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6FF04" w14:textId="77777777" w:rsidR="00EE3EB6" w:rsidRDefault="00EE3EB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642F6CFE" w14:textId="77777777" w:rsidR="00E95923" w:rsidRPr="000A61AE" w:rsidRDefault="00E95923" w:rsidP="00E95923">
      <w:pPr>
        <w:spacing w:after="0" w:line="240" w:lineRule="auto"/>
        <w:jc w:val="center"/>
        <w:rPr>
          <w:rFonts w:ascii="Times New Roman" w:hAnsi="Times New Roman" w:cs="Times New Roman"/>
          <w:b/>
          <w:bCs/>
          <w:iCs/>
          <w:sz w:val="32"/>
          <w:szCs w:val="32"/>
          <w:lang w:eastAsia="x-none"/>
        </w:rPr>
      </w:pPr>
      <w:r w:rsidRPr="000A61AE">
        <w:rPr>
          <w:rFonts w:ascii="Times New Roman" w:hAnsi="Times New Roman" w:cs="Times New Roman"/>
          <w:b/>
          <w:bCs/>
          <w:iCs/>
          <w:sz w:val="32"/>
          <w:szCs w:val="32"/>
          <w:lang w:eastAsia="x-none"/>
        </w:rPr>
        <w:t>Комунальне підприємство Яворівської міської ради</w:t>
      </w:r>
    </w:p>
    <w:p w14:paraId="0A7540F1" w14:textId="77777777" w:rsidR="00E95923" w:rsidRPr="000A61AE" w:rsidRDefault="00E95923" w:rsidP="00E95923">
      <w:pPr>
        <w:spacing w:after="0" w:line="240" w:lineRule="auto"/>
        <w:jc w:val="center"/>
        <w:rPr>
          <w:rFonts w:ascii="Times New Roman" w:eastAsia="Times New Roman" w:hAnsi="Times New Roman" w:cs="Times New Roman"/>
          <w:color w:val="000000"/>
          <w:sz w:val="24"/>
          <w:szCs w:val="24"/>
        </w:rPr>
      </w:pPr>
      <w:r w:rsidRPr="000A61AE">
        <w:rPr>
          <w:rFonts w:ascii="Times New Roman" w:hAnsi="Times New Roman" w:cs="Times New Roman"/>
          <w:b/>
          <w:bCs/>
          <w:iCs/>
          <w:sz w:val="32"/>
          <w:szCs w:val="32"/>
          <w:lang w:eastAsia="x-none"/>
        </w:rPr>
        <w:t>“Житлокомунсервіс”</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247830" w:rsidRPr="00C54027" w14:paraId="4DA27019" w14:textId="77777777" w:rsidTr="00B15805">
        <w:tc>
          <w:tcPr>
            <w:tcW w:w="4640" w:type="dxa"/>
            <w:tcBorders>
              <w:top w:val="nil"/>
              <w:left w:val="nil"/>
              <w:bottom w:val="nil"/>
              <w:right w:val="nil"/>
            </w:tcBorders>
          </w:tcPr>
          <w:p w14:paraId="41872168" w14:textId="77777777" w:rsidR="00247830" w:rsidRPr="00ED13EF" w:rsidRDefault="00247830" w:rsidP="00B15805">
            <w:pPr>
              <w:spacing w:after="0" w:line="240" w:lineRule="auto"/>
              <w:jc w:val="center"/>
              <w:rPr>
                <w:rFonts w:ascii="Times New Roman" w:hAnsi="Times New Roman"/>
                <w:b/>
                <w:bCs/>
                <w:sz w:val="24"/>
                <w:szCs w:val="24"/>
              </w:rPr>
            </w:pPr>
          </w:p>
        </w:tc>
        <w:tc>
          <w:tcPr>
            <w:tcW w:w="5387" w:type="dxa"/>
            <w:tcBorders>
              <w:top w:val="nil"/>
              <w:left w:val="nil"/>
              <w:bottom w:val="nil"/>
              <w:right w:val="nil"/>
            </w:tcBorders>
          </w:tcPr>
          <w:p w14:paraId="78196713" w14:textId="77777777" w:rsidR="00247830" w:rsidRPr="00C00675" w:rsidRDefault="00247830" w:rsidP="00B15805">
            <w:pPr>
              <w:spacing w:after="0" w:line="240" w:lineRule="auto"/>
              <w:rPr>
                <w:rFonts w:ascii="Times New Roman" w:hAnsi="Times New Roman"/>
                <w:b/>
                <w:bCs/>
                <w:noProof/>
                <w:sz w:val="24"/>
                <w:szCs w:val="24"/>
              </w:rPr>
            </w:pPr>
          </w:p>
          <w:p w14:paraId="01942B02" w14:textId="77777777" w:rsidR="00247830" w:rsidRPr="00C00675" w:rsidRDefault="00247830" w:rsidP="00B15805">
            <w:pPr>
              <w:spacing w:after="0" w:line="240" w:lineRule="auto"/>
              <w:rPr>
                <w:rFonts w:ascii="Times New Roman" w:hAnsi="Times New Roman"/>
                <w:b/>
                <w:bCs/>
                <w:noProof/>
                <w:sz w:val="24"/>
                <w:szCs w:val="24"/>
              </w:rPr>
            </w:pPr>
          </w:p>
          <w:p w14:paraId="2C429CCE" w14:textId="77777777" w:rsidR="00247830" w:rsidRPr="00C00675" w:rsidRDefault="00247830" w:rsidP="00B15805">
            <w:pPr>
              <w:spacing w:after="0" w:line="240" w:lineRule="auto"/>
              <w:rPr>
                <w:rFonts w:ascii="Times New Roman" w:hAnsi="Times New Roman"/>
                <w:b/>
                <w:bCs/>
                <w:noProof/>
                <w:sz w:val="24"/>
                <w:szCs w:val="24"/>
              </w:rPr>
            </w:pPr>
          </w:p>
          <w:p w14:paraId="128663B5" w14:textId="77777777" w:rsidR="00247830" w:rsidRPr="00C00675" w:rsidRDefault="00247830" w:rsidP="00B15805">
            <w:pPr>
              <w:spacing w:after="0" w:line="240" w:lineRule="auto"/>
              <w:rPr>
                <w:rFonts w:ascii="Times New Roman" w:hAnsi="Times New Roman"/>
                <w:b/>
                <w:bCs/>
                <w:noProof/>
                <w:sz w:val="24"/>
                <w:szCs w:val="24"/>
              </w:rPr>
            </w:pPr>
          </w:p>
          <w:p w14:paraId="48ABBFB4" w14:textId="77777777" w:rsidR="00247830" w:rsidRPr="00C00675" w:rsidRDefault="00247830" w:rsidP="00B15805">
            <w:pPr>
              <w:spacing w:after="0" w:line="240" w:lineRule="auto"/>
              <w:rPr>
                <w:rFonts w:ascii="Times New Roman" w:hAnsi="Times New Roman"/>
                <w:b/>
                <w:bCs/>
                <w:noProof/>
                <w:sz w:val="24"/>
                <w:szCs w:val="24"/>
              </w:rPr>
            </w:pPr>
          </w:p>
          <w:p w14:paraId="7FE62D46" w14:textId="77777777" w:rsidR="00247830" w:rsidRPr="00C00675" w:rsidRDefault="00247830" w:rsidP="00B15805">
            <w:pPr>
              <w:spacing w:after="0" w:line="240" w:lineRule="auto"/>
              <w:rPr>
                <w:rFonts w:ascii="Times New Roman" w:hAnsi="Times New Roman"/>
                <w:b/>
                <w:bCs/>
                <w:noProof/>
                <w:sz w:val="24"/>
                <w:szCs w:val="24"/>
              </w:rPr>
            </w:pPr>
            <w:r w:rsidRPr="00C00675">
              <w:rPr>
                <w:rFonts w:ascii="Times New Roman" w:hAnsi="Times New Roman"/>
                <w:b/>
                <w:bCs/>
                <w:noProof/>
                <w:sz w:val="24"/>
                <w:szCs w:val="24"/>
              </w:rPr>
              <w:t>«ЗАТВЕРДЖЕНО»</w:t>
            </w:r>
          </w:p>
          <w:p w14:paraId="3C63C686" w14:textId="77777777" w:rsidR="00247830" w:rsidRPr="00C00675" w:rsidRDefault="00247830" w:rsidP="00B15805">
            <w:pPr>
              <w:spacing w:after="0" w:line="240" w:lineRule="auto"/>
              <w:rPr>
                <w:rFonts w:ascii="Times New Roman" w:hAnsi="Times New Roman"/>
                <w:bCs/>
                <w:noProof/>
                <w:sz w:val="24"/>
                <w:szCs w:val="24"/>
              </w:rPr>
            </w:pPr>
            <w:r w:rsidRPr="00C00675">
              <w:rPr>
                <w:rFonts w:ascii="Times New Roman" w:hAnsi="Times New Roman"/>
                <w:bCs/>
                <w:noProof/>
                <w:sz w:val="24"/>
                <w:szCs w:val="24"/>
              </w:rPr>
              <w:t>Рішенням уповноваженої особи</w:t>
            </w:r>
          </w:p>
          <w:p w14:paraId="3E3DA12B" w14:textId="077835A4" w:rsidR="00247830" w:rsidRPr="00C00675" w:rsidRDefault="00247830" w:rsidP="00895213">
            <w:pPr>
              <w:spacing w:after="0" w:line="240" w:lineRule="auto"/>
              <w:rPr>
                <w:rFonts w:ascii="Times New Roman" w:hAnsi="Times New Roman"/>
                <w:bCs/>
                <w:noProof/>
                <w:sz w:val="20"/>
                <w:szCs w:val="20"/>
                <w:lang w:val="ru-RU"/>
              </w:rPr>
            </w:pPr>
            <w:r w:rsidRPr="00C00675">
              <w:rPr>
                <w:rFonts w:ascii="Times New Roman" w:hAnsi="Times New Roman"/>
                <w:bCs/>
                <w:noProof/>
                <w:sz w:val="24"/>
                <w:szCs w:val="24"/>
                <w:lang w:val="ru-RU"/>
              </w:rPr>
              <w:t>в</w:t>
            </w:r>
            <w:r w:rsidRPr="00C00675">
              <w:rPr>
                <w:rFonts w:ascii="Times New Roman" w:hAnsi="Times New Roman"/>
                <w:bCs/>
                <w:noProof/>
                <w:sz w:val="24"/>
                <w:szCs w:val="24"/>
              </w:rPr>
              <w:t>ід</w:t>
            </w:r>
            <w:r w:rsidRPr="00C00675">
              <w:rPr>
                <w:rFonts w:ascii="Times New Roman" w:hAnsi="Times New Roman"/>
                <w:bCs/>
                <w:noProof/>
                <w:sz w:val="24"/>
                <w:szCs w:val="24"/>
                <w:lang w:val="ru-RU"/>
              </w:rPr>
              <w:t xml:space="preserve">  </w:t>
            </w:r>
            <w:r w:rsidR="004A03CA" w:rsidRPr="00C00675">
              <w:rPr>
                <w:rFonts w:ascii="Times New Roman" w:hAnsi="Times New Roman"/>
                <w:bCs/>
                <w:noProof/>
                <w:sz w:val="24"/>
                <w:szCs w:val="24"/>
                <w:lang w:val="ru-RU"/>
              </w:rPr>
              <w:t>24/03/2023 року № 2303-01</w:t>
            </w:r>
          </w:p>
        </w:tc>
        <w:tc>
          <w:tcPr>
            <w:tcW w:w="5387" w:type="dxa"/>
            <w:tcBorders>
              <w:top w:val="nil"/>
              <w:left w:val="nil"/>
              <w:bottom w:val="nil"/>
              <w:right w:val="nil"/>
            </w:tcBorders>
          </w:tcPr>
          <w:p w14:paraId="5D5CD69F" w14:textId="77777777" w:rsidR="00247830" w:rsidRPr="00ED13EF" w:rsidRDefault="00247830" w:rsidP="00B15805">
            <w:pPr>
              <w:spacing w:after="0" w:line="240" w:lineRule="auto"/>
              <w:jc w:val="center"/>
              <w:rPr>
                <w:rFonts w:ascii="Times New Roman" w:hAnsi="Times New Roman"/>
                <w:b/>
                <w:bCs/>
                <w:noProof/>
                <w:sz w:val="24"/>
                <w:szCs w:val="24"/>
              </w:rPr>
            </w:pPr>
          </w:p>
        </w:tc>
      </w:tr>
    </w:tbl>
    <w:p w14:paraId="4DF3F327" w14:textId="77777777" w:rsidR="00EE3EB6" w:rsidRDefault="00EE3EB6">
      <w:pPr>
        <w:spacing w:after="0" w:line="240" w:lineRule="auto"/>
        <w:rPr>
          <w:rFonts w:ascii="Times New Roman" w:eastAsia="Times New Roman" w:hAnsi="Times New Roman" w:cs="Times New Roman"/>
          <w:b/>
          <w:color w:val="000000"/>
          <w:sz w:val="24"/>
          <w:szCs w:val="24"/>
        </w:rPr>
      </w:pPr>
    </w:p>
    <w:p w14:paraId="22C3ECDF" w14:textId="77777777" w:rsidR="00EE3EB6" w:rsidRDefault="00EE3EB6">
      <w:pPr>
        <w:spacing w:after="0" w:line="240" w:lineRule="auto"/>
        <w:rPr>
          <w:rFonts w:ascii="Times New Roman" w:eastAsia="Times New Roman" w:hAnsi="Times New Roman" w:cs="Times New Roman"/>
          <w:b/>
          <w:color w:val="000000"/>
          <w:sz w:val="24"/>
          <w:szCs w:val="24"/>
        </w:rPr>
      </w:pPr>
    </w:p>
    <w:p w14:paraId="5162E859" w14:textId="77777777" w:rsidR="00EE3EB6" w:rsidRDefault="00EE3EB6">
      <w:pPr>
        <w:spacing w:after="0" w:line="240" w:lineRule="auto"/>
        <w:rPr>
          <w:rFonts w:ascii="Times New Roman" w:eastAsia="Times New Roman" w:hAnsi="Times New Roman" w:cs="Times New Roman"/>
          <w:b/>
          <w:color w:val="000000"/>
          <w:sz w:val="24"/>
          <w:szCs w:val="24"/>
        </w:rPr>
      </w:pPr>
    </w:p>
    <w:p w14:paraId="5A788728" w14:textId="77777777" w:rsidR="00EE3EB6" w:rsidRDefault="00EE3EB6">
      <w:pPr>
        <w:spacing w:after="0" w:line="240" w:lineRule="auto"/>
        <w:rPr>
          <w:rFonts w:ascii="Times New Roman" w:eastAsia="Times New Roman" w:hAnsi="Times New Roman" w:cs="Times New Roman"/>
          <w:b/>
          <w:color w:val="000000"/>
          <w:sz w:val="24"/>
          <w:szCs w:val="24"/>
        </w:rPr>
      </w:pPr>
    </w:p>
    <w:p w14:paraId="5CE5E7CA" w14:textId="77777777" w:rsidR="00EE3EB6" w:rsidRDefault="00EE3EB6">
      <w:pPr>
        <w:spacing w:after="0" w:line="240" w:lineRule="auto"/>
        <w:rPr>
          <w:rFonts w:ascii="Times New Roman" w:eastAsia="Times New Roman" w:hAnsi="Times New Roman" w:cs="Times New Roman"/>
          <w:b/>
          <w:color w:val="000000"/>
          <w:sz w:val="24"/>
          <w:szCs w:val="24"/>
        </w:rPr>
      </w:pPr>
    </w:p>
    <w:p w14:paraId="7AFA1D8D" w14:textId="77777777" w:rsidR="00EE3EB6" w:rsidRDefault="00EE3EB6">
      <w:pPr>
        <w:spacing w:after="0" w:line="240" w:lineRule="auto"/>
        <w:rPr>
          <w:rFonts w:ascii="Times New Roman" w:eastAsia="Times New Roman" w:hAnsi="Times New Roman" w:cs="Times New Roman"/>
          <w:b/>
          <w:color w:val="000000"/>
          <w:sz w:val="24"/>
          <w:szCs w:val="24"/>
        </w:rPr>
      </w:pPr>
    </w:p>
    <w:p w14:paraId="684C9D03" w14:textId="77777777" w:rsidR="00EE3EB6" w:rsidRDefault="00A11E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E30606B" w14:textId="28703821" w:rsidR="00EE3EB6" w:rsidRDefault="00A11EFD" w:rsidP="00B84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00EFCB08" w14:textId="77B90820" w:rsidR="00EE3EB6" w:rsidRPr="00E6264F" w:rsidRDefault="00A11EFD" w:rsidP="00B84E7C">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6264F">
        <w:rPr>
          <w:rFonts w:ascii="Times New Roman" w:eastAsia="Times New Roman" w:hAnsi="Times New Roman" w:cs="Times New Roman"/>
          <w:b/>
          <w:sz w:val="24"/>
          <w:szCs w:val="24"/>
        </w:rPr>
        <w:t>(з особливостями)</w:t>
      </w:r>
    </w:p>
    <w:p w14:paraId="2AE87FBB" w14:textId="77777777" w:rsidR="00E6264F" w:rsidRDefault="00E6264F" w:rsidP="00E6264F">
      <w:pPr>
        <w:spacing w:after="0" w:line="240" w:lineRule="auto"/>
        <w:jc w:val="center"/>
        <w:rPr>
          <w:rFonts w:ascii="Times New Roman" w:eastAsia="Times New Roman" w:hAnsi="Times New Roman" w:cs="Times New Roman"/>
          <w:color w:val="000000"/>
          <w:sz w:val="24"/>
          <w:szCs w:val="24"/>
        </w:rPr>
      </w:pPr>
    </w:p>
    <w:p w14:paraId="55D9EF3A" w14:textId="4AB15A8D" w:rsidR="00E6264F" w:rsidRDefault="00A11EFD" w:rsidP="00E6264F">
      <w:pPr>
        <w:spacing w:after="0" w:line="240" w:lineRule="auto"/>
        <w:jc w:val="center"/>
        <w:rPr>
          <w:rFonts w:ascii="Times New Roman" w:eastAsia="Times New Roman" w:hAnsi="Times New Roman" w:cs="Times New Roman"/>
          <w:color w:val="000000"/>
          <w:sz w:val="24"/>
          <w:szCs w:val="24"/>
        </w:rPr>
      </w:pPr>
      <w:r w:rsidRPr="00E6264F">
        <w:rPr>
          <w:rFonts w:ascii="Times New Roman" w:eastAsia="Times New Roman" w:hAnsi="Times New Roman" w:cs="Times New Roman"/>
          <w:color w:val="000000"/>
          <w:sz w:val="24"/>
          <w:szCs w:val="24"/>
        </w:rPr>
        <w:t>на закупівлю</w:t>
      </w:r>
      <w:r w:rsidR="00E6264F">
        <w:rPr>
          <w:rFonts w:ascii="Times New Roman" w:eastAsia="Times New Roman" w:hAnsi="Times New Roman" w:cs="Times New Roman"/>
          <w:color w:val="000000"/>
          <w:sz w:val="24"/>
          <w:szCs w:val="24"/>
        </w:rPr>
        <w:t xml:space="preserve"> </w:t>
      </w:r>
    </w:p>
    <w:p w14:paraId="05493F00" w14:textId="77777777" w:rsidR="00895213" w:rsidRPr="00E6264F" w:rsidRDefault="00895213" w:rsidP="00E6264F">
      <w:pPr>
        <w:spacing w:after="0" w:line="240" w:lineRule="auto"/>
        <w:jc w:val="center"/>
        <w:rPr>
          <w:rFonts w:ascii="Times New Roman" w:eastAsia="Times New Roman" w:hAnsi="Times New Roman" w:cs="Times New Roman"/>
          <w:color w:val="000000"/>
          <w:sz w:val="24"/>
          <w:szCs w:val="24"/>
        </w:rPr>
      </w:pPr>
    </w:p>
    <w:p w14:paraId="7813F1C3" w14:textId="77777777" w:rsidR="00895213" w:rsidRDefault="00895213" w:rsidP="00895213">
      <w:pPr>
        <w:spacing w:after="0" w:line="240" w:lineRule="auto"/>
        <w:jc w:val="center"/>
        <w:rPr>
          <w:rFonts w:ascii="Times New Roman" w:hAnsi="Times New Roman" w:cs="Times New Roman"/>
          <w:b/>
          <w:sz w:val="28"/>
          <w:szCs w:val="28"/>
        </w:rPr>
      </w:pPr>
      <w:r w:rsidRPr="00895213">
        <w:rPr>
          <w:rFonts w:ascii="Times New Roman" w:hAnsi="Times New Roman" w:cs="Times New Roman"/>
          <w:b/>
          <w:sz w:val="28"/>
          <w:szCs w:val="28"/>
        </w:rPr>
        <w:t xml:space="preserve">Сміттєвоз із заднім завантаженням </w:t>
      </w:r>
      <w:r w:rsidR="00AD4659" w:rsidRPr="00895213">
        <w:rPr>
          <w:rFonts w:ascii="Times New Roman" w:hAnsi="Times New Roman" w:cs="Times New Roman"/>
          <w:b/>
          <w:sz w:val="28"/>
          <w:szCs w:val="28"/>
        </w:rPr>
        <w:t xml:space="preserve"> </w:t>
      </w:r>
    </w:p>
    <w:p w14:paraId="4D68C719" w14:textId="302EBACE" w:rsidR="00AD4659" w:rsidRPr="00895213" w:rsidRDefault="00E95923" w:rsidP="00895213">
      <w:pPr>
        <w:spacing w:after="0" w:line="240" w:lineRule="auto"/>
        <w:jc w:val="center"/>
        <w:rPr>
          <w:rFonts w:ascii="Times New Roman" w:hAnsi="Times New Roman" w:cs="Times New Roman"/>
          <w:b/>
          <w:bCs/>
          <w:sz w:val="28"/>
          <w:szCs w:val="28"/>
        </w:rPr>
      </w:pPr>
      <w:r w:rsidRPr="00895213">
        <w:rPr>
          <w:rFonts w:ascii="Times New Roman" w:hAnsi="Times New Roman" w:cs="Times New Roman"/>
          <w:b/>
          <w:sz w:val="28"/>
          <w:szCs w:val="28"/>
        </w:rPr>
        <w:t>(</w:t>
      </w:r>
      <w:r w:rsidR="00AD4659" w:rsidRPr="00895213">
        <w:rPr>
          <w:rFonts w:ascii="Times New Roman" w:hAnsi="Times New Roman" w:cs="Times New Roman"/>
          <w:b/>
          <w:sz w:val="28"/>
          <w:szCs w:val="28"/>
        </w:rPr>
        <w:t xml:space="preserve">Код </w:t>
      </w:r>
      <w:r w:rsidR="00895213" w:rsidRPr="00895213">
        <w:rPr>
          <w:rFonts w:ascii="Times New Roman" w:hAnsi="Times New Roman" w:cs="Times New Roman"/>
          <w:b/>
          <w:sz w:val="28"/>
          <w:szCs w:val="28"/>
        </w:rPr>
        <w:t>ДК 021:2015:34140000-0: Великовантажні мототранспортні засоби</w:t>
      </w:r>
      <w:r w:rsidRPr="00895213">
        <w:rPr>
          <w:rFonts w:ascii="Times New Roman" w:hAnsi="Times New Roman" w:cs="Times New Roman"/>
          <w:b/>
          <w:sz w:val="28"/>
          <w:szCs w:val="28"/>
        </w:rPr>
        <w:t>)</w:t>
      </w:r>
    </w:p>
    <w:p w14:paraId="1D130B2A" w14:textId="10EBA2F3" w:rsidR="00EE3EB6" w:rsidRPr="009A5370" w:rsidRDefault="00EE3EB6">
      <w:pPr>
        <w:spacing w:before="240" w:after="0" w:line="240" w:lineRule="auto"/>
        <w:jc w:val="center"/>
        <w:rPr>
          <w:rFonts w:ascii="Times New Roman" w:eastAsia="Times New Roman" w:hAnsi="Times New Roman" w:cs="Times New Roman"/>
          <w:b/>
          <w:i/>
          <w:color w:val="000000"/>
          <w:sz w:val="24"/>
          <w:szCs w:val="24"/>
        </w:rPr>
      </w:pPr>
    </w:p>
    <w:p w14:paraId="5F95D043" w14:textId="77777777" w:rsidR="00EE3EB6" w:rsidRDefault="00A11E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1638950" w14:textId="77777777" w:rsidR="00EE3EB6" w:rsidRDefault="00A11E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29775EA" w14:textId="77777777" w:rsidR="00EE3EB6" w:rsidRDefault="00A11E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7936028" w14:textId="77777777" w:rsidR="00EE3EB6" w:rsidRDefault="00A11EF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DCC9AD" w14:textId="77777777" w:rsidR="00EE3EB6" w:rsidRDefault="00EE3EB6">
      <w:pPr>
        <w:spacing w:before="240" w:after="0" w:line="240" w:lineRule="auto"/>
        <w:rPr>
          <w:rFonts w:ascii="Times New Roman" w:eastAsia="Times New Roman" w:hAnsi="Times New Roman" w:cs="Times New Roman"/>
          <w:color w:val="000000"/>
          <w:sz w:val="24"/>
          <w:szCs w:val="24"/>
        </w:rPr>
      </w:pPr>
    </w:p>
    <w:p w14:paraId="1031E876" w14:textId="4820C253" w:rsidR="00EE3EB6" w:rsidRDefault="00EE3EB6">
      <w:pPr>
        <w:spacing w:before="240" w:after="0" w:line="240" w:lineRule="auto"/>
        <w:rPr>
          <w:rFonts w:ascii="Times New Roman" w:eastAsia="Times New Roman" w:hAnsi="Times New Roman" w:cs="Times New Roman"/>
          <w:sz w:val="24"/>
          <w:szCs w:val="24"/>
        </w:rPr>
      </w:pPr>
    </w:p>
    <w:p w14:paraId="2BCBBEBF" w14:textId="42618200" w:rsidR="0006381F" w:rsidRDefault="0006381F">
      <w:pPr>
        <w:spacing w:before="240" w:after="0" w:line="240" w:lineRule="auto"/>
        <w:rPr>
          <w:rFonts w:ascii="Times New Roman" w:eastAsia="Times New Roman" w:hAnsi="Times New Roman" w:cs="Times New Roman"/>
          <w:sz w:val="24"/>
          <w:szCs w:val="24"/>
        </w:rPr>
      </w:pPr>
    </w:p>
    <w:p w14:paraId="31C500F5" w14:textId="77777777" w:rsidR="0006381F" w:rsidRDefault="0006381F">
      <w:pPr>
        <w:spacing w:before="240" w:after="0" w:line="240" w:lineRule="auto"/>
        <w:rPr>
          <w:rFonts w:ascii="Times New Roman" w:eastAsia="Times New Roman" w:hAnsi="Times New Roman" w:cs="Times New Roman"/>
          <w:sz w:val="24"/>
          <w:szCs w:val="24"/>
        </w:rPr>
      </w:pPr>
    </w:p>
    <w:p w14:paraId="2EAFFA63" w14:textId="5D40ACB8" w:rsidR="00EE3EB6" w:rsidRDefault="00A11EF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256AA7" w14:textId="77777777" w:rsidR="00EE3EB6" w:rsidRDefault="00EE3EB6">
      <w:pPr>
        <w:spacing w:before="240" w:after="0" w:line="240" w:lineRule="auto"/>
        <w:rPr>
          <w:rFonts w:ascii="Times New Roman" w:eastAsia="Times New Roman" w:hAnsi="Times New Roman" w:cs="Times New Roman"/>
          <w:sz w:val="24"/>
          <w:szCs w:val="24"/>
        </w:rPr>
      </w:pPr>
    </w:p>
    <w:p w14:paraId="26795579" w14:textId="3C3AE55B" w:rsidR="00EE3EB6" w:rsidRPr="00E6264F" w:rsidRDefault="00E6264F">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E6264F">
        <w:rPr>
          <w:rFonts w:ascii="Times New Roman" w:eastAsia="Times New Roman" w:hAnsi="Times New Roman" w:cs="Times New Roman"/>
          <w:sz w:val="24"/>
          <w:szCs w:val="24"/>
          <w:u w:val="single"/>
        </w:rPr>
        <w:t xml:space="preserve">м. </w:t>
      </w:r>
      <w:r w:rsidR="00E95923">
        <w:rPr>
          <w:rFonts w:ascii="Times New Roman" w:eastAsia="Times New Roman" w:hAnsi="Times New Roman" w:cs="Times New Roman"/>
          <w:sz w:val="24"/>
          <w:szCs w:val="24"/>
          <w:u w:val="single"/>
        </w:rPr>
        <w:t>Яворів</w:t>
      </w:r>
      <w:r w:rsidRPr="00E6264F">
        <w:rPr>
          <w:rFonts w:ascii="Times New Roman" w:eastAsia="Times New Roman" w:hAnsi="Times New Roman" w:cs="Times New Roman"/>
          <w:sz w:val="24"/>
          <w:szCs w:val="24"/>
          <w:u w:val="single"/>
        </w:rPr>
        <w:t xml:space="preserve"> - 202</w:t>
      </w:r>
      <w:r w:rsidR="00174C66">
        <w:rPr>
          <w:rFonts w:ascii="Times New Roman" w:eastAsia="Times New Roman" w:hAnsi="Times New Roman" w:cs="Times New Roman"/>
          <w:sz w:val="24"/>
          <w:szCs w:val="24"/>
          <w:u w:val="single"/>
        </w:rPr>
        <w:t>3</w:t>
      </w:r>
    </w:p>
    <w:p w14:paraId="17D0BD67" w14:textId="218A20BA" w:rsidR="00EE3EB6" w:rsidRDefault="00EE3EB6">
      <w:pPr>
        <w:spacing w:after="0" w:line="240" w:lineRule="auto"/>
        <w:rPr>
          <w:rFonts w:ascii="Times New Roman" w:eastAsia="Times New Roman" w:hAnsi="Times New Roman" w:cs="Times New Roman"/>
          <w:sz w:val="24"/>
          <w:szCs w:val="24"/>
        </w:rPr>
      </w:pPr>
    </w:p>
    <w:p w14:paraId="4B16487A" w14:textId="1445C5B0" w:rsidR="00C374B1" w:rsidRDefault="00C374B1">
      <w:pPr>
        <w:spacing w:after="0" w:line="240" w:lineRule="auto"/>
        <w:rPr>
          <w:rFonts w:ascii="Times New Roman" w:eastAsia="Times New Roman" w:hAnsi="Times New Roman" w:cs="Times New Roman"/>
          <w:sz w:val="24"/>
          <w:szCs w:val="24"/>
        </w:rPr>
      </w:pPr>
    </w:p>
    <w:p w14:paraId="53BD9B1F" w14:textId="2BF4D838" w:rsidR="00450DB6" w:rsidRDefault="00450DB6">
      <w:pPr>
        <w:spacing w:after="0" w:line="240" w:lineRule="auto"/>
        <w:rPr>
          <w:rFonts w:ascii="Times New Roman" w:eastAsia="Times New Roman" w:hAnsi="Times New Roman" w:cs="Times New Roman"/>
          <w:sz w:val="24"/>
          <w:szCs w:val="24"/>
        </w:rPr>
      </w:pPr>
    </w:p>
    <w:p w14:paraId="6B179BA8" w14:textId="77777777" w:rsidR="00450DB6" w:rsidRDefault="00450DB6">
      <w:pPr>
        <w:spacing w:after="0" w:line="240" w:lineRule="auto"/>
        <w:rPr>
          <w:rFonts w:ascii="Times New Roman" w:eastAsia="Times New Roman" w:hAnsi="Times New Roman" w:cs="Times New Roman"/>
          <w:sz w:val="24"/>
          <w:szCs w:val="24"/>
        </w:rPr>
      </w:pPr>
    </w:p>
    <w:p w14:paraId="3DFEE5F8" w14:textId="77777777" w:rsidR="00EE3EB6" w:rsidRDefault="00EE3EB6">
      <w:pPr>
        <w:spacing w:after="0" w:line="240" w:lineRule="auto"/>
        <w:rPr>
          <w:rFonts w:ascii="Times New Roman" w:eastAsia="Times New Roman" w:hAnsi="Times New Roman" w:cs="Times New Roman"/>
          <w:sz w:val="24"/>
          <w:szCs w:val="24"/>
        </w:rPr>
      </w:pPr>
    </w:p>
    <w:p w14:paraId="76C934DB" w14:textId="77777777" w:rsidR="00EE3EB6" w:rsidRDefault="00EE3EB6">
      <w:pPr>
        <w:spacing w:after="0" w:line="240" w:lineRule="auto"/>
        <w:jc w:val="both"/>
        <w:rPr>
          <w:rFonts w:ascii="Times New Roman" w:eastAsia="Times New Roman" w:hAnsi="Times New Roman" w:cs="Times New Roman"/>
          <w:sz w:val="24"/>
          <w:szCs w:val="24"/>
        </w:rPr>
      </w:pPr>
    </w:p>
    <w:tbl>
      <w:tblPr>
        <w:tblStyle w:val="2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E3EB6" w14:paraId="2B298BF0" w14:textId="77777777">
        <w:trPr>
          <w:trHeight w:val="416"/>
          <w:jc w:val="center"/>
        </w:trPr>
        <w:tc>
          <w:tcPr>
            <w:tcW w:w="705" w:type="dxa"/>
            <w:vAlign w:val="center"/>
          </w:tcPr>
          <w:p w14:paraId="1FFDA6A1" w14:textId="77777777" w:rsidR="00EE3EB6" w:rsidRDefault="00A11E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0EE25B5" w14:textId="77777777" w:rsidR="00EE3EB6" w:rsidRDefault="00A11E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3EB6" w14:paraId="6BA39BCF" w14:textId="77777777">
        <w:trPr>
          <w:trHeight w:val="411"/>
          <w:jc w:val="center"/>
        </w:trPr>
        <w:tc>
          <w:tcPr>
            <w:tcW w:w="705" w:type="dxa"/>
            <w:vAlign w:val="center"/>
          </w:tcPr>
          <w:p w14:paraId="73EA4156" w14:textId="77777777" w:rsidR="00EE3EB6" w:rsidRDefault="00A11E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CD9878F" w14:textId="77777777" w:rsidR="00EE3EB6" w:rsidRDefault="00A11E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0327AF3" w14:textId="77777777" w:rsidR="00EE3EB6" w:rsidRDefault="00A11E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3EB6" w14:paraId="3FADBDD6" w14:textId="77777777">
        <w:trPr>
          <w:trHeight w:val="1119"/>
          <w:jc w:val="center"/>
        </w:trPr>
        <w:tc>
          <w:tcPr>
            <w:tcW w:w="705" w:type="dxa"/>
          </w:tcPr>
          <w:p w14:paraId="7E9D44BD" w14:textId="77777777" w:rsidR="00EE3EB6" w:rsidRDefault="00A11E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2630044" w14:textId="77777777" w:rsidR="00EE3EB6" w:rsidRDefault="00A11E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B0E2969" w14:textId="5DB373E6" w:rsidR="00EE3EB6" w:rsidRPr="00E95923" w:rsidRDefault="00A02B91">
            <w:pPr>
              <w:jc w:val="both"/>
              <w:rPr>
                <w:rFonts w:ascii="Times New Roman" w:eastAsia="Times New Roman" w:hAnsi="Times New Roman" w:cs="Times New Roman"/>
                <w:sz w:val="24"/>
                <w:szCs w:val="24"/>
              </w:rPr>
            </w:pPr>
            <w:r w:rsidRPr="00E95923">
              <w:rPr>
                <w:rFonts w:ascii="Times New Roman" w:eastAsia="Times New Roman" w:hAnsi="Times New Roman" w:cs="Times New Roman"/>
                <w:color w:val="000000"/>
                <w:sz w:val="24"/>
                <w:szCs w:val="24"/>
              </w:rPr>
              <w:t xml:space="preserve">     </w:t>
            </w:r>
            <w:r w:rsidR="00A11EFD" w:rsidRPr="00E9592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00A11EFD" w:rsidRPr="00E95923">
              <w:rPr>
                <w:rFonts w:ascii="Times New Roman" w:eastAsia="Times New Roman" w:hAnsi="Times New Roman" w:cs="Times New Roman"/>
                <w:sz w:val="24"/>
                <w:szCs w:val="24"/>
              </w:rPr>
              <w:t>—</w:t>
            </w:r>
            <w:r w:rsidR="00A11EFD" w:rsidRPr="00E95923">
              <w:rPr>
                <w:rFonts w:ascii="Times New Roman" w:eastAsia="Times New Roman" w:hAnsi="Times New Roman" w:cs="Times New Roman"/>
                <w:color w:val="000000"/>
                <w:sz w:val="24"/>
                <w:szCs w:val="24"/>
              </w:rPr>
              <w:t xml:space="preserve"> Закон)</w:t>
            </w:r>
            <w:r w:rsidR="00A11EFD" w:rsidRPr="00E9592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95792F6" w14:textId="6EA68530" w:rsidR="00EE3EB6" w:rsidRPr="00E95923" w:rsidRDefault="00A11EFD">
            <w:pPr>
              <w:jc w:val="both"/>
              <w:rPr>
                <w:rFonts w:ascii="Times New Roman" w:eastAsia="Times New Roman" w:hAnsi="Times New Roman" w:cs="Times New Roman"/>
                <w:sz w:val="24"/>
                <w:szCs w:val="24"/>
              </w:rPr>
            </w:pPr>
            <w:r w:rsidRPr="00E95923">
              <w:rPr>
                <w:rFonts w:ascii="Times New Roman" w:eastAsia="Times New Roman" w:hAnsi="Times New Roman" w:cs="Times New Roman"/>
                <w:color w:val="000000"/>
                <w:sz w:val="24"/>
                <w:szCs w:val="24"/>
              </w:rPr>
              <w:t xml:space="preserve"> </w:t>
            </w:r>
            <w:r w:rsidR="00A02B91" w:rsidRPr="00E95923">
              <w:rPr>
                <w:rFonts w:ascii="Times New Roman" w:eastAsia="Times New Roman" w:hAnsi="Times New Roman" w:cs="Times New Roman"/>
                <w:color w:val="000000"/>
                <w:sz w:val="24"/>
                <w:szCs w:val="24"/>
              </w:rPr>
              <w:t xml:space="preserve">   </w:t>
            </w:r>
            <w:r w:rsidRPr="00E95923">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95923">
              <w:rPr>
                <w:rFonts w:ascii="Times New Roman" w:eastAsia="Times New Roman" w:hAnsi="Times New Roman" w:cs="Times New Roman"/>
                <w:sz w:val="24"/>
                <w:szCs w:val="24"/>
              </w:rPr>
              <w:t>Особливостях.</w:t>
            </w:r>
          </w:p>
        </w:tc>
      </w:tr>
      <w:tr w:rsidR="00EE3EB6" w14:paraId="14C5825E" w14:textId="77777777">
        <w:trPr>
          <w:trHeight w:val="615"/>
          <w:jc w:val="center"/>
        </w:trPr>
        <w:tc>
          <w:tcPr>
            <w:tcW w:w="705" w:type="dxa"/>
          </w:tcPr>
          <w:p w14:paraId="075885C0" w14:textId="77777777" w:rsidR="00EE3EB6" w:rsidRDefault="00A11E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A0FC368" w14:textId="77777777" w:rsidR="00EE3EB6" w:rsidRDefault="00A11E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9C85082" w14:textId="77777777" w:rsidR="00EE3EB6" w:rsidRPr="00E95923" w:rsidRDefault="00A11EFD">
            <w:pPr>
              <w:jc w:val="both"/>
              <w:rPr>
                <w:rFonts w:ascii="Times New Roman" w:eastAsia="Times New Roman" w:hAnsi="Times New Roman" w:cs="Times New Roman"/>
                <w:sz w:val="24"/>
                <w:szCs w:val="24"/>
              </w:rPr>
            </w:pPr>
            <w:r w:rsidRPr="00E95923">
              <w:rPr>
                <w:rFonts w:ascii="Times New Roman" w:eastAsia="Times New Roman" w:hAnsi="Times New Roman" w:cs="Times New Roman"/>
                <w:color w:val="000000"/>
                <w:sz w:val="24"/>
                <w:szCs w:val="24"/>
              </w:rPr>
              <w:t> </w:t>
            </w:r>
          </w:p>
        </w:tc>
      </w:tr>
      <w:tr w:rsidR="00EE3EB6" w14:paraId="6A0CFA00" w14:textId="77777777">
        <w:trPr>
          <w:trHeight w:val="285"/>
          <w:jc w:val="center"/>
        </w:trPr>
        <w:tc>
          <w:tcPr>
            <w:tcW w:w="705" w:type="dxa"/>
          </w:tcPr>
          <w:p w14:paraId="7826FC6E" w14:textId="77777777" w:rsidR="00EE3EB6" w:rsidRDefault="00A11E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AAEEF37" w14:textId="77777777" w:rsidR="00EE3EB6" w:rsidRDefault="00A11E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41BD024" w14:textId="4E14738B" w:rsidR="00EE3EB6" w:rsidRPr="00E95923" w:rsidRDefault="00E95923" w:rsidP="00247830">
            <w:pPr>
              <w:rPr>
                <w:rFonts w:ascii="Times New Roman" w:eastAsia="Times New Roman" w:hAnsi="Times New Roman" w:cs="Times New Roman"/>
                <w:iCs/>
                <w:sz w:val="24"/>
                <w:szCs w:val="24"/>
              </w:rPr>
            </w:pPr>
            <w:r w:rsidRPr="00E95923">
              <w:rPr>
                <w:rFonts w:ascii="Times New Roman" w:hAnsi="Times New Roman" w:cs="Times New Roman"/>
                <w:bCs/>
                <w:color w:val="000000"/>
                <w:sz w:val="24"/>
                <w:szCs w:val="24"/>
                <w:shd w:val="clear" w:color="auto" w:fill="FFFFFF"/>
              </w:rPr>
              <w:t>Комунальне підприємство Яворівської міської ради “Житлокомунсервіс”</w:t>
            </w:r>
          </w:p>
        </w:tc>
      </w:tr>
      <w:tr w:rsidR="00EE3EB6" w14:paraId="20C62722" w14:textId="77777777">
        <w:trPr>
          <w:trHeight w:val="510"/>
          <w:jc w:val="center"/>
        </w:trPr>
        <w:tc>
          <w:tcPr>
            <w:tcW w:w="705" w:type="dxa"/>
          </w:tcPr>
          <w:p w14:paraId="0EDFB4D5" w14:textId="54DA11C0" w:rsidR="00EE3EB6" w:rsidRDefault="00E959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7291942" w14:textId="77777777" w:rsidR="00EE3EB6" w:rsidRDefault="00A11E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EBAD690" w14:textId="26C66B40" w:rsidR="00EE3EB6" w:rsidRPr="00E95923" w:rsidRDefault="00E95923">
            <w:pPr>
              <w:jc w:val="both"/>
              <w:rPr>
                <w:rFonts w:ascii="Times New Roman" w:eastAsia="Times New Roman" w:hAnsi="Times New Roman" w:cs="Times New Roman"/>
                <w:sz w:val="24"/>
                <w:szCs w:val="24"/>
              </w:rPr>
            </w:pPr>
            <w:r w:rsidRPr="00E95923">
              <w:rPr>
                <w:rFonts w:ascii="Times New Roman" w:hAnsi="Times New Roman" w:cs="Times New Roman"/>
                <w:bCs/>
                <w:sz w:val="24"/>
                <w:szCs w:val="24"/>
              </w:rPr>
              <w:t>81000, Україна , Львівська обл., м. Яворів, вул. Січових Стрільців, 13</w:t>
            </w:r>
          </w:p>
        </w:tc>
      </w:tr>
      <w:tr w:rsidR="00EE3EB6" w14:paraId="6C79427E" w14:textId="77777777">
        <w:trPr>
          <w:trHeight w:val="1119"/>
          <w:jc w:val="center"/>
        </w:trPr>
        <w:tc>
          <w:tcPr>
            <w:tcW w:w="705" w:type="dxa"/>
          </w:tcPr>
          <w:p w14:paraId="6CD80E81" w14:textId="1AA7E914" w:rsidR="00EE3EB6" w:rsidRDefault="00424E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35" w:type="dxa"/>
          </w:tcPr>
          <w:p w14:paraId="37B14BD2" w14:textId="1C76AEA3" w:rsidR="00EE3EB6" w:rsidRDefault="00A11EF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посадов</w:t>
            </w:r>
            <w:r w:rsidR="00E71146">
              <w:rPr>
                <w:rFonts w:ascii="Times New Roman" w:eastAsia="Times New Roman" w:hAnsi="Times New Roman" w:cs="Times New Roman"/>
                <w:sz w:val="24"/>
                <w:szCs w:val="24"/>
                <w:highlight w:val="white"/>
              </w:rPr>
              <w:t>ої</w:t>
            </w:r>
            <w:r>
              <w:rPr>
                <w:rFonts w:ascii="Times New Roman" w:eastAsia="Times New Roman" w:hAnsi="Times New Roman" w:cs="Times New Roman"/>
                <w:sz w:val="24"/>
                <w:szCs w:val="24"/>
                <w:highlight w:val="white"/>
              </w:rPr>
              <w:t xml:space="preserve"> ос</w:t>
            </w:r>
            <w:r w:rsidR="00E71146">
              <w:rPr>
                <w:rFonts w:ascii="Times New Roman" w:eastAsia="Times New Roman" w:hAnsi="Times New Roman" w:cs="Times New Roman"/>
                <w:sz w:val="24"/>
                <w:szCs w:val="24"/>
                <w:highlight w:val="white"/>
              </w:rPr>
              <w:t>оби</w:t>
            </w:r>
            <w:r>
              <w:rPr>
                <w:rFonts w:ascii="Times New Roman" w:eastAsia="Times New Roman" w:hAnsi="Times New Roman" w:cs="Times New Roman"/>
                <w:sz w:val="24"/>
                <w:szCs w:val="24"/>
                <w:highlight w:val="white"/>
              </w:rPr>
              <w:t xml:space="preserve"> замовника, уповноважен</w:t>
            </w:r>
            <w:r w:rsidR="00E71146">
              <w:rPr>
                <w:rFonts w:ascii="Times New Roman" w:eastAsia="Times New Roman" w:hAnsi="Times New Roman" w:cs="Times New Roman"/>
                <w:sz w:val="24"/>
                <w:szCs w:val="24"/>
                <w:highlight w:val="white"/>
              </w:rPr>
              <w:t>ої</w:t>
            </w:r>
            <w:r>
              <w:rPr>
                <w:rFonts w:ascii="Times New Roman" w:eastAsia="Times New Roman" w:hAnsi="Times New Roman" w:cs="Times New Roman"/>
                <w:sz w:val="24"/>
                <w:szCs w:val="24"/>
                <w:highlight w:val="white"/>
              </w:rPr>
              <w:t xml:space="preserve"> здійснювати зв’язок з учасниками</w:t>
            </w:r>
          </w:p>
        </w:tc>
        <w:tc>
          <w:tcPr>
            <w:tcW w:w="6420" w:type="dxa"/>
          </w:tcPr>
          <w:p w14:paraId="4E96D007" w14:textId="59CE5F8C" w:rsidR="00E95923" w:rsidRPr="00E95923" w:rsidRDefault="00E95923" w:rsidP="00E95923">
            <w:pPr>
              <w:jc w:val="both"/>
              <w:rPr>
                <w:rFonts w:ascii="Times New Roman" w:eastAsia="Times New Roman" w:hAnsi="Times New Roman"/>
                <w:sz w:val="24"/>
                <w:szCs w:val="24"/>
                <w:lang w:eastAsia="ar-SA"/>
              </w:rPr>
            </w:pPr>
            <w:r>
              <w:rPr>
                <w:rFonts w:ascii="Times New Roman" w:hAnsi="Times New Roman"/>
                <w:color w:val="000000"/>
                <w:sz w:val="24"/>
                <w:szCs w:val="24"/>
                <w:bdr w:val="none" w:sz="0" w:space="0" w:color="auto" w:frame="1"/>
              </w:rPr>
              <w:t xml:space="preserve"> </w:t>
            </w:r>
            <w:r w:rsidR="00A02B91" w:rsidRPr="00E95923">
              <w:rPr>
                <w:rFonts w:ascii="Times New Roman" w:hAnsi="Times New Roman"/>
                <w:color w:val="000000"/>
                <w:sz w:val="24"/>
                <w:szCs w:val="24"/>
                <w:bdr w:val="none" w:sz="0" w:space="0" w:color="auto" w:frame="1"/>
              </w:rPr>
              <w:t xml:space="preserve">     </w:t>
            </w:r>
            <w:r w:rsidRPr="00E95923">
              <w:rPr>
                <w:rFonts w:ascii="Times New Roman" w:eastAsia="Times New Roman" w:hAnsi="Times New Roman"/>
                <w:sz w:val="24"/>
                <w:szCs w:val="24"/>
                <w:lang w:eastAsia="ar-S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юрисконсульта Соломко Назарія Ігоровича.</w:t>
            </w:r>
          </w:p>
          <w:p w14:paraId="0AB77A6F" w14:textId="77777777" w:rsidR="00E95923" w:rsidRPr="00E95923" w:rsidRDefault="00E95923" w:rsidP="00E95923">
            <w:pPr>
              <w:suppressAutoHyphens/>
              <w:snapToGrid w:val="0"/>
              <w:jc w:val="both"/>
              <w:rPr>
                <w:rFonts w:ascii="Times New Roman" w:eastAsia="Times New Roman" w:hAnsi="Times New Roman"/>
                <w:sz w:val="24"/>
                <w:szCs w:val="24"/>
                <w:lang w:eastAsia="ar-SA"/>
              </w:rPr>
            </w:pPr>
            <w:r w:rsidRPr="00E95923">
              <w:rPr>
                <w:rFonts w:ascii="Times New Roman" w:eastAsia="Times New Roman" w:hAnsi="Times New Roman"/>
                <w:sz w:val="24"/>
                <w:szCs w:val="24"/>
                <w:lang w:eastAsia="ar-SA"/>
              </w:rPr>
              <w:t>Телефон : (259) 21067</w:t>
            </w:r>
            <w:r w:rsidRPr="00E95923">
              <w:rPr>
                <w:rFonts w:ascii="Times New Roman" w:eastAsia="Times New Roman" w:hAnsi="Times New Roman"/>
                <w:sz w:val="24"/>
                <w:szCs w:val="24"/>
                <w:lang w:eastAsia="ar-SA"/>
              </w:rPr>
              <w:tab/>
              <w:t xml:space="preserve"> </w:t>
            </w:r>
          </w:p>
          <w:p w14:paraId="377A5E1D" w14:textId="3BE0984A" w:rsidR="00EE3EB6" w:rsidRPr="00E95923" w:rsidRDefault="00E95923" w:rsidP="00E95923">
            <w:pPr>
              <w:jc w:val="both"/>
              <w:rPr>
                <w:rFonts w:ascii="Times New Roman" w:eastAsia="Times New Roman" w:hAnsi="Times New Roman" w:cs="Times New Roman"/>
                <w:sz w:val="24"/>
                <w:szCs w:val="24"/>
              </w:rPr>
            </w:pPr>
            <w:r w:rsidRPr="00E95923">
              <w:rPr>
                <w:rFonts w:ascii="Times New Roman" w:eastAsia="Times New Roman" w:hAnsi="Times New Roman"/>
                <w:sz w:val="24"/>
                <w:szCs w:val="24"/>
                <w:lang w:val="en-US" w:eastAsia="ar-SA"/>
              </w:rPr>
              <w:t>e</w:t>
            </w:r>
            <w:r w:rsidRPr="00E95923">
              <w:rPr>
                <w:rFonts w:ascii="Times New Roman" w:eastAsia="Times New Roman" w:hAnsi="Times New Roman"/>
                <w:sz w:val="24"/>
                <w:szCs w:val="24"/>
                <w:lang w:eastAsia="ar-SA"/>
              </w:rPr>
              <w:t>-mail</w:t>
            </w:r>
            <w:r w:rsidRPr="000A61AE">
              <w:rPr>
                <w:rFonts w:ascii="Times New Roman" w:eastAsia="Times New Roman" w:hAnsi="Times New Roman"/>
                <w:sz w:val="24"/>
                <w:szCs w:val="24"/>
                <w:lang w:val="ru-RU" w:eastAsia="ar-SA"/>
              </w:rPr>
              <w:t xml:space="preserve">:  </w:t>
            </w:r>
            <w:proofErr w:type="spellStart"/>
            <w:r w:rsidRPr="00E95923">
              <w:rPr>
                <w:rFonts w:ascii="Times New Roman" w:eastAsia="Times New Roman" w:hAnsi="Times New Roman"/>
                <w:sz w:val="24"/>
                <w:szCs w:val="24"/>
                <w:lang w:val="en-US" w:eastAsia="ar-SA"/>
              </w:rPr>
              <w:t>kpgks</w:t>
            </w:r>
            <w:proofErr w:type="spellEnd"/>
            <w:r w:rsidRPr="000A61AE">
              <w:rPr>
                <w:rFonts w:ascii="Times New Roman" w:eastAsia="Times New Roman" w:hAnsi="Times New Roman"/>
                <w:sz w:val="24"/>
                <w:szCs w:val="24"/>
                <w:lang w:val="ru-RU" w:eastAsia="ar-SA"/>
              </w:rPr>
              <w:t>@</w:t>
            </w:r>
            <w:proofErr w:type="spellStart"/>
            <w:r w:rsidRPr="00E95923">
              <w:rPr>
                <w:rFonts w:ascii="Times New Roman" w:eastAsia="Times New Roman" w:hAnsi="Times New Roman"/>
                <w:sz w:val="24"/>
                <w:szCs w:val="24"/>
                <w:lang w:val="en-US" w:eastAsia="ar-SA"/>
              </w:rPr>
              <w:t>ukr</w:t>
            </w:r>
            <w:proofErr w:type="spellEnd"/>
            <w:r w:rsidRPr="000A61AE">
              <w:rPr>
                <w:rFonts w:ascii="Times New Roman" w:eastAsia="Times New Roman" w:hAnsi="Times New Roman"/>
                <w:sz w:val="24"/>
                <w:szCs w:val="24"/>
                <w:lang w:val="ru-RU" w:eastAsia="ar-SA"/>
              </w:rPr>
              <w:t>.</w:t>
            </w:r>
            <w:r w:rsidRPr="00E95923">
              <w:rPr>
                <w:rFonts w:ascii="Times New Roman" w:eastAsia="Times New Roman" w:hAnsi="Times New Roman"/>
                <w:sz w:val="24"/>
                <w:szCs w:val="24"/>
                <w:lang w:val="en-US" w:eastAsia="ar-SA"/>
              </w:rPr>
              <w:t>net</w:t>
            </w:r>
          </w:p>
        </w:tc>
      </w:tr>
      <w:tr w:rsidR="00EE3EB6" w14:paraId="0B0B581D" w14:textId="77777777">
        <w:trPr>
          <w:trHeight w:val="15"/>
          <w:jc w:val="center"/>
        </w:trPr>
        <w:tc>
          <w:tcPr>
            <w:tcW w:w="705" w:type="dxa"/>
          </w:tcPr>
          <w:p w14:paraId="02F8D250" w14:textId="77777777" w:rsidR="00EE3EB6" w:rsidRDefault="00A11E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EA90854" w14:textId="77777777" w:rsidR="00EE3EB6" w:rsidRDefault="00A11E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5B13A03" w14:textId="101A313F" w:rsidR="00EE3EB6" w:rsidRPr="00E95923" w:rsidRDefault="00A11EFD">
            <w:pPr>
              <w:jc w:val="both"/>
              <w:rPr>
                <w:rFonts w:ascii="Times New Roman" w:eastAsia="Times New Roman" w:hAnsi="Times New Roman" w:cs="Times New Roman"/>
                <w:color w:val="4A86E8"/>
                <w:sz w:val="24"/>
                <w:szCs w:val="24"/>
              </w:rPr>
            </w:pPr>
            <w:r w:rsidRPr="00E95923">
              <w:rPr>
                <w:rFonts w:ascii="Times New Roman" w:eastAsia="Times New Roman" w:hAnsi="Times New Roman" w:cs="Times New Roman"/>
                <w:color w:val="000000"/>
                <w:sz w:val="24"/>
                <w:szCs w:val="24"/>
              </w:rPr>
              <w:t xml:space="preserve">відкриті торги </w:t>
            </w:r>
            <w:r w:rsidRPr="00E95923">
              <w:rPr>
                <w:rFonts w:ascii="Times New Roman" w:eastAsia="Times New Roman" w:hAnsi="Times New Roman" w:cs="Times New Roman"/>
                <w:sz w:val="24"/>
                <w:szCs w:val="24"/>
              </w:rPr>
              <w:t>з особливостями</w:t>
            </w:r>
          </w:p>
        </w:tc>
      </w:tr>
      <w:tr w:rsidR="00EE3EB6" w14:paraId="0162026E" w14:textId="77777777">
        <w:trPr>
          <w:trHeight w:val="240"/>
          <w:jc w:val="center"/>
        </w:trPr>
        <w:tc>
          <w:tcPr>
            <w:tcW w:w="705" w:type="dxa"/>
          </w:tcPr>
          <w:p w14:paraId="4D400DE7" w14:textId="77777777" w:rsidR="00EE3EB6" w:rsidRDefault="00A11E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D6227B1" w14:textId="77777777" w:rsidR="00EE3EB6" w:rsidRDefault="00A11E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99983CC" w14:textId="77777777" w:rsidR="00EE3EB6" w:rsidRDefault="00A11EF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3EB6" w14:paraId="23BBD4B1" w14:textId="77777777" w:rsidTr="00BD61A5">
        <w:trPr>
          <w:trHeight w:val="517"/>
          <w:jc w:val="center"/>
        </w:trPr>
        <w:tc>
          <w:tcPr>
            <w:tcW w:w="705" w:type="dxa"/>
          </w:tcPr>
          <w:p w14:paraId="2803D6DB" w14:textId="77777777" w:rsidR="00EE3EB6" w:rsidRDefault="00A11EFD" w:rsidP="00AD46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6565F6F" w14:textId="77777777" w:rsidR="00EE3EB6" w:rsidRDefault="00A11EFD" w:rsidP="00AD46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A97FC6E" w14:textId="23C47C12" w:rsidR="00E95923" w:rsidRPr="00895213" w:rsidRDefault="00895213" w:rsidP="00725753">
            <w:pPr>
              <w:rPr>
                <w:rFonts w:ascii="Times New Roman" w:hAnsi="Times New Roman" w:cs="Times New Roman"/>
                <w:bCs/>
                <w:sz w:val="24"/>
                <w:szCs w:val="24"/>
              </w:rPr>
            </w:pPr>
            <w:r w:rsidRPr="00895213">
              <w:rPr>
                <w:rFonts w:ascii="Times New Roman" w:hAnsi="Times New Roman"/>
                <w:bCs/>
                <w:sz w:val="24"/>
                <w:szCs w:val="24"/>
              </w:rPr>
              <w:t>Сміттєвоз із заднім завантаженням</w:t>
            </w:r>
            <w:r w:rsidR="00E95923" w:rsidRPr="00895213">
              <w:rPr>
                <w:rFonts w:ascii="Times New Roman" w:hAnsi="Times New Roman" w:cs="Times New Roman"/>
                <w:bCs/>
                <w:sz w:val="24"/>
                <w:szCs w:val="24"/>
                <w:lang w:val="ru-RU"/>
              </w:rPr>
              <w:t xml:space="preserve"> </w:t>
            </w:r>
            <w:r w:rsidRPr="00895213">
              <w:rPr>
                <w:rFonts w:ascii="Times New Roman" w:hAnsi="Times New Roman" w:cs="Times New Roman"/>
                <w:bCs/>
                <w:sz w:val="24"/>
                <w:szCs w:val="24"/>
                <w:lang w:val="ru-RU"/>
              </w:rPr>
              <w:t xml:space="preserve"> </w:t>
            </w:r>
            <w:r w:rsidRPr="00895213">
              <w:rPr>
                <w:rFonts w:ascii="Times New Roman" w:hAnsi="Times New Roman" w:cs="Times New Roman"/>
                <w:sz w:val="24"/>
                <w:szCs w:val="24"/>
              </w:rPr>
              <w:t>(Код ДК 021:2015:34140000-0: Великовантажні мототранспортні засоби)</w:t>
            </w:r>
          </w:p>
        </w:tc>
      </w:tr>
      <w:tr w:rsidR="00EE3EB6" w14:paraId="5F8CEAA4" w14:textId="77777777">
        <w:trPr>
          <w:trHeight w:val="1119"/>
          <w:jc w:val="center"/>
        </w:trPr>
        <w:tc>
          <w:tcPr>
            <w:tcW w:w="705" w:type="dxa"/>
          </w:tcPr>
          <w:p w14:paraId="77DB3DC6" w14:textId="77777777" w:rsidR="00EE3EB6" w:rsidRDefault="00A11EF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0DDCCF7" w14:textId="77777777" w:rsidR="00EE3EB6" w:rsidRDefault="00A11EF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339D979" w14:textId="77777777" w:rsidR="00945D33" w:rsidRPr="00895213" w:rsidRDefault="00A02B91">
            <w:pPr>
              <w:widowControl w:val="0"/>
              <w:ind w:right="120"/>
              <w:jc w:val="both"/>
              <w:rPr>
                <w:rFonts w:ascii="Times New Roman" w:eastAsia="Times New Roman" w:hAnsi="Times New Roman" w:cs="Times New Roman"/>
                <w:color w:val="000000"/>
                <w:sz w:val="24"/>
                <w:szCs w:val="24"/>
              </w:rPr>
            </w:pPr>
            <w:r w:rsidRPr="00895213">
              <w:rPr>
                <w:rFonts w:ascii="Times New Roman" w:eastAsia="Times New Roman" w:hAnsi="Times New Roman" w:cs="Times New Roman"/>
                <w:color w:val="000000"/>
                <w:sz w:val="24"/>
                <w:szCs w:val="24"/>
              </w:rPr>
              <w:t xml:space="preserve">     </w:t>
            </w:r>
          </w:p>
          <w:p w14:paraId="0240BFF1" w14:textId="77777777" w:rsidR="00945D33" w:rsidRPr="00895213" w:rsidRDefault="00945D33">
            <w:pPr>
              <w:widowControl w:val="0"/>
              <w:ind w:right="120"/>
              <w:jc w:val="both"/>
              <w:rPr>
                <w:rFonts w:ascii="Times New Roman" w:eastAsia="Times New Roman" w:hAnsi="Times New Roman" w:cs="Times New Roman"/>
                <w:color w:val="000000"/>
                <w:sz w:val="24"/>
                <w:szCs w:val="24"/>
              </w:rPr>
            </w:pPr>
          </w:p>
          <w:p w14:paraId="5119A2F1" w14:textId="01787237" w:rsidR="00EE3EB6" w:rsidRPr="00895213" w:rsidRDefault="002851D4" w:rsidP="00E765B0">
            <w:pPr>
              <w:widowControl w:val="0"/>
              <w:ind w:right="120"/>
              <w:jc w:val="both"/>
              <w:rPr>
                <w:rFonts w:ascii="Times New Roman" w:eastAsia="Times New Roman" w:hAnsi="Times New Roman" w:cs="Times New Roman"/>
                <w:i/>
                <w:color w:val="FF0000"/>
                <w:sz w:val="24"/>
                <w:szCs w:val="24"/>
                <w:highlight w:val="yellow"/>
              </w:rPr>
            </w:pPr>
            <w:r w:rsidRPr="00895213">
              <w:rPr>
                <w:rFonts w:ascii="Times New Roman" w:eastAsia="Times New Roman" w:hAnsi="Times New Roman" w:cs="Times New Roman"/>
                <w:color w:val="000000"/>
                <w:sz w:val="24"/>
                <w:szCs w:val="24"/>
              </w:rPr>
              <w:t>закупівля проводиться без поділу на лоти</w:t>
            </w:r>
          </w:p>
        </w:tc>
      </w:tr>
      <w:tr w:rsidR="00E856D2" w14:paraId="65EBB57F" w14:textId="77777777">
        <w:trPr>
          <w:trHeight w:val="1119"/>
          <w:jc w:val="center"/>
        </w:trPr>
        <w:tc>
          <w:tcPr>
            <w:tcW w:w="705" w:type="dxa"/>
          </w:tcPr>
          <w:p w14:paraId="3C126F6B" w14:textId="77777777" w:rsidR="00E856D2" w:rsidRDefault="00E856D2" w:rsidP="00E856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A492D8B" w14:textId="4D3D18E8" w:rsidR="00E856D2" w:rsidRDefault="00E856D2" w:rsidP="00E856D2">
            <w:pPr>
              <w:widowControl w:val="0"/>
              <w:rPr>
                <w:rFonts w:ascii="Times New Roman" w:eastAsia="Times New Roman" w:hAnsi="Times New Roman" w:cs="Times New Roman"/>
                <w:color w:val="000000"/>
                <w:sz w:val="24"/>
                <w:szCs w:val="24"/>
              </w:rPr>
            </w:pPr>
            <w:r w:rsidRPr="00E71146">
              <w:rPr>
                <w:rFonts w:ascii="Times New Roman" w:eastAsia="Times New Roman" w:hAnsi="Times New Roman" w:cs="Times New Roman"/>
                <w:color w:val="000000"/>
                <w:sz w:val="24"/>
                <w:szCs w:val="24"/>
              </w:rPr>
              <w:t xml:space="preserve">кількість товару та місце його поставки </w:t>
            </w:r>
          </w:p>
          <w:p w14:paraId="42C600B1" w14:textId="7C7C3DB1" w:rsidR="00E856D2" w:rsidRDefault="00E856D2" w:rsidP="00E856D2">
            <w:pPr>
              <w:widowControl w:val="0"/>
              <w:rPr>
                <w:rFonts w:ascii="Times New Roman" w:eastAsia="Times New Roman" w:hAnsi="Times New Roman" w:cs="Times New Roman"/>
                <w:color w:val="000000"/>
                <w:sz w:val="24"/>
                <w:szCs w:val="24"/>
                <w:highlight w:val="yellow"/>
              </w:rPr>
            </w:pPr>
          </w:p>
        </w:tc>
        <w:tc>
          <w:tcPr>
            <w:tcW w:w="6420" w:type="dxa"/>
          </w:tcPr>
          <w:p w14:paraId="7168E8C9" w14:textId="6E5A811C" w:rsidR="00E95923" w:rsidRDefault="00E856D2" w:rsidP="00C374B1">
            <w:pPr>
              <w:pStyle w:val="16"/>
              <w:widowControl w:val="0"/>
              <w:spacing w:line="240" w:lineRule="auto"/>
              <w:ind w:right="113"/>
              <w:jc w:val="both"/>
              <w:rPr>
                <w:rFonts w:ascii="Times New Roman" w:hAnsi="Times New Roman" w:cs="Times New Roman"/>
                <w:sz w:val="24"/>
                <w:szCs w:val="24"/>
                <w:lang w:val="uk-UA"/>
              </w:rPr>
            </w:pPr>
            <w:r w:rsidRPr="00213C0C">
              <w:rPr>
                <w:rFonts w:ascii="Times New Roman" w:hAnsi="Times New Roman" w:cs="Times New Roman"/>
                <w:sz w:val="24"/>
                <w:szCs w:val="24"/>
                <w:lang w:val="uk-UA"/>
              </w:rPr>
              <w:t>Місце поставки</w:t>
            </w:r>
            <w:r w:rsidRPr="00D75454">
              <w:rPr>
                <w:rFonts w:ascii="Times New Roman" w:hAnsi="Times New Roman" w:cs="Times New Roman"/>
                <w:sz w:val="24"/>
                <w:szCs w:val="24"/>
                <w:lang w:val="uk-UA"/>
              </w:rPr>
              <w:t xml:space="preserve">: </w:t>
            </w:r>
            <w:r w:rsidR="00E95923">
              <w:rPr>
                <w:rFonts w:ascii="Times New Roman" w:hAnsi="Times New Roman" w:cs="Times New Roman"/>
                <w:sz w:val="24"/>
                <w:szCs w:val="24"/>
                <w:lang w:val="uk-UA"/>
              </w:rPr>
              <w:t xml:space="preserve"> </w:t>
            </w:r>
            <w:proofErr w:type="spellStart"/>
            <w:r w:rsidR="00E95923" w:rsidRPr="00E95923">
              <w:rPr>
                <w:rFonts w:ascii="Times New Roman" w:hAnsi="Times New Roman" w:cs="Times New Roman"/>
                <w:bCs/>
                <w:sz w:val="24"/>
                <w:szCs w:val="24"/>
              </w:rPr>
              <w:t>Львівська</w:t>
            </w:r>
            <w:proofErr w:type="spellEnd"/>
            <w:r w:rsidR="00E95923" w:rsidRPr="00E95923">
              <w:rPr>
                <w:rFonts w:ascii="Times New Roman" w:hAnsi="Times New Roman" w:cs="Times New Roman"/>
                <w:bCs/>
                <w:sz w:val="24"/>
                <w:szCs w:val="24"/>
              </w:rPr>
              <w:t xml:space="preserve"> обл., м. </w:t>
            </w:r>
            <w:proofErr w:type="spellStart"/>
            <w:r w:rsidR="00E95923" w:rsidRPr="00E95923">
              <w:rPr>
                <w:rFonts w:ascii="Times New Roman" w:hAnsi="Times New Roman" w:cs="Times New Roman"/>
                <w:bCs/>
                <w:sz w:val="24"/>
                <w:szCs w:val="24"/>
              </w:rPr>
              <w:t>Яворів</w:t>
            </w:r>
            <w:proofErr w:type="spellEnd"/>
            <w:r w:rsidR="00E95923" w:rsidRPr="00E95923">
              <w:rPr>
                <w:rFonts w:ascii="Times New Roman" w:hAnsi="Times New Roman" w:cs="Times New Roman"/>
                <w:bCs/>
                <w:sz w:val="24"/>
                <w:szCs w:val="24"/>
              </w:rPr>
              <w:t xml:space="preserve">, </w:t>
            </w:r>
            <w:proofErr w:type="spellStart"/>
            <w:r w:rsidR="00E95923" w:rsidRPr="00E95923">
              <w:rPr>
                <w:rFonts w:ascii="Times New Roman" w:hAnsi="Times New Roman" w:cs="Times New Roman"/>
                <w:bCs/>
                <w:sz w:val="24"/>
                <w:szCs w:val="24"/>
              </w:rPr>
              <w:t>вул</w:t>
            </w:r>
            <w:proofErr w:type="spellEnd"/>
            <w:r w:rsidR="00E95923" w:rsidRPr="00E95923">
              <w:rPr>
                <w:rFonts w:ascii="Times New Roman" w:hAnsi="Times New Roman" w:cs="Times New Roman"/>
                <w:bCs/>
                <w:sz w:val="24"/>
                <w:szCs w:val="24"/>
              </w:rPr>
              <w:t xml:space="preserve">. </w:t>
            </w:r>
            <w:proofErr w:type="spellStart"/>
            <w:r w:rsidR="00E95923" w:rsidRPr="00E95923">
              <w:rPr>
                <w:rFonts w:ascii="Times New Roman" w:hAnsi="Times New Roman" w:cs="Times New Roman"/>
                <w:bCs/>
                <w:sz w:val="24"/>
                <w:szCs w:val="24"/>
              </w:rPr>
              <w:t>Січових</w:t>
            </w:r>
            <w:proofErr w:type="spellEnd"/>
            <w:r w:rsidR="00E95923" w:rsidRPr="00E95923">
              <w:rPr>
                <w:rFonts w:ascii="Times New Roman" w:hAnsi="Times New Roman" w:cs="Times New Roman"/>
                <w:bCs/>
                <w:sz w:val="24"/>
                <w:szCs w:val="24"/>
              </w:rPr>
              <w:t xml:space="preserve"> </w:t>
            </w:r>
            <w:proofErr w:type="spellStart"/>
            <w:r w:rsidR="00E95923" w:rsidRPr="00E95923">
              <w:rPr>
                <w:rFonts w:ascii="Times New Roman" w:hAnsi="Times New Roman" w:cs="Times New Roman"/>
                <w:bCs/>
                <w:sz w:val="24"/>
                <w:szCs w:val="24"/>
              </w:rPr>
              <w:t>Стрільців</w:t>
            </w:r>
            <w:proofErr w:type="spellEnd"/>
            <w:r w:rsidR="00E95923" w:rsidRPr="00E95923">
              <w:rPr>
                <w:rFonts w:ascii="Times New Roman" w:hAnsi="Times New Roman" w:cs="Times New Roman"/>
                <w:bCs/>
                <w:sz w:val="24"/>
                <w:szCs w:val="24"/>
              </w:rPr>
              <w:t>, 13</w:t>
            </w:r>
            <w:r w:rsidR="00A02B91">
              <w:rPr>
                <w:rFonts w:ascii="Times New Roman" w:hAnsi="Times New Roman" w:cs="Times New Roman"/>
                <w:sz w:val="24"/>
                <w:szCs w:val="24"/>
                <w:lang w:val="uk-UA"/>
              </w:rPr>
              <w:t xml:space="preserve">     </w:t>
            </w:r>
          </w:p>
          <w:p w14:paraId="25165C9D" w14:textId="28101C1E" w:rsidR="002851D4" w:rsidRPr="002851D4" w:rsidRDefault="00895213" w:rsidP="00C374B1">
            <w:pPr>
              <w:pStyle w:val="16"/>
              <w:widowControl w:val="0"/>
              <w:spacing w:line="240" w:lineRule="auto"/>
              <w:ind w:right="113"/>
              <w:jc w:val="both"/>
              <w:rPr>
                <w:rFonts w:ascii="Times New Roman" w:hAnsi="Times New Roman" w:cs="Times New Roman"/>
                <w:i/>
                <w:color w:val="4A86E8"/>
                <w:sz w:val="24"/>
                <w:szCs w:val="24"/>
                <w:highlight w:val="white"/>
                <w:lang w:val="uk-UA"/>
              </w:rPr>
            </w:pPr>
            <w:r>
              <w:rPr>
                <w:rFonts w:ascii="Times New Roman" w:hAnsi="Times New Roman" w:cs="Times New Roman"/>
                <w:sz w:val="24"/>
                <w:szCs w:val="24"/>
                <w:lang w:val="uk-UA"/>
              </w:rPr>
              <w:t>Кількість товару – 1 (одна) одиниця</w:t>
            </w:r>
          </w:p>
        </w:tc>
      </w:tr>
      <w:tr w:rsidR="00EE3EB6" w14:paraId="2D3E3673" w14:textId="77777777" w:rsidTr="004A03CA">
        <w:trPr>
          <w:trHeight w:val="645"/>
          <w:jc w:val="center"/>
        </w:trPr>
        <w:tc>
          <w:tcPr>
            <w:tcW w:w="705" w:type="dxa"/>
          </w:tcPr>
          <w:p w14:paraId="1E9EA766" w14:textId="77777777" w:rsidR="00EE3EB6" w:rsidRDefault="00A11E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788BADD" w14:textId="40FEAE9C" w:rsidR="00EE3EB6" w:rsidRPr="00E71146" w:rsidRDefault="00A11EFD">
            <w:pPr>
              <w:widowControl w:val="0"/>
              <w:rPr>
                <w:rFonts w:ascii="Times New Roman" w:eastAsia="Times New Roman" w:hAnsi="Times New Roman" w:cs="Times New Roman"/>
                <w:sz w:val="24"/>
                <w:szCs w:val="24"/>
              </w:rPr>
            </w:pPr>
            <w:r w:rsidRPr="00E71146">
              <w:rPr>
                <w:rFonts w:ascii="Times New Roman" w:eastAsia="Times New Roman" w:hAnsi="Times New Roman" w:cs="Times New Roman"/>
                <w:color w:val="000000"/>
                <w:sz w:val="24"/>
                <w:szCs w:val="24"/>
              </w:rPr>
              <w:t>строки поставки товарів</w:t>
            </w:r>
          </w:p>
        </w:tc>
        <w:tc>
          <w:tcPr>
            <w:tcW w:w="6420" w:type="dxa"/>
            <w:shd w:val="clear" w:color="auto" w:fill="auto"/>
          </w:tcPr>
          <w:p w14:paraId="63757CB6" w14:textId="7FAA2147" w:rsidR="00EE3EB6" w:rsidRPr="00CD52F8" w:rsidRDefault="00A11EFD" w:rsidP="00C00675">
            <w:pPr>
              <w:widowControl w:val="0"/>
              <w:rPr>
                <w:rFonts w:ascii="Times New Roman" w:eastAsia="Times New Roman" w:hAnsi="Times New Roman" w:cs="Times New Roman"/>
                <w:sz w:val="24"/>
                <w:szCs w:val="24"/>
                <w:highlight w:val="yellow"/>
              </w:rPr>
            </w:pPr>
            <w:r w:rsidRPr="003B0A13">
              <w:rPr>
                <w:rFonts w:ascii="Times New Roman" w:eastAsia="Times New Roman" w:hAnsi="Times New Roman" w:cs="Times New Roman"/>
                <w:color w:val="000000"/>
                <w:sz w:val="24"/>
                <w:szCs w:val="24"/>
              </w:rPr>
              <w:t xml:space="preserve">до  </w:t>
            </w:r>
            <w:r w:rsidR="00C00675">
              <w:rPr>
                <w:rFonts w:ascii="Times New Roman" w:eastAsia="Times New Roman" w:hAnsi="Times New Roman" w:cs="Times New Roman"/>
                <w:color w:val="000000"/>
                <w:sz w:val="24"/>
                <w:szCs w:val="24"/>
              </w:rPr>
              <w:t>31.08.</w:t>
            </w:r>
            <w:r w:rsidRPr="003B0A13">
              <w:rPr>
                <w:rFonts w:ascii="Times New Roman" w:eastAsia="Times New Roman" w:hAnsi="Times New Roman" w:cs="Times New Roman"/>
                <w:color w:val="000000"/>
                <w:sz w:val="24"/>
                <w:szCs w:val="24"/>
              </w:rPr>
              <w:t>20</w:t>
            </w:r>
            <w:r w:rsidR="00E71146" w:rsidRPr="003B0A13">
              <w:rPr>
                <w:rFonts w:ascii="Times New Roman" w:eastAsia="Times New Roman" w:hAnsi="Times New Roman" w:cs="Times New Roman"/>
                <w:color w:val="000000"/>
                <w:sz w:val="24"/>
                <w:szCs w:val="24"/>
              </w:rPr>
              <w:t>2</w:t>
            </w:r>
            <w:r w:rsidR="006F4BC2">
              <w:rPr>
                <w:rFonts w:ascii="Times New Roman" w:eastAsia="Times New Roman" w:hAnsi="Times New Roman" w:cs="Times New Roman"/>
                <w:color w:val="000000"/>
                <w:sz w:val="24"/>
                <w:szCs w:val="24"/>
              </w:rPr>
              <w:t>3</w:t>
            </w:r>
            <w:r w:rsidRPr="003B0A13">
              <w:rPr>
                <w:rFonts w:ascii="Times New Roman" w:eastAsia="Times New Roman" w:hAnsi="Times New Roman" w:cs="Times New Roman"/>
                <w:color w:val="000000"/>
                <w:sz w:val="24"/>
                <w:szCs w:val="24"/>
              </w:rPr>
              <w:t xml:space="preserve"> року</w:t>
            </w:r>
            <w:r w:rsidR="00E71146" w:rsidRPr="003B0A13">
              <w:rPr>
                <w:rFonts w:ascii="Times New Roman" w:eastAsia="Times New Roman" w:hAnsi="Times New Roman" w:cs="Times New Roman"/>
                <w:color w:val="000000"/>
                <w:sz w:val="24"/>
                <w:szCs w:val="24"/>
              </w:rPr>
              <w:t>.</w:t>
            </w:r>
          </w:p>
        </w:tc>
      </w:tr>
      <w:tr w:rsidR="006F4BC2" w14:paraId="24401A20" w14:textId="77777777" w:rsidTr="00161AB8">
        <w:trPr>
          <w:trHeight w:val="416"/>
          <w:jc w:val="center"/>
        </w:trPr>
        <w:tc>
          <w:tcPr>
            <w:tcW w:w="705" w:type="dxa"/>
          </w:tcPr>
          <w:p w14:paraId="0BCA2DA8" w14:textId="5013441B" w:rsidR="006F4BC2" w:rsidRDefault="006F4BC2" w:rsidP="006F4B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664645B8" w14:textId="4BCF593F" w:rsidR="006F4BC2" w:rsidRPr="00E71146" w:rsidRDefault="006F4BC2" w:rsidP="006F4B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14:paraId="30ED8CD2" w14:textId="78F4C3AE" w:rsidR="006F4BC2" w:rsidRPr="00E71146" w:rsidRDefault="00A02B91" w:rsidP="00111B9E">
            <w:pPr>
              <w:widowControl w:val="0"/>
              <w:jc w:val="both"/>
              <w:rPr>
                <w:rFonts w:ascii="Times New Roman" w:hAnsi="Times New Roman" w:cs="Times New Roman"/>
                <w:sz w:val="24"/>
                <w:szCs w:val="24"/>
              </w:rPr>
            </w:pPr>
            <w:r>
              <w:rPr>
                <w:rFonts w:ascii="Times New Roman" w:hAnsi="Times New Roman"/>
                <w:sz w:val="24"/>
                <w:szCs w:val="24"/>
              </w:rPr>
              <w:t xml:space="preserve">     </w:t>
            </w:r>
            <w:r w:rsidR="006F4BC2" w:rsidRPr="00111B9E">
              <w:rPr>
                <w:rFonts w:ascii="Times New Roman" w:hAnsi="Times New Roman"/>
                <w:sz w:val="24"/>
                <w:szCs w:val="24"/>
              </w:rPr>
              <w:t>Розрахунок за фактично поставлений Товар, здійснюється на підставі виставлених ра</w:t>
            </w:r>
            <w:r w:rsidR="006F4BC2" w:rsidRPr="00D75454">
              <w:rPr>
                <w:rFonts w:ascii="Times New Roman" w:hAnsi="Times New Roman"/>
                <w:sz w:val="24"/>
                <w:szCs w:val="24"/>
              </w:rPr>
              <w:t xml:space="preserve">хунків, протягом </w:t>
            </w:r>
            <w:r w:rsidR="00C86B7E" w:rsidRPr="00D75454">
              <w:rPr>
                <w:rFonts w:ascii="Times New Roman" w:hAnsi="Times New Roman"/>
                <w:sz w:val="24"/>
                <w:szCs w:val="24"/>
              </w:rPr>
              <w:t>3</w:t>
            </w:r>
            <w:r w:rsidR="006F4BC2" w:rsidRPr="00D75454">
              <w:rPr>
                <w:rFonts w:ascii="Times New Roman" w:hAnsi="Times New Roman"/>
                <w:sz w:val="24"/>
                <w:szCs w:val="24"/>
              </w:rPr>
              <w:t xml:space="preserve">0 </w:t>
            </w:r>
            <w:r w:rsidR="005912CF" w:rsidRPr="00D75454">
              <w:rPr>
                <w:rFonts w:ascii="Times New Roman" w:hAnsi="Times New Roman"/>
                <w:sz w:val="24"/>
                <w:szCs w:val="24"/>
              </w:rPr>
              <w:t xml:space="preserve"> </w:t>
            </w:r>
            <w:r w:rsidR="006F4BC2" w:rsidRPr="00D75454">
              <w:rPr>
                <w:rFonts w:ascii="Times New Roman" w:hAnsi="Times New Roman"/>
                <w:sz w:val="24"/>
                <w:szCs w:val="24"/>
              </w:rPr>
              <w:t>днів</w:t>
            </w:r>
            <w:r w:rsidR="00AD4659" w:rsidRPr="00D75454">
              <w:rPr>
                <w:rFonts w:ascii="Times New Roman" w:hAnsi="Times New Roman"/>
                <w:sz w:val="24"/>
                <w:szCs w:val="24"/>
              </w:rPr>
              <w:t xml:space="preserve"> за рахунок бюджетних коштів.</w:t>
            </w:r>
          </w:p>
        </w:tc>
      </w:tr>
      <w:tr w:rsidR="00EE3EB6" w14:paraId="24DB8C61" w14:textId="77777777">
        <w:trPr>
          <w:trHeight w:val="841"/>
          <w:jc w:val="center"/>
        </w:trPr>
        <w:tc>
          <w:tcPr>
            <w:tcW w:w="705" w:type="dxa"/>
          </w:tcPr>
          <w:p w14:paraId="46BB9592" w14:textId="77777777" w:rsidR="00EE3EB6" w:rsidRDefault="00A11E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565D9EF" w14:textId="77777777" w:rsidR="00EE3EB6" w:rsidRDefault="00A11E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F665BC6" w14:textId="77602950" w:rsidR="00EE3EB6" w:rsidRDefault="00A02B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11EF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3EB6" w14:paraId="1D35CD34" w14:textId="77777777">
        <w:trPr>
          <w:trHeight w:val="1119"/>
          <w:jc w:val="center"/>
        </w:trPr>
        <w:tc>
          <w:tcPr>
            <w:tcW w:w="705" w:type="dxa"/>
          </w:tcPr>
          <w:p w14:paraId="15A529BA" w14:textId="77777777" w:rsidR="00EE3EB6" w:rsidRDefault="00A11E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C3E78CB" w14:textId="77777777" w:rsidR="00EE3EB6" w:rsidRDefault="00A11E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3ACF4BE" w14:textId="2B35AFE7" w:rsidR="00EE3EB6" w:rsidRDefault="00A02B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11EFD">
              <w:rPr>
                <w:rFonts w:ascii="Times New Roman" w:eastAsia="Times New Roman" w:hAnsi="Times New Roman" w:cs="Times New Roman"/>
                <w:color w:val="000000"/>
                <w:sz w:val="24"/>
                <w:szCs w:val="24"/>
              </w:rPr>
              <w:t>Валютою тендерної пропозиції є гривня.</w:t>
            </w:r>
            <w:r w:rsidR="00A11EFD">
              <w:rPr>
                <w:rFonts w:ascii="Times New Roman" w:eastAsia="Times New Roman" w:hAnsi="Times New Roman" w:cs="Times New Roman"/>
              </w:rPr>
              <w:t xml:space="preserve"> </w:t>
            </w:r>
            <w:r w:rsidR="00A11EFD" w:rsidRPr="00247830">
              <w:rPr>
                <w:rFonts w:ascii="Times New Roman" w:eastAsia="Times New Roman" w:hAnsi="Times New Roman" w:cs="Times New Roman"/>
                <w:bCs/>
                <w:iCs/>
                <w:color w:val="000000"/>
                <w:sz w:val="24"/>
                <w:szCs w:val="24"/>
              </w:rPr>
              <w:t>У разі якщо учасником процедури закупівлі є нерезидент,</w:t>
            </w:r>
            <w:r w:rsidR="00A11EFD">
              <w:rPr>
                <w:rFonts w:ascii="Times New Roman" w:eastAsia="Times New Roman" w:hAnsi="Times New Roman" w:cs="Times New Roman"/>
                <w:b/>
                <w:color w:val="000000"/>
                <w:sz w:val="24"/>
                <w:szCs w:val="24"/>
              </w:rPr>
              <w:t> </w:t>
            </w:r>
            <w:r w:rsidR="00A11EFD">
              <w:rPr>
                <w:rFonts w:ascii="Times New Roman" w:eastAsia="Times New Roman" w:hAnsi="Times New Roman" w:cs="Times New Roman"/>
                <w:color w:val="000000"/>
                <w:sz w:val="24"/>
                <w:szCs w:val="24"/>
              </w:rPr>
              <w:t xml:space="preserve">такий </w:t>
            </w:r>
            <w:r w:rsidR="00A11EFD">
              <w:rPr>
                <w:rFonts w:ascii="Times New Roman" w:eastAsia="Times New Roman" w:hAnsi="Times New Roman" w:cs="Times New Roman"/>
                <w:sz w:val="24"/>
                <w:szCs w:val="24"/>
              </w:rPr>
              <w:t>у</w:t>
            </w:r>
            <w:r w:rsidR="00A11EF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3EB6" w14:paraId="7BCC0310" w14:textId="77777777">
        <w:trPr>
          <w:trHeight w:val="1119"/>
          <w:jc w:val="center"/>
        </w:trPr>
        <w:tc>
          <w:tcPr>
            <w:tcW w:w="705" w:type="dxa"/>
          </w:tcPr>
          <w:p w14:paraId="340E15DD" w14:textId="77777777" w:rsidR="00EE3EB6" w:rsidRDefault="00A11E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B698E30" w14:textId="77777777" w:rsidR="00EE3EB6" w:rsidRDefault="00A11E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B80852E" w14:textId="2A1A35AC" w:rsidR="00EE3EB6" w:rsidRDefault="00A02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EFD">
              <w:rPr>
                <w:rFonts w:ascii="Times New Roman" w:eastAsia="Times New Roman" w:hAnsi="Times New Roman" w:cs="Times New Roman"/>
                <w:color w:val="000000"/>
                <w:sz w:val="24"/>
                <w:szCs w:val="24"/>
              </w:rPr>
              <w:t>Мова тендерної пропозиції – українська.</w:t>
            </w:r>
          </w:p>
          <w:p w14:paraId="4C8202F6" w14:textId="44220135" w:rsidR="00EE3EB6" w:rsidRDefault="00A02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EFD">
              <w:rPr>
                <w:rFonts w:ascii="Times New Roman" w:eastAsia="Times New Roman" w:hAnsi="Times New Roman" w:cs="Times New Roman"/>
                <w:color w:val="000000"/>
                <w:sz w:val="24"/>
                <w:szCs w:val="24"/>
              </w:rPr>
              <w:t>Під час проведення процедур</w:t>
            </w:r>
            <w:r w:rsidR="00E71146">
              <w:rPr>
                <w:rFonts w:ascii="Times New Roman" w:eastAsia="Times New Roman" w:hAnsi="Times New Roman" w:cs="Times New Roman"/>
                <w:color w:val="000000"/>
                <w:sz w:val="24"/>
                <w:szCs w:val="24"/>
              </w:rPr>
              <w:t>и</w:t>
            </w:r>
            <w:r w:rsidR="00A11EFD">
              <w:rPr>
                <w:rFonts w:ascii="Times New Roman" w:eastAsia="Times New Roman" w:hAnsi="Times New Roman" w:cs="Times New Roman"/>
                <w:color w:val="000000"/>
                <w:sz w:val="24"/>
                <w:szCs w:val="24"/>
              </w:rPr>
              <w:t xml:space="preserve"> закупів</w:t>
            </w:r>
            <w:r w:rsidR="00E71146">
              <w:rPr>
                <w:rFonts w:ascii="Times New Roman" w:eastAsia="Times New Roman" w:hAnsi="Times New Roman" w:cs="Times New Roman"/>
                <w:color w:val="000000"/>
                <w:sz w:val="24"/>
                <w:szCs w:val="24"/>
              </w:rPr>
              <w:t>лі</w:t>
            </w:r>
            <w:r w:rsidR="00A11EF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r w:rsidR="00E71146">
              <w:rPr>
                <w:rFonts w:ascii="Times New Roman" w:eastAsia="Times New Roman" w:hAnsi="Times New Roman" w:cs="Times New Roman"/>
                <w:color w:val="000000"/>
                <w:sz w:val="24"/>
                <w:szCs w:val="24"/>
              </w:rPr>
              <w:t>.</w:t>
            </w:r>
            <w:r w:rsidR="00A11EFD">
              <w:rPr>
                <w:rFonts w:ascii="Times New Roman" w:eastAsia="Times New Roman" w:hAnsi="Times New Roman" w:cs="Times New Roman"/>
                <w:color w:val="000000"/>
                <w:sz w:val="24"/>
                <w:szCs w:val="24"/>
              </w:rPr>
              <w:t xml:space="preserve"> Визначальним є текст, викладений українською мовою.</w:t>
            </w:r>
          </w:p>
          <w:p w14:paraId="6A6B5DF2" w14:textId="5F25E2A7" w:rsidR="00EE3EB6" w:rsidRPr="006F4BC2" w:rsidRDefault="00A02B91">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A11EF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A11EFD">
              <w:rPr>
                <w:rFonts w:ascii="Times New Roman" w:eastAsia="Times New Roman" w:hAnsi="Times New Roman" w:cs="Times New Roman"/>
                <w:sz w:val="24"/>
                <w:szCs w:val="24"/>
              </w:rPr>
              <w:t>І</w:t>
            </w:r>
            <w:r w:rsidR="00A11EFD">
              <w:rPr>
                <w:rFonts w:ascii="Times New Roman" w:eastAsia="Times New Roman" w:hAnsi="Times New Roman" w:cs="Times New Roman"/>
                <w:color w:val="000000"/>
                <w:sz w:val="24"/>
                <w:szCs w:val="24"/>
              </w:rPr>
              <w:t>нтернет, адреси електронної пошти, торговельної марки (знак</w:t>
            </w:r>
            <w:r w:rsidR="00A11EFD">
              <w:rPr>
                <w:rFonts w:ascii="Times New Roman" w:eastAsia="Times New Roman" w:hAnsi="Times New Roman" w:cs="Times New Roman"/>
                <w:sz w:val="24"/>
                <w:szCs w:val="24"/>
              </w:rPr>
              <w:t>а</w:t>
            </w:r>
            <w:r w:rsidR="00A11EF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00A11EFD">
              <w:rPr>
                <w:rFonts w:ascii="Times New Roman" w:eastAsia="Times New Roman" w:hAnsi="Times New Roman" w:cs="Times New Roman"/>
                <w:sz w:val="24"/>
                <w:szCs w:val="24"/>
              </w:rPr>
              <w:t>в</w:t>
            </w:r>
            <w:r w:rsidR="00A11EFD">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українською мовою</w:t>
            </w:r>
            <w:r w:rsidR="00A11EFD" w:rsidRPr="006F4BC2">
              <w:rPr>
                <w:rFonts w:ascii="Times New Roman" w:eastAsia="Times New Roman" w:hAnsi="Times New Roman" w:cs="Times New Roman"/>
                <w:b/>
                <w:bCs/>
                <w:color w:val="000000"/>
                <w:sz w:val="24"/>
                <w:szCs w:val="24"/>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A11EFD" w:rsidRPr="006F4BC2">
              <w:rPr>
                <w:rFonts w:ascii="Times New Roman" w:eastAsia="Times New Roman" w:hAnsi="Times New Roman" w:cs="Times New Roman"/>
                <w:b/>
                <w:bCs/>
                <w:sz w:val="24"/>
                <w:szCs w:val="24"/>
              </w:rPr>
              <w:t>українською мовою</w:t>
            </w:r>
            <w:r w:rsidR="00E71146" w:rsidRPr="006F4BC2">
              <w:rPr>
                <w:rFonts w:ascii="Times New Roman" w:eastAsia="Times New Roman" w:hAnsi="Times New Roman" w:cs="Times New Roman"/>
                <w:b/>
                <w:bCs/>
                <w:color w:val="000000"/>
                <w:sz w:val="24"/>
                <w:szCs w:val="24"/>
              </w:rPr>
              <w:t xml:space="preserve">, </w:t>
            </w:r>
            <w:r w:rsidR="00D6216C" w:rsidRPr="006F4BC2">
              <w:rPr>
                <w:rFonts w:ascii="Times New Roman" w:hAnsi="Times New Roman" w:cs="Times New Roman"/>
                <w:b/>
                <w:bCs/>
                <w:sz w:val="24"/>
                <w:szCs w:val="24"/>
              </w:rPr>
              <w:t>я</w:t>
            </w:r>
            <w:r w:rsidR="00D6216C" w:rsidRPr="006F4BC2">
              <w:rPr>
                <w:rStyle w:val="hgkelc"/>
                <w:rFonts w:ascii="Times New Roman" w:hAnsi="Times New Roman" w:cs="Times New Roman"/>
                <w:b/>
                <w:bCs/>
                <w:sz w:val="24"/>
                <w:szCs w:val="24"/>
              </w:rPr>
              <w:t>кий засвідчується печаткою агенції перекладів або нотаріально.</w:t>
            </w:r>
          </w:p>
          <w:p w14:paraId="34000F4A" w14:textId="77777777" w:rsidR="00EE3EB6" w:rsidRPr="00A02B91" w:rsidRDefault="00A11EFD">
            <w:pPr>
              <w:widowControl w:val="0"/>
              <w:jc w:val="both"/>
              <w:rPr>
                <w:rFonts w:ascii="Times New Roman" w:eastAsia="Times New Roman" w:hAnsi="Times New Roman" w:cs="Times New Roman"/>
                <w:bCs/>
                <w:color w:val="000000"/>
                <w:sz w:val="24"/>
                <w:szCs w:val="24"/>
              </w:rPr>
            </w:pPr>
            <w:r w:rsidRPr="00A02B91">
              <w:rPr>
                <w:rFonts w:ascii="Times New Roman" w:eastAsia="Times New Roman" w:hAnsi="Times New Roman" w:cs="Times New Roman"/>
                <w:bCs/>
                <w:color w:val="000000"/>
                <w:sz w:val="24"/>
                <w:szCs w:val="24"/>
              </w:rPr>
              <w:t>Виключення:</w:t>
            </w:r>
          </w:p>
          <w:p w14:paraId="015765D3" w14:textId="77777777" w:rsidR="00EE3EB6" w:rsidRDefault="00A11E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0E9FE43"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3EB6" w14:paraId="48BCF240" w14:textId="77777777">
        <w:trPr>
          <w:trHeight w:val="501"/>
          <w:jc w:val="center"/>
        </w:trPr>
        <w:tc>
          <w:tcPr>
            <w:tcW w:w="9960" w:type="dxa"/>
            <w:gridSpan w:val="3"/>
            <w:vAlign w:val="center"/>
          </w:tcPr>
          <w:p w14:paraId="5C9E8764" w14:textId="77777777" w:rsidR="00EE3EB6" w:rsidRDefault="00A11E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3EB6" w14:paraId="3A80525F" w14:textId="77777777" w:rsidTr="005741BD">
        <w:trPr>
          <w:trHeight w:val="1554"/>
          <w:jc w:val="center"/>
        </w:trPr>
        <w:tc>
          <w:tcPr>
            <w:tcW w:w="705" w:type="dxa"/>
          </w:tcPr>
          <w:p w14:paraId="13A662CF" w14:textId="77777777" w:rsidR="00EE3EB6" w:rsidRDefault="00A11E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12965B4" w14:textId="77777777" w:rsidR="00EE3EB6" w:rsidRDefault="00A11E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C2FA7AB" w14:textId="0EA3AE83" w:rsidR="00EE3EB6" w:rsidRDefault="00A02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1E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B403FF0" w14:textId="2FE2AB2D" w:rsidR="00EE3EB6" w:rsidRDefault="00A02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1E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AE1947B" w14:textId="75CA367D" w:rsidR="00EE3EB6" w:rsidRDefault="00A02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1EFD">
              <w:rPr>
                <w:rFonts w:ascii="Times New Roman" w:eastAsia="Times New Roman" w:hAnsi="Times New Roman" w:cs="Times New Roman"/>
                <w:sz w:val="24"/>
                <w:szCs w:val="24"/>
                <w:highlight w:val="white"/>
              </w:rPr>
              <w:t xml:space="preserve">Замовник повинен </w:t>
            </w:r>
            <w:r w:rsidR="00A11EFD">
              <w:rPr>
                <w:rFonts w:ascii="Times New Roman" w:eastAsia="Times New Roman" w:hAnsi="Times New Roman" w:cs="Times New Roman"/>
                <w:b/>
                <w:sz w:val="24"/>
                <w:szCs w:val="24"/>
                <w:highlight w:val="white"/>
              </w:rPr>
              <w:t>протягом трьох днів</w:t>
            </w:r>
            <w:r w:rsidR="00A11E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0A18AA" w14:textId="47C2DC03" w:rsidR="00EE3EB6" w:rsidRDefault="00A02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1EF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sidR="00A11EFD">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14:paraId="6D60ED66" w14:textId="2851E6FE" w:rsidR="00EE3EB6" w:rsidRDefault="00A02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A11EF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w:t>
            </w:r>
            <w:r w:rsidR="00A11EFD" w:rsidRPr="00A02B91">
              <w:rPr>
                <w:rFonts w:ascii="Times New Roman" w:eastAsia="Times New Roman" w:hAnsi="Times New Roman" w:cs="Times New Roman"/>
                <w:sz w:val="24"/>
                <w:szCs w:val="24"/>
              </w:rPr>
              <w:t xml:space="preserve">й системі закупівель з одночасним продовженням строку подання тендерних пропозицій </w:t>
            </w:r>
            <w:r w:rsidR="00A11EFD" w:rsidRPr="00A02B91">
              <w:rPr>
                <w:rFonts w:ascii="Times New Roman" w:eastAsia="Times New Roman" w:hAnsi="Times New Roman" w:cs="Times New Roman"/>
                <w:b/>
                <w:sz w:val="24"/>
                <w:szCs w:val="24"/>
              </w:rPr>
              <w:t>не менш як на чотири дні.</w:t>
            </w:r>
          </w:p>
        </w:tc>
      </w:tr>
      <w:tr w:rsidR="00EE3EB6" w14:paraId="6B2CD34F" w14:textId="77777777">
        <w:trPr>
          <w:trHeight w:val="1119"/>
          <w:jc w:val="center"/>
        </w:trPr>
        <w:tc>
          <w:tcPr>
            <w:tcW w:w="705" w:type="dxa"/>
          </w:tcPr>
          <w:p w14:paraId="67E4EB23" w14:textId="77777777" w:rsidR="00EE3EB6" w:rsidRDefault="00A11E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41D9BBE" w14:textId="77777777" w:rsidR="00EE3EB6" w:rsidRDefault="00A11E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EECB5CC" w14:textId="5CAD3FE5" w:rsidR="00EE3EB6" w:rsidRDefault="00A02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1EF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070A8F" w14:textId="208F9438" w:rsidR="00EE3EB6" w:rsidRDefault="00A02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A11E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A11EFD">
              <w:rPr>
                <w:rFonts w:ascii="Times New Roman" w:eastAsia="Times New Roman" w:hAnsi="Times New Roman" w:cs="Times New Roman"/>
                <w:b/>
                <w:sz w:val="24"/>
                <w:szCs w:val="24"/>
                <w:highlight w:val="white"/>
              </w:rPr>
              <w:t xml:space="preserve">у </w:t>
            </w:r>
            <w:r w:rsidR="00A11EFD" w:rsidRPr="005F1F3D">
              <w:rPr>
                <w:rFonts w:ascii="Times New Roman" w:eastAsia="Times New Roman" w:hAnsi="Times New Roman" w:cs="Times New Roman"/>
                <w:bCs/>
                <w:sz w:val="24"/>
                <w:szCs w:val="24"/>
                <w:highlight w:val="white"/>
              </w:rPr>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00A11EFD">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00A11EFD">
              <w:rPr>
                <w:rFonts w:ascii="Times New Roman" w:eastAsia="Times New Roman" w:hAnsi="Times New Roman" w:cs="Times New Roman"/>
                <w:sz w:val="24"/>
                <w:szCs w:val="24"/>
                <w:highlight w:val="white"/>
              </w:rPr>
              <w:t>машинозчитувальному</w:t>
            </w:r>
            <w:proofErr w:type="spellEnd"/>
            <w:r w:rsidR="00A11EF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E3EB6" w14:paraId="49E4276D" w14:textId="77777777">
        <w:trPr>
          <w:trHeight w:val="480"/>
          <w:jc w:val="center"/>
        </w:trPr>
        <w:tc>
          <w:tcPr>
            <w:tcW w:w="9960" w:type="dxa"/>
            <w:gridSpan w:val="3"/>
            <w:vAlign w:val="center"/>
          </w:tcPr>
          <w:p w14:paraId="31B362DB" w14:textId="77777777" w:rsidR="00EE3EB6" w:rsidRDefault="00A11E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3EB6" w14:paraId="16492608" w14:textId="77777777">
        <w:trPr>
          <w:trHeight w:val="1119"/>
          <w:jc w:val="center"/>
        </w:trPr>
        <w:tc>
          <w:tcPr>
            <w:tcW w:w="705" w:type="dxa"/>
          </w:tcPr>
          <w:p w14:paraId="50C95F75" w14:textId="77777777" w:rsidR="00EE3EB6" w:rsidRDefault="00A11E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85FE3B1" w14:textId="77777777" w:rsidR="00EE3EB6" w:rsidRDefault="00A11E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1AEF57C" w14:textId="7C786791" w:rsidR="00EE3EB6" w:rsidRDefault="00A02B9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A11EFD" w:rsidRPr="00424E8B">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A11EFD">
              <w:rPr>
                <w:rFonts w:ascii="Times New Roman" w:eastAsia="Times New Roman" w:hAnsi="Times New Roman" w:cs="Times New Roman"/>
                <w:i/>
                <w:sz w:val="24"/>
                <w:szCs w:val="24"/>
              </w:rPr>
              <w:t xml:space="preserve"> </w:t>
            </w:r>
          </w:p>
          <w:p w14:paraId="600C7D5F" w14:textId="3B5093E0" w:rsidR="00EE3EB6" w:rsidRDefault="00A02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11EF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BD61A5">
              <w:rPr>
                <w:rFonts w:ascii="Times New Roman" w:eastAsia="Times New Roman" w:hAnsi="Times New Roman" w:cs="Times New Roman"/>
                <w:sz w:val="24"/>
                <w:szCs w:val="24"/>
              </w:rPr>
              <w:t xml:space="preserve"> та</w:t>
            </w:r>
            <w:r w:rsidR="00A11EFD">
              <w:rPr>
                <w:rFonts w:ascii="Times New Roman" w:eastAsia="Times New Roman" w:hAnsi="Times New Roman" w:cs="Times New Roman"/>
                <w:sz w:val="24"/>
                <w:szCs w:val="24"/>
                <w:highlight w:val="white"/>
              </w:rPr>
              <w:t xml:space="preserve"> завантаження необхідних документів через електронну систему закупівель, що підтверджують відповідність вимогам, визначеним замовником:</w:t>
            </w:r>
          </w:p>
          <w:p w14:paraId="48E8BA0F" w14:textId="3D53E4B2" w:rsidR="00650C49" w:rsidRPr="00416947" w:rsidRDefault="00650C49" w:rsidP="00650C49">
            <w:pPr>
              <w:pStyle w:val="16"/>
              <w:widowControl w:val="0"/>
              <w:spacing w:line="240" w:lineRule="auto"/>
              <w:ind w:left="736" w:hanging="426"/>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w:t>
            </w:r>
            <w:r w:rsidRPr="00510092">
              <w:rPr>
                <w:rFonts w:ascii="Times New Roman" w:hAnsi="Times New Roman" w:cs="Times New Roman"/>
                <w:sz w:val="24"/>
                <w:szCs w:val="24"/>
                <w:lang w:val="uk-UA"/>
              </w:rPr>
              <w:t xml:space="preserve">, що підтверджують повноваження </w:t>
            </w:r>
            <w:r>
              <w:rPr>
                <w:rFonts w:ascii="Times New Roman" w:hAnsi="Times New Roman" w:cs="Times New Roman"/>
                <w:sz w:val="24"/>
                <w:szCs w:val="24"/>
                <w:lang w:val="uk-UA"/>
              </w:rPr>
              <w:t xml:space="preserve">посадової особи або представника учасника процедури закупівлі </w:t>
            </w:r>
            <w:r w:rsidRPr="00510092">
              <w:rPr>
                <w:rFonts w:ascii="Times New Roman" w:hAnsi="Times New Roman" w:cs="Times New Roman"/>
                <w:sz w:val="24"/>
                <w:szCs w:val="24"/>
                <w:lang w:val="uk-UA"/>
              </w:rPr>
              <w:t xml:space="preserve">щодо підпису документів тендерної пропозиції </w:t>
            </w:r>
            <w:r>
              <w:rPr>
                <w:rFonts w:ascii="Times New Roman" w:hAnsi="Times New Roman" w:cs="Times New Roman"/>
                <w:sz w:val="24"/>
                <w:szCs w:val="24"/>
                <w:lang w:val="uk-UA"/>
              </w:rPr>
              <w:t>(наказ</w:t>
            </w:r>
            <w:r w:rsidRPr="00510092">
              <w:rPr>
                <w:rFonts w:ascii="Times New Roman" w:hAnsi="Times New Roman" w:cs="Times New Roman"/>
                <w:sz w:val="24"/>
                <w:szCs w:val="24"/>
                <w:lang w:val="uk-UA"/>
              </w:rPr>
              <w:t xml:space="preserve"> про призначення</w:t>
            </w:r>
            <w:r>
              <w:rPr>
                <w:rFonts w:ascii="Times New Roman" w:hAnsi="Times New Roman" w:cs="Times New Roman"/>
                <w:sz w:val="24"/>
                <w:szCs w:val="24"/>
                <w:lang w:val="uk-UA"/>
              </w:rPr>
              <w:t>,</w:t>
            </w:r>
            <w:r w:rsidRPr="00510092">
              <w:rPr>
                <w:rFonts w:ascii="Times New Roman" w:hAnsi="Times New Roman" w:cs="Times New Roman"/>
                <w:sz w:val="24"/>
                <w:szCs w:val="24"/>
                <w:lang w:val="uk-UA"/>
              </w:rPr>
              <w:t xml:space="preserve"> </w:t>
            </w:r>
            <w:r>
              <w:rPr>
                <w:rFonts w:ascii="Times New Roman" w:hAnsi="Times New Roman" w:cs="Times New Roman"/>
                <w:sz w:val="24"/>
                <w:szCs w:val="24"/>
                <w:lang w:val="uk-UA"/>
              </w:rPr>
              <w:t>витяг</w:t>
            </w:r>
            <w:r w:rsidRPr="00510092">
              <w:rPr>
                <w:rFonts w:ascii="Times New Roman" w:hAnsi="Times New Roman" w:cs="Times New Roman"/>
                <w:sz w:val="24"/>
                <w:szCs w:val="24"/>
                <w:lang w:val="uk-UA"/>
              </w:rPr>
              <w:t xml:space="preserve"> з протоколу</w:t>
            </w:r>
            <w:r>
              <w:rPr>
                <w:rFonts w:ascii="Times New Roman" w:hAnsi="Times New Roman" w:cs="Times New Roman"/>
                <w:sz w:val="24"/>
                <w:szCs w:val="24"/>
                <w:lang w:val="uk-UA"/>
              </w:rPr>
              <w:t xml:space="preserve"> загальних зборів учасників (іншого акта вищого органу управління юридичної особи), довіреність або ін. документ, що підтверджує повноваження).</w:t>
            </w:r>
            <w:r w:rsidRPr="00416947">
              <w:rPr>
                <w:rFonts w:ascii="Times New Roman" w:hAnsi="Times New Roman" w:cs="Times New Roman"/>
                <w:sz w:val="24"/>
                <w:szCs w:val="24"/>
                <w:lang w:val="uk-UA"/>
              </w:rPr>
              <w:t xml:space="preserve"> </w:t>
            </w:r>
          </w:p>
          <w:p w14:paraId="2336BBC6" w14:textId="51A0F319" w:rsidR="00650C49" w:rsidRPr="00416947" w:rsidRDefault="00650C49" w:rsidP="005912CF">
            <w:pPr>
              <w:pStyle w:val="16"/>
              <w:widowControl w:val="0"/>
              <w:spacing w:line="240" w:lineRule="auto"/>
              <w:ind w:left="736" w:hanging="426"/>
              <w:jc w:val="both"/>
              <w:rPr>
                <w:rFonts w:ascii="Times New Roman" w:hAnsi="Times New Roman" w:cs="Times New Roman"/>
                <w:iCs/>
                <w:sz w:val="24"/>
                <w:szCs w:val="24"/>
                <w:lang w:val="uk-UA"/>
              </w:rPr>
            </w:pPr>
            <w:r>
              <w:rPr>
                <w:rFonts w:ascii="Times New Roman" w:hAnsi="Times New Roman" w:cs="Times New Roman"/>
                <w:sz w:val="24"/>
                <w:szCs w:val="24"/>
                <w:lang w:val="uk-UA"/>
              </w:rPr>
              <w:t xml:space="preserve">-   </w:t>
            </w:r>
            <w:r w:rsidRPr="00416947">
              <w:rPr>
                <w:rFonts w:ascii="Times New Roman" w:hAnsi="Times New Roman" w:cs="Times New Roman"/>
                <w:sz w:val="24"/>
                <w:szCs w:val="24"/>
                <w:lang w:val="uk-UA"/>
              </w:rPr>
              <w:t>к</w:t>
            </w:r>
            <w:r w:rsidRPr="00416947">
              <w:rPr>
                <w:rFonts w:ascii="Times New Roman" w:hAnsi="Times New Roman" w:cs="Times New Roman"/>
                <w:iCs/>
                <w:sz w:val="24"/>
                <w:szCs w:val="24"/>
                <w:lang w:val="uk-UA"/>
              </w:rPr>
              <w:t>опії статуту або іншого установчого документу</w:t>
            </w:r>
            <w:r w:rsidRPr="00416947">
              <w:rPr>
                <w:rFonts w:ascii="Times New Roman" w:hAnsi="Times New Roman" w:cs="Times New Roman"/>
                <w:sz w:val="24"/>
                <w:szCs w:val="24"/>
                <w:lang w:val="uk-UA"/>
              </w:rPr>
              <w:t xml:space="preserve"> зі змінами (у разі їх наявності), завіреної печаткою учасника</w:t>
            </w:r>
            <w:r>
              <w:rPr>
                <w:rFonts w:ascii="Times New Roman" w:hAnsi="Times New Roman" w:cs="Times New Roman"/>
                <w:sz w:val="24"/>
                <w:szCs w:val="24"/>
                <w:lang w:val="uk-UA"/>
              </w:rPr>
              <w:t xml:space="preserve"> (у разі її використання) та </w:t>
            </w:r>
            <w:r w:rsidRPr="00416947">
              <w:rPr>
                <w:rFonts w:ascii="Times New Roman" w:hAnsi="Times New Roman" w:cs="Times New Roman"/>
                <w:sz w:val="24"/>
                <w:szCs w:val="24"/>
                <w:lang w:val="uk-UA"/>
              </w:rPr>
              <w:t xml:space="preserve">підписом уповноваженої посадової особи учасника </w:t>
            </w:r>
            <w:r w:rsidRPr="00416947">
              <w:rPr>
                <w:rFonts w:ascii="Times New Roman" w:hAnsi="Times New Roman" w:cs="Times New Roman"/>
                <w:iCs/>
                <w:sz w:val="24"/>
                <w:szCs w:val="24"/>
                <w:lang w:val="uk-UA"/>
              </w:rPr>
              <w:t>(для учасника - юридичної особи);</w:t>
            </w:r>
          </w:p>
          <w:p w14:paraId="05CE6B1B" w14:textId="1218EB2A" w:rsidR="00650C49" w:rsidRPr="00416947" w:rsidRDefault="00650C49" w:rsidP="005912CF">
            <w:pPr>
              <w:ind w:left="736" w:hanging="426"/>
              <w:jc w:val="both"/>
              <w:rPr>
                <w:rFonts w:ascii="Times New Roman" w:hAnsi="Times New Roman"/>
                <w:sz w:val="24"/>
                <w:szCs w:val="24"/>
              </w:rPr>
            </w:pPr>
            <w:r w:rsidRPr="00416947">
              <w:rPr>
                <w:rFonts w:ascii="Times New Roman" w:hAnsi="Times New Roman"/>
                <w:iCs/>
                <w:sz w:val="24"/>
                <w:szCs w:val="24"/>
              </w:rPr>
              <w:t xml:space="preserve">- копії </w:t>
            </w:r>
            <w:r w:rsidR="00941D65">
              <w:rPr>
                <w:rFonts w:ascii="Times New Roman" w:hAnsi="Times New Roman"/>
                <w:iCs/>
                <w:sz w:val="24"/>
                <w:szCs w:val="24"/>
              </w:rPr>
              <w:t xml:space="preserve">паспорту та </w:t>
            </w:r>
            <w:r w:rsidRPr="00416947">
              <w:rPr>
                <w:rFonts w:ascii="Times New Roman" w:hAnsi="Times New Roman"/>
                <w:iCs/>
                <w:sz w:val="24"/>
                <w:szCs w:val="24"/>
              </w:rPr>
              <w:t xml:space="preserve">довідки про присвоєння </w:t>
            </w:r>
            <w:r w:rsidRPr="00416947">
              <w:rPr>
                <w:rFonts w:ascii="Times New Roman" w:hAnsi="Times New Roman"/>
                <w:iCs/>
                <w:sz w:val="24"/>
                <w:szCs w:val="24"/>
              </w:rPr>
              <w:lastRenderedPageBreak/>
              <w:t>ідентифікаційного номеру (копії картки платника податків),</w:t>
            </w:r>
            <w:r w:rsidRPr="00416947">
              <w:rPr>
                <w:rFonts w:ascii="Times New Roman" w:hAnsi="Times New Roman"/>
                <w:sz w:val="24"/>
                <w:szCs w:val="24"/>
              </w:rPr>
              <w:t xml:space="preserve"> завіреної учасником</w:t>
            </w:r>
            <w:r w:rsidRPr="00416947">
              <w:rPr>
                <w:rFonts w:ascii="Times New Roman" w:hAnsi="Times New Roman"/>
                <w:iCs/>
                <w:sz w:val="24"/>
                <w:szCs w:val="24"/>
              </w:rPr>
              <w:t xml:space="preserve"> (для учасника - фізичної особи);</w:t>
            </w:r>
          </w:p>
          <w:p w14:paraId="5AEFABEC" w14:textId="37B87D63" w:rsidR="00650C49" w:rsidRDefault="00650C49" w:rsidP="00B84E7C">
            <w:pPr>
              <w:ind w:left="736" w:hanging="426"/>
              <w:jc w:val="both"/>
              <w:rPr>
                <w:rFonts w:ascii="Times New Roman" w:hAnsi="Times New Roman"/>
                <w:sz w:val="24"/>
                <w:szCs w:val="24"/>
              </w:rPr>
            </w:pPr>
            <w:r w:rsidRPr="00416947">
              <w:rPr>
                <w:rFonts w:ascii="Times New Roman" w:hAnsi="Times New Roman"/>
                <w:sz w:val="24"/>
                <w:szCs w:val="24"/>
              </w:rPr>
              <w:t xml:space="preserve">- </w:t>
            </w:r>
            <w:r w:rsidR="00B84E7C">
              <w:rPr>
                <w:rFonts w:ascii="Times New Roman" w:hAnsi="Times New Roman"/>
                <w:sz w:val="24"/>
                <w:szCs w:val="24"/>
              </w:rPr>
              <w:t xml:space="preserve"> і</w:t>
            </w:r>
            <w:r w:rsidR="00B84E7C" w:rsidRPr="00341693">
              <w:rPr>
                <w:rFonts w:ascii="Times New Roman" w:hAnsi="Times New Roman"/>
                <w:sz w:val="24"/>
                <w:szCs w:val="24"/>
              </w:rPr>
              <w:t>нформація щодо статусу учасника як платника податку (платник ПДВ, єдиного податку чи перебування на іншій системі оподаткування);</w:t>
            </w:r>
          </w:p>
          <w:p w14:paraId="42B94214" w14:textId="7EFB60AD" w:rsidR="008E69BD" w:rsidRDefault="008E69BD" w:rsidP="00650C49">
            <w:pPr>
              <w:ind w:left="736" w:hanging="426"/>
              <w:jc w:val="both"/>
              <w:rPr>
                <w:rFonts w:ascii="Times New Roman" w:hAnsi="Times New Roman"/>
                <w:sz w:val="24"/>
                <w:szCs w:val="24"/>
                <w:lang w:val="ru-RU"/>
              </w:rPr>
            </w:pPr>
            <w:r>
              <w:rPr>
                <w:rFonts w:ascii="Times New Roman" w:hAnsi="Times New Roman"/>
                <w:sz w:val="24"/>
                <w:szCs w:val="24"/>
              </w:rPr>
              <w:t>-      тендерне забезпечення</w:t>
            </w:r>
            <w:r w:rsidR="00E95923">
              <w:rPr>
                <w:rFonts w:ascii="Times New Roman" w:hAnsi="Times New Roman"/>
                <w:sz w:val="24"/>
                <w:szCs w:val="24"/>
              </w:rPr>
              <w:t xml:space="preserve"> (у випадку такої вимоги)</w:t>
            </w:r>
            <w:r>
              <w:rPr>
                <w:rFonts w:ascii="Times New Roman" w:hAnsi="Times New Roman"/>
                <w:sz w:val="24"/>
                <w:szCs w:val="24"/>
              </w:rPr>
              <w:t>;</w:t>
            </w:r>
          </w:p>
          <w:p w14:paraId="7AF29FC8" w14:textId="775C09CC" w:rsidR="00650C49" w:rsidRPr="00111B9E" w:rsidRDefault="00650C49" w:rsidP="00111B9E">
            <w:pPr>
              <w:ind w:left="594" w:hanging="284"/>
              <w:jc w:val="both"/>
              <w:rPr>
                <w:rFonts w:ascii="Times New Roman" w:hAnsi="Times New Roman" w:cs="Times New Roman"/>
                <w:sz w:val="24"/>
                <w:szCs w:val="24"/>
                <w:lang w:val="ru-RU"/>
              </w:rPr>
            </w:pPr>
            <w:r>
              <w:rPr>
                <w:rFonts w:ascii="Times New Roman" w:hAnsi="Times New Roman"/>
                <w:sz w:val="24"/>
                <w:szCs w:val="24"/>
                <w:lang w:val="ru-RU"/>
              </w:rPr>
              <w:t xml:space="preserve"> </w:t>
            </w:r>
            <w:r w:rsidRPr="005070DE">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sidRPr="005070DE">
              <w:rPr>
                <w:rFonts w:ascii="Times New Roman" w:hAnsi="Times New Roman"/>
                <w:sz w:val="24"/>
                <w:szCs w:val="24"/>
                <w:lang w:val="ru-RU"/>
              </w:rPr>
              <w:t>відомості</w:t>
            </w:r>
            <w:proofErr w:type="spellEnd"/>
            <w:r w:rsidRPr="005070DE">
              <w:rPr>
                <w:rFonts w:ascii="Times New Roman" w:hAnsi="Times New Roman"/>
                <w:sz w:val="24"/>
                <w:szCs w:val="24"/>
                <w:lang w:val="ru-RU"/>
              </w:rPr>
              <w:t xml:space="preserve"> про </w:t>
            </w:r>
            <w:proofErr w:type="spellStart"/>
            <w:r w:rsidRPr="00111B9E">
              <w:rPr>
                <w:rFonts w:ascii="Times New Roman" w:hAnsi="Times New Roman" w:cs="Times New Roman"/>
                <w:sz w:val="24"/>
                <w:szCs w:val="24"/>
                <w:lang w:val="ru-RU"/>
              </w:rPr>
              <w:t>учасника</w:t>
            </w:r>
            <w:proofErr w:type="spellEnd"/>
            <w:r w:rsidRPr="00111B9E">
              <w:rPr>
                <w:rFonts w:ascii="Times New Roman" w:hAnsi="Times New Roman" w:cs="Times New Roman"/>
                <w:sz w:val="24"/>
                <w:szCs w:val="24"/>
                <w:lang w:val="ru-RU"/>
              </w:rPr>
              <w:t>;</w:t>
            </w:r>
          </w:p>
          <w:p w14:paraId="4CBE4BEF" w14:textId="39FE3E7A" w:rsidR="005912CF" w:rsidRDefault="00E437A2" w:rsidP="005912CF">
            <w:pPr>
              <w:ind w:left="709" w:hanging="399"/>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111B9E" w:rsidRPr="00111B9E">
              <w:rPr>
                <w:rFonts w:ascii="Times New Roman" w:hAnsi="Times New Roman" w:cs="Times New Roman"/>
                <w:sz w:val="24"/>
                <w:szCs w:val="24"/>
                <w:lang w:val="ru-RU"/>
              </w:rPr>
              <w:t xml:space="preserve">-  </w:t>
            </w:r>
            <w:r w:rsidR="00111B9E">
              <w:rPr>
                <w:rFonts w:ascii="Times New Roman" w:hAnsi="Times New Roman" w:cs="Times New Roman"/>
                <w:sz w:val="24"/>
                <w:szCs w:val="24"/>
                <w:lang w:val="ru-RU"/>
              </w:rPr>
              <w:t>д</w:t>
            </w:r>
            <w:proofErr w:type="spellStart"/>
            <w:r w:rsidR="00111B9E" w:rsidRPr="00111B9E">
              <w:rPr>
                <w:rFonts w:ascii="Times New Roman" w:hAnsi="Times New Roman" w:cs="Times New Roman"/>
                <w:sz w:val="24"/>
                <w:szCs w:val="24"/>
              </w:rPr>
              <w:t>овідк</w:t>
            </w:r>
            <w:r w:rsidR="00111B9E">
              <w:rPr>
                <w:rFonts w:ascii="Times New Roman" w:hAnsi="Times New Roman" w:cs="Times New Roman"/>
                <w:sz w:val="24"/>
                <w:szCs w:val="24"/>
              </w:rPr>
              <w:t>у</w:t>
            </w:r>
            <w:proofErr w:type="spellEnd"/>
            <w:r w:rsidR="00111B9E" w:rsidRPr="00111B9E">
              <w:rPr>
                <w:rFonts w:ascii="Times New Roman" w:hAnsi="Times New Roman" w:cs="Times New Roman"/>
                <w:sz w:val="24"/>
                <w:szCs w:val="24"/>
              </w:rPr>
              <w:t xml:space="preserve"> у довільній формі, із зазначенням </w:t>
            </w:r>
            <w:r w:rsidR="00111B9E">
              <w:rPr>
                <w:rFonts w:ascii="Times New Roman" w:hAnsi="Times New Roman" w:cs="Times New Roman"/>
                <w:sz w:val="24"/>
                <w:szCs w:val="24"/>
              </w:rPr>
              <w:t>країни виробника</w:t>
            </w:r>
            <w:r w:rsidR="00111B9E" w:rsidRPr="00111B9E">
              <w:rPr>
                <w:rFonts w:ascii="Times New Roman" w:hAnsi="Times New Roman" w:cs="Times New Roman"/>
                <w:sz w:val="24"/>
                <w:szCs w:val="24"/>
              </w:rPr>
              <w:t xml:space="preserve"> товару</w:t>
            </w:r>
            <w:r>
              <w:rPr>
                <w:rFonts w:ascii="Times New Roman" w:hAnsi="Times New Roman" w:cs="Times New Roman"/>
                <w:sz w:val="24"/>
                <w:szCs w:val="24"/>
              </w:rPr>
              <w:t>;</w:t>
            </w:r>
          </w:p>
          <w:p w14:paraId="69AFAD54" w14:textId="058E4D49" w:rsidR="001D083B" w:rsidRPr="001D083B" w:rsidRDefault="001D083B" w:rsidP="001D083B">
            <w:pPr>
              <w:widowControl w:val="0"/>
              <w:numPr>
                <w:ilvl w:val="0"/>
                <w:numId w:val="33"/>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A3291EF" w14:textId="1DA567E3" w:rsidR="00EE3EB6" w:rsidRDefault="005912CF" w:rsidP="005912CF">
            <w:pPr>
              <w:ind w:left="709" w:hanging="39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11EFD" w:rsidRPr="005741B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A11EFD" w:rsidRPr="005741BD">
              <w:rPr>
                <w:rFonts w:ascii="Times New Roman" w:eastAsia="Times New Roman" w:hAnsi="Times New Roman" w:cs="Times New Roman"/>
                <w:b/>
                <w:i/>
                <w:sz w:val="24"/>
                <w:szCs w:val="24"/>
              </w:rPr>
              <w:t>згідно</w:t>
            </w:r>
            <w:r w:rsidR="00A11EFD">
              <w:rPr>
                <w:rFonts w:ascii="Times New Roman" w:eastAsia="Times New Roman" w:hAnsi="Times New Roman" w:cs="Times New Roman"/>
                <w:sz w:val="24"/>
                <w:szCs w:val="24"/>
              </w:rPr>
              <w:t xml:space="preserve"> з </w:t>
            </w:r>
            <w:r w:rsidR="00A11EFD">
              <w:rPr>
                <w:rFonts w:ascii="Times New Roman" w:eastAsia="Times New Roman" w:hAnsi="Times New Roman" w:cs="Times New Roman"/>
                <w:b/>
                <w:i/>
                <w:sz w:val="24"/>
                <w:szCs w:val="24"/>
              </w:rPr>
              <w:t>Додатком 1</w:t>
            </w:r>
            <w:r w:rsidR="00A11EFD">
              <w:rPr>
                <w:rFonts w:ascii="Times New Roman" w:eastAsia="Times New Roman" w:hAnsi="Times New Roman" w:cs="Times New Roman"/>
                <w:sz w:val="24"/>
                <w:szCs w:val="24"/>
              </w:rPr>
              <w:t xml:space="preserve"> до цієї тендерної документації;</w:t>
            </w:r>
          </w:p>
          <w:p w14:paraId="6115514B" w14:textId="77777777" w:rsidR="00EE3EB6" w:rsidRDefault="00A11E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9DC916D" w14:textId="0A237AC1" w:rsidR="00EE3EB6" w:rsidRPr="005F1F3D" w:rsidRDefault="00A11EFD">
            <w:pPr>
              <w:widowControl w:val="0"/>
              <w:numPr>
                <w:ilvl w:val="0"/>
                <w:numId w:val="2"/>
              </w:numPr>
              <w:jc w:val="both"/>
              <w:rPr>
                <w:rFonts w:ascii="Times New Roman" w:eastAsia="Times New Roman" w:hAnsi="Times New Roman" w:cs="Times New Roman"/>
                <w:sz w:val="24"/>
                <w:szCs w:val="24"/>
              </w:rPr>
            </w:pPr>
            <w:r w:rsidRPr="005F1F3D">
              <w:rPr>
                <w:rFonts w:ascii="Times New Roman" w:eastAsia="Times New Roman" w:hAnsi="Times New Roman" w:cs="Times New Roman"/>
                <w:sz w:val="24"/>
                <w:szCs w:val="24"/>
              </w:rPr>
              <w:t xml:space="preserve">інформацією про </w:t>
            </w:r>
            <w:r w:rsidR="005F1F3D" w:rsidRPr="005F1F3D">
              <w:rPr>
                <w:rFonts w:ascii="Times New Roman" w:eastAsia="Times New Roman" w:hAnsi="Times New Roman" w:cs="Times New Roman"/>
                <w:sz w:val="24"/>
                <w:szCs w:val="24"/>
              </w:rPr>
              <w:t>технічні та якісні характеристики</w:t>
            </w:r>
            <w:r w:rsidRPr="005F1F3D">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5F1F3D" w:rsidRPr="005F1F3D">
              <w:rPr>
                <w:rFonts w:ascii="Times New Roman" w:eastAsia="Times New Roman" w:hAnsi="Times New Roman" w:cs="Times New Roman"/>
                <w:sz w:val="24"/>
                <w:szCs w:val="24"/>
              </w:rPr>
              <w:t xml:space="preserve"> </w:t>
            </w:r>
            <w:r w:rsidRPr="005F1F3D">
              <w:rPr>
                <w:rFonts w:ascii="Times New Roman" w:eastAsia="Times New Roman" w:hAnsi="Times New Roman" w:cs="Times New Roman"/>
                <w:sz w:val="24"/>
                <w:szCs w:val="24"/>
              </w:rPr>
              <w:t xml:space="preserve">— </w:t>
            </w:r>
            <w:r w:rsidRPr="005F1F3D">
              <w:rPr>
                <w:rFonts w:ascii="Times New Roman" w:eastAsia="Times New Roman" w:hAnsi="Times New Roman" w:cs="Times New Roman"/>
                <w:b/>
                <w:i/>
                <w:sz w:val="24"/>
                <w:szCs w:val="24"/>
              </w:rPr>
              <w:t>згідно з Додатком 2</w:t>
            </w:r>
            <w:r w:rsidRPr="005F1F3D">
              <w:rPr>
                <w:rFonts w:ascii="Times New Roman" w:eastAsia="Times New Roman" w:hAnsi="Times New Roman" w:cs="Times New Roman"/>
                <w:sz w:val="24"/>
                <w:szCs w:val="24"/>
              </w:rPr>
              <w:t xml:space="preserve"> до тендерної документації;</w:t>
            </w:r>
          </w:p>
          <w:p w14:paraId="1AB0AB8A" w14:textId="75FB6458" w:rsidR="00C64241" w:rsidRDefault="00A11EFD" w:rsidP="00174C6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0199E37" w14:textId="77777777" w:rsidR="00EE3EB6" w:rsidRDefault="00A11E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CDB79D6" w14:textId="146D2166" w:rsidR="00EE3EB6" w:rsidRDefault="00A02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     </w:t>
            </w:r>
            <w:r w:rsidR="00A11EFD" w:rsidRPr="00A02B91">
              <w:rPr>
                <w:rFonts w:ascii="Times New Roman" w:eastAsia="Times New Roman" w:hAnsi="Times New Roman" w:cs="Times New Roman"/>
                <w:iCs/>
                <w:sz w:val="24"/>
                <w:szCs w:val="24"/>
                <w:highlight w:val="white"/>
              </w:rPr>
              <w:t>Переможець процедури закупівлі у строк, що не перевищує</w:t>
            </w:r>
            <w:r w:rsidR="00A11EFD">
              <w:rPr>
                <w:rFonts w:ascii="Times New Roman" w:eastAsia="Times New Roman" w:hAnsi="Times New Roman" w:cs="Times New Roman"/>
                <w:i/>
                <w:sz w:val="24"/>
                <w:szCs w:val="24"/>
                <w:highlight w:val="white"/>
              </w:rPr>
              <w:t xml:space="preserve"> </w:t>
            </w:r>
            <w:r w:rsidR="00A11EFD" w:rsidRPr="00A02B9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00A11EFD" w:rsidRPr="00A02B91">
              <w:rPr>
                <w:rFonts w:ascii="Times New Roman" w:eastAsia="Times New Roman" w:hAnsi="Times New Roman" w:cs="Times New Roman"/>
                <w:i/>
                <w:sz w:val="24"/>
                <w:szCs w:val="24"/>
              </w:rPr>
              <w:t xml:space="preserve">, </w:t>
            </w:r>
            <w:r w:rsidR="00A11EFD" w:rsidRPr="00A02B91">
              <w:rPr>
                <w:rFonts w:ascii="Times New Roman" w:eastAsia="Times New Roman" w:hAnsi="Times New Roman" w:cs="Times New Roman"/>
                <w:iCs/>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5ADDB4AC" w14:textId="77777777" w:rsidR="00EE3EB6" w:rsidRDefault="00A11E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6691197"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D47EF0"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166FB0" w14:textId="77777777" w:rsidR="00EE3EB6" w:rsidRDefault="00A11EF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DC79D1D"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DE323D9"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DE30C27"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0A562996"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68604E2"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E761E13"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46CC627"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BFA7466"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5049AB"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26EC15"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3B95A0"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E81D92"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C37362"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2E4E7F"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861415"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BD6170"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4FFC00"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835EA5"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D2C731"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308855" w14:textId="77777777" w:rsidR="00EE3EB6" w:rsidRDefault="00A11EF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8EADD13"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300496"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E2CAA6F"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2934A27"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7908E50"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FB06C39" w14:textId="77777777" w:rsidR="00EE3EB6" w:rsidRDefault="00A11E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A9FE04E" w14:textId="57D8F88D" w:rsidR="00EE3EB6" w:rsidRDefault="00A02B9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1EF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A11EFD">
              <w:rPr>
                <w:rFonts w:ascii="Times New Roman" w:eastAsia="Times New Roman" w:hAnsi="Times New Roman" w:cs="Times New Roman"/>
                <w:sz w:val="24"/>
                <w:szCs w:val="24"/>
              </w:rPr>
              <w:t>—</w:t>
            </w:r>
            <w:r w:rsidR="00A11EF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11EFD">
              <w:rPr>
                <w:rFonts w:ascii="Times New Roman" w:eastAsia="Times New Roman" w:hAnsi="Times New Roman" w:cs="Times New Roman"/>
                <w:sz w:val="24"/>
                <w:szCs w:val="24"/>
              </w:rPr>
              <w:t>—</w:t>
            </w:r>
            <w:r w:rsidR="00A11EF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11EFD">
              <w:rPr>
                <w:rFonts w:ascii="Times New Roman" w:eastAsia="Times New Roman" w:hAnsi="Times New Roman" w:cs="Times New Roman"/>
                <w:sz w:val="24"/>
                <w:szCs w:val="24"/>
              </w:rPr>
              <w:t>—</w:t>
            </w:r>
            <w:r w:rsidR="00A11EF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11EFD">
              <w:rPr>
                <w:rFonts w:ascii="Times New Roman" w:eastAsia="Times New Roman" w:hAnsi="Times New Roman" w:cs="Times New Roman"/>
                <w:sz w:val="24"/>
                <w:szCs w:val="24"/>
              </w:rPr>
              <w:t>—</w:t>
            </w:r>
            <w:r w:rsidR="00A11EF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sidR="003056FB">
              <w:rPr>
                <w:rFonts w:ascii="Times New Roman" w:eastAsia="Times New Roman" w:hAnsi="Times New Roman" w:cs="Times New Roman"/>
                <w:color w:val="000000"/>
                <w:sz w:val="24"/>
                <w:szCs w:val="24"/>
              </w:rPr>
              <w:t xml:space="preserve"> </w:t>
            </w:r>
            <w:r w:rsidR="003056FB" w:rsidRPr="008E65FA">
              <w:rPr>
                <w:rFonts w:ascii="Times New Roman" w:hAnsi="Times New Roman"/>
                <w:color w:val="000000"/>
                <w:sz w:val="24"/>
                <w:szCs w:val="24"/>
              </w:rPr>
              <w:t>(</w:t>
            </w:r>
            <w:r w:rsidR="003056FB">
              <w:rPr>
                <w:rFonts w:ascii="Times New Roman" w:hAnsi="Times New Roman"/>
                <w:color w:val="000000"/>
                <w:sz w:val="24"/>
                <w:szCs w:val="24"/>
              </w:rPr>
              <w:t>однак, якщо наявна</w:t>
            </w:r>
            <w:r w:rsidR="003056FB" w:rsidRPr="008E65FA">
              <w:rPr>
                <w:rFonts w:ascii="Times New Roman" w:hAnsi="Times New Roman"/>
                <w:color w:val="000000"/>
                <w:sz w:val="24"/>
                <w:szCs w:val="24"/>
              </w:rPr>
              <w:t xml:space="preserve"> вимога надати сертифікат на товар, що не підлягає обов’язковій сертифікації</w:t>
            </w:r>
            <w:r w:rsidR="003056FB" w:rsidRPr="009A5370">
              <w:rPr>
                <w:rFonts w:ascii="Times New Roman" w:hAnsi="Times New Roman"/>
                <w:color w:val="000000"/>
                <w:sz w:val="24"/>
                <w:szCs w:val="24"/>
              </w:rPr>
              <w:t>,</w:t>
            </w:r>
            <w:r w:rsidR="003056FB" w:rsidRPr="008E65FA">
              <w:rPr>
                <w:rFonts w:ascii="Times New Roman" w:hAnsi="Times New Roman"/>
                <w:color w:val="000000"/>
                <w:sz w:val="24"/>
                <w:szCs w:val="24"/>
              </w:rPr>
              <w:t xml:space="preserve"> проте такий сертифікат можливо надати, про</w:t>
            </w:r>
            <w:r w:rsidR="003056FB">
              <w:rPr>
                <w:rFonts w:ascii="Times New Roman" w:hAnsi="Times New Roman"/>
                <w:color w:val="000000"/>
                <w:sz w:val="24"/>
                <w:szCs w:val="24"/>
              </w:rPr>
              <w:t>йшовши добровільну сертифікацію, тоді</w:t>
            </w:r>
            <w:r w:rsidR="003056FB" w:rsidRPr="009A5370">
              <w:rPr>
                <w:rFonts w:ascii="Times New Roman" w:hAnsi="Times New Roman"/>
                <w:color w:val="000000"/>
                <w:sz w:val="24"/>
                <w:szCs w:val="24"/>
              </w:rPr>
              <w:t xml:space="preserve"> Учасник повинен його надати).</w:t>
            </w:r>
          </w:p>
          <w:p w14:paraId="362CFFDC" w14:textId="0BFEF147" w:rsidR="00EE3EB6" w:rsidRPr="001C66E9" w:rsidRDefault="00A02B91">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Pr>
                <w:rFonts w:ascii="Times New Roman" w:eastAsia="Times New Roman" w:hAnsi="Times New Roman" w:cs="Times New Roman"/>
                <w:bCs/>
                <w:color w:val="000000"/>
                <w:sz w:val="24"/>
                <w:szCs w:val="24"/>
              </w:rPr>
              <w:t xml:space="preserve">     </w:t>
            </w:r>
            <w:r w:rsidR="00A11EFD" w:rsidRPr="001C66E9">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76060E7" w14:textId="77777777" w:rsidR="00EE3EB6" w:rsidRPr="001C66E9" w:rsidRDefault="00A11EFD">
            <w:pPr>
              <w:jc w:val="both"/>
              <w:rPr>
                <w:rFonts w:ascii="Times New Roman" w:eastAsia="Times New Roman" w:hAnsi="Times New Roman" w:cs="Times New Roman"/>
                <w:bCs/>
                <w:color w:val="000000"/>
                <w:sz w:val="24"/>
                <w:szCs w:val="24"/>
              </w:rPr>
            </w:pPr>
            <w:r w:rsidRPr="001C66E9">
              <w:rPr>
                <w:rFonts w:ascii="Times New Roman" w:eastAsia="Times New Roman" w:hAnsi="Times New Roman" w:cs="Times New Roman"/>
                <w:bCs/>
                <w:color w:val="000000"/>
                <w:sz w:val="24"/>
                <w:szCs w:val="24"/>
              </w:rPr>
              <w:lastRenderedPageBreak/>
              <w:t>1) документи мають бути чіткими та розбірливими для читання;</w:t>
            </w:r>
          </w:p>
          <w:p w14:paraId="477270C8" w14:textId="31AC6582" w:rsidR="00EE3EB6" w:rsidRPr="001C66E9" w:rsidRDefault="00A11EFD">
            <w:pPr>
              <w:jc w:val="both"/>
              <w:rPr>
                <w:rFonts w:ascii="Times New Roman" w:eastAsia="Times New Roman" w:hAnsi="Times New Roman" w:cs="Times New Roman"/>
                <w:bCs/>
                <w:color w:val="000000"/>
                <w:sz w:val="24"/>
                <w:szCs w:val="24"/>
              </w:rPr>
            </w:pPr>
            <w:r w:rsidRPr="001C66E9">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w:t>
            </w:r>
            <w:r w:rsidR="004E6864">
              <w:rPr>
                <w:rFonts w:ascii="Times New Roman" w:eastAsia="Times New Roman" w:hAnsi="Times New Roman" w:cs="Times New Roman"/>
                <w:bCs/>
                <w:color w:val="000000"/>
                <w:sz w:val="24"/>
                <w:szCs w:val="24"/>
              </w:rPr>
              <w:t xml:space="preserve"> уповноваженої особи замовника</w:t>
            </w:r>
            <w:r w:rsidRPr="001C66E9">
              <w:rPr>
                <w:rFonts w:ascii="Times New Roman" w:eastAsia="Times New Roman" w:hAnsi="Times New Roman" w:cs="Times New Roman"/>
                <w:bCs/>
                <w:color w:val="000000"/>
                <w:sz w:val="24"/>
                <w:szCs w:val="24"/>
              </w:rPr>
              <w:t xml:space="preserve"> (КЕП)/удосконаленим електронним підпи</w:t>
            </w:r>
            <w:r w:rsidRPr="001C66E9">
              <w:rPr>
                <w:rFonts w:ascii="Times New Roman" w:eastAsia="Times New Roman" w:hAnsi="Times New Roman" w:cs="Times New Roman"/>
                <w:bCs/>
                <w:sz w:val="24"/>
                <w:szCs w:val="24"/>
              </w:rPr>
              <w:t>сом (УЕП)</w:t>
            </w:r>
            <w:r w:rsidRPr="001C66E9">
              <w:rPr>
                <w:rFonts w:ascii="Times New Roman" w:eastAsia="Times New Roman" w:hAnsi="Times New Roman" w:cs="Times New Roman"/>
                <w:bCs/>
                <w:color w:val="000000"/>
                <w:sz w:val="24"/>
                <w:szCs w:val="24"/>
              </w:rPr>
              <w:t>;</w:t>
            </w:r>
          </w:p>
          <w:p w14:paraId="0C5D9408" w14:textId="77777777" w:rsidR="00EE3EB6" w:rsidRPr="001C66E9" w:rsidRDefault="00A11EFD">
            <w:pPr>
              <w:jc w:val="both"/>
              <w:rPr>
                <w:rFonts w:ascii="Times New Roman" w:eastAsia="Times New Roman" w:hAnsi="Times New Roman" w:cs="Times New Roman"/>
                <w:bCs/>
                <w:color w:val="000000"/>
                <w:sz w:val="24"/>
                <w:szCs w:val="24"/>
              </w:rPr>
            </w:pPr>
            <w:r w:rsidRPr="001C66E9">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04B58B" w14:textId="77777777" w:rsidR="00EE3EB6" w:rsidRPr="001C66E9" w:rsidRDefault="00A11EFD">
            <w:pPr>
              <w:jc w:val="both"/>
              <w:rPr>
                <w:rFonts w:ascii="Times New Roman" w:eastAsia="Times New Roman" w:hAnsi="Times New Roman" w:cs="Times New Roman"/>
                <w:bCs/>
                <w:color w:val="000000"/>
                <w:sz w:val="24"/>
                <w:szCs w:val="24"/>
              </w:rPr>
            </w:pPr>
            <w:r w:rsidRPr="001C66E9">
              <w:rPr>
                <w:rFonts w:ascii="Times New Roman" w:eastAsia="Times New Roman" w:hAnsi="Times New Roman" w:cs="Times New Roman"/>
                <w:bCs/>
                <w:color w:val="000000"/>
                <w:sz w:val="24"/>
                <w:szCs w:val="24"/>
              </w:rPr>
              <w:t>Винятки:</w:t>
            </w:r>
          </w:p>
          <w:p w14:paraId="38B59001" w14:textId="77777777" w:rsidR="00EE3EB6" w:rsidRPr="001C66E9" w:rsidRDefault="00A11EFD">
            <w:pPr>
              <w:jc w:val="both"/>
              <w:rPr>
                <w:rFonts w:ascii="Times New Roman" w:eastAsia="Times New Roman" w:hAnsi="Times New Roman" w:cs="Times New Roman"/>
                <w:bCs/>
                <w:color w:val="000000"/>
                <w:sz w:val="24"/>
                <w:szCs w:val="24"/>
              </w:rPr>
            </w:pPr>
            <w:r w:rsidRPr="001C66E9">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E94AD98" w14:textId="5A397D7E" w:rsidR="00EE3EB6" w:rsidRPr="001C66E9" w:rsidRDefault="00A02B91">
            <w:pPr>
              <w:widowControl w:val="0"/>
              <w:ind w:left="40" w:hanging="20"/>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     </w:t>
            </w:r>
            <w:r w:rsidR="00A11EFD" w:rsidRPr="001C66E9">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A11EFD" w:rsidRPr="001C66E9">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D49A95" w14:textId="31DD887B" w:rsidR="00EE3EB6" w:rsidRPr="001C66E9" w:rsidRDefault="00A02B91">
            <w:pPr>
              <w:widowControl w:val="0"/>
              <w:ind w:left="40" w:hanging="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11EFD" w:rsidRPr="001C66E9">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00A11EFD" w:rsidRPr="001C66E9">
              <w:rPr>
                <w:rFonts w:ascii="Times New Roman" w:eastAsia="Times New Roman" w:hAnsi="Times New Roman" w:cs="Times New Roman"/>
                <w:bCs/>
                <w:color w:val="000000"/>
                <w:sz w:val="24"/>
                <w:szCs w:val="24"/>
              </w:rPr>
              <w:t>засвідчувального</w:t>
            </w:r>
            <w:proofErr w:type="spellEnd"/>
            <w:r w:rsidR="00A11EFD" w:rsidRPr="001C66E9">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00A11EFD" w:rsidRPr="001C66E9">
              <w:rPr>
                <w:rFonts w:ascii="Times New Roman" w:eastAsia="Times New Roman" w:hAnsi="Times New Roman" w:cs="Times New Roman"/>
                <w:bCs/>
                <w:sz w:val="24"/>
                <w:szCs w:val="24"/>
              </w:rPr>
              <w:t>разі</w:t>
            </w:r>
            <w:r w:rsidR="00A11EFD" w:rsidRPr="001C66E9">
              <w:rPr>
                <w:rFonts w:ascii="Times New Roman" w:eastAsia="Times New Roman" w:hAnsi="Times New Roman" w:cs="Times New Roman"/>
                <w:bCs/>
                <w:color w:val="000000"/>
                <w:sz w:val="24"/>
                <w:szCs w:val="24"/>
              </w:rPr>
              <w:t xml:space="preserve"> відсутності даної інформації або у </w:t>
            </w:r>
            <w:r w:rsidR="00A11EFD" w:rsidRPr="001C66E9">
              <w:rPr>
                <w:rFonts w:ascii="Times New Roman" w:eastAsia="Times New Roman" w:hAnsi="Times New Roman" w:cs="Times New Roman"/>
                <w:bCs/>
                <w:sz w:val="24"/>
                <w:szCs w:val="24"/>
              </w:rPr>
              <w:t>разі</w:t>
            </w:r>
            <w:r w:rsidR="00A11EFD" w:rsidRPr="001C66E9">
              <w:rPr>
                <w:rFonts w:ascii="Times New Roman" w:eastAsia="Times New Roman" w:hAnsi="Times New Roman" w:cs="Times New Roman"/>
                <w:bCs/>
                <w:color w:val="000000"/>
                <w:sz w:val="24"/>
                <w:szCs w:val="24"/>
              </w:rPr>
              <w:t xml:space="preserve"> </w:t>
            </w:r>
            <w:proofErr w:type="spellStart"/>
            <w:r w:rsidR="00A11EFD" w:rsidRPr="001C66E9">
              <w:rPr>
                <w:rFonts w:ascii="Times New Roman" w:eastAsia="Times New Roman" w:hAnsi="Times New Roman" w:cs="Times New Roman"/>
                <w:bCs/>
                <w:color w:val="000000"/>
                <w:sz w:val="24"/>
                <w:szCs w:val="24"/>
              </w:rPr>
              <w:t>ненакладення</w:t>
            </w:r>
            <w:proofErr w:type="spellEnd"/>
            <w:r w:rsidR="00A11EFD" w:rsidRPr="001C66E9">
              <w:rPr>
                <w:rFonts w:ascii="Times New Roman" w:eastAsia="Times New Roman" w:hAnsi="Times New Roman" w:cs="Times New Roman"/>
                <w:bCs/>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F3AEAFE" w14:textId="190E856A" w:rsidR="00EE3EB6" w:rsidRDefault="00A02B9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     </w:t>
            </w:r>
            <w:r w:rsidR="00A11EF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A11EFD">
              <w:rPr>
                <w:rFonts w:ascii="Times New Roman" w:eastAsia="Times New Roman" w:hAnsi="Times New Roman" w:cs="Times New Roman"/>
                <w:color w:val="0D0D0D"/>
                <w:sz w:val="24"/>
                <w:szCs w:val="24"/>
              </w:rPr>
              <w:t xml:space="preserve"> </w:t>
            </w:r>
          </w:p>
          <w:p w14:paraId="7255FA32" w14:textId="27E7CC53" w:rsidR="00EE3EB6" w:rsidRPr="004E6864" w:rsidRDefault="00A02B91">
            <w:pPr>
              <w:widowControl w:val="0"/>
              <w:jc w:val="both"/>
              <w:rPr>
                <w:rFonts w:ascii="Times New Roman" w:eastAsia="Times New Roman" w:hAnsi="Times New Roman" w:cs="Times New Roman"/>
                <w:iCs/>
                <w:sz w:val="24"/>
                <w:szCs w:val="24"/>
              </w:rPr>
            </w:pPr>
            <w:bookmarkStart w:id="4" w:name="_heading=h.hjqm8skarbdr" w:colFirst="0" w:colLast="0"/>
            <w:bookmarkEnd w:id="4"/>
            <w:r>
              <w:rPr>
                <w:rFonts w:ascii="Times New Roman" w:eastAsia="Times New Roman" w:hAnsi="Times New Roman" w:cs="Times New Roman"/>
                <w:iCs/>
                <w:sz w:val="24"/>
                <w:szCs w:val="24"/>
              </w:rPr>
              <w:t xml:space="preserve">     </w:t>
            </w:r>
            <w:r w:rsidR="00A11EFD" w:rsidRPr="004E6864">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32FC5466" w14:textId="77777777" w:rsidR="00EE3EB6" w:rsidRDefault="00A02B91">
            <w:pPr>
              <w:widowControl w:val="0"/>
              <w:jc w:val="both"/>
              <w:rPr>
                <w:rFonts w:ascii="Times New Roman" w:eastAsia="Times New Roman" w:hAnsi="Times New Roman" w:cs="Times New Roman"/>
                <w:b/>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 xml:space="preserve">     </w:t>
            </w:r>
            <w:r w:rsidR="00A11EF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1C66E9">
              <w:rPr>
                <w:rFonts w:ascii="Times New Roman" w:eastAsia="Times New Roman" w:hAnsi="Times New Roman" w:cs="Times New Roman"/>
                <w:b/>
                <w:color w:val="000000"/>
                <w:sz w:val="24"/>
                <w:szCs w:val="24"/>
              </w:rPr>
              <w:t>.</w:t>
            </w:r>
          </w:p>
          <w:p w14:paraId="40F51C3D" w14:textId="6D2A5E2A" w:rsidR="003056FB" w:rsidRPr="003056FB" w:rsidRDefault="003056FB">
            <w:pPr>
              <w:widowControl w:val="0"/>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sidRPr="003056FB">
              <w:rPr>
                <w:rFonts w:ascii="Times New Roman" w:eastAsia="Times New Roman" w:hAnsi="Times New Roman" w:cs="Times New Roman"/>
                <w:bCs/>
                <w:color w:val="000000"/>
                <w:sz w:val="24"/>
                <w:szCs w:val="24"/>
              </w:rPr>
              <w:t>У разі посилання на конкретну марку товару,</w:t>
            </w:r>
            <w:r w:rsidR="006E1A50">
              <w:rPr>
                <w:rFonts w:ascii="Times New Roman" w:eastAsia="Times New Roman" w:hAnsi="Times New Roman" w:cs="Times New Roman"/>
                <w:bCs/>
                <w:color w:val="000000"/>
                <w:sz w:val="24"/>
                <w:szCs w:val="24"/>
              </w:rPr>
              <w:t xml:space="preserve"> виробника</w:t>
            </w:r>
            <w:r w:rsidRPr="003056FB">
              <w:rPr>
                <w:rFonts w:ascii="Times New Roman" w:eastAsia="Times New Roman" w:hAnsi="Times New Roman" w:cs="Times New Roman"/>
                <w:bCs/>
                <w:color w:val="000000"/>
                <w:sz w:val="24"/>
                <w:szCs w:val="24"/>
              </w:rPr>
              <w:t xml:space="preserve"> учасник може запропонувати «еквівалент», технічні характеристики якого не гірші.</w:t>
            </w:r>
          </w:p>
        </w:tc>
      </w:tr>
      <w:tr w:rsidR="005B12B9" w14:paraId="662CA2B2" w14:textId="77777777" w:rsidTr="00174C66">
        <w:trPr>
          <w:trHeight w:val="615"/>
          <w:jc w:val="center"/>
        </w:trPr>
        <w:tc>
          <w:tcPr>
            <w:tcW w:w="705" w:type="dxa"/>
          </w:tcPr>
          <w:p w14:paraId="0F44BA88"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AB49AAB" w14:textId="77777777" w:rsidR="005B12B9" w:rsidRDefault="005B12B9" w:rsidP="005B12B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8B0EACD" w14:textId="16E62874" w:rsidR="005B12B9" w:rsidRDefault="00B82582" w:rsidP="005B12B9">
            <w:pPr>
              <w:widowControl w:val="0"/>
              <w:jc w:val="both"/>
              <w:rPr>
                <w:rFonts w:ascii="Times New Roman" w:eastAsia="Times New Roman" w:hAnsi="Times New Roman" w:cs="Times New Roman"/>
                <w:sz w:val="24"/>
                <w:szCs w:val="24"/>
              </w:rPr>
            </w:pPr>
            <w:bookmarkStart w:id="7" w:name="_heading=h.qh3irfvunfcq" w:colFirst="0" w:colLast="0"/>
            <w:bookmarkEnd w:id="7"/>
            <w:r>
              <w:rPr>
                <w:rFonts w:ascii="Times New Roman" w:eastAsia="Times New Roman" w:hAnsi="Times New Roman" w:cs="Times New Roman"/>
                <w:sz w:val="24"/>
                <w:szCs w:val="24"/>
              </w:rPr>
              <w:t>Не вимагається</w:t>
            </w:r>
          </w:p>
        </w:tc>
      </w:tr>
      <w:tr w:rsidR="005B12B9" w14:paraId="1371F8CB" w14:textId="77777777">
        <w:trPr>
          <w:trHeight w:val="1119"/>
          <w:jc w:val="center"/>
        </w:trPr>
        <w:tc>
          <w:tcPr>
            <w:tcW w:w="705" w:type="dxa"/>
          </w:tcPr>
          <w:p w14:paraId="596A79E7"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4D37AB1"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C8B9F7A" w14:textId="4D1AEDD2" w:rsidR="005B12B9" w:rsidRPr="00B82582" w:rsidRDefault="00B82582" w:rsidP="005B12B9">
            <w:pPr>
              <w:widowControl w:val="0"/>
              <w:jc w:val="both"/>
              <w:rPr>
                <w:rFonts w:ascii="Times New Roman" w:eastAsia="Times New Roman" w:hAnsi="Times New Roman" w:cs="Times New Roman"/>
                <w:sz w:val="24"/>
                <w:szCs w:val="24"/>
              </w:rPr>
            </w:pPr>
            <w:r w:rsidRPr="00B82582">
              <w:rPr>
                <w:rFonts w:ascii="Times New Roman" w:eastAsia="Times New Roman" w:hAnsi="Times New Roman" w:cs="Times New Roman"/>
                <w:color w:val="000000"/>
                <w:sz w:val="24"/>
                <w:szCs w:val="24"/>
              </w:rPr>
              <w:t>Забезпечення тендерної пропозиції не вимагається</w:t>
            </w:r>
          </w:p>
        </w:tc>
      </w:tr>
      <w:tr w:rsidR="005B12B9" w14:paraId="709EBC0C" w14:textId="77777777">
        <w:trPr>
          <w:trHeight w:val="560"/>
          <w:jc w:val="center"/>
        </w:trPr>
        <w:tc>
          <w:tcPr>
            <w:tcW w:w="705" w:type="dxa"/>
          </w:tcPr>
          <w:p w14:paraId="166245C3"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31AFE4A"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14:paraId="4D9A3C6A" w14:textId="2D8220C0" w:rsidR="005B12B9" w:rsidRDefault="005B12B9" w:rsidP="005B1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Тендерні пропозиції вважаються дійсними </w:t>
            </w:r>
            <w:r w:rsidRPr="00D35326">
              <w:rPr>
                <w:rFonts w:ascii="Times New Roman" w:eastAsia="Times New Roman" w:hAnsi="Times New Roman" w:cs="Times New Roman"/>
                <w:b/>
                <w:i/>
                <w:sz w:val="24"/>
                <w:szCs w:val="24"/>
                <w:u w:val="single"/>
              </w:rPr>
              <w:t>протягом 120 (ста двадцяти) днів</w:t>
            </w:r>
            <w:r w:rsidRPr="00D3532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14:paraId="310C9F0D" w14:textId="52BB630F" w:rsidR="005B12B9" w:rsidRDefault="005B12B9" w:rsidP="005B1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3E88D1" w14:textId="77777777" w:rsidR="005B12B9" w:rsidRDefault="005B12B9" w:rsidP="005B12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613A4A0" w14:textId="77777777" w:rsidR="005B12B9" w:rsidRDefault="005B12B9" w:rsidP="005B1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A9F5AC8" w14:textId="7751870E" w:rsidR="005B12B9" w:rsidRDefault="005B12B9" w:rsidP="005B1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E6A572B" w14:textId="4F7E92CF" w:rsidR="005B12B9" w:rsidRDefault="005B12B9" w:rsidP="005B12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12B9" w14:paraId="252E52E1" w14:textId="77777777">
        <w:trPr>
          <w:trHeight w:val="1119"/>
          <w:jc w:val="center"/>
        </w:trPr>
        <w:tc>
          <w:tcPr>
            <w:tcW w:w="705" w:type="dxa"/>
          </w:tcPr>
          <w:p w14:paraId="14A117BE"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3187F69" w14:textId="695F1239"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1D083B">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2963DDC0" w14:textId="77777777" w:rsidR="005B12B9" w:rsidRPr="001D083B" w:rsidRDefault="005B12B9" w:rsidP="005B12B9">
            <w:pPr>
              <w:widowControl w:val="0"/>
              <w:ind w:right="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083B">
              <w:rPr>
                <w:rFonts w:ascii="Times New Roman" w:eastAsia="Times New Roman" w:hAnsi="Times New Roman" w:cs="Times New Roman"/>
                <w:b/>
                <w:i/>
                <w:sz w:val="24"/>
                <w:szCs w:val="24"/>
              </w:rPr>
              <w:t>Додатку 1</w:t>
            </w:r>
            <w:r w:rsidRPr="001D083B">
              <w:rPr>
                <w:rFonts w:ascii="Times New Roman" w:eastAsia="Times New Roman" w:hAnsi="Times New Roman" w:cs="Times New Roman"/>
                <w:i/>
                <w:sz w:val="24"/>
                <w:szCs w:val="24"/>
              </w:rPr>
              <w:t xml:space="preserve"> </w:t>
            </w:r>
            <w:r w:rsidRPr="001D083B">
              <w:rPr>
                <w:rFonts w:ascii="Times New Roman" w:eastAsia="Times New Roman" w:hAnsi="Times New Roman" w:cs="Times New Roman"/>
                <w:sz w:val="24"/>
                <w:szCs w:val="24"/>
              </w:rPr>
              <w:t xml:space="preserve">до цієї тендерної документації. </w:t>
            </w:r>
          </w:p>
          <w:p w14:paraId="773EC705" w14:textId="77777777" w:rsidR="005B12B9" w:rsidRPr="001D083B" w:rsidRDefault="005B12B9" w:rsidP="005B12B9">
            <w:pPr>
              <w:widowControl w:val="0"/>
              <w:ind w:right="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083B">
              <w:rPr>
                <w:rFonts w:ascii="Times New Roman" w:eastAsia="Times New Roman" w:hAnsi="Times New Roman" w:cs="Times New Roman"/>
                <w:b/>
                <w:sz w:val="24"/>
                <w:szCs w:val="24"/>
              </w:rPr>
              <w:t xml:space="preserve"> </w:t>
            </w:r>
            <w:r w:rsidRPr="001D083B">
              <w:rPr>
                <w:rFonts w:ascii="Times New Roman" w:eastAsia="Times New Roman" w:hAnsi="Times New Roman" w:cs="Times New Roman"/>
                <w:b/>
                <w:i/>
                <w:sz w:val="24"/>
                <w:szCs w:val="24"/>
              </w:rPr>
              <w:t>Додатку 1</w:t>
            </w:r>
            <w:r w:rsidRPr="001D083B">
              <w:rPr>
                <w:rFonts w:ascii="Times New Roman" w:eastAsia="Times New Roman" w:hAnsi="Times New Roman" w:cs="Times New Roman"/>
                <w:sz w:val="24"/>
                <w:szCs w:val="24"/>
              </w:rPr>
              <w:t xml:space="preserve"> до цієї тендерної документації. </w:t>
            </w:r>
          </w:p>
          <w:p w14:paraId="3E65F477" w14:textId="775664C2" w:rsidR="005B12B9" w:rsidRPr="001D083B" w:rsidRDefault="005B12B9" w:rsidP="005B12B9">
            <w:pPr>
              <w:widowControl w:val="0"/>
              <w:ind w:right="120"/>
              <w:jc w:val="both"/>
              <w:rPr>
                <w:rFonts w:ascii="Times New Roman" w:eastAsia="Times New Roman" w:hAnsi="Times New Roman" w:cs="Times New Roman"/>
                <w:b/>
                <w:sz w:val="24"/>
                <w:szCs w:val="24"/>
              </w:rPr>
            </w:pPr>
            <w:r w:rsidRPr="001D083B">
              <w:rPr>
                <w:rFonts w:ascii="Times New Roman" w:eastAsia="Times New Roman" w:hAnsi="Times New Roman" w:cs="Times New Roman"/>
                <w:b/>
                <w:sz w:val="24"/>
                <w:szCs w:val="24"/>
              </w:rPr>
              <w:t>Підстави, визначені пунктом 44 Особливостей.</w:t>
            </w:r>
          </w:p>
          <w:p w14:paraId="68605790" w14:textId="77777777" w:rsidR="005B12B9" w:rsidRPr="001D083B" w:rsidRDefault="005B12B9" w:rsidP="005B12B9">
            <w:pPr>
              <w:widowControl w:val="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0C2373"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B8E173"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ADB71E"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56D888"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BBDC30E"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1D083B">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0CE45"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261345"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BE0E9E"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4380FE"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B84F96"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D083B">
              <w:rPr>
                <w:rFonts w:ascii="Times New Roman" w:eastAsia="Times New Roman" w:hAnsi="Times New Roman" w:cs="Times New Roman"/>
                <w:sz w:val="24"/>
                <w:szCs w:val="24"/>
              </w:rPr>
              <w:br/>
              <w:t>20 млн. гривень (у тому числі за лотом);</w:t>
            </w:r>
          </w:p>
          <w:p w14:paraId="68D219FC"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 xml:space="preserve">11) учасник процедури закупівлі або кінцевий </w:t>
            </w:r>
            <w:proofErr w:type="spellStart"/>
            <w:r w:rsidRPr="001D083B">
              <w:rPr>
                <w:rFonts w:ascii="Times New Roman" w:eastAsia="Times New Roman" w:hAnsi="Times New Roman" w:cs="Times New Roman"/>
                <w:sz w:val="24"/>
                <w:szCs w:val="24"/>
              </w:rPr>
              <w:t>бенефіціарний</w:t>
            </w:r>
            <w:proofErr w:type="spellEnd"/>
            <w:r w:rsidRPr="001D083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F3BD959"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0E0E64" w14:textId="77777777" w:rsidR="005B12B9" w:rsidRPr="001D083B" w:rsidRDefault="005B12B9" w:rsidP="005B12B9">
            <w:pPr>
              <w:widowControl w:val="0"/>
              <w:spacing w:before="120"/>
              <w:jc w:val="both"/>
              <w:rPr>
                <w:rFonts w:ascii="Times New Roman" w:eastAsia="Times New Roman" w:hAnsi="Times New Roman" w:cs="Times New Roman"/>
                <w:sz w:val="24"/>
                <w:szCs w:val="24"/>
              </w:rPr>
            </w:pPr>
            <w:r w:rsidRPr="001D083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D083B">
              <w:rPr>
                <w:rFonts w:ascii="Times New Roman" w:eastAsia="Times New Roman" w:hAnsi="Times New Roman" w:cs="Times New Roman"/>
                <w:sz w:val="28"/>
                <w:szCs w:val="28"/>
              </w:rPr>
              <w:t xml:space="preserve"> </w:t>
            </w:r>
            <w:r w:rsidRPr="001D083B">
              <w:rPr>
                <w:rFonts w:ascii="Times New Roman" w:eastAsia="Times New Roman" w:hAnsi="Times New Roman" w:cs="Times New Roman"/>
                <w:sz w:val="24"/>
                <w:szCs w:val="24"/>
              </w:rPr>
              <w:t xml:space="preserve">торгах. Для цього учасник </w:t>
            </w:r>
            <w:r w:rsidRPr="001D083B">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4F4C48" w14:textId="3450F8F9" w:rsidR="005B12B9" w:rsidRPr="001D083B" w:rsidRDefault="005B12B9" w:rsidP="005B12B9">
            <w:pPr>
              <w:widowControl w:val="0"/>
              <w:jc w:val="both"/>
              <w:rPr>
                <w:rFonts w:ascii="Times New Roman" w:eastAsia="Times New Roman" w:hAnsi="Times New Roman" w:cs="Times New Roman"/>
                <w:strike/>
                <w:sz w:val="24"/>
                <w:szCs w:val="24"/>
              </w:rPr>
            </w:pPr>
            <w:r w:rsidRPr="001D083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B12B9" w14:paraId="048D07D1" w14:textId="77777777">
        <w:trPr>
          <w:trHeight w:val="1119"/>
          <w:jc w:val="center"/>
        </w:trPr>
        <w:tc>
          <w:tcPr>
            <w:tcW w:w="705" w:type="dxa"/>
          </w:tcPr>
          <w:p w14:paraId="7D2E4AB7"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3F54B88"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45FA6C1" w14:textId="637D670D" w:rsidR="005B12B9" w:rsidRDefault="005B12B9" w:rsidP="005B12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12B9" w14:paraId="459EB92D" w14:textId="77777777" w:rsidTr="00462F33">
        <w:trPr>
          <w:trHeight w:val="651"/>
          <w:jc w:val="center"/>
        </w:trPr>
        <w:tc>
          <w:tcPr>
            <w:tcW w:w="705" w:type="dxa"/>
          </w:tcPr>
          <w:p w14:paraId="31719E44"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ED15929" w14:textId="2659C7CF"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462F33">
              <w:rPr>
                <w:rFonts w:ascii="Times New Roman" w:eastAsia="Times New Roman" w:hAnsi="Times New Roman" w:cs="Times New Roman"/>
                <w:b/>
                <w:sz w:val="24"/>
                <w:szCs w:val="24"/>
              </w:rPr>
              <w:t xml:space="preserve">субпідрядника </w:t>
            </w:r>
          </w:p>
        </w:tc>
        <w:tc>
          <w:tcPr>
            <w:tcW w:w="6420" w:type="dxa"/>
            <w:vAlign w:val="center"/>
          </w:tcPr>
          <w:p w14:paraId="70567E84" w14:textId="72D69726" w:rsidR="005B12B9" w:rsidRDefault="005B12B9" w:rsidP="005B12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62F33">
              <w:rPr>
                <w:rFonts w:ascii="Times New Roman" w:eastAsia="Times New Roman" w:hAnsi="Times New Roman" w:cs="Times New Roman"/>
                <w:color w:val="000000"/>
                <w:sz w:val="24"/>
                <w:szCs w:val="24"/>
              </w:rPr>
              <w:t>Не передбачено. </w:t>
            </w:r>
          </w:p>
          <w:p w14:paraId="050255B5" w14:textId="3C4D113E" w:rsidR="005B12B9" w:rsidRDefault="005B12B9" w:rsidP="005B12B9">
            <w:pPr>
              <w:widowControl w:val="0"/>
              <w:ind w:right="120"/>
              <w:jc w:val="both"/>
              <w:rPr>
                <w:rFonts w:ascii="Times New Roman" w:eastAsia="Times New Roman" w:hAnsi="Times New Roman" w:cs="Times New Roman"/>
                <w:sz w:val="24"/>
                <w:szCs w:val="24"/>
              </w:rPr>
            </w:pPr>
          </w:p>
        </w:tc>
      </w:tr>
      <w:tr w:rsidR="005B12B9" w14:paraId="7161CD57" w14:textId="77777777">
        <w:trPr>
          <w:trHeight w:val="841"/>
          <w:jc w:val="center"/>
        </w:trPr>
        <w:tc>
          <w:tcPr>
            <w:tcW w:w="705" w:type="dxa"/>
          </w:tcPr>
          <w:p w14:paraId="7532C491"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7ABEAFC"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9628635" w14:textId="3BB28C7D" w:rsidR="005B12B9" w:rsidRDefault="005B12B9" w:rsidP="005B1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3C39617" w14:textId="77777777" w:rsidR="005B12B9" w:rsidRDefault="005B12B9" w:rsidP="005B12B9">
            <w:pPr>
              <w:widowControl w:val="0"/>
              <w:jc w:val="both"/>
              <w:rPr>
                <w:rFonts w:ascii="Times New Roman" w:eastAsia="Times New Roman" w:hAnsi="Times New Roman" w:cs="Times New Roman"/>
                <w:sz w:val="24"/>
                <w:szCs w:val="24"/>
              </w:rPr>
            </w:pPr>
          </w:p>
        </w:tc>
      </w:tr>
      <w:tr w:rsidR="005B12B9" w14:paraId="7ABE9789" w14:textId="77777777">
        <w:trPr>
          <w:trHeight w:val="442"/>
          <w:jc w:val="center"/>
        </w:trPr>
        <w:tc>
          <w:tcPr>
            <w:tcW w:w="9960" w:type="dxa"/>
            <w:gridSpan w:val="3"/>
            <w:vAlign w:val="center"/>
          </w:tcPr>
          <w:p w14:paraId="500F6C67"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12B9" w14:paraId="0C0EA83E" w14:textId="77777777">
        <w:trPr>
          <w:trHeight w:val="1119"/>
          <w:jc w:val="center"/>
        </w:trPr>
        <w:tc>
          <w:tcPr>
            <w:tcW w:w="705" w:type="dxa"/>
          </w:tcPr>
          <w:p w14:paraId="7CC86717"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F27D52B"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629972F" w14:textId="4504F2CF" w:rsidR="005B12B9" w:rsidRPr="004A03CA" w:rsidRDefault="005B12B9" w:rsidP="004A03CA">
            <w:pPr>
              <w:widowControl w:val="0"/>
              <w:ind w:left="40" w:right="120"/>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     </w:t>
            </w:r>
            <w:r w:rsidRPr="004A03CA">
              <w:rPr>
                <w:rFonts w:ascii="Times New Roman" w:eastAsia="Times New Roman" w:hAnsi="Times New Roman" w:cs="Times New Roman"/>
                <w:color w:val="000000"/>
                <w:sz w:val="24"/>
                <w:szCs w:val="24"/>
              </w:rPr>
              <w:t xml:space="preserve">Кінцевий строк подання тендерних пропозицій  </w:t>
            </w:r>
            <w:r w:rsidRPr="004A03CA">
              <w:rPr>
                <w:rFonts w:ascii="Times New Roman" w:eastAsia="Times New Roman" w:hAnsi="Times New Roman" w:cs="Times New Roman"/>
                <w:bCs/>
                <w:sz w:val="24"/>
                <w:szCs w:val="24"/>
              </w:rPr>
              <w:t>до 0</w:t>
            </w:r>
            <w:r w:rsidR="00B82582" w:rsidRPr="004A03CA">
              <w:rPr>
                <w:rFonts w:ascii="Times New Roman" w:eastAsia="Times New Roman" w:hAnsi="Times New Roman" w:cs="Times New Roman"/>
                <w:bCs/>
                <w:sz w:val="24"/>
                <w:szCs w:val="24"/>
              </w:rPr>
              <w:t>9</w:t>
            </w:r>
            <w:r w:rsidRPr="004A03CA">
              <w:rPr>
                <w:rFonts w:ascii="Times New Roman" w:eastAsia="Times New Roman" w:hAnsi="Times New Roman" w:cs="Times New Roman"/>
                <w:bCs/>
                <w:sz w:val="24"/>
                <w:szCs w:val="24"/>
              </w:rPr>
              <w:t xml:space="preserve">:00 год., </w:t>
            </w:r>
            <w:r w:rsidR="004A03CA" w:rsidRPr="004A03CA">
              <w:rPr>
                <w:rFonts w:ascii="Times New Roman" w:eastAsia="Times New Roman" w:hAnsi="Times New Roman" w:cs="Times New Roman"/>
                <w:bCs/>
                <w:sz w:val="24"/>
                <w:szCs w:val="24"/>
              </w:rPr>
              <w:t>01</w:t>
            </w:r>
            <w:r w:rsidRPr="004A03CA">
              <w:rPr>
                <w:rFonts w:ascii="Times New Roman" w:eastAsia="Times New Roman" w:hAnsi="Times New Roman" w:cs="Times New Roman"/>
                <w:bCs/>
                <w:sz w:val="24"/>
                <w:szCs w:val="24"/>
              </w:rPr>
              <w:t>.0</w:t>
            </w:r>
            <w:r w:rsidR="004A03CA" w:rsidRPr="004A03CA">
              <w:rPr>
                <w:rFonts w:ascii="Times New Roman" w:eastAsia="Times New Roman" w:hAnsi="Times New Roman" w:cs="Times New Roman"/>
                <w:bCs/>
                <w:sz w:val="24"/>
                <w:szCs w:val="24"/>
              </w:rPr>
              <w:t>4</w:t>
            </w:r>
            <w:r w:rsidRPr="004A03CA">
              <w:rPr>
                <w:rFonts w:ascii="Times New Roman" w:eastAsia="Times New Roman" w:hAnsi="Times New Roman" w:cs="Times New Roman"/>
                <w:bCs/>
                <w:sz w:val="24"/>
                <w:szCs w:val="24"/>
              </w:rPr>
              <w:t>.2023</w:t>
            </w:r>
            <w:r w:rsidR="00B82582" w:rsidRPr="004A03CA">
              <w:rPr>
                <w:rFonts w:ascii="Times New Roman" w:eastAsia="Times New Roman" w:hAnsi="Times New Roman" w:cs="Times New Roman"/>
                <w:bCs/>
                <w:sz w:val="24"/>
                <w:szCs w:val="24"/>
              </w:rPr>
              <w:t xml:space="preserve"> р</w:t>
            </w:r>
            <w:r w:rsidRPr="004A03CA">
              <w:rPr>
                <w:rFonts w:ascii="Times New Roman" w:eastAsia="Times New Roman" w:hAnsi="Times New Roman" w:cs="Times New Roman"/>
                <w:bCs/>
                <w:sz w:val="24"/>
                <w:szCs w:val="24"/>
              </w:rPr>
              <w:t>.</w:t>
            </w:r>
          </w:p>
          <w:p w14:paraId="2499A145" w14:textId="40AA7B55" w:rsidR="005B12B9" w:rsidRDefault="005B12B9" w:rsidP="005B1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34CC9A93" w14:textId="77777777" w:rsidR="005B12B9" w:rsidRDefault="005B12B9" w:rsidP="005B1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52D052" w14:textId="77777777" w:rsidR="005B12B9" w:rsidRDefault="005B12B9" w:rsidP="005B12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12B9" w14:paraId="65AA2368" w14:textId="77777777" w:rsidTr="00945D33">
        <w:trPr>
          <w:trHeight w:val="558"/>
          <w:jc w:val="center"/>
        </w:trPr>
        <w:tc>
          <w:tcPr>
            <w:tcW w:w="705" w:type="dxa"/>
          </w:tcPr>
          <w:p w14:paraId="29590CD2"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4D93E7" w14:textId="77777777" w:rsidR="005B12B9" w:rsidRPr="00175084" w:rsidRDefault="005B12B9" w:rsidP="005B12B9">
            <w:pPr>
              <w:widowControl w:val="0"/>
              <w:rPr>
                <w:rFonts w:ascii="Times New Roman" w:eastAsia="Times New Roman" w:hAnsi="Times New Roman" w:cs="Times New Roman"/>
                <w:sz w:val="24"/>
                <w:szCs w:val="24"/>
              </w:rPr>
            </w:pPr>
            <w:r w:rsidRPr="00175084">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8C4EC4D" w14:textId="27FBD066" w:rsidR="005B12B9" w:rsidRPr="001D083B" w:rsidRDefault="005B12B9" w:rsidP="005B12B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Розкриття тендерних пропозицій відбувається відповідно до пункту 36 Особливостей</w:t>
            </w:r>
          </w:p>
        </w:tc>
      </w:tr>
      <w:tr w:rsidR="005B12B9" w14:paraId="3B47F1F0" w14:textId="77777777">
        <w:trPr>
          <w:trHeight w:val="512"/>
          <w:jc w:val="center"/>
        </w:trPr>
        <w:tc>
          <w:tcPr>
            <w:tcW w:w="9960" w:type="dxa"/>
            <w:gridSpan w:val="3"/>
            <w:vAlign w:val="center"/>
          </w:tcPr>
          <w:p w14:paraId="4B1D3A07"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12B9" w14:paraId="7794E765" w14:textId="77777777" w:rsidTr="00722634">
        <w:trPr>
          <w:trHeight w:val="699"/>
          <w:jc w:val="center"/>
        </w:trPr>
        <w:tc>
          <w:tcPr>
            <w:tcW w:w="705" w:type="dxa"/>
          </w:tcPr>
          <w:p w14:paraId="52196465"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332D5939"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D49EF68" w14:textId="77777777" w:rsidR="005B12B9" w:rsidRPr="00F64DF6" w:rsidRDefault="005B12B9" w:rsidP="005B12B9">
            <w:pPr>
              <w:widowControl w:val="0"/>
              <w:spacing w:line="228" w:lineRule="auto"/>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187273ED"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Відкриті торги проводяться без застосування електронного аукціону.</w:t>
            </w:r>
          </w:p>
          <w:p w14:paraId="235A4AA5" w14:textId="19549C3F" w:rsidR="005B12B9" w:rsidRPr="00F64DF6" w:rsidRDefault="005B12B9" w:rsidP="005B12B9">
            <w:pPr>
              <w:widowControl w:val="0"/>
              <w:jc w:val="both"/>
              <w:rPr>
                <w:rFonts w:ascii="Times New Roman" w:eastAsia="Times New Roman" w:hAnsi="Times New Roman" w:cs="Times New Roman"/>
                <w:b/>
                <w:sz w:val="24"/>
                <w:szCs w:val="24"/>
                <w:highlight w:val="yellow"/>
              </w:rPr>
            </w:pPr>
            <w:r w:rsidRPr="00F64DF6">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59EE5004"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657D49A" w14:textId="77777777" w:rsidR="005B12B9" w:rsidRDefault="005B12B9" w:rsidP="005B12B9">
            <w:pPr>
              <w:jc w:val="both"/>
              <w:rPr>
                <w:rFonts w:ascii="Times New Roman" w:hAnsi="Times New Roman"/>
                <w:sz w:val="24"/>
                <w:szCs w:val="24"/>
              </w:rPr>
            </w:pPr>
            <w:r w:rsidRPr="00DA418E">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6DE799" w14:textId="4828F550" w:rsidR="005B12B9" w:rsidRPr="00F61530" w:rsidRDefault="005B12B9" w:rsidP="005B12B9">
            <w:pPr>
              <w:jc w:val="both"/>
              <w:rPr>
                <w:rFonts w:ascii="Times New Roman" w:hAnsi="Times New Roman"/>
                <w:sz w:val="24"/>
                <w:szCs w:val="24"/>
              </w:rPr>
            </w:pPr>
            <w:r w:rsidRPr="00DA418E">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5AB1E7" w14:textId="2144C729" w:rsidR="005B12B9" w:rsidRPr="00DA418E" w:rsidRDefault="005B12B9" w:rsidP="005B12B9">
            <w:pPr>
              <w:widowControl w:val="0"/>
              <w:jc w:val="both"/>
              <w:rPr>
                <w:rFonts w:ascii="Times New Roman" w:eastAsia="Times New Roman" w:hAnsi="Times New Roman" w:cs="Times New Roman"/>
                <w:b/>
                <w:iCs/>
                <w:color w:val="4A86E8"/>
                <w:sz w:val="24"/>
                <w:szCs w:val="24"/>
              </w:rPr>
            </w:pPr>
            <w:r w:rsidRPr="00DA418E">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9678BD0" w14:textId="150A4898" w:rsidR="005B12B9" w:rsidRPr="00DA418E" w:rsidRDefault="005B12B9" w:rsidP="005B12B9">
            <w:pPr>
              <w:widowControl w:val="0"/>
              <w:jc w:val="both"/>
              <w:rPr>
                <w:rFonts w:ascii="Times New Roman" w:eastAsia="Times New Roman" w:hAnsi="Times New Roman" w:cs="Times New Roman"/>
                <w:iCs/>
                <w:sz w:val="24"/>
                <w:szCs w:val="24"/>
              </w:rPr>
            </w:pPr>
            <w:r w:rsidRPr="00DA418E">
              <w:rPr>
                <w:rFonts w:ascii="Times New Roman" w:eastAsia="Times New Roman" w:hAnsi="Times New Roman" w:cs="Times New Roman"/>
                <w:iCs/>
                <w:sz w:val="24"/>
                <w:szCs w:val="24"/>
              </w:rPr>
              <w:t>Оцінка тендерних пропозицій здійснюється на основі критерію „Ціна”. Питома вага – 100 %.</w:t>
            </w:r>
          </w:p>
          <w:p w14:paraId="2B1A87BC" w14:textId="77777777" w:rsidR="00B84E7C" w:rsidRPr="00322FAF" w:rsidRDefault="00B84E7C" w:rsidP="00B84E7C">
            <w:pPr>
              <w:widowControl w:val="0"/>
              <w:ind w:right="120" w:firstLine="323"/>
              <w:jc w:val="both"/>
              <w:rPr>
                <w:rFonts w:ascii="Times New Roman" w:eastAsia="Times New Roman" w:hAnsi="Times New Roman" w:cs="Times New Roman"/>
                <w:sz w:val="24"/>
                <w:szCs w:val="24"/>
              </w:rPr>
            </w:pPr>
            <w:r w:rsidRPr="00322FA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14:paraId="33D5F557" w14:textId="3231CD5E" w:rsidR="00B84E7C" w:rsidRPr="00F64DF6" w:rsidRDefault="00B84E7C" w:rsidP="00B84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2FAF">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w:t>
            </w:r>
            <w:r w:rsidRPr="00F64DF6">
              <w:rPr>
                <w:rFonts w:ascii="Times New Roman" w:eastAsia="Times New Roman" w:hAnsi="Times New Roman" w:cs="Times New Roman"/>
                <w:sz w:val="24"/>
                <w:szCs w:val="24"/>
              </w:rPr>
              <w:t xml:space="preserve"> відповідно до Особливостей (далі — найбільш економічно вигідна тендерна пропозиція), щодо її відповідності вимогам тендерної документації.</w:t>
            </w:r>
          </w:p>
          <w:p w14:paraId="7973833E"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F7EE76B"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280E47E"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CA6979"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w:t>
            </w:r>
            <w:r w:rsidRPr="00F64DF6">
              <w:rPr>
                <w:rFonts w:ascii="Times New Roman" w:eastAsia="Times New Roman" w:hAnsi="Times New Roman" w:cs="Times New Roman"/>
                <w:sz w:val="24"/>
                <w:szCs w:val="24"/>
              </w:rPr>
              <w:lastRenderedPageBreak/>
              <w:t>змісту або ціни поданої тендерної пропозиції.</w:t>
            </w:r>
          </w:p>
          <w:p w14:paraId="013D2D8A"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308ADCC"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F003A76"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6CF8D8E" w14:textId="77777777" w:rsidR="005B12B9" w:rsidRPr="00F64DF6" w:rsidRDefault="005B12B9" w:rsidP="005B12B9">
            <w:pPr>
              <w:widowControl w:val="0"/>
              <w:numPr>
                <w:ilvl w:val="0"/>
                <w:numId w:val="34"/>
              </w:numPr>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766A1F" w14:textId="77777777" w:rsidR="005B12B9" w:rsidRPr="00F64DF6" w:rsidRDefault="005B12B9" w:rsidP="005B12B9">
            <w:pPr>
              <w:widowControl w:val="0"/>
              <w:numPr>
                <w:ilvl w:val="0"/>
                <w:numId w:val="34"/>
              </w:numPr>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0D20E37" w14:textId="77777777" w:rsidR="005B12B9" w:rsidRPr="00F64DF6" w:rsidRDefault="005B12B9" w:rsidP="005B12B9">
            <w:pPr>
              <w:widowControl w:val="0"/>
              <w:numPr>
                <w:ilvl w:val="0"/>
                <w:numId w:val="34"/>
              </w:numPr>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5781D7D"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0FFF27"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CBC6498"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02CAE93" w14:textId="3C749B2C" w:rsidR="005B12B9" w:rsidRPr="00F64DF6" w:rsidRDefault="005B12B9" w:rsidP="005B12B9">
            <w:pPr>
              <w:widowControl w:val="0"/>
              <w:jc w:val="both"/>
              <w:rPr>
                <w:rFonts w:ascii="Times New Roman" w:eastAsia="Times New Roman" w:hAnsi="Times New Roman" w:cs="Times New Roman"/>
                <w:b/>
                <w:i/>
                <w:sz w:val="24"/>
                <w:szCs w:val="24"/>
                <w:highlight w:val="yellow"/>
              </w:rPr>
            </w:pPr>
            <w:r w:rsidRPr="00F64DF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D3208B4" w14:textId="77777777" w:rsidR="005B12B9" w:rsidRPr="00F64DF6" w:rsidRDefault="005B12B9" w:rsidP="005B12B9">
            <w:pPr>
              <w:widowControl w:val="0"/>
              <w:spacing w:line="228" w:lineRule="auto"/>
              <w:jc w:val="both"/>
              <w:rPr>
                <w:rFonts w:ascii="Times New Roman" w:eastAsia="Times New Roman" w:hAnsi="Times New Roman" w:cs="Times New Roman"/>
                <w:sz w:val="24"/>
                <w:szCs w:val="24"/>
                <w:highlight w:val="white"/>
              </w:rPr>
            </w:pPr>
            <w:r w:rsidRPr="00F64DF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F64DF6">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84D049" w14:textId="11A8D021" w:rsidR="005B12B9" w:rsidRPr="00F64DF6" w:rsidRDefault="005B12B9" w:rsidP="005B12B9">
            <w:pPr>
              <w:widowControl w:val="0"/>
              <w:shd w:val="clear" w:color="auto" w:fill="FFFFFF"/>
              <w:spacing w:line="228" w:lineRule="auto"/>
              <w:jc w:val="both"/>
              <w:rPr>
                <w:rFonts w:ascii="Times New Roman" w:eastAsia="Times New Roman" w:hAnsi="Times New Roman" w:cs="Times New Roman"/>
                <w:sz w:val="24"/>
                <w:szCs w:val="24"/>
                <w:highlight w:val="white"/>
              </w:rPr>
            </w:pPr>
            <w:r w:rsidRPr="00F64DF6">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93753C5" w14:textId="77777777" w:rsidR="005B12B9" w:rsidRPr="00F64DF6" w:rsidRDefault="005B12B9" w:rsidP="005B12B9">
            <w:pPr>
              <w:widowControl w:val="0"/>
              <w:shd w:val="clear" w:color="auto" w:fill="FFFFFF"/>
              <w:spacing w:line="228" w:lineRule="auto"/>
              <w:jc w:val="both"/>
              <w:rPr>
                <w:rFonts w:ascii="Times New Roman" w:eastAsia="Times New Roman" w:hAnsi="Times New Roman" w:cs="Times New Roman"/>
                <w:sz w:val="24"/>
                <w:szCs w:val="24"/>
                <w:highlight w:val="white"/>
              </w:rPr>
            </w:pPr>
            <w:r w:rsidRPr="00F64DF6">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95587A" w14:textId="77777777" w:rsidR="005B12B9" w:rsidRPr="00F64DF6" w:rsidRDefault="005B12B9" w:rsidP="005B12B9">
            <w:pPr>
              <w:widowControl w:val="0"/>
              <w:spacing w:line="228" w:lineRule="auto"/>
              <w:jc w:val="both"/>
              <w:rPr>
                <w:rFonts w:ascii="Times New Roman" w:eastAsia="Times New Roman" w:hAnsi="Times New Roman" w:cs="Times New Roman"/>
                <w:sz w:val="24"/>
                <w:szCs w:val="24"/>
                <w:highlight w:val="white"/>
              </w:rPr>
            </w:pPr>
            <w:r w:rsidRPr="00F64DF6">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7004BB"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4DF6">
              <w:rPr>
                <w:rFonts w:ascii="Times New Roman" w:eastAsia="Times New Roman" w:hAnsi="Times New Roman" w:cs="Times New Roman"/>
                <w:b/>
                <w:i/>
                <w:sz w:val="24"/>
                <w:szCs w:val="24"/>
              </w:rPr>
              <w:t>протягом 24 годин</w:t>
            </w:r>
            <w:r w:rsidRPr="00F64DF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A724D8D"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64DF6">
              <w:rPr>
                <w:rFonts w:ascii="Times New Roman" w:eastAsia="Times New Roman" w:hAnsi="Times New Roman" w:cs="Times New Roman"/>
                <w:sz w:val="24"/>
                <w:szCs w:val="24"/>
              </w:rPr>
              <w:t>невиправлення</w:t>
            </w:r>
            <w:proofErr w:type="spellEnd"/>
            <w:r w:rsidRPr="00F64DF6">
              <w:rPr>
                <w:rFonts w:ascii="Times New Roman" w:eastAsia="Times New Roman" w:hAnsi="Times New Roman" w:cs="Times New Roman"/>
                <w:sz w:val="24"/>
                <w:szCs w:val="24"/>
              </w:rPr>
              <w:t xml:space="preserve"> учасниками виявлених невідповідностей.</w:t>
            </w:r>
          </w:p>
          <w:p w14:paraId="0611E543" w14:textId="6F572C68" w:rsidR="005B12B9" w:rsidRPr="00F64DF6" w:rsidRDefault="005B12B9" w:rsidP="005B12B9">
            <w:pPr>
              <w:widowControl w:val="0"/>
              <w:jc w:val="both"/>
              <w:rPr>
                <w:rFonts w:ascii="Times New Roman" w:eastAsia="Times New Roman" w:hAnsi="Times New Roman" w:cs="Times New Roman"/>
                <w:strike/>
                <w:sz w:val="24"/>
                <w:szCs w:val="24"/>
              </w:rPr>
            </w:pPr>
            <w:r w:rsidRPr="00F64DF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B12B9" w14:paraId="2759ABED" w14:textId="77777777">
        <w:trPr>
          <w:trHeight w:val="1119"/>
          <w:jc w:val="center"/>
        </w:trPr>
        <w:tc>
          <w:tcPr>
            <w:tcW w:w="705" w:type="dxa"/>
          </w:tcPr>
          <w:p w14:paraId="267E0667"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BC868DF"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2205BB8"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E6B57DD" w14:textId="77777777" w:rsidR="005B12B9" w:rsidRPr="00F64DF6" w:rsidRDefault="005B12B9" w:rsidP="005B12B9">
            <w:pPr>
              <w:widowControl w:val="0"/>
              <w:ind w:right="12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16B810"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61530">
              <w:rPr>
                <w:rFonts w:ascii="Times New Roman" w:eastAsia="Times New Roman" w:hAnsi="Times New Roman" w:cs="Times New Roman"/>
                <w:i/>
                <w:sz w:val="24"/>
                <w:szCs w:val="24"/>
              </w:rPr>
              <w:t>(у разі встановлення такої вимоги)</w:t>
            </w:r>
            <w:r w:rsidRPr="00F61530">
              <w:rPr>
                <w:rFonts w:ascii="Times New Roman" w:eastAsia="Times New Roman" w:hAnsi="Times New Roman" w:cs="Times New Roman"/>
                <w:sz w:val="24"/>
                <w:szCs w:val="24"/>
              </w:rPr>
              <w:t>.</w:t>
            </w:r>
            <w:r w:rsidRPr="00F64DF6">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A0248A"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A69D2C"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E86F0F"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b/>
                <w:i/>
                <w:sz w:val="24"/>
                <w:szCs w:val="24"/>
                <w:u w:val="single"/>
              </w:rPr>
              <w:t>Інші умови тендерної документації:</w:t>
            </w:r>
          </w:p>
          <w:p w14:paraId="14F976A2"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148D2B5"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64DF6">
              <w:rPr>
                <w:rFonts w:ascii="Times New Roman" w:eastAsia="Times New Roman" w:hAnsi="Times New Roman" w:cs="Times New Roman"/>
                <w:sz w:val="24"/>
                <w:szCs w:val="24"/>
              </w:rPr>
              <w:t>нь</w:t>
            </w:r>
            <w:proofErr w:type="spellEnd"/>
            <w:r w:rsidRPr="00F64DF6">
              <w:rPr>
                <w:rFonts w:ascii="Times New Roman" w:eastAsia="Times New Roman" w:hAnsi="Times New Roman" w:cs="Times New Roman"/>
                <w:sz w:val="24"/>
                <w:szCs w:val="24"/>
              </w:rPr>
              <w:t xml:space="preserve"> державних органів або </w:t>
            </w:r>
            <w:proofErr w:type="spellStart"/>
            <w:r w:rsidRPr="00F64DF6">
              <w:rPr>
                <w:rFonts w:ascii="Times New Roman" w:eastAsia="Times New Roman" w:hAnsi="Times New Roman" w:cs="Times New Roman"/>
                <w:sz w:val="24"/>
                <w:szCs w:val="24"/>
              </w:rPr>
              <w:t>ненакладення</w:t>
            </w:r>
            <w:proofErr w:type="spellEnd"/>
            <w:r w:rsidRPr="00F64DF6">
              <w:rPr>
                <w:rFonts w:ascii="Times New Roman" w:eastAsia="Times New Roman" w:hAnsi="Times New Roman" w:cs="Times New Roman"/>
                <w:sz w:val="24"/>
                <w:szCs w:val="24"/>
              </w:rPr>
              <w:t xml:space="preserve"> електронного підпису.</w:t>
            </w:r>
          </w:p>
          <w:p w14:paraId="21C849E4"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C76508"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7B9608"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64DF6">
              <w:rPr>
                <w:rFonts w:ascii="Times New Roman" w:eastAsia="Times New Roman" w:hAnsi="Times New Roman" w:cs="Times New Roman"/>
                <w:b/>
                <w:i/>
                <w:sz w:val="24"/>
                <w:szCs w:val="24"/>
              </w:rPr>
              <w:t>Додатком  1</w:t>
            </w:r>
            <w:r w:rsidRPr="00F64DF6">
              <w:rPr>
                <w:rFonts w:ascii="Times New Roman" w:eastAsia="Times New Roman" w:hAnsi="Times New Roman" w:cs="Times New Roman"/>
                <w:sz w:val="24"/>
                <w:szCs w:val="24"/>
              </w:rPr>
              <w:t xml:space="preserve"> до тендерної документації, подають  у складі своєї пропозиції, </w:t>
            </w:r>
            <w:r w:rsidRPr="00F64DF6">
              <w:rPr>
                <w:rFonts w:ascii="Times New Roman" w:eastAsia="Times New Roman" w:hAnsi="Times New Roman" w:cs="Times New Roman"/>
                <w:sz w:val="24"/>
                <w:szCs w:val="24"/>
              </w:rPr>
              <w:lastRenderedPageBreak/>
              <w:t>документи, передбачені законодавством країн, де вони зареєстровані.</w:t>
            </w:r>
          </w:p>
          <w:p w14:paraId="5F379E9A"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CC50C9"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441CDE"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42F37"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64DF6">
              <w:rPr>
                <w:rFonts w:ascii="Times New Roman" w:eastAsia="Times New Roman" w:hAnsi="Times New Roman" w:cs="Times New Roman"/>
                <w:b/>
                <w:i/>
                <w:sz w:val="24"/>
                <w:szCs w:val="24"/>
              </w:rPr>
              <w:t>Додатку 3</w:t>
            </w:r>
            <w:r w:rsidRPr="00F64DF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64DF6">
              <w:rPr>
                <w:rFonts w:ascii="Times New Roman" w:eastAsia="Times New Roman" w:hAnsi="Times New Roman" w:cs="Times New Roman"/>
                <w:b/>
                <w:i/>
                <w:sz w:val="24"/>
                <w:szCs w:val="24"/>
              </w:rPr>
              <w:t>в п. 4 Розділу 3</w:t>
            </w:r>
            <w:r w:rsidRPr="00F64DF6">
              <w:rPr>
                <w:rFonts w:ascii="Times New Roman" w:eastAsia="Times New Roman" w:hAnsi="Times New Roman" w:cs="Times New Roman"/>
                <w:sz w:val="24"/>
                <w:szCs w:val="24"/>
              </w:rPr>
              <w:t xml:space="preserve"> до цієї тендерної документації.</w:t>
            </w:r>
          </w:p>
          <w:p w14:paraId="31641E29"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E5D033"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713567"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91A9A71"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CA3BBB7"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 xml:space="preserve">—   </w:t>
            </w:r>
            <w:r w:rsidRPr="00F64DF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0652D14"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 xml:space="preserve">—   </w:t>
            </w:r>
            <w:r w:rsidRPr="00F64DF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F64DF6">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7F2AB1" w14:textId="77777777" w:rsidR="005B12B9" w:rsidRPr="00F64DF6" w:rsidRDefault="005B12B9" w:rsidP="005B12B9">
            <w:pPr>
              <w:widowControl w:val="0"/>
              <w:jc w:val="both"/>
              <w:rPr>
                <w:rFonts w:ascii="Times New Roman" w:eastAsia="Times New Roman" w:hAnsi="Times New Roman" w:cs="Times New Roman"/>
                <w:i/>
                <w:sz w:val="24"/>
                <w:szCs w:val="24"/>
              </w:rPr>
            </w:pPr>
            <w:r w:rsidRPr="00F64DF6">
              <w:rPr>
                <w:rFonts w:ascii="Times New Roman" w:eastAsia="Times New Roman" w:hAnsi="Times New Roman" w:cs="Times New Roman"/>
                <w:sz w:val="24"/>
                <w:szCs w:val="24"/>
              </w:rPr>
              <w:t xml:space="preserve">—   </w:t>
            </w:r>
            <w:r w:rsidRPr="00F64DF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D957449"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8E29421" w14:textId="67F58D97" w:rsidR="005B12B9" w:rsidRPr="00F64DF6" w:rsidRDefault="005B12B9" w:rsidP="005B12B9">
            <w:pPr>
              <w:widowControl w:val="0"/>
              <w:jc w:val="both"/>
              <w:rPr>
                <w:rFonts w:ascii="Times New Roman" w:eastAsia="Times New Roman" w:hAnsi="Times New Roman" w:cs="Times New Roman"/>
                <w:i/>
                <w:sz w:val="24"/>
                <w:szCs w:val="24"/>
              </w:rPr>
            </w:pPr>
            <w:r w:rsidRPr="00F64DF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B12B9" w14:paraId="00809455" w14:textId="77777777">
        <w:trPr>
          <w:trHeight w:val="1119"/>
          <w:jc w:val="center"/>
        </w:trPr>
        <w:tc>
          <w:tcPr>
            <w:tcW w:w="705" w:type="dxa"/>
          </w:tcPr>
          <w:p w14:paraId="36257957"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6ACDB11"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41419E5" w14:textId="77777777" w:rsidR="005B12B9" w:rsidRPr="00F64DF6" w:rsidRDefault="005B12B9" w:rsidP="005B12B9">
            <w:pPr>
              <w:widowControl w:val="0"/>
              <w:spacing w:line="228" w:lineRule="auto"/>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72325010" w14:textId="77777777" w:rsidR="005B12B9" w:rsidRPr="00F64DF6" w:rsidRDefault="005B12B9" w:rsidP="005B12B9">
            <w:pPr>
              <w:widowControl w:val="0"/>
              <w:spacing w:line="228" w:lineRule="auto"/>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1) учасник процедури закупівлі:</w:t>
            </w:r>
          </w:p>
          <w:p w14:paraId="0F3668E8" w14:textId="77777777" w:rsidR="005B12B9" w:rsidRPr="00F64DF6" w:rsidRDefault="005B12B9" w:rsidP="005B12B9">
            <w:pPr>
              <w:widowControl w:val="0"/>
              <w:spacing w:line="228" w:lineRule="auto"/>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5633FC2" w14:textId="7C35AB32"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14:paraId="3B91C726"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91D631"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0FD30A64"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xml:space="preserve">— визначив конфіденційною інформацію, що не може бути </w:t>
            </w:r>
            <w:r w:rsidRPr="00F64DF6">
              <w:rPr>
                <w:rFonts w:ascii="Times New Roman" w:eastAsia="Times New Roman" w:hAnsi="Times New Roman" w:cs="Times New Roman"/>
                <w:bCs/>
                <w:iCs/>
                <w:sz w:val="24"/>
                <w:szCs w:val="24"/>
              </w:rPr>
              <w:lastRenderedPageBreak/>
              <w:t>визначена як конфіденційна відповідно до вимог абзацу другого пункту 36 Особливостей;</w:t>
            </w:r>
          </w:p>
          <w:p w14:paraId="2E426A15" w14:textId="4DAC8BB5"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EC739B" w14:textId="77777777" w:rsidR="005B12B9" w:rsidRPr="00F64DF6" w:rsidRDefault="005B12B9" w:rsidP="005B12B9">
            <w:pPr>
              <w:widowControl w:val="0"/>
              <w:spacing w:line="228" w:lineRule="auto"/>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2) тендерна пропозиція:</w:t>
            </w:r>
          </w:p>
          <w:p w14:paraId="3E1BE231" w14:textId="6F787BE3" w:rsidR="005B12B9" w:rsidRPr="00F64DF6" w:rsidRDefault="005B12B9" w:rsidP="005B12B9">
            <w:pPr>
              <w:widowControl w:val="0"/>
              <w:spacing w:line="228" w:lineRule="auto"/>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EC14652" w14:textId="77777777" w:rsidR="005B12B9" w:rsidRPr="00F64DF6" w:rsidRDefault="005B12B9" w:rsidP="005B12B9">
            <w:pPr>
              <w:widowControl w:val="0"/>
              <w:spacing w:line="228" w:lineRule="auto"/>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є такою, строк дії якої закінчився;</w:t>
            </w:r>
          </w:p>
          <w:p w14:paraId="67B38D6E" w14:textId="77777777" w:rsidR="005B12B9" w:rsidRPr="00F64DF6" w:rsidRDefault="005B12B9" w:rsidP="005B12B9">
            <w:pPr>
              <w:widowControl w:val="0"/>
              <w:spacing w:line="228" w:lineRule="auto"/>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45A666"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0D9769"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3) переможець процедури закупівлі:</w:t>
            </w:r>
          </w:p>
          <w:p w14:paraId="01765078"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2F9BD59" w14:textId="7E66ED5A"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1E1D5B0"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xml:space="preserve">— не надав копію ліцензії або документа дозвільного характеру (у разі їх наявності) відповідно до частини другої </w:t>
            </w:r>
            <w:r w:rsidRPr="00F64DF6">
              <w:rPr>
                <w:rFonts w:ascii="Times New Roman" w:eastAsia="Times New Roman" w:hAnsi="Times New Roman" w:cs="Times New Roman"/>
                <w:bCs/>
                <w:iCs/>
                <w:sz w:val="24"/>
                <w:szCs w:val="24"/>
              </w:rPr>
              <w:lastRenderedPageBreak/>
              <w:t>статті 41 Закону;</w:t>
            </w:r>
          </w:p>
          <w:p w14:paraId="3FCF7DAB"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14:paraId="1614D836"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8B74B90"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ADA92C6"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5E3DB05C"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A3B221"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F58DBB"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CCD068A" w14:textId="727B4730"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12B9" w14:paraId="79838978" w14:textId="77777777">
        <w:trPr>
          <w:trHeight w:val="472"/>
          <w:jc w:val="center"/>
        </w:trPr>
        <w:tc>
          <w:tcPr>
            <w:tcW w:w="9960" w:type="dxa"/>
            <w:gridSpan w:val="3"/>
            <w:vAlign w:val="center"/>
          </w:tcPr>
          <w:p w14:paraId="5FC73D32"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12B9" w14:paraId="03656ABC" w14:textId="77777777">
        <w:trPr>
          <w:trHeight w:val="1119"/>
          <w:jc w:val="center"/>
        </w:trPr>
        <w:tc>
          <w:tcPr>
            <w:tcW w:w="705" w:type="dxa"/>
          </w:tcPr>
          <w:p w14:paraId="463DB1E3"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47DE1D84" w14:textId="77777777" w:rsidR="005B12B9" w:rsidRDefault="005B12B9" w:rsidP="005B12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4686E67"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Замовник відміняє відкриті торги у разі:</w:t>
            </w:r>
          </w:p>
          <w:p w14:paraId="3560208A"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43CD0DAC"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925A86"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05A794C2"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0902944C"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2FFD577"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6BAD165C"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64DF6">
              <w:rPr>
                <w:rFonts w:ascii="Times New Roman" w:eastAsia="Times New Roman" w:hAnsi="Times New Roman" w:cs="Times New Roman"/>
                <w:bCs/>
                <w:iCs/>
                <w:sz w:val="24"/>
                <w:szCs w:val="24"/>
                <w:highlight w:val="white"/>
              </w:rPr>
              <w:t>Особливостями</w:t>
            </w:r>
            <w:r w:rsidRPr="00F64DF6">
              <w:rPr>
                <w:rFonts w:ascii="Times New Roman" w:eastAsia="Times New Roman" w:hAnsi="Times New Roman" w:cs="Times New Roman"/>
                <w:bCs/>
                <w:iCs/>
                <w:sz w:val="24"/>
                <w:szCs w:val="24"/>
              </w:rPr>
              <w:t>;</w:t>
            </w:r>
          </w:p>
          <w:p w14:paraId="6A3FC958"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2) не</w:t>
            </w:r>
            <w:r w:rsidRPr="00F64DF6">
              <w:rPr>
                <w:rFonts w:ascii="Times New Roman" w:eastAsia="Times New Roman" w:hAnsi="Times New Roman" w:cs="Times New Roman"/>
                <w:bCs/>
                <w:iCs/>
                <w:sz w:val="24"/>
                <w:szCs w:val="24"/>
                <w:highlight w:val="white"/>
              </w:rPr>
              <w:t>подання жодної тендерної пропозиції для участі</w:t>
            </w:r>
            <w:r w:rsidRPr="00F64DF6">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F64DF6">
              <w:rPr>
                <w:rFonts w:ascii="Times New Roman" w:eastAsia="Times New Roman" w:hAnsi="Times New Roman" w:cs="Times New Roman"/>
                <w:bCs/>
                <w:iCs/>
                <w:sz w:val="24"/>
                <w:szCs w:val="24"/>
                <w:highlight w:val="white"/>
              </w:rPr>
              <w:t>Особливостями</w:t>
            </w:r>
            <w:r w:rsidRPr="00F64DF6">
              <w:rPr>
                <w:rFonts w:ascii="Times New Roman" w:eastAsia="Times New Roman" w:hAnsi="Times New Roman" w:cs="Times New Roman"/>
                <w:bCs/>
                <w:iCs/>
                <w:sz w:val="24"/>
                <w:szCs w:val="24"/>
              </w:rPr>
              <w:t>.</w:t>
            </w:r>
          </w:p>
          <w:p w14:paraId="2C1C33F9"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02ACBA" w14:textId="7777777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Відкриті торги можуть бути відмінені частково (за лотом).</w:t>
            </w:r>
          </w:p>
          <w:p w14:paraId="3EBA1286" w14:textId="6AC3A237" w:rsidR="005B12B9" w:rsidRPr="00F64DF6" w:rsidRDefault="005B12B9" w:rsidP="005B12B9">
            <w:pPr>
              <w:widowControl w:val="0"/>
              <w:jc w:val="both"/>
              <w:rPr>
                <w:rFonts w:ascii="Times New Roman" w:eastAsia="Times New Roman" w:hAnsi="Times New Roman" w:cs="Times New Roman"/>
                <w:bCs/>
                <w:iCs/>
                <w:sz w:val="24"/>
                <w:szCs w:val="24"/>
              </w:rPr>
            </w:pPr>
            <w:r w:rsidRPr="00F64DF6">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64DF6">
              <w:rPr>
                <w:rFonts w:ascii="Times New Roman" w:eastAsia="Times New Roman" w:hAnsi="Times New Roman" w:cs="Times New Roman"/>
                <w:bCs/>
                <w:iCs/>
                <w:color w:val="4A86E8"/>
                <w:sz w:val="24"/>
                <w:szCs w:val="24"/>
              </w:rPr>
              <w:t>.</w:t>
            </w:r>
          </w:p>
        </w:tc>
      </w:tr>
      <w:tr w:rsidR="005B12B9" w14:paraId="14D6C0D1" w14:textId="77777777" w:rsidTr="00F64DF6">
        <w:trPr>
          <w:trHeight w:val="136"/>
          <w:jc w:val="center"/>
        </w:trPr>
        <w:tc>
          <w:tcPr>
            <w:tcW w:w="705" w:type="dxa"/>
          </w:tcPr>
          <w:p w14:paraId="64BC6FC8"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C19426B"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015D8E3" w14:textId="29B42249" w:rsidR="005B12B9" w:rsidRDefault="005B12B9" w:rsidP="005B12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2E6A63" w14:textId="2413B6D4" w:rsidR="005B12B9" w:rsidRDefault="005B12B9" w:rsidP="005B12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CB41D5A" w14:textId="67BA7D92" w:rsidR="005B12B9" w:rsidRDefault="005B12B9" w:rsidP="005B1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З метою забезпечення права на оскарження рішень замовника до органу оскарження договір про закупі</w:t>
            </w:r>
            <w:r w:rsidRPr="004E20A3">
              <w:rPr>
                <w:rFonts w:ascii="Times New Roman" w:eastAsia="Times New Roman" w:hAnsi="Times New Roman" w:cs="Times New Roman"/>
                <w:sz w:val="24"/>
                <w:szCs w:val="24"/>
                <w:highlight w:val="white"/>
              </w:rPr>
              <w:t xml:space="preserve">влю 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B12B9" w14:paraId="4B040EE4" w14:textId="77777777">
        <w:trPr>
          <w:trHeight w:val="1119"/>
          <w:jc w:val="center"/>
        </w:trPr>
        <w:tc>
          <w:tcPr>
            <w:tcW w:w="705" w:type="dxa"/>
          </w:tcPr>
          <w:p w14:paraId="0DAFD178"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D039D45"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B52E23" w14:textId="191A982F" w:rsidR="005B12B9" w:rsidRDefault="005B12B9" w:rsidP="005B12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7B7FF43" w14:textId="459F40C2" w:rsidR="005B12B9" w:rsidRDefault="005B12B9" w:rsidP="005B12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8C85B46" w14:textId="20684333" w:rsidR="005B12B9" w:rsidRDefault="005B12B9" w:rsidP="005B12B9">
            <w:pPr>
              <w:widowControl w:val="0"/>
              <w:jc w:val="both"/>
              <w:rPr>
                <w:rFonts w:ascii="Times New Roman" w:eastAsia="Times New Roman" w:hAnsi="Times New Roman" w:cs="Times New Roman"/>
                <w:color w:val="000000"/>
                <w:sz w:val="24"/>
                <w:szCs w:val="24"/>
              </w:rPr>
            </w:pPr>
            <w:r w:rsidRPr="00B82582">
              <w:rPr>
                <w:rFonts w:ascii="Times New Roman" w:eastAsia="Times New Roman" w:hAnsi="Times New Roman" w:cs="Times New Roman"/>
                <w:b/>
                <w:i/>
                <w:color w:val="000000"/>
                <w:sz w:val="24"/>
                <w:szCs w:val="24"/>
              </w:rPr>
              <w:lastRenderedPageBreak/>
              <w:t xml:space="preserve">     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w:t>
            </w:r>
            <w:r w:rsidR="00671775">
              <w:rPr>
                <w:rFonts w:ascii="Times New Roman" w:eastAsia="Times New Roman" w:hAnsi="Times New Roman" w:cs="Times New Roman"/>
                <w:color w:val="000000"/>
                <w:sz w:val="24"/>
                <w:szCs w:val="24"/>
              </w:rPr>
              <w:t>у про закупівлю повинен надати</w:t>
            </w:r>
            <w:r>
              <w:rPr>
                <w:rFonts w:ascii="Times New Roman" w:eastAsia="Times New Roman" w:hAnsi="Times New Roman" w:cs="Times New Roman"/>
                <w:color w:val="000000"/>
                <w:sz w:val="24"/>
                <w:szCs w:val="24"/>
              </w:rPr>
              <w:t>:</w:t>
            </w:r>
          </w:p>
          <w:p w14:paraId="79624D2A" w14:textId="77777777" w:rsidR="005B12B9" w:rsidRDefault="005B12B9" w:rsidP="005B12B9">
            <w:pPr>
              <w:widowControl w:val="0"/>
              <w:numPr>
                <w:ilvl w:val="0"/>
                <w:numId w:val="1"/>
              </w:numPr>
              <w:pBdr>
                <w:top w:val="nil"/>
                <w:left w:val="nil"/>
                <w:bottom w:val="nil"/>
                <w:right w:val="nil"/>
                <w:between w:val="nil"/>
              </w:pBdr>
              <w:ind w:left="45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B374210" w14:textId="77777777" w:rsidR="005B12B9" w:rsidRDefault="005B12B9" w:rsidP="005B12B9">
            <w:pPr>
              <w:widowControl w:val="0"/>
              <w:numPr>
                <w:ilvl w:val="0"/>
                <w:numId w:val="1"/>
              </w:numPr>
              <w:pBdr>
                <w:top w:val="nil"/>
                <w:left w:val="nil"/>
                <w:bottom w:val="nil"/>
                <w:right w:val="nil"/>
                <w:between w:val="nil"/>
              </w:pBdr>
              <w:ind w:left="452" w:hanging="425"/>
              <w:jc w:val="both"/>
              <w:rPr>
                <w:rFonts w:ascii="Times New Roman" w:eastAsia="Times New Roman" w:hAnsi="Times New Roman" w:cs="Times New Roman"/>
                <w:color w:val="000000"/>
                <w:sz w:val="24"/>
                <w:szCs w:val="24"/>
              </w:rPr>
            </w:pPr>
            <w:r w:rsidRPr="004E20A3">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1EE38C1" w14:textId="2745A1EF" w:rsidR="005B12B9" w:rsidRDefault="005B12B9" w:rsidP="005B12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5B12B9" w14:paraId="311E9977" w14:textId="77777777" w:rsidTr="00A02B91">
        <w:trPr>
          <w:trHeight w:val="4389"/>
          <w:jc w:val="center"/>
        </w:trPr>
        <w:tc>
          <w:tcPr>
            <w:tcW w:w="705" w:type="dxa"/>
          </w:tcPr>
          <w:p w14:paraId="75BC254E"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DF0116E"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5826130"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5D75FBB"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8054FC" w14:textId="77777777" w:rsidR="005B12B9" w:rsidRPr="00F64DF6" w:rsidRDefault="005B12B9" w:rsidP="005B12B9">
            <w:pPr>
              <w:widowControl w:val="0"/>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0492F66" w14:textId="48DF2B63" w:rsidR="005B12B9" w:rsidRPr="00F64DF6" w:rsidRDefault="005B12B9" w:rsidP="005B12B9">
            <w:pPr>
              <w:pStyle w:val="a7"/>
              <w:widowControl w:val="0"/>
              <w:numPr>
                <w:ilvl w:val="0"/>
                <w:numId w:val="35"/>
              </w:numPr>
              <w:ind w:left="452" w:hanging="425"/>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визначення грошового еквівалента зобов’язання в іноземній валюті;</w:t>
            </w:r>
          </w:p>
          <w:p w14:paraId="11C21478" w14:textId="77777777" w:rsidR="005B12B9" w:rsidRPr="00F64DF6" w:rsidRDefault="005B12B9" w:rsidP="005B12B9">
            <w:pPr>
              <w:pStyle w:val="a7"/>
              <w:widowControl w:val="0"/>
              <w:numPr>
                <w:ilvl w:val="0"/>
                <w:numId w:val="35"/>
              </w:numPr>
              <w:ind w:left="452" w:hanging="425"/>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8117767" w14:textId="4595754E" w:rsidR="005B12B9" w:rsidRPr="00F64DF6" w:rsidRDefault="005B12B9" w:rsidP="005B12B9">
            <w:pPr>
              <w:pStyle w:val="a7"/>
              <w:widowControl w:val="0"/>
              <w:numPr>
                <w:ilvl w:val="0"/>
                <w:numId w:val="35"/>
              </w:numPr>
              <w:ind w:left="452" w:hanging="425"/>
              <w:jc w:val="both"/>
              <w:rPr>
                <w:rFonts w:ascii="Times New Roman" w:eastAsia="Times New Roman" w:hAnsi="Times New Roman" w:cs="Times New Roman"/>
                <w:sz w:val="24"/>
                <w:szCs w:val="24"/>
              </w:rPr>
            </w:pPr>
            <w:r w:rsidRPr="00F64DF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B12B9" w14:paraId="2E82EC02" w14:textId="77777777" w:rsidTr="00F64DF6">
        <w:trPr>
          <w:trHeight w:val="420"/>
          <w:jc w:val="center"/>
        </w:trPr>
        <w:tc>
          <w:tcPr>
            <w:tcW w:w="705" w:type="dxa"/>
          </w:tcPr>
          <w:p w14:paraId="7DF2250C" w14:textId="77777777" w:rsidR="005B12B9" w:rsidRDefault="005B12B9" w:rsidP="005B12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D842DC0" w14:textId="77777777" w:rsidR="005B12B9" w:rsidRDefault="005B12B9" w:rsidP="005B12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2DC0A45" w14:textId="38DA9F25" w:rsidR="005B12B9" w:rsidRDefault="005B12B9" w:rsidP="005B1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12B9" w14:paraId="246617E3" w14:textId="77777777" w:rsidTr="00CD52F8">
        <w:trPr>
          <w:trHeight w:val="472"/>
          <w:jc w:val="center"/>
        </w:trPr>
        <w:tc>
          <w:tcPr>
            <w:tcW w:w="705" w:type="dxa"/>
          </w:tcPr>
          <w:p w14:paraId="082E065B" w14:textId="7BAF27C4" w:rsidR="005B12B9" w:rsidRDefault="005B12B9" w:rsidP="005B12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5" w:type="dxa"/>
          </w:tcPr>
          <w:p w14:paraId="68B68B47" w14:textId="06AF1EE7" w:rsidR="005B12B9" w:rsidRDefault="005B12B9" w:rsidP="005B12B9">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договору</w:t>
            </w:r>
          </w:p>
        </w:tc>
        <w:tc>
          <w:tcPr>
            <w:tcW w:w="6420" w:type="dxa"/>
          </w:tcPr>
          <w:p w14:paraId="3E0A18CC" w14:textId="639D13F1" w:rsidR="005B12B9" w:rsidRDefault="00671775" w:rsidP="005B12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5B12B9">
              <w:rPr>
                <w:rFonts w:ascii="Times New Roman" w:eastAsia="Times New Roman" w:hAnsi="Times New Roman" w:cs="Times New Roman"/>
                <w:color w:val="000000"/>
                <w:sz w:val="24"/>
                <w:szCs w:val="24"/>
              </w:rPr>
              <w:t>е вимагається</w:t>
            </w:r>
          </w:p>
        </w:tc>
      </w:tr>
    </w:tbl>
    <w:p w14:paraId="74B392F5" w14:textId="4062634C" w:rsidR="00BB16EA" w:rsidRDefault="00BB16EA" w:rsidP="00D65229">
      <w:pPr>
        <w:spacing w:after="0" w:line="240" w:lineRule="auto"/>
        <w:ind w:left="5660" w:firstLine="700"/>
        <w:jc w:val="right"/>
        <w:rPr>
          <w:rFonts w:ascii="Times New Roman" w:eastAsia="Times New Roman" w:hAnsi="Times New Roman" w:cs="Times New Roman"/>
          <w:b/>
          <w:color w:val="000000"/>
          <w:sz w:val="20"/>
          <w:szCs w:val="20"/>
        </w:rPr>
      </w:pPr>
      <w:bookmarkStart w:id="8" w:name="_heading=h.2s8eyo1" w:colFirst="0" w:colLast="0"/>
      <w:bookmarkEnd w:id="8"/>
    </w:p>
    <w:p w14:paraId="7E132BA3" w14:textId="77777777" w:rsidR="00BB16EA" w:rsidRDefault="00BB16EA" w:rsidP="00D65229">
      <w:pPr>
        <w:spacing w:after="0" w:line="240" w:lineRule="auto"/>
        <w:ind w:left="5660" w:firstLine="700"/>
        <w:jc w:val="right"/>
        <w:rPr>
          <w:rFonts w:ascii="Times New Roman" w:eastAsia="Times New Roman" w:hAnsi="Times New Roman" w:cs="Times New Roman"/>
          <w:b/>
          <w:color w:val="000000"/>
          <w:sz w:val="20"/>
          <w:szCs w:val="20"/>
        </w:rPr>
      </w:pPr>
    </w:p>
    <w:p w14:paraId="1C12E716" w14:textId="77777777" w:rsidR="00671775" w:rsidRDefault="00671775" w:rsidP="00D65229">
      <w:pPr>
        <w:spacing w:after="0" w:line="240" w:lineRule="auto"/>
        <w:ind w:left="5660" w:firstLine="700"/>
        <w:jc w:val="right"/>
        <w:rPr>
          <w:rFonts w:ascii="Times New Roman" w:eastAsia="Times New Roman" w:hAnsi="Times New Roman" w:cs="Times New Roman"/>
          <w:b/>
          <w:color w:val="000000"/>
          <w:sz w:val="20"/>
          <w:szCs w:val="20"/>
        </w:rPr>
      </w:pPr>
    </w:p>
    <w:p w14:paraId="1C37E500" w14:textId="77777777" w:rsidR="00671775" w:rsidRDefault="00671775" w:rsidP="00D65229">
      <w:pPr>
        <w:spacing w:after="0" w:line="240" w:lineRule="auto"/>
        <w:ind w:left="5660" w:firstLine="700"/>
        <w:jc w:val="right"/>
        <w:rPr>
          <w:rFonts w:ascii="Times New Roman" w:eastAsia="Times New Roman" w:hAnsi="Times New Roman" w:cs="Times New Roman"/>
          <w:b/>
          <w:color w:val="000000"/>
          <w:sz w:val="20"/>
          <w:szCs w:val="20"/>
        </w:rPr>
      </w:pPr>
    </w:p>
    <w:p w14:paraId="2758F8B5" w14:textId="77777777" w:rsidR="00671775" w:rsidRDefault="00671775" w:rsidP="00D65229">
      <w:pPr>
        <w:spacing w:after="0" w:line="240" w:lineRule="auto"/>
        <w:ind w:left="5660" w:firstLine="700"/>
        <w:jc w:val="right"/>
        <w:rPr>
          <w:rFonts w:ascii="Times New Roman" w:eastAsia="Times New Roman" w:hAnsi="Times New Roman" w:cs="Times New Roman"/>
          <w:b/>
          <w:color w:val="000000"/>
          <w:sz w:val="20"/>
          <w:szCs w:val="20"/>
        </w:rPr>
      </w:pPr>
    </w:p>
    <w:p w14:paraId="39146184" w14:textId="77777777" w:rsidR="00895213" w:rsidRDefault="00895213" w:rsidP="00D65229">
      <w:pPr>
        <w:spacing w:after="0" w:line="240" w:lineRule="auto"/>
        <w:ind w:left="5660" w:firstLine="700"/>
        <w:jc w:val="right"/>
        <w:rPr>
          <w:rFonts w:ascii="Times New Roman" w:eastAsia="Times New Roman" w:hAnsi="Times New Roman" w:cs="Times New Roman"/>
          <w:b/>
          <w:color w:val="000000"/>
          <w:sz w:val="20"/>
          <w:szCs w:val="20"/>
        </w:rPr>
      </w:pPr>
    </w:p>
    <w:p w14:paraId="5DEDCD7B" w14:textId="77777777" w:rsidR="00895213" w:rsidRDefault="00895213" w:rsidP="00D65229">
      <w:pPr>
        <w:spacing w:after="0" w:line="240" w:lineRule="auto"/>
        <w:ind w:left="5660" w:firstLine="700"/>
        <w:jc w:val="right"/>
        <w:rPr>
          <w:rFonts w:ascii="Times New Roman" w:eastAsia="Times New Roman" w:hAnsi="Times New Roman" w:cs="Times New Roman"/>
          <w:b/>
          <w:color w:val="000000"/>
          <w:sz w:val="20"/>
          <w:szCs w:val="20"/>
        </w:rPr>
      </w:pPr>
    </w:p>
    <w:p w14:paraId="1B4A0B14" w14:textId="77777777" w:rsidR="00671775" w:rsidRDefault="00671775" w:rsidP="00D65229">
      <w:pPr>
        <w:spacing w:after="0" w:line="240" w:lineRule="auto"/>
        <w:ind w:left="5660" w:firstLine="700"/>
        <w:jc w:val="right"/>
        <w:rPr>
          <w:rFonts w:ascii="Times New Roman" w:eastAsia="Times New Roman" w:hAnsi="Times New Roman" w:cs="Times New Roman"/>
          <w:b/>
          <w:color w:val="000000"/>
          <w:sz w:val="20"/>
          <w:szCs w:val="20"/>
        </w:rPr>
      </w:pPr>
    </w:p>
    <w:p w14:paraId="0297B125" w14:textId="77777777" w:rsidR="00671775" w:rsidRDefault="00671775" w:rsidP="00D65229">
      <w:pPr>
        <w:spacing w:after="0" w:line="240" w:lineRule="auto"/>
        <w:ind w:left="5660" w:firstLine="700"/>
        <w:jc w:val="right"/>
        <w:rPr>
          <w:rFonts w:ascii="Times New Roman" w:eastAsia="Times New Roman" w:hAnsi="Times New Roman" w:cs="Times New Roman"/>
          <w:b/>
          <w:color w:val="000000"/>
          <w:sz w:val="20"/>
          <w:szCs w:val="20"/>
        </w:rPr>
      </w:pPr>
    </w:p>
    <w:p w14:paraId="24A74B56" w14:textId="2819BA77" w:rsidR="00D65229" w:rsidRDefault="00D65229" w:rsidP="00D65229">
      <w:pPr>
        <w:spacing w:after="0" w:line="240" w:lineRule="auto"/>
        <w:ind w:left="5660" w:firstLine="700"/>
        <w:jc w:val="right"/>
        <w:rPr>
          <w:rFonts w:ascii="Times New Roman" w:eastAsia="Times New Roman" w:hAnsi="Times New Roman" w:cs="Times New Roman"/>
          <w:sz w:val="20"/>
          <w:szCs w:val="20"/>
        </w:rPr>
      </w:pPr>
      <w:bookmarkStart w:id="9" w:name="_Hlk128993833"/>
      <w:r>
        <w:rPr>
          <w:rFonts w:ascii="Times New Roman" w:eastAsia="Times New Roman" w:hAnsi="Times New Roman" w:cs="Times New Roman"/>
          <w:b/>
          <w:color w:val="000000"/>
          <w:sz w:val="20"/>
          <w:szCs w:val="20"/>
        </w:rPr>
        <w:lastRenderedPageBreak/>
        <w:t>ДОДАТОК 1</w:t>
      </w:r>
    </w:p>
    <w:p w14:paraId="4101EBE6" w14:textId="77777777" w:rsidR="00D65229" w:rsidRDefault="00D65229" w:rsidP="00D6522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1C39F3D" w14:textId="77777777" w:rsidR="00D65229" w:rsidRDefault="00D65229" w:rsidP="00D6522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8C0A1FB" w14:textId="096B5766" w:rsidR="00D65229" w:rsidRPr="00975239" w:rsidRDefault="00F63A06" w:rsidP="00D65229">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975239">
        <w:rPr>
          <w:rFonts w:ascii="Times New Roman" w:eastAsia="Times New Roman" w:hAnsi="Times New Roman" w:cs="Times New Roman"/>
          <w:b/>
          <w:color w:val="000000"/>
          <w:sz w:val="24"/>
          <w:szCs w:val="24"/>
        </w:rPr>
        <w:t xml:space="preserve">1. </w:t>
      </w:r>
      <w:r w:rsidR="00D65229" w:rsidRPr="0097523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112E438" w14:textId="15051A5F" w:rsidR="00D65229" w:rsidRPr="00975239" w:rsidRDefault="00D65229" w:rsidP="00D65229">
      <w:pPr>
        <w:spacing w:after="0" w:line="240" w:lineRule="auto"/>
        <w:ind w:left="885"/>
        <w:jc w:val="center"/>
        <w:rPr>
          <w:rFonts w:ascii="Times New Roman" w:eastAsia="Times New Roman" w:hAnsi="Times New Roman" w:cs="Times New Roman"/>
          <w:sz w:val="24"/>
          <w:szCs w:val="24"/>
        </w:rPr>
      </w:pPr>
    </w:p>
    <w:tbl>
      <w:tblPr>
        <w:tblW w:w="9615" w:type="dxa"/>
        <w:jc w:val="center"/>
        <w:tblLayout w:type="fixed"/>
        <w:tblLook w:val="0400" w:firstRow="0" w:lastRow="0" w:firstColumn="0" w:lastColumn="0" w:noHBand="0" w:noVBand="1"/>
      </w:tblPr>
      <w:tblGrid>
        <w:gridCol w:w="490"/>
        <w:gridCol w:w="2272"/>
        <w:gridCol w:w="6853"/>
      </w:tblGrid>
      <w:tr w:rsidR="00D65229" w:rsidRPr="00975239" w14:paraId="52B17CDB" w14:textId="77777777" w:rsidTr="00D6522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C9EE24" w14:textId="77777777" w:rsidR="00D65229" w:rsidRPr="00975239" w:rsidRDefault="00D65229">
            <w:pPr>
              <w:spacing w:before="240" w:after="0" w:line="240" w:lineRule="auto"/>
              <w:jc w:val="center"/>
              <w:rPr>
                <w:rFonts w:ascii="Times New Roman" w:eastAsia="Times New Roman" w:hAnsi="Times New Roman" w:cs="Times New Roman"/>
                <w:sz w:val="24"/>
                <w:szCs w:val="24"/>
              </w:rPr>
            </w:pPr>
            <w:r w:rsidRPr="00975239">
              <w:rPr>
                <w:rFonts w:ascii="Times New Roman" w:eastAsia="Times New Roman" w:hAnsi="Times New Roman" w:cs="Times New Roman"/>
                <w:b/>
                <w:color w:val="000000"/>
                <w:sz w:val="24"/>
                <w:szCs w:val="24"/>
              </w:rPr>
              <w:t>№ п/п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C1C4F4" w14:textId="77777777" w:rsidR="00D65229" w:rsidRPr="00975239" w:rsidRDefault="00D65229">
            <w:pPr>
              <w:spacing w:before="240" w:after="0" w:line="240" w:lineRule="auto"/>
              <w:jc w:val="center"/>
              <w:rPr>
                <w:rFonts w:ascii="Times New Roman" w:eastAsia="Times New Roman" w:hAnsi="Times New Roman" w:cs="Times New Roman"/>
                <w:sz w:val="24"/>
                <w:szCs w:val="24"/>
              </w:rPr>
            </w:pPr>
            <w:r w:rsidRPr="00975239">
              <w:rPr>
                <w:rFonts w:ascii="Times New Roman" w:eastAsia="Times New Roman" w:hAnsi="Times New Roman" w:cs="Times New Roman"/>
                <w:b/>
                <w:color w:val="000000"/>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AD9171" w14:textId="77777777" w:rsidR="00D65229" w:rsidRPr="00975239" w:rsidRDefault="00D65229">
            <w:pPr>
              <w:spacing w:before="240" w:after="0" w:line="240" w:lineRule="auto"/>
              <w:jc w:val="center"/>
              <w:rPr>
                <w:rFonts w:ascii="Times New Roman" w:eastAsia="Times New Roman" w:hAnsi="Times New Roman" w:cs="Times New Roman"/>
                <w:sz w:val="24"/>
                <w:szCs w:val="24"/>
              </w:rPr>
            </w:pPr>
            <w:r w:rsidRPr="00975239">
              <w:rPr>
                <w:rFonts w:ascii="Times New Roman" w:eastAsia="Times New Roman" w:hAnsi="Times New Roman" w:cs="Times New Roman"/>
                <w:b/>
                <w:color w:val="000000"/>
                <w:sz w:val="24"/>
                <w:szCs w:val="24"/>
              </w:rPr>
              <w:t xml:space="preserve">Документи та </w:t>
            </w:r>
            <w:r w:rsidRPr="00975239">
              <w:rPr>
                <w:rFonts w:ascii="Times New Roman" w:eastAsia="Times New Roman" w:hAnsi="Times New Roman" w:cs="Times New Roman"/>
                <w:b/>
                <w:sz w:val="24"/>
                <w:szCs w:val="24"/>
              </w:rPr>
              <w:t>інформація, </w:t>
            </w:r>
            <w:r w:rsidRPr="00975239">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D65229" w:rsidRPr="00975239" w14:paraId="0868AF26" w14:textId="77777777" w:rsidTr="00F63A06">
        <w:trPr>
          <w:trHeight w:val="18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D1B00" w14:textId="2A51C18E" w:rsidR="00D65229" w:rsidRPr="00975239" w:rsidRDefault="00F63A06">
            <w:pPr>
              <w:spacing w:after="0" w:line="240" w:lineRule="auto"/>
              <w:jc w:val="center"/>
              <w:rPr>
                <w:rFonts w:ascii="Times New Roman" w:eastAsia="Times New Roman" w:hAnsi="Times New Roman" w:cs="Times New Roman"/>
                <w:sz w:val="24"/>
                <w:szCs w:val="24"/>
              </w:rPr>
            </w:pPr>
            <w:r w:rsidRPr="00975239">
              <w:rPr>
                <w:rFonts w:ascii="Times New Roman" w:eastAsia="Times New Roman" w:hAnsi="Times New Roman" w:cs="Times New Roman"/>
                <w:b/>
                <w:color w:val="000000"/>
                <w:sz w:val="24"/>
                <w:szCs w:val="24"/>
              </w:rPr>
              <w:t>1</w:t>
            </w:r>
            <w:r w:rsidR="00D65229" w:rsidRPr="00975239">
              <w:rPr>
                <w:rFonts w:ascii="Times New Roman" w:eastAsia="Times New Roman" w:hAnsi="Times New Roman" w:cs="Times New Roman"/>
                <w:b/>
                <w:color w:val="000000"/>
                <w:sz w:val="24"/>
                <w:szCs w:val="24"/>
              </w:rPr>
              <w:t>.</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19655" w14:textId="77777777" w:rsidR="00D65229" w:rsidRPr="00975239" w:rsidRDefault="00D65229">
            <w:pPr>
              <w:spacing w:after="0" w:line="240" w:lineRule="auto"/>
              <w:rPr>
                <w:rFonts w:ascii="Times New Roman" w:eastAsia="Times New Roman" w:hAnsi="Times New Roman" w:cs="Times New Roman"/>
                <w:sz w:val="24"/>
                <w:szCs w:val="24"/>
              </w:rPr>
            </w:pPr>
            <w:r w:rsidRPr="0097523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1ADB1" w14:textId="28F56A16" w:rsidR="00D65229" w:rsidRPr="00A244CA" w:rsidRDefault="00F63A06">
            <w:pPr>
              <w:spacing w:after="0" w:line="240" w:lineRule="auto"/>
              <w:jc w:val="both"/>
              <w:rPr>
                <w:rFonts w:ascii="Times New Roman" w:eastAsia="Times New Roman" w:hAnsi="Times New Roman" w:cs="Times New Roman"/>
                <w:sz w:val="24"/>
                <w:szCs w:val="24"/>
              </w:rPr>
            </w:pPr>
            <w:r w:rsidRPr="00975239">
              <w:rPr>
                <w:rFonts w:ascii="Times New Roman" w:eastAsia="Times New Roman" w:hAnsi="Times New Roman" w:cs="Times New Roman"/>
                <w:color w:val="000000"/>
                <w:sz w:val="24"/>
                <w:szCs w:val="24"/>
              </w:rPr>
              <w:t>1</w:t>
            </w:r>
            <w:r w:rsidR="00D65229" w:rsidRPr="00A244CA">
              <w:rPr>
                <w:rFonts w:ascii="Times New Roman" w:eastAsia="Times New Roman" w:hAnsi="Times New Roman" w:cs="Times New Roman"/>
                <w:color w:val="000000"/>
                <w:sz w:val="24"/>
                <w:szCs w:val="24"/>
              </w:rPr>
              <w:t>.1. На підтвердження досвіду виконання аналогічного за предметом закупівлі договору</w:t>
            </w:r>
            <w:r w:rsidR="000A5A01" w:rsidRPr="00A244CA">
              <w:rPr>
                <w:rFonts w:ascii="Times New Roman" w:eastAsia="Times New Roman" w:hAnsi="Times New Roman" w:cs="Times New Roman"/>
                <w:color w:val="000000"/>
                <w:sz w:val="24"/>
                <w:szCs w:val="24"/>
              </w:rPr>
              <w:t xml:space="preserve"> </w:t>
            </w:r>
            <w:r w:rsidR="00D65229" w:rsidRPr="00A244CA">
              <w:rPr>
                <w:rFonts w:ascii="Times New Roman" w:eastAsia="Times New Roman" w:hAnsi="Times New Roman" w:cs="Times New Roman"/>
                <w:color w:val="000000"/>
                <w:sz w:val="24"/>
                <w:szCs w:val="24"/>
              </w:rPr>
              <w:t>Учасник має надати:</w:t>
            </w:r>
          </w:p>
          <w:p w14:paraId="02C0634E" w14:textId="3D5F950B" w:rsidR="00D65229" w:rsidRPr="00A244CA" w:rsidRDefault="00F63A06" w:rsidP="006F4BC2">
            <w:pPr>
              <w:spacing w:after="0" w:line="240" w:lineRule="auto"/>
              <w:jc w:val="both"/>
              <w:rPr>
                <w:rFonts w:ascii="Times New Roman" w:eastAsia="Times New Roman" w:hAnsi="Times New Roman" w:cs="Times New Roman"/>
                <w:color w:val="000000"/>
                <w:sz w:val="24"/>
                <w:szCs w:val="24"/>
              </w:rPr>
            </w:pPr>
            <w:r w:rsidRPr="00A244CA">
              <w:rPr>
                <w:rFonts w:ascii="Times New Roman" w:eastAsia="Times New Roman" w:hAnsi="Times New Roman" w:cs="Times New Roman"/>
                <w:color w:val="000000"/>
                <w:sz w:val="24"/>
                <w:szCs w:val="24"/>
              </w:rPr>
              <w:t>1</w:t>
            </w:r>
            <w:r w:rsidR="00D65229" w:rsidRPr="00A244CA">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за предмето</w:t>
            </w:r>
            <w:r w:rsidR="00A244CA" w:rsidRPr="00A244CA">
              <w:rPr>
                <w:rFonts w:ascii="Times New Roman" w:eastAsia="Times New Roman" w:hAnsi="Times New Roman" w:cs="Times New Roman"/>
                <w:color w:val="000000"/>
                <w:sz w:val="24"/>
                <w:szCs w:val="24"/>
              </w:rPr>
              <w:t>м закупівлі договору</w:t>
            </w:r>
            <w:r w:rsidRPr="00A244CA">
              <w:rPr>
                <w:rFonts w:ascii="Times New Roman" w:eastAsia="Times New Roman" w:hAnsi="Times New Roman" w:cs="Times New Roman"/>
                <w:color w:val="000000"/>
                <w:sz w:val="24"/>
                <w:szCs w:val="24"/>
              </w:rPr>
              <w:t>.</w:t>
            </w:r>
          </w:p>
          <w:p w14:paraId="029B822D" w14:textId="5B53C716" w:rsidR="00A244CA" w:rsidRDefault="00E856D2" w:rsidP="00A244CA">
            <w:pPr>
              <w:suppressAutoHyphens/>
              <w:spacing w:after="0" w:line="252" w:lineRule="auto"/>
              <w:jc w:val="both"/>
              <w:rPr>
                <w:rFonts w:ascii="Times New Roman" w:eastAsia="Times New Roman" w:hAnsi="Times New Roman"/>
                <w:sz w:val="24"/>
                <w:szCs w:val="24"/>
                <w:lang w:eastAsia="ru-RU"/>
              </w:rPr>
            </w:pPr>
            <w:r w:rsidRPr="00A244CA">
              <w:rPr>
                <w:rFonts w:ascii="Times New Roman" w:eastAsia="Times New Roman" w:hAnsi="Times New Roman" w:cs="Times New Roman"/>
                <w:color w:val="000000"/>
                <w:sz w:val="24"/>
                <w:szCs w:val="24"/>
              </w:rPr>
              <w:t xml:space="preserve">1.1.2. </w:t>
            </w:r>
            <w:r w:rsidR="00A244CA" w:rsidRPr="00A244CA">
              <w:rPr>
                <w:rFonts w:ascii="Times New Roman" w:eastAsia="Times New Roman" w:hAnsi="Times New Roman"/>
                <w:sz w:val="24"/>
                <w:szCs w:val="24"/>
                <w:lang w:eastAsia="ru-RU"/>
              </w:rPr>
              <w:t>Копію  аналогічного договору за 2021 р. або за 2022 р. разом із копіями документів, що підтверджують факт їх виконання (видаткові наклад</w:t>
            </w:r>
            <w:r w:rsidR="004A03CA">
              <w:rPr>
                <w:rFonts w:ascii="Times New Roman" w:eastAsia="Times New Roman" w:hAnsi="Times New Roman"/>
                <w:sz w:val="24"/>
                <w:szCs w:val="24"/>
                <w:lang w:eastAsia="ru-RU"/>
              </w:rPr>
              <w:t>ні або акти приймання-передачі).</w:t>
            </w:r>
          </w:p>
          <w:p w14:paraId="380977BA" w14:textId="77777777" w:rsidR="004A03CA" w:rsidRPr="004A03CA" w:rsidRDefault="004A03CA" w:rsidP="00A244CA">
            <w:pPr>
              <w:suppressAutoHyphens/>
              <w:spacing w:after="0" w:line="252" w:lineRule="auto"/>
              <w:jc w:val="both"/>
              <w:rPr>
                <w:rFonts w:ascii="Times New Roman" w:eastAsia="Times New Roman" w:hAnsi="Times New Roman"/>
                <w:strike/>
                <w:color w:val="FF0000"/>
                <w:sz w:val="24"/>
                <w:szCs w:val="24"/>
                <w:lang w:eastAsia="ru-RU"/>
              </w:rPr>
            </w:pPr>
          </w:p>
          <w:p w14:paraId="03AC69EF" w14:textId="797EAA69" w:rsidR="00AD4659" w:rsidRPr="004A03CA" w:rsidRDefault="00C534A2" w:rsidP="00C07B03">
            <w:pPr>
              <w:suppressAutoHyphens/>
              <w:spacing w:after="0" w:line="240" w:lineRule="auto"/>
              <w:ind w:right="22"/>
              <w:jc w:val="both"/>
              <w:rPr>
                <w:rFonts w:ascii="Times New Roman" w:hAnsi="Times New Roman"/>
                <w:i/>
                <w:sz w:val="24"/>
                <w:szCs w:val="24"/>
              </w:rPr>
            </w:pPr>
            <w:r w:rsidRPr="004A03CA">
              <w:rPr>
                <w:rFonts w:ascii="Times New Roman" w:hAnsi="Times New Roman"/>
                <w:i/>
                <w:sz w:val="24"/>
                <w:szCs w:val="24"/>
              </w:rPr>
              <w:t xml:space="preserve">Аналогічним договором в розумінні цієї документації </w:t>
            </w:r>
            <w:r w:rsidR="004A03CA" w:rsidRPr="004A03CA">
              <w:rPr>
                <w:rFonts w:ascii="Times New Roman" w:hAnsi="Times New Roman"/>
                <w:i/>
                <w:color w:val="000000"/>
                <w:sz w:val="24"/>
                <w:szCs w:val="24"/>
              </w:rPr>
              <w:t>є договір що повністю виконаний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004A03CA" w:rsidRPr="004A03CA">
              <w:rPr>
                <w:rFonts w:ascii="Times New Roman" w:hAnsi="Times New Roman"/>
                <w:i/>
                <w:sz w:val="24"/>
                <w:szCs w:val="24"/>
              </w:rPr>
              <w:t>.</w:t>
            </w:r>
          </w:p>
        </w:tc>
      </w:tr>
      <w:tr w:rsidR="00AD4659" w:rsidRPr="00975239" w14:paraId="5C5263E8" w14:textId="77777777" w:rsidTr="00F63A06">
        <w:trPr>
          <w:trHeight w:val="18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56338" w14:textId="5E42E127" w:rsidR="00AD4659" w:rsidRPr="00975239" w:rsidRDefault="00AD4659">
            <w:pPr>
              <w:spacing w:after="0" w:line="240" w:lineRule="auto"/>
              <w:jc w:val="center"/>
              <w:rPr>
                <w:rFonts w:ascii="Times New Roman" w:eastAsia="Times New Roman" w:hAnsi="Times New Roman" w:cs="Times New Roman"/>
                <w:b/>
                <w:color w:val="000000"/>
                <w:sz w:val="24"/>
                <w:szCs w:val="24"/>
              </w:rPr>
            </w:pPr>
            <w:r w:rsidRPr="00975239">
              <w:rPr>
                <w:rFonts w:ascii="Times New Roman" w:eastAsia="Times New Roman" w:hAnsi="Times New Roman" w:cs="Times New Roman"/>
                <w:b/>
                <w:color w:val="000000"/>
                <w:sz w:val="24"/>
                <w:szCs w:val="24"/>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C4990" w14:textId="096F7829" w:rsidR="00AD4659" w:rsidRPr="00975239" w:rsidRDefault="00975239">
            <w:pPr>
              <w:spacing w:after="0" w:line="240" w:lineRule="auto"/>
              <w:rPr>
                <w:rFonts w:ascii="Times New Roman" w:eastAsia="Times New Roman" w:hAnsi="Times New Roman" w:cs="Times New Roman"/>
                <w:b/>
                <w:color w:val="000000"/>
                <w:sz w:val="24"/>
                <w:szCs w:val="24"/>
              </w:rPr>
            </w:pPr>
            <w:r w:rsidRPr="00975239">
              <w:rPr>
                <w:rFonts w:ascii="Times New Roman" w:eastAsia="Times New Roman" w:hAnsi="Times New Roman" w:cs="Times New Roman"/>
                <w:b/>
                <w:color w:val="000000"/>
                <w:sz w:val="24"/>
                <w:szCs w:val="24"/>
              </w:rPr>
              <w:t xml:space="preserve">Наявність в учасника обладнання, </w:t>
            </w:r>
            <w:proofErr w:type="spellStart"/>
            <w:r w:rsidRPr="00975239">
              <w:rPr>
                <w:rFonts w:ascii="Times New Roman" w:eastAsia="Times New Roman" w:hAnsi="Times New Roman" w:cs="Times New Roman"/>
                <w:b/>
                <w:color w:val="000000"/>
                <w:sz w:val="24"/>
                <w:szCs w:val="24"/>
              </w:rPr>
              <w:t>матеріално-технічної</w:t>
            </w:r>
            <w:proofErr w:type="spellEnd"/>
            <w:r w:rsidRPr="00975239">
              <w:rPr>
                <w:rFonts w:ascii="Times New Roman" w:eastAsia="Times New Roman" w:hAnsi="Times New Roman" w:cs="Times New Roman"/>
                <w:b/>
                <w:color w:val="000000"/>
                <w:sz w:val="24"/>
                <w:szCs w:val="24"/>
              </w:rPr>
              <w:t xml:space="preserve"> бази та технологій</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529A5" w14:textId="77777777" w:rsidR="00975239" w:rsidRPr="0091346D" w:rsidRDefault="00975239" w:rsidP="00975239">
            <w:pPr>
              <w:spacing w:after="0" w:line="240" w:lineRule="auto"/>
              <w:jc w:val="both"/>
              <w:rPr>
                <w:rFonts w:ascii="Times New Roman" w:eastAsia="Times New Roman" w:hAnsi="Times New Roman" w:cs="Times New Roman"/>
                <w:sz w:val="24"/>
                <w:szCs w:val="24"/>
              </w:rPr>
            </w:pPr>
            <w:r w:rsidRPr="0091346D">
              <w:rPr>
                <w:rFonts w:ascii="Times New Roman" w:eastAsia="Times New Roman" w:hAnsi="Times New Roman" w:cs="Times New Roman"/>
                <w:sz w:val="24"/>
                <w:szCs w:val="24"/>
              </w:rPr>
              <w:t xml:space="preserve">2.1. </w:t>
            </w:r>
            <w:r w:rsidRPr="0091346D">
              <w:rPr>
                <w:rFonts w:ascii="Times New Roman" w:eastAsia="Times New Roman" w:hAnsi="Times New Roman" w:cs="Times New Roman"/>
                <w:color w:val="000000"/>
                <w:sz w:val="24"/>
                <w:szCs w:val="24"/>
              </w:rPr>
              <w:t>На підтвердження даної вимоги Учасник має надати:</w:t>
            </w:r>
          </w:p>
          <w:p w14:paraId="232EFAA5" w14:textId="7A892C70" w:rsidR="00975239" w:rsidRPr="00671775" w:rsidRDefault="00975239" w:rsidP="00975239">
            <w:pPr>
              <w:spacing w:after="0" w:line="240" w:lineRule="auto"/>
              <w:jc w:val="both"/>
              <w:rPr>
                <w:rFonts w:ascii="Times New Roman" w:eastAsia="Times New Roman" w:hAnsi="Times New Roman" w:cs="Times New Roman"/>
                <w:sz w:val="24"/>
                <w:szCs w:val="24"/>
              </w:rPr>
            </w:pPr>
            <w:r w:rsidRPr="0091346D">
              <w:rPr>
                <w:rFonts w:ascii="Times New Roman" w:eastAsia="Times New Roman" w:hAnsi="Times New Roman" w:cs="Times New Roman"/>
                <w:sz w:val="24"/>
                <w:szCs w:val="24"/>
              </w:rPr>
              <w:t>2.1.1. довідку у довільній формі, із зазначенням переліку обладнання та складових матеріально-технічної бази, що перебувають у власності, користуванні чи на інших правах в Учасника, для підтвердження можливості поставки предмету закупівлі.</w:t>
            </w:r>
          </w:p>
        </w:tc>
      </w:tr>
    </w:tbl>
    <w:p w14:paraId="4026ACDD" w14:textId="77777777" w:rsidR="00F61530" w:rsidRDefault="00F61530" w:rsidP="00F6153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608AAF" w14:textId="77777777" w:rsidR="001A659E" w:rsidRDefault="001A659E" w:rsidP="00F63A06">
      <w:pPr>
        <w:spacing w:after="0" w:line="240" w:lineRule="auto"/>
        <w:jc w:val="both"/>
        <w:rPr>
          <w:rFonts w:ascii="Times New Roman" w:eastAsia="Times New Roman" w:hAnsi="Times New Roman" w:cs="Times New Roman"/>
          <w:b/>
          <w:sz w:val="20"/>
          <w:szCs w:val="20"/>
        </w:rPr>
      </w:pPr>
    </w:p>
    <w:p w14:paraId="6CA92B74" w14:textId="63BAC5CF" w:rsidR="00F61530" w:rsidRPr="006241F7" w:rsidRDefault="00D65229" w:rsidP="00F61530">
      <w:pPr>
        <w:spacing w:before="20" w:after="20" w:line="240" w:lineRule="auto"/>
        <w:jc w:val="both"/>
        <w:rPr>
          <w:rFonts w:ascii="Times New Roman" w:eastAsia="Times New Roman" w:hAnsi="Times New Roman" w:cs="Times New Roman"/>
          <w:sz w:val="24"/>
          <w:szCs w:val="24"/>
        </w:rPr>
      </w:pPr>
      <w:r w:rsidRPr="006241F7">
        <w:rPr>
          <w:rFonts w:ascii="Times New Roman" w:eastAsia="Times New Roman" w:hAnsi="Times New Roman" w:cs="Times New Roman"/>
          <w:b/>
          <w:sz w:val="24"/>
          <w:szCs w:val="24"/>
        </w:rPr>
        <w:t xml:space="preserve">2. </w:t>
      </w:r>
      <w:r w:rsidR="00F61530" w:rsidRPr="006241F7">
        <w:rPr>
          <w:rFonts w:ascii="Times New Roman" w:eastAsia="Times New Roman" w:hAnsi="Times New Roman" w:cs="Times New Roman"/>
          <w:b/>
          <w:color w:val="000000"/>
          <w:sz w:val="24"/>
          <w:szCs w:val="24"/>
        </w:rPr>
        <w:t>Підтвердження відпові</w:t>
      </w:r>
      <w:r w:rsidR="00F61530" w:rsidRPr="006241F7">
        <w:rPr>
          <w:rFonts w:ascii="Times New Roman" w:eastAsia="Times New Roman" w:hAnsi="Times New Roman" w:cs="Times New Roman"/>
          <w:b/>
          <w:sz w:val="24"/>
          <w:szCs w:val="24"/>
        </w:rPr>
        <w:t xml:space="preserve">дності УЧАСНИКА </w:t>
      </w:r>
      <w:r w:rsidR="00F61530" w:rsidRPr="006241F7">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30F4FE0C" w14:textId="77777777" w:rsidR="00F61530" w:rsidRPr="00F61530" w:rsidRDefault="00F61530" w:rsidP="00F61530">
      <w:pPr>
        <w:spacing w:after="0" w:line="240" w:lineRule="auto"/>
        <w:ind w:firstLine="567"/>
        <w:jc w:val="both"/>
        <w:rPr>
          <w:rFonts w:ascii="Times New Roman" w:eastAsia="Times New Roman" w:hAnsi="Times New Roman" w:cs="Times New Roman"/>
          <w:b/>
          <w:sz w:val="24"/>
          <w:szCs w:val="24"/>
        </w:rPr>
      </w:pPr>
      <w:r w:rsidRPr="006241F7">
        <w:rPr>
          <w:rFonts w:ascii="Times New Roman" w:eastAsia="Times New Roman" w:hAnsi="Times New Roman" w:cs="Times New Roman"/>
          <w:sz w:val="24"/>
          <w:szCs w:val="24"/>
        </w:rPr>
        <w:t>Замовник</w:t>
      </w:r>
      <w:r w:rsidRPr="00F61530">
        <w:rPr>
          <w:rFonts w:ascii="Times New Roman" w:eastAsia="Times New Roman" w:hAnsi="Times New Roman" w:cs="Times New Roman"/>
          <w:sz w:val="24"/>
          <w:szCs w:val="24"/>
        </w:rPr>
        <w:t xml:space="preserve">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1C2E468" w14:textId="77777777" w:rsidR="00F61530" w:rsidRPr="00F61530" w:rsidRDefault="00F61530" w:rsidP="00F61530">
      <w:pPr>
        <w:widowControl w:val="0"/>
        <w:spacing w:after="0" w:line="240" w:lineRule="auto"/>
        <w:ind w:firstLine="567"/>
        <w:jc w:val="both"/>
        <w:rPr>
          <w:rFonts w:ascii="Times New Roman" w:eastAsia="Times New Roman" w:hAnsi="Times New Roman" w:cs="Times New Roman"/>
          <w:sz w:val="24"/>
          <w:szCs w:val="24"/>
        </w:rPr>
      </w:pPr>
      <w:r w:rsidRPr="00F6153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61530">
        <w:rPr>
          <w:rFonts w:ascii="Times New Roman" w:eastAsia="Times New Roman" w:hAnsi="Times New Roman" w:cs="Times New Roman"/>
          <w:b/>
          <w:sz w:val="24"/>
          <w:szCs w:val="24"/>
        </w:rPr>
        <w:t>шляхом самостійного декларування відсутності таких підстав</w:t>
      </w:r>
      <w:r w:rsidRPr="00F61530">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6CC13FA6" w14:textId="77777777" w:rsidR="00F61530" w:rsidRPr="002851D4" w:rsidRDefault="00F61530" w:rsidP="00F61530">
      <w:pPr>
        <w:widowControl w:val="0"/>
        <w:spacing w:after="0" w:line="240" w:lineRule="auto"/>
        <w:ind w:firstLine="567"/>
        <w:jc w:val="both"/>
        <w:rPr>
          <w:rFonts w:ascii="Times New Roman" w:eastAsia="Times New Roman" w:hAnsi="Times New Roman" w:cs="Times New Roman"/>
          <w:sz w:val="24"/>
          <w:szCs w:val="24"/>
        </w:rPr>
      </w:pPr>
      <w:r w:rsidRPr="00F61530">
        <w:rPr>
          <w:rFonts w:ascii="Times New Roman" w:eastAsia="Times New Roman" w:hAnsi="Times New Roman" w:cs="Times New Roman"/>
          <w:sz w:val="24"/>
          <w:szCs w:val="24"/>
        </w:rPr>
        <w:t xml:space="preserve">Учасник  повинен надати </w:t>
      </w:r>
      <w:r w:rsidRPr="00F61530">
        <w:rPr>
          <w:rFonts w:ascii="Times New Roman" w:eastAsia="Times New Roman" w:hAnsi="Times New Roman" w:cs="Times New Roman"/>
          <w:b/>
          <w:sz w:val="24"/>
          <w:szCs w:val="24"/>
        </w:rPr>
        <w:t>довідку у довільній формі</w:t>
      </w:r>
      <w:r w:rsidRPr="00F6153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F61530">
        <w:rPr>
          <w:rFonts w:ascii="Times New Roman" w:eastAsia="Times New Roman" w:hAnsi="Times New Roman" w:cs="Times New Roman"/>
          <w:sz w:val="24"/>
          <w:szCs w:val="24"/>
        </w:rPr>
        <w:lastRenderedPageBreak/>
        <w:t xml:space="preserve">замовник вважає таке підтвердження достатнім, учаснику процедури закупівлі не може бути відмовлено в участі </w:t>
      </w:r>
      <w:r w:rsidRPr="002851D4">
        <w:rPr>
          <w:rFonts w:ascii="Times New Roman" w:eastAsia="Times New Roman" w:hAnsi="Times New Roman" w:cs="Times New Roman"/>
          <w:sz w:val="24"/>
          <w:szCs w:val="24"/>
        </w:rPr>
        <w:t>в процедурі закупівлі.</w:t>
      </w:r>
    </w:p>
    <w:p w14:paraId="4CB3A34A" w14:textId="77777777" w:rsidR="00F61530" w:rsidRPr="002851D4" w:rsidRDefault="00F61530" w:rsidP="00F61530">
      <w:pPr>
        <w:widowControl w:val="0"/>
        <w:spacing w:after="0" w:line="240" w:lineRule="auto"/>
        <w:ind w:firstLine="567"/>
        <w:jc w:val="both"/>
        <w:rPr>
          <w:rFonts w:ascii="Times New Roman" w:eastAsia="Times New Roman" w:hAnsi="Times New Roman" w:cs="Times New Roman"/>
          <w:sz w:val="24"/>
          <w:szCs w:val="24"/>
        </w:rPr>
      </w:pPr>
      <w:r w:rsidRPr="002851D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51D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2851D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66AB4FD7" w14:textId="77777777" w:rsidR="00F61530" w:rsidRPr="002851D4" w:rsidRDefault="00F61530" w:rsidP="00F61530">
      <w:pPr>
        <w:spacing w:after="0" w:line="240" w:lineRule="auto"/>
        <w:jc w:val="both"/>
        <w:rPr>
          <w:rFonts w:ascii="Times New Roman" w:eastAsia="Times New Roman" w:hAnsi="Times New Roman" w:cs="Times New Roman"/>
          <w:b/>
          <w:sz w:val="24"/>
          <w:szCs w:val="24"/>
        </w:rPr>
      </w:pPr>
    </w:p>
    <w:p w14:paraId="63434A75" w14:textId="204775ED" w:rsidR="00F61530" w:rsidRPr="002851D4" w:rsidRDefault="00D65229" w:rsidP="00F61530">
      <w:pPr>
        <w:spacing w:before="80" w:after="0" w:line="240" w:lineRule="auto"/>
        <w:ind w:firstLine="720"/>
        <w:jc w:val="both"/>
        <w:rPr>
          <w:rFonts w:ascii="Times New Roman" w:eastAsia="Times New Roman" w:hAnsi="Times New Roman" w:cs="Times New Roman"/>
          <w:b/>
          <w:sz w:val="24"/>
          <w:szCs w:val="24"/>
        </w:rPr>
      </w:pPr>
      <w:r w:rsidRPr="002851D4">
        <w:rPr>
          <w:rFonts w:ascii="Times New Roman" w:eastAsia="Times New Roman" w:hAnsi="Times New Roman" w:cs="Times New Roman"/>
          <w:b/>
          <w:sz w:val="24"/>
          <w:szCs w:val="24"/>
        </w:rPr>
        <w:t xml:space="preserve">3. </w:t>
      </w:r>
      <w:r w:rsidRPr="002851D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w:t>
      </w:r>
      <w:r w:rsidR="00F61530" w:rsidRPr="002851D4">
        <w:rPr>
          <w:rFonts w:ascii="Times New Roman" w:eastAsia="Times New Roman" w:hAnsi="Times New Roman" w:cs="Times New Roman"/>
          <w:b/>
          <w:color w:val="00B050"/>
          <w:sz w:val="24"/>
          <w:szCs w:val="24"/>
        </w:rPr>
        <w:t xml:space="preserve"> </w:t>
      </w:r>
      <w:r w:rsidR="00F61530" w:rsidRPr="002851D4">
        <w:rPr>
          <w:rFonts w:ascii="Times New Roman" w:eastAsia="Times New Roman" w:hAnsi="Times New Roman" w:cs="Times New Roman"/>
          <w:b/>
          <w:sz w:val="24"/>
          <w:szCs w:val="24"/>
        </w:rPr>
        <w:t>у пункті 44 Особливостей:</w:t>
      </w:r>
    </w:p>
    <w:p w14:paraId="278C6025" w14:textId="77777777" w:rsidR="00F61530" w:rsidRPr="002851D4" w:rsidRDefault="00F61530" w:rsidP="00F61530">
      <w:pPr>
        <w:widowControl w:val="0"/>
        <w:spacing w:before="120" w:after="0" w:line="240" w:lineRule="auto"/>
        <w:ind w:firstLine="567"/>
        <w:jc w:val="both"/>
        <w:rPr>
          <w:rFonts w:ascii="Times New Roman" w:eastAsia="Times New Roman" w:hAnsi="Times New Roman" w:cs="Times New Roman"/>
          <w:sz w:val="24"/>
          <w:szCs w:val="24"/>
        </w:rPr>
      </w:pPr>
      <w:r w:rsidRPr="002851D4">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65E0E21" w14:textId="4F5125A9" w:rsidR="00D65229" w:rsidRPr="002851D4" w:rsidRDefault="00D65229" w:rsidP="00F61530">
      <w:pPr>
        <w:spacing w:after="0" w:line="240" w:lineRule="auto"/>
        <w:jc w:val="both"/>
        <w:rPr>
          <w:rFonts w:ascii="Times New Roman" w:eastAsia="Times New Roman" w:hAnsi="Times New Roman" w:cs="Times New Roman"/>
          <w:b/>
          <w:color w:val="000000"/>
          <w:sz w:val="24"/>
          <w:szCs w:val="24"/>
        </w:rPr>
      </w:pPr>
      <w:r w:rsidRPr="002851D4">
        <w:rPr>
          <w:rFonts w:ascii="Times New Roman" w:eastAsia="Times New Roman" w:hAnsi="Times New Roman" w:cs="Times New Roman"/>
          <w:color w:val="000000"/>
          <w:sz w:val="24"/>
          <w:szCs w:val="24"/>
        </w:rPr>
        <w:t> </w:t>
      </w:r>
      <w:r w:rsidRPr="002851D4">
        <w:rPr>
          <w:rFonts w:ascii="Times New Roman" w:eastAsia="Times New Roman" w:hAnsi="Times New Roman" w:cs="Times New Roman"/>
          <w:b/>
          <w:color w:val="000000"/>
          <w:sz w:val="24"/>
          <w:szCs w:val="24"/>
        </w:rPr>
        <w:t>3.1. Документи, які надаються  ПЕРЕМОЖЦЕМ:</w:t>
      </w:r>
    </w:p>
    <w:tbl>
      <w:tblPr>
        <w:tblW w:w="9615" w:type="dxa"/>
        <w:tblLayout w:type="fixed"/>
        <w:tblLook w:val="0400" w:firstRow="0" w:lastRow="0" w:firstColumn="0" w:lastColumn="0" w:noHBand="0" w:noVBand="1"/>
      </w:tblPr>
      <w:tblGrid>
        <w:gridCol w:w="667"/>
        <w:gridCol w:w="4446"/>
        <w:gridCol w:w="4502"/>
      </w:tblGrid>
      <w:tr w:rsidR="00F61530" w:rsidRPr="00F61530" w14:paraId="1A0DCA78" w14:textId="77777777" w:rsidTr="003B20DF">
        <w:trPr>
          <w:trHeight w:val="57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0F202" w14:textId="77777777" w:rsidR="00D65229" w:rsidRPr="00F61530" w:rsidRDefault="00D65229">
            <w:pPr>
              <w:spacing w:after="0" w:line="240" w:lineRule="auto"/>
              <w:ind w:left="100"/>
              <w:jc w:val="center"/>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w:t>
            </w:r>
          </w:p>
          <w:p w14:paraId="496137C1" w14:textId="77777777" w:rsidR="00D65229" w:rsidRPr="00F61530" w:rsidRDefault="00D65229">
            <w:pPr>
              <w:spacing w:after="0" w:line="240" w:lineRule="auto"/>
              <w:ind w:left="100"/>
              <w:jc w:val="center"/>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п/п</w:t>
            </w:r>
          </w:p>
        </w:tc>
        <w:tc>
          <w:tcPr>
            <w:tcW w:w="4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4B8DC" w14:textId="241065B2" w:rsidR="00D65229" w:rsidRPr="00F61530" w:rsidRDefault="00D65229">
            <w:pPr>
              <w:spacing w:after="0" w:line="240" w:lineRule="auto"/>
              <w:ind w:left="10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 xml:space="preserve">Вимоги </w:t>
            </w:r>
            <w:r w:rsidR="00F61530" w:rsidRPr="00F61530">
              <w:rPr>
                <w:rFonts w:ascii="Times New Roman" w:eastAsia="Times New Roman" w:hAnsi="Times New Roman" w:cs="Times New Roman"/>
                <w:sz w:val="20"/>
                <w:szCs w:val="20"/>
              </w:rPr>
              <w:t>згідно п. 44 Особливостей</w:t>
            </w:r>
          </w:p>
          <w:p w14:paraId="1754B048" w14:textId="77777777" w:rsidR="00D65229" w:rsidRPr="00F61530" w:rsidRDefault="00D65229">
            <w:pPr>
              <w:spacing w:after="0" w:line="240" w:lineRule="auto"/>
              <w:ind w:left="100"/>
              <w:jc w:val="both"/>
              <w:rPr>
                <w:rFonts w:ascii="Times New Roman" w:eastAsia="Times New Roman" w:hAnsi="Times New Roman" w:cs="Times New Roman"/>
                <w:sz w:val="20"/>
                <w:szCs w:val="20"/>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B8443" w14:textId="604C77B4" w:rsidR="00D65229" w:rsidRPr="00F61530" w:rsidRDefault="00D65229">
            <w:pPr>
              <w:spacing w:after="0" w:line="240" w:lineRule="auto"/>
              <w:ind w:left="10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 xml:space="preserve">Переможець торгів на виконання вимоги </w:t>
            </w:r>
            <w:r w:rsidR="00F61530" w:rsidRPr="00F61530">
              <w:rPr>
                <w:rFonts w:ascii="Times New Roman" w:eastAsia="Times New Roman" w:hAnsi="Times New Roman" w:cs="Times New Roman"/>
                <w:b/>
                <w:sz w:val="20"/>
                <w:szCs w:val="20"/>
              </w:rPr>
              <w:t xml:space="preserve">згідно п. 44 Особливостей </w:t>
            </w:r>
            <w:r w:rsidRPr="00F61530">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F61530" w:rsidRPr="00F61530" w14:paraId="03190BB7" w14:textId="77777777" w:rsidTr="003B20DF">
        <w:trPr>
          <w:trHeight w:val="59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D260D" w14:textId="77777777" w:rsidR="00F61530" w:rsidRPr="00F61530" w:rsidRDefault="00F61530" w:rsidP="00F61530">
            <w:pPr>
              <w:spacing w:after="0" w:line="240" w:lineRule="auto"/>
              <w:ind w:left="100"/>
              <w:jc w:val="center"/>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1</w:t>
            </w:r>
          </w:p>
        </w:tc>
        <w:tc>
          <w:tcPr>
            <w:tcW w:w="4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80BF1" w14:textId="5C08C051" w:rsidR="00F61530" w:rsidRPr="00F61530" w:rsidRDefault="00F61530" w:rsidP="00F61530">
            <w:pPr>
              <w:widowControl w:val="0"/>
              <w:spacing w:before="120"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B30F65" w14:textId="27BEFF63" w:rsidR="00F61530" w:rsidRPr="00F61530" w:rsidRDefault="00F61530" w:rsidP="00F61530">
            <w:pPr>
              <w:spacing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(підпункт 3 пункт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259BA" w14:textId="56C6D4DE" w:rsidR="00F61530" w:rsidRPr="00F61530" w:rsidRDefault="00F61530" w:rsidP="00F61530">
            <w:pPr>
              <w:spacing w:after="0" w:line="240" w:lineRule="auto"/>
              <w:ind w:right="14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61530">
              <w:rPr>
                <w:rFonts w:ascii="Times New Roman" w:eastAsia="Times New Roman" w:hAnsi="Times New Roman" w:cs="Times New Roman"/>
                <w:b/>
                <w:bCs/>
                <w:sz w:val="20"/>
                <w:szCs w:val="20"/>
              </w:rPr>
              <w:t>керівника</w:t>
            </w:r>
            <w:r w:rsidRPr="00F61530">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61530">
              <w:rPr>
                <w:rFonts w:ascii="Times New Roman" w:eastAsia="Times New Roman" w:hAnsi="Times New Roman" w:cs="Times New Roman"/>
                <w:b/>
                <w:sz w:val="20"/>
                <w:szCs w:val="20"/>
              </w:rPr>
              <w:t>вебресурсі</w:t>
            </w:r>
            <w:proofErr w:type="spellEnd"/>
            <w:r w:rsidRPr="00F61530">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1530" w:rsidRPr="00F61530" w14:paraId="2B09806F" w14:textId="77777777" w:rsidTr="003B20DF">
        <w:trPr>
          <w:trHeight w:val="2011"/>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32878" w14:textId="77777777" w:rsidR="00F61530" w:rsidRPr="00F61530" w:rsidRDefault="00F61530" w:rsidP="00F61530">
            <w:pPr>
              <w:spacing w:after="0" w:line="240" w:lineRule="auto"/>
              <w:ind w:left="100"/>
              <w:jc w:val="center"/>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2</w:t>
            </w:r>
          </w:p>
        </w:tc>
        <w:tc>
          <w:tcPr>
            <w:tcW w:w="4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1B6D6" w14:textId="42474FB5" w:rsidR="00F61530" w:rsidRPr="00F61530" w:rsidRDefault="00F61530" w:rsidP="00F61530">
            <w:pPr>
              <w:widowControl w:val="0"/>
              <w:spacing w:before="120"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947E42" w14:textId="44CFF341" w:rsidR="00F61530" w:rsidRPr="00F61530" w:rsidRDefault="00F61530" w:rsidP="00F61530">
            <w:pPr>
              <w:spacing w:after="0" w:line="240" w:lineRule="auto"/>
              <w:ind w:right="140"/>
              <w:jc w:val="both"/>
              <w:rPr>
                <w:rFonts w:ascii="Times New Roman" w:eastAsia="Times New Roman" w:hAnsi="Times New Roman" w:cs="Times New Roman"/>
                <w:sz w:val="20"/>
                <w:szCs w:val="20"/>
              </w:rPr>
            </w:pPr>
            <w:r w:rsidRPr="00F61530">
              <w:rPr>
                <w:rFonts w:ascii="Times New Roman" w:eastAsia="Times New Roman" w:hAnsi="Times New Roman" w:cs="Times New Roman"/>
                <w:sz w:val="20"/>
                <w:szCs w:val="20"/>
              </w:rPr>
              <w:t>(</w:t>
            </w:r>
            <w:r w:rsidRPr="00F61530">
              <w:rPr>
                <w:rFonts w:ascii="Times New Roman" w:eastAsia="Times New Roman" w:hAnsi="Times New Roman" w:cs="Times New Roman"/>
                <w:b/>
                <w:bCs/>
                <w:sz w:val="20"/>
                <w:szCs w:val="20"/>
              </w:rPr>
              <w:t>підпункт 6 пункт 44 Особливостей)</w:t>
            </w:r>
          </w:p>
        </w:tc>
        <w:tc>
          <w:tcPr>
            <w:tcW w:w="450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572D072" w14:textId="203592A4" w:rsidR="00F61530" w:rsidRPr="00F61530" w:rsidRDefault="00F61530" w:rsidP="00F61530">
            <w:pPr>
              <w:spacing w:after="0" w:line="240" w:lineRule="auto"/>
              <w:jc w:val="both"/>
              <w:rPr>
                <w:rFonts w:ascii="Times New Roman" w:eastAsia="Times New Roman" w:hAnsi="Times New Roman" w:cs="Times New Roman"/>
                <w:b/>
                <w:sz w:val="20"/>
                <w:szCs w:val="20"/>
              </w:rPr>
            </w:pPr>
            <w:r w:rsidRPr="00F6153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B37729" w14:textId="77777777" w:rsidR="00F61530" w:rsidRPr="00F61530" w:rsidRDefault="00F61530" w:rsidP="00F61530">
            <w:pPr>
              <w:spacing w:after="0" w:line="240" w:lineRule="auto"/>
              <w:jc w:val="both"/>
              <w:rPr>
                <w:rFonts w:ascii="Times New Roman" w:eastAsia="Times New Roman" w:hAnsi="Times New Roman" w:cs="Times New Roman"/>
                <w:b/>
                <w:sz w:val="20"/>
                <w:szCs w:val="20"/>
              </w:rPr>
            </w:pPr>
          </w:p>
          <w:p w14:paraId="4EBC5B5B" w14:textId="3FEF4041" w:rsidR="00F61530" w:rsidRPr="00F61530" w:rsidRDefault="00F61530" w:rsidP="00F61530">
            <w:pPr>
              <w:spacing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 xml:space="preserve">Документ повинен бути не більше </w:t>
            </w:r>
            <w:proofErr w:type="spellStart"/>
            <w:r w:rsidRPr="00F61530">
              <w:rPr>
                <w:rFonts w:ascii="Times New Roman" w:eastAsia="Times New Roman" w:hAnsi="Times New Roman" w:cs="Times New Roman"/>
                <w:b/>
                <w:sz w:val="20"/>
                <w:szCs w:val="20"/>
              </w:rPr>
              <w:t>тридцятиденної</w:t>
            </w:r>
            <w:proofErr w:type="spellEnd"/>
            <w:r w:rsidRPr="00F61530">
              <w:rPr>
                <w:rFonts w:ascii="Times New Roman" w:eastAsia="Times New Roman" w:hAnsi="Times New Roman" w:cs="Times New Roman"/>
                <w:b/>
                <w:sz w:val="20"/>
                <w:szCs w:val="20"/>
              </w:rPr>
              <w:t xml:space="preserve"> давнини від дати подання документа.</w:t>
            </w:r>
            <w:r w:rsidRPr="00F61530">
              <w:rPr>
                <w:rFonts w:ascii="Times New Roman" w:eastAsia="Times New Roman" w:hAnsi="Times New Roman" w:cs="Times New Roman"/>
                <w:sz w:val="20"/>
                <w:szCs w:val="20"/>
              </w:rPr>
              <w:t> </w:t>
            </w:r>
          </w:p>
        </w:tc>
      </w:tr>
      <w:tr w:rsidR="00F61530" w:rsidRPr="00F61530" w14:paraId="24085804" w14:textId="77777777" w:rsidTr="003B20DF">
        <w:trPr>
          <w:trHeight w:val="161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0FC04" w14:textId="4B9A424F" w:rsidR="00D65229" w:rsidRPr="00F61530" w:rsidRDefault="001A659E">
            <w:pPr>
              <w:spacing w:after="0" w:line="240" w:lineRule="auto"/>
              <w:ind w:left="100"/>
              <w:jc w:val="center"/>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3</w:t>
            </w:r>
          </w:p>
        </w:tc>
        <w:tc>
          <w:tcPr>
            <w:tcW w:w="4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B6C8D" w14:textId="26B59C30" w:rsidR="00F61530" w:rsidRPr="00F61530" w:rsidRDefault="00F61530" w:rsidP="00F61530">
            <w:pPr>
              <w:widowControl w:val="0"/>
              <w:spacing w:before="120"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20E931" w14:textId="51403171" w:rsidR="00D65229" w:rsidRPr="00F61530" w:rsidRDefault="00F61530" w:rsidP="00F61530">
            <w:pPr>
              <w:spacing w:after="0" w:line="240" w:lineRule="auto"/>
              <w:ind w:left="10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(підпункт 12 пункт 44 Особливостей)</w:t>
            </w:r>
          </w:p>
        </w:tc>
        <w:tc>
          <w:tcPr>
            <w:tcW w:w="4502" w:type="dxa"/>
            <w:vMerge/>
            <w:tcBorders>
              <w:top w:val="single" w:sz="8" w:space="0" w:color="000000"/>
              <w:left w:val="single" w:sz="8" w:space="0" w:color="000000"/>
              <w:bottom w:val="nil"/>
              <w:right w:val="single" w:sz="8" w:space="0" w:color="000000"/>
            </w:tcBorders>
            <w:vAlign w:val="center"/>
            <w:hideMark/>
          </w:tcPr>
          <w:p w14:paraId="409EB812" w14:textId="77777777" w:rsidR="00D65229" w:rsidRPr="00F61530" w:rsidRDefault="00D65229">
            <w:pPr>
              <w:spacing w:after="0"/>
              <w:rPr>
                <w:rFonts w:ascii="Times New Roman" w:eastAsia="Times New Roman" w:hAnsi="Times New Roman" w:cs="Times New Roman"/>
                <w:sz w:val="20"/>
                <w:szCs w:val="20"/>
                <w:lang w:val="ru-RU"/>
              </w:rPr>
            </w:pPr>
          </w:p>
        </w:tc>
      </w:tr>
      <w:tr w:rsidR="00F61530" w:rsidRPr="00F61530" w14:paraId="13DCFF3F" w14:textId="77777777" w:rsidTr="003B20DF">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5643F" w14:textId="1D5E5BC9" w:rsidR="00F61530" w:rsidRPr="00F61530" w:rsidRDefault="00F61530" w:rsidP="00F61530">
            <w:pPr>
              <w:spacing w:after="0" w:line="240" w:lineRule="auto"/>
              <w:ind w:left="100"/>
              <w:jc w:val="center"/>
              <w:rPr>
                <w:rFonts w:ascii="Times New Roman" w:eastAsia="Times New Roman" w:hAnsi="Times New Roman" w:cs="Times New Roman"/>
                <w:b/>
                <w:sz w:val="20"/>
                <w:szCs w:val="20"/>
              </w:rPr>
            </w:pPr>
            <w:r w:rsidRPr="00F61530">
              <w:rPr>
                <w:rFonts w:ascii="Times New Roman" w:eastAsia="Times New Roman" w:hAnsi="Times New Roman" w:cs="Times New Roman"/>
                <w:b/>
                <w:sz w:val="20"/>
                <w:szCs w:val="20"/>
              </w:rPr>
              <w:t>4</w:t>
            </w:r>
          </w:p>
        </w:tc>
        <w:tc>
          <w:tcPr>
            <w:tcW w:w="4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CACE8" w14:textId="327455CD" w:rsidR="00F61530" w:rsidRPr="00F61530" w:rsidRDefault="00F61530" w:rsidP="00F61530">
            <w:pPr>
              <w:spacing w:after="0" w:line="240" w:lineRule="auto"/>
              <w:jc w:val="both"/>
              <w:rPr>
                <w:rFonts w:ascii="Times New Roman" w:eastAsia="Times New Roman" w:hAnsi="Times New Roman" w:cs="Times New Roman"/>
                <w:sz w:val="20"/>
                <w:szCs w:val="20"/>
              </w:rPr>
            </w:pPr>
            <w:r w:rsidRPr="00F6153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F61530">
              <w:rPr>
                <w:rFonts w:ascii="Times New Roman" w:eastAsia="Times New Roman" w:hAnsi="Times New Roman" w:cs="Times New Roman"/>
                <w:sz w:val="20"/>
                <w:szCs w:val="20"/>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086480A" w14:textId="0D6219F9" w:rsidR="00F61530" w:rsidRPr="00F61530" w:rsidRDefault="00F61530" w:rsidP="00F61530">
            <w:pPr>
              <w:spacing w:after="0" w:line="240" w:lineRule="auto"/>
              <w:ind w:left="10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t>(абзац 14 пункт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67900" w14:textId="00B81E70" w:rsidR="00F61530" w:rsidRPr="00F61530" w:rsidRDefault="00F61530" w:rsidP="00F61530">
            <w:pPr>
              <w:spacing w:after="0" w:line="240" w:lineRule="auto"/>
              <w:ind w:left="140" w:right="140"/>
              <w:jc w:val="both"/>
              <w:rPr>
                <w:rFonts w:ascii="Times New Roman" w:eastAsia="Times New Roman" w:hAnsi="Times New Roman" w:cs="Times New Roman"/>
                <w:sz w:val="20"/>
                <w:szCs w:val="20"/>
              </w:rPr>
            </w:pPr>
            <w:r w:rsidRPr="00F61530">
              <w:rPr>
                <w:rFonts w:ascii="Times New Roman" w:eastAsia="Times New Roman" w:hAnsi="Times New Roman" w:cs="Times New Roman"/>
                <w:b/>
                <w:sz w:val="20"/>
                <w:szCs w:val="20"/>
              </w:rPr>
              <w:lastRenderedPageBreak/>
              <w:t>Довідка в довільній формі</w:t>
            </w:r>
            <w:r w:rsidRPr="00F6153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F61530">
              <w:rPr>
                <w:rFonts w:ascii="Times New Roman" w:eastAsia="Times New Roman" w:hAnsi="Times New Roman" w:cs="Times New Roman"/>
                <w:sz w:val="20"/>
                <w:szCs w:val="20"/>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FF9F56" w14:textId="77777777" w:rsidR="00D65229" w:rsidRPr="00F63A06" w:rsidRDefault="00D65229" w:rsidP="00D65229">
      <w:pPr>
        <w:shd w:val="clear" w:color="auto" w:fill="FFFFFF"/>
        <w:spacing w:after="0" w:line="240" w:lineRule="auto"/>
        <w:rPr>
          <w:rFonts w:ascii="Times New Roman" w:eastAsia="Times New Roman" w:hAnsi="Times New Roman" w:cs="Times New Roman"/>
          <w:sz w:val="20"/>
          <w:szCs w:val="20"/>
        </w:rPr>
      </w:pPr>
      <w:r w:rsidRPr="00F63A06">
        <w:rPr>
          <w:rFonts w:ascii="Times New Roman" w:eastAsia="Times New Roman" w:hAnsi="Times New Roman" w:cs="Times New Roman"/>
          <w:sz w:val="20"/>
          <w:szCs w:val="20"/>
        </w:rPr>
        <w:lastRenderedPageBreak/>
        <w:t> </w:t>
      </w:r>
    </w:p>
    <w:p w14:paraId="589069AD" w14:textId="4CDCF2AD" w:rsidR="00D65229" w:rsidRDefault="001A659E" w:rsidP="00D6522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r w:rsidR="00D65229">
        <w:rPr>
          <w:rFonts w:ascii="Times New Roman" w:eastAsia="Times New Roman" w:hAnsi="Times New Roman" w:cs="Times New Roman"/>
          <w:b/>
          <w:color w:val="000000"/>
          <w:sz w:val="20"/>
          <w:szCs w:val="20"/>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400"/>
        <w:gridCol w:w="9215"/>
      </w:tblGrid>
      <w:tr w:rsidR="00D65229" w14:paraId="3A45F10E" w14:textId="77777777" w:rsidTr="00F63A0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732FDF8" w14:textId="77777777" w:rsidR="00D65229" w:rsidRDefault="00D652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65229" w14:paraId="4D07CF6B" w14:textId="77777777" w:rsidTr="007E70BB">
        <w:trPr>
          <w:trHeight w:val="65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D7763" w14:textId="77777777" w:rsidR="00D65229" w:rsidRDefault="00D6522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9C783" w14:textId="77777777" w:rsidR="00D65229" w:rsidRDefault="00D652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65229" w14:paraId="2AC9A415" w14:textId="77777777" w:rsidTr="00F63A0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D2C1D" w14:textId="77777777" w:rsidR="00D65229" w:rsidRDefault="00D6522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2321E" w14:textId="59C36DF9" w:rsidR="00D65229" w:rsidRDefault="00D65229">
            <w:pPr>
              <w:spacing w:after="0" w:line="240" w:lineRule="auto"/>
              <w:ind w:left="100" w:right="120" w:hanging="20"/>
              <w:jc w:val="both"/>
              <w:rPr>
                <w:rFonts w:ascii="Times New Roman" w:eastAsia="Times New Roman" w:hAnsi="Times New Roman" w:cs="Times New Roman"/>
                <w:sz w:val="20"/>
                <w:szCs w:val="20"/>
              </w:rPr>
            </w:pPr>
            <w:r w:rsidRPr="009F6535">
              <w:rPr>
                <w:rFonts w:ascii="Times New Roman" w:eastAsia="Times New Roman" w:hAnsi="Times New Roman" w:cs="Times New Roman"/>
                <w:bCs/>
                <w:color w:val="000000"/>
                <w:sz w:val="20"/>
                <w:szCs w:val="20"/>
              </w:rPr>
              <w:t>Достовірна інформація у вигляді довідки довільної форми,</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в якій зазначити дані про наявність</w:t>
            </w:r>
            <w:r w:rsidR="007E70BB">
              <w:rPr>
                <w:rFonts w:ascii="Times New Roman" w:eastAsia="Times New Roman" w:hAnsi="Times New Roman" w:cs="Times New Roman"/>
                <w:color w:val="000000"/>
                <w:sz w:val="20"/>
                <w:szCs w:val="20"/>
              </w:rPr>
              <w:t xml:space="preserve"> (відсутність)</w:t>
            </w:r>
            <w:r>
              <w:rPr>
                <w:rFonts w:ascii="Times New Roman" w:eastAsia="Times New Roman" w:hAnsi="Times New Roman" w:cs="Times New Roman"/>
                <w:color w:val="000000"/>
                <w:sz w:val="20"/>
                <w:szCs w:val="20"/>
              </w:rPr>
              <w:t xml:space="preserve">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65229" w14:paraId="16287534" w14:textId="77777777" w:rsidTr="00F63A0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884C9" w14:textId="77777777" w:rsidR="00D65229" w:rsidRDefault="00D6522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ACD9E" w14:textId="77777777" w:rsidR="00D65229" w:rsidRDefault="00D65229">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73AEDB85" w14:textId="77777777" w:rsidR="00D65229" w:rsidRDefault="00D6522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3C4AD2E0" w14:textId="77777777" w:rsidR="00161AB8" w:rsidRDefault="00161AB8" w:rsidP="005741BD">
      <w:pPr>
        <w:spacing w:after="0" w:line="240" w:lineRule="auto"/>
        <w:ind w:left="5660" w:firstLine="700"/>
        <w:jc w:val="right"/>
        <w:rPr>
          <w:rFonts w:ascii="Times New Roman" w:eastAsia="Times New Roman" w:hAnsi="Times New Roman" w:cs="Times New Roman"/>
          <w:b/>
          <w:color w:val="000000"/>
          <w:sz w:val="24"/>
          <w:szCs w:val="24"/>
        </w:rPr>
      </w:pPr>
    </w:p>
    <w:p w14:paraId="219CA525" w14:textId="77777777" w:rsidR="00161AB8" w:rsidRDefault="00161AB8" w:rsidP="005741BD">
      <w:pPr>
        <w:spacing w:after="0" w:line="240" w:lineRule="auto"/>
        <w:ind w:left="5660" w:firstLine="700"/>
        <w:jc w:val="right"/>
        <w:rPr>
          <w:rFonts w:ascii="Times New Roman" w:eastAsia="Times New Roman" w:hAnsi="Times New Roman" w:cs="Times New Roman"/>
          <w:b/>
          <w:color w:val="000000"/>
          <w:sz w:val="24"/>
          <w:szCs w:val="24"/>
        </w:rPr>
      </w:pPr>
    </w:p>
    <w:p w14:paraId="4D489FB8" w14:textId="77777777" w:rsidR="00161AB8" w:rsidRDefault="00161AB8" w:rsidP="005741BD">
      <w:pPr>
        <w:spacing w:after="0" w:line="240" w:lineRule="auto"/>
        <w:ind w:left="5660" w:firstLine="700"/>
        <w:jc w:val="right"/>
        <w:rPr>
          <w:rFonts w:ascii="Times New Roman" w:eastAsia="Times New Roman" w:hAnsi="Times New Roman" w:cs="Times New Roman"/>
          <w:b/>
          <w:color w:val="000000"/>
          <w:sz w:val="24"/>
          <w:szCs w:val="24"/>
        </w:rPr>
      </w:pPr>
    </w:p>
    <w:p w14:paraId="67EF5F98" w14:textId="77777777" w:rsidR="00161AB8" w:rsidRDefault="00161AB8" w:rsidP="005741BD">
      <w:pPr>
        <w:spacing w:after="0" w:line="240" w:lineRule="auto"/>
        <w:ind w:left="5660" w:firstLine="700"/>
        <w:jc w:val="right"/>
        <w:rPr>
          <w:rFonts w:ascii="Times New Roman" w:eastAsia="Times New Roman" w:hAnsi="Times New Roman" w:cs="Times New Roman"/>
          <w:b/>
          <w:color w:val="000000"/>
          <w:sz w:val="24"/>
          <w:szCs w:val="24"/>
        </w:rPr>
      </w:pPr>
    </w:p>
    <w:p w14:paraId="790901F1" w14:textId="77777777" w:rsidR="00161AB8" w:rsidRDefault="00161AB8" w:rsidP="005741BD">
      <w:pPr>
        <w:spacing w:after="0" w:line="240" w:lineRule="auto"/>
        <w:ind w:left="5660" w:firstLine="700"/>
        <w:jc w:val="right"/>
        <w:rPr>
          <w:rFonts w:ascii="Times New Roman" w:eastAsia="Times New Roman" w:hAnsi="Times New Roman" w:cs="Times New Roman"/>
          <w:b/>
          <w:color w:val="000000"/>
          <w:sz w:val="24"/>
          <w:szCs w:val="24"/>
        </w:rPr>
      </w:pPr>
    </w:p>
    <w:p w14:paraId="31CADF1F" w14:textId="77777777" w:rsidR="00161AB8" w:rsidRDefault="00161AB8" w:rsidP="005741BD">
      <w:pPr>
        <w:spacing w:after="0" w:line="240" w:lineRule="auto"/>
        <w:ind w:left="5660" w:firstLine="700"/>
        <w:jc w:val="right"/>
        <w:rPr>
          <w:rFonts w:ascii="Times New Roman" w:eastAsia="Times New Roman" w:hAnsi="Times New Roman" w:cs="Times New Roman"/>
          <w:b/>
          <w:color w:val="000000"/>
          <w:sz w:val="24"/>
          <w:szCs w:val="24"/>
        </w:rPr>
      </w:pPr>
    </w:p>
    <w:bookmarkEnd w:id="9"/>
    <w:p w14:paraId="484EDB55" w14:textId="77777777" w:rsidR="00161AB8" w:rsidRDefault="00161AB8" w:rsidP="005741BD">
      <w:pPr>
        <w:spacing w:after="0" w:line="240" w:lineRule="auto"/>
        <w:ind w:left="5660" w:firstLine="700"/>
        <w:jc w:val="right"/>
        <w:rPr>
          <w:rFonts w:ascii="Times New Roman" w:eastAsia="Times New Roman" w:hAnsi="Times New Roman" w:cs="Times New Roman"/>
          <w:b/>
          <w:color w:val="000000"/>
          <w:sz w:val="24"/>
          <w:szCs w:val="24"/>
        </w:rPr>
      </w:pPr>
    </w:p>
    <w:p w14:paraId="250B5617" w14:textId="77777777" w:rsidR="00161AB8" w:rsidRDefault="00161AB8" w:rsidP="005741BD">
      <w:pPr>
        <w:spacing w:after="0" w:line="240" w:lineRule="auto"/>
        <w:ind w:left="5660" w:firstLine="700"/>
        <w:jc w:val="right"/>
        <w:rPr>
          <w:rFonts w:ascii="Times New Roman" w:eastAsia="Times New Roman" w:hAnsi="Times New Roman" w:cs="Times New Roman"/>
          <w:b/>
          <w:color w:val="000000"/>
          <w:sz w:val="24"/>
          <w:szCs w:val="24"/>
        </w:rPr>
      </w:pPr>
    </w:p>
    <w:p w14:paraId="15DB6812" w14:textId="77777777" w:rsidR="00B95160" w:rsidRDefault="00B95160" w:rsidP="005741BD">
      <w:pPr>
        <w:spacing w:after="0" w:line="240" w:lineRule="auto"/>
        <w:ind w:left="5660" w:firstLine="700"/>
        <w:jc w:val="right"/>
        <w:rPr>
          <w:rFonts w:ascii="Times New Roman" w:eastAsia="Times New Roman" w:hAnsi="Times New Roman" w:cs="Times New Roman"/>
          <w:b/>
          <w:color w:val="000000"/>
          <w:sz w:val="24"/>
          <w:szCs w:val="24"/>
        </w:rPr>
      </w:pPr>
    </w:p>
    <w:p w14:paraId="1D343908" w14:textId="77777777" w:rsidR="00B95160" w:rsidRDefault="00B95160" w:rsidP="005741BD">
      <w:pPr>
        <w:spacing w:after="0" w:line="240" w:lineRule="auto"/>
        <w:ind w:left="5660" w:firstLine="700"/>
        <w:jc w:val="right"/>
        <w:rPr>
          <w:rFonts w:ascii="Times New Roman" w:eastAsia="Times New Roman" w:hAnsi="Times New Roman" w:cs="Times New Roman"/>
          <w:b/>
          <w:color w:val="000000"/>
          <w:sz w:val="24"/>
          <w:szCs w:val="24"/>
        </w:rPr>
      </w:pPr>
    </w:p>
    <w:p w14:paraId="777CAE1C" w14:textId="77777777" w:rsidR="00B95160" w:rsidRDefault="00B95160" w:rsidP="005741BD">
      <w:pPr>
        <w:spacing w:after="0" w:line="240" w:lineRule="auto"/>
        <w:ind w:left="5660" w:firstLine="700"/>
        <w:jc w:val="right"/>
        <w:rPr>
          <w:rFonts w:ascii="Times New Roman" w:eastAsia="Times New Roman" w:hAnsi="Times New Roman" w:cs="Times New Roman"/>
          <w:b/>
          <w:color w:val="000000"/>
          <w:sz w:val="24"/>
          <w:szCs w:val="24"/>
        </w:rPr>
      </w:pPr>
    </w:p>
    <w:p w14:paraId="05306FF2" w14:textId="77777777" w:rsidR="00B95160" w:rsidRDefault="00B95160" w:rsidP="005741BD">
      <w:pPr>
        <w:spacing w:after="0" w:line="240" w:lineRule="auto"/>
        <w:ind w:left="5660" w:firstLine="700"/>
        <w:jc w:val="right"/>
        <w:rPr>
          <w:rFonts w:ascii="Times New Roman" w:eastAsia="Times New Roman" w:hAnsi="Times New Roman" w:cs="Times New Roman"/>
          <w:b/>
          <w:color w:val="000000"/>
          <w:sz w:val="24"/>
          <w:szCs w:val="24"/>
        </w:rPr>
      </w:pPr>
    </w:p>
    <w:p w14:paraId="2E434F7D" w14:textId="77777777" w:rsidR="00B95160" w:rsidRDefault="00B95160" w:rsidP="005741BD">
      <w:pPr>
        <w:spacing w:after="0" w:line="240" w:lineRule="auto"/>
        <w:ind w:left="5660" w:firstLine="700"/>
        <w:jc w:val="right"/>
        <w:rPr>
          <w:rFonts w:ascii="Times New Roman" w:eastAsia="Times New Roman" w:hAnsi="Times New Roman" w:cs="Times New Roman"/>
          <w:b/>
          <w:color w:val="000000"/>
          <w:sz w:val="24"/>
          <w:szCs w:val="24"/>
        </w:rPr>
      </w:pPr>
    </w:p>
    <w:p w14:paraId="674D2734" w14:textId="77777777" w:rsidR="00B95160" w:rsidRDefault="00B95160" w:rsidP="005741BD">
      <w:pPr>
        <w:spacing w:after="0" w:line="240" w:lineRule="auto"/>
        <w:ind w:left="5660" w:firstLine="700"/>
        <w:jc w:val="right"/>
        <w:rPr>
          <w:rFonts w:ascii="Times New Roman" w:eastAsia="Times New Roman" w:hAnsi="Times New Roman" w:cs="Times New Roman"/>
          <w:b/>
          <w:color w:val="000000"/>
          <w:sz w:val="24"/>
          <w:szCs w:val="24"/>
        </w:rPr>
      </w:pPr>
    </w:p>
    <w:p w14:paraId="3BA062EB" w14:textId="77777777" w:rsidR="00B84E7C" w:rsidRDefault="00B84E7C" w:rsidP="005741BD">
      <w:pPr>
        <w:spacing w:after="0" w:line="240" w:lineRule="auto"/>
        <w:ind w:left="5660" w:firstLine="700"/>
        <w:jc w:val="right"/>
        <w:rPr>
          <w:rFonts w:ascii="Times New Roman" w:eastAsia="Times New Roman" w:hAnsi="Times New Roman" w:cs="Times New Roman"/>
          <w:b/>
          <w:color w:val="000000"/>
          <w:sz w:val="24"/>
          <w:szCs w:val="24"/>
        </w:rPr>
      </w:pPr>
    </w:p>
    <w:p w14:paraId="12FFAE0F" w14:textId="77777777" w:rsidR="00B84E7C" w:rsidRDefault="00B84E7C" w:rsidP="005741BD">
      <w:pPr>
        <w:spacing w:after="0" w:line="240" w:lineRule="auto"/>
        <w:ind w:left="5660" w:firstLine="700"/>
        <w:jc w:val="right"/>
        <w:rPr>
          <w:rFonts w:ascii="Times New Roman" w:eastAsia="Times New Roman" w:hAnsi="Times New Roman" w:cs="Times New Roman"/>
          <w:b/>
          <w:color w:val="000000"/>
          <w:sz w:val="24"/>
          <w:szCs w:val="24"/>
        </w:rPr>
      </w:pPr>
    </w:p>
    <w:p w14:paraId="75C5435F" w14:textId="77777777" w:rsidR="00B84E7C" w:rsidRDefault="00B84E7C" w:rsidP="005741BD">
      <w:pPr>
        <w:spacing w:after="0" w:line="240" w:lineRule="auto"/>
        <w:ind w:left="5660" w:firstLine="700"/>
        <w:jc w:val="right"/>
        <w:rPr>
          <w:rFonts w:ascii="Times New Roman" w:eastAsia="Times New Roman" w:hAnsi="Times New Roman" w:cs="Times New Roman"/>
          <w:b/>
          <w:color w:val="000000"/>
          <w:sz w:val="24"/>
          <w:szCs w:val="24"/>
        </w:rPr>
      </w:pPr>
    </w:p>
    <w:p w14:paraId="2BB6901E" w14:textId="77777777" w:rsidR="00B84E7C" w:rsidRDefault="00B84E7C" w:rsidP="005741BD">
      <w:pPr>
        <w:spacing w:after="0" w:line="240" w:lineRule="auto"/>
        <w:ind w:left="5660" w:firstLine="700"/>
        <w:jc w:val="right"/>
        <w:rPr>
          <w:rFonts w:ascii="Times New Roman" w:eastAsia="Times New Roman" w:hAnsi="Times New Roman" w:cs="Times New Roman"/>
          <w:b/>
          <w:color w:val="000000"/>
          <w:sz w:val="24"/>
          <w:szCs w:val="24"/>
        </w:rPr>
      </w:pPr>
    </w:p>
    <w:p w14:paraId="15C3AB70" w14:textId="77777777" w:rsidR="00B84E7C" w:rsidRDefault="00B84E7C" w:rsidP="005741BD">
      <w:pPr>
        <w:spacing w:after="0" w:line="240" w:lineRule="auto"/>
        <w:ind w:left="5660" w:firstLine="700"/>
        <w:jc w:val="right"/>
        <w:rPr>
          <w:rFonts w:ascii="Times New Roman" w:eastAsia="Times New Roman" w:hAnsi="Times New Roman" w:cs="Times New Roman"/>
          <w:b/>
          <w:color w:val="000000"/>
          <w:sz w:val="24"/>
          <w:szCs w:val="24"/>
        </w:rPr>
      </w:pPr>
    </w:p>
    <w:p w14:paraId="0E94A7AE" w14:textId="77777777" w:rsidR="00B84E7C" w:rsidRDefault="00B84E7C" w:rsidP="005741BD">
      <w:pPr>
        <w:spacing w:after="0" w:line="240" w:lineRule="auto"/>
        <w:ind w:left="5660" w:firstLine="700"/>
        <w:jc w:val="right"/>
        <w:rPr>
          <w:rFonts w:ascii="Times New Roman" w:eastAsia="Times New Roman" w:hAnsi="Times New Roman" w:cs="Times New Roman"/>
          <w:b/>
          <w:color w:val="000000"/>
          <w:sz w:val="24"/>
          <w:szCs w:val="24"/>
        </w:rPr>
      </w:pPr>
    </w:p>
    <w:p w14:paraId="77F17654" w14:textId="77777777" w:rsidR="00B84E7C" w:rsidRDefault="00B84E7C" w:rsidP="005741BD">
      <w:pPr>
        <w:spacing w:after="0" w:line="240" w:lineRule="auto"/>
        <w:ind w:left="5660" w:firstLine="700"/>
        <w:jc w:val="right"/>
        <w:rPr>
          <w:rFonts w:ascii="Times New Roman" w:eastAsia="Times New Roman" w:hAnsi="Times New Roman" w:cs="Times New Roman"/>
          <w:b/>
          <w:color w:val="000000"/>
          <w:sz w:val="24"/>
          <w:szCs w:val="24"/>
        </w:rPr>
      </w:pPr>
    </w:p>
    <w:p w14:paraId="5E120096" w14:textId="144137EE" w:rsidR="005741BD" w:rsidRPr="00706663" w:rsidRDefault="005741BD" w:rsidP="005741BD">
      <w:pPr>
        <w:spacing w:after="0" w:line="240" w:lineRule="auto"/>
        <w:ind w:left="5660" w:firstLine="700"/>
        <w:jc w:val="right"/>
        <w:rPr>
          <w:rFonts w:ascii="Times New Roman" w:eastAsia="Times New Roman" w:hAnsi="Times New Roman" w:cs="Times New Roman"/>
          <w:sz w:val="24"/>
          <w:szCs w:val="24"/>
        </w:rPr>
      </w:pPr>
      <w:bookmarkStart w:id="10" w:name="_Hlk128993791"/>
      <w:r w:rsidRPr="00706663">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2</w:t>
      </w:r>
    </w:p>
    <w:p w14:paraId="73AD54DB" w14:textId="77777777" w:rsidR="005741BD" w:rsidRPr="00706663" w:rsidRDefault="005741BD" w:rsidP="005741BD">
      <w:pPr>
        <w:spacing w:after="0" w:line="240" w:lineRule="auto"/>
        <w:ind w:left="5660" w:firstLine="700"/>
        <w:jc w:val="right"/>
        <w:rPr>
          <w:rFonts w:ascii="Times New Roman" w:eastAsia="Times New Roman" w:hAnsi="Times New Roman" w:cs="Times New Roman"/>
          <w:sz w:val="24"/>
          <w:szCs w:val="24"/>
        </w:rPr>
      </w:pPr>
      <w:r w:rsidRPr="00706663">
        <w:rPr>
          <w:rFonts w:ascii="Times New Roman" w:eastAsia="Times New Roman" w:hAnsi="Times New Roman" w:cs="Times New Roman"/>
          <w:i/>
          <w:color w:val="000000"/>
          <w:sz w:val="24"/>
          <w:szCs w:val="24"/>
        </w:rPr>
        <w:t>до тендерної документації</w:t>
      </w:r>
    </w:p>
    <w:p w14:paraId="3CEBB59A" w14:textId="77777777" w:rsidR="00706D4D" w:rsidRDefault="00706D4D" w:rsidP="00706D4D">
      <w:pPr>
        <w:rPr>
          <w:b/>
          <w:lang w:val="ru-RU"/>
        </w:rPr>
      </w:pPr>
    </w:p>
    <w:p w14:paraId="65A9D033" w14:textId="77777777" w:rsidR="008C1EAB" w:rsidRDefault="008C1EAB" w:rsidP="008C1EAB">
      <w:pPr>
        <w:spacing w:after="0" w:line="240" w:lineRule="auto"/>
        <w:ind w:left="-709"/>
        <w:jc w:val="center"/>
        <w:rPr>
          <w:rFonts w:ascii="Times New Roman" w:hAnsi="Times New Roman" w:cs="Times New Roman"/>
          <w:b/>
          <w:sz w:val="26"/>
          <w:szCs w:val="26"/>
        </w:rPr>
      </w:pPr>
      <w:r w:rsidRPr="008C1EAB">
        <w:rPr>
          <w:rFonts w:ascii="Times New Roman" w:hAnsi="Times New Roman" w:cs="Times New Roman"/>
          <w:b/>
          <w:sz w:val="26"/>
          <w:szCs w:val="26"/>
        </w:rPr>
        <w:t xml:space="preserve">               ТЕХНІЧНА СПЕЦИФІКАЦІЯ</w:t>
      </w:r>
    </w:p>
    <w:p w14:paraId="36E9322C" w14:textId="77777777" w:rsidR="008C1EAB" w:rsidRPr="008C1EAB" w:rsidRDefault="008C1EAB" w:rsidP="008C1EAB">
      <w:pPr>
        <w:spacing w:after="0" w:line="240" w:lineRule="auto"/>
        <w:ind w:left="-709"/>
        <w:jc w:val="center"/>
        <w:rPr>
          <w:rFonts w:ascii="Times New Roman" w:hAnsi="Times New Roman" w:cs="Times New Roman"/>
          <w:b/>
          <w:sz w:val="26"/>
          <w:szCs w:val="26"/>
        </w:rPr>
      </w:pPr>
    </w:p>
    <w:p w14:paraId="5330BDAF" w14:textId="1731D7BA" w:rsidR="008C1EAB" w:rsidRPr="008C1EAB" w:rsidRDefault="008C1EAB" w:rsidP="008C1EAB">
      <w:pPr>
        <w:spacing w:after="0" w:line="240" w:lineRule="auto"/>
        <w:ind w:left="1020" w:firstLine="160"/>
        <w:jc w:val="center"/>
        <w:rPr>
          <w:rFonts w:ascii="Times New Roman" w:eastAsia="Times New Roman" w:hAnsi="Times New Roman" w:cs="Times New Roman"/>
          <w:sz w:val="26"/>
          <w:szCs w:val="26"/>
        </w:rPr>
      </w:pPr>
      <w:r w:rsidRPr="008C1EAB">
        <w:rPr>
          <w:rFonts w:ascii="Times New Roman" w:eastAsia="Times New Roman" w:hAnsi="Times New Roman" w:cs="Times New Roman"/>
          <w:b/>
          <w:bCs/>
          <w:color w:val="000000"/>
          <w:sz w:val="26"/>
          <w:szCs w:val="26"/>
        </w:rPr>
        <w:t>Інформація про необхідні технічні, які</w:t>
      </w:r>
      <w:r>
        <w:rPr>
          <w:rFonts w:ascii="Times New Roman" w:eastAsia="Times New Roman" w:hAnsi="Times New Roman" w:cs="Times New Roman"/>
          <w:b/>
          <w:bCs/>
          <w:color w:val="000000"/>
          <w:sz w:val="26"/>
          <w:szCs w:val="26"/>
        </w:rPr>
        <w:t xml:space="preserve">сні та кількісні характеристики </w:t>
      </w:r>
      <w:r w:rsidRPr="008C1EAB">
        <w:rPr>
          <w:rFonts w:ascii="Times New Roman" w:eastAsia="Times New Roman" w:hAnsi="Times New Roman" w:cs="Times New Roman"/>
          <w:b/>
          <w:bCs/>
          <w:color w:val="000000"/>
          <w:sz w:val="26"/>
          <w:szCs w:val="26"/>
        </w:rPr>
        <w:t>предмета закупівлі</w:t>
      </w:r>
      <w:r>
        <w:rPr>
          <w:rFonts w:ascii="Times New Roman" w:eastAsia="Times New Roman" w:hAnsi="Times New Roman" w:cs="Times New Roman"/>
          <w:sz w:val="26"/>
          <w:szCs w:val="26"/>
        </w:rPr>
        <w:t xml:space="preserve"> </w:t>
      </w:r>
      <w:r w:rsidRPr="008C1EAB">
        <w:rPr>
          <w:rFonts w:ascii="Times New Roman" w:eastAsia="Times New Roman" w:hAnsi="Times New Roman" w:cs="Times New Roman"/>
          <w:sz w:val="26"/>
          <w:szCs w:val="26"/>
        </w:rPr>
        <w:t>“</w:t>
      </w:r>
      <w:r w:rsidRPr="008C1EAB">
        <w:rPr>
          <w:rFonts w:ascii="Times New Roman" w:hAnsi="Times New Roman" w:cs="Times New Roman"/>
          <w:b/>
          <w:sz w:val="26"/>
          <w:szCs w:val="26"/>
        </w:rPr>
        <w:t xml:space="preserve">Сміттєвоз із заднім завантаженням  </w:t>
      </w:r>
    </w:p>
    <w:p w14:paraId="0FE9CC73" w14:textId="69188253" w:rsidR="008C1EAB" w:rsidRPr="008C1EAB" w:rsidRDefault="008C1EAB" w:rsidP="008C1EAB">
      <w:pPr>
        <w:spacing w:after="0" w:line="240" w:lineRule="auto"/>
        <w:jc w:val="center"/>
        <w:rPr>
          <w:rFonts w:ascii="Times New Roman" w:hAnsi="Times New Roman" w:cs="Times New Roman"/>
          <w:b/>
          <w:bCs/>
          <w:sz w:val="26"/>
          <w:szCs w:val="26"/>
          <w:lang w:val="ru-RU"/>
        </w:rPr>
      </w:pPr>
      <w:r w:rsidRPr="008C1EAB">
        <w:rPr>
          <w:rFonts w:ascii="Times New Roman" w:hAnsi="Times New Roman" w:cs="Times New Roman"/>
          <w:b/>
          <w:sz w:val="26"/>
          <w:szCs w:val="26"/>
        </w:rPr>
        <w:t>(Код ДК 021:2015:34140000-0: Великовантажні мототранспортні засоби)</w:t>
      </w:r>
      <w:r w:rsidRPr="008C1EAB">
        <w:rPr>
          <w:rFonts w:ascii="Times New Roman" w:hAnsi="Times New Roman" w:cs="Times New Roman"/>
          <w:b/>
          <w:sz w:val="26"/>
          <w:szCs w:val="26"/>
          <w:lang w:val="ru-RU"/>
        </w:rPr>
        <w:t>”</w:t>
      </w:r>
    </w:p>
    <w:p w14:paraId="63508909" w14:textId="77777777" w:rsidR="00BD45DD" w:rsidRDefault="00BD45DD" w:rsidP="00BD45DD">
      <w:pPr>
        <w:pStyle w:val="af6"/>
        <w:ind w:left="284"/>
      </w:pPr>
    </w:p>
    <w:bookmarkEnd w:id="10"/>
    <w:p w14:paraId="55FD17DA" w14:textId="77777777" w:rsidR="006241F7" w:rsidRDefault="006241F7" w:rsidP="006241F7">
      <w:pPr>
        <w:widowControl w:val="0"/>
        <w:numPr>
          <w:ilvl w:val="0"/>
          <w:numId w:val="43"/>
        </w:numPr>
        <w:suppressAutoHyphens/>
        <w:autoSpaceDE w:val="0"/>
        <w:spacing w:after="0" w:line="240" w:lineRule="auto"/>
        <w:jc w:val="both"/>
        <w:rPr>
          <w:rFonts w:ascii="Times New Roman" w:hAnsi="Times New Roman"/>
          <w:lang w:eastAsia="ru-RU"/>
        </w:rPr>
      </w:pPr>
      <w:r w:rsidRPr="00DD47E4">
        <w:rPr>
          <w:rFonts w:ascii="Times New Roman" w:hAnsi="Times New Roman" w:cs="Times New Roman"/>
          <w:b/>
        </w:rPr>
        <w:t>Технічні вимоги:</w:t>
      </w:r>
      <w:r w:rsidRPr="0080446B">
        <w:rPr>
          <w:rFonts w:ascii="Times New Roman" w:hAnsi="Times New Roman"/>
          <w:lang w:eastAsia="ru-RU"/>
        </w:rPr>
        <w:t xml:space="preserve"> </w:t>
      </w:r>
    </w:p>
    <w:p w14:paraId="26EB7602" w14:textId="77777777" w:rsidR="006241F7" w:rsidRDefault="006241F7" w:rsidP="00076834">
      <w:pPr>
        <w:spacing w:after="0" w:line="240" w:lineRule="auto"/>
        <w:ind w:right="34" w:firstLine="567"/>
        <w:jc w:val="both"/>
        <w:rPr>
          <w:rFonts w:ascii="Times New Roman" w:hAnsi="Times New Roman"/>
          <w:lang w:eastAsia="ru-RU"/>
        </w:rPr>
      </w:pPr>
      <w:r w:rsidRPr="002552C4">
        <w:rPr>
          <w:rFonts w:ascii="Times New Roman" w:hAnsi="Times New Roman"/>
          <w:lang w:eastAsia="ru-RU"/>
        </w:rPr>
        <w:t>Товар, що пропонується Учасником по своїм якісним, технічним характеристикам та комплексності повинен відповідати технічним умовам та стандартам.</w:t>
      </w:r>
      <w:r w:rsidRPr="002552C4">
        <w:rPr>
          <w:rFonts w:ascii="Times New Roman" w:hAnsi="Times New Roman"/>
          <w:b/>
          <w:lang w:eastAsia="ru-RU"/>
        </w:rPr>
        <w:t xml:space="preserve"> </w:t>
      </w:r>
      <w:r w:rsidRPr="002552C4">
        <w:rPr>
          <w:rFonts w:ascii="Times New Roman" w:hAnsi="Times New Roman"/>
          <w:lang w:eastAsia="ru-RU"/>
        </w:rPr>
        <w:t>Технічні, якісні характеристики предмета закупівлі передбачають необхідність застосування заходів із захисту довкілля.</w:t>
      </w:r>
    </w:p>
    <w:p w14:paraId="01A21CA6" w14:textId="77777777" w:rsidR="00076834" w:rsidRPr="00076834" w:rsidRDefault="00076834" w:rsidP="00076834">
      <w:pPr>
        <w:spacing w:after="0" w:line="240" w:lineRule="auto"/>
        <w:ind w:right="-5" w:firstLine="567"/>
        <w:jc w:val="both"/>
        <w:rPr>
          <w:rFonts w:ascii="Times New Roman" w:hAnsi="Times New Roman" w:cs="Times New Roman"/>
        </w:rPr>
      </w:pPr>
      <w:r w:rsidRPr="00076834">
        <w:rPr>
          <w:rFonts w:ascii="Times New Roman" w:hAnsi="Times New Roman" w:cs="Times New Roman"/>
        </w:rPr>
        <w:t>На підтвердження технічним вимогам до предмету закупівлі Учасник надає інформацію у вигляді таблиці 1, що наведена нижче, із зазначенням інформації про відповідність встановленим замовником технічним характеристикам у відповідних комірках в колонках.</w:t>
      </w:r>
    </w:p>
    <w:p w14:paraId="750CA851" w14:textId="77777777" w:rsidR="00076834" w:rsidRDefault="00076834" w:rsidP="00076834">
      <w:pPr>
        <w:spacing w:after="0" w:line="240" w:lineRule="auto"/>
        <w:ind w:right="34" w:firstLine="567"/>
        <w:jc w:val="both"/>
        <w:rPr>
          <w:rFonts w:ascii="Times New Roman" w:hAnsi="Times New Roman"/>
          <w:lang w:eastAsia="ru-RU"/>
        </w:rPr>
      </w:pPr>
    </w:p>
    <w:p w14:paraId="6C4A0DC1" w14:textId="6FFE88B1" w:rsidR="00076834" w:rsidRPr="00076834" w:rsidRDefault="00076834" w:rsidP="00076834">
      <w:pPr>
        <w:ind w:right="34" w:firstLine="567"/>
        <w:jc w:val="right"/>
        <w:rPr>
          <w:rFonts w:ascii="Times New Roman" w:hAnsi="Times New Roman"/>
          <w:b/>
          <w:i/>
          <w:lang w:eastAsia="ru-RU"/>
        </w:rPr>
      </w:pPr>
      <w:r w:rsidRPr="00076834">
        <w:rPr>
          <w:rFonts w:ascii="Times New Roman" w:hAnsi="Times New Roman"/>
          <w:b/>
          <w:i/>
          <w:lang w:eastAsia="ru-RU"/>
        </w:rPr>
        <w:t>Таблиця 1</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3016"/>
        <w:gridCol w:w="4078"/>
      </w:tblGrid>
      <w:tr w:rsidR="006241F7" w:rsidRPr="002552C4" w14:paraId="7BF3748D" w14:textId="77777777" w:rsidTr="006241F7">
        <w:trPr>
          <w:trHeight w:val="251"/>
        </w:trPr>
        <w:tc>
          <w:tcPr>
            <w:tcW w:w="10632" w:type="dxa"/>
            <w:gridSpan w:val="3"/>
            <w:shd w:val="clear" w:color="auto" w:fill="auto"/>
          </w:tcPr>
          <w:p w14:paraId="6EA646B5" w14:textId="77777777" w:rsidR="006241F7" w:rsidRPr="002552C4" w:rsidRDefault="006241F7" w:rsidP="0010636E">
            <w:pPr>
              <w:jc w:val="center"/>
              <w:rPr>
                <w:rFonts w:ascii="Times New Roman" w:hAnsi="Times New Roman"/>
                <w:b/>
                <w:lang w:eastAsia="ru-RU"/>
              </w:rPr>
            </w:pPr>
            <w:r w:rsidRPr="002552C4">
              <w:rPr>
                <w:rFonts w:ascii="Times New Roman" w:hAnsi="Times New Roman"/>
                <w:b/>
                <w:lang w:eastAsia="ar-SA"/>
              </w:rPr>
              <w:t>Загальні вимоги</w:t>
            </w:r>
          </w:p>
        </w:tc>
      </w:tr>
      <w:tr w:rsidR="006241F7" w:rsidRPr="002552C4" w14:paraId="2369AA61" w14:textId="77777777" w:rsidTr="006241F7">
        <w:tc>
          <w:tcPr>
            <w:tcW w:w="10632" w:type="dxa"/>
            <w:gridSpan w:val="3"/>
            <w:shd w:val="clear" w:color="auto" w:fill="auto"/>
          </w:tcPr>
          <w:p w14:paraId="45CB4D84" w14:textId="77777777" w:rsidR="006241F7" w:rsidRPr="002552C4" w:rsidRDefault="006241F7" w:rsidP="0010636E">
            <w:pPr>
              <w:rPr>
                <w:rFonts w:ascii="Times New Roman" w:hAnsi="Times New Roman"/>
                <w:lang w:eastAsia="ru-RU"/>
              </w:rPr>
            </w:pPr>
            <w:r w:rsidRPr="002552C4">
              <w:rPr>
                <w:rFonts w:ascii="Times New Roman" w:hAnsi="Times New Roman"/>
                <w:lang w:eastAsia="ar-SA"/>
              </w:rPr>
              <w:t>Сміттєвоз пресувальний з заднім завантаженням для роботи з євро-контейнерами об’ємом від 120</w:t>
            </w:r>
            <w:r>
              <w:rPr>
                <w:rFonts w:ascii="Times New Roman" w:hAnsi="Times New Roman"/>
                <w:lang w:eastAsia="ar-SA"/>
              </w:rPr>
              <w:t xml:space="preserve"> </w:t>
            </w:r>
            <w:r w:rsidRPr="002552C4">
              <w:rPr>
                <w:rFonts w:ascii="Times New Roman" w:hAnsi="Times New Roman"/>
                <w:lang w:eastAsia="ar-SA"/>
              </w:rPr>
              <w:t>л до 1100</w:t>
            </w:r>
            <w:r>
              <w:rPr>
                <w:rFonts w:ascii="Times New Roman" w:hAnsi="Times New Roman"/>
                <w:lang w:eastAsia="ar-SA"/>
              </w:rPr>
              <w:t xml:space="preserve"> </w:t>
            </w:r>
            <w:r w:rsidRPr="002552C4">
              <w:rPr>
                <w:rFonts w:ascii="Times New Roman" w:hAnsi="Times New Roman"/>
                <w:lang w:eastAsia="ar-SA"/>
              </w:rPr>
              <w:t>л. Сміттєвоз повинен завантажувати ТПВ, пресувати відходи, перевозити та розвантажувати сміття на полігоні.</w:t>
            </w:r>
          </w:p>
        </w:tc>
      </w:tr>
      <w:tr w:rsidR="006241F7" w:rsidRPr="002552C4" w14:paraId="4F7E03BD" w14:textId="77777777" w:rsidTr="006241F7">
        <w:tc>
          <w:tcPr>
            <w:tcW w:w="10632" w:type="dxa"/>
            <w:gridSpan w:val="3"/>
            <w:shd w:val="clear" w:color="auto" w:fill="auto"/>
          </w:tcPr>
          <w:p w14:paraId="27BA1485" w14:textId="77777777" w:rsidR="006241F7" w:rsidRPr="0080446B" w:rsidRDefault="006241F7" w:rsidP="0010636E">
            <w:pPr>
              <w:ind w:right="126"/>
              <w:rPr>
                <w:rFonts w:ascii="Times New Roman" w:hAnsi="Times New Roman"/>
                <w:lang w:eastAsia="ar-SA"/>
              </w:rPr>
            </w:pPr>
            <w:r w:rsidRPr="002552C4">
              <w:rPr>
                <w:rFonts w:ascii="Times New Roman" w:hAnsi="Times New Roman"/>
                <w:lang w:eastAsia="ar-SA"/>
              </w:rPr>
              <w:t>Обсяг закупівлі – 1 (одна) одиниця</w:t>
            </w:r>
            <w:r>
              <w:rPr>
                <w:rFonts w:ascii="Times New Roman" w:hAnsi="Times New Roman"/>
                <w:lang w:eastAsia="ar-SA"/>
              </w:rPr>
              <w:t>.</w:t>
            </w:r>
          </w:p>
          <w:p w14:paraId="28B1FE85" w14:textId="77777777" w:rsidR="006241F7" w:rsidRPr="002552C4" w:rsidRDefault="006241F7" w:rsidP="0010636E">
            <w:pPr>
              <w:rPr>
                <w:rFonts w:ascii="Times New Roman" w:hAnsi="Times New Roman"/>
                <w:lang w:eastAsia="ru-RU"/>
              </w:rPr>
            </w:pPr>
            <w:r w:rsidRPr="002552C4">
              <w:rPr>
                <w:rFonts w:ascii="Times New Roman" w:hAnsi="Times New Roman"/>
                <w:lang w:eastAsia="ar-SA"/>
              </w:rPr>
              <w:t>Сміттєвоз повинен бути новим і таким, що не був у використанні, рік випуску не раніше 202</w:t>
            </w:r>
            <w:r>
              <w:rPr>
                <w:rFonts w:ascii="Times New Roman" w:hAnsi="Times New Roman"/>
                <w:lang w:eastAsia="ar-SA"/>
              </w:rPr>
              <w:t>2</w:t>
            </w:r>
            <w:r w:rsidRPr="002552C4">
              <w:rPr>
                <w:rFonts w:ascii="Times New Roman" w:hAnsi="Times New Roman"/>
                <w:lang w:eastAsia="ar-SA"/>
              </w:rPr>
              <w:t xml:space="preserve"> року.</w:t>
            </w:r>
          </w:p>
        </w:tc>
      </w:tr>
      <w:tr w:rsidR="006241F7" w:rsidRPr="002552C4" w14:paraId="47DDB37A" w14:textId="77777777" w:rsidTr="006241F7">
        <w:tc>
          <w:tcPr>
            <w:tcW w:w="10632" w:type="dxa"/>
            <w:gridSpan w:val="3"/>
            <w:shd w:val="clear" w:color="auto" w:fill="auto"/>
          </w:tcPr>
          <w:p w14:paraId="3062582E" w14:textId="77777777" w:rsidR="006241F7" w:rsidRPr="002552C4" w:rsidRDefault="006241F7" w:rsidP="0010636E">
            <w:pPr>
              <w:jc w:val="center"/>
              <w:rPr>
                <w:rFonts w:ascii="Times New Roman" w:hAnsi="Times New Roman"/>
                <w:b/>
                <w:lang w:eastAsia="ru-RU"/>
              </w:rPr>
            </w:pPr>
            <w:r w:rsidRPr="002552C4">
              <w:rPr>
                <w:rFonts w:ascii="Times New Roman" w:hAnsi="Times New Roman"/>
                <w:b/>
                <w:lang w:eastAsia="ru-RU"/>
              </w:rPr>
              <w:t>Технічні характеристики</w:t>
            </w:r>
          </w:p>
        </w:tc>
      </w:tr>
      <w:tr w:rsidR="006241F7" w:rsidRPr="002552C4" w14:paraId="7F1E1C09" w14:textId="77777777" w:rsidTr="006241F7">
        <w:tc>
          <w:tcPr>
            <w:tcW w:w="6554" w:type="dxa"/>
            <w:gridSpan w:val="2"/>
            <w:shd w:val="clear" w:color="auto" w:fill="auto"/>
          </w:tcPr>
          <w:p w14:paraId="1F3B3633" w14:textId="77777777" w:rsidR="006241F7" w:rsidRPr="002552C4" w:rsidRDefault="006241F7" w:rsidP="0010636E">
            <w:pPr>
              <w:jc w:val="center"/>
              <w:rPr>
                <w:rFonts w:ascii="Times New Roman" w:hAnsi="Times New Roman"/>
                <w:b/>
                <w:lang w:eastAsia="ru-RU"/>
              </w:rPr>
            </w:pPr>
            <w:r w:rsidRPr="002552C4">
              <w:rPr>
                <w:rFonts w:ascii="Times New Roman" w:hAnsi="Times New Roman"/>
                <w:b/>
                <w:lang w:eastAsia="ru-RU"/>
              </w:rPr>
              <w:t>Вимоги замовника</w:t>
            </w:r>
          </w:p>
        </w:tc>
        <w:tc>
          <w:tcPr>
            <w:tcW w:w="4078" w:type="dxa"/>
            <w:shd w:val="clear" w:color="auto" w:fill="auto"/>
          </w:tcPr>
          <w:p w14:paraId="3D9B0510" w14:textId="77777777" w:rsidR="006241F7" w:rsidRPr="002552C4" w:rsidRDefault="006241F7" w:rsidP="0010636E">
            <w:pPr>
              <w:jc w:val="center"/>
              <w:rPr>
                <w:rFonts w:ascii="Times New Roman" w:hAnsi="Times New Roman"/>
                <w:b/>
                <w:lang w:eastAsia="ru-RU"/>
              </w:rPr>
            </w:pPr>
            <w:r w:rsidRPr="002552C4">
              <w:rPr>
                <w:rFonts w:ascii="Times New Roman" w:hAnsi="Times New Roman"/>
                <w:b/>
                <w:lang w:eastAsia="ru-RU"/>
              </w:rPr>
              <w:t>Пропозиція Учасника</w:t>
            </w:r>
          </w:p>
        </w:tc>
      </w:tr>
      <w:tr w:rsidR="006241F7" w:rsidRPr="002552C4" w14:paraId="0072F821" w14:textId="77777777" w:rsidTr="006241F7">
        <w:trPr>
          <w:trHeight w:val="78"/>
        </w:trPr>
        <w:tc>
          <w:tcPr>
            <w:tcW w:w="3538" w:type="dxa"/>
            <w:shd w:val="clear" w:color="auto" w:fill="auto"/>
            <w:vAlign w:val="center"/>
          </w:tcPr>
          <w:p w14:paraId="412694AF"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Колісна формула</w:t>
            </w:r>
          </w:p>
        </w:tc>
        <w:tc>
          <w:tcPr>
            <w:tcW w:w="3016" w:type="dxa"/>
            <w:shd w:val="clear" w:color="auto" w:fill="auto"/>
            <w:vAlign w:val="center"/>
          </w:tcPr>
          <w:p w14:paraId="0022CA61" w14:textId="77777777" w:rsidR="006241F7" w:rsidRPr="002552C4" w:rsidRDefault="006241F7" w:rsidP="0010636E">
            <w:pPr>
              <w:jc w:val="center"/>
              <w:rPr>
                <w:rFonts w:ascii="Times New Roman" w:hAnsi="Times New Roman"/>
                <w:lang w:eastAsia="ru-RU"/>
              </w:rPr>
            </w:pPr>
            <w:r>
              <w:rPr>
                <w:rFonts w:ascii="Times New Roman" w:hAnsi="Times New Roman"/>
                <w:lang w:eastAsia="ru-RU"/>
              </w:rPr>
              <w:t>6</w:t>
            </w:r>
            <w:r w:rsidRPr="002552C4">
              <w:rPr>
                <w:rFonts w:ascii="Times New Roman" w:hAnsi="Times New Roman"/>
                <w:lang w:eastAsia="ru-RU"/>
              </w:rPr>
              <w:t>*2</w:t>
            </w:r>
          </w:p>
        </w:tc>
        <w:tc>
          <w:tcPr>
            <w:tcW w:w="4078" w:type="dxa"/>
            <w:shd w:val="clear" w:color="auto" w:fill="auto"/>
            <w:vAlign w:val="center"/>
          </w:tcPr>
          <w:p w14:paraId="51BAA5AE" w14:textId="77777777" w:rsidR="006241F7" w:rsidRPr="002552C4" w:rsidRDefault="006241F7" w:rsidP="0010636E">
            <w:pPr>
              <w:jc w:val="center"/>
              <w:rPr>
                <w:rFonts w:ascii="Times New Roman" w:hAnsi="Times New Roman"/>
                <w:lang w:eastAsia="ru-RU"/>
              </w:rPr>
            </w:pPr>
          </w:p>
        </w:tc>
      </w:tr>
      <w:tr w:rsidR="006241F7" w:rsidRPr="002552C4" w14:paraId="332B89DE" w14:textId="77777777" w:rsidTr="006241F7">
        <w:tc>
          <w:tcPr>
            <w:tcW w:w="3538" w:type="dxa"/>
            <w:shd w:val="clear" w:color="auto" w:fill="auto"/>
            <w:vAlign w:val="center"/>
          </w:tcPr>
          <w:p w14:paraId="55A5CBC6"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Повна маса автомобіля, кг</w:t>
            </w:r>
          </w:p>
        </w:tc>
        <w:tc>
          <w:tcPr>
            <w:tcW w:w="3016" w:type="dxa"/>
            <w:shd w:val="clear" w:color="auto" w:fill="auto"/>
            <w:vAlign w:val="center"/>
          </w:tcPr>
          <w:p w14:paraId="54875734" w14:textId="77777777" w:rsidR="006241F7" w:rsidRPr="00CB0644" w:rsidRDefault="006241F7" w:rsidP="0010636E">
            <w:pPr>
              <w:jc w:val="center"/>
              <w:rPr>
                <w:rFonts w:ascii="Times New Roman" w:hAnsi="Times New Roman"/>
                <w:lang w:eastAsia="ru-RU"/>
              </w:rPr>
            </w:pPr>
            <w:r w:rsidRPr="002552C4">
              <w:rPr>
                <w:rFonts w:ascii="Times New Roman" w:hAnsi="Times New Roman"/>
                <w:lang w:eastAsia="ru-RU"/>
              </w:rPr>
              <w:t xml:space="preserve">Не </w:t>
            </w:r>
            <w:r>
              <w:rPr>
                <w:rFonts w:ascii="Times New Roman" w:hAnsi="Times New Roman"/>
                <w:lang w:eastAsia="ru-RU"/>
              </w:rPr>
              <w:t>менше 25000</w:t>
            </w:r>
          </w:p>
        </w:tc>
        <w:tc>
          <w:tcPr>
            <w:tcW w:w="4078" w:type="dxa"/>
            <w:shd w:val="clear" w:color="auto" w:fill="auto"/>
            <w:vAlign w:val="center"/>
          </w:tcPr>
          <w:p w14:paraId="672936E3" w14:textId="77777777" w:rsidR="006241F7" w:rsidRPr="002552C4" w:rsidRDefault="006241F7" w:rsidP="0010636E">
            <w:pPr>
              <w:jc w:val="center"/>
              <w:rPr>
                <w:rFonts w:ascii="Times New Roman" w:hAnsi="Times New Roman"/>
                <w:lang w:eastAsia="ru-RU"/>
              </w:rPr>
            </w:pPr>
          </w:p>
        </w:tc>
      </w:tr>
      <w:tr w:rsidR="006241F7" w:rsidRPr="002552C4" w14:paraId="1650722B" w14:textId="77777777" w:rsidTr="006241F7">
        <w:tc>
          <w:tcPr>
            <w:tcW w:w="3538" w:type="dxa"/>
            <w:shd w:val="clear" w:color="auto" w:fill="auto"/>
            <w:vAlign w:val="center"/>
          </w:tcPr>
          <w:p w14:paraId="2854D69A"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АВS</w:t>
            </w:r>
          </w:p>
        </w:tc>
        <w:tc>
          <w:tcPr>
            <w:tcW w:w="3016" w:type="dxa"/>
            <w:shd w:val="clear" w:color="auto" w:fill="auto"/>
            <w:vAlign w:val="center"/>
          </w:tcPr>
          <w:p w14:paraId="59B99A53"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АВS</w:t>
            </w:r>
          </w:p>
        </w:tc>
        <w:tc>
          <w:tcPr>
            <w:tcW w:w="4078" w:type="dxa"/>
            <w:shd w:val="clear" w:color="auto" w:fill="auto"/>
            <w:vAlign w:val="center"/>
          </w:tcPr>
          <w:p w14:paraId="40624DD3" w14:textId="77777777" w:rsidR="006241F7" w:rsidRPr="002552C4" w:rsidRDefault="006241F7" w:rsidP="0010636E">
            <w:pPr>
              <w:jc w:val="center"/>
              <w:rPr>
                <w:rFonts w:ascii="Times New Roman" w:hAnsi="Times New Roman"/>
                <w:lang w:eastAsia="ru-RU"/>
              </w:rPr>
            </w:pPr>
          </w:p>
        </w:tc>
      </w:tr>
      <w:tr w:rsidR="006241F7" w:rsidRPr="002552C4" w14:paraId="30123AE3" w14:textId="77777777" w:rsidTr="006241F7">
        <w:tc>
          <w:tcPr>
            <w:tcW w:w="3538" w:type="dxa"/>
            <w:shd w:val="clear" w:color="auto" w:fill="auto"/>
            <w:vAlign w:val="center"/>
          </w:tcPr>
          <w:p w14:paraId="27389F48" w14:textId="77777777" w:rsidR="006241F7" w:rsidRPr="00747E83" w:rsidRDefault="006241F7" w:rsidP="0010636E">
            <w:pPr>
              <w:rPr>
                <w:rFonts w:ascii="Times New Roman" w:hAnsi="Times New Roman"/>
                <w:lang w:eastAsia="ru-RU"/>
              </w:rPr>
            </w:pPr>
            <w:r>
              <w:rPr>
                <w:rFonts w:ascii="Times New Roman" w:hAnsi="Times New Roman"/>
                <w:lang w:eastAsia="ru-RU"/>
              </w:rPr>
              <w:t>Задній керований міст</w:t>
            </w:r>
          </w:p>
        </w:tc>
        <w:tc>
          <w:tcPr>
            <w:tcW w:w="3016" w:type="dxa"/>
            <w:shd w:val="clear" w:color="auto" w:fill="auto"/>
            <w:vAlign w:val="center"/>
          </w:tcPr>
          <w:p w14:paraId="424367D2" w14:textId="77777777" w:rsidR="006241F7" w:rsidRPr="00747E83" w:rsidRDefault="006241F7" w:rsidP="0010636E">
            <w:pPr>
              <w:jc w:val="center"/>
              <w:rPr>
                <w:rFonts w:ascii="Times New Roman" w:hAnsi="Times New Roman"/>
                <w:lang w:eastAsia="ru-RU"/>
              </w:rPr>
            </w:pPr>
            <w:r>
              <w:rPr>
                <w:rFonts w:ascii="Times New Roman" w:hAnsi="Times New Roman"/>
                <w:lang w:eastAsia="ru-RU"/>
              </w:rPr>
              <w:t>В наявності</w:t>
            </w:r>
          </w:p>
        </w:tc>
        <w:tc>
          <w:tcPr>
            <w:tcW w:w="4078" w:type="dxa"/>
            <w:shd w:val="clear" w:color="auto" w:fill="auto"/>
            <w:vAlign w:val="center"/>
          </w:tcPr>
          <w:p w14:paraId="2EF2B4E3" w14:textId="77777777" w:rsidR="006241F7" w:rsidRPr="002552C4" w:rsidRDefault="006241F7" w:rsidP="0010636E">
            <w:pPr>
              <w:jc w:val="center"/>
              <w:rPr>
                <w:rFonts w:ascii="Times New Roman" w:hAnsi="Times New Roman"/>
                <w:lang w:eastAsia="ru-RU"/>
              </w:rPr>
            </w:pPr>
          </w:p>
        </w:tc>
      </w:tr>
      <w:tr w:rsidR="006241F7" w:rsidRPr="002552C4" w14:paraId="687688D8" w14:textId="77777777" w:rsidTr="006241F7">
        <w:tc>
          <w:tcPr>
            <w:tcW w:w="3538" w:type="dxa"/>
            <w:shd w:val="clear" w:color="auto" w:fill="auto"/>
            <w:vAlign w:val="center"/>
          </w:tcPr>
          <w:p w14:paraId="4669E8D0"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Тип КПП</w:t>
            </w:r>
          </w:p>
        </w:tc>
        <w:tc>
          <w:tcPr>
            <w:tcW w:w="3016" w:type="dxa"/>
            <w:shd w:val="clear" w:color="auto" w:fill="auto"/>
            <w:vAlign w:val="center"/>
          </w:tcPr>
          <w:p w14:paraId="68153EF0" w14:textId="77777777" w:rsidR="006241F7" w:rsidRPr="001A1AD8" w:rsidRDefault="006241F7" w:rsidP="0010636E">
            <w:pPr>
              <w:jc w:val="center"/>
              <w:rPr>
                <w:rFonts w:ascii="Times New Roman" w:hAnsi="Times New Roman"/>
                <w:lang w:eastAsia="ru-RU"/>
              </w:rPr>
            </w:pPr>
            <w:r w:rsidRPr="002552C4">
              <w:rPr>
                <w:rFonts w:ascii="Times New Roman" w:hAnsi="Times New Roman"/>
                <w:lang w:eastAsia="ru-RU"/>
              </w:rPr>
              <w:t>Механічна</w:t>
            </w:r>
            <w:r>
              <w:rPr>
                <w:rFonts w:ascii="Times New Roman" w:hAnsi="Times New Roman"/>
                <w:lang w:eastAsia="ru-RU"/>
              </w:rPr>
              <w:t xml:space="preserve"> або автоматична</w:t>
            </w:r>
          </w:p>
        </w:tc>
        <w:tc>
          <w:tcPr>
            <w:tcW w:w="4078" w:type="dxa"/>
            <w:shd w:val="clear" w:color="auto" w:fill="auto"/>
            <w:vAlign w:val="center"/>
          </w:tcPr>
          <w:p w14:paraId="121C730E" w14:textId="77777777" w:rsidR="006241F7" w:rsidRPr="002552C4" w:rsidRDefault="006241F7" w:rsidP="0010636E">
            <w:pPr>
              <w:jc w:val="center"/>
              <w:rPr>
                <w:rFonts w:ascii="Times New Roman" w:hAnsi="Times New Roman"/>
                <w:lang w:eastAsia="ru-RU"/>
              </w:rPr>
            </w:pPr>
          </w:p>
        </w:tc>
      </w:tr>
      <w:tr w:rsidR="006241F7" w:rsidRPr="002552C4" w14:paraId="24A9697F" w14:textId="77777777" w:rsidTr="006241F7">
        <w:tc>
          <w:tcPr>
            <w:tcW w:w="3538" w:type="dxa"/>
            <w:shd w:val="clear" w:color="auto" w:fill="auto"/>
            <w:vAlign w:val="center"/>
          </w:tcPr>
          <w:p w14:paraId="266CBF7B"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Кількість передач КПП</w:t>
            </w:r>
          </w:p>
        </w:tc>
        <w:tc>
          <w:tcPr>
            <w:tcW w:w="3016" w:type="dxa"/>
            <w:shd w:val="clear" w:color="auto" w:fill="auto"/>
            <w:vAlign w:val="center"/>
          </w:tcPr>
          <w:p w14:paraId="34FA9293"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Не менше 9</w:t>
            </w:r>
          </w:p>
        </w:tc>
        <w:tc>
          <w:tcPr>
            <w:tcW w:w="4078" w:type="dxa"/>
            <w:shd w:val="clear" w:color="auto" w:fill="auto"/>
            <w:vAlign w:val="center"/>
          </w:tcPr>
          <w:p w14:paraId="0BD5D06C" w14:textId="77777777" w:rsidR="006241F7" w:rsidRPr="002552C4" w:rsidRDefault="006241F7" w:rsidP="0010636E">
            <w:pPr>
              <w:jc w:val="center"/>
              <w:rPr>
                <w:rFonts w:ascii="Times New Roman" w:hAnsi="Times New Roman"/>
                <w:lang w:eastAsia="ru-RU"/>
              </w:rPr>
            </w:pPr>
          </w:p>
        </w:tc>
      </w:tr>
      <w:tr w:rsidR="006241F7" w:rsidRPr="002552C4" w14:paraId="4E4AB4E6" w14:textId="77777777" w:rsidTr="006241F7">
        <w:tc>
          <w:tcPr>
            <w:tcW w:w="3538" w:type="dxa"/>
            <w:shd w:val="clear" w:color="auto" w:fill="auto"/>
            <w:vAlign w:val="center"/>
          </w:tcPr>
          <w:p w14:paraId="1240F1B3"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Розмір коліс</w:t>
            </w:r>
          </w:p>
        </w:tc>
        <w:tc>
          <w:tcPr>
            <w:tcW w:w="3016" w:type="dxa"/>
            <w:shd w:val="clear" w:color="auto" w:fill="auto"/>
            <w:vAlign w:val="center"/>
          </w:tcPr>
          <w:p w14:paraId="60851B38"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315/80 R22,5</w:t>
            </w:r>
          </w:p>
        </w:tc>
        <w:tc>
          <w:tcPr>
            <w:tcW w:w="4078" w:type="dxa"/>
            <w:shd w:val="clear" w:color="auto" w:fill="auto"/>
            <w:vAlign w:val="center"/>
          </w:tcPr>
          <w:p w14:paraId="6D722036" w14:textId="77777777" w:rsidR="006241F7" w:rsidRPr="002552C4" w:rsidRDefault="006241F7" w:rsidP="0010636E">
            <w:pPr>
              <w:jc w:val="center"/>
              <w:rPr>
                <w:rFonts w:ascii="Times New Roman" w:hAnsi="Times New Roman"/>
                <w:lang w:eastAsia="ru-RU"/>
              </w:rPr>
            </w:pPr>
          </w:p>
        </w:tc>
      </w:tr>
      <w:tr w:rsidR="006241F7" w:rsidRPr="002552C4" w14:paraId="2C090FD4" w14:textId="77777777" w:rsidTr="006241F7">
        <w:tc>
          <w:tcPr>
            <w:tcW w:w="3538" w:type="dxa"/>
            <w:shd w:val="clear" w:color="auto" w:fill="auto"/>
            <w:vAlign w:val="center"/>
          </w:tcPr>
          <w:p w14:paraId="230AAA02"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Двигун виконання</w:t>
            </w:r>
          </w:p>
        </w:tc>
        <w:tc>
          <w:tcPr>
            <w:tcW w:w="3016" w:type="dxa"/>
            <w:shd w:val="clear" w:color="auto" w:fill="auto"/>
            <w:vAlign w:val="center"/>
          </w:tcPr>
          <w:p w14:paraId="6B28C905"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Не менше EURO-5</w:t>
            </w:r>
          </w:p>
        </w:tc>
        <w:tc>
          <w:tcPr>
            <w:tcW w:w="4078" w:type="dxa"/>
            <w:shd w:val="clear" w:color="auto" w:fill="auto"/>
            <w:vAlign w:val="center"/>
          </w:tcPr>
          <w:p w14:paraId="16B4AACC" w14:textId="77777777" w:rsidR="006241F7" w:rsidRPr="002552C4" w:rsidRDefault="006241F7" w:rsidP="0010636E">
            <w:pPr>
              <w:jc w:val="center"/>
              <w:rPr>
                <w:rFonts w:ascii="Times New Roman" w:hAnsi="Times New Roman"/>
                <w:lang w:eastAsia="ru-RU"/>
              </w:rPr>
            </w:pPr>
          </w:p>
        </w:tc>
      </w:tr>
      <w:tr w:rsidR="006241F7" w:rsidRPr="002552C4" w14:paraId="5CA0449E" w14:textId="77777777" w:rsidTr="006241F7">
        <w:tc>
          <w:tcPr>
            <w:tcW w:w="3538" w:type="dxa"/>
            <w:shd w:val="clear" w:color="auto" w:fill="auto"/>
            <w:vAlign w:val="center"/>
          </w:tcPr>
          <w:p w14:paraId="72B108EF"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Тип двигуна</w:t>
            </w:r>
          </w:p>
        </w:tc>
        <w:tc>
          <w:tcPr>
            <w:tcW w:w="3016" w:type="dxa"/>
            <w:shd w:val="clear" w:color="auto" w:fill="auto"/>
            <w:vAlign w:val="center"/>
          </w:tcPr>
          <w:p w14:paraId="0CB0BFA0"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дизельний</w:t>
            </w:r>
          </w:p>
        </w:tc>
        <w:tc>
          <w:tcPr>
            <w:tcW w:w="4078" w:type="dxa"/>
            <w:shd w:val="clear" w:color="auto" w:fill="auto"/>
            <w:vAlign w:val="center"/>
          </w:tcPr>
          <w:p w14:paraId="73B407E8" w14:textId="77777777" w:rsidR="006241F7" w:rsidRPr="002552C4" w:rsidRDefault="006241F7" w:rsidP="0010636E">
            <w:pPr>
              <w:jc w:val="center"/>
              <w:rPr>
                <w:rFonts w:ascii="Times New Roman" w:hAnsi="Times New Roman"/>
                <w:lang w:eastAsia="ru-RU"/>
              </w:rPr>
            </w:pPr>
          </w:p>
        </w:tc>
      </w:tr>
      <w:tr w:rsidR="006241F7" w:rsidRPr="002552C4" w14:paraId="4B961A6D" w14:textId="77777777" w:rsidTr="006241F7">
        <w:tc>
          <w:tcPr>
            <w:tcW w:w="3538" w:type="dxa"/>
            <w:shd w:val="clear" w:color="auto" w:fill="auto"/>
            <w:vAlign w:val="center"/>
          </w:tcPr>
          <w:p w14:paraId="0B754C79"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Кількість циліндрів</w:t>
            </w:r>
          </w:p>
        </w:tc>
        <w:tc>
          <w:tcPr>
            <w:tcW w:w="3016" w:type="dxa"/>
            <w:shd w:val="clear" w:color="auto" w:fill="auto"/>
            <w:vAlign w:val="center"/>
          </w:tcPr>
          <w:p w14:paraId="2E038717"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6</w:t>
            </w:r>
          </w:p>
        </w:tc>
        <w:tc>
          <w:tcPr>
            <w:tcW w:w="4078" w:type="dxa"/>
            <w:shd w:val="clear" w:color="auto" w:fill="auto"/>
            <w:vAlign w:val="center"/>
          </w:tcPr>
          <w:p w14:paraId="58623B9F" w14:textId="77777777" w:rsidR="006241F7" w:rsidRPr="002552C4" w:rsidRDefault="006241F7" w:rsidP="0010636E">
            <w:pPr>
              <w:jc w:val="center"/>
              <w:rPr>
                <w:rFonts w:ascii="Times New Roman" w:hAnsi="Times New Roman"/>
                <w:lang w:eastAsia="ru-RU"/>
              </w:rPr>
            </w:pPr>
          </w:p>
        </w:tc>
      </w:tr>
      <w:tr w:rsidR="006241F7" w:rsidRPr="002552C4" w14:paraId="4B6B38B9" w14:textId="77777777" w:rsidTr="006241F7">
        <w:tc>
          <w:tcPr>
            <w:tcW w:w="3538" w:type="dxa"/>
            <w:shd w:val="clear" w:color="auto" w:fill="auto"/>
            <w:vAlign w:val="center"/>
          </w:tcPr>
          <w:p w14:paraId="5880B55E"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Робочий об’єм, см3</w:t>
            </w:r>
          </w:p>
        </w:tc>
        <w:tc>
          <w:tcPr>
            <w:tcW w:w="3016" w:type="dxa"/>
            <w:shd w:val="clear" w:color="auto" w:fill="auto"/>
            <w:vAlign w:val="center"/>
          </w:tcPr>
          <w:p w14:paraId="5CBAB4F5"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Не менше 8500</w:t>
            </w:r>
          </w:p>
        </w:tc>
        <w:tc>
          <w:tcPr>
            <w:tcW w:w="4078" w:type="dxa"/>
            <w:shd w:val="clear" w:color="auto" w:fill="auto"/>
            <w:vAlign w:val="center"/>
          </w:tcPr>
          <w:p w14:paraId="01BD04BB" w14:textId="77777777" w:rsidR="006241F7" w:rsidRPr="002552C4" w:rsidRDefault="006241F7" w:rsidP="0010636E">
            <w:pPr>
              <w:jc w:val="center"/>
              <w:rPr>
                <w:rFonts w:ascii="Times New Roman" w:hAnsi="Times New Roman"/>
                <w:lang w:eastAsia="ru-RU"/>
              </w:rPr>
            </w:pPr>
          </w:p>
        </w:tc>
      </w:tr>
      <w:tr w:rsidR="006241F7" w:rsidRPr="002552C4" w14:paraId="330C8572" w14:textId="77777777" w:rsidTr="006241F7">
        <w:tc>
          <w:tcPr>
            <w:tcW w:w="3538" w:type="dxa"/>
            <w:shd w:val="clear" w:color="auto" w:fill="auto"/>
            <w:vAlign w:val="center"/>
          </w:tcPr>
          <w:p w14:paraId="6B6BF34A"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Потужність двигуна, к.с</w:t>
            </w:r>
          </w:p>
        </w:tc>
        <w:tc>
          <w:tcPr>
            <w:tcW w:w="3016" w:type="dxa"/>
            <w:shd w:val="clear" w:color="auto" w:fill="auto"/>
            <w:vAlign w:val="center"/>
          </w:tcPr>
          <w:p w14:paraId="276145CF"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Не менше 330</w:t>
            </w:r>
          </w:p>
        </w:tc>
        <w:tc>
          <w:tcPr>
            <w:tcW w:w="4078" w:type="dxa"/>
            <w:shd w:val="clear" w:color="auto" w:fill="auto"/>
            <w:vAlign w:val="center"/>
          </w:tcPr>
          <w:p w14:paraId="59BFEDA4" w14:textId="77777777" w:rsidR="006241F7" w:rsidRPr="002552C4" w:rsidRDefault="006241F7" w:rsidP="0010636E">
            <w:pPr>
              <w:jc w:val="center"/>
              <w:rPr>
                <w:rFonts w:ascii="Times New Roman" w:hAnsi="Times New Roman"/>
                <w:lang w:eastAsia="ru-RU"/>
              </w:rPr>
            </w:pPr>
          </w:p>
        </w:tc>
      </w:tr>
      <w:tr w:rsidR="006241F7" w:rsidRPr="002552C4" w14:paraId="0C584043" w14:textId="77777777" w:rsidTr="006241F7">
        <w:tc>
          <w:tcPr>
            <w:tcW w:w="3538" w:type="dxa"/>
            <w:shd w:val="clear" w:color="auto" w:fill="auto"/>
            <w:vAlign w:val="center"/>
          </w:tcPr>
          <w:p w14:paraId="02682A3A"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Паливний бак,л</w:t>
            </w:r>
          </w:p>
        </w:tc>
        <w:tc>
          <w:tcPr>
            <w:tcW w:w="3016" w:type="dxa"/>
            <w:shd w:val="clear" w:color="auto" w:fill="auto"/>
            <w:vAlign w:val="center"/>
          </w:tcPr>
          <w:p w14:paraId="7128B54E"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Не менше 300</w:t>
            </w:r>
          </w:p>
        </w:tc>
        <w:tc>
          <w:tcPr>
            <w:tcW w:w="4078" w:type="dxa"/>
            <w:shd w:val="clear" w:color="auto" w:fill="auto"/>
            <w:vAlign w:val="center"/>
          </w:tcPr>
          <w:p w14:paraId="41C0610E" w14:textId="77777777" w:rsidR="006241F7" w:rsidRPr="002552C4" w:rsidRDefault="006241F7" w:rsidP="0010636E">
            <w:pPr>
              <w:jc w:val="center"/>
              <w:rPr>
                <w:rFonts w:ascii="Times New Roman" w:hAnsi="Times New Roman"/>
                <w:lang w:eastAsia="ru-RU"/>
              </w:rPr>
            </w:pPr>
          </w:p>
        </w:tc>
      </w:tr>
      <w:tr w:rsidR="006241F7" w:rsidRPr="002552C4" w14:paraId="00B330A2" w14:textId="77777777" w:rsidTr="006241F7">
        <w:tc>
          <w:tcPr>
            <w:tcW w:w="3538" w:type="dxa"/>
            <w:shd w:val="clear" w:color="auto" w:fill="auto"/>
            <w:vAlign w:val="center"/>
          </w:tcPr>
          <w:p w14:paraId="30A60C94"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Кабіна</w:t>
            </w:r>
          </w:p>
        </w:tc>
        <w:tc>
          <w:tcPr>
            <w:tcW w:w="3016" w:type="dxa"/>
            <w:shd w:val="clear" w:color="auto" w:fill="auto"/>
            <w:vAlign w:val="center"/>
          </w:tcPr>
          <w:p w14:paraId="6D3D531E"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Денна, 3-х місна,  сидіння водія з підігрівом на пневматичній підвісці</w:t>
            </w:r>
          </w:p>
        </w:tc>
        <w:tc>
          <w:tcPr>
            <w:tcW w:w="4078" w:type="dxa"/>
            <w:shd w:val="clear" w:color="auto" w:fill="auto"/>
            <w:vAlign w:val="center"/>
          </w:tcPr>
          <w:p w14:paraId="64AA9F6E" w14:textId="77777777" w:rsidR="006241F7" w:rsidRPr="002552C4" w:rsidRDefault="006241F7" w:rsidP="0010636E">
            <w:pPr>
              <w:jc w:val="center"/>
              <w:rPr>
                <w:rFonts w:ascii="Times New Roman" w:hAnsi="Times New Roman"/>
                <w:lang w:eastAsia="ru-RU"/>
              </w:rPr>
            </w:pPr>
          </w:p>
        </w:tc>
      </w:tr>
      <w:tr w:rsidR="006241F7" w:rsidRPr="002552C4" w14:paraId="37295C9E" w14:textId="77777777" w:rsidTr="006241F7">
        <w:tc>
          <w:tcPr>
            <w:tcW w:w="3538" w:type="dxa"/>
            <w:shd w:val="clear" w:color="auto" w:fill="auto"/>
          </w:tcPr>
          <w:p w14:paraId="755D5904"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Місткість бункера, м3</w:t>
            </w:r>
          </w:p>
        </w:tc>
        <w:tc>
          <w:tcPr>
            <w:tcW w:w="3016" w:type="dxa"/>
            <w:shd w:val="clear" w:color="auto" w:fill="auto"/>
          </w:tcPr>
          <w:p w14:paraId="192CE811" w14:textId="77777777" w:rsidR="006241F7" w:rsidRPr="002C6F80" w:rsidRDefault="006241F7" w:rsidP="0010636E">
            <w:pPr>
              <w:jc w:val="center"/>
              <w:rPr>
                <w:rFonts w:ascii="Times New Roman" w:hAnsi="Times New Roman"/>
                <w:lang w:eastAsia="ru-RU"/>
              </w:rPr>
            </w:pPr>
            <w:r w:rsidRPr="002552C4">
              <w:rPr>
                <w:rFonts w:ascii="Times New Roman" w:hAnsi="Times New Roman"/>
                <w:lang w:eastAsia="ru-RU"/>
              </w:rPr>
              <w:t xml:space="preserve">Не менше </w:t>
            </w:r>
            <w:r>
              <w:rPr>
                <w:rFonts w:ascii="Times New Roman" w:hAnsi="Times New Roman"/>
                <w:lang w:eastAsia="ru-RU"/>
              </w:rPr>
              <w:t>22</w:t>
            </w:r>
          </w:p>
        </w:tc>
        <w:tc>
          <w:tcPr>
            <w:tcW w:w="4078" w:type="dxa"/>
            <w:shd w:val="clear" w:color="auto" w:fill="auto"/>
          </w:tcPr>
          <w:p w14:paraId="6ACF8B8C" w14:textId="77777777" w:rsidR="006241F7" w:rsidRPr="002552C4" w:rsidRDefault="006241F7" w:rsidP="0010636E">
            <w:pPr>
              <w:jc w:val="center"/>
              <w:rPr>
                <w:rFonts w:ascii="Times New Roman" w:hAnsi="Times New Roman"/>
                <w:lang w:eastAsia="ru-RU"/>
              </w:rPr>
            </w:pPr>
          </w:p>
        </w:tc>
      </w:tr>
      <w:tr w:rsidR="006241F7" w:rsidRPr="002552C4" w14:paraId="7662C5BE" w14:textId="77777777" w:rsidTr="006241F7">
        <w:tc>
          <w:tcPr>
            <w:tcW w:w="3538" w:type="dxa"/>
            <w:shd w:val="clear" w:color="auto" w:fill="auto"/>
            <w:vAlign w:val="center"/>
          </w:tcPr>
          <w:p w14:paraId="48D2DC4F"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lastRenderedPageBreak/>
              <w:t>Об’єм приймального бункера, м3</w:t>
            </w:r>
          </w:p>
        </w:tc>
        <w:tc>
          <w:tcPr>
            <w:tcW w:w="3016" w:type="dxa"/>
            <w:shd w:val="clear" w:color="auto" w:fill="auto"/>
            <w:vAlign w:val="center"/>
          </w:tcPr>
          <w:p w14:paraId="5C5AA468" w14:textId="77777777" w:rsidR="006241F7" w:rsidRPr="004E5C76" w:rsidRDefault="006241F7" w:rsidP="0010636E">
            <w:pPr>
              <w:jc w:val="center"/>
              <w:rPr>
                <w:rFonts w:ascii="Times New Roman" w:hAnsi="Times New Roman"/>
                <w:lang w:eastAsia="ru-RU"/>
              </w:rPr>
            </w:pPr>
            <w:r w:rsidRPr="004E5C76">
              <w:rPr>
                <w:rFonts w:ascii="Times New Roman" w:hAnsi="Times New Roman"/>
                <w:lang w:eastAsia="ru-RU"/>
              </w:rPr>
              <w:t>Не менше 1,8</w:t>
            </w:r>
          </w:p>
        </w:tc>
        <w:tc>
          <w:tcPr>
            <w:tcW w:w="4078" w:type="dxa"/>
            <w:shd w:val="clear" w:color="auto" w:fill="auto"/>
          </w:tcPr>
          <w:p w14:paraId="1C61FE3A" w14:textId="77777777" w:rsidR="006241F7" w:rsidRPr="002552C4" w:rsidRDefault="006241F7" w:rsidP="0010636E">
            <w:pPr>
              <w:jc w:val="center"/>
              <w:rPr>
                <w:rFonts w:ascii="Times New Roman" w:hAnsi="Times New Roman"/>
                <w:lang w:eastAsia="ru-RU"/>
              </w:rPr>
            </w:pPr>
          </w:p>
        </w:tc>
      </w:tr>
      <w:tr w:rsidR="006241F7" w:rsidRPr="002552C4" w14:paraId="0557ABD6" w14:textId="77777777" w:rsidTr="006241F7">
        <w:tc>
          <w:tcPr>
            <w:tcW w:w="3538" w:type="dxa"/>
            <w:shd w:val="clear" w:color="auto" w:fill="auto"/>
            <w:vAlign w:val="center"/>
          </w:tcPr>
          <w:p w14:paraId="4648FF96"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Матеріал бункера</w:t>
            </w:r>
          </w:p>
        </w:tc>
        <w:tc>
          <w:tcPr>
            <w:tcW w:w="3016" w:type="dxa"/>
            <w:shd w:val="clear" w:color="auto" w:fill="auto"/>
            <w:vAlign w:val="center"/>
          </w:tcPr>
          <w:p w14:paraId="7981F72E"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Сталь, не менше ST-52</w:t>
            </w:r>
          </w:p>
        </w:tc>
        <w:tc>
          <w:tcPr>
            <w:tcW w:w="4078" w:type="dxa"/>
            <w:shd w:val="clear" w:color="auto" w:fill="auto"/>
          </w:tcPr>
          <w:p w14:paraId="09F489D0" w14:textId="77777777" w:rsidR="006241F7" w:rsidRPr="002552C4" w:rsidRDefault="006241F7" w:rsidP="0010636E">
            <w:pPr>
              <w:jc w:val="center"/>
              <w:rPr>
                <w:rFonts w:ascii="Times New Roman" w:hAnsi="Times New Roman"/>
                <w:lang w:eastAsia="ru-RU"/>
              </w:rPr>
            </w:pPr>
          </w:p>
        </w:tc>
      </w:tr>
      <w:tr w:rsidR="006241F7" w:rsidRPr="002552C4" w14:paraId="1E4D589C" w14:textId="77777777" w:rsidTr="006241F7">
        <w:tc>
          <w:tcPr>
            <w:tcW w:w="3538" w:type="dxa"/>
            <w:shd w:val="clear" w:color="auto" w:fill="auto"/>
            <w:vAlign w:val="center"/>
          </w:tcPr>
          <w:p w14:paraId="0F67D7DC" w14:textId="77777777" w:rsidR="006241F7" w:rsidRPr="00971BCC" w:rsidRDefault="006241F7" w:rsidP="0010636E">
            <w:pPr>
              <w:rPr>
                <w:rFonts w:ascii="Times New Roman" w:hAnsi="Times New Roman"/>
                <w:lang w:eastAsia="ru-RU"/>
              </w:rPr>
            </w:pPr>
            <w:r>
              <w:rPr>
                <w:rFonts w:ascii="Times New Roman" w:hAnsi="Times New Roman"/>
                <w:lang w:eastAsia="ru-RU"/>
              </w:rPr>
              <w:t>Підлога бункера</w:t>
            </w:r>
          </w:p>
        </w:tc>
        <w:tc>
          <w:tcPr>
            <w:tcW w:w="3016" w:type="dxa"/>
            <w:shd w:val="clear" w:color="auto" w:fill="auto"/>
            <w:vAlign w:val="center"/>
          </w:tcPr>
          <w:p w14:paraId="1DD0BF5B" w14:textId="77777777" w:rsidR="006241F7" w:rsidRDefault="006241F7" w:rsidP="0010636E">
            <w:pPr>
              <w:jc w:val="center"/>
              <w:rPr>
                <w:rFonts w:ascii="Times New Roman" w:hAnsi="Times New Roman"/>
                <w:lang w:eastAsia="ru-RU"/>
              </w:rPr>
            </w:pPr>
            <w:r>
              <w:rPr>
                <w:rFonts w:ascii="Times New Roman" w:hAnsi="Times New Roman"/>
                <w:lang w:eastAsia="ru-RU"/>
              </w:rPr>
              <w:t xml:space="preserve">Сталь, </w:t>
            </w:r>
            <w:r w:rsidRPr="002552C4">
              <w:rPr>
                <w:rFonts w:ascii="Times New Roman" w:hAnsi="Times New Roman"/>
                <w:lang w:eastAsia="ru-RU"/>
              </w:rPr>
              <w:t xml:space="preserve">не менше </w:t>
            </w:r>
          </w:p>
          <w:p w14:paraId="6C49D4E1" w14:textId="77777777" w:rsidR="006241F7" w:rsidRPr="00971BCC" w:rsidRDefault="006241F7" w:rsidP="0010636E">
            <w:pPr>
              <w:jc w:val="center"/>
              <w:rPr>
                <w:rFonts w:ascii="Times New Roman" w:hAnsi="Times New Roman"/>
                <w:lang w:val="en-US" w:eastAsia="ru-RU"/>
              </w:rPr>
            </w:pPr>
            <w:proofErr w:type="spellStart"/>
            <w:r>
              <w:rPr>
                <w:rFonts w:ascii="Times New Roman" w:hAnsi="Times New Roman"/>
                <w:lang w:val="en-US" w:eastAsia="ru-RU"/>
              </w:rPr>
              <w:t>Hardox</w:t>
            </w:r>
            <w:proofErr w:type="spellEnd"/>
            <w:r>
              <w:rPr>
                <w:rFonts w:ascii="Times New Roman" w:hAnsi="Times New Roman"/>
                <w:lang w:val="en-US" w:eastAsia="ru-RU"/>
              </w:rPr>
              <w:t xml:space="preserve"> 400-450</w:t>
            </w:r>
          </w:p>
        </w:tc>
        <w:tc>
          <w:tcPr>
            <w:tcW w:w="4078" w:type="dxa"/>
            <w:shd w:val="clear" w:color="auto" w:fill="auto"/>
          </w:tcPr>
          <w:p w14:paraId="6778BF3C" w14:textId="77777777" w:rsidR="006241F7" w:rsidRPr="002552C4" w:rsidRDefault="006241F7" w:rsidP="0010636E">
            <w:pPr>
              <w:jc w:val="center"/>
              <w:rPr>
                <w:rFonts w:ascii="Times New Roman" w:hAnsi="Times New Roman"/>
                <w:lang w:eastAsia="ru-RU"/>
              </w:rPr>
            </w:pPr>
          </w:p>
        </w:tc>
      </w:tr>
      <w:tr w:rsidR="006241F7" w:rsidRPr="002552C4" w14:paraId="3929465F" w14:textId="77777777" w:rsidTr="006241F7">
        <w:tc>
          <w:tcPr>
            <w:tcW w:w="3538" w:type="dxa"/>
            <w:shd w:val="clear" w:color="auto" w:fill="auto"/>
            <w:vAlign w:val="center"/>
          </w:tcPr>
          <w:p w14:paraId="184D1D29" w14:textId="77777777" w:rsidR="006241F7" w:rsidRPr="00971BCC" w:rsidRDefault="006241F7" w:rsidP="0010636E">
            <w:pPr>
              <w:rPr>
                <w:rFonts w:ascii="Times New Roman" w:hAnsi="Times New Roman"/>
                <w:lang w:eastAsia="ru-RU"/>
              </w:rPr>
            </w:pPr>
            <w:r>
              <w:rPr>
                <w:rFonts w:ascii="Times New Roman" w:hAnsi="Times New Roman"/>
                <w:lang w:eastAsia="ru-RU"/>
              </w:rPr>
              <w:t>Бокові стінки бункера</w:t>
            </w:r>
          </w:p>
        </w:tc>
        <w:tc>
          <w:tcPr>
            <w:tcW w:w="3016" w:type="dxa"/>
            <w:shd w:val="clear" w:color="auto" w:fill="auto"/>
            <w:vAlign w:val="center"/>
          </w:tcPr>
          <w:p w14:paraId="6164621E" w14:textId="77777777" w:rsidR="006241F7" w:rsidRPr="00971BCC" w:rsidRDefault="006241F7" w:rsidP="0010636E">
            <w:pPr>
              <w:jc w:val="center"/>
              <w:rPr>
                <w:rFonts w:ascii="Times New Roman" w:hAnsi="Times New Roman"/>
                <w:lang w:eastAsia="ru-RU"/>
              </w:rPr>
            </w:pPr>
            <w:r w:rsidRPr="002552C4">
              <w:rPr>
                <w:rFonts w:ascii="Times New Roman" w:hAnsi="Times New Roman"/>
                <w:lang w:eastAsia="ru-RU"/>
              </w:rPr>
              <w:t>Сталь, не менше ST-52</w:t>
            </w:r>
            <w:r>
              <w:rPr>
                <w:rFonts w:ascii="Times New Roman" w:hAnsi="Times New Roman"/>
                <w:lang w:eastAsia="ru-RU"/>
              </w:rPr>
              <w:t>, товщина, не менше 4 мм</w:t>
            </w:r>
          </w:p>
        </w:tc>
        <w:tc>
          <w:tcPr>
            <w:tcW w:w="4078" w:type="dxa"/>
            <w:shd w:val="clear" w:color="auto" w:fill="auto"/>
          </w:tcPr>
          <w:p w14:paraId="631509E3" w14:textId="77777777" w:rsidR="006241F7" w:rsidRPr="002552C4" w:rsidRDefault="006241F7" w:rsidP="0010636E">
            <w:pPr>
              <w:jc w:val="center"/>
              <w:rPr>
                <w:rFonts w:ascii="Times New Roman" w:hAnsi="Times New Roman"/>
                <w:lang w:eastAsia="ru-RU"/>
              </w:rPr>
            </w:pPr>
          </w:p>
        </w:tc>
      </w:tr>
      <w:tr w:rsidR="006241F7" w:rsidRPr="002552C4" w14:paraId="149BA653" w14:textId="77777777" w:rsidTr="006241F7">
        <w:tc>
          <w:tcPr>
            <w:tcW w:w="3538" w:type="dxa"/>
            <w:shd w:val="clear" w:color="auto" w:fill="auto"/>
            <w:vAlign w:val="center"/>
          </w:tcPr>
          <w:p w14:paraId="7F7D7C7B" w14:textId="77777777" w:rsidR="006241F7" w:rsidRPr="00C12271" w:rsidRDefault="006241F7" w:rsidP="0010636E">
            <w:pPr>
              <w:rPr>
                <w:rFonts w:ascii="Times New Roman" w:hAnsi="Times New Roman"/>
                <w:lang w:eastAsia="ru-RU"/>
              </w:rPr>
            </w:pPr>
            <w:r>
              <w:rPr>
                <w:rFonts w:ascii="Times New Roman" w:hAnsi="Times New Roman"/>
                <w:lang w:eastAsia="ru-RU"/>
              </w:rPr>
              <w:t>Підлога приймального бункера та бокові стінки</w:t>
            </w:r>
          </w:p>
        </w:tc>
        <w:tc>
          <w:tcPr>
            <w:tcW w:w="3016" w:type="dxa"/>
            <w:shd w:val="clear" w:color="auto" w:fill="auto"/>
            <w:vAlign w:val="center"/>
          </w:tcPr>
          <w:p w14:paraId="0C1D6FF3" w14:textId="77777777" w:rsidR="006241F7" w:rsidRDefault="006241F7" w:rsidP="0010636E">
            <w:pPr>
              <w:jc w:val="center"/>
              <w:rPr>
                <w:rFonts w:ascii="Times New Roman" w:hAnsi="Times New Roman"/>
                <w:lang w:eastAsia="ru-RU"/>
              </w:rPr>
            </w:pPr>
            <w:r>
              <w:rPr>
                <w:rFonts w:ascii="Times New Roman" w:hAnsi="Times New Roman"/>
                <w:lang w:eastAsia="ru-RU"/>
              </w:rPr>
              <w:t xml:space="preserve">Сталь, </w:t>
            </w:r>
            <w:r w:rsidRPr="002552C4">
              <w:rPr>
                <w:rFonts w:ascii="Times New Roman" w:hAnsi="Times New Roman"/>
                <w:lang w:eastAsia="ru-RU"/>
              </w:rPr>
              <w:t xml:space="preserve">не менше </w:t>
            </w:r>
          </w:p>
          <w:p w14:paraId="605C7B17" w14:textId="77777777" w:rsidR="006241F7" w:rsidRPr="002552C4" w:rsidRDefault="006241F7" w:rsidP="0010636E">
            <w:pPr>
              <w:jc w:val="center"/>
              <w:rPr>
                <w:rFonts w:ascii="Times New Roman" w:hAnsi="Times New Roman"/>
                <w:lang w:eastAsia="ru-RU"/>
              </w:rPr>
            </w:pPr>
            <w:proofErr w:type="spellStart"/>
            <w:r>
              <w:rPr>
                <w:rFonts w:ascii="Times New Roman" w:hAnsi="Times New Roman"/>
                <w:lang w:val="en-US" w:eastAsia="ru-RU"/>
              </w:rPr>
              <w:t>Hardox</w:t>
            </w:r>
            <w:proofErr w:type="spellEnd"/>
            <w:r>
              <w:rPr>
                <w:rFonts w:ascii="Times New Roman" w:hAnsi="Times New Roman"/>
                <w:lang w:val="en-US" w:eastAsia="ru-RU"/>
              </w:rPr>
              <w:t xml:space="preserve"> 400-450</w:t>
            </w:r>
          </w:p>
        </w:tc>
        <w:tc>
          <w:tcPr>
            <w:tcW w:w="4078" w:type="dxa"/>
            <w:shd w:val="clear" w:color="auto" w:fill="auto"/>
          </w:tcPr>
          <w:p w14:paraId="56EB1BF0" w14:textId="77777777" w:rsidR="006241F7" w:rsidRPr="002552C4" w:rsidRDefault="006241F7" w:rsidP="0010636E">
            <w:pPr>
              <w:jc w:val="center"/>
              <w:rPr>
                <w:rFonts w:ascii="Times New Roman" w:hAnsi="Times New Roman"/>
                <w:lang w:eastAsia="ru-RU"/>
              </w:rPr>
            </w:pPr>
          </w:p>
        </w:tc>
      </w:tr>
      <w:tr w:rsidR="006241F7" w:rsidRPr="002552C4" w14:paraId="69EB7068" w14:textId="77777777" w:rsidTr="006241F7">
        <w:tc>
          <w:tcPr>
            <w:tcW w:w="3538" w:type="dxa"/>
            <w:shd w:val="clear" w:color="auto" w:fill="auto"/>
          </w:tcPr>
          <w:p w14:paraId="3248735A"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Захват під контейнери, м3</w:t>
            </w:r>
          </w:p>
        </w:tc>
        <w:tc>
          <w:tcPr>
            <w:tcW w:w="3016" w:type="dxa"/>
            <w:shd w:val="clear" w:color="auto" w:fill="auto"/>
          </w:tcPr>
          <w:p w14:paraId="207E1C30"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Кантувач основний під «євро контейнери» 1,1 м3, а також захват-«гребінка» для контейнерів від 120л.</w:t>
            </w:r>
          </w:p>
        </w:tc>
        <w:tc>
          <w:tcPr>
            <w:tcW w:w="4078" w:type="dxa"/>
            <w:shd w:val="clear" w:color="auto" w:fill="auto"/>
          </w:tcPr>
          <w:p w14:paraId="210C24C5"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 xml:space="preserve"> </w:t>
            </w:r>
          </w:p>
        </w:tc>
      </w:tr>
      <w:tr w:rsidR="006241F7" w:rsidRPr="002552C4" w14:paraId="2CDAB7D9" w14:textId="77777777" w:rsidTr="006241F7">
        <w:tc>
          <w:tcPr>
            <w:tcW w:w="3538" w:type="dxa"/>
            <w:shd w:val="clear" w:color="auto" w:fill="auto"/>
          </w:tcPr>
          <w:p w14:paraId="084433A1"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Коефіцієнт ущільнення сміття</w:t>
            </w:r>
          </w:p>
        </w:tc>
        <w:tc>
          <w:tcPr>
            <w:tcW w:w="3016" w:type="dxa"/>
            <w:shd w:val="clear" w:color="auto" w:fill="auto"/>
          </w:tcPr>
          <w:p w14:paraId="3B7D65E7" w14:textId="77777777" w:rsidR="006241F7" w:rsidRPr="002552C4" w:rsidRDefault="006241F7" w:rsidP="0010636E">
            <w:pPr>
              <w:jc w:val="center"/>
              <w:rPr>
                <w:rFonts w:ascii="Times New Roman" w:hAnsi="Times New Roman"/>
                <w:lang w:eastAsia="ru-RU"/>
              </w:rPr>
            </w:pPr>
            <w:r>
              <w:rPr>
                <w:rFonts w:ascii="Times New Roman" w:hAnsi="Times New Roman"/>
                <w:lang w:eastAsia="ru-RU"/>
              </w:rPr>
              <w:t>3</w:t>
            </w:r>
            <w:r w:rsidRPr="002552C4">
              <w:rPr>
                <w:rFonts w:ascii="Times New Roman" w:hAnsi="Times New Roman"/>
                <w:lang w:eastAsia="ru-RU"/>
              </w:rPr>
              <w:t>:1-6:1 в залежності від типу ТПВ</w:t>
            </w:r>
          </w:p>
        </w:tc>
        <w:tc>
          <w:tcPr>
            <w:tcW w:w="4078" w:type="dxa"/>
            <w:shd w:val="clear" w:color="auto" w:fill="auto"/>
          </w:tcPr>
          <w:p w14:paraId="54BB3485" w14:textId="77777777" w:rsidR="006241F7" w:rsidRPr="002552C4" w:rsidRDefault="006241F7" w:rsidP="0010636E">
            <w:pPr>
              <w:jc w:val="center"/>
              <w:rPr>
                <w:rFonts w:ascii="Times New Roman" w:hAnsi="Times New Roman"/>
                <w:lang w:eastAsia="ru-RU"/>
              </w:rPr>
            </w:pPr>
          </w:p>
        </w:tc>
      </w:tr>
      <w:tr w:rsidR="006241F7" w:rsidRPr="002552C4" w14:paraId="1D2230EB" w14:textId="77777777" w:rsidTr="006241F7">
        <w:tc>
          <w:tcPr>
            <w:tcW w:w="3538" w:type="dxa"/>
            <w:shd w:val="clear" w:color="auto" w:fill="auto"/>
          </w:tcPr>
          <w:p w14:paraId="5DCBB807"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 xml:space="preserve">Тиск у гідросистемі, </w:t>
            </w:r>
            <w:proofErr w:type="spellStart"/>
            <w:r w:rsidRPr="002552C4">
              <w:rPr>
                <w:rFonts w:ascii="Times New Roman" w:hAnsi="Times New Roman"/>
                <w:lang w:eastAsia="ru-RU"/>
              </w:rPr>
              <w:t>Bar</w:t>
            </w:r>
            <w:proofErr w:type="spellEnd"/>
          </w:p>
        </w:tc>
        <w:tc>
          <w:tcPr>
            <w:tcW w:w="3016" w:type="dxa"/>
            <w:shd w:val="clear" w:color="auto" w:fill="auto"/>
          </w:tcPr>
          <w:p w14:paraId="6B5FC739"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Не менше 160</w:t>
            </w:r>
          </w:p>
        </w:tc>
        <w:tc>
          <w:tcPr>
            <w:tcW w:w="4078" w:type="dxa"/>
            <w:shd w:val="clear" w:color="auto" w:fill="auto"/>
          </w:tcPr>
          <w:p w14:paraId="546AB803" w14:textId="77777777" w:rsidR="006241F7" w:rsidRPr="002552C4" w:rsidRDefault="006241F7" w:rsidP="0010636E">
            <w:pPr>
              <w:jc w:val="center"/>
              <w:rPr>
                <w:rFonts w:ascii="Times New Roman" w:hAnsi="Times New Roman"/>
                <w:lang w:eastAsia="ru-RU"/>
              </w:rPr>
            </w:pPr>
          </w:p>
        </w:tc>
      </w:tr>
      <w:tr w:rsidR="006241F7" w:rsidRPr="002552C4" w14:paraId="2F56D20B" w14:textId="77777777" w:rsidTr="006241F7">
        <w:tc>
          <w:tcPr>
            <w:tcW w:w="3538" w:type="dxa"/>
            <w:shd w:val="clear" w:color="auto" w:fill="auto"/>
          </w:tcPr>
          <w:p w14:paraId="43BB7B71"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Вид завантаження</w:t>
            </w:r>
          </w:p>
        </w:tc>
        <w:tc>
          <w:tcPr>
            <w:tcW w:w="3016" w:type="dxa"/>
            <w:shd w:val="clear" w:color="auto" w:fill="auto"/>
          </w:tcPr>
          <w:p w14:paraId="0A7B7040"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заднє</w:t>
            </w:r>
          </w:p>
        </w:tc>
        <w:tc>
          <w:tcPr>
            <w:tcW w:w="4078" w:type="dxa"/>
            <w:shd w:val="clear" w:color="auto" w:fill="auto"/>
          </w:tcPr>
          <w:p w14:paraId="3C8E04B1" w14:textId="77777777" w:rsidR="006241F7" w:rsidRPr="002552C4" w:rsidRDefault="006241F7" w:rsidP="0010636E">
            <w:pPr>
              <w:jc w:val="center"/>
              <w:rPr>
                <w:rFonts w:ascii="Times New Roman" w:hAnsi="Times New Roman"/>
                <w:lang w:eastAsia="ru-RU"/>
              </w:rPr>
            </w:pPr>
          </w:p>
        </w:tc>
      </w:tr>
      <w:tr w:rsidR="006241F7" w:rsidRPr="002552C4" w14:paraId="727A6DC1" w14:textId="77777777" w:rsidTr="006241F7">
        <w:tc>
          <w:tcPr>
            <w:tcW w:w="3538" w:type="dxa"/>
            <w:shd w:val="clear" w:color="auto" w:fill="auto"/>
            <w:vAlign w:val="center"/>
          </w:tcPr>
          <w:p w14:paraId="30C4BE5F" w14:textId="77777777" w:rsidR="006241F7" w:rsidRPr="00747E83" w:rsidRDefault="006241F7" w:rsidP="0010636E">
            <w:pPr>
              <w:rPr>
                <w:rFonts w:ascii="Times New Roman" w:hAnsi="Times New Roman"/>
                <w:lang w:eastAsia="ru-RU"/>
              </w:rPr>
            </w:pPr>
            <w:r>
              <w:rPr>
                <w:rFonts w:ascii="Times New Roman" w:hAnsi="Times New Roman"/>
                <w:lang w:eastAsia="ru-RU"/>
              </w:rPr>
              <w:t>Гідравлічний клапан управління</w:t>
            </w:r>
          </w:p>
        </w:tc>
        <w:tc>
          <w:tcPr>
            <w:tcW w:w="3016" w:type="dxa"/>
            <w:shd w:val="clear" w:color="auto" w:fill="auto"/>
            <w:vAlign w:val="center"/>
          </w:tcPr>
          <w:p w14:paraId="06C81C34" w14:textId="77777777" w:rsidR="006241F7" w:rsidRPr="00747E83" w:rsidRDefault="006241F7" w:rsidP="0010636E">
            <w:pPr>
              <w:jc w:val="center"/>
              <w:rPr>
                <w:rFonts w:ascii="Times New Roman" w:hAnsi="Times New Roman"/>
                <w:lang w:eastAsia="ru-RU"/>
              </w:rPr>
            </w:pPr>
            <w:r>
              <w:rPr>
                <w:rFonts w:ascii="Times New Roman" w:hAnsi="Times New Roman"/>
                <w:lang w:eastAsia="ru-RU"/>
              </w:rPr>
              <w:t>Європейського виробника</w:t>
            </w:r>
          </w:p>
        </w:tc>
        <w:tc>
          <w:tcPr>
            <w:tcW w:w="4078" w:type="dxa"/>
            <w:shd w:val="clear" w:color="auto" w:fill="auto"/>
            <w:vAlign w:val="center"/>
          </w:tcPr>
          <w:p w14:paraId="45EEBAA0" w14:textId="77777777" w:rsidR="006241F7" w:rsidRPr="002552C4" w:rsidRDefault="006241F7" w:rsidP="0010636E">
            <w:pPr>
              <w:jc w:val="center"/>
              <w:rPr>
                <w:rFonts w:ascii="Times New Roman" w:hAnsi="Times New Roman"/>
                <w:lang w:eastAsia="ru-RU"/>
              </w:rPr>
            </w:pPr>
          </w:p>
        </w:tc>
      </w:tr>
      <w:tr w:rsidR="006241F7" w:rsidRPr="002552C4" w14:paraId="68FF6CB9" w14:textId="77777777" w:rsidTr="006241F7">
        <w:tc>
          <w:tcPr>
            <w:tcW w:w="3538" w:type="dxa"/>
            <w:shd w:val="clear" w:color="auto" w:fill="auto"/>
            <w:vAlign w:val="center"/>
          </w:tcPr>
          <w:p w14:paraId="5DD178F3" w14:textId="77777777" w:rsidR="006241F7" w:rsidRPr="00747E83" w:rsidRDefault="006241F7" w:rsidP="0010636E">
            <w:pPr>
              <w:rPr>
                <w:rFonts w:ascii="Times New Roman" w:hAnsi="Times New Roman"/>
                <w:lang w:eastAsia="ru-RU"/>
              </w:rPr>
            </w:pPr>
            <w:r>
              <w:rPr>
                <w:rFonts w:ascii="Times New Roman" w:hAnsi="Times New Roman"/>
                <w:lang w:eastAsia="ru-RU"/>
              </w:rPr>
              <w:t>Гідравлічні рукава</w:t>
            </w:r>
          </w:p>
        </w:tc>
        <w:tc>
          <w:tcPr>
            <w:tcW w:w="3016" w:type="dxa"/>
            <w:shd w:val="clear" w:color="auto" w:fill="auto"/>
            <w:vAlign w:val="center"/>
          </w:tcPr>
          <w:p w14:paraId="4819FB70" w14:textId="77777777" w:rsidR="006241F7" w:rsidRPr="002552C4" w:rsidRDefault="006241F7" w:rsidP="0010636E">
            <w:pPr>
              <w:jc w:val="center"/>
              <w:rPr>
                <w:rFonts w:ascii="Times New Roman" w:hAnsi="Times New Roman"/>
                <w:lang w:eastAsia="ru-RU"/>
              </w:rPr>
            </w:pPr>
            <w:r>
              <w:rPr>
                <w:rFonts w:ascii="Times New Roman" w:hAnsi="Times New Roman"/>
                <w:lang w:eastAsia="ru-RU"/>
              </w:rPr>
              <w:t>Європейського виробника</w:t>
            </w:r>
          </w:p>
        </w:tc>
        <w:tc>
          <w:tcPr>
            <w:tcW w:w="4078" w:type="dxa"/>
            <w:shd w:val="clear" w:color="auto" w:fill="auto"/>
            <w:vAlign w:val="center"/>
          </w:tcPr>
          <w:p w14:paraId="27CFC684" w14:textId="77777777" w:rsidR="006241F7" w:rsidRPr="002552C4" w:rsidRDefault="006241F7" w:rsidP="0010636E">
            <w:pPr>
              <w:jc w:val="center"/>
              <w:rPr>
                <w:rFonts w:ascii="Times New Roman" w:hAnsi="Times New Roman"/>
                <w:lang w:eastAsia="ru-RU"/>
              </w:rPr>
            </w:pPr>
          </w:p>
        </w:tc>
      </w:tr>
      <w:tr w:rsidR="006241F7" w:rsidRPr="002552C4" w14:paraId="74A9A7BC" w14:textId="77777777" w:rsidTr="006241F7">
        <w:tc>
          <w:tcPr>
            <w:tcW w:w="3538" w:type="dxa"/>
            <w:shd w:val="clear" w:color="auto" w:fill="auto"/>
            <w:vAlign w:val="center"/>
          </w:tcPr>
          <w:p w14:paraId="29FAECF2" w14:textId="77777777" w:rsidR="006241F7" w:rsidRPr="00747E83" w:rsidRDefault="006241F7" w:rsidP="0010636E">
            <w:pPr>
              <w:rPr>
                <w:rFonts w:ascii="Times New Roman" w:hAnsi="Times New Roman"/>
                <w:lang w:eastAsia="ru-RU"/>
              </w:rPr>
            </w:pPr>
            <w:r>
              <w:rPr>
                <w:rFonts w:ascii="Times New Roman" w:hAnsi="Times New Roman"/>
                <w:lang w:eastAsia="ru-RU"/>
              </w:rPr>
              <w:t>Гідравлічна система бункера</w:t>
            </w:r>
          </w:p>
        </w:tc>
        <w:tc>
          <w:tcPr>
            <w:tcW w:w="3016" w:type="dxa"/>
            <w:shd w:val="clear" w:color="auto" w:fill="auto"/>
            <w:vAlign w:val="center"/>
          </w:tcPr>
          <w:p w14:paraId="1A60BD6F" w14:textId="77777777" w:rsidR="006241F7" w:rsidRPr="002552C4" w:rsidRDefault="006241F7" w:rsidP="0010636E">
            <w:pPr>
              <w:jc w:val="center"/>
              <w:rPr>
                <w:rFonts w:ascii="Times New Roman" w:hAnsi="Times New Roman"/>
                <w:lang w:eastAsia="ru-RU"/>
              </w:rPr>
            </w:pPr>
            <w:proofErr w:type="spellStart"/>
            <w:r>
              <w:rPr>
                <w:rFonts w:ascii="Times New Roman" w:hAnsi="Times New Roman"/>
                <w:lang w:eastAsia="ru-RU"/>
              </w:rPr>
              <w:t>Двохконтурна</w:t>
            </w:r>
            <w:proofErr w:type="spellEnd"/>
            <w:r>
              <w:rPr>
                <w:rFonts w:ascii="Times New Roman" w:hAnsi="Times New Roman"/>
                <w:lang w:eastAsia="ru-RU"/>
              </w:rPr>
              <w:t>, з двох секційним шестерним насосом європейського виробника</w:t>
            </w:r>
          </w:p>
        </w:tc>
        <w:tc>
          <w:tcPr>
            <w:tcW w:w="4078" w:type="dxa"/>
            <w:shd w:val="clear" w:color="auto" w:fill="auto"/>
            <w:vAlign w:val="center"/>
          </w:tcPr>
          <w:p w14:paraId="0C5003AC" w14:textId="77777777" w:rsidR="006241F7" w:rsidRPr="002552C4" w:rsidRDefault="006241F7" w:rsidP="0010636E">
            <w:pPr>
              <w:jc w:val="center"/>
              <w:rPr>
                <w:rFonts w:ascii="Times New Roman" w:hAnsi="Times New Roman"/>
                <w:lang w:eastAsia="ru-RU"/>
              </w:rPr>
            </w:pPr>
          </w:p>
        </w:tc>
      </w:tr>
      <w:tr w:rsidR="006241F7" w:rsidRPr="002552C4" w14:paraId="0824BACA" w14:textId="77777777" w:rsidTr="006241F7">
        <w:tc>
          <w:tcPr>
            <w:tcW w:w="10632" w:type="dxa"/>
            <w:gridSpan w:val="3"/>
            <w:shd w:val="clear" w:color="auto" w:fill="auto"/>
          </w:tcPr>
          <w:p w14:paraId="2B94D7BA" w14:textId="77777777" w:rsidR="006241F7" w:rsidRPr="002552C4" w:rsidRDefault="006241F7" w:rsidP="0010636E">
            <w:pPr>
              <w:jc w:val="center"/>
              <w:rPr>
                <w:rFonts w:ascii="Times New Roman" w:hAnsi="Times New Roman"/>
                <w:b/>
                <w:lang w:eastAsia="ru-RU"/>
              </w:rPr>
            </w:pPr>
            <w:r w:rsidRPr="002552C4">
              <w:rPr>
                <w:rFonts w:ascii="Times New Roman" w:hAnsi="Times New Roman"/>
                <w:b/>
                <w:lang w:eastAsia="ru-RU"/>
              </w:rPr>
              <w:t>Базова комплектація автомобіля</w:t>
            </w:r>
          </w:p>
        </w:tc>
      </w:tr>
      <w:tr w:rsidR="006241F7" w:rsidRPr="002552C4" w14:paraId="569C3F39" w14:textId="77777777" w:rsidTr="006241F7">
        <w:tc>
          <w:tcPr>
            <w:tcW w:w="3538" w:type="dxa"/>
            <w:shd w:val="clear" w:color="auto" w:fill="auto"/>
            <w:vAlign w:val="center"/>
          </w:tcPr>
          <w:p w14:paraId="041E7E0D"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Радіо</w:t>
            </w:r>
          </w:p>
        </w:tc>
        <w:tc>
          <w:tcPr>
            <w:tcW w:w="3016" w:type="dxa"/>
            <w:shd w:val="clear" w:color="auto" w:fill="auto"/>
            <w:vAlign w:val="center"/>
          </w:tcPr>
          <w:p w14:paraId="20D661B6"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так</w:t>
            </w:r>
          </w:p>
        </w:tc>
        <w:tc>
          <w:tcPr>
            <w:tcW w:w="4078" w:type="dxa"/>
            <w:shd w:val="clear" w:color="auto" w:fill="auto"/>
            <w:vAlign w:val="center"/>
          </w:tcPr>
          <w:p w14:paraId="5B6F444E" w14:textId="77777777" w:rsidR="006241F7" w:rsidRPr="002552C4" w:rsidRDefault="006241F7" w:rsidP="0010636E">
            <w:pPr>
              <w:jc w:val="center"/>
              <w:rPr>
                <w:rFonts w:ascii="Times New Roman" w:hAnsi="Times New Roman"/>
                <w:lang w:eastAsia="ru-RU"/>
              </w:rPr>
            </w:pPr>
          </w:p>
        </w:tc>
      </w:tr>
      <w:tr w:rsidR="006241F7" w:rsidRPr="002552C4" w14:paraId="23D2F39B" w14:textId="77777777" w:rsidTr="006241F7">
        <w:tc>
          <w:tcPr>
            <w:tcW w:w="3538" w:type="dxa"/>
            <w:shd w:val="clear" w:color="auto" w:fill="auto"/>
            <w:vAlign w:val="center"/>
          </w:tcPr>
          <w:p w14:paraId="43325436"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Електричні склопідйомники</w:t>
            </w:r>
          </w:p>
        </w:tc>
        <w:tc>
          <w:tcPr>
            <w:tcW w:w="3016" w:type="dxa"/>
            <w:shd w:val="clear" w:color="auto" w:fill="auto"/>
            <w:vAlign w:val="center"/>
          </w:tcPr>
          <w:p w14:paraId="7CD561AC"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так</w:t>
            </w:r>
          </w:p>
        </w:tc>
        <w:tc>
          <w:tcPr>
            <w:tcW w:w="4078" w:type="dxa"/>
            <w:shd w:val="clear" w:color="auto" w:fill="auto"/>
            <w:vAlign w:val="center"/>
          </w:tcPr>
          <w:p w14:paraId="2110FD52" w14:textId="77777777" w:rsidR="006241F7" w:rsidRPr="002552C4" w:rsidRDefault="006241F7" w:rsidP="0010636E">
            <w:pPr>
              <w:jc w:val="center"/>
              <w:rPr>
                <w:rFonts w:ascii="Times New Roman" w:hAnsi="Times New Roman"/>
                <w:lang w:eastAsia="ru-RU"/>
              </w:rPr>
            </w:pPr>
          </w:p>
        </w:tc>
      </w:tr>
      <w:tr w:rsidR="006241F7" w:rsidRPr="002552C4" w14:paraId="208047D8" w14:textId="77777777" w:rsidTr="006241F7">
        <w:tc>
          <w:tcPr>
            <w:tcW w:w="3538" w:type="dxa"/>
            <w:shd w:val="clear" w:color="auto" w:fill="auto"/>
            <w:vAlign w:val="center"/>
          </w:tcPr>
          <w:p w14:paraId="6ED8395A" w14:textId="77777777" w:rsidR="006241F7" w:rsidRPr="002552C4" w:rsidRDefault="006241F7" w:rsidP="0010636E">
            <w:pPr>
              <w:rPr>
                <w:rFonts w:ascii="Times New Roman" w:hAnsi="Times New Roman"/>
                <w:lang w:eastAsia="ru-RU"/>
              </w:rPr>
            </w:pPr>
            <w:proofErr w:type="spellStart"/>
            <w:r w:rsidRPr="002552C4">
              <w:rPr>
                <w:rFonts w:ascii="Times New Roman" w:hAnsi="Times New Roman"/>
                <w:lang w:eastAsia="ru-RU"/>
              </w:rPr>
              <w:t>Електрорегулювання</w:t>
            </w:r>
            <w:proofErr w:type="spellEnd"/>
            <w:r w:rsidRPr="002552C4">
              <w:rPr>
                <w:rFonts w:ascii="Times New Roman" w:hAnsi="Times New Roman"/>
                <w:lang w:eastAsia="ru-RU"/>
              </w:rPr>
              <w:t xml:space="preserve"> дзеркал з підігрівом</w:t>
            </w:r>
          </w:p>
        </w:tc>
        <w:tc>
          <w:tcPr>
            <w:tcW w:w="3016" w:type="dxa"/>
            <w:shd w:val="clear" w:color="auto" w:fill="auto"/>
            <w:vAlign w:val="center"/>
          </w:tcPr>
          <w:p w14:paraId="781D2CCD"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так</w:t>
            </w:r>
          </w:p>
        </w:tc>
        <w:tc>
          <w:tcPr>
            <w:tcW w:w="4078" w:type="dxa"/>
            <w:shd w:val="clear" w:color="auto" w:fill="auto"/>
            <w:vAlign w:val="center"/>
          </w:tcPr>
          <w:p w14:paraId="124C9F19" w14:textId="77777777" w:rsidR="006241F7" w:rsidRPr="002552C4" w:rsidRDefault="006241F7" w:rsidP="0010636E">
            <w:pPr>
              <w:jc w:val="center"/>
              <w:rPr>
                <w:rFonts w:ascii="Times New Roman" w:hAnsi="Times New Roman"/>
                <w:lang w:eastAsia="ru-RU"/>
              </w:rPr>
            </w:pPr>
          </w:p>
        </w:tc>
      </w:tr>
      <w:tr w:rsidR="006241F7" w:rsidRPr="002552C4" w14:paraId="713CB759" w14:textId="77777777" w:rsidTr="006241F7">
        <w:tc>
          <w:tcPr>
            <w:tcW w:w="3538" w:type="dxa"/>
            <w:shd w:val="clear" w:color="auto" w:fill="auto"/>
            <w:vAlign w:val="center"/>
          </w:tcPr>
          <w:p w14:paraId="7450E110"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Електричний коректор фар</w:t>
            </w:r>
          </w:p>
        </w:tc>
        <w:tc>
          <w:tcPr>
            <w:tcW w:w="3016" w:type="dxa"/>
            <w:shd w:val="clear" w:color="auto" w:fill="auto"/>
            <w:vAlign w:val="center"/>
          </w:tcPr>
          <w:p w14:paraId="5DD71A79"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так</w:t>
            </w:r>
          </w:p>
        </w:tc>
        <w:tc>
          <w:tcPr>
            <w:tcW w:w="4078" w:type="dxa"/>
            <w:shd w:val="clear" w:color="auto" w:fill="auto"/>
            <w:vAlign w:val="center"/>
          </w:tcPr>
          <w:p w14:paraId="201F70F2" w14:textId="77777777" w:rsidR="006241F7" w:rsidRPr="002552C4" w:rsidRDefault="006241F7" w:rsidP="0010636E">
            <w:pPr>
              <w:jc w:val="center"/>
              <w:rPr>
                <w:rFonts w:ascii="Times New Roman" w:hAnsi="Times New Roman"/>
                <w:lang w:eastAsia="ru-RU"/>
              </w:rPr>
            </w:pPr>
          </w:p>
        </w:tc>
      </w:tr>
      <w:tr w:rsidR="006241F7" w:rsidRPr="002552C4" w14:paraId="6ACBCED3" w14:textId="77777777" w:rsidTr="006241F7">
        <w:tc>
          <w:tcPr>
            <w:tcW w:w="3538" w:type="dxa"/>
            <w:shd w:val="clear" w:color="auto" w:fill="auto"/>
            <w:vAlign w:val="center"/>
          </w:tcPr>
          <w:p w14:paraId="4152BD74"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 xml:space="preserve">Запасне колесо </w:t>
            </w:r>
          </w:p>
        </w:tc>
        <w:tc>
          <w:tcPr>
            <w:tcW w:w="3016" w:type="dxa"/>
            <w:shd w:val="clear" w:color="auto" w:fill="auto"/>
            <w:vAlign w:val="center"/>
          </w:tcPr>
          <w:p w14:paraId="1E3AE92E"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так</w:t>
            </w:r>
          </w:p>
        </w:tc>
        <w:tc>
          <w:tcPr>
            <w:tcW w:w="4078" w:type="dxa"/>
            <w:shd w:val="clear" w:color="auto" w:fill="auto"/>
            <w:vAlign w:val="center"/>
          </w:tcPr>
          <w:p w14:paraId="55103B9D" w14:textId="77777777" w:rsidR="006241F7" w:rsidRPr="002552C4" w:rsidRDefault="006241F7" w:rsidP="0010636E">
            <w:pPr>
              <w:jc w:val="center"/>
              <w:rPr>
                <w:rFonts w:ascii="Times New Roman" w:hAnsi="Times New Roman"/>
                <w:lang w:eastAsia="ru-RU"/>
              </w:rPr>
            </w:pPr>
          </w:p>
        </w:tc>
      </w:tr>
      <w:tr w:rsidR="006241F7" w:rsidRPr="002552C4" w14:paraId="60905D68" w14:textId="77777777" w:rsidTr="006241F7">
        <w:tc>
          <w:tcPr>
            <w:tcW w:w="3538" w:type="dxa"/>
            <w:shd w:val="clear" w:color="auto" w:fill="auto"/>
            <w:vAlign w:val="center"/>
          </w:tcPr>
          <w:p w14:paraId="27CA57DC"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Регульована рульова колонка</w:t>
            </w:r>
          </w:p>
        </w:tc>
        <w:tc>
          <w:tcPr>
            <w:tcW w:w="3016" w:type="dxa"/>
            <w:shd w:val="clear" w:color="auto" w:fill="auto"/>
            <w:vAlign w:val="center"/>
          </w:tcPr>
          <w:p w14:paraId="18995948"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так</w:t>
            </w:r>
          </w:p>
        </w:tc>
        <w:tc>
          <w:tcPr>
            <w:tcW w:w="4078" w:type="dxa"/>
            <w:shd w:val="clear" w:color="auto" w:fill="auto"/>
            <w:vAlign w:val="center"/>
          </w:tcPr>
          <w:p w14:paraId="4E02E823" w14:textId="77777777" w:rsidR="006241F7" w:rsidRPr="002552C4" w:rsidRDefault="006241F7" w:rsidP="0010636E">
            <w:pPr>
              <w:jc w:val="center"/>
              <w:rPr>
                <w:rFonts w:ascii="Times New Roman" w:hAnsi="Times New Roman"/>
                <w:lang w:eastAsia="ru-RU"/>
              </w:rPr>
            </w:pPr>
          </w:p>
        </w:tc>
      </w:tr>
      <w:tr w:rsidR="006241F7" w:rsidRPr="002552C4" w14:paraId="1F68EF22" w14:textId="77777777" w:rsidTr="006241F7">
        <w:tc>
          <w:tcPr>
            <w:tcW w:w="3538" w:type="dxa"/>
            <w:shd w:val="clear" w:color="auto" w:fill="auto"/>
            <w:vAlign w:val="center"/>
          </w:tcPr>
          <w:p w14:paraId="1D5C3EB1"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Центральний замок з дистанційним керуванням</w:t>
            </w:r>
          </w:p>
        </w:tc>
        <w:tc>
          <w:tcPr>
            <w:tcW w:w="3016" w:type="dxa"/>
            <w:shd w:val="clear" w:color="auto" w:fill="auto"/>
            <w:vAlign w:val="center"/>
          </w:tcPr>
          <w:p w14:paraId="76DDD2F5"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так</w:t>
            </w:r>
          </w:p>
        </w:tc>
        <w:tc>
          <w:tcPr>
            <w:tcW w:w="4078" w:type="dxa"/>
            <w:shd w:val="clear" w:color="auto" w:fill="auto"/>
            <w:vAlign w:val="center"/>
          </w:tcPr>
          <w:p w14:paraId="36F2E5DC" w14:textId="77777777" w:rsidR="006241F7" w:rsidRPr="002552C4" w:rsidRDefault="006241F7" w:rsidP="0010636E">
            <w:pPr>
              <w:jc w:val="center"/>
              <w:rPr>
                <w:rFonts w:ascii="Times New Roman" w:hAnsi="Times New Roman"/>
                <w:lang w:eastAsia="ru-RU"/>
              </w:rPr>
            </w:pPr>
          </w:p>
        </w:tc>
      </w:tr>
      <w:tr w:rsidR="006241F7" w:rsidRPr="002552C4" w14:paraId="3E6F9A38" w14:textId="77777777" w:rsidTr="006241F7">
        <w:tc>
          <w:tcPr>
            <w:tcW w:w="3538" w:type="dxa"/>
            <w:shd w:val="clear" w:color="auto" w:fill="auto"/>
            <w:vAlign w:val="center"/>
          </w:tcPr>
          <w:p w14:paraId="17AAA666" w14:textId="77777777" w:rsidR="006241F7" w:rsidRPr="002552C4" w:rsidRDefault="006241F7" w:rsidP="0010636E">
            <w:pPr>
              <w:rPr>
                <w:rFonts w:ascii="Times New Roman" w:hAnsi="Times New Roman"/>
                <w:lang w:eastAsia="ru-RU"/>
              </w:rPr>
            </w:pPr>
            <w:proofErr w:type="spellStart"/>
            <w:r w:rsidRPr="002552C4">
              <w:rPr>
                <w:rFonts w:ascii="Times New Roman" w:hAnsi="Times New Roman"/>
                <w:lang w:eastAsia="ru-RU"/>
              </w:rPr>
              <w:t>Круіз</w:t>
            </w:r>
            <w:proofErr w:type="spellEnd"/>
            <w:r w:rsidRPr="002552C4">
              <w:rPr>
                <w:rFonts w:ascii="Times New Roman" w:hAnsi="Times New Roman"/>
                <w:lang w:eastAsia="ru-RU"/>
              </w:rPr>
              <w:t xml:space="preserve"> контроль</w:t>
            </w:r>
          </w:p>
        </w:tc>
        <w:tc>
          <w:tcPr>
            <w:tcW w:w="3016" w:type="dxa"/>
            <w:shd w:val="clear" w:color="auto" w:fill="auto"/>
            <w:vAlign w:val="center"/>
          </w:tcPr>
          <w:p w14:paraId="08BE4FA1"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так</w:t>
            </w:r>
          </w:p>
        </w:tc>
        <w:tc>
          <w:tcPr>
            <w:tcW w:w="4078" w:type="dxa"/>
            <w:shd w:val="clear" w:color="auto" w:fill="auto"/>
            <w:vAlign w:val="center"/>
          </w:tcPr>
          <w:p w14:paraId="08018C4A" w14:textId="77777777" w:rsidR="006241F7" w:rsidRPr="002552C4" w:rsidRDefault="006241F7" w:rsidP="0010636E">
            <w:pPr>
              <w:jc w:val="center"/>
              <w:rPr>
                <w:rFonts w:ascii="Times New Roman" w:hAnsi="Times New Roman"/>
                <w:lang w:eastAsia="ru-RU"/>
              </w:rPr>
            </w:pPr>
          </w:p>
        </w:tc>
      </w:tr>
      <w:tr w:rsidR="006241F7" w:rsidRPr="002552C4" w14:paraId="6D21DA07" w14:textId="77777777" w:rsidTr="006241F7">
        <w:tc>
          <w:tcPr>
            <w:tcW w:w="3538" w:type="dxa"/>
            <w:shd w:val="clear" w:color="auto" w:fill="auto"/>
            <w:vAlign w:val="center"/>
          </w:tcPr>
          <w:p w14:paraId="5A7C3E0B" w14:textId="77777777" w:rsidR="006241F7" w:rsidRPr="002552C4" w:rsidRDefault="006241F7" w:rsidP="0010636E">
            <w:pPr>
              <w:rPr>
                <w:rFonts w:ascii="Times New Roman" w:hAnsi="Times New Roman"/>
                <w:lang w:eastAsia="ru-RU"/>
              </w:rPr>
            </w:pPr>
            <w:r w:rsidRPr="002552C4">
              <w:rPr>
                <w:rFonts w:ascii="Times New Roman" w:hAnsi="Times New Roman"/>
                <w:lang w:eastAsia="ru-RU"/>
              </w:rPr>
              <w:t>Гарантійний строк</w:t>
            </w:r>
          </w:p>
        </w:tc>
        <w:tc>
          <w:tcPr>
            <w:tcW w:w="3016" w:type="dxa"/>
            <w:shd w:val="clear" w:color="auto" w:fill="auto"/>
            <w:vAlign w:val="center"/>
          </w:tcPr>
          <w:p w14:paraId="6B6514D2" w14:textId="77777777" w:rsidR="006241F7" w:rsidRPr="002552C4" w:rsidRDefault="006241F7" w:rsidP="0010636E">
            <w:pPr>
              <w:jc w:val="center"/>
              <w:rPr>
                <w:rFonts w:ascii="Times New Roman" w:hAnsi="Times New Roman"/>
                <w:lang w:eastAsia="ru-RU"/>
              </w:rPr>
            </w:pPr>
            <w:r w:rsidRPr="002552C4">
              <w:rPr>
                <w:rFonts w:ascii="Times New Roman" w:hAnsi="Times New Roman"/>
                <w:lang w:eastAsia="ru-RU"/>
              </w:rPr>
              <w:t>Гарантія на шасі автомобіля не менше 24 місяці, гарантія на бункер-накопичувач не менше 12 місяців або 1000 мотогодин в залежності яка подія наступить раніше</w:t>
            </w:r>
          </w:p>
        </w:tc>
        <w:tc>
          <w:tcPr>
            <w:tcW w:w="4078" w:type="dxa"/>
            <w:shd w:val="clear" w:color="auto" w:fill="auto"/>
            <w:vAlign w:val="center"/>
          </w:tcPr>
          <w:p w14:paraId="1FDC9A8D" w14:textId="77777777" w:rsidR="006241F7" w:rsidRPr="002552C4" w:rsidRDefault="006241F7" w:rsidP="0010636E">
            <w:pPr>
              <w:jc w:val="center"/>
              <w:rPr>
                <w:rFonts w:ascii="Times New Roman" w:hAnsi="Times New Roman"/>
                <w:lang w:eastAsia="ru-RU"/>
              </w:rPr>
            </w:pPr>
          </w:p>
        </w:tc>
      </w:tr>
      <w:tr w:rsidR="006241F7" w:rsidRPr="002552C4" w14:paraId="76CB149D" w14:textId="77777777" w:rsidTr="004A03CA">
        <w:tc>
          <w:tcPr>
            <w:tcW w:w="3538" w:type="dxa"/>
            <w:shd w:val="clear" w:color="auto" w:fill="auto"/>
          </w:tcPr>
          <w:p w14:paraId="19FE80D0" w14:textId="6D271D29" w:rsidR="006241F7" w:rsidRPr="002552C4" w:rsidRDefault="006241F7" w:rsidP="0010636E">
            <w:pPr>
              <w:rPr>
                <w:rFonts w:ascii="Times New Roman" w:hAnsi="Times New Roman"/>
                <w:lang w:eastAsia="ru-RU"/>
              </w:rPr>
            </w:pPr>
            <w:r>
              <w:rPr>
                <w:rFonts w:ascii="Times New Roman" w:hAnsi="Times New Roman" w:cs="Times New Roman"/>
                <w:sz w:val="20"/>
                <w:szCs w:val="20"/>
              </w:rPr>
              <w:t>Технічне обслуговування</w:t>
            </w:r>
          </w:p>
        </w:tc>
        <w:tc>
          <w:tcPr>
            <w:tcW w:w="3016" w:type="dxa"/>
            <w:shd w:val="clear" w:color="auto" w:fill="auto"/>
          </w:tcPr>
          <w:p w14:paraId="53A07B36" w14:textId="668D0B20" w:rsidR="006241F7" w:rsidRPr="002A350B" w:rsidRDefault="006241F7" w:rsidP="004A03CA">
            <w:pPr>
              <w:jc w:val="center"/>
              <w:rPr>
                <w:rFonts w:ascii="Times New Roman" w:hAnsi="Times New Roman"/>
                <w:lang w:eastAsia="ru-RU"/>
              </w:rPr>
            </w:pPr>
            <w:r>
              <w:rPr>
                <w:rFonts w:ascii="Times New Roman" w:hAnsi="Times New Roman" w:cs="Times New Roman"/>
                <w:sz w:val="20"/>
                <w:szCs w:val="20"/>
              </w:rPr>
              <w:t xml:space="preserve">У вартість пропозиції має бути включена вартість проведення </w:t>
            </w:r>
            <w:r>
              <w:rPr>
                <w:rFonts w:ascii="Times New Roman" w:hAnsi="Times New Roman" w:cs="Times New Roman"/>
                <w:sz w:val="20"/>
                <w:szCs w:val="20"/>
              </w:rPr>
              <w:lastRenderedPageBreak/>
              <w:t xml:space="preserve">технічного обслуговування (ТО-1, ТО-2, ТО-3) з урахуванням всіх необхідних матеріалів для його проведення згідно </w:t>
            </w:r>
            <w:r w:rsidRPr="004A03CA">
              <w:rPr>
                <w:rFonts w:ascii="Times New Roman" w:hAnsi="Times New Roman" w:cs="Times New Roman"/>
                <w:sz w:val="20"/>
                <w:szCs w:val="20"/>
              </w:rPr>
              <w:t>регламенту заводу – виробника  на території</w:t>
            </w:r>
            <w:r w:rsidR="002A350B" w:rsidRPr="004A03CA">
              <w:rPr>
                <w:rFonts w:ascii="Times New Roman" w:hAnsi="Times New Roman" w:cs="Times New Roman"/>
                <w:sz w:val="20"/>
                <w:szCs w:val="20"/>
              </w:rPr>
              <w:t xml:space="preserve"> офіційного сервісного центру</w:t>
            </w:r>
            <w:r w:rsidR="004A03CA" w:rsidRPr="004A03CA">
              <w:rPr>
                <w:rFonts w:ascii="Times New Roman" w:hAnsi="Times New Roman" w:cs="Times New Roman"/>
                <w:sz w:val="20"/>
                <w:szCs w:val="20"/>
              </w:rPr>
              <w:t>.</w:t>
            </w:r>
          </w:p>
        </w:tc>
        <w:tc>
          <w:tcPr>
            <w:tcW w:w="4078" w:type="dxa"/>
            <w:shd w:val="clear" w:color="auto" w:fill="auto"/>
            <w:vAlign w:val="center"/>
          </w:tcPr>
          <w:p w14:paraId="4EA3A3AD" w14:textId="77777777" w:rsidR="006241F7" w:rsidRPr="002552C4" w:rsidRDefault="006241F7" w:rsidP="0010636E">
            <w:pPr>
              <w:jc w:val="center"/>
              <w:rPr>
                <w:rFonts w:ascii="Times New Roman" w:hAnsi="Times New Roman"/>
                <w:lang w:eastAsia="ru-RU"/>
              </w:rPr>
            </w:pPr>
          </w:p>
        </w:tc>
      </w:tr>
    </w:tbl>
    <w:p w14:paraId="321AF80E" w14:textId="12CED794" w:rsidR="006241F7" w:rsidRDefault="006241F7" w:rsidP="006241F7">
      <w:pPr>
        <w:jc w:val="center"/>
        <w:rPr>
          <w:rFonts w:ascii="Century Gothic" w:hAnsi="Century Gothic" w:cs="Century Gothic"/>
          <w:b/>
          <w:lang w:eastAsia="ru-RU"/>
        </w:rPr>
      </w:pPr>
      <w:r w:rsidRPr="002552C4">
        <w:rPr>
          <w:rFonts w:ascii="Century Gothic" w:hAnsi="Century Gothic" w:cs="Century Gothic"/>
          <w:b/>
          <w:lang w:eastAsia="ru-RU"/>
        </w:rPr>
        <w:lastRenderedPageBreak/>
        <w:t xml:space="preserve"> </w:t>
      </w:r>
      <w:r w:rsidR="00076834">
        <w:rPr>
          <w:rFonts w:ascii="Century Gothic" w:hAnsi="Century Gothic" w:cs="Century Gothic"/>
          <w:b/>
          <w:lang w:eastAsia="ru-RU"/>
        </w:rPr>
        <w:tab/>
      </w:r>
    </w:p>
    <w:p w14:paraId="24310430" w14:textId="077A5A7E" w:rsidR="00076834" w:rsidRPr="00076834" w:rsidRDefault="00076834" w:rsidP="00076834">
      <w:pPr>
        <w:jc w:val="right"/>
        <w:rPr>
          <w:rFonts w:ascii="Times New Roman" w:hAnsi="Times New Roman" w:cs="Times New Roman"/>
          <w:b/>
          <w:i/>
          <w:lang w:eastAsia="ru-RU"/>
        </w:rPr>
      </w:pPr>
      <w:r w:rsidRPr="00076834">
        <w:rPr>
          <w:rFonts w:ascii="Times New Roman" w:hAnsi="Times New Roman" w:cs="Times New Roman"/>
          <w:b/>
          <w:i/>
          <w:lang w:eastAsia="ru-RU"/>
        </w:rPr>
        <w:t>Таблиця 2</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4"/>
        <w:gridCol w:w="1024"/>
        <w:gridCol w:w="7618"/>
      </w:tblGrid>
      <w:tr w:rsidR="006241F7" w:rsidRPr="00690E7C" w14:paraId="0A466C19" w14:textId="77777777" w:rsidTr="004A03CA">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35AD2611" w14:textId="77777777" w:rsidR="006241F7" w:rsidRPr="00690E7C" w:rsidRDefault="006241F7" w:rsidP="0010636E">
            <w:pPr>
              <w:spacing w:after="0" w:line="240" w:lineRule="auto"/>
              <w:contextualSpacing/>
              <w:jc w:val="both"/>
              <w:rPr>
                <w:rFonts w:ascii="Times New Roman" w:hAnsi="Times New Roman" w:cs="Times New Roman"/>
                <w:b/>
                <w:sz w:val="20"/>
                <w:szCs w:val="20"/>
              </w:rPr>
            </w:pPr>
          </w:p>
          <w:p w14:paraId="4E9A233B" w14:textId="77777777" w:rsidR="006241F7" w:rsidRPr="00690E7C" w:rsidRDefault="006241F7" w:rsidP="0010636E">
            <w:pPr>
              <w:spacing w:after="0" w:line="240" w:lineRule="auto"/>
              <w:contextualSpacing/>
              <w:jc w:val="both"/>
              <w:rPr>
                <w:rFonts w:ascii="Times New Roman" w:hAnsi="Times New Roman" w:cs="Times New Roman"/>
                <w:b/>
                <w:sz w:val="20"/>
                <w:szCs w:val="20"/>
              </w:rPr>
            </w:pPr>
            <w:r w:rsidRPr="00690E7C">
              <w:rPr>
                <w:rFonts w:ascii="Times New Roman" w:hAnsi="Times New Roman" w:cs="Times New Roman"/>
                <w:b/>
                <w:sz w:val="20"/>
                <w:szCs w:val="20"/>
              </w:rPr>
              <w:t>ОРГАНІЗАЦІЙНІ ВИМОГИ</w:t>
            </w:r>
          </w:p>
        </w:tc>
      </w:tr>
      <w:tr w:rsidR="006241F7" w:rsidRPr="00B63C0C" w14:paraId="6CE9EF4E" w14:textId="77777777" w:rsidTr="004A03CA">
        <w:tc>
          <w:tcPr>
            <w:tcW w:w="629" w:type="pct"/>
            <w:tcBorders>
              <w:top w:val="single" w:sz="4" w:space="0" w:color="000000"/>
              <w:left w:val="single" w:sz="4" w:space="0" w:color="000000"/>
              <w:bottom w:val="single" w:sz="4" w:space="0" w:color="000000"/>
              <w:right w:val="single" w:sz="4" w:space="0" w:color="000000"/>
            </w:tcBorders>
            <w:shd w:val="clear" w:color="auto" w:fill="auto"/>
          </w:tcPr>
          <w:p w14:paraId="4AADB081" w14:textId="77777777" w:rsidR="006241F7" w:rsidRPr="00690E7C" w:rsidRDefault="006241F7" w:rsidP="0010636E">
            <w:pPr>
              <w:spacing w:after="0" w:line="240" w:lineRule="auto"/>
              <w:rPr>
                <w:rFonts w:ascii="Times New Roman" w:hAnsi="Times New Roman" w:cs="Times New Roman"/>
                <w:sz w:val="20"/>
                <w:szCs w:val="20"/>
              </w:rPr>
            </w:pPr>
            <w:r w:rsidRPr="00690E7C">
              <w:rPr>
                <w:rFonts w:ascii="Times New Roman" w:hAnsi="Times New Roman" w:cs="Times New Roman"/>
                <w:sz w:val="20"/>
                <w:szCs w:val="20"/>
              </w:rPr>
              <w:t xml:space="preserve">1 </w:t>
            </w:r>
          </w:p>
        </w:tc>
        <w:tc>
          <w:tcPr>
            <w:tcW w:w="4371" w:type="pct"/>
            <w:gridSpan w:val="2"/>
            <w:tcBorders>
              <w:top w:val="single" w:sz="4" w:space="0" w:color="000000"/>
              <w:left w:val="single" w:sz="4" w:space="0" w:color="000000"/>
              <w:bottom w:val="single" w:sz="4" w:space="0" w:color="000000"/>
              <w:right w:val="single" w:sz="4" w:space="0" w:color="000000"/>
            </w:tcBorders>
            <w:shd w:val="clear" w:color="auto" w:fill="auto"/>
          </w:tcPr>
          <w:p w14:paraId="04593243" w14:textId="2DF175C0" w:rsidR="006241F7" w:rsidRPr="00690E7C" w:rsidRDefault="006241F7" w:rsidP="004A03CA">
            <w:pPr>
              <w:spacing w:after="0" w:line="240" w:lineRule="auto"/>
              <w:jc w:val="both"/>
              <w:rPr>
                <w:rFonts w:ascii="Times New Roman" w:hAnsi="Times New Roman" w:cs="Times New Roman"/>
                <w:sz w:val="20"/>
                <w:szCs w:val="20"/>
              </w:rPr>
            </w:pPr>
            <w:r w:rsidRPr="00476509">
              <w:rPr>
                <w:rFonts w:ascii="Times New Roman" w:hAnsi="Times New Roman" w:cs="Times New Roman"/>
                <w:bCs/>
                <w:kern w:val="3"/>
                <w:sz w:val="20"/>
                <w:szCs w:val="20"/>
              </w:rPr>
              <w:t xml:space="preserve">Тендерна пропозиція учасника повинна враховувати </w:t>
            </w:r>
            <w:r w:rsidR="004A03CA" w:rsidRPr="00476509">
              <w:rPr>
                <w:rFonts w:ascii="Times New Roman" w:hAnsi="Times New Roman" w:cs="Times New Roman"/>
                <w:bCs/>
                <w:kern w:val="3"/>
                <w:sz w:val="20"/>
                <w:szCs w:val="20"/>
              </w:rPr>
              <w:t xml:space="preserve">всі витрати на транспортування до місця поставки, </w:t>
            </w:r>
            <w:r w:rsidRPr="00476509">
              <w:rPr>
                <w:rFonts w:ascii="Times New Roman" w:hAnsi="Times New Roman" w:cs="Times New Roman"/>
                <w:bCs/>
                <w:kern w:val="3"/>
                <w:sz w:val="20"/>
                <w:szCs w:val="20"/>
              </w:rPr>
              <w:t xml:space="preserve"> страхування</w:t>
            </w:r>
            <w:r w:rsidRPr="00690E7C">
              <w:rPr>
                <w:rFonts w:ascii="Times New Roman" w:hAnsi="Times New Roman" w:cs="Times New Roman"/>
                <w:bCs/>
                <w:kern w:val="3"/>
                <w:sz w:val="20"/>
                <w:szCs w:val="20"/>
              </w:rPr>
              <w:t>, сплату податків (інших обов’язкових платежів, зборів), пакування та інших витрат що пов’язані з предметом закупівлі</w:t>
            </w:r>
          </w:p>
        </w:tc>
      </w:tr>
      <w:tr w:rsidR="006241F7" w:rsidRPr="00690E7C" w14:paraId="5AEC5EF5" w14:textId="77777777" w:rsidTr="004A03CA">
        <w:tc>
          <w:tcPr>
            <w:tcW w:w="629" w:type="pct"/>
            <w:tcBorders>
              <w:top w:val="single" w:sz="4" w:space="0" w:color="000000"/>
              <w:left w:val="single" w:sz="4" w:space="0" w:color="000000"/>
              <w:bottom w:val="single" w:sz="4" w:space="0" w:color="000000"/>
              <w:right w:val="single" w:sz="4" w:space="0" w:color="000000"/>
            </w:tcBorders>
            <w:shd w:val="clear" w:color="auto" w:fill="auto"/>
          </w:tcPr>
          <w:p w14:paraId="658E81AA" w14:textId="77777777" w:rsidR="006241F7" w:rsidRPr="00690E7C" w:rsidRDefault="006241F7" w:rsidP="0010636E">
            <w:pPr>
              <w:spacing w:after="0" w:line="240" w:lineRule="auto"/>
              <w:rPr>
                <w:rFonts w:ascii="Times New Roman" w:hAnsi="Times New Roman" w:cs="Times New Roman"/>
                <w:sz w:val="20"/>
                <w:szCs w:val="20"/>
              </w:rPr>
            </w:pPr>
            <w:r w:rsidRPr="00690E7C">
              <w:rPr>
                <w:rFonts w:ascii="Times New Roman" w:hAnsi="Times New Roman" w:cs="Times New Roman"/>
                <w:sz w:val="20"/>
                <w:szCs w:val="20"/>
              </w:rPr>
              <w:t>2</w:t>
            </w:r>
          </w:p>
        </w:tc>
        <w:tc>
          <w:tcPr>
            <w:tcW w:w="4371" w:type="pct"/>
            <w:gridSpan w:val="2"/>
            <w:tcBorders>
              <w:top w:val="single" w:sz="4" w:space="0" w:color="000000"/>
              <w:left w:val="single" w:sz="4" w:space="0" w:color="000000"/>
              <w:bottom w:val="single" w:sz="4" w:space="0" w:color="000000"/>
              <w:right w:val="single" w:sz="4" w:space="0" w:color="000000"/>
            </w:tcBorders>
            <w:shd w:val="clear" w:color="auto" w:fill="auto"/>
          </w:tcPr>
          <w:p w14:paraId="27113A0A" w14:textId="77777777" w:rsidR="006241F7" w:rsidRPr="00690E7C" w:rsidRDefault="006241F7" w:rsidP="0010636E">
            <w:p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Постачальник забезпечує передпродажну підготовку, введення техніки в експлуатацію та навчання працівників Замовника, дані послуги входять у загальну вартість Товару</w:t>
            </w:r>
          </w:p>
        </w:tc>
      </w:tr>
      <w:tr w:rsidR="006241F7" w:rsidRPr="00690E7C" w14:paraId="6AB48B19" w14:textId="77777777" w:rsidTr="004A03CA">
        <w:tc>
          <w:tcPr>
            <w:tcW w:w="629" w:type="pct"/>
            <w:tcBorders>
              <w:top w:val="single" w:sz="4" w:space="0" w:color="000000"/>
              <w:left w:val="single" w:sz="4" w:space="0" w:color="000000"/>
              <w:bottom w:val="single" w:sz="4" w:space="0" w:color="000000"/>
              <w:right w:val="single" w:sz="4" w:space="0" w:color="000000"/>
            </w:tcBorders>
            <w:shd w:val="clear" w:color="auto" w:fill="auto"/>
          </w:tcPr>
          <w:p w14:paraId="3903C83A" w14:textId="77777777" w:rsidR="006241F7" w:rsidRPr="00690E7C" w:rsidRDefault="006241F7" w:rsidP="0010636E">
            <w:pPr>
              <w:spacing w:after="0" w:line="240" w:lineRule="auto"/>
              <w:rPr>
                <w:rFonts w:ascii="Times New Roman" w:hAnsi="Times New Roman" w:cs="Times New Roman"/>
                <w:sz w:val="20"/>
                <w:szCs w:val="20"/>
              </w:rPr>
            </w:pPr>
            <w:r w:rsidRPr="00690E7C">
              <w:rPr>
                <w:rFonts w:ascii="Times New Roman" w:hAnsi="Times New Roman" w:cs="Times New Roman"/>
                <w:sz w:val="20"/>
                <w:szCs w:val="20"/>
              </w:rPr>
              <w:t xml:space="preserve">3 </w:t>
            </w:r>
          </w:p>
        </w:tc>
        <w:tc>
          <w:tcPr>
            <w:tcW w:w="4371" w:type="pct"/>
            <w:gridSpan w:val="2"/>
            <w:tcBorders>
              <w:top w:val="single" w:sz="4" w:space="0" w:color="000000"/>
              <w:left w:val="single" w:sz="4" w:space="0" w:color="000000"/>
              <w:bottom w:val="single" w:sz="4" w:space="0" w:color="000000"/>
              <w:right w:val="single" w:sz="4" w:space="0" w:color="000000"/>
            </w:tcBorders>
            <w:shd w:val="clear" w:color="auto" w:fill="auto"/>
          </w:tcPr>
          <w:p w14:paraId="61253023" w14:textId="77777777" w:rsidR="006241F7" w:rsidRPr="00690E7C" w:rsidRDefault="006241F7" w:rsidP="0010636E">
            <w:p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 xml:space="preserve">Постачальник здійснює технічний нагляд, гарантійне та сервісне обслуговування техніки на протязі гарантійного терміну експлуатації. </w:t>
            </w:r>
          </w:p>
        </w:tc>
      </w:tr>
      <w:tr w:rsidR="006241F7" w:rsidRPr="00690E7C" w14:paraId="36DF8B49" w14:textId="77777777" w:rsidTr="004A03CA">
        <w:tc>
          <w:tcPr>
            <w:tcW w:w="629" w:type="pct"/>
            <w:tcBorders>
              <w:top w:val="single" w:sz="4" w:space="0" w:color="000000"/>
              <w:left w:val="single" w:sz="4" w:space="0" w:color="000000"/>
              <w:bottom w:val="single" w:sz="4" w:space="0" w:color="000000"/>
              <w:right w:val="single" w:sz="4" w:space="0" w:color="000000"/>
            </w:tcBorders>
            <w:shd w:val="clear" w:color="auto" w:fill="auto"/>
          </w:tcPr>
          <w:p w14:paraId="2B493CDD" w14:textId="77777777" w:rsidR="006241F7" w:rsidRPr="00690E7C" w:rsidRDefault="006241F7" w:rsidP="0010636E">
            <w:pPr>
              <w:spacing w:after="0" w:line="240" w:lineRule="auto"/>
              <w:rPr>
                <w:rFonts w:ascii="Times New Roman" w:hAnsi="Times New Roman" w:cs="Times New Roman"/>
                <w:sz w:val="20"/>
                <w:szCs w:val="20"/>
              </w:rPr>
            </w:pPr>
            <w:r w:rsidRPr="00690E7C">
              <w:rPr>
                <w:rFonts w:ascii="Times New Roman" w:hAnsi="Times New Roman" w:cs="Times New Roman"/>
                <w:sz w:val="20"/>
                <w:szCs w:val="20"/>
              </w:rPr>
              <w:t xml:space="preserve">4 </w:t>
            </w:r>
          </w:p>
        </w:tc>
        <w:tc>
          <w:tcPr>
            <w:tcW w:w="4371" w:type="pct"/>
            <w:gridSpan w:val="2"/>
            <w:tcBorders>
              <w:top w:val="single" w:sz="4" w:space="0" w:color="000000"/>
              <w:left w:val="single" w:sz="4" w:space="0" w:color="000000"/>
              <w:bottom w:val="single" w:sz="4" w:space="0" w:color="000000"/>
              <w:right w:val="single" w:sz="4" w:space="0" w:color="000000"/>
            </w:tcBorders>
            <w:shd w:val="clear" w:color="auto" w:fill="auto"/>
          </w:tcPr>
          <w:p w14:paraId="33B0AAA6" w14:textId="77777777" w:rsidR="006241F7" w:rsidRPr="00690E7C" w:rsidRDefault="006241F7" w:rsidP="0010636E">
            <w:p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 xml:space="preserve">- Товар має бути таким, що не перебував до моменту відвантаження Замовнику в експлуатації за своїм функціональним призначенням; </w:t>
            </w:r>
          </w:p>
          <w:p w14:paraId="1B8F7D45" w14:textId="77777777" w:rsidR="006241F7" w:rsidRPr="00690E7C" w:rsidRDefault="006241F7" w:rsidP="0010636E">
            <w:p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 xml:space="preserve">- Товар має бути у зібраному і справному стані; </w:t>
            </w:r>
          </w:p>
          <w:p w14:paraId="6AC5872C" w14:textId="77777777" w:rsidR="006241F7" w:rsidRPr="00690E7C" w:rsidRDefault="006241F7" w:rsidP="0010636E">
            <w:p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 Товар має бути без механічних пошкоджень і слідів корозії.</w:t>
            </w:r>
          </w:p>
        </w:tc>
      </w:tr>
      <w:tr w:rsidR="006241F7" w:rsidRPr="00690E7C" w14:paraId="4480FADB" w14:textId="77777777" w:rsidTr="0010636E">
        <w:tc>
          <w:tcPr>
            <w:tcW w:w="5000" w:type="pct"/>
            <w:gridSpan w:val="3"/>
            <w:tcBorders>
              <w:top w:val="single" w:sz="4" w:space="0" w:color="000000"/>
              <w:left w:val="single" w:sz="4" w:space="0" w:color="000000"/>
              <w:bottom w:val="single" w:sz="4" w:space="0" w:color="000000"/>
              <w:right w:val="single" w:sz="4" w:space="0" w:color="000000"/>
            </w:tcBorders>
          </w:tcPr>
          <w:p w14:paraId="38EF435D" w14:textId="77777777" w:rsidR="006241F7" w:rsidRPr="00690E7C" w:rsidRDefault="006241F7" w:rsidP="0010636E">
            <w:pPr>
              <w:spacing w:after="0" w:line="240" w:lineRule="auto"/>
              <w:rPr>
                <w:rFonts w:ascii="Times New Roman" w:hAnsi="Times New Roman" w:cs="Times New Roman"/>
                <w:b/>
                <w:sz w:val="20"/>
                <w:szCs w:val="20"/>
              </w:rPr>
            </w:pPr>
          </w:p>
          <w:p w14:paraId="4DF82A70" w14:textId="77777777" w:rsidR="006241F7" w:rsidRPr="00690E7C" w:rsidRDefault="006241F7" w:rsidP="0010636E">
            <w:pPr>
              <w:spacing w:after="0" w:line="240" w:lineRule="auto"/>
              <w:rPr>
                <w:rFonts w:ascii="Times New Roman" w:hAnsi="Times New Roman" w:cs="Times New Roman"/>
                <w:sz w:val="20"/>
                <w:szCs w:val="20"/>
              </w:rPr>
            </w:pPr>
            <w:r w:rsidRPr="00690E7C">
              <w:rPr>
                <w:rFonts w:ascii="Times New Roman" w:hAnsi="Times New Roman" w:cs="Times New Roman"/>
                <w:b/>
                <w:sz w:val="20"/>
                <w:szCs w:val="20"/>
              </w:rPr>
              <w:t>ОРГАНІЗАЦІЙНА ЧАСТИНА</w:t>
            </w:r>
          </w:p>
        </w:tc>
      </w:tr>
      <w:tr w:rsidR="006241F7" w:rsidRPr="00B63C0C" w14:paraId="6BFEE514" w14:textId="77777777" w:rsidTr="004A03CA">
        <w:tc>
          <w:tcPr>
            <w:tcW w:w="1147" w:type="pct"/>
            <w:gridSpan w:val="2"/>
            <w:tcBorders>
              <w:top w:val="single" w:sz="4" w:space="0" w:color="000000"/>
              <w:left w:val="single" w:sz="4" w:space="0" w:color="000000"/>
              <w:bottom w:val="single" w:sz="4" w:space="0" w:color="000000"/>
              <w:right w:val="single" w:sz="4" w:space="0" w:color="000000"/>
            </w:tcBorders>
            <w:shd w:val="clear" w:color="auto" w:fill="auto"/>
          </w:tcPr>
          <w:p w14:paraId="23247A2E" w14:textId="77777777" w:rsidR="006241F7" w:rsidRPr="00690E7C" w:rsidRDefault="006241F7" w:rsidP="0010636E">
            <w:pPr>
              <w:spacing w:after="0" w:line="240" w:lineRule="auto"/>
              <w:rPr>
                <w:rFonts w:ascii="Times New Roman" w:hAnsi="Times New Roman" w:cs="Times New Roman"/>
                <w:sz w:val="20"/>
                <w:szCs w:val="20"/>
              </w:rPr>
            </w:pPr>
            <w:r w:rsidRPr="00690E7C">
              <w:rPr>
                <w:rFonts w:ascii="Times New Roman" w:hAnsi="Times New Roman" w:cs="Times New Roman"/>
                <w:sz w:val="20"/>
                <w:szCs w:val="20"/>
              </w:rPr>
              <w:t>В тендерній пропозиції Учасник повинен надати:</w:t>
            </w:r>
          </w:p>
        </w:tc>
        <w:tc>
          <w:tcPr>
            <w:tcW w:w="3853" w:type="pct"/>
            <w:tcBorders>
              <w:top w:val="single" w:sz="4" w:space="0" w:color="000000"/>
              <w:left w:val="single" w:sz="4" w:space="0" w:color="000000"/>
              <w:bottom w:val="single" w:sz="4" w:space="0" w:color="000000"/>
              <w:right w:val="single" w:sz="4" w:space="0" w:color="000000"/>
            </w:tcBorders>
            <w:shd w:val="clear" w:color="auto" w:fill="auto"/>
          </w:tcPr>
          <w:p w14:paraId="655586A9" w14:textId="07B215AF" w:rsidR="006241F7" w:rsidRPr="004A03CA" w:rsidRDefault="006241F7" w:rsidP="004A03CA">
            <w:pPr>
              <w:numPr>
                <w:ilvl w:val="0"/>
                <w:numId w:val="44"/>
              </w:num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Опис та зображення (фото) товару;</w:t>
            </w:r>
          </w:p>
          <w:p w14:paraId="1D1BE5E0" w14:textId="77777777" w:rsidR="006241F7" w:rsidRPr="00690E7C" w:rsidRDefault="006241F7" w:rsidP="006241F7">
            <w:pPr>
              <w:numPr>
                <w:ilvl w:val="0"/>
                <w:numId w:val="44"/>
              </w:num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У разі якщо учасник не є виробником товару, ним подається документ про підтвердження статусу Учасника (у разі якщо він є дилер/дистриб’ютор/партне</w:t>
            </w:r>
            <w:r>
              <w:rPr>
                <w:rFonts w:ascii="Times New Roman" w:hAnsi="Times New Roman" w:cs="Times New Roman"/>
                <w:sz w:val="20"/>
                <w:szCs w:val="20"/>
              </w:rPr>
              <w:t>р виробника), а саме сертифікат</w:t>
            </w:r>
            <w:r w:rsidRPr="00690E7C">
              <w:rPr>
                <w:rFonts w:ascii="Times New Roman" w:hAnsi="Times New Roman" w:cs="Times New Roman"/>
                <w:sz w:val="20"/>
                <w:szCs w:val="20"/>
              </w:rPr>
              <w:t xml:space="preserve"> або дилерський договір, або інший документ від виробника (дилер/дистриб’ютор/партнер), який підтверджує повноваження Учасника на реалізацію предмета закупівлі;  </w:t>
            </w:r>
          </w:p>
          <w:p w14:paraId="524E8C1B" w14:textId="77777777" w:rsidR="006241F7" w:rsidRPr="00690E7C" w:rsidRDefault="006241F7" w:rsidP="006241F7">
            <w:pPr>
              <w:numPr>
                <w:ilvl w:val="0"/>
                <w:numId w:val="44"/>
              </w:num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Довідку про центр (або центри) техобслуговування на території України з  зазначенням назви, адреси та контактних телефонів;</w:t>
            </w:r>
          </w:p>
          <w:p w14:paraId="01C7E092" w14:textId="5A18B0EB" w:rsidR="006241F7" w:rsidRPr="00690E7C" w:rsidRDefault="006241F7" w:rsidP="004A03CA">
            <w:pPr>
              <w:numPr>
                <w:ilvl w:val="0"/>
                <w:numId w:val="44"/>
              </w:numPr>
              <w:spacing w:after="0" w:line="240" w:lineRule="auto"/>
              <w:jc w:val="both"/>
              <w:rPr>
                <w:rFonts w:ascii="Times New Roman" w:hAnsi="Times New Roman" w:cs="Times New Roman"/>
                <w:sz w:val="20"/>
                <w:szCs w:val="20"/>
              </w:rPr>
            </w:pPr>
            <w:r w:rsidRPr="004A03CA">
              <w:rPr>
                <w:rFonts w:ascii="Times New Roman" w:hAnsi="Times New Roman" w:cs="Times New Roman"/>
                <w:sz w:val="20"/>
                <w:szCs w:val="20"/>
              </w:rPr>
              <w:t xml:space="preserve">Сертифікат відповідності або </w:t>
            </w:r>
            <w:r w:rsidR="002A350B" w:rsidRPr="004A03CA">
              <w:rPr>
                <w:rFonts w:ascii="Times New Roman" w:hAnsi="Times New Roman" w:cs="Times New Roman"/>
                <w:sz w:val="20"/>
                <w:szCs w:val="20"/>
              </w:rPr>
              <w:t xml:space="preserve">гарантійний лист про надання </w:t>
            </w:r>
            <w:r w:rsidR="004A03CA" w:rsidRPr="004A03CA">
              <w:rPr>
                <w:rFonts w:ascii="Times New Roman" w:hAnsi="Times New Roman" w:cs="Times New Roman"/>
                <w:sz w:val="20"/>
                <w:szCs w:val="20"/>
              </w:rPr>
              <w:t xml:space="preserve">такого </w:t>
            </w:r>
            <w:r w:rsidR="004A03CA">
              <w:rPr>
                <w:rFonts w:ascii="Times New Roman" w:hAnsi="Times New Roman" w:cs="Times New Roman"/>
                <w:sz w:val="20"/>
                <w:szCs w:val="20"/>
              </w:rPr>
              <w:t>сертифікату під час поставки</w:t>
            </w:r>
            <w:r w:rsidR="002A350B" w:rsidRPr="004A03CA">
              <w:rPr>
                <w:rFonts w:ascii="Times New Roman" w:hAnsi="Times New Roman" w:cs="Times New Roman"/>
                <w:sz w:val="20"/>
                <w:szCs w:val="20"/>
              </w:rPr>
              <w:t xml:space="preserve"> Товару</w:t>
            </w:r>
            <w:r w:rsidR="004A03CA">
              <w:rPr>
                <w:rFonts w:ascii="Times New Roman" w:hAnsi="Times New Roman" w:cs="Times New Roman"/>
                <w:sz w:val="20"/>
                <w:szCs w:val="20"/>
              </w:rPr>
              <w:t>.</w:t>
            </w:r>
          </w:p>
        </w:tc>
      </w:tr>
      <w:tr w:rsidR="006241F7" w:rsidRPr="00690E7C" w14:paraId="789B4A86" w14:textId="77777777" w:rsidTr="00476509">
        <w:tc>
          <w:tcPr>
            <w:tcW w:w="1147" w:type="pct"/>
            <w:gridSpan w:val="2"/>
            <w:tcBorders>
              <w:top w:val="single" w:sz="4" w:space="0" w:color="000000"/>
              <w:left w:val="single" w:sz="4" w:space="0" w:color="000000"/>
              <w:bottom w:val="single" w:sz="4" w:space="0" w:color="000000"/>
              <w:right w:val="single" w:sz="4" w:space="0" w:color="000000"/>
            </w:tcBorders>
            <w:shd w:val="clear" w:color="auto" w:fill="auto"/>
          </w:tcPr>
          <w:p w14:paraId="2CA71845" w14:textId="77777777" w:rsidR="006241F7" w:rsidRPr="00690E7C" w:rsidRDefault="006241F7" w:rsidP="0010636E">
            <w:pPr>
              <w:spacing w:after="0" w:line="240" w:lineRule="auto"/>
              <w:rPr>
                <w:rFonts w:ascii="Times New Roman" w:hAnsi="Times New Roman" w:cs="Times New Roman"/>
                <w:sz w:val="20"/>
                <w:szCs w:val="20"/>
              </w:rPr>
            </w:pPr>
            <w:r w:rsidRPr="00690E7C">
              <w:rPr>
                <w:rFonts w:ascii="Times New Roman" w:hAnsi="Times New Roman" w:cs="Times New Roman"/>
                <w:sz w:val="20"/>
                <w:szCs w:val="20"/>
              </w:rPr>
              <w:t>В тендерній пропозиції надати гарантійні листи:</w:t>
            </w:r>
          </w:p>
        </w:tc>
        <w:tc>
          <w:tcPr>
            <w:tcW w:w="3853" w:type="pct"/>
            <w:tcBorders>
              <w:top w:val="single" w:sz="4" w:space="0" w:color="000000"/>
              <w:left w:val="single" w:sz="4" w:space="0" w:color="000000"/>
              <w:bottom w:val="single" w:sz="4" w:space="0" w:color="000000"/>
              <w:right w:val="single" w:sz="4" w:space="0" w:color="000000"/>
            </w:tcBorders>
            <w:shd w:val="clear" w:color="auto" w:fill="auto"/>
          </w:tcPr>
          <w:p w14:paraId="215ADDF8" w14:textId="77777777" w:rsidR="006241F7" w:rsidRPr="00690E7C" w:rsidRDefault="006241F7" w:rsidP="006241F7">
            <w:pPr>
              <w:numPr>
                <w:ilvl w:val="0"/>
                <w:numId w:val="44"/>
              </w:num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 xml:space="preserve">Щодо забезпечення передпродажної підготовки товару, введення в експлуатацію та навчання працівників за адресою Замовника за рахунок Постачальника;  </w:t>
            </w:r>
          </w:p>
          <w:p w14:paraId="0D184EFF" w14:textId="2B9171C4" w:rsidR="006241F7" w:rsidRPr="00476509" w:rsidRDefault="006241F7" w:rsidP="00476509">
            <w:pPr>
              <w:numPr>
                <w:ilvl w:val="0"/>
                <w:numId w:val="44"/>
              </w:num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 xml:space="preserve">Про надання з поставкою товару повного пакету документів, необхідних для реєстрації у відповідних органах;  </w:t>
            </w:r>
          </w:p>
        </w:tc>
      </w:tr>
      <w:tr w:rsidR="006241F7" w:rsidRPr="00690E7C" w14:paraId="5D121B77" w14:textId="77777777" w:rsidTr="00476509">
        <w:tc>
          <w:tcPr>
            <w:tcW w:w="1147" w:type="pct"/>
            <w:gridSpan w:val="2"/>
            <w:tcBorders>
              <w:top w:val="single" w:sz="4" w:space="0" w:color="000000"/>
              <w:left w:val="single" w:sz="4" w:space="0" w:color="000000"/>
              <w:bottom w:val="single" w:sz="4" w:space="0" w:color="000000"/>
              <w:right w:val="single" w:sz="4" w:space="0" w:color="000000"/>
            </w:tcBorders>
            <w:shd w:val="clear" w:color="auto" w:fill="auto"/>
          </w:tcPr>
          <w:p w14:paraId="7886F83A" w14:textId="77777777" w:rsidR="006241F7" w:rsidRPr="00690E7C" w:rsidRDefault="006241F7" w:rsidP="0010636E">
            <w:pPr>
              <w:spacing w:after="0" w:line="240" w:lineRule="auto"/>
              <w:rPr>
                <w:rFonts w:ascii="Times New Roman" w:hAnsi="Times New Roman" w:cs="Times New Roman"/>
                <w:sz w:val="20"/>
                <w:szCs w:val="20"/>
              </w:rPr>
            </w:pPr>
            <w:r w:rsidRPr="00690E7C">
              <w:rPr>
                <w:rFonts w:ascii="Times New Roman" w:hAnsi="Times New Roman" w:cs="Times New Roman"/>
                <w:sz w:val="20"/>
                <w:szCs w:val="20"/>
              </w:rPr>
              <w:t>Разом з поставкою товару обов’язково надається</w:t>
            </w:r>
          </w:p>
        </w:tc>
        <w:tc>
          <w:tcPr>
            <w:tcW w:w="3853" w:type="pct"/>
            <w:tcBorders>
              <w:top w:val="single" w:sz="4" w:space="0" w:color="000000"/>
              <w:left w:val="single" w:sz="4" w:space="0" w:color="000000"/>
              <w:bottom w:val="single" w:sz="4" w:space="0" w:color="000000"/>
              <w:right w:val="single" w:sz="4" w:space="0" w:color="000000"/>
            </w:tcBorders>
            <w:shd w:val="clear" w:color="auto" w:fill="auto"/>
          </w:tcPr>
          <w:p w14:paraId="6CEDCB85" w14:textId="77777777" w:rsidR="006241F7" w:rsidRPr="00690E7C" w:rsidRDefault="006241F7" w:rsidP="006241F7">
            <w:pPr>
              <w:numPr>
                <w:ilvl w:val="0"/>
                <w:numId w:val="44"/>
              </w:numPr>
              <w:spacing w:after="0" w:line="240" w:lineRule="auto"/>
              <w:jc w:val="both"/>
              <w:rPr>
                <w:rFonts w:ascii="Times New Roman" w:hAnsi="Times New Roman" w:cs="Times New Roman"/>
                <w:sz w:val="20"/>
                <w:szCs w:val="20"/>
              </w:rPr>
            </w:pPr>
            <w:r w:rsidRPr="00690E7C">
              <w:rPr>
                <w:rFonts w:ascii="Times New Roman" w:hAnsi="Times New Roman" w:cs="Times New Roman"/>
                <w:sz w:val="20"/>
                <w:szCs w:val="20"/>
              </w:rPr>
              <w:t>Повний пакет документів, необхідних для реєстрації (постановки на облік) у відповідних органах;</w:t>
            </w:r>
          </w:p>
          <w:p w14:paraId="5F9D8B80" w14:textId="20325FEC" w:rsidR="006241F7" w:rsidRPr="00476509" w:rsidRDefault="006241F7" w:rsidP="00476509">
            <w:pPr>
              <w:pStyle w:val="a7"/>
              <w:numPr>
                <w:ilvl w:val="0"/>
                <w:numId w:val="44"/>
              </w:numPr>
              <w:spacing w:after="0" w:line="240" w:lineRule="auto"/>
              <w:jc w:val="both"/>
              <w:rPr>
                <w:rFonts w:ascii="Times New Roman" w:hAnsi="Times New Roman" w:cs="Times New Roman"/>
                <w:sz w:val="20"/>
                <w:szCs w:val="20"/>
              </w:rPr>
            </w:pPr>
            <w:r w:rsidRPr="00476509">
              <w:rPr>
                <w:rFonts w:ascii="Times New Roman" w:hAnsi="Times New Roman" w:cs="Times New Roman"/>
                <w:sz w:val="20"/>
                <w:szCs w:val="20"/>
              </w:rPr>
              <w:t xml:space="preserve">Інструкцією з експлуатації;  </w:t>
            </w:r>
          </w:p>
          <w:p w14:paraId="4E9FA1E1" w14:textId="3BFAC62A" w:rsidR="006241F7" w:rsidRPr="00476509" w:rsidRDefault="00476509" w:rsidP="00476509">
            <w:pPr>
              <w:numPr>
                <w:ilvl w:val="0"/>
                <w:numId w:val="4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Сервісною книжкою.</w:t>
            </w:r>
          </w:p>
        </w:tc>
      </w:tr>
    </w:tbl>
    <w:p w14:paraId="41A28690" w14:textId="77777777" w:rsidR="006241F7" w:rsidRPr="000D05EA" w:rsidRDefault="006241F7" w:rsidP="006241F7">
      <w:pPr>
        <w:tabs>
          <w:tab w:val="left" w:pos="3040"/>
        </w:tabs>
        <w:jc w:val="both"/>
        <w:rPr>
          <w:szCs w:val="20"/>
        </w:rPr>
      </w:pPr>
    </w:p>
    <w:p w14:paraId="052C99FB" w14:textId="77777777" w:rsidR="002C507F" w:rsidRPr="00476509" w:rsidRDefault="002C507F" w:rsidP="002C507F">
      <w:pPr>
        <w:spacing w:after="0" w:line="240" w:lineRule="auto"/>
        <w:ind w:firstLine="567"/>
        <w:jc w:val="both"/>
        <w:rPr>
          <w:rFonts w:ascii="Times New Roman" w:hAnsi="Times New Roman" w:cs="Times New Roman"/>
          <w:sz w:val="20"/>
          <w:szCs w:val="20"/>
        </w:rPr>
      </w:pPr>
      <w:r w:rsidRPr="00476509">
        <w:rPr>
          <w:rFonts w:ascii="Times New Roman" w:hAnsi="Times New Roman" w:cs="Times New Roman"/>
          <w:sz w:val="20"/>
          <w:szCs w:val="20"/>
          <w:u w:val="single"/>
        </w:rPr>
        <w:t>Учасник додатково повинен надати у складі пропозиції:</w:t>
      </w:r>
      <w:r w:rsidRPr="00476509">
        <w:rPr>
          <w:rFonts w:ascii="Times New Roman" w:hAnsi="Times New Roman" w:cs="Times New Roman"/>
          <w:sz w:val="20"/>
          <w:szCs w:val="20"/>
        </w:rPr>
        <w:t xml:space="preserve"> </w:t>
      </w:r>
    </w:p>
    <w:p w14:paraId="57EFC4B3" w14:textId="77777777" w:rsidR="002C507F" w:rsidRPr="00476509" w:rsidRDefault="002C507F" w:rsidP="002C507F">
      <w:pPr>
        <w:spacing w:after="0" w:line="240" w:lineRule="auto"/>
        <w:ind w:firstLine="567"/>
        <w:jc w:val="both"/>
        <w:rPr>
          <w:rFonts w:ascii="Times New Roman" w:hAnsi="Times New Roman" w:cs="Times New Roman"/>
          <w:sz w:val="20"/>
          <w:szCs w:val="20"/>
        </w:rPr>
      </w:pPr>
    </w:p>
    <w:p w14:paraId="1B1BDF98" w14:textId="1E91095C" w:rsidR="002C507F" w:rsidRPr="00476509" w:rsidRDefault="002C507F" w:rsidP="002C507F">
      <w:pPr>
        <w:numPr>
          <w:ilvl w:val="0"/>
          <w:numId w:val="44"/>
        </w:numPr>
        <w:spacing w:after="0" w:line="240" w:lineRule="auto"/>
        <w:contextualSpacing/>
        <w:jc w:val="both"/>
        <w:rPr>
          <w:rFonts w:ascii="Times New Roman" w:hAnsi="Times New Roman" w:cs="Times New Roman"/>
          <w:sz w:val="20"/>
          <w:szCs w:val="20"/>
        </w:rPr>
      </w:pPr>
      <w:r w:rsidRPr="00476509">
        <w:rPr>
          <w:rFonts w:ascii="Times New Roman" w:hAnsi="Times New Roman" w:cs="Times New Roman"/>
          <w:sz w:val="20"/>
          <w:szCs w:val="20"/>
        </w:rPr>
        <w:t xml:space="preserve">лист в довільній формі </w:t>
      </w:r>
      <w:r w:rsidR="00476509" w:rsidRPr="00476509">
        <w:rPr>
          <w:rFonts w:ascii="Times New Roman" w:hAnsi="Times New Roman" w:cs="Times New Roman"/>
          <w:sz w:val="20"/>
          <w:szCs w:val="20"/>
        </w:rPr>
        <w:t>і</w:t>
      </w:r>
      <w:r w:rsidRPr="00476509">
        <w:rPr>
          <w:rFonts w:ascii="Times New Roman" w:hAnsi="Times New Roman" w:cs="Times New Roman"/>
          <w:sz w:val="20"/>
          <w:szCs w:val="20"/>
        </w:rPr>
        <w:t>з зазначенням інформації щодо найменування виробника товару та країни його походження;</w:t>
      </w:r>
    </w:p>
    <w:p w14:paraId="175D808B" w14:textId="28F76098" w:rsidR="002C507F" w:rsidRPr="00476509" w:rsidRDefault="002C507F" w:rsidP="002C507F">
      <w:pPr>
        <w:numPr>
          <w:ilvl w:val="0"/>
          <w:numId w:val="44"/>
        </w:numPr>
        <w:spacing w:after="0" w:line="240" w:lineRule="auto"/>
        <w:contextualSpacing/>
        <w:jc w:val="both"/>
        <w:rPr>
          <w:rFonts w:ascii="Times New Roman" w:hAnsi="Times New Roman" w:cs="Times New Roman"/>
          <w:sz w:val="20"/>
          <w:szCs w:val="20"/>
        </w:rPr>
      </w:pPr>
      <w:r w:rsidRPr="00476509">
        <w:rPr>
          <w:rFonts w:ascii="Times New Roman" w:hAnsi="Times New Roman" w:cs="Times New Roman"/>
          <w:sz w:val="20"/>
          <w:szCs w:val="20"/>
        </w:rPr>
        <w:t>лист в довільній формі про те, що Учасник гарантує, що товар є новим не раніше 2022 року виробництва, в стандартному заводському виконанні, не знаходився в експлуатації, та не порушено терміни та умови його зберігання;</w:t>
      </w:r>
    </w:p>
    <w:p w14:paraId="7919226B" w14:textId="77777777" w:rsidR="002C507F" w:rsidRPr="00476509" w:rsidRDefault="002C507F" w:rsidP="002C507F">
      <w:pPr>
        <w:numPr>
          <w:ilvl w:val="0"/>
          <w:numId w:val="44"/>
        </w:numPr>
        <w:spacing w:after="0" w:line="240" w:lineRule="auto"/>
        <w:contextualSpacing/>
        <w:jc w:val="both"/>
        <w:rPr>
          <w:rFonts w:ascii="Times New Roman" w:hAnsi="Times New Roman" w:cs="Times New Roman"/>
          <w:sz w:val="20"/>
          <w:szCs w:val="20"/>
        </w:rPr>
      </w:pPr>
      <w:r w:rsidRPr="00476509">
        <w:rPr>
          <w:rFonts w:ascii="Times New Roman" w:hAnsi="Times New Roman" w:cs="Times New Roman"/>
          <w:sz w:val="20"/>
          <w:szCs w:val="20"/>
        </w:rPr>
        <w:t xml:space="preserve">гарантійний лист про те, що товар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w:t>
      </w:r>
    </w:p>
    <w:p w14:paraId="544A5F7A" w14:textId="77777777" w:rsidR="002C507F" w:rsidRPr="00476509" w:rsidRDefault="002C507F" w:rsidP="002C507F">
      <w:pPr>
        <w:numPr>
          <w:ilvl w:val="0"/>
          <w:numId w:val="44"/>
        </w:numPr>
        <w:spacing w:after="0" w:line="240" w:lineRule="auto"/>
        <w:contextualSpacing/>
        <w:jc w:val="both"/>
        <w:rPr>
          <w:rFonts w:ascii="Times New Roman" w:hAnsi="Times New Roman" w:cs="Times New Roman"/>
          <w:sz w:val="20"/>
          <w:szCs w:val="20"/>
        </w:rPr>
      </w:pPr>
      <w:r w:rsidRPr="00476509">
        <w:rPr>
          <w:rFonts w:ascii="Times New Roman" w:hAnsi="Times New Roman" w:cs="Times New Roman"/>
          <w:sz w:val="20"/>
          <w:szCs w:val="20"/>
        </w:rPr>
        <w:t>технічні, якісні характеристики предмета закупівлі передбачають необхідність застосування заходів із захисту довкілля на що, Учасник надає підписаний уповноваженою особою лист в довільній формі про згоду застосувати заходи із захисту довкілля;</w:t>
      </w:r>
    </w:p>
    <w:p w14:paraId="75A86320" w14:textId="23E608CF" w:rsidR="002C507F" w:rsidRPr="00476509" w:rsidRDefault="002C507F" w:rsidP="002C507F">
      <w:pPr>
        <w:numPr>
          <w:ilvl w:val="0"/>
          <w:numId w:val="44"/>
        </w:numPr>
        <w:spacing w:after="0" w:line="240" w:lineRule="auto"/>
        <w:contextualSpacing/>
        <w:jc w:val="both"/>
        <w:rPr>
          <w:rFonts w:ascii="Times New Roman" w:hAnsi="Times New Roman" w:cs="Times New Roman"/>
          <w:sz w:val="20"/>
          <w:szCs w:val="20"/>
        </w:rPr>
      </w:pPr>
      <w:r w:rsidRPr="00476509">
        <w:rPr>
          <w:rFonts w:ascii="Times New Roman" w:eastAsia="Times New Roman" w:hAnsi="Times New Roman" w:cs="Times New Roman"/>
          <w:sz w:val="20"/>
          <w:szCs w:val="20"/>
        </w:rPr>
        <w:t>учасники при подачі тендерної пропозиції повинні враховувати норми пункту 6-1 Прикінцевих та перехідних положень Закону “Про публічні закупівлі” щодо локалізації виробництва.  У складі тендерної пропозиції Учасники повинні надати відповідний лист з інформацією про наявність запропонованого товару в переліку із відповідним ступенем локалізації, який формує та веде Уповноважений орган.</w:t>
      </w:r>
    </w:p>
    <w:p w14:paraId="7A6E4135" w14:textId="72C897F8" w:rsidR="00651108" w:rsidRPr="008C1EAB" w:rsidRDefault="00651108" w:rsidP="002851D4">
      <w:pPr>
        <w:jc w:val="both"/>
        <w:rPr>
          <w:rFonts w:ascii="Times New Roman" w:eastAsia="Times New Roman" w:hAnsi="Times New Roman" w:cs="Times New Roman"/>
          <w:b/>
          <w:color w:val="000000"/>
          <w:highlight w:val="yellow"/>
        </w:rPr>
      </w:pPr>
    </w:p>
    <w:p w14:paraId="432FA43D" w14:textId="77777777" w:rsidR="0079608C" w:rsidRPr="00476509" w:rsidRDefault="0079608C" w:rsidP="0079608C">
      <w:pPr>
        <w:contextualSpacing/>
        <w:jc w:val="both"/>
        <w:rPr>
          <w:rFonts w:ascii="Times New Roman" w:hAnsi="Times New Roman" w:cs="Times New Roman"/>
          <w:b/>
          <w:bCs/>
          <w:i/>
        </w:rPr>
      </w:pPr>
      <w:r w:rsidRPr="00476509">
        <w:rPr>
          <w:rFonts w:ascii="Times New Roman" w:hAnsi="Times New Roman" w:cs="Times New Roman"/>
          <w:b/>
          <w:bCs/>
          <w:i/>
        </w:rPr>
        <w:t>Примітка:</w:t>
      </w:r>
    </w:p>
    <w:p w14:paraId="5783C969" w14:textId="2B45CA95" w:rsidR="006241F7" w:rsidRPr="008C1EAB" w:rsidRDefault="0079608C" w:rsidP="00476509">
      <w:pPr>
        <w:ind w:firstLine="720"/>
        <w:jc w:val="both"/>
        <w:rPr>
          <w:rFonts w:ascii="Times New Roman" w:hAnsi="Times New Roman"/>
          <w:b/>
          <w:i/>
          <w:lang w:eastAsia="ru-RU"/>
        </w:rPr>
      </w:pPr>
      <w:r w:rsidRPr="00476509">
        <w:rPr>
          <w:rFonts w:ascii="Times New Roman" w:hAnsi="Times New Roman" w:cs="Times New Roman"/>
          <w:b/>
          <w:bCs/>
          <w:i/>
        </w:rPr>
        <w:t>Вважати всі зазначені у цій тендерній документації посилання на конкретну торговельну марку чи виробника, або на конкретний процес, чи на торгові марки, патенти, типи або конкретне місце походження чи спосіб виробництва такими, що містять вираз «або еквівалент».</w:t>
      </w:r>
      <w:r w:rsidR="006241F7" w:rsidRPr="00476509">
        <w:rPr>
          <w:rFonts w:ascii="Times New Roman" w:hAnsi="Times New Roman" w:cs="Times New Roman"/>
          <w:b/>
          <w:bCs/>
          <w:i/>
        </w:rPr>
        <w:t xml:space="preserve"> </w:t>
      </w:r>
      <w:r w:rsidR="006241F7" w:rsidRPr="00476509">
        <w:rPr>
          <w:rFonts w:ascii="Times New Roman" w:hAnsi="Times New Roman"/>
          <w:b/>
          <w:i/>
          <w:lang w:eastAsia="ru-RU"/>
        </w:rPr>
        <w:tab/>
        <w:t>При пропозиції Учасником еквіваленту обов’язкове надання порівняльної таблиці та підтвердження, що запропонований еквівалент відповідає вимогам Замовника, тобто не гірше за технічними та якісними характеристиками.</w:t>
      </w:r>
    </w:p>
    <w:p w14:paraId="7B851AD6" w14:textId="568F6E35" w:rsidR="0079608C" w:rsidRPr="0079608C" w:rsidRDefault="0079608C" w:rsidP="0079608C">
      <w:pPr>
        <w:ind w:firstLine="709"/>
        <w:contextualSpacing/>
        <w:jc w:val="both"/>
        <w:rPr>
          <w:rFonts w:ascii="Times New Roman" w:hAnsi="Times New Roman" w:cs="Times New Roman"/>
          <w:b/>
          <w:bCs/>
          <w:i/>
          <w:sz w:val="24"/>
          <w:szCs w:val="24"/>
        </w:rPr>
      </w:pPr>
    </w:p>
    <w:p w14:paraId="3C637F39" w14:textId="77777777" w:rsidR="0079608C" w:rsidRPr="0079608C" w:rsidRDefault="0079608C" w:rsidP="0079608C">
      <w:pPr>
        <w:ind w:firstLine="709"/>
        <w:contextualSpacing/>
        <w:jc w:val="both"/>
        <w:rPr>
          <w:rFonts w:ascii="Times New Roman" w:hAnsi="Times New Roman" w:cs="Times New Roman"/>
          <w:b/>
          <w:i/>
          <w:sz w:val="24"/>
          <w:szCs w:val="24"/>
        </w:rPr>
      </w:pPr>
    </w:p>
    <w:p w14:paraId="501494BC" w14:textId="77777777" w:rsidR="0079608C" w:rsidRPr="00AD02EB" w:rsidRDefault="0079608C" w:rsidP="0079608C">
      <w:pPr>
        <w:ind w:firstLine="708"/>
        <w:jc w:val="both"/>
        <w:rPr>
          <w:b/>
          <w:i/>
        </w:rPr>
      </w:pPr>
    </w:p>
    <w:p w14:paraId="517F6B94" w14:textId="77777777" w:rsidR="00B84E7C" w:rsidRPr="006241F7" w:rsidRDefault="00B84E7C" w:rsidP="002851D4">
      <w:pPr>
        <w:jc w:val="both"/>
        <w:rPr>
          <w:rFonts w:ascii="Times New Roman" w:eastAsia="Times New Roman" w:hAnsi="Times New Roman" w:cs="Times New Roman"/>
          <w:b/>
          <w:color w:val="000000"/>
          <w:sz w:val="24"/>
          <w:szCs w:val="24"/>
        </w:rPr>
      </w:pPr>
    </w:p>
    <w:p w14:paraId="2C9DFE42" w14:textId="77777777" w:rsidR="00B84E7C" w:rsidRPr="006241F7" w:rsidRDefault="00B84E7C" w:rsidP="002851D4">
      <w:pPr>
        <w:jc w:val="both"/>
        <w:rPr>
          <w:rFonts w:ascii="Times New Roman" w:eastAsia="Times New Roman" w:hAnsi="Times New Roman" w:cs="Times New Roman"/>
          <w:b/>
          <w:color w:val="000000"/>
          <w:sz w:val="24"/>
          <w:szCs w:val="24"/>
        </w:rPr>
      </w:pPr>
    </w:p>
    <w:p w14:paraId="442FE775" w14:textId="77777777" w:rsidR="00B84E7C" w:rsidRPr="006241F7" w:rsidRDefault="00B84E7C" w:rsidP="002851D4">
      <w:pPr>
        <w:jc w:val="both"/>
        <w:rPr>
          <w:rFonts w:ascii="Times New Roman" w:eastAsia="Times New Roman" w:hAnsi="Times New Roman" w:cs="Times New Roman"/>
          <w:b/>
          <w:color w:val="000000"/>
          <w:sz w:val="24"/>
          <w:szCs w:val="24"/>
        </w:rPr>
      </w:pPr>
    </w:p>
    <w:p w14:paraId="7D806F17" w14:textId="77777777" w:rsidR="007D7F83" w:rsidRDefault="007D7F83" w:rsidP="002851D4">
      <w:pPr>
        <w:jc w:val="both"/>
        <w:rPr>
          <w:rFonts w:ascii="Times New Roman" w:eastAsia="Times New Roman" w:hAnsi="Times New Roman" w:cs="Times New Roman"/>
          <w:b/>
          <w:color w:val="000000"/>
          <w:sz w:val="24"/>
          <w:szCs w:val="24"/>
        </w:rPr>
      </w:pPr>
    </w:p>
    <w:p w14:paraId="4AECA000" w14:textId="77777777" w:rsidR="002C507F" w:rsidRDefault="002C507F" w:rsidP="002851D4">
      <w:pPr>
        <w:jc w:val="both"/>
        <w:rPr>
          <w:rFonts w:ascii="Times New Roman" w:eastAsia="Times New Roman" w:hAnsi="Times New Roman" w:cs="Times New Roman"/>
          <w:b/>
          <w:color w:val="000000"/>
          <w:sz w:val="24"/>
          <w:szCs w:val="24"/>
        </w:rPr>
      </w:pPr>
    </w:p>
    <w:p w14:paraId="72C2FFAE" w14:textId="77777777" w:rsidR="002C507F" w:rsidRDefault="002C507F" w:rsidP="002851D4">
      <w:pPr>
        <w:jc w:val="both"/>
        <w:rPr>
          <w:rFonts w:ascii="Times New Roman" w:eastAsia="Times New Roman" w:hAnsi="Times New Roman" w:cs="Times New Roman"/>
          <w:b/>
          <w:color w:val="000000"/>
          <w:sz w:val="24"/>
          <w:szCs w:val="24"/>
        </w:rPr>
      </w:pPr>
    </w:p>
    <w:p w14:paraId="3DD7B4B1" w14:textId="77777777" w:rsidR="002C507F" w:rsidRDefault="002C507F" w:rsidP="002851D4">
      <w:pPr>
        <w:jc w:val="both"/>
        <w:rPr>
          <w:rFonts w:ascii="Times New Roman" w:eastAsia="Times New Roman" w:hAnsi="Times New Roman" w:cs="Times New Roman"/>
          <w:b/>
          <w:color w:val="000000"/>
          <w:sz w:val="24"/>
          <w:szCs w:val="24"/>
        </w:rPr>
      </w:pPr>
    </w:p>
    <w:p w14:paraId="173BB528" w14:textId="77777777" w:rsidR="002C507F" w:rsidRDefault="002C507F" w:rsidP="002851D4">
      <w:pPr>
        <w:jc w:val="both"/>
        <w:rPr>
          <w:rFonts w:ascii="Times New Roman" w:eastAsia="Times New Roman" w:hAnsi="Times New Roman" w:cs="Times New Roman"/>
          <w:b/>
          <w:color w:val="000000"/>
          <w:sz w:val="24"/>
          <w:szCs w:val="24"/>
        </w:rPr>
      </w:pPr>
    </w:p>
    <w:p w14:paraId="68A1849D" w14:textId="77777777" w:rsidR="002C507F" w:rsidRDefault="002C507F" w:rsidP="002851D4">
      <w:pPr>
        <w:jc w:val="both"/>
        <w:rPr>
          <w:rFonts w:ascii="Times New Roman" w:eastAsia="Times New Roman" w:hAnsi="Times New Roman" w:cs="Times New Roman"/>
          <w:b/>
          <w:color w:val="000000"/>
          <w:sz w:val="24"/>
          <w:szCs w:val="24"/>
        </w:rPr>
      </w:pPr>
    </w:p>
    <w:p w14:paraId="17696702" w14:textId="77777777" w:rsidR="002C507F" w:rsidRDefault="002C507F" w:rsidP="002851D4">
      <w:pPr>
        <w:jc w:val="both"/>
        <w:rPr>
          <w:rFonts w:ascii="Times New Roman" w:eastAsia="Times New Roman" w:hAnsi="Times New Roman" w:cs="Times New Roman"/>
          <w:b/>
          <w:color w:val="000000"/>
          <w:sz w:val="24"/>
          <w:szCs w:val="24"/>
        </w:rPr>
      </w:pPr>
    </w:p>
    <w:p w14:paraId="41A187C0" w14:textId="77777777" w:rsidR="002C507F" w:rsidRDefault="002C507F" w:rsidP="002851D4">
      <w:pPr>
        <w:jc w:val="both"/>
        <w:rPr>
          <w:rFonts w:ascii="Times New Roman" w:eastAsia="Times New Roman" w:hAnsi="Times New Roman" w:cs="Times New Roman"/>
          <w:b/>
          <w:color w:val="000000"/>
          <w:sz w:val="24"/>
          <w:szCs w:val="24"/>
        </w:rPr>
      </w:pPr>
    </w:p>
    <w:p w14:paraId="6CE1AA49" w14:textId="77777777" w:rsidR="002C507F" w:rsidRDefault="002C507F" w:rsidP="002851D4">
      <w:pPr>
        <w:jc w:val="both"/>
        <w:rPr>
          <w:rFonts w:ascii="Times New Roman" w:eastAsia="Times New Roman" w:hAnsi="Times New Roman" w:cs="Times New Roman"/>
          <w:b/>
          <w:color w:val="000000"/>
          <w:sz w:val="24"/>
          <w:szCs w:val="24"/>
        </w:rPr>
      </w:pPr>
    </w:p>
    <w:p w14:paraId="284EB50C" w14:textId="77777777" w:rsidR="002C507F" w:rsidRDefault="002C507F" w:rsidP="002851D4">
      <w:pPr>
        <w:jc w:val="both"/>
        <w:rPr>
          <w:rFonts w:ascii="Times New Roman" w:eastAsia="Times New Roman" w:hAnsi="Times New Roman" w:cs="Times New Roman"/>
          <w:b/>
          <w:color w:val="000000"/>
          <w:sz w:val="24"/>
          <w:szCs w:val="24"/>
        </w:rPr>
      </w:pPr>
    </w:p>
    <w:p w14:paraId="6E8450DE" w14:textId="77777777" w:rsidR="002C507F" w:rsidRDefault="002C507F" w:rsidP="002851D4">
      <w:pPr>
        <w:jc w:val="both"/>
        <w:rPr>
          <w:rFonts w:ascii="Times New Roman" w:eastAsia="Times New Roman" w:hAnsi="Times New Roman" w:cs="Times New Roman"/>
          <w:b/>
          <w:color w:val="000000"/>
          <w:sz w:val="24"/>
          <w:szCs w:val="24"/>
        </w:rPr>
      </w:pPr>
    </w:p>
    <w:p w14:paraId="651F47BD" w14:textId="77777777" w:rsidR="002C507F" w:rsidRDefault="002C507F" w:rsidP="002851D4">
      <w:pPr>
        <w:jc w:val="both"/>
        <w:rPr>
          <w:rFonts w:ascii="Times New Roman" w:eastAsia="Times New Roman" w:hAnsi="Times New Roman" w:cs="Times New Roman"/>
          <w:b/>
          <w:color w:val="000000"/>
          <w:sz w:val="24"/>
          <w:szCs w:val="24"/>
        </w:rPr>
      </w:pPr>
    </w:p>
    <w:p w14:paraId="7C0FF77F" w14:textId="77777777" w:rsidR="002C507F" w:rsidRDefault="002C507F" w:rsidP="002851D4">
      <w:pPr>
        <w:jc w:val="both"/>
        <w:rPr>
          <w:rFonts w:ascii="Times New Roman" w:eastAsia="Times New Roman" w:hAnsi="Times New Roman" w:cs="Times New Roman"/>
          <w:b/>
          <w:color w:val="000000"/>
          <w:sz w:val="24"/>
          <w:szCs w:val="24"/>
        </w:rPr>
      </w:pPr>
    </w:p>
    <w:p w14:paraId="0B96BB2D" w14:textId="77777777" w:rsidR="002C507F" w:rsidRDefault="002C507F" w:rsidP="002851D4">
      <w:pPr>
        <w:jc w:val="both"/>
        <w:rPr>
          <w:rFonts w:ascii="Times New Roman" w:eastAsia="Times New Roman" w:hAnsi="Times New Roman" w:cs="Times New Roman"/>
          <w:b/>
          <w:color w:val="000000"/>
          <w:sz w:val="24"/>
          <w:szCs w:val="24"/>
        </w:rPr>
      </w:pPr>
    </w:p>
    <w:p w14:paraId="5BEBEE93" w14:textId="77777777" w:rsidR="00476509" w:rsidRDefault="00476509" w:rsidP="002851D4">
      <w:pPr>
        <w:jc w:val="both"/>
        <w:rPr>
          <w:rFonts w:ascii="Times New Roman" w:eastAsia="Times New Roman" w:hAnsi="Times New Roman" w:cs="Times New Roman"/>
          <w:b/>
          <w:color w:val="000000"/>
          <w:sz w:val="24"/>
          <w:szCs w:val="24"/>
        </w:rPr>
      </w:pPr>
    </w:p>
    <w:p w14:paraId="052C5200" w14:textId="77777777" w:rsidR="00476509" w:rsidRDefault="00476509" w:rsidP="002851D4">
      <w:pPr>
        <w:jc w:val="both"/>
        <w:rPr>
          <w:rFonts w:ascii="Times New Roman" w:eastAsia="Times New Roman" w:hAnsi="Times New Roman" w:cs="Times New Roman"/>
          <w:b/>
          <w:color w:val="000000"/>
          <w:sz w:val="24"/>
          <w:szCs w:val="24"/>
        </w:rPr>
      </w:pPr>
    </w:p>
    <w:p w14:paraId="10528040" w14:textId="77777777" w:rsidR="00476509" w:rsidRDefault="00476509" w:rsidP="002851D4">
      <w:pPr>
        <w:jc w:val="both"/>
        <w:rPr>
          <w:rFonts w:ascii="Times New Roman" w:eastAsia="Times New Roman" w:hAnsi="Times New Roman" w:cs="Times New Roman"/>
          <w:b/>
          <w:color w:val="000000"/>
          <w:sz w:val="24"/>
          <w:szCs w:val="24"/>
        </w:rPr>
      </w:pPr>
    </w:p>
    <w:p w14:paraId="480EDE35" w14:textId="77777777" w:rsidR="00476509" w:rsidRDefault="00476509" w:rsidP="002851D4">
      <w:pPr>
        <w:jc w:val="both"/>
        <w:rPr>
          <w:rFonts w:ascii="Times New Roman" w:eastAsia="Times New Roman" w:hAnsi="Times New Roman" w:cs="Times New Roman"/>
          <w:b/>
          <w:color w:val="000000"/>
          <w:sz w:val="24"/>
          <w:szCs w:val="24"/>
        </w:rPr>
      </w:pPr>
    </w:p>
    <w:p w14:paraId="7D6F719D" w14:textId="77777777" w:rsidR="00476509" w:rsidRDefault="00476509" w:rsidP="002851D4">
      <w:pPr>
        <w:jc w:val="both"/>
        <w:rPr>
          <w:rFonts w:ascii="Times New Roman" w:eastAsia="Times New Roman" w:hAnsi="Times New Roman" w:cs="Times New Roman"/>
          <w:b/>
          <w:color w:val="000000"/>
          <w:sz w:val="24"/>
          <w:szCs w:val="24"/>
        </w:rPr>
      </w:pPr>
    </w:p>
    <w:p w14:paraId="3766967C" w14:textId="77777777" w:rsidR="00476509" w:rsidRDefault="00476509" w:rsidP="002851D4">
      <w:pPr>
        <w:jc w:val="both"/>
        <w:rPr>
          <w:rFonts w:ascii="Times New Roman" w:eastAsia="Times New Roman" w:hAnsi="Times New Roman" w:cs="Times New Roman"/>
          <w:b/>
          <w:color w:val="000000"/>
          <w:sz w:val="24"/>
          <w:szCs w:val="24"/>
        </w:rPr>
      </w:pPr>
    </w:p>
    <w:p w14:paraId="75A7F606" w14:textId="77777777" w:rsidR="00476509" w:rsidRDefault="00476509" w:rsidP="002851D4">
      <w:pPr>
        <w:jc w:val="both"/>
        <w:rPr>
          <w:rFonts w:ascii="Times New Roman" w:eastAsia="Times New Roman" w:hAnsi="Times New Roman" w:cs="Times New Roman"/>
          <w:b/>
          <w:color w:val="000000"/>
          <w:sz w:val="24"/>
          <w:szCs w:val="24"/>
        </w:rPr>
      </w:pPr>
    </w:p>
    <w:p w14:paraId="30976060" w14:textId="77777777" w:rsidR="002C507F" w:rsidRDefault="002C507F" w:rsidP="002851D4">
      <w:pPr>
        <w:jc w:val="both"/>
        <w:rPr>
          <w:rFonts w:ascii="Times New Roman" w:eastAsia="Times New Roman" w:hAnsi="Times New Roman" w:cs="Times New Roman"/>
          <w:b/>
          <w:color w:val="000000"/>
          <w:sz w:val="24"/>
          <w:szCs w:val="24"/>
        </w:rPr>
      </w:pPr>
    </w:p>
    <w:p w14:paraId="3A59111A" w14:textId="77777777" w:rsidR="002C507F" w:rsidRDefault="002C507F" w:rsidP="002851D4">
      <w:pPr>
        <w:jc w:val="both"/>
        <w:rPr>
          <w:rFonts w:ascii="Times New Roman" w:eastAsia="Times New Roman" w:hAnsi="Times New Roman" w:cs="Times New Roman"/>
          <w:b/>
          <w:color w:val="000000"/>
          <w:sz w:val="24"/>
          <w:szCs w:val="24"/>
        </w:rPr>
      </w:pPr>
    </w:p>
    <w:p w14:paraId="679357B6" w14:textId="53755F23" w:rsidR="00BB0EE7" w:rsidRPr="00706663" w:rsidRDefault="008C1EAB" w:rsidP="00BB0EE7">
      <w:pPr>
        <w:spacing w:after="0" w:line="240" w:lineRule="auto"/>
        <w:ind w:left="5660" w:firstLine="700"/>
        <w:jc w:val="right"/>
        <w:rPr>
          <w:rFonts w:ascii="Times New Roman" w:eastAsia="Times New Roman" w:hAnsi="Times New Roman" w:cs="Times New Roman"/>
          <w:sz w:val="24"/>
          <w:szCs w:val="24"/>
        </w:rPr>
      </w:pPr>
      <w:bookmarkStart w:id="11" w:name="_Hlk128574579"/>
      <w:bookmarkStart w:id="12" w:name="_Hlk128993633"/>
      <w:r>
        <w:rPr>
          <w:rFonts w:ascii="Times New Roman" w:eastAsia="Times New Roman" w:hAnsi="Times New Roman" w:cs="Times New Roman"/>
          <w:b/>
          <w:color w:val="000000"/>
          <w:sz w:val="24"/>
          <w:szCs w:val="24"/>
        </w:rPr>
        <w:lastRenderedPageBreak/>
        <w:t>Д</w:t>
      </w:r>
      <w:r w:rsidR="00BB0EE7" w:rsidRPr="00706663">
        <w:rPr>
          <w:rFonts w:ascii="Times New Roman" w:eastAsia="Times New Roman" w:hAnsi="Times New Roman" w:cs="Times New Roman"/>
          <w:b/>
          <w:color w:val="000000"/>
          <w:sz w:val="24"/>
          <w:szCs w:val="24"/>
        </w:rPr>
        <w:t xml:space="preserve">ОДАТОК </w:t>
      </w:r>
      <w:r w:rsidR="00E731D9" w:rsidRPr="00706663">
        <w:rPr>
          <w:rFonts w:ascii="Times New Roman" w:eastAsia="Times New Roman" w:hAnsi="Times New Roman" w:cs="Times New Roman"/>
          <w:b/>
          <w:color w:val="000000"/>
          <w:sz w:val="24"/>
          <w:szCs w:val="24"/>
        </w:rPr>
        <w:t>3</w:t>
      </w:r>
    </w:p>
    <w:p w14:paraId="1A98DA47" w14:textId="11AB4D1B" w:rsidR="00BB0EE7" w:rsidRDefault="00BB0EE7" w:rsidP="00BB0EE7">
      <w:pPr>
        <w:spacing w:after="0" w:line="240" w:lineRule="auto"/>
        <w:ind w:left="5660" w:firstLine="700"/>
        <w:jc w:val="right"/>
        <w:rPr>
          <w:rFonts w:ascii="Times New Roman" w:eastAsia="Times New Roman" w:hAnsi="Times New Roman" w:cs="Times New Roman"/>
          <w:i/>
          <w:color w:val="000000"/>
          <w:sz w:val="24"/>
          <w:szCs w:val="24"/>
        </w:rPr>
      </w:pPr>
      <w:r w:rsidRPr="00706663">
        <w:rPr>
          <w:rFonts w:ascii="Times New Roman" w:eastAsia="Times New Roman" w:hAnsi="Times New Roman" w:cs="Times New Roman"/>
          <w:i/>
          <w:color w:val="000000"/>
          <w:sz w:val="24"/>
          <w:szCs w:val="24"/>
        </w:rPr>
        <w:t>до тендерної документації</w:t>
      </w:r>
    </w:p>
    <w:p w14:paraId="4AE1B854" w14:textId="77777777" w:rsidR="002C507F" w:rsidRPr="00C462D8" w:rsidRDefault="002C507F" w:rsidP="00C462D8">
      <w:pPr>
        <w:spacing w:after="0" w:line="240" w:lineRule="auto"/>
        <w:ind w:left="180" w:right="196"/>
        <w:jc w:val="right"/>
        <w:rPr>
          <w:rFonts w:ascii="Times New Roman" w:hAnsi="Times New Roman" w:cs="Times New Roman"/>
          <w:b/>
          <w:sz w:val="24"/>
          <w:szCs w:val="24"/>
        </w:rPr>
      </w:pPr>
    </w:p>
    <w:p w14:paraId="5069564A" w14:textId="77777777" w:rsidR="002C507F" w:rsidRPr="00C462D8" w:rsidRDefault="002C507F" w:rsidP="00C462D8">
      <w:pPr>
        <w:spacing w:after="0" w:line="240" w:lineRule="auto"/>
        <w:jc w:val="right"/>
        <w:rPr>
          <w:rFonts w:ascii="Times New Roman" w:hAnsi="Times New Roman" w:cs="Times New Roman"/>
          <w:b/>
          <w:bCs/>
          <w:color w:val="000000"/>
          <w:sz w:val="24"/>
          <w:szCs w:val="24"/>
          <w:lang w:val="ru-RU"/>
        </w:rPr>
      </w:pPr>
    </w:p>
    <w:p w14:paraId="742044AC" w14:textId="77777777" w:rsidR="002C507F" w:rsidRPr="00C462D8" w:rsidRDefault="002C507F" w:rsidP="00C462D8">
      <w:pPr>
        <w:spacing w:after="0" w:line="240" w:lineRule="auto"/>
        <w:jc w:val="center"/>
        <w:rPr>
          <w:rFonts w:ascii="Times New Roman" w:hAnsi="Times New Roman" w:cs="Times New Roman"/>
          <w:b/>
          <w:bCs/>
          <w:color w:val="000000"/>
          <w:sz w:val="24"/>
          <w:szCs w:val="24"/>
        </w:rPr>
      </w:pPr>
      <w:r w:rsidRPr="00C462D8">
        <w:rPr>
          <w:rFonts w:ascii="Times New Roman" w:hAnsi="Times New Roman" w:cs="Times New Roman"/>
          <w:b/>
          <w:bCs/>
          <w:color w:val="000000"/>
          <w:sz w:val="24"/>
          <w:szCs w:val="24"/>
          <w:lang w:val="ru-RU"/>
        </w:rPr>
        <w:t>Проєкт договору</w:t>
      </w:r>
    </w:p>
    <w:p w14:paraId="14F77AFD" w14:textId="77777777" w:rsidR="002C507F" w:rsidRPr="00C462D8" w:rsidRDefault="002C507F" w:rsidP="00C462D8">
      <w:pPr>
        <w:spacing w:after="0" w:line="240" w:lineRule="auto"/>
        <w:jc w:val="center"/>
        <w:rPr>
          <w:rFonts w:ascii="Times New Roman" w:hAnsi="Times New Roman" w:cs="Times New Roman"/>
          <w:b/>
          <w:sz w:val="24"/>
          <w:szCs w:val="24"/>
        </w:rPr>
      </w:pPr>
      <w:r w:rsidRPr="00C462D8">
        <w:rPr>
          <w:rFonts w:ascii="Times New Roman" w:hAnsi="Times New Roman" w:cs="Times New Roman"/>
          <w:b/>
          <w:sz w:val="24"/>
          <w:szCs w:val="24"/>
        </w:rPr>
        <w:t>ДОГОВІР №</w:t>
      </w:r>
    </w:p>
    <w:p w14:paraId="7536032A" w14:textId="3FA66F67" w:rsidR="002C507F" w:rsidRPr="00C462D8" w:rsidRDefault="002C507F" w:rsidP="00C462D8">
      <w:pPr>
        <w:spacing w:after="0" w:line="240" w:lineRule="auto"/>
        <w:rPr>
          <w:rFonts w:ascii="Times New Roman" w:hAnsi="Times New Roman" w:cs="Times New Roman"/>
          <w:sz w:val="24"/>
          <w:szCs w:val="24"/>
        </w:rPr>
      </w:pPr>
      <w:r w:rsidRPr="00C462D8">
        <w:rPr>
          <w:rFonts w:ascii="Times New Roman" w:hAnsi="Times New Roman" w:cs="Times New Roman"/>
          <w:b/>
          <w:sz w:val="24"/>
          <w:szCs w:val="24"/>
        </w:rPr>
        <w:t>м. Яворів</w:t>
      </w:r>
      <w:r w:rsidRPr="00C462D8">
        <w:rPr>
          <w:rFonts w:ascii="Times New Roman" w:hAnsi="Times New Roman" w:cs="Times New Roman"/>
          <w:b/>
          <w:sz w:val="24"/>
          <w:szCs w:val="24"/>
        </w:rPr>
        <w:tab/>
      </w:r>
      <w:r w:rsidRPr="00C462D8">
        <w:rPr>
          <w:rFonts w:ascii="Times New Roman" w:hAnsi="Times New Roman" w:cs="Times New Roman"/>
          <w:b/>
          <w:sz w:val="24"/>
          <w:szCs w:val="24"/>
        </w:rPr>
        <w:tab/>
      </w:r>
      <w:r w:rsidRPr="00C462D8">
        <w:rPr>
          <w:rFonts w:ascii="Times New Roman" w:hAnsi="Times New Roman" w:cs="Times New Roman"/>
          <w:b/>
          <w:sz w:val="24"/>
          <w:szCs w:val="24"/>
        </w:rPr>
        <w:tab/>
      </w:r>
      <w:r w:rsidRPr="00C462D8">
        <w:rPr>
          <w:rFonts w:ascii="Times New Roman" w:hAnsi="Times New Roman" w:cs="Times New Roman"/>
          <w:b/>
          <w:sz w:val="24"/>
          <w:szCs w:val="24"/>
        </w:rPr>
        <w:tab/>
      </w:r>
      <w:r w:rsidRPr="00C462D8">
        <w:rPr>
          <w:rFonts w:ascii="Times New Roman" w:hAnsi="Times New Roman" w:cs="Times New Roman"/>
          <w:b/>
          <w:sz w:val="24"/>
          <w:szCs w:val="24"/>
        </w:rPr>
        <w:tab/>
      </w:r>
      <w:r w:rsidRPr="00C462D8">
        <w:rPr>
          <w:rFonts w:ascii="Times New Roman" w:hAnsi="Times New Roman" w:cs="Times New Roman"/>
          <w:b/>
          <w:sz w:val="24"/>
          <w:szCs w:val="24"/>
        </w:rPr>
        <w:tab/>
        <w:t xml:space="preserve">    </w:t>
      </w:r>
      <w:r w:rsidR="00C462D8">
        <w:rPr>
          <w:rFonts w:ascii="Times New Roman" w:hAnsi="Times New Roman" w:cs="Times New Roman"/>
          <w:b/>
          <w:sz w:val="24"/>
          <w:szCs w:val="24"/>
        </w:rPr>
        <w:t xml:space="preserve">                     </w:t>
      </w:r>
      <w:r w:rsidRPr="00C462D8">
        <w:rPr>
          <w:rFonts w:ascii="Times New Roman" w:hAnsi="Times New Roman" w:cs="Times New Roman"/>
          <w:b/>
          <w:sz w:val="24"/>
          <w:szCs w:val="24"/>
        </w:rPr>
        <w:t>«____» ___________ 2023 року</w:t>
      </w:r>
    </w:p>
    <w:p w14:paraId="3424587F" w14:textId="77777777" w:rsidR="002C507F" w:rsidRPr="00C462D8" w:rsidRDefault="002C507F" w:rsidP="00C462D8">
      <w:pPr>
        <w:spacing w:after="0" w:line="240" w:lineRule="auto"/>
        <w:ind w:firstLine="540"/>
        <w:rPr>
          <w:rFonts w:ascii="Times New Roman" w:hAnsi="Times New Roman" w:cs="Times New Roman"/>
          <w:sz w:val="24"/>
          <w:szCs w:val="24"/>
        </w:rPr>
      </w:pPr>
    </w:p>
    <w:p w14:paraId="7163CBBD" w14:textId="77777777" w:rsidR="002C507F" w:rsidRPr="00C462D8" w:rsidRDefault="002C507F" w:rsidP="00C462D8">
      <w:pPr>
        <w:shd w:val="clear" w:color="auto" w:fill="FFFFFF"/>
        <w:spacing w:after="0" w:line="240" w:lineRule="auto"/>
        <w:ind w:left="5" w:firstLine="710"/>
        <w:jc w:val="both"/>
        <w:rPr>
          <w:rFonts w:ascii="Times New Roman" w:hAnsi="Times New Roman" w:cs="Times New Roman"/>
          <w:sz w:val="24"/>
          <w:szCs w:val="24"/>
        </w:rPr>
      </w:pPr>
      <w:r w:rsidRPr="00C462D8">
        <w:rPr>
          <w:rFonts w:ascii="Times New Roman" w:hAnsi="Times New Roman" w:cs="Times New Roman"/>
          <w:b/>
          <w:sz w:val="24"/>
          <w:szCs w:val="24"/>
        </w:rPr>
        <w:tab/>
      </w:r>
      <w:r w:rsidRPr="00C462D8">
        <w:rPr>
          <w:rFonts w:ascii="Times New Roman" w:hAnsi="Times New Roman" w:cs="Times New Roman"/>
          <w:b/>
          <w:color w:val="000000"/>
          <w:sz w:val="24"/>
          <w:szCs w:val="24"/>
        </w:rPr>
        <w:t>Комунальне підприємство Яворівської міської ради «Житлокомунсервіс»</w:t>
      </w:r>
      <w:r w:rsidRPr="00C462D8">
        <w:rPr>
          <w:rFonts w:ascii="Times New Roman" w:hAnsi="Times New Roman" w:cs="Times New Roman"/>
          <w:sz w:val="24"/>
          <w:szCs w:val="24"/>
        </w:rPr>
        <w:t xml:space="preserve"> (надалі</w:t>
      </w:r>
      <w:r w:rsidRPr="00C462D8">
        <w:rPr>
          <w:rFonts w:ascii="Times New Roman" w:hAnsi="Times New Roman" w:cs="Times New Roman"/>
          <w:b/>
          <w:sz w:val="24"/>
          <w:szCs w:val="24"/>
        </w:rPr>
        <w:t xml:space="preserve"> - Замовник</w:t>
      </w:r>
      <w:r w:rsidRPr="00C462D8">
        <w:rPr>
          <w:rFonts w:ascii="Times New Roman" w:hAnsi="Times New Roman" w:cs="Times New Roman"/>
          <w:sz w:val="24"/>
          <w:szCs w:val="24"/>
        </w:rPr>
        <w:t xml:space="preserve">) в особі __________________________________________, що діє на підставі ___________________________________ з однієї сторони, та ________________________ (надалі - </w:t>
      </w:r>
      <w:r w:rsidRPr="00C462D8">
        <w:rPr>
          <w:rFonts w:ascii="Times New Roman" w:hAnsi="Times New Roman" w:cs="Times New Roman"/>
          <w:b/>
          <w:sz w:val="24"/>
          <w:szCs w:val="24"/>
        </w:rPr>
        <w:t>Постачальник</w:t>
      </w:r>
      <w:r w:rsidRPr="00C462D8">
        <w:rPr>
          <w:rFonts w:ascii="Times New Roman" w:hAnsi="Times New Roman" w:cs="Times New Roman"/>
          <w:sz w:val="24"/>
          <w:szCs w:val="24"/>
        </w:rPr>
        <w:t>) в особі ______________________________, що діє на підставі ___________________________________ з другої сторони, надалі «Сторони» - домовились про наступне:</w:t>
      </w:r>
    </w:p>
    <w:p w14:paraId="1C8BF611" w14:textId="77777777" w:rsidR="002C507F" w:rsidRPr="00C462D8" w:rsidRDefault="002C507F" w:rsidP="00C462D8">
      <w:pPr>
        <w:spacing w:after="0" w:line="240" w:lineRule="auto"/>
        <w:jc w:val="both"/>
        <w:rPr>
          <w:rFonts w:ascii="Times New Roman" w:hAnsi="Times New Roman" w:cs="Times New Roman"/>
          <w:sz w:val="24"/>
          <w:szCs w:val="24"/>
        </w:rPr>
      </w:pPr>
    </w:p>
    <w:p w14:paraId="406BACF0" w14:textId="77777777" w:rsidR="002C507F" w:rsidRPr="00636870" w:rsidRDefault="002C507F" w:rsidP="00C462D8">
      <w:pPr>
        <w:spacing w:after="0" w:line="240" w:lineRule="auto"/>
        <w:jc w:val="center"/>
        <w:rPr>
          <w:rFonts w:ascii="Times New Roman" w:hAnsi="Times New Roman" w:cs="Times New Roman"/>
          <w:sz w:val="24"/>
          <w:szCs w:val="24"/>
        </w:rPr>
      </w:pPr>
      <w:r w:rsidRPr="00636870">
        <w:rPr>
          <w:rFonts w:ascii="Times New Roman" w:hAnsi="Times New Roman" w:cs="Times New Roman"/>
          <w:b/>
          <w:sz w:val="24"/>
          <w:szCs w:val="24"/>
        </w:rPr>
        <w:t>I. Предмет договору</w:t>
      </w:r>
    </w:p>
    <w:p w14:paraId="7DD646F4" w14:textId="77777777" w:rsidR="002C507F" w:rsidRPr="00636870" w:rsidRDefault="002C507F" w:rsidP="00636870">
      <w:pPr>
        <w:spacing w:after="0" w:line="240" w:lineRule="auto"/>
        <w:jc w:val="both"/>
        <w:rPr>
          <w:rFonts w:ascii="Times New Roman" w:hAnsi="Times New Roman" w:cs="Times New Roman"/>
          <w:sz w:val="24"/>
          <w:szCs w:val="24"/>
        </w:rPr>
      </w:pPr>
      <w:r w:rsidRPr="00636870">
        <w:rPr>
          <w:rFonts w:ascii="Times New Roman" w:hAnsi="Times New Roman" w:cs="Times New Roman"/>
          <w:sz w:val="24"/>
          <w:szCs w:val="24"/>
        </w:rPr>
        <w:t>1.1. Постачальник зобов’язується поставити Замовникові товар, зазначений в специфікації  (Додаток № 1), що є невід`ємною частиною договору, а Замовник - прийняти і оплатити такий товар.</w:t>
      </w:r>
    </w:p>
    <w:p w14:paraId="206D01B1" w14:textId="00A74DC3" w:rsidR="002C507F" w:rsidRPr="00636870" w:rsidRDefault="002C507F" w:rsidP="00636870">
      <w:pPr>
        <w:spacing w:after="0" w:line="240" w:lineRule="auto"/>
        <w:jc w:val="both"/>
        <w:rPr>
          <w:rFonts w:ascii="Times New Roman" w:eastAsia="Times New Roman" w:hAnsi="Times New Roman" w:cs="Times New Roman"/>
          <w:sz w:val="24"/>
          <w:szCs w:val="24"/>
        </w:rPr>
      </w:pPr>
      <w:r w:rsidRPr="00636870">
        <w:rPr>
          <w:rFonts w:ascii="Times New Roman" w:hAnsi="Times New Roman" w:cs="Times New Roman"/>
          <w:sz w:val="24"/>
          <w:szCs w:val="24"/>
        </w:rPr>
        <w:t xml:space="preserve">1.2. Предметом договору є товар - </w:t>
      </w:r>
      <w:r w:rsidR="00636870" w:rsidRPr="00636870">
        <w:rPr>
          <w:rFonts w:ascii="Times New Roman" w:hAnsi="Times New Roman" w:cs="Times New Roman"/>
          <w:b/>
          <w:sz w:val="24"/>
          <w:szCs w:val="24"/>
        </w:rPr>
        <w:t>с</w:t>
      </w:r>
      <w:r w:rsidR="008C1EAB" w:rsidRPr="00636870">
        <w:rPr>
          <w:rFonts w:ascii="Times New Roman" w:hAnsi="Times New Roman" w:cs="Times New Roman"/>
          <w:b/>
          <w:sz w:val="24"/>
          <w:szCs w:val="24"/>
        </w:rPr>
        <w:t>м</w:t>
      </w:r>
      <w:r w:rsidR="00636870">
        <w:rPr>
          <w:rFonts w:ascii="Times New Roman" w:hAnsi="Times New Roman" w:cs="Times New Roman"/>
          <w:b/>
          <w:sz w:val="24"/>
          <w:szCs w:val="24"/>
        </w:rPr>
        <w:t xml:space="preserve">іттєвоз із заднім завантаженням </w:t>
      </w:r>
      <w:r w:rsidR="008C1EAB" w:rsidRPr="00636870">
        <w:rPr>
          <w:rFonts w:ascii="Times New Roman" w:hAnsi="Times New Roman" w:cs="Times New Roman"/>
          <w:b/>
          <w:sz w:val="24"/>
          <w:szCs w:val="24"/>
        </w:rPr>
        <w:t xml:space="preserve">(Код </w:t>
      </w:r>
      <w:r w:rsidR="00636870">
        <w:rPr>
          <w:rFonts w:ascii="Times New Roman" w:hAnsi="Times New Roman" w:cs="Times New Roman"/>
          <w:b/>
          <w:sz w:val="24"/>
          <w:szCs w:val="24"/>
        </w:rPr>
        <w:t xml:space="preserve">ДК </w:t>
      </w:r>
      <w:r w:rsidR="008C1EAB" w:rsidRPr="00636870">
        <w:rPr>
          <w:rFonts w:ascii="Times New Roman" w:hAnsi="Times New Roman" w:cs="Times New Roman"/>
          <w:b/>
          <w:sz w:val="24"/>
          <w:szCs w:val="24"/>
        </w:rPr>
        <w:t>021:2015:34140000-0: Великовантажні мототранспортні засоби</w:t>
      </w:r>
      <w:r w:rsidR="00636870">
        <w:rPr>
          <w:rFonts w:ascii="Times New Roman" w:hAnsi="Times New Roman" w:cs="Times New Roman"/>
          <w:b/>
          <w:sz w:val="24"/>
          <w:szCs w:val="24"/>
        </w:rPr>
        <w:t>)</w:t>
      </w:r>
      <w:r w:rsidRPr="00636870">
        <w:rPr>
          <w:rFonts w:ascii="Times New Roman" w:hAnsi="Times New Roman" w:cs="Times New Roman"/>
          <w:sz w:val="24"/>
          <w:szCs w:val="24"/>
        </w:rPr>
        <w:t>.</w:t>
      </w:r>
      <w:r w:rsidRPr="00636870">
        <w:rPr>
          <w:rFonts w:ascii="Times New Roman" w:hAnsi="Times New Roman" w:cs="Times New Roman"/>
          <w:b/>
          <w:sz w:val="24"/>
          <w:szCs w:val="24"/>
        </w:rPr>
        <w:t xml:space="preserve"> </w:t>
      </w:r>
    </w:p>
    <w:p w14:paraId="10E6B14E" w14:textId="588AE8B3" w:rsidR="002C507F" w:rsidRPr="00636870" w:rsidRDefault="002C507F" w:rsidP="00C462D8">
      <w:pPr>
        <w:spacing w:after="0" w:line="240" w:lineRule="auto"/>
        <w:jc w:val="both"/>
        <w:textAlignment w:val="baseline"/>
        <w:rPr>
          <w:rFonts w:ascii="Times New Roman" w:hAnsi="Times New Roman" w:cs="Times New Roman"/>
          <w:sz w:val="24"/>
          <w:szCs w:val="24"/>
        </w:rPr>
      </w:pPr>
      <w:r w:rsidRPr="00636870">
        <w:rPr>
          <w:rFonts w:ascii="Times New Roman" w:hAnsi="Times New Roman" w:cs="Times New Roman"/>
          <w:sz w:val="24"/>
          <w:szCs w:val="24"/>
        </w:rPr>
        <w:t xml:space="preserve">1.3. Товар повинен відповідати технічним вимогам (технічній специфікації) (Додаток № 2 до </w:t>
      </w:r>
      <w:r w:rsidR="00C462D8" w:rsidRPr="00636870">
        <w:rPr>
          <w:rFonts w:ascii="Times New Roman" w:hAnsi="Times New Roman" w:cs="Times New Roman"/>
          <w:sz w:val="24"/>
          <w:szCs w:val="24"/>
        </w:rPr>
        <w:t>договору</w:t>
      </w:r>
      <w:r w:rsidRPr="00636870">
        <w:rPr>
          <w:rFonts w:ascii="Times New Roman" w:hAnsi="Times New Roman" w:cs="Times New Roman"/>
          <w:sz w:val="24"/>
          <w:szCs w:val="24"/>
        </w:rPr>
        <w:t>).</w:t>
      </w:r>
    </w:p>
    <w:p w14:paraId="7D2CB42E" w14:textId="77777777" w:rsidR="002C507F" w:rsidRPr="00C462D8" w:rsidRDefault="002C507F" w:rsidP="00C462D8">
      <w:pPr>
        <w:spacing w:after="0" w:line="240" w:lineRule="auto"/>
        <w:jc w:val="both"/>
        <w:rPr>
          <w:rFonts w:ascii="Times New Roman" w:hAnsi="Times New Roman" w:cs="Times New Roman"/>
          <w:sz w:val="24"/>
          <w:szCs w:val="24"/>
        </w:rPr>
      </w:pPr>
      <w:r w:rsidRPr="00636870">
        <w:rPr>
          <w:rFonts w:ascii="Times New Roman" w:hAnsi="Times New Roman" w:cs="Times New Roman"/>
          <w:sz w:val="24"/>
          <w:szCs w:val="24"/>
        </w:rPr>
        <w:t>1.4. Обсяги закупівлі</w:t>
      </w:r>
      <w:r w:rsidRPr="00C462D8">
        <w:rPr>
          <w:rFonts w:ascii="Times New Roman" w:hAnsi="Times New Roman" w:cs="Times New Roman"/>
          <w:sz w:val="24"/>
          <w:szCs w:val="24"/>
        </w:rPr>
        <w:t xml:space="preserve"> товару можуть бути зменшені залежно від реального фінансування Замовника, а також виникнення непередбачуваних обставин на ринку (наприклад суттєвого </w:t>
      </w:r>
      <w:proofErr w:type="spellStart"/>
      <w:r w:rsidRPr="00C462D8">
        <w:rPr>
          <w:rFonts w:ascii="Times New Roman" w:hAnsi="Times New Roman" w:cs="Times New Roman"/>
          <w:sz w:val="24"/>
          <w:szCs w:val="24"/>
        </w:rPr>
        <w:t>здорожчання</w:t>
      </w:r>
      <w:proofErr w:type="spellEnd"/>
      <w:r w:rsidRPr="00C462D8">
        <w:rPr>
          <w:rFonts w:ascii="Times New Roman" w:hAnsi="Times New Roman" w:cs="Times New Roman"/>
          <w:sz w:val="24"/>
          <w:szCs w:val="24"/>
        </w:rPr>
        <w:t xml:space="preserve"> вартості товару понад 10%).</w:t>
      </w:r>
    </w:p>
    <w:p w14:paraId="3709476A" w14:textId="77777777" w:rsidR="002C507F" w:rsidRPr="00C462D8" w:rsidRDefault="002C507F" w:rsidP="00C462D8">
      <w:pPr>
        <w:spacing w:after="0" w:line="240" w:lineRule="auto"/>
        <w:jc w:val="both"/>
        <w:rPr>
          <w:rFonts w:ascii="Times New Roman" w:hAnsi="Times New Roman" w:cs="Times New Roman"/>
          <w:sz w:val="24"/>
          <w:szCs w:val="24"/>
        </w:rPr>
      </w:pPr>
    </w:p>
    <w:p w14:paraId="7A058D56" w14:textId="77777777" w:rsidR="002C507F" w:rsidRPr="00C462D8" w:rsidRDefault="002C507F" w:rsidP="00C462D8">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II. Якість товару</w:t>
      </w:r>
    </w:p>
    <w:p w14:paraId="420C28A8"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2.1. Постачальник повинен передати (поставити) Замовнику товар, якість якого відповідає умовам, встановленим чинним законодавством України. </w:t>
      </w:r>
    </w:p>
    <w:p w14:paraId="67809E01"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2.2. Постачальник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w:t>
      </w:r>
    </w:p>
    <w:p w14:paraId="4C3A788F"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2.3.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Постачальником письмової вимоги Замовника. </w:t>
      </w:r>
    </w:p>
    <w:p w14:paraId="7A2FEAE0"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2.4. У випадку нез’явлення представника Постачальник для складання акту в дводенний строк чи при відмові Постачальника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Учасника. Акт, складений без участі Постачальника, має для останнього обов’язкову силу і є для нього документом, зобов’язуючим Постачальника усунути виявлені недоліки. Постачальник після спливу гарантійного строку гарантує обслуговування товару на умовах угоди про сервісне обслуговування.</w:t>
      </w:r>
    </w:p>
    <w:p w14:paraId="1B5286EB"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2.5. Гарантійний строк експлуатації товару становить:_____________________________________.</w:t>
      </w:r>
    </w:p>
    <w:p w14:paraId="480E9C4B" w14:textId="48FD6CC5" w:rsidR="002C507F" w:rsidRPr="00C462D8" w:rsidRDefault="002C507F" w:rsidP="00476509">
      <w:pPr>
        <w:spacing w:after="0" w:line="240" w:lineRule="auto"/>
        <w:jc w:val="both"/>
        <w:rPr>
          <w:rFonts w:ascii="Times New Roman" w:hAnsi="Times New Roman" w:cs="Times New Roman"/>
          <w:sz w:val="24"/>
          <w:szCs w:val="24"/>
        </w:rPr>
      </w:pPr>
      <w:r w:rsidRPr="00476509">
        <w:rPr>
          <w:rFonts w:ascii="Times New Roman" w:hAnsi="Times New Roman" w:cs="Times New Roman"/>
          <w:sz w:val="24"/>
          <w:szCs w:val="24"/>
        </w:rPr>
        <w:t xml:space="preserve">2.6. У вартість товару включена вартість проведення технічного обслуговування  (ТО-1, ТО-2,             ТО-3) з урахуванням всіх необхідних матеріалів для його проведення згідно регламенту заводу – виробника  на території </w:t>
      </w:r>
      <w:r w:rsidR="00476509" w:rsidRPr="00476509">
        <w:rPr>
          <w:rFonts w:ascii="Times New Roman" w:hAnsi="Times New Roman" w:cs="Times New Roman"/>
          <w:sz w:val="24"/>
          <w:szCs w:val="24"/>
        </w:rPr>
        <w:t>офіційного сервісного центру</w:t>
      </w:r>
      <w:r w:rsidRPr="00476509">
        <w:rPr>
          <w:rFonts w:ascii="Times New Roman" w:hAnsi="Times New Roman" w:cs="Times New Roman"/>
          <w:sz w:val="24"/>
          <w:szCs w:val="24"/>
        </w:rPr>
        <w:t>.</w:t>
      </w:r>
    </w:p>
    <w:p w14:paraId="738EC88D" w14:textId="77777777" w:rsidR="002C507F" w:rsidRPr="00C462D8" w:rsidRDefault="002C507F" w:rsidP="00C462D8">
      <w:pPr>
        <w:spacing w:after="0" w:line="240" w:lineRule="auto"/>
        <w:jc w:val="both"/>
        <w:rPr>
          <w:rFonts w:ascii="Times New Roman" w:hAnsi="Times New Roman" w:cs="Times New Roman"/>
          <w:sz w:val="24"/>
          <w:szCs w:val="24"/>
        </w:rPr>
      </w:pPr>
    </w:p>
    <w:p w14:paraId="47B0CB39" w14:textId="77777777" w:rsidR="002C507F" w:rsidRPr="00C462D8" w:rsidRDefault="002C507F" w:rsidP="00C462D8">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 xml:space="preserve"> III. Сума визначена у договорі</w:t>
      </w:r>
    </w:p>
    <w:p w14:paraId="6471293D"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3.1. Ціна цього Договору становить ___________________,(вказати цифрами та словами) у тому числі ПДВ: _________________________ (ціна Договору визначається з урахуванням податку на додану вартість).</w:t>
      </w:r>
    </w:p>
    <w:p w14:paraId="6447F9B3"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3.2. Ціна цього Договору може бути зменшена за взаємною згодою Сторін. В ціну товару входить: </w:t>
      </w:r>
    </w:p>
    <w:p w14:paraId="3843417D"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lastRenderedPageBreak/>
        <w:t xml:space="preserve">- </w:t>
      </w:r>
      <w:r w:rsidRPr="00C462D8">
        <w:rPr>
          <w:rFonts w:ascii="Times New Roman" w:hAnsi="Times New Roman" w:cs="Times New Roman"/>
          <w:bCs/>
          <w:kern w:val="3"/>
          <w:sz w:val="24"/>
          <w:szCs w:val="24"/>
        </w:rPr>
        <w:t>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r w:rsidRPr="00C462D8">
        <w:rPr>
          <w:rFonts w:ascii="Times New Roman" w:hAnsi="Times New Roman" w:cs="Times New Roman"/>
          <w:sz w:val="24"/>
          <w:szCs w:val="24"/>
        </w:rPr>
        <w:t>;</w:t>
      </w:r>
    </w:p>
    <w:p w14:paraId="07341CC0"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постачальник забезпечує передпродажну підготовку, введення техніки в експлуатацію та навчання працівників Замовника, дані послуги входять у загальну вартість Товару.</w:t>
      </w:r>
    </w:p>
    <w:p w14:paraId="753F9809" w14:textId="77777777" w:rsidR="002C507F" w:rsidRPr="00C462D8" w:rsidRDefault="002C507F" w:rsidP="00C462D8">
      <w:pPr>
        <w:spacing w:after="0" w:line="240" w:lineRule="auto"/>
        <w:jc w:val="both"/>
        <w:rPr>
          <w:rFonts w:ascii="Times New Roman" w:hAnsi="Times New Roman" w:cs="Times New Roman"/>
          <w:b/>
          <w:sz w:val="24"/>
          <w:szCs w:val="24"/>
        </w:rPr>
      </w:pPr>
      <w:r w:rsidRPr="00C462D8">
        <w:rPr>
          <w:rFonts w:ascii="Times New Roman" w:hAnsi="Times New Roman" w:cs="Times New Roman"/>
          <w:sz w:val="24"/>
          <w:szCs w:val="24"/>
        </w:rPr>
        <w:t>- постачальник здійснює технічний нагляд, гарантійне та сервісне обслуговування техніки на протязі гарантійного терміну експлуатації.</w:t>
      </w:r>
    </w:p>
    <w:p w14:paraId="23B88A81" w14:textId="77777777" w:rsidR="002C507F" w:rsidRPr="00C462D8" w:rsidRDefault="002C507F" w:rsidP="00C462D8">
      <w:pPr>
        <w:spacing w:after="0" w:line="240" w:lineRule="auto"/>
        <w:jc w:val="center"/>
        <w:rPr>
          <w:rFonts w:ascii="Times New Roman" w:hAnsi="Times New Roman" w:cs="Times New Roman"/>
          <w:b/>
          <w:sz w:val="24"/>
          <w:szCs w:val="24"/>
        </w:rPr>
      </w:pPr>
    </w:p>
    <w:p w14:paraId="79A64CA7" w14:textId="77777777" w:rsidR="002C507F" w:rsidRPr="00C462D8" w:rsidRDefault="002C507F" w:rsidP="00C462D8">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IV. Порядок здійснення оплати</w:t>
      </w:r>
    </w:p>
    <w:p w14:paraId="7BD7A20B"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4.1.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днів з дня отримання товару Замовником.</w:t>
      </w:r>
    </w:p>
    <w:p w14:paraId="1A70781C"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7BC843D" w14:textId="77777777" w:rsidR="002C507F" w:rsidRPr="00C462D8" w:rsidRDefault="002C507F" w:rsidP="00C462D8">
      <w:pPr>
        <w:spacing w:after="0" w:line="240" w:lineRule="auto"/>
        <w:jc w:val="both"/>
        <w:rPr>
          <w:rFonts w:ascii="Times New Roman" w:hAnsi="Times New Roman" w:cs="Times New Roman"/>
          <w:sz w:val="24"/>
          <w:szCs w:val="24"/>
        </w:rPr>
      </w:pPr>
    </w:p>
    <w:p w14:paraId="462A0F99" w14:textId="77777777" w:rsidR="002C507F" w:rsidRPr="00C462D8" w:rsidRDefault="002C507F" w:rsidP="00C462D8">
      <w:pPr>
        <w:spacing w:after="0" w:line="240" w:lineRule="auto"/>
        <w:jc w:val="center"/>
        <w:rPr>
          <w:rFonts w:ascii="Times New Roman" w:hAnsi="Times New Roman" w:cs="Times New Roman"/>
          <w:b/>
          <w:sz w:val="24"/>
          <w:szCs w:val="24"/>
        </w:rPr>
      </w:pPr>
      <w:r w:rsidRPr="00C462D8">
        <w:rPr>
          <w:rFonts w:ascii="Times New Roman" w:hAnsi="Times New Roman" w:cs="Times New Roman"/>
          <w:b/>
          <w:sz w:val="24"/>
          <w:szCs w:val="24"/>
        </w:rPr>
        <w:t>V. Поставка Товару</w:t>
      </w:r>
    </w:p>
    <w:p w14:paraId="56A52896" w14:textId="145842FF" w:rsidR="002C507F" w:rsidRPr="00C462D8" w:rsidRDefault="002C507F" w:rsidP="00C00675">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5.1. Місце поставки товару: 81000, </w:t>
      </w:r>
      <w:r w:rsidR="00C00675">
        <w:rPr>
          <w:rFonts w:ascii="Times New Roman" w:hAnsi="Times New Roman" w:cs="Times New Roman"/>
          <w:sz w:val="24"/>
          <w:szCs w:val="24"/>
        </w:rPr>
        <w:t xml:space="preserve"> </w:t>
      </w:r>
      <w:r w:rsidRPr="00C462D8">
        <w:rPr>
          <w:rFonts w:ascii="Times New Roman" w:hAnsi="Times New Roman" w:cs="Times New Roman"/>
          <w:sz w:val="24"/>
          <w:szCs w:val="24"/>
        </w:rPr>
        <w:t>м. Яворів, вул. Січових Стрільців, 13.</w:t>
      </w:r>
    </w:p>
    <w:p w14:paraId="1912F1B0" w14:textId="10B6CA86" w:rsidR="002C507F" w:rsidRPr="00C462D8" w:rsidRDefault="002C507F" w:rsidP="00C00675">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5.2.Строк (термін) поставки (передачі) </w:t>
      </w:r>
      <w:r w:rsidRPr="00476509">
        <w:rPr>
          <w:rFonts w:ascii="Times New Roman" w:hAnsi="Times New Roman" w:cs="Times New Roman"/>
          <w:sz w:val="24"/>
          <w:szCs w:val="24"/>
        </w:rPr>
        <w:t xml:space="preserve">товару – до </w:t>
      </w:r>
      <w:r w:rsidR="00476509" w:rsidRPr="00476509">
        <w:rPr>
          <w:rFonts w:ascii="Times New Roman" w:hAnsi="Times New Roman" w:cs="Times New Roman"/>
          <w:sz w:val="24"/>
          <w:szCs w:val="24"/>
        </w:rPr>
        <w:t>31.08.2023</w:t>
      </w:r>
      <w:r w:rsidRPr="00476509">
        <w:rPr>
          <w:rFonts w:ascii="Times New Roman" w:hAnsi="Times New Roman" w:cs="Times New Roman"/>
          <w:sz w:val="24"/>
          <w:szCs w:val="24"/>
        </w:rPr>
        <w:t xml:space="preserve"> року.</w:t>
      </w:r>
    </w:p>
    <w:p w14:paraId="06CEB5B2" w14:textId="77777777" w:rsidR="002C507F" w:rsidRPr="00C00675" w:rsidRDefault="002C507F" w:rsidP="00C00675">
      <w:pPr>
        <w:spacing w:after="0" w:line="240" w:lineRule="auto"/>
        <w:jc w:val="both"/>
        <w:rPr>
          <w:rFonts w:ascii="Times New Roman" w:hAnsi="Times New Roman" w:cs="Times New Roman"/>
          <w:sz w:val="24"/>
          <w:szCs w:val="24"/>
          <w:lang w:val="ru-RU"/>
        </w:rPr>
      </w:pPr>
      <w:r w:rsidRPr="00C462D8">
        <w:rPr>
          <w:rFonts w:ascii="Times New Roman" w:hAnsi="Times New Roman" w:cs="Times New Roman"/>
          <w:sz w:val="24"/>
          <w:szCs w:val="24"/>
        </w:rPr>
        <w:t xml:space="preserve">5.3. </w:t>
      </w:r>
      <w:r w:rsidRPr="00C00675">
        <w:rPr>
          <w:rFonts w:ascii="Times New Roman" w:hAnsi="Times New Roman" w:cs="Times New Roman"/>
          <w:sz w:val="24"/>
          <w:szCs w:val="24"/>
        </w:rPr>
        <w:t>Разом із поставкою товару Постачальник зобов’язаний надати</w:t>
      </w:r>
      <w:r w:rsidRPr="00C00675">
        <w:rPr>
          <w:rFonts w:ascii="Times New Roman" w:hAnsi="Times New Roman" w:cs="Times New Roman"/>
          <w:sz w:val="24"/>
          <w:szCs w:val="24"/>
          <w:lang w:val="ru-RU"/>
        </w:rPr>
        <w:t>:</w:t>
      </w:r>
    </w:p>
    <w:p w14:paraId="49E7C54A" w14:textId="0D9E89A8" w:rsidR="00C00675" w:rsidRPr="00C00675" w:rsidRDefault="00C00675" w:rsidP="00C00675">
      <w:pPr>
        <w:numPr>
          <w:ilvl w:val="0"/>
          <w:numId w:val="44"/>
        </w:numPr>
        <w:spacing w:after="0" w:line="240" w:lineRule="auto"/>
        <w:jc w:val="both"/>
        <w:rPr>
          <w:rFonts w:ascii="Times New Roman" w:hAnsi="Times New Roman" w:cs="Times New Roman"/>
          <w:sz w:val="24"/>
          <w:szCs w:val="24"/>
        </w:rPr>
      </w:pPr>
      <w:r w:rsidRPr="00C00675">
        <w:rPr>
          <w:rFonts w:ascii="Times New Roman" w:hAnsi="Times New Roman" w:cs="Times New Roman"/>
          <w:sz w:val="24"/>
          <w:szCs w:val="24"/>
          <w:lang w:val="ru-RU"/>
        </w:rPr>
        <w:t>п</w:t>
      </w:r>
      <w:proofErr w:type="spellStart"/>
      <w:r w:rsidRPr="00C00675">
        <w:rPr>
          <w:rFonts w:ascii="Times New Roman" w:hAnsi="Times New Roman" w:cs="Times New Roman"/>
          <w:sz w:val="24"/>
          <w:szCs w:val="24"/>
        </w:rPr>
        <w:t>овний</w:t>
      </w:r>
      <w:proofErr w:type="spellEnd"/>
      <w:r w:rsidRPr="00C00675">
        <w:rPr>
          <w:rFonts w:ascii="Times New Roman" w:hAnsi="Times New Roman" w:cs="Times New Roman"/>
          <w:sz w:val="24"/>
          <w:szCs w:val="24"/>
        </w:rPr>
        <w:t xml:space="preserve"> пакет документів, необхідних для реєстрації (постановки на </w:t>
      </w:r>
      <w:proofErr w:type="gramStart"/>
      <w:r w:rsidRPr="00C00675">
        <w:rPr>
          <w:rFonts w:ascii="Times New Roman" w:hAnsi="Times New Roman" w:cs="Times New Roman"/>
          <w:sz w:val="24"/>
          <w:szCs w:val="24"/>
        </w:rPr>
        <w:t>обл</w:t>
      </w:r>
      <w:proofErr w:type="gramEnd"/>
      <w:r w:rsidRPr="00C00675">
        <w:rPr>
          <w:rFonts w:ascii="Times New Roman" w:hAnsi="Times New Roman" w:cs="Times New Roman"/>
          <w:sz w:val="24"/>
          <w:szCs w:val="24"/>
        </w:rPr>
        <w:t>ік) у відповідних органах;</w:t>
      </w:r>
    </w:p>
    <w:p w14:paraId="5B887701" w14:textId="77039C39" w:rsidR="00C00675" w:rsidRPr="00C00675" w:rsidRDefault="00C00675" w:rsidP="00C00675">
      <w:pPr>
        <w:pStyle w:val="a7"/>
        <w:numPr>
          <w:ilvl w:val="0"/>
          <w:numId w:val="44"/>
        </w:numPr>
        <w:spacing w:after="0" w:line="240" w:lineRule="auto"/>
        <w:jc w:val="both"/>
        <w:rPr>
          <w:rFonts w:ascii="Times New Roman" w:hAnsi="Times New Roman" w:cs="Times New Roman"/>
          <w:sz w:val="24"/>
          <w:szCs w:val="24"/>
        </w:rPr>
      </w:pPr>
      <w:r w:rsidRPr="00C00675">
        <w:rPr>
          <w:rFonts w:ascii="Times New Roman" w:hAnsi="Times New Roman" w:cs="Times New Roman"/>
          <w:sz w:val="24"/>
          <w:szCs w:val="24"/>
        </w:rPr>
        <w:t>інструкці</w:t>
      </w:r>
      <w:r w:rsidRPr="00C00675">
        <w:rPr>
          <w:rFonts w:ascii="Times New Roman" w:hAnsi="Times New Roman" w:cs="Times New Roman"/>
          <w:sz w:val="24"/>
          <w:szCs w:val="24"/>
        </w:rPr>
        <w:t xml:space="preserve">ю з експлуатації;  </w:t>
      </w:r>
    </w:p>
    <w:p w14:paraId="4879D5C3" w14:textId="24DB5009" w:rsidR="00C00675" w:rsidRDefault="00C00675" w:rsidP="00C00675">
      <w:pPr>
        <w:pStyle w:val="a7"/>
        <w:numPr>
          <w:ilvl w:val="0"/>
          <w:numId w:val="44"/>
        </w:numPr>
        <w:spacing w:after="0" w:line="240" w:lineRule="auto"/>
        <w:jc w:val="both"/>
        <w:rPr>
          <w:rFonts w:ascii="Times New Roman" w:hAnsi="Times New Roman" w:cs="Times New Roman"/>
          <w:sz w:val="24"/>
          <w:szCs w:val="24"/>
        </w:rPr>
      </w:pPr>
      <w:r w:rsidRPr="00C00675">
        <w:rPr>
          <w:rFonts w:ascii="Times New Roman" w:hAnsi="Times New Roman" w:cs="Times New Roman"/>
          <w:sz w:val="24"/>
          <w:szCs w:val="24"/>
        </w:rPr>
        <w:t>сервісну книжку</w:t>
      </w:r>
      <w:r w:rsidRPr="00C00675">
        <w:rPr>
          <w:rFonts w:ascii="Times New Roman" w:hAnsi="Times New Roman" w:cs="Times New Roman"/>
          <w:sz w:val="24"/>
          <w:szCs w:val="24"/>
        </w:rPr>
        <w:t>.</w:t>
      </w:r>
    </w:p>
    <w:p w14:paraId="0C9A3E64" w14:textId="77777777" w:rsidR="00C00675" w:rsidRPr="00C00675" w:rsidRDefault="00C00675" w:rsidP="00C00675">
      <w:pPr>
        <w:pStyle w:val="a7"/>
        <w:spacing w:after="0" w:line="240" w:lineRule="auto"/>
        <w:jc w:val="both"/>
        <w:rPr>
          <w:rFonts w:ascii="Times New Roman" w:hAnsi="Times New Roman" w:cs="Times New Roman"/>
          <w:sz w:val="24"/>
          <w:szCs w:val="24"/>
        </w:rPr>
      </w:pPr>
    </w:p>
    <w:p w14:paraId="20C7E244" w14:textId="050A7F39" w:rsidR="002C507F" w:rsidRPr="00C462D8" w:rsidRDefault="002C507F" w:rsidP="00C00675">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VI. Права та обов’язки сторін</w:t>
      </w:r>
    </w:p>
    <w:p w14:paraId="2F4005AC"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6.1. Замовник зобов'язаний: </w:t>
      </w:r>
    </w:p>
    <w:p w14:paraId="46266F73"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6.1.1. Своєчасно та в повному обсязі сплатити за поставлений товар; </w:t>
      </w:r>
    </w:p>
    <w:p w14:paraId="4B8E720F"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6.1.2. Прийняти поставлений товар  згідно з актом приймання-передачі Товару; </w:t>
      </w:r>
    </w:p>
    <w:p w14:paraId="32BA76C7"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6.1.3. Інші обов'язки : </w:t>
      </w:r>
    </w:p>
    <w:p w14:paraId="366B7527"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6.1.3.1. Сплатити вартість Договору згідно умов даного Договору, після поставки товару за адресою, передбаченою в пункті 5.1. даного договору, надання Постачальником накладної, товарно-транспортної накладної та всіх інших документів, передбачених даним договором.</w:t>
      </w:r>
    </w:p>
    <w:p w14:paraId="537A303C"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6.2. Замовник має право: </w:t>
      </w:r>
    </w:p>
    <w:p w14:paraId="11994A30"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6.2.1. Достроково в односторонньому порядку  розірвати цей Договір у разі невиконання, чи не належного виконання зобов'язань Постачальником або через одноразове грубе порушення умов договору, повідомивши про це Постачальника у строк 10 робочих днів;</w:t>
      </w:r>
    </w:p>
    <w:p w14:paraId="40BFC57D"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6.2.2. Контролювати поставку товару  у строки, встановлені цим Договором; </w:t>
      </w:r>
    </w:p>
    <w:p w14:paraId="18083324"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6.2.3. Повернути Учаснику документи, зазначені у пункті 4.1 розділу I</w:t>
      </w:r>
      <w:r w:rsidRPr="00C462D8">
        <w:rPr>
          <w:rFonts w:ascii="Times New Roman" w:hAnsi="Times New Roman" w:cs="Times New Roman"/>
          <w:sz w:val="24"/>
          <w:szCs w:val="24"/>
          <w:lang w:val="en-US"/>
        </w:rPr>
        <w:t>V</w:t>
      </w:r>
      <w:r w:rsidRPr="00C462D8">
        <w:rPr>
          <w:rFonts w:ascii="Times New Roman" w:hAnsi="Times New Roman" w:cs="Times New Roman"/>
          <w:sz w:val="24"/>
          <w:szCs w:val="24"/>
        </w:rPr>
        <w:t xml:space="preserve"> цього Договору, без здійснення оплати в разі неналежного їх оформлення (відсутність печатки, підписів тощо); </w:t>
      </w:r>
    </w:p>
    <w:p w14:paraId="0D9EA0AE"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6.3. Постачальник зобов'язаний: </w:t>
      </w:r>
    </w:p>
    <w:p w14:paraId="1986FA52"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6.3.1. Забезпечити поставку товару  у строки, встановлені цим Договором; </w:t>
      </w:r>
    </w:p>
    <w:p w14:paraId="6A3DDDB9"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6.3.2. Забезпечити поставку товару, якість якого відповідає умовам, установленим розділом II цього Договору; </w:t>
      </w:r>
    </w:p>
    <w:p w14:paraId="626FFC6A"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6.3.3. Інші обов'язки :</w:t>
      </w:r>
    </w:p>
    <w:p w14:paraId="7D335229"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34E3DF10"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6.4. Постачальник має право: </w:t>
      </w:r>
    </w:p>
    <w:p w14:paraId="24F13F82"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6.4.1. Своєчасно та в повному обсязі отримувати плату за поставлені товари; </w:t>
      </w:r>
    </w:p>
    <w:p w14:paraId="561E17C5"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6.4.2. На дострокову поставку товару  за письмовим погодженням Замовника; </w:t>
      </w:r>
    </w:p>
    <w:p w14:paraId="5B82CD96"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місячний строк.</w:t>
      </w:r>
    </w:p>
    <w:p w14:paraId="4415D859" w14:textId="77777777" w:rsidR="002C507F" w:rsidRPr="00C462D8" w:rsidRDefault="002C507F" w:rsidP="00C462D8">
      <w:pPr>
        <w:spacing w:after="0" w:line="240" w:lineRule="auto"/>
        <w:jc w:val="both"/>
        <w:rPr>
          <w:rFonts w:ascii="Times New Roman" w:hAnsi="Times New Roman" w:cs="Times New Roman"/>
          <w:sz w:val="24"/>
          <w:szCs w:val="24"/>
        </w:rPr>
      </w:pPr>
    </w:p>
    <w:p w14:paraId="1519948B" w14:textId="77777777" w:rsidR="002C507F" w:rsidRPr="00C462D8" w:rsidRDefault="002C507F" w:rsidP="00C462D8">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VII. Відповідальність Сторін</w:t>
      </w:r>
    </w:p>
    <w:p w14:paraId="1164538B" w14:textId="77777777" w:rsidR="002C507F" w:rsidRPr="00C462D8" w:rsidRDefault="002C507F" w:rsidP="00C462D8">
      <w:pPr>
        <w:suppressAutoHyphens/>
        <w:spacing w:after="0" w:line="240" w:lineRule="auto"/>
        <w:jc w:val="both"/>
        <w:rPr>
          <w:rFonts w:ascii="Times New Roman" w:hAnsi="Times New Roman" w:cs="Times New Roman"/>
          <w:sz w:val="24"/>
          <w:szCs w:val="24"/>
          <w:lang w:eastAsia="ar-SA"/>
        </w:rPr>
      </w:pPr>
      <w:r w:rsidRPr="00C462D8">
        <w:rPr>
          <w:rFonts w:ascii="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0E5B411" w14:textId="77777777" w:rsidR="002C507F" w:rsidRPr="00C462D8" w:rsidRDefault="002C507F" w:rsidP="00C462D8">
      <w:pPr>
        <w:suppressAutoHyphens/>
        <w:spacing w:after="0" w:line="240" w:lineRule="auto"/>
        <w:jc w:val="both"/>
        <w:rPr>
          <w:rFonts w:ascii="Times New Roman" w:hAnsi="Times New Roman" w:cs="Times New Roman"/>
          <w:sz w:val="24"/>
          <w:szCs w:val="24"/>
          <w:lang w:eastAsia="ar-SA"/>
        </w:rPr>
      </w:pPr>
      <w:r w:rsidRPr="00C462D8">
        <w:rPr>
          <w:rFonts w:ascii="Times New Roman" w:hAnsi="Times New Roman" w:cs="Times New Roman"/>
          <w:sz w:val="24"/>
          <w:szCs w:val="24"/>
          <w:lang w:eastAsia="ar-SA"/>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w:t>
      </w:r>
    </w:p>
    <w:p w14:paraId="1739CF56" w14:textId="77777777" w:rsidR="002C507F" w:rsidRPr="00C462D8" w:rsidRDefault="002C507F" w:rsidP="00C462D8">
      <w:pPr>
        <w:suppressAutoHyphens/>
        <w:spacing w:after="0" w:line="240" w:lineRule="auto"/>
        <w:jc w:val="both"/>
        <w:rPr>
          <w:rFonts w:ascii="Times New Roman" w:hAnsi="Times New Roman" w:cs="Times New Roman"/>
          <w:sz w:val="24"/>
          <w:szCs w:val="24"/>
          <w:lang w:eastAsia="ar-SA"/>
        </w:rPr>
      </w:pPr>
      <w:r w:rsidRPr="00C462D8">
        <w:rPr>
          <w:rFonts w:ascii="Times New Roman" w:hAnsi="Times New Roman" w:cs="Times New Roman"/>
          <w:sz w:val="24"/>
          <w:szCs w:val="24"/>
          <w:lang w:eastAsia="ar-SA"/>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а за прострочення понад 30 днів додатково стягується штраф у розмірі 7 % вказаної вартості. </w:t>
      </w:r>
    </w:p>
    <w:p w14:paraId="1FD3E3F2" w14:textId="77777777" w:rsidR="002C507F" w:rsidRPr="00C462D8" w:rsidRDefault="002C507F" w:rsidP="00C462D8">
      <w:pPr>
        <w:suppressAutoHyphens/>
        <w:spacing w:after="0" w:line="240" w:lineRule="auto"/>
        <w:jc w:val="both"/>
        <w:rPr>
          <w:rFonts w:ascii="Times New Roman" w:hAnsi="Times New Roman" w:cs="Times New Roman"/>
          <w:sz w:val="24"/>
          <w:szCs w:val="24"/>
          <w:lang w:eastAsia="ar-SA"/>
        </w:rPr>
      </w:pPr>
      <w:r w:rsidRPr="00C462D8">
        <w:rPr>
          <w:rFonts w:ascii="Times New Roman" w:hAnsi="Times New Roman" w:cs="Times New Roman"/>
          <w:sz w:val="24"/>
          <w:szCs w:val="24"/>
          <w:lang w:eastAsia="ar-SA"/>
        </w:rPr>
        <w:t>7.3. Види порушень та санкції за них, установлені Договором:</w:t>
      </w:r>
    </w:p>
    <w:p w14:paraId="1EDC7C41" w14:textId="77777777" w:rsidR="002C507F" w:rsidRPr="00C462D8" w:rsidRDefault="002C507F" w:rsidP="00C462D8">
      <w:pPr>
        <w:suppressAutoHyphens/>
        <w:spacing w:after="0" w:line="240" w:lineRule="auto"/>
        <w:jc w:val="both"/>
        <w:rPr>
          <w:rFonts w:ascii="Times New Roman" w:hAnsi="Times New Roman" w:cs="Times New Roman"/>
          <w:sz w:val="24"/>
          <w:szCs w:val="24"/>
          <w:lang w:eastAsia="ar-SA"/>
        </w:rPr>
      </w:pPr>
      <w:r w:rsidRPr="00C462D8">
        <w:rPr>
          <w:rFonts w:ascii="Times New Roman" w:hAnsi="Times New Roman" w:cs="Times New Roman"/>
          <w:sz w:val="24"/>
          <w:szCs w:val="24"/>
          <w:lang w:eastAsia="ar-SA"/>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0B978C14" w14:textId="77777777" w:rsidR="002C507F" w:rsidRPr="00C462D8" w:rsidRDefault="002C507F" w:rsidP="00C462D8">
      <w:pPr>
        <w:suppressAutoHyphens/>
        <w:spacing w:after="0" w:line="240" w:lineRule="auto"/>
        <w:jc w:val="both"/>
        <w:rPr>
          <w:rFonts w:ascii="Times New Roman" w:hAnsi="Times New Roman" w:cs="Times New Roman"/>
          <w:sz w:val="24"/>
          <w:szCs w:val="24"/>
          <w:lang w:eastAsia="ar-SA"/>
        </w:rPr>
      </w:pPr>
      <w:r w:rsidRPr="00C462D8">
        <w:rPr>
          <w:rFonts w:ascii="Times New Roman" w:hAnsi="Times New Roman" w:cs="Times New Roman"/>
          <w:sz w:val="24"/>
          <w:szCs w:val="24"/>
          <w:lang w:eastAsia="ar-SA"/>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4FE59329" w14:textId="77777777" w:rsidR="002C507F" w:rsidRPr="00C462D8" w:rsidRDefault="002C507F" w:rsidP="00C462D8">
      <w:pPr>
        <w:suppressAutoHyphens/>
        <w:spacing w:after="0" w:line="240" w:lineRule="auto"/>
        <w:jc w:val="both"/>
        <w:rPr>
          <w:rFonts w:ascii="Times New Roman" w:hAnsi="Times New Roman" w:cs="Times New Roman"/>
          <w:sz w:val="24"/>
          <w:szCs w:val="24"/>
          <w:lang w:eastAsia="ar-SA"/>
        </w:rPr>
      </w:pPr>
      <w:r w:rsidRPr="00C462D8">
        <w:rPr>
          <w:rFonts w:ascii="Times New Roman" w:hAnsi="Times New Roman" w:cs="Times New Roman"/>
          <w:sz w:val="24"/>
          <w:szCs w:val="24"/>
          <w:lang w:eastAsia="ar-SA"/>
        </w:rPr>
        <w:t xml:space="preserve">7.3.3. У випадку порушення строків сплати вартості Товару Замовник повинен сплатити Постачальникові пеню в розмірі подвійної облікової ставки НБУ, що діяла в період прострочення,  від суми простроченого грошового зобов’язання, за кожен день прострочення. </w:t>
      </w:r>
    </w:p>
    <w:p w14:paraId="354B7911" w14:textId="77777777" w:rsidR="002C507F" w:rsidRPr="00C462D8" w:rsidRDefault="002C507F" w:rsidP="00C462D8">
      <w:pPr>
        <w:suppressAutoHyphens/>
        <w:spacing w:after="0" w:line="240" w:lineRule="auto"/>
        <w:jc w:val="both"/>
        <w:rPr>
          <w:rFonts w:ascii="Times New Roman" w:hAnsi="Times New Roman" w:cs="Times New Roman"/>
          <w:sz w:val="24"/>
          <w:szCs w:val="24"/>
          <w:lang w:eastAsia="ar-SA"/>
        </w:rPr>
      </w:pPr>
      <w:r w:rsidRPr="00C462D8">
        <w:rPr>
          <w:rFonts w:ascii="Times New Roman" w:hAnsi="Times New Roman" w:cs="Times New Roman"/>
          <w:sz w:val="24"/>
          <w:szCs w:val="24"/>
          <w:lang w:eastAsia="ar-SA"/>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2B704D9B" w14:textId="77777777" w:rsidR="002C507F" w:rsidRPr="00C462D8" w:rsidRDefault="002C507F" w:rsidP="00C462D8">
      <w:pPr>
        <w:suppressAutoHyphens/>
        <w:spacing w:after="0" w:line="240" w:lineRule="auto"/>
        <w:jc w:val="both"/>
        <w:rPr>
          <w:rFonts w:ascii="Times New Roman" w:hAnsi="Times New Roman" w:cs="Times New Roman"/>
          <w:sz w:val="24"/>
          <w:szCs w:val="24"/>
          <w:lang w:eastAsia="ar-SA"/>
        </w:rPr>
      </w:pPr>
      <w:r w:rsidRPr="00C462D8">
        <w:rPr>
          <w:rFonts w:ascii="Times New Roman" w:hAnsi="Times New Roman" w:cs="Times New Roman"/>
          <w:sz w:val="24"/>
          <w:szCs w:val="24"/>
          <w:lang w:eastAsia="ar-SA"/>
        </w:rPr>
        <w:t>7.5. До моменту доставки товару</w:t>
      </w:r>
      <w:r w:rsidRPr="00C462D8">
        <w:rPr>
          <w:rFonts w:ascii="Times New Roman" w:hAnsi="Times New Roman" w:cs="Times New Roman"/>
          <w:b/>
          <w:sz w:val="24"/>
          <w:szCs w:val="24"/>
          <w:lang w:eastAsia="ar-SA"/>
        </w:rPr>
        <w:t xml:space="preserve"> </w:t>
      </w:r>
      <w:r w:rsidRPr="00C462D8">
        <w:rPr>
          <w:rFonts w:ascii="Times New Roman" w:hAnsi="Times New Roman" w:cs="Times New Roman"/>
          <w:sz w:val="24"/>
          <w:szCs w:val="24"/>
          <w:lang w:eastAsia="ar-SA"/>
        </w:rPr>
        <w:t>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Постачальник.</w:t>
      </w:r>
    </w:p>
    <w:p w14:paraId="0E5DF147" w14:textId="77777777" w:rsidR="002C507F" w:rsidRPr="00C462D8" w:rsidRDefault="002C507F" w:rsidP="00C462D8">
      <w:pPr>
        <w:suppressAutoHyphens/>
        <w:spacing w:after="0" w:line="240" w:lineRule="auto"/>
        <w:jc w:val="both"/>
        <w:rPr>
          <w:rFonts w:ascii="Times New Roman" w:hAnsi="Times New Roman" w:cs="Times New Roman"/>
          <w:sz w:val="24"/>
          <w:szCs w:val="24"/>
          <w:lang w:eastAsia="ar-SA"/>
        </w:rPr>
      </w:pPr>
      <w:r w:rsidRPr="00C462D8">
        <w:rPr>
          <w:rFonts w:ascii="Times New Roman" w:hAnsi="Times New Roman" w:cs="Times New Roman"/>
          <w:sz w:val="24"/>
          <w:szCs w:val="24"/>
          <w:lang w:eastAsia="ar-SA"/>
        </w:rPr>
        <w:t>7.6. Після підписання Акту приймання-передачі товару відповідальність за товар покладається на Замовника.</w:t>
      </w:r>
    </w:p>
    <w:p w14:paraId="44FDEC96" w14:textId="77777777" w:rsidR="002C507F" w:rsidRPr="00C462D8" w:rsidRDefault="002C507F" w:rsidP="00C462D8">
      <w:pPr>
        <w:suppressAutoHyphens/>
        <w:spacing w:after="0" w:line="240" w:lineRule="auto"/>
        <w:rPr>
          <w:rFonts w:ascii="Times New Roman" w:hAnsi="Times New Roman" w:cs="Times New Roman"/>
          <w:sz w:val="24"/>
          <w:szCs w:val="24"/>
          <w:lang w:eastAsia="ar-SA"/>
        </w:rPr>
      </w:pPr>
    </w:p>
    <w:p w14:paraId="5C6A0E62" w14:textId="77777777" w:rsidR="002C507F" w:rsidRPr="00C462D8" w:rsidRDefault="002C507F" w:rsidP="00C462D8">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VIII. Обставини непереборної сили</w:t>
      </w:r>
    </w:p>
    <w:p w14:paraId="6BB6A1E9"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586E5F74"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D50D011"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404AD75F"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2351E06" w14:textId="77777777" w:rsidR="002C507F" w:rsidRPr="00C462D8" w:rsidRDefault="002C507F" w:rsidP="00C462D8">
      <w:pPr>
        <w:spacing w:after="0" w:line="240" w:lineRule="auto"/>
        <w:jc w:val="both"/>
        <w:rPr>
          <w:rFonts w:ascii="Times New Roman" w:hAnsi="Times New Roman" w:cs="Times New Roman"/>
          <w:sz w:val="24"/>
          <w:szCs w:val="24"/>
        </w:rPr>
      </w:pPr>
    </w:p>
    <w:p w14:paraId="1ACD7CBC" w14:textId="77777777" w:rsidR="002C507F" w:rsidRPr="00C462D8" w:rsidRDefault="002C507F" w:rsidP="00C462D8">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IX. Вирішення спорів</w:t>
      </w:r>
    </w:p>
    <w:p w14:paraId="583706BF"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20AAE0B"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7EC3C1F8"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6F54F77" w14:textId="77777777" w:rsidR="002C507F" w:rsidRPr="00C462D8" w:rsidRDefault="002C507F" w:rsidP="00C462D8">
      <w:pPr>
        <w:spacing w:after="0" w:line="240" w:lineRule="auto"/>
        <w:jc w:val="both"/>
        <w:rPr>
          <w:rFonts w:ascii="Times New Roman" w:hAnsi="Times New Roman" w:cs="Times New Roman"/>
          <w:sz w:val="24"/>
          <w:szCs w:val="24"/>
        </w:rPr>
      </w:pPr>
    </w:p>
    <w:p w14:paraId="7BF6522E" w14:textId="77777777" w:rsidR="002C507F" w:rsidRPr="00C462D8" w:rsidRDefault="002C507F" w:rsidP="00C462D8">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X. Строк дії договору</w:t>
      </w:r>
    </w:p>
    <w:p w14:paraId="33BBB9A1"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C462D8">
        <w:rPr>
          <w:rFonts w:ascii="Times New Roman" w:hAnsi="Times New Roman" w:cs="Times New Roman"/>
          <w:b/>
          <w:sz w:val="24"/>
          <w:szCs w:val="24"/>
        </w:rPr>
        <w:t xml:space="preserve">«31» грудня 2023 р., </w:t>
      </w:r>
      <w:r w:rsidRPr="00C462D8">
        <w:rPr>
          <w:rFonts w:ascii="Times New Roman" w:hAnsi="Times New Roman" w:cs="Times New Roman"/>
          <w:sz w:val="24"/>
          <w:szCs w:val="24"/>
        </w:rPr>
        <w:t>а в частині розрахунків до повного його виконання.</w:t>
      </w:r>
    </w:p>
    <w:p w14:paraId="43CD2630"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303ECAF7" w14:textId="77777777" w:rsidR="002C507F" w:rsidRPr="00C462D8" w:rsidRDefault="002C507F" w:rsidP="00C462D8">
      <w:pPr>
        <w:spacing w:after="0" w:line="240" w:lineRule="auto"/>
        <w:jc w:val="both"/>
        <w:rPr>
          <w:rFonts w:ascii="Times New Roman" w:hAnsi="Times New Roman" w:cs="Times New Roman"/>
          <w:sz w:val="24"/>
          <w:szCs w:val="24"/>
        </w:rPr>
      </w:pPr>
    </w:p>
    <w:p w14:paraId="73FD432A" w14:textId="77777777" w:rsidR="002C507F" w:rsidRPr="00C462D8" w:rsidRDefault="002C507F" w:rsidP="00C462D8">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XI. Інші умови</w:t>
      </w:r>
    </w:p>
    <w:p w14:paraId="56068F81"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rPr>
        <w:lastRenderedPageBreak/>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4BC1B42" w14:textId="77777777" w:rsidR="002C507F" w:rsidRPr="00C462D8" w:rsidRDefault="002C507F" w:rsidP="00C462D8">
      <w:pPr>
        <w:spacing w:after="0" w:line="240" w:lineRule="auto"/>
        <w:jc w:val="both"/>
        <w:rPr>
          <w:rFonts w:ascii="Times New Roman" w:hAnsi="Times New Roman" w:cs="Times New Roman"/>
          <w:sz w:val="24"/>
          <w:szCs w:val="24"/>
          <w:shd w:val="clear" w:color="auto" w:fill="FFFFFF"/>
        </w:rPr>
      </w:pPr>
      <w:r w:rsidRPr="00C462D8">
        <w:rPr>
          <w:rFonts w:ascii="Times New Roman" w:hAnsi="Times New Roman" w:cs="Times New Roman"/>
          <w:sz w:val="24"/>
          <w:szCs w:val="24"/>
        </w:rPr>
        <w:t xml:space="preserve">11.2. </w:t>
      </w:r>
      <w:r w:rsidRPr="00C462D8">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6E932F" w14:textId="77777777" w:rsidR="002C507F" w:rsidRPr="00C462D8" w:rsidRDefault="002C507F" w:rsidP="00C462D8">
      <w:pPr>
        <w:spacing w:after="0" w:line="240" w:lineRule="auto"/>
        <w:jc w:val="both"/>
        <w:rPr>
          <w:rFonts w:ascii="Times New Roman" w:hAnsi="Times New Roman" w:cs="Times New Roman"/>
          <w:sz w:val="24"/>
          <w:szCs w:val="24"/>
          <w:shd w:val="clear" w:color="auto" w:fill="FFFFFF"/>
        </w:rPr>
      </w:pPr>
      <w:r w:rsidRPr="00C462D8">
        <w:rPr>
          <w:rFonts w:ascii="Times New Roman" w:hAnsi="Times New Roman" w:cs="Times New Roman"/>
          <w:sz w:val="24"/>
          <w:szCs w:val="24"/>
          <w:shd w:val="clear" w:color="auto" w:fill="FFFFFF"/>
        </w:rPr>
        <w:t>1) зменшення обсягів закупівлі, зокрема з урахуванням фактичного обсягу видатків замовника;</w:t>
      </w:r>
    </w:p>
    <w:p w14:paraId="6011549A" w14:textId="77777777" w:rsidR="002C507F" w:rsidRPr="00C462D8" w:rsidRDefault="002C507F" w:rsidP="00C462D8">
      <w:pPr>
        <w:spacing w:after="0" w:line="240" w:lineRule="auto"/>
        <w:jc w:val="both"/>
        <w:rPr>
          <w:rFonts w:ascii="Times New Roman" w:hAnsi="Times New Roman" w:cs="Times New Roman"/>
          <w:sz w:val="24"/>
          <w:szCs w:val="24"/>
          <w:shd w:val="clear" w:color="auto" w:fill="FFFFFF"/>
        </w:rPr>
      </w:pPr>
      <w:r w:rsidRPr="00C462D8">
        <w:rPr>
          <w:rFonts w:ascii="Times New Roman" w:hAnsi="Times New Roman" w:cs="Times New Roman"/>
          <w:sz w:val="24"/>
          <w:szCs w:val="24"/>
          <w:shd w:val="clear" w:color="auto" w:fill="FFFFFF"/>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3E792AE" w14:textId="77777777" w:rsidR="002C507F" w:rsidRPr="00C462D8" w:rsidRDefault="002C507F" w:rsidP="00C462D8">
      <w:pPr>
        <w:spacing w:after="0" w:line="240" w:lineRule="auto"/>
        <w:jc w:val="both"/>
        <w:rPr>
          <w:rFonts w:ascii="Times New Roman" w:hAnsi="Times New Roman" w:cs="Times New Roman"/>
          <w:sz w:val="24"/>
          <w:szCs w:val="24"/>
          <w:shd w:val="clear" w:color="auto" w:fill="FFFFFF"/>
        </w:rPr>
      </w:pPr>
      <w:r w:rsidRPr="00C462D8">
        <w:rPr>
          <w:rFonts w:ascii="Times New Roman" w:hAnsi="Times New Roman" w:cs="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35F2E4EB" w14:textId="77777777" w:rsidR="002C507F" w:rsidRPr="00C462D8" w:rsidRDefault="002C507F" w:rsidP="00C462D8">
      <w:pPr>
        <w:spacing w:after="0" w:line="240" w:lineRule="auto"/>
        <w:jc w:val="both"/>
        <w:rPr>
          <w:rFonts w:ascii="Times New Roman" w:hAnsi="Times New Roman" w:cs="Times New Roman"/>
          <w:sz w:val="24"/>
          <w:szCs w:val="24"/>
          <w:shd w:val="clear" w:color="auto" w:fill="FFFFFF"/>
        </w:rPr>
      </w:pPr>
      <w:r w:rsidRPr="00C462D8">
        <w:rPr>
          <w:rFonts w:ascii="Times New Roman" w:hAnsi="Times New Roman" w:cs="Times New Roman"/>
          <w:sz w:val="24"/>
          <w:szCs w:val="24"/>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44DEB1" w14:textId="77777777" w:rsidR="002C507F" w:rsidRPr="00C462D8" w:rsidRDefault="002C507F" w:rsidP="00C462D8">
      <w:pPr>
        <w:spacing w:after="0" w:line="240" w:lineRule="auto"/>
        <w:jc w:val="both"/>
        <w:rPr>
          <w:rFonts w:ascii="Times New Roman" w:hAnsi="Times New Roman" w:cs="Times New Roman"/>
          <w:sz w:val="24"/>
          <w:szCs w:val="24"/>
          <w:shd w:val="clear" w:color="auto" w:fill="FFFFFF"/>
        </w:rPr>
      </w:pPr>
      <w:r w:rsidRPr="00C462D8">
        <w:rPr>
          <w:rFonts w:ascii="Times New Roman" w:hAnsi="Times New Roman" w:cs="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720058A" w14:textId="77777777" w:rsidR="002C507F" w:rsidRPr="00C462D8" w:rsidRDefault="002C507F" w:rsidP="00C462D8">
      <w:pPr>
        <w:spacing w:after="0" w:line="240" w:lineRule="auto"/>
        <w:jc w:val="both"/>
        <w:rPr>
          <w:rFonts w:ascii="Times New Roman" w:hAnsi="Times New Roman" w:cs="Times New Roman"/>
          <w:sz w:val="24"/>
          <w:szCs w:val="24"/>
          <w:shd w:val="clear" w:color="auto" w:fill="FFFFFF"/>
        </w:rPr>
      </w:pPr>
      <w:r w:rsidRPr="00C462D8">
        <w:rPr>
          <w:rFonts w:ascii="Times New Roman" w:hAnsi="Times New Roman" w:cs="Times New Roman"/>
          <w:sz w:val="24"/>
          <w:szCs w:val="24"/>
          <w:shd w:val="clear" w:color="auto" w:fill="FFFFFF"/>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28165C9" w14:textId="77777777" w:rsidR="002C507F" w:rsidRPr="00C462D8" w:rsidRDefault="002C507F" w:rsidP="00C462D8">
      <w:pPr>
        <w:spacing w:after="0" w:line="240" w:lineRule="auto"/>
        <w:jc w:val="both"/>
        <w:rPr>
          <w:rFonts w:ascii="Times New Roman" w:hAnsi="Times New Roman" w:cs="Times New Roman"/>
          <w:sz w:val="24"/>
          <w:szCs w:val="24"/>
          <w:shd w:val="clear" w:color="auto" w:fill="FFFFFF"/>
        </w:rPr>
      </w:pPr>
      <w:r w:rsidRPr="00C462D8">
        <w:rPr>
          <w:rFonts w:ascii="Times New Roma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2D8">
        <w:rPr>
          <w:rFonts w:ascii="Times New Roman" w:hAnsi="Times New Roman" w:cs="Times New Roman"/>
          <w:sz w:val="24"/>
          <w:szCs w:val="24"/>
          <w:shd w:val="clear" w:color="auto" w:fill="FFFFFF"/>
        </w:rPr>
        <w:t>Platts</w:t>
      </w:r>
      <w:proofErr w:type="spellEnd"/>
      <w:r w:rsidRPr="00C462D8">
        <w:rPr>
          <w:rFonts w:ascii="Times New Roman" w:hAnsi="Times New Roman" w:cs="Times New Roman"/>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92AA404" w14:textId="77777777" w:rsidR="002C507F" w:rsidRPr="00C462D8" w:rsidRDefault="002C507F" w:rsidP="00C462D8">
      <w:pPr>
        <w:spacing w:after="0" w:line="240" w:lineRule="auto"/>
        <w:jc w:val="both"/>
        <w:rPr>
          <w:rFonts w:ascii="Times New Roman" w:hAnsi="Times New Roman" w:cs="Times New Roman"/>
          <w:sz w:val="24"/>
          <w:szCs w:val="24"/>
        </w:rPr>
      </w:pPr>
      <w:r w:rsidRPr="00C462D8">
        <w:rPr>
          <w:rFonts w:ascii="Times New Roman" w:hAnsi="Times New Roman" w:cs="Times New Roman"/>
          <w:sz w:val="24"/>
          <w:szCs w:val="24"/>
          <w:shd w:val="clear" w:color="auto" w:fill="FFFFFF"/>
        </w:rPr>
        <w:t>8) зміни умов у зв’язку із застосуванням положень частини шостої статті 41 Закону.</w:t>
      </w:r>
    </w:p>
    <w:p w14:paraId="03E2F8AF" w14:textId="77777777" w:rsidR="002C507F" w:rsidRPr="00C462D8" w:rsidRDefault="002C507F" w:rsidP="00C462D8">
      <w:pPr>
        <w:spacing w:after="0" w:line="240" w:lineRule="auto"/>
        <w:jc w:val="both"/>
        <w:rPr>
          <w:rFonts w:ascii="Times New Roman" w:hAnsi="Times New Roman" w:cs="Times New Roman"/>
          <w:sz w:val="24"/>
          <w:szCs w:val="24"/>
        </w:rPr>
      </w:pPr>
    </w:p>
    <w:p w14:paraId="356B1323" w14:textId="77777777" w:rsidR="002C507F" w:rsidRPr="00C462D8" w:rsidRDefault="002C507F" w:rsidP="00C462D8">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XII. Додатки до договору</w:t>
      </w:r>
    </w:p>
    <w:p w14:paraId="67C9FD14" w14:textId="77777777" w:rsidR="002C507F" w:rsidRPr="00C462D8" w:rsidRDefault="002C507F" w:rsidP="00C462D8">
      <w:pPr>
        <w:spacing w:after="0" w:line="240" w:lineRule="auto"/>
        <w:rPr>
          <w:rFonts w:ascii="Times New Roman" w:hAnsi="Times New Roman" w:cs="Times New Roman"/>
          <w:sz w:val="24"/>
          <w:szCs w:val="24"/>
        </w:rPr>
      </w:pPr>
      <w:r w:rsidRPr="00C462D8">
        <w:rPr>
          <w:rFonts w:ascii="Times New Roman" w:hAnsi="Times New Roman" w:cs="Times New Roman"/>
          <w:sz w:val="24"/>
          <w:szCs w:val="24"/>
        </w:rPr>
        <w:t>Невід'ємною частиною цього Договору є:</w:t>
      </w:r>
    </w:p>
    <w:p w14:paraId="4AFEE086" w14:textId="77777777" w:rsidR="002C507F" w:rsidRPr="00C462D8" w:rsidRDefault="002C507F" w:rsidP="00C462D8">
      <w:pPr>
        <w:spacing w:after="0" w:line="240" w:lineRule="auto"/>
        <w:rPr>
          <w:rFonts w:ascii="Times New Roman" w:hAnsi="Times New Roman" w:cs="Times New Roman"/>
          <w:sz w:val="24"/>
          <w:szCs w:val="24"/>
        </w:rPr>
      </w:pPr>
      <w:r w:rsidRPr="00C462D8">
        <w:rPr>
          <w:rFonts w:ascii="Times New Roman" w:hAnsi="Times New Roman" w:cs="Times New Roman"/>
          <w:sz w:val="24"/>
          <w:szCs w:val="24"/>
        </w:rPr>
        <w:t>Додаток №1  (специфікація);</w:t>
      </w:r>
    </w:p>
    <w:p w14:paraId="2EF862FA" w14:textId="77777777" w:rsidR="002C507F" w:rsidRPr="00C462D8" w:rsidRDefault="002C507F" w:rsidP="00C462D8">
      <w:pPr>
        <w:spacing w:after="0" w:line="240" w:lineRule="auto"/>
        <w:rPr>
          <w:rFonts w:ascii="Times New Roman" w:hAnsi="Times New Roman" w:cs="Times New Roman"/>
          <w:sz w:val="24"/>
          <w:szCs w:val="24"/>
        </w:rPr>
      </w:pPr>
      <w:r w:rsidRPr="00C462D8">
        <w:rPr>
          <w:rFonts w:ascii="Times New Roman" w:hAnsi="Times New Roman" w:cs="Times New Roman"/>
          <w:sz w:val="24"/>
          <w:szCs w:val="24"/>
        </w:rPr>
        <w:t>Додаток №2  (</w:t>
      </w:r>
      <w:r w:rsidRPr="00C462D8">
        <w:rPr>
          <w:rFonts w:ascii="Times New Roman" w:hAnsi="Times New Roman" w:cs="Times New Roman"/>
          <w:bCs/>
          <w:sz w:val="24"/>
          <w:szCs w:val="24"/>
        </w:rPr>
        <w:t>технічна специфікація</w:t>
      </w:r>
      <w:r w:rsidRPr="00C462D8">
        <w:rPr>
          <w:rFonts w:ascii="Times New Roman" w:hAnsi="Times New Roman" w:cs="Times New Roman"/>
          <w:sz w:val="24"/>
          <w:szCs w:val="24"/>
        </w:rPr>
        <w:t>).</w:t>
      </w:r>
    </w:p>
    <w:p w14:paraId="09F9D2B0" w14:textId="77777777" w:rsidR="002C507F" w:rsidRPr="00C462D8" w:rsidRDefault="002C507F" w:rsidP="00C462D8">
      <w:pPr>
        <w:spacing w:after="0" w:line="240" w:lineRule="auto"/>
        <w:rPr>
          <w:rFonts w:ascii="Times New Roman" w:hAnsi="Times New Roman" w:cs="Times New Roman"/>
          <w:sz w:val="24"/>
          <w:szCs w:val="24"/>
        </w:rPr>
      </w:pPr>
    </w:p>
    <w:p w14:paraId="50145073" w14:textId="77777777" w:rsidR="002C507F" w:rsidRPr="00C462D8" w:rsidRDefault="002C507F" w:rsidP="00C462D8">
      <w:pPr>
        <w:spacing w:after="0" w:line="240" w:lineRule="auto"/>
        <w:jc w:val="center"/>
        <w:rPr>
          <w:rFonts w:ascii="Times New Roman" w:hAnsi="Times New Roman" w:cs="Times New Roman"/>
          <w:sz w:val="24"/>
          <w:szCs w:val="24"/>
        </w:rPr>
      </w:pPr>
      <w:r w:rsidRPr="00C462D8">
        <w:rPr>
          <w:rFonts w:ascii="Times New Roman" w:hAnsi="Times New Roman" w:cs="Times New Roman"/>
          <w:b/>
          <w:sz w:val="24"/>
          <w:szCs w:val="24"/>
        </w:rPr>
        <w:t>XІІІ. Місцезнаходження та банківські реквізити Сторін</w:t>
      </w:r>
    </w:p>
    <w:p w14:paraId="365F338E" w14:textId="77777777" w:rsidR="002C507F" w:rsidRPr="00C462D8" w:rsidRDefault="002C507F" w:rsidP="00C462D8">
      <w:pPr>
        <w:spacing w:after="0" w:line="240" w:lineRule="auto"/>
        <w:jc w:val="center"/>
        <w:rPr>
          <w:rFonts w:ascii="Times New Roman" w:hAnsi="Times New Roman" w:cs="Times New Roman"/>
          <w:sz w:val="24"/>
          <w:szCs w:val="24"/>
        </w:rPr>
      </w:pPr>
    </w:p>
    <w:tbl>
      <w:tblPr>
        <w:tblW w:w="9030" w:type="dxa"/>
        <w:tblInd w:w="100" w:type="dxa"/>
        <w:tblBorders>
          <w:insideH w:val="nil"/>
          <w:insideV w:val="nil"/>
        </w:tblBorders>
        <w:tblLayout w:type="fixed"/>
        <w:tblLook w:val="0600" w:firstRow="0" w:lastRow="0" w:firstColumn="0" w:lastColumn="0" w:noHBand="1" w:noVBand="1"/>
      </w:tblPr>
      <w:tblGrid>
        <w:gridCol w:w="4515"/>
        <w:gridCol w:w="4515"/>
      </w:tblGrid>
      <w:tr w:rsidR="002C507F" w:rsidRPr="00C462D8" w14:paraId="4747239C" w14:textId="77777777" w:rsidTr="0010636E">
        <w:tc>
          <w:tcPr>
            <w:tcW w:w="4512" w:type="dxa"/>
            <w:tcMar>
              <w:top w:w="100" w:type="dxa"/>
              <w:left w:w="100" w:type="dxa"/>
              <w:bottom w:w="100" w:type="dxa"/>
              <w:right w:w="100" w:type="dxa"/>
            </w:tcMar>
          </w:tcPr>
          <w:p w14:paraId="7D499803" w14:textId="77777777" w:rsidR="002C507F" w:rsidRPr="00C462D8" w:rsidRDefault="002C507F" w:rsidP="00C462D8">
            <w:pPr>
              <w:spacing w:after="0" w:line="240" w:lineRule="auto"/>
              <w:ind w:left="100"/>
              <w:jc w:val="center"/>
              <w:rPr>
                <w:rFonts w:ascii="Times New Roman" w:hAnsi="Times New Roman" w:cs="Times New Roman"/>
                <w:sz w:val="24"/>
                <w:szCs w:val="24"/>
              </w:rPr>
            </w:pPr>
            <w:r w:rsidRPr="00C462D8">
              <w:rPr>
                <w:rFonts w:ascii="Times New Roman" w:hAnsi="Times New Roman" w:cs="Times New Roman"/>
                <w:b/>
                <w:sz w:val="24"/>
                <w:szCs w:val="24"/>
              </w:rPr>
              <w:t>Замовник:</w:t>
            </w:r>
          </w:p>
          <w:p w14:paraId="0B59AB98" w14:textId="77777777" w:rsidR="002C507F" w:rsidRPr="00C462D8" w:rsidRDefault="002C507F" w:rsidP="00C462D8">
            <w:pPr>
              <w:spacing w:after="0" w:line="240" w:lineRule="auto"/>
              <w:ind w:left="100"/>
              <w:jc w:val="center"/>
              <w:rPr>
                <w:rFonts w:ascii="Times New Roman" w:hAnsi="Times New Roman" w:cs="Times New Roman"/>
                <w:sz w:val="24"/>
                <w:szCs w:val="24"/>
              </w:rPr>
            </w:pPr>
          </w:p>
          <w:p w14:paraId="0A18AD7B" w14:textId="77777777" w:rsidR="002C507F" w:rsidRPr="00C462D8" w:rsidRDefault="002C507F" w:rsidP="00C462D8">
            <w:pPr>
              <w:spacing w:after="0" w:line="240" w:lineRule="auto"/>
              <w:ind w:left="100"/>
              <w:rPr>
                <w:rFonts w:ascii="Times New Roman" w:hAnsi="Times New Roman" w:cs="Times New Roman"/>
                <w:sz w:val="24"/>
                <w:szCs w:val="24"/>
              </w:rPr>
            </w:pPr>
            <w:r w:rsidRPr="00C462D8">
              <w:rPr>
                <w:rFonts w:ascii="Times New Roman" w:hAnsi="Times New Roman" w:cs="Times New Roman"/>
                <w:sz w:val="24"/>
                <w:szCs w:val="24"/>
              </w:rPr>
              <w:t>Юридична адреса:</w:t>
            </w:r>
          </w:p>
          <w:p w14:paraId="6FC3F131" w14:textId="77777777" w:rsidR="002C507F" w:rsidRPr="00C462D8" w:rsidRDefault="002C507F" w:rsidP="00C462D8">
            <w:pPr>
              <w:spacing w:after="0" w:line="240" w:lineRule="auto"/>
              <w:ind w:left="100"/>
              <w:rPr>
                <w:rFonts w:ascii="Times New Roman" w:hAnsi="Times New Roman" w:cs="Times New Roman"/>
                <w:sz w:val="24"/>
                <w:szCs w:val="24"/>
              </w:rPr>
            </w:pPr>
          </w:p>
          <w:p w14:paraId="4B08D6C4" w14:textId="77777777" w:rsidR="002C507F" w:rsidRPr="00C462D8" w:rsidRDefault="002C507F" w:rsidP="00C462D8">
            <w:pPr>
              <w:spacing w:after="0" w:line="240" w:lineRule="auto"/>
              <w:ind w:left="100"/>
              <w:jc w:val="both"/>
              <w:rPr>
                <w:rFonts w:ascii="Times New Roman" w:hAnsi="Times New Roman" w:cs="Times New Roman"/>
                <w:color w:val="000000"/>
                <w:sz w:val="24"/>
                <w:szCs w:val="24"/>
              </w:rPr>
            </w:pPr>
          </w:p>
        </w:tc>
        <w:tc>
          <w:tcPr>
            <w:tcW w:w="4512" w:type="dxa"/>
            <w:tcMar>
              <w:top w:w="100" w:type="dxa"/>
              <w:left w:w="100" w:type="dxa"/>
              <w:bottom w:w="100" w:type="dxa"/>
              <w:right w:w="100" w:type="dxa"/>
            </w:tcMar>
          </w:tcPr>
          <w:p w14:paraId="2D2401AF" w14:textId="77777777" w:rsidR="002C507F" w:rsidRPr="00C462D8" w:rsidRDefault="002C507F" w:rsidP="00C462D8">
            <w:pPr>
              <w:spacing w:after="0" w:line="240" w:lineRule="auto"/>
              <w:ind w:left="100"/>
              <w:jc w:val="center"/>
              <w:rPr>
                <w:rFonts w:ascii="Times New Roman" w:hAnsi="Times New Roman" w:cs="Times New Roman"/>
                <w:sz w:val="24"/>
                <w:szCs w:val="24"/>
              </w:rPr>
            </w:pPr>
            <w:r w:rsidRPr="00C462D8">
              <w:rPr>
                <w:rFonts w:ascii="Times New Roman" w:hAnsi="Times New Roman" w:cs="Times New Roman"/>
                <w:b/>
                <w:sz w:val="24"/>
                <w:szCs w:val="24"/>
              </w:rPr>
              <w:t>Постачальник:</w:t>
            </w:r>
          </w:p>
          <w:p w14:paraId="5961604D" w14:textId="77777777" w:rsidR="002C507F" w:rsidRPr="00C462D8" w:rsidRDefault="002C507F" w:rsidP="00C462D8">
            <w:pPr>
              <w:spacing w:after="0" w:line="240" w:lineRule="auto"/>
              <w:ind w:left="100" w:firstLine="700"/>
              <w:rPr>
                <w:rFonts w:ascii="Times New Roman" w:hAnsi="Times New Roman" w:cs="Times New Roman"/>
                <w:sz w:val="24"/>
                <w:szCs w:val="24"/>
              </w:rPr>
            </w:pPr>
          </w:p>
          <w:p w14:paraId="07B85FFD" w14:textId="77777777" w:rsidR="002C507F" w:rsidRPr="00C462D8" w:rsidRDefault="002C507F" w:rsidP="00C462D8">
            <w:pPr>
              <w:spacing w:after="0" w:line="240" w:lineRule="auto"/>
              <w:ind w:left="100"/>
              <w:rPr>
                <w:rFonts w:ascii="Times New Roman" w:hAnsi="Times New Roman" w:cs="Times New Roman"/>
                <w:sz w:val="24"/>
                <w:szCs w:val="24"/>
              </w:rPr>
            </w:pPr>
            <w:r w:rsidRPr="00C462D8">
              <w:rPr>
                <w:rFonts w:ascii="Times New Roman" w:hAnsi="Times New Roman" w:cs="Times New Roman"/>
                <w:sz w:val="24"/>
                <w:szCs w:val="24"/>
              </w:rPr>
              <w:t>Юридична адреса:</w:t>
            </w:r>
          </w:p>
        </w:tc>
      </w:tr>
    </w:tbl>
    <w:p w14:paraId="0F2DE214" w14:textId="77777777" w:rsidR="002C507F" w:rsidRPr="00C462D8" w:rsidRDefault="002C507F" w:rsidP="00C462D8">
      <w:pPr>
        <w:autoSpaceDE w:val="0"/>
        <w:autoSpaceDN w:val="0"/>
        <w:adjustRightInd w:val="0"/>
        <w:spacing w:after="0" w:line="240" w:lineRule="auto"/>
        <w:jc w:val="center"/>
        <w:rPr>
          <w:rFonts w:ascii="Times New Roman" w:hAnsi="Times New Roman" w:cs="Times New Roman"/>
          <w:b/>
          <w:bCs/>
          <w:color w:val="000000"/>
          <w:sz w:val="24"/>
          <w:szCs w:val="24"/>
        </w:rPr>
      </w:pPr>
    </w:p>
    <w:p w14:paraId="6E46DAE6" w14:textId="77777777" w:rsidR="002C507F" w:rsidRPr="00C462D8" w:rsidRDefault="002C507F" w:rsidP="00C462D8">
      <w:pPr>
        <w:spacing w:after="0" w:line="240" w:lineRule="auto"/>
        <w:jc w:val="right"/>
        <w:rPr>
          <w:rFonts w:ascii="Times New Roman" w:hAnsi="Times New Roman" w:cs="Times New Roman"/>
          <w:b/>
          <w:sz w:val="24"/>
          <w:szCs w:val="24"/>
        </w:rPr>
      </w:pPr>
    </w:p>
    <w:p w14:paraId="2F48AE41" w14:textId="77777777" w:rsidR="002C507F" w:rsidRPr="00C462D8" w:rsidRDefault="002C507F" w:rsidP="00C462D8">
      <w:pPr>
        <w:spacing w:after="0" w:line="240" w:lineRule="auto"/>
        <w:jc w:val="right"/>
        <w:rPr>
          <w:rFonts w:ascii="Times New Roman" w:hAnsi="Times New Roman" w:cs="Times New Roman"/>
          <w:b/>
          <w:sz w:val="24"/>
          <w:szCs w:val="24"/>
        </w:rPr>
      </w:pPr>
    </w:p>
    <w:p w14:paraId="1251C178" w14:textId="77777777" w:rsidR="002C507F" w:rsidRPr="00C462D8" w:rsidRDefault="002C507F" w:rsidP="00C462D8">
      <w:pPr>
        <w:spacing w:after="0" w:line="240" w:lineRule="auto"/>
        <w:jc w:val="right"/>
        <w:rPr>
          <w:rFonts w:ascii="Times New Roman" w:hAnsi="Times New Roman" w:cs="Times New Roman"/>
          <w:b/>
          <w:sz w:val="24"/>
          <w:szCs w:val="24"/>
        </w:rPr>
      </w:pPr>
    </w:p>
    <w:p w14:paraId="6577C181" w14:textId="77777777" w:rsidR="002C507F" w:rsidRPr="00C462D8" w:rsidRDefault="002C507F" w:rsidP="00C462D8">
      <w:pPr>
        <w:spacing w:after="0" w:line="240" w:lineRule="auto"/>
        <w:jc w:val="right"/>
        <w:rPr>
          <w:rFonts w:ascii="Times New Roman" w:hAnsi="Times New Roman" w:cs="Times New Roman"/>
          <w:b/>
          <w:sz w:val="24"/>
          <w:szCs w:val="24"/>
        </w:rPr>
      </w:pPr>
    </w:p>
    <w:p w14:paraId="3E475272" w14:textId="77777777" w:rsidR="002C507F" w:rsidRPr="00C462D8" w:rsidRDefault="002C507F" w:rsidP="00C462D8">
      <w:pPr>
        <w:spacing w:after="0" w:line="240" w:lineRule="auto"/>
        <w:jc w:val="right"/>
        <w:rPr>
          <w:rFonts w:ascii="Times New Roman" w:hAnsi="Times New Roman" w:cs="Times New Roman"/>
          <w:b/>
          <w:sz w:val="24"/>
          <w:szCs w:val="24"/>
        </w:rPr>
      </w:pPr>
    </w:p>
    <w:p w14:paraId="5132BE6C" w14:textId="77777777" w:rsidR="002C507F" w:rsidRPr="00C462D8" w:rsidRDefault="002C507F" w:rsidP="00C462D8">
      <w:pPr>
        <w:spacing w:after="0" w:line="240" w:lineRule="auto"/>
        <w:jc w:val="right"/>
        <w:rPr>
          <w:rFonts w:ascii="Times New Roman" w:hAnsi="Times New Roman" w:cs="Times New Roman"/>
          <w:b/>
          <w:sz w:val="24"/>
          <w:szCs w:val="24"/>
        </w:rPr>
      </w:pPr>
    </w:p>
    <w:p w14:paraId="22C01B5D" w14:textId="77777777" w:rsidR="002C507F" w:rsidRDefault="002C507F" w:rsidP="00C462D8">
      <w:pPr>
        <w:spacing w:after="0" w:line="240" w:lineRule="auto"/>
        <w:jc w:val="right"/>
        <w:rPr>
          <w:rFonts w:ascii="Times New Roman" w:hAnsi="Times New Roman" w:cs="Times New Roman"/>
          <w:b/>
          <w:sz w:val="24"/>
          <w:szCs w:val="24"/>
        </w:rPr>
      </w:pPr>
    </w:p>
    <w:p w14:paraId="190EDAC0" w14:textId="77777777" w:rsidR="00C00675" w:rsidRDefault="00C00675" w:rsidP="00C462D8">
      <w:pPr>
        <w:spacing w:after="0" w:line="240" w:lineRule="auto"/>
        <w:jc w:val="right"/>
        <w:rPr>
          <w:rFonts w:ascii="Times New Roman" w:hAnsi="Times New Roman" w:cs="Times New Roman"/>
          <w:b/>
          <w:sz w:val="24"/>
          <w:szCs w:val="24"/>
        </w:rPr>
      </w:pPr>
    </w:p>
    <w:p w14:paraId="69EAAE5F" w14:textId="77777777" w:rsidR="00C00675" w:rsidRPr="00C462D8" w:rsidRDefault="00C00675" w:rsidP="00C462D8">
      <w:pPr>
        <w:spacing w:after="0" w:line="240" w:lineRule="auto"/>
        <w:jc w:val="right"/>
        <w:rPr>
          <w:rFonts w:ascii="Times New Roman" w:hAnsi="Times New Roman" w:cs="Times New Roman"/>
          <w:b/>
          <w:sz w:val="24"/>
          <w:szCs w:val="24"/>
        </w:rPr>
      </w:pPr>
      <w:bookmarkStart w:id="13" w:name="_GoBack"/>
      <w:bookmarkEnd w:id="13"/>
    </w:p>
    <w:p w14:paraId="3EE6885D" w14:textId="77777777" w:rsidR="002C507F" w:rsidRPr="00C462D8" w:rsidRDefault="002C507F" w:rsidP="00C462D8">
      <w:pPr>
        <w:spacing w:after="0" w:line="240" w:lineRule="auto"/>
        <w:jc w:val="right"/>
        <w:rPr>
          <w:rFonts w:ascii="Times New Roman" w:hAnsi="Times New Roman" w:cs="Times New Roman"/>
          <w:b/>
          <w:sz w:val="24"/>
          <w:szCs w:val="24"/>
        </w:rPr>
      </w:pPr>
    </w:p>
    <w:p w14:paraId="2D0A3FDD" w14:textId="77777777" w:rsidR="002C507F" w:rsidRPr="00C462D8" w:rsidRDefault="002C507F" w:rsidP="00C462D8">
      <w:pPr>
        <w:spacing w:after="0" w:line="240" w:lineRule="auto"/>
        <w:jc w:val="right"/>
        <w:rPr>
          <w:rFonts w:ascii="Times New Roman" w:hAnsi="Times New Roman" w:cs="Times New Roman"/>
          <w:b/>
          <w:sz w:val="24"/>
          <w:szCs w:val="24"/>
        </w:rPr>
      </w:pPr>
    </w:p>
    <w:p w14:paraId="7D40C039" w14:textId="77777777" w:rsidR="002C507F" w:rsidRPr="00C462D8" w:rsidRDefault="002C507F" w:rsidP="00C462D8">
      <w:pPr>
        <w:spacing w:after="0" w:line="240" w:lineRule="auto"/>
        <w:jc w:val="right"/>
        <w:rPr>
          <w:rFonts w:ascii="Times New Roman" w:hAnsi="Times New Roman" w:cs="Times New Roman"/>
          <w:b/>
          <w:sz w:val="24"/>
          <w:szCs w:val="24"/>
        </w:rPr>
      </w:pPr>
    </w:p>
    <w:p w14:paraId="1129783F" w14:textId="77777777" w:rsidR="002C507F" w:rsidRPr="00C462D8" w:rsidRDefault="002C507F" w:rsidP="00C462D8">
      <w:pPr>
        <w:spacing w:after="0" w:line="240" w:lineRule="auto"/>
        <w:jc w:val="right"/>
        <w:rPr>
          <w:rFonts w:ascii="Times New Roman" w:hAnsi="Times New Roman" w:cs="Times New Roman"/>
          <w:sz w:val="24"/>
          <w:szCs w:val="24"/>
        </w:rPr>
      </w:pPr>
      <w:r w:rsidRPr="00C462D8">
        <w:rPr>
          <w:rFonts w:ascii="Times New Roman" w:hAnsi="Times New Roman" w:cs="Times New Roman"/>
          <w:b/>
          <w:sz w:val="24"/>
          <w:szCs w:val="24"/>
        </w:rPr>
        <w:t>Додаток №1</w:t>
      </w:r>
    </w:p>
    <w:p w14:paraId="7EF6CE7E" w14:textId="77777777" w:rsidR="002C507F" w:rsidRPr="00C462D8" w:rsidRDefault="002C507F" w:rsidP="00C462D8">
      <w:pPr>
        <w:spacing w:after="0" w:line="240" w:lineRule="auto"/>
        <w:jc w:val="right"/>
        <w:rPr>
          <w:rFonts w:ascii="Times New Roman" w:hAnsi="Times New Roman" w:cs="Times New Roman"/>
          <w:sz w:val="24"/>
          <w:szCs w:val="24"/>
        </w:rPr>
      </w:pPr>
      <w:r w:rsidRPr="00C462D8">
        <w:rPr>
          <w:rFonts w:ascii="Times New Roman" w:hAnsi="Times New Roman" w:cs="Times New Roman"/>
          <w:b/>
          <w:sz w:val="24"/>
          <w:szCs w:val="24"/>
        </w:rPr>
        <w:t>до договору № _________________</w:t>
      </w:r>
    </w:p>
    <w:p w14:paraId="5D5CAE29" w14:textId="77777777" w:rsidR="002C507F" w:rsidRPr="00C462D8" w:rsidRDefault="002C507F" w:rsidP="00C462D8">
      <w:pPr>
        <w:spacing w:after="0" w:line="240" w:lineRule="auto"/>
        <w:jc w:val="right"/>
        <w:rPr>
          <w:rFonts w:ascii="Times New Roman" w:hAnsi="Times New Roman" w:cs="Times New Roman"/>
          <w:sz w:val="24"/>
          <w:szCs w:val="24"/>
        </w:rPr>
      </w:pPr>
      <w:r w:rsidRPr="00C462D8">
        <w:rPr>
          <w:rFonts w:ascii="Times New Roman" w:hAnsi="Times New Roman" w:cs="Times New Roman"/>
          <w:b/>
          <w:sz w:val="24"/>
          <w:szCs w:val="24"/>
        </w:rPr>
        <w:t xml:space="preserve">від  ____________________ </w:t>
      </w:r>
    </w:p>
    <w:p w14:paraId="4792346F" w14:textId="77777777" w:rsidR="002C507F" w:rsidRPr="00C462D8" w:rsidRDefault="002C507F" w:rsidP="00C462D8">
      <w:pPr>
        <w:spacing w:after="0" w:line="240" w:lineRule="auto"/>
        <w:jc w:val="center"/>
        <w:rPr>
          <w:rFonts w:ascii="Times New Roman" w:hAnsi="Times New Roman" w:cs="Times New Roman"/>
          <w:b/>
          <w:bCs/>
          <w:sz w:val="24"/>
          <w:szCs w:val="24"/>
        </w:rPr>
      </w:pPr>
    </w:p>
    <w:p w14:paraId="4EF2627C" w14:textId="77777777" w:rsidR="002C507F" w:rsidRPr="00C462D8" w:rsidRDefault="002C507F" w:rsidP="00C462D8">
      <w:pPr>
        <w:spacing w:after="0" w:line="240" w:lineRule="auto"/>
        <w:jc w:val="center"/>
        <w:rPr>
          <w:rFonts w:ascii="Times New Roman" w:hAnsi="Times New Roman" w:cs="Times New Roman"/>
          <w:b/>
          <w:bCs/>
          <w:sz w:val="24"/>
          <w:szCs w:val="24"/>
        </w:rPr>
      </w:pPr>
      <w:r w:rsidRPr="00C462D8">
        <w:rPr>
          <w:rFonts w:ascii="Times New Roman" w:hAnsi="Times New Roman" w:cs="Times New Roman"/>
          <w:b/>
          <w:bCs/>
          <w:sz w:val="24"/>
          <w:szCs w:val="24"/>
        </w:rPr>
        <w:t>СПЕЦИФІКАЦІЯ</w:t>
      </w:r>
    </w:p>
    <w:p w14:paraId="43B918EC" w14:textId="77777777" w:rsidR="002C507F" w:rsidRPr="00C462D8" w:rsidRDefault="002C507F" w:rsidP="00C462D8">
      <w:pPr>
        <w:spacing w:after="0" w:line="240" w:lineRule="auto"/>
        <w:jc w:val="center"/>
        <w:rPr>
          <w:rFonts w:ascii="Times New Roman" w:hAnsi="Times New Roman" w:cs="Times New Roman"/>
          <w:sz w:val="24"/>
          <w:szCs w:val="24"/>
        </w:rPr>
      </w:pPr>
    </w:p>
    <w:p w14:paraId="2EFDE276" w14:textId="77777777" w:rsidR="002C507F" w:rsidRPr="00C462D8" w:rsidRDefault="002C507F" w:rsidP="00C462D8">
      <w:pPr>
        <w:spacing w:after="0" w:line="240" w:lineRule="auto"/>
        <w:jc w:val="center"/>
        <w:rPr>
          <w:rFonts w:ascii="Times New Roman" w:hAnsi="Times New Roman" w:cs="Times New Roman"/>
          <w:b/>
          <w:bCs/>
          <w:i/>
          <w:iCs/>
          <w:sz w:val="24"/>
          <w:szCs w:val="24"/>
        </w:rPr>
      </w:pPr>
    </w:p>
    <w:tbl>
      <w:tblPr>
        <w:tblW w:w="10526" w:type="dxa"/>
        <w:tblInd w:w="-70" w:type="dxa"/>
        <w:tblLayout w:type="fixed"/>
        <w:tblLook w:val="0000" w:firstRow="0" w:lastRow="0" w:firstColumn="0" w:lastColumn="0" w:noHBand="0" w:noVBand="0"/>
      </w:tblPr>
      <w:tblGrid>
        <w:gridCol w:w="574"/>
        <w:gridCol w:w="2821"/>
        <w:gridCol w:w="1603"/>
        <w:gridCol w:w="1508"/>
        <w:gridCol w:w="1559"/>
        <w:gridCol w:w="2461"/>
      </w:tblGrid>
      <w:tr w:rsidR="002C507F" w:rsidRPr="00C462D8" w14:paraId="3075FF36" w14:textId="77777777" w:rsidTr="0010636E">
        <w:trPr>
          <w:trHeight w:val="1314"/>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CE5A2B4" w14:textId="77777777" w:rsidR="002C507F" w:rsidRPr="00C462D8" w:rsidRDefault="002C507F" w:rsidP="00C462D8">
            <w:pPr>
              <w:spacing w:after="0" w:line="240" w:lineRule="auto"/>
              <w:jc w:val="center"/>
              <w:rPr>
                <w:rFonts w:ascii="Times New Roman" w:hAnsi="Times New Roman" w:cs="Times New Roman"/>
                <w:b/>
                <w:iCs/>
                <w:sz w:val="24"/>
                <w:szCs w:val="24"/>
              </w:rPr>
            </w:pPr>
            <w:r w:rsidRPr="00C462D8">
              <w:rPr>
                <w:rFonts w:ascii="Times New Roman" w:hAnsi="Times New Roman" w:cs="Times New Roman"/>
                <w:b/>
                <w:bCs/>
                <w:iCs/>
                <w:sz w:val="24"/>
                <w:szCs w:val="24"/>
              </w:rPr>
              <w:t>№ з/п</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709FCB6C" w14:textId="77777777" w:rsidR="002C507F" w:rsidRPr="00C462D8" w:rsidRDefault="002C507F" w:rsidP="00C462D8">
            <w:pPr>
              <w:spacing w:after="0" w:line="240" w:lineRule="auto"/>
              <w:jc w:val="center"/>
              <w:rPr>
                <w:rFonts w:ascii="Times New Roman" w:hAnsi="Times New Roman" w:cs="Times New Roman"/>
                <w:b/>
                <w:iCs/>
                <w:sz w:val="24"/>
                <w:szCs w:val="24"/>
              </w:rPr>
            </w:pPr>
            <w:r w:rsidRPr="00C462D8">
              <w:rPr>
                <w:rFonts w:ascii="Times New Roman" w:hAnsi="Times New Roman" w:cs="Times New Roman"/>
                <w:b/>
                <w:bCs/>
                <w:iCs/>
                <w:sz w:val="24"/>
                <w:szCs w:val="24"/>
              </w:rPr>
              <w:t>Найменування Товару</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3D4BEDFD" w14:textId="77777777" w:rsidR="002C507F" w:rsidRPr="00C462D8" w:rsidRDefault="002C507F" w:rsidP="00C462D8">
            <w:pPr>
              <w:spacing w:after="0" w:line="240" w:lineRule="auto"/>
              <w:jc w:val="center"/>
              <w:rPr>
                <w:rFonts w:ascii="Times New Roman" w:hAnsi="Times New Roman" w:cs="Times New Roman"/>
                <w:b/>
                <w:bCs/>
                <w:iCs/>
                <w:sz w:val="24"/>
                <w:szCs w:val="24"/>
              </w:rPr>
            </w:pPr>
            <w:r w:rsidRPr="00C462D8">
              <w:rPr>
                <w:rFonts w:ascii="Times New Roman" w:hAnsi="Times New Roman" w:cs="Times New Roman"/>
                <w:b/>
                <w:bCs/>
                <w:iCs/>
                <w:sz w:val="24"/>
                <w:szCs w:val="24"/>
              </w:rPr>
              <w:t>Одиниці</w:t>
            </w:r>
          </w:p>
          <w:p w14:paraId="24F5D136" w14:textId="77777777" w:rsidR="002C507F" w:rsidRPr="00C462D8" w:rsidRDefault="002C507F" w:rsidP="00C462D8">
            <w:pPr>
              <w:spacing w:after="0" w:line="240" w:lineRule="auto"/>
              <w:jc w:val="center"/>
              <w:rPr>
                <w:rFonts w:ascii="Times New Roman" w:hAnsi="Times New Roman" w:cs="Times New Roman"/>
                <w:b/>
                <w:iCs/>
                <w:sz w:val="24"/>
                <w:szCs w:val="24"/>
              </w:rPr>
            </w:pPr>
            <w:r w:rsidRPr="00C462D8">
              <w:rPr>
                <w:rFonts w:ascii="Times New Roman" w:hAnsi="Times New Roman" w:cs="Times New Roman"/>
                <w:b/>
                <w:bCs/>
                <w:iCs/>
                <w:sz w:val="24"/>
                <w:szCs w:val="24"/>
              </w:rPr>
              <w:t>виміру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567D758" w14:textId="77777777" w:rsidR="002C507F" w:rsidRPr="00C462D8" w:rsidRDefault="002C507F" w:rsidP="00C462D8">
            <w:pPr>
              <w:spacing w:after="0" w:line="240" w:lineRule="auto"/>
              <w:jc w:val="center"/>
              <w:rPr>
                <w:rFonts w:ascii="Times New Roman" w:hAnsi="Times New Roman" w:cs="Times New Roman"/>
                <w:b/>
                <w:iCs/>
                <w:sz w:val="24"/>
                <w:szCs w:val="24"/>
              </w:rPr>
            </w:pPr>
            <w:r w:rsidRPr="00C462D8">
              <w:rPr>
                <w:rFonts w:ascii="Times New Roman" w:hAnsi="Times New Roman" w:cs="Times New Roman"/>
                <w:b/>
                <w:bCs/>
                <w:iCs/>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BCEC75" w14:textId="77777777" w:rsidR="002C507F" w:rsidRPr="00C462D8" w:rsidRDefault="002C507F" w:rsidP="00C462D8">
            <w:pPr>
              <w:spacing w:after="0" w:line="240" w:lineRule="auto"/>
              <w:jc w:val="center"/>
              <w:rPr>
                <w:rFonts w:ascii="Times New Roman" w:hAnsi="Times New Roman" w:cs="Times New Roman"/>
                <w:b/>
                <w:bCs/>
                <w:iCs/>
                <w:sz w:val="24"/>
                <w:szCs w:val="24"/>
              </w:rPr>
            </w:pPr>
            <w:r w:rsidRPr="00C462D8">
              <w:rPr>
                <w:rFonts w:ascii="Times New Roman" w:hAnsi="Times New Roman" w:cs="Times New Roman"/>
                <w:b/>
                <w:bCs/>
                <w:iCs/>
                <w:sz w:val="24"/>
                <w:szCs w:val="24"/>
              </w:rPr>
              <w:t xml:space="preserve">Ціна за одиницю, грн. </w:t>
            </w:r>
          </w:p>
          <w:p w14:paraId="19C84C20" w14:textId="77777777" w:rsidR="002C507F" w:rsidRPr="00C462D8" w:rsidRDefault="002C507F" w:rsidP="00C462D8">
            <w:pPr>
              <w:spacing w:after="0" w:line="240" w:lineRule="auto"/>
              <w:jc w:val="center"/>
              <w:rPr>
                <w:rFonts w:ascii="Times New Roman" w:hAnsi="Times New Roman" w:cs="Times New Roman"/>
                <w:b/>
                <w:iCs/>
                <w:sz w:val="24"/>
                <w:szCs w:val="24"/>
              </w:rPr>
            </w:pPr>
            <w:r w:rsidRPr="00C462D8">
              <w:rPr>
                <w:rFonts w:ascii="Times New Roman" w:hAnsi="Times New Roman" w:cs="Times New Roman"/>
                <w:b/>
                <w:bCs/>
                <w:iCs/>
                <w:sz w:val="24"/>
                <w:szCs w:val="24"/>
              </w:rPr>
              <w:t>без ПДВ /        з ПДВ</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341D38A0" w14:textId="77777777" w:rsidR="002C507F" w:rsidRPr="00C462D8" w:rsidRDefault="002C507F" w:rsidP="00C462D8">
            <w:pPr>
              <w:spacing w:after="0" w:line="240" w:lineRule="auto"/>
              <w:jc w:val="center"/>
              <w:rPr>
                <w:rFonts w:ascii="Times New Roman" w:hAnsi="Times New Roman" w:cs="Times New Roman"/>
                <w:b/>
                <w:bCs/>
                <w:iCs/>
                <w:sz w:val="24"/>
                <w:szCs w:val="24"/>
              </w:rPr>
            </w:pPr>
            <w:r w:rsidRPr="00C462D8">
              <w:rPr>
                <w:rFonts w:ascii="Times New Roman" w:hAnsi="Times New Roman" w:cs="Times New Roman"/>
                <w:b/>
                <w:bCs/>
                <w:iCs/>
                <w:sz w:val="24"/>
                <w:szCs w:val="24"/>
              </w:rPr>
              <w:t xml:space="preserve">Сума, грн. </w:t>
            </w:r>
          </w:p>
          <w:p w14:paraId="60121329" w14:textId="77777777" w:rsidR="002C507F" w:rsidRPr="00C462D8" w:rsidRDefault="002C507F" w:rsidP="00C462D8">
            <w:pPr>
              <w:spacing w:after="0" w:line="240" w:lineRule="auto"/>
              <w:jc w:val="center"/>
              <w:rPr>
                <w:rFonts w:ascii="Times New Roman" w:hAnsi="Times New Roman" w:cs="Times New Roman"/>
                <w:b/>
                <w:iCs/>
                <w:sz w:val="24"/>
                <w:szCs w:val="24"/>
              </w:rPr>
            </w:pPr>
            <w:r w:rsidRPr="00C462D8">
              <w:rPr>
                <w:rFonts w:ascii="Times New Roman" w:hAnsi="Times New Roman" w:cs="Times New Roman"/>
                <w:b/>
                <w:bCs/>
                <w:iCs/>
                <w:sz w:val="24"/>
                <w:szCs w:val="24"/>
              </w:rPr>
              <w:t>без ПДВ/з ПДВ</w:t>
            </w:r>
          </w:p>
        </w:tc>
      </w:tr>
      <w:tr w:rsidR="002C507F" w:rsidRPr="00C462D8" w14:paraId="4E991D93" w14:textId="77777777" w:rsidTr="0010636E">
        <w:tc>
          <w:tcPr>
            <w:tcW w:w="574" w:type="dxa"/>
            <w:tcBorders>
              <w:top w:val="single" w:sz="4" w:space="0" w:color="auto"/>
              <w:left w:val="single" w:sz="4" w:space="0" w:color="auto"/>
              <w:bottom w:val="single" w:sz="4" w:space="0" w:color="auto"/>
              <w:right w:val="single" w:sz="4" w:space="0" w:color="auto"/>
            </w:tcBorders>
            <w:shd w:val="clear" w:color="auto" w:fill="auto"/>
          </w:tcPr>
          <w:p w14:paraId="39CC8300" w14:textId="77777777" w:rsidR="002C507F" w:rsidRPr="00C462D8" w:rsidRDefault="002C507F" w:rsidP="00C462D8">
            <w:pPr>
              <w:spacing w:after="0" w:line="240" w:lineRule="auto"/>
              <w:jc w:val="center"/>
              <w:rPr>
                <w:rFonts w:ascii="Times New Roman" w:hAnsi="Times New Roman" w:cs="Times New Roman"/>
                <w:iCs/>
                <w:sz w:val="24"/>
                <w:szCs w:val="24"/>
              </w:rPr>
            </w:pPr>
            <w:r w:rsidRPr="00C462D8">
              <w:rPr>
                <w:rFonts w:ascii="Times New Roman" w:hAnsi="Times New Roman" w:cs="Times New Roman"/>
                <w:iCs/>
                <w:sz w:val="24"/>
                <w:szCs w:val="24"/>
              </w:rPr>
              <w:t>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14:paraId="75CA5C4E" w14:textId="77777777" w:rsidR="002C507F" w:rsidRPr="00C462D8" w:rsidRDefault="002C507F" w:rsidP="00C462D8">
            <w:pPr>
              <w:spacing w:after="0" w:line="240" w:lineRule="auto"/>
              <w:rPr>
                <w:rFonts w:ascii="Times New Roman" w:hAnsi="Times New Roman" w:cs="Times New Roman"/>
                <w:iCs/>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6F441D36" w14:textId="77777777" w:rsidR="002C507F" w:rsidRPr="00C462D8" w:rsidRDefault="002C507F" w:rsidP="00C462D8">
            <w:pPr>
              <w:spacing w:after="0" w:line="240" w:lineRule="auto"/>
              <w:jc w:val="center"/>
              <w:rPr>
                <w:rFonts w:ascii="Times New Roman" w:hAnsi="Times New Roman" w:cs="Times New Roman"/>
                <w:iCs/>
                <w:sz w:val="24"/>
                <w:szCs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3218AA5" w14:textId="77777777" w:rsidR="002C507F" w:rsidRPr="00C462D8" w:rsidRDefault="002C507F" w:rsidP="00C462D8">
            <w:pPr>
              <w:spacing w:after="0" w:line="240" w:lineRule="auto"/>
              <w:jc w:val="center"/>
              <w:rPr>
                <w:rFonts w:ascii="Times New Roman"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09051" w14:textId="77777777" w:rsidR="002C507F" w:rsidRPr="00C462D8" w:rsidRDefault="002C507F" w:rsidP="00C462D8">
            <w:pPr>
              <w:snapToGrid w:val="0"/>
              <w:spacing w:after="0" w:line="240" w:lineRule="auto"/>
              <w:jc w:val="center"/>
              <w:rPr>
                <w:rFonts w:ascii="Times New Roman" w:hAnsi="Times New Roman" w:cs="Times New Roman"/>
                <w:iCs/>
                <w:sz w:val="24"/>
                <w:szCs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14:paraId="543D4BFD" w14:textId="77777777" w:rsidR="002C507F" w:rsidRPr="00C462D8" w:rsidRDefault="002C507F" w:rsidP="00C462D8">
            <w:pPr>
              <w:snapToGrid w:val="0"/>
              <w:spacing w:after="0" w:line="240" w:lineRule="auto"/>
              <w:jc w:val="center"/>
              <w:rPr>
                <w:rFonts w:ascii="Times New Roman" w:hAnsi="Times New Roman" w:cs="Times New Roman"/>
                <w:iCs/>
                <w:sz w:val="24"/>
                <w:szCs w:val="24"/>
              </w:rPr>
            </w:pPr>
          </w:p>
        </w:tc>
      </w:tr>
      <w:tr w:rsidR="002C507F" w:rsidRPr="00C462D8" w14:paraId="4A4871F1" w14:textId="77777777" w:rsidTr="0010636E">
        <w:trPr>
          <w:trHeight w:val="383"/>
        </w:trPr>
        <w:tc>
          <w:tcPr>
            <w:tcW w:w="8065" w:type="dxa"/>
            <w:gridSpan w:val="5"/>
            <w:tcBorders>
              <w:top w:val="single" w:sz="4" w:space="0" w:color="000000"/>
              <w:left w:val="single" w:sz="4" w:space="0" w:color="000000"/>
              <w:bottom w:val="single" w:sz="4" w:space="0" w:color="000000"/>
            </w:tcBorders>
            <w:shd w:val="clear" w:color="auto" w:fill="auto"/>
            <w:vAlign w:val="center"/>
          </w:tcPr>
          <w:p w14:paraId="6310631F" w14:textId="77777777" w:rsidR="002C507F" w:rsidRPr="00C462D8" w:rsidRDefault="002C507F" w:rsidP="00C462D8">
            <w:pPr>
              <w:spacing w:after="0" w:line="240" w:lineRule="auto"/>
              <w:jc w:val="right"/>
              <w:rPr>
                <w:rFonts w:ascii="Times New Roman" w:hAnsi="Times New Roman" w:cs="Times New Roman"/>
                <w:b/>
                <w:iCs/>
                <w:sz w:val="24"/>
                <w:szCs w:val="24"/>
              </w:rPr>
            </w:pPr>
            <w:r w:rsidRPr="00C462D8">
              <w:rPr>
                <w:rFonts w:ascii="Times New Roman" w:hAnsi="Times New Roman" w:cs="Times New Roman"/>
                <w:b/>
                <w:bCs/>
                <w:iCs/>
                <w:sz w:val="24"/>
                <w:szCs w:val="24"/>
              </w:rPr>
              <w:t>Загальна ціна товару грн. без ПДВ / з ПДВ</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78A7C" w14:textId="77777777" w:rsidR="002C507F" w:rsidRPr="00C462D8" w:rsidRDefault="002C507F" w:rsidP="00C462D8">
            <w:pPr>
              <w:snapToGrid w:val="0"/>
              <w:spacing w:after="0" w:line="240" w:lineRule="auto"/>
              <w:jc w:val="center"/>
              <w:rPr>
                <w:rFonts w:ascii="Times New Roman" w:hAnsi="Times New Roman" w:cs="Times New Roman"/>
                <w:b/>
                <w:sz w:val="24"/>
                <w:szCs w:val="24"/>
              </w:rPr>
            </w:pPr>
          </w:p>
        </w:tc>
      </w:tr>
      <w:tr w:rsidR="002C507F" w:rsidRPr="00C462D8" w14:paraId="37C5044B" w14:textId="77777777" w:rsidTr="0010636E">
        <w:trPr>
          <w:trHeight w:val="417"/>
        </w:trPr>
        <w:tc>
          <w:tcPr>
            <w:tcW w:w="8065" w:type="dxa"/>
            <w:gridSpan w:val="5"/>
            <w:tcBorders>
              <w:top w:val="single" w:sz="4" w:space="0" w:color="000000"/>
              <w:left w:val="single" w:sz="4" w:space="0" w:color="000000"/>
              <w:bottom w:val="single" w:sz="4" w:space="0" w:color="000000"/>
            </w:tcBorders>
            <w:shd w:val="clear" w:color="auto" w:fill="auto"/>
            <w:vAlign w:val="center"/>
          </w:tcPr>
          <w:p w14:paraId="5847FB8C" w14:textId="77777777" w:rsidR="002C507F" w:rsidRPr="00C462D8" w:rsidRDefault="002C507F" w:rsidP="00C462D8">
            <w:pPr>
              <w:spacing w:after="0" w:line="240" w:lineRule="auto"/>
              <w:jc w:val="right"/>
              <w:rPr>
                <w:rFonts w:ascii="Times New Roman" w:hAnsi="Times New Roman" w:cs="Times New Roman"/>
                <w:iCs/>
                <w:sz w:val="24"/>
                <w:szCs w:val="24"/>
              </w:rPr>
            </w:pPr>
            <w:r w:rsidRPr="00C462D8">
              <w:rPr>
                <w:rFonts w:ascii="Times New Roman" w:hAnsi="Times New Roman" w:cs="Times New Roman"/>
                <w:bCs/>
                <w:iCs/>
                <w:sz w:val="24"/>
                <w:szCs w:val="24"/>
              </w:rPr>
              <w:t>в тому числі ПДВ</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A1142" w14:textId="77777777" w:rsidR="002C507F" w:rsidRPr="00C462D8" w:rsidRDefault="002C507F" w:rsidP="00C462D8">
            <w:pPr>
              <w:snapToGrid w:val="0"/>
              <w:spacing w:after="0" w:line="240" w:lineRule="auto"/>
              <w:jc w:val="center"/>
              <w:rPr>
                <w:rFonts w:ascii="Times New Roman" w:hAnsi="Times New Roman" w:cs="Times New Roman"/>
                <w:sz w:val="24"/>
                <w:szCs w:val="24"/>
              </w:rPr>
            </w:pPr>
          </w:p>
        </w:tc>
      </w:tr>
    </w:tbl>
    <w:p w14:paraId="1C4279A1" w14:textId="77777777" w:rsidR="002C507F" w:rsidRPr="00C462D8" w:rsidRDefault="002C507F" w:rsidP="00C462D8">
      <w:pPr>
        <w:spacing w:after="0" w:line="240" w:lineRule="auto"/>
        <w:jc w:val="both"/>
        <w:rPr>
          <w:rFonts w:ascii="Times New Roman" w:hAnsi="Times New Roman" w:cs="Times New Roman"/>
          <w:sz w:val="24"/>
          <w:szCs w:val="24"/>
        </w:rPr>
      </w:pPr>
    </w:p>
    <w:p w14:paraId="3D40DACC" w14:textId="77777777" w:rsidR="002C507F" w:rsidRPr="00C462D8" w:rsidRDefault="002C507F" w:rsidP="00C462D8">
      <w:pPr>
        <w:spacing w:after="0" w:line="240" w:lineRule="auto"/>
        <w:ind w:firstLine="708"/>
        <w:jc w:val="both"/>
        <w:rPr>
          <w:rFonts w:ascii="Times New Roman" w:hAnsi="Times New Roman" w:cs="Times New Roman"/>
          <w:b/>
          <w:sz w:val="24"/>
          <w:szCs w:val="24"/>
        </w:rPr>
      </w:pPr>
      <w:r w:rsidRPr="00C462D8">
        <w:rPr>
          <w:rFonts w:ascii="Times New Roman" w:hAnsi="Times New Roman" w:cs="Times New Roman"/>
          <w:b/>
          <w:sz w:val="24"/>
          <w:szCs w:val="24"/>
        </w:rPr>
        <w:t xml:space="preserve">Загальна вартість товару що продається за Договором становить </w:t>
      </w:r>
      <w:r w:rsidRPr="00C462D8">
        <w:rPr>
          <w:rFonts w:ascii="Times New Roman" w:hAnsi="Times New Roman" w:cs="Times New Roman"/>
          <w:b/>
          <w:iCs/>
          <w:sz w:val="24"/>
          <w:szCs w:val="24"/>
        </w:rPr>
        <w:t xml:space="preserve">__________________________ грн. </w:t>
      </w:r>
      <w:r w:rsidRPr="00C462D8">
        <w:rPr>
          <w:rFonts w:ascii="Times New Roman" w:hAnsi="Times New Roman" w:cs="Times New Roman"/>
          <w:b/>
          <w:sz w:val="24"/>
          <w:szCs w:val="24"/>
        </w:rPr>
        <w:t>(_______________________________ грн. _______ коп.) без ПДВ/ у тому числі ПДВ:  ___________________грн.</w:t>
      </w:r>
    </w:p>
    <w:p w14:paraId="7C169E9F" w14:textId="77777777" w:rsidR="002C507F" w:rsidRPr="00C462D8" w:rsidRDefault="002C507F" w:rsidP="00C462D8">
      <w:pPr>
        <w:spacing w:after="0" w:line="240" w:lineRule="auto"/>
        <w:ind w:firstLine="708"/>
        <w:jc w:val="both"/>
        <w:rPr>
          <w:rFonts w:ascii="Times New Roman" w:hAnsi="Times New Roman" w:cs="Times New Roman"/>
          <w:b/>
          <w:sz w:val="24"/>
          <w:szCs w:val="24"/>
        </w:rPr>
      </w:pPr>
    </w:p>
    <w:p w14:paraId="0AD023CA" w14:textId="77777777" w:rsidR="002C507F" w:rsidRPr="00C462D8" w:rsidRDefault="002C507F" w:rsidP="00C462D8">
      <w:pPr>
        <w:spacing w:after="0" w:line="240" w:lineRule="auto"/>
        <w:ind w:firstLine="708"/>
        <w:jc w:val="both"/>
        <w:rPr>
          <w:rFonts w:ascii="Times New Roman" w:hAnsi="Times New Roman" w:cs="Times New Roman"/>
          <w:b/>
          <w:sz w:val="24"/>
          <w:szCs w:val="24"/>
        </w:rPr>
      </w:pPr>
    </w:p>
    <w:tbl>
      <w:tblPr>
        <w:tblW w:w="9030" w:type="dxa"/>
        <w:tblInd w:w="100" w:type="dxa"/>
        <w:tblBorders>
          <w:insideH w:val="nil"/>
          <w:insideV w:val="nil"/>
        </w:tblBorders>
        <w:tblLayout w:type="fixed"/>
        <w:tblLook w:val="0600" w:firstRow="0" w:lastRow="0" w:firstColumn="0" w:lastColumn="0" w:noHBand="1" w:noVBand="1"/>
      </w:tblPr>
      <w:tblGrid>
        <w:gridCol w:w="4515"/>
        <w:gridCol w:w="4515"/>
      </w:tblGrid>
      <w:tr w:rsidR="002C507F" w:rsidRPr="00C462D8" w14:paraId="33971390" w14:textId="77777777" w:rsidTr="0010636E">
        <w:tc>
          <w:tcPr>
            <w:tcW w:w="4512" w:type="dxa"/>
            <w:tcMar>
              <w:top w:w="100" w:type="dxa"/>
              <w:left w:w="100" w:type="dxa"/>
              <w:bottom w:w="100" w:type="dxa"/>
              <w:right w:w="100" w:type="dxa"/>
            </w:tcMar>
          </w:tcPr>
          <w:p w14:paraId="6DF9B0C1" w14:textId="77777777" w:rsidR="002C507F" w:rsidRPr="00C462D8" w:rsidRDefault="002C507F" w:rsidP="00C462D8">
            <w:pPr>
              <w:spacing w:after="0" w:line="240" w:lineRule="auto"/>
              <w:ind w:left="100"/>
              <w:jc w:val="center"/>
              <w:rPr>
                <w:rFonts w:ascii="Times New Roman" w:hAnsi="Times New Roman" w:cs="Times New Roman"/>
                <w:sz w:val="24"/>
                <w:szCs w:val="24"/>
              </w:rPr>
            </w:pPr>
            <w:r w:rsidRPr="00C462D8">
              <w:rPr>
                <w:rFonts w:ascii="Times New Roman" w:hAnsi="Times New Roman" w:cs="Times New Roman"/>
                <w:b/>
                <w:sz w:val="24"/>
                <w:szCs w:val="24"/>
              </w:rPr>
              <w:t>Замовник:</w:t>
            </w:r>
          </w:p>
          <w:p w14:paraId="1EFEDB0B" w14:textId="77777777" w:rsidR="002C507F" w:rsidRPr="00C462D8" w:rsidRDefault="002C507F" w:rsidP="00C462D8">
            <w:pPr>
              <w:spacing w:after="0" w:line="240" w:lineRule="auto"/>
              <w:ind w:left="100"/>
              <w:jc w:val="center"/>
              <w:rPr>
                <w:rFonts w:ascii="Times New Roman" w:hAnsi="Times New Roman" w:cs="Times New Roman"/>
                <w:sz w:val="24"/>
                <w:szCs w:val="24"/>
              </w:rPr>
            </w:pPr>
          </w:p>
          <w:p w14:paraId="3226034C" w14:textId="77777777" w:rsidR="002C507F" w:rsidRPr="00C462D8" w:rsidRDefault="002C507F" w:rsidP="00C462D8">
            <w:pPr>
              <w:spacing w:after="0" w:line="240" w:lineRule="auto"/>
              <w:ind w:left="100"/>
              <w:rPr>
                <w:rFonts w:ascii="Times New Roman" w:hAnsi="Times New Roman" w:cs="Times New Roman"/>
                <w:sz w:val="24"/>
                <w:szCs w:val="24"/>
              </w:rPr>
            </w:pPr>
            <w:r w:rsidRPr="00C462D8">
              <w:rPr>
                <w:rFonts w:ascii="Times New Roman" w:hAnsi="Times New Roman" w:cs="Times New Roman"/>
                <w:sz w:val="24"/>
                <w:szCs w:val="24"/>
              </w:rPr>
              <w:t>Юридична адреса:</w:t>
            </w:r>
          </w:p>
          <w:p w14:paraId="77594D54" w14:textId="77777777" w:rsidR="002C507F" w:rsidRPr="00C462D8" w:rsidRDefault="002C507F" w:rsidP="00C462D8">
            <w:pPr>
              <w:spacing w:after="0" w:line="240" w:lineRule="auto"/>
              <w:ind w:left="100"/>
              <w:rPr>
                <w:rFonts w:ascii="Times New Roman" w:hAnsi="Times New Roman" w:cs="Times New Roman"/>
                <w:sz w:val="24"/>
                <w:szCs w:val="24"/>
              </w:rPr>
            </w:pPr>
          </w:p>
          <w:p w14:paraId="37F87DBC" w14:textId="77777777" w:rsidR="002C507F" w:rsidRPr="00C462D8" w:rsidRDefault="002C507F" w:rsidP="00C462D8">
            <w:pPr>
              <w:spacing w:after="0" w:line="240" w:lineRule="auto"/>
              <w:ind w:left="100"/>
              <w:jc w:val="both"/>
              <w:rPr>
                <w:rFonts w:ascii="Times New Roman" w:hAnsi="Times New Roman" w:cs="Times New Roman"/>
                <w:color w:val="000000"/>
                <w:sz w:val="24"/>
                <w:szCs w:val="24"/>
              </w:rPr>
            </w:pPr>
          </w:p>
        </w:tc>
        <w:tc>
          <w:tcPr>
            <w:tcW w:w="4512" w:type="dxa"/>
            <w:tcMar>
              <w:top w:w="100" w:type="dxa"/>
              <w:left w:w="100" w:type="dxa"/>
              <w:bottom w:w="100" w:type="dxa"/>
              <w:right w:w="100" w:type="dxa"/>
            </w:tcMar>
          </w:tcPr>
          <w:p w14:paraId="52FC76A1" w14:textId="77777777" w:rsidR="002C507F" w:rsidRPr="00C462D8" w:rsidRDefault="002C507F" w:rsidP="00C462D8">
            <w:pPr>
              <w:spacing w:after="0" w:line="240" w:lineRule="auto"/>
              <w:ind w:left="100"/>
              <w:jc w:val="center"/>
              <w:rPr>
                <w:rFonts w:ascii="Times New Roman" w:hAnsi="Times New Roman" w:cs="Times New Roman"/>
                <w:sz w:val="24"/>
                <w:szCs w:val="24"/>
              </w:rPr>
            </w:pPr>
            <w:r w:rsidRPr="00C462D8">
              <w:rPr>
                <w:rFonts w:ascii="Times New Roman" w:hAnsi="Times New Roman" w:cs="Times New Roman"/>
                <w:b/>
                <w:sz w:val="24"/>
                <w:szCs w:val="24"/>
              </w:rPr>
              <w:t>Постачальник:</w:t>
            </w:r>
          </w:p>
          <w:p w14:paraId="3A5FD674" w14:textId="77777777" w:rsidR="002C507F" w:rsidRPr="00C462D8" w:rsidRDefault="002C507F" w:rsidP="00C462D8">
            <w:pPr>
              <w:spacing w:after="0" w:line="240" w:lineRule="auto"/>
              <w:ind w:left="100" w:firstLine="700"/>
              <w:rPr>
                <w:rFonts w:ascii="Times New Roman" w:hAnsi="Times New Roman" w:cs="Times New Roman"/>
                <w:sz w:val="24"/>
                <w:szCs w:val="24"/>
              </w:rPr>
            </w:pPr>
          </w:p>
          <w:p w14:paraId="09B3036D" w14:textId="77777777" w:rsidR="002C507F" w:rsidRPr="00C462D8" w:rsidRDefault="002C507F" w:rsidP="00C462D8">
            <w:pPr>
              <w:spacing w:after="0" w:line="240" w:lineRule="auto"/>
              <w:ind w:left="100"/>
              <w:rPr>
                <w:rFonts w:ascii="Times New Roman" w:hAnsi="Times New Roman" w:cs="Times New Roman"/>
                <w:sz w:val="24"/>
                <w:szCs w:val="24"/>
              </w:rPr>
            </w:pPr>
            <w:r w:rsidRPr="00C462D8">
              <w:rPr>
                <w:rFonts w:ascii="Times New Roman" w:hAnsi="Times New Roman" w:cs="Times New Roman"/>
                <w:sz w:val="24"/>
                <w:szCs w:val="24"/>
              </w:rPr>
              <w:t>Юридична адреса:</w:t>
            </w:r>
          </w:p>
        </w:tc>
      </w:tr>
    </w:tbl>
    <w:p w14:paraId="45D6402C" w14:textId="77777777" w:rsidR="002C507F" w:rsidRPr="00C462D8" w:rsidRDefault="002C507F" w:rsidP="00C462D8">
      <w:pPr>
        <w:spacing w:after="0" w:line="240" w:lineRule="auto"/>
        <w:ind w:firstLine="708"/>
        <w:jc w:val="both"/>
        <w:rPr>
          <w:rFonts w:ascii="Times New Roman" w:hAnsi="Times New Roman" w:cs="Times New Roman"/>
          <w:b/>
          <w:sz w:val="24"/>
          <w:szCs w:val="24"/>
        </w:rPr>
      </w:pPr>
    </w:p>
    <w:p w14:paraId="21AEBA86" w14:textId="77777777" w:rsidR="002C507F" w:rsidRPr="00C462D8" w:rsidRDefault="002C507F" w:rsidP="00C462D8">
      <w:pPr>
        <w:spacing w:after="0" w:line="240" w:lineRule="auto"/>
        <w:ind w:firstLine="708"/>
        <w:jc w:val="both"/>
        <w:rPr>
          <w:rFonts w:ascii="Times New Roman" w:hAnsi="Times New Roman" w:cs="Times New Roman"/>
          <w:b/>
          <w:sz w:val="24"/>
          <w:szCs w:val="24"/>
        </w:rPr>
      </w:pPr>
    </w:p>
    <w:p w14:paraId="4BAF2480" w14:textId="77777777" w:rsidR="002C507F" w:rsidRPr="00C462D8" w:rsidRDefault="002C507F" w:rsidP="00C462D8">
      <w:pPr>
        <w:spacing w:after="0" w:line="240" w:lineRule="auto"/>
        <w:ind w:firstLine="708"/>
        <w:jc w:val="both"/>
        <w:rPr>
          <w:rFonts w:ascii="Times New Roman" w:hAnsi="Times New Roman" w:cs="Times New Roman"/>
          <w:b/>
          <w:sz w:val="24"/>
          <w:szCs w:val="24"/>
        </w:rPr>
      </w:pPr>
    </w:p>
    <w:p w14:paraId="19182ABA" w14:textId="77777777" w:rsidR="002C507F" w:rsidRPr="00C462D8" w:rsidRDefault="002C507F" w:rsidP="00C462D8">
      <w:pPr>
        <w:spacing w:after="0" w:line="240" w:lineRule="auto"/>
        <w:ind w:firstLine="708"/>
        <w:jc w:val="both"/>
        <w:rPr>
          <w:rFonts w:ascii="Times New Roman" w:hAnsi="Times New Roman" w:cs="Times New Roman"/>
          <w:b/>
          <w:sz w:val="24"/>
          <w:szCs w:val="24"/>
        </w:rPr>
      </w:pPr>
    </w:p>
    <w:p w14:paraId="4F2BEE72" w14:textId="77777777" w:rsidR="002C507F" w:rsidRPr="00C462D8" w:rsidRDefault="002C507F" w:rsidP="00C462D8">
      <w:pPr>
        <w:spacing w:after="0" w:line="240" w:lineRule="auto"/>
        <w:jc w:val="right"/>
        <w:rPr>
          <w:rFonts w:ascii="Times New Roman" w:hAnsi="Times New Roman" w:cs="Times New Roman"/>
          <w:sz w:val="24"/>
          <w:szCs w:val="24"/>
        </w:rPr>
      </w:pPr>
      <w:r w:rsidRPr="00C462D8">
        <w:rPr>
          <w:rFonts w:ascii="Times New Roman" w:hAnsi="Times New Roman" w:cs="Times New Roman"/>
          <w:b/>
          <w:sz w:val="24"/>
          <w:szCs w:val="24"/>
        </w:rPr>
        <w:t>Додаток № 2</w:t>
      </w:r>
    </w:p>
    <w:p w14:paraId="63677330" w14:textId="77777777" w:rsidR="002C507F" w:rsidRPr="00C462D8" w:rsidRDefault="002C507F" w:rsidP="00C462D8">
      <w:pPr>
        <w:spacing w:after="0" w:line="240" w:lineRule="auto"/>
        <w:jc w:val="right"/>
        <w:rPr>
          <w:rFonts w:ascii="Times New Roman" w:hAnsi="Times New Roman" w:cs="Times New Roman"/>
          <w:sz w:val="24"/>
          <w:szCs w:val="24"/>
        </w:rPr>
      </w:pPr>
      <w:r w:rsidRPr="00C462D8">
        <w:rPr>
          <w:rFonts w:ascii="Times New Roman" w:hAnsi="Times New Roman" w:cs="Times New Roman"/>
          <w:b/>
          <w:sz w:val="24"/>
          <w:szCs w:val="24"/>
        </w:rPr>
        <w:t>до договору № _________________</w:t>
      </w:r>
    </w:p>
    <w:p w14:paraId="12BAE83C" w14:textId="77777777" w:rsidR="002C507F" w:rsidRPr="00C462D8" w:rsidRDefault="002C507F" w:rsidP="00C462D8">
      <w:pPr>
        <w:spacing w:after="0" w:line="240" w:lineRule="auto"/>
        <w:jc w:val="right"/>
        <w:rPr>
          <w:rFonts w:ascii="Times New Roman" w:hAnsi="Times New Roman" w:cs="Times New Roman"/>
          <w:sz w:val="24"/>
          <w:szCs w:val="24"/>
        </w:rPr>
      </w:pPr>
      <w:r w:rsidRPr="00C462D8">
        <w:rPr>
          <w:rFonts w:ascii="Times New Roman" w:hAnsi="Times New Roman" w:cs="Times New Roman"/>
          <w:b/>
          <w:sz w:val="24"/>
          <w:szCs w:val="24"/>
        </w:rPr>
        <w:t xml:space="preserve">від  ____________________ </w:t>
      </w:r>
    </w:p>
    <w:p w14:paraId="276BF993" w14:textId="77777777" w:rsidR="002C507F" w:rsidRPr="00C462D8" w:rsidRDefault="002C507F" w:rsidP="00C462D8">
      <w:pPr>
        <w:spacing w:after="0" w:line="240" w:lineRule="auto"/>
        <w:ind w:left="5664" w:right="-7"/>
        <w:rPr>
          <w:rFonts w:ascii="Times New Roman" w:hAnsi="Times New Roman" w:cs="Times New Roman"/>
          <w:b/>
          <w:sz w:val="24"/>
          <w:szCs w:val="24"/>
        </w:rPr>
      </w:pPr>
    </w:p>
    <w:p w14:paraId="74524395" w14:textId="77777777" w:rsidR="002C507F" w:rsidRPr="00C462D8" w:rsidRDefault="002C507F" w:rsidP="00C462D8">
      <w:pPr>
        <w:spacing w:after="0" w:line="240" w:lineRule="auto"/>
        <w:jc w:val="center"/>
        <w:rPr>
          <w:rFonts w:ascii="Times New Roman" w:hAnsi="Times New Roman" w:cs="Times New Roman"/>
          <w:b/>
          <w:bCs/>
          <w:sz w:val="24"/>
          <w:szCs w:val="24"/>
        </w:rPr>
      </w:pPr>
    </w:p>
    <w:p w14:paraId="12F79A67" w14:textId="77777777" w:rsidR="002C507F" w:rsidRPr="00C462D8" w:rsidRDefault="002C507F" w:rsidP="00C462D8">
      <w:pPr>
        <w:spacing w:after="0" w:line="240" w:lineRule="auto"/>
        <w:jc w:val="center"/>
        <w:rPr>
          <w:rFonts w:ascii="Times New Roman" w:hAnsi="Times New Roman" w:cs="Times New Roman"/>
          <w:b/>
          <w:bCs/>
          <w:sz w:val="24"/>
          <w:szCs w:val="24"/>
        </w:rPr>
      </w:pPr>
    </w:p>
    <w:p w14:paraId="3FEB0ADB" w14:textId="77777777" w:rsidR="002C507F" w:rsidRPr="00C462D8" w:rsidRDefault="002C507F" w:rsidP="00C462D8">
      <w:pPr>
        <w:spacing w:after="0" w:line="240" w:lineRule="auto"/>
        <w:jc w:val="center"/>
        <w:rPr>
          <w:rFonts w:ascii="Times New Roman" w:hAnsi="Times New Roman" w:cs="Times New Roman"/>
          <w:b/>
          <w:bCs/>
          <w:sz w:val="24"/>
          <w:szCs w:val="24"/>
        </w:rPr>
      </w:pPr>
      <w:r w:rsidRPr="00C462D8">
        <w:rPr>
          <w:rFonts w:ascii="Times New Roman" w:hAnsi="Times New Roman" w:cs="Times New Roman"/>
          <w:b/>
          <w:bCs/>
          <w:sz w:val="24"/>
          <w:szCs w:val="24"/>
        </w:rPr>
        <w:t>Технічна специфікація</w:t>
      </w:r>
    </w:p>
    <w:p w14:paraId="370C3832" w14:textId="77777777" w:rsidR="002C507F" w:rsidRPr="00C462D8" w:rsidRDefault="002C507F" w:rsidP="00C462D8">
      <w:pPr>
        <w:spacing w:after="0" w:line="240" w:lineRule="auto"/>
        <w:jc w:val="center"/>
        <w:rPr>
          <w:rFonts w:ascii="Times New Roman" w:hAnsi="Times New Roman" w:cs="Times New Roman"/>
          <w:b/>
          <w:sz w:val="24"/>
          <w:szCs w:val="24"/>
        </w:rPr>
      </w:pPr>
    </w:p>
    <w:p w14:paraId="6AD49853" w14:textId="77777777" w:rsidR="002C507F" w:rsidRPr="00C462D8" w:rsidRDefault="002C507F" w:rsidP="00C462D8">
      <w:pPr>
        <w:spacing w:after="0" w:line="240" w:lineRule="auto"/>
        <w:rPr>
          <w:rFonts w:ascii="Times New Roman" w:hAnsi="Times New Roman" w:cs="Times New Roman"/>
          <w:sz w:val="24"/>
          <w:szCs w:val="24"/>
          <w:lang w:eastAsia="en-US"/>
        </w:rPr>
      </w:pPr>
    </w:p>
    <w:p w14:paraId="6A6E79FE" w14:textId="77777777" w:rsidR="002C507F" w:rsidRPr="00C462D8" w:rsidRDefault="002C507F" w:rsidP="00C462D8">
      <w:pPr>
        <w:spacing w:after="0" w:line="240" w:lineRule="auto"/>
        <w:rPr>
          <w:rFonts w:ascii="Times New Roman" w:hAnsi="Times New Roman" w:cs="Times New Roman"/>
          <w:sz w:val="24"/>
          <w:szCs w:val="24"/>
          <w:lang w:eastAsia="en-US"/>
        </w:rPr>
      </w:pPr>
    </w:p>
    <w:p w14:paraId="2B4AFD63" w14:textId="77777777" w:rsidR="002C507F" w:rsidRPr="00C462D8" w:rsidRDefault="002C507F" w:rsidP="00C462D8">
      <w:pPr>
        <w:spacing w:after="0" w:line="240" w:lineRule="auto"/>
        <w:rPr>
          <w:rFonts w:ascii="Times New Roman" w:hAnsi="Times New Roman" w:cs="Times New Roman"/>
          <w:sz w:val="24"/>
          <w:szCs w:val="24"/>
          <w:lang w:eastAsia="en-US"/>
        </w:rPr>
      </w:pPr>
    </w:p>
    <w:p w14:paraId="76E778F5" w14:textId="77777777" w:rsidR="002C507F" w:rsidRPr="00C462D8" w:rsidRDefault="002C507F" w:rsidP="00C462D8">
      <w:pPr>
        <w:spacing w:after="0" w:line="240" w:lineRule="auto"/>
        <w:rPr>
          <w:rFonts w:ascii="Times New Roman" w:hAnsi="Times New Roman" w:cs="Times New Roman"/>
          <w:sz w:val="24"/>
          <w:szCs w:val="24"/>
          <w:lang w:eastAsia="en-US"/>
        </w:rPr>
      </w:pPr>
    </w:p>
    <w:p w14:paraId="29183F79" w14:textId="77777777" w:rsidR="002C507F" w:rsidRPr="00C462D8" w:rsidRDefault="002C507F" w:rsidP="00C462D8">
      <w:pPr>
        <w:tabs>
          <w:tab w:val="right" w:pos="8505"/>
        </w:tabs>
        <w:spacing w:after="0" w:line="240" w:lineRule="auto"/>
        <w:rPr>
          <w:rFonts w:ascii="Times New Roman" w:hAnsi="Times New Roman" w:cs="Times New Roman"/>
          <w:sz w:val="24"/>
          <w:szCs w:val="24"/>
        </w:rPr>
      </w:pPr>
    </w:p>
    <w:tbl>
      <w:tblPr>
        <w:tblW w:w="9030" w:type="dxa"/>
        <w:tblInd w:w="100" w:type="dxa"/>
        <w:tblBorders>
          <w:insideH w:val="nil"/>
          <w:insideV w:val="nil"/>
        </w:tblBorders>
        <w:tblLayout w:type="fixed"/>
        <w:tblLook w:val="0600" w:firstRow="0" w:lastRow="0" w:firstColumn="0" w:lastColumn="0" w:noHBand="1" w:noVBand="1"/>
      </w:tblPr>
      <w:tblGrid>
        <w:gridCol w:w="4515"/>
        <w:gridCol w:w="4515"/>
      </w:tblGrid>
      <w:tr w:rsidR="002C507F" w:rsidRPr="00C462D8" w14:paraId="175321C6" w14:textId="77777777" w:rsidTr="0010636E">
        <w:tc>
          <w:tcPr>
            <w:tcW w:w="4512" w:type="dxa"/>
            <w:tcMar>
              <w:top w:w="100" w:type="dxa"/>
              <w:left w:w="100" w:type="dxa"/>
              <w:bottom w:w="100" w:type="dxa"/>
              <w:right w:w="100" w:type="dxa"/>
            </w:tcMar>
          </w:tcPr>
          <w:p w14:paraId="2247D129" w14:textId="77777777" w:rsidR="002C507F" w:rsidRPr="00C462D8" w:rsidRDefault="002C507F" w:rsidP="00C462D8">
            <w:pPr>
              <w:spacing w:after="0" w:line="240" w:lineRule="auto"/>
              <w:ind w:left="100"/>
              <w:jc w:val="center"/>
              <w:rPr>
                <w:rFonts w:ascii="Times New Roman" w:hAnsi="Times New Roman" w:cs="Times New Roman"/>
                <w:sz w:val="24"/>
                <w:szCs w:val="24"/>
              </w:rPr>
            </w:pPr>
            <w:r w:rsidRPr="00C462D8">
              <w:rPr>
                <w:rFonts w:ascii="Times New Roman" w:hAnsi="Times New Roman" w:cs="Times New Roman"/>
                <w:b/>
                <w:sz w:val="24"/>
                <w:szCs w:val="24"/>
              </w:rPr>
              <w:t>Замовник:</w:t>
            </w:r>
          </w:p>
          <w:p w14:paraId="382FE152" w14:textId="77777777" w:rsidR="002C507F" w:rsidRPr="00C462D8" w:rsidRDefault="002C507F" w:rsidP="00C462D8">
            <w:pPr>
              <w:spacing w:after="0" w:line="240" w:lineRule="auto"/>
              <w:ind w:left="100"/>
              <w:jc w:val="center"/>
              <w:rPr>
                <w:rFonts w:ascii="Times New Roman" w:hAnsi="Times New Roman" w:cs="Times New Roman"/>
                <w:sz w:val="24"/>
                <w:szCs w:val="24"/>
              </w:rPr>
            </w:pPr>
          </w:p>
          <w:p w14:paraId="1FE3CEF3" w14:textId="77777777" w:rsidR="002C507F" w:rsidRPr="00C462D8" w:rsidRDefault="002C507F" w:rsidP="00C462D8">
            <w:pPr>
              <w:spacing w:after="0" w:line="240" w:lineRule="auto"/>
              <w:ind w:left="100"/>
              <w:rPr>
                <w:rFonts w:ascii="Times New Roman" w:hAnsi="Times New Roman" w:cs="Times New Roman"/>
                <w:sz w:val="24"/>
                <w:szCs w:val="24"/>
              </w:rPr>
            </w:pPr>
            <w:r w:rsidRPr="00C462D8">
              <w:rPr>
                <w:rFonts w:ascii="Times New Roman" w:hAnsi="Times New Roman" w:cs="Times New Roman"/>
                <w:sz w:val="24"/>
                <w:szCs w:val="24"/>
              </w:rPr>
              <w:t>Юридична адреса:</w:t>
            </w:r>
          </w:p>
          <w:p w14:paraId="0186F0AF" w14:textId="77777777" w:rsidR="002C507F" w:rsidRPr="00C462D8" w:rsidRDefault="002C507F" w:rsidP="00C462D8">
            <w:pPr>
              <w:spacing w:after="0" w:line="240" w:lineRule="auto"/>
              <w:ind w:left="100"/>
              <w:rPr>
                <w:rFonts w:ascii="Times New Roman" w:hAnsi="Times New Roman" w:cs="Times New Roman"/>
                <w:sz w:val="24"/>
                <w:szCs w:val="24"/>
              </w:rPr>
            </w:pPr>
          </w:p>
          <w:p w14:paraId="30CC2A17" w14:textId="77777777" w:rsidR="002C507F" w:rsidRPr="00C462D8" w:rsidRDefault="002C507F" w:rsidP="00C462D8">
            <w:pPr>
              <w:spacing w:after="0" w:line="240" w:lineRule="auto"/>
              <w:ind w:left="100"/>
              <w:jc w:val="both"/>
              <w:rPr>
                <w:rFonts w:ascii="Times New Roman" w:hAnsi="Times New Roman" w:cs="Times New Roman"/>
                <w:color w:val="000000"/>
                <w:sz w:val="24"/>
                <w:szCs w:val="24"/>
              </w:rPr>
            </w:pPr>
          </w:p>
        </w:tc>
        <w:tc>
          <w:tcPr>
            <w:tcW w:w="4512" w:type="dxa"/>
            <w:tcMar>
              <w:top w:w="100" w:type="dxa"/>
              <w:left w:w="100" w:type="dxa"/>
              <w:bottom w:w="100" w:type="dxa"/>
              <w:right w:w="100" w:type="dxa"/>
            </w:tcMar>
          </w:tcPr>
          <w:p w14:paraId="237776E5" w14:textId="77777777" w:rsidR="002C507F" w:rsidRPr="00C462D8" w:rsidRDefault="002C507F" w:rsidP="00C462D8">
            <w:pPr>
              <w:spacing w:after="0" w:line="240" w:lineRule="auto"/>
              <w:ind w:left="100"/>
              <w:jc w:val="center"/>
              <w:rPr>
                <w:rFonts w:ascii="Times New Roman" w:hAnsi="Times New Roman" w:cs="Times New Roman"/>
                <w:sz w:val="24"/>
                <w:szCs w:val="24"/>
              </w:rPr>
            </w:pPr>
            <w:r w:rsidRPr="00C462D8">
              <w:rPr>
                <w:rFonts w:ascii="Times New Roman" w:hAnsi="Times New Roman" w:cs="Times New Roman"/>
                <w:b/>
                <w:sz w:val="24"/>
                <w:szCs w:val="24"/>
              </w:rPr>
              <w:t>Постачальник:</w:t>
            </w:r>
          </w:p>
          <w:p w14:paraId="3918F98F" w14:textId="77777777" w:rsidR="002C507F" w:rsidRPr="00C462D8" w:rsidRDefault="002C507F" w:rsidP="00C462D8">
            <w:pPr>
              <w:spacing w:after="0" w:line="240" w:lineRule="auto"/>
              <w:ind w:left="100" w:firstLine="700"/>
              <w:rPr>
                <w:rFonts w:ascii="Times New Roman" w:hAnsi="Times New Roman" w:cs="Times New Roman"/>
                <w:sz w:val="24"/>
                <w:szCs w:val="24"/>
              </w:rPr>
            </w:pPr>
          </w:p>
          <w:p w14:paraId="0E2AB44A" w14:textId="77777777" w:rsidR="002C507F" w:rsidRPr="00C462D8" w:rsidRDefault="002C507F" w:rsidP="00C462D8">
            <w:pPr>
              <w:spacing w:after="0" w:line="240" w:lineRule="auto"/>
              <w:ind w:left="100"/>
              <w:rPr>
                <w:rFonts w:ascii="Times New Roman" w:hAnsi="Times New Roman" w:cs="Times New Roman"/>
                <w:sz w:val="24"/>
                <w:szCs w:val="24"/>
              </w:rPr>
            </w:pPr>
            <w:r w:rsidRPr="00C462D8">
              <w:rPr>
                <w:rFonts w:ascii="Times New Roman" w:hAnsi="Times New Roman" w:cs="Times New Roman"/>
                <w:sz w:val="24"/>
                <w:szCs w:val="24"/>
              </w:rPr>
              <w:t>Юридична адреса:</w:t>
            </w:r>
          </w:p>
        </w:tc>
      </w:tr>
      <w:bookmarkEnd w:id="11"/>
      <w:bookmarkEnd w:id="12"/>
    </w:tbl>
    <w:p w14:paraId="0BC44B5D" w14:textId="77777777" w:rsidR="002C507F" w:rsidRDefault="002C507F" w:rsidP="00BB0EE7">
      <w:pPr>
        <w:spacing w:after="0" w:line="240" w:lineRule="auto"/>
        <w:ind w:left="5660" w:firstLine="700"/>
        <w:jc w:val="right"/>
        <w:rPr>
          <w:rFonts w:ascii="Times New Roman" w:eastAsia="Times New Roman" w:hAnsi="Times New Roman" w:cs="Times New Roman"/>
          <w:i/>
          <w:color w:val="000000"/>
          <w:sz w:val="24"/>
          <w:szCs w:val="24"/>
        </w:rPr>
      </w:pPr>
    </w:p>
    <w:sectPr w:rsidR="002C507F" w:rsidSect="00D503D7">
      <w:pgSz w:w="11906" w:h="16838"/>
      <w:pgMar w:top="709" w:right="850" w:bottom="709"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B7CF9A8"/>
    <w:lvl w:ilvl="0">
      <w:start w:val="1"/>
      <w:numFmt w:val="decimal"/>
      <w:lvlText w:val="%1."/>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2">
    <w:nsid w:val="0000000D"/>
    <w:multiLevelType w:val="multilevel"/>
    <w:tmpl w:val="0000000D"/>
    <w:name w:val="WW8Num14"/>
    <w:lvl w:ilvl="0">
      <w:start w:val="1"/>
      <w:numFmt w:val="decimal"/>
      <w:lvlText w:val="%1."/>
      <w:lvlJc w:val="left"/>
      <w:pPr>
        <w:tabs>
          <w:tab w:val="num" w:pos="720"/>
        </w:tabs>
        <w:ind w:left="720" w:hanging="360"/>
      </w:pPr>
      <w:rPr>
        <w:rFonts w:eastAsia="TimesNewRomanPSMT"/>
        <w:b/>
        <w:sz w:val="22"/>
        <w:szCs w:val="22"/>
        <w:lang w:val="uk-UA"/>
      </w:rPr>
    </w:lvl>
    <w:lvl w:ilvl="1">
      <w:start w:val="1"/>
      <w:numFmt w:val="lowerLetter"/>
      <w:lvlText w:val="%2."/>
      <w:lvlJc w:val="left"/>
      <w:pPr>
        <w:tabs>
          <w:tab w:val="num" w:pos="1440"/>
        </w:tabs>
        <w:ind w:left="1440" w:hanging="360"/>
      </w:pPr>
      <w:rPr>
        <w:rFonts w:ascii="OpenSymbol" w:hAnsi="Open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Symbol" w:hAnsi="Symbol" w:cs="Open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740F64"/>
    <w:multiLevelType w:val="hybridMultilevel"/>
    <w:tmpl w:val="29502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B5817"/>
    <w:multiLevelType w:val="hybridMultilevel"/>
    <w:tmpl w:val="632AB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A06B1"/>
    <w:multiLevelType w:val="multilevel"/>
    <w:tmpl w:val="D2BAA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DA6FCE"/>
    <w:multiLevelType w:val="hybridMultilevel"/>
    <w:tmpl w:val="EBF807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B15D32"/>
    <w:multiLevelType w:val="multilevel"/>
    <w:tmpl w:val="BB7056F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5001BFD"/>
    <w:multiLevelType w:val="hybridMultilevel"/>
    <w:tmpl w:val="D9E8334E"/>
    <w:lvl w:ilvl="0" w:tplc="BC56BBC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691549E"/>
    <w:multiLevelType w:val="hybridMultilevel"/>
    <w:tmpl w:val="D5722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24ECD"/>
    <w:multiLevelType w:val="multilevel"/>
    <w:tmpl w:val="9FD4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62C69"/>
    <w:multiLevelType w:val="hybridMultilevel"/>
    <w:tmpl w:val="112C2198"/>
    <w:lvl w:ilvl="0" w:tplc="04190001">
      <w:start w:val="1"/>
      <w:numFmt w:val="bullet"/>
      <w:lvlText w:val=""/>
      <w:lvlJc w:val="left"/>
      <w:pPr>
        <w:ind w:left="720" w:hanging="360"/>
      </w:pPr>
      <w:rPr>
        <w:rFonts w:ascii="Symbol" w:hAnsi="Symbol" w:hint="default"/>
      </w:rPr>
    </w:lvl>
    <w:lvl w:ilvl="1" w:tplc="4C282DEA">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F846BD"/>
    <w:multiLevelType w:val="hybridMultilevel"/>
    <w:tmpl w:val="21DC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62E61"/>
    <w:multiLevelType w:val="multilevel"/>
    <w:tmpl w:val="0B3EAB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307E07EC"/>
    <w:multiLevelType w:val="hybridMultilevel"/>
    <w:tmpl w:val="20BE710A"/>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nsid w:val="347D633F"/>
    <w:multiLevelType w:val="multilevel"/>
    <w:tmpl w:val="B660134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9A06304"/>
    <w:multiLevelType w:val="multilevel"/>
    <w:tmpl w:val="B956973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BAF6024"/>
    <w:multiLevelType w:val="multilevel"/>
    <w:tmpl w:val="207C79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BDE7B1D"/>
    <w:multiLevelType w:val="hybridMultilevel"/>
    <w:tmpl w:val="CE9E02B4"/>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0">
    <w:nsid w:val="3EDF40F8"/>
    <w:multiLevelType w:val="hybridMultilevel"/>
    <w:tmpl w:val="5782805C"/>
    <w:lvl w:ilvl="0" w:tplc="4B6863A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520D0D"/>
    <w:multiLevelType w:val="hybridMultilevel"/>
    <w:tmpl w:val="C6EE15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47C225B0"/>
    <w:multiLevelType w:val="multilevel"/>
    <w:tmpl w:val="832A7B86"/>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172A36"/>
    <w:multiLevelType w:val="multilevel"/>
    <w:tmpl w:val="23DC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AC65254"/>
    <w:multiLevelType w:val="multilevel"/>
    <w:tmpl w:val="5E7AC1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4C2E3331"/>
    <w:multiLevelType w:val="hybridMultilevel"/>
    <w:tmpl w:val="1ED409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B80D60"/>
    <w:multiLevelType w:val="multilevel"/>
    <w:tmpl w:val="7562D45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12B3610"/>
    <w:multiLevelType w:val="hybridMultilevel"/>
    <w:tmpl w:val="6D2EE64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9">
    <w:nsid w:val="53F94FF0"/>
    <w:multiLevelType w:val="hybridMultilevel"/>
    <w:tmpl w:val="C7EC4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17572C"/>
    <w:multiLevelType w:val="multilevel"/>
    <w:tmpl w:val="199252D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9C34855"/>
    <w:multiLevelType w:val="hybridMultilevel"/>
    <w:tmpl w:val="97D2CF48"/>
    <w:lvl w:ilvl="0" w:tplc="8B547BC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525835"/>
    <w:multiLevelType w:val="multilevel"/>
    <w:tmpl w:val="DE261C0E"/>
    <w:lvl w:ilvl="0">
      <w:start w:val="1"/>
      <w:numFmt w:val="decimal"/>
      <w:lvlText w:val="%1)"/>
      <w:lvlJc w:val="left"/>
      <w:pPr>
        <w:ind w:left="720" w:hanging="360"/>
      </w:pPr>
    </w:lvl>
    <w:lvl w:ilvl="1">
      <w:numFmt w:val="decimal"/>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CF7C8E"/>
    <w:multiLevelType w:val="multilevel"/>
    <w:tmpl w:val="7324B5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54E2122"/>
    <w:multiLevelType w:val="multilevel"/>
    <w:tmpl w:val="1E305864"/>
    <w:lvl w:ilvl="0">
      <w:start w:val="3"/>
      <w:numFmt w:val="decimal"/>
      <w:lvlText w:val="%1."/>
      <w:lvlJc w:val="left"/>
      <w:pPr>
        <w:ind w:left="360" w:hanging="360"/>
      </w:pPr>
    </w:lvl>
    <w:lvl w:ilvl="1">
      <w:start w:val="1"/>
      <w:numFmt w:val="decimal"/>
      <w:lvlText w:val="%1.%2."/>
      <w:lvlJc w:val="left"/>
      <w:pPr>
        <w:ind w:left="360" w:hanging="360"/>
      </w:pPr>
      <w:rPr>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801412F"/>
    <w:multiLevelType w:val="hybridMultilevel"/>
    <w:tmpl w:val="EC2883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8C17FA"/>
    <w:multiLevelType w:val="hybridMultilevel"/>
    <w:tmpl w:val="1570C4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B9B7A06"/>
    <w:multiLevelType w:val="hybridMultilevel"/>
    <w:tmpl w:val="C7E8B3E2"/>
    <w:lvl w:ilvl="0" w:tplc="7B56336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7197714F"/>
    <w:multiLevelType w:val="multilevel"/>
    <w:tmpl w:val="6102F2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nsid w:val="75FA4526"/>
    <w:multiLevelType w:val="hybridMultilevel"/>
    <w:tmpl w:val="CF88507E"/>
    <w:lvl w:ilvl="0" w:tplc="F2761DA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BE10FE"/>
    <w:multiLevelType w:val="hybridMultilevel"/>
    <w:tmpl w:val="2864FB3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7CD54C28"/>
    <w:multiLevelType w:val="hybridMultilevel"/>
    <w:tmpl w:val="9B243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266A8F"/>
    <w:multiLevelType w:val="multilevel"/>
    <w:tmpl w:val="3FD2A4A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3"/>
  </w:num>
  <w:num w:numId="2">
    <w:abstractNumId w:val="25"/>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1"/>
  </w:num>
  <w:num w:numId="16">
    <w:abstractNumId w:val="13"/>
  </w:num>
  <w:num w:numId="17">
    <w:abstractNumId w:val="17"/>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32"/>
  </w:num>
  <w:num w:numId="23">
    <w:abstractNumId w:val="11"/>
  </w:num>
  <w:num w:numId="24">
    <w:abstractNumId w:val="9"/>
  </w:num>
  <w:num w:numId="25">
    <w:abstractNumId w:val="40"/>
  </w:num>
  <w:num w:numId="26">
    <w:abstractNumId w:val="19"/>
  </w:num>
  <w:num w:numId="27">
    <w:abstractNumId w:val="26"/>
  </w:num>
  <w:num w:numId="28">
    <w:abstractNumId w:val="35"/>
  </w:num>
  <w:num w:numId="29">
    <w:abstractNumId w:val="4"/>
  </w:num>
  <w:num w:numId="30">
    <w:abstractNumId w:val="21"/>
  </w:num>
  <w:num w:numId="31">
    <w:abstractNumId w:val="15"/>
  </w:num>
  <w:num w:numId="32">
    <w:abstractNumId w:val="28"/>
  </w:num>
  <w:num w:numId="33">
    <w:abstractNumId w:val="14"/>
  </w:num>
  <w:num w:numId="34">
    <w:abstractNumId w:val="38"/>
  </w:num>
  <w:num w:numId="35">
    <w:abstractNumId w:val="37"/>
  </w:num>
  <w:num w:numId="3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B6"/>
    <w:rsid w:val="000528C9"/>
    <w:rsid w:val="00053253"/>
    <w:rsid w:val="00055DD7"/>
    <w:rsid w:val="0006381F"/>
    <w:rsid w:val="00076834"/>
    <w:rsid w:val="000A5A01"/>
    <w:rsid w:val="000A61AE"/>
    <w:rsid w:val="000C628B"/>
    <w:rsid w:val="0010182A"/>
    <w:rsid w:val="0010636E"/>
    <w:rsid w:val="00111B9E"/>
    <w:rsid w:val="00123DB4"/>
    <w:rsid w:val="00135FFD"/>
    <w:rsid w:val="00161AB8"/>
    <w:rsid w:val="00167EA2"/>
    <w:rsid w:val="00174C66"/>
    <w:rsid w:val="00175084"/>
    <w:rsid w:val="001A6379"/>
    <w:rsid w:val="001A659E"/>
    <w:rsid w:val="001C0282"/>
    <w:rsid w:val="001C66E9"/>
    <w:rsid w:val="001D083B"/>
    <w:rsid w:val="00211CB3"/>
    <w:rsid w:val="002126BF"/>
    <w:rsid w:val="00212E07"/>
    <w:rsid w:val="002251E5"/>
    <w:rsid w:val="00247830"/>
    <w:rsid w:val="00247DC0"/>
    <w:rsid w:val="002734D0"/>
    <w:rsid w:val="002774EB"/>
    <w:rsid w:val="002851D4"/>
    <w:rsid w:val="002A350B"/>
    <w:rsid w:val="002A4B2C"/>
    <w:rsid w:val="002C3073"/>
    <w:rsid w:val="002C507F"/>
    <w:rsid w:val="002C6087"/>
    <w:rsid w:val="002C79E9"/>
    <w:rsid w:val="002D1CAB"/>
    <w:rsid w:val="002F353F"/>
    <w:rsid w:val="003056FB"/>
    <w:rsid w:val="00306523"/>
    <w:rsid w:val="00317F04"/>
    <w:rsid w:val="0033509B"/>
    <w:rsid w:val="0033724A"/>
    <w:rsid w:val="00356BB5"/>
    <w:rsid w:val="00365880"/>
    <w:rsid w:val="003A646D"/>
    <w:rsid w:val="003B0A13"/>
    <w:rsid w:val="003B20DF"/>
    <w:rsid w:val="003F0075"/>
    <w:rsid w:val="00401A5B"/>
    <w:rsid w:val="00404550"/>
    <w:rsid w:val="004056AB"/>
    <w:rsid w:val="00421FDF"/>
    <w:rsid w:val="0042482D"/>
    <w:rsid w:val="00424E8B"/>
    <w:rsid w:val="00450DB6"/>
    <w:rsid w:val="00462F33"/>
    <w:rsid w:val="00463421"/>
    <w:rsid w:val="004732F9"/>
    <w:rsid w:val="00476509"/>
    <w:rsid w:val="004900A4"/>
    <w:rsid w:val="004A03CA"/>
    <w:rsid w:val="004B0C23"/>
    <w:rsid w:val="004B4E49"/>
    <w:rsid w:val="004B581C"/>
    <w:rsid w:val="004D5FF6"/>
    <w:rsid w:val="004E20A3"/>
    <w:rsid w:val="004E4705"/>
    <w:rsid w:val="004E6864"/>
    <w:rsid w:val="00551AED"/>
    <w:rsid w:val="005741BD"/>
    <w:rsid w:val="005912CF"/>
    <w:rsid w:val="005A5C3F"/>
    <w:rsid w:val="005B12B9"/>
    <w:rsid w:val="005B15DD"/>
    <w:rsid w:val="005F1F3D"/>
    <w:rsid w:val="005F5624"/>
    <w:rsid w:val="00602667"/>
    <w:rsid w:val="00605BD3"/>
    <w:rsid w:val="00622FC8"/>
    <w:rsid w:val="006241F7"/>
    <w:rsid w:val="006305ED"/>
    <w:rsid w:val="00636870"/>
    <w:rsid w:val="00636F5E"/>
    <w:rsid w:val="006444E7"/>
    <w:rsid w:val="00650C49"/>
    <w:rsid w:val="00651108"/>
    <w:rsid w:val="00671775"/>
    <w:rsid w:val="006732FD"/>
    <w:rsid w:val="006778F0"/>
    <w:rsid w:val="00683359"/>
    <w:rsid w:val="00684D52"/>
    <w:rsid w:val="006A6FCC"/>
    <w:rsid w:val="006E1A50"/>
    <w:rsid w:val="006F0BD8"/>
    <w:rsid w:val="006F4BC2"/>
    <w:rsid w:val="00703E1C"/>
    <w:rsid w:val="00706663"/>
    <w:rsid w:val="00706D4D"/>
    <w:rsid w:val="00722634"/>
    <w:rsid w:val="00725753"/>
    <w:rsid w:val="00727D14"/>
    <w:rsid w:val="0073067C"/>
    <w:rsid w:val="007328B1"/>
    <w:rsid w:val="00746DA7"/>
    <w:rsid w:val="00770E99"/>
    <w:rsid w:val="00774F3A"/>
    <w:rsid w:val="0078052A"/>
    <w:rsid w:val="00782ED0"/>
    <w:rsid w:val="00787513"/>
    <w:rsid w:val="0079608C"/>
    <w:rsid w:val="007A45EC"/>
    <w:rsid w:val="007B7095"/>
    <w:rsid w:val="007C01C0"/>
    <w:rsid w:val="007C1851"/>
    <w:rsid w:val="007D7F83"/>
    <w:rsid w:val="007E23DE"/>
    <w:rsid w:val="007E7078"/>
    <w:rsid w:val="007E70BB"/>
    <w:rsid w:val="00802EAF"/>
    <w:rsid w:val="00837F38"/>
    <w:rsid w:val="00851809"/>
    <w:rsid w:val="00853726"/>
    <w:rsid w:val="00872778"/>
    <w:rsid w:val="00880065"/>
    <w:rsid w:val="00894058"/>
    <w:rsid w:val="00895213"/>
    <w:rsid w:val="008B08A8"/>
    <w:rsid w:val="008C1EAB"/>
    <w:rsid w:val="008C6A30"/>
    <w:rsid w:val="008D6FF2"/>
    <w:rsid w:val="008E4E4E"/>
    <w:rsid w:val="008E58D2"/>
    <w:rsid w:val="008E69BD"/>
    <w:rsid w:val="0091346D"/>
    <w:rsid w:val="00913A1F"/>
    <w:rsid w:val="00915CB5"/>
    <w:rsid w:val="00924AB7"/>
    <w:rsid w:val="00941D65"/>
    <w:rsid w:val="00945D33"/>
    <w:rsid w:val="00975239"/>
    <w:rsid w:val="00985996"/>
    <w:rsid w:val="009A5370"/>
    <w:rsid w:val="009A5C82"/>
    <w:rsid w:val="009E0D17"/>
    <w:rsid w:val="009E4811"/>
    <w:rsid w:val="009F6535"/>
    <w:rsid w:val="00A0247A"/>
    <w:rsid w:val="00A02B91"/>
    <w:rsid w:val="00A11EFD"/>
    <w:rsid w:val="00A16625"/>
    <w:rsid w:val="00A244CA"/>
    <w:rsid w:val="00A27C98"/>
    <w:rsid w:val="00A50190"/>
    <w:rsid w:val="00A5455E"/>
    <w:rsid w:val="00A97FF5"/>
    <w:rsid w:val="00AA6801"/>
    <w:rsid w:val="00AC6FA7"/>
    <w:rsid w:val="00AD4659"/>
    <w:rsid w:val="00B01DC2"/>
    <w:rsid w:val="00B15805"/>
    <w:rsid w:val="00B20289"/>
    <w:rsid w:val="00B4446A"/>
    <w:rsid w:val="00B44965"/>
    <w:rsid w:val="00B5383A"/>
    <w:rsid w:val="00B60F5C"/>
    <w:rsid w:val="00B66A90"/>
    <w:rsid w:val="00B82582"/>
    <w:rsid w:val="00B84E7C"/>
    <w:rsid w:val="00B8542B"/>
    <w:rsid w:val="00B95160"/>
    <w:rsid w:val="00BB0EE7"/>
    <w:rsid w:val="00BB16EA"/>
    <w:rsid w:val="00BD45DD"/>
    <w:rsid w:val="00BD61A5"/>
    <w:rsid w:val="00BE2428"/>
    <w:rsid w:val="00BF0393"/>
    <w:rsid w:val="00C00675"/>
    <w:rsid w:val="00C07B03"/>
    <w:rsid w:val="00C07E5F"/>
    <w:rsid w:val="00C374B1"/>
    <w:rsid w:val="00C45000"/>
    <w:rsid w:val="00C462D8"/>
    <w:rsid w:val="00C534A2"/>
    <w:rsid w:val="00C64241"/>
    <w:rsid w:val="00C70DFA"/>
    <w:rsid w:val="00C856E6"/>
    <w:rsid w:val="00C86B7E"/>
    <w:rsid w:val="00C8784B"/>
    <w:rsid w:val="00C93DF4"/>
    <w:rsid w:val="00CD52F8"/>
    <w:rsid w:val="00D07496"/>
    <w:rsid w:val="00D1794A"/>
    <w:rsid w:val="00D23D41"/>
    <w:rsid w:val="00D26609"/>
    <w:rsid w:val="00D27D33"/>
    <w:rsid w:val="00D35326"/>
    <w:rsid w:val="00D41DA0"/>
    <w:rsid w:val="00D503D7"/>
    <w:rsid w:val="00D6216C"/>
    <w:rsid w:val="00D64739"/>
    <w:rsid w:val="00D65229"/>
    <w:rsid w:val="00D75454"/>
    <w:rsid w:val="00D8723D"/>
    <w:rsid w:val="00DA418E"/>
    <w:rsid w:val="00DB113A"/>
    <w:rsid w:val="00DB23F1"/>
    <w:rsid w:val="00DD68C8"/>
    <w:rsid w:val="00DF4CD0"/>
    <w:rsid w:val="00E032CA"/>
    <w:rsid w:val="00E05CCC"/>
    <w:rsid w:val="00E431A6"/>
    <w:rsid w:val="00E437A2"/>
    <w:rsid w:val="00E453B2"/>
    <w:rsid w:val="00E56F47"/>
    <w:rsid w:val="00E6264F"/>
    <w:rsid w:val="00E62A54"/>
    <w:rsid w:val="00E71146"/>
    <w:rsid w:val="00E731D9"/>
    <w:rsid w:val="00E765B0"/>
    <w:rsid w:val="00E8407D"/>
    <w:rsid w:val="00E856D2"/>
    <w:rsid w:val="00E92F31"/>
    <w:rsid w:val="00E95923"/>
    <w:rsid w:val="00EC0AA1"/>
    <w:rsid w:val="00EE3EB6"/>
    <w:rsid w:val="00F135A0"/>
    <w:rsid w:val="00F16405"/>
    <w:rsid w:val="00F21B21"/>
    <w:rsid w:val="00F33104"/>
    <w:rsid w:val="00F47978"/>
    <w:rsid w:val="00F61530"/>
    <w:rsid w:val="00F62703"/>
    <w:rsid w:val="00F632BE"/>
    <w:rsid w:val="00F63A06"/>
    <w:rsid w:val="00F64DF6"/>
    <w:rsid w:val="00F711DD"/>
    <w:rsid w:val="00F72510"/>
    <w:rsid w:val="00F7471E"/>
    <w:rsid w:val="00FA187A"/>
    <w:rsid w:val="00FE5C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6087"/>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
    <w:name w:val="heading 2"/>
    <w:basedOn w:val="a0"/>
    <w:next w:val="a0"/>
    <w:link w:val="20"/>
    <w:unhideWhenUsed/>
    <w:qFormat/>
    <w:pPr>
      <w:keepNext/>
      <w:keepLines/>
      <w:spacing w:before="360" w:after="80"/>
      <w:outlineLvl w:val="1"/>
    </w:pPr>
    <w:rPr>
      <w:b/>
      <w:sz w:val="36"/>
      <w:szCs w:val="36"/>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6">
    <w:name w:val="Table Grid"/>
    <w:basedOn w:val="a2"/>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8 Знак, Знак1,З"/>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8">
    <w:name w:val="Абзац списка Знак"/>
    <w:link w:val="a7"/>
    <w:uiPriority w:val="34"/>
    <w:locked/>
    <w:rsid w:val="00E6264F"/>
  </w:style>
  <w:style w:type="character" w:customStyle="1" w:styleId="zk-definition-listitem-text">
    <w:name w:val="zk-definition-list__item-text"/>
    <w:basedOn w:val="a1"/>
    <w:rsid w:val="00E71146"/>
  </w:style>
  <w:style w:type="character" w:customStyle="1" w:styleId="hgkelc">
    <w:name w:val="hgkelc"/>
    <w:basedOn w:val="a1"/>
    <w:rsid w:val="00D6216C"/>
  </w:style>
  <w:style w:type="character" w:customStyle="1" w:styleId="ae">
    <w:name w:val="Основной текст_"/>
    <w:basedOn w:val="a1"/>
    <w:link w:val="22"/>
    <w:locked/>
    <w:rsid w:val="00BB0EE7"/>
    <w:rPr>
      <w:sz w:val="23"/>
      <w:szCs w:val="23"/>
      <w:shd w:val="clear" w:color="auto" w:fill="FFFFFF"/>
    </w:rPr>
  </w:style>
  <w:style w:type="paragraph" w:customStyle="1" w:styleId="22">
    <w:name w:val="Основной текст2"/>
    <w:basedOn w:val="a0"/>
    <w:link w:val="ae"/>
    <w:rsid w:val="00BB0EE7"/>
    <w:pPr>
      <w:shd w:val="clear" w:color="auto" w:fill="FFFFFF"/>
      <w:spacing w:after="120" w:line="274" w:lineRule="exact"/>
      <w:ind w:hanging="700"/>
      <w:jc w:val="both"/>
    </w:pPr>
    <w:rPr>
      <w:sz w:val="23"/>
      <w:szCs w:val="23"/>
    </w:rPr>
  </w:style>
  <w:style w:type="paragraph" w:customStyle="1" w:styleId="tbl-cod">
    <w:name w:val="tbl-cod"/>
    <w:basedOn w:val="a0"/>
    <w:uiPriority w:val="99"/>
    <w:rsid w:val="00BB0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Виділення1"/>
    <w:basedOn w:val="a1"/>
    <w:qFormat/>
    <w:rsid w:val="00BB0EE7"/>
    <w:rPr>
      <w:i/>
      <w:iCs/>
    </w:rPr>
  </w:style>
  <w:style w:type="character" w:styleId="af">
    <w:name w:val="Emphasis"/>
    <w:basedOn w:val="a1"/>
    <w:uiPriority w:val="20"/>
    <w:qFormat/>
    <w:rsid w:val="00BB0EE7"/>
    <w:rPr>
      <w:i/>
      <w:iCs/>
    </w:rPr>
  </w:style>
  <w:style w:type="paragraph" w:styleId="23">
    <w:name w:val="Body Text 2"/>
    <w:basedOn w:val="a0"/>
    <w:link w:val="24"/>
    <w:uiPriority w:val="99"/>
    <w:semiHidden/>
    <w:unhideWhenUsed/>
    <w:rsid w:val="004D5FF6"/>
    <w:pPr>
      <w:spacing w:after="120" w:line="480" w:lineRule="auto"/>
    </w:pPr>
    <w:rPr>
      <w:rFonts w:eastAsia="Times New Roman" w:cs="Times New Roman"/>
    </w:rPr>
  </w:style>
  <w:style w:type="character" w:customStyle="1" w:styleId="24">
    <w:name w:val="Основной текст 2 Знак"/>
    <w:basedOn w:val="a1"/>
    <w:link w:val="23"/>
    <w:uiPriority w:val="99"/>
    <w:semiHidden/>
    <w:rsid w:val="004D5FF6"/>
    <w:rPr>
      <w:rFonts w:eastAsia="Times New Roman" w:cs="Times New Roman"/>
      <w:lang w:eastAsia="uk-UA"/>
    </w:rPr>
  </w:style>
  <w:style w:type="paragraph" w:customStyle="1" w:styleId="25">
    <w:name w:val="Обычный2"/>
    <w:qFormat/>
    <w:rsid w:val="004D5FF6"/>
    <w:pPr>
      <w:spacing w:after="0" w:line="276" w:lineRule="auto"/>
    </w:pPr>
    <w:rPr>
      <w:rFonts w:ascii="Arial" w:eastAsia="Arial" w:hAnsi="Arial" w:cs="Arial"/>
      <w:color w:val="000000"/>
      <w:lang w:val="en-US" w:eastAsia="en-US"/>
    </w:rPr>
  </w:style>
  <w:style w:type="character" w:customStyle="1" w:styleId="26">
    <w:name w:val="Основной текст (2)_"/>
    <w:link w:val="27"/>
    <w:rsid w:val="00706D4D"/>
    <w:rPr>
      <w:rFonts w:ascii="Times New Roman" w:hAnsi="Times New Roman"/>
      <w:sz w:val="23"/>
      <w:szCs w:val="23"/>
      <w:shd w:val="clear" w:color="auto" w:fill="FFFFFF"/>
    </w:rPr>
  </w:style>
  <w:style w:type="character" w:customStyle="1" w:styleId="28">
    <w:name w:val="Основной текст (2) + Не полужирный"/>
    <w:rsid w:val="00706D4D"/>
    <w:rPr>
      <w:rFonts w:ascii="Times New Roman" w:hAnsi="Times New Roman"/>
      <w:b/>
      <w:bCs/>
      <w:sz w:val="23"/>
      <w:szCs w:val="23"/>
      <w:shd w:val="clear" w:color="auto" w:fill="FFFFFF"/>
    </w:rPr>
  </w:style>
  <w:style w:type="character" w:customStyle="1" w:styleId="af0">
    <w:name w:val="Основной текст + Полужирный"/>
    <w:rsid w:val="00706D4D"/>
    <w:rPr>
      <w:rFonts w:ascii="Times New Roman" w:hAnsi="Times New Roman"/>
      <w:b/>
      <w:bCs/>
      <w:sz w:val="23"/>
      <w:szCs w:val="23"/>
      <w:shd w:val="clear" w:color="auto" w:fill="FFFFFF"/>
    </w:rPr>
  </w:style>
  <w:style w:type="character" w:customStyle="1" w:styleId="29">
    <w:name w:val="Заголовок №2_"/>
    <w:link w:val="2a"/>
    <w:rsid w:val="00706D4D"/>
    <w:rPr>
      <w:rFonts w:ascii="Times New Roman" w:hAnsi="Times New Roman"/>
      <w:sz w:val="23"/>
      <w:szCs w:val="23"/>
      <w:shd w:val="clear" w:color="auto" w:fill="FFFFFF"/>
    </w:rPr>
  </w:style>
  <w:style w:type="character" w:customStyle="1" w:styleId="13">
    <w:name w:val="Заголовок №1_"/>
    <w:link w:val="14"/>
    <w:rsid w:val="00706D4D"/>
    <w:rPr>
      <w:rFonts w:ascii="Times New Roman" w:hAnsi="Times New Roman"/>
      <w:sz w:val="23"/>
      <w:szCs w:val="23"/>
      <w:shd w:val="clear" w:color="auto" w:fill="FFFFFF"/>
    </w:rPr>
  </w:style>
  <w:style w:type="character" w:customStyle="1" w:styleId="af1">
    <w:name w:val="Основной текст + Курсив"/>
    <w:rsid w:val="00706D4D"/>
    <w:rPr>
      <w:rFonts w:ascii="Times New Roman" w:hAnsi="Times New Roman"/>
      <w:i/>
      <w:iCs/>
      <w:sz w:val="23"/>
      <w:szCs w:val="23"/>
      <w:shd w:val="clear" w:color="auto" w:fill="FFFFFF"/>
    </w:rPr>
  </w:style>
  <w:style w:type="paragraph" w:customStyle="1" w:styleId="27">
    <w:name w:val="Основной текст (2)"/>
    <w:basedOn w:val="a0"/>
    <w:link w:val="26"/>
    <w:rsid w:val="00706D4D"/>
    <w:pPr>
      <w:shd w:val="clear" w:color="auto" w:fill="FFFFFF"/>
      <w:spacing w:after="240" w:line="276" w:lineRule="exact"/>
      <w:jc w:val="center"/>
    </w:pPr>
    <w:rPr>
      <w:rFonts w:ascii="Times New Roman" w:hAnsi="Times New Roman"/>
      <w:sz w:val="23"/>
      <w:szCs w:val="23"/>
    </w:rPr>
  </w:style>
  <w:style w:type="paragraph" w:customStyle="1" w:styleId="2a">
    <w:name w:val="Заголовок №2"/>
    <w:basedOn w:val="a0"/>
    <w:link w:val="29"/>
    <w:rsid w:val="00706D4D"/>
    <w:pPr>
      <w:shd w:val="clear" w:color="auto" w:fill="FFFFFF"/>
      <w:spacing w:before="120" w:after="0" w:line="274" w:lineRule="exact"/>
      <w:jc w:val="center"/>
      <w:outlineLvl w:val="1"/>
    </w:pPr>
    <w:rPr>
      <w:rFonts w:ascii="Times New Roman" w:hAnsi="Times New Roman"/>
      <w:sz w:val="23"/>
      <w:szCs w:val="23"/>
    </w:rPr>
  </w:style>
  <w:style w:type="paragraph" w:customStyle="1" w:styleId="14">
    <w:name w:val="Заголовок №1"/>
    <w:basedOn w:val="a0"/>
    <w:link w:val="13"/>
    <w:rsid w:val="00706D4D"/>
    <w:pPr>
      <w:shd w:val="clear" w:color="auto" w:fill="FFFFFF"/>
      <w:spacing w:before="120" w:after="0" w:line="274" w:lineRule="exact"/>
      <w:outlineLvl w:val="0"/>
    </w:pPr>
    <w:rPr>
      <w:rFonts w:ascii="Times New Roman" w:hAnsi="Times New Roman"/>
      <w:sz w:val="23"/>
      <w:szCs w:val="23"/>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next w:val="ac"/>
    <w:link w:val="af2"/>
    <w:uiPriority w:val="99"/>
    <w:qFormat/>
    <w:rsid w:val="00706D4D"/>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link w:val="af4"/>
    <w:uiPriority w:val="1"/>
    <w:qFormat/>
    <w:rsid w:val="00706D4D"/>
    <w:pPr>
      <w:spacing w:after="0" w:line="240" w:lineRule="auto"/>
    </w:pPr>
    <w:rPr>
      <w:rFonts w:eastAsia="Times New Roman" w:cs="Times New Roman"/>
      <w:lang w:eastAsia="en-US"/>
    </w:rPr>
  </w:style>
  <w:style w:type="character" w:customStyle="1" w:styleId="af4">
    <w:name w:val="Без интервала Знак"/>
    <w:link w:val="af3"/>
    <w:uiPriority w:val="1"/>
    <w:rsid w:val="00706D4D"/>
    <w:rPr>
      <w:rFonts w:eastAsia="Times New Roman" w:cs="Times New Roman"/>
      <w:lang w:eastAsia="en-US"/>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5"/>
    <w:uiPriority w:val="99"/>
    <w:locked/>
    <w:rsid w:val="00706D4D"/>
    <w:rPr>
      <w:rFonts w:ascii="Times New Roman" w:hAnsi="Times New Roman"/>
      <w:sz w:val="24"/>
      <w:szCs w:val="24"/>
      <w:lang w:val="uk-UA" w:eastAsia="uk-UA"/>
    </w:rPr>
  </w:style>
  <w:style w:type="paragraph" w:customStyle="1" w:styleId="16">
    <w:name w:val="Обычный1"/>
    <w:uiPriority w:val="99"/>
    <w:qFormat/>
    <w:rsid w:val="00650C49"/>
    <w:pPr>
      <w:spacing w:after="0" w:line="276" w:lineRule="auto"/>
    </w:pPr>
    <w:rPr>
      <w:rFonts w:ascii="Arial" w:eastAsia="Times New Roman" w:hAnsi="Arial" w:cs="Arial"/>
      <w:color w:val="000000"/>
      <w:lang w:val="ru-RU" w:eastAsia="ru-RU"/>
    </w:rPr>
  </w:style>
  <w:style w:type="character" w:customStyle="1" w:styleId="17">
    <w:name w:val="Основной шрифт абзаца1"/>
    <w:rsid w:val="00D07496"/>
  </w:style>
  <w:style w:type="character" w:styleId="af5">
    <w:name w:val="Strong"/>
    <w:basedOn w:val="a1"/>
    <w:uiPriority w:val="22"/>
    <w:qFormat/>
    <w:rsid w:val="00DB113A"/>
    <w:rPr>
      <w:b/>
      <w:bCs/>
    </w:rPr>
  </w:style>
  <w:style w:type="character" w:customStyle="1" w:styleId="10">
    <w:name w:val="Заголовок 1 Знак"/>
    <w:link w:val="1"/>
    <w:uiPriority w:val="99"/>
    <w:locked/>
    <w:rsid w:val="00C374B1"/>
    <w:rPr>
      <w:b/>
      <w:sz w:val="48"/>
      <w:szCs w:val="48"/>
    </w:rPr>
  </w:style>
  <w:style w:type="paragraph" w:customStyle="1" w:styleId="rvps7">
    <w:name w:val="rvps7"/>
    <w:basedOn w:val="a0"/>
    <w:uiPriority w:val="99"/>
    <w:rsid w:val="00C3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C374B1"/>
    <w:rPr>
      <w:rFonts w:cs="Times New Roman"/>
    </w:rPr>
  </w:style>
  <w:style w:type="paragraph" w:styleId="af6">
    <w:name w:val="Body Text"/>
    <w:basedOn w:val="a0"/>
    <w:link w:val="af7"/>
    <w:rsid w:val="00C374B1"/>
    <w:pPr>
      <w:spacing w:after="0" w:line="240" w:lineRule="auto"/>
      <w:jc w:val="center"/>
    </w:pPr>
    <w:rPr>
      <w:rFonts w:ascii="Times New Roman" w:hAnsi="Times New Roman" w:cs="Times New Roman"/>
      <w:bCs/>
      <w:sz w:val="24"/>
      <w:szCs w:val="24"/>
      <w:lang w:eastAsia="ru-RU"/>
    </w:rPr>
  </w:style>
  <w:style w:type="character" w:customStyle="1" w:styleId="af7">
    <w:name w:val="Основной текст Знак"/>
    <w:basedOn w:val="a1"/>
    <w:link w:val="af6"/>
    <w:rsid w:val="00C374B1"/>
    <w:rPr>
      <w:rFonts w:ascii="Times New Roman" w:hAnsi="Times New Roman" w:cs="Times New Roman"/>
      <w:bCs/>
      <w:sz w:val="24"/>
      <w:szCs w:val="24"/>
      <w:lang w:eastAsia="ru-RU"/>
    </w:rPr>
  </w:style>
  <w:style w:type="paragraph" w:styleId="HTML">
    <w:name w:val="HTML Preformatted"/>
    <w:aliases w:val="Знак9"/>
    <w:basedOn w:val="a0"/>
    <w:link w:val="HTML0"/>
    <w:uiPriority w:val="99"/>
    <w:unhideWhenUsed/>
    <w:rsid w:val="00C37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Знак9 Знак"/>
    <w:basedOn w:val="a1"/>
    <w:link w:val="HTML"/>
    <w:uiPriority w:val="99"/>
    <w:rsid w:val="00C374B1"/>
    <w:rPr>
      <w:rFonts w:ascii="Courier New" w:eastAsia="Times New Roman" w:hAnsi="Courier New" w:cs="Times New Roman"/>
      <w:sz w:val="20"/>
      <w:szCs w:val="20"/>
      <w:lang w:val="x-none" w:eastAsia="x-none"/>
    </w:rPr>
  </w:style>
  <w:style w:type="character" w:customStyle="1" w:styleId="a5">
    <w:name w:val="Название Знак"/>
    <w:link w:val="a4"/>
    <w:uiPriority w:val="10"/>
    <w:locked/>
    <w:rsid w:val="00C374B1"/>
    <w:rPr>
      <w:b/>
      <w:sz w:val="72"/>
      <w:szCs w:val="72"/>
    </w:rPr>
  </w:style>
  <w:style w:type="paragraph" w:customStyle="1" w:styleId="18">
    <w:name w:val="1"/>
    <w:basedOn w:val="a0"/>
    <w:next w:val="a4"/>
    <w:qFormat/>
    <w:rsid w:val="00C374B1"/>
    <w:pPr>
      <w:spacing w:after="0" w:line="240" w:lineRule="auto"/>
      <w:jc w:val="center"/>
    </w:pPr>
    <w:rPr>
      <w:rFonts w:cs="Times New Roman"/>
      <w:b/>
      <w:sz w:val="24"/>
      <w:szCs w:val="24"/>
      <w:lang w:val="ru-RU" w:eastAsia="ru-RU"/>
    </w:rPr>
  </w:style>
  <w:style w:type="character" w:customStyle="1" w:styleId="19">
    <w:name w:val="Название Знак1"/>
    <w:rsid w:val="00C374B1"/>
    <w:rPr>
      <w:rFonts w:ascii="Cambria" w:eastAsia="Times New Roman" w:hAnsi="Cambria" w:cs="Times New Roman"/>
      <w:b/>
      <w:bCs/>
      <w:kern w:val="28"/>
      <w:sz w:val="32"/>
      <w:szCs w:val="32"/>
      <w:lang w:val="uk-UA" w:eastAsia="uk-UA"/>
    </w:rPr>
  </w:style>
  <w:style w:type="paragraph" w:customStyle="1" w:styleId="StyleZakonu">
    <w:name w:val="StyleZakonu"/>
    <w:basedOn w:val="a0"/>
    <w:rsid w:val="00C374B1"/>
    <w:pPr>
      <w:spacing w:after="60" w:line="220" w:lineRule="exact"/>
      <w:ind w:firstLine="284"/>
      <w:jc w:val="both"/>
    </w:pPr>
    <w:rPr>
      <w:rFonts w:ascii="Times New Roman" w:eastAsia="Times New Roman" w:hAnsi="Times New Roman" w:cs="Times New Roman"/>
      <w:sz w:val="20"/>
      <w:szCs w:val="20"/>
      <w:lang w:eastAsia="ru-RU"/>
    </w:rPr>
  </w:style>
  <w:style w:type="character" w:styleId="af8">
    <w:name w:val="page number"/>
    <w:basedOn w:val="a1"/>
    <w:rsid w:val="00C374B1"/>
  </w:style>
  <w:style w:type="paragraph" w:styleId="af9">
    <w:name w:val="footer"/>
    <w:basedOn w:val="a0"/>
    <w:link w:val="afa"/>
    <w:uiPriority w:val="99"/>
    <w:rsid w:val="00C374B1"/>
    <w:pPr>
      <w:tabs>
        <w:tab w:val="center" w:pos="4677"/>
        <w:tab w:val="right" w:pos="9355"/>
      </w:tabs>
      <w:spacing w:after="0" w:line="240" w:lineRule="auto"/>
    </w:pPr>
    <w:rPr>
      <w:rFonts w:ascii="Times New Roman" w:hAnsi="Times New Roman" w:cs="Times New Roman"/>
      <w:sz w:val="24"/>
      <w:szCs w:val="24"/>
      <w:lang w:val="x-none" w:eastAsia="x-none"/>
    </w:rPr>
  </w:style>
  <w:style w:type="character" w:customStyle="1" w:styleId="afa">
    <w:name w:val="Нижний колонтитул Знак"/>
    <w:basedOn w:val="a1"/>
    <w:link w:val="af9"/>
    <w:uiPriority w:val="99"/>
    <w:rsid w:val="00C374B1"/>
    <w:rPr>
      <w:rFonts w:ascii="Times New Roman" w:hAnsi="Times New Roman" w:cs="Times New Roman"/>
      <w:sz w:val="24"/>
      <w:szCs w:val="24"/>
      <w:lang w:val="x-none" w:eastAsia="x-none"/>
    </w:rPr>
  </w:style>
  <w:style w:type="paragraph" w:customStyle="1" w:styleId="afb">
    <w:name w:val="Знак Знак Знак Знак Знак"/>
    <w:basedOn w:val="a0"/>
    <w:rsid w:val="00C374B1"/>
    <w:pPr>
      <w:spacing w:after="0" w:line="240" w:lineRule="auto"/>
    </w:pPr>
    <w:rPr>
      <w:rFonts w:ascii="Verdana" w:eastAsia="Times New Roman" w:hAnsi="Verdana" w:cs="Verdana"/>
      <w:sz w:val="20"/>
      <w:szCs w:val="20"/>
      <w:lang w:val="en-US" w:eastAsia="en-US"/>
    </w:rPr>
  </w:style>
  <w:style w:type="paragraph" w:customStyle="1" w:styleId="a">
    <w:name w:val="_номер+)"/>
    <w:basedOn w:val="a0"/>
    <w:qFormat/>
    <w:rsid w:val="00C374B1"/>
    <w:pPr>
      <w:numPr>
        <w:numId w:val="20"/>
      </w:numPr>
      <w:spacing w:after="120" w:line="240" w:lineRule="auto"/>
      <w:jc w:val="both"/>
    </w:pPr>
    <w:rPr>
      <w:rFonts w:ascii="Times New Roman" w:eastAsia="Times New Roman" w:hAnsi="Times New Roman" w:cs="Times New Roman"/>
      <w:sz w:val="24"/>
      <w:szCs w:val="24"/>
      <w:lang w:eastAsia="ru-RU"/>
    </w:rPr>
  </w:style>
  <w:style w:type="character" w:customStyle="1" w:styleId="rvts0">
    <w:name w:val="rvts0"/>
    <w:rsid w:val="00C374B1"/>
  </w:style>
  <w:style w:type="paragraph" w:customStyle="1" w:styleId="tbl-txt">
    <w:name w:val="tbl-txt"/>
    <w:basedOn w:val="a0"/>
    <w:uiPriority w:val="99"/>
    <w:rsid w:val="00C3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link w:val="2"/>
    <w:rsid w:val="00C374B1"/>
    <w:rPr>
      <w:b/>
      <w:sz w:val="36"/>
      <w:szCs w:val="36"/>
    </w:rPr>
  </w:style>
  <w:style w:type="character" w:customStyle="1" w:styleId="30">
    <w:name w:val="Заголовок 3 Знак"/>
    <w:link w:val="3"/>
    <w:rsid w:val="00C374B1"/>
    <w:rPr>
      <w:b/>
      <w:sz w:val="28"/>
      <w:szCs w:val="28"/>
    </w:rPr>
  </w:style>
  <w:style w:type="character" w:customStyle="1" w:styleId="2b">
    <w:name w:val="Подпись к картинке (2)_"/>
    <w:link w:val="2c"/>
    <w:rsid w:val="00C374B1"/>
    <w:rPr>
      <w:rFonts w:ascii="Times New Roman" w:hAnsi="Times New Roman"/>
      <w:sz w:val="23"/>
      <w:szCs w:val="23"/>
      <w:shd w:val="clear" w:color="auto" w:fill="FFFFFF"/>
    </w:rPr>
  </w:style>
  <w:style w:type="character" w:customStyle="1" w:styleId="afc">
    <w:name w:val="Подпись к картинке_"/>
    <w:link w:val="afd"/>
    <w:rsid w:val="00C374B1"/>
    <w:rPr>
      <w:rFonts w:ascii="Times New Roman" w:hAnsi="Times New Roman"/>
      <w:sz w:val="15"/>
      <w:szCs w:val="15"/>
      <w:shd w:val="clear" w:color="auto" w:fill="FFFFFF"/>
    </w:rPr>
  </w:style>
  <w:style w:type="character" w:customStyle="1" w:styleId="32">
    <w:name w:val="Основной текст (3)_"/>
    <w:link w:val="33"/>
    <w:rsid w:val="00C374B1"/>
    <w:rPr>
      <w:rFonts w:ascii="Times New Roman" w:hAnsi="Times New Roman"/>
      <w:sz w:val="15"/>
      <w:szCs w:val="15"/>
      <w:shd w:val="clear" w:color="auto" w:fill="FFFFFF"/>
    </w:rPr>
  </w:style>
  <w:style w:type="paragraph" w:customStyle="1" w:styleId="2c">
    <w:name w:val="Подпись к картинке (2)"/>
    <w:basedOn w:val="a0"/>
    <w:link w:val="2b"/>
    <w:rsid w:val="00C374B1"/>
    <w:pPr>
      <w:shd w:val="clear" w:color="auto" w:fill="FFFFFF"/>
      <w:spacing w:after="0" w:line="0" w:lineRule="atLeast"/>
    </w:pPr>
    <w:rPr>
      <w:rFonts w:ascii="Times New Roman" w:hAnsi="Times New Roman"/>
      <w:sz w:val="23"/>
      <w:szCs w:val="23"/>
    </w:rPr>
  </w:style>
  <w:style w:type="paragraph" w:customStyle="1" w:styleId="afd">
    <w:name w:val="Подпись к картинке"/>
    <w:basedOn w:val="a0"/>
    <w:link w:val="afc"/>
    <w:rsid w:val="00C374B1"/>
    <w:pPr>
      <w:shd w:val="clear" w:color="auto" w:fill="FFFFFF"/>
      <w:spacing w:before="300" w:after="180" w:line="238" w:lineRule="exact"/>
    </w:pPr>
    <w:rPr>
      <w:rFonts w:ascii="Times New Roman" w:hAnsi="Times New Roman"/>
      <w:sz w:val="15"/>
      <w:szCs w:val="15"/>
    </w:rPr>
  </w:style>
  <w:style w:type="paragraph" w:customStyle="1" w:styleId="33">
    <w:name w:val="Основной текст (3)"/>
    <w:basedOn w:val="a0"/>
    <w:link w:val="32"/>
    <w:rsid w:val="00C374B1"/>
    <w:pPr>
      <w:shd w:val="clear" w:color="auto" w:fill="FFFFFF"/>
      <w:spacing w:after="0" w:line="0" w:lineRule="atLeast"/>
    </w:pPr>
    <w:rPr>
      <w:rFonts w:ascii="Times New Roman" w:hAnsi="Times New Roman"/>
      <w:sz w:val="15"/>
      <w:szCs w:val="15"/>
    </w:rPr>
  </w:style>
  <w:style w:type="paragraph" w:styleId="afe">
    <w:name w:val="Body Text Indent"/>
    <w:basedOn w:val="a0"/>
    <w:link w:val="aff"/>
    <w:uiPriority w:val="99"/>
    <w:semiHidden/>
    <w:unhideWhenUsed/>
    <w:rsid w:val="00C374B1"/>
    <w:pPr>
      <w:spacing w:after="120" w:line="276" w:lineRule="auto"/>
      <w:ind w:left="283"/>
    </w:pPr>
    <w:rPr>
      <w:rFonts w:eastAsia="Times New Roman" w:cs="Times New Roman"/>
    </w:rPr>
  </w:style>
  <w:style w:type="character" w:customStyle="1" w:styleId="aff">
    <w:name w:val="Основной текст с отступом Знак"/>
    <w:basedOn w:val="a1"/>
    <w:link w:val="afe"/>
    <w:uiPriority w:val="99"/>
    <w:semiHidden/>
    <w:rsid w:val="00C374B1"/>
    <w:rPr>
      <w:rFonts w:eastAsia="Times New Roman" w:cs="Times New Roman"/>
      <w:lang w:eastAsia="uk-UA"/>
    </w:rPr>
  </w:style>
  <w:style w:type="paragraph" w:styleId="aff0">
    <w:name w:val="header"/>
    <w:basedOn w:val="a0"/>
    <w:link w:val="aff1"/>
    <w:uiPriority w:val="99"/>
    <w:semiHidden/>
    <w:unhideWhenUsed/>
    <w:rsid w:val="00C374B1"/>
    <w:pPr>
      <w:tabs>
        <w:tab w:val="center" w:pos="4677"/>
        <w:tab w:val="right" w:pos="9355"/>
      </w:tabs>
      <w:spacing w:after="200" w:line="276" w:lineRule="auto"/>
    </w:pPr>
    <w:rPr>
      <w:rFonts w:eastAsia="Times New Roman" w:cs="Times New Roman"/>
    </w:rPr>
  </w:style>
  <w:style w:type="character" w:customStyle="1" w:styleId="aff1">
    <w:name w:val="Верхний колонтитул Знак"/>
    <w:basedOn w:val="a1"/>
    <w:link w:val="aff0"/>
    <w:uiPriority w:val="99"/>
    <w:semiHidden/>
    <w:rsid w:val="00C374B1"/>
    <w:rPr>
      <w:rFonts w:eastAsia="Times New Roman" w:cs="Times New Roman"/>
      <w:lang w:eastAsia="uk-UA"/>
    </w:rPr>
  </w:style>
  <w:style w:type="character" w:customStyle="1" w:styleId="2d">
    <w:name w:val="Основной шрифт абзаца2"/>
    <w:rsid w:val="00C374B1"/>
    <w:rPr>
      <w:sz w:val="22"/>
    </w:rPr>
  </w:style>
  <w:style w:type="character" w:customStyle="1" w:styleId="unicode">
    <w:name w:val="unicode"/>
    <w:basedOn w:val="a1"/>
    <w:rsid w:val="00C374B1"/>
  </w:style>
  <w:style w:type="character" w:customStyle="1" w:styleId="xfm67847456">
    <w:name w:val="xfm_67847456"/>
    <w:basedOn w:val="a1"/>
    <w:rsid w:val="00C374B1"/>
  </w:style>
  <w:style w:type="character" w:customStyle="1" w:styleId="d2edcug0">
    <w:name w:val="d2edcug0"/>
    <w:basedOn w:val="a1"/>
    <w:rsid w:val="00C374B1"/>
  </w:style>
  <w:style w:type="character" w:customStyle="1" w:styleId="rvts9">
    <w:name w:val="rvts9"/>
    <w:basedOn w:val="a1"/>
    <w:rsid w:val="00C374B1"/>
  </w:style>
  <w:style w:type="character" w:customStyle="1" w:styleId="qaclassifierdescr">
    <w:name w:val="qa_classifier_descr"/>
    <w:basedOn w:val="a1"/>
    <w:rsid w:val="00450DB6"/>
  </w:style>
  <w:style w:type="character" w:customStyle="1" w:styleId="qaclassifierdescrcode">
    <w:name w:val="qa_classifier_descr_code"/>
    <w:basedOn w:val="a1"/>
    <w:rsid w:val="00450DB6"/>
  </w:style>
  <w:style w:type="character" w:customStyle="1" w:styleId="qaclassifierdescrprimary">
    <w:name w:val="qa_classifier_descr_primary"/>
    <w:basedOn w:val="a1"/>
    <w:rsid w:val="00450DB6"/>
  </w:style>
  <w:style w:type="character" w:customStyle="1" w:styleId="8">
    <w:name w:val="Основной шрифт абзаца8"/>
    <w:rsid w:val="001A659E"/>
  </w:style>
  <w:style w:type="paragraph" w:customStyle="1" w:styleId="TableParagraph">
    <w:name w:val="Table Paragraph"/>
    <w:basedOn w:val="a0"/>
    <w:uiPriority w:val="1"/>
    <w:qFormat/>
    <w:rsid w:val="00703E1C"/>
    <w:pPr>
      <w:widowControl w:val="0"/>
      <w:autoSpaceDE w:val="0"/>
      <w:autoSpaceDN w:val="0"/>
      <w:spacing w:before="4" w:after="0" w:line="224" w:lineRule="exact"/>
      <w:jc w:val="right"/>
    </w:pPr>
    <w:rPr>
      <w:rFonts w:ascii="Microsoft Sans Serif" w:eastAsia="Microsoft Sans Serif" w:hAnsi="Microsoft Sans Serif" w:cs="Microsoft Sans Serif"/>
      <w:lang w:eastAsia="en-US"/>
    </w:rPr>
  </w:style>
  <w:style w:type="paragraph" w:customStyle="1" w:styleId="Standard">
    <w:name w:val="Standard"/>
    <w:qFormat/>
    <w:rsid w:val="00BD45DD"/>
    <w:pPr>
      <w:widowControl w:val="0"/>
      <w:suppressAutoHyphens/>
      <w:spacing w:after="0" w:line="240" w:lineRule="auto"/>
    </w:pPr>
    <w:rPr>
      <w:rFonts w:ascii="Times New Roman" w:eastAsia="Lucida Sans Unicode" w:hAnsi="Times New Roman" w:cs="Mangal"/>
      <w:kern w:val="2"/>
      <w:sz w:val="24"/>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6087"/>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
    <w:name w:val="heading 2"/>
    <w:basedOn w:val="a0"/>
    <w:next w:val="a0"/>
    <w:link w:val="20"/>
    <w:unhideWhenUsed/>
    <w:qFormat/>
    <w:pPr>
      <w:keepNext/>
      <w:keepLines/>
      <w:spacing w:before="360" w:after="80"/>
      <w:outlineLvl w:val="1"/>
    </w:pPr>
    <w:rPr>
      <w:b/>
      <w:sz w:val="36"/>
      <w:szCs w:val="36"/>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6">
    <w:name w:val="Table Grid"/>
    <w:basedOn w:val="a2"/>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8 Знак, Знак1,З"/>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8">
    <w:name w:val="Абзац списка Знак"/>
    <w:link w:val="a7"/>
    <w:uiPriority w:val="34"/>
    <w:locked/>
    <w:rsid w:val="00E6264F"/>
  </w:style>
  <w:style w:type="character" w:customStyle="1" w:styleId="zk-definition-listitem-text">
    <w:name w:val="zk-definition-list__item-text"/>
    <w:basedOn w:val="a1"/>
    <w:rsid w:val="00E71146"/>
  </w:style>
  <w:style w:type="character" w:customStyle="1" w:styleId="hgkelc">
    <w:name w:val="hgkelc"/>
    <w:basedOn w:val="a1"/>
    <w:rsid w:val="00D6216C"/>
  </w:style>
  <w:style w:type="character" w:customStyle="1" w:styleId="ae">
    <w:name w:val="Основной текст_"/>
    <w:basedOn w:val="a1"/>
    <w:link w:val="22"/>
    <w:locked/>
    <w:rsid w:val="00BB0EE7"/>
    <w:rPr>
      <w:sz w:val="23"/>
      <w:szCs w:val="23"/>
      <w:shd w:val="clear" w:color="auto" w:fill="FFFFFF"/>
    </w:rPr>
  </w:style>
  <w:style w:type="paragraph" w:customStyle="1" w:styleId="22">
    <w:name w:val="Основной текст2"/>
    <w:basedOn w:val="a0"/>
    <w:link w:val="ae"/>
    <w:rsid w:val="00BB0EE7"/>
    <w:pPr>
      <w:shd w:val="clear" w:color="auto" w:fill="FFFFFF"/>
      <w:spacing w:after="120" w:line="274" w:lineRule="exact"/>
      <w:ind w:hanging="700"/>
      <w:jc w:val="both"/>
    </w:pPr>
    <w:rPr>
      <w:sz w:val="23"/>
      <w:szCs w:val="23"/>
    </w:rPr>
  </w:style>
  <w:style w:type="paragraph" w:customStyle="1" w:styleId="tbl-cod">
    <w:name w:val="tbl-cod"/>
    <w:basedOn w:val="a0"/>
    <w:uiPriority w:val="99"/>
    <w:rsid w:val="00BB0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Виділення1"/>
    <w:basedOn w:val="a1"/>
    <w:qFormat/>
    <w:rsid w:val="00BB0EE7"/>
    <w:rPr>
      <w:i/>
      <w:iCs/>
    </w:rPr>
  </w:style>
  <w:style w:type="character" w:styleId="af">
    <w:name w:val="Emphasis"/>
    <w:basedOn w:val="a1"/>
    <w:uiPriority w:val="20"/>
    <w:qFormat/>
    <w:rsid w:val="00BB0EE7"/>
    <w:rPr>
      <w:i/>
      <w:iCs/>
    </w:rPr>
  </w:style>
  <w:style w:type="paragraph" w:styleId="23">
    <w:name w:val="Body Text 2"/>
    <w:basedOn w:val="a0"/>
    <w:link w:val="24"/>
    <w:uiPriority w:val="99"/>
    <w:semiHidden/>
    <w:unhideWhenUsed/>
    <w:rsid w:val="004D5FF6"/>
    <w:pPr>
      <w:spacing w:after="120" w:line="480" w:lineRule="auto"/>
    </w:pPr>
    <w:rPr>
      <w:rFonts w:eastAsia="Times New Roman" w:cs="Times New Roman"/>
    </w:rPr>
  </w:style>
  <w:style w:type="character" w:customStyle="1" w:styleId="24">
    <w:name w:val="Основной текст 2 Знак"/>
    <w:basedOn w:val="a1"/>
    <w:link w:val="23"/>
    <w:uiPriority w:val="99"/>
    <w:semiHidden/>
    <w:rsid w:val="004D5FF6"/>
    <w:rPr>
      <w:rFonts w:eastAsia="Times New Roman" w:cs="Times New Roman"/>
      <w:lang w:eastAsia="uk-UA"/>
    </w:rPr>
  </w:style>
  <w:style w:type="paragraph" w:customStyle="1" w:styleId="25">
    <w:name w:val="Обычный2"/>
    <w:qFormat/>
    <w:rsid w:val="004D5FF6"/>
    <w:pPr>
      <w:spacing w:after="0" w:line="276" w:lineRule="auto"/>
    </w:pPr>
    <w:rPr>
      <w:rFonts w:ascii="Arial" w:eastAsia="Arial" w:hAnsi="Arial" w:cs="Arial"/>
      <w:color w:val="000000"/>
      <w:lang w:val="en-US" w:eastAsia="en-US"/>
    </w:rPr>
  </w:style>
  <w:style w:type="character" w:customStyle="1" w:styleId="26">
    <w:name w:val="Основной текст (2)_"/>
    <w:link w:val="27"/>
    <w:rsid w:val="00706D4D"/>
    <w:rPr>
      <w:rFonts w:ascii="Times New Roman" w:hAnsi="Times New Roman"/>
      <w:sz w:val="23"/>
      <w:szCs w:val="23"/>
      <w:shd w:val="clear" w:color="auto" w:fill="FFFFFF"/>
    </w:rPr>
  </w:style>
  <w:style w:type="character" w:customStyle="1" w:styleId="28">
    <w:name w:val="Основной текст (2) + Не полужирный"/>
    <w:rsid w:val="00706D4D"/>
    <w:rPr>
      <w:rFonts w:ascii="Times New Roman" w:hAnsi="Times New Roman"/>
      <w:b/>
      <w:bCs/>
      <w:sz w:val="23"/>
      <w:szCs w:val="23"/>
      <w:shd w:val="clear" w:color="auto" w:fill="FFFFFF"/>
    </w:rPr>
  </w:style>
  <w:style w:type="character" w:customStyle="1" w:styleId="af0">
    <w:name w:val="Основной текст + Полужирный"/>
    <w:rsid w:val="00706D4D"/>
    <w:rPr>
      <w:rFonts w:ascii="Times New Roman" w:hAnsi="Times New Roman"/>
      <w:b/>
      <w:bCs/>
      <w:sz w:val="23"/>
      <w:szCs w:val="23"/>
      <w:shd w:val="clear" w:color="auto" w:fill="FFFFFF"/>
    </w:rPr>
  </w:style>
  <w:style w:type="character" w:customStyle="1" w:styleId="29">
    <w:name w:val="Заголовок №2_"/>
    <w:link w:val="2a"/>
    <w:rsid w:val="00706D4D"/>
    <w:rPr>
      <w:rFonts w:ascii="Times New Roman" w:hAnsi="Times New Roman"/>
      <w:sz w:val="23"/>
      <w:szCs w:val="23"/>
      <w:shd w:val="clear" w:color="auto" w:fill="FFFFFF"/>
    </w:rPr>
  </w:style>
  <w:style w:type="character" w:customStyle="1" w:styleId="13">
    <w:name w:val="Заголовок №1_"/>
    <w:link w:val="14"/>
    <w:rsid w:val="00706D4D"/>
    <w:rPr>
      <w:rFonts w:ascii="Times New Roman" w:hAnsi="Times New Roman"/>
      <w:sz w:val="23"/>
      <w:szCs w:val="23"/>
      <w:shd w:val="clear" w:color="auto" w:fill="FFFFFF"/>
    </w:rPr>
  </w:style>
  <w:style w:type="character" w:customStyle="1" w:styleId="af1">
    <w:name w:val="Основной текст + Курсив"/>
    <w:rsid w:val="00706D4D"/>
    <w:rPr>
      <w:rFonts w:ascii="Times New Roman" w:hAnsi="Times New Roman"/>
      <w:i/>
      <w:iCs/>
      <w:sz w:val="23"/>
      <w:szCs w:val="23"/>
      <w:shd w:val="clear" w:color="auto" w:fill="FFFFFF"/>
    </w:rPr>
  </w:style>
  <w:style w:type="paragraph" w:customStyle="1" w:styleId="27">
    <w:name w:val="Основной текст (2)"/>
    <w:basedOn w:val="a0"/>
    <w:link w:val="26"/>
    <w:rsid w:val="00706D4D"/>
    <w:pPr>
      <w:shd w:val="clear" w:color="auto" w:fill="FFFFFF"/>
      <w:spacing w:after="240" w:line="276" w:lineRule="exact"/>
      <w:jc w:val="center"/>
    </w:pPr>
    <w:rPr>
      <w:rFonts w:ascii="Times New Roman" w:hAnsi="Times New Roman"/>
      <w:sz w:val="23"/>
      <w:szCs w:val="23"/>
    </w:rPr>
  </w:style>
  <w:style w:type="paragraph" w:customStyle="1" w:styleId="2a">
    <w:name w:val="Заголовок №2"/>
    <w:basedOn w:val="a0"/>
    <w:link w:val="29"/>
    <w:rsid w:val="00706D4D"/>
    <w:pPr>
      <w:shd w:val="clear" w:color="auto" w:fill="FFFFFF"/>
      <w:spacing w:before="120" w:after="0" w:line="274" w:lineRule="exact"/>
      <w:jc w:val="center"/>
      <w:outlineLvl w:val="1"/>
    </w:pPr>
    <w:rPr>
      <w:rFonts w:ascii="Times New Roman" w:hAnsi="Times New Roman"/>
      <w:sz w:val="23"/>
      <w:szCs w:val="23"/>
    </w:rPr>
  </w:style>
  <w:style w:type="paragraph" w:customStyle="1" w:styleId="14">
    <w:name w:val="Заголовок №1"/>
    <w:basedOn w:val="a0"/>
    <w:link w:val="13"/>
    <w:rsid w:val="00706D4D"/>
    <w:pPr>
      <w:shd w:val="clear" w:color="auto" w:fill="FFFFFF"/>
      <w:spacing w:before="120" w:after="0" w:line="274" w:lineRule="exact"/>
      <w:outlineLvl w:val="0"/>
    </w:pPr>
    <w:rPr>
      <w:rFonts w:ascii="Times New Roman" w:hAnsi="Times New Roman"/>
      <w:sz w:val="23"/>
      <w:szCs w:val="23"/>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next w:val="ac"/>
    <w:link w:val="af2"/>
    <w:uiPriority w:val="99"/>
    <w:qFormat/>
    <w:rsid w:val="00706D4D"/>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link w:val="af4"/>
    <w:uiPriority w:val="1"/>
    <w:qFormat/>
    <w:rsid w:val="00706D4D"/>
    <w:pPr>
      <w:spacing w:after="0" w:line="240" w:lineRule="auto"/>
    </w:pPr>
    <w:rPr>
      <w:rFonts w:eastAsia="Times New Roman" w:cs="Times New Roman"/>
      <w:lang w:eastAsia="en-US"/>
    </w:rPr>
  </w:style>
  <w:style w:type="character" w:customStyle="1" w:styleId="af4">
    <w:name w:val="Без интервала Знак"/>
    <w:link w:val="af3"/>
    <w:uiPriority w:val="1"/>
    <w:rsid w:val="00706D4D"/>
    <w:rPr>
      <w:rFonts w:eastAsia="Times New Roman" w:cs="Times New Roman"/>
      <w:lang w:eastAsia="en-US"/>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5"/>
    <w:uiPriority w:val="99"/>
    <w:locked/>
    <w:rsid w:val="00706D4D"/>
    <w:rPr>
      <w:rFonts w:ascii="Times New Roman" w:hAnsi="Times New Roman"/>
      <w:sz w:val="24"/>
      <w:szCs w:val="24"/>
      <w:lang w:val="uk-UA" w:eastAsia="uk-UA"/>
    </w:rPr>
  </w:style>
  <w:style w:type="paragraph" w:customStyle="1" w:styleId="16">
    <w:name w:val="Обычный1"/>
    <w:uiPriority w:val="99"/>
    <w:qFormat/>
    <w:rsid w:val="00650C49"/>
    <w:pPr>
      <w:spacing w:after="0" w:line="276" w:lineRule="auto"/>
    </w:pPr>
    <w:rPr>
      <w:rFonts w:ascii="Arial" w:eastAsia="Times New Roman" w:hAnsi="Arial" w:cs="Arial"/>
      <w:color w:val="000000"/>
      <w:lang w:val="ru-RU" w:eastAsia="ru-RU"/>
    </w:rPr>
  </w:style>
  <w:style w:type="character" w:customStyle="1" w:styleId="17">
    <w:name w:val="Основной шрифт абзаца1"/>
    <w:rsid w:val="00D07496"/>
  </w:style>
  <w:style w:type="character" w:styleId="af5">
    <w:name w:val="Strong"/>
    <w:basedOn w:val="a1"/>
    <w:uiPriority w:val="22"/>
    <w:qFormat/>
    <w:rsid w:val="00DB113A"/>
    <w:rPr>
      <w:b/>
      <w:bCs/>
    </w:rPr>
  </w:style>
  <w:style w:type="character" w:customStyle="1" w:styleId="10">
    <w:name w:val="Заголовок 1 Знак"/>
    <w:link w:val="1"/>
    <w:uiPriority w:val="99"/>
    <w:locked/>
    <w:rsid w:val="00C374B1"/>
    <w:rPr>
      <w:b/>
      <w:sz w:val="48"/>
      <w:szCs w:val="48"/>
    </w:rPr>
  </w:style>
  <w:style w:type="paragraph" w:customStyle="1" w:styleId="rvps7">
    <w:name w:val="rvps7"/>
    <w:basedOn w:val="a0"/>
    <w:uiPriority w:val="99"/>
    <w:rsid w:val="00C3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C374B1"/>
    <w:rPr>
      <w:rFonts w:cs="Times New Roman"/>
    </w:rPr>
  </w:style>
  <w:style w:type="paragraph" w:styleId="af6">
    <w:name w:val="Body Text"/>
    <w:basedOn w:val="a0"/>
    <w:link w:val="af7"/>
    <w:rsid w:val="00C374B1"/>
    <w:pPr>
      <w:spacing w:after="0" w:line="240" w:lineRule="auto"/>
      <w:jc w:val="center"/>
    </w:pPr>
    <w:rPr>
      <w:rFonts w:ascii="Times New Roman" w:hAnsi="Times New Roman" w:cs="Times New Roman"/>
      <w:bCs/>
      <w:sz w:val="24"/>
      <w:szCs w:val="24"/>
      <w:lang w:eastAsia="ru-RU"/>
    </w:rPr>
  </w:style>
  <w:style w:type="character" w:customStyle="1" w:styleId="af7">
    <w:name w:val="Основной текст Знак"/>
    <w:basedOn w:val="a1"/>
    <w:link w:val="af6"/>
    <w:rsid w:val="00C374B1"/>
    <w:rPr>
      <w:rFonts w:ascii="Times New Roman" w:hAnsi="Times New Roman" w:cs="Times New Roman"/>
      <w:bCs/>
      <w:sz w:val="24"/>
      <w:szCs w:val="24"/>
      <w:lang w:eastAsia="ru-RU"/>
    </w:rPr>
  </w:style>
  <w:style w:type="paragraph" w:styleId="HTML">
    <w:name w:val="HTML Preformatted"/>
    <w:aliases w:val="Знак9"/>
    <w:basedOn w:val="a0"/>
    <w:link w:val="HTML0"/>
    <w:uiPriority w:val="99"/>
    <w:unhideWhenUsed/>
    <w:rsid w:val="00C37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Знак9 Знак"/>
    <w:basedOn w:val="a1"/>
    <w:link w:val="HTML"/>
    <w:uiPriority w:val="99"/>
    <w:rsid w:val="00C374B1"/>
    <w:rPr>
      <w:rFonts w:ascii="Courier New" w:eastAsia="Times New Roman" w:hAnsi="Courier New" w:cs="Times New Roman"/>
      <w:sz w:val="20"/>
      <w:szCs w:val="20"/>
      <w:lang w:val="x-none" w:eastAsia="x-none"/>
    </w:rPr>
  </w:style>
  <w:style w:type="character" w:customStyle="1" w:styleId="a5">
    <w:name w:val="Название Знак"/>
    <w:link w:val="a4"/>
    <w:uiPriority w:val="10"/>
    <w:locked/>
    <w:rsid w:val="00C374B1"/>
    <w:rPr>
      <w:b/>
      <w:sz w:val="72"/>
      <w:szCs w:val="72"/>
    </w:rPr>
  </w:style>
  <w:style w:type="paragraph" w:customStyle="1" w:styleId="18">
    <w:name w:val="1"/>
    <w:basedOn w:val="a0"/>
    <w:next w:val="a4"/>
    <w:qFormat/>
    <w:rsid w:val="00C374B1"/>
    <w:pPr>
      <w:spacing w:after="0" w:line="240" w:lineRule="auto"/>
      <w:jc w:val="center"/>
    </w:pPr>
    <w:rPr>
      <w:rFonts w:cs="Times New Roman"/>
      <w:b/>
      <w:sz w:val="24"/>
      <w:szCs w:val="24"/>
      <w:lang w:val="ru-RU" w:eastAsia="ru-RU"/>
    </w:rPr>
  </w:style>
  <w:style w:type="character" w:customStyle="1" w:styleId="19">
    <w:name w:val="Название Знак1"/>
    <w:rsid w:val="00C374B1"/>
    <w:rPr>
      <w:rFonts w:ascii="Cambria" w:eastAsia="Times New Roman" w:hAnsi="Cambria" w:cs="Times New Roman"/>
      <w:b/>
      <w:bCs/>
      <w:kern w:val="28"/>
      <w:sz w:val="32"/>
      <w:szCs w:val="32"/>
      <w:lang w:val="uk-UA" w:eastAsia="uk-UA"/>
    </w:rPr>
  </w:style>
  <w:style w:type="paragraph" w:customStyle="1" w:styleId="StyleZakonu">
    <w:name w:val="StyleZakonu"/>
    <w:basedOn w:val="a0"/>
    <w:rsid w:val="00C374B1"/>
    <w:pPr>
      <w:spacing w:after="60" w:line="220" w:lineRule="exact"/>
      <w:ind w:firstLine="284"/>
      <w:jc w:val="both"/>
    </w:pPr>
    <w:rPr>
      <w:rFonts w:ascii="Times New Roman" w:eastAsia="Times New Roman" w:hAnsi="Times New Roman" w:cs="Times New Roman"/>
      <w:sz w:val="20"/>
      <w:szCs w:val="20"/>
      <w:lang w:eastAsia="ru-RU"/>
    </w:rPr>
  </w:style>
  <w:style w:type="character" w:styleId="af8">
    <w:name w:val="page number"/>
    <w:basedOn w:val="a1"/>
    <w:rsid w:val="00C374B1"/>
  </w:style>
  <w:style w:type="paragraph" w:styleId="af9">
    <w:name w:val="footer"/>
    <w:basedOn w:val="a0"/>
    <w:link w:val="afa"/>
    <w:uiPriority w:val="99"/>
    <w:rsid w:val="00C374B1"/>
    <w:pPr>
      <w:tabs>
        <w:tab w:val="center" w:pos="4677"/>
        <w:tab w:val="right" w:pos="9355"/>
      </w:tabs>
      <w:spacing w:after="0" w:line="240" w:lineRule="auto"/>
    </w:pPr>
    <w:rPr>
      <w:rFonts w:ascii="Times New Roman" w:hAnsi="Times New Roman" w:cs="Times New Roman"/>
      <w:sz w:val="24"/>
      <w:szCs w:val="24"/>
      <w:lang w:val="x-none" w:eastAsia="x-none"/>
    </w:rPr>
  </w:style>
  <w:style w:type="character" w:customStyle="1" w:styleId="afa">
    <w:name w:val="Нижний колонтитул Знак"/>
    <w:basedOn w:val="a1"/>
    <w:link w:val="af9"/>
    <w:uiPriority w:val="99"/>
    <w:rsid w:val="00C374B1"/>
    <w:rPr>
      <w:rFonts w:ascii="Times New Roman" w:hAnsi="Times New Roman" w:cs="Times New Roman"/>
      <w:sz w:val="24"/>
      <w:szCs w:val="24"/>
      <w:lang w:val="x-none" w:eastAsia="x-none"/>
    </w:rPr>
  </w:style>
  <w:style w:type="paragraph" w:customStyle="1" w:styleId="afb">
    <w:name w:val="Знак Знак Знак Знак Знак"/>
    <w:basedOn w:val="a0"/>
    <w:rsid w:val="00C374B1"/>
    <w:pPr>
      <w:spacing w:after="0" w:line="240" w:lineRule="auto"/>
    </w:pPr>
    <w:rPr>
      <w:rFonts w:ascii="Verdana" w:eastAsia="Times New Roman" w:hAnsi="Verdana" w:cs="Verdana"/>
      <w:sz w:val="20"/>
      <w:szCs w:val="20"/>
      <w:lang w:val="en-US" w:eastAsia="en-US"/>
    </w:rPr>
  </w:style>
  <w:style w:type="paragraph" w:customStyle="1" w:styleId="a">
    <w:name w:val="_номер+)"/>
    <w:basedOn w:val="a0"/>
    <w:qFormat/>
    <w:rsid w:val="00C374B1"/>
    <w:pPr>
      <w:numPr>
        <w:numId w:val="20"/>
      </w:numPr>
      <w:spacing w:after="120" w:line="240" w:lineRule="auto"/>
      <w:jc w:val="both"/>
    </w:pPr>
    <w:rPr>
      <w:rFonts w:ascii="Times New Roman" w:eastAsia="Times New Roman" w:hAnsi="Times New Roman" w:cs="Times New Roman"/>
      <w:sz w:val="24"/>
      <w:szCs w:val="24"/>
      <w:lang w:eastAsia="ru-RU"/>
    </w:rPr>
  </w:style>
  <w:style w:type="character" w:customStyle="1" w:styleId="rvts0">
    <w:name w:val="rvts0"/>
    <w:rsid w:val="00C374B1"/>
  </w:style>
  <w:style w:type="paragraph" w:customStyle="1" w:styleId="tbl-txt">
    <w:name w:val="tbl-txt"/>
    <w:basedOn w:val="a0"/>
    <w:uiPriority w:val="99"/>
    <w:rsid w:val="00C3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link w:val="2"/>
    <w:rsid w:val="00C374B1"/>
    <w:rPr>
      <w:b/>
      <w:sz w:val="36"/>
      <w:szCs w:val="36"/>
    </w:rPr>
  </w:style>
  <w:style w:type="character" w:customStyle="1" w:styleId="30">
    <w:name w:val="Заголовок 3 Знак"/>
    <w:link w:val="3"/>
    <w:rsid w:val="00C374B1"/>
    <w:rPr>
      <w:b/>
      <w:sz w:val="28"/>
      <w:szCs w:val="28"/>
    </w:rPr>
  </w:style>
  <w:style w:type="character" w:customStyle="1" w:styleId="2b">
    <w:name w:val="Подпись к картинке (2)_"/>
    <w:link w:val="2c"/>
    <w:rsid w:val="00C374B1"/>
    <w:rPr>
      <w:rFonts w:ascii="Times New Roman" w:hAnsi="Times New Roman"/>
      <w:sz w:val="23"/>
      <w:szCs w:val="23"/>
      <w:shd w:val="clear" w:color="auto" w:fill="FFFFFF"/>
    </w:rPr>
  </w:style>
  <w:style w:type="character" w:customStyle="1" w:styleId="afc">
    <w:name w:val="Подпись к картинке_"/>
    <w:link w:val="afd"/>
    <w:rsid w:val="00C374B1"/>
    <w:rPr>
      <w:rFonts w:ascii="Times New Roman" w:hAnsi="Times New Roman"/>
      <w:sz w:val="15"/>
      <w:szCs w:val="15"/>
      <w:shd w:val="clear" w:color="auto" w:fill="FFFFFF"/>
    </w:rPr>
  </w:style>
  <w:style w:type="character" w:customStyle="1" w:styleId="32">
    <w:name w:val="Основной текст (3)_"/>
    <w:link w:val="33"/>
    <w:rsid w:val="00C374B1"/>
    <w:rPr>
      <w:rFonts w:ascii="Times New Roman" w:hAnsi="Times New Roman"/>
      <w:sz w:val="15"/>
      <w:szCs w:val="15"/>
      <w:shd w:val="clear" w:color="auto" w:fill="FFFFFF"/>
    </w:rPr>
  </w:style>
  <w:style w:type="paragraph" w:customStyle="1" w:styleId="2c">
    <w:name w:val="Подпись к картинке (2)"/>
    <w:basedOn w:val="a0"/>
    <w:link w:val="2b"/>
    <w:rsid w:val="00C374B1"/>
    <w:pPr>
      <w:shd w:val="clear" w:color="auto" w:fill="FFFFFF"/>
      <w:spacing w:after="0" w:line="0" w:lineRule="atLeast"/>
    </w:pPr>
    <w:rPr>
      <w:rFonts w:ascii="Times New Roman" w:hAnsi="Times New Roman"/>
      <w:sz w:val="23"/>
      <w:szCs w:val="23"/>
    </w:rPr>
  </w:style>
  <w:style w:type="paragraph" w:customStyle="1" w:styleId="afd">
    <w:name w:val="Подпись к картинке"/>
    <w:basedOn w:val="a0"/>
    <w:link w:val="afc"/>
    <w:rsid w:val="00C374B1"/>
    <w:pPr>
      <w:shd w:val="clear" w:color="auto" w:fill="FFFFFF"/>
      <w:spacing w:before="300" w:after="180" w:line="238" w:lineRule="exact"/>
    </w:pPr>
    <w:rPr>
      <w:rFonts w:ascii="Times New Roman" w:hAnsi="Times New Roman"/>
      <w:sz w:val="15"/>
      <w:szCs w:val="15"/>
    </w:rPr>
  </w:style>
  <w:style w:type="paragraph" w:customStyle="1" w:styleId="33">
    <w:name w:val="Основной текст (3)"/>
    <w:basedOn w:val="a0"/>
    <w:link w:val="32"/>
    <w:rsid w:val="00C374B1"/>
    <w:pPr>
      <w:shd w:val="clear" w:color="auto" w:fill="FFFFFF"/>
      <w:spacing w:after="0" w:line="0" w:lineRule="atLeast"/>
    </w:pPr>
    <w:rPr>
      <w:rFonts w:ascii="Times New Roman" w:hAnsi="Times New Roman"/>
      <w:sz w:val="15"/>
      <w:szCs w:val="15"/>
    </w:rPr>
  </w:style>
  <w:style w:type="paragraph" w:styleId="afe">
    <w:name w:val="Body Text Indent"/>
    <w:basedOn w:val="a0"/>
    <w:link w:val="aff"/>
    <w:uiPriority w:val="99"/>
    <w:semiHidden/>
    <w:unhideWhenUsed/>
    <w:rsid w:val="00C374B1"/>
    <w:pPr>
      <w:spacing w:after="120" w:line="276" w:lineRule="auto"/>
      <w:ind w:left="283"/>
    </w:pPr>
    <w:rPr>
      <w:rFonts w:eastAsia="Times New Roman" w:cs="Times New Roman"/>
    </w:rPr>
  </w:style>
  <w:style w:type="character" w:customStyle="1" w:styleId="aff">
    <w:name w:val="Основной текст с отступом Знак"/>
    <w:basedOn w:val="a1"/>
    <w:link w:val="afe"/>
    <w:uiPriority w:val="99"/>
    <w:semiHidden/>
    <w:rsid w:val="00C374B1"/>
    <w:rPr>
      <w:rFonts w:eastAsia="Times New Roman" w:cs="Times New Roman"/>
      <w:lang w:eastAsia="uk-UA"/>
    </w:rPr>
  </w:style>
  <w:style w:type="paragraph" w:styleId="aff0">
    <w:name w:val="header"/>
    <w:basedOn w:val="a0"/>
    <w:link w:val="aff1"/>
    <w:uiPriority w:val="99"/>
    <w:semiHidden/>
    <w:unhideWhenUsed/>
    <w:rsid w:val="00C374B1"/>
    <w:pPr>
      <w:tabs>
        <w:tab w:val="center" w:pos="4677"/>
        <w:tab w:val="right" w:pos="9355"/>
      </w:tabs>
      <w:spacing w:after="200" w:line="276" w:lineRule="auto"/>
    </w:pPr>
    <w:rPr>
      <w:rFonts w:eastAsia="Times New Roman" w:cs="Times New Roman"/>
    </w:rPr>
  </w:style>
  <w:style w:type="character" w:customStyle="1" w:styleId="aff1">
    <w:name w:val="Верхний колонтитул Знак"/>
    <w:basedOn w:val="a1"/>
    <w:link w:val="aff0"/>
    <w:uiPriority w:val="99"/>
    <w:semiHidden/>
    <w:rsid w:val="00C374B1"/>
    <w:rPr>
      <w:rFonts w:eastAsia="Times New Roman" w:cs="Times New Roman"/>
      <w:lang w:eastAsia="uk-UA"/>
    </w:rPr>
  </w:style>
  <w:style w:type="character" w:customStyle="1" w:styleId="2d">
    <w:name w:val="Основной шрифт абзаца2"/>
    <w:rsid w:val="00C374B1"/>
    <w:rPr>
      <w:sz w:val="22"/>
    </w:rPr>
  </w:style>
  <w:style w:type="character" w:customStyle="1" w:styleId="unicode">
    <w:name w:val="unicode"/>
    <w:basedOn w:val="a1"/>
    <w:rsid w:val="00C374B1"/>
  </w:style>
  <w:style w:type="character" w:customStyle="1" w:styleId="xfm67847456">
    <w:name w:val="xfm_67847456"/>
    <w:basedOn w:val="a1"/>
    <w:rsid w:val="00C374B1"/>
  </w:style>
  <w:style w:type="character" w:customStyle="1" w:styleId="d2edcug0">
    <w:name w:val="d2edcug0"/>
    <w:basedOn w:val="a1"/>
    <w:rsid w:val="00C374B1"/>
  </w:style>
  <w:style w:type="character" w:customStyle="1" w:styleId="rvts9">
    <w:name w:val="rvts9"/>
    <w:basedOn w:val="a1"/>
    <w:rsid w:val="00C374B1"/>
  </w:style>
  <w:style w:type="character" w:customStyle="1" w:styleId="qaclassifierdescr">
    <w:name w:val="qa_classifier_descr"/>
    <w:basedOn w:val="a1"/>
    <w:rsid w:val="00450DB6"/>
  </w:style>
  <w:style w:type="character" w:customStyle="1" w:styleId="qaclassifierdescrcode">
    <w:name w:val="qa_classifier_descr_code"/>
    <w:basedOn w:val="a1"/>
    <w:rsid w:val="00450DB6"/>
  </w:style>
  <w:style w:type="character" w:customStyle="1" w:styleId="qaclassifierdescrprimary">
    <w:name w:val="qa_classifier_descr_primary"/>
    <w:basedOn w:val="a1"/>
    <w:rsid w:val="00450DB6"/>
  </w:style>
  <w:style w:type="character" w:customStyle="1" w:styleId="8">
    <w:name w:val="Основной шрифт абзаца8"/>
    <w:rsid w:val="001A659E"/>
  </w:style>
  <w:style w:type="paragraph" w:customStyle="1" w:styleId="TableParagraph">
    <w:name w:val="Table Paragraph"/>
    <w:basedOn w:val="a0"/>
    <w:uiPriority w:val="1"/>
    <w:qFormat/>
    <w:rsid w:val="00703E1C"/>
    <w:pPr>
      <w:widowControl w:val="0"/>
      <w:autoSpaceDE w:val="0"/>
      <w:autoSpaceDN w:val="0"/>
      <w:spacing w:before="4" w:after="0" w:line="224" w:lineRule="exact"/>
      <w:jc w:val="right"/>
    </w:pPr>
    <w:rPr>
      <w:rFonts w:ascii="Microsoft Sans Serif" w:eastAsia="Microsoft Sans Serif" w:hAnsi="Microsoft Sans Serif" w:cs="Microsoft Sans Serif"/>
      <w:lang w:eastAsia="en-US"/>
    </w:rPr>
  </w:style>
  <w:style w:type="paragraph" w:customStyle="1" w:styleId="Standard">
    <w:name w:val="Standard"/>
    <w:qFormat/>
    <w:rsid w:val="00BD45DD"/>
    <w:pPr>
      <w:widowControl w:val="0"/>
      <w:suppressAutoHyphens/>
      <w:spacing w:after="0" w:line="240" w:lineRule="auto"/>
    </w:pPr>
    <w:rPr>
      <w:rFonts w:ascii="Times New Roman" w:eastAsia="Lucida Sans Unicode" w:hAnsi="Times New Roman" w:cs="Mangal"/>
      <w:kern w:val="2"/>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310">
      <w:bodyDiv w:val="1"/>
      <w:marLeft w:val="0"/>
      <w:marRight w:val="0"/>
      <w:marTop w:val="0"/>
      <w:marBottom w:val="0"/>
      <w:divBdr>
        <w:top w:val="none" w:sz="0" w:space="0" w:color="auto"/>
        <w:left w:val="none" w:sz="0" w:space="0" w:color="auto"/>
        <w:bottom w:val="none" w:sz="0" w:space="0" w:color="auto"/>
        <w:right w:val="none" w:sz="0" w:space="0" w:color="auto"/>
      </w:divBdr>
    </w:div>
    <w:div w:id="48891510">
      <w:bodyDiv w:val="1"/>
      <w:marLeft w:val="0"/>
      <w:marRight w:val="0"/>
      <w:marTop w:val="0"/>
      <w:marBottom w:val="0"/>
      <w:divBdr>
        <w:top w:val="none" w:sz="0" w:space="0" w:color="auto"/>
        <w:left w:val="none" w:sz="0" w:space="0" w:color="auto"/>
        <w:bottom w:val="none" w:sz="0" w:space="0" w:color="auto"/>
        <w:right w:val="none" w:sz="0" w:space="0" w:color="auto"/>
      </w:divBdr>
    </w:div>
    <w:div w:id="65223514">
      <w:bodyDiv w:val="1"/>
      <w:marLeft w:val="0"/>
      <w:marRight w:val="0"/>
      <w:marTop w:val="0"/>
      <w:marBottom w:val="0"/>
      <w:divBdr>
        <w:top w:val="none" w:sz="0" w:space="0" w:color="auto"/>
        <w:left w:val="none" w:sz="0" w:space="0" w:color="auto"/>
        <w:bottom w:val="none" w:sz="0" w:space="0" w:color="auto"/>
        <w:right w:val="none" w:sz="0" w:space="0" w:color="auto"/>
      </w:divBdr>
    </w:div>
    <w:div w:id="345331590">
      <w:bodyDiv w:val="1"/>
      <w:marLeft w:val="0"/>
      <w:marRight w:val="0"/>
      <w:marTop w:val="0"/>
      <w:marBottom w:val="0"/>
      <w:divBdr>
        <w:top w:val="none" w:sz="0" w:space="0" w:color="auto"/>
        <w:left w:val="none" w:sz="0" w:space="0" w:color="auto"/>
        <w:bottom w:val="none" w:sz="0" w:space="0" w:color="auto"/>
        <w:right w:val="none" w:sz="0" w:space="0" w:color="auto"/>
      </w:divBdr>
    </w:div>
    <w:div w:id="354624365">
      <w:bodyDiv w:val="1"/>
      <w:marLeft w:val="0"/>
      <w:marRight w:val="0"/>
      <w:marTop w:val="0"/>
      <w:marBottom w:val="0"/>
      <w:divBdr>
        <w:top w:val="none" w:sz="0" w:space="0" w:color="auto"/>
        <w:left w:val="none" w:sz="0" w:space="0" w:color="auto"/>
        <w:bottom w:val="none" w:sz="0" w:space="0" w:color="auto"/>
        <w:right w:val="none" w:sz="0" w:space="0" w:color="auto"/>
      </w:divBdr>
    </w:div>
    <w:div w:id="358355218">
      <w:bodyDiv w:val="1"/>
      <w:marLeft w:val="0"/>
      <w:marRight w:val="0"/>
      <w:marTop w:val="0"/>
      <w:marBottom w:val="0"/>
      <w:divBdr>
        <w:top w:val="none" w:sz="0" w:space="0" w:color="auto"/>
        <w:left w:val="none" w:sz="0" w:space="0" w:color="auto"/>
        <w:bottom w:val="none" w:sz="0" w:space="0" w:color="auto"/>
        <w:right w:val="none" w:sz="0" w:space="0" w:color="auto"/>
      </w:divBdr>
    </w:div>
    <w:div w:id="365299704">
      <w:bodyDiv w:val="1"/>
      <w:marLeft w:val="0"/>
      <w:marRight w:val="0"/>
      <w:marTop w:val="0"/>
      <w:marBottom w:val="0"/>
      <w:divBdr>
        <w:top w:val="none" w:sz="0" w:space="0" w:color="auto"/>
        <w:left w:val="none" w:sz="0" w:space="0" w:color="auto"/>
        <w:bottom w:val="none" w:sz="0" w:space="0" w:color="auto"/>
        <w:right w:val="none" w:sz="0" w:space="0" w:color="auto"/>
      </w:divBdr>
    </w:div>
    <w:div w:id="377974483">
      <w:bodyDiv w:val="1"/>
      <w:marLeft w:val="0"/>
      <w:marRight w:val="0"/>
      <w:marTop w:val="0"/>
      <w:marBottom w:val="0"/>
      <w:divBdr>
        <w:top w:val="none" w:sz="0" w:space="0" w:color="auto"/>
        <w:left w:val="none" w:sz="0" w:space="0" w:color="auto"/>
        <w:bottom w:val="none" w:sz="0" w:space="0" w:color="auto"/>
        <w:right w:val="none" w:sz="0" w:space="0" w:color="auto"/>
      </w:divBdr>
    </w:div>
    <w:div w:id="424419333">
      <w:bodyDiv w:val="1"/>
      <w:marLeft w:val="0"/>
      <w:marRight w:val="0"/>
      <w:marTop w:val="0"/>
      <w:marBottom w:val="0"/>
      <w:divBdr>
        <w:top w:val="none" w:sz="0" w:space="0" w:color="auto"/>
        <w:left w:val="none" w:sz="0" w:space="0" w:color="auto"/>
        <w:bottom w:val="none" w:sz="0" w:space="0" w:color="auto"/>
        <w:right w:val="none" w:sz="0" w:space="0" w:color="auto"/>
      </w:divBdr>
    </w:div>
    <w:div w:id="436565674">
      <w:bodyDiv w:val="1"/>
      <w:marLeft w:val="0"/>
      <w:marRight w:val="0"/>
      <w:marTop w:val="0"/>
      <w:marBottom w:val="0"/>
      <w:divBdr>
        <w:top w:val="none" w:sz="0" w:space="0" w:color="auto"/>
        <w:left w:val="none" w:sz="0" w:space="0" w:color="auto"/>
        <w:bottom w:val="none" w:sz="0" w:space="0" w:color="auto"/>
        <w:right w:val="none" w:sz="0" w:space="0" w:color="auto"/>
      </w:divBdr>
    </w:div>
    <w:div w:id="501049946">
      <w:bodyDiv w:val="1"/>
      <w:marLeft w:val="0"/>
      <w:marRight w:val="0"/>
      <w:marTop w:val="0"/>
      <w:marBottom w:val="0"/>
      <w:divBdr>
        <w:top w:val="none" w:sz="0" w:space="0" w:color="auto"/>
        <w:left w:val="none" w:sz="0" w:space="0" w:color="auto"/>
        <w:bottom w:val="none" w:sz="0" w:space="0" w:color="auto"/>
        <w:right w:val="none" w:sz="0" w:space="0" w:color="auto"/>
      </w:divBdr>
    </w:div>
    <w:div w:id="507715669">
      <w:bodyDiv w:val="1"/>
      <w:marLeft w:val="0"/>
      <w:marRight w:val="0"/>
      <w:marTop w:val="0"/>
      <w:marBottom w:val="0"/>
      <w:divBdr>
        <w:top w:val="none" w:sz="0" w:space="0" w:color="auto"/>
        <w:left w:val="none" w:sz="0" w:space="0" w:color="auto"/>
        <w:bottom w:val="none" w:sz="0" w:space="0" w:color="auto"/>
        <w:right w:val="none" w:sz="0" w:space="0" w:color="auto"/>
      </w:divBdr>
    </w:div>
    <w:div w:id="514346752">
      <w:bodyDiv w:val="1"/>
      <w:marLeft w:val="0"/>
      <w:marRight w:val="0"/>
      <w:marTop w:val="0"/>
      <w:marBottom w:val="0"/>
      <w:divBdr>
        <w:top w:val="none" w:sz="0" w:space="0" w:color="auto"/>
        <w:left w:val="none" w:sz="0" w:space="0" w:color="auto"/>
        <w:bottom w:val="none" w:sz="0" w:space="0" w:color="auto"/>
        <w:right w:val="none" w:sz="0" w:space="0" w:color="auto"/>
      </w:divBdr>
    </w:div>
    <w:div w:id="542521716">
      <w:bodyDiv w:val="1"/>
      <w:marLeft w:val="0"/>
      <w:marRight w:val="0"/>
      <w:marTop w:val="0"/>
      <w:marBottom w:val="0"/>
      <w:divBdr>
        <w:top w:val="none" w:sz="0" w:space="0" w:color="auto"/>
        <w:left w:val="none" w:sz="0" w:space="0" w:color="auto"/>
        <w:bottom w:val="none" w:sz="0" w:space="0" w:color="auto"/>
        <w:right w:val="none" w:sz="0" w:space="0" w:color="auto"/>
      </w:divBdr>
    </w:div>
    <w:div w:id="553079865">
      <w:bodyDiv w:val="1"/>
      <w:marLeft w:val="0"/>
      <w:marRight w:val="0"/>
      <w:marTop w:val="0"/>
      <w:marBottom w:val="0"/>
      <w:divBdr>
        <w:top w:val="none" w:sz="0" w:space="0" w:color="auto"/>
        <w:left w:val="none" w:sz="0" w:space="0" w:color="auto"/>
        <w:bottom w:val="none" w:sz="0" w:space="0" w:color="auto"/>
        <w:right w:val="none" w:sz="0" w:space="0" w:color="auto"/>
      </w:divBdr>
    </w:div>
    <w:div w:id="586185011">
      <w:bodyDiv w:val="1"/>
      <w:marLeft w:val="0"/>
      <w:marRight w:val="0"/>
      <w:marTop w:val="0"/>
      <w:marBottom w:val="0"/>
      <w:divBdr>
        <w:top w:val="none" w:sz="0" w:space="0" w:color="auto"/>
        <w:left w:val="none" w:sz="0" w:space="0" w:color="auto"/>
        <w:bottom w:val="none" w:sz="0" w:space="0" w:color="auto"/>
        <w:right w:val="none" w:sz="0" w:space="0" w:color="auto"/>
      </w:divBdr>
    </w:div>
    <w:div w:id="605699426">
      <w:bodyDiv w:val="1"/>
      <w:marLeft w:val="0"/>
      <w:marRight w:val="0"/>
      <w:marTop w:val="0"/>
      <w:marBottom w:val="0"/>
      <w:divBdr>
        <w:top w:val="none" w:sz="0" w:space="0" w:color="auto"/>
        <w:left w:val="none" w:sz="0" w:space="0" w:color="auto"/>
        <w:bottom w:val="none" w:sz="0" w:space="0" w:color="auto"/>
        <w:right w:val="none" w:sz="0" w:space="0" w:color="auto"/>
      </w:divBdr>
    </w:div>
    <w:div w:id="648362848">
      <w:bodyDiv w:val="1"/>
      <w:marLeft w:val="0"/>
      <w:marRight w:val="0"/>
      <w:marTop w:val="0"/>
      <w:marBottom w:val="0"/>
      <w:divBdr>
        <w:top w:val="none" w:sz="0" w:space="0" w:color="auto"/>
        <w:left w:val="none" w:sz="0" w:space="0" w:color="auto"/>
        <w:bottom w:val="none" w:sz="0" w:space="0" w:color="auto"/>
        <w:right w:val="none" w:sz="0" w:space="0" w:color="auto"/>
      </w:divBdr>
    </w:div>
    <w:div w:id="706683319">
      <w:bodyDiv w:val="1"/>
      <w:marLeft w:val="0"/>
      <w:marRight w:val="0"/>
      <w:marTop w:val="0"/>
      <w:marBottom w:val="0"/>
      <w:divBdr>
        <w:top w:val="none" w:sz="0" w:space="0" w:color="auto"/>
        <w:left w:val="none" w:sz="0" w:space="0" w:color="auto"/>
        <w:bottom w:val="none" w:sz="0" w:space="0" w:color="auto"/>
        <w:right w:val="none" w:sz="0" w:space="0" w:color="auto"/>
      </w:divBdr>
    </w:div>
    <w:div w:id="711616646">
      <w:bodyDiv w:val="1"/>
      <w:marLeft w:val="0"/>
      <w:marRight w:val="0"/>
      <w:marTop w:val="0"/>
      <w:marBottom w:val="0"/>
      <w:divBdr>
        <w:top w:val="none" w:sz="0" w:space="0" w:color="auto"/>
        <w:left w:val="none" w:sz="0" w:space="0" w:color="auto"/>
        <w:bottom w:val="none" w:sz="0" w:space="0" w:color="auto"/>
        <w:right w:val="none" w:sz="0" w:space="0" w:color="auto"/>
      </w:divBdr>
    </w:div>
    <w:div w:id="724717439">
      <w:bodyDiv w:val="1"/>
      <w:marLeft w:val="0"/>
      <w:marRight w:val="0"/>
      <w:marTop w:val="0"/>
      <w:marBottom w:val="0"/>
      <w:divBdr>
        <w:top w:val="none" w:sz="0" w:space="0" w:color="auto"/>
        <w:left w:val="none" w:sz="0" w:space="0" w:color="auto"/>
        <w:bottom w:val="none" w:sz="0" w:space="0" w:color="auto"/>
        <w:right w:val="none" w:sz="0" w:space="0" w:color="auto"/>
      </w:divBdr>
    </w:div>
    <w:div w:id="810902642">
      <w:bodyDiv w:val="1"/>
      <w:marLeft w:val="0"/>
      <w:marRight w:val="0"/>
      <w:marTop w:val="0"/>
      <w:marBottom w:val="0"/>
      <w:divBdr>
        <w:top w:val="none" w:sz="0" w:space="0" w:color="auto"/>
        <w:left w:val="none" w:sz="0" w:space="0" w:color="auto"/>
        <w:bottom w:val="none" w:sz="0" w:space="0" w:color="auto"/>
        <w:right w:val="none" w:sz="0" w:space="0" w:color="auto"/>
      </w:divBdr>
    </w:div>
    <w:div w:id="812989150">
      <w:bodyDiv w:val="1"/>
      <w:marLeft w:val="0"/>
      <w:marRight w:val="0"/>
      <w:marTop w:val="0"/>
      <w:marBottom w:val="0"/>
      <w:divBdr>
        <w:top w:val="none" w:sz="0" w:space="0" w:color="auto"/>
        <w:left w:val="none" w:sz="0" w:space="0" w:color="auto"/>
        <w:bottom w:val="none" w:sz="0" w:space="0" w:color="auto"/>
        <w:right w:val="none" w:sz="0" w:space="0" w:color="auto"/>
      </w:divBdr>
    </w:div>
    <w:div w:id="858394812">
      <w:bodyDiv w:val="1"/>
      <w:marLeft w:val="0"/>
      <w:marRight w:val="0"/>
      <w:marTop w:val="0"/>
      <w:marBottom w:val="0"/>
      <w:divBdr>
        <w:top w:val="none" w:sz="0" w:space="0" w:color="auto"/>
        <w:left w:val="none" w:sz="0" w:space="0" w:color="auto"/>
        <w:bottom w:val="none" w:sz="0" w:space="0" w:color="auto"/>
        <w:right w:val="none" w:sz="0" w:space="0" w:color="auto"/>
      </w:divBdr>
    </w:div>
    <w:div w:id="879709369">
      <w:bodyDiv w:val="1"/>
      <w:marLeft w:val="0"/>
      <w:marRight w:val="0"/>
      <w:marTop w:val="0"/>
      <w:marBottom w:val="0"/>
      <w:divBdr>
        <w:top w:val="none" w:sz="0" w:space="0" w:color="auto"/>
        <w:left w:val="none" w:sz="0" w:space="0" w:color="auto"/>
        <w:bottom w:val="none" w:sz="0" w:space="0" w:color="auto"/>
        <w:right w:val="none" w:sz="0" w:space="0" w:color="auto"/>
      </w:divBdr>
    </w:div>
    <w:div w:id="906916227">
      <w:bodyDiv w:val="1"/>
      <w:marLeft w:val="0"/>
      <w:marRight w:val="0"/>
      <w:marTop w:val="0"/>
      <w:marBottom w:val="0"/>
      <w:divBdr>
        <w:top w:val="none" w:sz="0" w:space="0" w:color="auto"/>
        <w:left w:val="none" w:sz="0" w:space="0" w:color="auto"/>
        <w:bottom w:val="none" w:sz="0" w:space="0" w:color="auto"/>
        <w:right w:val="none" w:sz="0" w:space="0" w:color="auto"/>
      </w:divBdr>
    </w:div>
    <w:div w:id="949169267">
      <w:bodyDiv w:val="1"/>
      <w:marLeft w:val="0"/>
      <w:marRight w:val="0"/>
      <w:marTop w:val="0"/>
      <w:marBottom w:val="0"/>
      <w:divBdr>
        <w:top w:val="none" w:sz="0" w:space="0" w:color="auto"/>
        <w:left w:val="none" w:sz="0" w:space="0" w:color="auto"/>
        <w:bottom w:val="none" w:sz="0" w:space="0" w:color="auto"/>
        <w:right w:val="none" w:sz="0" w:space="0" w:color="auto"/>
      </w:divBdr>
    </w:div>
    <w:div w:id="1194463264">
      <w:bodyDiv w:val="1"/>
      <w:marLeft w:val="0"/>
      <w:marRight w:val="0"/>
      <w:marTop w:val="0"/>
      <w:marBottom w:val="0"/>
      <w:divBdr>
        <w:top w:val="none" w:sz="0" w:space="0" w:color="auto"/>
        <w:left w:val="none" w:sz="0" w:space="0" w:color="auto"/>
        <w:bottom w:val="none" w:sz="0" w:space="0" w:color="auto"/>
        <w:right w:val="none" w:sz="0" w:space="0" w:color="auto"/>
      </w:divBdr>
    </w:div>
    <w:div w:id="1208492410">
      <w:bodyDiv w:val="1"/>
      <w:marLeft w:val="0"/>
      <w:marRight w:val="0"/>
      <w:marTop w:val="0"/>
      <w:marBottom w:val="0"/>
      <w:divBdr>
        <w:top w:val="none" w:sz="0" w:space="0" w:color="auto"/>
        <w:left w:val="none" w:sz="0" w:space="0" w:color="auto"/>
        <w:bottom w:val="none" w:sz="0" w:space="0" w:color="auto"/>
        <w:right w:val="none" w:sz="0" w:space="0" w:color="auto"/>
      </w:divBdr>
    </w:div>
    <w:div w:id="1291130474">
      <w:bodyDiv w:val="1"/>
      <w:marLeft w:val="0"/>
      <w:marRight w:val="0"/>
      <w:marTop w:val="0"/>
      <w:marBottom w:val="0"/>
      <w:divBdr>
        <w:top w:val="none" w:sz="0" w:space="0" w:color="auto"/>
        <w:left w:val="none" w:sz="0" w:space="0" w:color="auto"/>
        <w:bottom w:val="none" w:sz="0" w:space="0" w:color="auto"/>
        <w:right w:val="none" w:sz="0" w:space="0" w:color="auto"/>
      </w:divBdr>
    </w:div>
    <w:div w:id="1332871782">
      <w:bodyDiv w:val="1"/>
      <w:marLeft w:val="0"/>
      <w:marRight w:val="0"/>
      <w:marTop w:val="0"/>
      <w:marBottom w:val="0"/>
      <w:divBdr>
        <w:top w:val="none" w:sz="0" w:space="0" w:color="auto"/>
        <w:left w:val="none" w:sz="0" w:space="0" w:color="auto"/>
        <w:bottom w:val="none" w:sz="0" w:space="0" w:color="auto"/>
        <w:right w:val="none" w:sz="0" w:space="0" w:color="auto"/>
      </w:divBdr>
    </w:div>
    <w:div w:id="1348630093">
      <w:bodyDiv w:val="1"/>
      <w:marLeft w:val="0"/>
      <w:marRight w:val="0"/>
      <w:marTop w:val="0"/>
      <w:marBottom w:val="0"/>
      <w:divBdr>
        <w:top w:val="none" w:sz="0" w:space="0" w:color="auto"/>
        <w:left w:val="none" w:sz="0" w:space="0" w:color="auto"/>
        <w:bottom w:val="none" w:sz="0" w:space="0" w:color="auto"/>
        <w:right w:val="none" w:sz="0" w:space="0" w:color="auto"/>
      </w:divBdr>
    </w:div>
    <w:div w:id="1401949693">
      <w:bodyDiv w:val="1"/>
      <w:marLeft w:val="0"/>
      <w:marRight w:val="0"/>
      <w:marTop w:val="0"/>
      <w:marBottom w:val="0"/>
      <w:divBdr>
        <w:top w:val="none" w:sz="0" w:space="0" w:color="auto"/>
        <w:left w:val="none" w:sz="0" w:space="0" w:color="auto"/>
        <w:bottom w:val="none" w:sz="0" w:space="0" w:color="auto"/>
        <w:right w:val="none" w:sz="0" w:space="0" w:color="auto"/>
      </w:divBdr>
    </w:div>
    <w:div w:id="1426456603">
      <w:bodyDiv w:val="1"/>
      <w:marLeft w:val="0"/>
      <w:marRight w:val="0"/>
      <w:marTop w:val="0"/>
      <w:marBottom w:val="0"/>
      <w:divBdr>
        <w:top w:val="none" w:sz="0" w:space="0" w:color="auto"/>
        <w:left w:val="none" w:sz="0" w:space="0" w:color="auto"/>
        <w:bottom w:val="none" w:sz="0" w:space="0" w:color="auto"/>
        <w:right w:val="none" w:sz="0" w:space="0" w:color="auto"/>
      </w:divBdr>
    </w:div>
    <w:div w:id="1432432793">
      <w:bodyDiv w:val="1"/>
      <w:marLeft w:val="0"/>
      <w:marRight w:val="0"/>
      <w:marTop w:val="0"/>
      <w:marBottom w:val="0"/>
      <w:divBdr>
        <w:top w:val="none" w:sz="0" w:space="0" w:color="auto"/>
        <w:left w:val="none" w:sz="0" w:space="0" w:color="auto"/>
        <w:bottom w:val="none" w:sz="0" w:space="0" w:color="auto"/>
        <w:right w:val="none" w:sz="0" w:space="0" w:color="auto"/>
      </w:divBdr>
    </w:div>
    <w:div w:id="1435128458">
      <w:bodyDiv w:val="1"/>
      <w:marLeft w:val="0"/>
      <w:marRight w:val="0"/>
      <w:marTop w:val="0"/>
      <w:marBottom w:val="0"/>
      <w:divBdr>
        <w:top w:val="none" w:sz="0" w:space="0" w:color="auto"/>
        <w:left w:val="none" w:sz="0" w:space="0" w:color="auto"/>
        <w:bottom w:val="none" w:sz="0" w:space="0" w:color="auto"/>
        <w:right w:val="none" w:sz="0" w:space="0" w:color="auto"/>
      </w:divBdr>
    </w:div>
    <w:div w:id="1482114046">
      <w:bodyDiv w:val="1"/>
      <w:marLeft w:val="0"/>
      <w:marRight w:val="0"/>
      <w:marTop w:val="0"/>
      <w:marBottom w:val="0"/>
      <w:divBdr>
        <w:top w:val="none" w:sz="0" w:space="0" w:color="auto"/>
        <w:left w:val="none" w:sz="0" w:space="0" w:color="auto"/>
        <w:bottom w:val="none" w:sz="0" w:space="0" w:color="auto"/>
        <w:right w:val="none" w:sz="0" w:space="0" w:color="auto"/>
      </w:divBdr>
    </w:div>
    <w:div w:id="1553275665">
      <w:bodyDiv w:val="1"/>
      <w:marLeft w:val="0"/>
      <w:marRight w:val="0"/>
      <w:marTop w:val="0"/>
      <w:marBottom w:val="0"/>
      <w:divBdr>
        <w:top w:val="none" w:sz="0" w:space="0" w:color="auto"/>
        <w:left w:val="none" w:sz="0" w:space="0" w:color="auto"/>
        <w:bottom w:val="none" w:sz="0" w:space="0" w:color="auto"/>
        <w:right w:val="none" w:sz="0" w:space="0" w:color="auto"/>
      </w:divBdr>
    </w:div>
    <w:div w:id="1604453079">
      <w:bodyDiv w:val="1"/>
      <w:marLeft w:val="0"/>
      <w:marRight w:val="0"/>
      <w:marTop w:val="0"/>
      <w:marBottom w:val="0"/>
      <w:divBdr>
        <w:top w:val="none" w:sz="0" w:space="0" w:color="auto"/>
        <w:left w:val="none" w:sz="0" w:space="0" w:color="auto"/>
        <w:bottom w:val="none" w:sz="0" w:space="0" w:color="auto"/>
        <w:right w:val="none" w:sz="0" w:space="0" w:color="auto"/>
      </w:divBdr>
    </w:div>
    <w:div w:id="1610818650">
      <w:bodyDiv w:val="1"/>
      <w:marLeft w:val="0"/>
      <w:marRight w:val="0"/>
      <w:marTop w:val="0"/>
      <w:marBottom w:val="0"/>
      <w:divBdr>
        <w:top w:val="none" w:sz="0" w:space="0" w:color="auto"/>
        <w:left w:val="none" w:sz="0" w:space="0" w:color="auto"/>
        <w:bottom w:val="none" w:sz="0" w:space="0" w:color="auto"/>
        <w:right w:val="none" w:sz="0" w:space="0" w:color="auto"/>
      </w:divBdr>
    </w:div>
    <w:div w:id="1613319541">
      <w:bodyDiv w:val="1"/>
      <w:marLeft w:val="0"/>
      <w:marRight w:val="0"/>
      <w:marTop w:val="0"/>
      <w:marBottom w:val="0"/>
      <w:divBdr>
        <w:top w:val="none" w:sz="0" w:space="0" w:color="auto"/>
        <w:left w:val="none" w:sz="0" w:space="0" w:color="auto"/>
        <w:bottom w:val="none" w:sz="0" w:space="0" w:color="auto"/>
        <w:right w:val="none" w:sz="0" w:space="0" w:color="auto"/>
      </w:divBdr>
    </w:div>
    <w:div w:id="1623656220">
      <w:bodyDiv w:val="1"/>
      <w:marLeft w:val="0"/>
      <w:marRight w:val="0"/>
      <w:marTop w:val="0"/>
      <w:marBottom w:val="0"/>
      <w:divBdr>
        <w:top w:val="none" w:sz="0" w:space="0" w:color="auto"/>
        <w:left w:val="none" w:sz="0" w:space="0" w:color="auto"/>
        <w:bottom w:val="none" w:sz="0" w:space="0" w:color="auto"/>
        <w:right w:val="none" w:sz="0" w:space="0" w:color="auto"/>
      </w:divBdr>
    </w:div>
    <w:div w:id="1629125718">
      <w:bodyDiv w:val="1"/>
      <w:marLeft w:val="0"/>
      <w:marRight w:val="0"/>
      <w:marTop w:val="0"/>
      <w:marBottom w:val="0"/>
      <w:divBdr>
        <w:top w:val="none" w:sz="0" w:space="0" w:color="auto"/>
        <w:left w:val="none" w:sz="0" w:space="0" w:color="auto"/>
        <w:bottom w:val="none" w:sz="0" w:space="0" w:color="auto"/>
        <w:right w:val="none" w:sz="0" w:space="0" w:color="auto"/>
      </w:divBdr>
    </w:div>
    <w:div w:id="1720471803">
      <w:bodyDiv w:val="1"/>
      <w:marLeft w:val="0"/>
      <w:marRight w:val="0"/>
      <w:marTop w:val="0"/>
      <w:marBottom w:val="0"/>
      <w:divBdr>
        <w:top w:val="none" w:sz="0" w:space="0" w:color="auto"/>
        <w:left w:val="none" w:sz="0" w:space="0" w:color="auto"/>
        <w:bottom w:val="none" w:sz="0" w:space="0" w:color="auto"/>
        <w:right w:val="none" w:sz="0" w:space="0" w:color="auto"/>
      </w:divBdr>
    </w:div>
    <w:div w:id="1756050539">
      <w:bodyDiv w:val="1"/>
      <w:marLeft w:val="0"/>
      <w:marRight w:val="0"/>
      <w:marTop w:val="0"/>
      <w:marBottom w:val="0"/>
      <w:divBdr>
        <w:top w:val="none" w:sz="0" w:space="0" w:color="auto"/>
        <w:left w:val="none" w:sz="0" w:space="0" w:color="auto"/>
        <w:bottom w:val="none" w:sz="0" w:space="0" w:color="auto"/>
        <w:right w:val="none" w:sz="0" w:space="0" w:color="auto"/>
      </w:divBdr>
    </w:div>
    <w:div w:id="1938099564">
      <w:bodyDiv w:val="1"/>
      <w:marLeft w:val="0"/>
      <w:marRight w:val="0"/>
      <w:marTop w:val="0"/>
      <w:marBottom w:val="0"/>
      <w:divBdr>
        <w:top w:val="none" w:sz="0" w:space="0" w:color="auto"/>
        <w:left w:val="none" w:sz="0" w:space="0" w:color="auto"/>
        <w:bottom w:val="none" w:sz="0" w:space="0" w:color="auto"/>
        <w:right w:val="none" w:sz="0" w:space="0" w:color="auto"/>
      </w:divBdr>
    </w:div>
    <w:div w:id="1953049430">
      <w:bodyDiv w:val="1"/>
      <w:marLeft w:val="0"/>
      <w:marRight w:val="0"/>
      <w:marTop w:val="0"/>
      <w:marBottom w:val="0"/>
      <w:divBdr>
        <w:top w:val="none" w:sz="0" w:space="0" w:color="auto"/>
        <w:left w:val="none" w:sz="0" w:space="0" w:color="auto"/>
        <w:bottom w:val="none" w:sz="0" w:space="0" w:color="auto"/>
        <w:right w:val="none" w:sz="0" w:space="0" w:color="auto"/>
      </w:divBdr>
    </w:div>
    <w:div w:id="1982228104">
      <w:bodyDiv w:val="1"/>
      <w:marLeft w:val="0"/>
      <w:marRight w:val="0"/>
      <w:marTop w:val="0"/>
      <w:marBottom w:val="0"/>
      <w:divBdr>
        <w:top w:val="none" w:sz="0" w:space="0" w:color="auto"/>
        <w:left w:val="none" w:sz="0" w:space="0" w:color="auto"/>
        <w:bottom w:val="none" w:sz="0" w:space="0" w:color="auto"/>
        <w:right w:val="none" w:sz="0" w:space="0" w:color="auto"/>
      </w:divBdr>
    </w:div>
    <w:div w:id="1987204957">
      <w:bodyDiv w:val="1"/>
      <w:marLeft w:val="0"/>
      <w:marRight w:val="0"/>
      <w:marTop w:val="0"/>
      <w:marBottom w:val="0"/>
      <w:divBdr>
        <w:top w:val="none" w:sz="0" w:space="0" w:color="auto"/>
        <w:left w:val="none" w:sz="0" w:space="0" w:color="auto"/>
        <w:bottom w:val="none" w:sz="0" w:space="0" w:color="auto"/>
        <w:right w:val="none" w:sz="0" w:space="0" w:color="auto"/>
      </w:divBdr>
    </w:div>
    <w:div w:id="2038195195">
      <w:bodyDiv w:val="1"/>
      <w:marLeft w:val="0"/>
      <w:marRight w:val="0"/>
      <w:marTop w:val="0"/>
      <w:marBottom w:val="0"/>
      <w:divBdr>
        <w:top w:val="none" w:sz="0" w:space="0" w:color="auto"/>
        <w:left w:val="none" w:sz="0" w:space="0" w:color="auto"/>
        <w:bottom w:val="none" w:sz="0" w:space="0" w:color="auto"/>
        <w:right w:val="none" w:sz="0" w:space="0" w:color="auto"/>
      </w:divBdr>
    </w:div>
    <w:div w:id="2056391862">
      <w:bodyDiv w:val="1"/>
      <w:marLeft w:val="0"/>
      <w:marRight w:val="0"/>
      <w:marTop w:val="0"/>
      <w:marBottom w:val="0"/>
      <w:divBdr>
        <w:top w:val="none" w:sz="0" w:space="0" w:color="auto"/>
        <w:left w:val="none" w:sz="0" w:space="0" w:color="auto"/>
        <w:bottom w:val="none" w:sz="0" w:space="0" w:color="auto"/>
        <w:right w:val="none" w:sz="0" w:space="0" w:color="auto"/>
      </w:divBdr>
    </w:div>
    <w:div w:id="2074084197">
      <w:bodyDiv w:val="1"/>
      <w:marLeft w:val="0"/>
      <w:marRight w:val="0"/>
      <w:marTop w:val="0"/>
      <w:marBottom w:val="0"/>
      <w:divBdr>
        <w:top w:val="none" w:sz="0" w:space="0" w:color="auto"/>
        <w:left w:val="none" w:sz="0" w:space="0" w:color="auto"/>
        <w:bottom w:val="none" w:sz="0" w:space="0" w:color="auto"/>
        <w:right w:val="none" w:sz="0" w:space="0" w:color="auto"/>
      </w:divBdr>
    </w:div>
    <w:div w:id="2078085235">
      <w:bodyDiv w:val="1"/>
      <w:marLeft w:val="0"/>
      <w:marRight w:val="0"/>
      <w:marTop w:val="0"/>
      <w:marBottom w:val="0"/>
      <w:divBdr>
        <w:top w:val="none" w:sz="0" w:space="0" w:color="auto"/>
        <w:left w:val="none" w:sz="0" w:space="0" w:color="auto"/>
        <w:bottom w:val="none" w:sz="0" w:space="0" w:color="auto"/>
        <w:right w:val="none" w:sz="0" w:space="0" w:color="auto"/>
      </w:divBdr>
    </w:div>
    <w:div w:id="2092971097">
      <w:bodyDiv w:val="1"/>
      <w:marLeft w:val="0"/>
      <w:marRight w:val="0"/>
      <w:marTop w:val="0"/>
      <w:marBottom w:val="0"/>
      <w:divBdr>
        <w:top w:val="none" w:sz="0" w:space="0" w:color="auto"/>
        <w:left w:val="none" w:sz="0" w:space="0" w:color="auto"/>
        <w:bottom w:val="none" w:sz="0" w:space="0" w:color="auto"/>
        <w:right w:val="none" w:sz="0" w:space="0" w:color="auto"/>
      </w:divBdr>
    </w:div>
    <w:div w:id="2117365673">
      <w:bodyDiv w:val="1"/>
      <w:marLeft w:val="0"/>
      <w:marRight w:val="0"/>
      <w:marTop w:val="0"/>
      <w:marBottom w:val="0"/>
      <w:divBdr>
        <w:top w:val="none" w:sz="0" w:space="0" w:color="auto"/>
        <w:left w:val="none" w:sz="0" w:space="0" w:color="auto"/>
        <w:bottom w:val="none" w:sz="0" w:space="0" w:color="auto"/>
        <w:right w:val="none" w:sz="0" w:space="0" w:color="auto"/>
      </w:divBdr>
    </w:div>
    <w:div w:id="2144419157">
      <w:bodyDiv w:val="1"/>
      <w:marLeft w:val="0"/>
      <w:marRight w:val="0"/>
      <w:marTop w:val="0"/>
      <w:marBottom w:val="0"/>
      <w:divBdr>
        <w:top w:val="none" w:sz="0" w:space="0" w:color="auto"/>
        <w:left w:val="none" w:sz="0" w:space="0" w:color="auto"/>
        <w:bottom w:val="none" w:sz="0" w:space="0" w:color="auto"/>
        <w:right w:val="none" w:sz="0" w:space="0" w:color="auto"/>
      </w:divBdr>
    </w:div>
    <w:div w:id="214473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52846</Words>
  <Characters>30123</Characters>
  <Application>Microsoft Office Word</Application>
  <DocSecurity>0</DocSecurity>
  <Lines>251</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Nazar</cp:lastModifiedBy>
  <cp:revision>2</cp:revision>
  <cp:lastPrinted>2023-03-06T08:27:00Z</cp:lastPrinted>
  <dcterms:created xsi:type="dcterms:W3CDTF">2023-03-24T14:02:00Z</dcterms:created>
  <dcterms:modified xsi:type="dcterms:W3CDTF">2023-03-24T14:02:00Z</dcterms:modified>
</cp:coreProperties>
</file>