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D0181" w14:textId="77777777" w:rsidR="000C409C" w:rsidRPr="00227812" w:rsidRDefault="000C409C" w:rsidP="000C409C">
      <w:pPr>
        <w:pBdr>
          <w:bottom w:val="thinThickSmallGap" w:sz="24" w:space="0" w:color="auto"/>
        </w:pBdr>
        <w:jc w:val="center"/>
        <w:rPr>
          <w:b/>
          <w:bCs/>
          <w:sz w:val="32"/>
          <w:szCs w:val="32"/>
        </w:rPr>
      </w:pPr>
      <w:proofErr w:type="spellStart"/>
      <w:r w:rsidRPr="00227812">
        <w:rPr>
          <w:b/>
          <w:bCs/>
          <w:sz w:val="32"/>
          <w:szCs w:val="32"/>
        </w:rPr>
        <w:t>Комунальне</w:t>
      </w:r>
      <w:proofErr w:type="spellEnd"/>
      <w:r w:rsidRPr="00227812">
        <w:rPr>
          <w:b/>
          <w:bCs/>
          <w:sz w:val="32"/>
          <w:szCs w:val="32"/>
        </w:rPr>
        <w:t xml:space="preserve"> </w:t>
      </w:r>
      <w:proofErr w:type="spellStart"/>
      <w:r w:rsidRPr="00227812">
        <w:rPr>
          <w:b/>
          <w:bCs/>
          <w:sz w:val="32"/>
          <w:szCs w:val="32"/>
        </w:rPr>
        <w:t>некомерційне</w:t>
      </w:r>
      <w:proofErr w:type="spellEnd"/>
      <w:r w:rsidRPr="00227812">
        <w:rPr>
          <w:b/>
          <w:bCs/>
          <w:sz w:val="32"/>
          <w:szCs w:val="32"/>
        </w:rPr>
        <w:t xml:space="preserve"> </w:t>
      </w:r>
      <w:proofErr w:type="spellStart"/>
      <w:proofErr w:type="gramStart"/>
      <w:r w:rsidRPr="00227812">
        <w:rPr>
          <w:b/>
          <w:bCs/>
          <w:sz w:val="32"/>
          <w:szCs w:val="32"/>
        </w:rPr>
        <w:t>п</w:t>
      </w:r>
      <w:proofErr w:type="gramEnd"/>
      <w:r w:rsidRPr="00227812">
        <w:rPr>
          <w:b/>
          <w:bCs/>
          <w:sz w:val="32"/>
          <w:szCs w:val="32"/>
        </w:rPr>
        <w:t>ідприємство</w:t>
      </w:r>
      <w:proofErr w:type="spellEnd"/>
    </w:p>
    <w:p w14:paraId="386F8BC7" w14:textId="77777777" w:rsidR="000C409C" w:rsidRPr="00227812" w:rsidRDefault="000C409C" w:rsidP="000C409C">
      <w:pPr>
        <w:pBdr>
          <w:bottom w:val="thinThickSmallGap" w:sz="24" w:space="0" w:color="auto"/>
        </w:pBdr>
        <w:jc w:val="center"/>
        <w:rPr>
          <w:b/>
          <w:bCs/>
          <w:sz w:val="32"/>
          <w:szCs w:val="32"/>
        </w:rPr>
      </w:pPr>
      <w:r w:rsidRPr="00227812">
        <w:rPr>
          <w:b/>
          <w:bCs/>
          <w:sz w:val="32"/>
          <w:szCs w:val="32"/>
        </w:rPr>
        <w:t xml:space="preserve"> «</w:t>
      </w:r>
      <w:proofErr w:type="spellStart"/>
      <w:r w:rsidRPr="00227812">
        <w:rPr>
          <w:b/>
          <w:bCs/>
          <w:sz w:val="32"/>
          <w:szCs w:val="32"/>
        </w:rPr>
        <w:t>Шосткинський</w:t>
      </w:r>
      <w:proofErr w:type="spellEnd"/>
      <w:r w:rsidRPr="00227812">
        <w:rPr>
          <w:b/>
          <w:bCs/>
          <w:sz w:val="32"/>
          <w:szCs w:val="32"/>
        </w:rPr>
        <w:t xml:space="preserve"> </w:t>
      </w:r>
      <w:proofErr w:type="spellStart"/>
      <w:r w:rsidRPr="00227812">
        <w:rPr>
          <w:b/>
          <w:bCs/>
          <w:sz w:val="32"/>
          <w:szCs w:val="32"/>
        </w:rPr>
        <w:t>міський</w:t>
      </w:r>
      <w:proofErr w:type="spellEnd"/>
      <w:r w:rsidRPr="00227812">
        <w:rPr>
          <w:b/>
          <w:bCs/>
          <w:sz w:val="32"/>
          <w:szCs w:val="32"/>
        </w:rPr>
        <w:t xml:space="preserve"> центр </w:t>
      </w:r>
      <w:proofErr w:type="spellStart"/>
      <w:r w:rsidRPr="00227812">
        <w:rPr>
          <w:b/>
          <w:bCs/>
          <w:sz w:val="32"/>
          <w:szCs w:val="32"/>
        </w:rPr>
        <w:t>первинної</w:t>
      </w:r>
      <w:proofErr w:type="spellEnd"/>
      <w:r w:rsidRPr="00227812">
        <w:rPr>
          <w:b/>
          <w:bCs/>
          <w:sz w:val="32"/>
          <w:szCs w:val="32"/>
        </w:rPr>
        <w:t xml:space="preserve"> медико-</w:t>
      </w:r>
      <w:proofErr w:type="spellStart"/>
      <w:r w:rsidRPr="00227812">
        <w:rPr>
          <w:b/>
          <w:bCs/>
          <w:sz w:val="32"/>
          <w:szCs w:val="32"/>
        </w:rPr>
        <w:t>санітарної</w:t>
      </w:r>
      <w:proofErr w:type="spellEnd"/>
      <w:r w:rsidRPr="00227812">
        <w:rPr>
          <w:b/>
          <w:bCs/>
          <w:sz w:val="32"/>
          <w:szCs w:val="32"/>
        </w:rPr>
        <w:t xml:space="preserve"> </w:t>
      </w:r>
      <w:proofErr w:type="spellStart"/>
      <w:r w:rsidRPr="00227812">
        <w:rPr>
          <w:b/>
          <w:bCs/>
          <w:sz w:val="32"/>
          <w:szCs w:val="32"/>
        </w:rPr>
        <w:t>допомоги</w:t>
      </w:r>
      <w:proofErr w:type="spellEnd"/>
      <w:r w:rsidRPr="00227812">
        <w:rPr>
          <w:b/>
          <w:bCs/>
          <w:sz w:val="32"/>
          <w:szCs w:val="32"/>
        </w:rPr>
        <w:t xml:space="preserve">» </w:t>
      </w:r>
      <w:proofErr w:type="spellStart"/>
      <w:r w:rsidRPr="00227812">
        <w:rPr>
          <w:b/>
          <w:bCs/>
          <w:sz w:val="32"/>
          <w:szCs w:val="32"/>
        </w:rPr>
        <w:t>Шосткинської</w:t>
      </w:r>
      <w:proofErr w:type="spellEnd"/>
      <w:r w:rsidRPr="00227812">
        <w:rPr>
          <w:b/>
          <w:bCs/>
          <w:sz w:val="32"/>
          <w:szCs w:val="32"/>
        </w:rPr>
        <w:t xml:space="preserve"> </w:t>
      </w:r>
      <w:proofErr w:type="spellStart"/>
      <w:r w:rsidRPr="00227812">
        <w:rPr>
          <w:b/>
          <w:bCs/>
          <w:sz w:val="32"/>
          <w:szCs w:val="32"/>
        </w:rPr>
        <w:t>міської</w:t>
      </w:r>
      <w:proofErr w:type="spellEnd"/>
      <w:r w:rsidRPr="00227812">
        <w:rPr>
          <w:b/>
          <w:bCs/>
          <w:sz w:val="32"/>
          <w:szCs w:val="32"/>
        </w:rPr>
        <w:t xml:space="preserve"> ради</w:t>
      </w:r>
    </w:p>
    <w:p w14:paraId="2A5229EF" w14:textId="77777777" w:rsidR="000C409C" w:rsidRPr="00227812" w:rsidRDefault="000C409C" w:rsidP="000C409C">
      <w:pPr>
        <w:pBdr>
          <w:bottom w:val="thinThickSmallGap" w:sz="24" w:space="0" w:color="auto"/>
        </w:pBdr>
        <w:jc w:val="center"/>
        <w:rPr>
          <w:b/>
          <w:bCs/>
          <w:sz w:val="32"/>
          <w:szCs w:val="32"/>
        </w:rPr>
      </w:pPr>
      <w:r w:rsidRPr="00227812">
        <w:rPr>
          <w:b/>
          <w:bCs/>
          <w:sz w:val="32"/>
          <w:szCs w:val="32"/>
        </w:rPr>
        <w:t>(КНП «ШОСТКИНСЬКИЙ МЦПМСД»)</w:t>
      </w:r>
    </w:p>
    <w:tbl>
      <w:tblPr>
        <w:tblW w:w="0" w:type="auto"/>
        <w:tblInd w:w="4609" w:type="dxa"/>
        <w:tblLook w:val="01E0" w:firstRow="1" w:lastRow="1" w:firstColumn="1" w:lastColumn="1" w:noHBand="0" w:noVBand="0"/>
      </w:tblPr>
      <w:tblGrid>
        <w:gridCol w:w="5870"/>
      </w:tblGrid>
      <w:tr w:rsidR="000C409C" w:rsidRPr="00F12BB5" w14:paraId="53AD0BD3" w14:textId="77777777" w:rsidTr="002D1A8C">
        <w:trPr>
          <w:trHeight w:val="1996"/>
        </w:trPr>
        <w:tc>
          <w:tcPr>
            <w:tcW w:w="5870" w:type="dxa"/>
          </w:tcPr>
          <w:p w14:paraId="2D1F8B18" w14:textId="77777777" w:rsidR="000C409C" w:rsidRPr="00227812" w:rsidRDefault="000C409C" w:rsidP="002D1A8C">
            <w:pPr>
              <w:pStyle w:val="affc"/>
              <w:spacing w:before="0" w:after="0"/>
              <w:jc w:val="right"/>
              <w:rPr>
                <w:rFonts w:ascii="Times New Roman CYR" w:eastAsia="Times New Roman" w:hAnsi="Times New Roman CYR" w:cs="Times New Roman CYR"/>
                <w:b/>
                <w:i w:val="0"/>
                <w:color w:val="auto"/>
                <w:sz w:val="28"/>
                <w:szCs w:val="28"/>
                <w:lang w:eastAsia="ar-SA"/>
              </w:rPr>
            </w:pPr>
            <w:r>
              <w:rPr>
                <w:rFonts w:ascii="Times New Roman" w:hAnsi="Times New Roman" w:cs="Times New Roman"/>
                <w:b/>
                <w:i w:val="0"/>
              </w:rPr>
              <w:t xml:space="preserve"> </w:t>
            </w:r>
            <w:r w:rsidRPr="00227812">
              <w:rPr>
                <w:rFonts w:ascii="Times New Roman CYR" w:eastAsia="Times New Roman" w:hAnsi="Times New Roman CYR" w:cs="Times New Roman CYR"/>
                <w:b/>
                <w:i w:val="0"/>
                <w:color w:val="auto"/>
                <w:sz w:val="28"/>
                <w:szCs w:val="28"/>
                <w:lang w:eastAsia="ar-SA"/>
              </w:rPr>
              <w:t>ЗАТВЕРДЖЕНО</w:t>
            </w:r>
          </w:p>
          <w:p w14:paraId="2E27E652" w14:textId="77777777" w:rsidR="000C409C" w:rsidRDefault="000C409C" w:rsidP="002D1A8C">
            <w:pPr>
              <w:pStyle w:val="a0"/>
              <w:spacing w:after="0"/>
              <w:jc w:val="right"/>
              <w:rPr>
                <w:b/>
                <w:sz w:val="28"/>
                <w:szCs w:val="28"/>
                <w:lang w:val="uk-UA"/>
              </w:rPr>
            </w:pPr>
            <w:r>
              <w:rPr>
                <w:b/>
                <w:sz w:val="28"/>
                <w:szCs w:val="28"/>
                <w:lang w:val="uk-UA"/>
              </w:rPr>
              <w:t xml:space="preserve">       рішенням </w:t>
            </w:r>
            <w:r w:rsidRPr="00F12BB5">
              <w:rPr>
                <w:b/>
                <w:sz w:val="28"/>
                <w:szCs w:val="28"/>
                <w:lang w:val="uk-UA"/>
              </w:rPr>
              <w:t xml:space="preserve"> </w:t>
            </w:r>
            <w:r>
              <w:rPr>
                <w:b/>
                <w:sz w:val="28"/>
                <w:szCs w:val="28"/>
                <w:lang w:val="uk-UA"/>
              </w:rPr>
              <w:t>економіста                 (уповноважена особа)</w:t>
            </w:r>
          </w:p>
          <w:p w14:paraId="4BBBA005" w14:textId="3D37CEBC" w:rsidR="000C409C" w:rsidRPr="009449B0" w:rsidRDefault="000C409C" w:rsidP="002D1A8C">
            <w:pPr>
              <w:pStyle w:val="a0"/>
              <w:spacing w:after="0"/>
              <w:jc w:val="center"/>
              <w:rPr>
                <w:b/>
                <w:bCs/>
                <w:sz w:val="28"/>
                <w:szCs w:val="28"/>
                <w:lang w:val="uk-UA"/>
              </w:rPr>
            </w:pPr>
            <w:r>
              <w:rPr>
                <w:b/>
                <w:bCs/>
                <w:sz w:val="28"/>
                <w:szCs w:val="28"/>
                <w:lang w:val="uk-UA"/>
              </w:rPr>
              <w:t xml:space="preserve">                 </w:t>
            </w:r>
            <w:r w:rsidRPr="00A024D4">
              <w:rPr>
                <w:b/>
                <w:bCs/>
                <w:sz w:val="28"/>
                <w:szCs w:val="28"/>
                <w:lang w:val="uk-UA"/>
              </w:rPr>
              <w:t xml:space="preserve">Протокол </w:t>
            </w:r>
            <w:r w:rsidRPr="009449B0">
              <w:rPr>
                <w:b/>
                <w:bCs/>
                <w:sz w:val="28"/>
                <w:szCs w:val="28"/>
                <w:lang w:val="uk-UA"/>
              </w:rPr>
              <w:t>№</w:t>
            </w:r>
            <w:r w:rsidR="009449B0" w:rsidRPr="009449B0">
              <w:rPr>
                <w:b/>
                <w:bCs/>
                <w:sz w:val="28"/>
                <w:szCs w:val="28"/>
                <w:lang w:val="uk-UA"/>
              </w:rPr>
              <w:t>35</w:t>
            </w:r>
            <w:r w:rsidR="00496459" w:rsidRPr="009449B0">
              <w:rPr>
                <w:b/>
                <w:bCs/>
                <w:sz w:val="28"/>
                <w:szCs w:val="28"/>
                <w:lang w:val="uk-UA"/>
              </w:rPr>
              <w:t xml:space="preserve"> </w:t>
            </w:r>
            <w:r w:rsidRPr="009449B0">
              <w:rPr>
                <w:b/>
                <w:bCs/>
                <w:sz w:val="28"/>
                <w:szCs w:val="28"/>
                <w:lang w:val="uk-UA"/>
              </w:rPr>
              <w:t xml:space="preserve">від </w:t>
            </w:r>
            <w:r w:rsidR="00932CE4" w:rsidRPr="009449B0">
              <w:rPr>
                <w:b/>
                <w:bCs/>
                <w:sz w:val="28"/>
                <w:szCs w:val="28"/>
                <w:lang w:val="uk-UA"/>
              </w:rPr>
              <w:t>22</w:t>
            </w:r>
            <w:r w:rsidR="000C1592" w:rsidRPr="009449B0">
              <w:rPr>
                <w:b/>
                <w:bCs/>
                <w:sz w:val="28"/>
                <w:szCs w:val="28"/>
                <w:lang w:val="uk-UA"/>
              </w:rPr>
              <w:t>.0</w:t>
            </w:r>
            <w:r w:rsidR="0094434F" w:rsidRPr="009449B0">
              <w:rPr>
                <w:b/>
                <w:bCs/>
                <w:sz w:val="28"/>
                <w:szCs w:val="28"/>
                <w:lang w:val="uk-UA"/>
              </w:rPr>
              <w:t>3</w:t>
            </w:r>
            <w:r w:rsidRPr="009449B0">
              <w:rPr>
                <w:b/>
                <w:bCs/>
                <w:sz w:val="28"/>
                <w:szCs w:val="28"/>
                <w:lang w:val="uk-UA"/>
              </w:rPr>
              <w:t>.202</w:t>
            </w:r>
            <w:r w:rsidR="000C1592" w:rsidRPr="009449B0">
              <w:rPr>
                <w:b/>
                <w:bCs/>
                <w:sz w:val="28"/>
                <w:szCs w:val="28"/>
                <w:lang w:val="uk-UA"/>
              </w:rPr>
              <w:t>4</w:t>
            </w:r>
            <w:r w:rsidRPr="009449B0">
              <w:rPr>
                <w:b/>
                <w:bCs/>
                <w:sz w:val="28"/>
                <w:szCs w:val="28"/>
                <w:lang w:val="uk-UA"/>
              </w:rPr>
              <w:t>р</w:t>
            </w:r>
            <w:r>
              <w:rPr>
                <w:b/>
                <w:bCs/>
                <w:sz w:val="28"/>
                <w:szCs w:val="28"/>
                <w:lang w:val="uk-UA"/>
              </w:rPr>
              <w:t>.</w:t>
            </w:r>
          </w:p>
          <w:p w14:paraId="0008262C" w14:textId="1C6A6D66" w:rsidR="000C409C" w:rsidRPr="00F12BB5" w:rsidRDefault="000C409C" w:rsidP="000C409C">
            <w:pPr>
              <w:pStyle w:val="a0"/>
              <w:rPr>
                <w:i/>
                <w:sz w:val="28"/>
                <w:szCs w:val="28"/>
                <w:lang w:val="uk-UA"/>
              </w:rPr>
            </w:pPr>
            <w:r>
              <w:rPr>
                <w:b/>
                <w:i/>
                <w:sz w:val="28"/>
                <w:szCs w:val="28"/>
                <w:lang w:val="uk-UA"/>
              </w:rPr>
              <w:t xml:space="preserve">                  Євгенія ШИЛО  ________________</w:t>
            </w:r>
          </w:p>
        </w:tc>
      </w:tr>
    </w:tbl>
    <w:p w14:paraId="30AB6D14" w14:textId="77777777" w:rsidR="000C409C" w:rsidRDefault="000C409C" w:rsidP="000C409C">
      <w:pPr>
        <w:rPr>
          <w:rFonts w:eastAsia="Times New Roman"/>
          <w:b/>
          <w:color w:val="000000"/>
          <w:lang w:val="uk-UA"/>
        </w:rPr>
      </w:pPr>
    </w:p>
    <w:p w14:paraId="0A7D9339" w14:textId="77777777" w:rsidR="000C409C" w:rsidRDefault="000C409C" w:rsidP="000C409C">
      <w:pPr>
        <w:rPr>
          <w:rFonts w:eastAsia="Times New Roman"/>
          <w:b/>
          <w:color w:val="000000"/>
          <w:lang w:val="uk-UA"/>
        </w:rPr>
      </w:pPr>
    </w:p>
    <w:p w14:paraId="0E85B645" w14:textId="77777777" w:rsidR="000C409C" w:rsidRDefault="000C409C" w:rsidP="000C409C">
      <w:pPr>
        <w:rPr>
          <w:rFonts w:eastAsia="Times New Roman"/>
          <w:b/>
          <w:color w:val="000000"/>
          <w:lang w:val="uk-UA"/>
        </w:rPr>
      </w:pPr>
    </w:p>
    <w:p w14:paraId="3AAE3043" w14:textId="77777777" w:rsidR="000C409C" w:rsidRPr="000C409C" w:rsidRDefault="000C409C" w:rsidP="000C409C">
      <w:pPr>
        <w:rPr>
          <w:rFonts w:eastAsia="Times New Roman"/>
          <w:b/>
          <w:color w:val="000000"/>
          <w:lang w:val="uk-UA"/>
        </w:rPr>
      </w:pPr>
    </w:p>
    <w:p w14:paraId="3B846E0F" w14:textId="77777777" w:rsidR="000C409C" w:rsidRDefault="000C409C" w:rsidP="000C409C">
      <w:pPr>
        <w:rPr>
          <w:rFonts w:eastAsia="Times New Roman"/>
          <w:b/>
          <w:color w:val="000000"/>
        </w:rPr>
      </w:pPr>
    </w:p>
    <w:tbl>
      <w:tblPr>
        <w:tblW w:w="10740" w:type="dxa"/>
        <w:tblInd w:w="-318" w:type="dxa"/>
        <w:tblLayout w:type="fixed"/>
        <w:tblLook w:val="0000" w:firstRow="0" w:lastRow="0" w:firstColumn="0" w:lastColumn="0" w:noHBand="0" w:noVBand="0"/>
      </w:tblPr>
      <w:tblGrid>
        <w:gridCol w:w="10740"/>
      </w:tblGrid>
      <w:tr w:rsidR="000C409C" w:rsidRPr="00932CE4" w14:paraId="1710A32E" w14:textId="77777777" w:rsidTr="00D053D3">
        <w:trPr>
          <w:trHeight w:val="1579"/>
        </w:trPr>
        <w:tc>
          <w:tcPr>
            <w:tcW w:w="10740" w:type="dxa"/>
            <w:shd w:val="clear" w:color="auto" w:fill="auto"/>
          </w:tcPr>
          <w:p w14:paraId="627F0E76" w14:textId="77777777" w:rsidR="000C409C" w:rsidRPr="00932CE4" w:rsidRDefault="000C409C" w:rsidP="002D1A8C">
            <w:pPr>
              <w:keepNext/>
              <w:adjustRightInd w:val="0"/>
              <w:ind w:right="-25"/>
              <w:jc w:val="center"/>
              <w:outlineLvl w:val="5"/>
              <w:rPr>
                <w:b/>
                <w:color w:val="000000"/>
                <w:sz w:val="32"/>
                <w:szCs w:val="32"/>
              </w:rPr>
            </w:pPr>
            <w:r w:rsidRPr="00932CE4">
              <w:rPr>
                <w:b/>
                <w:color w:val="000000"/>
                <w:sz w:val="32"/>
                <w:szCs w:val="32"/>
              </w:rPr>
              <w:t>ТЕНДЕРНА ДОКУМЕНТАЦІЯ</w:t>
            </w:r>
          </w:p>
          <w:p w14:paraId="7501A4A0" w14:textId="4638E036" w:rsidR="00932CE4" w:rsidRPr="00D053D3" w:rsidRDefault="000C409C" w:rsidP="00D053D3">
            <w:pPr>
              <w:pStyle w:val="13"/>
              <w:pBdr>
                <w:bottom w:val="single" w:sz="6" w:space="0" w:color="C3E0AA"/>
              </w:pBdr>
              <w:shd w:val="clear" w:color="auto" w:fill="FFFFFF"/>
              <w:spacing w:before="0" w:after="0" w:afterAutospacing="0"/>
              <w:ind w:left="-108"/>
              <w:jc w:val="both"/>
              <w:rPr>
                <w:rFonts w:eastAsia="Arial"/>
                <w:b w:val="0"/>
                <w:bCs w:val="0"/>
                <w:color w:val="00000A"/>
                <w:kern w:val="0"/>
                <w:sz w:val="24"/>
                <w:szCs w:val="24"/>
                <w:lang w:eastAsia="en-US"/>
              </w:rPr>
            </w:pPr>
            <w:proofErr w:type="spellStart"/>
            <w:r w:rsidRPr="00D053D3">
              <w:rPr>
                <w:sz w:val="24"/>
                <w:szCs w:val="24"/>
                <w:lang w:eastAsia="en-US"/>
              </w:rPr>
              <w:t>Назва</w:t>
            </w:r>
            <w:proofErr w:type="spellEnd"/>
            <w:r w:rsidRPr="00D053D3">
              <w:rPr>
                <w:sz w:val="24"/>
                <w:szCs w:val="24"/>
                <w:lang w:eastAsia="en-US"/>
              </w:rPr>
              <w:t xml:space="preserve"> предмета </w:t>
            </w:r>
            <w:proofErr w:type="spellStart"/>
            <w:r w:rsidRPr="00D053D3">
              <w:rPr>
                <w:sz w:val="24"/>
                <w:szCs w:val="24"/>
                <w:lang w:eastAsia="en-US"/>
              </w:rPr>
              <w:t>закупі</w:t>
            </w:r>
            <w:proofErr w:type="gramStart"/>
            <w:r w:rsidRPr="00D053D3">
              <w:rPr>
                <w:sz w:val="24"/>
                <w:szCs w:val="24"/>
                <w:lang w:eastAsia="en-US"/>
              </w:rPr>
              <w:t>вл</w:t>
            </w:r>
            <w:proofErr w:type="gramEnd"/>
            <w:r w:rsidRPr="00D053D3">
              <w:rPr>
                <w:sz w:val="24"/>
                <w:szCs w:val="24"/>
                <w:lang w:eastAsia="en-US"/>
              </w:rPr>
              <w:t>і</w:t>
            </w:r>
            <w:proofErr w:type="spellEnd"/>
            <w:r w:rsidRPr="00D053D3">
              <w:rPr>
                <w:sz w:val="24"/>
                <w:szCs w:val="24"/>
                <w:lang w:eastAsia="en-US"/>
              </w:rPr>
              <w:t xml:space="preserve">: </w:t>
            </w:r>
            <w:r w:rsidR="00932CE4" w:rsidRPr="00D053D3">
              <w:rPr>
                <w:sz w:val="24"/>
                <w:szCs w:val="24"/>
                <w:lang w:val="uk-UA" w:eastAsia="en-US"/>
              </w:rPr>
              <w:t xml:space="preserve"> </w:t>
            </w:r>
            <w:proofErr w:type="spellStart"/>
            <w:r w:rsidR="00E726C3" w:rsidRPr="00D053D3">
              <w:rPr>
                <w:rFonts w:eastAsia="Arial"/>
                <w:b w:val="0"/>
                <w:bCs w:val="0"/>
                <w:color w:val="00000A"/>
                <w:kern w:val="0"/>
                <w:sz w:val="24"/>
                <w:szCs w:val="24"/>
                <w:lang w:eastAsia="en-US"/>
              </w:rPr>
              <w:t>Папір</w:t>
            </w:r>
            <w:proofErr w:type="spellEnd"/>
            <w:r w:rsidR="00E726C3" w:rsidRPr="00D053D3">
              <w:rPr>
                <w:rFonts w:eastAsia="Arial"/>
                <w:b w:val="0"/>
                <w:bCs w:val="0"/>
                <w:color w:val="00000A"/>
                <w:kern w:val="0"/>
                <w:sz w:val="24"/>
                <w:szCs w:val="24"/>
                <w:lang w:eastAsia="en-US"/>
              </w:rPr>
              <w:t xml:space="preserve"> для  ЕКГ; </w:t>
            </w:r>
            <w:proofErr w:type="spellStart"/>
            <w:r w:rsidR="00E726C3" w:rsidRPr="00D053D3">
              <w:rPr>
                <w:rFonts w:eastAsia="Arial"/>
                <w:b w:val="0"/>
                <w:bCs w:val="0"/>
                <w:color w:val="00000A"/>
                <w:kern w:val="0"/>
                <w:sz w:val="24"/>
                <w:szCs w:val="24"/>
                <w:lang w:eastAsia="en-US"/>
              </w:rPr>
              <w:t>термочутливий</w:t>
            </w:r>
            <w:proofErr w:type="spellEnd"/>
            <w:r w:rsidR="00E726C3" w:rsidRPr="00D053D3">
              <w:rPr>
                <w:rFonts w:eastAsia="Arial"/>
                <w:b w:val="0"/>
                <w:bCs w:val="0"/>
                <w:color w:val="00000A"/>
                <w:kern w:val="0"/>
                <w:sz w:val="24"/>
                <w:szCs w:val="24"/>
                <w:lang w:eastAsia="en-US"/>
              </w:rPr>
              <w:t xml:space="preserve"> </w:t>
            </w:r>
            <w:proofErr w:type="spellStart"/>
            <w:r w:rsidR="00E726C3" w:rsidRPr="00D053D3">
              <w:rPr>
                <w:rFonts w:eastAsia="Arial"/>
                <w:b w:val="0"/>
                <w:bCs w:val="0"/>
                <w:color w:val="00000A"/>
                <w:kern w:val="0"/>
                <w:sz w:val="24"/>
                <w:szCs w:val="24"/>
                <w:lang w:eastAsia="en-US"/>
              </w:rPr>
              <w:t>папір</w:t>
            </w:r>
            <w:proofErr w:type="spellEnd"/>
            <w:r w:rsidR="00E726C3" w:rsidRPr="00D053D3">
              <w:rPr>
                <w:rFonts w:eastAsia="Arial"/>
                <w:b w:val="0"/>
                <w:bCs w:val="0"/>
                <w:color w:val="00000A"/>
                <w:kern w:val="0"/>
                <w:sz w:val="24"/>
                <w:szCs w:val="24"/>
                <w:lang w:eastAsia="en-US"/>
              </w:rPr>
              <w:t xml:space="preserve"> у </w:t>
            </w:r>
            <w:proofErr w:type="spellStart"/>
            <w:r w:rsidR="00E726C3" w:rsidRPr="00D053D3">
              <w:rPr>
                <w:rFonts w:eastAsia="Arial"/>
                <w:b w:val="0"/>
                <w:bCs w:val="0"/>
                <w:color w:val="00000A"/>
                <w:kern w:val="0"/>
                <w:sz w:val="24"/>
                <w:szCs w:val="24"/>
                <w:lang w:eastAsia="en-US"/>
              </w:rPr>
              <w:t>рулоні</w:t>
            </w:r>
            <w:proofErr w:type="spellEnd"/>
            <w:r w:rsidR="00E726C3" w:rsidRPr="00D053D3">
              <w:rPr>
                <w:rFonts w:eastAsia="Arial"/>
                <w:b w:val="0"/>
                <w:bCs w:val="0"/>
                <w:color w:val="00000A"/>
                <w:kern w:val="0"/>
                <w:sz w:val="24"/>
                <w:szCs w:val="24"/>
                <w:lang w:eastAsia="en-US"/>
              </w:rPr>
              <w:t xml:space="preserve"> (для </w:t>
            </w:r>
            <w:proofErr w:type="spellStart"/>
            <w:r w:rsidR="00E726C3" w:rsidRPr="00D053D3">
              <w:rPr>
                <w:rFonts w:eastAsia="Arial"/>
                <w:b w:val="0"/>
                <w:bCs w:val="0"/>
                <w:color w:val="00000A"/>
                <w:kern w:val="0"/>
                <w:sz w:val="24"/>
                <w:szCs w:val="24"/>
                <w:lang w:eastAsia="en-US"/>
              </w:rPr>
              <w:t>запису</w:t>
            </w:r>
            <w:proofErr w:type="spellEnd"/>
            <w:r w:rsidR="00E726C3" w:rsidRPr="00D053D3">
              <w:rPr>
                <w:rFonts w:eastAsia="Arial"/>
                <w:b w:val="0"/>
                <w:bCs w:val="0"/>
                <w:color w:val="00000A"/>
                <w:kern w:val="0"/>
                <w:sz w:val="24"/>
                <w:szCs w:val="24"/>
                <w:lang w:eastAsia="en-US"/>
              </w:rPr>
              <w:t xml:space="preserve"> </w:t>
            </w:r>
            <w:proofErr w:type="spellStart"/>
            <w:r w:rsidR="00E726C3" w:rsidRPr="00D053D3">
              <w:rPr>
                <w:rFonts w:eastAsia="Arial"/>
                <w:b w:val="0"/>
                <w:bCs w:val="0"/>
                <w:color w:val="00000A"/>
                <w:kern w:val="0"/>
                <w:sz w:val="24"/>
                <w:szCs w:val="24"/>
                <w:lang w:eastAsia="en-US"/>
              </w:rPr>
              <w:t>показників</w:t>
            </w:r>
            <w:proofErr w:type="spellEnd"/>
            <w:r w:rsidR="00E726C3" w:rsidRPr="00D053D3">
              <w:rPr>
                <w:rFonts w:eastAsia="Arial"/>
                <w:b w:val="0"/>
                <w:bCs w:val="0"/>
                <w:color w:val="00000A"/>
                <w:kern w:val="0"/>
                <w:sz w:val="24"/>
                <w:szCs w:val="24"/>
                <w:lang w:eastAsia="en-US"/>
              </w:rPr>
              <w:t xml:space="preserve"> </w:t>
            </w:r>
            <w:proofErr w:type="spellStart"/>
            <w:r w:rsidR="00E726C3" w:rsidRPr="00D053D3">
              <w:rPr>
                <w:rFonts w:eastAsia="Arial"/>
                <w:b w:val="0"/>
                <w:bCs w:val="0"/>
                <w:color w:val="00000A"/>
                <w:kern w:val="0"/>
                <w:sz w:val="24"/>
                <w:szCs w:val="24"/>
                <w:lang w:eastAsia="en-US"/>
              </w:rPr>
              <w:t>діагностичного</w:t>
            </w:r>
            <w:proofErr w:type="spellEnd"/>
            <w:r w:rsidR="00E726C3" w:rsidRPr="00D053D3">
              <w:rPr>
                <w:rFonts w:eastAsia="Arial"/>
                <w:b w:val="0"/>
                <w:bCs w:val="0"/>
                <w:color w:val="00000A"/>
                <w:kern w:val="0"/>
                <w:sz w:val="24"/>
                <w:szCs w:val="24"/>
                <w:lang w:eastAsia="en-US"/>
              </w:rPr>
              <w:t xml:space="preserve"> </w:t>
            </w:r>
            <w:proofErr w:type="spellStart"/>
            <w:r w:rsidR="00E726C3" w:rsidRPr="00D053D3">
              <w:rPr>
                <w:rFonts w:eastAsia="Arial"/>
                <w:b w:val="0"/>
                <w:bCs w:val="0"/>
                <w:color w:val="00000A"/>
                <w:kern w:val="0"/>
                <w:sz w:val="24"/>
                <w:szCs w:val="24"/>
                <w:lang w:eastAsia="en-US"/>
              </w:rPr>
              <w:t>обладнання</w:t>
            </w:r>
            <w:proofErr w:type="spellEnd"/>
            <w:r w:rsidR="00E726C3" w:rsidRPr="00D053D3">
              <w:rPr>
                <w:rFonts w:eastAsia="Arial"/>
                <w:b w:val="0"/>
                <w:bCs w:val="0"/>
                <w:color w:val="00000A"/>
                <w:kern w:val="0"/>
                <w:sz w:val="24"/>
                <w:szCs w:val="24"/>
                <w:lang w:eastAsia="en-US"/>
              </w:rPr>
              <w:t>).</w:t>
            </w:r>
          </w:p>
          <w:p w14:paraId="076236F6" w14:textId="2869AEB3" w:rsidR="00D053D3" w:rsidRDefault="00932CE4" w:rsidP="00D053D3">
            <w:pPr>
              <w:ind w:left="-142"/>
              <w:rPr>
                <w:rFonts w:ascii="Segoe UI" w:hAnsi="Segoe UI" w:cs="Segoe UI"/>
                <w:color w:val="000000"/>
                <w:lang w:val="uk-UA"/>
              </w:rPr>
            </w:pPr>
            <w:r w:rsidRPr="00D053D3">
              <w:rPr>
                <w:lang w:val="uk-UA" w:eastAsia="en-US"/>
              </w:rPr>
              <w:t xml:space="preserve"> </w:t>
            </w:r>
            <w:r w:rsidR="00E726C3" w:rsidRPr="00D053D3">
              <w:rPr>
                <w:b/>
                <w:lang w:eastAsia="en-US"/>
              </w:rPr>
              <w:t xml:space="preserve">Код за </w:t>
            </w:r>
            <w:proofErr w:type="spellStart"/>
            <w:r w:rsidR="00E726C3" w:rsidRPr="00D053D3">
              <w:rPr>
                <w:b/>
                <w:lang w:eastAsia="en-US"/>
              </w:rPr>
              <w:t>Єдиним</w:t>
            </w:r>
            <w:proofErr w:type="spellEnd"/>
            <w:r w:rsidR="00E726C3" w:rsidRPr="00D053D3">
              <w:rPr>
                <w:b/>
                <w:lang w:eastAsia="en-US"/>
              </w:rPr>
              <w:t xml:space="preserve"> </w:t>
            </w:r>
            <w:proofErr w:type="spellStart"/>
            <w:r w:rsidR="00E726C3" w:rsidRPr="00D053D3">
              <w:rPr>
                <w:b/>
                <w:lang w:eastAsia="en-US"/>
              </w:rPr>
              <w:t>закупівельним</w:t>
            </w:r>
            <w:proofErr w:type="spellEnd"/>
            <w:r w:rsidR="00E726C3" w:rsidRPr="00D053D3">
              <w:rPr>
                <w:b/>
                <w:lang w:eastAsia="en-US"/>
              </w:rPr>
              <w:t xml:space="preserve"> словником:</w:t>
            </w:r>
            <w:r w:rsidR="00E726C3" w:rsidRPr="00D053D3">
              <w:t xml:space="preserve"> </w:t>
            </w:r>
            <w:r w:rsidR="00E726C3" w:rsidRPr="00D053D3">
              <w:rPr>
                <w:lang w:eastAsia="en-US"/>
              </w:rPr>
              <w:t xml:space="preserve">33140000-3- </w:t>
            </w:r>
            <w:r w:rsidR="00D053D3">
              <w:rPr>
                <w:lang w:val="uk-UA" w:eastAsia="en-US"/>
              </w:rPr>
              <w:t>«</w:t>
            </w:r>
            <w:proofErr w:type="spellStart"/>
            <w:r w:rsidR="00E726C3" w:rsidRPr="00D053D3">
              <w:rPr>
                <w:lang w:eastAsia="en-US"/>
              </w:rPr>
              <w:t>Медичні</w:t>
            </w:r>
            <w:proofErr w:type="spellEnd"/>
            <w:r w:rsidR="00E726C3" w:rsidRPr="00D053D3">
              <w:rPr>
                <w:lang w:eastAsia="en-US"/>
              </w:rPr>
              <w:t xml:space="preserve"> </w:t>
            </w:r>
            <w:proofErr w:type="spellStart"/>
            <w:r w:rsidR="00E726C3" w:rsidRPr="00D053D3">
              <w:rPr>
                <w:lang w:eastAsia="en-US"/>
              </w:rPr>
              <w:t>матеріали</w:t>
            </w:r>
            <w:proofErr w:type="spellEnd"/>
            <w:r w:rsidR="00D053D3">
              <w:rPr>
                <w:lang w:val="uk-UA" w:eastAsia="en-US"/>
              </w:rPr>
              <w:t>»</w:t>
            </w:r>
            <w:r w:rsidR="00E726C3" w:rsidRPr="00D053D3">
              <w:rPr>
                <w:rFonts w:ascii="Segoe UI" w:hAnsi="Segoe UI" w:cs="Segoe UI"/>
                <w:color w:val="000000"/>
                <w:lang w:val="uk-UA"/>
              </w:rPr>
              <w:t>.</w:t>
            </w:r>
          </w:p>
          <w:p w14:paraId="3F5ABCFA" w14:textId="27851D1A" w:rsidR="000C409C" w:rsidRPr="00D053D3" w:rsidRDefault="00D053D3" w:rsidP="00D053D3">
            <w:pPr>
              <w:ind w:left="-142"/>
              <w:rPr>
                <w:b/>
                <w:color w:val="000000"/>
                <w:sz w:val="28"/>
                <w:szCs w:val="28"/>
                <w:lang w:val="uk-UA"/>
              </w:rPr>
            </w:pPr>
            <w:r w:rsidRPr="00D053D3">
              <w:rPr>
                <w:b/>
                <w:lang w:eastAsia="en-US"/>
              </w:rPr>
              <w:t xml:space="preserve"> </w:t>
            </w:r>
            <w:proofErr w:type="spellStart"/>
            <w:r w:rsidR="00E726C3" w:rsidRPr="00D053D3">
              <w:rPr>
                <w:b/>
                <w:lang w:eastAsia="en-US"/>
              </w:rPr>
              <w:t>Класифікатор</w:t>
            </w:r>
            <w:proofErr w:type="spellEnd"/>
            <w:r w:rsidR="00E726C3" w:rsidRPr="00D053D3">
              <w:rPr>
                <w:b/>
                <w:lang w:eastAsia="en-US"/>
              </w:rPr>
              <w:t xml:space="preserve"> </w:t>
            </w:r>
            <w:proofErr w:type="spellStart"/>
            <w:r w:rsidR="00E726C3" w:rsidRPr="00D053D3">
              <w:rPr>
                <w:b/>
                <w:lang w:eastAsia="en-US"/>
              </w:rPr>
              <w:t>медичних</w:t>
            </w:r>
            <w:proofErr w:type="spellEnd"/>
            <w:r w:rsidR="00E726C3" w:rsidRPr="00D053D3">
              <w:rPr>
                <w:b/>
                <w:lang w:eastAsia="en-US"/>
              </w:rPr>
              <w:t xml:space="preserve"> </w:t>
            </w:r>
            <w:proofErr w:type="spellStart"/>
            <w:r w:rsidR="00E726C3" w:rsidRPr="00D053D3">
              <w:rPr>
                <w:b/>
                <w:lang w:eastAsia="en-US"/>
              </w:rPr>
              <w:t>виробів</w:t>
            </w:r>
            <w:proofErr w:type="spellEnd"/>
            <w:r w:rsidR="00E726C3" w:rsidRPr="00D053D3">
              <w:rPr>
                <w:b/>
                <w:lang w:eastAsia="en-US"/>
              </w:rPr>
              <w:t xml:space="preserve">  НК 024:2023: </w:t>
            </w:r>
            <w:r w:rsidR="00E726C3" w:rsidRPr="00D053D3">
              <w:rPr>
                <w:lang w:eastAsia="en-US"/>
              </w:rPr>
              <w:t xml:space="preserve">16754 </w:t>
            </w:r>
            <w:r>
              <w:rPr>
                <w:lang w:eastAsia="en-US"/>
              </w:rPr>
              <w:t>–</w:t>
            </w:r>
            <w:r w:rsidR="00E726C3" w:rsidRPr="00D053D3">
              <w:rPr>
                <w:lang w:eastAsia="en-US"/>
              </w:rPr>
              <w:t xml:space="preserve"> </w:t>
            </w:r>
            <w:r>
              <w:rPr>
                <w:lang w:val="uk-UA" w:eastAsia="en-US"/>
              </w:rPr>
              <w:t>«</w:t>
            </w:r>
            <w:proofErr w:type="spellStart"/>
            <w:r w:rsidR="00E726C3" w:rsidRPr="00D053D3">
              <w:rPr>
                <w:lang w:eastAsia="en-US"/>
              </w:rPr>
              <w:t>Папі</w:t>
            </w:r>
            <w:proofErr w:type="gramStart"/>
            <w:r w:rsidR="00E726C3" w:rsidRPr="00D053D3">
              <w:rPr>
                <w:lang w:eastAsia="en-US"/>
              </w:rPr>
              <w:t>р</w:t>
            </w:r>
            <w:proofErr w:type="spellEnd"/>
            <w:proofErr w:type="gramEnd"/>
            <w:r w:rsidR="00E726C3" w:rsidRPr="00D053D3">
              <w:rPr>
                <w:lang w:eastAsia="en-US"/>
              </w:rPr>
              <w:t xml:space="preserve"> для </w:t>
            </w:r>
            <w:proofErr w:type="spellStart"/>
            <w:r w:rsidR="00E726C3" w:rsidRPr="00D053D3">
              <w:rPr>
                <w:lang w:eastAsia="en-US"/>
              </w:rPr>
              <w:t>реєстрації</w:t>
            </w:r>
            <w:proofErr w:type="spellEnd"/>
            <w:r w:rsidR="00E726C3" w:rsidRPr="00D053D3">
              <w:rPr>
                <w:lang w:eastAsia="en-US"/>
              </w:rPr>
              <w:t xml:space="preserve"> </w:t>
            </w:r>
            <w:proofErr w:type="spellStart"/>
            <w:r w:rsidR="00E726C3" w:rsidRPr="00D053D3">
              <w:rPr>
                <w:lang w:eastAsia="en-US"/>
              </w:rPr>
              <w:t>електрокардіограм</w:t>
            </w:r>
            <w:proofErr w:type="spellEnd"/>
            <w:r>
              <w:rPr>
                <w:lang w:val="uk-UA" w:eastAsia="en-US"/>
              </w:rPr>
              <w:t>».</w:t>
            </w:r>
          </w:p>
        </w:tc>
      </w:tr>
    </w:tbl>
    <w:p w14:paraId="69846171" w14:textId="77777777" w:rsidR="0094434F" w:rsidRPr="00E726C3" w:rsidRDefault="0094434F" w:rsidP="00BD3DB1">
      <w:pPr>
        <w:rPr>
          <w:b/>
          <w:sz w:val="28"/>
          <w:szCs w:val="28"/>
          <w:lang w:eastAsia="en-US"/>
        </w:rPr>
      </w:pPr>
    </w:p>
    <w:p w14:paraId="169B1674" w14:textId="77777777" w:rsidR="0094434F" w:rsidRDefault="0094434F" w:rsidP="00BD3DB1">
      <w:pPr>
        <w:rPr>
          <w:lang w:val="uk-UA" w:eastAsia="en-US"/>
        </w:rPr>
      </w:pPr>
    </w:p>
    <w:p w14:paraId="56B910EB" w14:textId="77777777" w:rsidR="0094434F" w:rsidRPr="0094434F" w:rsidRDefault="0094434F" w:rsidP="00BD3DB1">
      <w:pPr>
        <w:rPr>
          <w:rFonts w:eastAsia="Times New Roman"/>
          <w:lang w:val="uk-UA"/>
        </w:rPr>
      </w:pPr>
    </w:p>
    <w:p w14:paraId="28A0E64E" w14:textId="77777777" w:rsidR="00BD3DB1" w:rsidRPr="00BD3DB1" w:rsidRDefault="00BD3DB1" w:rsidP="00BD3DB1">
      <w:pPr>
        <w:rPr>
          <w:b/>
          <w:bCs/>
          <w:sz w:val="28"/>
          <w:szCs w:val="28"/>
          <w:lang w:val="uk-UA"/>
        </w:rPr>
      </w:pPr>
    </w:p>
    <w:p w14:paraId="5E8D4F0D" w14:textId="77777777" w:rsidR="000C409C" w:rsidRDefault="000C409C" w:rsidP="000C409C">
      <w:pPr>
        <w:jc w:val="center"/>
        <w:rPr>
          <w:b/>
          <w:sz w:val="32"/>
          <w:szCs w:val="32"/>
        </w:rPr>
      </w:pPr>
      <w:r w:rsidRPr="007C3338">
        <w:rPr>
          <w:b/>
          <w:sz w:val="32"/>
          <w:szCs w:val="32"/>
        </w:rPr>
        <w:t xml:space="preserve">Процедура </w:t>
      </w:r>
      <w:proofErr w:type="spellStart"/>
      <w:r w:rsidRPr="007C3338">
        <w:rPr>
          <w:b/>
          <w:sz w:val="32"/>
          <w:szCs w:val="32"/>
        </w:rPr>
        <w:t>закупі</w:t>
      </w:r>
      <w:proofErr w:type="gramStart"/>
      <w:r w:rsidRPr="007C3338">
        <w:rPr>
          <w:b/>
          <w:sz w:val="32"/>
          <w:szCs w:val="32"/>
        </w:rPr>
        <w:t>вл</w:t>
      </w:r>
      <w:proofErr w:type="gramEnd"/>
      <w:r w:rsidRPr="007C3338">
        <w:rPr>
          <w:b/>
          <w:sz w:val="32"/>
          <w:szCs w:val="32"/>
        </w:rPr>
        <w:t>і</w:t>
      </w:r>
      <w:proofErr w:type="spellEnd"/>
      <w:r w:rsidRPr="007C3338">
        <w:rPr>
          <w:b/>
          <w:sz w:val="32"/>
          <w:szCs w:val="32"/>
        </w:rPr>
        <w:t xml:space="preserve">: </w:t>
      </w:r>
      <w:proofErr w:type="spellStart"/>
      <w:r w:rsidRPr="007C3338">
        <w:rPr>
          <w:b/>
          <w:sz w:val="32"/>
          <w:szCs w:val="32"/>
        </w:rPr>
        <w:t>відкриті</w:t>
      </w:r>
      <w:proofErr w:type="spellEnd"/>
      <w:r w:rsidRPr="007C3338">
        <w:rPr>
          <w:b/>
          <w:sz w:val="32"/>
          <w:szCs w:val="32"/>
        </w:rPr>
        <w:t xml:space="preserve"> торги</w:t>
      </w:r>
      <w:r>
        <w:rPr>
          <w:b/>
          <w:sz w:val="32"/>
          <w:szCs w:val="32"/>
        </w:rPr>
        <w:t xml:space="preserve"> </w:t>
      </w:r>
    </w:p>
    <w:p w14:paraId="6E1E948A" w14:textId="77777777" w:rsidR="000C409C" w:rsidRPr="007C3338" w:rsidRDefault="000C409C" w:rsidP="000C409C">
      <w:pPr>
        <w:jc w:val="center"/>
        <w:rPr>
          <w:b/>
          <w:sz w:val="32"/>
          <w:szCs w:val="32"/>
        </w:rPr>
      </w:pPr>
      <w:r w:rsidRPr="00D9508E">
        <w:rPr>
          <w:rFonts w:eastAsia="Times New Roman"/>
          <w:b/>
          <w:i/>
          <w:color w:val="000000" w:themeColor="text1"/>
        </w:rPr>
        <w:t xml:space="preserve">(з </w:t>
      </w:r>
      <w:proofErr w:type="spellStart"/>
      <w:r w:rsidRPr="00D9508E">
        <w:rPr>
          <w:rFonts w:eastAsia="Times New Roman"/>
          <w:b/>
          <w:i/>
          <w:color w:val="000000" w:themeColor="text1"/>
        </w:rPr>
        <w:t>особливостями</w:t>
      </w:r>
      <w:proofErr w:type="spellEnd"/>
      <w:r w:rsidRPr="00D9508E">
        <w:rPr>
          <w:rFonts w:eastAsia="Times New Roman"/>
          <w:b/>
          <w:i/>
          <w:color w:val="000000" w:themeColor="text1"/>
        </w:rPr>
        <w:t>)</w:t>
      </w:r>
    </w:p>
    <w:p w14:paraId="263564C6" w14:textId="77777777" w:rsidR="000C409C" w:rsidRDefault="000C409C" w:rsidP="000C409C"/>
    <w:p w14:paraId="6967D678" w14:textId="77777777" w:rsidR="000C409C" w:rsidRPr="000A30D8" w:rsidRDefault="000C409C" w:rsidP="000C409C"/>
    <w:p w14:paraId="4F9BB1EE" w14:textId="77777777" w:rsidR="000C409C" w:rsidRPr="0009247F" w:rsidRDefault="000C409C" w:rsidP="000C409C"/>
    <w:p w14:paraId="40FDDE9A" w14:textId="77777777" w:rsidR="00BD3DB1" w:rsidRPr="00C543AE" w:rsidRDefault="00BD3DB1" w:rsidP="00BD3DB1">
      <w:pPr>
        <w:rPr>
          <w:rFonts w:eastAsia="Times New Roman"/>
        </w:rPr>
      </w:pPr>
    </w:p>
    <w:p w14:paraId="2305C65D" w14:textId="77777777" w:rsidR="000C409C" w:rsidRDefault="000C409C" w:rsidP="000C409C"/>
    <w:p w14:paraId="2F979B87" w14:textId="77777777" w:rsidR="000C409C" w:rsidRDefault="000C409C" w:rsidP="000C409C"/>
    <w:p w14:paraId="6636574B" w14:textId="77777777" w:rsidR="000C409C" w:rsidRPr="003C4A76" w:rsidRDefault="000C409C" w:rsidP="000C409C"/>
    <w:p w14:paraId="4DBFBC80" w14:textId="77777777" w:rsidR="000C409C" w:rsidRDefault="000C409C" w:rsidP="000C409C"/>
    <w:p w14:paraId="406A91FA" w14:textId="77777777" w:rsidR="000C409C" w:rsidRDefault="000C409C" w:rsidP="000C409C">
      <w:pPr>
        <w:rPr>
          <w:lang w:val="uk-UA"/>
        </w:rPr>
      </w:pPr>
    </w:p>
    <w:p w14:paraId="536EFE7C" w14:textId="77777777" w:rsidR="000C409C" w:rsidRDefault="000C409C" w:rsidP="000C409C">
      <w:pPr>
        <w:rPr>
          <w:lang w:val="uk-UA"/>
        </w:rPr>
      </w:pPr>
    </w:p>
    <w:p w14:paraId="14771CF4" w14:textId="77777777" w:rsidR="000C409C" w:rsidRDefault="000C409C" w:rsidP="000C409C">
      <w:pPr>
        <w:rPr>
          <w:lang w:val="uk-UA"/>
        </w:rPr>
      </w:pPr>
    </w:p>
    <w:p w14:paraId="5016AA21" w14:textId="77777777" w:rsidR="000C409C" w:rsidRDefault="000C409C" w:rsidP="000C409C">
      <w:pPr>
        <w:rPr>
          <w:lang w:val="uk-UA"/>
        </w:rPr>
      </w:pPr>
    </w:p>
    <w:p w14:paraId="1089A5BC" w14:textId="77777777" w:rsidR="000C409C" w:rsidRDefault="000C409C" w:rsidP="000C409C">
      <w:pPr>
        <w:rPr>
          <w:lang w:val="uk-UA"/>
        </w:rPr>
      </w:pPr>
    </w:p>
    <w:p w14:paraId="0BA7C670" w14:textId="77777777" w:rsidR="000C409C" w:rsidRDefault="000C409C" w:rsidP="000C409C">
      <w:pPr>
        <w:rPr>
          <w:lang w:val="uk-UA"/>
        </w:rPr>
      </w:pPr>
    </w:p>
    <w:p w14:paraId="09657201" w14:textId="77777777" w:rsidR="009449B0" w:rsidRDefault="009449B0" w:rsidP="000C409C">
      <w:pPr>
        <w:rPr>
          <w:lang w:val="uk-UA"/>
        </w:rPr>
      </w:pPr>
    </w:p>
    <w:p w14:paraId="3E745F73" w14:textId="77777777" w:rsidR="000C409C" w:rsidRDefault="000C409C" w:rsidP="000C409C">
      <w:pPr>
        <w:rPr>
          <w:lang w:val="uk-UA"/>
        </w:rPr>
      </w:pPr>
    </w:p>
    <w:p w14:paraId="117E916D" w14:textId="77777777" w:rsidR="000C409C" w:rsidRDefault="000C409C" w:rsidP="000C409C">
      <w:pPr>
        <w:rPr>
          <w:lang w:val="uk-UA"/>
        </w:rPr>
      </w:pPr>
    </w:p>
    <w:p w14:paraId="31907CF3" w14:textId="77777777" w:rsidR="000C409C" w:rsidRDefault="000C409C" w:rsidP="000C409C"/>
    <w:p w14:paraId="0F164F5F" w14:textId="77777777" w:rsidR="000C409C" w:rsidRPr="003C4A76" w:rsidRDefault="000C409C" w:rsidP="000C409C"/>
    <w:p w14:paraId="65EFA1DD" w14:textId="35F7B463" w:rsidR="000C409C" w:rsidRDefault="000C409C" w:rsidP="000C409C">
      <w:pPr>
        <w:rPr>
          <w:rFonts w:eastAsia="Times New Roman"/>
          <w:b/>
          <w:color w:val="000000"/>
        </w:rPr>
      </w:pPr>
      <w:r>
        <w:rPr>
          <w:rFonts w:eastAsia="Times New Roman"/>
          <w:b/>
          <w:color w:val="000000"/>
        </w:rPr>
        <w:t xml:space="preserve">                                                  </w:t>
      </w:r>
      <w:r w:rsidR="00574F1F">
        <w:rPr>
          <w:rFonts w:eastAsia="Times New Roman"/>
          <w:b/>
          <w:color w:val="000000"/>
          <w:lang w:val="uk-UA"/>
        </w:rPr>
        <w:t xml:space="preserve">      </w:t>
      </w:r>
      <w:r>
        <w:rPr>
          <w:rFonts w:eastAsia="Times New Roman"/>
          <w:b/>
          <w:color w:val="000000"/>
        </w:rPr>
        <w:t xml:space="preserve">     м. </w:t>
      </w:r>
      <w:proofErr w:type="spellStart"/>
      <w:r>
        <w:rPr>
          <w:rFonts w:eastAsia="Times New Roman"/>
          <w:b/>
          <w:color w:val="000000"/>
        </w:rPr>
        <w:t>Шостка</w:t>
      </w:r>
      <w:proofErr w:type="spellEnd"/>
      <w:r>
        <w:rPr>
          <w:rFonts w:eastAsia="Times New Roman"/>
          <w:b/>
          <w:color w:val="000000"/>
        </w:rPr>
        <w:t xml:space="preserve"> - 202</w:t>
      </w:r>
      <w:r w:rsidR="000C1592">
        <w:rPr>
          <w:rFonts w:eastAsia="Times New Roman"/>
          <w:b/>
          <w:color w:val="000000"/>
          <w:lang w:val="uk-UA"/>
        </w:rPr>
        <w:t>4</w:t>
      </w:r>
      <w:r>
        <w:rPr>
          <w:rFonts w:eastAsia="Times New Roman"/>
          <w:b/>
          <w:color w:val="000000"/>
        </w:rPr>
        <w:t>р.</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14:paraId="36FFCF64"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F33B50" w14:textId="77777777"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A374FDD" w14:textId="77777777"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14:paraId="617037B7" w14:textId="77777777"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EC3FDC8" w14:textId="77777777"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FEB9BF4" w14:textId="77777777"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7C4952" w14:textId="77777777" w:rsidR="00166989" w:rsidRDefault="000C05CC" w:rsidP="00166989">
            <w:pPr>
              <w:jc w:val="both"/>
              <w:rPr>
                <w:rFonts w:eastAsia="Times New Roman"/>
                <w:highlight w:val="white"/>
              </w:rPr>
            </w:pPr>
            <w:r>
              <w:rPr>
                <w:rFonts w:eastAsia="Times New Roman"/>
                <w:lang w:val="uk-UA"/>
              </w:rPr>
              <w:t xml:space="preserve">     </w:t>
            </w:r>
            <w:r w:rsidR="00166989" w:rsidRPr="00166989">
              <w:rPr>
                <w:rFonts w:eastAsia="Times New Roman"/>
                <w:lang w:val="uk-UA"/>
              </w:rPr>
              <w:t>Тендерну д</w:t>
            </w:r>
            <w:r w:rsidR="00166989" w:rsidRPr="00166989">
              <w:rPr>
                <w:rFonts w:eastAsia="Times New Roman"/>
                <w:color w:val="000000"/>
                <w:lang w:val="uk-UA"/>
              </w:rPr>
              <w:t xml:space="preserve">окументацію розроблено відповідно до вимог Закону України </w:t>
            </w:r>
            <w:r w:rsidR="00166989" w:rsidRPr="00166989">
              <w:rPr>
                <w:rFonts w:eastAsia="Times New Roman"/>
                <w:color w:val="000000"/>
                <w:highlight w:val="white"/>
                <w:lang w:val="uk-UA"/>
              </w:rPr>
              <w:t xml:space="preserve">«Про публічні закупівлі» (далі </w:t>
            </w:r>
            <w:r w:rsidR="00166989" w:rsidRPr="00166989">
              <w:rPr>
                <w:rFonts w:eastAsia="Times New Roman"/>
                <w:highlight w:val="white"/>
                <w:lang w:val="uk-UA"/>
              </w:rPr>
              <w:t>—</w:t>
            </w:r>
            <w:r w:rsidR="00166989" w:rsidRPr="00166989">
              <w:rPr>
                <w:rFonts w:eastAsia="Times New Roman"/>
                <w:color w:val="000000"/>
                <w:highlight w:val="white"/>
                <w:lang w:val="uk-UA"/>
              </w:rPr>
              <w:t xml:space="preserve"> Закон)</w:t>
            </w:r>
            <w:r w:rsidR="00166989" w:rsidRPr="00166989">
              <w:rPr>
                <w:rFonts w:eastAsia="Times New Roman"/>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166989">
              <w:rPr>
                <w:rFonts w:eastAsia="Times New Roman"/>
                <w:highlight w:val="white"/>
              </w:rPr>
              <w:t>Кабміну</w:t>
            </w:r>
            <w:proofErr w:type="spellEnd"/>
            <w:r w:rsidR="00166989">
              <w:rPr>
                <w:rFonts w:eastAsia="Times New Roman"/>
                <w:highlight w:val="white"/>
              </w:rPr>
              <w:t xml:space="preserve"> </w:t>
            </w:r>
            <w:proofErr w:type="spellStart"/>
            <w:r w:rsidR="00166989">
              <w:rPr>
                <w:rFonts w:eastAsia="Times New Roman"/>
                <w:highlight w:val="white"/>
              </w:rPr>
              <w:t>від</w:t>
            </w:r>
            <w:proofErr w:type="spellEnd"/>
            <w:r w:rsidR="00166989">
              <w:rPr>
                <w:rFonts w:eastAsia="Times New Roman"/>
                <w:highlight w:val="white"/>
              </w:rPr>
              <w:t xml:space="preserve"> 12.10.2022 № 1178 (із </w:t>
            </w:r>
            <w:proofErr w:type="spellStart"/>
            <w:r w:rsidR="00166989">
              <w:rPr>
                <w:rFonts w:eastAsia="Times New Roman"/>
                <w:highlight w:val="white"/>
              </w:rPr>
              <w:t>змінами</w:t>
            </w:r>
            <w:proofErr w:type="spellEnd"/>
            <w:r w:rsidR="00166989">
              <w:rPr>
                <w:rFonts w:eastAsia="Times New Roman"/>
                <w:highlight w:val="white"/>
              </w:rPr>
              <w:t xml:space="preserve"> й </w:t>
            </w:r>
            <w:proofErr w:type="spellStart"/>
            <w:r w:rsidR="00166989">
              <w:rPr>
                <w:rFonts w:eastAsia="Times New Roman"/>
                <w:highlight w:val="white"/>
              </w:rPr>
              <w:t>доповненнями</w:t>
            </w:r>
            <w:proofErr w:type="spellEnd"/>
            <w:r w:rsidR="00166989">
              <w:rPr>
                <w:rFonts w:eastAsia="Times New Roman"/>
                <w:highlight w:val="white"/>
              </w:rPr>
              <w:t>) (</w:t>
            </w:r>
            <w:proofErr w:type="spellStart"/>
            <w:r w:rsidR="00166989">
              <w:rPr>
                <w:rFonts w:eastAsia="Times New Roman"/>
                <w:highlight w:val="white"/>
              </w:rPr>
              <w:t>далі</w:t>
            </w:r>
            <w:proofErr w:type="spellEnd"/>
            <w:r w:rsidR="00166989">
              <w:rPr>
                <w:rFonts w:eastAsia="Times New Roman"/>
                <w:highlight w:val="white"/>
              </w:rPr>
              <w:t xml:space="preserve"> — </w:t>
            </w:r>
            <w:proofErr w:type="spellStart"/>
            <w:r w:rsidR="00166989">
              <w:rPr>
                <w:rFonts w:eastAsia="Times New Roman"/>
                <w:highlight w:val="white"/>
              </w:rPr>
              <w:t>Особливості</w:t>
            </w:r>
            <w:proofErr w:type="spellEnd"/>
            <w:r w:rsidR="00166989">
              <w:rPr>
                <w:rFonts w:eastAsia="Times New Roman"/>
                <w:highlight w:val="white"/>
              </w:rPr>
              <w:t xml:space="preserve"> / Постанова № 1178).</w:t>
            </w:r>
          </w:p>
          <w:p w14:paraId="644C629E" w14:textId="5715B750" w:rsidR="00E868B0" w:rsidRPr="00CD7243" w:rsidRDefault="00166989" w:rsidP="00166989">
            <w:pPr>
              <w:widowControl w:val="0"/>
              <w:jc w:val="both"/>
              <w:rPr>
                <w:lang w:val="uk-UA"/>
              </w:rPr>
            </w:pPr>
            <w:r>
              <w:rPr>
                <w:rFonts w:eastAsia="Times New Roman"/>
                <w:color w:val="000000"/>
              </w:rPr>
              <w:t xml:space="preserve"> </w:t>
            </w:r>
            <w:proofErr w:type="spellStart"/>
            <w:r>
              <w:rPr>
                <w:rFonts w:eastAsia="Times New Roman"/>
                <w:color w:val="000000"/>
              </w:rPr>
              <w:t>Терміни</w:t>
            </w:r>
            <w:proofErr w:type="spellEnd"/>
            <w:r>
              <w:rPr>
                <w:rFonts w:eastAsia="Times New Roman"/>
                <w:color w:val="000000"/>
              </w:rPr>
              <w:t xml:space="preserve">, </w:t>
            </w:r>
            <w:proofErr w:type="spellStart"/>
            <w:r>
              <w:rPr>
                <w:rFonts w:eastAsia="Times New Roman"/>
                <w:color w:val="000000"/>
              </w:rPr>
              <w:t>які</w:t>
            </w:r>
            <w:proofErr w:type="spellEnd"/>
            <w:r>
              <w:rPr>
                <w:rFonts w:eastAsia="Times New Roman"/>
                <w:color w:val="000000"/>
              </w:rPr>
              <w:t xml:space="preserve"> </w:t>
            </w:r>
            <w:proofErr w:type="spellStart"/>
            <w:r>
              <w:rPr>
                <w:rFonts w:eastAsia="Times New Roman"/>
                <w:color w:val="000000"/>
              </w:rPr>
              <w:t>використовуються</w:t>
            </w:r>
            <w:proofErr w:type="spellEnd"/>
            <w:r>
              <w:rPr>
                <w:rFonts w:eastAsia="Times New Roman"/>
                <w:color w:val="000000"/>
              </w:rPr>
              <w:t xml:space="preserve"> в </w:t>
            </w:r>
            <w:proofErr w:type="spellStart"/>
            <w:r>
              <w:rPr>
                <w:rFonts w:eastAsia="Times New Roman"/>
                <w:color w:val="000000"/>
              </w:rPr>
              <w:t>цій</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w:t>
            </w:r>
            <w:proofErr w:type="spellStart"/>
            <w:r>
              <w:rPr>
                <w:rFonts w:eastAsia="Times New Roman"/>
                <w:color w:val="000000"/>
              </w:rPr>
              <w:t>вживаються</w:t>
            </w:r>
            <w:proofErr w:type="spellEnd"/>
            <w:r>
              <w:rPr>
                <w:rFonts w:eastAsia="Times New Roman"/>
                <w:color w:val="000000"/>
              </w:rPr>
              <w:t xml:space="preserve"> у </w:t>
            </w:r>
            <w:proofErr w:type="spellStart"/>
            <w:r>
              <w:rPr>
                <w:rFonts w:eastAsia="Times New Roman"/>
                <w:color w:val="000000"/>
              </w:rPr>
              <w:t>значенні</w:t>
            </w:r>
            <w:proofErr w:type="spellEnd"/>
            <w:r>
              <w:rPr>
                <w:rFonts w:eastAsia="Times New Roman"/>
                <w:color w:val="000000"/>
              </w:rPr>
              <w:t xml:space="preserve">, </w:t>
            </w:r>
            <w:proofErr w:type="spellStart"/>
            <w:r>
              <w:rPr>
                <w:rFonts w:eastAsia="Times New Roman"/>
                <w:color w:val="000000"/>
              </w:rPr>
              <w:t>наведеному</w:t>
            </w:r>
            <w:proofErr w:type="spellEnd"/>
            <w:r>
              <w:rPr>
                <w:rFonts w:eastAsia="Times New Roman"/>
                <w:color w:val="000000"/>
              </w:rPr>
              <w:t xml:space="preserve"> в </w:t>
            </w:r>
            <w:proofErr w:type="spellStart"/>
            <w:r>
              <w:rPr>
                <w:rFonts w:eastAsia="Times New Roman"/>
                <w:color w:val="000000"/>
              </w:rPr>
              <w:t>Законі</w:t>
            </w:r>
            <w:proofErr w:type="spellEnd"/>
            <w:r>
              <w:rPr>
                <w:rFonts w:eastAsia="Times New Roman"/>
                <w:color w:val="000000"/>
              </w:rPr>
              <w:t xml:space="preserve"> та </w:t>
            </w:r>
            <w:proofErr w:type="spellStart"/>
            <w:r>
              <w:rPr>
                <w:rFonts w:eastAsia="Times New Roman"/>
              </w:rPr>
              <w:t>Особливостях</w:t>
            </w:r>
            <w:proofErr w:type="spellEnd"/>
            <w:r>
              <w:rPr>
                <w:rFonts w:eastAsia="Times New Roman"/>
              </w:rPr>
              <w:t>.</w:t>
            </w:r>
          </w:p>
        </w:tc>
      </w:tr>
      <w:tr w:rsidR="00E868B0" w:rsidRPr="00824D54" w14:paraId="0CDB5F33"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9164C09" w14:textId="77777777" w:rsidR="00E868B0" w:rsidRPr="00D463F5" w:rsidRDefault="00676463">
            <w:pPr>
              <w:widowControl w:val="0"/>
              <w:rPr>
                <w:lang w:val="uk-UA"/>
              </w:rPr>
            </w:pPr>
            <w:r w:rsidRPr="00D463F5">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76FC5F7" w14:textId="77777777" w:rsidR="00E868B0" w:rsidRPr="00D463F5" w:rsidRDefault="00676463">
            <w:pPr>
              <w:widowControl w:val="0"/>
              <w:rPr>
                <w:lang w:val="uk-UA"/>
              </w:rPr>
            </w:pPr>
            <w:r w:rsidRPr="00D463F5">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60A869E" w14:textId="77777777" w:rsidR="00E868B0" w:rsidRPr="00824D54" w:rsidRDefault="00E868B0">
            <w:pPr>
              <w:widowControl w:val="0"/>
              <w:jc w:val="both"/>
              <w:rPr>
                <w:highlight w:val="yellow"/>
                <w:lang w:val="uk-UA"/>
              </w:rPr>
            </w:pPr>
          </w:p>
        </w:tc>
      </w:tr>
      <w:tr w:rsidR="00DF2011" w:rsidRPr="001B361F" w14:paraId="52F9BF57" w14:textId="77777777"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6DFEE7C" w14:textId="77777777" w:rsidR="00DF2011" w:rsidRPr="00D463F5" w:rsidRDefault="00DF2011" w:rsidP="00DF2011">
            <w:pPr>
              <w:widowControl w:val="0"/>
              <w:rPr>
                <w:lang w:val="uk-UA"/>
              </w:rPr>
            </w:pPr>
            <w:r w:rsidRPr="00D463F5">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7CCE569" w14:textId="77777777" w:rsidR="00DF2011" w:rsidRPr="00D463F5" w:rsidRDefault="00DF2011" w:rsidP="00DF2011">
            <w:pPr>
              <w:widowControl w:val="0"/>
              <w:jc w:val="both"/>
              <w:rPr>
                <w:lang w:val="uk-UA"/>
              </w:rPr>
            </w:pPr>
            <w:r w:rsidRPr="00D463F5">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3A89C93B" w14:textId="1BDACBB8" w:rsidR="00DF2011" w:rsidRPr="00DA34B8" w:rsidRDefault="00D463F5" w:rsidP="00DA34B8">
            <w:pPr>
              <w:jc w:val="both"/>
              <w:rPr>
                <w:b/>
                <w:highlight w:val="yellow"/>
                <w:lang w:val="uk-UA"/>
              </w:rPr>
            </w:pPr>
            <w:r w:rsidRPr="00DA34B8">
              <w:rPr>
                <w:rFonts w:eastAsia="Times New Roman"/>
                <w:b/>
                <w:color w:val="000000"/>
                <w:lang w:val="uk-UA"/>
              </w:rPr>
              <w:t>Комунальне некомерційне підприємство «</w:t>
            </w:r>
            <w:proofErr w:type="spellStart"/>
            <w:r w:rsidRPr="00DA34B8">
              <w:rPr>
                <w:rFonts w:eastAsia="Times New Roman"/>
                <w:b/>
                <w:color w:val="000000"/>
                <w:lang w:val="uk-UA"/>
              </w:rPr>
              <w:t>Шосткинський</w:t>
            </w:r>
            <w:proofErr w:type="spellEnd"/>
            <w:r w:rsidRPr="00DA34B8">
              <w:rPr>
                <w:rFonts w:eastAsia="Times New Roman"/>
                <w:b/>
                <w:color w:val="000000"/>
                <w:lang w:val="uk-UA"/>
              </w:rPr>
              <w:t xml:space="preserve"> міський центр первинної медико-санітарної допомоги» </w:t>
            </w:r>
            <w:proofErr w:type="spellStart"/>
            <w:r w:rsidRPr="00DA34B8">
              <w:rPr>
                <w:rFonts w:eastAsia="Times New Roman"/>
                <w:b/>
                <w:color w:val="000000"/>
                <w:lang w:val="uk-UA"/>
              </w:rPr>
              <w:t>Ш</w:t>
            </w:r>
            <w:r w:rsidR="00DA34B8">
              <w:rPr>
                <w:rFonts w:eastAsia="Times New Roman"/>
                <w:b/>
                <w:color w:val="000000"/>
                <w:lang w:val="uk-UA"/>
              </w:rPr>
              <w:t>осткинської</w:t>
            </w:r>
            <w:proofErr w:type="spellEnd"/>
            <w:r w:rsidR="00DA34B8">
              <w:rPr>
                <w:rFonts w:eastAsia="Times New Roman"/>
                <w:b/>
                <w:color w:val="000000"/>
                <w:lang w:val="uk-UA"/>
              </w:rPr>
              <w:t xml:space="preserve"> міської ради </w:t>
            </w:r>
          </w:p>
        </w:tc>
      </w:tr>
      <w:tr w:rsidR="009C5808" w:rsidRPr="00CD7243" w14:paraId="724EBB7C" w14:textId="77777777"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22E3D74" w14:textId="77777777" w:rsidR="009C5808" w:rsidRPr="00D463F5" w:rsidRDefault="009C5808" w:rsidP="009C5808">
            <w:pPr>
              <w:widowControl w:val="0"/>
              <w:rPr>
                <w:lang w:val="uk-UA"/>
              </w:rPr>
            </w:pPr>
            <w:r w:rsidRPr="00D463F5">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2F8649B" w14:textId="77777777" w:rsidR="009C5808" w:rsidRPr="00D463F5" w:rsidRDefault="009C5808" w:rsidP="009C5808">
            <w:pPr>
              <w:widowControl w:val="0"/>
              <w:jc w:val="both"/>
              <w:rPr>
                <w:lang w:val="uk-UA"/>
              </w:rPr>
            </w:pPr>
            <w:r w:rsidRPr="00D463F5">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44E137E" w14:textId="3B3B0EE7" w:rsidR="009C5808" w:rsidRPr="00CD7243" w:rsidRDefault="00D463F5" w:rsidP="009C5808">
            <w:pPr>
              <w:pStyle w:val="ab"/>
              <w:spacing w:beforeAutospacing="0" w:afterAutospacing="0"/>
              <w:ind w:firstLine="13"/>
              <w:jc w:val="both"/>
              <w:rPr>
                <w:b/>
                <w:lang w:val="uk-UA"/>
              </w:rPr>
            </w:pPr>
            <w:r w:rsidRPr="0051379A">
              <w:rPr>
                <w:color w:val="000000"/>
              </w:rPr>
              <w:t xml:space="preserve">41100, </w:t>
            </w:r>
            <w:proofErr w:type="spellStart"/>
            <w:r w:rsidRPr="0051379A">
              <w:rPr>
                <w:color w:val="000000"/>
              </w:rPr>
              <w:t>Сумська</w:t>
            </w:r>
            <w:proofErr w:type="spellEnd"/>
            <w:r w:rsidRPr="0051379A">
              <w:rPr>
                <w:color w:val="000000"/>
              </w:rPr>
              <w:t xml:space="preserve"> область, м. </w:t>
            </w:r>
            <w:proofErr w:type="spellStart"/>
            <w:r w:rsidRPr="0051379A">
              <w:rPr>
                <w:color w:val="000000"/>
              </w:rPr>
              <w:t>Шостка</w:t>
            </w:r>
            <w:proofErr w:type="spellEnd"/>
            <w:r w:rsidRPr="0051379A">
              <w:rPr>
                <w:color w:val="000000"/>
              </w:rPr>
              <w:t xml:space="preserve">, </w:t>
            </w:r>
            <w:proofErr w:type="spellStart"/>
            <w:r w:rsidRPr="0051379A">
              <w:rPr>
                <w:color w:val="000000"/>
              </w:rPr>
              <w:t>вул</w:t>
            </w:r>
            <w:proofErr w:type="spellEnd"/>
            <w:r w:rsidRPr="0051379A">
              <w:rPr>
                <w:color w:val="000000"/>
              </w:rPr>
              <w:t xml:space="preserve">. </w:t>
            </w:r>
            <w:proofErr w:type="spellStart"/>
            <w:r w:rsidRPr="0051379A">
              <w:rPr>
                <w:color w:val="000000"/>
              </w:rPr>
              <w:t>Свободи</w:t>
            </w:r>
            <w:proofErr w:type="spellEnd"/>
            <w:r w:rsidRPr="0051379A">
              <w:rPr>
                <w:color w:val="000000"/>
              </w:rPr>
              <w:t>, 14.</w:t>
            </w:r>
          </w:p>
        </w:tc>
      </w:tr>
      <w:tr w:rsidR="009C5808" w:rsidRPr="00CD7243" w14:paraId="7A3E4478" w14:textId="77777777" w:rsidTr="0083254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17B87D8" w14:textId="77777777" w:rsidR="009C5808" w:rsidRPr="00CD7243" w:rsidRDefault="009C5808" w:rsidP="009C5808">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B1756CB" w14:textId="77777777" w:rsidR="009C5808" w:rsidRPr="00CD7243" w:rsidRDefault="009C5808" w:rsidP="009C5808">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C510D9A" w14:textId="77777777" w:rsidR="00824D54" w:rsidRDefault="009C5808" w:rsidP="00251641">
            <w:pPr>
              <w:jc w:val="both"/>
              <w:rPr>
                <w:lang w:val="uk-UA"/>
              </w:rPr>
            </w:pPr>
            <w:r w:rsidRPr="003E7A0E">
              <w:rPr>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00824D54">
              <w:rPr>
                <w:lang w:val="uk-UA"/>
              </w:rPr>
              <w:t xml:space="preserve">до: </w:t>
            </w:r>
          </w:p>
          <w:p w14:paraId="262C2E69" w14:textId="3C4A74B1" w:rsidR="00D463F5" w:rsidRPr="0051379A" w:rsidRDefault="00D463F5" w:rsidP="00251641">
            <w:pPr>
              <w:tabs>
                <w:tab w:val="left" w:pos="2160"/>
                <w:tab w:val="left" w:pos="3600"/>
              </w:tabs>
              <w:jc w:val="both"/>
              <w:rPr>
                <w:rFonts w:eastAsia="Times New Roman"/>
                <w:color w:val="000000"/>
              </w:rPr>
            </w:pPr>
            <w:r w:rsidRPr="0051379A">
              <w:rPr>
                <w:rFonts w:eastAsia="Times New Roman"/>
                <w:color w:val="000000"/>
              </w:rPr>
              <w:t xml:space="preserve">ШИЛО </w:t>
            </w:r>
            <w:proofErr w:type="spellStart"/>
            <w:r w:rsidRPr="0051379A">
              <w:rPr>
                <w:rFonts w:eastAsia="Times New Roman"/>
                <w:color w:val="000000"/>
              </w:rPr>
              <w:t>Євгенія</w:t>
            </w:r>
            <w:proofErr w:type="spellEnd"/>
            <w:r w:rsidRPr="0051379A">
              <w:rPr>
                <w:rFonts w:eastAsia="Times New Roman"/>
                <w:color w:val="000000"/>
              </w:rPr>
              <w:t xml:space="preserve"> – </w:t>
            </w:r>
            <w:proofErr w:type="spellStart"/>
            <w:r w:rsidRPr="0051379A">
              <w:rPr>
                <w:rFonts w:eastAsia="Times New Roman"/>
                <w:color w:val="000000"/>
              </w:rPr>
              <w:t>економі</w:t>
            </w:r>
            <w:proofErr w:type="gramStart"/>
            <w:r w:rsidRPr="0051379A">
              <w:rPr>
                <w:rFonts w:eastAsia="Times New Roman"/>
                <w:color w:val="000000"/>
              </w:rPr>
              <w:t>ст</w:t>
            </w:r>
            <w:proofErr w:type="spellEnd"/>
            <w:proofErr w:type="gramEnd"/>
            <w:r w:rsidRPr="0051379A">
              <w:rPr>
                <w:rFonts w:eastAsia="Times New Roman"/>
                <w:color w:val="000000"/>
              </w:rPr>
              <w:t xml:space="preserve"> (</w:t>
            </w:r>
            <w:proofErr w:type="spellStart"/>
            <w:r w:rsidRPr="0051379A">
              <w:rPr>
                <w:rFonts w:eastAsia="Times New Roman"/>
                <w:color w:val="000000"/>
              </w:rPr>
              <w:t>уповноважена</w:t>
            </w:r>
            <w:proofErr w:type="spellEnd"/>
            <w:r w:rsidRPr="0051379A">
              <w:rPr>
                <w:rFonts w:eastAsia="Times New Roman"/>
                <w:color w:val="000000"/>
              </w:rPr>
              <w:t xml:space="preserve"> особа)</w:t>
            </w:r>
            <w:r w:rsidR="002D150C">
              <w:rPr>
                <w:rFonts w:eastAsia="Times New Roman"/>
                <w:color w:val="000000"/>
                <w:lang w:val="uk-UA"/>
              </w:rPr>
              <w:t>.</w:t>
            </w:r>
            <w:r w:rsidRPr="0051379A">
              <w:rPr>
                <w:rFonts w:eastAsia="Times New Roman"/>
                <w:color w:val="000000"/>
              </w:rPr>
              <w:t xml:space="preserve"> </w:t>
            </w:r>
          </w:p>
          <w:p w14:paraId="07FD26BF" w14:textId="286345A7" w:rsidR="00D463F5" w:rsidRPr="002D150C" w:rsidRDefault="00D463F5" w:rsidP="00251641">
            <w:pPr>
              <w:tabs>
                <w:tab w:val="left" w:pos="2160"/>
                <w:tab w:val="left" w:pos="3600"/>
              </w:tabs>
              <w:jc w:val="both"/>
              <w:rPr>
                <w:rFonts w:eastAsia="Times New Roman"/>
                <w:color w:val="000000"/>
                <w:lang w:val="uk-UA"/>
              </w:rPr>
            </w:pPr>
            <w:r w:rsidRPr="0051379A">
              <w:rPr>
                <w:rFonts w:eastAsia="Times New Roman"/>
                <w:color w:val="000000"/>
              </w:rPr>
              <w:t>4110</w:t>
            </w:r>
            <w:r w:rsidR="002D150C">
              <w:rPr>
                <w:rFonts w:eastAsia="Times New Roman"/>
                <w:color w:val="000000"/>
              </w:rPr>
              <w:t xml:space="preserve">0, м. </w:t>
            </w:r>
            <w:proofErr w:type="spellStart"/>
            <w:r w:rsidR="002D150C">
              <w:rPr>
                <w:rFonts w:eastAsia="Times New Roman"/>
                <w:color w:val="000000"/>
              </w:rPr>
              <w:t>Шостка</w:t>
            </w:r>
            <w:proofErr w:type="spellEnd"/>
            <w:r w:rsidR="002D150C">
              <w:rPr>
                <w:rFonts w:eastAsia="Times New Roman"/>
                <w:color w:val="000000"/>
              </w:rPr>
              <w:t xml:space="preserve">, </w:t>
            </w:r>
            <w:proofErr w:type="spellStart"/>
            <w:r w:rsidR="002D150C">
              <w:rPr>
                <w:rFonts w:eastAsia="Times New Roman"/>
                <w:color w:val="000000"/>
              </w:rPr>
              <w:t>вул</w:t>
            </w:r>
            <w:proofErr w:type="spellEnd"/>
            <w:r w:rsidR="002D150C">
              <w:rPr>
                <w:rFonts w:eastAsia="Times New Roman"/>
                <w:color w:val="000000"/>
              </w:rPr>
              <w:t xml:space="preserve">. </w:t>
            </w:r>
            <w:proofErr w:type="spellStart"/>
            <w:r w:rsidR="002D150C">
              <w:rPr>
                <w:rFonts w:eastAsia="Times New Roman"/>
                <w:color w:val="000000"/>
              </w:rPr>
              <w:t>Свободи</w:t>
            </w:r>
            <w:proofErr w:type="spellEnd"/>
            <w:r w:rsidR="002D150C">
              <w:rPr>
                <w:rFonts w:eastAsia="Times New Roman"/>
                <w:color w:val="000000"/>
              </w:rPr>
              <w:t>, 14.</w:t>
            </w:r>
          </w:p>
          <w:p w14:paraId="15C4347F" w14:textId="5930891E" w:rsidR="00D463F5" w:rsidRPr="002D150C" w:rsidRDefault="002D150C" w:rsidP="00251641">
            <w:pPr>
              <w:tabs>
                <w:tab w:val="left" w:pos="2160"/>
                <w:tab w:val="left" w:pos="3600"/>
              </w:tabs>
              <w:jc w:val="both"/>
              <w:rPr>
                <w:rFonts w:eastAsia="Times New Roman"/>
                <w:color w:val="000000"/>
                <w:lang w:val="uk-UA"/>
              </w:rPr>
            </w:pPr>
            <w:r>
              <w:rPr>
                <w:rFonts w:eastAsia="Times New Roman"/>
                <w:color w:val="000000"/>
              </w:rPr>
              <w:t>тел.: 0544975065</w:t>
            </w:r>
            <w:r>
              <w:rPr>
                <w:rFonts w:eastAsia="Times New Roman"/>
                <w:color w:val="000000"/>
                <w:lang w:val="uk-UA"/>
              </w:rPr>
              <w:t>.</w:t>
            </w:r>
          </w:p>
          <w:p w14:paraId="19695DC0" w14:textId="6B08E2BF" w:rsidR="00824D54" w:rsidRPr="00824D54" w:rsidRDefault="00D463F5" w:rsidP="00251641">
            <w:pPr>
              <w:tabs>
                <w:tab w:val="left" w:pos="2160"/>
                <w:tab w:val="left" w:pos="3600"/>
              </w:tabs>
              <w:jc w:val="both"/>
              <w:rPr>
                <w:lang w:val="uk-UA" w:eastAsia="uk-UA"/>
              </w:rPr>
            </w:pPr>
            <w:proofErr w:type="spellStart"/>
            <w:r w:rsidRPr="0051379A">
              <w:rPr>
                <w:rFonts w:eastAsia="Times New Roman"/>
                <w:color w:val="000000"/>
              </w:rPr>
              <w:t>електронна</w:t>
            </w:r>
            <w:proofErr w:type="spellEnd"/>
            <w:r w:rsidRPr="0051379A">
              <w:rPr>
                <w:rFonts w:eastAsia="Times New Roman"/>
                <w:color w:val="000000"/>
              </w:rPr>
              <w:t xml:space="preserve"> адреса: shostka.knpcpmsd@i.ua</w:t>
            </w:r>
            <w:r w:rsidRPr="00824D54">
              <w:rPr>
                <w:lang w:val="uk-UA" w:eastAsia="uk-UA"/>
              </w:rPr>
              <w:t xml:space="preserve"> </w:t>
            </w:r>
          </w:p>
        </w:tc>
      </w:tr>
      <w:tr w:rsidR="00E868B0" w:rsidRPr="00CD7243" w14:paraId="14E6F31F"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1D5B8DD" w14:textId="77777777"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F21C722" w14:textId="77777777"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DE13CD2" w14:textId="77777777"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9C5808" w:rsidRPr="00824D54" w14:paraId="3E2328B5"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7B09B3E4" w14:textId="77777777" w:rsidR="009C5808" w:rsidRPr="00D463F5" w:rsidRDefault="009C5808" w:rsidP="009C5808">
            <w:pPr>
              <w:widowControl w:val="0"/>
              <w:rPr>
                <w:lang w:val="uk-UA"/>
              </w:rPr>
            </w:pPr>
            <w:r w:rsidRPr="00D463F5">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E47248B" w14:textId="77777777" w:rsidR="009C5808" w:rsidRPr="00D463F5" w:rsidRDefault="009C5808" w:rsidP="009C5808">
            <w:pPr>
              <w:widowControl w:val="0"/>
              <w:jc w:val="both"/>
              <w:rPr>
                <w:lang w:val="uk-UA"/>
              </w:rPr>
            </w:pPr>
            <w:r w:rsidRPr="00D463F5">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A51C5EE" w14:textId="1D521BFE" w:rsidR="009C5808" w:rsidRPr="00D463F5" w:rsidRDefault="009C5808" w:rsidP="009C5808">
            <w:pPr>
              <w:widowControl w:val="0"/>
              <w:jc w:val="both"/>
              <w:rPr>
                <w:lang w:val="uk-UA"/>
              </w:rPr>
            </w:pPr>
          </w:p>
        </w:tc>
      </w:tr>
      <w:tr w:rsidR="00BD3DB1" w:rsidRPr="0094434F" w14:paraId="35649235" w14:textId="77777777" w:rsidTr="00251641">
        <w:trPr>
          <w:trHeight w:val="369"/>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5DD7B26" w14:textId="77777777" w:rsidR="00BD3DB1" w:rsidRPr="00D463F5" w:rsidRDefault="00BD3DB1" w:rsidP="009C5808">
            <w:pPr>
              <w:widowControl w:val="0"/>
              <w:rPr>
                <w:lang w:val="uk-UA"/>
              </w:rPr>
            </w:pPr>
            <w:r w:rsidRPr="00D463F5">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CCA4102" w14:textId="77777777" w:rsidR="00BD3DB1" w:rsidRPr="00D463F5" w:rsidRDefault="00BD3DB1" w:rsidP="009C5808">
            <w:pPr>
              <w:widowControl w:val="0"/>
              <w:jc w:val="both"/>
              <w:rPr>
                <w:lang w:val="uk-UA"/>
              </w:rPr>
            </w:pPr>
            <w:r w:rsidRPr="00D463F5">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62CF29E" w14:textId="620CA32D" w:rsidR="00BD3DB1" w:rsidRPr="00267A9B" w:rsidRDefault="00932CE4" w:rsidP="00166989">
            <w:pPr>
              <w:pStyle w:val="--14"/>
              <w:tabs>
                <w:tab w:val="center" w:pos="5104"/>
                <w:tab w:val="left" w:pos="7095"/>
              </w:tabs>
              <w:jc w:val="both"/>
              <w:rPr>
                <w:highlight w:val="yellow"/>
              </w:rPr>
            </w:pPr>
            <w:r w:rsidRPr="00932CE4">
              <w:rPr>
                <w:sz w:val="23"/>
                <w:szCs w:val="23"/>
                <w:lang w:eastAsia="en-US"/>
              </w:rPr>
              <w:t>П</w:t>
            </w:r>
            <w:r w:rsidRPr="00932CE4">
              <w:rPr>
                <w:sz w:val="23"/>
                <w:szCs w:val="23"/>
              </w:rPr>
              <w:t xml:space="preserve">апір для  ЕКГ; </w:t>
            </w:r>
            <w:proofErr w:type="spellStart"/>
            <w:r w:rsidRPr="00932CE4">
              <w:rPr>
                <w:sz w:val="23"/>
                <w:szCs w:val="23"/>
              </w:rPr>
              <w:t>термочутливий</w:t>
            </w:r>
            <w:proofErr w:type="spellEnd"/>
            <w:r w:rsidRPr="00932CE4">
              <w:rPr>
                <w:sz w:val="23"/>
                <w:szCs w:val="23"/>
              </w:rPr>
              <w:t xml:space="preserve"> папір у рулоні (для запису показників діагностичного обладнання).</w:t>
            </w:r>
          </w:p>
        </w:tc>
      </w:tr>
      <w:tr w:rsidR="00BD3DB1" w:rsidRPr="00166989" w14:paraId="06C886CE"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E49CA00" w14:textId="77777777" w:rsidR="00BD3DB1" w:rsidRPr="00D463F5" w:rsidRDefault="00BD3DB1">
            <w:pPr>
              <w:widowControl w:val="0"/>
              <w:rPr>
                <w:lang w:val="uk-UA"/>
              </w:rPr>
            </w:pPr>
            <w:r w:rsidRPr="00D463F5">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FD75E88" w14:textId="77777777" w:rsidR="00BD3DB1" w:rsidRPr="00D463F5" w:rsidRDefault="00BD3DB1">
            <w:pPr>
              <w:widowControl w:val="0"/>
              <w:rPr>
                <w:lang w:val="uk-UA"/>
              </w:rPr>
            </w:pPr>
            <w:r w:rsidRPr="00D463F5">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24525D0D" w14:textId="0FAEAC7E" w:rsidR="00BD3DB1" w:rsidRPr="0069760C" w:rsidRDefault="0069760C" w:rsidP="00166989">
            <w:pPr>
              <w:pStyle w:val="13"/>
              <w:shd w:val="clear" w:color="auto" w:fill="FDFEFD"/>
              <w:spacing w:before="0" w:beforeAutospacing="0" w:after="0" w:afterAutospacing="0"/>
              <w:textAlignment w:val="baseline"/>
              <w:rPr>
                <w:b w:val="0"/>
                <w:sz w:val="24"/>
                <w:szCs w:val="24"/>
                <w:lang w:val="uk-UA"/>
              </w:rPr>
            </w:pPr>
            <w:r w:rsidRPr="0069760C">
              <w:rPr>
                <w:b w:val="0"/>
                <w:sz w:val="24"/>
                <w:szCs w:val="24"/>
                <w:lang w:val="uk-UA"/>
              </w:rPr>
              <w:t>Не передбачено. Закупівля в цілому</w:t>
            </w:r>
            <w:r>
              <w:rPr>
                <w:b w:val="0"/>
                <w:sz w:val="24"/>
                <w:szCs w:val="24"/>
                <w:lang w:val="uk-UA"/>
              </w:rPr>
              <w:t>.</w:t>
            </w:r>
          </w:p>
        </w:tc>
      </w:tr>
      <w:tr w:rsidR="00BD3DB1" w:rsidRPr="00824D54" w14:paraId="0BC6C4E2"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5E84076" w14:textId="39703D1F" w:rsidR="00BD3DB1" w:rsidRPr="00D463F5" w:rsidRDefault="00BD3DB1">
            <w:pPr>
              <w:widowControl w:val="0"/>
              <w:rPr>
                <w:lang w:val="uk-UA"/>
              </w:rPr>
            </w:pPr>
            <w:r w:rsidRPr="00D463F5">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9FDCE7A" w14:textId="77777777" w:rsidR="00BD3DB1" w:rsidRPr="00D463F5" w:rsidRDefault="00BD3DB1">
            <w:pPr>
              <w:widowControl w:val="0"/>
              <w:rPr>
                <w:lang w:val="uk-UA"/>
              </w:rPr>
            </w:pPr>
            <w:r w:rsidRPr="00D463F5">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12AEBF" w14:textId="372D66C9" w:rsidR="00BD3DB1" w:rsidRPr="00824D54" w:rsidRDefault="0069760C" w:rsidP="00D463F5">
            <w:pPr>
              <w:autoSpaceDE w:val="0"/>
              <w:autoSpaceDN w:val="0"/>
              <w:adjustRightInd w:val="0"/>
              <w:rPr>
                <w:rFonts w:eastAsia="Times New Roman"/>
                <w:highlight w:val="yellow"/>
                <w:lang w:val="uk-UA" w:eastAsia="en-US" w:bidi="en-US"/>
              </w:rPr>
            </w:pPr>
            <w:r>
              <w:rPr>
                <w:rFonts w:eastAsia="Times New Roman"/>
                <w:b/>
                <w:bCs/>
                <w:i/>
                <w:iCs/>
                <w:lang w:val="uk-UA" w:eastAsia="uk-UA"/>
              </w:rPr>
              <w:t>З</w:t>
            </w:r>
            <w:r w:rsidR="00BD3DB1" w:rsidRPr="0051379A">
              <w:rPr>
                <w:rFonts w:eastAsia="Times New Roman"/>
                <w:b/>
                <w:bCs/>
                <w:i/>
                <w:iCs/>
                <w:lang w:val="uk-UA" w:eastAsia="uk-UA"/>
              </w:rPr>
              <w:t>азначено у Додатку 2</w:t>
            </w:r>
            <w:r w:rsidR="00BD3DB1" w:rsidRPr="0051379A">
              <w:rPr>
                <w:rFonts w:eastAsia="Times New Roman"/>
                <w:lang w:val="uk-UA" w:eastAsia="uk-UA"/>
              </w:rPr>
              <w:t xml:space="preserve"> до тендерної документації.</w:t>
            </w:r>
          </w:p>
        </w:tc>
      </w:tr>
      <w:tr w:rsidR="00BD3DB1" w:rsidRPr="00CD7243" w14:paraId="1DDCD4B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37BD05D" w14:textId="77777777" w:rsidR="00BD3DB1" w:rsidRPr="00824D54" w:rsidRDefault="00BD3DB1">
            <w:pPr>
              <w:widowControl w:val="0"/>
              <w:rPr>
                <w:lang w:val="uk-UA"/>
              </w:rPr>
            </w:pPr>
            <w:r w:rsidRPr="00824D54">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FF57DD1" w14:textId="77777777" w:rsidR="00BD3DB1" w:rsidRPr="00932CE4" w:rsidRDefault="00BD3DB1">
            <w:pPr>
              <w:widowControl w:val="0"/>
              <w:rPr>
                <w:lang w:val="uk-UA"/>
              </w:rPr>
            </w:pPr>
            <w:r w:rsidRPr="00932CE4">
              <w:rPr>
                <w:rFonts w:eastAsia="Times New Roman"/>
                <w:lang w:val="uk-UA"/>
              </w:rPr>
              <w:t>строк поставки товарів (</w:t>
            </w:r>
            <w:r w:rsidRPr="00932CE4">
              <w:rPr>
                <w:rFonts w:eastAsia="Times New Roman"/>
                <w:i/>
                <w:lang w:val="uk-UA"/>
              </w:rPr>
              <w:t>надання послуг,</w:t>
            </w:r>
            <w:r w:rsidRPr="00932CE4">
              <w:rPr>
                <w:rFonts w:eastAsia="Times New Roman"/>
                <w:lang w:val="uk-UA"/>
              </w:rPr>
              <w:t xml:space="preserve">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E88256" w14:textId="137ED301" w:rsidR="00BD3DB1" w:rsidRPr="00932CE4" w:rsidRDefault="00BD3DB1" w:rsidP="009449B0">
            <w:pPr>
              <w:pStyle w:val="ab"/>
              <w:spacing w:beforeAutospacing="0" w:afterAutospacing="0"/>
              <w:rPr>
                <w:lang w:val="uk-UA"/>
              </w:rPr>
            </w:pPr>
            <w:r w:rsidRPr="00932CE4">
              <w:rPr>
                <w:b/>
                <w:color w:val="000000"/>
                <w:lang w:val="uk-UA" w:eastAsia="uk-UA"/>
              </w:rPr>
              <w:t xml:space="preserve">по </w:t>
            </w:r>
            <w:r w:rsidR="009449B0">
              <w:rPr>
                <w:b/>
                <w:color w:val="000000"/>
                <w:lang w:val="uk-UA" w:eastAsia="uk-UA"/>
              </w:rPr>
              <w:t>22</w:t>
            </w:r>
            <w:r w:rsidR="0069760C" w:rsidRPr="00932CE4">
              <w:rPr>
                <w:b/>
                <w:color w:val="000000"/>
                <w:lang w:val="uk-UA" w:eastAsia="uk-UA"/>
              </w:rPr>
              <w:t xml:space="preserve"> квітня</w:t>
            </w:r>
            <w:r w:rsidR="009449B0">
              <w:rPr>
                <w:b/>
                <w:color w:val="000000"/>
                <w:lang w:val="uk-UA" w:eastAsia="uk-UA"/>
              </w:rPr>
              <w:t xml:space="preserve"> </w:t>
            </w:r>
            <w:r w:rsidRPr="00932CE4">
              <w:rPr>
                <w:b/>
                <w:color w:val="000000"/>
                <w:lang w:val="uk-UA" w:eastAsia="uk-UA"/>
              </w:rPr>
              <w:t>2024 року включно</w:t>
            </w:r>
            <w:r w:rsidRPr="00932CE4">
              <w:rPr>
                <w:b/>
                <w:lang w:val="uk-UA" w:eastAsia="uk-UA"/>
              </w:rPr>
              <w:t>.</w:t>
            </w:r>
          </w:p>
        </w:tc>
      </w:tr>
      <w:tr w:rsidR="00BD3DB1" w:rsidRPr="00CD7243" w14:paraId="6BE1538C"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BD84DA9" w14:textId="77777777" w:rsidR="00BD3DB1" w:rsidRPr="00CD7243" w:rsidRDefault="00BD3DB1">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428318B" w14:textId="77777777" w:rsidR="00BD3DB1" w:rsidRPr="00CD7243" w:rsidRDefault="00BD3DB1">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501A9F1" w14:textId="77777777" w:rsidR="00BD3DB1" w:rsidRPr="00CD7243" w:rsidRDefault="00BD3DB1" w:rsidP="00D463F5">
            <w:pPr>
              <w:widowControl w:val="0"/>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D3DB1" w:rsidRPr="00CD7243" w14:paraId="20D68FB8"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E4F0943" w14:textId="77777777" w:rsidR="00BD3DB1" w:rsidRPr="00CD7243" w:rsidRDefault="00BD3DB1">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9231C4A" w14:textId="77777777" w:rsidR="00BD3DB1" w:rsidRPr="00CD7243" w:rsidRDefault="00BD3DB1">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DB2D65E" w14:textId="77C500AB" w:rsidR="00BD3DB1" w:rsidRPr="00CD7243" w:rsidRDefault="00216C4E">
            <w:pPr>
              <w:widowControl w:val="0"/>
              <w:ind w:firstLine="462"/>
              <w:jc w:val="both"/>
              <w:rPr>
                <w:rFonts w:eastAsia="Times New Roman"/>
                <w:lang w:val="uk-UA"/>
              </w:rPr>
            </w:pPr>
            <w:r>
              <w:rPr>
                <w:rFonts w:eastAsia="Times New Roman"/>
                <w:color w:val="000000"/>
              </w:rPr>
              <w:t xml:space="preserve">Валютою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є </w:t>
            </w:r>
            <w:proofErr w:type="spellStart"/>
            <w:r>
              <w:rPr>
                <w:rFonts w:eastAsia="Times New Roman"/>
                <w:color w:val="000000"/>
              </w:rPr>
              <w:t>гривня</w:t>
            </w:r>
            <w:proofErr w:type="spellEnd"/>
            <w:r>
              <w:rPr>
                <w:rFonts w:eastAsia="Times New Roman"/>
                <w:color w:val="000000"/>
              </w:rPr>
              <w:t>.</w:t>
            </w:r>
            <w:r>
              <w:rPr>
                <w:rFonts w:eastAsia="Times New Roman"/>
              </w:rPr>
              <w:t xml:space="preserve"> </w:t>
            </w:r>
            <w:r>
              <w:rPr>
                <w:rFonts w:eastAsia="Times New Roman"/>
                <w:b/>
                <w:i/>
                <w:color w:val="000000"/>
              </w:rPr>
              <w:t xml:space="preserve">У разі якщо </w:t>
            </w:r>
            <w:proofErr w:type="spellStart"/>
            <w:r>
              <w:rPr>
                <w:rFonts w:eastAsia="Times New Roman"/>
                <w:b/>
                <w:i/>
                <w:color w:val="000000"/>
              </w:rPr>
              <w:t>учасником</w:t>
            </w:r>
            <w:proofErr w:type="spellEnd"/>
            <w:r>
              <w:rPr>
                <w:rFonts w:eastAsia="Times New Roman"/>
                <w:b/>
                <w:i/>
                <w:color w:val="000000"/>
              </w:rPr>
              <w:t xml:space="preserve"> </w:t>
            </w:r>
            <w:proofErr w:type="spellStart"/>
            <w:r>
              <w:rPr>
                <w:rFonts w:eastAsia="Times New Roman"/>
                <w:b/>
                <w:i/>
                <w:color w:val="000000"/>
              </w:rPr>
              <w:t>процедури</w:t>
            </w:r>
            <w:proofErr w:type="spellEnd"/>
            <w:r>
              <w:rPr>
                <w:rFonts w:eastAsia="Times New Roman"/>
                <w:b/>
                <w:i/>
                <w:color w:val="000000"/>
              </w:rPr>
              <w:t xml:space="preserve"> </w:t>
            </w:r>
            <w:proofErr w:type="spellStart"/>
            <w:r>
              <w:rPr>
                <w:rFonts w:eastAsia="Times New Roman"/>
                <w:b/>
                <w:i/>
                <w:color w:val="000000"/>
              </w:rPr>
              <w:t>закупі</w:t>
            </w:r>
            <w:proofErr w:type="gramStart"/>
            <w:r>
              <w:rPr>
                <w:rFonts w:eastAsia="Times New Roman"/>
                <w:b/>
                <w:i/>
                <w:color w:val="000000"/>
              </w:rPr>
              <w:t>вл</w:t>
            </w:r>
            <w:proofErr w:type="gramEnd"/>
            <w:r>
              <w:rPr>
                <w:rFonts w:eastAsia="Times New Roman"/>
                <w:b/>
                <w:i/>
                <w:color w:val="000000"/>
              </w:rPr>
              <w:t>і</w:t>
            </w:r>
            <w:proofErr w:type="spellEnd"/>
            <w:r>
              <w:rPr>
                <w:rFonts w:eastAsia="Times New Roman"/>
                <w:b/>
                <w:i/>
                <w:color w:val="000000"/>
              </w:rPr>
              <w:t xml:space="preserve"> є нерезидент</w:t>
            </w:r>
            <w:r>
              <w:rPr>
                <w:rFonts w:eastAsia="Times New Roman"/>
                <w:b/>
                <w:color w:val="000000"/>
              </w:rPr>
              <w:t xml:space="preserve">,  </w:t>
            </w:r>
            <w:proofErr w:type="spellStart"/>
            <w:r>
              <w:rPr>
                <w:rFonts w:eastAsia="Times New Roman"/>
                <w:color w:val="000000"/>
              </w:rPr>
              <w:t>такий</w:t>
            </w:r>
            <w:proofErr w:type="spellEnd"/>
            <w:r>
              <w:rPr>
                <w:rFonts w:eastAsia="Times New Roman"/>
                <w:color w:val="000000"/>
              </w:rPr>
              <w:t xml:space="preserve"> </w:t>
            </w:r>
            <w:proofErr w:type="spellStart"/>
            <w:r>
              <w:rPr>
                <w:rFonts w:eastAsia="Times New Roman"/>
              </w:rPr>
              <w:t>у</w:t>
            </w:r>
            <w:r>
              <w:rPr>
                <w:rFonts w:eastAsia="Times New Roman"/>
                <w:color w:val="000000"/>
              </w:rPr>
              <w:t>часник</w:t>
            </w:r>
            <w:proofErr w:type="spellEnd"/>
            <w:r>
              <w:rPr>
                <w:rFonts w:eastAsia="Times New Roman"/>
                <w:color w:val="000000"/>
              </w:rPr>
              <w:t xml:space="preserve"> </w:t>
            </w:r>
            <w:proofErr w:type="spellStart"/>
            <w:r>
              <w:rPr>
                <w:rFonts w:eastAsia="Times New Roman"/>
                <w:color w:val="000000"/>
              </w:rPr>
              <w:t>зазначає</w:t>
            </w:r>
            <w:proofErr w:type="spellEnd"/>
            <w:r>
              <w:rPr>
                <w:rFonts w:eastAsia="Times New Roman"/>
                <w:color w:val="000000"/>
              </w:rPr>
              <w:t xml:space="preserve"> </w:t>
            </w:r>
            <w:proofErr w:type="spellStart"/>
            <w:r>
              <w:rPr>
                <w:rFonts w:eastAsia="Times New Roman"/>
                <w:color w:val="000000"/>
              </w:rPr>
              <w:t>ціну</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у </w:t>
            </w:r>
            <w:proofErr w:type="spellStart"/>
            <w:r>
              <w:rPr>
                <w:rFonts w:eastAsia="Times New Roman"/>
                <w:color w:val="000000"/>
              </w:rPr>
              <w:t>валюті</w:t>
            </w:r>
            <w:proofErr w:type="spellEnd"/>
            <w:r>
              <w:rPr>
                <w:rFonts w:eastAsia="Times New Roman"/>
                <w:color w:val="000000"/>
              </w:rPr>
              <w:t xml:space="preserve"> – </w:t>
            </w:r>
            <w:proofErr w:type="spellStart"/>
            <w:r>
              <w:rPr>
                <w:rFonts w:eastAsia="Times New Roman"/>
                <w:color w:val="000000"/>
              </w:rPr>
              <w:t>гривня</w:t>
            </w:r>
            <w:proofErr w:type="spellEnd"/>
            <w:r>
              <w:rPr>
                <w:rFonts w:eastAsia="Times New Roman"/>
                <w:color w:val="000000"/>
              </w:rPr>
              <w:t>.</w:t>
            </w:r>
          </w:p>
        </w:tc>
      </w:tr>
      <w:tr w:rsidR="00BD3DB1" w:rsidRPr="001B361F" w14:paraId="7CCC9BBD" w14:textId="77777777"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25448D4" w14:textId="77777777" w:rsidR="00BD3DB1" w:rsidRPr="00CD7243" w:rsidRDefault="00BD3DB1">
            <w:pPr>
              <w:widowControl w:val="0"/>
              <w:rPr>
                <w:lang w:val="uk-UA"/>
              </w:rPr>
            </w:pPr>
            <w:r w:rsidRPr="00CD7243">
              <w:rPr>
                <w:rFonts w:eastAsia="Times New Roman"/>
                <w:lang w:val="uk-UA"/>
              </w:rPr>
              <w:lastRenderedPageBreak/>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67AD5B0" w14:textId="77777777" w:rsidR="00BD3DB1" w:rsidRPr="00CD7243" w:rsidRDefault="00BD3DB1">
            <w:pPr>
              <w:widowControl w:val="0"/>
              <w:rPr>
                <w:lang w:val="uk-UA"/>
              </w:rPr>
            </w:pPr>
            <w:proofErr w:type="spellStart"/>
            <w:r w:rsidRPr="00CD7243">
              <w:rPr>
                <w:rFonts w:eastAsia="Times New Roman"/>
                <w:b/>
                <w:lang w:val="uk-UA"/>
              </w:rPr>
              <w:t>Інформація  про</w:t>
            </w:r>
            <w:proofErr w:type="spellEnd"/>
            <w:r w:rsidRPr="00CD7243">
              <w:rPr>
                <w:rFonts w:eastAsia="Times New Roman"/>
                <w:b/>
                <w:lang w:val="uk-UA"/>
              </w:rPr>
              <w:t xml:space="preserve">  мову (мови),  якою  (якими) </w:t>
            </w:r>
            <w:proofErr w:type="spellStart"/>
            <w:r w:rsidRPr="00CD7243">
              <w:rPr>
                <w:rFonts w:eastAsia="Times New Roman"/>
                <w:b/>
                <w:lang w:val="uk-UA"/>
              </w:rPr>
              <w:t>повинно  бути  </w:t>
            </w:r>
            <w:proofErr w:type="spellEnd"/>
            <w:r w:rsidRPr="00CD7243">
              <w:rPr>
                <w:rFonts w:eastAsia="Times New Roman"/>
                <w:b/>
                <w:lang w:val="uk-UA"/>
              </w:rPr>
              <w:t>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6CDCCBA" w14:textId="77777777" w:rsidR="007E35A3" w:rsidRDefault="007E35A3" w:rsidP="007E35A3">
            <w:pPr>
              <w:widowControl w:val="0"/>
              <w:jc w:val="both"/>
              <w:rPr>
                <w:rFonts w:eastAsia="Times New Roman"/>
                <w:color w:val="000000"/>
              </w:rPr>
            </w:pPr>
            <w:proofErr w:type="spellStart"/>
            <w:r>
              <w:rPr>
                <w:rFonts w:eastAsia="Times New Roman"/>
                <w:color w:val="000000"/>
              </w:rPr>
              <w:t>Мова</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 </w:t>
            </w:r>
            <w:proofErr w:type="spellStart"/>
            <w:r>
              <w:rPr>
                <w:rFonts w:eastAsia="Times New Roman"/>
                <w:color w:val="000000"/>
              </w:rPr>
              <w:t>українська</w:t>
            </w:r>
            <w:proofErr w:type="spellEnd"/>
            <w:r>
              <w:rPr>
                <w:rFonts w:eastAsia="Times New Roman"/>
                <w:color w:val="000000"/>
              </w:rPr>
              <w:t>.</w:t>
            </w:r>
          </w:p>
          <w:p w14:paraId="20339E7D" w14:textId="77777777" w:rsidR="007E35A3" w:rsidRDefault="007E35A3" w:rsidP="007E35A3">
            <w:pPr>
              <w:widowControl w:val="0"/>
              <w:jc w:val="both"/>
              <w:rPr>
                <w:rFonts w:eastAsia="Times New Roman"/>
                <w:color w:val="000000"/>
              </w:rPr>
            </w:pPr>
            <w:proofErr w:type="spellStart"/>
            <w:proofErr w:type="gramStart"/>
            <w:r>
              <w:rPr>
                <w:rFonts w:eastAsia="Times New Roman"/>
                <w:color w:val="000000"/>
              </w:rPr>
              <w:t>П</w:t>
            </w:r>
            <w:proofErr w:type="gramEnd"/>
            <w:r>
              <w:rPr>
                <w:rFonts w:eastAsia="Times New Roman"/>
                <w:color w:val="000000"/>
              </w:rPr>
              <w:t>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процедур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готуються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w:t>
            </w:r>
            <w:proofErr w:type="spellStart"/>
            <w:r>
              <w:rPr>
                <w:rFonts w:eastAsia="Times New Roman"/>
                <w:color w:val="000000"/>
              </w:rPr>
              <w:t>мовою</w:t>
            </w:r>
            <w:proofErr w:type="spellEnd"/>
            <w:r>
              <w:rPr>
                <w:rFonts w:eastAsia="Times New Roman"/>
                <w:color w:val="000000"/>
              </w:rPr>
              <w:t xml:space="preserve">, а </w:t>
            </w:r>
            <w:proofErr w:type="spellStart"/>
            <w:r>
              <w:rPr>
                <w:rFonts w:eastAsia="Times New Roman"/>
                <w:color w:val="000000"/>
              </w:rPr>
              <w:t>також</w:t>
            </w:r>
            <w:proofErr w:type="spellEnd"/>
            <w:r>
              <w:rPr>
                <w:rFonts w:eastAsia="Times New Roman"/>
                <w:color w:val="000000"/>
              </w:rPr>
              <w:t xml:space="preserve"> за </w:t>
            </w:r>
            <w:proofErr w:type="spellStart"/>
            <w:r>
              <w:rPr>
                <w:rFonts w:eastAsia="Times New Roman"/>
                <w:color w:val="000000"/>
              </w:rPr>
              <w:t>рішенням</w:t>
            </w:r>
            <w:proofErr w:type="spellEnd"/>
            <w:r>
              <w:rPr>
                <w:rFonts w:eastAsia="Times New Roman"/>
                <w:color w:val="000000"/>
              </w:rPr>
              <w:t xml:space="preserve"> </w:t>
            </w:r>
            <w:proofErr w:type="spellStart"/>
            <w:r>
              <w:rPr>
                <w:rFonts w:eastAsia="Times New Roman"/>
                <w:color w:val="000000"/>
              </w:rPr>
              <w:t>замовника</w:t>
            </w:r>
            <w:proofErr w:type="spellEnd"/>
            <w:r>
              <w:rPr>
                <w:rFonts w:eastAsia="Times New Roman"/>
                <w:color w:val="000000"/>
              </w:rPr>
              <w:t xml:space="preserve"> </w:t>
            </w:r>
            <w:proofErr w:type="spellStart"/>
            <w:r>
              <w:rPr>
                <w:rFonts w:eastAsia="Times New Roman"/>
                <w:color w:val="000000"/>
              </w:rPr>
              <w:t>одночасно</w:t>
            </w:r>
            <w:proofErr w:type="spellEnd"/>
            <w:r>
              <w:rPr>
                <w:rFonts w:eastAsia="Times New Roman"/>
                <w:color w:val="000000"/>
              </w:rPr>
              <w:t xml:space="preserve"> </w:t>
            </w:r>
            <w:proofErr w:type="spellStart"/>
            <w:r>
              <w:rPr>
                <w:rFonts w:eastAsia="Times New Roman"/>
                <w:color w:val="000000"/>
              </w:rPr>
              <w:t>всі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можуть</w:t>
            </w:r>
            <w:proofErr w:type="spellEnd"/>
            <w:r>
              <w:rPr>
                <w:rFonts w:eastAsia="Times New Roman"/>
                <w:color w:val="000000"/>
              </w:rPr>
              <w:t xml:space="preserve"> </w:t>
            </w:r>
            <w:proofErr w:type="spellStart"/>
            <w:r>
              <w:rPr>
                <w:rFonts w:eastAsia="Times New Roman"/>
                <w:color w:val="000000"/>
              </w:rPr>
              <w:t>мати</w:t>
            </w:r>
            <w:proofErr w:type="spellEnd"/>
            <w:r>
              <w:rPr>
                <w:rFonts w:eastAsia="Times New Roman"/>
                <w:color w:val="000000"/>
              </w:rPr>
              <w:t xml:space="preserve"> </w:t>
            </w:r>
            <w:proofErr w:type="spellStart"/>
            <w:r>
              <w:rPr>
                <w:rFonts w:eastAsia="Times New Roman"/>
                <w:color w:val="000000"/>
              </w:rPr>
              <w:t>автентичний</w:t>
            </w:r>
            <w:proofErr w:type="spellEnd"/>
            <w:r>
              <w:rPr>
                <w:rFonts w:eastAsia="Times New Roman"/>
                <w:color w:val="000000"/>
              </w:rPr>
              <w:t xml:space="preserve"> переклад </w:t>
            </w:r>
            <w:proofErr w:type="spellStart"/>
            <w:r>
              <w:rPr>
                <w:rFonts w:eastAsia="Times New Roman"/>
              </w:rPr>
              <w:t>іншою</w:t>
            </w:r>
            <w:proofErr w:type="spellEnd"/>
            <w:r>
              <w:rPr>
                <w:rFonts w:eastAsia="Times New Roman"/>
              </w:rPr>
              <w:t xml:space="preserve"> </w:t>
            </w:r>
            <w:proofErr w:type="spellStart"/>
            <w:r>
              <w:rPr>
                <w:rFonts w:eastAsia="Times New Roman"/>
              </w:rPr>
              <w:t>мовою</w:t>
            </w:r>
            <w:proofErr w:type="spellEnd"/>
            <w:r>
              <w:rPr>
                <w:rFonts w:eastAsia="Times New Roman"/>
                <w:color w:val="000000"/>
              </w:rPr>
              <w:t xml:space="preserve">. </w:t>
            </w:r>
            <w:proofErr w:type="spellStart"/>
            <w:r>
              <w:rPr>
                <w:rFonts w:eastAsia="Times New Roman"/>
                <w:color w:val="000000"/>
              </w:rPr>
              <w:t>Визначальним</w:t>
            </w:r>
            <w:proofErr w:type="spellEnd"/>
            <w:r>
              <w:rPr>
                <w:rFonts w:eastAsia="Times New Roman"/>
                <w:color w:val="000000"/>
              </w:rPr>
              <w:t xml:space="preserve"> є текст, </w:t>
            </w:r>
            <w:proofErr w:type="spellStart"/>
            <w:r>
              <w:rPr>
                <w:rFonts w:eastAsia="Times New Roman"/>
                <w:color w:val="000000"/>
              </w:rPr>
              <w:t>викладений</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w:t>
            </w:r>
            <w:proofErr w:type="spellStart"/>
            <w:r>
              <w:rPr>
                <w:rFonts w:eastAsia="Times New Roman"/>
                <w:color w:val="000000"/>
              </w:rPr>
              <w:t>мовою</w:t>
            </w:r>
            <w:proofErr w:type="spellEnd"/>
            <w:r>
              <w:rPr>
                <w:rFonts w:eastAsia="Times New Roman"/>
                <w:color w:val="000000"/>
              </w:rPr>
              <w:t>.</w:t>
            </w:r>
          </w:p>
          <w:p w14:paraId="7753ED9C" w14:textId="77777777" w:rsidR="007E35A3" w:rsidRDefault="007E35A3" w:rsidP="007E35A3">
            <w:pPr>
              <w:widowControl w:val="0"/>
              <w:jc w:val="both"/>
              <w:rPr>
                <w:rFonts w:eastAsia="Times New Roman"/>
                <w:color w:val="000000"/>
              </w:rPr>
            </w:pPr>
            <w:proofErr w:type="spellStart"/>
            <w:r>
              <w:rPr>
                <w:rFonts w:eastAsia="Times New Roman"/>
                <w:color w:val="000000"/>
              </w:rPr>
              <w:t>Стандартні</w:t>
            </w:r>
            <w:proofErr w:type="spellEnd"/>
            <w:r>
              <w:rPr>
                <w:rFonts w:eastAsia="Times New Roman"/>
                <w:color w:val="000000"/>
              </w:rPr>
              <w:t xml:space="preserve"> характеристики, </w:t>
            </w:r>
            <w:proofErr w:type="spellStart"/>
            <w:r>
              <w:rPr>
                <w:rFonts w:eastAsia="Times New Roman"/>
                <w:color w:val="000000"/>
              </w:rPr>
              <w:t>вимоги</w:t>
            </w:r>
            <w:proofErr w:type="spellEnd"/>
            <w:r>
              <w:rPr>
                <w:rFonts w:eastAsia="Times New Roman"/>
                <w:color w:val="000000"/>
              </w:rPr>
              <w:t xml:space="preserve">, </w:t>
            </w:r>
            <w:proofErr w:type="spellStart"/>
            <w:r>
              <w:rPr>
                <w:rFonts w:eastAsia="Times New Roman"/>
                <w:color w:val="000000"/>
              </w:rPr>
              <w:t>умовні</w:t>
            </w:r>
            <w:proofErr w:type="spellEnd"/>
            <w:r>
              <w:rPr>
                <w:rFonts w:eastAsia="Times New Roman"/>
                <w:color w:val="000000"/>
              </w:rPr>
              <w:t xml:space="preserve"> </w:t>
            </w:r>
            <w:proofErr w:type="spellStart"/>
            <w:r>
              <w:rPr>
                <w:rFonts w:eastAsia="Times New Roman"/>
                <w:color w:val="000000"/>
              </w:rPr>
              <w:t>позначення</w:t>
            </w:r>
            <w:proofErr w:type="spellEnd"/>
            <w:r>
              <w:rPr>
                <w:rFonts w:eastAsia="Times New Roman"/>
                <w:color w:val="000000"/>
              </w:rPr>
              <w:t xml:space="preserve"> у </w:t>
            </w:r>
            <w:proofErr w:type="spellStart"/>
            <w:r>
              <w:rPr>
                <w:rFonts w:eastAsia="Times New Roman"/>
                <w:color w:val="000000"/>
              </w:rPr>
              <w:t>вигляді</w:t>
            </w:r>
            <w:proofErr w:type="spellEnd"/>
            <w:r>
              <w:rPr>
                <w:rFonts w:eastAsia="Times New Roman"/>
                <w:color w:val="000000"/>
              </w:rPr>
              <w:t xml:space="preserve"> </w:t>
            </w:r>
            <w:proofErr w:type="spellStart"/>
            <w:r>
              <w:rPr>
                <w:rFonts w:eastAsia="Times New Roman"/>
                <w:color w:val="000000"/>
              </w:rPr>
              <w:t>скорочень</w:t>
            </w:r>
            <w:proofErr w:type="spellEnd"/>
            <w:r>
              <w:rPr>
                <w:rFonts w:eastAsia="Times New Roman"/>
                <w:color w:val="000000"/>
              </w:rPr>
              <w:t xml:space="preserve"> та </w:t>
            </w:r>
            <w:proofErr w:type="spellStart"/>
            <w:r>
              <w:rPr>
                <w:rFonts w:eastAsia="Times New Roman"/>
                <w:color w:val="000000"/>
              </w:rPr>
              <w:t>термінологія</w:t>
            </w:r>
            <w:proofErr w:type="spellEnd"/>
            <w:r>
              <w:rPr>
                <w:rFonts w:eastAsia="Times New Roman"/>
                <w:color w:val="000000"/>
              </w:rPr>
              <w:t xml:space="preserve">, </w:t>
            </w:r>
            <w:proofErr w:type="spellStart"/>
            <w:proofErr w:type="gramStart"/>
            <w:r>
              <w:rPr>
                <w:rFonts w:eastAsia="Times New Roman"/>
                <w:color w:val="000000"/>
              </w:rPr>
              <w:t>пов’язана</w:t>
            </w:r>
            <w:proofErr w:type="spellEnd"/>
            <w:proofErr w:type="gramEnd"/>
            <w:r>
              <w:rPr>
                <w:rFonts w:eastAsia="Times New Roman"/>
                <w:color w:val="000000"/>
              </w:rPr>
              <w:t xml:space="preserve"> з товарами, роботами </w:t>
            </w:r>
            <w:proofErr w:type="spellStart"/>
            <w:r>
              <w:rPr>
                <w:rFonts w:eastAsia="Times New Roman"/>
                <w:color w:val="000000"/>
              </w:rPr>
              <w:t>чи</w:t>
            </w:r>
            <w:proofErr w:type="spellEnd"/>
            <w:r>
              <w:rPr>
                <w:rFonts w:eastAsia="Times New Roman"/>
                <w:color w:val="000000"/>
              </w:rPr>
              <w:t xml:space="preserve"> </w:t>
            </w:r>
            <w:proofErr w:type="spellStart"/>
            <w:r>
              <w:rPr>
                <w:rFonts w:eastAsia="Times New Roman"/>
                <w:color w:val="000000"/>
              </w:rPr>
              <w:t>послугами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закуповуються</w:t>
            </w:r>
            <w:proofErr w:type="spellEnd"/>
            <w:r>
              <w:rPr>
                <w:rFonts w:eastAsia="Times New Roman"/>
                <w:color w:val="000000"/>
              </w:rPr>
              <w:t xml:space="preserve">, </w:t>
            </w:r>
            <w:proofErr w:type="spellStart"/>
            <w:r>
              <w:rPr>
                <w:rFonts w:eastAsia="Times New Roman"/>
                <w:color w:val="000000"/>
              </w:rPr>
              <w:t>передбачені</w:t>
            </w:r>
            <w:proofErr w:type="spellEnd"/>
            <w:r>
              <w:rPr>
                <w:rFonts w:eastAsia="Times New Roman"/>
                <w:color w:val="000000"/>
              </w:rPr>
              <w:t xml:space="preserve"> </w:t>
            </w:r>
            <w:proofErr w:type="spellStart"/>
            <w:r>
              <w:rPr>
                <w:rFonts w:eastAsia="Times New Roman"/>
                <w:color w:val="000000"/>
              </w:rPr>
              <w:t>існуючими</w:t>
            </w:r>
            <w:proofErr w:type="spellEnd"/>
            <w:r>
              <w:rPr>
                <w:rFonts w:eastAsia="Times New Roman"/>
                <w:color w:val="000000"/>
              </w:rPr>
              <w:t xml:space="preserve"> </w:t>
            </w:r>
            <w:proofErr w:type="spellStart"/>
            <w:r>
              <w:rPr>
                <w:rFonts w:eastAsia="Times New Roman"/>
                <w:color w:val="000000"/>
              </w:rPr>
              <w:t>міжнародними</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національними</w:t>
            </w:r>
            <w:proofErr w:type="spellEnd"/>
            <w:r>
              <w:rPr>
                <w:rFonts w:eastAsia="Times New Roman"/>
                <w:color w:val="000000"/>
              </w:rPr>
              <w:t xml:space="preserve"> стандартами, нормами та правилами,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мовою</w:t>
            </w:r>
            <w:proofErr w:type="spellEnd"/>
            <w:r>
              <w:rPr>
                <w:rFonts w:eastAsia="Times New Roman"/>
                <w:color w:val="000000"/>
              </w:rPr>
              <w:t xml:space="preserve">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загальноприйнятого</w:t>
            </w:r>
            <w:proofErr w:type="spellEnd"/>
            <w:r>
              <w:rPr>
                <w:rFonts w:eastAsia="Times New Roman"/>
                <w:color w:val="000000"/>
              </w:rPr>
              <w:t xml:space="preserve"> </w:t>
            </w:r>
            <w:proofErr w:type="spellStart"/>
            <w:r>
              <w:rPr>
                <w:rFonts w:eastAsia="Times New Roman"/>
                <w:color w:val="000000"/>
              </w:rPr>
              <w:t>застосування</w:t>
            </w:r>
            <w:proofErr w:type="spellEnd"/>
            <w:r>
              <w:rPr>
                <w:rFonts w:eastAsia="Times New Roman"/>
                <w:color w:val="000000"/>
              </w:rPr>
              <w:t>.</w:t>
            </w:r>
          </w:p>
          <w:p w14:paraId="69CF6F75" w14:textId="77777777" w:rsidR="007E35A3" w:rsidRDefault="007E35A3" w:rsidP="007E35A3">
            <w:pPr>
              <w:widowControl w:val="0"/>
              <w:jc w:val="both"/>
              <w:rPr>
                <w:rFonts w:eastAsia="Times New Roman"/>
                <w:color w:val="000000"/>
              </w:rPr>
            </w:pPr>
            <w:proofErr w:type="spellStart"/>
            <w:r>
              <w:rPr>
                <w:rFonts w:eastAsia="Times New Roman"/>
                <w:color w:val="000000"/>
              </w:rPr>
              <w:t>Уся</w:t>
            </w:r>
            <w:proofErr w:type="spellEnd"/>
            <w:r>
              <w:rPr>
                <w:rFonts w:eastAsia="Times New Roman"/>
                <w:color w:val="000000"/>
              </w:rPr>
              <w:t xml:space="preserve"> </w:t>
            </w:r>
            <w:proofErr w:type="spellStart"/>
            <w:r>
              <w:rPr>
                <w:rFonts w:eastAsia="Times New Roman"/>
                <w:color w:val="000000"/>
              </w:rPr>
              <w:t>інформація</w:t>
            </w:r>
            <w:proofErr w:type="spellEnd"/>
            <w:r>
              <w:rPr>
                <w:rFonts w:eastAsia="Times New Roman"/>
                <w:color w:val="000000"/>
              </w:rPr>
              <w:t xml:space="preserve"> </w:t>
            </w:r>
            <w:proofErr w:type="spellStart"/>
            <w:r>
              <w:rPr>
                <w:rFonts w:eastAsia="Times New Roman"/>
                <w:color w:val="000000"/>
              </w:rPr>
              <w:t>розміщується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w:t>
            </w:r>
            <w:proofErr w:type="spellStart"/>
            <w:r>
              <w:rPr>
                <w:rFonts w:eastAsia="Times New Roman"/>
                <w:color w:val="000000"/>
              </w:rPr>
              <w:t>мовою</w:t>
            </w:r>
            <w:proofErr w:type="spellEnd"/>
            <w:r>
              <w:rPr>
                <w:rFonts w:eastAsia="Times New Roman"/>
                <w:color w:val="000000"/>
              </w:rPr>
              <w:t xml:space="preserve">, </w:t>
            </w:r>
            <w:proofErr w:type="spellStart"/>
            <w:proofErr w:type="gramStart"/>
            <w:r>
              <w:rPr>
                <w:rFonts w:eastAsia="Times New Roman"/>
                <w:color w:val="000000"/>
              </w:rPr>
              <w:t>кр</w:t>
            </w:r>
            <w:proofErr w:type="gramEnd"/>
            <w:r>
              <w:rPr>
                <w:rFonts w:eastAsia="Times New Roman"/>
                <w:color w:val="000000"/>
              </w:rPr>
              <w:t>ім</w:t>
            </w:r>
            <w:proofErr w:type="spellEnd"/>
            <w:r>
              <w:rPr>
                <w:rFonts w:eastAsia="Times New Roman"/>
                <w:color w:val="000000"/>
              </w:rPr>
              <w:t xml:space="preserve">  тих </w:t>
            </w:r>
            <w:proofErr w:type="spellStart"/>
            <w:r>
              <w:rPr>
                <w:rFonts w:eastAsia="Times New Roman"/>
                <w:color w:val="000000"/>
              </w:rPr>
              <w:t>випадків</w:t>
            </w:r>
            <w:proofErr w:type="spellEnd"/>
            <w:r>
              <w:rPr>
                <w:rFonts w:eastAsia="Times New Roman"/>
                <w:color w:val="000000"/>
              </w:rPr>
              <w:t xml:space="preserve">, коли </w:t>
            </w:r>
            <w:proofErr w:type="spellStart"/>
            <w:r>
              <w:rPr>
                <w:rFonts w:eastAsia="Times New Roman"/>
                <w:color w:val="000000"/>
              </w:rPr>
              <w:t>використання</w:t>
            </w:r>
            <w:proofErr w:type="spellEnd"/>
            <w:r>
              <w:rPr>
                <w:rFonts w:eastAsia="Times New Roman"/>
                <w:color w:val="000000"/>
              </w:rPr>
              <w:t xml:space="preserve"> букв та </w:t>
            </w:r>
            <w:proofErr w:type="spellStart"/>
            <w:r>
              <w:rPr>
                <w:rFonts w:eastAsia="Times New Roman"/>
                <w:color w:val="000000"/>
              </w:rPr>
              <w:t>символів</w:t>
            </w:r>
            <w:proofErr w:type="spellEnd"/>
            <w:r>
              <w:rPr>
                <w:rFonts w:eastAsia="Times New Roman"/>
                <w:color w:val="000000"/>
              </w:rPr>
              <w:t xml:space="preserve"> </w:t>
            </w:r>
            <w:proofErr w:type="spellStart"/>
            <w:r>
              <w:rPr>
                <w:rFonts w:eastAsia="Times New Roman"/>
                <w:color w:val="000000"/>
              </w:rPr>
              <w:t>української</w:t>
            </w:r>
            <w:proofErr w:type="spellEnd"/>
            <w:r>
              <w:rPr>
                <w:rFonts w:eastAsia="Times New Roman"/>
                <w:color w:val="000000"/>
              </w:rPr>
              <w:t xml:space="preserve"> </w:t>
            </w:r>
            <w:proofErr w:type="spellStart"/>
            <w:r>
              <w:rPr>
                <w:rFonts w:eastAsia="Times New Roman"/>
                <w:color w:val="000000"/>
              </w:rPr>
              <w:t>мови</w:t>
            </w:r>
            <w:proofErr w:type="spellEnd"/>
            <w:r>
              <w:rPr>
                <w:rFonts w:eastAsia="Times New Roman"/>
                <w:color w:val="000000"/>
              </w:rPr>
              <w:t xml:space="preserve"> </w:t>
            </w:r>
            <w:proofErr w:type="spellStart"/>
            <w:r>
              <w:rPr>
                <w:rFonts w:eastAsia="Times New Roman"/>
                <w:color w:val="000000"/>
              </w:rPr>
              <w:t>призводить</w:t>
            </w:r>
            <w:proofErr w:type="spellEnd"/>
            <w:r>
              <w:rPr>
                <w:rFonts w:eastAsia="Times New Roman"/>
                <w:color w:val="000000"/>
              </w:rPr>
              <w:t xml:space="preserve"> до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спотворення</w:t>
            </w:r>
            <w:proofErr w:type="spellEnd"/>
            <w:r>
              <w:rPr>
                <w:rFonts w:eastAsia="Times New Roman"/>
                <w:color w:val="000000"/>
              </w:rPr>
              <w:t xml:space="preserve"> (</w:t>
            </w:r>
            <w:proofErr w:type="spellStart"/>
            <w:r>
              <w:rPr>
                <w:rFonts w:eastAsia="Times New Roman"/>
                <w:color w:val="000000"/>
              </w:rPr>
              <w:t>зокрема</w:t>
            </w:r>
            <w:proofErr w:type="spellEnd"/>
            <w:r>
              <w:rPr>
                <w:rFonts w:eastAsia="Times New Roman"/>
                <w:color w:val="000000"/>
              </w:rPr>
              <w:t xml:space="preserve">, але не </w:t>
            </w:r>
            <w:proofErr w:type="spellStart"/>
            <w:r>
              <w:rPr>
                <w:rFonts w:eastAsia="Times New Roman"/>
                <w:color w:val="000000"/>
              </w:rPr>
              <w:t>виключно</w:t>
            </w:r>
            <w:proofErr w:type="spellEnd"/>
            <w:r>
              <w:rPr>
                <w:rFonts w:eastAsia="Times New Roman"/>
                <w:color w:val="000000"/>
              </w:rPr>
              <w:t xml:space="preserve">, </w:t>
            </w:r>
            <w:proofErr w:type="spellStart"/>
            <w:r>
              <w:rPr>
                <w:rFonts w:eastAsia="Times New Roman"/>
                <w:color w:val="000000"/>
              </w:rPr>
              <w:t>адреси</w:t>
            </w:r>
            <w:proofErr w:type="spellEnd"/>
            <w:r>
              <w:rPr>
                <w:rFonts w:eastAsia="Times New Roman"/>
                <w:color w:val="000000"/>
              </w:rPr>
              <w:t xml:space="preserve"> </w:t>
            </w:r>
            <w:proofErr w:type="spellStart"/>
            <w:r>
              <w:rPr>
                <w:rFonts w:eastAsia="Times New Roman"/>
                <w:color w:val="000000"/>
              </w:rPr>
              <w:t>мережі</w:t>
            </w:r>
            <w:proofErr w:type="spellEnd"/>
            <w:r>
              <w:rPr>
                <w:rFonts w:eastAsia="Times New Roman"/>
                <w:color w:val="000000"/>
              </w:rPr>
              <w:t xml:space="preserve"> </w:t>
            </w:r>
            <w:proofErr w:type="spellStart"/>
            <w:r>
              <w:rPr>
                <w:rFonts w:eastAsia="Times New Roman"/>
              </w:rPr>
              <w:t>І</w:t>
            </w:r>
            <w:r>
              <w:rPr>
                <w:rFonts w:eastAsia="Times New Roman"/>
                <w:color w:val="000000"/>
              </w:rPr>
              <w:t>нтернет</w:t>
            </w:r>
            <w:proofErr w:type="spellEnd"/>
            <w:r>
              <w:rPr>
                <w:rFonts w:eastAsia="Times New Roman"/>
                <w:color w:val="000000"/>
              </w:rPr>
              <w:t xml:space="preserve">, </w:t>
            </w:r>
            <w:proofErr w:type="spellStart"/>
            <w:r>
              <w:rPr>
                <w:rFonts w:eastAsia="Times New Roman"/>
                <w:color w:val="000000"/>
              </w:rPr>
              <w:t>адреси</w:t>
            </w:r>
            <w:proofErr w:type="spellEnd"/>
            <w:r>
              <w:rPr>
                <w:rFonts w:eastAsia="Times New Roman"/>
                <w:color w:val="000000"/>
              </w:rPr>
              <w:t xml:space="preserve"> </w:t>
            </w:r>
            <w:proofErr w:type="spellStart"/>
            <w:r>
              <w:rPr>
                <w:rFonts w:eastAsia="Times New Roman"/>
                <w:color w:val="000000"/>
              </w:rPr>
              <w:t>електронної</w:t>
            </w:r>
            <w:proofErr w:type="spellEnd"/>
            <w:r>
              <w:rPr>
                <w:rFonts w:eastAsia="Times New Roman"/>
                <w:color w:val="000000"/>
              </w:rPr>
              <w:t xml:space="preserve"> </w:t>
            </w:r>
            <w:proofErr w:type="spellStart"/>
            <w:r>
              <w:rPr>
                <w:rFonts w:eastAsia="Times New Roman"/>
                <w:color w:val="000000"/>
              </w:rPr>
              <w:t>пошти</w:t>
            </w:r>
            <w:proofErr w:type="spellEnd"/>
            <w:r>
              <w:rPr>
                <w:rFonts w:eastAsia="Times New Roman"/>
                <w:color w:val="000000"/>
              </w:rPr>
              <w:t xml:space="preserve">, </w:t>
            </w:r>
            <w:proofErr w:type="spellStart"/>
            <w:r>
              <w:rPr>
                <w:rFonts w:eastAsia="Times New Roman"/>
                <w:color w:val="000000"/>
              </w:rPr>
              <w:t>торговельної</w:t>
            </w:r>
            <w:proofErr w:type="spellEnd"/>
            <w:r>
              <w:rPr>
                <w:rFonts w:eastAsia="Times New Roman"/>
                <w:color w:val="000000"/>
              </w:rPr>
              <w:t xml:space="preserve"> марки (знак</w:t>
            </w:r>
            <w:r>
              <w:rPr>
                <w:rFonts w:eastAsia="Times New Roman"/>
              </w:rPr>
              <w:t>а</w:t>
            </w:r>
            <w:r>
              <w:rPr>
                <w:rFonts w:eastAsia="Times New Roman"/>
                <w:color w:val="000000"/>
              </w:rPr>
              <w:t xml:space="preserve"> для </w:t>
            </w:r>
            <w:proofErr w:type="spellStart"/>
            <w:r>
              <w:rPr>
                <w:rFonts w:eastAsia="Times New Roman"/>
                <w:color w:val="000000"/>
              </w:rPr>
              <w:t>товарів</w:t>
            </w:r>
            <w:proofErr w:type="spellEnd"/>
            <w:r>
              <w:rPr>
                <w:rFonts w:eastAsia="Times New Roman"/>
                <w:color w:val="000000"/>
              </w:rPr>
              <w:t xml:space="preserve"> та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загальноприйняті</w:t>
            </w:r>
            <w:proofErr w:type="spellEnd"/>
            <w:r>
              <w:rPr>
                <w:rFonts w:eastAsia="Times New Roman"/>
                <w:color w:val="000000"/>
              </w:rPr>
              <w:t xml:space="preserve"> </w:t>
            </w:r>
            <w:proofErr w:type="spellStart"/>
            <w:r>
              <w:rPr>
                <w:rFonts w:eastAsia="Times New Roman"/>
                <w:color w:val="000000"/>
              </w:rPr>
              <w:t>міжнародні</w:t>
            </w:r>
            <w:proofErr w:type="spellEnd"/>
            <w:r>
              <w:rPr>
                <w:rFonts w:eastAsia="Times New Roman"/>
                <w:color w:val="000000"/>
              </w:rPr>
              <w:t xml:space="preserve"> </w:t>
            </w:r>
            <w:proofErr w:type="spellStart"/>
            <w:r>
              <w:rPr>
                <w:rFonts w:eastAsia="Times New Roman"/>
                <w:color w:val="000000"/>
              </w:rPr>
              <w:t>терміни</w:t>
            </w:r>
            <w:proofErr w:type="spellEnd"/>
            <w:r>
              <w:rPr>
                <w:rFonts w:eastAsia="Times New Roman"/>
                <w:color w:val="000000"/>
              </w:rPr>
              <w:t xml:space="preserve">).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 xml:space="preserve"> та </w:t>
            </w:r>
            <w:proofErr w:type="spellStart"/>
            <w:r>
              <w:rPr>
                <w:rFonts w:eastAsia="Times New Roman"/>
              </w:rPr>
              <w:t>в</w:t>
            </w:r>
            <w:r>
              <w:rPr>
                <w:rFonts w:eastAsia="Times New Roman"/>
                <w:color w:val="000000"/>
              </w:rPr>
              <w:t>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які</w:t>
            </w:r>
            <w:proofErr w:type="spellEnd"/>
            <w:r>
              <w:rPr>
                <w:rFonts w:eastAsia="Times New Roman"/>
                <w:color w:val="000000"/>
              </w:rPr>
              <w:t xml:space="preserve"> </w:t>
            </w:r>
            <w:proofErr w:type="spellStart"/>
            <w:r>
              <w:rPr>
                <w:rFonts w:eastAsia="Times New Roman"/>
                <w:color w:val="000000"/>
              </w:rPr>
              <w:t>передбачені</w:t>
            </w:r>
            <w:proofErr w:type="spellEnd"/>
            <w:r>
              <w:rPr>
                <w:rFonts w:eastAsia="Times New Roman"/>
                <w:color w:val="000000"/>
              </w:rPr>
              <w:t xml:space="preserve"> </w:t>
            </w:r>
            <w:proofErr w:type="spellStart"/>
            <w:r>
              <w:rPr>
                <w:rFonts w:eastAsia="Times New Roman"/>
                <w:color w:val="000000"/>
              </w:rPr>
              <w:t>вимогами</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та </w:t>
            </w:r>
            <w:proofErr w:type="spellStart"/>
            <w:r>
              <w:rPr>
                <w:rFonts w:eastAsia="Times New Roman"/>
                <w:color w:val="000000"/>
              </w:rPr>
              <w:t>додатками</w:t>
            </w:r>
            <w:proofErr w:type="spellEnd"/>
            <w:r>
              <w:rPr>
                <w:rFonts w:eastAsia="Times New Roman"/>
                <w:color w:val="000000"/>
              </w:rPr>
              <w:t xml:space="preserve"> </w:t>
            </w:r>
            <w:proofErr w:type="gramStart"/>
            <w:r>
              <w:rPr>
                <w:rFonts w:eastAsia="Times New Roman"/>
                <w:color w:val="000000"/>
              </w:rPr>
              <w:t>до</w:t>
            </w:r>
            <w:proofErr w:type="gramEnd"/>
            <w:r>
              <w:rPr>
                <w:rFonts w:eastAsia="Times New Roman"/>
                <w:color w:val="000000"/>
              </w:rPr>
              <w:t xml:space="preserve"> </w:t>
            </w:r>
            <w:proofErr w:type="spellStart"/>
            <w:r>
              <w:rPr>
                <w:rFonts w:eastAsia="Times New Roman"/>
                <w:color w:val="000000"/>
              </w:rPr>
              <w:t>неї</w:t>
            </w:r>
            <w:proofErr w:type="spellEnd"/>
            <w:r>
              <w:rPr>
                <w:rFonts w:eastAsia="Times New Roman"/>
                <w:color w:val="000000"/>
              </w:rPr>
              <w:t xml:space="preserve">, </w:t>
            </w:r>
            <w:proofErr w:type="spellStart"/>
            <w:r>
              <w:rPr>
                <w:rFonts w:eastAsia="Times New Roman"/>
                <w:color w:val="000000"/>
              </w:rPr>
              <w:t>складаються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w:t>
            </w:r>
            <w:proofErr w:type="spellStart"/>
            <w:r>
              <w:rPr>
                <w:rFonts w:eastAsia="Times New Roman"/>
                <w:color w:val="000000"/>
              </w:rPr>
              <w:t>мовою</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копії</w:t>
            </w:r>
            <w:proofErr w:type="spellEnd"/>
            <w:r>
              <w:rPr>
                <w:rFonts w:eastAsia="Times New Roman"/>
                <w:color w:val="000000"/>
              </w:rPr>
              <w:t xml:space="preserve"> </w:t>
            </w:r>
            <w:proofErr w:type="spellStart"/>
            <w:r>
              <w:rPr>
                <w:rFonts w:eastAsia="Times New Roman"/>
                <w:color w:val="000000"/>
              </w:rPr>
              <w:t>документів</w:t>
            </w:r>
            <w:proofErr w:type="spellEnd"/>
            <w:r>
              <w:rPr>
                <w:rFonts w:eastAsia="Times New Roman"/>
                <w:color w:val="000000"/>
              </w:rPr>
              <w:t xml:space="preserve"> (</w:t>
            </w:r>
            <w:proofErr w:type="spellStart"/>
            <w:r>
              <w:rPr>
                <w:rFonts w:eastAsia="Times New Roman"/>
                <w:color w:val="000000"/>
              </w:rPr>
              <w:t>які</w:t>
            </w:r>
            <w:proofErr w:type="spellEnd"/>
            <w:r>
              <w:rPr>
                <w:rFonts w:eastAsia="Times New Roman"/>
                <w:color w:val="000000"/>
              </w:rPr>
              <w:t xml:space="preserve"> </w:t>
            </w:r>
            <w:proofErr w:type="spellStart"/>
            <w:r>
              <w:rPr>
                <w:rFonts w:eastAsia="Times New Roman"/>
                <w:color w:val="000000"/>
              </w:rPr>
              <w:t>передбачені</w:t>
            </w:r>
            <w:proofErr w:type="spellEnd"/>
            <w:r>
              <w:rPr>
                <w:rFonts w:eastAsia="Times New Roman"/>
                <w:color w:val="000000"/>
              </w:rPr>
              <w:t xml:space="preserve"> </w:t>
            </w:r>
            <w:proofErr w:type="spellStart"/>
            <w:r>
              <w:rPr>
                <w:rFonts w:eastAsia="Times New Roman"/>
                <w:color w:val="000000"/>
              </w:rPr>
              <w:t>вимогами</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документації</w:t>
            </w:r>
            <w:proofErr w:type="spellEnd"/>
            <w:r>
              <w:rPr>
                <w:rFonts w:eastAsia="Times New Roman"/>
                <w:color w:val="000000"/>
              </w:rPr>
              <w:t xml:space="preserve"> та </w:t>
            </w:r>
            <w:proofErr w:type="spellStart"/>
            <w:r>
              <w:rPr>
                <w:rFonts w:eastAsia="Times New Roman"/>
                <w:color w:val="000000"/>
              </w:rPr>
              <w:t>додатками</w:t>
            </w:r>
            <w:proofErr w:type="spellEnd"/>
            <w:r>
              <w:rPr>
                <w:rFonts w:eastAsia="Times New Roman"/>
                <w:color w:val="000000"/>
              </w:rPr>
              <w:t xml:space="preserve"> </w:t>
            </w:r>
            <w:proofErr w:type="gramStart"/>
            <w:r>
              <w:rPr>
                <w:rFonts w:eastAsia="Times New Roman"/>
                <w:color w:val="000000"/>
              </w:rPr>
              <w:t>до</w:t>
            </w:r>
            <w:proofErr w:type="gramEnd"/>
            <w:r>
              <w:rPr>
                <w:rFonts w:eastAsia="Times New Roman"/>
                <w:color w:val="000000"/>
              </w:rPr>
              <w:t xml:space="preserve"> </w:t>
            </w:r>
            <w:proofErr w:type="spellStart"/>
            <w:r>
              <w:rPr>
                <w:rFonts w:eastAsia="Times New Roman"/>
                <w:color w:val="000000"/>
              </w:rPr>
              <w:t>неї</w:t>
            </w:r>
            <w:proofErr w:type="spellEnd"/>
            <w:r>
              <w:rPr>
                <w:rFonts w:eastAsia="Times New Roman"/>
                <w:color w:val="000000"/>
              </w:rPr>
              <w:t xml:space="preserve">), </w:t>
            </w:r>
            <w:proofErr w:type="spellStart"/>
            <w:r>
              <w:rPr>
                <w:rFonts w:eastAsia="Times New Roman"/>
                <w:color w:val="000000"/>
              </w:rPr>
              <w:t>які</w:t>
            </w:r>
            <w:proofErr w:type="spellEnd"/>
            <w:r>
              <w:rPr>
                <w:rFonts w:eastAsia="Times New Roman"/>
                <w:color w:val="000000"/>
              </w:rPr>
              <w:t xml:space="preserve"> </w:t>
            </w:r>
            <w:proofErr w:type="spellStart"/>
            <w:r>
              <w:rPr>
                <w:rFonts w:eastAsia="Times New Roman"/>
                <w:color w:val="000000"/>
              </w:rPr>
              <w:t>надаються</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у </w:t>
            </w:r>
            <w:proofErr w:type="spellStart"/>
            <w:r>
              <w:rPr>
                <w:rFonts w:eastAsia="Times New Roman"/>
                <w:color w:val="000000"/>
              </w:rPr>
              <w:t>складі</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викладені</w:t>
            </w:r>
            <w:proofErr w:type="spellEnd"/>
            <w:r>
              <w:rPr>
                <w:rFonts w:eastAsia="Times New Roman"/>
                <w:color w:val="000000"/>
              </w:rPr>
              <w:t xml:space="preserve"> </w:t>
            </w:r>
            <w:proofErr w:type="spellStart"/>
            <w:r>
              <w:rPr>
                <w:rFonts w:eastAsia="Times New Roman"/>
                <w:color w:val="000000"/>
              </w:rPr>
              <w:t>іншими</w:t>
            </w:r>
            <w:proofErr w:type="spellEnd"/>
            <w:r>
              <w:rPr>
                <w:rFonts w:eastAsia="Times New Roman"/>
                <w:color w:val="000000"/>
              </w:rPr>
              <w:t xml:space="preserve"> </w:t>
            </w:r>
            <w:proofErr w:type="spellStart"/>
            <w:r>
              <w:rPr>
                <w:rFonts w:eastAsia="Times New Roman"/>
                <w:color w:val="000000"/>
              </w:rPr>
              <w:t>мовами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w:t>
            </w:r>
            <w:proofErr w:type="spellStart"/>
            <w:r>
              <w:rPr>
                <w:rFonts w:eastAsia="Times New Roman"/>
                <w:color w:val="000000"/>
              </w:rPr>
              <w:t>надаватися</w:t>
            </w:r>
            <w:proofErr w:type="spellEnd"/>
            <w:r>
              <w:rPr>
                <w:rFonts w:eastAsia="Times New Roman"/>
                <w:color w:val="000000"/>
              </w:rPr>
              <w:t xml:space="preserve"> разом із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автентичним</w:t>
            </w:r>
            <w:proofErr w:type="spellEnd"/>
            <w:r>
              <w:rPr>
                <w:rFonts w:eastAsia="Times New Roman"/>
                <w:color w:val="000000"/>
              </w:rPr>
              <w:t xml:space="preserve"> перекладом </w:t>
            </w:r>
            <w:proofErr w:type="spellStart"/>
            <w:r>
              <w:rPr>
                <w:rFonts w:eastAsia="Times New Roman"/>
              </w:rPr>
              <w:t>українською</w:t>
            </w:r>
            <w:proofErr w:type="spellEnd"/>
            <w:r>
              <w:rPr>
                <w:rFonts w:eastAsia="Times New Roman"/>
              </w:rPr>
              <w:t xml:space="preserve"> </w:t>
            </w:r>
            <w:proofErr w:type="spellStart"/>
            <w:r>
              <w:rPr>
                <w:rFonts w:eastAsia="Times New Roman"/>
              </w:rPr>
              <w:t>мовою</w:t>
            </w:r>
            <w:proofErr w:type="spellEnd"/>
            <w:r>
              <w:rPr>
                <w:rFonts w:eastAsia="Times New Roman"/>
                <w:color w:val="000000"/>
              </w:rPr>
              <w:t xml:space="preserve">. </w:t>
            </w:r>
          </w:p>
          <w:p w14:paraId="65360236" w14:textId="77777777" w:rsidR="00BD3DB1" w:rsidRPr="00556899" w:rsidRDefault="00BD3DB1" w:rsidP="00556899">
            <w:pPr>
              <w:widowControl w:val="0"/>
              <w:ind w:firstLine="462"/>
              <w:rPr>
                <w:b/>
                <w:lang w:val="uk-UA"/>
              </w:rPr>
            </w:pPr>
            <w:r w:rsidRPr="00556899">
              <w:rPr>
                <w:b/>
                <w:lang w:val="uk-UA"/>
              </w:rPr>
              <w:t>Виключення:</w:t>
            </w:r>
          </w:p>
          <w:p w14:paraId="63FFD125" w14:textId="06C31915" w:rsidR="00BD3DB1" w:rsidRPr="004738D6" w:rsidRDefault="00BD3DB1" w:rsidP="00556899">
            <w:pPr>
              <w:widowControl w:val="0"/>
              <w:jc w:val="both"/>
              <w:rPr>
                <w:lang w:val="uk-UA"/>
              </w:rPr>
            </w:pPr>
            <w:r>
              <w:rPr>
                <w:lang w:val="uk-UA"/>
              </w:rPr>
              <w:t>1.</w:t>
            </w: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807581F" w14:textId="05A5F3A7" w:rsidR="00BD3DB1" w:rsidRPr="00CD7243" w:rsidRDefault="00BD3DB1" w:rsidP="00556899">
            <w:pPr>
              <w:widowControl w:val="0"/>
              <w:jc w:val="both"/>
              <w:rPr>
                <w:lang w:val="uk-UA"/>
              </w:rPr>
            </w:pPr>
            <w:r>
              <w:rPr>
                <w:lang w:val="uk-UA"/>
              </w:rPr>
              <w:t>2.</w:t>
            </w:r>
            <w:r w:rsidRPr="004738D6">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D3DB1" w:rsidRPr="00CD7243" w14:paraId="3655ACAF"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A6B6D86" w14:textId="77777777" w:rsidR="00BD3DB1" w:rsidRPr="00CD7243" w:rsidRDefault="00BD3DB1">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BD3DB1" w:rsidRPr="001B361F" w14:paraId="5808BD2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FCE8AD9" w14:textId="77777777" w:rsidR="00BD3DB1" w:rsidRPr="00CD7243" w:rsidRDefault="00BD3DB1">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1B14F13" w14:textId="77777777" w:rsidR="00BD3DB1" w:rsidRPr="00CD7243" w:rsidRDefault="00BD3DB1">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A8109E9" w14:textId="77777777" w:rsidR="00BD3DB1" w:rsidRDefault="00BD3DB1"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A332DC6" w14:textId="53660AFB" w:rsidR="00BD3DB1" w:rsidRPr="004738D6" w:rsidRDefault="00BD3DB1" w:rsidP="004738D6">
            <w:pPr>
              <w:widowControl w:val="0"/>
              <w:ind w:firstLine="462"/>
              <w:jc w:val="both"/>
              <w:rPr>
                <w:rFonts w:eastAsia="Times New Roman"/>
                <w:lang w:val="uk-UA"/>
              </w:rPr>
            </w:pPr>
            <w:r w:rsidRPr="004738D6">
              <w:rPr>
                <w:rFonts w:eastAsia="Times New Roman"/>
                <w:lang w:val="uk-UA"/>
              </w:rPr>
              <w:t xml:space="preserve">Усі звернення за роз’ясненнями та звернення щодо усунення порушення автоматично оприлюднюються в </w:t>
            </w:r>
            <w:r w:rsidRPr="004738D6">
              <w:rPr>
                <w:rFonts w:eastAsia="Times New Roman"/>
                <w:lang w:val="uk-UA"/>
              </w:rPr>
              <w:lastRenderedPageBreak/>
              <w:t xml:space="preserve">електронній системі закупівель без ідентифікації особи, яка звернулася до замовника. </w:t>
            </w:r>
          </w:p>
          <w:p w14:paraId="686FBC4D" w14:textId="77777777" w:rsidR="00BD3DB1" w:rsidRPr="004738D6" w:rsidRDefault="00BD3DB1" w:rsidP="004738D6">
            <w:pPr>
              <w:widowControl w:val="0"/>
              <w:ind w:firstLine="462"/>
              <w:jc w:val="both"/>
              <w:rPr>
                <w:rFonts w:eastAsia="Times New Roman"/>
                <w:lang w:val="uk-UA"/>
              </w:rPr>
            </w:pPr>
            <w:r w:rsidRPr="004738D6">
              <w:rPr>
                <w:rFonts w:eastAsia="Times New Roman"/>
                <w:lang w:val="uk-UA"/>
              </w:rPr>
              <w:t xml:space="preserve">Замовник повинен </w:t>
            </w:r>
            <w:r w:rsidRPr="000249AB">
              <w:rPr>
                <w:rFonts w:eastAsia="Times New Roman"/>
                <w:b/>
                <w:lang w:val="uk-UA"/>
              </w:rPr>
              <w:t>протягом трьох робочих днів</w:t>
            </w:r>
            <w:r w:rsidRPr="004738D6">
              <w:rPr>
                <w:rFonts w:eastAsia="Times New Roman"/>
                <w:lang w:val="uk-UA"/>
              </w:rPr>
              <w:t xml:space="preserve">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Pr>
                <w:rFonts w:eastAsia="Times New Roman"/>
                <w:lang w:val="uk-UA"/>
              </w:rPr>
              <w:t>відкритих торгів</w:t>
            </w:r>
            <w:r w:rsidRPr="004738D6">
              <w:rPr>
                <w:rFonts w:eastAsia="Times New Roman"/>
                <w:lang w:val="uk-UA"/>
              </w:rPr>
              <w:t>.</w:t>
            </w:r>
          </w:p>
          <w:p w14:paraId="2197CFB9" w14:textId="77777777" w:rsidR="00BD3DB1" w:rsidRPr="00CD7243" w:rsidRDefault="00BD3DB1" w:rsidP="004738D6">
            <w:pPr>
              <w:widowControl w:val="0"/>
              <w:ind w:firstLine="462"/>
              <w:jc w:val="both"/>
              <w:rPr>
                <w:lang w:val="uk-UA"/>
              </w:rPr>
            </w:pPr>
            <w:r w:rsidRPr="004738D6">
              <w:rPr>
                <w:rFonts w:eastAsia="Times New Roman"/>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249AB">
              <w:rPr>
                <w:rFonts w:eastAsia="Times New Roman"/>
                <w:b/>
                <w:lang w:val="uk-UA"/>
              </w:rPr>
              <w:t>не менш як на чотири дні.</w:t>
            </w:r>
          </w:p>
        </w:tc>
      </w:tr>
      <w:tr w:rsidR="00BD3DB1" w:rsidRPr="00CD7243" w14:paraId="4F8B043F"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24C7B6B" w14:textId="77777777" w:rsidR="00BD3DB1" w:rsidRPr="00CD7243" w:rsidRDefault="00BD3DB1">
            <w:pPr>
              <w:widowControl w:val="0"/>
              <w:jc w:val="center"/>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B27AF4F" w14:textId="77777777" w:rsidR="00BD3DB1" w:rsidRPr="00CD7243" w:rsidRDefault="00BD3DB1">
            <w:pPr>
              <w:widowControl w:val="0"/>
              <w:rPr>
                <w:lang w:val="uk-UA"/>
              </w:rPr>
            </w:pPr>
            <w:r>
              <w:rPr>
                <w:rFonts w:eastAsia="Times New Roman"/>
                <w:b/>
                <w:lang w:val="uk-UA"/>
              </w:rPr>
              <w:t>В</w:t>
            </w:r>
            <w:r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2C7D31B5" w14:textId="77777777" w:rsidR="00BD3DB1" w:rsidRPr="004738D6" w:rsidRDefault="00BD3DB1" w:rsidP="004738D6">
            <w:pPr>
              <w:widowControl w:val="0"/>
              <w:ind w:firstLine="462"/>
              <w:jc w:val="both"/>
              <w:rPr>
                <w:rFonts w:eastAsia="Times New Roman"/>
                <w:lang w:val="uk-UA"/>
              </w:rPr>
            </w:pPr>
            <w:r w:rsidRPr="004738D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E8B595" w14:textId="77777777" w:rsidR="00BD3DB1" w:rsidRPr="00CD7243" w:rsidRDefault="00BD3DB1"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A74B48">
              <w:rPr>
                <w:rFonts w:eastAsia="Times New Roman"/>
                <w:b/>
                <w:i/>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w:t>
            </w:r>
            <w:r w:rsidRPr="004738D6">
              <w:rPr>
                <w:rFonts w:eastAsia="Times New Roman"/>
                <w:lang w:val="uk-UA"/>
              </w:rPr>
              <w:t xml:space="preserve">н, що вносяться. Зміни до тендерної документації у </w:t>
            </w:r>
            <w:proofErr w:type="spellStart"/>
            <w:r w:rsidRPr="004738D6">
              <w:rPr>
                <w:rFonts w:eastAsia="Times New Roman"/>
                <w:lang w:val="uk-UA"/>
              </w:rPr>
              <w:t>машинозчитувальному</w:t>
            </w:r>
            <w:proofErr w:type="spellEnd"/>
            <w:r w:rsidRPr="004738D6">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BD3DB1" w:rsidRPr="00CD7243" w14:paraId="557CBE8A"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232ECD0A" w14:textId="77777777" w:rsidR="00BD3DB1" w:rsidRPr="00CD7243" w:rsidRDefault="00BD3DB1">
            <w:pPr>
              <w:widowControl w:val="0"/>
              <w:jc w:val="center"/>
              <w:rPr>
                <w:lang w:val="uk-UA"/>
              </w:rPr>
            </w:pPr>
            <w:r w:rsidRPr="0044395B">
              <w:rPr>
                <w:rFonts w:eastAsia="Times New Roman"/>
                <w:b/>
                <w:lang w:val="uk-UA"/>
              </w:rPr>
              <w:t>III. Інструкція з підготовки тендерної пропозиції</w:t>
            </w:r>
            <w:r w:rsidRPr="00CD7243">
              <w:rPr>
                <w:rFonts w:eastAsia="Times New Roman"/>
                <w:b/>
                <w:lang w:val="uk-UA"/>
              </w:rPr>
              <w:t xml:space="preserve"> </w:t>
            </w:r>
          </w:p>
        </w:tc>
      </w:tr>
      <w:tr w:rsidR="00BD3DB1" w:rsidRPr="00DB35A7" w14:paraId="6B7D768D"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DA6A008" w14:textId="77777777" w:rsidR="00BD3DB1" w:rsidRPr="00CD7243" w:rsidRDefault="00BD3DB1">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C561BF5" w14:textId="77777777" w:rsidR="00BD3DB1" w:rsidRPr="00CD7243" w:rsidRDefault="00BD3DB1">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5DDF0DC" w14:textId="77777777" w:rsidR="00BD3DB1" w:rsidRDefault="00BD3DB1" w:rsidP="008650B2">
            <w:pPr>
              <w:widowControl w:val="0"/>
              <w:jc w:val="both"/>
              <w:rPr>
                <w:rFonts w:eastAsia="Times New Roman"/>
                <w:highlight w:val="white"/>
              </w:rPr>
            </w:pP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подаються</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порядку, </w:t>
            </w:r>
            <w:proofErr w:type="spellStart"/>
            <w:r>
              <w:rPr>
                <w:rFonts w:eastAsia="Times New Roman"/>
              </w:rPr>
              <w:t>визначеного</w:t>
            </w:r>
            <w:proofErr w:type="spellEnd"/>
            <w:r>
              <w:rPr>
                <w:rFonts w:eastAsia="Times New Roman"/>
              </w:rPr>
              <w:t xml:space="preserve"> </w:t>
            </w:r>
            <w:proofErr w:type="spellStart"/>
            <w:r>
              <w:rPr>
                <w:rFonts w:eastAsia="Times New Roman"/>
              </w:rPr>
              <w:t>статтею</w:t>
            </w:r>
            <w:proofErr w:type="spellEnd"/>
            <w:r>
              <w:rPr>
                <w:rFonts w:eastAsia="Times New Roman"/>
              </w:rPr>
              <w:t xml:space="preserve"> 26 Закону, </w:t>
            </w:r>
            <w:proofErr w:type="spellStart"/>
            <w:proofErr w:type="gramStart"/>
            <w:r>
              <w:rPr>
                <w:rFonts w:eastAsia="Times New Roman"/>
              </w:rPr>
              <w:t>кр</w:t>
            </w:r>
            <w:proofErr w:type="gramEnd"/>
            <w:r>
              <w:rPr>
                <w:rFonts w:eastAsia="Times New Roman"/>
              </w:rPr>
              <w:t>ім</w:t>
            </w:r>
            <w:proofErr w:type="spellEnd"/>
            <w:r>
              <w:rPr>
                <w:rFonts w:eastAsia="Times New Roman"/>
              </w:rPr>
              <w:t xml:space="preserve"> </w:t>
            </w:r>
            <w:proofErr w:type="spellStart"/>
            <w:r>
              <w:rPr>
                <w:rFonts w:eastAsia="Times New Roman"/>
              </w:rPr>
              <w:t>положень</w:t>
            </w:r>
            <w:proofErr w:type="spellEnd"/>
            <w:r>
              <w:rPr>
                <w:rFonts w:eastAsia="Times New Roman"/>
              </w:rPr>
              <w:t xml:space="preserve"> </w:t>
            </w:r>
            <w:proofErr w:type="spellStart"/>
            <w:r>
              <w:rPr>
                <w:rFonts w:eastAsia="Times New Roman"/>
              </w:rPr>
              <w:t>частин</w:t>
            </w:r>
            <w:proofErr w:type="spellEnd"/>
            <w:r>
              <w:rPr>
                <w:rFonts w:eastAsia="Times New Roman"/>
              </w:rPr>
              <w:t xml:space="preserve"> </w:t>
            </w:r>
            <w:proofErr w:type="spellStart"/>
            <w:r>
              <w:rPr>
                <w:rFonts w:eastAsia="Times New Roman"/>
                <w:highlight w:val="white"/>
              </w:rPr>
              <w:t>першої</w:t>
            </w:r>
            <w:proofErr w:type="spellEnd"/>
            <w:r>
              <w:rPr>
                <w:rFonts w:eastAsia="Times New Roman"/>
                <w:highlight w:val="white"/>
              </w:rPr>
              <w:t xml:space="preserve">, </w:t>
            </w:r>
            <w:proofErr w:type="spellStart"/>
            <w:r>
              <w:rPr>
                <w:rFonts w:eastAsia="Times New Roman"/>
                <w:highlight w:val="white"/>
              </w:rPr>
              <w:t>четвертої</w:t>
            </w:r>
            <w:proofErr w:type="spellEnd"/>
            <w:r>
              <w:rPr>
                <w:rFonts w:eastAsia="Times New Roman"/>
                <w:highlight w:val="white"/>
              </w:rPr>
              <w:t xml:space="preserve">, </w:t>
            </w:r>
            <w:proofErr w:type="spellStart"/>
            <w:r>
              <w:rPr>
                <w:rFonts w:eastAsia="Times New Roman"/>
                <w:highlight w:val="white"/>
              </w:rPr>
              <w:t>шостої</w:t>
            </w:r>
            <w:proofErr w:type="spellEnd"/>
            <w:r>
              <w:rPr>
                <w:rFonts w:eastAsia="Times New Roman"/>
                <w:highlight w:val="white"/>
              </w:rPr>
              <w:t xml:space="preserve"> та </w:t>
            </w:r>
            <w:proofErr w:type="spellStart"/>
            <w:r>
              <w:rPr>
                <w:rFonts w:eastAsia="Times New Roman"/>
                <w:highlight w:val="white"/>
              </w:rPr>
              <w:t>сьомої</w:t>
            </w:r>
            <w:proofErr w:type="spellEnd"/>
            <w:r>
              <w:rPr>
                <w:rFonts w:eastAsia="Times New Roman"/>
                <w:highlight w:val="white"/>
              </w:rPr>
              <w:t xml:space="preserve"> </w:t>
            </w:r>
            <w:proofErr w:type="spellStart"/>
            <w:r>
              <w:rPr>
                <w:rFonts w:eastAsia="Times New Roman"/>
                <w:highlight w:val="white"/>
              </w:rPr>
              <w:t>статті</w:t>
            </w:r>
            <w:proofErr w:type="spellEnd"/>
            <w:r>
              <w:rPr>
                <w:rFonts w:eastAsia="Times New Roman"/>
                <w:highlight w:val="white"/>
              </w:rPr>
              <w:t xml:space="preserve"> 26 Закону. </w:t>
            </w:r>
          </w:p>
          <w:p w14:paraId="5E6E2919" w14:textId="77777777" w:rsidR="00BD3DB1" w:rsidRDefault="00BD3DB1" w:rsidP="008650B2">
            <w:pPr>
              <w:widowControl w:val="0"/>
              <w:jc w:val="both"/>
              <w:rPr>
                <w:rFonts w:eastAsia="Times New Roman"/>
                <w:highlight w:val="white"/>
              </w:rPr>
            </w:pPr>
            <w:proofErr w:type="spellStart"/>
            <w:r>
              <w:rPr>
                <w:rFonts w:eastAsia="Times New Roman"/>
                <w:highlight w:val="white"/>
              </w:rPr>
              <w:t>Тендерна</w:t>
            </w:r>
            <w:proofErr w:type="spellEnd"/>
            <w:r>
              <w:rPr>
                <w:rFonts w:eastAsia="Times New Roman"/>
                <w:highlight w:val="white"/>
              </w:rPr>
              <w:t xml:space="preserve"> </w:t>
            </w:r>
            <w:proofErr w:type="spellStart"/>
            <w:r>
              <w:rPr>
                <w:rFonts w:eastAsia="Times New Roman"/>
                <w:highlight w:val="white"/>
              </w:rPr>
              <w:t>пропозиція</w:t>
            </w:r>
            <w:proofErr w:type="spellEnd"/>
            <w:r>
              <w:rPr>
                <w:rFonts w:eastAsia="Times New Roman"/>
                <w:highlight w:val="white"/>
              </w:rPr>
              <w:t xml:space="preserve"> </w:t>
            </w:r>
            <w:proofErr w:type="spellStart"/>
            <w:r>
              <w:rPr>
                <w:rFonts w:eastAsia="Times New Roman"/>
                <w:highlight w:val="white"/>
              </w:rPr>
              <w:t>подається</w:t>
            </w:r>
            <w:proofErr w:type="spellEnd"/>
            <w:r>
              <w:rPr>
                <w:rFonts w:eastAsia="Times New Roman"/>
                <w:highlight w:val="white"/>
              </w:rPr>
              <w:t xml:space="preserve"> в </w:t>
            </w:r>
            <w:proofErr w:type="spellStart"/>
            <w:r>
              <w:rPr>
                <w:rFonts w:eastAsia="Times New Roman"/>
                <w:highlight w:val="white"/>
              </w:rPr>
              <w:t>електронній</w:t>
            </w:r>
            <w:proofErr w:type="spellEnd"/>
            <w:r>
              <w:rPr>
                <w:rFonts w:eastAsia="Times New Roman"/>
                <w:highlight w:val="white"/>
              </w:rPr>
              <w:t xml:space="preserve"> </w:t>
            </w:r>
            <w:proofErr w:type="spellStart"/>
            <w:r>
              <w:rPr>
                <w:rFonts w:eastAsia="Times New Roman"/>
                <w:highlight w:val="white"/>
              </w:rPr>
              <w:t>формі</w:t>
            </w:r>
            <w:proofErr w:type="spellEnd"/>
            <w:r>
              <w:rPr>
                <w:rFonts w:eastAsia="Times New Roman"/>
                <w:highlight w:val="white"/>
              </w:rPr>
              <w:t xml:space="preserve"> через </w:t>
            </w:r>
            <w:proofErr w:type="spellStart"/>
            <w:r>
              <w:rPr>
                <w:rFonts w:eastAsia="Times New Roman"/>
                <w:highlight w:val="white"/>
              </w:rPr>
              <w:t>електронну</w:t>
            </w:r>
            <w:proofErr w:type="spellEnd"/>
            <w:r>
              <w:rPr>
                <w:rFonts w:eastAsia="Times New Roman"/>
                <w:highlight w:val="white"/>
              </w:rPr>
              <w:t xml:space="preserve"> систему </w:t>
            </w:r>
            <w:proofErr w:type="spellStart"/>
            <w:r>
              <w:rPr>
                <w:rFonts w:eastAsia="Times New Roman"/>
                <w:highlight w:val="white"/>
              </w:rPr>
              <w:t>закупівель</w:t>
            </w:r>
            <w:proofErr w:type="spellEnd"/>
            <w:r>
              <w:rPr>
                <w:rFonts w:eastAsia="Times New Roman"/>
                <w:highlight w:val="white"/>
              </w:rPr>
              <w:t xml:space="preserve"> шляхом </w:t>
            </w:r>
            <w:proofErr w:type="spellStart"/>
            <w:r>
              <w:rPr>
                <w:rFonts w:eastAsia="Times New Roman"/>
                <w:highlight w:val="white"/>
              </w:rPr>
              <w:t>заповнення</w:t>
            </w:r>
            <w:proofErr w:type="spellEnd"/>
            <w:r>
              <w:rPr>
                <w:rFonts w:eastAsia="Times New Roman"/>
                <w:highlight w:val="white"/>
              </w:rPr>
              <w:t xml:space="preserve"> </w:t>
            </w:r>
            <w:proofErr w:type="spellStart"/>
            <w:r>
              <w:rPr>
                <w:rFonts w:eastAsia="Times New Roman"/>
                <w:highlight w:val="white"/>
              </w:rPr>
              <w:t>електронних</w:t>
            </w:r>
            <w:proofErr w:type="spellEnd"/>
            <w:r>
              <w:rPr>
                <w:rFonts w:eastAsia="Times New Roman"/>
                <w:highlight w:val="white"/>
              </w:rPr>
              <w:t xml:space="preserve"> форм з </w:t>
            </w:r>
            <w:proofErr w:type="spellStart"/>
            <w:r>
              <w:rPr>
                <w:rFonts w:eastAsia="Times New Roman"/>
                <w:highlight w:val="white"/>
              </w:rPr>
              <w:t>окремими</w:t>
            </w:r>
            <w:proofErr w:type="spellEnd"/>
            <w:r>
              <w:rPr>
                <w:rFonts w:eastAsia="Times New Roman"/>
                <w:highlight w:val="white"/>
              </w:rPr>
              <w:t xml:space="preserve"> полями, у яких </w:t>
            </w:r>
            <w:proofErr w:type="spellStart"/>
            <w:r>
              <w:rPr>
                <w:rFonts w:eastAsia="Times New Roman"/>
                <w:highlight w:val="white"/>
              </w:rPr>
              <w:t>зазначається</w:t>
            </w:r>
            <w:proofErr w:type="spellEnd"/>
            <w:r>
              <w:rPr>
                <w:rFonts w:eastAsia="Times New Roman"/>
                <w:highlight w:val="white"/>
              </w:rPr>
              <w:t xml:space="preserve"> </w:t>
            </w:r>
            <w:proofErr w:type="spellStart"/>
            <w:r>
              <w:rPr>
                <w:rFonts w:eastAsia="Times New Roman"/>
                <w:highlight w:val="white"/>
              </w:rPr>
              <w:t>інформація</w:t>
            </w:r>
            <w:proofErr w:type="spellEnd"/>
            <w:r>
              <w:rPr>
                <w:rFonts w:eastAsia="Times New Roman"/>
                <w:highlight w:val="white"/>
              </w:rPr>
              <w:t xml:space="preserve"> про </w:t>
            </w:r>
            <w:proofErr w:type="spellStart"/>
            <w:r>
              <w:rPr>
                <w:rFonts w:eastAsia="Times New Roman"/>
                <w:highlight w:val="white"/>
              </w:rPr>
              <w:t>ціну</w:t>
            </w:r>
            <w:proofErr w:type="spellEnd"/>
            <w:r>
              <w:rPr>
                <w:rFonts w:eastAsia="Times New Roman"/>
                <w:highlight w:val="white"/>
              </w:rPr>
              <w:t xml:space="preserve">, </w:t>
            </w:r>
            <w:proofErr w:type="spellStart"/>
            <w:r>
              <w:rPr>
                <w:rFonts w:eastAsia="Times New Roman"/>
                <w:highlight w:val="white"/>
              </w:rPr>
              <w:t>інші</w:t>
            </w:r>
            <w:proofErr w:type="spellEnd"/>
            <w:r>
              <w:rPr>
                <w:rFonts w:eastAsia="Times New Roman"/>
                <w:highlight w:val="white"/>
              </w:rPr>
              <w:t xml:space="preserve"> </w:t>
            </w:r>
            <w:proofErr w:type="spellStart"/>
            <w:r>
              <w:rPr>
                <w:rFonts w:eastAsia="Times New Roman"/>
                <w:highlight w:val="white"/>
              </w:rPr>
              <w:t>критерії</w:t>
            </w:r>
            <w:proofErr w:type="spellEnd"/>
            <w:r>
              <w:rPr>
                <w:rFonts w:eastAsia="Times New Roman"/>
                <w:highlight w:val="white"/>
              </w:rPr>
              <w:t xml:space="preserve"> </w:t>
            </w:r>
            <w:proofErr w:type="spellStart"/>
            <w:r>
              <w:rPr>
                <w:rFonts w:eastAsia="Times New Roman"/>
                <w:highlight w:val="white"/>
              </w:rPr>
              <w:t>оцінки</w:t>
            </w:r>
            <w:proofErr w:type="spellEnd"/>
            <w:r>
              <w:rPr>
                <w:rFonts w:eastAsia="Times New Roman"/>
                <w:highlight w:val="white"/>
              </w:rPr>
              <w:t xml:space="preserve"> (у разі </w:t>
            </w:r>
            <w:proofErr w:type="spellStart"/>
            <w:r>
              <w:rPr>
                <w:rFonts w:eastAsia="Times New Roman"/>
                <w:highlight w:val="white"/>
              </w:rPr>
              <w:t>їх</w:t>
            </w:r>
            <w:proofErr w:type="spellEnd"/>
            <w:r>
              <w:rPr>
                <w:rFonts w:eastAsia="Times New Roman"/>
                <w:highlight w:val="white"/>
              </w:rPr>
              <w:t xml:space="preserve"> </w:t>
            </w:r>
            <w:proofErr w:type="spellStart"/>
            <w:r>
              <w:rPr>
                <w:rFonts w:eastAsia="Times New Roman"/>
                <w:highlight w:val="white"/>
              </w:rPr>
              <w:t>встановлення</w:t>
            </w:r>
            <w:proofErr w:type="spellEnd"/>
            <w:r>
              <w:rPr>
                <w:rFonts w:eastAsia="Times New Roman"/>
                <w:highlight w:val="white"/>
              </w:rPr>
              <w:t xml:space="preserve"> </w:t>
            </w:r>
            <w:proofErr w:type="spellStart"/>
            <w:r>
              <w:rPr>
                <w:rFonts w:eastAsia="Times New Roman"/>
                <w:highlight w:val="white"/>
              </w:rPr>
              <w:t>замовником</w:t>
            </w:r>
            <w:proofErr w:type="spellEnd"/>
            <w:r>
              <w:rPr>
                <w:rFonts w:eastAsia="Times New Roman"/>
                <w:highlight w:val="white"/>
              </w:rPr>
              <w:t xml:space="preserve">), </w:t>
            </w:r>
            <w:proofErr w:type="spellStart"/>
            <w:r>
              <w:rPr>
                <w:rFonts w:eastAsia="Times New Roman"/>
                <w:highlight w:val="white"/>
              </w:rPr>
              <w:t>інформація</w:t>
            </w:r>
            <w:proofErr w:type="spellEnd"/>
            <w:r>
              <w:rPr>
                <w:rFonts w:eastAsia="Times New Roman"/>
                <w:highlight w:val="white"/>
              </w:rPr>
              <w:t xml:space="preserve"> </w:t>
            </w:r>
            <w:proofErr w:type="spellStart"/>
            <w:r>
              <w:rPr>
                <w:rFonts w:eastAsia="Times New Roman"/>
                <w:highlight w:val="white"/>
              </w:rPr>
              <w:t>від</w:t>
            </w:r>
            <w:proofErr w:type="spellEnd"/>
            <w:r>
              <w:rPr>
                <w:rFonts w:eastAsia="Times New Roman"/>
                <w:highlight w:val="white"/>
              </w:rPr>
              <w:t xml:space="preserve"> </w:t>
            </w:r>
            <w:proofErr w:type="spellStart"/>
            <w:r>
              <w:rPr>
                <w:rFonts w:eastAsia="Times New Roman"/>
                <w:highlight w:val="white"/>
              </w:rPr>
              <w:t>учасника</w:t>
            </w:r>
            <w:proofErr w:type="spellEnd"/>
            <w:r>
              <w:rPr>
                <w:rFonts w:eastAsia="Times New Roman"/>
                <w:highlight w:val="white"/>
              </w:rPr>
              <w:t xml:space="preserve"> </w:t>
            </w:r>
            <w:proofErr w:type="spellStart"/>
            <w:r>
              <w:rPr>
                <w:rFonts w:eastAsia="Times New Roman"/>
                <w:highlight w:val="white"/>
              </w:rPr>
              <w:t>процедури</w:t>
            </w:r>
            <w:proofErr w:type="spellEnd"/>
            <w:r>
              <w:rPr>
                <w:rFonts w:eastAsia="Times New Roman"/>
                <w:highlight w:val="white"/>
              </w:rPr>
              <w:t xml:space="preserve"> </w:t>
            </w:r>
            <w:proofErr w:type="spellStart"/>
            <w:r>
              <w:rPr>
                <w:rFonts w:eastAsia="Times New Roman"/>
                <w:highlight w:val="white"/>
              </w:rPr>
              <w:t>закупі</w:t>
            </w:r>
            <w:proofErr w:type="gramStart"/>
            <w:r>
              <w:rPr>
                <w:rFonts w:eastAsia="Times New Roman"/>
                <w:highlight w:val="white"/>
              </w:rPr>
              <w:t>вл</w:t>
            </w:r>
            <w:proofErr w:type="gramEnd"/>
            <w:r>
              <w:rPr>
                <w:rFonts w:eastAsia="Times New Roman"/>
                <w:highlight w:val="white"/>
              </w:rPr>
              <w:t>і</w:t>
            </w:r>
            <w:proofErr w:type="spellEnd"/>
            <w:r>
              <w:rPr>
                <w:rFonts w:eastAsia="Times New Roman"/>
                <w:highlight w:val="white"/>
              </w:rPr>
              <w:t xml:space="preserve"> про </w:t>
            </w:r>
            <w:proofErr w:type="spellStart"/>
            <w:r>
              <w:rPr>
                <w:rFonts w:eastAsia="Times New Roman"/>
                <w:highlight w:val="white"/>
              </w:rPr>
              <w:t>його</w:t>
            </w:r>
            <w:proofErr w:type="spellEnd"/>
            <w:r>
              <w:rPr>
                <w:rFonts w:eastAsia="Times New Roman"/>
                <w:highlight w:val="white"/>
              </w:rPr>
              <w:t xml:space="preserve"> </w:t>
            </w:r>
            <w:proofErr w:type="spellStart"/>
            <w:r>
              <w:rPr>
                <w:rFonts w:eastAsia="Times New Roman"/>
                <w:highlight w:val="white"/>
              </w:rPr>
              <w:t>відповідність</w:t>
            </w:r>
            <w:proofErr w:type="spellEnd"/>
            <w:r>
              <w:rPr>
                <w:rFonts w:eastAsia="Times New Roman"/>
                <w:highlight w:val="white"/>
              </w:rPr>
              <w:t xml:space="preserve"> </w:t>
            </w:r>
            <w:proofErr w:type="spellStart"/>
            <w:r>
              <w:rPr>
                <w:rFonts w:eastAsia="Times New Roman"/>
                <w:highlight w:val="white"/>
              </w:rPr>
              <w:t>кваліфікаційним</w:t>
            </w:r>
            <w:proofErr w:type="spellEnd"/>
            <w:r>
              <w:rPr>
                <w:rFonts w:eastAsia="Times New Roman"/>
                <w:highlight w:val="white"/>
              </w:rPr>
              <w:t xml:space="preserve"> (</w:t>
            </w:r>
            <w:proofErr w:type="spellStart"/>
            <w:r>
              <w:rPr>
                <w:rFonts w:eastAsia="Times New Roman"/>
                <w:highlight w:val="white"/>
              </w:rPr>
              <w:t>кваліфікаційному</w:t>
            </w:r>
            <w:proofErr w:type="spellEnd"/>
            <w:r>
              <w:rPr>
                <w:rFonts w:eastAsia="Times New Roman"/>
                <w:highlight w:val="white"/>
              </w:rPr>
              <w:t xml:space="preserve">) </w:t>
            </w:r>
            <w:proofErr w:type="spellStart"/>
            <w:r>
              <w:rPr>
                <w:rFonts w:eastAsia="Times New Roman"/>
                <w:highlight w:val="white"/>
              </w:rPr>
              <w:t>критеріям</w:t>
            </w:r>
            <w:proofErr w:type="spellEnd"/>
            <w:r>
              <w:rPr>
                <w:rFonts w:eastAsia="Times New Roman"/>
                <w:highlight w:val="white"/>
              </w:rPr>
              <w:t xml:space="preserve"> (у разі </w:t>
            </w:r>
            <w:proofErr w:type="spellStart"/>
            <w:r>
              <w:rPr>
                <w:rFonts w:eastAsia="Times New Roman"/>
                <w:highlight w:val="white"/>
              </w:rPr>
              <w:t>їх</w:t>
            </w:r>
            <w:proofErr w:type="spellEnd"/>
            <w:r>
              <w:rPr>
                <w:rFonts w:eastAsia="Times New Roman"/>
                <w:highlight w:val="white"/>
              </w:rPr>
              <w:t xml:space="preserve"> (</w:t>
            </w:r>
            <w:proofErr w:type="spellStart"/>
            <w:r>
              <w:rPr>
                <w:rFonts w:eastAsia="Times New Roman"/>
                <w:highlight w:val="white"/>
              </w:rPr>
              <w:t>його</w:t>
            </w:r>
            <w:proofErr w:type="spellEnd"/>
            <w:r>
              <w:rPr>
                <w:rFonts w:eastAsia="Times New Roman"/>
                <w:highlight w:val="white"/>
              </w:rPr>
              <w:t xml:space="preserve">) </w:t>
            </w:r>
            <w:proofErr w:type="spellStart"/>
            <w:r>
              <w:rPr>
                <w:rFonts w:eastAsia="Times New Roman"/>
                <w:highlight w:val="white"/>
              </w:rPr>
              <w:t>встановлення</w:t>
            </w:r>
            <w:proofErr w:type="spellEnd"/>
            <w:r>
              <w:rPr>
                <w:rFonts w:eastAsia="Times New Roman"/>
                <w:highlight w:val="white"/>
              </w:rPr>
              <w:t xml:space="preserve">, </w:t>
            </w:r>
            <w:proofErr w:type="spellStart"/>
            <w:r>
              <w:rPr>
                <w:rFonts w:eastAsia="Times New Roman"/>
                <w:highlight w:val="white"/>
              </w:rPr>
              <w:t>наявність</w:t>
            </w:r>
            <w:proofErr w:type="spellEnd"/>
            <w:r>
              <w:rPr>
                <w:rFonts w:eastAsia="Times New Roman"/>
                <w:highlight w:val="white"/>
              </w:rPr>
              <w:t>/</w:t>
            </w:r>
            <w:proofErr w:type="spellStart"/>
            <w:r>
              <w:rPr>
                <w:rFonts w:eastAsia="Times New Roman"/>
                <w:highlight w:val="white"/>
              </w:rPr>
              <w:t>відсутність</w:t>
            </w:r>
            <w:proofErr w:type="spellEnd"/>
            <w:r>
              <w:rPr>
                <w:rFonts w:eastAsia="Times New Roman"/>
                <w:highlight w:val="white"/>
              </w:rPr>
              <w:t xml:space="preserve"> </w:t>
            </w:r>
            <w:proofErr w:type="spellStart"/>
            <w:proofErr w:type="gramStart"/>
            <w:r>
              <w:rPr>
                <w:rFonts w:eastAsia="Times New Roman"/>
                <w:highlight w:val="white"/>
              </w:rPr>
              <w:t>п</w:t>
            </w:r>
            <w:proofErr w:type="gramEnd"/>
            <w:r>
              <w:rPr>
                <w:rFonts w:eastAsia="Times New Roman"/>
                <w:highlight w:val="white"/>
              </w:rPr>
              <w:t>ідстав</w:t>
            </w:r>
            <w:proofErr w:type="spellEnd"/>
            <w:r>
              <w:rPr>
                <w:rFonts w:eastAsia="Times New Roman"/>
                <w:highlight w:val="white"/>
              </w:rPr>
              <w:t xml:space="preserve">, </w:t>
            </w:r>
            <w:proofErr w:type="spellStart"/>
            <w:r>
              <w:rPr>
                <w:rFonts w:eastAsia="Times New Roman"/>
                <w:highlight w:val="white"/>
              </w:rPr>
              <w:t>установлених</w:t>
            </w:r>
            <w:proofErr w:type="spellEnd"/>
            <w:r>
              <w:rPr>
                <w:rFonts w:eastAsia="Times New Roman"/>
                <w:highlight w:val="white"/>
              </w:rPr>
              <w:t xml:space="preserve"> у </w:t>
            </w:r>
            <w:proofErr w:type="spellStart"/>
            <w:r w:rsidR="00763375">
              <w:fldChar w:fldCharType="begin"/>
            </w:r>
            <w:r w:rsidR="00763375">
              <w:instrText xml:space="preserve"> HYPERLINK "https://zakon.rada.gov.ua/laws/show/922-19" \l "n1261" \h </w:instrText>
            </w:r>
            <w:r w:rsidR="00763375">
              <w:fldChar w:fldCharType="separate"/>
            </w:r>
            <w:r>
              <w:rPr>
                <w:rFonts w:eastAsia="Times New Roman"/>
                <w:highlight w:val="white"/>
              </w:rPr>
              <w:t>пункті</w:t>
            </w:r>
            <w:proofErr w:type="spellEnd"/>
            <w:r>
              <w:rPr>
                <w:rFonts w:eastAsia="Times New Roman"/>
                <w:highlight w:val="white"/>
              </w:rPr>
              <w:t xml:space="preserve"> 47</w:t>
            </w:r>
            <w:r w:rsidR="00763375">
              <w:rPr>
                <w:rFonts w:eastAsia="Times New Roman"/>
                <w:highlight w:val="white"/>
              </w:rPr>
              <w:fldChar w:fldCharType="end"/>
            </w:r>
            <w:r>
              <w:rPr>
                <w:rFonts w:eastAsia="Times New Roman"/>
                <w:highlight w:val="white"/>
              </w:rPr>
              <w:t xml:space="preserve"> </w:t>
            </w:r>
            <w:proofErr w:type="spellStart"/>
            <w:r>
              <w:rPr>
                <w:rFonts w:eastAsia="Times New Roman"/>
                <w:highlight w:val="white"/>
              </w:rPr>
              <w:t>Особливостей</w:t>
            </w:r>
            <w:proofErr w:type="spellEnd"/>
            <w:r>
              <w:rPr>
                <w:rFonts w:eastAsia="Times New Roman"/>
                <w:highlight w:val="white"/>
              </w:rPr>
              <w:t xml:space="preserve"> і в </w:t>
            </w:r>
            <w:proofErr w:type="spellStart"/>
            <w:r>
              <w:rPr>
                <w:rFonts w:eastAsia="Times New Roman"/>
                <w:highlight w:val="white"/>
              </w:rPr>
              <w:t>тендерній</w:t>
            </w:r>
            <w:proofErr w:type="spellEnd"/>
            <w:r>
              <w:rPr>
                <w:rFonts w:eastAsia="Times New Roman"/>
                <w:highlight w:val="white"/>
              </w:rPr>
              <w:t xml:space="preserve"> </w:t>
            </w:r>
            <w:proofErr w:type="spellStart"/>
            <w:r>
              <w:rPr>
                <w:rFonts w:eastAsia="Times New Roman"/>
                <w:highlight w:val="white"/>
              </w:rPr>
              <w:t>документації</w:t>
            </w:r>
            <w:proofErr w:type="spellEnd"/>
            <w:r>
              <w:rPr>
                <w:rFonts w:eastAsia="Times New Roman"/>
                <w:highlight w:val="white"/>
              </w:rPr>
              <w:t xml:space="preserve">, та шляхом </w:t>
            </w:r>
            <w:proofErr w:type="spellStart"/>
            <w:r>
              <w:rPr>
                <w:rFonts w:eastAsia="Times New Roman"/>
                <w:highlight w:val="white"/>
              </w:rPr>
              <w:t>завантаження</w:t>
            </w:r>
            <w:proofErr w:type="spellEnd"/>
            <w:r>
              <w:rPr>
                <w:rFonts w:eastAsia="Times New Roman"/>
                <w:highlight w:val="white"/>
              </w:rPr>
              <w:t xml:space="preserve"> </w:t>
            </w:r>
            <w:proofErr w:type="spellStart"/>
            <w:r>
              <w:rPr>
                <w:rFonts w:eastAsia="Times New Roman"/>
                <w:highlight w:val="white"/>
              </w:rPr>
              <w:t>необхідних</w:t>
            </w:r>
            <w:proofErr w:type="spellEnd"/>
            <w:r>
              <w:rPr>
                <w:rFonts w:eastAsia="Times New Roman"/>
                <w:highlight w:val="white"/>
              </w:rPr>
              <w:t xml:space="preserve"> </w:t>
            </w:r>
            <w:proofErr w:type="spellStart"/>
            <w:r>
              <w:rPr>
                <w:rFonts w:eastAsia="Times New Roman"/>
                <w:highlight w:val="white"/>
              </w:rPr>
              <w:t>документів</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w:t>
            </w:r>
            <w:proofErr w:type="spellStart"/>
            <w:r>
              <w:rPr>
                <w:rFonts w:eastAsia="Times New Roman"/>
                <w:highlight w:val="white"/>
              </w:rPr>
              <w:t>вимагаються</w:t>
            </w:r>
            <w:proofErr w:type="spellEnd"/>
            <w:r>
              <w:rPr>
                <w:rFonts w:eastAsia="Times New Roman"/>
                <w:highlight w:val="white"/>
              </w:rPr>
              <w:t xml:space="preserve"> </w:t>
            </w:r>
            <w:proofErr w:type="spellStart"/>
            <w:r>
              <w:rPr>
                <w:rFonts w:eastAsia="Times New Roman"/>
                <w:highlight w:val="white"/>
              </w:rPr>
              <w:lastRenderedPageBreak/>
              <w:t>замовником</w:t>
            </w:r>
            <w:proofErr w:type="spellEnd"/>
            <w:r>
              <w:rPr>
                <w:rFonts w:eastAsia="Times New Roman"/>
                <w:highlight w:val="white"/>
              </w:rPr>
              <w:t xml:space="preserve"> у </w:t>
            </w:r>
            <w:proofErr w:type="spellStart"/>
            <w:r>
              <w:rPr>
                <w:rFonts w:eastAsia="Times New Roman"/>
                <w:highlight w:val="white"/>
              </w:rPr>
              <w:t>тендерній</w:t>
            </w:r>
            <w:proofErr w:type="spellEnd"/>
            <w:r>
              <w:rPr>
                <w:rFonts w:eastAsia="Times New Roman"/>
                <w:highlight w:val="white"/>
              </w:rPr>
              <w:t xml:space="preserve"> </w:t>
            </w:r>
            <w:proofErr w:type="spellStart"/>
            <w:r>
              <w:rPr>
                <w:rFonts w:eastAsia="Times New Roman"/>
                <w:highlight w:val="white"/>
              </w:rPr>
              <w:t>документації</w:t>
            </w:r>
            <w:proofErr w:type="spellEnd"/>
            <w:r>
              <w:rPr>
                <w:rFonts w:eastAsia="Times New Roman"/>
                <w:highlight w:val="white"/>
              </w:rPr>
              <w:t>:</w:t>
            </w:r>
          </w:p>
          <w:p w14:paraId="432B839E" w14:textId="77777777" w:rsidR="00BD3DB1" w:rsidRDefault="00BD3DB1" w:rsidP="008650B2">
            <w:pPr>
              <w:widowControl w:val="0"/>
              <w:numPr>
                <w:ilvl w:val="0"/>
                <w:numId w:val="20"/>
              </w:numPr>
              <w:jc w:val="both"/>
              <w:rPr>
                <w:rFonts w:eastAsia="Times New Roman"/>
              </w:rPr>
            </w:pPr>
            <w:proofErr w:type="spellStart"/>
            <w:r>
              <w:rPr>
                <w:rFonts w:eastAsia="Times New Roman"/>
              </w:rPr>
              <w:t>інформацією</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proofErr w:type="gramStart"/>
            <w:r>
              <w:rPr>
                <w:rFonts w:eastAsia="Times New Roman"/>
              </w:rPr>
              <w:t>п</w:t>
            </w:r>
            <w:proofErr w:type="gramEnd"/>
            <w:r>
              <w:rPr>
                <w:rFonts w:eastAsia="Times New Roman"/>
              </w:rPr>
              <w:t>ідтверджує</w:t>
            </w:r>
            <w:proofErr w:type="spellEnd"/>
            <w:r>
              <w:rPr>
                <w:rFonts w:eastAsia="Times New Roman"/>
              </w:rPr>
              <w:t xml:space="preserve"> </w:t>
            </w:r>
            <w:proofErr w:type="spellStart"/>
            <w:r>
              <w:rPr>
                <w:rFonts w:eastAsia="Times New Roman"/>
              </w:rPr>
              <w:t>відповідність</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кваліфікаційним</w:t>
            </w:r>
            <w:proofErr w:type="spellEnd"/>
            <w:r>
              <w:rPr>
                <w:rFonts w:eastAsia="Times New Roman"/>
              </w:rPr>
              <w:t xml:space="preserve"> (</w:t>
            </w:r>
            <w:proofErr w:type="spellStart"/>
            <w:r>
              <w:rPr>
                <w:rFonts w:eastAsia="Times New Roman"/>
              </w:rPr>
              <w:t>кваліфікаційному</w:t>
            </w:r>
            <w:proofErr w:type="spellEnd"/>
            <w:r>
              <w:rPr>
                <w:rFonts w:eastAsia="Times New Roman"/>
              </w:rPr>
              <w:t xml:space="preserve">) </w:t>
            </w:r>
            <w:proofErr w:type="spellStart"/>
            <w:r>
              <w:rPr>
                <w:rFonts w:eastAsia="Times New Roman"/>
              </w:rPr>
              <w:t>критеріям</w:t>
            </w:r>
            <w:proofErr w:type="spellEnd"/>
            <w:r>
              <w:rPr>
                <w:rFonts w:eastAsia="Times New Roman"/>
              </w:rPr>
              <w:t xml:space="preserve"> – </w:t>
            </w:r>
            <w:r>
              <w:rPr>
                <w:rFonts w:eastAsia="Times New Roman"/>
                <w:b/>
                <w:i/>
              </w:rPr>
              <w:t>згідно</w:t>
            </w:r>
            <w:r>
              <w:rPr>
                <w:rFonts w:eastAsia="Times New Roman"/>
              </w:rPr>
              <w:t xml:space="preserve"> з </w:t>
            </w:r>
            <w:proofErr w:type="spellStart"/>
            <w:r>
              <w:rPr>
                <w:rFonts w:eastAsia="Times New Roman"/>
                <w:b/>
                <w:i/>
              </w:rPr>
              <w:t>Додатком</w:t>
            </w:r>
            <w:proofErr w:type="spellEnd"/>
            <w:r>
              <w:rPr>
                <w:rFonts w:eastAsia="Times New Roman"/>
                <w:b/>
                <w:i/>
              </w:rPr>
              <w:t xml:space="preserve"> 1</w:t>
            </w:r>
            <w:r>
              <w:rPr>
                <w:rFonts w:eastAsia="Times New Roman"/>
              </w:rPr>
              <w:t xml:space="preserve"> до </w:t>
            </w:r>
            <w:proofErr w:type="spellStart"/>
            <w:r>
              <w:rPr>
                <w:rFonts w:eastAsia="Times New Roman"/>
              </w:rPr>
              <w:t>цієї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77650E93" w14:textId="77777777" w:rsidR="00BD3DB1" w:rsidRDefault="00BD3DB1" w:rsidP="008650B2">
            <w:pPr>
              <w:widowControl w:val="0"/>
              <w:numPr>
                <w:ilvl w:val="0"/>
                <w:numId w:val="20"/>
              </w:numPr>
              <w:jc w:val="both"/>
              <w:rPr>
                <w:rFonts w:eastAsia="Times New Roman"/>
              </w:rPr>
            </w:pPr>
            <w:proofErr w:type="spellStart"/>
            <w:r>
              <w:rPr>
                <w:rFonts w:eastAsia="Times New Roman"/>
              </w:rPr>
              <w:t>інформацією</w:t>
            </w:r>
            <w:proofErr w:type="spellEnd"/>
            <w:r>
              <w:rPr>
                <w:rFonts w:eastAsia="Times New Roman"/>
              </w:rPr>
              <w:t xml:space="preserve"> щодо </w:t>
            </w:r>
            <w:proofErr w:type="spellStart"/>
            <w:r>
              <w:rPr>
                <w:rFonts w:eastAsia="Times New Roman"/>
              </w:rPr>
              <w:t>відсутності</w:t>
            </w:r>
            <w:proofErr w:type="spellEnd"/>
            <w:r>
              <w:rPr>
                <w:rFonts w:eastAsia="Times New Roman"/>
              </w:rPr>
              <w:t xml:space="preserve"> </w:t>
            </w:r>
            <w:proofErr w:type="spellStart"/>
            <w:proofErr w:type="gramStart"/>
            <w:r>
              <w:rPr>
                <w:rFonts w:eastAsia="Times New Roman"/>
              </w:rPr>
              <w:t>п</w:t>
            </w:r>
            <w:proofErr w:type="gramEnd"/>
            <w:r>
              <w:rPr>
                <w:rFonts w:eastAsia="Times New Roman"/>
              </w:rPr>
              <w:t>ідстав</w:t>
            </w:r>
            <w:proofErr w:type="spellEnd"/>
            <w:r>
              <w:rPr>
                <w:rFonts w:eastAsia="Times New Roman"/>
              </w:rPr>
              <w:t xml:space="preserve">, </w:t>
            </w:r>
            <w:proofErr w:type="spellStart"/>
            <w:r>
              <w:rPr>
                <w:rFonts w:eastAsia="Times New Roman"/>
              </w:rPr>
              <w:t>установлених</w:t>
            </w:r>
            <w:proofErr w:type="spellEnd"/>
            <w:r>
              <w:rPr>
                <w:rFonts w:eastAsia="Times New Roman"/>
              </w:rPr>
              <w:t xml:space="preserve"> в </w:t>
            </w:r>
            <w:proofErr w:type="spellStart"/>
            <w:r>
              <w:rPr>
                <w:rFonts w:eastAsia="Times New Roman"/>
              </w:rPr>
              <w:t>пункт</w:t>
            </w:r>
            <w:r>
              <w:rPr>
                <w:rFonts w:eastAsia="Times New Roman"/>
                <w:highlight w:val="white"/>
              </w:rPr>
              <w:t>і</w:t>
            </w:r>
            <w:proofErr w:type="spellEnd"/>
            <w:r>
              <w:rPr>
                <w:rFonts w:eastAsia="Times New Roman"/>
                <w:highlight w:val="white"/>
              </w:rPr>
              <w:t xml:space="preserve"> 47 </w:t>
            </w:r>
            <w:proofErr w:type="spellStart"/>
            <w:r>
              <w:rPr>
                <w:rFonts w:eastAsia="Times New Roman"/>
                <w:highlight w:val="white"/>
              </w:rPr>
              <w:t>Особливостей</w:t>
            </w:r>
            <w:proofErr w:type="spellEnd"/>
            <w:r>
              <w:rPr>
                <w:rFonts w:eastAsia="Times New Roman"/>
                <w:highlight w:val="white"/>
              </w:rPr>
              <w:t xml:space="preserve">, – </w:t>
            </w:r>
            <w:r>
              <w:rPr>
                <w:rFonts w:eastAsia="Times New Roman"/>
                <w:b/>
                <w:i/>
                <w:highlight w:val="white"/>
              </w:rPr>
              <w:t xml:space="preserve">згідно з </w:t>
            </w:r>
            <w:proofErr w:type="spellStart"/>
            <w:r>
              <w:rPr>
                <w:rFonts w:eastAsia="Times New Roman"/>
                <w:b/>
                <w:i/>
                <w:highlight w:val="white"/>
              </w:rPr>
              <w:t>Додатком</w:t>
            </w:r>
            <w:proofErr w:type="spellEnd"/>
            <w:r>
              <w:rPr>
                <w:rFonts w:eastAsia="Times New Roman"/>
                <w:b/>
                <w:i/>
                <w:highlight w:val="white"/>
              </w:rPr>
              <w:t xml:space="preserve"> 1</w:t>
            </w:r>
            <w:r>
              <w:rPr>
                <w:rFonts w:eastAsia="Times New Roman"/>
                <w:highlight w:val="white"/>
              </w:rPr>
              <w:t xml:space="preserve"> до </w:t>
            </w:r>
            <w:proofErr w:type="spellStart"/>
            <w:r>
              <w:rPr>
                <w:rFonts w:eastAsia="Times New Roman"/>
                <w:highlight w:val="white"/>
              </w:rPr>
              <w:t>цієї</w:t>
            </w:r>
            <w:proofErr w:type="spellEnd"/>
            <w:r>
              <w:rPr>
                <w:rFonts w:eastAsia="Times New Roman"/>
                <w:highlight w:val="white"/>
              </w:rPr>
              <w:t xml:space="preserve"> </w:t>
            </w:r>
            <w:proofErr w:type="spellStart"/>
            <w:r>
              <w:rPr>
                <w:rFonts w:eastAsia="Times New Roman"/>
                <w:highlight w:val="white"/>
              </w:rPr>
              <w:t>тендерної</w:t>
            </w:r>
            <w:proofErr w:type="spellEnd"/>
            <w:r>
              <w:rPr>
                <w:rFonts w:eastAsia="Times New Roman"/>
                <w:highlight w:val="white"/>
              </w:rPr>
              <w:t xml:space="preserve"> </w:t>
            </w:r>
            <w:proofErr w:type="spellStart"/>
            <w:r>
              <w:rPr>
                <w:rFonts w:eastAsia="Times New Roman"/>
                <w:highlight w:val="white"/>
              </w:rPr>
              <w:t>документації</w:t>
            </w:r>
            <w:proofErr w:type="spellEnd"/>
            <w:r>
              <w:rPr>
                <w:rFonts w:eastAsia="Times New Roman"/>
                <w:highlight w:val="white"/>
              </w:rPr>
              <w:t>;</w:t>
            </w:r>
          </w:p>
          <w:p w14:paraId="7AED16DC" w14:textId="77777777" w:rsidR="00BD3DB1" w:rsidRDefault="00BD3DB1" w:rsidP="008650B2">
            <w:pPr>
              <w:widowControl w:val="0"/>
              <w:numPr>
                <w:ilvl w:val="0"/>
                <w:numId w:val="20"/>
              </w:numPr>
              <w:jc w:val="both"/>
              <w:rPr>
                <w:rFonts w:eastAsia="Times New Roman"/>
              </w:rPr>
            </w:pPr>
            <w:r>
              <w:rPr>
                <w:rFonts w:eastAsia="Times New Roman"/>
                <w:highlight w:val="white"/>
              </w:rPr>
              <w:t xml:space="preserve">для </w:t>
            </w:r>
            <w:proofErr w:type="spellStart"/>
            <w:r>
              <w:rPr>
                <w:rFonts w:eastAsia="Times New Roman"/>
                <w:highlight w:val="white"/>
              </w:rPr>
              <w:t>об’єднання</w:t>
            </w:r>
            <w:proofErr w:type="spellEnd"/>
            <w:r>
              <w:rPr>
                <w:rFonts w:eastAsia="Times New Roman"/>
                <w:highlight w:val="white"/>
              </w:rPr>
              <w:t xml:space="preserve"> </w:t>
            </w:r>
            <w:proofErr w:type="spellStart"/>
            <w:r>
              <w:rPr>
                <w:rFonts w:eastAsia="Times New Roman"/>
                <w:highlight w:val="white"/>
              </w:rPr>
              <w:t>учасників</w:t>
            </w:r>
            <w:proofErr w:type="spellEnd"/>
            <w:r>
              <w:rPr>
                <w:rFonts w:eastAsia="Times New Roman"/>
                <w:highlight w:val="white"/>
              </w:rPr>
              <w:t xml:space="preserve"> як </w:t>
            </w:r>
            <w:proofErr w:type="spellStart"/>
            <w:r>
              <w:rPr>
                <w:rFonts w:eastAsia="Times New Roman"/>
                <w:highlight w:val="white"/>
              </w:rPr>
              <w:t>учасника</w:t>
            </w:r>
            <w:proofErr w:type="spellEnd"/>
            <w:r>
              <w:rPr>
                <w:rFonts w:eastAsia="Times New Roman"/>
                <w:highlight w:val="white"/>
              </w:rPr>
              <w:t xml:space="preserve"> </w:t>
            </w:r>
            <w:proofErr w:type="spellStart"/>
            <w:r>
              <w:rPr>
                <w:rFonts w:eastAsia="Times New Roman"/>
                <w:highlight w:val="white"/>
              </w:rPr>
              <w:t>процедури</w:t>
            </w:r>
            <w:proofErr w:type="spellEnd"/>
            <w:r>
              <w:rPr>
                <w:rFonts w:eastAsia="Times New Roman"/>
                <w:highlight w:val="white"/>
              </w:rPr>
              <w:t xml:space="preserve"> </w:t>
            </w:r>
            <w:proofErr w:type="spellStart"/>
            <w:r>
              <w:rPr>
                <w:rFonts w:eastAsia="Times New Roman"/>
                <w:highlight w:val="white"/>
              </w:rPr>
              <w:t>закупі</w:t>
            </w:r>
            <w:proofErr w:type="gramStart"/>
            <w:r>
              <w:rPr>
                <w:rFonts w:eastAsia="Times New Roman"/>
                <w:highlight w:val="white"/>
              </w:rPr>
              <w:t>вл</w:t>
            </w:r>
            <w:proofErr w:type="gramEnd"/>
            <w:r>
              <w:rPr>
                <w:rFonts w:eastAsia="Times New Roman"/>
                <w:highlight w:val="white"/>
              </w:rPr>
              <w:t>і</w:t>
            </w:r>
            <w:proofErr w:type="spellEnd"/>
            <w:r>
              <w:rPr>
                <w:rFonts w:eastAsia="Times New Roman"/>
                <w:highlight w:val="white"/>
              </w:rPr>
              <w:t xml:space="preserve"> </w:t>
            </w:r>
            <w:proofErr w:type="spellStart"/>
            <w:r>
              <w:rPr>
                <w:rFonts w:eastAsia="Times New Roman"/>
                <w:highlight w:val="white"/>
              </w:rPr>
              <w:t>замовником</w:t>
            </w:r>
            <w:proofErr w:type="spellEnd"/>
            <w:r>
              <w:rPr>
                <w:rFonts w:eastAsia="Times New Roman"/>
                <w:highlight w:val="white"/>
              </w:rPr>
              <w:t xml:space="preserve"> </w:t>
            </w:r>
            <w:proofErr w:type="spellStart"/>
            <w:r>
              <w:rPr>
                <w:rFonts w:eastAsia="Times New Roman"/>
                <w:highlight w:val="white"/>
              </w:rPr>
              <w:t>зазначаються</w:t>
            </w:r>
            <w:proofErr w:type="spellEnd"/>
            <w:r>
              <w:rPr>
                <w:rFonts w:eastAsia="Times New Roman"/>
                <w:highlight w:val="white"/>
              </w:rPr>
              <w:t xml:space="preserve"> </w:t>
            </w:r>
            <w:proofErr w:type="spellStart"/>
            <w:r>
              <w:rPr>
                <w:rFonts w:eastAsia="Times New Roman"/>
                <w:highlight w:val="white"/>
              </w:rPr>
              <w:t>умови</w:t>
            </w:r>
            <w:proofErr w:type="spellEnd"/>
            <w:r>
              <w:rPr>
                <w:rFonts w:eastAsia="Times New Roman"/>
                <w:highlight w:val="white"/>
              </w:rPr>
              <w:t xml:space="preserve"> щодо </w:t>
            </w:r>
            <w:proofErr w:type="spellStart"/>
            <w:r>
              <w:rPr>
                <w:rFonts w:eastAsia="Times New Roman"/>
                <w:highlight w:val="white"/>
              </w:rPr>
              <w:t>надання</w:t>
            </w:r>
            <w:proofErr w:type="spellEnd"/>
            <w:r>
              <w:rPr>
                <w:rFonts w:eastAsia="Times New Roman"/>
                <w:highlight w:val="white"/>
              </w:rPr>
              <w:t xml:space="preserve"> інформації та способу </w:t>
            </w:r>
            <w:proofErr w:type="spellStart"/>
            <w:r>
              <w:rPr>
                <w:rFonts w:eastAsia="Times New Roman"/>
                <w:highlight w:val="white"/>
              </w:rPr>
              <w:t>підтвердження</w:t>
            </w:r>
            <w:proofErr w:type="spellEnd"/>
            <w:r>
              <w:rPr>
                <w:rFonts w:eastAsia="Times New Roman"/>
                <w:highlight w:val="white"/>
              </w:rPr>
              <w:t xml:space="preserve"> </w:t>
            </w:r>
            <w:proofErr w:type="spellStart"/>
            <w:r>
              <w:rPr>
                <w:rFonts w:eastAsia="Times New Roman"/>
                <w:highlight w:val="white"/>
              </w:rPr>
              <w:t>відповідності</w:t>
            </w:r>
            <w:proofErr w:type="spellEnd"/>
            <w:r>
              <w:rPr>
                <w:rFonts w:eastAsia="Times New Roman"/>
                <w:highlight w:val="white"/>
              </w:rPr>
              <w:t xml:space="preserve"> таких </w:t>
            </w:r>
            <w:proofErr w:type="spellStart"/>
            <w:r>
              <w:rPr>
                <w:rFonts w:eastAsia="Times New Roman"/>
                <w:highlight w:val="white"/>
              </w:rPr>
              <w:t>учасників</w:t>
            </w:r>
            <w:proofErr w:type="spellEnd"/>
            <w:r>
              <w:rPr>
                <w:rFonts w:eastAsia="Times New Roman"/>
                <w:highlight w:val="white"/>
              </w:rPr>
              <w:t xml:space="preserve"> </w:t>
            </w:r>
            <w:proofErr w:type="spellStart"/>
            <w:r>
              <w:rPr>
                <w:rFonts w:eastAsia="Times New Roman"/>
                <w:highlight w:val="white"/>
              </w:rPr>
              <w:t>об’єднання</w:t>
            </w:r>
            <w:proofErr w:type="spellEnd"/>
            <w:r>
              <w:rPr>
                <w:rFonts w:eastAsia="Times New Roman"/>
                <w:highlight w:val="white"/>
              </w:rPr>
              <w:t xml:space="preserve"> </w:t>
            </w:r>
            <w:proofErr w:type="spellStart"/>
            <w:r>
              <w:rPr>
                <w:rFonts w:eastAsia="Times New Roman"/>
                <w:highlight w:val="white"/>
              </w:rPr>
              <w:t>установленим</w:t>
            </w:r>
            <w:proofErr w:type="spellEnd"/>
            <w:r>
              <w:rPr>
                <w:rFonts w:eastAsia="Times New Roman"/>
                <w:highlight w:val="white"/>
              </w:rPr>
              <w:t xml:space="preserve"> </w:t>
            </w:r>
            <w:proofErr w:type="spellStart"/>
            <w:r>
              <w:rPr>
                <w:rFonts w:eastAsia="Times New Roman"/>
                <w:highlight w:val="white"/>
              </w:rPr>
              <w:t>кваліфікаційним</w:t>
            </w:r>
            <w:proofErr w:type="spellEnd"/>
            <w:r>
              <w:rPr>
                <w:rFonts w:eastAsia="Times New Roman"/>
                <w:highlight w:val="white"/>
              </w:rPr>
              <w:t xml:space="preserve"> </w:t>
            </w:r>
            <w:proofErr w:type="spellStart"/>
            <w:r>
              <w:rPr>
                <w:rFonts w:eastAsia="Times New Roman"/>
                <w:highlight w:val="white"/>
              </w:rPr>
              <w:t>критеріям</w:t>
            </w:r>
            <w:proofErr w:type="spellEnd"/>
            <w:r>
              <w:rPr>
                <w:rFonts w:eastAsia="Times New Roman"/>
                <w:highlight w:val="white"/>
              </w:rPr>
              <w:t xml:space="preserve"> та </w:t>
            </w:r>
            <w:proofErr w:type="spellStart"/>
            <w:r>
              <w:rPr>
                <w:rFonts w:eastAsia="Times New Roman"/>
                <w:highlight w:val="white"/>
              </w:rPr>
              <w:t>підставам</w:t>
            </w:r>
            <w:proofErr w:type="spellEnd"/>
            <w:r>
              <w:rPr>
                <w:rFonts w:eastAsia="Times New Roman"/>
                <w:highlight w:val="white"/>
              </w:rPr>
              <w:t xml:space="preserve">, </w:t>
            </w:r>
            <w:proofErr w:type="spellStart"/>
            <w:r>
              <w:rPr>
                <w:rFonts w:eastAsia="Times New Roman"/>
                <w:highlight w:val="white"/>
              </w:rPr>
              <w:t>визначеним</w:t>
            </w:r>
            <w:proofErr w:type="spellEnd"/>
            <w:r>
              <w:rPr>
                <w:rFonts w:eastAsia="Times New Roman"/>
                <w:highlight w:val="white"/>
              </w:rPr>
              <w:t xml:space="preserve"> </w:t>
            </w:r>
            <w:hyperlink r:id="rId9" w:anchor="n159">
              <w:r>
                <w:rPr>
                  <w:rFonts w:eastAsia="Times New Roman"/>
                  <w:highlight w:val="white"/>
                </w:rPr>
                <w:t>47</w:t>
              </w:r>
            </w:hyperlink>
            <w:r>
              <w:rPr>
                <w:rFonts w:eastAsia="Times New Roman"/>
                <w:highlight w:val="white"/>
              </w:rPr>
              <w:t xml:space="preserve">  </w:t>
            </w:r>
            <w:proofErr w:type="spellStart"/>
            <w:r>
              <w:rPr>
                <w:rFonts w:eastAsia="Times New Roman"/>
              </w:rPr>
              <w:t>Особливостей</w:t>
            </w:r>
            <w:proofErr w:type="spellEnd"/>
            <w:r>
              <w:rPr>
                <w:rFonts w:eastAsia="Times New Roman"/>
              </w:rPr>
              <w:t xml:space="preserve">, - згідно з </w:t>
            </w:r>
            <w:proofErr w:type="spellStart"/>
            <w:r>
              <w:rPr>
                <w:rFonts w:eastAsia="Times New Roman"/>
                <w:b/>
                <w:i/>
              </w:rPr>
              <w:t>Додатком</w:t>
            </w:r>
            <w:proofErr w:type="spellEnd"/>
            <w:r>
              <w:rPr>
                <w:rFonts w:eastAsia="Times New Roman"/>
                <w:b/>
                <w:i/>
              </w:rPr>
              <w:t xml:space="preserve"> 1 </w:t>
            </w:r>
            <w:r>
              <w:rPr>
                <w:rFonts w:eastAsia="Times New Roman"/>
              </w:rPr>
              <w:t xml:space="preserve">до </w:t>
            </w:r>
            <w:proofErr w:type="spellStart"/>
            <w:r>
              <w:rPr>
                <w:rFonts w:eastAsia="Times New Roman"/>
              </w:rPr>
              <w:t>цієї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color w:val="00B050"/>
              </w:rPr>
              <w:t>;</w:t>
            </w:r>
          </w:p>
          <w:p w14:paraId="7492E0B1" w14:textId="77777777" w:rsidR="00BD3DB1" w:rsidRDefault="00BD3DB1" w:rsidP="008650B2">
            <w:pPr>
              <w:widowControl w:val="0"/>
              <w:numPr>
                <w:ilvl w:val="0"/>
                <w:numId w:val="20"/>
              </w:numPr>
              <w:jc w:val="both"/>
              <w:rPr>
                <w:rFonts w:eastAsia="Times New Roman"/>
              </w:rPr>
            </w:pPr>
            <w:r>
              <w:rPr>
                <w:rFonts w:eastAsia="Times New Roman"/>
              </w:rPr>
              <w:t xml:space="preserve">у разі якщо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proofErr w:type="gramStart"/>
            <w:r>
              <w:rPr>
                <w:rFonts w:eastAsia="Times New Roman"/>
              </w:rPr>
              <w:t>подається</w:t>
            </w:r>
            <w:proofErr w:type="spellEnd"/>
            <w:proofErr w:type="gramEnd"/>
            <w:r>
              <w:rPr>
                <w:rFonts w:eastAsia="Times New Roman"/>
              </w:rPr>
              <w:t xml:space="preserve"> </w:t>
            </w:r>
            <w:proofErr w:type="spellStart"/>
            <w:r>
              <w:rPr>
                <w:rFonts w:eastAsia="Times New Roman"/>
              </w:rPr>
              <w:t>об’єднанням</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до </w:t>
            </w:r>
            <w:proofErr w:type="spellStart"/>
            <w:r>
              <w:rPr>
                <w:rFonts w:eastAsia="Times New Roman"/>
              </w:rPr>
              <w:t>неї</w:t>
            </w:r>
            <w:proofErr w:type="spellEnd"/>
            <w:r>
              <w:rPr>
                <w:rFonts w:eastAsia="Times New Roman"/>
              </w:rPr>
              <w:t xml:space="preserve"> </w:t>
            </w:r>
            <w:proofErr w:type="spellStart"/>
            <w:r>
              <w:rPr>
                <w:rFonts w:eastAsia="Times New Roman"/>
              </w:rPr>
              <w:t>обов’язково</w:t>
            </w:r>
            <w:proofErr w:type="spellEnd"/>
            <w:r>
              <w:rPr>
                <w:rFonts w:eastAsia="Times New Roman"/>
              </w:rPr>
              <w:t xml:space="preserve"> </w:t>
            </w:r>
            <w:proofErr w:type="spellStart"/>
            <w:r>
              <w:rPr>
                <w:rFonts w:eastAsia="Times New Roman"/>
              </w:rPr>
              <w:t>включається</w:t>
            </w:r>
            <w:proofErr w:type="spellEnd"/>
            <w:r>
              <w:rPr>
                <w:rFonts w:eastAsia="Times New Roman"/>
              </w:rPr>
              <w:t xml:space="preserve"> документ про </w:t>
            </w:r>
            <w:proofErr w:type="spellStart"/>
            <w:r>
              <w:rPr>
                <w:rFonts w:eastAsia="Times New Roman"/>
              </w:rPr>
              <w:t>створення</w:t>
            </w:r>
            <w:proofErr w:type="spellEnd"/>
            <w:r>
              <w:rPr>
                <w:rFonts w:eastAsia="Times New Roman"/>
              </w:rPr>
              <w:t xml:space="preserve"> такого </w:t>
            </w:r>
            <w:proofErr w:type="spellStart"/>
            <w:r>
              <w:rPr>
                <w:rFonts w:eastAsia="Times New Roman"/>
              </w:rPr>
              <w:t>об’єднання</w:t>
            </w:r>
            <w:proofErr w:type="spellEnd"/>
            <w:r>
              <w:rPr>
                <w:rFonts w:eastAsia="Times New Roman"/>
              </w:rPr>
              <w:t>;</w:t>
            </w:r>
          </w:p>
          <w:p w14:paraId="41C2E05C" w14:textId="77777777" w:rsidR="00BD3DB1" w:rsidRDefault="00BD3DB1" w:rsidP="008650B2">
            <w:pPr>
              <w:widowControl w:val="0"/>
              <w:numPr>
                <w:ilvl w:val="0"/>
                <w:numId w:val="20"/>
              </w:numPr>
              <w:jc w:val="both"/>
              <w:rPr>
                <w:rFonts w:eastAsia="Times New Roman"/>
              </w:rPr>
            </w:pPr>
            <w:proofErr w:type="spellStart"/>
            <w:r>
              <w:rPr>
                <w:rFonts w:eastAsia="Times New Roman"/>
              </w:rPr>
              <w:t>іншою</w:t>
            </w:r>
            <w:proofErr w:type="spellEnd"/>
            <w:r>
              <w:rPr>
                <w:rFonts w:eastAsia="Times New Roman"/>
              </w:rPr>
              <w:t xml:space="preserve"> </w:t>
            </w:r>
            <w:proofErr w:type="spellStart"/>
            <w:r>
              <w:rPr>
                <w:rFonts w:eastAsia="Times New Roman"/>
              </w:rPr>
              <w:t>інформацією</w:t>
            </w:r>
            <w:proofErr w:type="spellEnd"/>
            <w:r>
              <w:rPr>
                <w:rFonts w:eastAsia="Times New Roman"/>
              </w:rPr>
              <w:t xml:space="preserve"> та документами,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цієї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та </w:t>
            </w:r>
            <w:proofErr w:type="spellStart"/>
            <w:r>
              <w:rPr>
                <w:rFonts w:eastAsia="Times New Roman"/>
              </w:rPr>
              <w:t>додаткі</w:t>
            </w:r>
            <w:proofErr w:type="gramStart"/>
            <w:r>
              <w:rPr>
                <w:rFonts w:eastAsia="Times New Roman"/>
              </w:rPr>
              <w:t>в</w:t>
            </w:r>
            <w:proofErr w:type="spellEnd"/>
            <w:proofErr w:type="gramEnd"/>
            <w:r>
              <w:rPr>
                <w:rFonts w:eastAsia="Times New Roman"/>
              </w:rPr>
              <w:t xml:space="preserve"> до </w:t>
            </w:r>
            <w:proofErr w:type="spellStart"/>
            <w:r>
              <w:rPr>
                <w:rFonts w:eastAsia="Times New Roman"/>
              </w:rPr>
              <w:t>неї</w:t>
            </w:r>
            <w:proofErr w:type="spellEnd"/>
            <w:r>
              <w:rPr>
                <w:rFonts w:eastAsia="Times New Roman"/>
              </w:rPr>
              <w:t>.</w:t>
            </w:r>
          </w:p>
          <w:p w14:paraId="6C25FF36" w14:textId="77777777" w:rsidR="00BD3DB1" w:rsidRDefault="00BD3DB1" w:rsidP="008650B2">
            <w:pPr>
              <w:widowControl w:val="0"/>
              <w:jc w:val="both"/>
              <w:rPr>
                <w:rFonts w:eastAsia="Times New Roman"/>
              </w:rPr>
            </w:pPr>
            <w:proofErr w:type="spellStart"/>
            <w:r>
              <w:rPr>
                <w:rFonts w:eastAsia="Times New Roman"/>
              </w:rPr>
              <w:t>Рекомендується</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надавати</w:t>
            </w:r>
            <w:proofErr w:type="spellEnd"/>
            <w:r>
              <w:rPr>
                <w:rFonts w:eastAsia="Times New Roman"/>
              </w:rPr>
              <w:t xml:space="preserve"> у </w:t>
            </w:r>
            <w:proofErr w:type="spellStart"/>
            <w:r>
              <w:rPr>
                <w:rFonts w:eastAsia="Times New Roman"/>
              </w:rPr>
              <w:t>тій</w:t>
            </w:r>
            <w:proofErr w:type="spellEnd"/>
            <w:r>
              <w:rPr>
                <w:rFonts w:eastAsia="Times New Roman"/>
              </w:rPr>
              <w:t xml:space="preserve"> </w:t>
            </w:r>
            <w:proofErr w:type="spellStart"/>
            <w:proofErr w:type="gramStart"/>
            <w:r>
              <w:rPr>
                <w:rFonts w:eastAsia="Times New Roman"/>
              </w:rPr>
              <w:t>посл</w:t>
            </w:r>
            <w:proofErr w:type="gramEnd"/>
            <w:r>
              <w:rPr>
                <w:rFonts w:eastAsia="Times New Roman"/>
              </w:rPr>
              <w:t>ідовності</w:t>
            </w:r>
            <w:proofErr w:type="spellEnd"/>
            <w:r>
              <w:rPr>
                <w:rFonts w:eastAsia="Times New Roman"/>
              </w:rPr>
              <w:t xml:space="preserve">, у </w:t>
            </w:r>
            <w:proofErr w:type="spellStart"/>
            <w:r>
              <w:rPr>
                <w:rFonts w:eastAsia="Times New Roman"/>
              </w:rPr>
              <w:t>якій</w:t>
            </w:r>
            <w:proofErr w:type="spellEnd"/>
            <w:r>
              <w:rPr>
                <w:rFonts w:eastAsia="Times New Roman"/>
              </w:rPr>
              <w:t xml:space="preserve"> вони </w:t>
            </w:r>
            <w:proofErr w:type="spellStart"/>
            <w:r>
              <w:rPr>
                <w:rFonts w:eastAsia="Times New Roman"/>
              </w:rPr>
              <w:t>наведені</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замовника</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надавати</w:t>
            </w:r>
            <w:proofErr w:type="spellEnd"/>
            <w:r>
              <w:rPr>
                <w:rFonts w:eastAsia="Times New Roman"/>
              </w:rPr>
              <w:t xml:space="preserve"> </w:t>
            </w:r>
            <w:proofErr w:type="spellStart"/>
            <w:r>
              <w:rPr>
                <w:rFonts w:eastAsia="Times New Roman"/>
              </w:rPr>
              <w:t>окремим</w:t>
            </w:r>
            <w:proofErr w:type="spellEnd"/>
            <w:r>
              <w:rPr>
                <w:rFonts w:eastAsia="Times New Roman"/>
              </w:rPr>
              <w:t xml:space="preserve"> файлом </w:t>
            </w:r>
            <w:proofErr w:type="spellStart"/>
            <w:r>
              <w:rPr>
                <w:rFonts w:eastAsia="Times New Roman"/>
              </w:rPr>
              <w:t>кожний</w:t>
            </w:r>
            <w:proofErr w:type="spellEnd"/>
            <w:r>
              <w:rPr>
                <w:rFonts w:eastAsia="Times New Roman"/>
              </w:rPr>
              <w:t xml:space="preserve"> документ, </w:t>
            </w:r>
            <w:proofErr w:type="spellStart"/>
            <w:r>
              <w:rPr>
                <w:rFonts w:eastAsia="Times New Roman"/>
              </w:rPr>
              <w:t>що</w:t>
            </w:r>
            <w:proofErr w:type="spellEnd"/>
            <w:r>
              <w:rPr>
                <w:rFonts w:eastAsia="Times New Roman"/>
              </w:rPr>
              <w:t xml:space="preserve"> </w:t>
            </w:r>
            <w:proofErr w:type="spellStart"/>
            <w:r>
              <w:rPr>
                <w:rFonts w:eastAsia="Times New Roman"/>
              </w:rPr>
              <w:t>іменується</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змісту</w:t>
            </w:r>
            <w:proofErr w:type="spellEnd"/>
            <w:r>
              <w:rPr>
                <w:rFonts w:eastAsia="Times New Roman"/>
              </w:rPr>
              <w:t xml:space="preserve"> документа.</w:t>
            </w:r>
          </w:p>
          <w:p w14:paraId="08BCBA00" w14:textId="77777777" w:rsidR="00BD3DB1" w:rsidRDefault="00BD3DB1" w:rsidP="008650B2">
            <w:pPr>
              <w:widowControl w:val="0"/>
              <w:jc w:val="both"/>
              <w:rPr>
                <w:rFonts w:eastAsia="Times New Roman"/>
                <w:highlight w:val="white"/>
              </w:rPr>
            </w:pPr>
            <w:proofErr w:type="spellStart"/>
            <w:r>
              <w:rPr>
                <w:rFonts w:eastAsia="Times New Roman"/>
                <w:highlight w:val="white"/>
              </w:rPr>
              <w:t>Переможець</w:t>
            </w:r>
            <w:proofErr w:type="spellEnd"/>
            <w:r>
              <w:rPr>
                <w:rFonts w:eastAsia="Times New Roman"/>
                <w:highlight w:val="white"/>
              </w:rPr>
              <w:t xml:space="preserve"> </w:t>
            </w:r>
            <w:proofErr w:type="spellStart"/>
            <w:r>
              <w:rPr>
                <w:rFonts w:eastAsia="Times New Roman"/>
                <w:highlight w:val="white"/>
              </w:rPr>
              <w:t>процедури</w:t>
            </w:r>
            <w:proofErr w:type="spellEnd"/>
            <w:r>
              <w:rPr>
                <w:rFonts w:eastAsia="Times New Roman"/>
                <w:highlight w:val="white"/>
              </w:rPr>
              <w:t xml:space="preserve"> </w:t>
            </w:r>
            <w:proofErr w:type="spellStart"/>
            <w:r>
              <w:rPr>
                <w:rFonts w:eastAsia="Times New Roman"/>
                <w:highlight w:val="white"/>
              </w:rPr>
              <w:t>закупі</w:t>
            </w:r>
            <w:proofErr w:type="gramStart"/>
            <w:r>
              <w:rPr>
                <w:rFonts w:eastAsia="Times New Roman"/>
                <w:highlight w:val="white"/>
              </w:rPr>
              <w:t>вл</w:t>
            </w:r>
            <w:proofErr w:type="gramEnd"/>
            <w:r>
              <w:rPr>
                <w:rFonts w:eastAsia="Times New Roman"/>
                <w:highlight w:val="white"/>
              </w:rPr>
              <w:t>і</w:t>
            </w:r>
            <w:proofErr w:type="spellEnd"/>
            <w:r>
              <w:rPr>
                <w:rFonts w:eastAsia="Times New Roman"/>
                <w:highlight w:val="white"/>
              </w:rPr>
              <w:t xml:space="preserve"> у строк, </w:t>
            </w:r>
            <w:proofErr w:type="spellStart"/>
            <w:r>
              <w:rPr>
                <w:rFonts w:eastAsia="Times New Roman"/>
                <w:highlight w:val="white"/>
              </w:rPr>
              <w:t>що</w:t>
            </w:r>
            <w:proofErr w:type="spellEnd"/>
            <w:r>
              <w:rPr>
                <w:rFonts w:eastAsia="Times New Roman"/>
                <w:highlight w:val="white"/>
              </w:rPr>
              <w:t xml:space="preserve"> не </w:t>
            </w:r>
            <w:proofErr w:type="spellStart"/>
            <w:r>
              <w:rPr>
                <w:rFonts w:eastAsia="Times New Roman"/>
                <w:highlight w:val="white"/>
              </w:rPr>
              <w:t>перевищує</w:t>
            </w:r>
            <w:proofErr w:type="spellEnd"/>
            <w:r>
              <w:rPr>
                <w:rFonts w:eastAsia="Times New Roman"/>
                <w:highlight w:val="white"/>
              </w:rPr>
              <w:t xml:space="preserve"> </w:t>
            </w:r>
            <w:proofErr w:type="spellStart"/>
            <w:r>
              <w:rPr>
                <w:rFonts w:eastAsia="Times New Roman"/>
                <w:b/>
                <w:highlight w:val="white"/>
                <w:u w:val="single"/>
              </w:rPr>
              <w:t>чотири</w:t>
            </w:r>
            <w:proofErr w:type="spellEnd"/>
            <w:r>
              <w:rPr>
                <w:rFonts w:eastAsia="Times New Roman"/>
                <w:b/>
                <w:highlight w:val="white"/>
                <w:u w:val="single"/>
              </w:rPr>
              <w:t xml:space="preserve"> </w:t>
            </w:r>
            <w:proofErr w:type="spellStart"/>
            <w:r>
              <w:rPr>
                <w:rFonts w:eastAsia="Times New Roman"/>
                <w:b/>
                <w:highlight w:val="white"/>
                <w:u w:val="single"/>
              </w:rPr>
              <w:t>дні</w:t>
            </w:r>
            <w:proofErr w:type="spellEnd"/>
            <w:r>
              <w:rPr>
                <w:rFonts w:eastAsia="Times New Roman"/>
                <w:b/>
                <w:highlight w:val="white"/>
                <w:u w:val="single"/>
              </w:rPr>
              <w:t xml:space="preserve"> з </w:t>
            </w:r>
            <w:proofErr w:type="spellStart"/>
            <w:r>
              <w:rPr>
                <w:rFonts w:eastAsia="Times New Roman"/>
                <w:b/>
                <w:highlight w:val="white"/>
                <w:u w:val="single"/>
              </w:rPr>
              <w:t>дати</w:t>
            </w:r>
            <w:proofErr w:type="spellEnd"/>
            <w:r>
              <w:rPr>
                <w:rFonts w:eastAsia="Times New Roman"/>
                <w:b/>
                <w:highlight w:val="white"/>
                <w:u w:val="single"/>
              </w:rPr>
              <w:t xml:space="preserve"> </w:t>
            </w:r>
            <w:proofErr w:type="spellStart"/>
            <w:r>
              <w:rPr>
                <w:rFonts w:eastAsia="Times New Roman"/>
                <w:b/>
                <w:highlight w:val="white"/>
                <w:u w:val="single"/>
              </w:rPr>
              <w:t>оприлюднення</w:t>
            </w:r>
            <w:proofErr w:type="spellEnd"/>
            <w:r>
              <w:rPr>
                <w:rFonts w:eastAsia="Times New Roman"/>
                <w:b/>
                <w:highlight w:val="white"/>
                <w:u w:val="single"/>
              </w:rPr>
              <w:t xml:space="preserve"> в </w:t>
            </w:r>
            <w:proofErr w:type="spellStart"/>
            <w:r>
              <w:rPr>
                <w:rFonts w:eastAsia="Times New Roman"/>
                <w:b/>
                <w:highlight w:val="white"/>
                <w:u w:val="single"/>
              </w:rPr>
              <w:t>електронній</w:t>
            </w:r>
            <w:proofErr w:type="spellEnd"/>
            <w:r>
              <w:rPr>
                <w:rFonts w:eastAsia="Times New Roman"/>
                <w:b/>
                <w:highlight w:val="white"/>
                <w:u w:val="single"/>
              </w:rPr>
              <w:t xml:space="preserve"> </w:t>
            </w:r>
            <w:proofErr w:type="spellStart"/>
            <w:r>
              <w:rPr>
                <w:rFonts w:eastAsia="Times New Roman"/>
                <w:b/>
                <w:highlight w:val="white"/>
                <w:u w:val="single"/>
              </w:rPr>
              <w:t>системі</w:t>
            </w:r>
            <w:proofErr w:type="spellEnd"/>
            <w:r>
              <w:rPr>
                <w:rFonts w:eastAsia="Times New Roman"/>
                <w:b/>
                <w:highlight w:val="white"/>
                <w:u w:val="single"/>
              </w:rPr>
              <w:t xml:space="preserve"> </w:t>
            </w:r>
            <w:proofErr w:type="spellStart"/>
            <w:r>
              <w:rPr>
                <w:rFonts w:eastAsia="Times New Roman"/>
                <w:b/>
                <w:highlight w:val="white"/>
                <w:u w:val="single"/>
              </w:rPr>
              <w:t>закупівель</w:t>
            </w:r>
            <w:proofErr w:type="spellEnd"/>
            <w:r>
              <w:rPr>
                <w:rFonts w:eastAsia="Times New Roman"/>
                <w:b/>
                <w:highlight w:val="white"/>
                <w:u w:val="single"/>
              </w:rPr>
              <w:t xml:space="preserve"> </w:t>
            </w:r>
            <w:proofErr w:type="spellStart"/>
            <w:r>
              <w:rPr>
                <w:rFonts w:eastAsia="Times New Roman"/>
                <w:b/>
                <w:highlight w:val="white"/>
                <w:u w:val="single"/>
              </w:rPr>
              <w:t>повідомлення</w:t>
            </w:r>
            <w:proofErr w:type="spellEnd"/>
            <w:r>
              <w:rPr>
                <w:rFonts w:eastAsia="Times New Roman"/>
                <w:b/>
                <w:highlight w:val="white"/>
                <w:u w:val="single"/>
              </w:rPr>
              <w:t xml:space="preserve"> про намір </w:t>
            </w:r>
            <w:proofErr w:type="spellStart"/>
            <w:r>
              <w:rPr>
                <w:rFonts w:eastAsia="Times New Roman"/>
                <w:b/>
                <w:highlight w:val="white"/>
                <w:u w:val="single"/>
              </w:rPr>
              <w:t>укласти</w:t>
            </w:r>
            <w:proofErr w:type="spellEnd"/>
            <w:r>
              <w:rPr>
                <w:rFonts w:eastAsia="Times New Roman"/>
                <w:b/>
                <w:highlight w:val="white"/>
                <w:u w:val="single"/>
              </w:rPr>
              <w:t xml:space="preserve"> </w:t>
            </w:r>
            <w:proofErr w:type="spellStart"/>
            <w:r>
              <w:rPr>
                <w:rFonts w:eastAsia="Times New Roman"/>
                <w:b/>
                <w:highlight w:val="white"/>
                <w:u w:val="single"/>
              </w:rPr>
              <w:t>договір</w:t>
            </w:r>
            <w:proofErr w:type="spellEnd"/>
            <w:r>
              <w:rPr>
                <w:rFonts w:eastAsia="Times New Roman"/>
                <w:b/>
                <w:highlight w:val="white"/>
                <w:u w:val="single"/>
              </w:rPr>
              <w:t xml:space="preserve"> про </w:t>
            </w:r>
            <w:proofErr w:type="spellStart"/>
            <w:r>
              <w:rPr>
                <w:rFonts w:eastAsia="Times New Roman"/>
                <w:b/>
                <w:highlight w:val="white"/>
                <w:u w:val="single"/>
              </w:rPr>
              <w:t>закупівлю</w:t>
            </w:r>
            <w:proofErr w:type="spellEnd"/>
            <w:r>
              <w:rPr>
                <w:rFonts w:eastAsia="Times New Roman"/>
                <w:highlight w:val="white"/>
              </w:rPr>
              <w:t xml:space="preserve">, повинен </w:t>
            </w:r>
            <w:proofErr w:type="spellStart"/>
            <w:r>
              <w:rPr>
                <w:rFonts w:eastAsia="Times New Roman"/>
                <w:highlight w:val="white"/>
              </w:rPr>
              <w:t>надати</w:t>
            </w:r>
            <w:proofErr w:type="spellEnd"/>
            <w:r>
              <w:rPr>
                <w:rFonts w:eastAsia="Times New Roman"/>
                <w:highlight w:val="white"/>
              </w:rPr>
              <w:t xml:space="preserve"> </w:t>
            </w:r>
            <w:proofErr w:type="spellStart"/>
            <w:r>
              <w:rPr>
                <w:rFonts w:eastAsia="Times New Roman"/>
                <w:highlight w:val="white"/>
              </w:rPr>
              <w:t>замовнику</w:t>
            </w:r>
            <w:proofErr w:type="spellEnd"/>
            <w:r>
              <w:rPr>
                <w:rFonts w:eastAsia="Times New Roman"/>
                <w:highlight w:val="white"/>
              </w:rPr>
              <w:t xml:space="preserve"> шляхом </w:t>
            </w:r>
            <w:proofErr w:type="spellStart"/>
            <w:r>
              <w:rPr>
                <w:rFonts w:eastAsia="Times New Roman"/>
                <w:highlight w:val="white"/>
              </w:rPr>
              <w:t>оприлюднення</w:t>
            </w:r>
            <w:proofErr w:type="spellEnd"/>
            <w:r>
              <w:rPr>
                <w:rFonts w:eastAsia="Times New Roman"/>
                <w:highlight w:val="white"/>
              </w:rPr>
              <w:t xml:space="preserve"> в </w:t>
            </w:r>
            <w:proofErr w:type="spellStart"/>
            <w:r>
              <w:rPr>
                <w:rFonts w:eastAsia="Times New Roman"/>
                <w:highlight w:val="white"/>
              </w:rPr>
              <w:t>електронній</w:t>
            </w:r>
            <w:proofErr w:type="spellEnd"/>
            <w:r>
              <w:rPr>
                <w:rFonts w:eastAsia="Times New Roman"/>
                <w:highlight w:val="white"/>
              </w:rPr>
              <w:t xml:space="preserve"> </w:t>
            </w:r>
            <w:proofErr w:type="spellStart"/>
            <w:r>
              <w:rPr>
                <w:rFonts w:eastAsia="Times New Roman"/>
                <w:highlight w:val="white"/>
              </w:rPr>
              <w:t>системі</w:t>
            </w:r>
            <w:proofErr w:type="spellEnd"/>
            <w:r>
              <w:rPr>
                <w:rFonts w:eastAsia="Times New Roman"/>
                <w:highlight w:val="white"/>
              </w:rPr>
              <w:t xml:space="preserve"> </w:t>
            </w:r>
            <w:proofErr w:type="spellStart"/>
            <w:r>
              <w:rPr>
                <w:rFonts w:eastAsia="Times New Roman"/>
                <w:highlight w:val="white"/>
              </w:rPr>
              <w:t>закупівель</w:t>
            </w:r>
            <w:proofErr w:type="spellEnd"/>
            <w:r>
              <w:rPr>
                <w:rFonts w:eastAsia="Times New Roman"/>
                <w:highlight w:val="white"/>
              </w:rPr>
              <w:t xml:space="preserve"> </w:t>
            </w:r>
            <w:proofErr w:type="spellStart"/>
            <w:r>
              <w:rPr>
                <w:rFonts w:eastAsia="Times New Roman"/>
                <w:highlight w:val="white"/>
              </w:rPr>
              <w:t>документи</w:t>
            </w:r>
            <w:proofErr w:type="spellEnd"/>
            <w:r>
              <w:rPr>
                <w:rFonts w:eastAsia="Times New Roman"/>
                <w:highlight w:val="white"/>
              </w:rPr>
              <w:t xml:space="preserve">, </w:t>
            </w:r>
            <w:proofErr w:type="spellStart"/>
            <w:r>
              <w:rPr>
                <w:rFonts w:eastAsia="Times New Roman"/>
                <w:highlight w:val="white"/>
              </w:rPr>
              <w:t>встановлені</w:t>
            </w:r>
            <w:proofErr w:type="spellEnd"/>
            <w:r>
              <w:rPr>
                <w:rFonts w:eastAsia="Times New Roman"/>
                <w:highlight w:val="white"/>
              </w:rPr>
              <w:t xml:space="preserve"> </w:t>
            </w:r>
            <w:r w:rsidRPr="0036167A">
              <w:rPr>
                <w:rFonts w:eastAsia="Times New Roman"/>
                <w:b/>
                <w:i/>
                <w:highlight w:val="white"/>
              </w:rPr>
              <w:t xml:space="preserve">в </w:t>
            </w:r>
            <w:proofErr w:type="spellStart"/>
            <w:r w:rsidRPr="0036167A">
              <w:rPr>
                <w:rFonts w:eastAsia="Times New Roman"/>
                <w:b/>
                <w:i/>
                <w:highlight w:val="white"/>
              </w:rPr>
              <w:t>Додатку</w:t>
            </w:r>
            <w:proofErr w:type="spellEnd"/>
            <w:r w:rsidRPr="0036167A">
              <w:rPr>
                <w:rFonts w:eastAsia="Times New Roman"/>
                <w:b/>
                <w:i/>
                <w:highlight w:val="white"/>
              </w:rPr>
              <w:t xml:space="preserve"> 1 (для </w:t>
            </w:r>
            <w:proofErr w:type="spellStart"/>
            <w:r w:rsidRPr="0036167A">
              <w:rPr>
                <w:rFonts w:eastAsia="Times New Roman"/>
                <w:b/>
                <w:i/>
                <w:highlight w:val="white"/>
              </w:rPr>
              <w:t>переможця</w:t>
            </w:r>
            <w:proofErr w:type="spellEnd"/>
            <w:r w:rsidRPr="0036167A">
              <w:rPr>
                <w:rFonts w:eastAsia="Times New Roman"/>
                <w:b/>
                <w:i/>
                <w:highlight w:val="white"/>
              </w:rPr>
              <w:t>).</w:t>
            </w:r>
          </w:p>
          <w:p w14:paraId="4B383D62" w14:textId="77777777" w:rsidR="00BD3DB1" w:rsidRPr="0004168C" w:rsidRDefault="00BD3DB1" w:rsidP="008650B2">
            <w:pPr>
              <w:widowControl w:val="0"/>
              <w:jc w:val="both"/>
              <w:rPr>
                <w:rFonts w:eastAsia="Times New Roman"/>
                <w:b/>
              </w:rPr>
            </w:pPr>
            <w:proofErr w:type="gramStart"/>
            <w:r w:rsidRPr="0004168C">
              <w:rPr>
                <w:rFonts w:eastAsia="Times New Roman"/>
                <w:b/>
              </w:rPr>
              <w:t xml:space="preserve">Першим днем строку, </w:t>
            </w:r>
            <w:proofErr w:type="spellStart"/>
            <w:r w:rsidRPr="0004168C">
              <w:rPr>
                <w:rFonts w:eastAsia="Times New Roman"/>
                <w:b/>
              </w:rPr>
              <w:t>передбаченого</w:t>
            </w:r>
            <w:proofErr w:type="spellEnd"/>
            <w:r w:rsidRPr="0004168C">
              <w:rPr>
                <w:rFonts w:eastAsia="Times New Roman"/>
                <w:b/>
              </w:rPr>
              <w:t xml:space="preserve"> </w:t>
            </w:r>
            <w:proofErr w:type="spellStart"/>
            <w:r w:rsidRPr="0004168C">
              <w:rPr>
                <w:rFonts w:eastAsia="Times New Roman"/>
                <w:b/>
              </w:rPr>
              <w:t>цією</w:t>
            </w:r>
            <w:proofErr w:type="spellEnd"/>
            <w:r w:rsidRPr="0004168C">
              <w:rPr>
                <w:rFonts w:eastAsia="Times New Roman"/>
                <w:b/>
              </w:rPr>
              <w:t xml:space="preserve"> тендерною </w:t>
            </w:r>
            <w:proofErr w:type="spellStart"/>
            <w:r w:rsidRPr="0004168C">
              <w:rPr>
                <w:rFonts w:eastAsia="Times New Roman"/>
                <w:b/>
              </w:rPr>
              <w:t>документацією</w:t>
            </w:r>
            <w:proofErr w:type="spellEnd"/>
            <w:r w:rsidRPr="0004168C">
              <w:rPr>
                <w:rFonts w:eastAsia="Times New Roman"/>
                <w:b/>
              </w:rPr>
              <w:t xml:space="preserve"> та/ </w:t>
            </w:r>
            <w:proofErr w:type="spellStart"/>
            <w:r w:rsidRPr="0004168C">
              <w:rPr>
                <w:rFonts w:eastAsia="Times New Roman"/>
                <w:b/>
              </w:rPr>
              <w:t>або</w:t>
            </w:r>
            <w:proofErr w:type="spellEnd"/>
            <w:r w:rsidRPr="0004168C">
              <w:rPr>
                <w:rFonts w:eastAsia="Times New Roman"/>
                <w:b/>
              </w:rPr>
              <w:t xml:space="preserve"> Законом та/ </w:t>
            </w:r>
            <w:proofErr w:type="spellStart"/>
            <w:r w:rsidRPr="0004168C">
              <w:rPr>
                <w:rFonts w:eastAsia="Times New Roman"/>
                <w:b/>
              </w:rPr>
              <w:t>або</w:t>
            </w:r>
            <w:proofErr w:type="spellEnd"/>
            <w:r w:rsidRPr="0004168C">
              <w:rPr>
                <w:rFonts w:eastAsia="Times New Roman"/>
                <w:b/>
              </w:rPr>
              <w:t xml:space="preserve"> </w:t>
            </w:r>
            <w:proofErr w:type="spellStart"/>
            <w:r w:rsidRPr="0004168C">
              <w:rPr>
                <w:rFonts w:eastAsia="Times New Roman"/>
                <w:b/>
              </w:rPr>
              <w:t>Особливостями</w:t>
            </w:r>
            <w:proofErr w:type="spellEnd"/>
            <w:r w:rsidRPr="0004168C">
              <w:rPr>
                <w:rFonts w:eastAsia="Times New Roman"/>
                <w:b/>
              </w:rPr>
              <w:t xml:space="preserve">, </w:t>
            </w:r>
            <w:proofErr w:type="spellStart"/>
            <w:r w:rsidRPr="0004168C">
              <w:rPr>
                <w:rFonts w:eastAsia="Times New Roman"/>
                <w:b/>
              </w:rPr>
              <w:t>перебіг</w:t>
            </w:r>
            <w:proofErr w:type="spellEnd"/>
            <w:r w:rsidRPr="0004168C">
              <w:rPr>
                <w:rFonts w:eastAsia="Times New Roman"/>
                <w:b/>
              </w:rPr>
              <w:t xml:space="preserve"> </w:t>
            </w:r>
            <w:proofErr w:type="spellStart"/>
            <w:r w:rsidRPr="0004168C">
              <w:rPr>
                <w:rFonts w:eastAsia="Times New Roman"/>
                <w:b/>
              </w:rPr>
              <w:t>якого</w:t>
            </w:r>
            <w:proofErr w:type="spellEnd"/>
            <w:r w:rsidRPr="0004168C">
              <w:rPr>
                <w:rFonts w:eastAsia="Times New Roman"/>
                <w:b/>
              </w:rPr>
              <w:t xml:space="preserve"> </w:t>
            </w:r>
            <w:proofErr w:type="spellStart"/>
            <w:r w:rsidRPr="0004168C">
              <w:rPr>
                <w:rFonts w:eastAsia="Times New Roman"/>
                <w:b/>
              </w:rPr>
              <w:t>визначається</w:t>
            </w:r>
            <w:proofErr w:type="spellEnd"/>
            <w:r w:rsidRPr="0004168C">
              <w:rPr>
                <w:rFonts w:eastAsia="Times New Roman"/>
                <w:b/>
              </w:rPr>
              <w:t xml:space="preserve"> з </w:t>
            </w:r>
            <w:proofErr w:type="spellStart"/>
            <w:r w:rsidRPr="0004168C">
              <w:rPr>
                <w:rFonts w:eastAsia="Times New Roman"/>
                <w:b/>
              </w:rPr>
              <w:t>дати</w:t>
            </w:r>
            <w:proofErr w:type="spellEnd"/>
            <w:r w:rsidRPr="0004168C">
              <w:rPr>
                <w:rFonts w:eastAsia="Times New Roman"/>
                <w:b/>
              </w:rPr>
              <w:t xml:space="preserve"> </w:t>
            </w:r>
            <w:proofErr w:type="spellStart"/>
            <w:r w:rsidRPr="0004168C">
              <w:rPr>
                <w:rFonts w:eastAsia="Times New Roman"/>
                <w:b/>
              </w:rPr>
              <w:t>певної</w:t>
            </w:r>
            <w:proofErr w:type="spellEnd"/>
            <w:r w:rsidRPr="0004168C">
              <w:rPr>
                <w:rFonts w:eastAsia="Times New Roman"/>
                <w:b/>
              </w:rPr>
              <w:t xml:space="preserve"> </w:t>
            </w:r>
            <w:proofErr w:type="spellStart"/>
            <w:r w:rsidRPr="0004168C">
              <w:rPr>
                <w:rFonts w:eastAsia="Times New Roman"/>
                <w:b/>
              </w:rPr>
              <w:t>події</w:t>
            </w:r>
            <w:proofErr w:type="spellEnd"/>
            <w:r w:rsidRPr="0004168C">
              <w:rPr>
                <w:rFonts w:eastAsia="Times New Roman"/>
                <w:b/>
              </w:rPr>
              <w:t xml:space="preserve">, </w:t>
            </w:r>
            <w:proofErr w:type="spellStart"/>
            <w:r w:rsidRPr="0004168C">
              <w:rPr>
                <w:rFonts w:eastAsia="Times New Roman"/>
                <w:b/>
              </w:rPr>
              <w:t>вважатиметься</w:t>
            </w:r>
            <w:proofErr w:type="spellEnd"/>
            <w:r w:rsidRPr="0004168C">
              <w:rPr>
                <w:rFonts w:eastAsia="Times New Roman"/>
                <w:b/>
              </w:rPr>
              <w:t xml:space="preserve"> </w:t>
            </w:r>
            <w:proofErr w:type="spellStart"/>
            <w:r w:rsidRPr="0004168C">
              <w:rPr>
                <w:rFonts w:eastAsia="Times New Roman"/>
                <w:b/>
              </w:rPr>
              <w:t>наступний</w:t>
            </w:r>
            <w:proofErr w:type="spellEnd"/>
            <w:r w:rsidRPr="0004168C">
              <w:rPr>
                <w:rFonts w:eastAsia="Times New Roman"/>
                <w:b/>
              </w:rPr>
              <w:t xml:space="preserve"> за днем </w:t>
            </w:r>
            <w:proofErr w:type="spellStart"/>
            <w:r w:rsidRPr="0004168C">
              <w:rPr>
                <w:rFonts w:eastAsia="Times New Roman"/>
                <w:b/>
              </w:rPr>
              <w:t>відповідної</w:t>
            </w:r>
            <w:proofErr w:type="spellEnd"/>
            <w:r w:rsidRPr="0004168C">
              <w:rPr>
                <w:rFonts w:eastAsia="Times New Roman"/>
                <w:b/>
              </w:rPr>
              <w:t xml:space="preserve"> </w:t>
            </w:r>
            <w:proofErr w:type="spellStart"/>
            <w:r w:rsidRPr="0004168C">
              <w:rPr>
                <w:rFonts w:eastAsia="Times New Roman"/>
                <w:b/>
              </w:rPr>
              <w:t>події</w:t>
            </w:r>
            <w:proofErr w:type="spellEnd"/>
            <w:r w:rsidRPr="0004168C">
              <w:rPr>
                <w:rFonts w:eastAsia="Times New Roman"/>
                <w:b/>
              </w:rPr>
              <w:t xml:space="preserve"> </w:t>
            </w:r>
            <w:proofErr w:type="spellStart"/>
            <w:r w:rsidRPr="0004168C">
              <w:rPr>
                <w:rFonts w:eastAsia="Times New Roman"/>
                <w:b/>
              </w:rPr>
              <w:t>календарний</w:t>
            </w:r>
            <w:proofErr w:type="spellEnd"/>
            <w:r w:rsidRPr="0004168C">
              <w:rPr>
                <w:rFonts w:eastAsia="Times New Roman"/>
                <w:b/>
              </w:rPr>
              <w:t xml:space="preserve"> </w:t>
            </w:r>
            <w:proofErr w:type="spellStart"/>
            <w:r w:rsidRPr="0004168C">
              <w:rPr>
                <w:rFonts w:eastAsia="Times New Roman"/>
                <w:b/>
              </w:rPr>
              <w:t>або</w:t>
            </w:r>
            <w:proofErr w:type="spellEnd"/>
            <w:r w:rsidRPr="0004168C">
              <w:rPr>
                <w:rFonts w:eastAsia="Times New Roman"/>
                <w:b/>
              </w:rPr>
              <w:t xml:space="preserve"> </w:t>
            </w:r>
            <w:proofErr w:type="spellStart"/>
            <w:r w:rsidRPr="0004168C">
              <w:rPr>
                <w:rFonts w:eastAsia="Times New Roman"/>
                <w:b/>
              </w:rPr>
              <w:t>робочий</w:t>
            </w:r>
            <w:proofErr w:type="spellEnd"/>
            <w:r w:rsidRPr="0004168C">
              <w:rPr>
                <w:rFonts w:eastAsia="Times New Roman"/>
                <w:b/>
              </w:rPr>
              <w:t xml:space="preserve"> день, </w:t>
            </w:r>
            <w:proofErr w:type="spellStart"/>
            <w:r w:rsidRPr="0004168C">
              <w:rPr>
                <w:rFonts w:eastAsia="Times New Roman"/>
                <w:b/>
              </w:rPr>
              <w:t>залежно</w:t>
            </w:r>
            <w:proofErr w:type="spellEnd"/>
            <w:r w:rsidRPr="0004168C">
              <w:rPr>
                <w:rFonts w:eastAsia="Times New Roman"/>
                <w:b/>
              </w:rPr>
              <w:t xml:space="preserve"> </w:t>
            </w:r>
            <w:proofErr w:type="spellStart"/>
            <w:r w:rsidRPr="0004168C">
              <w:rPr>
                <w:rFonts w:eastAsia="Times New Roman"/>
                <w:b/>
              </w:rPr>
              <w:t>від</w:t>
            </w:r>
            <w:proofErr w:type="spellEnd"/>
            <w:r w:rsidRPr="0004168C">
              <w:rPr>
                <w:rFonts w:eastAsia="Times New Roman"/>
                <w:b/>
              </w:rPr>
              <w:t xml:space="preserve"> того, у яких днях (</w:t>
            </w:r>
            <w:proofErr w:type="spellStart"/>
            <w:r w:rsidRPr="0004168C">
              <w:rPr>
                <w:rFonts w:eastAsia="Times New Roman"/>
                <w:b/>
              </w:rPr>
              <w:t>календарних</w:t>
            </w:r>
            <w:proofErr w:type="spellEnd"/>
            <w:r w:rsidRPr="0004168C">
              <w:rPr>
                <w:rFonts w:eastAsia="Times New Roman"/>
                <w:b/>
              </w:rPr>
              <w:t xml:space="preserve"> </w:t>
            </w:r>
            <w:proofErr w:type="spellStart"/>
            <w:r w:rsidRPr="0004168C">
              <w:rPr>
                <w:rFonts w:eastAsia="Times New Roman"/>
                <w:b/>
              </w:rPr>
              <w:t>чи</w:t>
            </w:r>
            <w:proofErr w:type="spellEnd"/>
            <w:r w:rsidRPr="0004168C">
              <w:rPr>
                <w:rFonts w:eastAsia="Times New Roman"/>
                <w:b/>
              </w:rPr>
              <w:t xml:space="preserve"> </w:t>
            </w:r>
            <w:proofErr w:type="spellStart"/>
            <w:r w:rsidRPr="0004168C">
              <w:rPr>
                <w:rFonts w:eastAsia="Times New Roman"/>
                <w:b/>
              </w:rPr>
              <w:t>робочих</w:t>
            </w:r>
            <w:proofErr w:type="spellEnd"/>
            <w:r w:rsidRPr="0004168C">
              <w:rPr>
                <w:rFonts w:eastAsia="Times New Roman"/>
                <w:b/>
              </w:rPr>
              <w:t xml:space="preserve">) </w:t>
            </w:r>
            <w:proofErr w:type="spellStart"/>
            <w:r w:rsidRPr="0004168C">
              <w:rPr>
                <w:rFonts w:eastAsia="Times New Roman"/>
                <w:b/>
              </w:rPr>
              <w:t>обраховується</w:t>
            </w:r>
            <w:proofErr w:type="spellEnd"/>
            <w:r w:rsidRPr="0004168C">
              <w:rPr>
                <w:rFonts w:eastAsia="Times New Roman"/>
                <w:b/>
              </w:rPr>
              <w:t xml:space="preserve"> </w:t>
            </w:r>
            <w:proofErr w:type="spellStart"/>
            <w:r w:rsidRPr="0004168C">
              <w:rPr>
                <w:rFonts w:eastAsia="Times New Roman"/>
                <w:b/>
              </w:rPr>
              <w:t>відповідний</w:t>
            </w:r>
            <w:proofErr w:type="spellEnd"/>
            <w:r w:rsidRPr="0004168C">
              <w:rPr>
                <w:rFonts w:eastAsia="Times New Roman"/>
                <w:b/>
              </w:rPr>
              <w:t xml:space="preserve"> строк.</w:t>
            </w:r>
            <w:proofErr w:type="gramEnd"/>
          </w:p>
          <w:p w14:paraId="4797B8F6" w14:textId="77777777" w:rsidR="00BD3DB1" w:rsidRDefault="00BD3DB1" w:rsidP="008650B2">
            <w:pPr>
              <w:widowControl w:val="0"/>
              <w:jc w:val="both"/>
              <w:rPr>
                <w:rFonts w:eastAsia="Times New Roman"/>
                <w:b/>
                <w:i/>
              </w:rPr>
            </w:pPr>
            <w:proofErr w:type="spellStart"/>
            <w:r>
              <w:rPr>
                <w:rFonts w:eastAsia="Times New Roman"/>
                <w:b/>
                <w:i/>
              </w:rPr>
              <w:t>Опис</w:t>
            </w:r>
            <w:proofErr w:type="spellEnd"/>
            <w:r>
              <w:rPr>
                <w:rFonts w:eastAsia="Times New Roman"/>
                <w:b/>
                <w:i/>
              </w:rPr>
              <w:t xml:space="preserve"> та </w:t>
            </w:r>
            <w:proofErr w:type="spellStart"/>
            <w:r>
              <w:rPr>
                <w:rFonts w:eastAsia="Times New Roman"/>
                <w:b/>
                <w:i/>
              </w:rPr>
              <w:t>приклади</w:t>
            </w:r>
            <w:proofErr w:type="spellEnd"/>
            <w:r>
              <w:rPr>
                <w:rFonts w:eastAsia="Times New Roman"/>
                <w:b/>
                <w:i/>
              </w:rPr>
              <w:t xml:space="preserve"> </w:t>
            </w:r>
            <w:proofErr w:type="spellStart"/>
            <w:r>
              <w:rPr>
                <w:rFonts w:eastAsia="Times New Roman"/>
                <w:b/>
                <w:i/>
              </w:rPr>
              <w:t>формальних</w:t>
            </w:r>
            <w:proofErr w:type="spellEnd"/>
            <w:r>
              <w:rPr>
                <w:rFonts w:eastAsia="Times New Roman"/>
                <w:b/>
                <w:i/>
              </w:rPr>
              <w:t xml:space="preserve"> </w:t>
            </w:r>
            <w:proofErr w:type="spellStart"/>
            <w:r>
              <w:rPr>
                <w:rFonts w:eastAsia="Times New Roman"/>
                <w:b/>
                <w:i/>
              </w:rPr>
              <w:t>несуттєвих</w:t>
            </w:r>
            <w:proofErr w:type="spellEnd"/>
            <w:r>
              <w:rPr>
                <w:rFonts w:eastAsia="Times New Roman"/>
                <w:b/>
                <w:i/>
              </w:rPr>
              <w:t xml:space="preserve"> </w:t>
            </w:r>
            <w:proofErr w:type="spellStart"/>
            <w:r>
              <w:rPr>
                <w:rFonts w:eastAsia="Times New Roman"/>
                <w:b/>
                <w:i/>
              </w:rPr>
              <w:t>помилок</w:t>
            </w:r>
            <w:proofErr w:type="spellEnd"/>
            <w:r>
              <w:rPr>
                <w:rFonts w:eastAsia="Times New Roman"/>
                <w:b/>
                <w:i/>
              </w:rPr>
              <w:t>.</w:t>
            </w:r>
          </w:p>
          <w:p w14:paraId="2CA3B54D"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F6F0B57"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212BD36" w14:textId="77777777" w:rsidR="00BD3DB1" w:rsidRPr="00360792" w:rsidRDefault="00BD3DB1" w:rsidP="00B0642E">
            <w:pPr>
              <w:widowControl w:val="0"/>
              <w:tabs>
                <w:tab w:val="left" w:pos="542"/>
              </w:tabs>
              <w:ind w:firstLine="402"/>
              <w:jc w:val="both"/>
              <w:rPr>
                <w:rFonts w:eastAsia="Times New Roman"/>
                <w:b/>
                <w:u w:val="single"/>
                <w:lang w:val="uk-UA"/>
              </w:rPr>
            </w:pPr>
            <w:r w:rsidRPr="00360792">
              <w:rPr>
                <w:rFonts w:eastAsia="Times New Roman"/>
                <w:b/>
                <w:u w:val="single"/>
                <w:lang w:val="uk-UA"/>
              </w:rPr>
              <w:lastRenderedPageBreak/>
              <w:t>Опис формальних помилок:</w:t>
            </w:r>
          </w:p>
          <w:p w14:paraId="23F1615D"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7E30EEB9"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14:paraId="36431A0E"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14:paraId="474B65D3"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14:paraId="328E283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A9BAA6"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14:paraId="146A1EAA"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14:paraId="4627279D"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27934A"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14:paraId="744A753E"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780B2EC"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5CFB0C"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D17EA1B"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7CD31E"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 xml:space="preserve">Подання документа (документів) учасником </w:t>
            </w:r>
            <w:r w:rsidRPr="00B0642E">
              <w:rPr>
                <w:rFonts w:eastAsia="Times New Roman"/>
                <w:lang w:val="uk-UA"/>
              </w:rPr>
              <w:lastRenderedPageBreak/>
              <w:t>процедури закупівлі у складі тендерної пропозиції, що складений у довільній формі та не містить вихідного номера.</w:t>
            </w:r>
          </w:p>
          <w:p w14:paraId="24BC006A"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68A62B"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BB9A4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1AB41E"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7CB553"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44DD23" w14:textId="77777777" w:rsidR="00BD3DB1" w:rsidRPr="00360792" w:rsidRDefault="00BD3DB1" w:rsidP="00B0642E">
            <w:pPr>
              <w:widowControl w:val="0"/>
              <w:tabs>
                <w:tab w:val="left" w:pos="542"/>
              </w:tabs>
              <w:ind w:firstLine="402"/>
              <w:jc w:val="both"/>
              <w:rPr>
                <w:rFonts w:eastAsia="Times New Roman"/>
                <w:b/>
                <w:u w:val="single"/>
                <w:lang w:val="uk-UA"/>
              </w:rPr>
            </w:pPr>
            <w:r w:rsidRPr="00360792">
              <w:rPr>
                <w:rFonts w:eastAsia="Times New Roman"/>
                <w:b/>
                <w:u w:val="single"/>
                <w:lang w:val="uk-UA"/>
              </w:rPr>
              <w:t>Приклади формальних помилок:</w:t>
            </w:r>
          </w:p>
          <w:p w14:paraId="4EE4531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548F3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xml:space="preserve">- «м. </w:t>
            </w:r>
            <w:proofErr w:type="spellStart"/>
            <w:r w:rsidRPr="00B0642E">
              <w:rPr>
                <w:rFonts w:eastAsia="Times New Roman"/>
                <w:lang w:val="uk-UA"/>
              </w:rPr>
              <w:t>львів</w:t>
            </w:r>
            <w:proofErr w:type="spellEnd"/>
            <w:r w:rsidRPr="00B0642E">
              <w:rPr>
                <w:rFonts w:eastAsia="Times New Roman"/>
                <w:lang w:val="uk-UA"/>
              </w:rPr>
              <w:t>» замість «м. Львів»;</w:t>
            </w:r>
          </w:p>
          <w:p w14:paraId="4F072678" w14:textId="77777777" w:rsidR="00BD3DB1" w:rsidRPr="00B0642E" w:rsidRDefault="00BD3DB1" w:rsidP="00B0642E">
            <w:pPr>
              <w:widowControl w:val="0"/>
              <w:tabs>
                <w:tab w:val="left" w:pos="542"/>
              </w:tabs>
              <w:ind w:firstLine="402"/>
              <w:jc w:val="both"/>
              <w:rPr>
                <w:rFonts w:eastAsia="Times New Roman"/>
                <w:lang w:val="uk-UA"/>
              </w:rPr>
            </w:pPr>
            <w:r w:rsidRPr="00B0642E">
              <w:rPr>
                <w:rFonts w:eastAsia="Times New Roman"/>
                <w:lang w:val="uk-UA"/>
              </w:rPr>
              <w:t>- «поряд -</w:t>
            </w:r>
            <w:proofErr w:type="spellStart"/>
            <w:r w:rsidRPr="00B0642E">
              <w:rPr>
                <w:rFonts w:eastAsia="Times New Roman"/>
                <w:lang w:val="uk-UA"/>
              </w:rPr>
              <w:t>ок</w:t>
            </w:r>
            <w:proofErr w:type="spellEnd"/>
            <w:r w:rsidRPr="00B0642E">
              <w:rPr>
                <w:rFonts w:eastAsia="Times New Roman"/>
                <w:lang w:val="uk-UA"/>
              </w:rPr>
              <w:t>» замість «</w:t>
            </w:r>
            <w:proofErr w:type="spellStart"/>
            <w:r w:rsidRPr="00B0642E">
              <w:rPr>
                <w:rFonts w:eastAsia="Times New Roman"/>
                <w:lang w:val="uk-UA"/>
              </w:rPr>
              <w:t>поря</w:t>
            </w:r>
            <w:proofErr w:type="spellEnd"/>
            <w:r w:rsidRPr="00B0642E">
              <w:rPr>
                <w:rFonts w:eastAsia="Times New Roman"/>
                <w:lang w:val="uk-UA"/>
              </w:rPr>
              <w:t xml:space="preserve"> – док»;</w:t>
            </w:r>
          </w:p>
          <w:p w14:paraId="605B9C3D" w14:textId="77777777" w:rsidR="00BD3DB1" w:rsidRDefault="00BD3DB1" w:rsidP="00B0642E">
            <w:pPr>
              <w:widowControl w:val="0"/>
              <w:tabs>
                <w:tab w:val="left" w:pos="542"/>
              </w:tabs>
              <w:ind w:firstLine="402"/>
              <w:jc w:val="both"/>
              <w:rPr>
                <w:rFonts w:eastAsia="Times New Roman"/>
                <w:lang w:val="uk-UA"/>
              </w:rPr>
            </w:pPr>
            <w:r w:rsidRPr="00B0642E">
              <w:rPr>
                <w:rFonts w:eastAsia="Times New Roman"/>
                <w:lang w:val="uk-UA"/>
              </w:rPr>
              <w:t>- «</w:t>
            </w:r>
            <w:proofErr w:type="spellStart"/>
            <w:r w:rsidRPr="00B0642E">
              <w:rPr>
                <w:rFonts w:eastAsia="Times New Roman"/>
                <w:lang w:val="uk-UA"/>
              </w:rPr>
              <w:t>ненадається</w:t>
            </w:r>
            <w:proofErr w:type="spellEnd"/>
            <w:r w:rsidRPr="00B0642E">
              <w:rPr>
                <w:rFonts w:eastAsia="Times New Roman"/>
                <w:lang w:val="uk-UA"/>
              </w:rPr>
              <w:t>» замість «не надається»»;</w:t>
            </w:r>
          </w:p>
          <w:p w14:paraId="3585B76A" w14:textId="77777777" w:rsidR="00BD3DB1" w:rsidRPr="00B0642E" w:rsidRDefault="00BD3DB1"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14:paraId="65DA1C85" w14:textId="77777777" w:rsidR="00BD3DB1" w:rsidRDefault="00BD3DB1"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w:t>
            </w:r>
            <w:proofErr w:type="spellStart"/>
            <w:r w:rsidRPr="00B0642E">
              <w:rPr>
                <w:rFonts w:eastAsia="Times New Roman"/>
                <w:lang w:val="uk-UA"/>
              </w:rPr>
              <w:t>pdf</w:t>
            </w:r>
            <w:proofErr w:type="spellEnd"/>
            <w:r w:rsidRPr="00B0642E">
              <w:rPr>
                <w:rFonts w:eastAsia="Times New Roman"/>
                <w:lang w:val="uk-UA"/>
              </w:rPr>
              <w:t>» (</w:t>
            </w:r>
            <w:proofErr w:type="spellStart"/>
            <w:r w:rsidRPr="00B0642E">
              <w:rPr>
                <w:rFonts w:eastAsia="Times New Roman"/>
                <w:lang w:val="uk-UA"/>
              </w:rPr>
              <w:t>PortableDocumentFormat</w:t>
            </w:r>
            <w:proofErr w:type="spellEnd"/>
            <w:r w:rsidRPr="00B0642E">
              <w:rPr>
                <w:rFonts w:eastAsia="Times New Roman"/>
                <w:lang w:val="uk-UA"/>
              </w:rPr>
              <w:t>)».</w:t>
            </w:r>
          </w:p>
          <w:p w14:paraId="4802101E" w14:textId="77777777" w:rsidR="00BD3DB1" w:rsidRPr="00EC6D3F" w:rsidRDefault="00BD3DB1" w:rsidP="00EC6D3F">
            <w:pPr>
              <w:widowControl w:val="0"/>
              <w:ind w:left="40" w:hanging="20"/>
              <w:jc w:val="both"/>
              <w:rPr>
                <w:rFonts w:eastAsia="Times New Roman"/>
                <w:b/>
                <w:color w:val="000000"/>
                <w:lang w:val="uk-UA"/>
              </w:rPr>
            </w:pPr>
            <w:r w:rsidRPr="00EC6D3F">
              <w:rPr>
                <w:rFonts w:eastAsia="Times New Roman"/>
                <w:b/>
                <w:color w:val="000000"/>
                <w:lang w:val="uk-UA"/>
              </w:rPr>
              <w:t>УВАГА!!!</w:t>
            </w:r>
          </w:p>
          <w:p w14:paraId="123118B5" w14:textId="77777777" w:rsidR="00BD3DB1" w:rsidRDefault="00BD3DB1" w:rsidP="00EC6D3F">
            <w:pPr>
              <w:widowControl w:val="0"/>
              <w:jc w:val="both"/>
              <w:rPr>
                <w:rFonts w:eastAsia="Times New Roman"/>
                <w:b/>
                <w:color w:val="000000"/>
              </w:rPr>
            </w:pPr>
            <w:bookmarkStart w:id="0" w:name="_heading=h.3znysh7" w:colFirst="0" w:colLast="0"/>
            <w:bookmarkEnd w:id="0"/>
            <w:r w:rsidRPr="00EC6D3F">
              <w:rPr>
                <w:rFonts w:eastAsia="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Pr>
                <w:rFonts w:eastAsia="Times New Roman"/>
                <w:b/>
                <w:color w:val="000000"/>
              </w:rPr>
              <w:t>Учасники</w:t>
            </w:r>
            <w:proofErr w:type="spellEnd"/>
            <w:r>
              <w:rPr>
                <w:rFonts w:eastAsia="Times New Roman"/>
                <w:b/>
                <w:color w:val="000000"/>
              </w:rPr>
              <w:t xml:space="preserve"> </w:t>
            </w:r>
            <w:proofErr w:type="spellStart"/>
            <w:r>
              <w:rPr>
                <w:rFonts w:eastAsia="Times New Roman"/>
                <w:b/>
                <w:color w:val="000000"/>
              </w:rPr>
              <w:t>процедури</w:t>
            </w:r>
            <w:proofErr w:type="spellEnd"/>
            <w:r>
              <w:rPr>
                <w:rFonts w:eastAsia="Times New Roman"/>
                <w:b/>
                <w:color w:val="000000"/>
              </w:rPr>
              <w:t xml:space="preserve"> </w:t>
            </w:r>
            <w:proofErr w:type="spellStart"/>
            <w:r>
              <w:rPr>
                <w:rFonts w:eastAsia="Times New Roman"/>
                <w:b/>
                <w:color w:val="000000"/>
              </w:rPr>
              <w:t>закупі</w:t>
            </w:r>
            <w:proofErr w:type="gramStart"/>
            <w:r>
              <w:rPr>
                <w:rFonts w:eastAsia="Times New Roman"/>
                <w:b/>
                <w:color w:val="000000"/>
              </w:rPr>
              <w:t>вл</w:t>
            </w:r>
            <w:proofErr w:type="gramEnd"/>
            <w:r>
              <w:rPr>
                <w:rFonts w:eastAsia="Times New Roman"/>
                <w:b/>
                <w:color w:val="000000"/>
              </w:rPr>
              <w:t>і</w:t>
            </w:r>
            <w:proofErr w:type="spellEnd"/>
            <w:r>
              <w:rPr>
                <w:rFonts w:eastAsia="Times New Roman"/>
                <w:b/>
                <w:color w:val="000000"/>
              </w:rPr>
              <w:t xml:space="preserve"> </w:t>
            </w:r>
            <w:proofErr w:type="spellStart"/>
            <w:r>
              <w:rPr>
                <w:rFonts w:eastAsia="Times New Roman"/>
                <w:b/>
                <w:color w:val="000000"/>
              </w:rPr>
              <w:t>подають</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у </w:t>
            </w:r>
            <w:proofErr w:type="spellStart"/>
            <w:r>
              <w:rPr>
                <w:rFonts w:eastAsia="Times New Roman"/>
                <w:b/>
                <w:color w:val="000000"/>
              </w:rPr>
              <w:t>формі</w:t>
            </w:r>
            <w:proofErr w:type="spellEnd"/>
            <w:r>
              <w:rPr>
                <w:rFonts w:eastAsia="Times New Roman"/>
                <w:b/>
                <w:color w:val="000000"/>
              </w:rPr>
              <w:t xml:space="preserve"> </w:t>
            </w:r>
            <w:proofErr w:type="spellStart"/>
            <w:r>
              <w:rPr>
                <w:rFonts w:eastAsia="Times New Roman"/>
                <w:b/>
                <w:color w:val="000000"/>
              </w:rPr>
              <w:t>електронного</w:t>
            </w:r>
            <w:proofErr w:type="spellEnd"/>
            <w:r>
              <w:rPr>
                <w:rFonts w:eastAsia="Times New Roman"/>
                <w:b/>
                <w:color w:val="000000"/>
              </w:rPr>
              <w:t xml:space="preserve"> </w:t>
            </w:r>
            <w:r>
              <w:rPr>
                <w:rFonts w:eastAsia="Times New Roman"/>
                <w:b/>
                <w:color w:val="000000"/>
              </w:rPr>
              <w:lastRenderedPageBreak/>
              <w:t xml:space="preserve">документа </w:t>
            </w:r>
            <w:proofErr w:type="spellStart"/>
            <w:r>
              <w:rPr>
                <w:rFonts w:eastAsia="Times New Roman"/>
                <w:b/>
                <w:color w:val="000000"/>
              </w:rPr>
              <w:t>чи</w:t>
            </w:r>
            <w:proofErr w:type="spellEnd"/>
            <w:r>
              <w:rPr>
                <w:rFonts w:eastAsia="Times New Roman"/>
                <w:b/>
                <w:color w:val="000000"/>
              </w:rPr>
              <w:t xml:space="preserve"> скан-</w:t>
            </w:r>
            <w:proofErr w:type="spellStart"/>
            <w:r>
              <w:rPr>
                <w:rFonts w:eastAsia="Times New Roman"/>
                <w:b/>
                <w:color w:val="000000"/>
              </w:rPr>
              <w:t>копій</w:t>
            </w:r>
            <w:proofErr w:type="spellEnd"/>
            <w:r>
              <w:rPr>
                <w:rFonts w:eastAsia="Times New Roman"/>
                <w:b/>
                <w:color w:val="000000"/>
              </w:rPr>
              <w:t xml:space="preserve"> через </w:t>
            </w:r>
            <w:proofErr w:type="spellStart"/>
            <w:r>
              <w:rPr>
                <w:rFonts w:eastAsia="Times New Roman"/>
                <w:b/>
                <w:color w:val="000000"/>
              </w:rPr>
              <w:t>електронну</w:t>
            </w:r>
            <w:proofErr w:type="spellEnd"/>
            <w:r>
              <w:rPr>
                <w:rFonts w:eastAsia="Times New Roman"/>
                <w:b/>
                <w:color w:val="000000"/>
              </w:rPr>
              <w:t xml:space="preserve"> систему </w:t>
            </w:r>
            <w:proofErr w:type="spellStart"/>
            <w:r>
              <w:rPr>
                <w:rFonts w:eastAsia="Times New Roman"/>
                <w:b/>
                <w:color w:val="000000"/>
              </w:rPr>
              <w:t>закупівель</w:t>
            </w:r>
            <w:proofErr w:type="spellEnd"/>
            <w:r>
              <w:rPr>
                <w:rFonts w:eastAsia="Times New Roman"/>
                <w:b/>
                <w:color w:val="000000"/>
              </w:rPr>
              <w:t xml:space="preserve">. </w:t>
            </w:r>
            <w:proofErr w:type="spellStart"/>
            <w:r>
              <w:rPr>
                <w:rFonts w:eastAsia="Times New Roman"/>
                <w:b/>
                <w:color w:val="000000"/>
              </w:rPr>
              <w:t>Тендерна</w:t>
            </w:r>
            <w:proofErr w:type="spellEnd"/>
            <w:r>
              <w:rPr>
                <w:rFonts w:eastAsia="Times New Roman"/>
                <w:b/>
                <w:color w:val="000000"/>
              </w:rPr>
              <w:t xml:space="preserve"> </w:t>
            </w:r>
            <w:proofErr w:type="spellStart"/>
            <w:r>
              <w:rPr>
                <w:rFonts w:eastAsia="Times New Roman"/>
                <w:b/>
                <w:color w:val="000000"/>
              </w:rPr>
              <w:t>пропозиція</w:t>
            </w:r>
            <w:proofErr w:type="spellEnd"/>
            <w:r>
              <w:rPr>
                <w:rFonts w:eastAsia="Times New Roman"/>
                <w:b/>
                <w:color w:val="000000"/>
              </w:rPr>
              <w:t xml:space="preserve"> </w:t>
            </w:r>
            <w:proofErr w:type="spellStart"/>
            <w:r>
              <w:rPr>
                <w:rFonts w:eastAsia="Times New Roman"/>
                <w:b/>
                <w:color w:val="000000"/>
              </w:rPr>
              <w:t>учасника</w:t>
            </w:r>
            <w:proofErr w:type="spellEnd"/>
            <w:r>
              <w:rPr>
                <w:rFonts w:eastAsia="Times New Roman"/>
                <w:b/>
                <w:color w:val="000000"/>
              </w:rPr>
              <w:t xml:space="preserve"> має </w:t>
            </w:r>
            <w:proofErr w:type="spellStart"/>
            <w:r>
              <w:rPr>
                <w:rFonts w:eastAsia="Times New Roman"/>
                <w:b/>
                <w:color w:val="000000"/>
              </w:rPr>
              <w:t>відповідати</w:t>
            </w:r>
            <w:proofErr w:type="spellEnd"/>
            <w:r>
              <w:rPr>
                <w:rFonts w:eastAsia="Times New Roman"/>
                <w:b/>
                <w:color w:val="000000"/>
              </w:rPr>
              <w:t xml:space="preserve"> ряду </w:t>
            </w:r>
            <w:proofErr w:type="spellStart"/>
            <w:r>
              <w:rPr>
                <w:rFonts w:eastAsia="Times New Roman"/>
                <w:b/>
                <w:color w:val="000000"/>
              </w:rPr>
              <w:t>вимог</w:t>
            </w:r>
            <w:proofErr w:type="spellEnd"/>
            <w:r>
              <w:rPr>
                <w:rFonts w:eastAsia="Times New Roman"/>
                <w:b/>
                <w:color w:val="000000"/>
              </w:rPr>
              <w:t xml:space="preserve">: </w:t>
            </w:r>
          </w:p>
          <w:p w14:paraId="008D8803" w14:textId="77777777" w:rsidR="00BD3DB1" w:rsidRDefault="00BD3DB1" w:rsidP="00EC6D3F">
            <w:pPr>
              <w:jc w:val="both"/>
              <w:rPr>
                <w:rFonts w:eastAsia="Times New Roman"/>
                <w:b/>
                <w:color w:val="000000"/>
              </w:rPr>
            </w:pPr>
            <w:r>
              <w:rPr>
                <w:rFonts w:eastAsia="Times New Roman"/>
                <w:b/>
                <w:color w:val="000000"/>
              </w:rPr>
              <w:t xml:space="preserve">1) </w:t>
            </w:r>
            <w:proofErr w:type="spellStart"/>
            <w:r>
              <w:rPr>
                <w:rFonts w:eastAsia="Times New Roman"/>
                <w:b/>
                <w:color w:val="000000"/>
              </w:rPr>
              <w:t>документи</w:t>
            </w:r>
            <w:proofErr w:type="spellEnd"/>
            <w:r>
              <w:rPr>
                <w:rFonts w:eastAsia="Times New Roman"/>
                <w:b/>
                <w:color w:val="000000"/>
              </w:rPr>
              <w:t xml:space="preserve"> </w:t>
            </w:r>
            <w:proofErr w:type="spellStart"/>
            <w:r>
              <w:rPr>
                <w:rFonts w:eastAsia="Times New Roman"/>
                <w:b/>
                <w:color w:val="000000"/>
              </w:rPr>
              <w:t>мають</w:t>
            </w:r>
            <w:proofErr w:type="spellEnd"/>
            <w:r>
              <w:rPr>
                <w:rFonts w:eastAsia="Times New Roman"/>
                <w:b/>
                <w:color w:val="000000"/>
              </w:rPr>
              <w:t xml:space="preserve"> бути </w:t>
            </w:r>
            <w:proofErr w:type="spellStart"/>
            <w:proofErr w:type="gramStart"/>
            <w:r>
              <w:rPr>
                <w:rFonts w:eastAsia="Times New Roman"/>
                <w:b/>
                <w:color w:val="000000"/>
              </w:rPr>
              <w:t>ч</w:t>
            </w:r>
            <w:proofErr w:type="gramEnd"/>
            <w:r>
              <w:rPr>
                <w:rFonts w:eastAsia="Times New Roman"/>
                <w:b/>
                <w:color w:val="000000"/>
              </w:rPr>
              <w:t>іткими</w:t>
            </w:r>
            <w:proofErr w:type="spellEnd"/>
            <w:r>
              <w:rPr>
                <w:rFonts w:eastAsia="Times New Roman"/>
                <w:b/>
                <w:color w:val="000000"/>
              </w:rPr>
              <w:t xml:space="preserve"> та </w:t>
            </w:r>
            <w:proofErr w:type="spellStart"/>
            <w:r>
              <w:rPr>
                <w:rFonts w:eastAsia="Times New Roman"/>
                <w:b/>
                <w:color w:val="000000"/>
              </w:rPr>
              <w:t>розбірливими</w:t>
            </w:r>
            <w:proofErr w:type="spellEnd"/>
            <w:r>
              <w:rPr>
                <w:rFonts w:eastAsia="Times New Roman"/>
                <w:b/>
                <w:color w:val="000000"/>
              </w:rPr>
              <w:t xml:space="preserve"> для </w:t>
            </w:r>
            <w:proofErr w:type="spellStart"/>
            <w:r>
              <w:rPr>
                <w:rFonts w:eastAsia="Times New Roman"/>
                <w:b/>
                <w:color w:val="000000"/>
              </w:rPr>
              <w:t>читання</w:t>
            </w:r>
            <w:proofErr w:type="spellEnd"/>
            <w:r>
              <w:rPr>
                <w:rFonts w:eastAsia="Times New Roman"/>
                <w:b/>
                <w:color w:val="000000"/>
              </w:rPr>
              <w:t>;</w:t>
            </w:r>
          </w:p>
          <w:p w14:paraId="50A78DAA" w14:textId="77777777" w:rsidR="00BD3DB1" w:rsidRPr="0004168C" w:rsidRDefault="00BD3DB1" w:rsidP="00EC6D3F">
            <w:pPr>
              <w:jc w:val="both"/>
              <w:rPr>
                <w:rFonts w:eastAsia="Times New Roman"/>
                <w:b/>
                <w:color w:val="000000"/>
              </w:rPr>
            </w:pPr>
            <w:r>
              <w:rPr>
                <w:rFonts w:eastAsia="Times New Roman"/>
                <w:b/>
                <w:color w:val="000000"/>
              </w:rPr>
              <w:t xml:space="preserve">2) </w:t>
            </w:r>
            <w:proofErr w:type="spellStart"/>
            <w:r>
              <w:rPr>
                <w:rFonts w:eastAsia="Times New Roman"/>
                <w:b/>
                <w:color w:val="000000"/>
              </w:rPr>
              <w:t>тендерна</w:t>
            </w:r>
            <w:proofErr w:type="spellEnd"/>
            <w:r>
              <w:rPr>
                <w:rFonts w:eastAsia="Times New Roman"/>
                <w:b/>
                <w:color w:val="000000"/>
              </w:rPr>
              <w:t xml:space="preserve"> </w:t>
            </w:r>
            <w:proofErr w:type="spellStart"/>
            <w:r>
              <w:rPr>
                <w:rFonts w:eastAsia="Times New Roman"/>
                <w:b/>
                <w:color w:val="000000"/>
              </w:rPr>
              <w:t>пропозиція</w:t>
            </w:r>
            <w:proofErr w:type="spellEnd"/>
            <w:r>
              <w:rPr>
                <w:rFonts w:eastAsia="Times New Roman"/>
                <w:b/>
                <w:color w:val="000000"/>
              </w:rPr>
              <w:t xml:space="preserve"> </w:t>
            </w:r>
            <w:proofErr w:type="spellStart"/>
            <w:r>
              <w:rPr>
                <w:rFonts w:eastAsia="Times New Roman"/>
                <w:b/>
                <w:color w:val="000000"/>
              </w:rPr>
              <w:t>учасника</w:t>
            </w:r>
            <w:proofErr w:type="spellEnd"/>
            <w:r>
              <w:rPr>
                <w:rFonts w:eastAsia="Times New Roman"/>
                <w:b/>
                <w:color w:val="000000"/>
              </w:rPr>
              <w:t xml:space="preserve"> повинна бути </w:t>
            </w:r>
            <w:proofErr w:type="spellStart"/>
            <w:proofErr w:type="gramStart"/>
            <w:r>
              <w:rPr>
                <w:rFonts w:eastAsia="Times New Roman"/>
                <w:b/>
                <w:color w:val="000000"/>
              </w:rPr>
              <w:t>п</w:t>
            </w:r>
            <w:proofErr w:type="gramEnd"/>
            <w:r>
              <w:rPr>
                <w:rFonts w:eastAsia="Times New Roman"/>
                <w:b/>
                <w:color w:val="000000"/>
              </w:rPr>
              <w:t>ідписана</w:t>
            </w:r>
            <w:proofErr w:type="spellEnd"/>
            <w:r>
              <w:rPr>
                <w:rFonts w:eastAsia="Times New Roman"/>
                <w:b/>
                <w:color w:val="000000"/>
              </w:rPr>
              <w:t xml:space="preserve">  </w:t>
            </w:r>
            <w:proofErr w:type="spellStart"/>
            <w:r w:rsidRPr="0004168C">
              <w:rPr>
                <w:rFonts w:eastAsia="Times New Roman"/>
                <w:b/>
                <w:color w:val="000000"/>
              </w:rPr>
              <w:t>кваліфікованим</w:t>
            </w:r>
            <w:proofErr w:type="spellEnd"/>
            <w:r w:rsidRPr="0004168C">
              <w:rPr>
                <w:rFonts w:eastAsia="Times New Roman"/>
                <w:b/>
                <w:color w:val="000000"/>
              </w:rPr>
              <w:t xml:space="preserve"> </w:t>
            </w:r>
            <w:proofErr w:type="spellStart"/>
            <w:r w:rsidRPr="0004168C">
              <w:rPr>
                <w:rFonts w:eastAsia="Times New Roman"/>
                <w:b/>
                <w:color w:val="000000"/>
              </w:rPr>
              <w:t>електронним</w:t>
            </w:r>
            <w:proofErr w:type="spellEnd"/>
            <w:r w:rsidRPr="0004168C">
              <w:rPr>
                <w:rFonts w:eastAsia="Times New Roman"/>
                <w:b/>
                <w:color w:val="000000"/>
              </w:rPr>
              <w:t xml:space="preserve"> </w:t>
            </w:r>
            <w:proofErr w:type="spellStart"/>
            <w:r w:rsidRPr="0004168C">
              <w:rPr>
                <w:rFonts w:eastAsia="Times New Roman"/>
                <w:b/>
                <w:color w:val="000000"/>
              </w:rPr>
              <w:t>підписом</w:t>
            </w:r>
            <w:proofErr w:type="spellEnd"/>
            <w:r w:rsidRPr="0004168C">
              <w:rPr>
                <w:rFonts w:eastAsia="Times New Roman"/>
                <w:b/>
                <w:color w:val="000000"/>
              </w:rPr>
              <w:t xml:space="preserve"> (КЕП)/</w:t>
            </w:r>
            <w:proofErr w:type="spellStart"/>
            <w:r w:rsidRPr="0004168C">
              <w:rPr>
                <w:rFonts w:eastAsia="Times New Roman"/>
                <w:b/>
                <w:color w:val="000000"/>
              </w:rPr>
              <w:t>удосконаленим</w:t>
            </w:r>
            <w:proofErr w:type="spellEnd"/>
            <w:r w:rsidRPr="0004168C">
              <w:rPr>
                <w:rFonts w:eastAsia="Times New Roman"/>
                <w:b/>
                <w:color w:val="000000"/>
              </w:rPr>
              <w:t xml:space="preserve"> </w:t>
            </w:r>
            <w:proofErr w:type="spellStart"/>
            <w:r w:rsidRPr="0004168C">
              <w:rPr>
                <w:rFonts w:eastAsia="Times New Roman"/>
                <w:b/>
                <w:color w:val="000000"/>
              </w:rPr>
              <w:t>електронним</w:t>
            </w:r>
            <w:proofErr w:type="spellEnd"/>
            <w:r w:rsidRPr="0004168C">
              <w:rPr>
                <w:rFonts w:eastAsia="Times New Roman"/>
                <w:b/>
                <w:color w:val="000000"/>
              </w:rPr>
              <w:t xml:space="preserve"> </w:t>
            </w:r>
            <w:proofErr w:type="spellStart"/>
            <w:r w:rsidRPr="0004168C">
              <w:rPr>
                <w:rFonts w:eastAsia="Times New Roman"/>
                <w:b/>
                <w:color w:val="000000"/>
              </w:rPr>
              <w:t>підпи</w:t>
            </w:r>
            <w:r w:rsidRPr="0004168C">
              <w:rPr>
                <w:rFonts w:eastAsia="Times New Roman"/>
                <w:b/>
              </w:rPr>
              <w:t>сом</w:t>
            </w:r>
            <w:proofErr w:type="spellEnd"/>
            <w:r w:rsidRPr="0004168C">
              <w:rPr>
                <w:rFonts w:eastAsia="Times New Roman"/>
                <w:b/>
              </w:rPr>
              <w:t xml:space="preserve"> (УЕП)</w:t>
            </w:r>
            <w:r w:rsidRPr="0004168C">
              <w:rPr>
                <w:rFonts w:eastAsia="Times New Roman"/>
                <w:b/>
                <w:color w:val="000000"/>
              </w:rPr>
              <w:t>;</w:t>
            </w:r>
          </w:p>
          <w:p w14:paraId="46F2A3E7" w14:textId="77777777" w:rsidR="00BD3DB1" w:rsidRPr="0004168C" w:rsidRDefault="00BD3DB1" w:rsidP="00EC6D3F">
            <w:pPr>
              <w:jc w:val="both"/>
              <w:rPr>
                <w:rFonts w:eastAsia="Times New Roman"/>
                <w:b/>
                <w:color w:val="000000"/>
              </w:rPr>
            </w:pPr>
            <w:r w:rsidRPr="0004168C">
              <w:rPr>
                <w:rFonts w:eastAsia="Times New Roman"/>
                <w:b/>
                <w:color w:val="000000"/>
              </w:rPr>
              <w:t xml:space="preserve">3) якщо </w:t>
            </w:r>
            <w:proofErr w:type="spellStart"/>
            <w:r w:rsidRPr="0004168C">
              <w:rPr>
                <w:rFonts w:eastAsia="Times New Roman"/>
                <w:b/>
                <w:color w:val="000000"/>
              </w:rPr>
              <w:t>тендерна</w:t>
            </w:r>
            <w:proofErr w:type="spellEnd"/>
            <w:r w:rsidRPr="0004168C">
              <w:rPr>
                <w:rFonts w:eastAsia="Times New Roman"/>
                <w:b/>
                <w:color w:val="000000"/>
              </w:rPr>
              <w:t xml:space="preserve"> </w:t>
            </w:r>
            <w:proofErr w:type="spellStart"/>
            <w:r w:rsidRPr="0004168C">
              <w:rPr>
                <w:rFonts w:eastAsia="Times New Roman"/>
                <w:b/>
                <w:color w:val="000000"/>
              </w:rPr>
              <w:t>пропозиція</w:t>
            </w:r>
            <w:proofErr w:type="spellEnd"/>
            <w:r w:rsidRPr="0004168C">
              <w:rPr>
                <w:rFonts w:eastAsia="Times New Roman"/>
                <w:b/>
                <w:color w:val="000000"/>
              </w:rPr>
              <w:t xml:space="preserve"> </w:t>
            </w:r>
            <w:proofErr w:type="spellStart"/>
            <w:proofErr w:type="gramStart"/>
            <w:r w:rsidRPr="0004168C">
              <w:rPr>
                <w:rFonts w:eastAsia="Times New Roman"/>
                <w:b/>
                <w:color w:val="000000"/>
              </w:rPr>
              <w:t>містить</w:t>
            </w:r>
            <w:proofErr w:type="spellEnd"/>
            <w:proofErr w:type="gramEnd"/>
            <w:r w:rsidRPr="0004168C">
              <w:rPr>
                <w:rFonts w:eastAsia="Times New Roman"/>
                <w:b/>
                <w:color w:val="000000"/>
              </w:rPr>
              <w:t xml:space="preserve"> і </w:t>
            </w:r>
            <w:proofErr w:type="spellStart"/>
            <w:r w:rsidRPr="0004168C">
              <w:rPr>
                <w:rFonts w:eastAsia="Times New Roman"/>
                <w:b/>
                <w:color w:val="000000"/>
              </w:rPr>
              <w:t>скановані</w:t>
            </w:r>
            <w:proofErr w:type="spellEnd"/>
            <w:r w:rsidRPr="0004168C">
              <w:rPr>
                <w:rFonts w:eastAsia="Times New Roman"/>
                <w:b/>
                <w:color w:val="000000"/>
              </w:rPr>
              <w:t xml:space="preserve">, і </w:t>
            </w:r>
            <w:proofErr w:type="spellStart"/>
            <w:r w:rsidRPr="0004168C">
              <w:rPr>
                <w:rFonts w:eastAsia="Times New Roman"/>
                <w:b/>
                <w:color w:val="000000"/>
              </w:rPr>
              <w:t>електронні</w:t>
            </w:r>
            <w:proofErr w:type="spellEnd"/>
            <w:r w:rsidRPr="0004168C">
              <w:rPr>
                <w:rFonts w:eastAsia="Times New Roman"/>
                <w:b/>
                <w:color w:val="000000"/>
              </w:rPr>
              <w:t xml:space="preserve"> </w:t>
            </w:r>
            <w:proofErr w:type="spellStart"/>
            <w:r w:rsidRPr="0004168C">
              <w:rPr>
                <w:rFonts w:eastAsia="Times New Roman"/>
                <w:b/>
                <w:color w:val="000000"/>
              </w:rPr>
              <w:t>документи</w:t>
            </w:r>
            <w:proofErr w:type="spellEnd"/>
            <w:r w:rsidRPr="0004168C">
              <w:rPr>
                <w:rFonts w:eastAsia="Times New Roman"/>
                <w:b/>
                <w:color w:val="000000"/>
              </w:rPr>
              <w:t xml:space="preserve">, </w:t>
            </w:r>
            <w:proofErr w:type="spellStart"/>
            <w:r w:rsidRPr="0004168C">
              <w:rPr>
                <w:rFonts w:eastAsia="Times New Roman"/>
                <w:b/>
                <w:color w:val="000000"/>
              </w:rPr>
              <w:t>потрібно</w:t>
            </w:r>
            <w:proofErr w:type="spellEnd"/>
            <w:r w:rsidRPr="0004168C">
              <w:rPr>
                <w:rFonts w:eastAsia="Times New Roman"/>
                <w:b/>
                <w:color w:val="000000"/>
              </w:rPr>
              <w:t xml:space="preserve"> </w:t>
            </w:r>
            <w:proofErr w:type="spellStart"/>
            <w:r w:rsidRPr="0004168C">
              <w:rPr>
                <w:rFonts w:eastAsia="Times New Roman"/>
                <w:b/>
                <w:color w:val="000000"/>
              </w:rPr>
              <w:t>накласти</w:t>
            </w:r>
            <w:proofErr w:type="spellEnd"/>
            <w:r w:rsidRPr="0004168C">
              <w:rPr>
                <w:rFonts w:eastAsia="Times New Roman"/>
                <w:b/>
                <w:color w:val="000000"/>
              </w:rPr>
              <w:t xml:space="preserve"> КЕП/УЕП на </w:t>
            </w:r>
            <w:proofErr w:type="spellStart"/>
            <w:r w:rsidRPr="0004168C">
              <w:rPr>
                <w:rFonts w:eastAsia="Times New Roman"/>
                <w:b/>
                <w:color w:val="000000"/>
              </w:rPr>
              <w:t>тендерну</w:t>
            </w:r>
            <w:proofErr w:type="spellEnd"/>
            <w:r w:rsidRPr="0004168C">
              <w:rPr>
                <w:rFonts w:eastAsia="Times New Roman"/>
                <w:b/>
                <w:color w:val="000000"/>
              </w:rPr>
              <w:t xml:space="preserve"> </w:t>
            </w:r>
            <w:proofErr w:type="spellStart"/>
            <w:r w:rsidRPr="0004168C">
              <w:rPr>
                <w:rFonts w:eastAsia="Times New Roman"/>
                <w:b/>
                <w:color w:val="000000"/>
              </w:rPr>
              <w:t>пропозицію</w:t>
            </w:r>
            <w:proofErr w:type="spellEnd"/>
            <w:r w:rsidRPr="0004168C">
              <w:rPr>
                <w:rFonts w:eastAsia="Times New Roman"/>
                <w:b/>
                <w:color w:val="000000"/>
              </w:rPr>
              <w:t xml:space="preserve"> в </w:t>
            </w:r>
            <w:proofErr w:type="spellStart"/>
            <w:r w:rsidRPr="0004168C">
              <w:rPr>
                <w:rFonts w:eastAsia="Times New Roman"/>
                <w:b/>
                <w:color w:val="000000"/>
              </w:rPr>
              <w:t>цілому</w:t>
            </w:r>
            <w:proofErr w:type="spellEnd"/>
            <w:r w:rsidRPr="0004168C">
              <w:rPr>
                <w:rFonts w:eastAsia="Times New Roman"/>
                <w:b/>
                <w:color w:val="000000"/>
              </w:rPr>
              <w:t xml:space="preserve"> та на </w:t>
            </w:r>
            <w:proofErr w:type="spellStart"/>
            <w:r w:rsidRPr="0004168C">
              <w:rPr>
                <w:rFonts w:eastAsia="Times New Roman"/>
                <w:b/>
                <w:color w:val="000000"/>
              </w:rPr>
              <w:t>кожен</w:t>
            </w:r>
            <w:proofErr w:type="spellEnd"/>
            <w:r w:rsidRPr="0004168C">
              <w:rPr>
                <w:rFonts w:eastAsia="Times New Roman"/>
                <w:b/>
                <w:color w:val="000000"/>
              </w:rPr>
              <w:t xml:space="preserve"> </w:t>
            </w:r>
            <w:proofErr w:type="spellStart"/>
            <w:r w:rsidRPr="0004168C">
              <w:rPr>
                <w:rFonts w:eastAsia="Times New Roman"/>
                <w:b/>
                <w:color w:val="000000"/>
              </w:rPr>
              <w:t>електронний</w:t>
            </w:r>
            <w:proofErr w:type="spellEnd"/>
            <w:r w:rsidRPr="0004168C">
              <w:rPr>
                <w:rFonts w:eastAsia="Times New Roman"/>
                <w:b/>
                <w:color w:val="000000"/>
              </w:rPr>
              <w:t xml:space="preserve"> документ </w:t>
            </w:r>
            <w:proofErr w:type="spellStart"/>
            <w:r w:rsidRPr="0004168C">
              <w:rPr>
                <w:rFonts w:eastAsia="Times New Roman"/>
                <w:b/>
                <w:color w:val="000000"/>
              </w:rPr>
              <w:t>окремо</w:t>
            </w:r>
            <w:proofErr w:type="spellEnd"/>
            <w:r w:rsidRPr="0004168C">
              <w:rPr>
                <w:rFonts w:eastAsia="Times New Roman"/>
                <w:b/>
                <w:color w:val="000000"/>
              </w:rPr>
              <w:t>.</w:t>
            </w:r>
          </w:p>
          <w:p w14:paraId="65869E7F" w14:textId="77777777" w:rsidR="00BD3DB1" w:rsidRPr="0004168C" w:rsidRDefault="00BD3DB1" w:rsidP="00EC6D3F">
            <w:pPr>
              <w:jc w:val="both"/>
              <w:rPr>
                <w:rFonts w:eastAsia="Times New Roman"/>
                <w:b/>
                <w:color w:val="000000"/>
              </w:rPr>
            </w:pPr>
            <w:proofErr w:type="spellStart"/>
            <w:r w:rsidRPr="0004168C">
              <w:rPr>
                <w:rFonts w:eastAsia="Times New Roman"/>
                <w:b/>
                <w:color w:val="000000"/>
              </w:rPr>
              <w:t>Винятки</w:t>
            </w:r>
            <w:proofErr w:type="spellEnd"/>
            <w:r w:rsidRPr="0004168C">
              <w:rPr>
                <w:rFonts w:eastAsia="Times New Roman"/>
                <w:b/>
                <w:color w:val="000000"/>
              </w:rPr>
              <w:t>:</w:t>
            </w:r>
          </w:p>
          <w:p w14:paraId="787B5636" w14:textId="77777777" w:rsidR="00BD3DB1" w:rsidRPr="0004168C" w:rsidRDefault="00BD3DB1" w:rsidP="00EC6D3F">
            <w:pPr>
              <w:jc w:val="both"/>
              <w:rPr>
                <w:rFonts w:eastAsia="Times New Roman"/>
                <w:b/>
                <w:color w:val="000000"/>
              </w:rPr>
            </w:pPr>
            <w:r w:rsidRPr="0004168C">
              <w:rPr>
                <w:rFonts w:eastAsia="Times New Roman"/>
                <w:b/>
                <w:color w:val="000000"/>
              </w:rPr>
              <w:t xml:space="preserve">1) якщо </w:t>
            </w:r>
            <w:proofErr w:type="spellStart"/>
            <w:r w:rsidRPr="0004168C">
              <w:rPr>
                <w:rFonts w:eastAsia="Times New Roman"/>
                <w:b/>
                <w:color w:val="000000"/>
              </w:rPr>
              <w:t>електронні</w:t>
            </w:r>
            <w:proofErr w:type="spellEnd"/>
            <w:r w:rsidRPr="0004168C">
              <w:rPr>
                <w:rFonts w:eastAsia="Times New Roman"/>
                <w:b/>
                <w:color w:val="000000"/>
              </w:rPr>
              <w:t xml:space="preserve"> </w:t>
            </w:r>
            <w:proofErr w:type="spellStart"/>
            <w:r w:rsidRPr="0004168C">
              <w:rPr>
                <w:rFonts w:eastAsia="Times New Roman"/>
                <w:b/>
                <w:color w:val="000000"/>
              </w:rPr>
              <w:t>документи</w:t>
            </w:r>
            <w:proofErr w:type="spellEnd"/>
            <w:r w:rsidRPr="0004168C">
              <w:rPr>
                <w:rFonts w:eastAsia="Times New Roman"/>
                <w:b/>
                <w:color w:val="000000"/>
              </w:rPr>
              <w:t xml:space="preserve"> </w:t>
            </w:r>
            <w:proofErr w:type="spellStart"/>
            <w:r w:rsidRPr="0004168C">
              <w:rPr>
                <w:rFonts w:eastAsia="Times New Roman"/>
                <w:b/>
                <w:color w:val="000000"/>
              </w:rPr>
              <w:t>тендерної</w:t>
            </w:r>
            <w:proofErr w:type="spellEnd"/>
            <w:r w:rsidRPr="0004168C">
              <w:rPr>
                <w:rFonts w:eastAsia="Times New Roman"/>
                <w:b/>
                <w:color w:val="000000"/>
              </w:rPr>
              <w:t xml:space="preserve"> </w:t>
            </w:r>
            <w:proofErr w:type="spellStart"/>
            <w:r w:rsidRPr="0004168C">
              <w:rPr>
                <w:rFonts w:eastAsia="Times New Roman"/>
                <w:b/>
                <w:color w:val="000000"/>
              </w:rPr>
              <w:t>пропозиції</w:t>
            </w:r>
            <w:proofErr w:type="spellEnd"/>
            <w:r w:rsidRPr="0004168C">
              <w:rPr>
                <w:rFonts w:eastAsia="Times New Roman"/>
                <w:b/>
                <w:color w:val="000000"/>
              </w:rPr>
              <w:t xml:space="preserve"> видано </w:t>
            </w:r>
            <w:proofErr w:type="spellStart"/>
            <w:r w:rsidRPr="0004168C">
              <w:rPr>
                <w:rFonts w:eastAsia="Times New Roman"/>
                <w:b/>
                <w:color w:val="000000"/>
              </w:rPr>
              <w:t>іншою</w:t>
            </w:r>
            <w:proofErr w:type="spellEnd"/>
            <w:r w:rsidRPr="0004168C">
              <w:rPr>
                <w:rFonts w:eastAsia="Times New Roman"/>
                <w:b/>
                <w:color w:val="000000"/>
              </w:rPr>
              <w:t xml:space="preserve"> </w:t>
            </w:r>
            <w:proofErr w:type="spellStart"/>
            <w:r w:rsidRPr="0004168C">
              <w:rPr>
                <w:rFonts w:eastAsia="Times New Roman"/>
                <w:b/>
                <w:color w:val="000000"/>
              </w:rPr>
              <w:t>організацією</w:t>
            </w:r>
            <w:proofErr w:type="spellEnd"/>
            <w:r w:rsidRPr="0004168C">
              <w:rPr>
                <w:rFonts w:eastAsia="Times New Roman"/>
                <w:b/>
                <w:color w:val="000000"/>
              </w:rPr>
              <w:t xml:space="preserve"> і на них уже </w:t>
            </w:r>
            <w:proofErr w:type="spellStart"/>
            <w:r w:rsidRPr="0004168C">
              <w:rPr>
                <w:rFonts w:eastAsia="Times New Roman"/>
                <w:b/>
                <w:color w:val="000000"/>
              </w:rPr>
              <w:t>накладено</w:t>
            </w:r>
            <w:proofErr w:type="spellEnd"/>
            <w:r w:rsidRPr="0004168C">
              <w:rPr>
                <w:rFonts w:eastAsia="Times New Roman"/>
                <w:b/>
                <w:color w:val="000000"/>
              </w:rPr>
              <w:t xml:space="preserve"> КЕП/УЕП </w:t>
            </w:r>
            <w:proofErr w:type="spellStart"/>
            <w:r w:rsidRPr="0004168C">
              <w:rPr>
                <w:rFonts w:eastAsia="Times New Roman"/>
                <w:b/>
                <w:color w:val="000000"/>
              </w:rPr>
              <w:t>цієї</w:t>
            </w:r>
            <w:proofErr w:type="spellEnd"/>
            <w:r w:rsidRPr="0004168C">
              <w:rPr>
                <w:rFonts w:eastAsia="Times New Roman"/>
                <w:b/>
                <w:color w:val="000000"/>
              </w:rPr>
              <w:t xml:space="preserve"> </w:t>
            </w:r>
            <w:proofErr w:type="spellStart"/>
            <w:r w:rsidRPr="0004168C">
              <w:rPr>
                <w:rFonts w:eastAsia="Times New Roman"/>
                <w:b/>
                <w:color w:val="000000"/>
              </w:rPr>
              <w:t>організації</w:t>
            </w:r>
            <w:proofErr w:type="spellEnd"/>
            <w:r w:rsidRPr="0004168C">
              <w:rPr>
                <w:rFonts w:eastAsia="Times New Roman"/>
                <w:b/>
                <w:color w:val="000000"/>
              </w:rPr>
              <w:t xml:space="preserve">, </w:t>
            </w:r>
            <w:proofErr w:type="spellStart"/>
            <w:r w:rsidRPr="0004168C">
              <w:rPr>
                <w:rFonts w:eastAsia="Times New Roman"/>
                <w:b/>
                <w:color w:val="000000"/>
              </w:rPr>
              <w:t>учаснику</w:t>
            </w:r>
            <w:proofErr w:type="spellEnd"/>
            <w:r w:rsidRPr="0004168C">
              <w:rPr>
                <w:rFonts w:eastAsia="Times New Roman"/>
                <w:b/>
                <w:color w:val="000000"/>
              </w:rPr>
              <w:t xml:space="preserve"> не </w:t>
            </w:r>
            <w:proofErr w:type="spellStart"/>
            <w:r w:rsidRPr="0004168C">
              <w:rPr>
                <w:rFonts w:eastAsia="Times New Roman"/>
                <w:b/>
                <w:color w:val="000000"/>
              </w:rPr>
              <w:t>потрібно</w:t>
            </w:r>
            <w:proofErr w:type="spellEnd"/>
            <w:r w:rsidRPr="0004168C">
              <w:rPr>
                <w:rFonts w:eastAsia="Times New Roman"/>
                <w:b/>
                <w:color w:val="000000"/>
              </w:rPr>
              <w:t xml:space="preserve"> </w:t>
            </w:r>
            <w:proofErr w:type="spellStart"/>
            <w:r w:rsidRPr="0004168C">
              <w:rPr>
                <w:rFonts w:eastAsia="Times New Roman"/>
                <w:b/>
                <w:color w:val="000000"/>
              </w:rPr>
              <w:t>накладати</w:t>
            </w:r>
            <w:proofErr w:type="spellEnd"/>
            <w:r w:rsidRPr="0004168C">
              <w:rPr>
                <w:rFonts w:eastAsia="Times New Roman"/>
                <w:b/>
                <w:color w:val="000000"/>
              </w:rPr>
              <w:t xml:space="preserve"> на </w:t>
            </w:r>
            <w:proofErr w:type="spellStart"/>
            <w:r w:rsidRPr="0004168C">
              <w:rPr>
                <w:rFonts w:eastAsia="Times New Roman"/>
                <w:b/>
                <w:color w:val="000000"/>
              </w:rPr>
              <w:t>нього</w:t>
            </w:r>
            <w:proofErr w:type="spellEnd"/>
            <w:r w:rsidRPr="0004168C">
              <w:rPr>
                <w:rFonts w:eastAsia="Times New Roman"/>
                <w:b/>
                <w:color w:val="000000"/>
              </w:rPr>
              <w:t xml:space="preserve"> </w:t>
            </w:r>
            <w:proofErr w:type="spellStart"/>
            <w:proofErr w:type="gramStart"/>
            <w:r w:rsidRPr="0004168C">
              <w:rPr>
                <w:rFonts w:eastAsia="Times New Roman"/>
                <w:b/>
                <w:color w:val="000000"/>
              </w:rPr>
              <w:t>св</w:t>
            </w:r>
            <w:proofErr w:type="gramEnd"/>
            <w:r w:rsidRPr="0004168C">
              <w:rPr>
                <w:rFonts w:eastAsia="Times New Roman"/>
                <w:b/>
                <w:color w:val="000000"/>
              </w:rPr>
              <w:t>ій</w:t>
            </w:r>
            <w:proofErr w:type="spellEnd"/>
            <w:r w:rsidRPr="0004168C">
              <w:rPr>
                <w:rFonts w:eastAsia="Times New Roman"/>
                <w:b/>
                <w:color w:val="000000"/>
              </w:rPr>
              <w:t xml:space="preserve"> КЕП/УЕП.</w:t>
            </w:r>
          </w:p>
          <w:p w14:paraId="2EA73AEC" w14:textId="77777777" w:rsidR="00BD3DB1" w:rsidRDefault="00BD3DB1" w:rsidP="00EC6D3F">
            <w:pPr>
              <w:widowControl w:val="0"/>
              <w:jc w:val="both"/>
              <w:rPr>
                <w:rFonts w:eastAsia="Times New Roman"/>
                <w:b/>
                <w:color w:val="000000"/>
              </w:rPr>
            </w:pPr>
            <w:proofErr w:type="spellStart"/>
            <w:r w:rsidRPr="0004168C">
              <w:rPr>
                <w:rFonts w:eastAsia="Times New Roman"/>
                <w:b/>
                <w:color w:val="000000"/>
              </w:rPr>
              <w:t>Зверніть</w:t>
            </w:r>
            <w:proofErr w:type="spellEnd"/>
            <w:r w:rsidRPr="0004168C">
              <w:rPr>
                <w:rFonts w:eastAsia="Times New Roman"/>
                <w:b/>
                <w:color w:val="000000"/>
              </w:rPr>
              <w:t xml:space="preserve"> </w:t>
            </w:r>
            <w:proofErr w:type="spellStart"/>
            <w:r w:rsidRPr="0004168C">
              <w:rPr>
                <w:rFonts w:eastAsia="Times New Roman"/>
                <w:b/>
                <w:color w:val="000000"/>
              </w:rPr>
              <w:t>увагу</w:t>
            </w:r>
            <w:proofErr w:type="spellEnd"/>
            <w:r w:rsidRPr="0004168C">
              <w:rPr>
                <w:rFonts w:eastAsia="Times New Roman"/>
                <w:b/>
                <w:color w:val="000000"/>
              </w:rPr>
              <w:t xml:space="preserve">: </w:t>
            </w:r>
            <w:proofErr w:type="spellStart"/>
            <w:r w:rsidRPr="0004168C">
              <w:rPr>
                <w:rFonts w:eastAsia="Times New Roman"/>
                <w:b/>
                <w:color w:val="000000"/>
              </w:rPr>
              <w:t>документи</w:t>
            </w:r>
            <w:proofErr w:type="spellEnd"/>
            <w:r w:rsidRPr="0004168C">
              <w:rPr>
                <w:rFonts w:eastAsia="Times New Roman"/>
                <w:b/>
                <w:color w:val="000000"/>
              </w:rPr>
              <w:t xml:space="preserve"> </w:t>
            </w:r>
            <w:proofErr w:type="spellStart"/>
            <w:r w:rsidRPr="0004168C">
              <w:rPr>
                <w:rFonts w:eastAsia="Times New Roman"/>
                <w:b/>
                <w:color w:val="000000"/>
              </w:rPr>
              <w:t>тендерної</w:t>
            </w:r>
            <w:proofErr w:type="spellEnd"/>
            <w:r w:rsidRPr="0004168C">
              <w:rPr>
                <w:rFonts w:eastAsia="Times New Roman"/>
                <w:b/>
                <w:color w:val="000000"/>
              </w:rPr>
              <w:t xml:space="preserve"> </w:t>
            </w:r>
            <w:proofErr w:type="spellStart"/>
            <w:r w:rsidRPr="0004168C">
              <w:rPr>
                <w:rFonts w:eastAsia="Times New Roman"/>
                <w:b/>
                <w:color w:val="000000"/>
              </w:rPr>
              <w:t>пропозиції</w:t>
            </w:r>
            <w:proofErr w:type="spellEnd"/>
            <w:r w:rsidRPr="0004168C">
              <w:rPr>
                <w:rFonts w:eastAsia="Times New Roman"/>
                <w:b/>
                <w:color w:val="000000"/>
              </w:rPr>
              <w:t xml:space="preserve">, </w:t>
            </w:r>
            <w:proofErr w:type="spellStart"/>
            <w:r w:rsidRPr="0004168C">
              <w:rPr>
                <w:rFonts w:eastAsia="Times New Roman"/>
                <w:b/>
                <w:color w:val="000000"/>
              </w:rPr>
              <w:t>які</w:t>
            </w:r>
            <w:proofErr w:type="spellEnd"/>
            <w:r w:rsidRPr="0004168C">
              <w:rPr>
                <w:rFonts w:eastAsia="Times New Roman"/>
                <w:b/>
                <w:color w:val="000000"/>
              </w:rPr>
              <w:t xml:space="preserve"> </w:t>
            </w:r>
            <w:proofErr w:type="spellStart"/>
            <w:r w:rsidRPr="0004168C">
              <w:rPr>
                <w:rFonts w:eastAsia="Times New Roman"/>
                <w:b/>
                <w:color w:val="000000"/>
              </w:rPr>
              <w:t>надані</w:t>
            </w:r>
            <w:proofErr w:type="spellEnd"/>
            <w:r w:rsidRPr="0004168C">
              <w:rPr>
                <w:rFonts w:eastAsia="Times New Roman"/>
                <w:b/>
                <w:color w:val="000000"/>
              </w:rPr>
              <w:t xml:space="preserve"> не у </w:t>
            </w:r>
            <w:proofErr w:type="spellStart"/>
            <w:r w:rsidRPr="0004168C">
              <w:rPr>
                <w:rFonts w:eastAsia="Times New Roman"/>
                <w:b/>
                <w:color w:val="000000"/>
              </w:rPr>
              <w:t>формі</w:t>
            </w:r>
            <w:proofErr w:type="spellEnd"/>
            <w:r w:rsidRPr="0004168C">
              <w:rPr>
                <w:rFonts w:eastAsia="Times New Roman"/>
                <w:b/>
                <w:color w:val="000000"/>
              </w:rPr>
              <w:t xml:space="preserve"> </w:t>
            </w:r>
            <w:proofErr w:type="spellStart"/>
            <w:r w:rsidRPr="0004168C">
              <w:rPr>
                <w:rFonts w:eastAsia="Times New Roman"/>
                <w:b/>
                <w:color w:val="000000"/>
              </w:rPr>
              <w:t>електронного</w:t>
            </w:r>
            <w:proofErr w:type="spellEnd"/>
            <w:r w:rsidRPr="0004168C">
              <w:rPr>
                <w:rFonts w:eastAsia="Times New Roman"/>
                <w:b/>
                <w:color w:val="000000"/>
              </w:rPr>
              <w:t xml:space="preserve"> документа (без КЕП/УЕП</w:t>
            </w:r>
            <w:r>
              <w:rPr>
                <w:rFonts w:eastAsia="Times New Roman"/>
                <w:b/>
                <w:color w:val="000000"/>
              </w:rPr>
              <w:t xml:space="preserve"> на </w:t>
            </w:r>
            <w:proofErr w:type="spellStart"/>
            <w:r>
              <w:rPr>
                <w:rFonts w:eastAsia="Times New Roman"/>
                <w:b/>
                <w:color w:val="000000"/>
              </w:rPr>
              <w:t>документі</w:t>
            </w:r>
            <w:proofErr w:type="spellEnd"/>
            <w:r>
              <w:rPr>
                <w:rFonts w:eastAsia="Times New Roman"/>
                <w:b/>
                <w:color w:val="000000"/>
              </w:rPr>
              <w:t xml:space="preserve">), </w:t>
            </w:r>
            <w:proofErr w:type="spellStart"/>
            <w:r>
              <w:rPr>
                <w:rFonts w:eastAsia="Times New Roman"/>
                <w:b/>
                <w:color w:val="000000"/>
              </w:rPr>
              <w:t>повинні</w:t>
            </w:r>
            <w:proofErr w:type="spellEnd"/>
            <w:r>
              <w:rPr>
                <w:rFonts w:eastAsia="Times New Roman"/>
                <w:b/>
                <w:color w:val="000000"/>
              </w:rPr>
              <w:t xml:space="preserve"> </w:t>
            </w:r>
            <w:proofErr w:type="spellStart"/>
            <w:r>
              <w:rPr>
                <w:rFonts w:eastAsia="Times New Roman"/>
                <w:b/>
                <w:color w:val="000000"/>
              </w:rPr>
              <w:t>містити</w:t>
            </w:r>
            <w:proofErr w:type="spellEnd"/>
            <w:r>
              <w:rPr>
                <w:rFonts w:eastAsia="Times New Roman"/>
                <w:b/>
                <w:color w:val="000000"/>
              </w:rPr>
              <w:t xml:space="preserve"> </w:t>
            </w:r>
            <w:proofErr w:type="spellStart"/>
            <w:proofErr w:type="gramStart"/>
            <w:r>
              <w:rPr>
                <w:rFonts w:eastAsia="Times New Roman"/>
                <w:b/>
                <w:color w:val="000000"/>
              </w:rPr>
              <w:t>п</w:t>
            </w:r>
            <w:proofErr w:type="gramEnd"/>
            <w:r>
              <w:rPr>
                <w:rFonts w:eastAsia="Times New Roman"/>
                <w:b/>
                <w:color w:val="000000"/>
              </w:rPr>
              <w:t>ідпис</w:t>
            </w:r>
            <w:proofErr w:type="spellEnd"/>
            <w:r>
              <w:rPr>
                <w:rFonts w:eastAsia="Times New Roman"/>
                <w:b/>
                <w:color w:val="000000"/>
              </w:rPr>
              <w:t xml:space="preserve"> </w:t>
            </w:r>
            <w:proofErr w:type="spellStart"/>
            <w:r>
              <w:rPr>
                <w:rFonts w:eastAsia="Times New Roman"/>
                <w:b/>
                <w:color w:val="000000"/>
              </w:rPr>
              <w:t>уповноваженої</w:t>
            </w:r>
            <w:proofErr w:type="spellEnd"/>
            <w:r>
              <w:rPr>
                <w:rFonts w:eastAsia="Times New Roman"/>
                <w:b/>
                <w:color w:val="000000"/>
              </w:rPr>
              <w:t xml:space="preserve"> особи </w:t>
            </w:r>
            <w:proofErr w:type="spellStart"/>
            <w:r>
              <w:rPr>
                <w:rFonts w:eastAsia="Times New Roman"/>
                <w:b/>
                <w:color w:val="000000"/>
              </w:rPr>
              <w:t>учасника</w:t>
            </w:r>
            <w:proofErr w:type="spellEnd"/>
            <w:r>
              <w:rPr>
                <w:rFonts w:eastAsia="Times New Roman"/>
                <w:b/>
                <w:color w:val="000000"/>
              </w:rPr>
              <w:t xml:space="preserve"> </w:t>
            </w:r>
            <w:proofErr w:type="spellStart"/>
            <w:r>
              <w:rPr>
                <w:rFonts w:eastAsia="Times New Roman"/>
                <w:b/>
                <w:color w:val="000000"/>
              </w:rPr>
              <w:t>закупівлі</w:t>
            </w:r>
            <w:proofErr w:type="spellEnd"/>
            <w:r>
              <w:rPr>
                <w:rFonts w:eastAsia="Times New Roman"/>
                <w:b/>
                <w:color w:val="000000"/>
              </w:rPr>
              <w:t xml:space="preserve"> (із </w:t>
            </w:r>
            <w:proofErr w:type="spellStart"/>
            <w:r>
              <w:rPr>
                <w:rFonts w:eastAsia="Times New Roman"/>
                <w:b/>
                <w:color w:val="000000"/>
              </w:rPr>
              <w:t>зазначенням</w:t>
            </w:r>
            <w:proofErr w:type="spellEnd"/>
            <w:r>
              <w:rPr>
                <w:rFonts w:eastAsia="Times New Roman"/>
                <w:b/>
                <w:color w:val="000000"/>
              </w:rPr>
              <w:t xml:space="preserve"> </w:t>
            </w:r>
            <w:proofErr w:type="spellStart"/>
            <w:r>
              <w:rPr>
                <w:rFonts w:eastAsia="Times New Roman"/>
                <w:b/>
                <w:color w:val="000000"/>
              </w:rPr>
              <w:t>прізвища</w:t>
            </w:r>
            <w:proofErr w:type="spellEnd"/>
            <w:r>
              <w:rPr>
                <w:rFonts w:eastAsia="Times New Roman"/>
                <w:b/>
                <w:color w:val="000000"/>
              </w:rPr>
              <w:t xml:space="preserve">, </w:t>
            </w:r>
            <w:proofErr w:type="spellStart"/>
            <w:r>
              <w:rPr>
                <w:rFonts w:eastAsia="Times New Roman"/>
                <w:b/>
                <w:color w:val="000000"/>
              </w:rPr>
              <w:t>ініціалів</w:t>
            </w:r>
            <w:proofErr w:type="spellEnd"/>
            <w:r>
              <w:rPr>
                <w:rFonts w:eastAsia="Times New Roman"/>
                <w:b/>
                <w:color w:val="000000"/>
              </w:rPr>
              <w:t xml:space="preserve"> та посади особи), а </w:t>
            </w:r>
            <w:proofErr w:type="spellStart"/>
            <w:r>
              <w:rPr>
                <w:rFonts w:eastAsia="Times New Roman"/>
                <w:b/>
                <w:color w:val="000000"/>
              </w:rPr>
              <w:t>також</w:t>
            </w:r>
            <w:proofErr w:type="spellEnd"/>
            <w:r>
              <w:rPr>
                <w:rFonts w:eastAsia="Times New Roman"/>
                <w:b/>
                <w:color w:val="000000"/>
              </w:rPr>
              <w:t xml:space="preserve"> </w:t>
            </w:r>
            <w:proofErr w:type="spellStart"/>
            <w:r>
              <w:rPr>
                <w:rFonts w:eastAsia="Times New Roman"/>
                <w:b/>
                <w:color w:val="000000"/>
              </w:rPr>
              <w:t>відбитки</w:t>
            </w:r>
            <w:proofErr w:type="spellEnd"/>
            <w:r>
              <w:rPr>
                <w:rFonts w:eastAsia="Times New Roman"/>
                <w:b/>
                <w:color w:val="000000"/>
              </w:rPr>
              <w:t xml:space="preserve"> печатки </w:t>
            </w:r>
            <w:proofErr w:type="spellStart"/>
            <w:r>
              <w:rPr>
                <w:rFonts w:eastAsia="Times New Roman"/>
                <w:b/>
                <w:color w:val="000000"/>
              </w:rPr>
              <w:t>учасника</w:t>
            </w:r>
            <w:proofErr w:type="spellEnd"/>
            <w:r>
              <w:rPr>
                <w:rFonts w:eastAsia="Times New Roman"/>
                <w:b/>
                <w:color w:val="000000"/>
              </w:rPr>
              <w:t xml:space="preserve"> (у разі </w:t>
            </w:r>
            <w:proofErr w:type="spellStart"/>
            <w:r>
              <w:rPr>
                <w:rFonts w:eastAsia="Times New Roman"/>
                <w:b/>
                <w:color w:val="000000"/>
              </w:rPr>
              <w:t>використання</w:t>
            </w:r>
            <w:proofErr w:type="spellEnd"/>
            <w:r>
              <w:rPr>
                <w:rFonts w:eastAsia="Times New Roman"/>
                <w:b/>
                <w:color w:val="000000"/>
              </w:rPr>
              <w:t xml:space="preserve">) на </w:t>
            </w:r>
            <w:proofErr w:type="spellStart"/>
            <w:r>
              <w:rPr>
                <w:rFonts w:eastAsia="Times New Roman"/>
                <w:b/>
                <w:color w:val="000000"/>
              </w:rPr>
              <w:t>кожній</w:t>
            </w:r>
            <w:proofErr w:type="spellEnd"/>
            <w:r>
              <w:rPr>
                <w:rFonts w:eastAsia="Times New Roman"/>
                <w:b/>
                <w:color w:val="000000"/>
              </w:rPr>
              <w:t xml:space="preserve"> </w:t>
            </w:r>
            <w:proofErr w:type="spellStart"/>
            <w:r>
              <w:rPr>
                <w:rFonts w:eastAsia="Times New Roman"/>
                <w:b/>
                <w:color w:val="000000"/>
              </w:rPr>
              <w:t>сторінці</w:t>
            </w:r>
            <w:proofErr w:type="spellEnd"/>
            <w:r>
              <w:rPr>
                <w:rFonts w:eastAsia="Times New Roman"/>
                <w:b/>
                <w:color w:val="000000"/>
              </w:rPr>
              <w:t xml:space="preserve"> такого документа (</w:t>
            </w:r>
            <w:proofErr w:type="spellStart"/>
            <w:r>
              <w:rPr>
                <w:rFonts w:eastAsia="Times New Roman"/>
                <w:b/>
                <w:color w:val="000000"/>
              </w:rPr>
              <w:t>окрім</w:t>
            </w:r>
            <w:proofErr w:type="spellEnd"/>
            <w:r>
              <w:rPr>
                <w:rFonts w:eastAsia="Times New Roman"/>
                <w:b/>
                <w:color w:val="000000"/>
              </w:rPr>
              <w:t xml:space="preserve"> </w:t>
            </w:r>
            <w:proofErr w:type="spellStart"/>
            <w:r>
              <w:rPr>
                <w:rFonts w:eastAsia="Times New Roman"/>
                <w:b/>
                <w:color w:val="000000"/>
              </w:rPr>
              <w:t>документів</w:t>
            </w:r>
            <w:proofErr w:type="spellEnd"/>
            <w:r>
              <w:rPr>
                <w:rFonts w:eastAsia="Times New Roman"/>
                <w:b/>
                <w:color w:val="000000"/>
              </w:rPr>
              <w:t xml:space="preserve">, </w:t>
            </w:r>
            <w:proofErr w:type="spellStart"/>
            <w:r>
              <w:rPr>
                <w:rFonts w:eastAsia="Times New Roman"/>
                <w:b/>
                <w:color w:val="000000"/>
              </w:rPr>
              <w:t>виданих</w:t>
            </w:r>
            <w:proofErr w:type="spellEnd"/>
            <w:r>
              <w:rPr>
                <w:rFonts w:eastAsia="Times New Roman"/>
                <w:b/>
                <w:color w:val="000000"/>
              </w:rPr>
              <w:t xml:space="preserve"> </w:t>
            </w:r>
            <w:proofErr w:type="spellStart"/>
            <w:r>
              <w:rPr>
                <w:rFonts w:eastAsia="Times New Roman"/>
                <w:b/>
                <w:color w:val="000000"/>
              </w:rPr>
              <w:t>іншими</w:t>
            </w:r>
            <w:proofErr w:type="spellEnd"/>
            <w:r>
              <w:rPr>
                <w:rFonts w:eastAsia="Times New Roman"/>
                <w:b/>
                <w:color w:val="000000"/>
              </w:rPr>
              <w:t xml:space="preserve"> </w:t>
            </w:r>
            <w:proofErr w:type="spellStart"/>
            <w:proofErr w:type="gramStart"/>
            <w:r>
              <w:rPr>
                <w:rFonts w:eastAsia="Times New Roman"/>
                <w:b/>
                <w:color w:val="000000"/>
              </w:rPr>
              <w:t>п</w:t>
            </w:r>
            <w:proofErr w:type="gramEnd"/>
            <w:r>
              <w:rPr>
                <w:rFonts w:eastAsia="Times New Roman"/>
                <w:b/>
                <w:color w:val="000000"/>
              </w:rPr>
              <w:t>ідприємствами</w:t>
            </w:r>
            <w:proofErr w:type="spellEnd"/>
            <w:r>
              <w:rPr>
                <w:rFonts w:eastAsia="Times New Roman"/>
                <w:b/>
                <w:color w:val="000000"/>
              </w:rPr>
              <w:t xml:space="preserve"> / </w:t>
            </w:r>
            <w:proofErr w:type="spellStart"/>
            <w:r>
              <w:rPr>
                <w:rFonts w:eastAsia="Times New Roman"/>
                <w:b/>
                <w:color w:val="000000"/>
              </w:rPr>
              <w:t>установами</w:t>
            </w:r>
            <w:proofErr w:type="spellEnd"/>
            <w:r>
              <w:rPr>
                <w:rFonts w:eastAsia="Times New Roman"/>
                <w:b/>
                <w:color w:val="000000"/>
              </w:rPr>
              <w:t xml:space="preserve"> / </w:t>
            </w:r>
            <w:proofErr w:type="spellStart"/>
            <w:r>
              <w:rPr>
                <w:rFonts w:eastAsia="Times New Roman"/>
                <w:b/>
                <w:color w:val="000000"/>
              </w:rPr>
              <w:t>організаціями</w:t>
            </w:r>
            <w:proofErr w:type="spellEnd"/>
            <w:r>
              <w:rPr>
                <w:rFonts w:eastAsia="Times New Roman"/>
                <w:b/>
                <w:color w:val="000000"/>
              </w:rPr>
              <w:t xml:space="preserve">). </w:t>
            </w:r>
          </w:p>
          <w:p w14:paraId="608C3963" w14:textId="77777777" w:rsidR="00BD3DB1" w:rsidRPr="0004168C" w:rsidRDefault="00BD3DB1" w:rsidP="00EC6D3F">
            <w:pPr>
              <w:widowControl w:val="0"/>
              <w:ind w:left="40" w:hanging="20"/>
              <w:jc w:val="both"/>
              <w:rPr>
                <w:rFonts w:eastAsia="Times New Roman"/>
                <w:b/>
              </w:rPr>
            </w:pPr>
            <w:r>
              <w:rPr>
                <w:rFonts w:eastAsia="Times New Roman"/>
                <w:b/>
                <w:color w:val="000000"/>
              </w:rPr>
              <w:t xml:space="preserve">Замовник не </w:t>
            </w:r>
            <w:proofErr w:type="spellStart"/>
            <w:r>
              <w:rPr>
                <w:rFonts w:eastAsia="Times New Roman"/>
                <w:b/>
                <w:color w:val="000000"/>
              </w:rPr>
              <w:t>вимагає</w:t>
            </w:r>
            <w:proofErr w:type="spellEnd"/>
            <w:r>
              <w:rPr>
                <w:rFonts w:eastAsia="Times New Roman"/>
                <w:b/>
                <w:color w:val="000000"/>
              </w:rPr>
              <w:t xml:space="preserve"> </w:t>
            </w:r>
            <w:proofErr w:type="spellStart"/>
            <w:r>
              <w:rPr>
                <w:rFonts w:eastAsia="Times New Roman"/>
                <w:b/>
                <w:color w:val="000000"/>
              </w:rPr>
              <w:t>від</w:t>
            </w:r>
            <w:proofErr w:type="spellEnd"/>
            <w:r>
              <w:rPr>
                <w:rFonts w:eastAsia="Times New Roman"/>
                <w:b/>
                <w:color w:val="000000"/>
              </w:rPr>
              <w:t xml:space="preserve"> </w:t>
            </w:r>
            <w:proofErr w:type="spellStart"/>
            <w:r>
              <w:rPr>
                <w:rFonts w:eastAsia="Times New Roman"/>
                <w:b/>
                <w:color w:val="000000"/>
              </w:rPr>
              <w:t>учасників</w:t>
            </w:r>
            <w:proofErr w:type="spellEnd"/>
            <w:r>
              <w:rPr>
                <w:rFonts w:eastAsia="Times New Roman"/>
                <w:b/>
                <w:color w:val="000000"/>
              </w:rPr>
              <w:t xml:space="preserve"> </w:t>
            </w:r>
            <w:proofErr w:type="spellStart"/>
            <w:r>
              <w:rPr>
                <w:rFonts w:eastAsia="Times New Roman"/>
                <w:b/>
                <w:color w:val="000000"/>
              </w:rPr>
              <w:t>засвідчувати</w:t>
            </w:r>
            <w:proofErr w:type="spellEnd"/>
            <w:r>
              <w:rPr>
                <w:rFonts w:eastAsia="Times New Roman"/>
                <w:b/>
                <w:color w:val="000000"/>
              </w:rPr>
              <w:t xml:space="preserve"> </w:t>
            </w:r>
            <w:proofErr w:type="spellStart"/>
            <w:r>
              <w:rPr>
                <w:rFonts w:eastAsia="Times New Roman"/>
                <w:b/>
                <w:color w:val="000000"/>
              </w:rPr>
              <w:t>документи</w:t>
            </w:r>
            <w:proofErr w:type="spellEnd"/>
            <w:r>
              <w:rPr>
                <w:rFonts w:eastAsia="Times New Roman"/>
                <w:b/>
                <w:color w:val="000000"/>
              </w:rPr>
              <w:t xml:space="preserve"> (</w:t>
            </w:r>
            <w:proofErr w:type="spellStart"/>
            <w:r>
              <w:rPr>
                <w:rFonts w:eastAsia="Times New Roman"/>
                <w:b/>
                <w:color w:val="000000"/>
              </w:rPr>
              <w:t>матеріали</w:t>
            </w:r>
            <w:proofErr w:type="spellEnd"/>
            <w:r>
              <w:rPr>
                <w:rFonts w:eastAsia="Times New Roman"/>
                <w:b/>
                <w:color w:val="000000"/>
              </w:rPr>
              <w:t xml:space="preserve"> та інформацію), </w:t>
            </w:r>
            <w:proofErr w:type="spellStart"/>
            <w:r>
              <w:rPr>
                <w:rFonts w:eastAsia="Times New Roman"/>
                <w:b/>
                <w:color w:val="000000"/>
              </w:rPr>
              <w:t>що</w:t>
            </w:r>
            <w:proofErr w:type="spellEnd"/>
            <w:r>
              <w:rPr>
                <w:rFonts w:eastAsia="Times New Roman"/>
                <w:b/>
                <w:color w:val="000000"/>
              </w:rPr>
              <w:t xml:space="preserve"> </w:t>
            </w:r>
            <w:proofErr w:type="spellStart"/>
            <w:r>
              <w:rPr>
                <w:rFonts w:eastAsia="Times New Roman"/>
                <w:b/>
                <w:color w:val="000000"/>
              </w:rPr>
              <w:t>подаються</w:t>
            </w:r>
            <w:proofErr w:type="spellEnd"/>
            <w:r>
              <w:rPr>
                <w:rFonts w:eastAsia="Times New Roman"/>
                <w:b/>
                <w:color w:val="000000"/>
              </w:rPr>
              <w:t xml:space="preserve"> у </w:t>
            </w:r>
            <w:proofErr w:type="spellStart"/>
            <w:r>
              <w:rPr>
                <w:rFonts w:eastAsia="Times New Roman"/>
                <w:b/>
                <w:color w:val="000000"/>
              </w:rPr>
              <w:t>складі</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печаткою</w:t>
            </w:r>
            <w:proofErr w:type="spellEnd"/>
            <w:r>
              <w:rPr>
                <w:rFonts w:eastAsia="Times New Roman"/>
                <w:b/>
                <w:color w:val="000000"/>
              </w:rPr>
              <w:t xml:space="preserve"> та </w:t>
            </w:r>
            <w:proofErr w:type="spellStart"/>
            <w:proofErr w:type="gramStart"/>
            <w:r>
              <w:rPr>
                <w:rFonts w:eastAsia="Times New Roman"/>
                <w:b/>
                <w:color w:val="000000"/>
              </w:rPr>
              <w:t>п</w:t>
            </w:r>
            <w:proofErr w:type="gramEnd"/>
            <w:r>
              <w:rPr>
                <w:rFonts w:eastAsia="Times New Roman"/>
                <w:b/>
                <w:color w:val="000000"/>
              </w:rPr>
              <w:t>ідписом</w:t>
            </w:r>
            <w:proofErr w:type="spellEnd"/>
            <w:r>
              <w:rPr>
                <w:rFonts w:eastAsia="Times New Roman"/>
                <w:b/>
                <w:color w:val="000000"/>
              </w:rPr>
              <w:t xml:space="preserve"> </w:t>
            </w:r>
            <w:proofErr w:type="spellStart"/>
            <w:r>
              <w:rPr>
                <w:rFonts w:eastAsia="Times New Roman"/>
                <w:b/>
                <w:color w:val="000000"/>
              </w:rPr>
              <w:t>уповноваженої</w:t>
            </w:r>
            <w:proofErr w:type="spellEnd"/>
            <w:r>
              <w:rPr>
                <w:rFonts w:eastAsia="Times New Roman"/>
                <w:b/>
                <w:color w:val="000000"/>
              </w:rPr>
              <w:t xml:space="preserve"> особи, якщо </w:t>
            </w:r>
            <w:proofErr w:type="spellStart"/>
            <w:r>
              <w:rPr>
                <w:rFonts w:eastAsia="Times New Roman"/>
                <w:b/>
                <w:color w:val="000000"/>
              </w:rPr>
              <w:t>такі</w:t>
            </w:r>
            <w:proofErr w:type="spellEnd"/>
            <w:r>
              <w:rPr>
                <w:rFonts w:eastAsia="Times New Roman"/>
                <w:b/>
                <w:color w:val="000000"/>
              </w:rPr>
              <w:t xml:space="preserve"> </w:t>
            </w:r>
            <w:proofErr w:type="spellStart"/>
            <w:r>
              <w:rPr>
                <w:rFonts w:eastAsia="Times New Roman"/>
                <w:b/>
                <w:color w:val="000000"/>
              </w:rPr>
              <w:t>документи</w:t>
            </w:r>
            <w:proofErr w:type="spellEnd"/>
            <w:r>
              <w:rPr>
                <w:rFonts w:eastAsia="Times New Roman"/>
                <w:b/>
                <w:color w:val="000000"/>
              </w:rPr>
              <w:t xml:space="preserve"> (</w:t>
            </w:r>
            <w:proofErr w:type="spellStart"/>
            <w:r>
              <w:rPr>
                <w:rFonts w:eastAsia="Times New Roman"/>
                <w:b/>
                <w:color w:val="000000"/>
              </w:rPr>
              <w:t>матеріали</w:t>
            </w:r>
            <w:proofErr w:type="spellEnd"/>
            <w:r>
              <w:rPr>
                <w:rFonts w:eastAsia="Times New Roman"/>
                <w:b/>
                <w:color w:val="000000"/>
              </w:rPr>
              <w:t xml:space="preserve"> та </w:t>
            </w:r>
            <w:proofErr w:type="spellStart"/>
            <w:r>
              <w:rPr>
                <w:rFonts w:eastAsia="Times New Roman"/>
                <w:b/>
                <w:color w:val="000000"/>
              </w:rPr>
              <w:t>інформація</w:t>
            </w:r>
            <w:proofErr w:type="spellEnd"/>
            <w:r>
              <w:rPr>
                <w:rFonts w:eastAsia="Times New Roman"/>
                <w:b/>
                <w:color w:val="000000"/>
              </w:rPr>
              <w:t xml:space="preserve">) </w:t>
            </w:r>
            <w:proofErr w:type="spellStart"/>
            <w:r>
              <w:rPr>
                <w:rFonts w:eastAsia="Times New Roman"/>
                <w:b/>
                <w:color w:val="000000"/>
              </w:rPr>
              <w:t>надані</w:t>
            </w:r>
            <w:proofErr w:type="spellEnd"/>
            <w:r>
              <w:rPr>
                <w:rFonts w:eastAsia="Times New Roman"/>
                <w:b/>
                <w:color w:val="000000"/>
              </w:rPr>
              <w:t xml:space="preserve"> у </w:t>
            </w:r>
            <w:proofErr w:type="spellStart"/>
            <w:r>
              <w:rPr>
                <w:rFonts w:eastAsia="Times New Roman"/>
                <w:b/>
                <w:color w:val="000000"/>
              </w:rPr>
              <w:t>формі</w:t>
            </w:r>
            <w:proofErr w:type="spellEnd"/>
            <w:r>
              <w:rPr>
                <w:rFonts w:eastAsia="Times New Roman"/>
                <w:b/>
                <w:color w:val="000000"/>
              </w:rPr>
              <w:t xml:space="preserve"> </w:t>
            </w:r>
            <w:proofErr w:type="spellStart"/>
            <w:r>
              <w:rPr>
                <w:rFonts w:eastAsia="Times New Roman"/>
                <w:b/>
                <w:color w:val="000000"/>
              </w:rPr>
              <w:t>електронного</w:t>
            </w:r>
            <w:proofErr w:type="spellEnd"/>
            <w:r>
              <w:rPr>
                <w:rFonts w:eastAsia="Times New Roman"/>
                <w:b/>
                <w:color w:val="000000"/>
              </w:rPr>
              <w:t xml:space="preserve"> документа через </w:t>
            </w:r>
            <w:proofErr w:type="spellStart"/>
            <w:r>
              <w:rPr>
                <w:rFonts w:eastAsia="Times New Roman"/>
                <w:b/>
                <w:color w:val="000000"/>
              </w:rPr>
              <w:t>електронну</w:t>
            </w:r>
            <w:proofErr w:type="spellEnd"/>
            <w:r>
              <w:rPr>
                <w:rFonts w:eastAsia="Times New Roman"/>
                <w:b/>
                <w:color w:val="000000"/>
              </w:rPr>
              <w:t xml:space="preserve"> систему </w:t>
            </w:r>
            <w:proofErr w:type="spellStart"/>
            <w:r>
              <w:rPr>
                <w:rFonts w:eastAsia="Times New Roman"/>
                <w:b/>
                <w:color w:val="000000"/>
              </w:rPr>
              <w:t>закупівель</w:t>
            </w:r>
            <w:proofErr w:type="spellEnd"/>
            <w:r>
              <w:rPr>
                <w:rFonts w:eastAsia="Times New Roman"/>
                <w:b/>
                <w:color w:val="000000"/>
              </w:rPr>
              <w:t xml:space="preserve"> </w:t>
            </w:r>
            <w:r>
              <w:rPr>
                <w:rFonts w:eastAsia="Times New Roman"/>
                <w:b/>
              </w:rPr>
              <w:t xml:space="preserve">із </w:t>
            </w:r>
            <w:proofErr w:type="spellStart"/>
            <w:r w:rsidRPr="0004168C">
              <w:rPr>
                <w:rFonts w:eastAsia="Times New Roman"/>
                <w:b/>
              </w:rPr>
              <w:t>накладанням</w:t>
            </w:r>
            <w:proofErr w:type="spellEnd"/>
            <w:r w:rsidRPr="0004168C">
              <w:rPr>
                <w:rFonts w:eastAsia="Times New Roman"/>
                <w:b/>
              </w:rPr>
              <w:t xml:space="preserve"> </w:t>
            </w:r>
            <w:proofErr w:type="spellStart"/>
            <w:r w:rsidRPr="0004168C">
              <w:rPr>
                <w:rFonts w:eastAsia="Times New Roman"/>
                <w:b/>
              </w:rPr>
              <w:t>електронного</w:t>
            </w:r>
            <w:proofErr w:type="spellEnd"/>
            <w:r w:rsidRPr="0004168C">
              <w:rPr>
                <w:rFonts w:eastAsia="Times New Roman"/>
                <w:b/>
              </w:rPr>
              <w:t xml:space="preserve"> </w:t>
            </w:r>
            <w:proofErr w:type="spellStart"/>
            <w:r w:rsidRPr="0004168C">
              <w:rPr>
                <w:rFonts w:eastAsia="Times New Roman"/>
                <w:b/>
              </w:rPr>
              <w:t>підпису</w:t>
            </w:r>
            <w:proofErr w:type="spellEnd"/>
            <w:r w:rsidRPr="0004168C">
              <w:rPr>
                <w:rFonts w:eastAsia="Times New Roman"/>
                <w:b/>
              </w:rPr>
              <w:t xml:space="preserve">, </w:t>
            </w:r>
            <w:proofErr w:type="spellStart"/>
            <w:r w:rsidRPr="0004168C">
              <w:rPr>
                <w:rFonts w:eastAsia="Times New Roman"/>
                <w:b/>
              </w:rPr>
              <w:t>що</w:t>
            </w:r>
            <w:proofErr w:type="spellEnd"/>
            <w:r w:rsidRPr="0004168C">
              <w:rPr>
                <w:rFonts w:eastAsia="Times New Roman"/>
                <w:b/>
              </w:rPr>
              <w:t xml:space="preserve"> </w:t>
            </w:r>
            <w:proofErr w:type="spellStart"/>
            <w:r w:rsidRPr="0004168C">
              <w:rPr>
                <w:rFonts w:eastAsia="Times New Roman"/>
                <w:b/>
              </w:rPr>
              <w:t>базується</w:t>
            </w:r>
            <w:proofErr w:type="spellEnd"/>
            <w:r w:rsidRPr="0004168C">
              <w:rPr>
                <w:rFonts w:eastAsia="Times New Roman"/>
                <w:b/>
              </w:rPr>
              <w:t xml:space="preserve"> на </w:t>
            </w:r>
            <w:r w:rsidRPr="0004168C">
              <w:rPr>
                <w:rFonts w:eastAsia="Times New Roman"/>
                <w:b/>
                <w:color w:val="000000"/>
              </w:rPr>
              <w:t>КЕП/УЕП</w:t>
            </w:r>
            <w:r w:rsidRPr="0004168C">
              <w:rPr>
                <w:rFonts w:eastAsia="Times New Roman"/>
                <w:b/>
              </w:rPr>
              <w:t xml:space="preserve">, </w:t>
            </w:r>
            <w:proofErr w:type="spellStart"/>
            <w:r w:rsidRPr="0004168C">
              <w:rPr>
                <w:rFonts w:eastAsia="Times New Roman"/>
                <w:b/>
              </w:rPr>
              <w:t>відповідно</w:t>
            </w:r>
            <w:proofErr w:type="spellEnd"/>
            <w:r w:rsidRPr="0004168C">
              <w:rPr>
                <w:rFonts w:eastAsia="Times New Roman"/>
                <w:b/>
              </w:rPr>
              <w:t xml:space="preserve"> до </w:t>
            </w:r>
            <w:proofErr w:type="spellStart"/>
            <w:r w:rsidRPr="0004168C">
              <w:rPr>
                <w:rFonts w:eastAsia="Times New Roman"/>
                <w:b/>
              </w:rPr>
              <w:t>вимог</w:t>
            </w:r>
            <w:proofErr w:type="spellEnd"/>
            <w:r w:rsidRPr="0004168C">
              <w:rPr>
                <w:rFonts w:eastAsia="Times New Roman"/>
                <w:b/>
              </w:rPr>
              <w:t xml:space="preserve"> Закону України «Про </w:t>
            </w:r>
            <w:proofErr w:type="spellStart"/>
            <w:r w:rsidRPr="0004168C">
              <w:rPr>
                <w:rFonts w:eastAsia="Times New Roman"/>
                <w:b/>
              </w:rPr>
              <w:t>електронні</w:t>
            </w:r>
            <w:proofErr w:type="spellEnd"/>
            <w:r w:rsidRPr="0004168C">
              <w:rPr>
                <w:rFonts w:eastAsia="Times New Roman"/>
                <w:b/>
              </w:rPr>
              <w:t xml:space="preserve"> </w:t>
            </w:r>
            <w:proofErr w:type="spellStart"/>
            <w:r w:rsidRPr="0004168C">
              <w:rPr>
                <w:rFonts w:eastAsia="Times New Roman"/>
                <w:b/>
              </w:rPr>
              <w:t>довірчі</w:t>
            </w:r>
            <w:proofErr w:type="spellEnd"/>
            <w:r w:rsidRPr="0004168C">
              <w:rPr>
                <w:rFonts w:eastAsia="Times New Roman"/>
                <w:b/>
              </w:rPr>
              <w:t xml:space="preserve"> </w:t>
            </w:r>
            <w:proofErr w:type="spellStart"/>
            <w:r w:rsidRPr="0004168C">
              <w:rPr>
                <w:rFonts w:eastAsia="Times New Roman"/>
                <w:b/>
              </w:rPr>
              <w:t>послуги</w:t>
            </w:r>
            <w:proofErr w:type="spellEnd"/>
            <w:r w:rsidRPr="0004168C">
              <w:rPr>
                <w:rFonts w:eastAsia="Times New Roman"/>
                <w:b/>
              </w:rPr>
              <w:t xml:space="preserve">». </w:t>
            </w:r>
          </w:p>
          <w:p w14:paraId="7E827A01" w14:textId="77777777" w:rsidR="00BD3DB1" w:rsidRDefault="00BD3DB1" w:rsidP="00EC6D3F">
            <w:pPr>
              <w:widowControl w:val="0"/>
              <w:ind w:left="40" w:hanging="20"/>
              <w:jc w:val="both"/>
              <w:rPr>
                <w:rFonts w:eastAsia="Times New Roman"/>
                <w:b/>
                <w:color w:val="000000"/>
              </w:rPr>
            </w:pPr>
            <w:r w:rsidRPr="0004168C">
              <w:rPr>
                <w:rFonts w:eastAsia="Times New Roman"/>
                <w:b/>
                <w:color w:val="000000"/>
              </w:rPr>
              <w:t xml:space="preserve">Замовник перевіряє КЕП/УЕП </w:t>
            </w:r>
            <w:proofErr w:type="spellStart"/>
            <w:r w:rsidRPr="0004168C">
              <w:rPr>
                <w:rFonts w:eastAsia="Times New Roman"/>
                <w:b/>
                <w:color w:val="000000"/>
              </w:rPr>
              <w:t>учасника</w:t>
            </w:r>
            <w:proofErr w:type="spellEnd"/>
            <w:r w:rsidRPr="0004168C">
              <w:rPr>
                <w:rFonts w:eastAsia="Times New Roman"/>
                <w:b/>
                <w:color w:val="000000"/>
              </w:rPr>
              <w:t xml:space="preserve"> на </w:t>
            </w:r>
            <w:proofErr w:type="spellStart"/>
            <w:r w:rsidRPr="0004168C">
              <w:rPr>
                <w:rFonts w:eastAsia="Times New Roman"/>
                <w:b/>
                <w:color w:val="000000"/>
              </w:rPr>
              <w:t>сайті</w:t>
            </w:r>
            <w:proofErr w:type="spellEnd"/>
            <w:r w:rsidRPr="0004168C">
              <w:rPr>
                <w:rFonts w:eastAsia="Times New Roman"/>
                <w:b/>
                <w:color w:val="000000"/>
              </w:rPr>
              <w:t xml:space="preserve"> </w:t>
            </w:r>
            <w:proofErr w:type="gramStart"/>
            <w:r w:rsidRPr="0004168C">
              <w:rPr>
                <w:rFonts w:eastAsia="Times New Roman"/>
                <w:b/>
                <w:color w:val="000000"/>
              </w:rPr>
              <w:t>центрального</w:t>
            </w:r>
            <w:proofErr w:type="gramEnd"/>
            <w:r w:rsidRPr="0004168C">
              <w:rPr>
                <w:rFonts w:eastAsia="Times New Roman"/>
                <w:b/>
                <w:color w:val="000000"/>
              </w:rPr>
              <w:t xml:space="preserve"> </w:t>
            </w:r>
            <w:proofErr w:type="spellStart"/>
            <w:r w:rsidRPr="0004168C">
              <w:rPr>
                <w:rFonts w:eastAsia="Times New Roman"/>
                <w:b/>
                <w:color w:val="000000"/>
              </w:rPr>
              <w:t>засвідчувального</w:t>
            </w:r>
            <w:proofErr w:type="spellEnd"/>
            <w:r w:rsidRPr="0004168C">
              <w:rPr>
                <w:rFonts w:eastAsia="Times New Roman"/>
                <w:b/>
                <w:color w:val="000000"/>
              </w:rPr>
              <w:t xml:space="preserve"> органу за </w:t>
            </w:r>
            <w:proofErr w:type="spellStart"/>
            <w:r w:rsidRPr="0004168C">
              <w:rPr>
                <w:rFonts w:eastAsia="Times New Roman"/>
                <w:b/>
                <w:color w:val="000000"/>
              </w:rPr>
              <w:t>посиланням</w:t>
            </w:r>
            <w:proofErr w:type="spellEnd"/>
            <w:r w:rsidRPr="0004168C">
              <w:rPr>
                <w:rFonts w:eastAsia="Times New Roman"/>
                <w:b/>
                <w:color w:val="000000"/>
              </w:rPr>
              <w:t xml:space="preserve"> https://czo.gov.ua/verify. </w:t>
            </w:r>
            <w:proofErr w:type="spellStart"/>
            <w:proofErr w:type="gramStart"/>
            <w:r w:rsidRPr="0004168C">
              <w:rPr>
                <w:rFonts w:eastAsia="Times New Roman"/>
                <w:b/>
                <w:color w:val="000000"/>
              </w:rPr>
              <w:t>П</w:t>
            </w:r>
            <w:proofErr w:type="gramEnd"/>
            <w:r w:rsidRPr="0004168C">
              <w:rPr>
                <w:rFonts w:eastAsia="Times New Roman"/>
                <w:b/>
                <w:color w:val="000000"/>
              </w:rPr>
              <w:t>ід</w:t>
            </w:r>
            <w:proofErr w:type="spellEnd"/>
            <w:r w:rsidRPr="0004168C">
              <w:rPr>
                <w:rFonts w:eastAsia="Times New Roman"/>
                <w:b/>
                <w:color w:val="000000"/>
              </w:rPr>
              <w:t xml:space="preserve"> час </w:t>
            </w:r>
            <w:proofErr w:type="spellStart"/>
            <w:r w:rsidRPr="0004168C">
              <w:rPr>
                <w:rFonts w:eastAsia="Times New Roman"/>
                <w:b/>
                <w:color w:val="000000"/>
              </w:rPr>
              <w:t>перевірки</w:t>
            </w:r>
            <w:proofErr w:type="spellEnd"/>
            <w:r w:rsidRPr="0004168C">
              <w:rPr>
                <w:rFonts w:eastAsia="Times New Roman"/>
                <w:b/>
                <w:color w:val="000000"/>
              </w:rPr>
              <w:t xml:space="preserve"> КЕП/УЕП </w:t>
            </w:r>
            <w:proofErr w:type="spellStart"/>
            <w:r w:rsidRPr="0004168C">
              <w:rPr>
                <w:rFonts w:eastAsia="Times New Roman"/>
                <w:b/>
                <w:color w:val="000000"/>
              </w:rPr>
              <w:t>повинні</w:t>
            </w:r>
            <w:proofErr w:type="spellEnd"/>
            <w:r w:rsidRPr="0004168C">
              <w:rPr>
                <w:rFonts w:eastAsia="Times New Roman"/>
                <w:b/>
                <w:color w:val="000000"/>
              </w:rPr>
              <w:t xml:space="preserve"> </w:t>
            </w:r>
            <w:proofErr w:type="spellStart"/>
            <w:r w:rsidRPr="0004168C">
              <w:rPr>
                <w:rFonts w:eastAsia="Times New Roman"/>
                <w:b/>
                <w:color w:val="000000"/>
              </w:rPr>
              <w:t>відображатися</w:t>
            </w:r>
            <w:proofErr w:type="spellEnd"/>
            <w:r w:rsidRPr="0004168C">
              <w:rPr>
                <w:rFonts w:eastAsia="Times New Roman"/>
                <w:b/>
                <w:color w:val="000000"/>
              </w:rPr>
              <w:t xml:space="preserve">: </w:t>
            </w:r>
            <w:proofErr w:type="spellStart"/>
            <w:r w:rsidRPr="0004168C">
              <w:rPr>
                <w:rFonts w:eastAsia="Times New Roman"/>
                <w:b/>
                <w:color w:val="000000"/>
              </w:rPr>
              <w:t>прізвище</w:t>
            </w:r>
            <w:proofErr w:type="spellEnd"/>
            <w:r w:rsidRPr="0004168C">
              <w:rPr>
                <w:rFonts w:eastAsia="Times New Roman"/>
                <w:b/>
                <w:color w:val="000000"/>
              </w:rPr>
              <w:t xml:space="preserve"> та </w:t>
            </w:r>
            <w:proofErr w:type="spellStart"/>
            <w:r w:rsidRPr="0004168C">
              <w:rPr>
                <w:rFonts w:eastAsia="Times New Roman"/>
                <w:b/>
                <w:color w:val="000000"/>
              </w:rPr>
              <w:t>ініціали</w:t>
            </w:r>
            <w:proofErr w:type="spellEnd"/>
            <w:r w:rsidRPr="0004168C">
              <w:rPr>
                <w:rFonts w:eastAsia="Times New Roman"/>
                <w:b/>
                <w:color w:val="000000"/>
              </w:rPr>
              <w:t xml:space="preserve"> особи, </w:t>
            </w:r>
            <w:proofErr w:type="spellStart"/>
            <w:r w:rsidRPr="0004168C">
              <w:rPr>
                <w:rFonts w:eastAsia="Times New Roman"/>
                <w:b/>
                <w:color w:val="000000"/>
              </w:rPr>
              <w:t>уповноваженої</w:t>
            </w:r>
            <w:proofErr w:type="spellEnd"/>
            <w:r w:rsidRPr="0004168C">
              <w:rPr>
                <w:rFonts w:eastAsia="Times New Roman"/>
                <w:b/>
                <w:color w:val="000000"/>
              </w:rPr>
              <w:t xml:space="preserve"> на </w:t>
            </w:r>
            <w:proofErr w:type="spellStart"/>
            <w:r w:rsidRPr="0004168C">
              <w:rPr>
                <w:rFonts w:eastAsia="Times New Roman"/>
                <w:b/>
                <w:color w:val="000000"/>
              </w:rPr>
              <w:t>підписання</w:t>
            </w:r>
            <w:proofErr w:type="spellEnd"/>
            <w:r w:rsidRPr="0004168C">
              <w:rPr>
                <w:rFonts w:eastAsia="Times New Roman"/>
                <w:b/>
                <w:color w:val="000000"/>
              </w:rPr>
              <w:t xml:space="preserve"> </w:t>
            </w:r>
            <w:proofErr w:type="spellStart"/>
            <w:r w:rsidRPr="0004168C">
              <w:rPr>
                <w:rFonts w:eastAsia="Times New Roman"/>
                <w:b/>
                <w:color w:val="000000"/>
              </w:rPr>
              <w:t>тендерної</w:t>
            </w:r>
            <w:proofErr w:type="spellEnd"/>
            <w:r w:rsidRPr="0004168C">
              <w:rPr>
                <w:rFonts w:eastAsia="Times New Roman"/>
                <w:b/>
                <w:color w:val="000000"/>
              </w:rPr>
              <w:t xml:space="preserve"> </w:t>
            </w:r>
            <w:proofErr w:type="spellStart"/>
            <w:r w:rsidRPr="0004168C">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власника</w:t>
            </w:r>
            <w:proofErr w:type="spellEnd"/>
            <w:r>
              <w:rPr>
                <w:rFonts w:eastAsia="Times New Roman"/>
                <w:b/>
                <w:color w:val="000000"/>
              </w:rPr>
              <w:t xml:space="preserve"> ключа). </w:t>
            </w:r>
          </w:p>
          <w:p w14:paraId="6E8F7FE8" w14:textId="77777777" w:rsidR="00BD3DB1" w:rsidRDefault="00BD3DB1" w:rsidP="00EC6D3F">
            <w:pPr>
              <w:widowControl w:val="0"/>
              <w:jc w:val="both"/>
              <w:rPr>
                <w:rFonts w:eastAsia="Times New Roman"/>
                <w:color w:val="0D0D0D"/>
              </w:rPr>
            </w:pPr>
            <w:bookmarkStart w:id="1" w:name="_heading=h.2et92p0" w:colFirst="0" w:colLast="0"/>
            <w:bookmarkEnd w:id="1"/>
            <w:proofErr w:type="spellStart"/>
            <w:r>
              <w:rPr>
                <w:rFonts w:eastAsia="Times New Roman"/>
                <w:color w:val="000000"/>
              </w:rPr>
              <w:t>Всі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подаються</w:t>
            </w:r>
            <w:proofErr w:type="spellEnd"/>
            <w:r>
              <w:rPr>
                <w:rFonts w:eastAsia="Times New Roman"/>
                <w:color w:val="000000"/>
              </w:rPr>
              <w:t xml:space="preserve"> в </w:t>
            </w:r>
            <w:proofErr w:type="spellStart"/>
            <w:r>
              <w:rPr>
                <w:rFonts w:eastAsia="Times New Roman"/>
                <w:color w:val="000000"/>
              </w:rPr>
              <w:t>електронному</w:t>
            </w:r>
            <w:proofErr w:type="spellEnd"/>
            <w:r>
              <w:rPr>
                <w:rFonts w:eastAsia="Times New Roman"/>
                <w:color w:val="000000"/>
              </w:rPr>
              <w:t xml:space="preserve"> </w:t>
            </w:r>
            <w:proofErr w:type="spellStart"/>
            <w:r>
              <w:rPr>
                <w:rFonts w:eastAsia="Times New Roman"/>
                <w:color w:val="000000"/>
              </w:rPr>
              <w:t>вигляді</w:t>
            </w:r>
            <w:proofErr w:type="spellEnd"/>
            <w:r>
              <w:rPr>
                <w:rFonts w:eastAsia="Times New Roman"/>
                <w:color w:val="000000"/>
              </w:rPr>
              <w:t xml:space="preserve"> через </w:t>
            </w:r>
            <w:proofErr w:type="spellStart"/>
            <w:r>
              <w:rPr>
                <w:rFonts w:eastAsia="Times New Roman"/>
                <w:color w:val="000000"/>
              </w:rPr>
              <w:t>електронну</w:t>
            </w:r>
            <w:proofErr w:type="spellEnd"/>
            <w:r>
              <w:rPr>
                <w:rFonts w:eastAsia="Times New Roman"/>
                <w:color w:val="000000"/>
              </w:rPr>
              <w:t xml:space="preserve"> систему </w:t>
            </w:r>
            <w:proofErr w:type="spellStart"/>
            <w:r>
              <w:rPr>
                <w:rFonts w:eastAsia="Times New Roman"/>
                <w:color w:val="000000"/>
              </w:rPr>
              <w:t>закупівель</w:t>
            </w:r>
            <w:proofErr w:type="spellEnd"/>
            <w:r>
              <w:rPr>
                <w:rFonts w:eastAsia="Times New Roman"/>
                <w:color w:val="000000"/>
              </w:rPr>
              <w:t xml:space="preserve"> (шляхом </w:t>
            </w:r>
            <w:proofErr w:type="spellStart"/>
            <w:r>
              <w:rPr>
                <w:rFonts w:eastAsia="Times New Roman"/>
                <w:color w:val="000000"/>
              </w:rPr>
              <w:t>завантаження</w:t>
            </w:r>
            <w:proofErr w:type="spellEnd"/>
            <w:r>
              <w:rPr>
                <w:rFonts w:eastAsia="Times New Roman"/>
                <w:color w:val="000000"/>
              </w:rPr>
              <w:t xml:space="preserve"> </w:t>
            </w:r>
            <w:proofErr w:type="spellStart"/>
            <w:r>
              <w:rPr>
                <w:rFonts w:eastAsia="Times New Roman"/>
                <w:color w:val="000000"/>
              </w:rPr>
              <w:t>сканованих</w:t>
            </w:r>
            <w:proofErr w:type="spellEnd"/>
            <w:r>
              <w:rPr>
                <w:rFonts w:eastAsia="Times New Roman"/>
                <w:color w:val="000000"/>
              </w:rPr>
              <w:t xml:space="preserve"> </w:t>
            </w:r>
            <w:proofErr w:type="spellStart"/>
            <w:r>
              <w:rPr>
                <w:rFonts w:eastAsia="Times New Roman"/>
                <w:color w:val="000000"/>
              </w:rPr>
              <w:t>документів</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електронних</w:t>
            </w:r>
            <w:proofErr w:type="spellEnd"/>
            <w:r>
              <w:rPr>
                <w:rFonts w:eastAsia="Times New Roman"/>
                <w:color w:val="000000"/>
              </w:rPr>
              <w:t xml:space="preserve"> </w:t>
            </w:r>
            <w:proofErr w:type="spellStart"/>
            <w:r>
              <w:rPr>
                <w:rFonts w:eastAsia="Times New Roman"/>
                <w:color w:val="000000"/>
              </w:rPr>
              <w:t>документів</w:t>
            </w:r>
            <w:proofErr w:type="spellEnd"/>
            <w:r>
              <w:rPr>
                <w:rFonts w:eastAsia="Times New Roman"/>
                <w:color w:val="000000"/>
              </w:rPr>
              <w:t xml:space="preserve"> </w:t>
            </w:r>
            <w:proofErr w:type="gramStart"/>
            <w:r>
              <w:rPr>
                <w:rFonts w:eastAsia="Times New Roman"/>
                <w:color w:val="000000"/>
              </w:rPr>
              <w:t>в</w:t>
            </w:r>
            <w:proofErr w:type="gramEnd"/>
            <w:r>
              <w:rPr>
                <w:rFonts w:eastAsia="Times New Roman"/>
                <w:color w:val="000000"/>
              </w:rPr>
              <w:t xml:space="preserve"> </w:t>
            </w:r>
            <w:proofErr w:type="spellStart"/>
            <w:r>
              <w:rPr>
                <w:rFonts w:eastAsia="Times New Roman"/>
                <w:color w:val="000000"/>
              </w:rPr>
              <w:t>електронну</w:t>
            </w:r>
            <w:proofErr w:type="spellEnd"/>
            <w:r>
              <w:rPr>
                <w:rFonts w:eastAsia="Times New Roman"/>
                <w:color w:val="000000"/>
              </w:rPr>
              <w:t xml:space="preserve"> систему </w:t>
            </w:r>
            <w:proofErr w:type="spellStart"/>
            <w:r>
              <w:rPr>
                <w:rFonts w:eastAsia="Times New Roman"/>
                <w:color w:val="000000"/>
              </w:rPr>
              <w:t>закупівель</w:t>
            </w:r>
            <w:proofErr w:type="spellEnd"/>
            <w:r>
              <w:rPr>
                <w:rFonts w:eastAsia="Times New Roman"/>
                <w:color w:val="000000"/>
              </w:rPr>
              <w:t>).</w:t>
            </w:r>
            <w:r>
              <w:rPr>
                <w:rFonts w:eastAsia="Times New Roman"/>
                <w:color w:val="0D0D0D"/>
              </w:rPr>
              <w:t xml:space="preserve"> </w:t>
            </w:r>
          </w:p>
          <w:p w14:paraId="122AD7C0" w14:textId="77777777" w:rsidR="00BD3DB1" w:rsidRDefault="00BD3DB1" w:rsidP="00EC6D3F">
            <w:pPr>
              <w:widowControl w:val="0"/>
              <w:jc w:val="both"/>
              <w:rPr>
                <w:rFonts w:eastAsia="Times New Roman"/>
              </w:rPr>
            </w:pPr>
            <w:bookmarkStart w:id="2" w:name="_heading=h.hjqm8skarbdr" w:colFirst="0" w:colLast="0"/>
            <w:bookmarkEnd w:id="2"/>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мають</w:t>
            </w:r>
            <w:proofErr w:type="spellEnd"/>
            <w:r>
              <w:rPr>
                <w:rFonts w:eastAsia="Times New Roman"/>
              </w:rPr>
              <w:t xml:space="preserve"> право </w:t>
            </w:r>
            <w:proofErr w:type="spellStart"/>
            <w:r>
              <w:rPr>
                <w:rFonts w:eastAsia="Times New Roman"/>
              </w:rPr>
              <w:t>подавати</w:t>
            </w:r>
            <w:proofErr w:type="spellEnd"/>
            <w:r>
              <w:rPr>
                <w:rFonts w:eastAsia="Times New Roman"/>
              </w:rPr>
              <w:t xml:space="preserve"> </w:t>
            </w:r>
            <w:proofErr w:type="spellStart"/>
            <w:r>
              <w:rPr>
                <w:rFonts w:eastAsia="Times New Roman"/>
              </w:rPr>
              <w:t>всі</w:t>
            </w:r>
            <w:proofErr w:type="spellEnd"/>
            <w:r>
              <w:rPr>
                <w:rFonts w:eastAsia="Times New Roman"/>
              </w:rPr>
              <w:t xml:space="preserve"> </w:t>
            </w:r>
            <w:proofErr w:type="spellStart"/>
            <w:r>
              <w:rPr>
                <w:rFonts w:eastAsia="Times New Roman"/>
              </w:rPr>
              <w:t>заінтересовані</w:t>
            </w:r>
            <w:proofErr w:type="spellEnd"/>
            <w:r>
              <w:rPr>
                <w:rFonts w:eastAsia="Times New Roman"/>
              </w:rPr>
              <w:t xml:space="preserve"> особи. </w:t>
            </w:r>
          </w:p>
          <w:p w14:paraId="4BF40555" w14:textId="1D0E6879" w:rsidR="00BD3DB1" w:rsidRPr="00CD7243" w:rsidRDefault="00BD3DB1" w:rsidP="006F0E49">
            <w:pPr>
              <w:widowControl w:val="0"/>
              <w:tabs>
                <w:tab w:val="left" w:pos="542"/>
              </w:tabs>
              <w:ind w:firstLine="402"/>
              <w:jc w:val="both"/>
              <w:rPr>
                <w:lang w:val="uk-UA"/>
              </w:rPr>
            </w:pPr>
            <w:bookmarkStart w:id="3" w:name="_heading=h.ftj7vaqoric" w:colFirst="0" w:colLast="0"/>
            <w:bookmarkEnd w:id="3"/>
            <w:proofErr w:type="spellStart"/>
            <w:r>
              <w:rPr>
                <w:rFonts w:eastAsia="Times New Roman"/>
              </w:rPr>
              <w:t>Кожен</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має право подати </w:t>
            </w:r>
            <w:proofErr w:type="spellStart"/>
            <w:r>
              <w:rPr>
                <w:rFonts w:eastAsia="Times New Roman"/>
              </w:rPr>
              <w:t>тільки</w:t>
            </w:r>
            <w:proofErr w:type="spellEnd"/>
            <w:r>
              <w:rPr>
                <w:rFonts w:eastAsia="Times New Roman"/>
              </w:rPr>
              <w:t xml:space="preserve"> одну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sidR="00A10F6A">
              <w:rPr>
                <w:rFonts w:eastAsia="Times New Roman"/>
                <w:lang w:val="uk-UA"/>
              </w:rPr>
              <w:t xml:space="preserve"> </w:t>
            </w:r>
            <w:r w:rsidR="00A10F6A" w:rsidRPr="00A10F6A">
              <w:rPr>
                <w:rFonts w:eastAsia="Times New Roman"/>
              </w:rPr>
              <w:t xml:space="preserve">(у тому </w:t>
            </w:r>
            <w:proofErr w:type="spellStart"/>
            <w:r w:rsidR="00A10F6A" w:rsidRPr="00A10F6A">
              <w:rPr>
                <w:rFonts w:eastAsia="Times New Roman"/>
              </w:rPr>
              <w:t>числі</w:t>
            </w:r>
            <w:proofErr w:type="spellEnd"/>
            <w:r w:rsidR="00A10F6A" w:rsidRPr="00A10F6A">
              <w:rPr>
                <w:rFonts w:eastAsia="Times New Roman"/>
              </w:rPr>
              <w:t xml:space="preserve"> до </w:t>
            </w:r>
            <w:proofErr w:type="spellStart"/>
            <w:r w:rsidR="00A10F6A" w:rsidRPr="00A10F6A">
              <w:rPr>
                <w:rFonts w:eastAsia="Times New Roman"/>
              </w:rPr>
              <w:t>визначеної</w:t>
            </w:r>
            <w:proofErr w:type="spellEnd"/>
            <w:r w:rsidR="00A10F6A" w:rsidRPr="00A10F6A">
              <w:rPr>
                <w:rFonts w:eastAsia="Times New Roman"/>
              </w:rPr>
              <w:t xml:space="preserve"> в </w:t>
            </w:r>
            <w:proofErr w:type="spellStart"/>
            <w:r w:rsidR="00A10F6A" w:rsidRPr="00A10F6A">
              <w:rPr>
                <w:rFonts w:eastAsia="Times New Roman"/>
              </w:rPr>
              <w:t>тендерній</w:t>
            </w:r>
            <w:proofErr w:type="spellEnd"/>
            <w:r w:rsidR="00A10F6A" w:rsidRPr="00A10F6A">
              <w:rPr>
                <w:rFonts w:eastAsia="Times New Roman"/>
              </w:rPr>
              <w:t xml:space="preserve"> </w:t>
            </w:r>
            <w:proofErr w:type="spellStart"/>
            <w:r w:rsidR="00A10F6A" w:rsidRPr="00A10F6A">
              <w:rPr>
                <w:rFonts w:eastAsia="Times New Roman"/>
              </w:rPr>
              <w:t>документації</w:t>
            </w:r>
            <w:proofErr w:type="spellEnd"/>
            <w:r w:rsidR="00A10F6A" w:rsidRPr="00A10F6A">
              <w:rPr>
                <w:rFonts w:eastAsia="Times New Roman"/>
              </w:rPr>
              <w:t xml:space="preserve"> </w:t>
            </w:r>
            <w:proofErr w:type="spellStart"/>
            <w:r w:rsidR="00A10F6A" w:rsidRPr="00A10F6A">
              <w:rPr>
                <w:rFonts w:eastAsia="Times New Roman"/>
              </w:rPr>
              <w:t>частини</w:t>
            </w:r>
            <w:proofErr w:type="spellEnd"/>
            <w:r w:rsidR="00A10F6A" w:rsidRPr="00A10F6A">
              <w:rPr>
                <w:rFonts w:eastAsia="Times New Roman"/>
              </w:rPr>
              <w:t xml:space="preserve"> предмета </w:t>
            </w:r>
            <w:proofErr w:type="spellStart"/>
            <w:r w:rsidR="00A10F6A" w:rsidRPr="00A10F6A">
              <w:rPr>
                <w:rFonts w:eastAsia="Times New Roman"/>
              </w:rPr>
              <w:t>закупі</w:t>
            </w:r>
            <w:proofErr w:type="gramStart"/>
            <w:r w:rsidR="00A10F6A" w:rsidRPr="00A10F6A">
              <w:rPr>
                <w:rFonts w:eastAsia="Times New Roman"/>
              </w:rPr>
              <w:t>вл</w:t>
            </w:r>
            <w:proofErr w:type="gramEnd"/>
            <w:r w:rsidR="00A10F6A" w:rsidRPr="00A10F6A">
              <w:rPr>
                <w:rFonts w:eastAsia="Times New Roman"/>
              </w:rPr>
              <w:t>і</w:t>
            </w:r>
            <w:proofErr w:type="spellEnd"/>
            <w:r w:rsidR="00A10F6A" w:rsidRPr="00A10F6A">
              <w:rPr>
                <w:rFonts w:eastAsia="Times New Roman"/>
              </w:rPr>
              <w:t xml:space="preserve"> (лота)</w:t>
            </w:r>
            <w:r w:rsidRPr="00A10F6A">
              <w:rPr>
                <w:rFonts w:eastAsia="Times New Roman"/>
                <w:lang w:val="uk-UA"/>
              </w:rPr>
              <w:t>.</w:t>
            </w:r>
          </w:p>
        </w:tc>
      </w:tr>
      <w:tr w:rsidR="00BD3DB1" w:rsidRPr="00CD7243" w14:paraId="09D796FB" w14:textId="77777777"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739F5E9" w14:textId="77777777" w:rsidR="00BD3DB1" w:rsidRPr="00CD7243" w:rsidRDefault="00BD3DB1">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59BBAB2" w14:textId="77777777" w:rsidR="00BD3DB1" w:rsidRPr="00CD7243" w:rsidRDefault="00BD3DB1">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12560A58" w14:textId="395F550A" w:rsidR="00BD3DB1" w:rsidRPr="00CD7243" w:rsidRDefault="00BD3DB1" w:rsidP="00795542">
            <w:pPr>
              <w:widowControl w:val="0"/>
              <w:ind w:hanging="10"/>
              <w:jc w:val="both"/>
              <w:rPr>
                <w:lang w:val="uk-UA"/>
              </w:rPr>
            </w:pPr>
            <w:r w:rsidRPr="00CD7243">
              <w:rPr>
                <w:lang w:val="uk-UA"/>
              </w:rPr>
              <w:t>Не вимагається</w:t>
            </w:r>
            <w:r>
              <w:rPr>
                <w:lang w:val="uk-UA"/>
              </w:rPr>
              <w:t>.</w:t>
            </w:r>
          </w:p>
        </w:tc>
      </w:tr>
      <w:tr w:rsidR="00BD3DB1" w:rsidRPr="00CD7243" w14:paraId="063DFB1E"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EC7D9D3" w14:textId="77777777" w:rsidR="00BD3DB1" w:rsidRPr="00CD7243" w:rsidRDefault="00BD3DB1">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3FC47CC" w14:textId="77777777" w:rsidR="00BD3DB1" w:rsidRPr="00CD7243" w:rsidRDefault="00BD3DB1">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05B3646" w14:textId="7D762B12" w:rsidR="00BD3DB1" w:rsidRPr="00CD7243" w:rsidRDefault="00BD3DB1" w:rsidP="00795542">
            <w:pPr>
              <w:widowControl w:val="0"/>
              <w:jc w:val="both"/>
              <w:rPr>
                <w:lang w:val="uk-UA"/>
              </w:rPr>
            </w:pPr>
            <w:bookmarkStart w:id="4" w:name="gjdgxs"/>
            <w:bookmarkEnd w:id="4"/>
            <w:r w:rsidRPr="00CD7243">
              <w:rPr>
                <w:lang w:val="uk-UA"/>
              </w:rPr>
              <w:t>Не передбачено</w:t>
            </w:r>
            <w:r>
              <w:rPr>
                <w:lang w:val="uk-UA"/>
              </w:rPr>
              <w:t>.</w:t>
            </w:r>
          </w:p>
        </w:tc>
      </w:tr>
      <w:tr w:rsidR="00BD3DB1" w:rsidRPr="001B361F" w14:paraId="1810A37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12D75FA7" w14:textId="77777777" w:rsidR="00BD3DB1" w:rsidRPr="00CD7243" w:rsidRDefault="00BD3DB1">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B7D5485" w14:textId="77777777" w:rsidR="00BD3DB1" w:rsidRPr="00CD7243" w:rsidRDefault="00BD3DB1">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577A5EC" w14:textId="77777777" w:rsidR="00BD3DB1" w:rsidRDefault="00BD3DB1"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Pr="00D618AC">
              <w:rPr>
                <w:rFonts w:eastAsia="Times New Roman"/>
                <w:b/>
                <w:i/>
                <w:lang w:val="uk-UA"/>
              </w:rPr>
              <w:t>120 (ста двадцяти) днів</w:t>
            </w:r>
            <w:r w:rsidRPr="00B0642E">
              <w:rPr>
                <w:rFonts w:eastAsia="Times New Roman"/>
                <w:lang w:val="uk-UA"/>
              </w:rPr>
              <w:t xml:space="preserve"> із дати кінцевого строку подання тендерних пропозицій. </w:t>
            </w:r>
          </w:p>
          <w:p w14:paraId="42205DC4" w14:textId="3A253BC1" w:rsidR="00BD3DB1" w:rsidRPr="00B0642E" w:rsidRDefault="00BD3DB1" w:rsidP="00B0642E">
            <w:pPr>
              <w:widowControl w:val="0"/>
              <w:ind w:firstLine="462"/>
              <w:jc w:val="both"/>
              <w:rPr>
                <w:rFonts w:eastAsia="Times New Roman"/>
                <w:lang w:val="uk-UA"/>
              </w:rPr>
            </w:pPr>
            <w:r w:rsidRPr="00B0642E">
              <w:rPr>
                <w:rFonts w:eastAsia="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1C19E9BE" w14:textId="77777777" w:rsidR="00A10F6A" w:rsidRDefault="00BD3DB1" w:rsidP="00A10F6A">
            <w:pPr>
              <w:widowControl w:val="0"/>
              <w:ind w:firstLine="462"/>
              <w:jc w:val="both"/>
              <w:rPr>
                <w:rFonts w:eastAsia="Times New Roman"/>
                <w:u w:val="single"/>
                <w:lang w:val="uk-UA"/>
              </w:rPr>
            </w:pPr>
            <w:r w:rsidRPr="00B0642E">
              <w:rPr>
                <w:rFonts w:eastAsia="Times New Roman"/>
                <w:lang w:val="uk-UA"/>
              </w:rPr>
              <w:t xml:space="preserve">Учасник процедури закупівлі </w:t>
            </w:r>
            <w:r w:rsidRPr="00727450">
              <w:rPr>
                <w:rFonts w:eastAsia="Times New Roman"/>
                <w:u w:val="single"/>
                <w:lang w:val="uk-UA"/>
              </w:rPr>
              <w:t>має право:</w:t>
            </w:r>
          </w:p>
          <w:p w14:paraId="6DEAD453" w14:textId="2928E9ED" w:rsidR="00BD3DB1" w:rsidRPr="00A10F6A" w:rsidRDefault="00BD3DB1" w:rsidP="00A10F6A">
            <w:pPr>
              <w:widowControl w:val="0"/>
              <w:ind w:firstLine="462"/>
              <w:jc w:val="both"/>
              <w:rPr>
                <w:rFonts w:eastAsia="Times New Roman"/>
                <w:u w:val="single"/>
                <w:lang w:val="uk-UA"/>
              </w:rPr>
            </w:pPr>
            <w:r w:rsidRPr="00B0642E">
              <w:rPr>
                <w:rFonts w:eastAsia="Times New Roman"/>
                <w:lang w:val="uk-UA"/>
              </w:rPr>
              <w:t>відхилити таку вимогу;</w:t>
            </w:r>
          </w:p>
          <w:p w14:paraId="64E06BF6" w14:textId="05B762BC" w:rsidR="00BD3DB1" w:rsidRPr="00B0642E" w:rsidRDefault="00BD3DB1" w:rsidP="00B0642E">
            <w:pPr>
              <w:widowControl w:val="0"/>
              <w:ind w:firstLine="462"/>
              <w:jc w:val="both"/>
              <w:rPr>
                <w:rFonts w:eastAsia="Times New Roman"/>
                <w:lang w:val="uk-UA"/>
              </w:rPr>
            </w:pPr>
            <w:r w:rsidRPr="00B0642E">
              <w:rPr>
                <w:rFonts w:eastAsia="Times New Roman"/>
                <w:lang w:val="uk-UA"/>
              </w:rPr>
              <w:t>погодитися з вимогою та продовжити строк дії поданої ним тендерної пропозиції.</w:t>
            </w:r>
          </w:p>
          <w:p w14:paraId="109AA74B" w14:textId="77777777" w:rsidR="00BD3DB1" w:rsidRPr="00CD7243" w:rsidRDefault="00BD3DB1"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D3DB1" w:rsidRPr="001B361F" w14:paraId="4D07F8F0"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15AEC8F" w14:textId="77777777" w:rsidR="00BD3DB1" w:rsidRPr="00CD7243" w:rsidRDefault="00BD3DB1">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83200DE" w14:textId="77777777" w:rsidR="00BD3DB1" w:rsidRPr="00CD7243" w:rsidRDefault="00BD3DB1">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1723FF8" w14:textId="77777777" w:rsidR="00BD3DB1" w:rsidRDefault="00BD3DB1"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27450">
              <w:rPr>
                <w:rFonts w:eastAsia="Times New Roman"/>
                <w:b/>
                <w:lang w:val="uk-UA"/>
              </w:rPr>
              <w:t>Додатку 1</w:t>
            </w:r>
            <w:r w:rsidRPr="001642BE">
              <w:rPr>
                <w:rFonts w:eastAsia="Times New Roman"/>
                <w:lang w:val="uk-UA"/>
              </w:rPr>
              <w:t xml:space="preserve"> до цієї тендерної документації.</w:t>
            </w:r>
          </w:p>
          <w:p w14:paraId="2158131A" w14:textId="570CD34D" w:rsidR="00BD3DB1" w:rsidRPr="001642BE" w:rsidRDefault="00BD3DB1" w:rsidP="001642BE">
            <w:pPr>
              <w:widowControl w:val="0"/>
              <w:ind w:firstLine="462"/>
              <w:jc w:val="both"/>
              <w:rPr>
                <w:rFonts w:eastAsia="Times New Roman"/>
                <w:lang w:val="uk-UA"/>
              </w:rPr>
            </w:pPr>
            <w:r w:rsidRPr="001642BE">
              <w:rPr>
                <w:rFonts w:eastAsia="Times New Roman"/>
                <w:lang w:val="uk-UA"/>
              </w:rPr>
              <w:t xml:space="preserve"> Спосіб  підтвердження відповідності учасника критеріям і вимогам згідно із законодавством наведено в </w:t>
            </w:r>
            <w:r w:rsidRPr="00727450">
              <w:rPr>
                <w:rFonts w:eastAsia="Times New Roman"/>
                <w:b/>
                <w:lang w:val="uk-UA"/>
              </w:rPr>
              <w:t>Додатку 1</w:t>
            </w:r>
            <w:r w:rsidRPr="001642BE">
              <w:rPr>
                <w:rFonts w:eastAsia="Times New Roman"/>
                <w:lang w:val="uk-UA"/>
              </w:rPr>
              <w:t xml:space="preserve"> до цієї тендерної документації. </w:t>
            </w:r>
          </w:p>
          <w:p w14:paraId="4AE186BD" w14:textId="22131262" w:rsidR="00BD3DB1" w:rsidRPr="00296753" w:rsidRDefault="00BD3DB1" w:rsidP="001642BE">
            <w:pPr>
              <w:widowControl w:val="0"/>
              <w:ind w:firstLine="462"/>
              <w:jc w:val="both"/>
              <w:rPr>
                <w:rFonts w:eastAsia="Times New Roman"/>
                <w:b/>
                <w:color w:val="auto"/>
                <w:lang w:val="uk-UA"/>
              </w:rPr>
            </w:pPr>
            <w:r w:rsidRPr="00296753">
              <w:rPr>
                <w:rFonts w:eastAsia="Times New Roman"/>
                <w:b/>
                <w:color w:val="auto"/>
                <w:lang w:val="uk-UA"/>
              </w:rPr>
              <w:t>Підстави, визначені пунктом 4</w:t>
            </w:r>
            <w:r w:rsidRPr="00296753">
              <w:rPr>
                <w:rFonts w:eastAsia="Times New Roman"/>
                <w:b/>
                <w:color w:val="auto"/>
              </w:rPr>
              <w:t>7</w:t>
            </w:r>
            <w:r w:rsidRPr="00296753">
              <w:rPr>
                <w:rFonts w:eastAsia="Times New Roman"/>
                <w:b/>
                <w:color w:val="auto"/>
                <w:lang w:val="uk-UA"/>
              </w:rPr>
              <w:t xml:space="preserve"> Особливостей.</w:t>
            </w:r>
          </w:p>
          <w:p w14:paraId="48FAE6A3" w14:textId="77777777" w:rsidR="00BD3DB1" w:rsidRPr="001642BE" w:rsidRDefault="00BD3DB1"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C6EDD38" w14:textId="77777777" w:rsidR="00BD3DB1" w:rsidRPr="001642BE" w:rsidRDefault="00BD3DB1" w:rsidP="001642BE">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4299DAA" w14:textId="77777777" w:rsidR="00BD3DB1" w:rsidRPr="001642BE" w:rsidRDefault="00BD3DB1"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9240F2" w14:textId="77777777" w:rsidR="00BD3DB1" w:rsidRDefault="00BD3DB1"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D27AF9" w14:textId="77777777" w:rsidR="00BD3DB1" w:rsidRPr="00FE5C44" w:rsidRDefault="00BD3DB1" w:rsidP="00FE5C44">
            <w:pPr>
              <w:widowControl w:val="0"/>
              <w:ind w:firstLine="462"/>
              <w:jc w:val="both"/>
              <w:rPr>
                <w:rFonts w:eastAsia="Times New Roman"/>
                <w:lang w:val="uk-UA"/>
              </w:rPr>
            </w:pPr>
            <w:r w:rsidRPr="00FE5C44">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FE5C44">
              <w:rPr>
                <w:rFonts w:eastAsia="Times New Roman"/>
                <w:lang w:val="uk-UA"/>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FE5C44">
              <w:rPr>
                <w:rFonts w:eastAsia="Times New Roman"/>
                <w:lang w:val="uk-UA"/>
              </w:rPr>
              <w:t>антиконкурентних</w:t>
            </w:r>
            <w:proofErr w:type="spellEnd"/>
            <w:r w:rsidRPr="00FE5C44">
              <w:rPr>
                <w:rFonts w:eastAsia="Times New Roman"/>
                <w:lang w:val="uk-UA"/>
              </w:rPr>
              <w:t xml:space="preserve"> узгоджених дій, що стосуються спотворення результатів тендерів;</w:t>
            </w:r>
          </w:p>
          <w:p w14:paraId="79C4946B" w14:textId="77777777" w:rsidR="00BD3DB1" w:rsidRPr="00FE5C44" w:rsidRDefault="00BD3DB1"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7ED7A4" w14:textId="77777777" w:rsidR="00BD3DB1" w:rsidRPr="00FE5C44" w:rsidRDefault="00BD3DB1"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237156" w14:textId="77777777" w:rsidR="00BD3DB1" w:rsidRPr="00FE5C44" w:rsidRDefault="00BD3DB1"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BFEA60" w14:textId="77777777" w:rsidR="00BD3DB1" w:rsidRPr="00FE5C44" w:rsidRDefault="00BD3DB1"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D8F41B6" w14:textId="77777777" w:rsidR="00BD3DB1" w:rsidRDefault="00BD3DB1"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D8BEFB" w14:textId="77777777" w:rsidR="00BD3DB1" w:rsidRPr="00FE5C44" w:rsidRDefault="00BD3DB1"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F3675">
              <w:rPr>
                <w:rFonts w:eastAsia="Times New Roman"/>
                <w:lang w:val="uk-UA"/>
              </w:rPr>
              <w:t xml:space="preserve"> </w:t>
            </w:r>
            <w:r w:rsidRPr="00FE5C44">
              <w:rPr>
                <w:rFonts w:eastAsia="Times New Roman"/>
                <w:lang w:val="uk-UA"/>
              </w:rPr>
              <w:t>20 млн. гривень (у тому числі за лотом);</w:t>
            </w:r>
          </w:p>
          <w:p w14:paraId="05237130" w14:textId="77777777" w:rsidR="00BD3DB1" w:rsidRPr="00FE5C44" w:rsidRDefault="00BD3DB1" w:rsidP="00FE5C44">
            <w:pPr>
              <w:widowControl w:val="0"/>
              <w:ind w:firstLine="462"/>
              <w:jc w:val="both"/>
              <w:rPr>
                <w:rFonts w:eastAsia="Times New Roman"/>
                <w:lang w:val="uk-UA"/>
              </w:rPr>
            </w:pPr>
            <w:r w:rsidRPr="00FE5C44">
              <w:rPr>
                <w:rFonts w:eastAsia="Times New Roman"/>
                <w:lang w:val="uk-UA"/>
              </w:rPr>
              <w:t xml:space="preserve">11) учасник процедури закупівлі або кінцевий </w:t>
            </w:r>
            <w:proofErr w:type="spellStart"/>
            <w:r w:rsidRPr="00FE5C44">
              <w:rPr>
                <w:rFonts w:eastAsia="Times New Roman"/>
                <w:lang w:val="uk-UA"/>
              </w:rPr>
              <w:t>бенефіціарний</w:t>
            </w:r>
            <w:proofErr w:type="spellEnd"/>
            <w:r w:rsidRPr="00FE5C44">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eastAsia="Times New Roman"/>
                <w:lang w:val="uk-UA"/>
              </w:rPr>
              <w:t>,</w:t>
            </w:r>
            <w:r>
              <w:t xml:space="preserve"> </w:t>
            </w:r>
            <w:r w:rsidRPr="00974042">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14:paraId="3BB9F549" w14:textId="77777777" w:rsidR="00BD3DB1" w:rsidRDefault="00BD3DB1"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03C9DC" w14:textId="77777777" w:rsidR="00BD3DB1" w:rsidRDefault="00BD3DB1" w:rsidP="00C3349B">
            <w:pPr>
              <w:widowControl w:val="0"/>
              <w:ind w:firstLine="462"/>
              <w:jc w:val="both"/>
              <w:rPr>
                <w:lang w:val="uk-UA"/>
              </w:rPr>
            </w:pPr>
            <w:r w:rsidRPr="000054C3">
              <w:rPr>
                <w:lang w:val="uk-UA"/>
              </w:rPr>
              <w:t xml:space="preserve">Замовник може прийняти рішення про відмову учаснику процедури закупівлі в участі у відкритих </w:t>
            </w:r>
            <w:r w:rsidRPr="000054C3">
              <w:rPr>
                <w:lang w:val="uk-UA"/>
              </w:rPr>
              <w:lastRenderedPageBreak/>
              <w:t>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31654C" w14:textId="3A85E144" w:rsidR="00BD3DB1" w:rsidRPr="000008A1" w:rsidRDefault="00BD3DB1" w:rsidP="00DF286F">
            <w:pPr>
              <w:widowControl w:val="0"/>
              <w:ind w:firstLine="462"/>
              <w:jc w:val="both"/>
              <w:rPr>
                <w:lang w:val="uk-UA"/>
              </w:rPr>
            </w:pPr>
            <w:r w:rsidRPr="0036167A">
              <w:rPr>
                <w:color w:val="auto"/>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D3DB1" w:rsidRPr="00CD7243" w14:paraId="2494073F"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5E5F158" w14:textId="77777777" w:rsidR="00BD3DB1" w:rsidRPr="00CD7243" w:rsidRDefault="00BD3DB1">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16894DD" w14:textId="77777777" w:rsidR="00BD3DB1" w:rsidRPr="00CD7243" w:rsidRDefault="00BD3DB1">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423983C" w14:textId="77777777" w:rsidR="00BD3DB1" w:rsidRPr="00CD7243" w:rsidRDefault="00BD3DB1"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Pr>
                <w:rFonts w:eastAsia="Times New Roman"/>
                <w:color w:val="000000"/>
                <w:lang w:val="uk-UA"/>
              </w:rPr>
              <w:t>и</w:t>
            </w:r>
            <w:r w:rsidRPr="00C3349B">
              <w:rPr>
                <w:rFonts w:eastAsia="Times New Roman"/>
                <w:color w:val="000000"/>
                <w:lang w:val="uk-UA"/>
              </w:rPr>
              <w:t xml:space="preserve"> друго</w:t>
            </w:r>
            <w:r>
              <w:rPr>
                <w:rFonts w:eastAsia="Times New Roman"/>
                <w:color w:val="000000"/>
                <w:lang w:val="uk-UA"/>
              </w:rPr>
              <w:t>ї</w:t>
            </w:r>
            <w:r w:rsidRPr="00C3349B">
              <w:rPr>
                <w:rFonts w:eastAsia="Times New Roman"/>
                <w:color w:val="000000"/>
                <w:lang w:val="uk-UA"/>
              </w:rPr>
              <w:t xml:space="preserve"> статті 22 Закону зазначено в </w:t>
            </w:r>
            <w:r w:rsidRPr="00E4135F">
              <w:rPr>
                <w:rFonts w:eastAsia="Times New Roman"/>
                <w:b/>
                <w:i/>
                <w:color w:val="000000"/>
                <w:lang w:val="uk-UA"/>
              </w:rPr>
              <w:t>Додатку 2</w:t>
            </w:r>
            <w:r w:rsidRPr="00C3349B">
              <w:rPr>
                <w:rFonts w:eastAsia="Times New Roman"/>
                <w:color w:val="000000"/>
                <w:lang w:val="uk-UA"/>
              </w:rPr>
              <w:t xml:space="preserve"> до цієї тендерної документації.</w:t>
            </w:r>
          </w:p>
        </w:tc>
      </w:tr>
      <w:tr w:rsidR="00BD3DB1" w:rsidRPr="00633C86" w14:paraId="37016E72"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DE6C05F" w14:textId="77777777" w:rsidR="00BD3DB1" w:rsidRPr="00CD7243" w:rsidRDefault="00BD3DB1">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86ED719" w14:textId="77777777" w:rsidR="00BD3DB1" w:rsidRPr="00CD7243" w:rsidRDefault="00BD3DB1">
            <w:pPr>
              <w:widowControl w:val="0"/>
              <w:rPr>
                <w:lang w:val="uk-UA"/>
              </w:rPr>
            </w:pPr>
            <w:r w:rsidRPr="00CD7243">
              <w:rPr>
                <w:rFonts w:eastAsia="Times New Roman"/>
                <w:b/>
                <w:lang w:val="uk-UA"/>
              </w:rPr>
              <w:t>Інформація про субпідрядника</w:t>
            </w:r>
            <w:r>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випадку закупівлі послуг/робіт)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F3ECB13" w14:textId="72790F0A" w:rsidR="00BD3DB1" w:rsidRPr="00223F44" w:rsidRDefault="00F3419F" w:rsidP="00857383">
            <w:pPr>
              <w:widowControl w:val="0"/>
              <w:ind w:firstLine="421"/>
              <w:jc w:val="both"/>
              <w:rPr>
                <w:highlight w:val="yellow"/>
                <w:lang w:val="uk-UA"/>
              </w:rPr>
            </w:pPr>
            <w:r>
              <w:rPr>
                <w:rFonts w:eastAsia="Times New Roman"/>
                <w:lang w:val="uk-UA"/>
              </w:rPr>
              <w:t xml:space="preserve">Не передбачено. </w:t>
            </w:r>
            <w:proofErr w:type="spellStart"/>
            <w:r>
              <w:rPr>
                <w:rFonts w:eastAsia="Times New Roman"/>
                <w:lang w:val="uk-UA"/>
              </w:rPr>
              <w:t>Закупіля</w:t>
            </w:r>
            <w:proofErr w:type="spellEnd"/>
            <w:r>
              <w:rPr>
                <w:rFonts w:eastAsia="Times New Roman"/>
                <w:lang w:val="uk-UA"/>
              </w:rPr>
              <w:t xml:space="preserve"> товару.</w:t>
            </w:r>
          </w:p>
        </w:tc>
      </w:tr>
      <w:tr w:rsidR="00BD3DB1" w:rsidRPr="001B361F" w14:paraId="2984F36C"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CF6DD63" w14:textId="77777777" w:rsidR="00BD3DB1" w:rsidRPr="00CD7243" w:rsidRDefault="00BD3DB1">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597EDDE" w14:textId="77777777" w:rsidR="00BD3DB1" w:rsidRPr="00CD7243" w:rsidRDefault="00BD3DB1">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1B04FDAF" w14:textId="292B0A3C" w:rsidR="00BD3DB1" w:rsidRPr="00CD7243" w:rsidRDefault="00BD3DB1" w:rsidP="003C6021">
            <w:pPr>
              <w:widowControl w:val="0"/>
              <w:ind w:firstLine="462"/>
              <w:jc w:val="both"/>
              <w:rPr>
                <w:lang w:val="uk-UA"/>
              </w:rPr>
            </w:pPr>
            <w:r w:rsidRPr="003C6021">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w:t>
            </w:r>
            <w:r w:rsidRPr="00FC7912">
              <w:rPr>
                <w:rFonts w:eastAsia="Times New Roman"/>
                <w:lang w:val="uk-UA"/>
              </w:rPr>
              <w:t xml:space="preserve">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D3DB1" w:rsidRPr="00CD7243" w14:paraId="51AD5B38"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C7B4FB2" w14:textId="77777777" w:rsidR="00BD3DB1" w:rsidRPr="00CD7243" w:rsidRDefault="00BD3DB1">
            <w:pPr>
              <w:widowControl w:val="0"/>
              <w:ind w:hanging="23"/>
              <w:jc w:val="center"/>
              <w:rPr>
                <w:lang w:val="uk-UA"/>
              </w:rPr>
            </w:pPr>
            <w:r w:rsidRPr="00CD7243">
              <w:rPr>
                <w:rFonts w:eastAsia="Times New Roman"/>
                <w:b/>
                <w:lang w:val="uk-UA"/>
              </w:rPr>
              <w:t>IV. Подання та розкриття тендерної пропозиції</w:t>
            </w:r>
          </w:p>
        </w:tc>
      </w:tr>
      <w:tr w:rsidR="00BD3DB1" w:rsidRPr="00DB6E26" w14:paraId="3AD203AE"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291616B" w14:textId="77777777" w:rsidR="00BD3DB1" w:rsidRPr="00CD7243" w:rsidRDefault="00BD3DB1">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E52F2D5" w14:textId="77777777" w:rsidR="00BD3DB1" w:rsidRPr="00CD7243" w:rsidRDefault="00BD3DB1">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F3A8841" w14:textId="5E856BAD" w:rsidR="00BD3DB1" w:rsidRPr="003C6021" w:rsidRDefault="00BD3DB1">
            <w:pPr>
              <w:widowControl w:val="0"/>
              <w:ind w:firstLine="259"/>
              <w:jc w:val="both"/>
              <w:rPr>
                <w:rFonts w:eastAsia="Times New Roman"/>
                <w:b/>
                <w:i/>
                <w:lang w:val="uk-UA"/>
              </w:rPr>
            </w:pPr>
            <w:proofErr w:type="spellStart"/>
            <w:r>
              <w:rPr>
                <w:rFonts w:eastAsia="Times New Roman"/>
                <w:color w:val="000000"/>
              </w:rPr>
              <w:t>Кінцевий</w:t>
            </w:r>
            <w:proofErr w:type="spellEnd"/>
            <w:r>
              <w:rPr>
                <w:rFonts w:eastAsia="Times New Roman"/>
                <w:color w:val="000000"/>
              </w:rPr>
              <w:t xml:space="preserve"> строк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r>
              <w:rPr>
                <w:rFonts w:eastAsia="Times New Roman"/>
                <w:i/>
                <w:highlight w:val="white"/>
              </w:rPr>
              <w:t>с</w:t>
            </w:r>
            <w:r w:rsidRPr="00603C68">
              <w:rPr>
                <w:rFonts w:eastAsia="Times New Roman"/>
                <w:i/>
                <w:highlight w:val="white"/>
              </w:rPr>
              <w:t xml:space="preserve">трок для </w:t>
            </w:r>
            <w:proofErr w:type="spellStart"/>
            <w:r w:rsidRPr="00603C68">
              <w:rPr>
                <w:rFonts w:eastAsia="Times New Roman"/>
                <w:i/>
                <w:highlight w:val="white"/>
              </w:rPr>
              <w:t>подання</w:t>
            </w:r>
            <w:proofErr w:type="spellEnd"/>
            <w:r w:rsidRPr="00603C68">
              <w:rPr>
                <w:rFonts w:eastAsia="Times New Roman"/>
                <w:i/>
                <w:highlight w:val="white"/>
              </w:rPr>
              <w:t xml:space="preserve"> </w:t>
            </w:r>
            <w:proofErr w:type="spellStart"/>
            <w:r w:rsidRPr="00603C68">
              <w:rPr>
                <w:rFonts w:eastAsia="Times New Roman"/>
                <w:i/>
                <w:highlight w:val="white"/>
              </w:rPr>
              <w:t>тендерних</w:t>
            </w:r>
            <w:proofErr w:type="spellEnd"/>
            <w:r w:rsidRPr="00603C68">
              <w:rPr>
                <w:rFonts w:eastAsia="Times New Roman"/>
                <w:i/>
                <w:highlight w:val="white"/>
              </w:rPr>
              <w:t xml:space="preserve"> </w:t>
            </w:r>
            <w:proofErr w:type="spellStart"/>
            <w:r w:rsidRPr="00603C68">
              <w:rPr>
                <w:rFonts w:eastAsia="Times New Roman"/>
                <w:i/>
                <w:highlight w:val="white"/>
              </w:rPr>
              <w:t>пропозицій</w:t>
            </w:r>
            <w:proofErr w:type="spellEnd"/>
            <w:r w:rsidRPr="00603C68">
              <w:rPr>
                <w:rFonts w:eastAsia="Times New Roman"/>
                <w:i/>
                <w:highlight w:val="white"/>
              </w:rPr>
              <w:t xml:space="preserve"> не </w:t>
            </w:r>
            <w:proofErr w:type="spellStart"/>
            <w:r w:rsidRPr="00603C68">
              <w:rPr>
                <w:rFonts w:eastAsia="Times New Roman"/>
                <w:i/>
                <w:highlight w:val="white"/>
              </w:rPr>
              <w:t>може</w:t>
            </w:r>
            <w:proofErr w:type="spellEnd"/>
            <w:r w:rsidRPr="00603C68">
              <w:rPr>
                <w:rFonts w:eastAsia="Times New Roman"/>
                <w:i/>
                <w:highlight w:val="white"/>
              </w:rPr>
              <w:t xml:space="preserve"> бути </w:t>
            </w:r>
            <w:proofErr w:type="spellStart"/>
            <w:r w:rsidRPr="00603C68">
              <w:rPr>
                <w:rFonts w:eastAsia="Times New Roman"/>
                <w:i/>
                <w:highlight w:val="white"/>
              </w:rPr>
              <w:t>менше</w:t>
            </w:r>
            <w:proofErr w:type="spellEnd"/>
            <w:r w:rsidRPr="00603C68">
              <w:rPr>
                <w:rFonts w:eastAsia="Times New Roman"/>
                <w:i/>
                <w:highlight w:val="white"/>
              </w:rPr>
              <w:t xml:space="preserve">, </w:t>
            </w:r>
            <w:proofErr w:type="spellStart"/>
            <w:r w:rsidRPr="00603C68">
              <w:rPr>
                <w:rFonts w:eastAsia="Times New Roman"/>
                <w:i/>
                <w:highlight w:val="white"/>
              </w:rPr>
              <w:t>ніж</w:t>
            </w:r>
            <w:proofErr w:type="spellEnd"/>
            <w:r w:rsidRPr="00603C68">
              <w:rPr>
                <w:rFonts w:eastAsia="Times New Roman"/>
                <w:i/>
                <w:highlight w:val="white"/>
              </w:rPr>
              <w:t xml:space="preserve"> </w:t>
            </w:r>
            <w:proofErr w:type="spellStart"/>
            <w:r w:rsidRPr="00603C68">
              <w:rPr>
                <w:rFonts w:eastAsia="Times New Roman"/>
                <w:i/>
                <w:highlight w:val="white"/>
              </w:rPr>
              <w:t>сім</w:t>
            </w:r>
            <w:proofErr w:type="spellEnd"/>
            <w:r w:rsidRPr="00603C68">
              <w:rPr>
                <w:rFonts w:eastAsia="Times New Roman"/>
                <w:i/>
                <w:highlight w:val="white"/>
              </w:rPr>
              <w:t xml:space="preserve"> </w:t>
            </w:r>
            <w:proofErr w:type="spellStart"/>
            <w:r w:rsidRPr="00603C68">
              <w:rPr>
                <w:rFonts w:eastAsia="Times New Roman"/>
                <w:i/>
                <w:highlight w:val="white"/>
              </w:rPr>
              <w:t>днів</w:t>
            </w:r>
            <w:proofErr w:type="spellEnd"/>
            <w:r w:rsidRPr="00603C68">
              <w:rPr>
                <w:rFonts w:eastAsia="Times New Roman"/>
                <w:i/>
                <w:highlight w:val="white"/>
              </w:rPr>
              <w:t xml:space="preserve"> з дня </w:t>
            </w:r>
            <w:proofErr w:type="spellStart"/>
            <w:r w:rsidRPr="00603C68">
              <w:rPr>
                <w:rFonts w:eastAsia="Times New Roman"/>
                <w:i/>
                <w:highlight w:val="white"/>
              </w:rPr>
              <w:t>оприлюднення</w:t>
            </w:r>
            <w:proofErr w:type="spellEnd"/>
            <w:r w:rsidRPr="00603C68">
              <w:rPr>
                <w:rFonts w:eastAsia="Times New Roman"/>
                <w:i/>
                <w:highlight w:val="white"/>
              </w:rPr>
              <w:t xml:space="preserve"> </w:t>
            </w:r>
            <w:proofErr w:type="spellStart"/>
            <w:r w:rsidRPr="00603C68">
              <w:rPr>
                <w:rFonts w:eastAsia="Times New Roman"/>
                <w:i/>
                <w:highlight w:val="white"/>
              </w:rPr>
              <w:t>оголошення</w:t>
            </w:r>
            <w:proofErr w:type="spellEnd"/>
            <w:r w:rsidRPr="00603C68">
              <w:rPr>
                <w:rFonts w:eastAsia="Times New Roman"/>
                <w:i/>
                <w:highlight w:val="white"/>
              </w:rPr>
              <w:t xml:space="preserve"> про </w:t>
            </w:r>
            <w:proofErr w:type="spellStart"/>
            <w:r w:rsidRPr="00603C68">
              <w:rPr>
                <w:rFonts w:eastAsia="Times New Roman"/>
                <w:i/>
                <w:highlight w:val="white"/>
              </w:rPr>
              <w:t>проведення</w:t>
            </w:r>
            <w:proofErr w:type="spellEnd"/>
            <w:r w:rsidRPr="00603C68">
              <w:rPr>
                <w:rFonts w:eastAsia="Times New Roman"/>
                <w:i/>
                <w:highlight w:val="white"/>
              </w:rPr>
              <w:t xml:space="preserve"> відкритих </w:t>
            </w:r>
            <w:proofErr w:type="spellStart"/>
            <w:r w:rsidRPr="00603C68">
              <w:rPr>
                <w:rFonts w:eastAsia="Times New Roman"/>
                <w:i/>
                <w:highlight w:val="white"/>
              </w:rPr>
              <w:t>торгів</w:t>
            </w:r>
            <w:proofErr w:type="spellEnd"/>
            <w:r w:rsidRPr="00603C68">
              <w:rPr>
                <w:rFonts w:eastAsia="Times New Roman"/>
                <w:i/>
                <w:highlight w:val="white"/>
              </w:rPr>
              <w:t xml:space="preserve"> </w:t>
            </w:r>
            <w:proofErr w:type="gramStart"/>
            <w:r w:rsidRPr="00603C68">
              <w:rPr>
                <w:rFonts w:eastAsia="Times New Roman"/>
                <w:i/>
                <w:highlight w:val="white"/>
              </w:rPr>
              <w:t>в</w:t>
            </w:r>
            <w:proofErr w:type="gramEnd"/>
            <w:r w:rsidRPr="00603C68">
              <w:rPr>
                <w:rFonts w:eastAsia="Times New Roman"/>
                <w:i/>
                <w:highlight w:val="white"/>
              </w:rPr>
              <w:t xml:space="preserve"> </w:t>
            </w:r>
            <w:proofErr w:type="spellStart"/>
            <w:r w:rsidRPr="00603C68">
              <w:rPr>
                <w:rFonts w:eastAsia="Times New Roman"/>
                <w:i/>
                <w:highlight w:val="white"/>
              </w:rPr>
              <w:t>електронній</w:t>
            </w:r>
            <w:proofErr w:type="spellEnd"/>
            <w:r w:rsidRPr="00603C68">
              <w:rPr>
                <w:rFonts w:eastAsia="Times New Roman"/>
                <w:i/>
                <w:highlight w:val="white"/>
              </w:rPr>
              <w:t xml:space="preserve"> </w:t>
            </w:r>
            <w:proofErr w:type="spellStart"/>
            <w:r w:rsidRPr="00603C68">
              <w:rPr>
                <w:rFonts w:eastAsia="Times New Roman"/>
                <w:i/>
                <w:highlight w:val="white"/>
              </w:rPr>
              <w:t>системі</w:t>
            </w:r>
            <w:proofErr w:type="spellEnd"/>
            <w:r w:rsidRPr="00603C68">
              <w:rPr>
                <w:rFonts w:eastAsia="Times New Roman"/>
                <w:i/>
                <w:highlight w:val="white"/>
              </w:rPr>
              <w:t xml:space="preserve"> </w:t>
            </w:r>
            <w:proofErr w:type="spellStart"/>
            <w:r w:rsidRPr="00603C68">
              <w:rPr>
                <w:rFonts w:eastAsia="Times New Roman"/>
                <w:i/>
                <w:highlight w:val="white"/>
              </w:rPr>
              <w:t>закупівель</w:t>
            </w:r>
            <w:proofErr w:type="spellEnd"/>
            <w:r w:rsidRPr="003C6021">
              <w:rPr>
                <w:rFonts w:eastAsia="Times New Roman"/>
                <w:lang w:val="uk-UA"/>
              </w:rPr>
              <w:t>:</w:t>
            </w:r>
            <w:r w:rsidR="00F3667A">
              <w:rPr>
                <w:rFonts w:eastAsia="Times New Roman"/>
                <w:lang w:val="uk-UA"/>
              </w:rPr>
              <w:t xml:space="preserve"> </w:t>
            </w:r>
            <w:r w:rsidR="001B361F" w:rsidRPr="001B361F">
              <w:rPr>
                <w:rFonts w:eastAsia="Times New Roman"/>
                <w:b/>
                <w:i/>
                <w:lang w:val="uk-UA"/>
              </w:rPr>
              <w:t>3</w:t>
            </w:r>
            <w:r w:rsidR="00F3667A" w:rsidRPr="00F3667A">
              <w:rPr>
                <w:rFonts w:eastAsia="Times New Roman"/>
                <w:b/>
                <w:i/>
                <w:lang w:val="uk-UA"/>
              </w:rPr>
              <w:t>1</w:t>
            </w:r>
            <w:r w:rsidRPr="006A0E6D">
              <w:rPr>
                <w:rFonts w:eastAsia="Times New Roman"/>
                <w:b/>
                <w:i/>
                <w:lang w:val="uk-UA"/>
              </w:rPr>
              <w:t>.</w:t>
            </w:r>
            <w:r w:rsidR="00A10F6A">
              <w:rPr>
                <w:rFonts w:eastAsia="Times New Roman"/>
                <w:b/>
                <w:i/>
                <w:lang w:val="uk-UA"/>
              </w:rPr>
              <w:t>0</w:t>
            </w:r>
            <w:bookmarkStart w:id="5" w:name="_GoBack"/>
            <w:bookmarkEnd w:id="5"/>
            <w:r w:rsidR="001B361F">
              <w:rPr>
                <w:rFonts w:eastAsia="Times New Roman"/>
                <w:b/>
                <w:i/>
                <w:lang w:val="uk-UA"/>
              </w:rPr>
              <w:t>3</w:t>
            </w:r>
            <w:r w:rsidR="00F93AAE">
              <w:rPr>
                <w:rFonts w:eastAsia="Times New Roman"/>
                <w:b/>
                <w:i/>
                <w:lang w:val="uk-UA"/>
              </w:rPr>
              <w:t>.</w:t>
            </w:r>
            <w:r w:rsidR="00A10F6A">
              <w:rPr>
                <w:rFonts w:eastAsia="Times New Roman"/>
                <w:b/>
                <w:i/>
                <w:lang w:val="uk-UA"/>
              </w:rPr>
              <w:t>2</w:t>
            </w:r>
            <w:r w:rsidRPr="006A0E6D">
              <w:rPr>
                <w:rFonts w:eastAsia="Times New Roman"/>
                <w:b/>
                <w:i/>
                <w:lang w:val="uk-UA"/>
              </w:rPr>
              <w:t>02</w:t>
            </w:r>
            <w:r w:rsidR="00057401" w:rsidRPr="006A0E6D">
              <w:rPr>
                <w:rFonts w:eastAsia="Times New Roman"/>
                <w:b/>
                <w:i/>
                <w:lang w:val="uk-UA"/>
              </w:rPr>
              <w:t>4</w:t>
            </w:r>
            <w:r w:rsidRPr="006A0E6D">
              <w:rPr>
                <w:rFonts w:eastAsia="Times New Roman"/>
                <w:b/>
                <w:i/>
                <w:lang w:val="uk-UA"/>
              </w:rPr>
              <w:t>р.</w:t>
            </w:r>
            <w:r w:rsidRPr="003C6021">
              <w:rPr>
                <w:rFonts w:eastAsia="Times New Roman"/>
                <w:b/>
                <w:i/>
                <w:lang w:val="uk-UA"/>
              </w:rPr>
              <w:t xml:space="preserve"> 00 </w:t>
            </w:r>
            <w:proofErr w:type="spellStart"/>
            <w:r w:rsidRPr="003C6021">
              <w:rPr>
                <w:rFonts w:eastAsia="Times New Roman"/>
                <w:b/>
                <w:i/>
                <w:lang w:val="uk-UA"/>
              </w:rPr>
              <w:t>год</w:t>
            </w:r>
            <w:proofErr w:type="spellEnd"/>
            <w:r w:rsidRPr="003C6021">
              <w:rPr>
                <w:rFonts w:eastAsia="Times New Roman"/>
                <w:b/>
                <w:i/>
                <w:lang w:val="uk-UA"/>
              </w:rPr>
              <w:t xml:space="preserve"> 00 хв.</w:t>
            </w:r>
          </w:p>
          <w:p w14:paraId="338A2345" w14:textId="77777777" w:rsidR="00BD3DB1" w:rsidRPr="00CD7243" w:rsidRDefault="00BD3DB1">
            <w:pPr>
              <w:widowControl w:val="0"/>
              <w:ind w:firstLine="259"/>
              <w:jc w:val="both"/>
              <w:rPr>
                <w:rFonts w:eastAsia="Times New Roman"/>
                <w:lang w:val="uk-UA"/>
              </w:rPr>
            </w:pPr>
            <w:r w:rsidRPr="00CD7243">
              <w:rPr>
                <w:rFonts w:eastAsia="Times New Roman"/>
                <w:lang w:val="uk-UA"/>
              </w:rPr>
              <w:lastRenderedPageBreak/>
              <w:t>Отримана тендерна пропозиція автоматично вноситься до реєстру.</w:t>
            </w:r>
          </w:p>
          <w:p w14:paraId="5577D912" w14:textId="77777777" w:rsidR="00BD3DB1" w:rsidRPr="00CD7243" w:rsidRDefault="00BD3DB1">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1CF5A8F" w14:textId="77777777" w:rsidR="00BD3DB1" w:rsidRPr="00CD7243" w:rsidRDefault="00BD3DB1">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BD3DB1" w:rsidRPr="001B361F" w14:paraId="6ADB635A"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5E3FB0F" w14:textId="77777777" w:rsidR="00BD3DB1" w:rsidRPr="00CD7243" w:rsidRDefault="00BD3DB1">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62347EA" w14:textId="77777777" w:rsidR="00BD3DB1" w:rsidRPr="00CD7243" w:rsidRDefault="00BD3DB1"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28AB135" w14:textId="77777777" w:rsidR="00BD3DB1" w:rsidRDefault="00BD3DB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rFonts w:eastAsia="Times New Roman"/>
                <w:lang w:val="uk-UA"/>
              </w:rPr>
              <w:t>.</w:t>
            </w:r>
          </w:p>
          <w:p w14:paraId="1DBCDF86" w14:textId="77777777" w:rsidR="00BD3DB1" w:rsidRPr="008F5CC8" w:rsidRDefault="00BD3DB1"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253FB46" w14:textId="766A67F8" w:rsidR="00BD3DB1" w:rsidRPr="00CD7243" w:rsidRDefault="00BD3DB1" w:rsidP="001D3870">
            <w:pPr>
              <w:widowControl w:val="0"/>
              <w:ind w:right="120" w:firstLine="425"/>
              <w:jc w:val="both"/>
              <w:rPr>
                <w:rFonts w:eastAsia="Times New Roman"/>
                <w:lang w:val="uk-UA"/>
              </w:rPr>
            </w:pPr>
            <w:r w:rsidRPr="008F5CC8">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D3DB1" w:rsidRPr="00CD7243" w14:paraId="18A04015"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7D7F5301" w14:textId="77777777" w:rsidR="00BD3DB1" w:rsidRPr="00CD7243" w:rsidRDefault="00BD3DB1">
            <w:pPr>
              <w:widowControl w:val="0"/>
              <w:jc w:val="center"/>
              <w:rPr>
                <w:lang w:val="uk-UA"/>
              </w:rPr>
            </w:pPr>
            <w:r w:rsidRPr="003C27DD">
              <w:rPr>
                <w:rFonts w:eastAsia="Times New Roman"/>
                <w:b/>
                <w:lang w:val="uk-UA"/>
              </w:rPr>
              <w:t>V. Оцінка тендерної пропозиції</w:t>
            </w:r>
          </w:p>
        </w:tc>
      </w:tr>
      <w:tr w:rsidR="00BD3DB1" w:rsidRPr="00027505" w14:paraId="204D76DB"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6C71CB3" w14:textId="77777777" w:rsidR="00BD3DB1" w:rsidRPr="00CD7243" w:rsidRDefault="00BD3DB1">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FA4EC46" w14:textId="77777777" w:rsidR="00BD3DB1" w:rsidRPr="00CD7243" w:rsidRDefault="00BD3DB1">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5090CD3" w14:textId="77777777" w:rsidR="00BD3DB1" w:rsidRPr="009C2264" w:rsidRDefault="00BD3DB1"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73DDADD" w14:textId="77777777" w:rsidR="00BD3DB1" w:rsidRPr="009C2264" w:rsidRDefault="00BD3DB1"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B020C75" w14:textId="77777777" w:rsidR="00BD3DB1" w:rsidRPr="009C2264" w:rsidRDefault="00BD3DB1"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14:paraId="68A49282" w14:textId="77777777" w:rsidR="00BD3DB1" w:rsidRPr="0054588A" w:rsidRDefault="00BD3DB1" w:rsidP="009C2264">
            <w:pPr>
              <w:widowControl w:val="0"/>
              <w:ind w:firstLine="259"/>
              <w:jc w:val="both"/>
              <w:rPr>
                <w:rFonts w:eastAsia="Times New Roman"/>
                <w:b/>
                <w:lang w:val="uk-UA"/>
              </w:rPr>
            </w:pPr>
            <w:r w:rsidRPr="0054588A">
              <w:rPr>
                <w:rFonts w:eastAsia="Times New Roman"/>
                <w:b/>
                <w:lang w:val="uk-UA"/>
              </w:rPr>
              <w:t>Перелік критеріїв та методика оцінки тендерної пропозиції із зазначенням питомої ваги критерію:</w:t>
            </w:r>
          </w:p>
          <w:p w14:paraId="0C95734D" w14:textId="77777777" w:rsidR="00BD3DB1" w:rsidRPr="009C2264" w:rsidRDefault="00BD3DB1"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EF3675">
              <w:rPr>
                <w:rFonts w:eastAsia="Times New Roman"/>
              </w:rPr>
              <w:t xml:space="preserve"> </w:t>
            </w:r>
            <w:r w:rsidRPr="009C2264">
              <w:rPr>
                <w:rFonts w:eastAsia="Times New Roman"/>
                <w:lang w:val="uk-UA"/>
              </w:rPr>
              <w:t>(у разі якщо подано дві і більше тендерних пропозицій).</w:t>
            </w:r>
          </w:p>
          <w:p w14:paraId="5C74FDEE" w14:textId="77777777" w:rsidR="00BD3DB1" w:rsidRDefault="00BD3DB1" w:rsidP="009C2264">
            <w:pPr>
              <w:widowControl w:val="0"/>
              <w:ind w:firstLine="259"/>
              <w:jc w:val="both"/>
              <w:rPr>
                <w:rFonts w:eastAsia="Times New Roman"/>
                <w:lang w:val="uk-UA"/>
              </w:rPr>
            </w:pPr>
            <w:r w:rsidRPr="009C2264">
              <w:rPr>
                <w:rFonts w:eastAsia="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sidRPr="009C2264">
              <w:rPr>
                <w:rFonts w:eastAsia="Times New Roman"/>
                <w:lang w:val="uk-UA"/>
              </w:rPr>
              <w:lastRenderedPageBreak/>
              <w:t>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F3E6CB4" w14:textId="77777777" w:rsidR="00BD3DB1" w:rsidRDefault="00BD3DB1"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166C7B7" w14:textId="5A0FD223" w:rsidR="00BD3DB1" w:rsidRPr="0054588A" w:rsidRDefault="00BD3DB1" w:rsidP="0054588A">
            <w:pPr>
              <w:widowControl w:val="0"/>
              <w:ind w:firstLine="259"/>
              <w:jc w:val="both"/>
              <w:rPr>
                <w:rFonts w:eastAsia="Times New Roman"/>
                <w:lang w:val="uk-UA"/>
              </w:rPr>
            </w:pPr>
            <w:r w:rsidRPr="0054588A">
              <w:rPr>
                <w:rFonts w:eastAsia="Times New Roman"/>
                <w:lang w:val="uk-UA"/>
              </w:rPr>
              <w:t>Ціна тендерної пропозиції  не може перевищувати очікувану вартість предмета закупівлі,</w:t>
            </w:r>
            <w:r>
              <w:rPr>
                <w:rFonts w:eastAsia="Times New Roman"/>
                <w:lang w:val="uk-UA"/>
              </w:rPr>
              <w:t xml:space="preserve"> з</w:t>
            </w:r>
            <w:r w:rsidRPr="0054588A">
              <w:rPr>
                <w:rFonts w:eastAsia="Times New Roman"/>
                <w:lang w:val="uk-UA"/>
              </w:rPr>
              <w:t>азначену в оголошенні про проведення відкритих торгів, з</w:t>
            </w:r>
            <w:r>
              <w:rPr>
                <w:rFonts w:eastAsia="Times New Roman"/>
                <w:lang w:val="uk-UA"/>
              </w:rPr>
              <w:t xml:space="preserve"> </w:t>
            </w:r>
            <w:r w:rsidRPr="0054588A">
              <w:rPr>
                <w:rFonts w:eastAsia="Times New Roman"/>
                <w:lang w:val="uk-UA"/>
              </w:rPr>
              <w:t>урахуванням абзацу другого пункту 28 Особливостей.</w:t>
            </w:r>
          </w:p>
          <w:p w14:paraId="33047193" w14:textId="37FB8F72" w:rsidR="00BD3DB1" w:rsidRPr="0054588A" w:rsidRDefault="00BD3DB1" w:rsidP="0054588A">
            <w:pPr>
              <w:widowControl w:val="0"/>
              <w:ind w:firstLine="259"/>
              <w:jc w:val="both"/>
              <w:rPr>
                <w:rFonts w:eastAsia="Times New Roman"/>
                <w:lang w:val="uk-UA"/>
              </w:rPr>
            </w:pPr>
            <w:r w:rsidRPr="0054588A">
              <w:rPr>
                <w:rFonts w:eastAsia="Times New Roman"/>
                <w:lang w:val="uk-UA"/>
              </w:rPr>
              <w:t xml:space="preserve">До розгляду </w:t>
            </w:r>
            <w:r>
              <w:rPr>
                <w:rFonts w:eastAsia="Times New Roman"/>
                <w:lang w:val="uk-UA"/>
              </w:rPr>
              <w:t xml:space="preserve"> не приймається </w:t>
            </w:r>
            <w:r w:rsidRPr="0054588A">
              <w:rPr>
                <w:rFonts w:eastAsia="Times New Roman"/>
                <w:lang w:val="uk-UA"/>
              </w:rPr>
              <w:t>тендерна пропозиція, ціна якої є вищою ніж очікувана</w:t>
            </w:r>
            <w:r>
              <w:rPr>
                <w:rFonts w:eastAsia="Times New Roman"/>
                <w:lang w:val="uk-UA"/>
              </w:rPr>
              <w:t xml:space="preserve"> </w:t>
            </w:r>
            <w:r w:rsidRPr="0054588A">
              <w:rPr>
                <w:rFonts w:eastAsia="Times New Roman"/>
                <w:lang w:val="uk-UA"/>
              </w:rPr>
              <w:t>вартість предмета закупівлі, визначена замовником в</w:t>
            </w:r>
            <w:r>
              <w:rPr>
                <w:rFonts w:eastAsia="Times New Roman"/>
                <w:lang w:val="uk-UA"/>
              </w:rPr>
              <w:t xml:space="preserve"> </w:t>
            </w:r>
            <w:r w:rsidRPr="0054588A">
              <w:rPr>
                <w:rFonts w:eastAsia="Times New Roman"/>
                <w:lang w:val="uk-UA"/>
              </w:rPr>
              <w:t>оголошенні про проведення відкритих торгів.</w:t>
            </w:r>
          </w:p>
          <w:p w14:paraId="68DCF5AD" w14:textId="77777777" w:rsidR="00BD3DB1" w:rsidRDefault="00BD3DB1" w:rsidP="00F57B53">
            <w:pPr>
              <w:widowControl w:val="0"/>
              <w:ind w:firstLine="259"/>
              <w:jc w:val="both"/>
              <w:rPr>
                <w:rFonts w:eastAsia="Times New Roman"/>
                <w:lang w:val="uk-UA"/>
              </w:rPr>
            </w:pPr>
            <w:r>
              <w:rPr>
                <w:rFonts w:eastAsia="Times New Roman"/>
                <w:lang w:val="uk-UA"/>
              </w:rPr>
              <w:t>Критерій оцінки тендерної пропозиції є ціна (Питома вага – 100%).</w:t>
            </w:r>
          </w:p>
          <w:p w14:paraId="7FC9E834" w14:textId="4A99248A" w:rsidR="00BD3DB1" w:rsidRDefault="00BD3DB1" w:rsidP="00F57B53">
            <w:pPr>
              <w:widowControl w:val="0"/>
              <w:ind w:firstLine="259"/>
              <w:jc w:val="both"/>
              <w:rPr>
                <w:rFonts w:eastAsia="Times New Roman"/>
                <w:color w:val="auto"/>
                <w:lang w:val="uk-UA"/>
              </w:rPr>
            </w:pPr>
            <w:r w:rsidRPr="00F57B53">
              <w:rPr>
                <w:rFonts w:eastAsia="Times New Roman"/>
                <w:lang w:val="uk-UA"/>
              </w:rPr>
              <w:t>Оцінка здійсн</w:t>
            </w:r>
            <w:r w:rsidR="00A10F6A">
              <w:rPr>
                <w:rFonts w:eastAsia="Times New Roman"/>
                <w:lang w:val="uk-UA"/>
              </w:rPr>
              <w:t xml:space="preserve">юється </w:t>
            </w:r>
            <w:r w:rsidR="00A10F6A" w:rsidRPr="00A10F6A">
              <w:rPr>
                <w:rFonts w:eastAsia="Times New Roman"/>
                <w:color w:val="auto"/>
              </w:rPr>
              <w:t xml:space="preserve">на </w:t>
            </w:r>
            <w:proofErr w:type="spellStart"/>
            <w:r w:rsidR="00A10F6A" w:rsidRPr="00A10F6A">
              <w:rPr>
                <w:rFonts w:eastAsia="Times New Roman"/>
                <w:color w:val="auto"/>
              </w:rPr>
              <w:t>окрему</w:t>
            </w:r>
            <w:proofErr w:type="spellEnd"/>
            <w:r w:rsidR="00A10F6A" w:rsidRPr="00A10F6A">
              <w:rPr>
                <w:rFonts w:eastAsia="Times New Roman"/>
                <w:color w:val="auto"/>
              </w:rPr>
              <w:t xml:space="preserve"> </w:t>
            </w:r>
            <w:proofErr w:type="spellStart"/>
            <w:r w:rsidR="00A10F6A" w:rsidRPr="00A10F6A">
              <w:rPr>
                <w:rFonts w:eastAsia="Times New Roman"/>
                <w:color w:val="auto"/>
              </w:rPr>
              <w:t>частину</w:t>
            </w:r>
            <w:proofErr w:type="spellEnd"/>
            <w:r w:rsidR="00A10F6A" w:rsidRPr="00A10F6A">
              <w:rPr>
                <w:rFonts w:eastAsia="Times New Roman"/>
                <w:color w:val="auto"/>
              </w:rPr>
              <w:t xml:space="preserve"> предмета </w:t>
            </w:r>
            <w:proofErr w:type="spellStart"/>
            <w:r w:rsidR="00A10F6A" w:rsidRPr="00A10F6A">
              <w:rPr>
                <w:rFonts w:eastAsia="Times New Roman"/>
                <w:color w:val="auto"/>
              </w:rPr>
              <w:t>закупівлі</w:t>
            </w:r>
            <w:proofErr w:type="spellEnd"/>
            <w:r w:rsidR="00A10F6A" w:rsidRPr="00A10F6A">
              <w:rPr>
                <w:rFonts w:eastAsia="Times New Roman"/>
                <w:color w:val="auto"/>
              </w:rPr>
              <w:t xml:space="preserve"> (лота), щодо яких </w:t>
            </w:r>
            <w:proofErr w:type="spellStart"/>
            <w:r w:rsidR="00A10F6A" w:rsidRPr="00A10F6A">
              <w:rPr>
                <w:rFonts w:eastAsia="Times New Roman"/>
                <w:color w:val="auto"/>
              </w:rPr>
              <w:t>можуть</w:t>
            </w:r>
            <w:proofErr w:type="spellEnd"/>
            <w:r w:rsidR="00A10F6A" w:rsidRPr="00A10F6A">
              <w:rPr>
                <w:rFonts w:eastAsia="Times New Roman"/>
                <w:color w:val="auto"/>
              </w:rPr>
              <w:t xml:space="preserve"> бути </w:t>
            </w:r>
            <w:proofErr w:type="spellStart"/>
            <w:r w:rsidR="00A10F6A" w:rsidRPr="00A10F6A">
              <w:rPr>
                <w:rFonts w:eastAsia="Times New Roman"/>
                <w:color w:val="auto"/>
              </w:rPr>
              <w:t>подані</w:t>
            </w:r>
            <w:proofErr w:type="spellEnd"/>
            <w:r w:rsidR="00A10F6A" w:rsidRPr="00A10F6A">
              <w:rPr>
                <w:rFonts w:eastAsia="Times New Roman"/>
                <w:color w:val="auto"/>
              </w:rPr>
              <w:t xml:space="preserve"> </w:t>
            </w:r>
            <w:proofErr w:type="spellStart"/>
            <w:r w:rsidR="00A10F6A" w:rsidRPr="00A10F6A">
              <w:rPr>
                <w:rFonts w:eastAsia="Times New Roman"/>
                <w:color w:val="auto"/>
              </w:rPr>
              <w:t>тендерні</w:t>
            </w:r>
            <w:proofErr w:type="spellEnd"/>
            <w:r w:rsidR="00A10F6A" w:rsidRPr="00A10F6A">
              <w:rPr>
                <w:rFonts w:eastAsia="Times New Roman"/>
                <w:color w:val="auto"/>
              </w:rPr>
              <w:t xml:space="preserve"> </w:t>
            </w:r>
            <w:proofErr w:type="spellStart"/>
            <w:r w:rsidR="00A10F6A" w:rsidRPr="00A10F6A">
              <w:rPr>
                <w:rFonts w:eastAsia="Times New Roman"/>
                <w:color w:val="auto"/>
              </w:rPr>
              <w:t>пропозиції</w:t>
            </w:r>
            <w:proofErr w:type="spellEnd"/>
            <w:r w:rsidR="00A10F6A">
              <w:rPr>
                <w:rFonts w:eastAsia="Times New Roman"/>
                <w:color w:val="auto"/>
                <w:lang w:val="uk-UA"/>
              </w:rPr>
              <w:t>.</w:t>
            </w:r>
          </w:p>
          <w:p w14:paraId="4E026040" w14:textId="284E2F5D" w:rsidR="00404915" w:rsidRPr="00404915" w:rsidRDefault="00404915" w:rsidP="00404915">
            <w:pPr>
              <w:widowControl w:val="0"/>
              <w:jc w:val="both"/>
              <w:rPr>
                <w:rFonts w:eastAsia="Times New Roman"/>
                <w:color w:val="auto"/>
                <w:lang w:val="uk-UA"/>
              </w:rPr>
            </w:pPr>
            <w:r w:rsidRPr="00404915">
              <w:rPr>
                <w:rFonts w:eastAsia="Times New Roman"/>
                <w:color w:val="auto"/>
                <w:lang w:val="uk-UA"/>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035ECA9D" w14:textId="77777777" w:rsidR="00BD3DB1" w:rsidRDefault="00BD3DB1"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Pr>
                <w:rFonts w:eastAsia="Times New Roman"/>
                <w:lang w:val="uk-UA"/>
              </w:rPr>
              <w:t>,</w:t>
            </w:r>
            <w:r w:rsidRPr="00EE0375">
              <w:rPr>
                <w:rFonts w:eastAsia="Times New Roman"/>
                <w:lang w:val="uk-UA"/>
              </w:rPr>
              <w:t>5 %.</w:t>
            </w:r>
          </w:p>
          <w:p w14:paraId="6F12EA3A" w14:textId="77777777" w:rsidR="00BD3DB1" w:rsidRPr="00EE20C6" w:rsidRDefault="00BD3DB1"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3B09BAC" w14:textId="77777777" w:rsidR="00BD3DB1" w:rsidRDefault="00BD3DB1" w:rsidP="00EE20C6">
            <w:pPr>
              <w:widowControl w:val="0"/>
              <w:ind w:firstLine="259"/>
              <w:jc w:val="both"/>
              <w:rPr>
                <w:rFonts w:eastAsia="Times New Roman"/>
                <w:lang w:val="uk-UA"/>
              </w:rPr>
            </w:pPr>
            <w:r w:rsidRPr="00EE20C6">
              <w:rPr>
                <w:rFonts w:eastAsia="Times New Roman"/>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eastAsia="Times New Roman"/>
                <w:lang w:val="uk-UA"/>
              </w:rPr>
              <w:t>7</w:t>
            </w:r>
            <w:r w:rsidRPr="00EE20C6">
              <w:rPr>
                <w:rFonts w:eastAsia="Times New Roman"/>
                <w:lang w:val="uk-UA"/>
              </w:rPr>
              <w:t xml:space="preserve"> </w:t>
            </w:r>
            <w:r>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50DED6" w14:textId="77777777" w:rsidR="00BD3DB1" w:rsidRDefault="00BD3DB1" w:rsidP="00EE20C6">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81B146" w14:textId="77777777" w:rsidR="00BD3DB1" w:rsidRPr="00EE20C6" w:rsidRDefault="00BD3DB1"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07ABC19" w14:textId="77777777" w:rsidR="00BD3DB1" w:rsidRPr="00EE20C6" w:rsidRDefault="00BD3DB1"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8ED39C" w14:textId="77777777" w:rsidR="00BD3DB1" w:rsidRDefault="00BD3DB1" w:rsidP="00EE20C6">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590148" w14:textId="77777777" w:rsidR="00BD3DB1" w:rsidRPr="00EE20C6" w:rsidRDefault="00BD3DB1" w:rsidP="00EE20C6">
            <w:pPr>
              <w:widowControl w:val="0"/>
              <w:ind w:firstLine="259"/>
              <w:jc w:val="both"/>
              <w:rPr>
                <w:rFonts w:eastAsia="Times New Roman"/>
                <w:lang w:val="uk-UA"/>
              </w:rPr>
            </w:pPr>
            <w:r w:rsidRPr="00EE20C6">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7E23">
              <w:rPr>
                <w:rFonts w:eastAsia="Times New Roman"/>
                <w:b/>
                <w:i/>
                <w:lang w:val="uk-UA"/>
              </w:rPr>
              <w:t>протягом 24 годин</w:t>
            </w:r>
            <w:r w:rsidRPr="00EE20C6">
              <w:rPr>
                <w:rFonts w:eastAsia="Times New Roman"/>
                <w:lang w:val="uk-UA"/>
              </w:rPr>
              <w:t xml:space="preserve"> з </w:t>
            </w:r>
            <w:r w:rsidRPr="00EE20C6">
              <w:rPr>
                <w:rFonts w:eastAsia="Times New Roman"/>
                <w:lang w:val="uk-UA"/>
              </w:rPr>
              <w:lastRenderedPageBreak/>
              <w:t>моменту розміщення замовником в електронній системі закупівель повідомлення з вимогою про усунення таких невідповідностей.</w:t>
            </w:r>
          </w:p>
          <w:p w14:paraId="5292F980" w14:textId="77777777" w:rsidR="00BD3DB1" w:rsidRDefault="00BD3DB1"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w:t>
            </w:r>
            <w:proofErr w:type="spellStart"/>
            <w:r w:rsidRPr="00EE20C6">
              <w:rPr>
                <w:rFonts w:eastAsia="Times New Roman"/>
                <w:lang w:val="uk-UA"/>
              </w:rPr>
              <w:t>невиправлення</w:t>
            </w:r>
            <w:proofErr w:type="spellEnd"/>
            <w:r w:rsidRPr="00EE20C6">
              <w:rPr>
                <w:rFonts w:eastAsia="Times New Roman"/>
                <w:lang w:val="uk-UA"/>
              </w:rPr>
              <w:t xml:space="preserve"> </w:t>
            </w:r>
            <w:r w:rsidRPr="00825C8F">
              <w:rPr>
                <w:rFonts w:eastAsia="Times New Roman"/>
                <w:lang w:val="uk-UA"/>
              </w:rPr>
              <w:t>учасниками виявлених невідповідностей.</w:t>
            </w:r>
          </w:p>
          <w:p w14:paraId="6B7A953D" w14:textId="77777777" w:rsidR="00BD3DB1" w:rsidRPr="005F57ED" w:rsidRDefault="00BD3DB1"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8312461" w14:textId="7D01D877" w:rsidR="00C57206" w:rsidRPr="00C57206" w:rsidRDefault="00BD3DB1" w:rsidP="00EE14D0">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D3DB1" w:rsidRPr="000C1592" w14:paraId="637687C6"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6D56C53" w14:textId="77777777" w:rsidR="00BD3DB1" w:rsidRPr="00CD7243" w:rsidRDefault="00BD3DB1">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4A991E7" w14:textId="77777777" w:rsidR="00BD3DB1" w:rsidRPr="00CD7243" w:rsidRDefault="00BD3DB1">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84F3E63" w14:textId="77777777" w:rsidR="00BD3DB1" w:rsidRPr="00723498" w:rsidRDefault="00BD3DB1"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14:paraId="63190BEB" w14:textId="77777777" w:rsidR="00BD3DB1" w:rsidRPr="00723498" w:rsidRDefault="00BD3DB1"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2EB19CD" w14:textId="77777777" w:rsidR="00BD3DB1" w:rsidRPr="00723498" w:rsidRDefault="00BD3DB1" w:rsidP="00723498">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Pr="00EF3675">
              <w:rPr>
                <w:rFonts w:eastAsia="Times New Roman"/>
                <w:lang w:val="uk-UA"/>
              </w:rPr>
              <w:t>’</w:t>
            </w:r>
            <w:r w:rsidRPr="00723498">
              <w:rPr>
                <w:rFonts w:eastAsia="Times New Roman"/>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049A8BD" w14:textId="77777777" w:rsidR="00BD3DB1" w:rsidRPr="00723498" w:rsidRDefault="00BD3DB1" w:rsidP="00723498">
            <w:pPr>
              <w:ind w:firstLine="484"/>
              <w:jc w:val="both"/>
              <w:rPr>
                <w:rFonts w:eastAsia="Times New Roman"/>
                <w:lang w:val="uk-UA"/>
              </w:rPr>
            </w:pPr>
            <w:r w:rsidRPr="00723498">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4DB1747" w14:textId="77777777" w:rsidR="00BD3DB1" w:rsidRPr="00723498" w:rsidRDefault="00BD3DB1" w:rsidP="00723498">
            <w:pPr>
              <w:ind w:firstLine="484"/>
              <w:jc w:val="both"/>
              <w:rPr>
                <w:rFonts w:eastAsia="Times New Roman"/>
                <w:lang w:val="uk-UA"/>
              </w:rPr>
            </w:pPr>
            <w:r w:rsidRPr="00723498">
              <w:rPr>
                <w:rFonts w:eastAsia="Times New Roman"/>
                <w:lang w:val="uk-UA"/>
              </w:rPr>
              <w:t xml:space="preserve">За підроблення документів, печаток, штампів та бланків чи використання підроблених документів, </w:t>
            </w:r>
            <w:r w:rsidRPr="00723498">
              <w:rPr>
                <w:rFonts w:eastAsia="Times New Roman"/>
                <w:lang w:val="uk-UA"/>
              </w:rPr>
              <w:lastRenderedPageBreak/>
              <w:t>печаток, штампів, учасник торгів несе кримінальну відповідальність згідно статті 358 Кримінального Кодексу України.</w:t>
            </w:r>
          </w:p>
          <w:p w14:paraId="2418D69C" w14:textId="77777777" w:rsidR="00BD3DB1" w:rsidRPr="00D652E8" w:rsidRDefault="00BD3DB1" w:rsidP="00723498">
            <w:pPr>
              <w:ind w:firstLine="484"/>
              <w:jc w:val="both"/>
              <w:rPr>
                <w:rFonts w:eastAsia="Times New Roman"/>
                <w:b/>
                <w:lang w:val="uk-UA"/>
              </w:rPr>
            </w:pPr>
            <w:r w:rsidRPr="00D652E8">
              <w:rPr>
                <w:rFonts w:eastAsia="Times New Roman"/>
                <w:b/>
                <w:lang w:val="uk-UA"/>
              </w:rPr>
              <w:t>Інші умови тендерної документації:</w:t>
            </w:r>
          </w:p>
          <w:p w14:paraId="67EDF403" w14:textId="77777777" w:rsidR="00BD3DB1" w:rsidRPr="00723498" w:rsidRDefault="00BD3DB1"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2EB71306" w14:textId="77777777" w:rsidR="00BD3DB1" w:rsidRPr="00723498" w:rsidRDefault="00BD3DB1" w:rsidP="00723498">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3498">
              <w:rPr>
                <w:rFonts w:eastAsia="Times New Roman"/>
                <w:lang w:val="uk-UA"/>
              </w:rPr>
              <w:t>ії</w:t>
            </w:r>
            <w:proofErr w:type="spellEnd"/>
            <w:r w:rsidRPr="00723498">
              <w:rPr>
                <w:rFonts w:eastAsia="Times New Roman"/>
                <w:lang w:val="uk-UA"/>
              </w:rPr>
              <w:t xml:space="preserve"> роз'яснення/</w:t>
            </w:r>
            <w:proofErr w:type="spellStart"/>
            <w:r w:rsidRPr="00723498">
              <w:rPr>
                <w:rFonts w:eastAsia="Times New Roman"/>
                <w:lang w:val="uk-UA"/>
              </w:rPr>
              <w:t>нь</w:t>
            </w:r>
            <w:proofErr w:type="spellEnd"/>
            <w:r w:rsidRPr="00723498">
              <w:rPr>
                <w:rFonts w:eastAsia="Times New Roman"/>
                <w:lang w:val="uk-UA"/>
              </w:rPr>
              <w:t xml:space="preserve"> державних органів або не накладення електронного підпису.</w:t>
            </w:r>
          </w:p>
          <w:p w14:paraId="4061914A" w14:textId="77777777" w:rsidR="00BD3DB1" w:rsidRPr="00723498" w:rsidRDefault="00BD3DB1"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A0FA1FD" w14:textId="77777777" w:rsidR="00BD3DB1" w:rsidRPr="00723498" w:rsidRDefault="00BD3DB1"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C66C82" w14:textId="77777777" w:rsidR="00BD3DB1" w:rsidRPr="00723498" w:rsidRDefault="00BD3DB1"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B3D8BF9" w14:textId="7506072F" w:rsidR="00BD3DB1" w:rsidRPr="00723498" w:rsidRDefault="00BD3DB1" w:rsidP="00723498">
            <w:pPr>
              <w:ind w:firstLine="484"/>
              <w:jc w:val="both"/>
              <w:rPr>
                <w:rFonts w:eastAsia="Times New Roman"/>
                <w:lang w:val="uk-UA"/>
              </w:rPr>
            </w:pPr>
            <w:r w:rsidRPr="00723498">
              <w:rPr>
                <w:rFonts w:eastAsia="Times New Roman"/>
                <w:lang w:val="uk-UA"/>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rFonts w:eastAsia="Times New Roman"/>
                <w:lang w:val="uk-UA"/>
              </w:rPr>
              <w:t>даних» від 01.06.2010 № 2297-VI, жодних окремих підтверджень не потрібно подавати в складі тендерної пропозиції.</w:t>
            </w:r>
          </w:p>
          <w:p w14:paraId="532F93A4" w14:textId="77777777" w:rsidR="00BD3DB1" w:rsidRPr="00723498" w:rsidRDefault="00BD3DB1" w:rsidP="00723498">
            <w:pPr>
              <w:ind w:firstLine="484"/>
              <w:jc w:val="both"/>
              <w:rPr>
                <w:rFonts w:eastAsia="Times New Roman"/>
                <w:lang w:val="uk-UA"/>
              </w:rPr>
            </w:pPr>
            <w:r w:rsidRPr="00723498">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33FDFA8" w14:textId="77777777" w:rsidR="00BD3DB1" w:rsidRDefault="00BD3DB1"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4740B25" w14:textId="77777777" w:rsidR="00BD3DB1" w:rsidRPr="00723498" w:rsidRDefault="00BD3DB1" w:rsidP="00723498">
            <w:pPr>
              <w:ind w:firstLine="484"/>
              <w:jc w:val="both"/>
              <w:rPr>
                <w:rFonts w:eastAsia="Times New Roman"/>
                <w:lang w:val="uk-UA"/>
              </w:rPr>
            </w:pPr>
            <w:r w:rsidRPr="00723498">
              <w:rPr>
                <w:rFonts w:eastAsia="Times New Roman"/>
                <w:lang w:val="uk-UA"/>
              </w:rPr>
              <w:t xml:space="preserve">7. Документи, видані державними органами, </w:t>
            </w:r>
            <w:r w:rsidRPr="00723498">
              <w:rPr>
                <w:rFonts w:eastAsia="Times New Roman"/>
                <w:lang w:val="uk-UA"/>
              </w:rPr>
              <w:lastRenderedPageBreak/>
              <w:t>повинні відповідати вимогам нормативних актів, відповідно до яких такі документи видані.</w:t>
            </w:r>
          </w:p>
          <w:p w14:paraId="12DC5F7D" w14:textId="77777777" w:rsidR="00BD3DB1" w:rsidRPr="00723498" w:rsidRDefault="00BD3DB1" w:rsidP="00723498">
            <w:pPr>
              <w:ind w:firstLine="484"/>
              <w:jc w:val="both"/>
              <w:rPr>
                <w:rFonts w:eastAsia="Times New Roman"/>
                <w:lang w:val="uk-UA"/>
              </w:rPr>
            </w:pPr>
            <w:r w:rsidRPr="00723498">
              <w:rPr>
                <w:rFonts w:eastAsia="Times New Roman"/>
                <w:lang w:val="uk-UA"/>
              </w:rPr>
              <w:t xml:space="preserve">8. Учасник, який подав тендерну пропозицію вважається таким, що згодний з проектом договору про закупівлю, викладеним в </w:t>
            </w:r>
            <w:r w:rsidRPr="00264409">
              <w:rPr>
                <w:rFonts w:eastAsia="Times New Roman"/>
                <w:b/>
                <w:lang w:val="uk-UA"/>
              </w:rPr>
              <w:t>Додатку 3</w:t>
            </w:r>
            <w:r w:rsidRPr="00723498">
              <w:rPr>
                <w:rFonts w:eastAsia="Times New Roman"/>
                <w:lang w:val="uk-UA"/>
              </w:rPr>
              <w:t xml:space="preserve"> до цієї тендерної документації та буде дотримуватися умов своєї тендерної пропозиції протягом строку встановленого в </w:t>
            </w:r>
            <w:r w:rsidRPr="002E084D">
              <w:rPr>
                <w:rFonts w:eastAsia="Times New Roman"/>
                <w:b/>
                <w:lang w:val="uk-UA"/>
              </w:rPr>
              <w:t xml:space="preserve">п. 4 Розділу 3 </w:t>
            </w:r>
            <w:r w:rsidRPr="00723498">
              <w:rPr>
                <w:rFonts w:eastAsia="Times New Roman"/>
                <w:lang w:val="uk-UA"/>
              </w:rPr>
              <w:t>до цієї тендерної документації.</w:t>
            </w:r>
          </w:p>
          <w:p w14:paraId="2B47F81B" w14:textId="77777777" w:rsidR="00BD3DB1" w:rsidRPr="00723498" w:rsidRDefault="00BD3DB1"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305F868" w14:textId="77777777" w:rsidR="00BD3DB1" w:rsidRPr="00723498" w:rsidRDefault="00BD3DB1" w:rsidP="00723498">
            <w:pPr>
              <w:ind w:firstLine="484"/>
              <w:jc w:val="both"/>
              <w:rPr>
                <w:rFonts w:eastAsia="Times New Roman"/>
                <w:lang w:val="uk-UA"/>
              </w:rPr>
            </w:pPr>
            <w:r w:rsidRPr="00723498">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723498">
              <w:rPr>
                <w:rFonts w:eastAsia="Times New Roman"/>
                <w:lang w:val="uk-UA"/>
              </w:rPr>
              <w:t>ії</w:t>
            </w:r>
            <w:proofErr w:type="spellEnd"/>
            <w:r w:rsidRPr="00723498">
              <w:rPr>
                <w:rFonts w:eastAsia="Times New Roman"/>
                <w:lang w:val="uk-UA"/>
              </w:rPr>
              <w:t>, передбачену/і пунктом 4 частини 1 статті 236 ГКУ, як відмова від встановлення господарських відносин на майбутнє не було застосован</w:t>
            </w:r>
            <w:r>
              <w:rPr>
                <w:rFonts w:eastAsia="Times New Roman"/>
                <w:lang w:val="uk-UA"/>
              </w:rPr>
              <w:t>о</w:t>
            </w:r>
            <w:r w:rsidRPr="00723498">
              <w:rPr>
                <w:rFonts w:eastAsia="Times New Roman"/>
                <w:lang w:val="uk-UA"/>
              </w:rPr>
              <w:t>”.</w:t>
            </w:r>
          </w:p>
          <w:p w14:paraId="046908A8" w14:textId="713DA363" w:rsidR="00BD3DB1" w:rsidRDefault="00BD3DB1" w:rsidP="00723498">
            <w:pPr>
              <w:ind w:firstLine="484"/>
              <w:jc w:val="both"/>
              <w:rPr>
                <w:rFonts w:eastAsia="Times New Roman"/>
                <w:lang w:val="uk-UA"/>
              </w:rPr>
            </w:pPr>
            <w:r w:rsidRPr="00723498">
              <w:rPr>
                <w:rFonts w:eastAsia="Times New Roman"/>
                <w:lang w:val="uk-UA"/>
              </w:rPr>
              <w:t xml:space="preserve">11. </w:t>
            </w:r>
            <w:r w:rsidR="002E084D">
              <w:rPr>
                <w:rFonts w:eastAsia="Times New Roman"/>
                <w:lang w:val="uk-UA"/>
              </w:rPr>
              <w:t>Тендерна п</w:t>
            </w:r>
            <w:r w:rsidRPr="00723498">
              <w:rPr>
                <w:rFonts w:eastAsia="Times New Roman"/>
                <w:lang w:val="uk-UA"/>
              </w:rPr>
              <w:t>ропозиція учасника може містити документи з водяними знаками.</w:t>
            </w:r>
          </w:p>
          <w:p w14:paraId="4C7DC1C3" w14:textId="77777777" w:rsidR="00BD3DB1" w:rsidRPr="00723498" w:rsidRDefault="00BD3DB1"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7F408B" w14:textId="77777777" w:rsidR="00BD3DB1" w:rsidRPr="00723498" w:rsidRDefault="00BD3DB1" w:rsidP="00723498">
            <w:pPr>
              <w:ind w:firstLine="484"/>
              <w:jc w:val="both"/>
              <w:rPr>
                <w:rFonts w:eastAsia="Times New Roman"/>
                <w:lang w:val="uk-UA"/>
              </w:rPr>
            </w:pPr>
            <w:r w:rsidRPr="00723498">
              <w:rPr>
                <w:rFonts w:eastAsia="Times New Roman"/>
                <w:lang w:val="uk-UA"/>
              </w:rPr>
              <w:t xml:space="preserve">— </w:t>
            </w:r>
            <w:r>
              <w:rPr>
                <w:rFonts w:eastAsia="Times New Roman"/>
                <w:lang w:val="uk-UA"/>
              </w:rPr>
              <w:t>П</w:t>
            </w:r>
            <w:r w:rsidRPr="00723498">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FDBBAC9" w14:textId="77777777" w:rsidR="00BD3DB1" w:rsidRPr="00723498" w:rsidRDefault="00BD3DB1" w:rsidP="00723498">
            <w:pPr>
              <w:ind w:firstLine="484"/>
              <w:jc w:val="both"/>
              <w:rPr>
                <w:rFonts w:eastAsia="Times New Roman"/>
                <w:lang w:val="uk-UA"/>
              </w:rPr>
            </w:pPr>
            <w:r w:rsidRPr="00723498">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B9983E4" w14:textId="77777777" w:rsidR="00BD3DB1" w:rsidRPr="00723498" w:rsidRDefault="00BD3DB1" w:rsidP="00723498">
            <w:pPr>
              <w:ind w:firstLine="484"/>
              <w:jc w:val="both"/>
              <w:rPr>
                <w:rFonts w:eastAsia="Times New Roman"/>
                <w:lang w:val="uk-UA"/>
              </w:rPr>
            </w:pPr>
            <w:r w:rsidRPr="00723498">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5093E698" w14:textId="77777777" w:rsidR="00BB5076" w:rsidRPr="00BB5076" w:rsidRDefault="00BB5076" w:rsidP="00BB5076">
            <w:pPr>
              <w:widowControl w:val="0"/>
              <w:pBdr>
                <w:top w:val="nil"/>
                <w:left w:val="nil"/>
                <w:bottom w:val="nil"/>
                <w:right w:val="nil"/>
                <w:between w:val="nil"/>
              </w:pBdr>
              <w:jc w:val="both"/>
              <w:rPr>
                <w:rFonts w:eastAsia="Times New Roman"/>
                <w:color w:val="auto"/>
                <w:lang w:val="uk-UA"/>
              </w:rPr>
            </w:pPr>
            <w:r w:rsidRPr="00BB5076">
              <w:rPr>
                <w:rFonts w:eastAsia="Times New Roman"/>
                <w:color w:val="auto"/>
                <w:lang w:val="uk-UA"/>
              </w:rPr>
              <w:t xml:space="preserve">А також враховувати, що в Україні </w:t>
            </w:r>
            <w:r w:rsidRPr="00BB5076">
              <w:rPr>
                <w:rFonts w:eastAsia="Times New Roman"/>
                <w:color w:val="auto"/>
                <w:highlight w:val="white"/>
                <w:lang w:val="uk-UA"/>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B5076">
              <w:rPr>
                <w:rFonts w:eastAsia="Times New Roman"/>
                <w:i/>
                <w:color w:val="auto"/>
                <w:highlight w:val="white"/>
                <w:lang w:val="uk-UA"/>
              </w:rPr>
              <w:t xml:space="preserve"> з</w:t>
            </w:r>
            <w:r w:rsidRPr="00BB5076">
              <w:rPr>
                <w:rFonts w:eastAsia="Times New Roman"/>
                <w:color w:val="auto"/>
                <w:highlight w:val="white"/>
                <w:lang w:val="uk-UA"/>
              </w:rPr>
              <w:t xml:space="preserve">ареєстрованих відповідно до законодавства України, кінцевим </w:t>
            </w:r>
            <w:proofErr w:type="spellStart"/>
            <w:r w:rsidRPr="00BB5076">
              <w:rPr>
                <w:rFonts w:eastAsia="Times New Roman"/>
                <w:color w:val="auto"/>
                <w:highlight w:val="white"/>
                <w:lang w:val="uk-UA"/>
              </w:rPr>
              <w:t>бенефіціарним</w:t>
            </w:r>
            <w:proofErr w:type="spellEnd"/>
            <w:r w:rsidRPr="00BB5076">
              <w:rPr>
                <w:rFonts w:eastAsia="Times New Roman"/>
                <w:color w:val="auto"/>
                <w:highlight w:val="white"/>
                <w:lang w:val="uk-UA"/>
              </w:rPr>
              <w:t xml:space="preserve"> власником, членом або учасником </w:t>
            </w:r>
            <w:r w:rsidRPr="00BB5076">
              <w:rPr>
                <w:rFonts w:eastAsia="Times New Roman"/>
                <w:color w:val="auto"/>
                <w:highlight w:val="white"/>
                <w:lang w:val="uk-UA"/>
              </w:rPr>
              <w:lastRenderedPageBreak/>
              <w:t>(акціонером),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B5076">
              <w:rPr>
                <w:rFonts w:eastAsia="Times New Roman"/>
                <w:color w:val="auto"/>
                <w:lang w:val="uk-UA"/>
              </w:rPr>
              <w:t>;</w:t>
            </w:r>
          </w:p>
          <w:p w14:paraId="5B65979F" w14:textId="55023008" w:rsidR="00BD3DB1" w:rsidRPr="00CD7243" w:rsidRDefault="00BB5076" w:rsidP="00BB5076">
            <w:pPr>
              <w:ind w:firstLine="484"/>
              <w:jc w:val="both"/>
              <w:rPr>
                <w:lang w:val="uk-UA"/>
              </w:rPr>
            </w:pPr>
            <w:r w:rsidRPr="004E22F8">
              <w:rPr>
                <w:rFonts w:eastAsia="Times New Roman"/>
                <w:color w:val="auto"/>
                <w:highlight w:val="white"/>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BB5076">
              <w:rPr>
                <w:rFonts w:eastAsia="Times New Roman"/>
                <w:color w:val="auto"/>
                <w:highlight w:val="white"/>
              </w:rPr>
              <w:t>№1178.</w:t>
            </w:r>
          </w:p>
        </w:tc>
      </w:tr>
      <w:tr w:rsidR="00BD3DB1" w:rsidRPr="001B361F" w14:paraId="6535B68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543AF0A" w14:textId="77777777" w:rsidR="00BD3DB1" w:rsidRPr="00CD7243" w:rsidRDefault="00BD3DB1">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09EF2FE" w14:textId="77777777" w:rsidR="00BD3DB1" w:rsidRPr="00CD7243" w:rsidRDefault="00BD3DB1">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CDCC462" w14:textId="77777777" w:rsidR="00BD3DB1" w:rsidRPr="004337CA" w:rsidRDefault="00BD3DB1" w:rsidP="00EE20C6">
            <w:pPr>
              <w:ind w:firstLine="259"/>
              <w:jc w:val="both"/>
              <w:textAlignment w:val="baseline"/>
              <w:rPr>
                <w:rFonts w:eastAsia="Times New Roman"/>
                <w:b/>
                <w:color w:val="000000"/>
                <w:lang w:val="uk-UA" w:eastAsia="uk-UA"/>
              </w:rPr>
            </w:pPr>
            <w:bookmarkStart w:id="6" w:name="26in1rg"/>
            <w:bookmarkEnd w:id="6"/>
            <w:r w:rsidRPr="004337CA">
              <w:rPr>
                <w:rFonts w:eastAsia="Times New Roman"/>
                <w:b/>
                <w:color w:val="000000"/>
                <w:lang w:val="uk-UA" w:eastAsia="uk-UA"/>
              </w:rPr>
              <w:t>Замовник відхиляє тендерну пропозицію із зазначенням аргументації в електронній системі закупівель у разі, коли:</w:t>
            </w:r>
          </w:p>
          <w:p w14:paraId="0C66895E" w14:textId="77777777" w:rsidR="00BD3DB1" w:rsidRPr="004337CA" w:rsidRDefault="00BD3DB1" w:rsidP="00EE20C6">
            <w:pPr>
              <w:ind w:firstLine="259"/>
              <w:jc w:val="both"/>
              <w:textAlignment w:val="baseline"/>
              <w:rPr>
                <w:rFonts w:eastAsia="Times New Roman"/>
                <w:color w:val="000000"/>
                <w:lang w:val="uk-UA" w:eastAsia="uk-UA"/>
              </w:rPr>
            </w:pPr>
            <w:r w:rsidRPr="004337CA">
              <w:rPr>
                <w:rFonts w:eastAsia="Times New Roman"/>
                <w:b/>
                <w:color w:val="000000"/>
                <w:lang w:val="uk-UA" w:eastAsia="uk-UA"/>
              </w:rPr>
              <w:t>1) учасник процедури</w:t>
            </w:r>
            <w:r w:rsidRPr="004337CA">
              <w:rPr>
                <w:rFonts w:eastAsia="Times New Roman"/>
                <w:color w:val="000000"/>
                <w:lang w:val="uk-UA" w:eastAsia="uk-UA"/>
              </w:rPr>
              <w:t xml:space="preserve"> закупівлі:</w:t>
            </w:r>
          </w:p>
          <w:p w14:paraId="54B0A39A" w14:textId="77777777" w:rsidR="00BD3DB1" w:rsidRPr="00EE20C6" w:rsidRDefault="00BD3DB1" w:rsidP="00EE20C6">
            <w:pPr>
              <w:ind w:firstLine="259"/>
              <w:jc w:val="both"/>
              <w:textAlignment w:val="baseline"/>
              <w:rPr>
                <w:rFonts w:eastAsia="Times New Roman"/>
                <w:color w:val="000000"/>
                <w:lang w:val="uk-UA" w:eastAsia="uk-UA"/>
              </w:rPr>
            </w:pPr>
            <w:r w:rsidRPr="004337CA">
              <w:rPr>
                <w:rFonts w:eastAsia="Times New Roman"/>
                <w:color w:val="000000"/>
                <w:lang w:val="uk-UA" w:eastAsia="uk-UA"/>
              </w:rPr>
              <w:t>— підпадає під підстави, встановлені</w:t>
            </w:r>
            <w:r w:rsidRPr="00D3533F">
              <w:rPr>
                <w:rFonts w:eastAsia="Times New Roman"/>
                <w:color w:val="000000"/>
                <w:lang w:val="uk-UA" w:eastAsia="uk-UA"/>
              </w:rPr>
              <w:t xml:space="preserve"> пунктом 47 цих особливостей;</w:t>
            </w:r>
          </w:p>
          <w:p w14:paraId="17813D97" w14:textId="77777777" w:rsidR="00BD3DB1" w:rsidRPr="00EE20C6" w:rsidRDefault="00BD3DB1"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eastAsia="Times New Roman"/>
                <w:color w:val="000000"/>
                <w:lang w:val="uk-UA" w:eastAsia="uk-UA"/>
              </w:rPr>
              <w:t>другим</w:t>
            </w:r>
            <w:r w:rsidRPr="00EE20C6">
              <w:rPr>
                <w:rFonts w:eastAsia="Times New Roman"/>
                <w:color w:val="000000"/>
                <w:lang w:val="uk-UA" w:eastAsia="uk-UA"/>
              </w:rPr>
              <w:t xml:space="preserve"> пункту </w:t>
            </w:r>
            <w:r w:rsidRPr="009340EC">
              <w:rPr>
                <w:rFonts w:eastAsia="Times New Roman"/>
                <w:color w:val="000000"/>
                <w:lang w:val="uk-UA" w:eastAsia="uk-UA"/>
              </w:rPr>
              <w:t>42 Особливостей;</w:t>
            </w:r>
          </w:p>
          <w:p w14:paraId="542479E2" w14:textId="77777777" w:rsidR="00BD3DB1" w:rsidRPr="00EE20C6" w:rsidRDefault="00BD3DB1"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14:paraId="1664BD81" w14:textId="77777777" w:rsidR="00BD3DB1" w:rsidRPr="00EE20C6" w:rsidRDefault="00BD3DB1"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C6AEA5" w14:textId="77777777" w:rsidR="00BD3DB1" w:rsidRDefault="00BD3DB1"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Pr="00653A6C">
              <w:rPr>
                <w:rFonts w:eastAsia="Times New Roman"/>
                <w:color w:val="000000"/>
                <w:lang w:val="uk-UA" w:eastAsia="uk-UA"/>
              </w:rPr>
              <w:t>абзацом першим частини чотирнадцятої статті 29 Закону/абзацом дев’ятим пункту 37 Особливостей;</w:t>
            </w:r>
          </w:p>
          <w:p w14:paraId="2E26ACEF" w14:textId="77777777" w:rsidR="00BD3DB1" w:rsidRDefault="00BD3DB1"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Pr>
                <w:lang w:val="uk-UA"/>
              </w:rPr>
              <w:t>40</w:t>
            </w:r>
            <w:r w:rsidRPr="00B81202">
              <w:rPr>
                <w:lang w:val="uk-UA"/>
              </w:rPr>
              <w:t xml:space="preserve"> цих </w:t>
            </w:r>
            <w:r>
              <w:rPr>
                <w:lang w:val="uk-UA"/>
              </w:rPr>
              <w:t>О</w:t>
            </w:r>
            <w:r w:rsidRPr="00B81202">
              <w:rPr>
                <w:lang w:val="uk-UA"/>
              </w:rPr>
              <w:t>собливостей;</w:t>
            </w:r>
          </w:p>
          <w:p w14:paraId="1B009542" w14:textId="77777777" w:rsidR="00C61434" w:rsidRPr="00C61434" w:rsidRDefault="00BD3DB1" w:rsidP="00C61434">
            <w:pPr>
              <w:shd w:val="clear" w:color="auto" w:fill="FFFFFF"/>
              <w:ind w:firstLine="567"/>
              <w:jc w:val="both"/>
              <w:rPr>
                <w:rFonts w:eastAsia="Times New Roman"/>
                <w:color w:val="auto"/>
                <w:highlight w:val="white"/>
                <w:lang w:val="uk-UA"/>
              </w:rPr>
            </w:pPr>
            <w:r w:rsidRPr="00B81202">
              <w:rPr>
                <w:lang w:val="uk-UA"/>
              </w:rPr>
              <w:t xml:space="preserve">— </w:t>
            </w:r>
            <w:r w:rsidR="00C61434" w:rsidRPr="00C61434">
              <w:rPr>
                <w:rFonts w:eastAsia="Times New Roman"/>
                <w:color w:val="auto"/>
                <w:highlight w:val="white"/>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00C61434" w:rsidRPr="00C61434">
              <w:rPr>
                <w:rFonts w:eastAsia="Times New Roman"/>
                <w:color w:val="auto"/>
                <w:highlight w:val="white"/>
                <w:lang w:val="uk-UA"/>
              </w:rPr>
              <w:lastRenderedPageBreak/>
              <w:t xml:space="preserve">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C61434" w:rsidRPr="00C61434">
              <w:rPr>
                <w:rFonts w:eastAsia="Times New Roman"/>
                <w:color w:val="auto"/>
                <w:highlight w:val="white"/>
                <w:lang w:val="uk-UA"/>
              </w:rPr>
              <w:t>бенефіціарним</w:t>
            </w:r>
            <w:proofErr w:type="spellEnd"/>
            <w:r w:rsidR="00C61434" w:rsidRPr="00C61434">
              <w:rPr>
                <w:rFonts w:eastAsia="Times New Roman"/>
                <w:color w:val="auto"/>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946300" w14:textId="77777777" w:rsidR="00BD3DB1" w:rsidRPr="00B81202" w:rsidRDefault="00BD3DB1" w:rsidP="00B81202">
            <w:pPr>
              <w:pStyle w:val="af0"/>
              <w:ind w:left="0"/>
              <w:jc w:val="both"/>
              <w:textAlignment w:val="baseline"/>
              <w:rPr>
                <w:lang w:val="uk-UA"/>
              </w:rPr>
            </w:pPr>
            <w:r w:rsidRPr="00B81202">
              <w:rPr>
                <w:lang w:val="uk-UA"/>
              </w:rPr>
              <w:t>2) тендерна пропозиція:</w:t>
            </w:r>
          </w:p>
          <w:p w14:paraId="44A6CE71" w14:textId="77777777" w:rsidR="00BD3DB1" w:rsidRPr="00B81202" w:rsidRDefault="00BD3DB1" w:rsidP="00B81202">
            <w:pPr>
              <w:pStyle w:val="af0"/>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lang w:val="uk-UA"/>
              </w:rPr>
              <w:t>3</w:t>
            </w:r>
            <w:r w:rsidRPr="00B81202">
              <w:rPr>
                <w:lang w:val="uk-UA"/>
              </w:rPr>
              <w:t xml:space="preserve"> </w:t>
            </w:r>
            <w:r>
              <w:rPr>
                <w:lang w:val="uk-UA"/>
              </w:rPr>
              <w:t>О</w:t>
            </w:r>
            <w:r w:rsidRPr="00B81202">
              <w:rPr>
                <w:lang w:val="uk-UA"/>
              </w:rPr>
              <w:t>собливостей;</w:t>
            </w:r>
          </w:p>
          <w:p w14:paraId="4E4A9DEA" w14:textId="77777777" w:rsidR="00BD3DB1" w:rsidRPr="00B81202" w:rsidRDefault="00BD3DB1" w:rsidP="00B81202">
            <w:pPr>
              <w:pStyle w:val="af0"/>
              <w:ind w:left="0"/>
              <w:jc w:val="both"/>
              <w:textAlignment w:val="baseline"/>
              <w:rPr>
                <w:lang w:val="uk-UA"/>
              </w:rPr>
            </w:pPr>
            <w:r w:rsidRPr="00B81202">
              <w:rPr>
                <w:lang w:val="uk-UA"/>
              </w:rPr>
              <w:t>— є такою, строк дії якої закінчився;</w:t>
            </w:r>
          </w:p>
          <w:p w14:paraId="1F99042F" w14:textId="77777777" w:rsidR="00BD3DB1" w:rsidRPr="00B81202" w:rsidRDefault="00BD3DB1" w:rsidP="00B81202">
            <w:pPr>
              <w:pStyle w:val="af0"/>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C42414F" w14:textId="77777777" w:rsidR="00BD3DB1" w:rsidRPr="00B81202" w:rsidRDefault="00BD3DB1" w:rsidP="00B81202">
            <w:pPr>
              <w:pStyle w:val="af0"/>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14:paraId="24D0636B" w14:textId="77777777" w:rsidR="00BD3DB1" w:rsidRPr="00B81202" w:rsidRDefault="00BD3DB1" w:rsidP="00B81202">
            <w:pPr>
              <w:pStyle w:val="af0"/>
              <w:ind w:left="0"/>
              <w:jc w:val="both"/>
              <w:textAlignment w:val="baseline"/>
              <w:rPr>
                <w:lang w:val="uk-UA"/>
              </w:rPr>
            </w:pPr>
            <w:r w:rsidRPr="00B81202">
              <w:rPr>
                <w:lang w:val="uk-UA"/>
              </w:rPr>
              <w:t>3) переможець процедури закупівлі:</w:t>
            </w:r>
          </w:p>
          <w:p w14:paraId="6982D30A" w14:textId="77777777" w:rsidR="00BD3DB1" w:rsidRPr="00B81202" w:rsidRDefault="00BD3DB1" w:rsidP="00B81202">
            <w:pPr>
              <w:pStyle w:val="af0"/>
              <w:ind w:left="-58"/>
              <w:jc w:val="both"/>
              <w:textAlignment w:val="baseline"/>
              <w:rPr>
                <w:lang w:val="uk-UA"/>
              </w:rPr>
            </w:pPr>
            <w:r w:rsidRPr="00B81202">
              <w:rPr>
                <w:lang w:val="uk-UA"/>
              </w:rPr>
              <w:t xml:space="preserve">— відмовився від підписання договору про закупівлю </w:t>
            </w:r>
            <w:r w:rsidRPr="00B81202">
              <w:rPr>
                <w:lang w:val="uk-UA"/>
              </w:rPr>
              <w:lastRenderedPageBreak/>
              <w:t>відповідно до вимог тендерної документації або укладення договору про закупівлю;</w:t>
            </w:r>
          </w:p>
          <w:p w14:paraId="5AE7184C" w14:textId="77777777" w:rsidR="00BD3DB1" w:rsidRPr="00B81202" w:rsidRDefault="00BD3DB1" w:rsidP="00B81202">
            <w:pPr>
              <w:pStyle w:val="af0"/>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Pr="003661FF">
              <w:rPr>
                <w:lang w:val="uk-UA"/>
              </w:rPr>
              <w:t xml:space="preserve">у підпунктах 3, 5, 6 і 12 та в абзаці чотирнадцятому пункту 47 </w:t>
            </w:r>
            <w:r>
              <w:rPr>
                <w:lang w:val="uk-UA"/>
              </w:rPr>
              <w:t>О</w:t>
            </w:r>
            <w:r w:rsidRPr="003661FF">
              <w:rPr>
                <w:lang w:val="uk-UA"/>
              </w:rPr>
              <w:t>собливостей</w:t>
            </w:r>
            <w:r w:rsidRPr="00B81202">
              <w:rPr>
                <w:lang w:val="uk-UA"/>
              </w:rPr>
              <w:t>;</w:t>
            </w:r>
          </w:p>
          <w:p w14:paraId="6E9C0A80" w14:textId="77777777" w:rsidR="00BD3DB1" w:rsidRPr="00B81202" w:rsidRDefault="00BD3DB1" w:rsidP="00B81202">
            <w:pPr>
              <w:pStyle w:val="af0"/>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14:paraId="734BCA1B" w14:textId="77777777" w:rsidR="00BD3DB1" w:rsidRDefault="00BD3DB1" w:rsidP="00B81202">
            <w:pPr>
              <w:pStyle w:val="af0"/>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lang w:val="uk-UA"/>
              </w:rPr>
              <w:t>першим</w:t>
            </w:r>
            <w:r w:rsidRPr="00B81202">
              <w:rPr>
                <w:lang w:val="uk-UA"/>
              </w:rPr>
              <w:t xml:space="preserve"> пункту </w:t>
            </w:r>
            <w:r>
              <w:rPr>
                <w:lang w:val="uk-UA"/>
              </w:rPr>
              <w:t>42</w:t>
            </w:r>
            <w:r w:rsidRPr="00B81202">
              <w:rPr>
                <w:lang w:val="uk-UA"/>
              </w:rPr>
              <w:t xml:space="preserve"> Особливостей.</w:t>
            </w:r>
          </w:p>
          <w:p w14:paraId="3D956685" w14:textId="77777777" w:rsidR="00BD3DB1" w:rsidRPr="004337CA" w:rsidRDefault="00BD3DB1" w:rsidP="00B661DF">
            <w:pPr>
              <w:pStyle w:val="af0"/>
              <w:ind w:left="-58"/>
              <w:jc w:val="both"/>
              <w:textAlignment w:val="baseline"/>
              <w:rPr>
                <w:b/>
                <w:i/>
                <w:lang w:val="uk-UA"/>
              </w:rPr>
            </w:pPr>
            <w:r w:rsidRPr="004337CA">
              <w:rPr>
                <w:b/>
                <w:i/>
                <w:lang w:val="uk-UA"/>
              </w:rPr>
              <w:t>Замовник може відхилити тендерну пропозицію із зазначенням аргументації в електронній системі закупівель у разі, коли:</w:t>
            </w:r>
          </w:p>
          <w:p w14:paraId="278AC7C5" w14:textId="77777777" w:rsidR="00BD3DB1" w:rsidRPr="00B661DF" w:rsidRDefault="00BD3DB1" w:rsidP="00B661DF">
            <w:pPr>
              <w:pStyle w:val="af0"/>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21EA709" w14:textId="77777777" w:rsidR="00BD3DB1" w:rsidRPr="00B661DF" w:rsidRDefault="00BD3DB1" w:rsidP="00B661DF">
            <w:pPr>
              <w:pStyle w:val="af0"/>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FACF46" w14:textId="77777777" w:rsidR="00BD3DB1" w:rsidRPr="00B661DF" w:rsidRDefault="00BD3DB1" w:rsidP="00B661DF">
            <w:pPr>
              <w:pStyle w:val="af0"/>
              <w:ind w:left="-58"/>
              <w:jc w:val="both"/>
              <w:textAlignment w:val="baseline"/>
              <w:rPr>
                <w:lang w:val="uk-UA"/>
              </w:rPr>
            </w:pPr>
            <w:r w:rsidRPr="00B661D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CEE8372" w14:textId="77777777" w:rsidR="00BD3DB1" w:rsidRPr="00B81202" w:rsidRDefault="00BD3DB1" w:rsidP="00B661DF">
            <w:pPr>
              <w:pStyle w:val="af0"/>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D3DB1" w:rsidRPr="00CD7243" w14:paraId="299D345E"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58A76A13" w14:textId="77777777" w:rsidR="00BD3DB1" w:rsidRPr="00CD7243" w:rsidRDefault="00BD3DB1">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BD3DB1" w:rsidRPr="00FC5B7B" w14:paraId="400FE827"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EEECF58" w14:textId="77777777" w:rsidR="00BD3DB1" w:rsidRPr="00CD7243" w:rsidRDefault="00BD3DB1">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A952A99" w14:textId="77777777" w:rsidR="00BD3DB1" w:rsidRPr="00CD7243" w:rsidRDefault="00BD3DB1">
            <w:pPr>
              <w:widowControl w:val="0"/>
              <w:rPr>
                <w:lang w:val="uk-UA"/>
              </w:rPr>
            </w:pPr>
            <w:r w:rsidRPr="00CD7243">
              <w:rPr>
                <w:rFonts w:eastAsia="Times New Roman"/>
                <w:b/>
                <w:lang w:val="uk-UA"/>
              </w:rPr>
              <w:t xml:space="preserve">Відміна замовником </w:t>
            </w:r>
            <w:r>
              <w:rPr>
                <w:rFonts w:eastAsia="Times New Roman"/>
                <w:b/>
                <w:lang w:val="uk-UA"/>
              </w:rPr>
              <w:t>тендеру</w:t>
            </w:r>
            <w:r w:rsidRPr="00CD7243">
              <w:rPr>
                <w:rFonts w:eastAsia="Times New Roman"/>
                <w:b/>
                <w:lang w:val="uk-UA"/>
              </w:rPr>
              <w:t xml:space="preserve"> чи визнання </w:t>
            </w:r>
            <w:r>
              <w:rPr>
                <w:rFonts w:eastAsia="Times New Roman"/>
                <w:b/>
                <w:lang w:val="uk-UA"/>
              </w:rPr>
              <w:t>його</w:t>
            </w:r>
            <w:r w:rsidRPr="00CD7243">
              <w:rPr>
                <w:rFonts w:eastAsia="Times New Roman"/>
                <w:b/>
                <w:lang w:val="uk-UA"/>
              </w:rPr>
              <w:t xml:space="preserve"> таким, що не відбу</w:t>
            </w:r>
            <w:r>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790224C" w14:textId="704FCD4D" w:rsidR="00BD3DB1" w:rsidRPr="00046031" w:rsidRDefault="00BD3DB1" w:rsidP="00B661DF">
            <w:pPr>
              <w:widowControl w:val="0"/>
              <w:ind w:firstLine="462"/>
              <w:jc w:val="both"/>
              <w:rPr>
                <w:rFonts w:eastAsia="Times New Roman"/>
                <w:b/>
                <w:lang w:val="uk-UA"/>
              </w:rPr>
            </w:pPr>
            <w:bookmarkStart w:id="7" w:name="z337ya"/>
            <w:bookmarkEnd w:id="7"/>
            <w:r w:rsidRPr="00046031">
              <w:rPr>
                <w:rFonts w:eastAsia="Times New Roman"/>
                <w:b/>
                <w:lang w:val="uk-UA"/>
              </w:rPr>
              <w:t>Замовник відміняє відкриті торги у разі:</w:t>
            </w:r>
          </w:p>
          <w:p w14:paraId="7F809B0B"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14:paraId="03C8E23F"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9C3811"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14:paraId="201FD253"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14:paraId="7FD46E13"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w:t>
            </w:r>
            <w:r w:rsidRPr="00046031">
              <w:rPr>
                <w:rFonts w:eastAsia="Times New Roman"/>
                <w:b/>
                <w:lang w:val="uk-UA"/>
              </w:rPr>
              <w:t>протягом одного робочого дня</w:t>
            </w:r>
            <w:r w:rsidRPr="00B661DF">
              <w:rPr>
                <w:rFonts w:eastAsia="Times New Roman"/>
                <w:lang w:val="uk-UA"/>
              </w:rPr>
              <w:t xml:space="preserve"> з дати прийняття відповідного рішення зазначає в електронній системі закупівель підстави прийняття такого рішення. </w:t>
            </w:r>
          </w:p>
          <w:p w14:paraId="138FCA63" w14:textId="53D23DF3" w:rsidR="00BD3DB1" w:rsidRPr="00046031" w:rsidRDefault="00BD3DB1" w:rsidP="00B661DF">
            <w:pPr>
              <w:widowControl w:val="0"/>
              <w:ind w:firstLine="462"/>
              <w:jc w:val="both"/>
              <w:rPr>
                <w:rFonts w:eastAsia="Times New Roman"/>
                <w:b/>
                <w:lang w:val="uk-UA"/>
              </w:rPr>
            </w:pPr>
            <w:r w:rsidRPr="00046031">
              <w:rPr>
                <w:rFonts w:eastAsia="Times New Roman"/>
                <w:b/>
                <w:lang w:val="uk-UA"/>
              </w:rPr>
              <w:t>Відкриті торги автоматично відміняються електронною системою закупівель у разі:</w:t>
            </w:r>
          </w:p>
          <w:p w14:paraId="0E53F8A2"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67608F6"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3942A25B"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C5B407E" w14:textId="77777777" w:rsidR="00BD3DB1" w:rsidRPr="00B661DF" w:rsidRDefault="00BD3DB1"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14:paraId="63C60DE5" w14:textId="77777777" w:rsidR="00BD3DB1" w:rsidRPr="00CD7243" w:rsidRDefault="00BD3DB1"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C5B7B">
              <w:rPr>
                <w:lang w:val="uk-UA"/>
              </w:rPr>
              <w:t>.</w:t>
            </w:r>
          </w:p>
        </w:tc>
      </w:tr>
      <w:tr w:rsidR="00BD3DB1" w:rsidRPr="00CD7243" w14:paraId="1B2D4C57"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D49F177" w14:textId="77777777" w:rsidR="00BD3DB1" w:rsidRPr="00CD7243" w:rsidRDefault="00BD3DB1">
            <w:pPr>
              <w:widowControl w:val="0"/>
              <w:jc w:val="both"/>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8C13F24" w14:textId="77777777" w:rsidR="00BD3DB1" w:rsidRPr="00CD7243" w:rsidRDefault="00BD3DB1">
            <w:pPr>
              <w:widowControl w:val="0"/>
              <w:rPr>
                <w:lang w:val="uk-UA"/>
              </w:rPr>
            </w:pPr>
            <w:r w:rsidRPr="00CD7243">
              <w:rPr>
                <w:rFonts w:eastAsia="Times New Roman"/>
                <w:b/>
                <w:lang w:val="uk-UA"/>
              </w:rPr>
              <w:t xml:space="preserve">Строк укладання договору </w:t>
            </w:r>
            <w:r>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8A02AEA" w14:textId="581E1311" w:rsidR="00BD3DB1" w:rsidRPr="00931B87" w:rsidRDefault="00BD3DB1" w:rsidP="00931B87">
            <w:pPr>
              <w:widowControl w:val="0"/>
              <w:ind w:firstLine="462"/>
              <w:jc w:val="both"/>
              <w:rPr>
                <w:rFonts w:eastAsia="Times New Roman"/>
                <w:lang w:val="uk-UA"/>
              </w:rPr>
            </w:pPr>
            <w:r w:rsidRPr="00931B87">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046031">
              <w:rPr>
                <w:rFonts w:eastAsia="Times New Roman"/>
                <w:b/>
                <w:i/>
                <w:color w:val="auto"/>
                <w:lang w:val="uk-UA"/>
              </w:rPr>
              <w:t xml:space="preserve">не може бути укладено раніше ніж через </w:t>
            </w:r>
            <w:r w:rsidR="00046031" w:rsidRPr="00046031">
              <w:rPr>
                <w:rFonts w:eastAsia="Times New Roman"/>
                <w:b/>
                <w:i/>
                <w:color w:val="auto"/>
                <w:lang w:val="uk-UA"/>
              </w:rPr>
              <w:t>5</w:t>
            </w:r>
            <w:r w:rsidRPr="00046031">
              <w:rPr>
                <w:rFonts w:eastAsia="Times New Roman"/>
                <w:b/>
                <w:i/>
                <w:color w:val="auto"/>
                <w:lang w:val="uk-UA"/>
              </w:rPr>
              <w:t xml:space="preserve"> днів</w:t>
            </w:r>
            <w:r w:rsidRPr="00931B87">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039AF687" w14:textId="77777777" w:rsidR="00BD3DB1" w:rsidRPr="00931B87" w:rsidRDefault="00BD3DB1"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6031">
              <w:rPr>
                <w:rFonts w:eastAsia="Times New Roman"/>
                <w:b/>
                <w:i/>
                <w:lang w:val="uk-UA"/>
              </w:rPr>
              <w:t xml:space="preserve">не пізніше ніж через 15 днів </w:t>
            </w:r>
            <w:r w:rsidRPr="00931B87">
              <w:rPr>
                <w:rFonts w:eastAsia="Times New Roman"/>
                <w:lang w:val="uk-UA"/>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6031">
              <w:rPr>
                <w:rFonts w:eastAsia="Times New Roman"/>
                <w:b/>
                <w:i/>
                <w:lang w:val="uk-UA"/>
              </w:rPr>
              <w:t>може бути продовжений до 60 днів.</w:t>
            </w:r>
            <w:r w:rsidRPr="00931B87">
              <w:rPr>
                <w:rFonts w:eastAsia="Times New Roman"/>
                <w:lang w:val="uk-UA"/>
              </w:rPr>
              <w:t xml:space="preserve"> </w:t>
            </w:r>
          </w:p>
          <w:p w14:paraId="6EFA80D5" w14:textId="3F2EBB9E" w:rsidR="00BD3DB1" w:rsidRPr="00CD7243" w:rsidRDefault="00BD3DB1" w:rsidP="00046031">
            <w:pPr>
              <w:widowControl w:val="0"/>
              <w:ind w:firstLine="462"/>
              <w:jc w:val="both"/>
              <w:rPr>
                <w:lang w:val="uk-UA"/>
              </w:rPr>
            </w:pPr>
            <w:r w:rsidRPr="00931B87">
              <w:rPr>
                <w:rFonts w:eastAsia="Times New Roman"/>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w:t>
            </w:r>
            <w:r w:rsidRPr="00931B87">
              <w:rPr>
                <w:rFonts w:eastAsia="Times New Roman"/>
                <w:lang w:val="uk-UA"/>
              </w:rPr>
              <w:lastRenderedPageBreak/>
              <w:t>зупиняється.</w:t>
            </w:r>
          </w:p>
        </w:tc>
      </w:tr>
      <w:tr w:rsidR="00BD3DB1" w:rsidRPr="00046031" w14:paraId="6F141F33"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3D65AE1" w14:textId="77777777" w:rsidR="00BD3DB1" w:rsidRPr="00CD7243" w:rsidRDefault="00BD3DB1">
            <w:pPr>
              <w:widowControl w:val="0"/>
              <w:jc w:val="both"/>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1694932" w14:textId="77777777" w:rsidR="00BD3DB1" w:rsidRPr="00CD7243" w:rsidRDefault="00BD3DB1">
            <w:pPr>
              <w:widowControl w:val="0"/>
              <w:rPr>
                <w:lang w:val="uk-UA"/>
              </w:rPr>
            </w:pPr>
            <w:proofErr w:type="spellStart"/>
            <w:r w:rsidRPr="00CD7243">
              <w:rPr>
                <w:rFonts w:eastAsia="Times New Roman"/>
                <w:b/>
                <w:lang w:val="uk-UA"/>
              </w:rPr>
              <w:t>Проєкт</w:t>
            </w:r>
            <w:proofErr w:type="spellEnd"/>
            <w:r w:rsidRPr="00CD7243">
              <w:rPr>
                <w:rFonts w:eastAsia="Times New Roman"/>
                <w:b/>
                <w:lang w:val="uk-UA"/>
              </w:rPr>
              <w:t xml:space="preserve">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F29ECBC" w14:textId="77777777" w:rsidR="00BD3DB1" w:rsidRPr="00CD7243" w:rsidRDefault="00BD3DB1">
            <w:pPr>
              <w:widowControl w:val="0"/>
              <w:ind w:firstLine="462"/>
              <w:jc w:val="both"/>
              <w:rPr>
                <w:rFonts w:eastAsia="Times New Roman"/>
                <w:lang w:val="uk-UA"/>
              </w:rPr>
            </w:pPr>
            <w:r w:rsidRPr="00CD7243">
              <w:rPr>
                <w:rFonts w:eastAsia="Times New Roman"/>
                <w:lang w:val="uk-UA"/>
              </w:rPr>
              <w:t xml:space="preserve">Проект договору наведений у </w:t>
            </w:r>
            <w:r w:rsidRPr="00E828C0">
              <w:rPr>
                <w:rFonts w:eastAsia="Times New Roman"/>
                <w:b/>
                <w:i/>
                <w:lang w:val="uk-UA"/>
              </w:rPr>
              <w:t>Додатку 3</w:t>
            </w:r>
            <w:r w:rsidRPr="00CD7243">
              <w:rPr>
                <w:rFonts w:eastAsia="Times New Roman"/>
                <w:lang w:val="uk-UA"/>
              </w:rPr>
              <w:t xml:space="preserve"> цієї тендерної документації.</w:t>
            </w:r>
          </w:p>
          <w:p w14:paraId="745EACB2" w14:textId="0E68463A" w:rsidR="00BD3DB1" w:rsidRPr="00CD7243" w:rsidRDefault="00BD3DB1" w:rsidP="00046031">
            <w:pPr>
              <w:widowControl w:val="0"/>
              <w:ind w:firstLine="462"/>
              <w:jc w:val="both"/>
              <w:rPr>
                <w:lang w:val="uk-UA"/>
              </w:rPr>
            </w:pPr>
            <w:r w:rsidRPr="008C10FD">
              <w:rPr>
                <w:lang w:val="uk-UA"/>
              </w:rPr>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w:t>
            </w:r>
            <w:r w:rsidR="00046031">
              <w:rPr>
                <w:lang w:val="uk-UA"/>
              </w:rPr>
              <w:t>документа. П</w:t>
            </w:r>
            <w:r w:rsidRPr="00195A8F">
              <w:rPr>
                <w:lang w:val="uk-UA"/>
              </w:rPr>
              <w:t>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D3DB1" w:rsidRPr="001B361F" w14:paraId="56B25986"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71FDCF27" w14:textId="77777777" w:rsidR="00BD3DB1" w:rsidRPr="00CD7243" w:rsidRDefault="00BD3DB1">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100ED1A" w14:textId="51351583" w:rsidR="00BD3DB1" w:rsidRPr="00CD7243" w:rsidRDefault="00046031">
            <w:pPr>
              <w:widowControl w:val="0"/>
              <w:rPr>
                <w:lang w:val="uk-UA"/>
              </w:rPr>
            </w:pPr>
            <w:r>
              <w:rPr>
                <w:rFonts w:eastAsia="Times New Roman"/>
                <w:b/>
                <w:lang w:val="uk-UA"/>
              </w:rPr>
              <w:t>У</w:t>
            </w:r>
            <w:r w:rsidR="00BD3DB1" w:rsidRPr="00CD7243">
              <w:rPr>
                <w:rFonts w:eastAsia="Times New Roman"/>
                <w:b/>
                <w:lang w:val="uk-UA"/>
              </w:rPr>
              <w:t>мов</w:t>
            </w:r>
            <w:r>
              <w:rPr>
                <w:rFonts w:eastAsia="Times New Roman"/>
                <w:b/>
                <w:lang w:val="uk-UA"/>
              </w:rPr>
              <w:t>и</w:t>
            </w:r>
            <w:r w:rsidR="00BD3DB1" w:rsidRPr="00CD7243">
              <w:rPr>
                <w:rFonts w:eastAsia="Times New Roman"/>
                <w:b/>
                <w:lang w:val="uk-UA"/>
              </w:rPr>
              <w:t xml:space="preserve">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B94C182" w14:textId="77777777" w:rsidR="00BD3DB1" w:rsidRPr="00DB1B10" w:rsidRDefault="00BD3DB1"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Pr>
                <w:rFonts w:eastAsia="Times New Roman"/>
                <w:color w:val="000000"/>
                <w:lang w:val="uk-UA"/>
              </w:rPr>
              <w:t>другої</w:t>
            </w:r>
            <w:r w:rsidRPr="00FC5B7B">
              <w:rPr>
                <w:rFonts w:eastAsia="Times New Roman"/>
                <w:color w:val="000000"/>
                <w:lang w:val="uk-UA"/>
              </w:rPr>
              <w:t xml:space="preserve"> – п’ятої, сьомої – дев’ятої  статті 41 Закону, та Особливостей.</w:t>
            </w:r>
          </w:p>
          <w:p w14:paraId="64D06181" w14:textId="77777777" w:rsidR="00BD3DB1" w:rsidRPr="00DB1B10" w:rsidRDefault="00BD3DB1"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Pr="00E21629">
              <w:rPr>
                <w:rFonts w:eastAsia="Times New Roman"/>
                <w:color w:val="000000"/>
                <w:lang w:val="uk-UA"/>
              </w:rPr>
              <w:t>кількість,</w:t>
            </w:r>
            <w:r w:rsidRPr="00713906">
              <w:rPr>
                <w:rFonts w:eastAsia="Times New Roman"/>
                <w:color w:val="000000"/>
                <w:lang w:val="uk-UA"/>
              </w:rPr>
              <w:t xml:space="preserve">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39846E" w14:textId="1B7BDC8D" w:rsidR="00BD3DB1" w:rsidRPr="0047061F" w:rsidRDefault="00BD3DB1"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Pr="009077A0">
              <w:rPr>
                <w:rFonts w:eastAsia="Times New Roman"/>
                <w:color w:val="000000"/>
                <w:lang w:val="uk-UA"/>
              </w:rPr>
              <w:t>,</w:t>
            </w:r>
            <w:r>
              <w:rPr>
                <w:rFonts w:eastAsia="Times New Roman"/>
                <w:color w:val="000000"/>
                <w:lang w:val="uk-UA"/>
              </w:rPr>
              <w:t xml:space="preserve"> </w:t>
            </w:r>
            <w:r w:rsidRPr="0047061F">
              <w:rPr>
                <w:rFonts w:eastAsia="Times New Roman"/>
                <w:color w:val="000000"/>
                <w:lang w:val="uk-UA"/>
              </w:rPr>
              <w:t>крім випадків:</w:t>
            </w:r>
          </w:p>
          <w:p w14:paraId="1E9A3F63" w14:textId="77777777" w:rsidR="00BD3DB1" w:rsidRPr="00E97AA3" w:rsidRDefault="00BD3DB1"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14:paraId="4A0FAED1" w14:textId="4378BA39" w:rsidR="00BD3DB1" w:rsidRPr="008D3DE5" w:rsidRDefault="00BD3DB1" w:rsidP="00692FB2">
            <w:pPr>
              <w:shd w:val="clear" w:color="auto" w:fill="FFFFFF"/>
              <w:spacing w:after="40"/>
              <w:ind w:firstLine="448"/>
              <w:jc w:val="both"/>
              <w:rPr>
                <w:rFonts w:eastAsia="Times New Roman"/>
                <w:color w:val="000000"/>
                <w:lang w:val="uk-UA"/>
              </w:rPr>
            </w:pPr>
            <w:r w:rsidRPr="008D3DE5">
              <w:rPr>
                <w:rFonts w:eastAsia="Times New Roman"/>
                <w:color w:val="000000"/>
                <w:lang w:val="uk-UA"/>
              </w:rPr>
              <w:t>перерахунку ціни в бік зменшення ціни тендерної пропозиції переможця без зменшення обсягів закупівлі;</w:t>
            </w:r>
            <w:bookmarkStart w:id="8" w:name="n371"/>
            <w:bookmarkStart w:id="9" w:name="n372"/>
            <w:bookmarkEnd w:id="8"/>
            <w:bookmarkEnd w:id="9"/>
          </w:p>
        </w:tc>
      </w:tr>
      <w:tr w:rsidR="00BD3DB1" w:rsidRPr="00CD7243" w14:paraId="453291AB"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B99677E" w14:textId="3977DDB7" w:rsidR="00BD3DB1" w:rsidRPr="00CD7243" w:rsidRDefault="00BD3DB1">
            <w:pPr>
              <w:widowControl w:val="0"/>
              <w:jc w:val="both"/>
              <w:rPr>
                <w:lang w:val="uk-UA"/>
              </w:rPr>
            </w:pPr>
            <w:r>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724172E" w14:textId="77777777" w:rsidR="00BD3DB1" w:rsidRPr="00CD7243" w:rsidRDefault="00BD3DB1">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E9A015A" w14:textId="77777777" w:rsidR="00BD3DB1" w:rsidRPr="00CD7243" w:rsidRDefault="00BD3DB1">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14:paraId="400B1AE6" w14:textId="77777777"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14:paraId="0513B1DD" w14:textId="77777777"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14:paraId="5F9B29A0" w14:textId="77777777" w:rsidR="00F23C10" w:rsidRPr="00F23C10" w:rsidRDefault="00F23C10" w:rsidP="00F23C10">
      <w:pPr>
        <w:rPr>
          <w:lang w:val="uk-UA"/>
        </w:rPr>
      </w:pPr>
      <w:r w:rsidRPr="00F23C10">
        <w:rPr>
          <w:lang w:val="uk-UA"/>
        </w:rPr>
        <w:t>Додаток 2. Технічне завдання.</w:t>
      </w:r>
    </w:p>
    <w:p w14:paraId="7826B7A3" w14:textId="068F4B26" w:rsidR="00594CDA" w:rsidRDefault="00F23C10" w:rsidP="00046031">
      <w:pPr>
        <w:rPr>
          <w:lang w:val="uk-UA"/>
        </w:rPr>
      </w:pPr>
      <w:r w:rsidRPr="00F23C10">
        <w:rPr>
          <w:lang w:val="uk-UA"/>
        </w:rPr>
        <w:t xml:space="preserve">Додаток 3. </w:t>
      </w:r>
      <w:proofErr w:type="spellStart"/>
      <w:r w:rsidRPr="00F23C10">
        <w:rPr>
          <w:lang w:val="uk-UA"/>
        </w:rPr>
        <w:t>Про</w:t>
      </w:r>
      <w:r w:rsidR="001A3E6A">
        <w:rPr>
          <w:lang w:val="uk-UA"/>
        </w:rPr>
        <w:t>є</w:t>
      </w:r>
      <w:r w:rsidRPr="00F23C10">
        <w:rPr>
          <w:lang w:val="uk-UA"/>
        </w:rPr>
        <w:t>кт</w:t>
      </w:r>
      <w:proofErr w:type="spellEnd"/>
      <w:r w:rsidRPr="00F23C10">
        <w:rPr>
          <w:lang w:val="uk-UA"/>
        </w:rPr>
        <w:t xml:space="preserve"> договору про закупівлю</w:t>
      </w:r>
      <w:r w:rsidR="00046031">
        <w:rPr>
          <w:lang w:val="uk-UA"/>
        </w:rPr>
        <w:t>.</w:t>
      </w:r>
    </w:p>
    <w:sectPr w:rsidR="00594CDA" w:rsidSect="0096260A">
      <w:pgSz w:w="11906" w:h="16838"/>
      <w:pgMar w:top="567" w:right="567"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E455C" w14:textId="77777777" w:rsidR="003F035B" w:rsidRDefault="003F035B">
      <w:r>
        <w:separator/>
      </w:r>
    </w:p>
  </w:endnote>
  <w:endnote w:type="continuationSeparator" w:id="0">
    <w:p w14:paraId="0A7F6543" w14:textId="77777777" w:rsidR="003F035B" w:rsidRDefault="003F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Helvetica Neue">
    <w:charset w:val="00"/>
    <w:family w:val="auto"/>
    <w:pitch w:val="variable"/>
    <w:sig w:usb0="E50002FF"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D061E" w14:textId="77777777" w:rsidR="003F035B" w:rsidRDefault="003F035B">
      <w:r>
        <w:separator/>
      </w:r>
    </w:p>
  </w:footnote>
  <w:footnote w:type="continuationSeparator" w:id="0">
    <w:p w14:paraId="14DA042F" w14:textId="77777777" w:rsidR="003F035B" w:rsidRDefault="003F0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656" w:firstLine="2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134"/>
          <w:tab w:val="num" w:pos="1727"/>
        </w:tabs>
        <w:ind w:left="1160" w:hanging="1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664" w:firstLine="2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168" w:hanging="1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672"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489" w:firstLine="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42811BE"/>
    <w:multiLevelType w:val="hybridMultilevel"/>
    <w:tmpl w:val="D8C821CE"/>
    <w:name w:val="Нумерований список 15"/>
    <w:lvl w:ilvl="0" w:tplc="3ACE7E90">
      <w:start w:val="1"/>
      <w:numFmt w:val="decimal"/>
      <w:lvlText w:val="%1."/>
      <w:lvlJc w:val="left"/>
      <w:pPr>
        <w:ind w:left="180" w:firstLine="0"/>
      </w:pPr>
      <w:rPr>
        <w:rFonts w:cs="Times New Roman"/>
      </w:rPr>
    </w:lvl>
    <w:lvl w:ilvl="1" w:tplc="DA105958">
      <w:start w:val="1"/>
      <w:numFmt w:val="lowerLetter"/>
      <w:lvlText w:val="%2."/>
      <w:lvlJc w:val="left"/>
      <w:pPr>
        <w:ind w:left="900" w:firstLine="0"/>
      </w:pPr>
      <w:rPr>
        <w:rFonts w:cs="Times New Roman"/>
      </w:rPr>
    </w:lvl>
    <w:lvl w:ilvl="2" w:tplc="1C600EAA">
      <w:start w:val="1"/>
      <w:numFmt w:val="lowerRoman"/>
      <w:lvlText w:val="%3."/>
      <w:lvlJc w:val="left"/>
      <w:pPr>
        <w:ind w:left="1800" w:firstLine="0"/>
      </w:pPr>
      <w:rPr>
        <w:rFonts w:cs="Times New Roman"/>
      </w:rPr>
    </w:lvl>
    <w:lvl w:ilvl="3" w:tplc="D3F01438">
      <w:start w:val="1"/>
      <w:numFmt w:val="decimal"/>
      <w:lvlText w:val="%4."/>
      <w:lvlJc w:val="left"/>
      <w:pPr>
        <w:ind w:left="2340" w:firstLine="0"/>
      </w:pPr>
      <w:rPr>
        <w:rFonts w:cs="Times New Roman"/>
      </w:rPr>
    </w:lvl>
    <w:lvl w:ilvl="4" w:tplc="EC563D58">
      <w:start w:val="1"/>
      <w:numFmt w:val="lowerLetter"/>
      <w:lvlText w:val="%5."/>
      <w:lvlJc w:val="left"/>
      <w:pPr>
        <w:ind w:left="3060" w:firstLine="0"/>
      </w:pPr>
      <w:rPr>
        <w:rFonts w:cs="Times New Roman"/>
      </w:rPr>
    </w:lvl>
    <w:lvl w:ilvl="5" w:tplc="B1DE14EC">
      <w:start w:val="1"/>
      <w:numFmt w:val="lowerRoman"/>
      <w:lvlText w:val="%6."/>
      <w:lvlJc w:val="left"/>
      <w:pPr>
        <w:ind w:left="3960" w:firstLine="0"/>
      </w:pPr>
      <w:rPr>
        <w:rFonts w:cs="Times New Roman"/>
      </w:rPr>
    </w:lvl>
    <w:lvl w:ilvl="6" w:tplc="14B858A0">
      <w:start w:val="1"/>
      <w:numFmt w:val="decimal"/>
      <w:lvlText w:val="%7."/>
      <w:lvlJc w:val="left"/>
      <w:pPr>
        <w:ind w:left="4500" w:firstLine="0"/>
      </w:pPr>
      <w:rPr>
        <w:rFonts w:cs="Times New Roman"/>
      </w:rPr>
    </w:lvl>
    <w:lvl w:ilvl="7" w:tplc="4CF6F7F2">
      <w:start w:val="1"/>
      <w:numFmt w:val="lowerLetter"/>
      <w:lvlText w:val="%8."/>
      <w:lvlJc w:val="left"/>
      <w:pPr>
        <w:ind w:left="5220" w:firstLine="0"/>
      </w:pPr>
      <w:rPr>
        <w:rFonts w:cs="Times New Roman"/>
      </w:rPr>
    </w:lvl>
    <w:lvl w:ilvl="8" w:tplc="9CC48228">
      <w:start w:val="1"/>
      <w:numFmt w:val="lowerRoman"/>
      <w:lvlText w:val="%9."/>
      <w:lvlJc w:val="left"/>
      <w:pPr>
        <w:ind w:left="6120" w:firstLine="0"/>
      </w:pPr>
      <w:rPr>
        <w:rFonts w:cs="Times New Roman"/>
      </w:rPr>
    </w:lvl>
  </w:abstractNum>
  <w:abstractNum w:abstractNumId="3">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6463B67"/>
    <w:multiLevelType w:val="hybridMultilevel"/>
    <w:tmpl w:val="6212EC82"/>
    <w:name w:val="Нумерований список 8"/>
    <w:lvl w:ilvl="0" w:tplc="DC66CD18">
      <w:numFmt w:val="bullet"/>
      <w:lvlText w:val="·"/>
      <w:lvlJc w:val="left"/>
      <w:pPr>
        <w:ind w:left="360" w:firstLine="0"/>
      </w:pPr>
      <w:rPr>
        <w:rFonts w:ascii="Symbol" w:hAnsi="Symbol"/>
      </w:rPr>
    </w:lvl>
    <w:lvl w:ilvl="1" w:tplc="A2B0CF4A">
      <w:numFmt w:val="bullet"/>
      <w:lvlText w:val="o"/>
      <w:lvlJc w:val="left"/>
      <w:pPr>
        <w:ind w:left="1080" w:firstLine="0"/>
      </w:pPr>
      <w:rPr>
        <w:rFonts w:ascii="Courier New" w:hAnsi="Courier New" w:cs="Courier New"/>
      </w:rPr>
    </w:lvl>
    <w:lvl w:ilvl="2" w:tplc="FFFCFE56">
      <w:numFmt w:val="bullet"/>
      <w:lvlText w:val=""/>
      <w:lvlJc w:val="left"/>
      <w:pPr>
        <w:ind w:left="1800" w:firstLine="0"/>
      </w:pPr>
      <w:rPr>
        <w:rFonts w:ascii="Wingdings" w:eastAsia="Wingdings" w:hAnsi="Wingdings" w:cs="Wingdings"/>
      </w:rPr>
    </w:lvl>
    <w:lvl w:ilvl="3" w:tplc="E25ED524">
      <w:numFmt w:val="bullet"/>
      <w:lvlText w:val=""/>
      <w:lvlJc w:val="left"/>
      <w:pPr>
        <w:ind w:left="2520" w:firstLine="0"/>
      </w:pPr>
      <w:rPr>
        <w:rFonts w:ascii="Symbol" w:hAnsi="Symbol"/>
      </w:rPr>
    </w:lvl>
    <w:lvl w:ilvl="4" w:tplc="452407CC">
      <w:numFmt w:val="bullet"/>
      <w:lvlText w:val="o"/>
      <w:lvlJc w:val="left"/>
      <w:pPr>
        <w:ind w:left="3240" w:firstLine="0"/>
      </w:pPr>
      <w:rPr>
        <w:rFonts w:ascii="Courier New" w:hAnsi="Courier New" w:cs="Courier New"/>
      </w:rPr>
    </w:lvl>
    <w:lvl w:ilvl="5" w:tplc="9E827AD2">
      <w:numFmt w:val="bullet"/>
      <w:lvlText w:val=""/>
      <w:lvlJc w:val="left"/>
      <w:pPr>
        <w:ind w:left="3960" w:firstLine="0"/>
      </w:pPr>
      <w:rPr>
        <w:rFonts w:ascii="Wingdings" w:eastAsia="Wingdings" w:hAnsi="Wingdings" w:cs="Wingdings"/>
      </w:rPr>
    </w:lvl>
    <w:lvl w:ilvl="6" w:tplc="255A78A4">
      <w:numFmt w:val="bullet"/>
      <w:lvlText w:val=""/>
      <w:lvlJc w:val="left"/>
      <w:pPr>
        <w:ind w:left="4680" w:firstLine="0"/>
      </w:pPr>
      <w:rPr>
        <w:rFonts w:ascii="Symbol" w:hAnsi="Symbol"/>
      </w:rPr>
    </w:lvl>
    <w:lvl w:ilvl="7" w:tplc="AFF4B354">
      <w:numFmt w:val="bullet"/>
      <w:lvlText w:val="o"/>
      <w:lvlJc w:val="left"/>
      <w:pPr>
        <w:ind w:left="5400" w:firstLine="0"/>
      </w:pPr>
      <w:rPr>
        <w:rFonts w:ascii="Courier New" w:hAnsi="Courier New" w:cs="Courier New"/>
      </w:rPr>
    </w:lvl>
    <w:lvl w:ilvl="8" w:tplc="4E64E760">
      <w:numFmt w:val="bullet"/>
      <w:lvlText w:val=""/>
      <w:lvlJc w:val="left"/>
      <w:pPr>
        <w:ind w:left="6120" w:firstLine="0"/>
      </w:pPr>
      <w:rPr>
        <w:rFonts w:ascii="Wingdings" w:eastAsia="Wingdings" w:hAnsi="Wingdings" w:cs="Wingdings"/>
      </w:rPr>
    </w:lvl>
  </w:abstractNum>
  <w:abstractNum w:abstractNumId="5">
    <w:nsid w:val="18DB4F5F"/>
    <w:multiLevelType w:val="hybridMultilevel"/>
    <w:tmpl w:val="52EA4138"/>
    <w:name w:val="Нумерований список 12"/>
    <w:lvl w:ilvl="0" w:tplc="680E3AE0">
      <w:numFmt w:val="bullet"/>
      <w:lvlText w:val="-"/>
      <w:lvlJc w:val="left"/>
      <w:pPr>
        <w:ind w:left="567" w:firstLine="0"/>
      </w:pPr>
      <w:rPr>
        <w:rFonts w:ascii="Times New Roman" w:eastAsia="Times New Roman" w:hAnsi="Times New Roman" w:cs="Times New Roman"/>
      </w:rPr>
    </w:lvl>
    <w:lvl w:ilvl="1" w:tplc="F9783A1A">
      <w:numFmt w:val="bullet"/>
      <w:lvlText w:val="o"/>
      <w:lvlJc w:val="left"/>
      <w:pPr>
        <w:ind w:left="1287" w:firstLine="0"/>
      </w:pPr>
      <w:rPr>
        <w:rFonts w:ascii="Courier New" w:hAnsi="Courier New" w:cs="Courier New"/>
      </w:rPr>
    </w:lvl>
    <w:lvl w:ilvl="2" w:tplc="6E729D7C">
      <w:numFmt w:val="bullet"/>
      <w:lvlText w:val=""/>
      <w:lvlJc w:val="left"/>
      <w:pPr>
        <w:ind w:left="2007" w:firstLine="0"/>
      </w:pPr>
      <w:rPr>
        <w:rFonts w:ascii="Wingdings" w:eastAsia="Wingdings" w:hAnsi="Wingdings" w:cs="Wingdings"/>
      </w:rPr>
    </w:lvl>
    <w:lvl w:ilvl="3" w:tplc="09EABB04">
      <w:numFmt w:val="bullet"/>
      <w:lvlText w:val=""/>
      <w:lvlJc w:val="left"/>
      <w:pPr>
        <w:ind w:left="2727" w:firstLine="0"/>
      </w:pPr>
      <w:rPr>
        <w:rFonts w:ascii="Symbol" w:hAnsi="Symbol"/>
      </w:rPr>
    </w:lvl>
    <w:lvl w:ilvl="4" w:tplc="0BE0E30E">
      <w:numFmt w:val="bullet"/>
      <w:lvlText w:val="o"/>
      <w:lvlJc w:val="left"/>
      <w:pPr>
        <w:ind w:left="3447" w:firstLine="0"/>
      </w:pPr>
      <w:rPr>
        <w:rFonts w:ascii="Courier New" w:hAnsi="Courier New" w:cs="Courier New"/>
      </w:rPr>
    </w:lvl>
    <w:lvl w:ilvl="5" w:tplc="297AA1D2">
      <w:numFmt w:val="bullet"/>
      <w:lvlText w:val=""/>
      <w:lvlJc w:val="left"/>
      <w:pPr>
        <w:ind w:left="4167" w:firstLine="0"/>
      </w:pPr>
      <w:rPr>
        <w:rFonts w:ascii="Wingdings" w:eastAsia="Wingdings" w:hAnsi="Wingdings" w:cs="Wingdings"/>
      </w:rPr>
    </w:lvl>
    <w:lvl w:ilvl="6" w:tplc="679C26E0">
      <w:numFmt w:val="bullet"/>
      <w:lvlText w:val=""/>
      <w:lvlJc w:val="left"/>
      <w:pPr>
        <w:ind w:left="4887" w:firstLine="0"/>
      </w:pPr>
      <w:rPr>
        <w:rFonts w:ascii="Symbol" w:hAnsi="Symbol"/>
      </w:rPr>
    </w:lvl>
    <w:lvl w:ilvl="7" w:tplc="A3626D1E">
      <w:numFmt w:val="bullet"/>
      <w:lvlText w:val="o"/>
      <w:lvlJc w:val="left"/>
      <w:pPr>
        <w:ind w:left="5607" w:firstLine="0"/>
      </w:pPr>
      <w:rPr>
        <w:rFonts w:ascii="Courier New" w:hAnsi="Courier New" w:cs="Courier New"/>
      </w:rPr>
    </w:lvl>
    <w:lvl w:ilvl="8" w:tplc="806AE9D6">
      <w:numFmt w:val="bullet"/>
      <w:lvlText w:val=""/>
      <w:lvlJc w:val="left"/>
      <w:pPr>
        <w:ind w:left="6327" w:firstLine="0"/>
      </w:pPr>
      <w:rPr>
        <w:rFonts w:ascii="Wingdings" w:eastAsia="Wingdings" w:hAnsi="Wingdings" w:cs="Wingdings"/>
      </w:rPr>
    </w:lvl>
  </w:abstractNum>
  <w:abstractNum w:abstractNumId="6">
    <w:nsid w:val="21EE57A2"/>
    <w:multiLevelType w:val="multilevel"/>
    <w:tmpl w:val="9C04E6E0"/>
    <w:name w:val="Нумерований список 17"/>
    <w:lvl w:ilvl="0">
      <w:start w:val="1"/>
      <w:numFmt w:val="decimal"/>
      <w:lvlText w:val="%1."/>
      <w:lvlJc w:val="left"/>
      <w:pPr>
        <w:ind w:left="0" w:firstLine="0"/>
      </w:pPr>
    </w:lvl>
    <w:lvl w:ilvl="1">
      <w:start w:val="1"/>
      <w:numFmt w:val="decimal"/>
      <w:lvlText w:val="10.%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7">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352" w:firstLine="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856" w:firstLine="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360" w:firstLine="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864" w:firstLine="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368" w:firstLine="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58D55E3"/>
    <w:multiLevelType w:val="hybridMultilevel"/>
    <w:tmpl w:val="15D28532"/>
    <w:lvl w:ilvl="0" w:tplc="1D303128">
      <w:numFmt w:val="bullet"/>
      <w:lvlText w:val="-"/>
      <w:lvlJc w:val="left"/>
      <w:pPr>
        <w:ind w:left="762" w:hanging="360"/>
      </w:pPr>
      <w:rPr>
        <w:rFonts w:ascii="Times New Roman" w:eastAsia="Times New Roman" w:hAnsi="Times New Roman" w:cs="Times New Roman"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9">
    <w:nsid w:val="25EF7ECD"/>
    <w:multiLevelType w:val="hybridMultilevel"/>
    <w:tmpl w:val="B8A6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885F07"/>
    <w:multiLevelType w:val="hybridMultilevel"/>
    <w:tmpl w:val="9A541BEA"/>
    <w:name w:val="Нумерований список 23"/>
    <w:lvl w:ilvl="0" w:tplc="2F785484">
      <w:numFmt w:val="bullet"/>
      <w:pStyle w:val="M-Bullet1"/>
      <w:lvlText w:val=""/>
      <w:lvlJc w:val="left"/>
      <w:pPr>
        <w:ind w:left="0" w:firstLine="0"/>
      </w:pPr>
      <w:rPr>
        <w:rFonts w:ascii="Wingdings" w:eastAsia="Wingdings" w:hAnsi="Wingdings" w:cs="Wingdings"/>
        <w:color w:val="79BDE9"/>
        <w:sz w:val="24"/>
      </w:rPr>
    </w:lvl>
    <w:lvl w:ilvl="1" w:tplc="E5DEF6B2">
      <w:numFmt w:val="bullet"/>
      <w:pStyle w:val="1"/>
      <w:lvlText w:val="o"/>
      <w:lvlJc w:val="left"/>
      <w:pPr>
        <w:ind w:left="1440" w:firstLine="0"/>
      </w:pPr>
      <w:rPr>
        <w:rFonts w:ascii="Courier New" w:hAnsi="Courier New" w:cs="Times New Roman"/>
      </w:rPr>
    </w:lvl>
    <w:lvl w:ilvl="2" w:tplc="8C6209BE">
      <w:numFmt w:val="bullet"/>
      <w:pStyle w:val="20"/>
      <w:lvlText w:val=""/>
      <w:lvlJc w:val="left"/>
      <w:pPr>
        <w:ind w:left="2160" w:firstLine="0"/>
      </w:pPr>
      <w:rPr>
        <w:rFonts w:ascii="Wingdings" w:eastAsia="Wingdings" w:hAnsi="Wingdings" w:cs="Wingdings"/>
      </w:rPr>
    </w:lvl>
    <w:lvl w:ilvl="3" w:tplc="FA8EC7C4">
      <w:numFmt w:val="bullet"/>
      <w:lvlText w:val=""/>
      <w:lvlJc w:val="left"/>
      <w:pPr>
        <w:ind w:left="2880" w:firstLine="0"/>
      </w:pPr>
      <w:rPr>
        <w:rFonts w:ascii="Symbol" w:hAnsi="Symbol"/>
      </w:rPr>
    </w:lvl>
    <w:lvl w:ilvl="4" w:tplc="56A2ED10">
      <w:numFmt w:val="bullet"/>
      <w:lvlText w:val="o"/>
      <w:lvlJc w:val="left"/>
      <w:pPr>
        <w:ind w:left="3600" w:firstLine="0"/>
      </w:pPr>
      <w:rPr>
        <w:rFonts w:ascii="Courier New" w:hAnsi="Courier New" w:cs="Times New Roman"/>
      </w:rPr>
    </w:lvl>
    <w:lvl w:ilvl="5" w:tplc="1974BBFC">
      <w:numFmt w:val="bullet"/>
      <w:lvlText w:val=""/>
      <w:lvlJc w:val="left"/>
      <w:pPr>
        <w:ind w:left="4320" w:firstLine="0"/>
      </w:pPr>
      <w:rPr>
        <w:rFonts w:ascii="Wingdings" w:eastAsia="Wingdings" w:hAnsi="Wingdings" w:cs="Wingdings"/>
      </w:rPr>
    </w:lvl>
    <w:lvl w:ilvl="6" w:tplc="315ACE5C">
      <w:numFmt w:val="bullet"/>
      <w:lvlText w:val=""/>
      <w:lvlJc w:val="left"/>
      <w:pPr>
        <w:ind w:left="5040" w:firstLine="0"/>
      </w:pPr>
      <w:rPr>
        <w:rFonts w:ascii="Symbol" w:hAnsi="Symbol"/>
      </w:rPr>
    </w:lvl>
    <w:lvl w:ilvl="7" w:tplc="3DB6C4AE">
      <w:numFmt w:val="bullet"/>
      <w:lvlText w:val="o"/>
      <w:lvlJc w:val="left"/>
      <w:pPr>
        <w:ind w:left="5760" w:firstLine="0"/>
      </w:pPr>
      <w:rPr>
        <w:rFonts w:ascii="Courier New" w:hAnsi="Courier New" w:cs="Times New Roman"/>
      </w:rPr>
    </w:lvl>
    <w:lvl w:ilvl="8" w:tplc="E936474A">
      <w:numFmt w:val="bullet"/>
      <w:lvlText w:val=""/>
      <w:lvlJc w:val="left"/>
      <w:pPr>
        <w:ind w:left="6480" w:firstLine="0"/>
      </w:pPr>
      <w:rPr>
        <w:rFonts w:ascii="Wingdings" w:eastAsia="Wingdings" w:hAnsi="Wingdings" w:cs="Wingdings"/>
      </w:rPr>
    </w:lvl>
  </w:abstractNum>
  <w:abstractNum w:abstractNumId="11">
    <w:nsid w:val="2AA948D4"/>
    <w:multiLevelType w:val="hybridMultilevel"/>
    <w:tmpl w:val="3E48D31A"/>
    <w:name w:val="Нумерований список 10"/>
    <w:lvl w:ilvl="0" w:tplc="436AA53A">
      <w:start w:val="1"/>
      <w:numFmt w:val="decimal"/>
      <w:lvlText w:val="%1."/>
      <w:lvlJc w:val="left"/>
      <w:pPr>
        <w:ind w:left="360" w:firstLine="0"/>
      </w:pPr>
    </w:lvl>
    <w:lvl w:ilvl="1" w:tplc="2DA0C756">
      <w:start w:val="1"/>
      <w:numFmt w:val="lowerLetter"/>
      <w:lvlText w:val="%2."/>
      <w:lvlJc w:val="left"/>
      <w:pPr>
        <w:ind w:left="1080" w:firstLine="0"/>
      </w:pPr>
    </w:lvl>
    <w:lvl w:ilvl="2" w:tplc="B344E4AE">
      <w:start w:val="1"/>
      <w:numFmt w:val="lowerRoman"/>
      <w:lvlText w:val="%3."/>
      <w:lvlJc w:val="left"/>
      <w:pPr>
        <w:ind w:left="1980" w:firstLine="0"/>
      </w:pPr>
    </w:lvl>
    <w:lvl w:ilvl="3" w:tplc="8B5026AA">
      <w:start w:val="1"/>
      <w:numFmt w:val="decimal"/>
      <w:lvlText w:val="%4."/>
      <w:lvlJc w:val="left"/>
      <w:pPr>
        <w:ind w:left="2520" w:firstLine="0"/>
      </w:pPr>
    </w:lvl>
    <w:lvl w:ilvl="4" w:tplc="8F60D30E">
      <w:start w:val="1"/>
      <w:numFmt w:val="lowerLetter"/>
      <w:lvlText w:val="%5."/>
      <w:lvlJc w:val="left"/>
      <w:pPr>
        <w:ind w:left="3240" w:firstLine="0"/>
      </w:pPr>
    </w:lvl>
    <w:lvl w:ilvl="5" w:tplc="792AC7C0">
      <w:start w:val="1"/>
      <w:numFmt w:val="lowerRoman"/>
      <w:lvlText w:val="%6."/>
      <w:lvlJc w:val="left"/>
      <w:pPr>
        <w:ind w:left="4140" w:firstLine="0"/>
      </w:pPr>
    </w:lvl>
    <w:lvl w:ilvl="6" w:tplc="C13CD296">
      <w:start w:val="1"/>
      <w:numFmt w:val="decimal"/>
      <w:lvlText w:val="%7."/>
      <w:lvlJc w:val="left"/>
      <w:pPr>
        <w:ind w:left="4680" w:firstLine="0"/>
      </w:pPr>
    </w:lvl>
    <w:lvl w:ilvl="7" w:tplc="3C18CA28">
      <w:start w:val="1"/>
      <w:numFmt w:val="lowerLetter"/>
      <w:lvlText w:val="%8."/>
      <w:lvlJc w:val="left"/>
      <w:pPr>
        <w:ind w:left="5400" w:firstLine="0"/>
      </w:pPr>
    </w:lvl>
    <w:lvl w:ilvl="8" w:tplc="04347C14">
      <w:start w:val="1"/>
      <w:numFmt w:val="lowerRoman"/>
      <w:lvlText w:val="%9."/>
      <w:lvlJc w:val="left"/>
      <w:pPr>
        <w:ind w:left="6300" w:firstLine="0"/>
      </w:pPr>
    </w:lvl>
  </w:abstractNum>
  <w:abstractNum w:abstractNumId="12">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22318EA"/>
    <w:multiLevelType w:val="hybridMultilevel"/>
    <w:tmpl w:val="14BE345E"/>
    <w:name w:val="Нумерований список 18"/>
    <w:lvl w:ilvl="0" w:tplc="669266A6">
      <w:numFmt w:val="bullet"/>
      <w:lvlText w:val="-"/>
      <w:lvlJc w:val="left"/>
      <w:pPr>
        <w:ind w:left="360" w:firstLine="0"/>
      </w:pPr>
      <w:rPr>
        <w:rFonts w:ascii="Symbol" w:hAnsi="Symbol"/>
      </w:rPr>
    </w:lvl>
    <w:lvl w:ilvl="1" w:tplc="7E10B83C">
      <w:numFmt w:val="bullet"/>
      <w:lvlText w:val="o"/>
      <w:lvlJc w:val="left"/>
      <w:pPr>
        <w:ind w:left="1080" w:firstLine="0"/>
      </w:pPr>
      <w:rPr>
        <w:rFonts w:ascii="Courier New" w:hAnsi="Courier New"/>
      </w:rPr>
    </w:lvl>
    <w:lvl w:ilvl="2" w:tplc="47420BD6">
      <w:numFmt w:val="bullet"/>
      <w:lvlText w:val=""/>
      <w:lvlJc w:val="left"/>
      <w:pPr>
        <w:ind w:left="1800" w:firstLine="0"/>
      </w:pPr>
      <w:rPr>
        <w:rFonts w:ascii="Wingdings" w:eastAsia="Wingdings" w:hAnsi="Wingdings" w:cs="Wingdings"/>
      </w:rPr>
    </w:lvl>
    <w:lvl w:ilvl="3" w:tplc="93D49936">
      <w:numFmt w:val="bullet"/>
      <w:lvlText w:val=""/>
      <w:lvlJc w:val="left"/>
      <w:pPr>
        <w:ind w:left="2520" w:firstLine="0"/>
      </w:pPr>
      <w:rPr>
        <w:rFonts w:ascii="Symbol" w:hAnsi="Symbol"/>
      </w:rPr>
    </w:lvl>
    <w:lvl w:ilvl="4" w:tplc="58E8179A">
      <w:numFmt w:val="bullet"/>
      <w:lvlText w:val="o"/>
      <w:lvlJc w:val="left"/>
      <w:pPr>
        <w:ind w:left="3240" w:firstLine="0"/>
      </w:pPr>
      <w:rPr>
        <w:rFonts w:ascii="Courier New" w:hAnsi="Courier New"/>
      </w:rPr>
    </w:lvl>
    <w:lvl w:ilvl="5" w:tplc="E1E83248">
      <w:numFmt w:val="bullet"/>
      <w:lvlText w:val=""/>
      <w:lvlJc w:val="left"/>
      <w:pPr>
        <w:ind w:left="3960" w:firstLine="0"/>
      </w:pPr>
      <w:rPr>
        <w:rFonts w:ascii="Wingdings" w:eastAsia="Wingdings" w:hAnsi="Wingdings" w:cs="Wingdings"/>
      </w:rPr>
    </w:lvl>
    <w:lvl w:ilvl="6" w:tplc="74A43ECE">
      <w:numFmt w:val="bullet"/>
      <w:lvlText w:val=""/>
      <w:lvlJc w:val="left"/>
      <w:pPr>
        <w:ind w:left="4680" w:firstLine="0"/>
      </w:pPr>
      <w:rPr>
        <w:rFonts w:ascii="Symbol" w:hAnsi="Symbol"/>
      </w:rPr>
    </w:lvl>
    <w:lvl w:ilvl="7" w:tplc="DB1A0EF8">
      <w:numFmt w:val="bullet"/>
      <w:lvlText w:val="o"/>
      <w:lvlJc w:val="left"/>
      <w:pPr>
        <w:ind w:left="5400" w:firstLine="0"/>
      </w:pPr>
      <w:rPr>
        <w:rFonts w:ascii="Courier New" w:hAnsi="Courier New"/>
      </w:rPr>
    </w:lvl>
    <w:lvl w:ilvl="8" w:tplc="B00E8B5E">
      <w:numFmt w:val="bullet"/>
      <w:lvlText w:val=""/>
      <w:lvlJc w:val="left"/>
      <w:pPr>
        <w:ind w:left="6120" w:firstLine="0"/>
      </w:pPr>
      <w:rPr>
        <w:rFonts w:ascii="Wingdings" w:eastAsia="Wingdings" w:hAnsi="Wingdings" w:cs="Wingdings"/>
      </w:rPr>
    </w:lvl>
  </w:abstractNum>
  <w:abstractNum w:abstractNumId="14">
    <w:nsid w:val="362B5B87"/>
    <w:multiLevelType w:val="hybridMultilevel"/>
    <w:tmpl w:val="0EDC6DCC"/>
    <w:name w:val="Нумерований список 2"/>
    <w:lvl w:ilvl="0" w:tplc="C4E07FB8">
      <w:numFmt w:val="bullet"/>
      <w:lvlText w:val="-"/>
      <w:lvlJc w:val="left"/>
      <w:pPr>
        <w:ind w:left="360" w:firstLine="0"/>
      </w:pPr>
      <w:rPr>
        <w:rFonts w:ascii="SimSun" w:hAnsi="SimSun" w:cs="SimSun"/>
        <w:sz w:val="22"/>
        <w:szCs w:val="22"/>
        <w:lang w:val="uk-UA" w:eastAsia="zh-CN" w:bidi="ar-SA"/>
      </w:rPr>
    </w:lvl>
    <w:lvl w:ilvl="1" w:tplc="37F2C03A">
      <w:numFmt w:val="bullet"/>
      <w:lvlText w:val="o"/>
      <w:lvlJc w:val="left"/>
      <w:pPr>
        <w:ind w:left="1080" w:firstLine="0"/>
      </w:pPr>
      <w:rPr>
        <w:rFonts w:ascii="Courier New" w:hAnsi="Courier New" w:cs="Courier New"/>
      </w:rPr>
    </w:lvl>
    <w:lvl w:ilvl="2" w:tplc="F8C07D02">
      <w:numFmt w:val="bullet"/>
      <w:lvlText w:val=""/>
      <w:lvlJc w:val="left"/>
      <w:pPr>
        <w:ind w:left="1800" w:firstLine="0"/>
      </w:pPr>
      <w:rPr>
        <w:rFonts w:ascii="Wingdings" w:eastAsia="Wingdings" w:hAnsi="Wingdings" w:cs="Wingdings"/>
      </w:rPr>
    </w:lvl>
    <w:lvl w:ilvl="3" w:tplc="279AB7E6">
      <w:numFmt w:val="bullet"/>
      <w:lvlText w:val=""/>
      <w:lvlJc w:val="left"/>
      <w:pPr>
        <w:ind w:left="2520" w:firstLine="0"/>
      </w:pPr>
      <w:rPr>
        <w:rFonts w:ascii="Symbol" w:hAnsi="Symbol" w:cs="Symbol"/>
      </w:rPr>
    </w:lvl>
    <w:lvl w:ilvl="4" w:tplc="9D2AEC2A">
      <w:numFmt w:val="bullet"/>
      <w:lvlText w:val="o"/>
      <w:lvlJc w:val="left"/>
      <w:pPr>
        <w:ind w:left="3240" w:firstLine="0"/>
      </w:pPr>
      <w:rPr>
        <w:rFonts w:ascii="Courier New" w:hAnsi="Courier New" w:cs="Courier New"/>
      </w:rPr>
    </w:lvl>
    <w:lvl w:ilvl="5" w:tplc="A856623E">
      <w:numFmt w:val="bullet"/>
      <w:lvlText w:val=""/>
      <w:lvlJc w:val="left"/>
      <w:pPr>
        <w:ind w:left="3960" w:firstLine="0"/>
      </w:pPr>
      <w:rPr>
        <w:rFonts w:ascii="Wingdings" w:eastAsia="Wingdings" w:hAnsi="Wingdings" w:cs="Wingdings"/>
      </w:rPr>
    </w:lvl>
    <w:lvl w:ilvl="6" w:tplc="489AAA76">
      <w:numFmt w:val="bullet"/>
      <w:lvlText w:val=""/>
      <w:lvlJc w:val="left"/>
      <w:pPr>
        <w:ind w:left="4680" w:firstLine="0"/>
      </w:pPr>
      <w:rPr>
        <w:rFonts w:ascii="Symbol" w:hAnsi="Symbol" w:cs="Symbol"/>
      </w:rPr>
    </w:lvl>
    <w:lvl w:ilvl="7" w:tplc="18FE1BF6">
      <w:numFmt w:val="bullet"/>
      <w:lvlText w:val="o"/>
      <w:lvlJc w:val="left"/>
      <w:pPr>
        <w:ind w:left="5400" w:firstLine="0"/>
      </w:pPr>
      <w:rPr>
        <w:rFonts w:ascii="Courier New" w:hAnsi="Courier New" w:cs="Courier New"/>
      </w:rPr>
    </w:lvl>
    <w:lvl w:ilvl="8" w:tplc="02BE6C64">
      <w:numFmt w:val="bullet"/>
      <w:lvlText w:val=""/>
      <w:lvlJc w:val="left"/>
      <w:pPr>
        <w:ind w:left="6120" w:firstLine="0"/>
      </w:pPr>
      <w:rPr>
        <w:rFonts w:ascii="Wingdings" w:eastAsia="Wingdings" w:hAnsi="Wingdings" w:cs="Wingdings"/>
      </w:rPr>
    </w:lvl>
  </w:abstractNum>
  <w:abstractNum w:abstractNumId="15">
    <w:nsid w:val="36B91A33"/>
    <w:multiLevelType w:val="multilevel"/>
    <w:tmpl w:val="271E0056"/>
    <w:name w:val="Нумерований список 2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6.2.%3."/>
      <w:lvlJc w:val="left"/>
      <w:pPr>
        <w:ind w:left="720" w:firstLine="0"/>
      </w:pPr>
      <w:rPr>
        <w:b w:val="0"/>
      </w:rPr>
    </w:lvl>
    <w:lvl w:ilvl="3">
      <w:start w:val="1"/>
      <w:numFmt w:val="decimal"/>
      <w:lvlText w:val="6.%2.2.%4."/>
      <w:lvlJc w:val="left"/>
      <w:pPr>
        <w:ind w:left="1080" w:firstLine="0"/>
      </w:pPr>
      <w:rPr>
        <w:color w:val="auto"/>
      </w:r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6">
    <w:nsid w:val="3BF44CFC"/>
    <w:multiLevelType w:val="hybridMultilevel"/>
    <w:tmpl w:val="55C84952"/>
    <w:name w:val="Нумерований список 13"/>
    <w:lvl w:ilvl="0" w:tplc="4EC0A3C4">
      <w:numFmt w:val="bullet"/>
      <w:lvlText w:val="·"/>
      <w:lvlJc w:val="left"/>
      <w:pPr>
        <w:ind w:left="360" w:firstLine="0"/>
      </w:pPr>
      <w:rPr>
        <w:rFonts w:ascii="Symbol" w:hAnsi="Symbol"/>
      </w:rPr>
    </w:lvl>
    <w:lvl w:ilvl="1" w:tplc="1F928E36">
      <w:numFmt w:val="bullet"/>
      <w:lvlText w:val="o"/>
      <w:lvlJc w:val="left"/>
      <w:pPr>
        <w:ind w:left="1080" w:firstLine="0"/>
      </w:pPr>
      <w:rPr>
        <w:rFonts w:ascii="Courier New" w:hAnsi="Courier New" w:cs="Courier New"/>
      </w:rPr>
    </w:lvl>
    <w:lvl w:ilvl="2" w:tplc="4FC2559C">
      <w:numFmt w:val="bullet"/>
      <w:lvlText w:val=""/>
      <w:lvlJc w:val="left"/>
      <w:pPr>
        <w:ind w:left="1800" w:firstLine="0"/>
      </w:pPr>
      <w:rPr>
        <w:rFonts w:ascii="Wingdings" w:eastAsia="Wingdings" w:hAnsi="Wingdings" w:cs="Wingdings"/>
      </w:rPr>
    </w:lvl>
    <w:lvl w:ilvl="3" w:tplc="D1C652D6">
      <w:numFmt w:val="bullet"/>
      <w:lvlText w:val=""/>
      <w:lvlJc w:val="left"/>
      <w:pPr>
        <w:ind w:left="2520" w:firstLine="0"/>
      </w:pPr>
      <w:rPr>
        <w:rFonts w:ascii="Symbol" w:hAnsi="Symbol"/>
      </w:rPr>
    </w:lvl>
    <w:lvl w:ilvl="4" w:tplc="7616C6F4">
      <w:numFmt w:val="bullet"/>
      <w:lvlText w:val="o"/>
      <w:lvlJc w:val="left"/>
      <w:pPr>
        <w:ind w:left="3240" w:firstLine="0"/>
      </w:pPr>
      <w:rPr>
        <w:rFonts w:ascii="Courier New" w:hAnsi="Courier New" w:cs="Courier New"/>
      </w:rPr>
    </w:lvl>
    <w:lvl w:ilvl="5" w:tplc="FBEE8702">
      <w:numFmt w:val="bullet"/>
      <w:lvlText w:val=""/>
      <w:lvlJc w:val="left"/>
      <w:pPr>
        <w:ind w:left="3960" w:firstLine="0"/>
      </w:pPr>
      <w:rPr>
        <w:rFonts w:ascii="Wingdings" w:eastAsia="Wingdings" w:hAnsi="Wingdings" w:cs="Wingdings"/>
      </w:rPr>
    </w:lvl>
    <w:lvl w:ilvl="6" w:tplc="F022EA90">
      <w:numFmt w:val="bullet"/>
      <w:lvlText w:val=""/>
      <w:lvlJc w:val="left"/>
      <w:pPr>
        <w:ind w:left="4680" w:firstLine="0"/>
      </w:pPr>
      <w:rPr>
        <w:rFonts w:ascii="Symbol" w:hAnsi="Symbol"/>
      </w:rPr>
    </w:lvl>
    <w:lvl w:ilvl="7" w:tplc="2AE88C16">
      <w:numFmt w:val="bullet"/>
      <w:lvlText w:val="o"/>
      <w:lvlJc w:val="left"/>
      <w:pPr>
        <w:ind w:left="5400" w:firstLine="0"/>
      </w:pPr>
      <w:rPr>
        <w:rFonts w:ascii="Courier New" w:hAnsi="Courier New" w:cs="Courier New"/>
      </w:rPr>
    </w:lvl>
    <w:lvl w:ilvl="8" w:tplc="A3A8E286">
      <w:numFmt w:val="bullet"/>
      <w:lvlText w:val=""/>
      <w:lvlJc w:val="left"/>
      <w:pPr>
        <w:ind w:left="6120" w:firstLine="0"/>
      </w:pPr>
      <w:rPr>
        <w:rFonts w:ascii="Wingdings" w:eastAsia="Wingdings" w:hAnsi="Wingdings" w:cs="Wingdings"/>
      </w:rPr>
    </w:lvl>
  </w:abstractNum>
  <w:abstractNum w:abstractNumId="17">
    <w:nsid w:val="3D390295"/>
    <w:multiLevelType w:val="hybridMultilevel"/>
    <w:tmpl w:val="6F128D1E"/>
    <w:name w:val="Нумерований список 11"/>
    <w:lvl w:ilvl="0" w:tplc="2752DB74">
      <w:start w:val="1"/>
      <w:numFmt w:val="decimal"/>
      <w:lvlText w:val="%1."/>
      <w:lvlJc w:val="left"/>
      <w:pPr>
        <w:ind w:left="360" w:firstLine="0"/>
      </w:pPr>
    </w:lvl>
    <w:lvl w:ilvl="1" w:tplc="887ED730">
      <w:start w:val="1"/>
      <w:numFmt w:val="lowerLetter"/>
      <w:lvlText w:val="%2."/>
      <w:lvlJc w:val="left"/>
      <w:pPr>
        <w:ind w:left="1080" w:firstLine="0"/>
      </w:pPr>
    </w:lvl>
    <w:lvl w:ilvl="2" w:tplc="FC18B366">
      <w:start w:val="1"/>
      <w:numFmt w:val="lowerRoman"/>
      <w:lvlText w:val="%3."/>
      <w:lvlJc w:val="left"/>
      <w:pPr>
        <w:ind w:left="1980" w:firstLine="0"/>
      </w:pPr>
    </w:lvl>
    <w:lvl w:ilvl="3" w:tplc="F80C77C2">
      <w:start w:val="1"/>
      <w:numFmt w:val="decimal"/>
      <w:lvlText w:val="%4."/>
      <w:lvlJc w:val="left"/>
      <w:pPr>
        <w:ind w:left="2520" w:firstLine="0"/>
      </w:pPr>
    </w:lvl>
    <w:lvl w:ilvl="4" w:tplc="CCC8D16E">
      <w:start w:val="1"/>
      <w:numFmt w:val="lowerLetter"/>
      <w:lvlText w:val="%5."/>
      <w:lvlJc w:val="left"/>
      <w:pPr>
        <w:ind w:left="3240" w:firstLine="0"/>
      </w:pPr>
    </w:lvl>
    <w:lvl w:ilvl="5" w:tplc="12B040FE">
      <w:start w:val="1"/>
      <w:numFmt w:val="lowerRoman"/>
      <w:lvlText w:val="%6."/>
      <w:lvlJc w:val="left"/>
      <w:pPr>
        <w:ind w:left="4140" w:firstLine="0"/>
      </w:pPr>
    </w:lvl>
    <w:lvl w:ilvl="6" w:tplc="A45ABEDE">
      <w:start w:val="1"/>
      <w:numFmt w:val="decimal"/>
      <w:lvlText w:val="%7."/>
      <w:lvlJc w:val="left"/>
      <w:pPr>
        <w:ind w:left="4680" w:firstLine="0"/>
      </w:pPr>
    </w:lvl>
    <w:lvl w:ilvl="7" w:tplc="E200AE50">
      <w:start w:val="1"/>
      <w:numFmt w:val="lowerLetter"/>
      <w:lvlText w:val="%8."/>
      <w:lvlJc w:val="left"/>
      <w:pPr>
        <w:ind w:left="5400" w:firstLine="0"/>
      </w:pPr>
    </w:lvl>
    <w:lvl w:ilvl="8" w:tplc="BA0032E0">
      <w:start w:val="1"/>
      <w:numFmt w:val="lowerRoman"/>
      <w:lvlText w:val="%9."/>
      <w:lvlJc w:val="left"/>
      <w:pPr>
        <w:ind w:left="6300" w:firstLine="0"/>
      </w:pPr>
    </w:lvl>
  </w:abstractNum>
  <w:abstractNum w:abstractNumId="18">
    <w:nsid w:val="42EA5A92"/>
    <w:multiLevelType w:val="hybridMultilevel"/>
    <w:tmpl w:val="B8F882A4"/>
    <w:name w:val="Нумерований список 1"/>
    <w:lvl w:ilvl="0" w:tplc="4A02A000">
      <w:start w:val="1"/>
      <w:numFmt w:val="none"/>
      <w:suff w:val="nothing"/>
      <w:lvlText w:val=""/>
      <w:lvlJc w:val="left"/>
      <w:pPr>
        <w:ind w:left="0" w:firstLine="0"/>
      </w:pPr>
    </w:lvl>
    <w:lvl w:ilvl="1" w:tplc="B5C01E7C">
      <w:start w:val="1"/>
      <w:numFmt w:val="none"/>
      <w:suff w:val="nothing"/>
      <w:lvlText w:val=""/>
      <w:lvlJc w:val="left"/>
      <w:pPr>
        <w:ind w:left="0" w:firstLine="0"/>
      </w:pPr>
    </w:lvl>
    <w:lvl w:ilvl="2" w:tplc="BF06BBAC">
      <w:start w:val="1"/>
      <w:numFmt w:val="none"/>
      <w:suff w:val="nothing"/>
      <w:lvlText w:val=""/>
      <w:lvlJc w:val="left"/>
      <w:pPr>
        <w:ind w:left="0" w:firstLine="0"/>
      </w:pPr>
    </w:lvl>
    <w:lvl w:ilvl="3" w:tplc="2604B8C2">
      <w:start w:val="1"/>
      <w:numFmt w:val="none"/>
      <w:suff w:val="nothing"/>
      <w:lvlText w:val=""/>
      <w:lvlJc w:val="left"/>
      <w:pPr>
        <w:ind w:left="0" w:firstLine="0"/>
      </w:pPr>
    </w:lvl>
    <w:lvl w:ilvl="4" w:tplc="66263994">
      <w:start w:val="1"/>
      <w:numFmt w:val="none"/>
      <w:suff w:val="nothing"/>
      <w:lvlText w:val=""/>
      <w:lvlJc w:val="left"/>
      <w:pPr>
        <w:ind w:left="0" w:firstLine="0"/>
      </w:pPr>
    </w:lvl>
    <w:lvl w:ilvl="5" w:tplc="3D7ADE7C">
      <w:start w:val="1"/>
      <w:numFmt w:val="none"/>
      <w:suff w:val="nothing"/>
      <w:lvlText w:val=""/>
      <w:lvlJc w:val="left"/>
      <w:pPr>
        <w:ind w:left="0" w:firstLine="0"/>
      </w:pPr>
    </w:lvl>
    <w:lvl w:ilvl="6" w:tplc="E312D190">
      <w:start w:val="1"/>
      <w:numFmt w:val="none"/>
      <w:suff w:val="nothing"/>
      <w:lvlText w:val=""/>
      <w:lvlJc w:val="left"/>
      <w:pPr>
        <w:ind w:left="0" w:firstLine="0"/>
      </w:pPr>
    </w:lvl>
    <w:lvl w:ilvl="7" w:tplc="2786A5EA">
      <w:start w:val="1"/>
      <w:numFmt w:val="none"/>
      <w:suff w:val="nothing"/>
      <w:lvlText w:val=""/>
      <w:lvlJc w:val="left"/>
      <w:pPr>
        <w:ind w:left="0" w:firstLine="0"/>
      </w:pPr>
    </w:lvl>
    <w:lvl w:ilvl="8" w:tplc="849CE3BE">
      <w:start w:val="1"/>
      <w:numFmt w:val="none"/>
      <w:suff w:val="nothing"/>
      <w:lvlText w:val=""/>
      <w:lvlJc w:val="left"/>
      <w:pPr>
        <w:ind w:left="0" w:firstLine="0"/>
      </w:p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67C4F54"/>
    <w:multiLevelType w:val="multilevel"/>
    <w:tmpl w:val="2FAE76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nsid w:val="496917C8"/>
    <w:multiLevelType w:val="hybridMultilevel"/>
    <w:tmpl w:val="096CF08C"/>
    <w:styleLink w:val="12"/>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4A08689B"/>
    <w:multiLevelType w:val="hybridMultilevel"/>
    <w:tmpl w:val="BCF80FD4"/>
    <w:name w:val="Нумерований список 5"/>
    <w:lvl w:ilvl="0" w:tplc="7DA83726">
      <w:numFmt w:val="bullet"/>
      <w:lvlText w:val=""/>
      <w:lvlJc w:val="left"/>
      <w:pPr>
        <w:ind w:left="360" w:firstLine="0"/>
      </w:pPr>
      <w:rPr>
        <w:rFonts w:ascii="Symbol" w:hAnsi="Symbol"/>
      </w:rPr>
    </w:lvl>
    <w:lvl w:ilvl="1" w:tplc="0F14C9C2">
      <w:numFmt w:val="bullet"/>
      <w:lvlText w:val="o"/>
      <w:lvlJc w:val="left"/>
      <w:pPr>
        <w:ind w:left="1080" w:firstLine="0"/>
      </w:pPr>
      <w:rPr>
        <w:rFonts w:ascii="Courier New" w:hAnsi="Courier New" w:cs="Courier New"/>
      </w:rPr>
    </w:lvl>
    <w:lvl w:ilvl="2" w:tplc="AA561E42">
      <w:numFmt w:val="bullet"/>
      <w:lvlText w:val=""/>
      <w:lvlJc w:val="left"/>
      <w:pPr>
        <w:ind w:left="1800" w:firstLine="0"/>
      </w:pPr>
      <w:rPr>
        <w:rFonts w:ascii="Wingdings" w:eastAsia="Wingdings" w:hAnsi="Wingdings" w:cs="Wingdings"/>
      </w:rPr>
    </w:lvl>
    <w:lvl w:ilvl="3" w:tplc="12803F0A">
      <w:numFmt w:val="bullet"/>
      <w:lvlText w:val=""/>
      <w:lvlJc w:val="left"/>
      <w:pPr>
        <w:ind w:left="2520" w:firstLine="0"/>
      </w:pPr>
      <w:rPr>
        <w:rFonts w:ascii="Symbol" w:hAnsi="Symbol"/>
      </w:rPr>
    </w:lvl>
    <w:lvl w:ilvl="4" w:tplc="C17EAF7A">
      <w:numFmt w:val="bullet"/>
      <w:lvlText w:val="o"/>
      <w:lvlJc w:val="left"/>
      <w:pPr>
        <w:ind w:left="3240" w:firstLine="0"/>
      </w:pPr>
      <w:rPr>
        <w:rFonts w:ascii="Courier New" w:hAnsi="Courier New" w:cs="Courier New"/>
      </w:rPr>
    </w:lvl>
    <w:lvl w:ilvl="5" w:tplc="4810044A">
      <w:numFmt w:val="bullet"/>
      <w:lvlText w:val=""/>
      <w:lvlJc w:val="left"/>
      <w:pPr>
        <w:ind w:left="3960" w:firstLine="0"/>
      </w:pPr>
      <w:rPr>
        <w:rFonts w:ascii="Wingdings" w:eastAsia="Wingdings" w:hAnsi="Wingdings" w:cs="Wingdings"/>
      </w:rPr>
    </w:lvl>
    <w:lvl w:ilvl="6" w:tplc="F5068FA4">
      <w:numFmt w:val="bullet"/>
      <w:lvlText w:val=""/>
      <w:lvlJc w:val="left"/>
      <w:pPr>
        <w:ind w:left="4680" w:firstLine="0"/>
      </w:pPr>
      <w:rPr>
        <w:rFonts w:ascii="Symbol" w:hAnsi="Symbol"/>
      </w:rPr>
    </w:lvl>
    <w:lvl w:ilvl="7" w:tplc="0E08B8CA">
      <w:numFmt w:val="bullet"/>
      <w:lvlText w:val="o"/>
      <w:lvlJc w:val="left"/>
      <w:pPr>
        <w:ind w:left="5400" w:firstLine="0"/>
      </w:pPr>
      <w:rPr>
        <w:rFonts w:ascii="Courier New" w:hAnsi="Courier New" w:cs="Courier New"/>
      </w:rPr>
    </w:lvl>
    <w:lvl w:ilvl="8" w:tplc="8ED85F96">
      <w:numFmt w:val="bullet"/>
      <w:lvlText w:val=""/>
      <w:lvlJc w:val="left"/>
      <w:pPr>
        <w:ind w:left="6120" w:firstLine="0"/>
      </w:pPr>
      <w:rPr>
        <w:rFonts w:ascii="Wingdings" w:eastAsia="Wingdings" w:hAnsi="Wingdings" w:cs="Wingdings"/>
      </w:rPr>
    </w:lvl>
  </w:abstractNum>
  <w:abstractNum w:abstractNumId="23">
    <w:nsid w:val="4AEE5C89"/>
    <w:multiLevelType w:val="hybridMultilevel"/>
    <w:tmpl w:val="671AD714"/>
    <w:name w:val="Нумерований список 22"/>
    <w:lvl w:ilvl="0" w:tplc="CE58BFF4">
      <w:numFmt w:val="bullet"/>
      <w:lvlText w:val="·"/>
      <w:lvlJc w:val="left"/>
      <w:pPr>
        <w:ind w:left="360" w:firstLine="0"/>
      </w:pPr>
      <w:rPr>
        <w:rFonts w:ascii="Symbol" w:hAnsi="Symbol"/>
      </w:rPr>
    </w:lvl>
    <w:lvl w:ilvl="1" w:tplc="7DE8BEDE">
      <w:numFmt w:val="bullet"/>
      <w:lvlText w:val="o"/>
      <w:lvlJc w:val="left"/>
      <w:pPr>
        <w:ind w:left="1080" w:firstLine="0"/>
      </w:pPr>
      <w:rPr>
        <w:rFonts w:ascii="Courier New" w:hAnsi="Courier New" w:cs="Courier New"/>
      </w:rPr>
    </w:lvl>
    <w:lvl w:ilvl="2" w:tplc="CFF0BA86">
      <w:numFmt w:val="bullet"/>
      <w:lvlText w:val=""/>
      <w:lvlJc w:val="left"/>
      <w:pPr>
        <w:ind w:left="1800" w:firstLine="0"/>
      </w:pPr>
      <w:rPr>
        <w:rFonts w:ascii="Wingdings" w:eastAsia="Wingdings" w:hAnsi="Wingdings" w:cs="Wingdings"/>
      </w:rPr>
    </w:lvl>
    <w:lvl w:ilvl="3" w:tplc="3E2A3B3C">
      <w:numFmt w:val="bullet"/>
      <w:lvlText w:val=""/>
      <w:lvlJc w:val="left"/>
      <w:pPr>
        <w:ind w:left="2520" w:firstLine="0"/>
      </w:pPr>
      <w:rPr>
        <w:rFonts w:ascii="Symbol" w:hAnsi="Symbol"/>
      </w:rPr>
    </w:lvl>
    <w:lvl w:ilvl="4" w:tplc="F29E3D8C">
      <w:numFmt w:val="bullet"/>
      <w:lvlText w:val="o"/>
      <w:lvlJc w:val="left"/>
      <w:pPr>
        <w:ind w:left="3240" w:firstLine="0"/>
      </w:pPr>
      <w:rPr>
        <w:rFonts w:ascii="Courier New" w:hAnsi="Courier New" w:cs="Courier New"/>
      </w:rPr>
    </w:lvl>
    <w:lvl w:ilvl="5" w:tplc="9FDAE2E6">
      <w:numFmt w:val="bullet"/>
      <w:lvlText w:val=""/>
      <w:lvlJc w:val="left"/>
      <w:pPr>
        <w:ind w:left="3960" w:firstLine="0"/>
      </w:pPr>
      <w:rPr>
        <w:rFonts w:ascii="Wingdings" w:eastAsia="Wingdings" w:hAnsi="Wingdings" w:cs="Wingdings"/>
      </w:rPr>
    </w:lvl>
    <w:lvl w:ilvl="6" w:tplc="10921C9E">
      <w:numFmt w:val="bullet"/>
      <w:lvlText w:val=""/>
      <w:lvlJc w:val="left"/>
      <w:pPr>
        <w:ind w:left="4680" w:firstLine="0"/>
      </w:pPr>
      <w:rPr>
        <w:rFonts w:ascii="Symbol" w:hAnsi="Symbol"/>
      </w:rPr>
    </w:lvl>
    <w:lvl w:ilvl="7" w:tplc="580EAA5A">
      <w:numFmt w:val="bullet"/>
      <w:lvlText w:val="o"/>
      <w:lvlJc w:val="left"/>
      <w:pPr>
        <w:ind w:left="5400" w:firstLine="0"/>
      </w:pPr>
      <w:rPr>
        <w:rFonts w:ascii="Courier New" w:hAnsi="Courier New" w:cs="Courier New"/>
      </w:rPr>
    </w:lvl>
    <w:lvl w:ilvl="8" w:tplc="E326D77C">
      <w:numFmt w:val="bullet"/>
      <w:lvlText w:val=""/>
      <w:lvlJc w:val="left"/>
      <w:pPr>
        <w:ind w:left="6120" w:firstLine="0"/>
      </w:pPr>
      <w:rPr>
        <w:rFonts w:ascii="Wingdings" w:eastAsia="Wingdings" w:hAnsi="Wingdings" w:cs="Wingdings"/>
      </w:rPr>
    </w:lvl>
  </w:abstractNum>
  <w:abstractNum w:abstractNumId="24">
    <w:nsid w:val="4BF545DD"/>
    <w:multiLevelType w:val="hybridMultilevel"/>
    <w:tmpl w:val="064AB0C8"/>
    <w:name w:val="Нумерований список 6"/>
    <w:lvl w:ilvl="0" w:tplc="5880BB5A">
      <w:numFmt w:val="bullet"/>
      <w:lvlText w:val="·"/>
      <w:lvlJc w:val="left"/>
      <w:pPr>
        <w:ind w:left="360" w:firstLine="0"/>
      </w:pPr>
      <w:rPr>
        <w:rFonts w:ascii="Symbol" w:hAnsi="Symbol"/>
      </w:rPr>
    </w:lvl>
    <w:lvl w:ilvl="1" w:tplc="EDBAA450">
      <w:numFmt w:val="bullet"/>
      <w:lvlText w:val="o"/>
      <w:lvlJc w:val="left"/>
      <w:pPr>
        <w:ind w:left="1080" w:firstLine="0"/>
      </w:pPr>
      <w:rPr>
        <w:rFonts w:ascii="Courier New" w:hAnsi="Courier New" w:cs="Courier New"/>
      </w:rPr>
    </w:lvl>
    <w:lvl w:ilvl="2" w:tplc="1ED8BC06">
      <w:numFmt w:val="bullet"/>
      <w:lvlText w:val=""/>
      <w:lvlJc w:val="left"/>
      <w:pPr>
        <w:ind w:left="1800" w:firstLine="0"/>
      </w:pPr>
      <w:rPr>
        <w:rFonts w:ascii="Wingdings" w:eastAsia="Wingdings" w:hAnsi="Wingdings" w:cs="Wingdings"/>
      </w:rPr>
    </w:lvl>
    <w:lvl w:ilvl="3" w:tplc="B872608E">
      <w:numFmt w:val="bullet"/>
      <w:lvlText w:val=""/>
      <w:lvlJc w:val="left"/>
      <w:pPr>
        <w:ind w:left="2520" w:firstLine="0"/>
      </w:pPr>
      <w:rPr>
        <w:rFonts w:ascii="Symbol" w:hAnsi="Symbol"/>
      </w:rPr>
    </w:lvl>
    <w:lvl w:ilvl="4" w:tplc="C18CB0EC">
      <w:numFmt w:val="bullet"/>
      <w:lvlText w:val="o"/>
      <w:lvlJc w:val="left"/>
      <w:pPr>
        <w:ind w:left="3240" w:firstLine="0"/>
      </w:pPr>
      <w:rPr>
        <w:rFonts w:ascii="Courier New" w:hAnsi="Courier New" w:cs="Courier New"/>
      </w:rPr>
    </w:lvl>
    <w:lvl w:ilvl="5" w:tplc="CDD2A542">
      <w:numFmt w:val="bullet"/>
      <w:lvlText w:val=""/>
      <w:lvlJc w:val="left"/>
      <w:pPr>
        <w:ind w:left="3960" w:firstLine="0"/>
      </w:pPr>
      <w:rPr>
        <w:rFonts w:ascii="Wingdings" w:eastAsia="Wingdings" w:hAnsi="Wingdings" w:cs="Wingdings"/>
      </w:rPr>
    </w:lvl>
    <w:lvl w:ilvl="6" w:tplc="86421170">
      <w:numFmt w:val="bullet"/>
      <w:lvlText w:val=""/>
      <w:lvlJc w:val="left"/>
      <w:pPr>
        <w:ind w:left="4680" w:firstLine="0"/>
      </w:pPr>
      <w:rPr>
        <w:rFonts w:ascii="Symbol" w:hAnsi="Symbol"/>
      </w:rPr>
    </w:lvl>
    <w:lvl w:ilvl="7" w:tplc="743CB8B8">
      <w:numFmt w:val="bullet"/>
      <w:lvlText w:val="o"/>
      <w:lvlJc w:val="left"/>
      <w:pPr>
        <w:ind w:left="5400" w:firstLine="0"/>
      </w:pPr>
      <w:rPr>
        <w:rFonts w:ascii="Courier New" w:hAnsi="Courier New" w:cs="Courier New"/>
      </w:rPr>
    </w:lvl>
    <w:lvl w:ilvl="8" w:tplc="DCCC0B04">
      <w:numFmt w:val="bullet"/>
      <w:lvlText w:val=""/>
      <w:lvlJc w:val="left"/>
      <w:pPr>
        <w:ind w:left="6120" w:firstLine="0"/>
      </w:pPr>
      <w:rPr>
        <w:rFonts w:ascii="Wingdings" w:eastAsia="Wingdings" w:hAnsi="Wingdings" w:cs="Wingdings"/>
      </w:rPr>
    </w:lvl>
  </w:abstractNum>
  <w:abstractNum w:abstractNumId="25">
    <w:nsid w:val="4D5F0643"/>
    <w:multiLevelType w:val="multilevel"/>
    <w:tmpl w:val="5F802E1C"/>
    <w:name w:val="Нумерований список 3"/>
    <w:lvl w:ilvl="0">
      <w:start w:val="1"/>
      <w:numFmt w:val="decimal"/>
      <w:lvlText w:val="%1."/>
      <w:lvlJc w:val="left"/>
      <w:pPr>
        <w:ind w:left="0" w:firstLine="0"/>
      </w:pPr>
    </w:lvl>
    <w:lvl w:ilvl="1">
      <w:start w:val="1"/>
      <w:numFmt w:val="decimal"/>
      <w:lvlText w:val="5.%2."/>
      <w:lvlJc w:val="left"/>
      <w:pPr>
        <w:ind w:left="568" w:firstLine="0"/>
      </w:pPr>
      <w:rPr>
        <w:color w:val="auto"/>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6">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274" w:firstLine="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728"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nsid w:val="4F4956C6"/>
    <w:multiLevelType w:val="hybridMultilevel"/>
    <w:tmpl w:val="7138FABA"/>
    <w:name w:val="Нумерований список 21"/>
    <w:lvl w:ilvl="0" w:tplc="3EB045DE">
      <w:numFmt w:val="bullet"/>
      <w:lvlText w:val=""/>
      <w:lvlJc w:val="left"/>
      <w:pPr>
        <w:ind w:left="927" w:firstLine="0"/>
      </w:pPr>
      <w:rPr>
        <w:rFonts w:ascii="Symbol" w:hAnsi="Symbol"/>
      </w:rPr>
    </w:lvl>
    <w:lvl w:ilvl="1" w:tplc="E4DC58A8">
      <w:numFmt w:val="bullet"/>
      <w:lvlText w:val="o"/>
      <w:lvlJc w:val="left"/>
      <w:pPr>
        <w:ind w:left="1647" w:firstLine="0"/>
      </w:pPr>
      <w:rPr>
        <w:rFonts w:ascii="Courier New" w:hAnsi="Courier New" w:cs="Courier New"/>
      </w:rPr>
    </w:lvl>
    <w:lvl w:ilvl="2" w:tplc="AE78D51C">
      <w:numFmt w:val="bullet"/>
      <w:lvlText w:val=""/>
      <w:lvlJc w:val="left"/>
      <w:pPr>
        <w:ind w:left="2367" w:firstLine="0"/>
      </w:pPr>
      <w:rPr>
        <w:rFonts w:ascii="Wingdings" w:eastAsia="Wingdings" w:hAnsi="Wingdings" w:cs="Wingdings"/>
      </w:rPr>
    </w:lvl>
    <w:lvl w:ilvl="3" w:tplc="4C6AD8EA">
      <w:numFmt w:val="bullet"/>
      <w:lvlText w:val=""/>
      <w:lvlJc w:val="left"/>
      <w:pPr>
        <w:ind w:left="3087" w:firstLine="0"/>
      </w:pPr>
      <w:rPr>
        <w:rFonts w:ascii="Symbol" w:hAnsi="Symbol"/>
      </w:rPr>
    </w:lvl>
    <w:lvl w:ilvl="4" w:tplc="447E1B70">
      <w:numFmt w:val="bullet"/>
      <w:lvlText w:val="o"/>
      <w:lvlJc w:val="left"/>
      <w:pPr>
        <w:ind w:left="3807" w:firstLine="0"/>
      </w:pPr>
      <w:rPr>
        <w:rFonts w:ascii="Courier New" w:hAnsi="Courier New" w:cs="Courier New"/>
      </w:rPr>
    </w:lvl>
    <w:lvl w:ilvl="5" w:tplc="D9B22F56">
      <w:numFmt w:val="bullet"/>
      <w:lvlText w:val=""/>
      <w:lvlJc w:val="left"/>
      <w:pPr>
        <w:ind w:left="4527" w:firstLine="0"/>
      </w:pPr>
      <w:rPr>
        <w:rFonts w:ascii="Wingdings" w:eastAsia="Wingdings" w:hAnsi="Wingdings" w:cs="Wingdings"/>
      </w:rPr>
    </w:lvl>
    <w:lvl w:ilvl="6" w:tplc="6FF0DEF8">
      <w:numFmt w:val="bullet"/>
      <w:lvlText w:val=""/>
      <w:lvlJc w:val="left"/>
      <w:pPr>
        <w:ind w:left="5247" w:firstLine="0"/>
      </w:pPr>
      <w:rPr>
        <w:rFonts w:ascii="Symbol" w:hAnsi="Symbol"/>
      </w:rPr>
    </w:lvl>
    <w:lvl w:ilvl="7" w:tplc="6010BF56">
      <w:numFmt w:val="bullet"/>
      <w:lvlText w:val="o"/>
      <w:lvlJc w:val="left"/>
      <w:pPr>
        <w:ind w:left="5967" w:firstLine="0"/>
      </w:pPr>
      <w:rPr>
        <w:rFonts w:ascii="Courier New" w:hAnsi="Courier New" w:cs="Courier New"/>
      </w:rPr>
    </w:lvl>
    <w:lvl w:ilvl="8" w:tplc="00785BF8">
      <w:numFmt w:val="bullet"/>
      <w:lvlText w:val=""/>
      <w:lvlJc w:val="left"/>
      <w:pPr>
        <w:ind w:left="6687" w:firstLine="0"/>
      </w:pPr>
      <w:rPr>
        <w:rFonts w:ascii="Wingdings" w:eastAsia="Wingdings" w:hAnsi="Wingdings" w:cs="Wingdings"/>
      </w:rPr>
    </w:lvl>
  </w:abstractNum>
  <w:abstractNum w:abstractNumId="28">
    <w:nsid w:val="512363CA"/>
    <w:multiLevelType w:val="hybridMultilevel"/>
    <w:tmpl w:val="91C85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A56FAE"/>
    <w:multiLevelType w:val="hybridMultilevel"/>
    <w:tmpl w:val="60680C84"/>
    <w:name w:val="Нумерований список 16"/>
    <w:lvl w:ilvl="0" w:tplc="95CE7D7C">
      <w:numFmt w:val="bullet"/>
      <w:lvlText w:val="·"/>
      <w:lvlJc w:val="left"/>
      <w:pPr>
        <w:ind w:left="360" w:firstLine="0"/>
      </w:pPr>
      <w:rPr>
        <w:rFonts w:ascii="Symbol" w:hAnsi="Symbol"/>
      </w:rPr>
    </w:lvl>
    <w:lvl w:ilvl="1" w:tplc="6B16AAE0">
      <w:numFmt w:val="bullet"/>
      <w:lvlText w:val="o"/>
      <w:lvlJc w:val="left"/>
      <w:pPr>
        <w:ind w:left="1080" w:firstLine="0"/>
      </w:pPr>
      <w:rPr>
        <w:rFonts w:ascii="Courier New" w:hAnsi="Courier New" w:cs="Courier New"/>
      </w:rPr>
    </w:lvl>
    <w:lvl w:ilvl="2" w:tplc="0672A002">
      <w:numFmt w:val="bullet"/>
      <w:lvlText w:val=""/>
      <w:lvlJc w:val="left"/>
      <w:pPr>
        <w:ind w:left="1800" w:firstLine="0"/>
      </w:pPr>
      <w:rPr>
        <w:rFonts w:ascii="Wingdings" w:eastAsia="Wingdings" w:hAnsi="Wingdings" w:cs="Wingdings"/>
      </w:rPr>
    </w:lvl>
    <w:lvl w:ilvl="3" w:tplc="0A768B02">
      <w:numFmt w:val="bullet"/>
      <w:lvlText w:val=""/>
      <w:lvlJc w:val="left"/>
      <w:pPr>
        <w:ind w:left="2520" w:firstLine="0"/>
      </w:pPr>
      <w:rPr>
        <w:rFonts w:ascii="Symbol" w:hAnsi="Symbol"/>
      </w:rPr>
    </w:lvl>
    <w:lvl w:ilvl="4" w:tplc="3462DDB8">
      <w:numFmt w:val="bullet"/>
      <w:lvlText w:val="o"/>
      <w:lvlJc w:val="left"/>
      <w:pPr>
        <w:ind w:left="3240" w:firstLine="0"/>
      </w:pPr>
      <w:rPr>
        <w:rFonts w:ascii="Courier New" w:hAnsi="Courier New" w:cs="Courier New"/>
      </w:rPr>
    </w:lvl>
    <w:lvl w:ilvl="5" w:tplc="84C61B70">
      <w:numFmt w:val="bullet"/>
      <w:lvlText w:val=""/>
      <w:lvlJc w:val="left"/>
      <w:pPr>
        <w:ind w:left="3960" w:firstLine="0"/>
      </w:pPr>
      <w:rPr>
        <w:rFonts w:ascii="Wingdings" w:eastAsia="Wingdings" w:hAnsi="Wingdings" w:cs="Wingdings"/>
      </w:rPr>
    </w:lvl>
    <w:lvl w:ilvl="6" w:tplc="EA5ED2C6">
      <w:numFmt w:val="bullet"/>
      <w:lvlText w:val=""/>
      <w:lvlJc w:val="left"/>
      <w:pPr>
        <w:ind w:left="4680" w:firstLine="0"/>
      </w:pPr>
      <w:rPr>
        <w:rFonts w:ascii="Symbol" w:hAnsi="Symbol"/>
      </w:rPr>
    </w:lvl>
    <w:lvl w:ilvl="7" w:tplc="7DCA2E8A">
      <w:numFmt w:val="bullet"/>
      <w:lvlText w:val="o"/>
      <w:lvlJc w:val="left"/>
      <w:pPr>
        <w:ind w:left="5400" w:firstLine="0"/>
      </w:pPr>
      <w:rPr>
        <w:rFonts w:ascii="Courier New" w:hAnsi="Courier New" w:cs="Courier New"/>
      </w:rPr>
    </w:lvl>
    <w:lvl w:ilvl="8" w:tplc="F2E846D8">
      <w:numFmt w:val="bullet"/>
      <w:lvlText w:val=""/>
      <w:lvlJc w:val="left"/>
      <w:pPr>
        <w:ind w:left="6120" w:firstLine="0"/>
      </w:pPr>
      <w:rPr>
        <w:rFonts w:ascii="Wingdings" w:eastAsia="Wingdings" w:hAnsi="Wingdings" w:cs="Wingdings"/>
      </w:rPr>
    </w:lvl>
  </w:abstractNum>
  <w:abstractNum w:abstractNumId="3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504"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134"/>
        </w:tabs>
        <w:ind w:left="1008" w:firstLine="4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512" w:firstLine="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016" w:firstLine="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52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82" w:firstLine="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tabs>
          <w:tab w:val="num" w:pos="1071"/>
        </w:tabs>
        <w:ind w:left="504" w:firstLine="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4.%5.%6."/>
      <w:lvlJc w:val="left"/>
      <w:pPr>
        <w:ind w:left="1008" w:firstLine="4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4.%5.%6.%7."/>
      <w:lvlJc w:val="left"/>
      <w:pPr>
        <w:ind w:left="1512" w:firstLine="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4.%5.%6.%7.%8."/>
      <w:lvlJc w:val="left"/>
      <w:pPr>
        <w:ind w:left="2016"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4.%5.%6.%7.%8.%9."/>
      <w:lvlJc w:val="left"/>
      <w:pPr>
        <w:ind w:left="2592"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66D53D0D"/>
    <w:multiLevelType w:val="multilevel"/>
    <w:tmpl w:val="465225D6"/>
    <w:name w:val="Нумерований список 9"/>
    <w:lvl w:ilvl="0">
      <w:start w:val="1"/>
      <w:numFmt w:val="decimal"/>
      <w:lvlText w:val="%1."/>
      <w:lvlJc w:val="left"/>
      <w:pPr>
        <w:ind w:left="0" w:firstLine="0"/>
      </w:pPr>
    </w:lvl>
    <w:lvl w:ilvl="1">
      <w:start w:val="1"/>
      <w:numFmt w:val="decimal"/>
      <w:lvlText w:val="5.%2."/>
      <w:lvlJc w:val="left"/>
      <w:pPr>
        <w:ind w:left="360" w:firstLine="0"/>
      </w:pPr>
      <w:rPr>
        <w:color w:val="auto"/>
      </w:rPr>
    </w:lvl>
    <w:lvl w:ilvl="2">
      <w:start w:val="1"/>
      <w:numFmt w:val="decimal"/>
      <w:lvlText w:val="6.%2.%3."/>
      <w:lvlJc w:val="left"/>
      <w:pPr>
        <w:ind w:left="426"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6">
    <w:nsid w:val="67F27D0B"/>
    <w:multiLevelType w:val="multilevel"/>
    <w:tmpl w:val="C486E812"/>
    <w:name w:val="Нумерований список 20"/>
    <w:lvl w:ilvl="0">
      <w:start w:val="1"/>
      <w:numFmt w:val="decimal"/>
      <w:lvlText w:val="%1."/>
      <w:lvlJc w:val="left"/>
      <w:pPr>
        <w:ind w:left="0" w:firstLine="0"/>
      </w:pPr>
    </w:lvl>
    <w:lvl w:ilvl="1">
      <w:start w:val="1"/>
      <w:numFmt w:val="decimal"/>
      <w:lvlText w:val="7.%2."/>
      <w:lvlJc w:val="left"/>
      <w:pPr>
        <w:ind w:left="568"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7">
    <w:nsid w:val="69940E6F"/>
    <w:multiLevelType w:val="multilevel"/>
    <w:tmpl w:val="C0F40D30"/>
    <w:name w:val="Нумерований список 7"/>
    <w:lvl w:ilvl="0">
      <w:start w:val="12"/>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lvl>
    <w:lvl w:ilvl="3">
      <w:start w:val="1"/>
      <w:numFmt w:val="decimal"/>
      <w:lvlText w:val="%1.%2.%3.%4."/>
      <w:lvlJc w:val="left"/>
      <w:pPr>
        <w:ind w:left="1701" w:firstLine="0"/>
      </w:pPr>
    </w:lvl>
    <w:lvl w:ilvl="4">
      <w:start w:val="1"/>
      <w:numFmt w:val="decimal"/>
      <w:lvlText w:val="%1.%2.%3.%4.%5."/>
      <w:lvlJc w:val="left"/>
      <w:pPr>
        <w:ind w:left="2268" w:firstLine="0"/>
      </w:pPr>
    </w:lvl>
    <w:lvl w:ilvl="5">
      <w:start w:val="1"/>
      <w:numFmt w:val="decimal"/>
      <w:lvlText w:val="%1.%2.%3.%4.%5.%6."/>
      <w:lvlJc w:val="left"/>
      <w:pPr>
        <w:ind w:left="2835" w:firstLine="0"/>
      </w:pPr>
    </w:lvl>
    <w:lvl w:ilvl="6">
      <w:start w:val="1"/>
      <w:numFmt w:val="decimal"/>
      <w:lvlText w:val="%1.%2.%3.%4.%5.%6.%7."/>
      <w:lvlJc w:val="left"/>
      <w:pPr>
        <w:ind w:left="3402" w:firstLine="0"/>
      </w:pPr>
    </w:lvl>
    <w:lvl w:ilvl="7">
      <w:start w:val="1"/>
      <w:numFmt w:val="decimal"/>
      <w:lvlText w:val="%1.%2.%3.%4.%5.%6.%7.%8."/>
      <w:lvlJc w:val="left"/>
      <w:pPr>
        <w:ind w:left="3969" w:firstLine="0"/>
      </w:pPr>
    </w:lvl>
    <w:lvl w:ilvl="8">
      <w:start w:val="1"/>
      <w:numFmt w:val="decimal"/>
      <w:lvlText w:val="%1.%2.%3.%4.%5.%6.%7.%8.%9."/>
      <w:lvlJc w:val="left"/>
      <w:pPr>
        <w:ind w:left="4536" w:firstLine="0"/>
      </w:pPr>
    </w:lvl>
  </w:abstractNum>
  <w:abstractNum w:abstractNumId="38">
    <w:nsid w:val="78797B74"/>
    <w:multiLevelType w:val="multilevel"/>
    <w:tmpl w:val="5A9EF434"/>
    <w:name w:val="Нумерований список 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6.%2.2.%4."/>
      <w:lvlJc w:val="left"/>
      <w:pPr>
        <w:ind w:left="1080" w:firstLine="0"/>
      </w:pPr>
      <w:rPr>
        <w:color w:val="auto"/>
      </w:r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9">
    <w:nsid w:val="793C4B54"/>
    <w:multiLevelType w:val="multilevel"/>
    <w:tmpl w:val="2AD0E3E4"/>
    <w:name w:val="Нумерований список 1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6.3.%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0">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outline w:val="0"/>
        <w:emboss w:val="0"/>
        <w:imprint w:val="0"/>
        <w:spacing w:val="0"/>
        <w:w w:val="100"/>
        <w:kern w:val="0"/>
        <w:position w:val="0"/>
        <w:highlight w:val="none"/>
        <w:vertAlign w:val="baseline"/>
      </w:rPr>
    </w:lvl>
    <w:lvl w:ilvl="1" w:tplc="7EDAE7C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1461328">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6106B91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DBC31C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0C0114A">
      <w:start w:val="1"/>
      <w:numFmt w:val="lowerRoman"/>
      <w:lvlText w:val="%6."/>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C79A05D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09E21A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89ACE28">
      <w:start w:val="1"/>
      <w:numFmt w:val="lowerRoman"/>
      <w:lvlText w:val="%9."/>
      <w:lvlJc w:val="left"/>
      <w:pPr>
        <w:ind w:left="576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7F9F470C"/>
    <w:multiLevelType w:val="hybridMultilevel"/>
    <w:tmpl w:val="AF26C3E8"/>
    <w:name w:val="Нумерований список 19"/>
    <w:lvl w:ilvl="0" w:tplc="12AE254C">
      <w:numFmt w:val="bullet"/>
      <w:lvlText w:val="·"/>
      <w:lvlJc w:val="left"/>
      <w:pPr>
        <w:ind w:left="360" w:firstLine="0"/>
      </w:pPr>
      <w:rPr>
        <w:rFonts w:ascii="Symbol" w:hAnsi="Symbol"/>
      </w:rPr>
    </w:lvl>
    <w:lvl w:ilvl="1" w:tplc="3C8E5E88">
      <w:numFmt w:val="bullet"/>
      <w:lvlText w:val="o"/>
      <w:lvlJc w:val="left"/>
      <w:pPr>
        <w:ind w:left="1080" w:firstLine="0"/>
      </w:pPr>
      <w:rPr>
        <w:rFonts w:ascii="Courier New" w:hAnsi="Courier New" w:cs="Times New Roman"/>
      </w:rPr>
    </w:lvl>
    <w:lvl w:ilvl="2" w:tplc="FA66BD84">
      <w:numFmt w:val="bullet"/>
      <w:lvlText w:val=""/>
      <w:lvlJc w:val="left"/>
      <w:pPr>
        <w:ind w:left="1800" w:firstLine="0"/>
      </w:pPr>
      <w:rPr>
        <w:rFonts w:ascii="Wingdings" w:eastAsia="Wingdings" w:hAnsi="Wingdings" w:cs="Wingdings"/>
      </w:rPr>
    </w:lvl>
    <w:lvl w:ilvl="3" w:tplc="F5205CFC">
      <w:numFmt w:val="bullet"/>
      <w:lvlText w:val=""/>
      <w:lvlJc w:val="left"/>
      <w:pPr>
        <w:ind w:left="2520" w:firstLine="0"/>
      </w:pPr>
      <w:rPr>
        <w:rFonts w:ascii="Symbol" w:hAnsi="Symbol"/>
      </w:rPr>
    </w:lvl>
    <w:lvl w:ilvl="4" w:tplc="9C3426C2">
      <w:numFmt w:val="bullet"/>
      <w:lvlText w:val="o"/>
      <w:lvlJc w:val="left"/>
      <w:pPr>
        <w:ind w:left="3240" w:firstLine="0"/>
      </w:pPr>
      <w:rPr>
        <w:rFonts w:ascii="Courier New" w:hAnsi="Courier New" w:cs="Times New Roman"/>
      </w:rPr>
    </w:lvl>
    <w:lvl w:ilvl="5" w:tplc="4FFCFFC2">
      <w:numFmt w:val="bullet"/>
      <w:lvlText w:val=""/>
      <w:lvlJc w:val="left"/>
      <w:pPr>
        <w:ind w:left="3960" w:firstLine="0"/>
      </w:pPr>
      <w:rPr>
        <w:rFonts w:ascii="Wingdings" w:eastAsia="Wingdings" w:hAnsi="Wingdings" w:cs="Wingdings"/>
      </w:rPr>
    </w:lvl>
    <w:lvl w:ilvl="6" w:tplc="556A43EE">
      <w:numFmt w:val="bullet"/>
      <w:lvlText w:val=""/>
      <w:lvlJc w:val="left"/>
      <w:pPr>
        <w:ind w:left="4680" w:firstLine="0"/>
      </w:pPr>
      <w:rPr>
        <w:rFonts w:ascii="Symbol" w:hAnsi="Symbol"/>
      </w:rPr>
    </w:lvl>
    <w:lvl w:ilvl="7" w:tplc="7B46BE4A">
      <w:numFmt w:val="bullet"/>
      <w:lvlText w:val="o"/>
      <w:lvlJc w:val="left"/>
      <w:pPr>
        <w:ind w:left="5400" w:firstLine="0"/>
      </w:pPr>
      <w:rPr>
        <w:rFonts w:ascii="Courier New" w:hAnsi="Courier New" w:cs="Times New Roman"/>
      </w:rPr>
    </w:lvl>
    <w:lvl w:ilvl="8" w:tplc="C3ECDE76">
      <w:numFmt w:val="bullet"/>
      <w:lvlText w:val=""/>
      <w:lvlJc w:val="left"/>
      <w:pPr>
        <w:ind w:left="6120" w:firstLine="0"/>
      </w:pPr>
      <w:rPr>
        <w:rFonts w:ascii="Wingdings" w:eastAsia="Wingdings" w:hAnsi="Wingdings" w:cs="Wingdings"/>
      </w:rPr>
    </w:lvl>
  </w:abstractNum>
  <w:num w:numId="1">
    <w:abstractNumId w:val="3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21"/>
  </w:num>
  <w:num w:numId="6">
    <w:abstractNumId w:val="3"/>
  </w:num>
  <w:num w:numId="7">
    <w:abstractNumId w:val="26"/>
  </w:num>
  <w:num w:numId="8">
    <w:abstractNumId w:val="32"/>
  </w:num>
  <w:num w:numId="9">
    <w:abstractNumId w:val="33"/>
  </w:num>
  <w:num w:numId="10">
    <w:abstractNumId w:val="31"/>
  </w:num>
  <w:num w:numId="11">
    <w:abstractNumId w:val="0"/>
  </w:num>
  <w:num w:numId="12">
    <w:abstractNumId w:val="1"/>
  </w:num>
  <w:num w:numId="13">
    <w:abstractNumId w:val="34"/>
  </w:num>
  <w:num w:numId="14">
    <w:abstractNumId w:val="7"/>
  </w:num>
  <w:num w:numId="15">
    <w:abstractNumId w:val="12"/>
  </w:num>
  <w:num w:numId="16">
    <w:abstractNumId w:val="40"/>
  </w:num>
  <w:num w:numId="17">
    <w:abstractNumId w:val="28"/>
  </w:num>
  <w:num w:numId="18">
    <w:abstractNumId w:val="9"/>
  </w:num>
  <w:num w:numId="19">
    <w:abstractNumId w:val="8"/>
  </w:num>
  <w:num w:numId="2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37"/>
    <w:rsid w:val="000008A1"/>
    <w:rsid w:val="0000200B"/>
    <w:rsid w:val="000054C3"/>
    <w:rsid w:val="00010941"/>
    <w:rsid w:val="0001722C"/>
    <w:rsid w:val="0002412D"/>
    <w:rsid w:val="000249AB"/>
    <w:rsid w:val="00027505"/>
    <w:rsid w:val="00032075"/>
    <w:rsid w:val="0003240D"/>
    <w:rsid w:val="00046031"/>
    <w:rsid w:val="000471C6"/>
    <w:rsid w:val="00050E63"/>
    <w:rsid w:val="00057401"/>
    <w:rsid w:val="000578B1"/>
    <w:rsid w:val="0006059F"/>
    <w:rsid w:val="000749AE"/>
    <w:rsid w:val="00077614"/>
    <w:rsid w:val="00082815"/>
    <w:rsid w:val="000956A4"/>
    <w:rsid w:val="000A0ED1"/>
    <w:rsid w:val="000A13B8"/>
    <w:rsid w:val="000A1EAC"/>
    <w:rsid w:val="000A5757"/>
    <w:rsid w:val="000B0880"/>
    <w:rsid w:val="000B50AE"/>
    <w:rsid w:val="000C05CC"/>
    <w:rsid w:val="000C1592"/>
    <w:rsid w:val="000C2FF4"/>
    <w:rsid w:val="000C409C"/>
    <w:rsid w:val="000D6CB2"/>
    <w:rsid w:val="000E7BF3"/>
    <w:rsid w:val="000E7C6F"/>
    <w:rsid w:val="000F334E"/>
    <w:rsid w:val="000F431D"/>
    <w:rsid w:val="00102D76"/>
    <w:rsid w:val="00103C79"/>
    <w:rsid w:val="00104252"/>
    <w:rsid w:val="00106837"/>
    <w:rsid w:val="001208E6"/>
    <w:rsid w:val="00124293"/>
    <w:rsid w:val="00125683"/>
    <w:rsid w:val="00125CA7"/>
    <w:rsid w:val="001307EC"/>
    <w:rsid w:val="00131374"/>
    <w:rsid w:val="001347C3"/>
    <w:rsid w:val="00135573"/>
    <w:rsid w:val="00140EB6"/>
    <w:rsid w:val="00143AFE"/>
    <w:rsid w:val="00144EC0"/>
    <w:rsid w:val="00145A6A"/>
    <w:rsid w:val="00147AE4"/>
    <w:rsid w:val="00152191"/>
    <w:rsid w:val="001642BE"/>
    <w:rsid w:val="001663E7"/>
    <w:rsid w:val="00166989"/>
    <w:rsid w:val="00175D13"/>
    <w:rsid w:val="00185A6F"/>
    <w:rsid w:val="00185EC5"/>
    <w:rsid w:val="0018741F"/>
    <w:rsid w:val="001915D7"/>
    <w:rsid w:val="00192734"/>
    <w:rsid w:val="00192BFE"/>
    <w:rsid w:val="001954ED"/>
    <w:rsid w:val="00195A8F"/>
    <w:rsid w:val="00196B05"/>
    <w:rsid w:val="00196C92"/>
    <w:rsid w:val="001A3E6A"/>
    <w:rsid w:val="001A7F69"/>
    <w:rsid w:val="001B1069"/>
    <w:rsid w:val="001B344D"/>
    <w:rsid w:val="001B361F"/>
    <w:rsid w:val="001B531D"/>
    <w:rsid w:val="001C2E38"/>
    <w:rsid w:val="001D3870"/>
    <w:rsid w:val="001D3C0D"/>
    <w:rsid w:val="001D5FD1"/>
    <w:rsid w:val="001E3299"/>
    <w:rsid w:val="001E4F33"/>
    <w:rsid w:val="001E52BF"/>
    <w:rsid w:val="001E530A"/>
    <w:rsid w:val="001E5526"/>
    <w:rsid w:val="001F077E"/>
    <w:rsid w:val="001F1108"/>
    <w:rsid w:val="00203484"/>
    <w:rsid w:val="00210FB3"/>
    <w:rsid w:val="00216C4E"/>
    <w:rsid w:val="002170E0"/>
    <w:rsid w:val="002228D5"/>
    <w:rsid w:val="00223F44"/>
    <w:rsid w:val="00227A5E"/>
    <w:rsid w:val="00231343"/>
    <w:rsid w:val="00232F04"/>
    <w:rsid w:val="00236F89"/>
    <w:rsid w:val="00240CEB"/>
    <w:rsid w:val="00251641"/>
    <w:rsid w:val="00251F58"/>
    <w:rsid w:val="00252774"/>
    <w:rsid w:val="00252EBF"/>
    <w:rsid w:val="00255045"/>
    <w:rsid w:val="00255401"/>
    <w:rsid w:val="0025574F"/>
    <w:rsid w:val="00260506"/>
    <w:rsid w:val="00264409"/>
    <w:rsid w:val="00264CBC"/>
    <w:rsid w:val="002664E6"/>
    <w:rsid w:val="00267A9B"/>
    <w:rsid w:val="002735DE"/>
    <w:rsid w:val="002746A2"/>
    <w:rsid w:val="00274A29"/>
    <w:rsid w:val="00276249"/>
    <w:rsid w:val="00287A50"/>
    <w:rsid w:val="0029519F"/>
    <w:rsid w:val="00296753"/>
    <w:rsid w:val="00296905"/>
    <w:rsid w:val="002A72FB"/>
    <w:rsid w:val="002B33D8"/>
    <w:rsid w:val="002B4997"/>
    <w:rsid w:val="002C24F8"/>
    <w:rsid w:val="002D150C"/>
    <w:rsid w:val="002E084D"/>
    <w:rsid w:val="002E2459"/>
    <w:rsid w:val="002E7CC7"/>
    <w:rsid w:val="002F09DD"/>
    <w:rsid w:val="002F31DE"/>
    <w:rsid w:val="00302E85"/>
    <w:rsid w:val="00303A99"/>
    <w:rsid w:val="00304B7F"/>
    <w:rsid w:val="003050BD"/>
    <w:rsid w:val="00311D7C"/>
    <w:rsid w:val="00313A26"/>
    <w:rsid w:val="0031425A"/>
    <w:rsid w:val="00321399"/>
    <w:rsid w:val="0032194E"/>
    <w:rsid w:val="00322D1C"/>
    <w:rsid w:val="0032535E"/>
    <w:rsid w:val="00325A9D"/>
    <w:rsid w:val="00326462"/>
    <w:rsid w:val="00327A66"/>
    <w:rsid w:val="00331030"/>
    <w:rsid w:val="00332069"/>
    <w:rsid w:val="003332EB"/>
    <w:rsid w:val="00334DD3"/>
    <w:rsid w:val="00342F30"/>
    <w:rsid w:val="003506FF"/>
    <w:rsid w:val="0035296A"/>
    <w:rsid w:val="00353A19"/>
    <w:rsid w:val="0035513F"/>
    <w:rsid w:val="00355E65"/>
    <w:rsid w:val="00357C91"/>
    <w:rsid w:val="0036064A"/>
    <w:rsid w:val="00360792"/>
    <w:rsid w:val="0036167A"/>
    <w:rsid w:val="00363563"/>
    <w:rsid w:val="00365DF7"/>
    <w:rsid w:val="003661FF"/>
    <w:rsid w:val="0037171F"/>
    <w:rsid w:val="00371BEC"/>
    <w:rsid w:val="00372DF4"/>
    <w:rsid w:val="003819DC"/>
    <w:rsid w:val="00385610"/>
    <w:rsid w:val="00390A41"/>
    <w:rsid w:val="003A15C6"/>
    <w:rsid w:val="003A5230"/>
    <w:rsid w:val="003B1D46"/>
    <w:rsid w:val="003B3C5C"/>
    <w:rsid w:val="003B3F82"/>
    <w:rsid w:val="003C27DD"/>
    <w:rsid w:val="003C57F3"/>
    <w:rsid w:val="003C6021"/>
    <w:rsid w:val="003C61F5"/>
    <w:rsid w:val="003C73FF"/>
    <w:rsid w:val="003D26F9"/>
    <w:rsid w:val="003D796A"/>
    <w:rsid w:val="003E2314"/>
    <w:rsid w:val="003E2578"/>
    <w:rsid w:val="003E3353"/>
    <w:rsid w:val="003F0005"/>
    <w:rsid w:val="003F035B"/>
    <w:rsid w:val="003F5886"/>
    <w:rsid w:val="003F5D3F"/>
    <w:rsid w:val="00401DBD"/>
    <w:rsid w:val="00402795"/>
    <w:rsid w:val="00402B96"/>
    <w:rsid w:val="00404915"/>
    <w:rsid w:val="00413BC3"/>
    <w:rsid w:val="00424B8E"/>
    <w:rsid w:val="00430B1C"/>
    <w:rsid w:val="004337CA"/>
    <w:rsid w:val="00435CDC"/>
    <w:rsid w:val="00435FF0"/>
    <w:rsid w:val="004404B8"/>
    <w:rsid w:val="0044371B"/>
    <w:rsid w:val="0044395B"/>
    <w:rsid w:val="004513EC"/>
    <w:rsid w:val="00454A4D"/>
    <w:rsid w:val="00467F39"/>
    <w:rsid w:val="0047061F"/>
    <w:rsid w:val="004738D6"/>
    <w:rsid w:val="00476CAA"/>
    <w:rsid w:val="00477411"/>
    <w:rsid w:val="00492531"/>
    <w:rsid w:val="00496459"/>
    <w:rsid w:val="004A0DE7"/>
    <w:rsid w:val="004A2EEA"/>
    <w:rsid w:val="004A6E6C"/>
    <w:rsid w:val="004A7B61"/>
    <w:rsid w:val="004B4DDE"/>
    <w:rsid w:val="004B704B"/>
    <w:rsid w:val="004B7D47"/>
    <w:rsid w:val="004E22F8"/>
    <w:rsid w:val="004E2345"/>
    <w:rsid w:val="004E4D9D"/>
    <w:rsid w:val="004E73F2"/>
    <w:rsid w:val="004F176B"/>
    <w:rsid w:val="004F5657"/>
    <w:rsid w:val="00505651"/>
    <w:rsid w:val="00507222"/>
    <w:rsid w:val="005124EF"/>
    <w:rsid w:val="00516516"/>
    <w:rsid w:val="00522296"/>
    <w:rsid w:val="00526D11"/>
    <w:rsid w:val="00526DD5"/>
    <w:rsid w:val="005312E5"/>
    <w:rsid w:val="00532B45"/>
    <w:rsid w:val="00535B44"/>
    <w:rsid w:val="005403CF"/>
    <w:rsid w:val="00542D20"/>
    <w:rsid w:val="0054588A"/>
    <w:rsid w:val="00550BFE"/>
    <w:rsid w:val="00551C17"/>
    <w:rsid w:val="00556899"/>
    <w:rsid w:val="00562124"/>
    <w:rsid w:val="00564024"/>
    <w:rsid w:val="00574F1F"/>
    <w:rsid w:val="005806BF"/>
    <w:rsid w:val="00584163"/>
    <w:rsid w:val="00586A05"/>
    <w:rsid w:val="00586A80"/>
    <w:rsid w:val="00594CDA"/>
    <w:rsid w:val="005A6BF7"/>
    <w:rsid w:val="005B069F"/>
    <w:rsid w:val="005B28A8"/>
    <w:rsid w:val="005B653C"/>
    <w:rsid w:val="005B677B"/>
    <w:rsid w:val="005B7515"/>
    <w:rsid w:val="005D00A4"/>
    <w:rsid w:val="005D2593"/>
    <w:rsid w:val="005D3ACB"/>
    <w:rsid w:val="005D5B0B"/>
    <w:rsid w:val="005E0A42"/>
    <w:rsid w:val="005E0F43"/>
    <w:rsid w:val="005F46C1"/>
    <w:rsid w:val="005F473D"/>
    <w:rsid w:val="005F57ED"/>
    <w:rsid w:val="00602F38"/>
    <w:rsid w:val="00621BB8"/>
    <w:rsid w:val="00621F13"/>
    <w:rsid w:val="00622F5D"/>
    <w:rsid w:val="00623744"/>
    <w:rsid w:val="00623A55"/>
    <w:rsid w:val="00625CB1"/>
    <w:rsid w:val="006267AC"/>
    <w:rsid w:val="00630471"/>
    <w:rsid w:val="00633C86"/>
    <w:rsid w:val="00633DF4"/>
    <w:rsid w:val="00646EBE"/>
    <w:rsid w:val="00651006"/>
    <w:rsid w:val="006516E8"/>
    <w:rsid w:val="006519FB"/>
    <w:rsid w:val="0065247C"/>
    <w:rsid w:val="00653A6C"/>
    <w:rsid w:val="00654AEB"/>
    <w:rsid w:val="00657815"/>
    <w:rsid w:val="0066083F"/>
    <w:rsid w:val="006620F8"/>
    <w:rsid w:val="00664829"/>
    <w:rsid w:val="00666BA3"/>
    <w:rsid w:val="00674D1E"/>
    <w:rsid w:val="006763D6"/>
    <w:rsid w:val="00676463"/>
    <w:rsid w:val="00692FB2"/>
    <w:rsid w:val="00694C7D"/>
    <w:rsid w:val="006966C9"/>
    <w:rsid w:val="0069760C"/>
    <w:rsid w:val="006A01D7"/>
    <w:rsid w:val="006A0E6D"/>
    <w:rsid w:val="006A495F"/>
    <w:rsid w:val="006A4AA1"/>
    <w:rsid w:val="006B40E6"/>
    <w:rsid w:val="006B6ADA"/>
    <w:rsid w:val="006B6BA5"/>
    <w:rsid w:val="006D4F6C"/>
    <w:rsid w:val="006E1EF8"/>
    <w:rsid w:val="006E3CBF"/>
    <w:rsid w:val="006E7422"/>
    <w:rsid w:val="006F0E49"/>
    <w:rsid w:val="006F6F7A"/>
    <w:rsid w:val="006F784E"/>
    <w:rsid w:val="00703085"/>
    <w:rsid w:val="00713906"/>
    <w:rsid w:val="00723498"/>
    <w:rsid w:val="00727450"/>
    <w:rsid w:val="00730A6B"/>
    <w:rsid w:val="0073140D"/>
    <w:rsid w:val="00731D6C"/>
    <w:rsid w:val="007405E0"/>
    <w:rsid w:val="00744EC3"/>
    <w:rsid w:val="007465BE"/>
    <w:rsid w:val="00750CB4"/>
    <w:rsid w:val="007514BA"/>
    <w:rsid w:val="007515BD"/>
    <w:rsid w:val="00751A00"/>
    <w:rsid w:val="00755259"/>
    <w:rsid w:val="00763375"/>
    <w:rsid w:val="007634DB"/>
    <w:rsid w:val="007650F7"/>
    <w:rsid w:val="00767693"/>
    <w:rsid w:val="00767E2B"/>
    <w:rsid w:val="00774659"/>
    <w:rsid w:val="007830EE"/>
    <w:rsid w:val="00785621"/>
    <w:rsid w:val="0078670D"/>
    <w:rsid w:val="0079402A"/>
    <w:rsid w:val="00795542"/>
    <w:rsid w:val="00797AC8"/>
    <w:rsid w:val="007A5A86"/>
    <w:rsid w:val="007B702F"/>
    <w:rsid w:val="007C07DC"/>
    <w:rsid w:val="007C394D"/>
    <w:rsid w:val="007C7076"/>
    <w:rsid w:val="007D01EC"/>
    <w:rsid w:val="007D18D6"/>
    <w:rsid w:val="007E35A3"/>
    <w:rsid w:val="007E6B34"/>
    <w:rsid w:val="007F737E"/>
    <w:rsid w:val="008136F6"/>
    <w:rsid w:val="00814DD5"/>
    <w:rsid w:val="008152CD"/>
    <w:rsid w:val="008168EF"/>
    <w:rsid w:val="0082458F"/>
    <w:rsid w:val="00824D54"/>
    <w:rsid w:val="00825C8F"/>
    <w:rsid w:val="0083241F"/>
    <w:rsid w:val="008326FC"/>
    <w:rsid w:val="00832F6A"/>
    <w:rsid w:val="008348AC"/>
    <w:rsid w:val="00836F06"/>
    <w:rsid w:val="00857383"/>
    <w:rsid w:val="00862F66"/>
    <w:rsid w:val="00863918"/>
    <w:rsid w:val="008650B2"/>
    <w:rsid w:val="0086680F"/>
    <w:rsid w:val="00871C3A"/>
    <w:rsid w:val="00872024"/>
    <w:rsid w:val="00876272"/>
    <w:rsid w:val="008869AC"/>
    <w:rsid w:val="00893859"/>
    <w:rsid w:val="00894974"/>
    <w:rsid w:val="00894B67"/>
    <w:rsid w:val="00896011"/>
    <w:rsid w:val="008C10FD"/>
    <w:rsid w:val="008C4E16"/>
    <w:rsid w:val="008D1FF9"/>
    <w:rsid w:val="008D2A4B"/>
    <w:rsid w:val="008D3DE5"/>
    <w:rsid w:val="008E529C"/>
    <w:rsid w:val="008E6B0A"/>
    <w:rsid w:val="008F4242"/>
    <w:rsid w:val="008F529A"/>
    <w:rsid w:val="008F570F"/>
    <w:rsid w:val="008F5CC8"/>
    <w:rsid w:val="008F65B1"/>
    <w:rsid w:val="008F7FD9"/>
    <w:rsid w:val="00900F6D"/>
    <w:rsid w:val="009077A0"/>
    <w:rsid w:val="00931B87"/>
    <w:rsid w:val="00931FC8"/>
    <w:rsid w:val="00932CE4"/>
    <w:rsid w:val="00932DBD"/>
    <w:rsid w:val="009340EC"/>
    <w:rsid w:val="0093436E"/>
    <w:rsid w:val="0094434F"/>
    <w:rsid w:val="009449A7"/>
    <w:rsid w:val="009449B0"/>
    <w:rsid w:val="00946093"/>
    <w:rsid w:val="00947D0A"/>
    <w:rsid w:val="00956E5A"/>
    <w:rsid w:val="00961BFC"/>
    <w:rsid w:val="0096260A"/>
    <w:rsid w:val="00971037"/>
    <w:rsid w:val="00974042"/>
    <w:rsid w:val="00980BDB"/>
    <w:rsid w:val="00981AD7"/>
    <w:rsid w:val="0098323F"/>
    <w:rsid w:val="0098456D"/>
    <w:rsid w:val="0098602D"/>
    <w:rsid w:val="00987690"/>
    <w:rsid w:val="00991B67"/>
    <w:rsid w:val="00993DD9"/>
    <w:rsid w:val="009942B9"/>
    <w:rsid w:val="009949F7"/>
    <w:rsid w:val="009957E3"/>
    <w:rsid w:val="009B4246"/>
    <w:rsid w:val="009C16A8"/>
    <w:rsid w:val="009C2264"/>
    <w:rsid w:val="009C2B56"/>
    <w:rsid w:val="009C3EF5"/>
    <w:rsid w:val="009C4BF3"/>
    <w:rsid w:val="009C5808"/>
    <w:rsid w:val="009C6297"/>
    <w:rsid w:val="009D0D36"/>
    <w:rsid w:val="009E2AEE"/>
    <w:rsid w:val="009E5298"/>
    <w:rsid w:val="009F1551"/>
    <w:rsid w:val="009F2723"/>
    <w:rsid w:val="009F44E6"/>
    <w:rsid w:val="009F7F27"/>
    <w:rsid w:val="00A041C6"/>
    <w:rsid w:val="00A0510B"/>
    <w:rsid w:val="00A0673D"/>
    <w:rsid w:val="00A07C8F"/>
    <w:rsid w:val="00A10F6A"/>
    <w:rsid w:val="00A11357"/>
    <w:rsid w:val="00A21F2F"/>
    <w:rsid w:val="00A224FF"/>
    <w:rsid w:val="00A43AAC"/>
    <w:rsid w:val="00A45D6C"/>
    <w:rsid w:val="00A47967"/>
    <w:rsid w:val="00A63F9B"/>
    <w:rsid w:val="00A70B2B"/>
    <w:rsid w:val="00A74B48"/>
    <w:rsid w:val="00A77815"/>
    <w:rsid w:val="00A86D11"/>
    <w:rsid w:val="00AA39BD"/>
    <w:rsid w:val="00AA4F34"/>
    <w:rsid w:val="00AA54BF"/>
    <w:rsid w:val="00AB4F8B"/>
    <w:rsid w:val="00AD12A1"/>
    <w:rsid w:val="00AD3424"/>
    <w:rsid w:val="00AD784E"/>
    <w:rsid w:val="00AE402A"/>
    <w:rsid w:val="00AF208F"/>
    <w:rsid w:val="00AF26AD"/>
    <w:rsid w:val="00AF28CC"/>
    <w:rsid w:val="00AF4F4B"/>
    <w:rsid w:val="00AF6428"/>
    <w:rsid w:val="00B05C34"/>
    <w:rsid w:val="00B0642E"/>
    <w:rsid w:val="00B06A71"/>
    <w:rsid w:val="00B10E28"/>
    <w:rsid w:val="00B14B95"/>
    <w:rsid w:val="00B14CC6"/>
    <w:rsid w:val="00B1731E"/>
    <w:rsid w:val="00B23DE0"/>
    <w:rsid w:val="00B31E81"/>
    <w:rsid w:val="00B35C41"/>
    <w:rsid w:val="00B36A8D"/>
    <w:rsid w:val="00B37E7B"/>
    <w:rsid w:val="00B42637"/>
    <w:rsid w:val="00B42BAF"/>
    <w:rsid w:val="00B50C0E"/>
    <w:rsid w:val="00B526DD"/>
    <w:rsid w:val="00B52B57"/>
    <w:rsid w:val="00B61297"/>
    <w:rsid w:val="00B64B1F"/>
    <w:rsid w:val="00B64B96"/>
    <w:rsid w:val="00B661DF"/>
    <w:rsid w:val="00B679AB"/>
    <w:rsid w:val="00B71657"/>
    <w:rsid w:val="00B717C2"/>
    <w:rsid w:val="00B72086"/>
    <w:rsid w:val="00B77B88"/>
    <w:rsid w:val="00B805CE"/>
    <w:rsid w:val="00B81202"/>
    <w:rsid w:val="00B868C3"/>
    <w:rsid w:val="00B91F25"/>
    <w:rsid w:val="00BA0B99"/>
    <w:rsid w:val="00BA6E1B"/>
    <w:rsid w:val="00BB3C9A"/>
    <w:rsid w:val="00BB3FB9"/>
    <w:rsid w:val="00BB467F"/>
    <w:rsid w:val="00BB5076"/>
    <w:rsid w:val="00BB5956"/>
    <w:rsid w:val="00BC54F2"/>
    <w:rsid w:val="00BD3DB1"/>
    <w:rsid w:val="00BD649A"/>
    <w:rsid w:val="00BD7544"/>
    <w:rsid w:val="00BE0BE5"/>
    <w:rsid w:val="00BE76E1"/>
    <w:rsid w:val="00BF2E72"/>
    <w:rsid w:val="00BF553C"/>
    <w:rsid w:val="00BF55B8"/>
    <w:rsid w:val="00BF74CC"/>
    <w:rsid w:val="00C0113D"/>
    <w:rsid w:val="00C023B5"/>
    <w:rsid w:val="00C100E6"/>
    <w:rsid w:val="00C1413D"/>
    <w:rsid w:val="00C155A8"/>
    <w:rsid w:val="00C1634C"/>
    <w:rsid w:val="00C27238"/>
    <w:rsid w:val="00C301E6"/>
    <w:rsid w:val="00C3349B"/>
    <w:rsid w:val="00C334F9"/>
    <w:rsid w:val="00C3681C"/>
    <w:rsid w:val="00C4349F"/>
    <w:rsid w:val="00C47E17"/>
    <w:rsid w:val="00C57206"/>
    <w:rsid w:val="00C61434"/>
    <w:rsid w:val="00C61C7A"/>
    <w:rsid w:val="00C631C8"/>
    <w:rsid w:val="00C67575"/>
    <w:rsid w:val="00C67761"/>
    <w:rsid w:val="00C7300B"/>
    <w:rsid w:val="00C77815"/>
    <w:rsid w:val="00C84F18"/>
    <w:rsid w:val="00C85EF2"/>
    <w:rsid w:val="00C913CB"/>
    <w:rsid w:val="00C91A46"/>
    <w:rsid w:val="00C9566B"/>
    <w:rsid w:val="00C96249"/>
    <w:rsid w:val="00CA2BE0"/>
    <w:rsid w:val="00CA3CB5"/>
    <w:rsid w:val="00CA4350"/>
    <w:rsid w:val="00CB2C97"/>
    <w:rsid w:val="00CB3575"/>
    <w:rsid w:val="00CB77C2"/>
    <w:rsid w:val="00CB7BFF"/>
    <w:rsid w:val="00CC0616"/>
    <w:rsid w:val="00CC1B03"/>
    <w:rsid w:val="00CC220E"/>
    <w:rsid w:val="00CC46C8"/>
    <w:rsid w:val="00CD23E3"/>
    <w:rsid w:val="00CD31E1"/>
    <w:rsid w:val="00CD3E5F"/>
    <w:rsid w:val="00CD4627"/>
    <w:rsid w:val="00CD7243"/>
    <w:rsid w:val="00CE1E60"/>
    <w:rsid w:val="00CE6166"/>
    <w:rsid w:val="00D00E58"/>
    <w:rsid w:val="00D00ECA"/>
    <w:rsid w:val="00D048F7"/>
    <w:rsid w:val="00D053D3"/>
    <w:rsid w:val="00D10120"/>
    <w:rsid w:val="00D111AE"/>
    <w:rsid w:val="00D1190D"/>
    <w:rsid w:val="00D143E8"/>
    <w:rsid w:val="00D213A1"/>
    <w:rsid w:val="00D21E5B"/>
    <w:rsid w:val="00D25F23"/>
    <w:rsid w:val="00D3533F"/>
    <w:rsid w:val="00D37335"/>
    <w:rsid w:val="00D40086"/>
    <w:rsid w:val="00D454DF"/>
    <w:rsid w:val="00D463F5"/>
    <w:rsid w:val="00D539DA"/>
    <w:rsid w:val="00D618AC"/>
    <w:rsid w:val="00D62358"/>
    <w:rsid w:val="00D64B97"/>
    <w:rsid w:val="00D652E8"/>
    <w:rsid w:val="00D666C0"/>
    <w:rsid w:val="00D66772"/>
    <w:rsid w:val="00D7058C"/>
    <w:rsid w:val="00D839C9"/>
    <w:rsid w:val="00D91855"/>
    <w:rsid w:val="00D945A0"/>
    <w:rsid w:val="00DA2090"/>
    <w:rsid w:val="00DA2DD5"/>
    <w:rsid w:val="00DA34B8"/>
    <w:rsid w:val="00DA35FD"/>
    <w:rsid w:val="00DA7705"/>
    <w:rsid w:val="00DA7F2A"/>
    <w:rsid w:val="00DB00FE"/>
    <w:rsid w:val="00DB1B10"/>
    <w:rsid w:val="00DB2AE1"/>
    <w:rsid w:val="00DB35A7"/>
    <w:rsid w:val="00DB3DC7"/>
    <w:rsid w:val="00DB4A0E"/>
    <w:rsid w:val="00DB4CCD"/>
    <w:rsid w:val="00DB6E26"/>
    <w:rsid w:val="00DC02C5"/>
    <w:rsid w:val="00DD60F1"/>
    <w:rsid w:val="00DD6AE4"/>
    <w:rsid w:val="00DD6FC8"/>
    <w:rsid w:val="00DE3D24"/>
    <w:rsid w:val="00DE4ABE"/>
    <w:rsid w:val="00DE7959"/>
    <w:rsid w:val="00DF2011"/>
    <w:rsid w:val="00DF286F"/>
    <w:rsid w:val="00DF32A7"/>
    <w:rsid w:val="00DF59CC"/>
    <w:rsid w:val="00DF7743"/>
    <w:rsid w:val="00E01B8E"/>
    <w:rsid w:val="00E02F5B"/>
    <w:rsid w:val="00E12598"/>
    <w:rsid w:val="00E173D3"/>
    <w:rsid w:val="00E21629"/>
    <w:rsid w:val="00E274CA"/>
    <w:rsid w:val="00E32E55"/>
    <w:rsid w:val="00E409F7"/>
    <w:rsid w:val="00E41107"/>
    <w:rsid w:val="00E4135F"/>
    <w:rsid w:val="00E42FF3"/>
    <w:rsid w:val="00E45A69"/>
    <w:rsid w:val="00E54806"/>
    <w:rsid w:val="00E6760D"/>
    <w:rsid w:val="00E726C3"/>
    <w:rsid w:val="00E73611"/>
    <w:rsid w:val="00E76DA9"/>
    <w:rsid w:val="00E7761A"/>
    <w:rsid w:val="00E828C0"/>
    <w:rsid w:val="00E85E66"/>
    <w:rsid w:val="00E868B0"/>
    <w:rsid w:val="00E91A9D"/>
    <w:rsid w:val="00E97AA3"/>
    <w:rsid w:val="00EA2D72"/>
    <w:rsid w:val="00EA42F1"/>
    <w:rsid w:val="00EA4414"/>
    <w:rsid w:val="00EB05F7"/>
    <w:rsid w:val="00EB0DF4"/>
    <w:rsid w:val="00EB18CC"/>
    <w:rsid w:val="00EB548A"/>
    <w:rsid w:val="00EC6D3F"/>
    <w:rsid w:val="00ED3E2C"/>
    <w:rsid w:val="00ED7915"/>
    <w:rsid w:val="00EE0375"/>
    <w:rsid w:val="00EE14D0"/>
    <w:rsid w:val="00EE20C6"/>
    <w:rsid w:val="00EE31D5"/>
    <w:rsid w:val="00EE7E23"/>
    <w:rsid w:val="00EF3364"/>
    <w:rsid w:val="00EF363C"/>
    <w:rsid w:val="00EF3675"/>
    <w:rsid w:val="00F01745"/>
    <w:rsid w:val="00F07B0F"/>
    <w:rsid w:val="00F115F9"/>
    <w:rsid w:val="00F120A1"/>
    <w:rsid w:val="00F154A4"/>
    <w:rsid w:val="00F15A04"/>
    <w:rsid w:val="00F173FA"/>
    <w:rsid w:val="00F23143"/>
    <w:rsid w:val="00F23C10"/>
    <w:rsid w:val="00F316A1"/>
    <w:rsid w:val="00F3391D"/>
    <w:rsid w:val="00F3419F"/>
    <w:rsid w:val="00F35C70"/>
    <w:rsid w:val="00F3667A"/>
    <w:rsid w:val="00F37504"/>
    <w:rsid w:val="00F41255"/>
    <w:rsid w:val="00F430C2"/>
    <w:rsid w:val="00F448D8"/>
    <w:rsid w:val="00F5243E"/>
    <w:rsid w:val="00F5568B"/>
    <w:rsid w:val="00F57B53"/>
    <w:rsid w:val="00F60A5A"/>
    <w:rsid w:val="00F66FB4"/>
    <w:rsid w:val="00F679D5"/>
    <w:rsid w:val="00F70A18"/>
    <w:rsid w:val="00F73A18"/>
    <w:rsid w:val="00F76CAB"/>
    <w:rsid w:val="00F83583"/>
    <w:rsid w:val="00F83648"/>
    <w:rsid w:val="00F83F90"/>
    <w:rsid w:val="00F93AAE"/>
    <w:rsid w:val="00F97843"/>
    <w:rsid w:val="00FA3039"/>
    <w:rsid w:val="00FA3F96"/>
    <w:rsid w:val="00FA4081"/>
    <w:rsid w:val="00FA42D4"/>
    <w:rsid w:val="00FA5792"/>
    <w:rsid w:val="00FA686A"/>
    <w:rsid w:val="00FB0E34"/>
    <w:rsid w:val="00FC1AD3"/>
    <w:rsid w:val="00FC2D5F"/>
    <w:rsid w:val="00FC38C5"/>
    <w:rsid w:val="00FC4B4A"/>
    <w:rsid w:val="00FC5B7B"/>
    <w:rsid w:val="00FC6617"/>
    <w:rsid w:val="00FC7912"/>
    <w:rsid w:val="00FE251B"/>
    <w:rsid w:val="00FE5C44"/>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qFormat="1"/>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3">
    <w:name w:val="heading 1"/>
    <w:basedOn w:val="a"/>
    <w:link w:val="14"/>
    <w:qFormat/>
    <w:rsid w:val="009957E3"/>
    <w:pPr>
      <w:spacing w:before="100" w:beforeAutospacing="1" w:after="100" w:afterAutospacing="1"/>
      <w:outlineLvl w:val="0"/>
    </w:pPr>
    <w:rPr>
      <w:rFonts w:eastAsia="Times New Roman"/>
      <w:b/>
      <w:bCs/>
      <w:color w:val="auto"/>
      <w:kern w:val="36"/>
      <w:sz w:val="48"/>
      <w:szCs w:val="48"/>
    </w:rPr>
  </w:style>
  <w:style w:type="paragraph" w:styleId="30">
    <w:name w:val="heading 3"/>
    <w:basedOn w:val="a"/>
    <w:next w:val="a0"/>
    <w:link w:val="31"/>
    <w:uiPriority w:val="9"/>
    <w:qFormat/>
    <w:rsid w:val="006A4AA1"/>
    <w:pPr>
      <w:tabs>
        <w:tab w:val="left" w:pos="0"/>
      </w:tabs>
      <w:suppressAutoHyphens/>
      <w:spacing w:before="280" w:after="280"/>
      <w:outlineLvl w:val="2"/>
    </w:pPr>
    <w:rPr>
      <w:rFonts w:eastAsia="Times New Roman"/>
      <w:b/>
      <w:bCs/>
      <w:color w:val="auto"/>
      <w:sz w:val="27"/>
      <w:szCs w:val="27"/>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5156A2"/>
    <w:rPr>
      <w:color w:val="0000FF" w:themeColor="hyperlink"/>
      <w:u w:val="single"/>
    </w:rPr>
  </w:style>
  <w:style w:type="character" w:customStyle="1" w:styleId="a5">
    <w:name w:val="Название Знак"/>
    <w:basedOn w:val="a1"/>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21">
    <w:name w:val="Название Знак2"/>
    <w:link w:val="a6"/>
    <w:qFormat/>
    <w:locked/>
    <w:rsid w:val="000514E1"/>
    <w:rPr>
      <w:rFonts w:ascii="Arial" w:eastAsia="Arial" w:hAnsi="Arial" w:cs="Arial"/>
      <w:b/>
      <w:color w:val="000000"/>
      <w:sz w:val="72"/>
      <w:szCs w:val="72"/>
      <w:lang w:eastAsia="ru-RU"/>
    </w:rPr>
  </w:style>
  <w:style w:type="character" w:customStyle="1" w:styleId="22">
    <w:name w:val="Основной текст 2 Знак"/>
    <w:basedOn w:val="a1"/>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5">
    <w:name w:val="Заголовок1"/>
    <w:basedOn w:val="a"/>
    <w:next w:val="a0"/>
    <w:qFormat/>
    <w:rsid w:val="00E868B0"/>
    <w:pPr>
      <w:keepNext/>
      <w:spacing w:before="240" w:after="120"/>
    </w:pPr>
    <w:rPr>
      <w:rFonts w:ascii="Liberation Sans" w:eastAsia="Microsoft YaHei" w:hAnsi="Liberation Sans" w:cs="Arial"/>
      <w:sz w:val="28"/>
      <w:szCs w:val="28"/>
    </w:rPr>
  </w:style>
  <w:style w:type="paragraph" w:styleId="a0">
    <w:name w:val="Body Text"/>
    <w:aliases w:val="Çàã1,BO,ID,body indent,andrad,EHPT,Body Text2"/>
    <w:basedOn w:val="a"/>
    <w:link w:val="23"/>
    <w:qFormat/>
    <w:rsid w:val="00E868B0"/>
    <w:pPr>
      <w:spacing w:after="140" w:line="276" w:lineRule="auto"/>
    </w:pPr>
  </w:style>
  <w:style w:type="paragraph" w:styleId="a8">
    <w:name w:val="List"/>
    <w:basedOn w:val="a0"/>
    <w:rsid w:val="00E868B0"/>
    <w:rPr>
      <w:rFonts w:cs="Arial"/>
    </w:rPr>
  </w:style>
  <w:style w:type="paragraph" w:customStyle="1" w:styleId="16">
    <w:name w:val="Назва об'єкта1"/>
    <w:basedOn w:val="a"/>
    <w:qFormat/>
    <w:rsid w:val="00E868B0"/>
    <w:pPr>
      <w:suppressLineNumbers/>
      <w:spacing w:before="120" w:after="120"/>
    </w:pPr>
    <w:rPr>
      <w:rFonts w:cs="Arial"/>
      <w:i/>
      <w:iCs/>
    </w:rPr>
  </w:style>
  <w:style w:type="paragraph" w:customStyle="1" w:styleId="a9">
    <w:name w:val="Покажчик"/>
    <w:basedOn w:val="a"/>
    <w:qFormat/>
    <w:rsid w:val="00E868B0"/>
    <w:pPr>
      <w:suppressLineNumbers/>
    </w:pPr>
    <w:rPr>
      <w:rFonts w:cs="Arial"/>
    </w:rPr>
  </w:style>
  <w:style w:type="paragraph" w:styleId="aa">
    <w:name w:val="No Spacing"/>
    <w:uiPriority w:val="99"/>
    <w:qFormat/>
    <w:rsid w:val="005156A2"/>
    <w:rPr>
      <w:color w:val="00000A"/>
      <w:sz w:val="24"/>
    </w:rPr>
  </w:style>
  <w:style w:type="paragraph" w:styleId="a6">
    <w:name w:val="Title"/>
    <w:basedOn w:val="a"/>
    <w:link w:val="21"/>
    <w:qFormat/>
    <w:rsid w:val="000514E1"/>
    <w:pPr>
      <w:keepNext/>
      <w:keepLines/>
      <w:spacing w:before="480" w:after="120" w:line="276" w:lineRule="auto"/>
    </w:pPr>
    <w:rPr>
      <w:rFonts w:ascii="Arial" w:hAnsi="Arial" w:cs="Arial"/>
      <w:b/>
      <w:color w:val="000000"/>
      <w:sz w:val="72"/>
      <w:szCs w:val="72"/>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7"/>
    <w:uiPriority w:val="99"/>
    <w:qFormat/>
    <w:rsid w:val="000514E1"/>
    <w:pPr>
      <w:spacing w:beforeAutospacing="1" w:afterAutospacing="1"/>
    </w:pPr>
    <w:rPr>
      <w:rFonts w:eastAsia="Times New Roman"/>
    </w:rPr>
  </w:style>
  <w:style w:type="paragraph" w:styleId="24">
    <w:name w:val="Body Text 2"/>
    <w:basedOn w:val="a"/>
    <w:link w:val="210"/>
    <w:qFormat/>
    <w:rsid w:val="000514E1"/>
    <w:pPr>
      <w:spacing w:after="120" w:line="480" w:lineRule="auto"/>
    </w:pPr>
    <w:rPr>
      <w:rFonts w:eastAsia="Times New Roman"/>
      <w:sz w:val="20"/>
      <w:szCs w:val="20"/>
      <w:lang w:val="uk-UA"/>
    </w:rPr>
  </w:style>
  <w:style w:type="paragraph" w:customStyle="1" w:styleId="18">
    <w:name w:val="Нижній колонтитул1"/>
    <w:basedOn w:val="a"/>
    <w:rsid w:val="00E868B0"/>
  </w:style>
  <w:style w:type="paragraph" w:customStyle="1" w:styleId="ac">
    <w:name w:val="Вміст рамки"/>
    <w:basedOn w:val="a"/>
    <w:qFormat/>
    <w:rsid w:val="00E868B0"/>
  </w:style>
  <w:style w:type="paragraph" w:customStyle="1" w:styleId="ad">
    <w:name w:val="Вміст таблиці"/>
    <w:basedOn w:val="a"/>
    <w:qFormat/>
    <w:rsid w:val="00E868B0"/>
    <w:pPr>
      <w:suppressLineNumbers/>
    </w:pPr>
  </w:style>
  <w:style w:type="paragraph" w:customStyle="1" w:styleId="ae">
    <w:name w:val="Заголовок таблиці"/>
    <w:basedOn w:val="ad"/>
    <w:qFormat/>
    <w:rsid w:val="00E868B0"/>
    <w:pPr>
      <w:jc w:val="center"/>
    </w:pPr>
    <w:rPr>
      <w:b/>
      <w:bCs/>
    </w:rPr>
  </w:style>
  <w:style w:type="table" w:styleId="af">
    <w:name w:val="Table Grid"/>
    <w:basedOn w:val="a2"/>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1"/>
    <w:link w:val="13"/>
    <w:rsid w:val="009957E3"/>
    <w:rPr>
      <w:rFonts w:ascii="Times New Roman" w:eastAsia="Times New Roman" w:hAnsi="Times New Roman" w:cs="Times New Roman"/>
      <w:b/>
      <w:bCs/>
      <w:kern w:val="36"/>
      <w:sz w:val="48"/>
      <w:szCs w:val="48"/>
      <w:lang w:eastAsia="ru-RU"/>
    </w:rPr>
  </w:style>
  <w:style w:type="paragraph" w:styleId="af0">
    <w:name w:val="List Paragraph"/>
    <w:aliases w:val="AC List 01,Numbered List"/>
    <w:basedOn w:val="a"/>
    <w:link w:val="af1"/>
    <w:uiPriority w:val="34"/>
    <w:qFormat/>
    <w:rsid w:val="00E32E55"/>
    <w:pPr>
      <w:ind w:left="720"/>
      <w:contextualSpacing/>
    </w:pPr>
  </w:style>
  <w:style w:type="paragraph" w:customStyle="1" w:styleId="211">
    <w:name w:val="Основний текст 21"/>
    <w:basedOn w:val="a"/>
    <w:rsid w:val="003F5886"/>
    <w:pPr>
      <w:suppressAutoHyphens/>
    </w:pPr>
    <w:rPr>
      <w:rFonts w:eastAsia="Times New Roman"/>
      <w:color w:val="auto"/>
      <w:szCs w:val="20"/>
      <w:lang w:val="uk-UA" w:eastAsia="ar-SA"/>
    </w:rPr>
  </w:style>
  <w:style w:type="paragraph" w:customStyle="1" w:styleId="212">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7">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3F5886"/>
    <w:rPr>
      <w:rFonts w:ascii="Times New Roman" w:eastAsia="Times New Roman" w:hAnsi="Times New Roman" w:cs="Times New Roman"/>
      <w:color w:val="00000A"/>
      <w:sz w:val="24"/>
      <w:szCs w:val="24"/>
      <w:lang w:eastAsia="ru-RU"/>
    </w:rPr>
  </w:style>
  <w:style w:type="paragraph" w:customStyle="1" w:styleId="25">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23">
    <w:name w:val="Основной текст Знак2"/>
    <w:aliases w:val="Çàã1 Знак,BO Знак,ID Знак,body indent Знак,andrad Знак,EHPT Знак,Body Text2 Знак"/>
    <w:basedOn w:val="a1"/>
    <w:link w:val="a0"/>
    <w:rsid w:val="00980BDB"/>
    <w:rPr>
      <w:rFonts w:ascii="Times New Roman" w:eastAsia="Arial" w:hAnsi="Times New Roman" w:cs="Times New Roman"/>
      <w:color w:val="00000A"/>
      <w:sz w:val="24"/>
      <w:szCs w:val="24"/>
      <w:lang w:eastAsia="ru-RU"/>
    </w:rPr>
  </w:style>
  <w:style w:type="paragraph" w:customStyle="1" w:styleId="19">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qFormat/>
    <w:rsid w:val="00AF6428"/>
    <w:pPr>
      <w:spacing w:before="100" w:beforeAutospacing="1" w:after="100" w:afterAutospacing="1"/>
    </w:pPr>
    <w:rPr>
      <w:rFonts w:eastAsia="Times New Roman"/>
      <w:color w:val="auto"/>
      <w:lang w:val="uk-UA" w:eastAsia="uk-UA"/>
    </w:rPr>
  </w:style>
  <w:style w:type="paragraph" w:styleId="af2">
    <w:name w:val="footer"/>
    <w:basedOn w:val="a"/>
    <w:link w:val="1a"/>
    <w:uiPriority w:val="99"/>
    <w:qFormat/>
    <w:rsid w:val="006966C9"/>
    <w:pPr>
      <w:tabs>
        <w:tab w:val="center" w:pos="4819"/>
        <w:tab w:val="right" w:pos="9639"/>
      </w:tabs>
    </w:pPr>
    <w:rPr>
      <w:rFonts w:eastAsia="Times New Roman"/>
      <w:color w:val="auto"/>
      <w:lang w:val="uk-UA"/>
    </w:rPr>
  </w:style>
  <w:style w:type="character" w:customStyle="1" w:styleId="1a">
    <w:name w:val="Нижний колонтитул Знак1"/>
    <w:basedOn w:val="a1"/>
    <w:link w:val="af2"/>
    <w:uiPriority w:val="99"/>
    <w:rsid w:val="006966C9"/>
    <w:rPr>
      <w:rFonts w:ascii="Times New Roman" w:eastAsia="Times New Roman" w:hAnsi="Times New Roman" w:cs="Times New Roman"/>
      <w:sz w:val="24"/>
      <w:szCs w:val="24"/>
      <w:lang w:val="uk-UA" w:eastAsia="ru-RU"/>
    </w:rPr>
  </w:style>
  <w:style w:type="paragraph" w:styleId="af3">
    <w:name w:val="header"/>
    <w:basedOn w:val="a"/>
    <w:link w:val="1b"/>
    <w:uiPriority w:val="99"/>
    <w:qFormat/>
    <w:rsid w:val="006966C9"/>
    <w:pPr>
      <w:tabs>
        <w:tab w:val="center" w:pos="4819"/>
        <w:tab w:val="right" w:pos="9639"/>
      </w:tabs>
    </w:pPr>
    <w:rPr>
      <w:rFonts w:eastAsia="Times New Roman"/>
      <w:color w:val="auto"/>
      <w:lang w:val="uk-UA"/>
    </w:rPr>
  </w:style>
  <w:style w:type="character" w:customStyle="1" w:styleId="1b">
    <w:name w:val="Верхний колонтитул Знак1"/>
    <w:basedOn w:val="a1"/>
    <w:link w:val="af3"/>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4">
    <w:name w:val="page number"/>
    <w:basedOn w:val="a1"/>
    <w:uiPriority w:val="99"/>
    <w:rsid w:val="006966C9"/>
    <w:rPr>
      <w:rFonts w:cs="Times New Roman"/>
    </w:rPr>
  </w:style>
  <w:style w:type="paragraph" w:customStyle="1" w:styleId="Af5">
    <w:name w:val="Основний текст A"/>
    <w:rsid w:val="00DF2011"/>
    <w:pPr>
      <w:pBdr>
        <w:top w:val="nil"/>
        <w:left w:val="nil"/>
        <w:bottom w:val="nil"/>
        <w:right w:val="nil"/>
        <w:between w:val="nil"/>
        <w:bar w:val="nil"/>
      </w:pBdr>
    </w:pPr>
    <w:rPr>
      <w:rFonts w:ascii="Helvetica Neue" w:eastAsia="Arial Unicode MS" w:hAnsi="Helvetica Neue" w:cs="Arial Unicode MS"/>
      <w:color w:val="000000"/>
      <w:sz w:val="22"/>
      <w:u w:color="000000"/>
      <w:bdr w:val="nil"/>
    </w:rPr>
  </w:style>
  <w:style w:type="paragraph" w:customStyle="1" w:styleId="--14">
    <w:name w:val="ЕТС-ОТ(Ц-Ж)14"/>
    <w:basedOn w:val="a"/>
    <w:qFormat/>
    <w:rsid w:val="009C5808"/>
    <w:pPr>
      <w:suppressAutoHyphens/>
      <w:jc w:val="center"/>
    </w:pPr>
    <w:rPr>
      <w:rFonts w:eastAsia="Times New Roman"/>
      <w:b/>
      <w:color w:val="auto"/>
      <w:sz w:val="28"/>
      <w:szCs w:val="28"/>
      <w:lang w:val="uk-UA" w:eastAsia="zh-CN"/>
    </w:rPr>
  </w:style>
  <w:style w:type="paragraph" w:customStyle="1" w:styleId="af6">
    <w:name w:val="Обычный (веб) + Черный"/>
    <w:basedOn w:val="a"/>
    <w:qFormat/>
    <w:rsid w:val="009C5808"/>
    <w:pPr>
      <w:keepNext/>
      <w:suppressAutoHyphens/>
      <w:spacing w:before="120" w:after="40"/>
      <w:ind w:firstLine="630"/>
      <w:jc w:val="both"/>
    </w:pPr>
    <w:rPr>
      <w:rFonts w:eastAsia="Times New Roman"/>
      <w:bCs/>
      <w:color w:val="auto"/>
      <w:kern w:val="1"/>
      <w:lang w:val="uk-UA" w:eastAsia="zh-CN"/>
    </w:rPr>
  </w:style>
  <w:style w:type="character" w:customStyle="1" w:styleId="31">
    <w:name w:val="Заголовок 3 Знак"/>
    <w:basedOn w:val="a1"/>
    <w:link w:val="30"/>
    <w:uiPriority w:val="9"/>
    <w:rsid w:val="006A4AA1"/>
    <w:rPr>
      <w:rFonts w:ascii="Times New Roman" w:eastAsia="Times New Roman" w:hAnsi="Times New Roman" w:cs="Times New Roman"/>
      <w:b/>
      <w:bCs/>
      <w:sz w:val="27"/>
      <w:szCs w:val="27"/>
      <w:lang w:val="uk-UA" w:eastAsia="zh-CN"/>
    </w:rPr>
  </w:style>
  <w:style w:type="paragraph" w:styleId="af7">
    <w:name w:val="Balloon Text"/>
    <w:basedOn w:val="a"/>
    <w:link w:val="1c"/>
    <w:uiPriority w:val="99"/>
    <w:qFormat/>
    <w:rsid w:val="006A4AA1"/>
    <w:pPr>
      <w:suppressAutoHyphens/>
    </w:pPr>
    <w:rPr>
      <w:rFonts w:ascii="Tahoma" w:eastAsia="Times New Roman" w:hAnsi="Tahoma" w:cs="Tahoma"/>
      <w:color w:val="auto"/>
      <w:sz w:val="16"/>
      <w:szCs w:val="16"/>
      <w:lang w:val="uk-UA" w:eastAsia="zh-CN"/>
    </w:rPr>
  </w:style>
  <w:style w:type="character" w:customStyle="1" w:styleId="1c">
    <w:name w:val="Текст выноски Знак1"/>
    <w:basedOn w:val="a1"/>
    <w:link w:val="af7"/>
    <w:uiPriority w:val="99"/>
    <w:rsid w:val="006A4AA1"/>
    <w:rPr>
      <w:rFonts w:ascii="Tahoma" w:eastAsia="Times New Roman" w:hAnsi="Tahoma" w:cs="Tahoma"/>
      <w:sz w:val="16"/>
      <w:szCs w:val="16"/>
      <w:lang w:val="uk-UA" w:eastAsia="zh-CN"/>
    </w:rPr>
  </w:style>
  <w:style w:type="paragraph" w:styleId="40">
    <w:name w:val="toc 4"/>
    <w:basedOn w:val="a"/>
    <w:next w:val="a"/>
    <w:qFormat/>
    <w:rsid w:val="006A4AA1"/>
    <w:pPr>
      <w:suppressAutoHyphens/>
      <w:ind w:left="87" w:right="88" w:firstLine="196"/>
      <w:jc w:val="both"/>
    </w:pPr>
    <w:rPr>
      <w:rFonts w:eastAsia="Calibri"/>
      <w:color w:val="auto"/>
      <w:lang w:val="uk-UA" w:eastAsia="zh-CN"/>
    </w:rPr>
  </w:style>
  <w:style w:type="paragraph" w:customStyle="1" w:styleId="--140">
    <w:name w:val="ЕТС-ОТ(Ц-О)14"/>
    <w:basedOn w:val="a"/>
    <w:qFormat/>
    <w:rsid w:val="006A4AA1"/>
    <w:pPr>
      <w:suppressAutoHyphens/>
      <w:jc w:val="center"/>
    </w:pPr>
    <w:rPr>
      <w:rFonts w:eastAsia="Times New Roman"/>
      <w:color w:val="auto"/>
      <w:sz w:val="28"/>
      <w:szCs w:val="20"/>
      <w:lang w:val="uk-UA" w:eastAsia="zh-CN"/>
    </w:rPr>
  </w:style>
  <w:style w:type="paragraph" w:customStyle="1" w:styleId="1d">
    <w:name w:val="Заголовок оглавления1"/>
    <w:basedOn w:val="13"/>
    <w:next w:val="a"/>
    <w:qFormat/>
    <w:rsid w:val="006A4AA1"/>
    <w:pPr>
      <w:keepNext/>
      <w:keepLines/>
      <w:tabs>
        <w:tab w:val="left" w:pos="0"/>
      </w:tabs>
      <w:suppressAutoHyphens/>
      <w:spacing w:before="480" w:beforeAutospacing="0" w:after="0" w:afterAutospacing="0" w:line="276" w:lineRule="auto"/>
    </w:pPr>
    <w:rPr>
      <w:rFonts w:ascii="Cambria" w:hAnsi="Cambria"/>
      <w:color w:val="365F91"/>
      <w:kern w:val="1"/>
      <w:sz w:val="28"/>
      <w:szCs w:val="28"/>
      <w:lang w:val="uk-UA" w:eastAsia="zh-CN"/>
    </w:rPr>
  </w:style>
  <w:style w:type="paragraph" w:customStyle="1" w:styleId="1TimesNewRoman11pt">
    <w:name w:val="Стиль Заголовок 1 + Times New Roman 11 pt"/>
    <w:basedOn w:val="13"/>
    <w:qFormat/>
    <w:rsid w:val="006A4AA1"/>
    <w:pPr>
      <w:keepNext/>
      <w:tabs>
        <w:tab w:val="left" w:pos="0"/>
      </w:tabs>
      <w:suppressAutoHyphens/>
      <w:spacing w:before="120" w:beforeAutospacing="0" w:after="40" w:afterAutospacing="0"/>
      <w:jc w:val="center"/>
    </w:pPr>
    <w:rPr>
      <w:kern w:val="1"/>
      <w:sz w:val="40"/>
      <w:szCs w:val="40"/>
      <w:lang w:val="uk-UA" w:eastAsia="zh-CN"/>
    </w:rPr>
  </w:style>
  <w:style w:type="paragraph" w:customStyle="1" w:styleId="af8">
    <w:name w:val="Содержимое таблицы"/>
    <w:basedOn w:val="a"/>
    <w:qFormat/>
    <w:rsid w:val="006A4AA1"/>
    <w:pPr>
      <w:suppressLineNumbers/>
      <w:suppressAutoHyphens/>
    </w:pPr>
    <w:rPr>
      <w:rFonts w:eastAsia="Times New Roman"/>
      <w:color w:val="auto"/>
      <w:lang w:val="uk-UA" w:eastAsia="zh-CN"/>
    </w:rPr>
  </w:style>
  <w:style w:type="paragraph" w:customStyle="1" w:styleId="1e">
    <w:name w:val="Абзац списка1"/>
    <w:basedOn w:val="a"/>
    <w:qFormat/>
    <w:rsid w:val="006A4AA1"/>
    <w:pPr>
      <w:suppressAutoHyphens/>
      <w:ind w:left="720"/>
    </w:pPr>
    <w:rPr>
      <w:rFonts w:eastAsia="Calibri"/>
      <w:color w:val="auto"/>
      <w:lang w:eastAsia="zh-CN"/>
    </w:rPr>
  </w:style>
  <w:style w:type="paragraph" w:customStyle="1" w:styleId="1f">
    <w:name w:val="Без интервала1"/>
    <w:qFormat/>
    <w:rsid w:val="006A4AA1"/>
    <w:pPr>
      <w:suppressAutoHyphens/>
    </w:pPr>
    <w:rPr>
      <w:rFonts w:ascii="Times New Roman" w:eastAsia="SimSun" w:hAnsi="Times New Roman" w:cs="Calibri"/>
      <w:sz w:val="22"/>
      <w:lang w:val="uk-UA" w:eastAsia="zh-CN"/>
    </w:rPr>
  </w:style>
  <w:style w:type="paragraph" w:customStyle="1" w:styleId="1f0">
    <w:name w:val="Обычный (веб)1"/>
    <w:basedOn w:val="a"/>
    <w:qFormat/>
    <w:rsid w:val="006A4AA1"/>
    <w:pPr>
      <w:suppressAutoHyphens/>
      <w:spacing w:before="280" w:after="280"/>
    </w:pPr>
    <w:rPr>
      <w:rFonts w:eastAsia="Times New Roman"/>
      <w:color w:val="auto"/>
      <w:lang w:val="uk-UA" w:eastAsia="zh-CN"/>
    </w:rPr>
  </w:style>
  <w:style w:type="paragraph" w:customStyle="1" w:styleId="26">
    <w:name w:val="Обычный (веб)2"/>
    <w:basedOn w:val="a"/>
    <w:qFormat/>
    <w:rsid w:val="006A4AA1"/>
    <w:pPr>
      <w:suppressAutoHyphens/>
      <w:spacing w:before="280" w:after="280"/>
    </w:pPr>
    <w:rPr>
      <w:rFonts w:eastAsia="Times New Roman"/>
      <w:color w:val="auto"/>
      <w:lang w:val="uk-UA" w:eastAsia="zh-CN"/>
    </w:rPr>
  </w:style>
  <w:style w:type="paragraph" w:customStyle="1" w:styleId="213">
    <w:name w:val="Основной текст 21"/>
    <w:basedOn w:val="a"/>
    <w:qFormat/>
    <w:rsid w:val="006A4AA1"/>
    <w:pPr>
      <w:suppressAutoHyphens/>
      <w:jc w:val="center"/>
    </w:pPr>
    <w:rPr>
      <w:rFonts w:eastAsia="Times New Roman"/>
      <w:b/>
      <w:color w:val="auto"/>
      <w:lang w:val="uk-UA" w:eastAsia="zh-CN"/>
    </w:rPr>
  </w:style>
  <w:style w:type="paragraph" w:styleId="af9">
    <w:name w:val="Body Text Indent"/>
    <w:basedOn w:val="a"/>
    <w:link w:val="1f1"/>
    <w:qFormat/>
    <w:rsid w:val="006A4AA1"/>
    <w:pPr>
      <w:suppressAutoHyphens/>
      <w:spacing w:after="120"/>
      <w:ind w:left="283"/>
    </w:pPr>
    <w:rPr>
      <w:rFonts w:eastAsia="Times New Roman"/>
      <w:color w:val="auto"/>
      <w:lang w:val="uk-UA" w:eastAsia="zh-CN"/>
    </w:rPr>
  </w:style>
  <w:style w:type="character" w:customStyle="1" w:styleId="1f1">
    <w:name w:val="Основной текст с отступом Знак1"/>
    <w:basedOn w:val="a1"/>
    <w:link w:val="af9"/>
    <w:rsid w:val="006A4AA1"/>
    <w:rPr>
      <w:rFonts w:ascii="Times New Roman" w:eastAsia="Times New Roman" w:hAnsi="Times New Roman" w:cs="Times New Roman"/>
      <w:sz w:val="24"/>
      <w:szCs w:val="24"/>
      <w:lang w:val="uk-UA" w:eastAsia="zh-CN"/>
    </w:rPr>
  </w:style>
  <w:style w:type="paragraph" w:styleId="afa">
    <w:name w:val="footnote text"/>
    <w:basedOn w:val="a"/>
    <w:link w:val="1f2"/>
    <w:uiPriority w:val="99"/>
    <w:qFormat/>
    <w:rsid w:val="006A4AA1"/>
    <w:pPr>
      <w:suppressAutoHyphens/>
      <w:jc w:val="both"/>
    </w:pPr>
    <w:rPr>
      <w:rFonts w:eastAsia="Times New Roman"/>
      <w:color w:val="auto"/>
      <w:sz w:val="20"/>
      <w:szCs w:val="20"/>
      <w:lang w:val="uk-UA" w:eastAsia="zh-CN"/>
    </w:rPr>
  </w:style>
  <w:style w:type="character" w:customStyle="1" w:styleId="1f2">
    <w:name w:val="Текст сноски Знак1"/>
    <w:basedOn w:val="a1"/>
    <w:link w:val="afa"/>
    <w:uiPriority w:val="99"/>
    <w:rsid w:val="006A4AA1"/>
    <w:rPr>
      <w:rFonts w:ascii="Times New Roman" w:eastAsia="Times New Roman" w:hAnsi="Times New Roman" w:cs="Times New Roman"/>
      <w:szCs w:val="20"/>
      <w:lang w:val="uk-UA" w:eastAsia="zh-CN"/>
    </w:rPr>
  </w:style>
  <w:style w:type="paragraph" w:customStyle="1" w:styleId="1f3">
    <w:name w:val="Название1"/>
    <w:basedOn w:val="a"/>
    <w:next w:val="a"/>
    <w:qFormat/>
    <w:rsid w:val="006A4AA1"/>
    <w:pPr>
      <w:pBdr>
        <w:top w:val="nil"/>
        <w:left w:val="nil"/>
        <w:bottom w:val="single" w:sz="8" w:space="4" w:color="4F81BD"/>
        <w:right w:val="nil"/>
        <w:between w:val="nil"/>
      </w:pBdr>
      <w:suppressAutoHyphens/>
      <w:spacing w:after="300"/>
      <w:contextualSpacing/>
    </w:pPr>
    <w:rPr>
      <w:rFonts w:ascii="Cambria" w:eastAsia="Times New Roman" w:hAnsi="Cambria"/>
      <w:color w:val="17365D"/>
      <w:spacing w:val="6"/>
      <w:kern w:val="1"/>
      <w:sz w:val="52"/>
      <w:szCs w:val="52"/>
      <w:lang w:eastAsia="zh-CN"/>
    </w:rPr>
  </w:style>
  <w:style w:type="paragraph" w:customStyle="1" w:styleId="32">
    <w:name w:val="Основной текст (3)"/>
    <w:basedOn w:val="a"/>
    <w:qFormat/>
    <w:rsid w:val="006A4AA1"/>
    <w:pPr>
      <w:widowControl w:val="0"/>
      <w:pBdr>
        <w:top w:val="nil"/>
        <w:left w:val="nil"/>
        <w:bottom w:val="nil"/>
        <w:right w:val="nil"/>
        <w:between w:val="nil"/>
      </w:pBdr>
      <w:shd w:val="solid" w:color="FFFFFF" w:fill="auto"/>
      <w:suppressAutoHyphens/>
      <w:spacing w:line="240" w:lineRule="exact"/>
      <w:jc w:val="center"/>
    </w:pPr>
    <w:rPr>
      <w:rFonts w:eastAsia="SimSun"/>
      <w:b/>
      <w:bCs/>
      <w:color w:val="auto"/>
      <w:sz w:val="22"/>
      <w:szCs w:val="22"/>
      <w:lang w:val="uk-UA" w:eastAsia="zh-CN"/>
    </w:rPr>
  </w:style>
  <w:style w:type="paragraph" w:customStyle="1" w:styleId="27">
    <w:name w:val="Основной текст (2)"/>
    <w:basedOn w:val="a"/>
    <w:qFormat/>
    <w:rsid w:val="006A4AA1"/>
    <w:pPr>
      <w:widowControl w:val="0"/>
      <w:pBdr>
        <w:top w:val="nil"/>
        <w:left w:val="nil"/>
        <w:bottom w:val="nil"/>
        <w:right w:val="nil"/>
        <w:between w:val="nil"/>
      </w:pBdr>
      <w:shd w:val="solid" w:color="FFFFFF" w:fill="auto"/>
      <w:suppressAutoHyphens/>
      <w:spacing w:line="0" w:lineRule="atLeast"/>
      <w:ind w:hanging="680"/>
    </w:pPr>
    <w:rPr>
      <w:rFonts w:eastAsia="SimSun"/>
      <w:color w:val="auto"/>
      <w:sz w:val="22"/>
      <w:szCs w:val="22"/>
      <w:lang w:val="uk-UA" w:eastAsia="zh-CN"/>
    </w:rPr>
  </w:style>
  <w:style w:type="paragraph" w:customStyle="1" w:styleId="Default">
    <w:name w:val="Default"/>
    <w:qFormat/>
    <w:rsid w:val="006A4AA1"/>
    <w:pPr>
      <w:suppressAutoHyphens/>
    </w:pPr>
    <w:rPr>
      <w:rFonts w:ascii="Calibri" w:eastAsia="Calibri" w:hAnsi="Calibri" w:cs="Calibri"/>
      <w:color w:val="000000"/>
      <w:sz w:val="24"/>
      <w:szCs w:val="24"/>
      <w:lang w:val="uk-UA" w:eastAsia="zh-CN"/>
    </w:rPr>
  </w:style>
  <w:style w:type="paragraph" w:customStyle="1" w:styleId="M-Bullet1">
    <w:name w:val="M-Bullet 1"/>
    <w:basedOn w:val="a"/>
    <w:uiPriority w:val="99"/>
    <w:qFormat/>
    <w:rsid w:val="006A4AA1"/>
    <w:pPr>
      <w:numPr>
        <w:numId w:val="4"/>
      </w:numPr>
      <w:suppressAutoHyphens/>
      <w:spacing w:before="60" w:after="60"/>
      <w:ind w:left="851" w:hanging="851"/>
      <w:jc w:val="both"/>
    </w:pPr>
    <w:rPr>
      <w:rFonts w:ascii="Arial" w:eastAsia="Times New Roman" w:hAnsi="Arial" w:cs="Arial"/>
      <w:color w:val="000000"/>
      <w:sz w:val="20"/>
      <w:szCs w:val="20"/>
      <w:lang w:val="en-GB" w:eastAsia="zh-CN"/>
    </w:rPr>
  </w:style>
  <w:style w:type="paragraph" w:customStyle="1" w:styleId="1">
    <w:name w:val="Строка 1"/>
    <w:basedOn w:val="a"/>
    <w:uiPriority w:val="99"/>
    <w:qFormat/>
    <w:rsid w:val="006A4AA1"/>
    <w:pPr>
      <w:numPr>
        <w:ilvl w:val="1"/>
        <w:numId w:val="4"/>
      </w:numPr>
      <w:suppressAutoHyphens/>
      <w:spacing w:before="120"/>
      <w:ind w:left="4827" w:hanging="432"/>
      <w:contextualSpacing/>
      <w:jc w:val="both"/>
    </w:pPr>
    <w:rPr>
      <w:rFonts w:ascii="Arial" w:eastAsia="Times New Roman" w:hAnsi="Arial" w:cs="Arial"/>
      <w:color w:val="auto"/>
      <w:sz w:val="20"/>
      <w:szCs w:val="20"/>
      <w:lang w:val="uk-UA" w:eastAsia="zh-CN"/>
    </w:rPr>
  </w:style>
  <w:style w:type="paragraph" w:customStyle="1" w:styleId="20">
    <w:name w:val="Строка 2"/>
    <w:basedOn w:val="a"/>
    <w:qFormat/>
    <w:rsid w:val="006A4AA1"/>
    <w:pPr>
      <w:numPr>
        <w:ilvl w:val="2"/>
        <w:numId w:val="4"/>
      </w:numPr>
      <w:suppressAutoHyphens/>
      <w:spacing w:before="120"/>
      <w:ind w:left="5891" w:hanging="504"/>
      <w:contextualSpacing/>
      <w:jc w:val="both"/>
    </w:pPr>
    <w:rPr>
      <w:rFonts w:ascii="Arial" w:eastAsia="SimSun" w:hAnsi="Arial" w:cs="Arial"/>
      <w:color w:val="auto"/>
      <w:sz w:val="20"/>
      <w:szCs w:val="20"/>
      <w:lang w:val="uk-UA" w:eastAsia="zh-CN"/>
    </w:rPr>
  </w:style>
  <w:style w:type="paragraph" w:customStyle="1" w:styleId="Standard">
    <w:name w:val="Standard"/>
    <w:qFormat/>
    <w:rsid w:val="006A4AA1"/>
    <w:pPr>
      <w:suppressAutoHyphens/>
      <w:spacing w:after="200" w:line="276" w:lineRule="auto"/>
    </w:pPr>
    <w:rPr>
      <w:rFonts w:ascii="Calibri" w:eastAsia="Calibri" w:hAnsi="Calibri" w:cs="Times New Roman"/>
      <w:kern w:val="1"/>
      <w:sz w:val="22"/>
      <w:lang w:eastAsia="zh-CN"/>
    </w:rPr>
  </w:style>
  <w:style w:type="paragraph" w:customStyle="1" w:styleId="1f4">
    <w:name w:val="Редакція1"/>
    <w:qFormat/>
    <w:rsid w:val="006A4AA1"/>
    <w:pPr>
      <w:suppressAutoHyphens/>
    </w:pPr>
    <w:rPr>
      <w:rFonts w:ascii="Times New Roman" w:eastAsia="SimSun" w:hAnsi="Times New Roman" w:cs="Times New Roman"/>
      <w:sz w:val="24"/>
      <w:szCs w:val="24"/>
      <w:lang w:eastAsia="zh-CN"/>
    </w:rPr>
  </w:style>
  <w:style w:type="paragraph" w:customStyle="1" w:styleId="paragraph">
    <w:name w:val="paragraph"/>
    <w:basedOn w:val="a"/>
    <w:qFormat/>
    <w:rsid w:val="006A4AA1"/>
    <w:pPr>
      <w:suppressAutoHyphens/>
      <w:spacing w:before="100" w:beforeAutospacing="1" w:after="100" w:afterAutospacing="1"/>
    </w:pPr>
    <w:rPr>
      <w:rFonts w:eastAsia="Times New Roman"/>
      <w:color w:val="auto"/>
      <w:lang w:eastAsia="zh-CN"/>
    </w:rPr>
  </w:style>
  <w:style w:type="paragraph" w:customStyle="1" w:styleId="1-21">
    <w:name w:val="Средняя сетка 1 - Акцент 21"/>
    <w:basedOn w:val="a"/>
    <w:qFormat/>
    <w:rsid w:val="006A4AA1"/>
    <w:pPr>
      <w:suppressAutoHyphens/>
      <w:ind w:left="720"/>
      <w:contextualSpacing/>
    </w:pPr>
    <w:rPr>
      <w:rFonts w:eastAsia="Times New Roman"/>
      <w:color w:val="auto"/>
      <w:lang w:eastAsia="zh-CN"/>
    </w:rPr>
  </w:style>
  <w:style w:type="paragraph" w:customStyle="1" w:styleId="214">
    <w:name w:val="Средняя сетка 21"/>
    <w:qFormat/>
    <w:rsid w:val="006A4AA1"/>
    <w:pPr>
      <w:suppressAutoHyphens/>
    </w:pPr>
    <w:rPr>
      <w:rFonts w:ascii="Calibri" w:eastAsia="SimSun" w:hAnsi="Calibri" w:cs="Times New Roman"/>
      <w:sz w:val="22"/>
      <w:lang w:val="uk-UA" w:eastAsia="zh-CN"/>
    </w:rPr>
  </w:style>
  <w:style w:type="paragraph" w:customStyle="1" w:styleId="-11">
    <w:name w:val="Цветная заливка - Акцент 11"/>
    <w:qFormat/>
    <w:rsid w:val="006A4AA1"/>
    <w:pPr>
      <w:suppressAutoHyphens/>
    </w:pPr>
    <w:rPr>
      <w:rFonts w:ascii="Times New Roman" w:eastAsia="SimSun" w:hAnsi="Times New Roman" w:cs="Times New Roman"/>
      <w:sz w:val="24"/>
      <w:szCs w:val="24"/>
      <w:lang w:eastAsia="zh-CN"/>
    </w:rPr>
  </w:style>
  <w:style w:type="character" w:customStyle="1" w:styleId="afb">
    <w:name w:val="Основной текст Знак"/>
    <w:rsid w:val="006A4AA1"/>
    <w:rPr>
      <w:rFonts w:ascii="Times New Roman" w:eastAsia="Times New Roman" w:hAnsi="Times New Roman" w:cs="Times New Roman"/>
      <w:sz w:val="24"/>
      <w:szCs w:val="24"/>
      <w:lang w:val="uk-UA" w:eastAsia="zh-CN"/>
    </w:rPr>
  </w:style>
  <w:style w:type="character" w:customStyle="1" w:styleId="afc">
    <w:name w:val="Текст выноски Знак"/>
    <w:rsid w:val="006A4AA1"/>
    <w:rPr>
      <w:rFonts w:ascii="Tahoma" w:eastAsia="Times New Roman" w:hAnsi="Tahoma" w:cs="Tahoma"/>
      <w:sz w:val="16"/>
      <w:szCs w:val="16"/>
      <w:lang w:val="uk-UA" w:eastAsia="zh-CN"/>
    </w:rPr>
  </w:style>
  <w:style w:type="character" w:customStyle="1" w:styleId="afd">
    <w:name w:val="Нижний колонтитул Знак"/>
    <w:basedOn w:val="a1"/>
    <w:rsid w:val="006A4AA1"/>
    <w:rPr>
      <w:rFonts w:eastAsia="Times New Roman"/>
      <w:sz w:val="24"/>
      <w:szCs w:val="24"/>
      <w:lang w:eastAsia="zh-CN"/>
    </w:rPr>
  </w:style>
  <w:style w:type="character" w:customStyle="1" w:styleId="afe">
    <w:name w:val="Основной текст с отступом Знак"/>
    <w:basedOn w:val="a1"/>
    <w:rsid w:val="006A4AA1"/>
    <w:rPr>
      <w:rFonts w:eastAsia="Times New Roman"/>
      <w:sz w:val="24"/>
      <w:szCs w:val="24"/>
      <w:lang w:eastAsia="zh-CN"/>
    </w:rPr>
  </w:style>
  <w:style w:type="character" w:styleId="aff">
    <w:name w:val="FollowedHyperlink"/>
    <w:uiPriority w:val="99"/>
    <w:rsid w:val="006A4AA1"/>
    <w:rPr>
      <w:color w:val="954F72"/>
      <w:u w:val="single"/>
    </w:rPr>
  </w:style>
  <w:style w:type="character" w:customStyle="1" w:styleId="aff0">
    <w:name w:val="Текст сноски Знак"/>
    <w:basedOn w:val="a1"/>
    <w:rsid w:val="006A4AA1"/>
    <w:rPr>
      <w:rFonts w:eastAsia="Times New Roman"/>
    </w:rPr>
  </w:style>
  <w:style w:type="character" w:customStyle="1" w:styleId="aff1">
    <w:name w:val="Верхний колонтитул Знак"/>
    <w:basedOn w:val="a1"/>
    <w:rsid w:val="006A4AA1"/>
    <w:rPr>
      <w:rFonts w:eastAsia="Times New Roman"/>
      <w:sz w:val="24"/>
      <w:szCs w:val="24"/>
      <w:lang w:val="ru-RU"/>
    </w:rPr>
  </w:style>
  <w:style w:type="character" w:customStyle="1" w:styleId="1f5">
    <w:name w:val="Основной текст Знак1"/>
    <w:basedOn w:val="a1"/>
    <w:rsid w:val="006A4AA1"/>
    <w:rPr>
      <w:rFonts w:eastAsia="Times New Roman"/>
      <w:sz w:val="24"/>
      <w:szCs w:val="24"/>
      <w:lang w:val="ru-RU"/>
    </w:rPr>
  </w:style>
  <w:style w:type="character" w:customStyle="1" w:styleId="NoSpacingChar">
    <w:name w:val="No Spacing Char"/>
    <w:rsid w:val="006A4AA1"/>
    <w:rPr>
      <w:rFonts w:eastAsia="Times New Roman" w:cs="Calibri"/>
      <w:sz w:val="22"/>
      <w:szCs w:val="22"/>
      <w:lang w:eastAsia="zh-CN"/>
    </w:rPr>
  </w:style>
  <w:style w:type="character" w:customStyle="1" w:styleId="33">
    <w:name w:val="Основной текст (3)_"/>
    <w:rsid w:val="006A4AA1"/>
    <w:rPr>
      <w:b/>
      <w:bCs/>
      <w:sz w:val="22"/>
      <w:szCs w:val="22"/>
      <w:shd w:val="clear" w:color="auto" w:fill="FFFFFF"/>
    </w:rPr>
  </w:style>
  <w:style w:type="character" w:customStyle="1" w:styleId="28">
    <w:name w:val="Основной текст (2)_"/>
    <w:rsid w:val="006A4AA1"/>
    <w:rPr>
      <w:sz w:val="22"/>
      <w:szCs w:val="22"/>
      <w:shd w:val="clear" w:color="auto" w:fill="FFFFFF"/>
    </w:rPr>
  </w:style>
  <w:style w:type="character" w:customStyle="1" w:styleId="29">
    <w:name w:val="Строка 2 Знак"/>
    <w:rsid w:val="006A4AA1"/>
    <w:rPr>
      <w:rFonts w:ascii="Arial" w:hAnsi="Arial" w:cs="Arial"/>
    </w:rPr>
  </w:style>
  <w:style w:type="character" w:styleId="aff2">
    <w:name w:val="footnote reference"/>
    <w:uiPriority w:val="99"/>
    <w:rsid w:val="006A4AA1"/>
    <w:rPr>
      <w:vertAlign w:val="superscript"/>
    </w:rPr>
  </w:style>
  <w:style w:type="character" w:customStyle="1" w:styleId="Heading6Char">
    <w:name w:val="Heading 6 Char"/>
    <w:rsid w:val="006A4AA1"/>
    <w:rPr>
      <w:rFonts w:ascii="Calibri" w:hAnsi="Calibri" w:cs="Times New Roman"/>
      <w:b/>
      <w:bCs/>
      <w:color w:val="000000"/>
    </w:rPr>
  </w:style>
  <w:style w:type="character" w:customStyle="1" w:styleId="aff3">
    <w:name w:val="Заголовок Знак"/>
    <w:rsid w:val="006A4AA1"/>
    <w:rPr>
      <w:rFonts w:ascii="Arial" w:eastAsia="Calibri" w:hAnsi="Arial" w:cs="Arial"/>
      <w:b/>
      <w:bCs w:val="0"/>
      <w:sz w:val="18"/>
    </w:rPr>
  </w:style>
  <w:style w:type="character" w:customStyle="1" w:styleId="-110">
    <w:name w:val="Таблица-сетка 1 светлая1"/>
    <w:uiPriority w:val="33"/>
    <w:qFormat/>
    <w:rsid w:val="006A4AA1"/>
    <w:rPr>
      <w:b/>
      <w:bCs/>
      <w:smallCaps/>
      <w:spacing w:val="170"/>
    </w:rPr>
  </w:style>
  <w:style w:type="character" w:customStyle="1" w:styleId="2a">
    <w:name w:val="Основной текст (2) + Полужирный"/>
    <w:rsid w:val="006A4AA1"/>
    <w:rPr>
      <w:rFonts w:ascii="Times New Roman" w:hAnsi="Times New Roman" w:cs="Times New Roman"/>
      <w:b/>
      <w:bCs/>
      <w:color w:val="000000"/>
      <w:spacing w:val="0"/>
      <w:w w:val="100"/>
      <w:sz w:val="22"/>
      <w:szCs w:val="22"/>
      <w:shd w:val="clear" w:color="auto" w:fill="FFFFFF"/>
      <w:vertAlign w:val="baseline"/>
      <w:lang w:val="uk-UA"/>
    </w:rPr>
  </w:style>
  <w:style w:type="character" w:customStyle="1" w:styleId="2b">
    <w:name w:val="Основной текст (2) + Курсив"/>
    <w:rsid w:val="006A4AA1"/>
    <w:rPr>
      <w:rFonts w:ascii="Times New Roman" w:hAnsi="Times New Roman" w:cs="Times New Roman"/>
      <w:i/>
      <w:iCs/>
      <w:color w:val="000000"/>
      <w:spacing w:val="0"/>
      <w:w w:val="100"/>
      <w:sz w:val="22"/>
      <w:szCs w:val="22"/>
      <w:shd w:val="clear" w:color="auto" w:fill="FFFFFF"/>
      <w:vertAlign w:val="baseline"/>
      <w:lang w:val="uk-UA"/>
    </w:rPr>
  </w:style>
  <w:style w:type="character" w:customStyle="1" w:styleId="1f6">
    <w:name w:val="Неразрешенное упоминание1"/>
    <w:rsid w:val="006A4AA1"/>
    <w:rPr>
      <w:color w:val="605E5C"/>
      <w:shd w:val="clear" w:color="auto" w:fill="E1DFDD"/>
    </w:rPr>
  </w:style>
  <w:style w:type="character" w:customStyle="1" w:styleId="-12">
    <w:name w:val="Таблица-сетка 1 светлая2"/>
    <w:rsid w:val="006A4AA1"/>
    <w:rPr>
      <w:b/>
      <w:bCs/>
      <w:smallCaps/>
      <w:spacing w:val="170"/>
    </w:rPr>
  </w:style>
  <w:style w:type="character" w:customStyle="1" w:styleId="ListLabel14">
    <w:name w:val="ListLabel 14"/>
    <w:qFormat/>
    <w:rsid w:val="006A4AA1"/>
    <w:rPr>
      <w:rFonts w:ascii="Times New Roman" w:hAnsi="Times New Roman" w:cs="Times New Roman"/>
    </w:rPr>
  </w:style>
  <w:style w:type="character" w:customStyle="1" w:styleId="-1">
    <w:name w:val="Цветной список - Акцент 1 Знак"/>
    <w:rsid w:val="006A4AA1"/>
    <w:rPr>
      <w:rFonts w:ascii="Calibri" w:eastAsia="Calibri" w:hAnsi="Calibri"/>
      <w:sz w:val="22"/>
      <w:szCs w:val="22"/>
      <w:lang w:val="en-US"/>
    </w:rPr>
  </w:style>
  <w:style w:type="character" w:customStyle="1" w:styleId="1f7">
    <w:name w:val="Название Знак1"/>
    <w:basedOn w:val="a1"/>
    <w:rsid w:val="006A4AA1"/>
    <w:rPr>
      <w:rFonts w:ascii="Cambria" w:eastAsia="Cambria" w:hAnsi="Cambria"/>
      <w:color w:val="17365D"/>
      <w:spacing w:val="6"/>
      <w:kern w:val="1"/>
      <w:sz w:val="52"/>
      <w:szCs w:val="52"/>
      <w:lang w:eastAsia="zh-CN"/>
    </w:rPr>
  </w:style>
  <w:style w:type="character" w:styleId="aff4">
    <w:name w:val="Book Title"/>
    <w:uiPriority w:val="33"/>
    <w:qFormat/>
    <w:rsid w:val="006A4AA1"/>
    <w:rPr>
      <w:b/>
      <w:bCs/>
      <w:smallCaps/>
      <w:spacing w:val="170"/>
    </w:rPr>
  </w:style>
  <w:style w:type="character" w:customStyle="1" w:styleId="spellingerror">
    <w:name w:val="spellingerror"/>
    <w:basedOn w:val="a1"/>
    <w:rsid w:val="006A4AA1"/>
  </w:style>
  <w:style w:type="character" w:customStyle="1" w:styleId="normaltextrun">
    <w:name w:val="normaltextrun"/>
    <w:basedOn w:val="a1"/>
    <w:rsid w:val="006A4AA1"/>
  </w:style>
  <w:style w:type="character" w:customStyle="1" w:styleId="eop">
    <w:name w:val="eop"/>
    <w:basedOn w:val="a1"/>
    <w:rsid w:val="006A4AA1"/>
  </w:style>
  <w:style w:type="character" w:customStyle="1" w:styleId="1f8">
    <w:name w:val="Незакрита згадка1"/>
    <w:rsid w:val="006A4AA1"/>
    <w:rPr>
      <w:color w:val="605E5C"/>
      <w:shd w:val="clear" w:color="auto" w:fill="E1DFDD"/>
    </w:rPr>
  </w:style>
  <w:style w:type="character" w:customStyle="1" w:styleId="-111">
    <w:name w:val="Таблиця-сітка 1 (світла)1"/>
    <w:rsid w:val="006A4AA1"/>
    <w:rPr>
      <w:b/>
      <w:bCs/>
      <w:smallCaps/>
      <w:spacing w:val="170"/>
    </w:rPr>
  </w:style>
  <w:style w:type="table" w:customStyle="1" w:styleId="-112">
    <w:name w:val="Цветной список - Акцент 11"/>
    <w:basedOn w:val="a2"/>
    <w:rsid w:val="006A4AA1"/>
    <w:pPr>
      <w:suppressAutoHyphens/>
    </w:pPr>
    <w:rPr>
      <w:rFonts w:ascii="Calibri" w:eastAsia="Calibri" w:hAnsi="Calibri" w:cs="Times New Roman"/>
      <w:sz w:val="22"/>
      <w:lang w:val="en-US" w:eastAsia="zh-CN"/>
    </w:rPr>
    <w:tblPr>
      <w:tblStyleRowBandSize w:val="1"/>
      <w:tblStyleColBandSize w:val="1"/>
      <w:tblInd w:w="0" w:type="dxa"/>
      <w:tblCellMar>
        <w:top w:w="0" w:type="dxa"/>
        <w:left w:w="108" w:type="dxa"/>
        <w:bottom w:w="0" w:type="dxa"/>
        <w:right w:w="108" w:type="dxa"/>
      </w:tblCellMar>
    </w:tblPr>
    <w:tcPr>
      <w:shd w:val="solid" w:color="EDF2F8" w:fill="auto"/>
    </w:tcPr>
    <w:tblStylePr w:type="firstRow">
      <w:tblPr/>
      <w:tcPr>
        <w:tcBorders>
          <w:bottom w:val="single" w:sz="12" w:space="0" w:color="FFFFFF"/>
        </w:tcBorders>
        <w:shd w:val="solid" w:color="9E3A38" w:fill="auto"/>
      </w:tcPr>
    </w:tblStylePr>
    <w:tblStylePr w:type="lastRow">
      <w:tblPr/>
      <w:tcPr>
        <w:tcBorders>
          <w:top w:val="single" w:sz="12" w:space="0" w:color="000000"/>
        </w:tcBorders>
        <w:shd w:val="solid" w:color="FFFFFF" w:fill="auto"/>
      </w:tcPr>
    </w:tblStylePr>
    <w:tblStylePr w:type="band1Vert">
      <w:tblPr/>
      <w:tcPr>
        <w:shd w:val="solid" w:color="D3DFEE" w:fill="auto"/>
      </w:tcPr>
    </w:tblStylePr>
    <w:tblStylePr w:type="band1Horz">
      <w:tblPr/>
      <w:tcPr>
        <w:shd w:val="solid" w:color="DBE5F1" w:fill="auto"/>
      </w:tcPr>
    </w:tblStylePr>
  </w:style>
  <w:style w:type="table" w:styleId="-10">
    <w:name w:val="Colorful List Accent 1"/>
    <w:basedOn w:val="a2"/>
    <w:uiPriority w:val="72"/>
    <w:rsid w:val="006A4AA1"/>
    <w:pPr>
      <w:suppressAutoHyphens/>
    </w:pPr>
    <w:rPr>
      <w:rFonts w:ascii="Times New Roman" w:eastAsia="SimSun" w:hAnsi="Times New Roman" w:cs="Times New Roman"/>
      <w:color w:val="000000"/>
      <w:szCs w:val="20"/>
      <w:lang w:val="uk-UA" w:eastAsia="zh-CN"/>
    </w:rPr>
    <w:tblPr>
      <w:tblStyleRowBandSize w:val="1"/>
      <w:tblStyleColBandSize w:val="1"/>
      <w:tblInd w:w="0" w:type="dxa"/>
      <w:tblCellMar>
        <w:top w:w="0" w:type="dxa"/>
        <w:left w:w="108" w:type="dxa"/>
        <w:bottom w:w="0" w:type="dxa"/>
        <w:right w:w="108" w:type="dxa"/>
      </w:tblCellMar>
    </w:tblPr>
    <w:tcPr>
      <w:shd w:val="solid" w:color="EDF2F8" w:fill="auto"/>
    </w:tcPr>
    <w:tblStylePr w:type="firstRow">
      <w:rPr>
        <w:b/>
        <w:bCs/>
        <w:color w:val="FFFFFF"/>
      </w:rPr>
      <w:tblPr/>
      <w:tcPr>
        <w:tcBorders>
          <w:bottom w:val="single" w:sz="12" w:space="0" w:color="FFFFFF"/>
        </w:tcBorders>
        <w:shd w:val="solid" w:color="9E3A38" w:fill="auto"/>
      </w:tcPr>
    </w:tblStylePr>
    <w:tblStylePr w:type="lastRow">
      <w:rPr>
        <w:b/>
        <w:bCs/>
        <w:color w:val="9E3A38"/>
      </w:rPr>
      <w:tblPr/>
      <w:tcPr>
        <w:tcBorders>
          <w:top w:val="single" w:sz="12" w:space="0" w:color="000000"/>
        </w:tcBorders>
        <w:shd w:val="solid" w:color="FFFFFF" w:fill="auto"/>
      </w:tcPr>
    </w:tblStylePr>
    <w:tblStylePr w:type="firstCol">
      <w:rPr>
        <w:b/>
        <w:bCs/>
      </w:rPr>
    </w:tblStylePr>
    <w:tblStylePr w:type="lastCol">
      <w:rPr>
        <w:b/>
        <w:bCs/>
      </w:rPr>
    </w:tblStylePr>
    <w:tblStylePr w:type="band1Vert">
      <w:tblPr/>
      <w:tcPr>
        <w:shd w:val="solid" w:color="D3DFEE" w:fill="auto"/>
      </w:tcPr>
    </w:tblStylePr>
    <w:tblStylePr w:type="band1Horz">
      <w:tblPr/>
      <w:tcPr>
        <w:shd w:val="solid" w:color="DBE5F1" w:fill="auto"/>
      </w:tcPr>
    </w:tblStylePr>
  </w:style>
  <w:style w:type="table" w:customStyle="1" w:styleId="1f9">
    <w:name w:val="Сетка таблицы1"/>
    <w:basedOn w:val="a2"/>
    <w:rsid w:val="006A4AA1"/>
    <w:pPr>
      <w:suppressAutoHyphens/>
    </w:pPr>
    <w:rPr>
      <w:rFonts w:ascii="Calibri" w:eastAsia="Times New Roman" w:hAnsi="Calibri" w:cs="Times New Roman"/>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2"/>
    <w:rsid w:val="006A4AA1"/>
    <w:pPr>
      <w:suppressAutoHyphens/>
    </w:pPr>
    <w:rPr>
      <w:rFonts w:ascii="Calibri" w:eastAsia="Times New Roman" w:hAnsi="Calibri" w:cs="Times New Roman"/>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rmalTable0">
    <w:name w:val="Normal Table0"/>
    <w:rsid w:val="006A4AA1"/>
    <w:pPr>
      <w:pBdr>
        <w:top w:val="nil"/>
        <w:left w:val="nil"/>
        <w:bottom w:val="nil"/>
        <w:right w:val="nil"/>
        <w:between w:val="nil"/>
        <w:bar w:val="nil"/>
      </w:pBdr>
    </w:pPr>
    <w:rPr>
      <w:rFonts w:ascii="Times New Roman" w:eastAsia="Arial Unicode MS" w:hAnsi="Times New Roman" w:cs="Times New Roman"/>
      <w:szCs w:val="20"/>
      <w:bdr w:val="nil"/>
      <w:lang w:eastAsia="ru-RU"/>
    </w:rPr>
    <w:tblPr>
      <w:tblInd w:w="0" w:type="dxa"/>
      <w:tblCellMar>
        <w:top w:w="0" w:type="dxa"/>
        <w:left w:w="0" w:type="dxa"/>
        <w:bottom w:w="0" w:type="dxa"/>
        <w:right w:w="0" w:type="dxa"/>
      </w:tblCellMar>
    </w:tblPr>
  </w:style>
  <w:style w:type="paragraph" w:customStyle="1" w:styleId="aff5">
    <w:name w:val="Колонтитулы"/>
    <w:rsid w:val="006A4AA1"/>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12">
    <w:name w:val="Импортированный стиль 1"/>
    <w:rsid w:val="006A4AA1"/>
    <w:pPr>
      <w:numPr>
        <w:numId w:val="5"/>
      </w:numPr>
    </w:pPr>
  </w:style>
  <w:style w:type="numbering" w:customStyle="1" w:styleId="2">
    <w:name w:val="Импортированный стиль 2"/>
    <w:rsid w:val="006A4AA1"/>
    <w:pPr>
      <w:numPr>
        <w:numId w:val="6"/>
      </w:numPr>
    </w:pPr>
  </w:style>
  <w:style w:type="numbering" w:customStyle="1" w:styleId="3">
    <w:name w:val="Импортированный стиль 3"/>
    <w:rsid w:val="006A4AA1"/>
    <w:pPr>
      <w:numPr>
        <w:numId w:val="7"/>
      </w:numPr>
    </w:pPr>
  </w:style>
  <w:style w:type="numbering" w:customStyle="1" w:styleId="4">
    <w:name w:val="Импортированный стиль 4"/>
    <w:rsid w:val="006A4AA1"/>
    <w:pPr>
      <w:numPr>
        <w:numId w:val="8"/>
      </w:numPr>
    </w:pPr>
  </w:style>
  <w:style w:type="numbering" w:customStyle="1" w:styleId="5">
    <w:name w:val="Импортированный стиль 5"/>
    <w:rsid w:val="006A4AA1"/>
    <w:pPr>
      <w:numPr>
        <w:numId w:val="9"/>
      </w:numPr>
    </w:pPr>
  </w:style>
  <w:style w:type="numbering" w:customStyle="1" w:styleId="6">
    <w:name w:val="Импортированный стиль 6"/>
    <w:rsid w:val="006A4AA1"/>
    <w:pPr>
      <w:numPr>
        <w:numId w:val="10"/>
      </w:numPr>
    </w:pPr>
  </w:style>
  <w:style w:type="numbering" w:customStyle="1" w:styleId="7">
    <w:name w:val="Импортированный стиль 7"/>
    <w:rsid w:val="006A4AA1"/>
    <w:pPr>
      <w:numPr>
        <w:numId w:val="11"/>
      </w:numPr>
    </w:pPr>
  </w:style>
  <w:style w:type="numbering" w:customStyle="1" w:styleId="8">
    <w:name w:val="Импортированный стиль 8"/>
    <w:rsid w:val="006A4AA1"/>
    <w:pPr>
      <w:numPr>
        <w:numId w:val="12"/>
      </w:numPr>
    </w:pPr>
  </w:style>
  <w:style w:type="numbering" w:customStyle="1" w:styleId="9">
    <w:name w:val="Импортированный стиль 9"/>
    <w:rsid w:val="006A4AA1"/>
    <w:pPr>
      <w:numPr>
        <w:numId w:val="13"/>
      </w:numPr>
    </w:pPr>
  </w:style>
  <w:style w:type="numbering" w:customStyle="1" w:styleId="10">
    <w:name w:val="Импортированный стиль 10"/>
    <w:rsid w:val="006A4AA1"/>
    <w:pPr>
      <w:numPr>
        <w:numId w:val="14"/>
      </w:numPr>
    </w:pPr>
  </w:style>
  <w:style w:type="numbering" w:customStyle="1" w:styleId="11">
    <w:name w:val="Импортированный стиль 11"/>
    <w:rsid w:val="006A4AA1"/>
    <w:pPr>
      <w:numPr>
        <w:numId w:val="15"/>
      </w:numPr>
    </w:pPr>
  </w:style>
  <w:style w:type="character" w:customStyle="1" w:styleId="aff6">
    <w:name w:val="Ссылка"/>
    <w:rsid w:val="006A4AA1"/>
    <w:rPr>
      <w:outline w:val="0"/>
      <w:color w:val="0000FF"/>
      <w:u w:val="single" w:color="0000FF"/>
    </w:rPr>
  </w:style>
  <w:style w:type="numbering" w:customStyle="1" w:styleId="120">
    <w:name w:val="Импортированный стиль 12"/>
    <w:rsid w:val="006A4AA1"/>
    <w:pPr>
      <w:numPr>
        <w:numId w:val="16"/>
      </w:numPr>
    </w:pPr>
  </w:style>
  <w:style w:type="character" w:styleId="aff7">
    <w:name w:val="Placeholder Text"/>
    <w:basedOn w:val="a1"/>
    <w:uiPriority w:val="99"/>
    <w:rsid w:val="006A4AA1"/>
    <w:rPr>
      <w:color w:val="808080"/>
    </w:rPr>
  </w:style>
  <w:style w:type="character" w:customStyle="1" w:styleId="210">
    <w:name w:val="Основной текст 2 Знак1"/>
    <w:basedOn w:val="a1"/>
    <w:link w:val="24"/>
    <w:rsid w:val="006A4AA1"/>
    <w:rPr>
      <w:rFonts w:ascii="Times New Roman" w:eastAsia="Times New Roman" w:hAnsi="Times New Roman" w:cs="Times New Roman"/>
      <w:color w:val="00000A"/>
      <w:szCs w:val="20"/>
      <w:lang w:val="uk-UA" w:eastAsia="ru-RU"/>
    </w:rPr>
  </w:style>
  <w:style w:type="character" w:customStyle="1" w:styleId="1fa">
    <w:name w:val="Неразрешенное упоминание1"/>
    <w:uiPriority w:val="99"/>
    <w:semiHidden/>
    <w:unhideWhenUsed/>
    <w:rsid w:val="006A4AA1"/>
    <w:rPr>
      <w:color w:val="605E5C"/>
      <w:shd w:val="clear" w:color="auto" w:fill="E1DFDD"/>
    </w:rPr>
  </w:style>
  <w:style w:type="character" w:customStyle="1" w:styleId="af1">
    <w:name w:val="Абзац списка Знак"/>
    <w:aliases w:val="AC List 01 Знак,Numbered List Знак"/>
    <w:link w:val="af0"/>
    <w:uiPriority w:val="34"/>
    <w:locked/>
    <w:rsid w:val="006A4AA1"/>
    <w:rPr>
      <w:rFonts w:ascii="Times New Roman" w:eastAsia="Arial" w:hAnsi="Times New Roman" w:cs="Times New Roman"/>
      <w:color w:val="00000A"/>
      <w:sz w:val="24"/>
      <w:szCs w:val="24"/>
      <w:lang w:eastAsia="ru-RU"/>
    </w:rPr>
  </w:style>
  <w:style w:type="paragraph" w:styleId="aff8">
    <w:name w:val="Revision"/>
    <w:hidden/>
    <w:uiPriority w:val="71"/>
    <w:unhideWhenUsed/>
    <w:rsid w:val="006A4AA1"/>
    <w:rPr>
      <w:rFonts w:ascii="Times New Roman" w:eastAsia="Times New Roman" w:hAnsi="Times New Roman" w:cs="Times New Roman"/>
      <w:sz w:val="24"/>
      <w:szCs w:val="24"/>
      <w:lang w:eastAsia="ru-RU"/>
    </w:rPr>
  </w:style>
  <w:style w:type="character" w:styleId="aff9">
    <w:name w:val="annotation reference"/>
    <w:basedOn w:val="a1"/>
    <w:uiPriority w:val="99"/>
    <w:semiHidden/>
    <w:unhideWhenUsed/>
    <w:rsid w:val="006A4AA1"/>
    <w:rPr>
      <w:sz w:val="16"/>
      <w:szCs w:val="16"/>
    </w:rPr>
  </w:style>
  <w:style w:type="paragraph" w:styleId="affa">
    <w:name w:val="annotation text"/>
    <w:basedOn w:val="a"/>
    <w:link w:val="affb"/>
    <w:uiPriority w:val="99"/>
    <w:semiHidden/>
    <w:unhideWhenUsed/>
    <w:rsid w:val="006A4AA1"/>
    <w:rPr>
      <w:rFonts w:eastAsia="Arial Unicode MS"/>
      <w:color w:val="auto"/>
      <w:sz w:val="20"/>
      <w:szCs w:val="20"/>
    </w:rPr>
  </w:style>
  <w:style w:type="character" w:customStyle="1" w:styleId="affb">
    <w:name w:val="Текст примечания Знак"/>
    <w:basedOn w:val="a1"/>
    <w:link w:val="affa"/>
    <w:uiPriority w:val="99"/>
    <w:semiHidden/>
    <w:rsid w:val="006A4AA1"/>
    <w:rPr>
      <w:rFonts w:ascii="Times New Roman" w:eastAsia="Arial Unicode MS" w:hAnsi="Times New Roman" w:cs="Times New Roman"/>
      <w:szCs w:val="20"/>
      <w:lang w:eastAsia="ru-RU"/>
    </w:rPr>
  </w:style>
  <w:style w:type="paragraph" w:styleId="affc">
    <w:name w:val="Subtitle"/>
    <w:basedOn w:val="a"/>
    <w:next w:val="a"/>
    <w:link w:val="affd"/>
    <w:qFormat/>
    <w:rsid w:val="000C409C"/>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uk-UA"/>
    </w:rPr>
  </w:style>
  <w:style w:type="character" w:customStyle="1" w:styleId="affd">
    <w:name w:val="Подзаголовок Знак"/>
    <w:basedOn w:val="a1"/>
    <w:link w:val="affc"/>
    <w:rsid w:val="000C409C"/>
    <w:rPr>
      <w:rFonts w:ascii="Georgia" w:eastAsia="Georgia" w:hAnsi="Georgia" w:cs="Georgia"/>
      <w:i/>
      <w:color w:val="666666"/>
      <w:sz w:val="48"/>
      <w:szCs w:val="4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qFormat="1"/>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3">
    <w:name w:val="heading 1"/>
    <w:basedOn w:val="a"/>
    <w:link w:val="14"/>
    <w:qFormat/>
    <w:rsid w:val="009957E3"/>
    <w:pPr>
      <w:spacing w:before="100" w:beforeAutospacing="1" w:after="100" w:afterAutospacing="1"/>
      <w:outlineLvl w:val="0"/>
    </w:pPr>
    <w:rPr>
      <w:rFonts w:eastAsia="Times New Roman"/>
      <w:b/>
      <w:bCs/>
      <w:color w:val="auto"/>
      <w:kern w:val="36"/>
      <w:sz w:val="48"/>
      <w:szCs w:val="48"/>
    </w:rPr>
  </w:style>
  <w:style w:type="paragraph" w:styleId="30">
    <w:name w:val="heading 3"/>
    <w:basedOn w:val="a"/>
    <w:next w:val="a0"/>
    <w:link w:val="31"/>
    <w:uiPriority w:val="9"/>
    <w:qFormat/>
    <w:rsid w:val="006A4AA1"/>
    <w:pPr>
      <w:tabs>
        <w:tab w:val="left" w:pos="0"/>
      </w:tabs>
      <w:suppressAutoHyphens/>
      <w:spacing w:before="280" w:after="280"/>
      <w:outlineLvl w:val="2"/>
    </w:pPr>
    <w:rPr>
      <w:rFonts w:eastAsia="Times New Roman"/>
      <w:b/>
      <w:bCs/>
      <w:color w:val="auto"/>
      <w:sz w:val="27"/>
      <w:szCs w:val="27"/>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5156A2"/>
    <w:rPr>
      <w:color w:val="0000FF" w:themeColor="hyperlink"/>
      <w:u w:val="single"/>
    </w:rPr>
  </w:style>
  <w:style w:type="character" w:customStyle="1" w:styleId="a5">
    <w:name w:val="Название Знак"/>
    <w:basedOn w:val="a1"/>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21">
    <w:name w:val="Название Знак2"/>
    <w:link w:val="a6"/>
    <w:qFormat/>
    <w:locked/>
    <w:rsid w:val="000514E1"/>
    <w:rPr>
      <w:rFonts w:ascii="Arial" w:eastAsia="Arial" w:hAnsi="Arial" w:cs="Arial"/>
      <w:b/>
      <w:color w:val="000000"/>
      <w:sz w:val="72"/>
      <w:szCs w:val="72"/>
      <w:lang w:eastAsia="ru-RU"/>
    </w:rPr>
  </w:style>
  <w:style w:type="character" w:customStyle="1" w:styleId="22">
    <w:name w:val="Основной текст 2 Знак"/>
    <w:basedOn w:val="a1"/>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5">
    <w:name w:val="Заголовок1"/>
    <w:basedOn w:val="a"/>
    <w:next w:val="a0"/>
    <w:qFormat/>
    <w:rsid w:val="00E868B0"/>
    <w:pPr>
      <w:keepNext/>
      <w:spacing w:before="240" w:after="120"/>
    </w:pPr>
    <w:rPr>
      <w:rFonts w:ascii="Liberation Sans" w:eastAsia="Microsoft YaHei" w:hAnsi="Liberation Sans" w:cs="Arial"/>
      <w:sz w:val="28"/>
      <w:szCs w:val="28"/>
    </w:rPr>
  </w:style>
  <w:style w:type="paragraph" w:styleId="a0">
    <w:name w:val="Body Text"/>
    <w:aliases w:val="Çàã1,BO,ID,body indent,andrad,EHPT,Body Text2"/>
    <w:basedOn w:val="a"/>
    <w:link w:val="23"/>
    <w:qFormat/>
    <w:rsid w:val="00E868B0"/>
    <w:pPr>
      <w:spacing w:after="140" w:line="276" w:lineRule="auto"/>
    </w:pPr>
  </w:style>
  <w:style w:type="paragraph" w:styleId="a8">
    <w:name w:val="List"/>
    <w:basedOn w:val="a0"/>
    <w:rsid w:val="00E868B0"/>
    <w:rPr>
      <w:rFonts w:cs="Arial"/>
    </w:rPr>
  </w:style>
  <w:style w:type="paragraph" w:customStyle="1" w:styleId="16">
    <w:name w:val="Назва об'єкта1"/>
    <w:basedOn w:val="a"/>
    <w:qFormat/>
    <w:rsid w:val="00E868B0"/>
    <w:pPr>
      <w:suppressLineNumbers/>
      <w:spacing w:before="120" w:after="120"/>
    </w:pPr>
    <w:rPr>
      <w:rFonts w:cs="Arial"/>
      <w:i/>
      <w:iCs/>
    </w:rPr>
  </w:style>
  <w:style w:type="paragraph" w:customStyle="1" w:styleId="a9">
    <w:name w:val="Покажчик"/>
    <w:basedOn w:val="a"/>
    <w:qFormat/>
    <w:rsid w:val="00E868B0"/>
    <w:pPr>
      <w:suppressLineNumbers/>
    </w:pPr>
    <w:rPr>
      <w:rFonts w:cs="Arial"/>
    </w:rPr>
  </w:style>
  <w:style w:type="paragraph" w:styleId="aa">
    <w:name w:val="No Spacing"/>
    <w:uiPriority w:val="99"/>
    <w:qFormat/>
    <w:rsid w:val="005156A2"/>
    <w:rPr>
      <w:color w:val="00000A"/>
      <w:sz w:val="24"/>
    </w:rPr>
  </w:style>
  <w:style w:type="paragraph" w:styleId="a6">
    <w:name w:val="Title"/>
    <w:basedOn w:val="a"/>
    <w:link w:val="21"/>
    <w:qFormat/>
    <w:rsid w:val="000514E1"/>
    <w:pPr>
      <w:keepNext/>
      <w:keepLines/>
      <w:spacing w:before="480" w:after="120" w:line="276" w:lineRule="auto"/>
    </w:pPr>
    <w:rPr>
      <w:rFonts w:ascii="Arial" w:hAnsi="Arial" w:cs="Arial"/>
      <w:b/>
      <w:color w:val="000000"/>
      <w:sz w:val="72"/>
      <w:szCs w:val="72"/>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7"/>
    <w:uiPriority w:val="99"/>
    <w:qFormat/>
    <w:rsid w:val="000514E1"/>
    <w:pPr>
      <w:spacing w:beforeAutospacing="1" w:afterAutospacing="1"/>
    </w:pPr>
    <w:rPr>
      <w:rFonts w:eastAsia="Times New Roman"/>
    </w:rPr>
  </w:style>
  <w:style w:type="paragraph" w:styleId="24">
    <w:name w:val="Body Text 2"/>
    <w:basedOn w:val="a"/>
    <w:link w:val="210"/>
    <w:qFormat/>
    <w:rsid w:val="000514E1"/>
    <w:pPr>
      <w:spacing w:after="120" w:line="480" w:lineRule="auto"/>
    </w:pPr>
    <w:rPr>
      <w:rFonts w:eastAsia="Times New Roman"/>
      <w:sz w:val="20"/>
      <w:szCs w:val="20"/>
      <w:lang w:val="uk-UA"/>
    </w:rPr>
  </w:style>
  <w:style w:type="paragraph" w:customStyle="1" w:styleId="18">
    <w:name w:val="Нижній колонтитул1"/>
    <w:basedOn w:val="a"/>
    <w:rsid w:val="00E868B0"/>
  </w:style>
  <w:style w:type="paragraph" w:customStyle="1" w:styleId="ac">
    <w:name w:val="Вміст рамки"/>
    <w:basedOn w:val="a"/>
    <w:qFormat/>
    <w:rsid w:val="00E868B0"/>
  </w:style>
  <w:style w:type="paragraph" w:customStyle="1" w:styleId="ad">
    <w:name w:val="Вміст таблиці"/>
    <w:basedOn w:val="a"/>
    <w:qFormat/>
    <w:rsid w:val="00E868B0"/>
    <w:pPr>
      <w:suppressLineNumbers/>
    </w:pPr>
  </w:style>
  <w:style w:type="paragraph" w:customStyle="1" w:styleId="ae">
    <w:name w:val="Заголовок таблиці"/>
    <w:basedOn w:val="ad"/>
    <w:qFormat/>
    <w:rsid w:val="00E868B0"/>
    <w:pPr>
      <w:jc w:val="center"/>
    </w:pPr>
    <w:rPr>
      <w:b/>
      <w:bCs/>
    </w:rPr>
  </w:style>
  <w:style w:type="table" w:styleId="af">
    <w:name w:val="Table Grid"/>
    <w:basedOn w:val="a2"/>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1"/>
    <w:link w:val="13"/>
    <w:rsid w:val="009957E3"/>
    <w:rPr>
      <w:rFonts w:ascii="Times New Roman" w:eastAsia="Times New Roman" w:hAnsi="Times New Roman" w:cs="Times New Roman"/>
      <w:b/>
      <w:bCs/>
      <w:kern w:val="36"/>
      <w:sz w:val="48"/>
      <w:szCs w:val="48"/>
      <w:lang w:eastAsia="ru-RU"/>
    </w:rPr>
  </w:style>
  <w:style w:type="paragraph" w:styleId="af0">
    <w:name w:val="List Paragraph"/>
    <w:aliases w:val="AC List 01,Numbered List"/>
    <w:basedOn w:val="a"/>
    <w:link w:val="af1"/>
    <w:uiPriority w:val="34"/>
    <w:qFormat/>
    <w:rsid w:val="00E32E55"/>
    <w:pPr>
      <w:ind w:left="720"/>
      <w:contextualSpacing/>
    </w:pPr>
  </w:style>
  <w:style w:type="paragraph" w:customStyle="1" w:styleId="211">
    <w:name w:val="Основний текст 21"/>
    <w:basedOn w:val="a"/>
    <w:rsid w:val="003F5886"/>
    <w:pPr>
      <w:suppressAutoHyphens/>
    </w:pPr>
    <w:rPr>
      <w:rFonts w:eastAsia="Times New Roman"/>
      <w:color w:val="auto"/>
      <w:szCs w:val="20"/>
      <w:lang w:val="uk-UA" w:eastAsia="ar-SA"/>
    </w:rPr>
  </w:style>
  <w:style w:type="paragraph" w:customStyle="1" w:styleId="212">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7">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3F5886"/>
    <w:rPr>
      <w:rFonts w:ascii="Times New Roman" w:eastAsia="Times New Roman" w:hAnsi="Times New Roman" w:cs="Times New Roman"/>
      <w:color w:val="00000A"/>
      <w:sz w:val="24"/>
      <w:szCs w:val="24"/>
      <w:lang w:eastAsia="ru-RU"/>
    </w:rPr>
  </w:style>
  <w:style w:type="paragraph" w:customStyle="1" w:styleId="25">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23">
    <w:name w:val="Основной текст Знак2"/>
    <w:aliases w:val="Çàã1 Знак,BO Знак,ID Знак,body indent Знак,andrad Знак,EHPT Знак,Body Text2 Знак"/>
    <w:basedOn w:val="a1"/>
    <w:link w:val="a0"/>
    <w:rsid w:val="00980BDB"/>
    <w:rPr>
      <w:rFonts w:ascii="Times New Roman" w:eastAsia="Arial" w:hAnsi="Times New Roman" w:cs="Times New Roman"/>
      <w:color w:val="00000A"/>
      <w:sz w:val="24"/>
      <w:szCs w:val="24"/>
      <w:lang w:eastAsia="ru-RU"/>
    </w:rPr>
  </w:style>
  <w:style w:type="paragraph" w:customStyle="1" w:styleId="19">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qFormat/>
    <w:rsid w:val="00AF6428"/>
    <w:pPr>
      <w:spacing w:before="100" w:beforeAutospacing="1" w:after="100" w:afterAutospacing="1"/>
    </w:pPr>
    <w:rPr>
      <w:rFonts w:eastAsia="Times New Roman"/>
      <w:color w:val="auto"/>
      <w:lang w:val="uk-UA" w:eastAsia="uk-UA"/>
    </w:rPr>
  </w:style>
  <w:style w:type="paragraph" w:styleId="af2">
    <w:name w:val="footer"/>
    <w:basedOn w:val="a"/>
    <w:link w:val="1a"/>
    <w:uiPriority w:val="99"/>
    <w:qFormat/>
    <w:rsid w:val="006966C9"/>
    <w:pPr>
      <w:tabs>
        <w:tab w:val="center" w:pos="4819"/>
        <w:tab w:val="right" w:pos="9639"/>
      </w:tabs>
    </w:pPr>
    <w:rPr>
      <w:rFonts w:eastAsia="Times New Roman"/>
      <w:color w:val="auto"/>
      <w:lang w:val="uk-UA"/>
    </w:rPr>
  </w:style>
  <w:style w:type="character" w:customStyle="1" w:styleId="1a">
    <w:name w:val="Нижний колонтитул Знак1"/>
    <w:basedOn w:val="a1"/>
    <w:link w:val="af2"/>
    <w:uiPriority w:val="99"/>
    <w:rsid w:val="006966C9"/>
    <w:rPr>
      <w:rFonts w:ascii="Times New Roman" w:eastAsia="Times New Roman" w:hAnsi="Times New Roman" w:cs="Times New Roman"/>
      <w:sz w:val="24"/>
      <w:szCs w:val="24"/>
      <w:lang w:val="uk-UA" w:eastAsia="ru-RU"/>
    </w:rPr>
  </w:style>
  <w:style w:type="paragraph" w:styleId="af3">
    <w:name w:val="header"/>
    <w:basedOn w:val="a"/>
    <w:link w:val="1b"/>
    <w:uiPriority w:val="99"/>
    <w:qFormat/>
    <w:rsid w:val="006966C9"/>
    <w:pPr>
      <w:tabs>
        <w:tab w:val="center" w:pos="4819"/>
        <w:tab w:val="right" w:pos="9639"/>
      </w:tabs>
    </w:pPr>
    <w:rPr>
      <w:rFonts w:eastAsia="Times New Roman"/>
      <w:color w:val="auto"/>
      <w:lang w:val="uk-UA"/>
    </w:rPr>
  </w:style>
  <w:style w:type="character" w:customStyle="1" w:styleId="1b">
    <w:name w:val="Верхний колонтитул Знак1"/>
    <w:basedOn w:val="a1"/>
    <w:link w:val="af3"/>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4">
    <w:name w:val="page number"/>
    <w:basedOn w:val="a1"/>
    <w:uiPriority w:val="99"/>
    <w:rsid w:val="006966C9"/>
    <w:rPr>
      <w:rFonts w:cs="Times New Roman"/>
    </w:rPr>
  </w:style>
  <w:style w:type="paragraph" w:customStyle="1" w:styleId="Af5">
    <w:name w:val="Основний текст A"/>
    <w:rsid w:val="00DF2011"/>
    <w:pPr>
      <w:pBdr>
        <w:top w:val="nil"/>
        <w:left w:val="nil"/>
        <w:bottom w:val="nil"/>
        <w:right w:val="nil"/>
        <w:between w:val="nil"/>
        <w:bar w:val="nil"/>
      </w:pBdr>
    </w:pPr>
    <w:rPr>
      <w:rFonts w:ascii="Helvetica Neue" w:eastAsia="Arial Unicode MS" w:hAnsi="Helvetica Neue" w:cs="Arial Unicode MS"/>
      <w:color w:val="000000"/>
      <w:sz w:val="22"/>
      <w:u w:color="000000"/>
      <w:bdr w:val="nil"/>
    </w:rPr>
  </w:style>
  <w:style w:type="paragraph" w:customStyle="1" w:styleId="--14">
    <w:name w:val="ЕТС-ОТ(Ц-Ж)14"/>
    <w:basedOn w:val="a"/>
    <w:qFormat/>
    <w:rsid w:val="009C5808"/>
    <w:pPr>
      <w:suppressAutoHyphens/>
      <w:jc w:val="center"/>
    </w:pPr>
    <w:rPr>
      <w:rFonts w:eastAsia="Times New Roman"/>
      <w:b/>
      <w:color w:val="auto"/>
      <w:sz w:val="28"/>
      <w:szCs w:val="28"/>
      <w:lang w:val="uk-UA" w:eastAsia="zh-CN"/>
    </w:rPr>
  </w:style>
  <w:style w:type="paragraph" w:customStyle="1" w:styleId="af6">
    <w:name w:val="Обычный (веб) + Черный"/>
    <w:basedOn w:val="a"/>
    <w:qFormat/>
    <w:rsid w:val="009C5808"/>
    <w:pPr>
      <w:keepNext/>
      <w:suppressAutoHyphens/>
      <w:spacing w:before="120" w:after="40"/>
      <w:ind w:firstLine="630"/>
      <w:jc w:val="both"/>
    </w:pPr>
    <w:rPr>
      <w:rFonts w:eastAsia="Times New Roman"/>
      <w:bCs/>
      <w:color w:val="auto"/>
      <w:kern w:val="1"/>
      <w:lang w:val="uk-UA" w:eastAsia="zh-CN"/>
    </w:rPr>
  </w:style>
  <w:style w:type="character" w:customStyle="1" w:styleId="31">
    <w:name w:val="Заголовок 3 Знак"/>
    <w:basedOn w:val="a1"/>
    <w:link w:val="30"/>
    <w:uiPriority w:val="9"/>
    <w:rsid w:val="006A4AA1"/>
    <w:rPr>
      <w:rFonts w:ascii="Times New Roman" w:eastAsia="Times New Roman" w:hAnsi="Times New Roman" w:cs="Times New Roman"/>
      <w:b/>
      <w:bCs/>
      <w:sz w:val="27"/>
      <w:szCs w:val="27"/>
      <w:lang w:val="uk-UA" w:eastAsia="zh-CN"/>
    </w:rPr>
  </w:style>
  <w:style w:type="paragraph" w:styleId="af7">
    <w:name w:val="Balloon Text"/>
    <w:basedOn w:val="a"/>
    <w:link w:val="1c"/>
    <w:uiPriority w:val="99"/>
    <w:qFormat/>
    <w:rsid w:val="006A4AA1"/>
    <w:pPr>
      <w:suppressAutoHyphens/>
    </w:pPr>
    <w:rPr>
      <w:rFonts w:ascii="Tahoma" w:eastAsia="Times New Roman" w:hAnsi="Tahoma" w:cs="Tahoma"/>
      <w:color w:val="auto"/>
      <w:sz w:val="16"/>
      <w:szCs w:val="16"/>
      <w:lang w:val="uk-UA" w:eastAsia="zh-CN"/>
    </w:rPr>
  </w:style>
  <w:style w:type="character" w:customStyle="1" w:styleId="1c">
    <w:name w:val="Текст выноски Знак1"/>
    <w:basedOn w:val="a1"/>
    <w:link w:val="af7"/>
    <w:uiPriority w:val="99"/>
    <w:rsid w:val="006A4AA1"/>
    <w:rPr>
      <w:rFonts w:ascii="Tahoma" w:eastAsia="Times New Roman" w:hAnsi="Tahoma" w:cs="Tahoma"/>
      <w:sz w:val="16"/>
      <w:szCs w:val="16"/>
      <w:lang w:val="uk-UA" w:eastAsia="zh-CN"/>
    </w:rPr>
  </w:style>
  <w:style w:type="paragraph" w:styleId="40">
    <w:name w:val="toc 4"/>
    <w:basedOn w:val="a"/>
    <w:next w:val="a"/>
    <w:qFormat/>
    <w:rsid w:val="006A4AA1"/>
    <w:pPr>
      <w:suppressAutoHyphens/>
      <w:ind w:left="87" w:right="88" w:firstLine="196"/>
      <w:jc w:val="both"/>
    </w:pPr>
    <w:rPr>
      <w:rFonts w:eastAsia="Calibri"/>
      <w:color w:val="auto"/>
      <w:lang w:val="uk-UA" w:eastAsia="zh-CN"/>
    </w:rPr>
  </w:style>
  <w:style w:type="paragraph" w:customStyle="1" w:styleId="--140">
    <w:name w:val="ЕТС-ОТ(Ц-О)14"/>
    <w:basedOn w:val="a"/>
    <w:qFormat/>
    <w:rsid w:val="006A4AA1"/>
    <w:pPr>
      <w:suppressAutoHyphens/>
      <w:jc w:val="center"/>
    </w:pPr>
    <w:rPr>
      <w:rFonts w:eastAsia="Times New Roman"/>
      <w:color w:val="auto"/>
      <w:sz w:val="28"/>
      <w:szCs w:val="20"/>
      <w:lang w:val="uk-UA" w:eastAsia="zh-CN"/>
    </w:rPr>
  </w:style>
  <w:style w:type="paragraph" w:customStyle="1" w:styleId="1d">
    <w:name w:val="Заголовок оглавления1"/>
    <w:basedOn w:val="13"/>
    <w:next w:val="a"/>
    <w:qFormat/>
    <w:rsid w:val="006A4AA1"/>
    <w:pPr>
      <w:keepNext/>
      <w:keepLines/>
      <w:tabs>
        <w:tab w:val="left" w:pos="0"/>
      </w:tabs>
      <w:suppressAutoHyphens/>
      <w:spacing w:before="480" w:beforeAutospacing="0" w:after="0" w:afterAutospacing="0" w:line="276" w:lineRule="auto"/>
    </w:pPr>
    <w:rPr>
      <w:rFonts w:ascii="Cambria" w:hAnsi="Cambria"/>
      <w:color w:val="365F91"/>
      <w:kern w:val="1"/>
      <w:sz w:val="28"/>
      <w:szCs w:val="28"/>
      <w:lang w:val="uk-UA" w:eastAsia="zh-CN"/>
    </w:rPr>
  </w:style>
  <w:style w:type="paragraph" w:customStyle="1" w:styleId="1TimesNewRoman11pt">
    <w:name w:val="Стиль Заголовок 1 + Times New Roman 11 pt"/>
    <w:basedOn w:val="13"/>
    <w:qFormat/>
    <w:rsid w:val="006A4AA1"/>
    <w:pPr>
      <w:keepNext/>
      <w:tabs>
        <w:tab w:val="left" w:pos="0"/>
      </w:tabs>
      <w:suppressAutoHyphens/>
      <w:spacing w:before="120" w:beforeAutospacing="0" w:after="40" w:afterAutospacing="0"/>
      <w:jc w:val="center"/>
    </w:pPr>
    <w:rPr>
      <w:kern w:val="1"/>
      <w:sz w:val="40"/>
      <w:szCs w:val="40"/>
      <w:lang w:val="uk-UA" w:eastAsia="zh-CN"/>
    </w:rPr>
  </w:style>
  <w:style w:type="paragraph" w:customStyle="1" w:styleId="af8">
    <w:name w:val="Содержимое таблицы"/>
    <w:basedOn w:val="a"/>
    <w:qFormat/>
    <w:rsid w:val="006A4AA1"/>
    <w:pPr>
      <w:suppressLineNumbers/>
      <w:suppressAutoHyphens/>
    </w:pPr>
    <w:rPr>
      <w:rFonts w:eastAsia="Times New Roman"/>
      <w:color w:val="auto"/>
      <w:lang w:val="uk-UA" w:eastAsia="zh-CN"/>
    </w:rPr>
  </w:style>
  <w:style w:type="paragraph" w:customStyle="1" w:styleId="1e">
    <w:name w:val="Абзац списка1"/>
    <w:basedOn w:val="a"/>
    <w:qFormat/>
    <w:rsid w:val="006A4AA1"/>
    <w:pPr>
      <w:suppressAutoHyphens/>
      <w:ind w:left="720"/>
    </w:pPr>
    <w:rPr>
      <w:rFonts w:eastAsia="Calibri"/>
      <w:color w:val="auto"/>
      <w:lang w:eastAsia="zh-CN"/>
    </w:rPr>
  </w:style>
  <w:style w:type="paragraph" w:customStyle="1" w:styleId="1f">
    <w:name w:val="Без интервала1"/>
    <w:qFormat/>
    <w:rsid w:val="006A4AA1"/>
    <w:pPr>
      <w:suppressAutoHyphens/>
    </w:pPr>
    <w:rPr>
      <w:rFonts w:ascii="Times New Roman" w:eastAsia="SimSun" w:hAnsi="Times New Roman" w:cs="Calibri"/>
      <w:sz w:val="22"/>
      <w:lang w:val="uk-UA" w:eastAsia="zh-CN"/>
    </w:rPr>
  </w:style>
  <w:style w:type="paragraph" w:customStyle="1" w:styleId="1f0">
    <w:name w:val="Обычный (веб)1"/>
    <w:basedOn w:val="a"/>
    <w:qFormat/>
    <w:rsid w:val="006A4AA1"/>
    <w:pPr>
      <w:suppressAutoHyphens/>
      <w:spacing w:before="280" w:after="280"/>
    </w:pPr>
    <w:rPr>
      <w:rFonts w:eastAsia="Times New Roman"/>
      <w:color w:val="auto"/>
      <w:lang w:val="uk-UA" w:eastAsia="zh-CN"/>
    </w:rPr>
  </w:style>
  <w:style w:type="paragraph" w:customStyle="1" w:styleId="26">
    <w:name w:val="Обычный (веб)2"/>
    <w:basedOn w:val="a"/>
    <w:qFormat/>
    <w:rsid w:val="006A4AA1"/>
    <w:pPr>
      <w:suppressAutoHyphens/>
      <w:spacing w:before="280" w:after="280"/>
    </w:pPr>
    <w:rPr>
      <w:rFonts w:eastAsia="Times New Roman"/>
      <w:color w:val="auto"/>
      <w:lang w:val="uk-UA" w:eastAsia="zh-CN"/>
    </w:rPr>
  </w:style>
  <w:style w:type="paragraph" w:customStyle="1" w:styleId="213">
    <w:name w:val="Основной текст 21"/>
    <w:basedOn w:val="a"/>
    <w:qFormat/>
    <w:rsid w:val="006A4AA1"/>
    <w:pPr>
      <w:suppressAutoHyphens/>
      <w:jc w:val="center"/>
    </w:pPr>
    <w:rPr>
      <w:rFonts w:eastAsia="Times New Roman"/>
      <w:b/>
      <w:color w:val="auto"/>
      <w:lang w:val="uk-UA" w:eastAsia="zh-CN"/>
    </w:rPr>
  </w:style>
  <w:style w:type="paragraph" w:styleId="af9">
    <w:name w:val="Body Text Indent"/>
    <w:basedOn w:val="a"/>
    <w:link w:val="1f1"/>
    <w:qFormat/>
    <w:rsid w:val="006A4AA1"/>
    <w:pPr>
      <w:suppressAutoHyphens/>
      <w:spacing w:after="120"/>
      <w:ind w:left="283"/>
    </w:pPr>
    <w:rPr>
      <w:rFonts w:eastAsia="Times New Roman"/>
      <w:color w:val="auto"/>
      <w:lang w:val="uk-UA" w:eastAsia="zh-CN"/>
    </w:rPr>
  </w:style>
  <w:style w:type="character" w:customStyle="1" w:styleId="1f1">
    <w:name w:val="Основной текст с отступом Знак1"/>
    <w:basedOn w:val="a1"/>
    <w:link w:val="af9"/>
    <w:rsid w:val="006A4AA1"/>
    <w:rPr>
      <w:rFonts w:ascii="Times New Roman" w:eastAsia="Times New Roman" w:hAnsi="Times New Roman" w:cs="Times New Roman"/>
      <w:sz w:val="24"/>
      <w:szCs w:val="24"/>
      <w:lang w:val="uk-UA" w:eastAsia="zh-CN"/>
    </w:rPr>
  </w:style>
  <w:style w:type="paragraph" w:styleId="afa">
    <w:name w:val="footnote text"/>
    <w:basedOn w:val="a"/>
    <w:link w:val="1f2"/>
    <w:uiPriority w:val="99"/>
    <w:qFormat/>
    <w:rsid w:val="006A4AA1"/>
    <w:pPr>
      <w:suppressAutoHyphens/>
      <w:jc w:val="both"/>
    </w:pPr>
    <w:rPr>
      <w:rFonts w:eastAsia="Times New Roman"/>
      <w:color w:val="auto"/>
      <w:sz w:val="20"/>
      <w:szCs w:val="20"/>
      <w:lang w:val="uk-UA" w:eastAsia="zh-CN"/>
    </w:rPr>
  </w:style>
  <w:style w:type="character" w:customStyle="1" w:styleId="1f2">
    <w:name w:val="Текст сноски Знак1"/>
    <w:basedOn w:val="a1"/>
    <w:link w:val="afa"/>
    <w:uiPriority w:val="99"/>
    <w:rsid w:val="006A4AA1"/>
    <w:rPr>
      <w:rFonts w:ascii="Times New Roman" w:eastAsia="Times New Roman" w:hAnsi="Times New Roman" w:cs="Times New Roman"/>
      <w:szCs w:val="20"/>
      <w:lang w:val="uk-UA" w:eastAsia="zh-CN"/>
    </w:rPr>
  </w:style>
  <w:style w:type="paragraph" w:customStyle="1" w:styleId="1f3">
    <w:name w:val="Название1"/>
    <w:basedOn w:val="a"/>
    <w:next w:val="a"/>
    <w:qFormat/>
    <w:rsid w:val="006A4AA1"/>
    <w:pPr>
      <w:pBdr>
        <w:top w:val="nil"/>
        <w:left w:val="nil"/>
        <w:bottom w:val="single" w:sz="8" w:space="4" w:color="4F81BD"/>
        <w:right w:val="nil"/>
        <w:between w:val="nil"/>
      </w:pBdr>
      <w:suppressAutoHyphens/>
      <w:spacing w:after="300"/>
      <w:contextualSpacing/>
    </w:pPr>
    <w:rPr>
      <w:rFonts w:ascii="Cambria" w:eastAsia="Times New Roman" w:hAnsi="Cambria"/>
      <w:color w:val="17365D"/>
      <w:spacing w:val="6"/>
      <w:kern w:val="1"/>
      <w:sz w:val="52"/>
      <w:szCs w:val="52"/>
      <w:lang w:eastAsia="zh-CN"/>
    </w:rPr>
  </w:style>
  <w:style w:type="paragraph" w:customStyle="1" w:styleId="32">
    <w:name w:val="Основной текст (3)"/>
    <w:basedOn w:val="a"/>
    <w:qFormat/>
    <w:rsid w:val="006A4AA1"/>
    <w:pPr>
      <w:widowControl w:val="0"/>
      <w:pBdr>
        <w:top w:val="nil"/>
        <w:left w:val="nil"/>
        <w:bottom w:val="nil"/>
        <w:right w:val="nil"/>
        <w:between w:val="nil"/>
      </w:pBdr>
      <w:shd w:val="solid" w:color="FFFFFF" w:fill="auto"/>
      <w:suppressAutoHyphens/>
      <w:spacing w:line="240" w:lineRule="exact"/>
      <w:jc w:val="center"/>
    </w:pPr>
    <w:rPr>
      <w:rFonts w:eastAsia="SimSun"/>
      <w:b/>
      <w:bCs/>
      <w:color w:val="auto"/>
      <w:sz w:val="22"/>
      <w:szCs w:val="22"/>
      <w:lang w:val="uk-UA" w:eastAsia="zh-CN"/>
    </w:rPr>
  </w:style>
  <w:style w:type="paragraph" w:customStyle="1" w:styleId="27">
    <w:name w:val="Основной текст (2)"/>
    <w:basedOn w:val="a"/>
    <w:qFormat/>
    <w:rsid w:val="006A4AA1"/>
    <w:pPr>
      <w:widowControl w:val="0"/>
      <w:pBdr>
        <w:top w:val="nil"/>
        <w:left w:val="nil"/>
        <w:bottom w:val="nil"/>
        <w:right w:val="nil"/>
        <w:between w:val="nil"/>
      </w:pBdr>
      <w:shd w:val="solid" w:color="FFFFFF" w:fill="auto"/>
      <w:suppressAutoHyphens/>
      <w:spacing w:line="0" w:lineRule="atLeast"/>
      <w:ind w:hanging="680"/>
    </w:pPr>
    <w:rPr>
      <w:rFonts w:eastAsia="SimSun"/>
      <w:color w:val="auto"/>
      <w:sz w:val="22"/>
      <w:szCs w:val="22"/>
      <w:lang w:val="uk-UA" w:eastAsia="zh-CN"/>
    </w:rPr>
  </w:style>
  <w:style w:type="paragraph" w:customStyle="1" w:styleId="Default">
    <w:name w:val="Default"/>
    <w:qFormat/>
    <w:rsid w:val="006A4AA1"/>
    <w:pPr>
      <w:suppressAutoHyphens/>
    </w:pPr>
    <w:rPr>
      <w:rFonts w:ascii="Calibri" w:eastAsia="Calibri" w:hAnsi="Calibri" w:cs="Calibri"/>
      <w:color w:val="000000"/>
      <w:sz w:val="24"/>
      <w:szCs w:val="24"/>
      <w:lang w:val="uk-UA" w:eastAsia="zh-CN"/>
    </w:rPr>
  </w:style>
  <w:style w:type="paragraph" w:customStyle="1" w:styleId="M-Bullet1">
    <w:name w:val="M-Bullet 1"/>
    <w:basedOn w:val="a"/>
    <w:uiPriority w:val="99"/>
    <w:qFormat/>
    <w:rsid w:val="006A4AA1"/>
    <w:pPr>
      <w:numPr>
        <w:numId w:val="4"/>
      </w:numPr>
      <w:suppressAutoHyphens/>
      <w:spacing w:before="60" w:after="60"/>
      <w:ind w:left="851" w:hanging="851"/>
      <w:jc w:val="both"/>
    </w:pPr>
    <w:rPr>
      <w:rFonts w:ascii="Arial" w:eastAsia="Times New Roman" w:hAnsi="Arial" w:cs="Arial"/>
      <w:color w:val="000000"/>
      <w:sz w:val="20"/>
      <w:szCs w:val="20"/>
      <w:lang w:val="en-GB" w:eastAsia="zh-CN"/>
    </w:rPr>
  </w:style>
  <w:style w:type="paragraph" w:customStyle="1" w:styleId="1">
    <w:name w:val="Строка 1"/>
    <w:basedOn w:val="a"/>
    <w:uiPriority w:val="99"/>
    <w:qFormat/>
    <w:rsid w:val="006A4AA1"/>
    <w:pPr>
      <w:numPr>
        <w:ilvl w:val="1"/>
        <w:numId w:val="4"/>
      </w:numPr>
      <w:suppressAutoHyphens/>
      <w:spacing w:before="120"/>
      <w:ind w:left="4827" w:hanging="432"/>
      <w:contextualSpacing/>
      <w:jc w:val="both"/>
    </w:pPr>
    <w:rPr>
      <w:rFonts w:ascii="Arial" w:eastAsia="Times New Roman" w:hAnsi="Arial" w:cs="Arial"/>
      <w:color w:val="auto"/>
      <w:sz w:val="20"/>
      <w:szCs w:val="20"/>
      <w:lang w:val="uk-UA" w:eastAsia="zh-CN"/>
    </w:rPr>
  </w:style>
  <w:style w:type="paragraph" w:customStyle="1" w:styleId="20">
    <w:name w:val="Строка 2"/>
    <w:basedOn w:val="a"/>
    <w:qFormat/>
    <w:rsid w:val="006A4AA1"/>
    <w:pPr>
      <w:numPr>
        <w:ilvl w:val="2"/>
        <w:numId w:val="4"/>
      </w:numPr>
      <w:suppressAutoHyphens/>
      <w:spacing w:before="120"/>
      <w:ind w:left="5891" w:hanging="504"/>
      <w:contextualSpacing/>
      <w:jc w:val="both"/>
    </w:pPr>
    <w:rPr>
      <w:rFonts w:ascii="Arial" w:eastAsia="SimSun" w:hAnsi="Arial" w:cs="Arial"/>
      <w:color w:val="auto"/>
      <w:sz w:val="20"/>
      <w:szCs w:val="20"/>
      <w:lang w:val="uk-UA" w:eastAsia="zh-CN"/>
    </w:rPr>
  </w:style>
  <w:style w:type="paragraph" w:customStyle="1" w:styleId="Standard">
    <w:name w:val="Standard"/>
    <w:qFormat/>
    <w:rsid w:val="006A4AA1"/>
    <w:pPr>
      <w:suppressAutoHyphens/>
      <w:spacing w:after="200" w:line="276" w:lineRule="auto"/>
    </w:pPr>
    <w:rPr>
      <w:rFonts w:ascii="Calibri" w:eastAsia="Calibri" w:hAnsi="Calibri" w:cs="Times New Roman"/>
      <w:kern w:val="1"/>
      <w:sz w:val="22"/>
      <w:lang w:eastAsia="zh-CN"/>
    </w:rPr>
  </w:style>
  <w:style w:type="paragraph" w:customStyle="1" w:styleId="1f4">
    <w:name w:val="Редакція1"/>
    <w:qFormat/>
    <w:rsid w:val="006A4AA1"/>
    <w:pPr>
      <w:suppressAutoHyphens/>
    </w:pPr>
    <w:rPr>
      <w:rFonts w:ascii="Times New Roman" w:eastAsia="SimSun" w:hAnsi="Times New Roman" w:cs="Times New Roman"/>
      <w:sz w:val="24"/>
      <w:szCs w:val="24"/>
      <w:lang w:eastAsia="zh-CN"/>
    </w:rPr>
  </w:style>
  <w:style w:type="paragraph" w:customStyle="1" w:styleId="paragraph">
    <w:name w:val="paragraph"/>
    <w:basedOn w:val="a"/>
    <w:qFormat/>
    <w:rsid w:val="006A4AA1"/>
    <w:pPr>
      <w:suppressAutoHyphens/>
      <w:spacing w:before="100" w:beforeAutospacing="1" w:after="100" w:afterAutospacing="1"/>
    </w:pPr>
    <w:rPr>
      <w:rFonts w:eastAsia="Times New Roman"/>
      <w:color w:val="auto"/>
      <w:lang w:eastAsia="zh-CN"/>
    </w:rPr>
  </w:style>
  <w:style w:type="paragraph" w:customStyle="1" w:styleId="1-21">
    <w:name w:val="Средняя сетка 1 - Акцент 21"/>
    <w:basedOn w:val="a"/>
    <w:qFormat/>
    <w:rsid w:val="006A4AA1"/>
    <w:pPr>
      <w:suppressAutoHyphens/>
      <w:ind w:left="720"/>
      <w:contextualSpacing/>
    </w:pPr>
    <w:rPr>
      <w:rFonts w:eastAsia="Times New Roman"/>
      <w:color w:val="auto"/>
      <w:lang w:eastAsia="zh-CN"/>
    </w:rPr>
  </w:style>
  <w:style w:type="paragraph" w:customStyle="1" w:styleId="214">
    <w:name w:val="Средняя сетка 21"/>
    <w:qFormat/>
    <w:rsid w:val="006A4AA1"/>
    <w:pPr>
      <w:suppressAutoHyphens/>
    </w:pPr>
    <w:rPr>
      <w:rFonts w:ascii="Calibri" w:eastAsia="SimSun" w:hAnsi="Calibri" w:cs="Times New Roman"/>
      <w:sz w:val="22"/>
      <w:lang w:val="uk-UA" w:eastAsia="zh-CN"/>
    </w:rPr>
  </w:style>
  <w:style w:type="paragraph" w:customStyle="1" w:styleId="-11">
    <w:name w:val="Цветная заливка - Акцент 11"/>
    <w:qFormat/>
    <w:rsid w:val="006A4AA1"/>
    <w:pPr>
      <w:suppressAutoHyphens/>
    </w:pPr>
    <w:rPr>
      <w:rFonts w:ascii="Times New Roman" w:eastAsia="SimSun" w:hAnsi="Times New Roman" w:cs="Times New Roman"/>
      <w:sz w:val="24"/>
      <w:szCs w:val="24"/>
      <w:lang w:eastAsia="zh-CN"/>
    </w:rPr>
  </w:style>
  <w:style w:type="character" w:customStyle="1" w:styleId="afb">
    <w:name w:val="Основной текст Знак"/>
    <w:rsid w:val="006A4AA1"/>
    <w:rPr>
      <w:rFonts w:ascii="Times New Roman" w:eastAsia="Times New Roman" w:hAnsi="Times New Roman" w:cs="Times New Roman"/>
      <w:sz w:val="24"/>
      <w:szCs w:val="24"/>
      <w:lang w:val="uk-UA" w:eastAsia="zh-CN"/>
    </w:rPr>
  </w:style>
  <w:style w:type="character" w:customStyle="1" w:styleId="afc">
    <w:name w:val="Текст выноски Знак"/>
    <w:rsid w:val="006A4AA1"/>
    <w:rPr>
      <w:rFonts w:ascii="Tahoma" w:eastAsia="Times New Roman" w:hAnsi="Tahoma" w:cs="Tahoma"/>
      <w:sz w:val="16"/>
      <w:szCs w:val="16"/>
      <w:lang w:val="uk-UA" w:eastAsia="zh-CN"/>
    </w:rPr>
  </w:style>
  <w:style w:type="character" w:customStyle="1" w:styleId="afd">
    <w:name w:val="Нижний колонтитул Знак"/>
    <w:basedOn w:val="a1"/>
    <w:rsid w:val="006A4AA1"/>
    <w:rPr>
      <w:rFonts w:eastAsia="Times New Roman"/>
      <w:sz w:val="24"/>
      <w:szCs w:val="24"/>
      <w:lang w:eastAsia="zh-CN"/>
    </w:rPr>
  </w:style>
  <w:style w:type="character" w:customStyle="1" w:styleId="afe">
    <w:name w:val="Основной текст с отступом Знак"/>
    <w:basedOn w:val="a1"/>
    <w:rsid w:val="006A4AA1"/>
    <w:rPr>
      <w:rFonts w:eastAsia="Times New Roman"/>
      <w:sz w:val="24"/>
      <w:szCs w:val="24"/>
      <w:lang w:eastAsia="zh-CN"/>
    </w:rPr>
  </w:style>
  <w:style w:type="character" w:styleId="aff">
    <w:name w:val="FollowedHyperlink"/>
    <w:uiPriority w:val="99"/>
    <w:rsid w:val="006A4AA1"/>
    <w:rPr>
      <w:color w:val="954F72"/>
      <w:u w:val="single"/>
    </w:rPr>
  </w:style>
  <w:style w:type="character" w:customStyle="1" w:styleId="aff0">
    <w:name w:val="Текст сноски Знак"/>
    <w:basedOn w:val="a1"/>
    <w:rsid w:val="006A4AA1"/>
    <w:rPr>
      <w:rFonts w:eastAsia="Times New Roman"/>
    </w:rPr>
  </w:style>
  <w:style w:type="character" w:customStyle="1" w:styleId="aff1">
    <w:name w:val="Верхний колонтитул Знак"/>
    <w:basedOn w:val="a1"/>
    <w:rsid w:val="006A4AA1"/>
    <w:rPr>
      <w:rFonts w:eastAsia="Times New Roman"/>
      <w:sz w:val="24"/>
      <w:szCs w:val="24"/>
      <w:lang w:val="ru-RU"/>
    </w:rPr>
  </w:style>
  <w:style w:type="character" w:customStyle="1" w:styleId="1f5">
    <w:name w:val="Основной текст Знак1"/>
    <w:basedOn w:val="a1"/>
    <w:rsid w:val="006A4AA1"/>
    <w:rPr>
      <w:rFonts w:eastAsia="Times New Roman"/>
      <w:sz w:val="24"/>
      <w:szCs w:val="24"/>
      <w:lang w:val="ru-RU"/>
    </w:rPr>
  </w:style>
  <w:style w:type="character" w:customStyle="1" w:styleId="NoSpacingChar">
    <w:name w:val="No Spacing Char"/>
    <w:rsid w:val="006A4AA1"/>
    <w:rPr>
      <w:rFonts w:eastAsia="Times New Roman" w:cs="Calibri"/>
      <w:sz w:val="22"/>
      <w:szCs w:val="22"/>
      <w:lang w:eastAsia="zh-CN"/>
    </w:rPr>
  </w:style>
  <w:style w:type="character" w:customStyle="1" w:styleId="33">
    <w:name w:val="Основной текст (3)_"/>
    <w:rsid w:val="006A4AA1"/>
    <w:rPr>
      <w:b/>
      <w:bCs/>
      <w:sz w:val="22"/>
      <w:szCs w:val="22"/>
      <w:shd w:val="clear" w:color="auto" w:fill="FFFFFF"/>
    </w:rPr>
  </w:style>
  <w:style w:type="character" w:customStyle="1" w:styleId="28">
    <w:name w:val="Основной текст (2)_"/>
    <w:rsid w:val="006A4AA1"/>
    <w:rPr>
      <w:sz w:val="22"/>
      <w:szCs w:val="22"/>
      <w:shd w:val="clear" w:color="auto" w:fill="FFFFFF"/>
    </w:rPr>
  </w:style>
  <w:style w:type="character" w:customStyle="1" w:styleId="29">
    <w:name w:val="Строка 2 Знак"/>
    <w:rsid w:val="006A4AA1"/>
    <w:rPr>
      <w:rFonts w:ascii="Arial" w:hAnsi="Arial" w:cs="Arial"/>
    </w:rPr>
  </w:style>
  <w:style w:type="character" w:styleId="aff2">
    <w:name w:val="footnote reference"/>
    <w:uiPriority w:val="99"/>
    <w:rsid w:val="006A4AA1"/>
    <w:rPr>
      <w:vertAlign w:val="superscript"/>
    </w:rPr>
  </w:style>
  <w:style w:type="character" w:customStyle="1" w:styleId="Heading6Char">
    <w:name w:val="Heading 6 Char"/>
    <w:rsid w:val="006A4AA1"/>
    <w:rPr>
      <w:rFonts w:ascii="Calibri" w:hAnsi="Calibri" w:cs="Times New Roman"/>
      <w:b/>
      <w:bCs/>
      <w:color w:val="000000"/>
    </w:rPr>
  </w:style>
  <w:style w:type="character" w:customStyle="1" w:styleId="aff3">
    <w:name w:val="Заголовок Знак"/>
    <w:rsid w:val="006A4AA1"/>
    <w:rPr>
      <w:rFonts w:ascii="Arial" w:eastAsia="Calibri" w:hAnsi="Arial" w:cs="Arial"/>
      <w:b/>
      <w:bCs w:val="0"/>
      <w:sz w:val="18"/>
    </w:rPr>
  </w:style>
  <w:style w:type="character" w:customStyle="1" w:styleId="-110">
    <w:name w:val="Таблица-сетка 1 светлая1"/>
    <w:uiPriority w:val="33"/>
    <w:qFormat/>
    <w:rsid w:val="006A4AA1"/>
    <w:rPr>
      <w:b/>
      <w:bCs/>
      <w:smallCaps/>
      <w:spacing w:val="170"/>
    </w:rPr>
  </w:style>
  <w:style w:type="character" w:customStyle="1" w:styleId="2a">
    <w:name w:val="Основной текст (2) + Полужирный"/>
    <w:rsid w:val="006A4AA1"/>
    <w:rPr>
      <w:rFonts w:ascii="Times New Roman" w:hAnsi="Times New Roman" w:cs="Times New Roman"/>
      <w:b/>
      <w:bCs/>
      <w:color w:val="000000"/>
      <w:spacing w:val="0"/>
      <w:w w:val="100"/>
      <w:sz w:val="22"/>
      <w:szCs w:val="22"/>
      <w:shd w:val="clear" w:color="auto" w:fill="FFFFFF"/>
      <w:vertAlign w:val="baseline"/>
      <w:lang w:val="uk-UA"/>
    </w:rPr>
  </w:style>
  <w:style w:type="character" w:customStyle="1" w:styleId="2b">
    <w:name w:val="Основной текст (2) + Курсив"/>
    <w:rsid w:val="006A4AA1"/>
    <w:rPr>
      <w:rFonts w:ascii="Times New Roman" w:hAnsi="Times New Roman" w:cs="Times New Roman"/>
      <w:i/>
      <w:iCs/>
      <w:color w:val="000000"/>
      <w:spacing w:val="0"/>
      <w:w w:val="100"/>
      <w:sz w:val="22"/>
      <w:szCs w:val="22"/>
      <w:shd w:val="clear" w:color="auto" w:fill="FFFFFF"/>
      <w:vertAlign w:val="baseline"/>
      <w:lang w:val="uk-UA"/>
    </w:rPr>
  </w:style>
  <w:style w:type="character" w:customStyle="1" w:styleId="1f6">
    <w:name w:val="Неразрешенное упоминание1"/>
    <w:rsid w:val="006A4AA1"/>
    <w:rPr>
      <w:color w:val="605E5C"/>
      <w:shd w:val="clear" w:color="auto" w:fill="E1DFDD"/>
    </w:rPr>
  </w:style>
  <w:style w:type="character" w:customStyle="1" w:styleId="-12">
    <w:name w:val="Таблица-сетка 1 светлая2"/>
    <w:rsid w:val="006A4AA1"/>
    <w:rPr>
      <w:b/>
      <w:bCs/>
      <w:smallCaps/>
      <w:spacing w:val="170"/>
    </w:rPr>
  </w:style>
  <w:style w:type="character" w:customStyle="1" w:styleId="ListLabel14">
    <w:name w:val="ListLabel 14"/>
    <w:qFormat/>
    <w:rsid w:val="006A4AA1"/>
    <w:rPr>
      <w:rFonts w:ascii="Times New Roman" w:hAnsi="Times New Roman" w:cs="Times New Roman"/>
    </w:rPr>
  </w:style>
  <w:style w:type="character" w:customStyle="1" w:styleId="-1">
    <w:name w:val="Цветной список - Акцент 1 Знак"/>
    <w:rsid w:val="006A4AA1"/>
    <w:rPr>
      <w:rFonts w:ascii="Calibri" w:eastAsia="Calibri" w:hAnsi="Calibri"/>
      <w:sz w:val="22"/>
      <w:szCs w:val="22"/>
      <w:lang w:val="en-US"/>
    </w:rPr>
  </w:style>
  <w:style w:type="character" w:customStyle="1" w:styleId="1f7">
    <w:name w:val="Название Знак1"/>
    <w:basedOn w:val="a1"/>
    <w:rsid w:val="006A4AA1"/>
    <w:rPr>
      <w:rFonts w:ascii="Cambria" w:eastAsia="Cambria" w:hAnsi="Cambria"/>
      <w:color w:val="17365D"/>
      <w:spacing w:val="6"/>
      <w:kern w:val="1"/>
      <w:sz w:val="52"/>
      <w:szCs w:val="52"/>
      <w:lang w:eastAsia="zh-CN"/>
    </w:rPr>
  </w:style>
  <w:style w:type="character" w:styleId="aff4">
    <w:name w:val="Book Title"/>
    <w:uiPriority w:val="33"/>
    <w:qFormat/>
    <w:rsid w:val="006A4AA1"/>
    <w:rPr>
      <w:b/>
      <w:bCs/>
      <w:smallCaps/>
      <w:spacing w:val="170"/>
    </w:rPr>
  </w:style>
  <w:style w:type="character" w:customStyle="1" w:styleId="spellingerror">
    <w:name w:val="spellingerror"/>
    <w:basedOn w:val="a1"/>
    <w:rsid w:val="006A4AA1"/>
  </w:style>
  <w:style w:type="character" w:customStyle="1" w:styleId="normaltextrun">
    <w:name w:val="normaltextrun"/>
    <w:basedOn w:val="a1"/>
    <w:rsid w:val="006A4AA1"/>
  </w:style>
  <w:style w:type="character" w:customStyle="1" w:styleId="eop">
    <w:name w:val="eop"/>
    <w:basedOn w:val="a1"/>
    <w:rsid w:val="006A4AA1"/>
  </w:style>
  <w:style w:type="character" w:customStyle="1" w:styleId="1f8">
    <w:name w:val="Незакрита згадка1"/>
    <w:rsid w:val="006A4AA1"/>
    <w:rPr>
      <w:color w:val="605E5C"/>
      <w:shd w:val="clear" w:color="auto" w:fill="E1DFDD"/>
    </w:rPr>
  </w:style>
  <w:style w:type="character" w:customStyle="1" w:styleId="-111">
    <w:name w:val="Таблиця-сітка 1 (світла)1"/>
    <w:rsid w:val="006A4AA1"/>
    <w:rPr>
      <w:b/>
      <w:bCs/>
      <w:smallCaps/>
      <w:spacing w:val="170"/>
    </w:rPr>
  </w:style>
  <w:style w:type="table" w:customStyle="1" w:styleId="-112">
    <w:name w:val="Цветной список - Акцент 11"/>
    <w:basedOn w:val="a2"/>
    <w:rsid w:val="006A4AA1"/>
    <w:pPr>
      <w:suppressAutoHyphens/>
    </w:pPr>
    <w:rPr>
      <w:rFonts w:ascii="Calibri" w:eastAsia="Calibri" w:hAnsi="Calibri" w:cs="Times New Roman"/>
      <w:sz w:val="22"/>
      <w:lang w:val="en-US" w:eastAsia="zh-CN"/>
    </w:rPr>
    <w:tblPr>
      <w:tblStyleRowBandSize w:val="1"/>
      <w:tblStyleColBandSize w:val="1"/>
      <w:tblInd w:w="0" w:type="dxa"/>
      <w:tblCellMar>
        <w:top w:w="0" w:type="dxa"/>
        <w:left w:w="108" w:type="dxa"/>
        <w:bottom w:w="0" w:type="dxa"/>
        <w:right w:w="108" w:type="dxa"/>
      </w:tblCellMar>
    </w:tblPr>
    <w:tcPr>
      <w:shd w:val="solid" w:color="EDF2F8" w:fill="auto"/>
    </w:tcPr>
    <w:tblStylePr w:type="firstRow">
      <w:tblPr/>
      <w:tcPr>
        <w:tcBorders>
          <w:bottom w:val="single" w:sz="12" w:space="0" w:color="FFFFFF"/>
        </w:tcBorders>
        <w:shd w:val="solid" w:color="9E3A38" w:fill="auto"/>
      </w:tcPr>
    </w:tblStylePr>
    <w:tblStylePr w:type="lastRow">
      <w:tblPr/>
      <w:tcPr>
        <w:tcBorders>
          <w:top w:val="single" w:sz="12" w:space="0" w:color="000000"/>
        </w:tcBorders>
        <w:shd w:val="solid" w:color="FFFFFF" w:fill="auto"/>
      </w:tcPr>
    </w:tblStylePr>
    <w:tblStylePr w:type="band1Vert">
      <w:tblPr/>
      <w:tcPr>
        <w:shd w:val="solid" w:color="D3DFEE" w:fill="auto"/>
      </w:tcPr>
    </w:tblStylePr>
    <w:tblStylePr w:type="band1Horz">
      <w:tblPr/>
      <w:tcPr>
        <w:shd w:val="solid" w:color="DBE5F1" w:fill="auto"/>
      </w:tcPr>
    </w:tblStylePr>
  </w:style>
  <w:style w:type="table" w:styleId="-10">
    <w:name w:val="Colorful List Accent 1"/>
    <w:basedOn w:val="a2"/>
    <w:uiPriority w:val="72"/>
    <w:rsid w:val="006A4AA1"/>
    <w:pPr>
      <w:suppressAutoHyphens/>
    </w:pPr>
    <w:rPr>
      <w:rFonts w:ascii="Times New Roman" w:eastAsia="SimSun" w:hAnsi="Times New Roman" w:cs="Times New Roman"/>
      <w:color w:val="000000"/>
      <w:szCs w:val="20"/>
      <w:lang w:val="uk-UA" w:eastAsia="zh-CN"/>
    </w:rPr>
    <w:tblPr>
      <w:tblStyleRowBandSize w:val="1"/>
      <w:tblStyleColBandSize w:val="1"/>
      <w:tblInd w:w="0" w:type="dxa"/>
      <w:tblCellMar>
        <w:top w:w="0" w:type="dxa"/>
        <w:left w:w="108" w:type="dxa"/>
        <w:bottom w:w="0" w:type="dxa"/>
        <w:right w:w="108" w:type="dxa"/>
      </w:tblCellMar>
    </w:tblPr>
    <w:tcPr>
      <w:shd w:val="solid" w:color="EDF2F8" w:fill="auto"/>
    </w:tcPr>
    <w:tblStylePr w:type="firstRow">
      <w:rPr>
        <w:b/>
        <w:bCs/>
        <w:color w:val="FFFFFF"/>
      </w:rPr>
      <w:tblPr/>
      <w:tcPr>
        <w:tcBorders>
          <w:bottom w:val="single" w:sz="12" w:space="0" w:color="FFFFFF"/>
        </w:tcBorders>
        <w:shd w:val="solid" w:color="9E3A38" w:fill="auto"/>
      </w:tcPr>
    </w:tblStylePr>
    <w:tblStylePr w:type="lastRow">
      <w:rPr>
        <w:b/>
        <w:bCs/>
        <w:color w:val="9E3A38"/>
      </w:rPr>
      <w:tblPr/>
      <w:tcPr>
        <w:tcBorders>
          <w:top w:val="single" w:sz="12" w:space="0" w:color="000000"/>
        </w:tcBorders>
        <w:shd w:val="solid" w:color="FFFFFF" w:fill="auto"/>
      </w:tcPr>
    </w:tblStylePr>
    <w:tblStylePr w:type="firstCol">
      <w:rPr>
        <w:b/>
        <w:bCs/>
      </w:rPr>
    </w:tblStylePr>
    <w:tblStylePr w:type="lastCol">
      <w:rPr>
        <w:b/>
        <w:bCs/>
      </w:rPr>
    </w:tblStylePr>
    <w:tblStylePr w:type="band1Vert">
      <w:tblPr/>
      <w:tcPr>
        <w:shd w:val="solid" w:color="D3DFEE" w:fill="auto"/>
      </w:tcPr>
    </w:tblStylePr>
    <w:tblStylePr w:type="band1Horz">
      <w:tblPr/>
      <w:tcPr>
        <w:shd w:val="solid" w:color="DBE5F1" w:fill="auto"/>
      </w:tcPr>
    </w:tblStylePr>
  </w:style>
  <w:style w:type="table" w:customStyle="1" w:styleId="1f9">
    <w:name w:val="Сетка таблицы1"/>
    <w:basedOn w:val="a2"/>
    <w:rsid w:val="006A4AA1"/>
    <w:pPr>
      <w:suppressAutoHyphens/>
    </w:pPr>
    <w:rPr>
      <w:rFonts w:ascii="Calibri" w:eastAsia="Times New Roman" w:hAnsi="Calibri" w:cs="Times New Roman"/>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2"/>
    <w:rsid w:val="006A4AA1"/>
    <w:pPr>
      <w:suppressAutoHyphens/>
    </w:pPr>
    <w:rPr>
      <w:rFonts w:ascii="Calibri" w:eastAsia="Times New Roman" w:hAnsi="Calibri" w:cs="Times New Roman"/>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rmalTable0">
    <w:name w:val="Normal Table0"/>
    <w:rsid w:val="006A4AA1"/>
    <w:pPr>
      <w:pBdr>
        <w:top w:val="nil"/>
        <w:left w:val="nil"/>
        <w:bottom w:val="nil"/>
        <w:right w:val="nil"/>
        <w:between w:val="nil"/>
        <w:bar w:val="nil"/>
      </w:pBdr>
    </w:pPr>
    <w:rPr>
      <w:rFonts w:ascii="Times New Roman" w:eastAsia="Arial Unicode MS" w:hAnsi="Times New Roman" w:cs="Times New Roman"/>
      <w:szCs w:val="20"/>
      <w:bdr w:val="nil"/>
      <w:lang w:eastAsia="ru-RU"/>
    </w:rPr>
    <w:tblPr>
      <w:tblInd w:w="0" w:type="dxa"/>
      <w:tblCellMar>
        <w:top w:w="0" w:type="dxa"/>
        <w:left w:w="0" w:type="dxa"/>
        <w:bottom w:w="0" w:type="dxa"/>
        <w:right w:w="0" w:type="dxa"/>
      </w:tblCellMar>
    </w:tblPr>
  </w:style>
  <w:style w:type="paragraph" w:customStyle="1" w:styleId="aff5">
    <w:name w:val="Колонтитулы"/>
    <w:rsid w:val="006A4AA1"/>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12">
    <w:name w:val="Импортированный стиль 1"/>
    <w:rsid w:val="006A4AA1"/>
    <w:pPr>
      <w:numPr>
        <w:numId w:val="5"/>
      </w:numPr>
    </w:pPr>
  </w:style>
  <w:style w:type="numbering" w:customStyle="1" w:styleId="2">
    <w:name w:val="Импортированный стиль 2"/>
    <w:rsid w:val="006A4AA1"/>
    <w:pPr>
      <w:numPr>
        <w:numId w:val="6"/>
      </w:numPr>
    </w:pPr>
  </w:style>
  <w:style w:type="numbering" w:customStyle="1" w:styleId="3">
    <w:name w:val="Импортированный стиль 3"/>
    <w:rsid w:val="006A4AA1"/>
    <w:pPr>
      <w:numPr>
        <w:numId w:val="7"/>
      </w:numPr>
    </w:pPr>
  </w:style>
  <w:style w:type="numbering" w:customStyle="1" w:styleId="4">
    <w:name w:val="Импортированный стиль 4"/>
    <w:rsid w:val="006A4AA1"/>
    <w:pPr>
      <w:numPr>
        <w:numId w:val="8"/>
      </w:numPr>
    </w:pPr>
  </w:style>
  <w:style w:type="numbering" w:customStyle="1" w:styleId="5">
    <w:name w:val="Импортированный стиль 5"/>
    <w:rsid w:val="006A4AA1"/>
    <w:pPr>
      <w:numPr>
        <w:numId w:val="9"/>
      </w:numPr>
    </w:pPr>
  </w:style>
  <w:style w:type="numbering" w:customStyle="1" w:styleId="6">
    <w:name w:val="Импортированный стиль 6"/>
    <w:rsid w:val="006A4AA1"/>
    <w:pPr>
      <w:numPr>
        <w:numId w:val="10"/>
      </w:numPr>
    </w:pPr>
  </w:style>
  <w:style w:type="numbering" w:customStyle="1" w:styleId="7">
    <w:name w:val="Импортированный стиль 7"/>
    <w:rsid w:val="006A4AA1"/>
    <w:pPr>
      <w:numPr>
        <w:numId w:val="11"/>
      </w:numPr>
    </w:pPr>
  </w:style>
  <w:style w:type="numbering" w:customStyle="1" w:styleId="8">
    <w:name w:val="Импортированный стиль 8"/>
    <w:rsid w:val="006A4AA1"/>
    <w:pPr>
      <w:numPr>
        <w:numId w:val="12"/>
      </w:numPr>
    </w:pPr>
  </w:style>
  <w:style w:type="numbering" w:customStyle="1" w:styleId="9">
    <w:name w:val="Импортированный стиль 9"/>
    <w:rsid w:val="006A4AA1"/>
    <w:pPr>
      <w:numPr>
        <w:numId w:val="13"/>
      </w:numPr>
    </w:pPr>
  </w:style>
  <w:style w:type="numbering" w:customStyle="1" w:styleId="10">
    <w:name w:val="Импортированный стиль 10"/>
    <w:rsid w:val="006A4AA1"/>
    <w:pPr>
      <w:numPr>
        <w:numId w:val="14"/>
      </w:numPr>
    </w:pPr>
  </w:style>
  <w:style w:type="numbering" w:customStyle="1" w:styleId="11">
    <w:name w:val="Импортированный стиль 11"/>
    <w:rsid w:val="006A4AA1"/>
    <w:pPr>
      <w:numPr>
        <w:numId w:val="15"/>
      </w:numPr>
    </w:pPr>
  </w:style>
  <w:style w:type="character" w:customStyle="1" w:styleId="aff6">
    <w:name w:val="Ссылка"/>
    <w:rsid w:val="006A4AA1"/>
    <w:rPr>
      <w:outline w:val="0"/>
      <w:color w:val="0000FF"/>
      <w:u w:val="single" w:color="0000FF"/>
    </w:rPr>
  </w:style>
  <w:style w:type="numbering" w:customStyle="1" w:styleId="120">
    <w:name w:val="Импортированный стиль 12"/>
    <w:rsid w:val="006A4AA1"/>
    <w:pPr>
      <w:numPr>
        <w:numId w:val="16"/>
      </w:numPr>
    </w:pPr>
  </w:style>
  <w:style w:type="character" w:styleId="aff7">
    <w:name w:val="Placeholder Text"/>
    <w:basedOn w:val="a1"/>
    <w:uiPriority w:val="99"/>
    <w:rsid w:val="006A4AA1"/>
    <w:rPr>
      <w:color w:val="808080"/>
    </w:rPr>
  </w:style>
  <w:style w:type="character" w:customStyle="1" w:styleId="210">
    <w:name w:val="Основной текст 2 Знак1"/>
    <w:basedOn w:val="a1"/>
    <w:link w:val="24"/>
    <w:rsid w:val="006A4AA1"/>
    <w:rPr>
      <w:rFonts w:ascii="Times New Roman" w:eastAsia="Times New Roman" w:hAnsi="Times New Roman" w:cs="Times New Roman"/>
      <w:color w:val="00000A"/>
      <w:szCs w:val="20"/>
      <w:lang w:val="uk-UA" w:eastAsia="ru-RU"/>
    </w:rPr>
  </w:style>
  <w:style w:type="character" w:customStyle="1" w:styleId="1fa">
    <w:name w:val="Неразрешенное упоминание1"/>
    <w:uiPriority w:val="99"/>
    <w:semiHidden/>
    <w:unhideWhenUsed/>
    <w:rsid w:val="006A4AA1"/>
    <w:rPr>
      <w:color w:val="605E5C"/>
      <w:shd w:val="clear" w:color="auto" w:fill="E1DFDD"/>
    </w:rPr>
  </w:style>
  <w:style w:type="character" w:customStyle="1" w:styleId="af1">
    <w:name w:val="Абзац списка Знак"/>
    <w:aliases w:val="AC List 01 Знак,Numbered List Знак"/>
    <w:link w:val="af0"/>
    <w:uiPriority w:val="34"/>
    <w:locked/>
    <w:rsid w:val="006A4AA1"/>
    <w:rPr>
      <w:rFonts w:ascii="Times New Roman" w:eastAsia="Arial" w:hAnsi="Times New Roman" w:cs="Times New Roman"/>
      <w:color w:val="00000A"/>
      <w:sz w:val="24"/>
      <w:szCs w:val="24"/>
      <w:lang w:eastAsia="ru-RU"/>
    </w:rPr>
  </w:style>
  <w:style w:type="paragraph" w:styleId="aff8">
    <w:name w:val="Revision"/>
    <w:hidden/>
    <w:uiPriority w:val="71"/>
    <w:unhideWhenUsed/>
    <w:rsid w:val="006A4AA1"/>
    <w:rPr>
      <w:rFonts w:ascii="Times New Roman" w:eastAsia="Times New Roman" w:hAnsi="Times New Roman" w:cs="Times New Roman"/>
      <w:sz w:val="24"/>
      <w:szCs w:val="24"/>
      <w:lang w:eastAsia="ru-RU"/>
    </w:rPr>
  </w:style>
  <w:style w:type="character" w:styleId="aff9">
    <w:name w:val="annotation reference"/>
    <w:basedOn w:val="a1"/>
    <w:uiPriority w:val="99"/>
    <w:semiHidden/>
    <w:unhideWhenUsed/>
    <w:rsid w:val="006A4AA1"/>
    <w:rPr>
      <w:sz w:val="16"/>
      <w:szCs w:val="16"/>
    </w:rPr>
  </w:style>
  <w:style w:type="paragraph" w:styleId="affa">
    <w:name w:val="annotation text"/>
    <w:basedOn w:val="a"/>
    <w:link w:val="affb"/>
    <w:uiPriority w:val="99"/>
    <w:semiHidden/>
    <w:unhideWhenUsed/>
    <w:rsid w:val="006A4AA1"/>
    <w:rPr>
      <w:rFonts w:eastAsia="Arial Unicode MS"/>
      <w:color w:val="auto"/>
      <w:sz w:val="20"/>
      <w:szCs w:val="20"/>
    </w:rPr>
  </w:style>
  <w:style w:type="character" w:customStyle="1" w:styleId="affb">
    <w:name w:val="Текст примечания Знак"/>
    <w:basedOn w:val="a1"/>
    <w:link w:val="affa"/>
    <w:uiPriority w:val="99"/>
    <w:semiHidden/>
    <w:rsid w:val="006A4AA1"/>
    <w:rPr>
      <w:rFonts w:ascii="Times New Roman" w:eastAsia="Arial Unicode MS" w:hAnsi="Times New Roman" w:cs="Times New Roman"/>
      <w:szCs w:val="20"/>
      <w:lang w:eastAsia="ru-RU"/>
    </w:rPr>
  </w:style>
  <w:style w:type="paragraph" w:styleId="affc">
    <w:name w:val="Subtitle"/>
    <w:basedOn w:val="a"/>
    <w:next w:val="a"/>
    <w:link w:val="affd"/>
    <w:qFormat/>
    <w:rsid w:val="000C409C"/>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uk-UA"/>
    </w:rPr>
  </w:style>
  <w:style w:type="character" w:customStyle="1" w:styleId="affd">
    <w:name w:val="Подзаголовок Знак"/>
    <w:basedOn w:val="a1"/>
    <w:link w:val="affc"/>
    <w:rsid w:val="000C409C"/>
    <w:rPr>
      <w:rFonts w:ascii="Georgia" w:eastAsia="Georgia" w:hAnsi="Georgia" w:cs="Georgia"/>
      <w:i/>
      <w:color w:val="66666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32081-933E-48B2-A1FC-B63B0CFE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22</Pages>
  <Words>32990</Words>
  <Characters>18805</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admin</cp:lastModifiedBy>
  <cp:revision>93</cp:revision>
  <cp:lastPrinted>2024-02-26T13:34:00Z</cp:lastPrinted>
  <dcterms:created xsi:type="dcterms:W3CDTF">2023-11-16T06:24:00Z</dcterms:created>
  <dcterms:modified xsi:type="dcterms:W3CDTF">2024-03-22T13:11:00Z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