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486" w:rsidRDefault="00B00486" w:rsidP="00B00486">
      <w:pPr>
        <w:spacing w:after="0" w:line="240" w:lineRule="auto"/>
        <w:ind w:left="-1418" w:firstLine="142"/>
        <w:jc w:val="center"/>
        <w:rPr>
          <w:rFonts w:ascii="Times New Roman" w:eastAsia="Times New Roman" w:hAnsi="Times New Roman" w:cs="Times New Roman"/>
          <w:sz w:val="24"/>
          <w:szCs w:val="24"/>
          <w:lang w:val="ru-RU"/>
        </w:rPr>
      </w:pPr>
    </w:p>
    <w:p w:rsidR="00E97ED9" w:rsidRPr="00E031F8" w:rsidRDefault="00E97ED9" w:rsidP="00E97ED9">
      <w:pPr>
        <w:widowControl w:val="0"/>
        <w:autoSpaceDE w:val="0"/>
        <w:autoSpaceDN w:val="0"/>
        <w:adjustRightInd w:val="0"/>
        <w:spacing w:after="0" w:line="240" w:lineRule="auto"/>
        <w:jc w:val="center"/>
        <w:rPr>
          <w:rFonts w:ascii="Times New Roman" w:eastAsia="Times New Roman" w:hAnsi="Times New Roman"/>
          <w:b/>
          <w:bCs/>
          <w:caps/>
          <w:sz w:val="32"/>
          <w:szCs w:val="32"/>
        </w:rPr>
      </w:pPr>
      <w:r w:rsidRPr="00E031F8">
        <w:rPr>
          <w:rFonts w:ascii="Times New Roman" w:eastAsia="Times New Roman" w:hAnsi="Times New Roman"/>
          <w:b/>
          <w:bCs/>
          <w:caps/>
          <w:sz w:val="32"/>
          <w:szCs w:val="32"/>
        </w:rPr>
        <w:t>Відділ освіти,</w:t>
      </w:r>
      <w:r w:rsidR="006359C8">
        <w:rPr>
          <w:rFonts w:ascii="Times New Roman" w:eastAsia="Times New Roman" w:hAnsi="Times New Roman"/>
          <w:b/>
          <w:bCs/>
          <w:caps/>
          <w:sz w:val="32"/>
          <w:szCs w:val="32"/>
        </w:rPr>
        <w:t xml:space="preserve"> </w:t>
      </w:r>
      <w:r w:rsidRPr="00E031F8">
        <w:rPr>
          <w:rFonts w:ascii="Times New Roman" w:eastAsia="Times New Roman" w:hAnsi="Times New Roman"/>
          <w:b/>
          <w:bCs/>
          <w:caps/>
          <w:sz w:val="32"/>
          <w:szCs w:val="32"/>
        </w:rPr>
        <w:t>культури,</w:t>
      </w:r>
      <w:r w:rsidR="006359C8">
        <w:rPr>
          <w:rFonts w:ascii="Times New Roman" w:eastAsia="Times New Roman" w:hAnsi="Times New Roman"/>
          <w:b/>
          <w:bCs/>
          <w:caps/>
          <w:sz w:val="32"/>
          <w:szCs w:val="32"/>
        </w:rPr>
        <w:t xml:space="preserve"> </w:t>
      </w:r>
      <w:r w:rsidRPr="00E031F8">
        <w:rPr>
          <w:rFonts w:ascii="Times New Roman" w:eastAsia="Times New Roman" w:hAnsi="Times New Roman"/>
          <w:b/>
          <w:bCs/>
          <w:caps/>
          <w:sz w:val="32"/>
          <w:szCs w:val="32"/>
        </w:rPr>
        <w:t>спорту</w:t>
      </w:r>
      <w:r w:rsidR="003D2CF2">
        <w:rPr>
          <w:rFonts w:ascii="Times New Roman" w:eastAsia="Times New Roman" w:hAnsi="Times New Roman"/>
          <w:b/>
          <w:bCs/>
          <w:caps/>
          <w:sz w:val="32"/>
          <w:szCs w:val="32"/>
        </w:rPr>
        <w:t xml:space="preserve"> та туризму </w:t>
      </w:r>
    </w:p>
    <w:p w:rsidR="00E97ED9" w:rsidRPr="00EE16C9" w:rsidRDefault="003D2CF2" w:rsidP="00E97ED9">
      <w:pPr>
        <w:widowControl w:val="0"/>
        <w:autoSpaceDE w:val="0"/>
        <w:autoSpaceDN w:val="0"/>
        <w:adjustRightInd w:val="0"/>
        <w:spacing w:after="0" w:line="240" w:lineRule="auto"/>
        <w:jc w:val="center"/>
        <w:rPr>
          <w:rFonts w:ascii="Times New Roman" w:eastAsia="Times New Roman" w:hAnsi="Times New Roman"/>
          <w:b/>
          <w:bCs/>
          <w:caps/>
          <w:sz w:val="32"/>
          <w:szCs w:val="32"/>
          <w:lang w:val="ru-RU"/>
        </w:rPr>
      </w:pPr>
      <w:r>
        <w:rPr>
          <w:rFonts w:ascii="Times New Roman" w:eastAsia="Times New Roman" w:hAnsi="Times New Roman"/>
          <w:b/>
          <w:bCs/>
          <w:caps/>
          <w:sz w:val="32"/>
          <w:szCs w:val="32"/>
        </w:rPr>
        <w:t>добромильської міської ради</w:t>
      </w:r>
    </w:p>
    <w:tbl>
      <w:tblPr>
        <w:tblW w:w="4062" w:type="dxa"/>
        <w:tblInd w:w="5578" w:type="dxa"/>
        <w:tblLayout w:type="fixed"/>
        <w:tblLook w:val="0000" w:firstRow="0" w:lastRow="0" w:firstColumn="0" w:lastColumn="0" w:noHBand="0" w:noVBand="0"/>
      </w:tblPr>
      <w:tblGrid>
        <w:gridCol w:w="4062"/>
      </w:tblGrid>
      <w:tr w:rsidR="00E97ED9" w:rsidRPr="00030368" w:rsidTr="00BB543B">
        <w:trPr>
          <w:trHeight w:val="2717"/>
        </w:trPr>
        <w:tc>
          <w:tcPr>
            <w:tcW w:w="4062" w:type="dxa"/>
          </w:tcPr>
          <w:p w:rsidR="00E97ED9" w:rsidRPr="00E12FD4" w:rsidRDefault="00E97ED9" w:rsidP="00BB543B">
            <w:pPr>
              <w:suppressAutoHyphens/>
              <w:spacing w:after="0" w:line="240" w:lineRule="auto"/>
              <w:rPr>
                <w:rFonts w:ascii="Times New Roman" w:eastAsia="Times New Roman" w:hAnsi="Times New Roman" w:cs="Times New Roman"/>
                <w:b/>
                <w:bCs/>
                <w:noProof/>
                <w:sz w:val="24"/>
                <w:szCs w:val="24"/>
                <w:lang w:eastAsia="ar-SA"/>
              </w:rPr>
            </w:pPr>
          </w:p>
          <w:p w:rsidR="00E97ED9" w:rsidRPr="00E12FD4" w:rsidRDefault="00E97ED9" w:rsidP="00BB543B">
            <w:pPr>
              <w:suppressAutoHyphens/>
              <w:spacing w:after="0" w:line="240" w:lineRule="auto"/>
              <w:rPr>
                <w:rFonts w:ascii="Times New Roman" w:eastAsia="Times New Roman" w:hAnsi="Times New Roman" w:cs="Times New Roman"/>
                <w:b/>
                <w:bCs/>
                <w:noProof/>
                <w:sz w:val="24"/>
                <w:szCs w:val="24"/>
                <w:lang w:eastAsia="ar-SA"/>
              </w:rPr>
            </w:pPr>
          </w:p>
          <w:p w:rsidR="003D2CF2" w:rsidRPr="003D2CF2" w:rsidRDefault="003D2CF2" w:rsidP="003D2CF2">
            <w:pPr>
              <w:spacing w:before="240"/>
              <w:ind w:left="-1420"/>
              <w:jc w:val="right"/>
              <w:rPr>
                <w:rFonts w:ascii="Times New Roman" w:eastAsia="Times New Roman" w:hAnsi="Times New Roman" w:cs="Times New Roman"/>
                <w:b/>
                <w:bCs/>
                <w:color w:val="000000"/>
              </w:rPr>
            </w:pPr>
            <w:r w:rsidRPr="003D2CF2">
              <w:rPr>
                <w:rFonts w:ascii="Times New Roman" w:eastAsia="Times New Roman" w:hAnsi="Times New Roman" w:cs="Times New Roman"/>
                <w:b/>
                <w:bCs/>
                <w:color w:val="000000"/>
              </w:rPr>
              <w:t>ЗАТВЕРДЖЕНО»</w:t>
            </w:r>
          </w:p>
          <w:p w:rsidR="003D2CF2" w:rsidRPr="003D2CF2" w:rsidRDefault="003D2CF2" w:rsidP="003D2CF2">
            <w:pPr>
              <w:spacing w:before="240"/>
              <w:ind w:left="-1420"/>
              <w:jc w:val="right"/>
              <w:rPr>
                <w:rFonts w:ascii="Times New Roman" w:eastAsia="Times New Roman" w:hAnsi="Times New Roman" w:cs="Times New Roman"/>
                <w:color w:val="000000"/>
              </w:rPr>
            </w:pPr>
            <w:r w:rsidRPr="003D2CF2">
              <w:rPr>
                <w:rFonts w:ascii="Times New Roman" w:eastAsia="Times New Roman" w:hAnsi="Times New Roman" w:cs="Times New Roman"/>
                <w:b/>
                <w:bCs/>
                <w:color w:val="000000"/>
              </w:rPr>
              <w:t>  </w:t>
            </w:r>
            <w:r w:rsidRPr="003D2CF2">
              <w:rPr>
                <w:rFonts w:ascii="Times New Roman" w:eastAsia="Times New Roman" w:hAnsi="Times New Roman" w:cs="Times New Roman"/>
                <w:color w:val="000000"/>
              </w:rPr>
              <w:t>Рішенням Уповноваженої особи</w:t>
            </w:r>
          </w:p>
          <w:p w:rsidR="003D2CF2" w:rsidRPr="003D2CF2" w:rsidRDefault="0009283A" w:rsidP="003D2CF2">
            <w:pPr>
              <w:spacing w:before="240"/>
              <w:ind w:left="-1420"/>
              <w:jc w:val="right"/>
              <w:rPr>
                <w:rFonts w:ascii="Times New Roman" w:eastAsia="Times New Roman" w:hAnsi="Times New Roman" w:cs="Times New Roman"/>
                <w:color w:val="000000"/>
              </w:rPr>
            </w:pPr>
            <w:r>
              <w:rPr>
                <w:rFonts w:ascii="Times New Roman" w:eastAsia="Times New Roman" w:hAnsi="Times New Roman" w:cs="Times New Roman"/>
                <w:color w:val="000000"/>
              </w:rPr>
              <w:t>Протокол №78/24</w:t>
            </w:r>
          </w:p>
          <w:p w:rsidR="003D2CF2" w:rsidRPr="003D2CF2" w:rsidRDefault="003D2CF2" w:rsidP="003D2CF2">
            <w:pPr>
              <w:spacing w:before="240"/>
              <w:ind w:left="-1420"/>
              <w:jc w:val="right"/>
              <w:rPr>
                <w:rFonts w:ascii="Times New Roman" w:eastAsia="Times New Roman" w:hAnsi="Times New Roman" w:cs="Times New Roman"/>
                <w:color w:val="000000"/>
              </w:rPr>
            </w:pPr>
            <w:r w:rsidRPr="003D2CF2">
              <w:rPr>
                <w:rFonts w:ascii="Times New Roman" w:eastAsia="Times New Roman" w:hAnsi="Times New Roman" w:cs="Times New Roman"/>
                <w:color w:val="000000"/>
              </w:rPr>
              <w:t xml:space="preserve">    Від «</w:t>
            </w:r>
            <w:r w:rsidR="0009283A">
              <w:rPr>
                <w:rFonts w:ascii="Times New Roman" w:eastAsia="Times New Roman" w:hAnsi="Times New Roman" w:cs="Times New Roman"/>
                <w:color w:val="000000"/>
              </w:rPr>
              <w:t>08</w:t>
            </w:r>
            <w:r w:rsidRPr="003D2CF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квітня</w:t>
            </w:r>
            <w:r w:rsidRPr="003D2CF2">
              <w:rPr>
                <w:rFonts w:ascii="Times New Roman" w:eastAsia="Times New Roman" w:hAnsi="Times New Roman" w:cs="Times New Roman"/>
                <w:color w:val="000000"/>
              </w:rPr>
              <w:t xml:space="preserve"> 202</w:t>
            </w:r>
            <w:r>
              <w:rPr>
                <w:rFonts w:ascii="Times New Roman" w:eastAsia="Times New Roman" w:hAnsi="Times New Roman" w:cs="Times New Roman"/>
                <w:color w:val="000000"/>
              </w:rPr>
              <w:t>4</w:t>
            </w:r>
            <w:r w:rsidRPr="003D2CF2">
              <w:rPr>
                <w:rFonts w:ascii="Times New Roman" w:eastAsia="Times New Roman" w:hAnsi="Times New Roman" w:cs="Times New Roman"/>
                <w:color w:val="000000"/>
              </w:rPr>
              <w:t xml:space="preserve"> року</w:t>
            </w:r>
          </w:p>
          <w:p w:rsidR="003D2CF2" w:rsidRPr="003D2CF2" w:rsidRDefault="003D2CF2" w:rsidP="003D2CF2">
            <w:pPr>
              <w:spacing w:before="240"/>
              <w:ind w:left="-1420"/>
              <w:jc w:val="right"/>
              <w:rPr>
                <w:rFonts w:ascii="Times New Roman" w:eastAsia="Times New Roman" w:hAnsi="Times New Roman" w:cs="Times New Roman"/>
                <w:color w:val="000000"/>
              </w:rPr>
            </w:pPr>
            <w:r w:rsidRPr="003D2CF2">
              <w:rPr>
                <w:rFonts w:ascii="Times New Roman" w:eastAsia="Times New Roman" w:hAnsi="Times New Roman" w:cs="Times New Roman"/>
                <w:color w:val="000000"/>
              </w:rPr>
              <w:t>Уповноважена особа--</w:t>
            </w:r>
          </w:p>
          <w:p w:rsidR="003D2CF2" w:rsidRPr="003D2CF2" w:rsidRDefault="003D2CF2" w:rsidP="003D2CF2">
            <w:pPr>
              <w:spacing w:before="240"/>
              <w:ind w:left="-1420"/>
              <w:jc w:val="right"/>
              <w:rPr>
                <w:rFonts w:ascii="Times New Roman" w:eastAsia="Times New Roman" w:hAnsi="Times New Roman" w:cs="Times New Roman"/>
                <w:color w:val="000000"/>
              </w:rPr>
            </w:pPr>
            <w:r w:rsidRPr="003D2CF2">
              <w:rPr>
                <w:rFonts w:ascii="Times New Roman" w:eastAsia="Times New Roman" w:hAnsi="Times New Roman" w:cs="Times New Roman"/>
                <w:color w:val="000000"/>
              </w:rPr>
              <w:t xml:space="preserve">______________ /  </w:t>
            </w:r>
            <w:r>
              <w:rPr>
                <w:rFonts w:ascii="Times New Roman" w:eastAsia="Times New Roman" w:hAnsi="Times New Roman" w:cs="Times New Roman"/>
                <w:color w:val="000000"/>
              </w:rPr>
              <w:t>Ірина ПРОНИК</w:t>
            </w:r>
            <w:r w:rsidRPr="003D2CF2">
              <w:rPr>
                <w:rFonts w:ascii="Times New Roman" w:eastAsia="Times New Roman" w:hAnsi="Times New Roman" w:cs="Times New Roman"/>
                <w:color w:val="000000"/>
              </w:rPr>
              <w:t xml:space="preserve"> /</w:t>
            </w:r>
          </w:p>
          <w:p w:rsidR="00E97ED9" w:rsidRPr="00E12FD4" w:rsidRDefault="003D2CF2" w:rsidP="003D2CF2">
            <w:pPr>
              <w:suppressAutoHyphens/>
              <w:spacing w:after="0" w:line="240" w:lineRule="auto"/>
              <w:rPr>
                <w:rFonts w:ascii="Times New Roman" w:eastAsia="Times New Roman" w:hAnsi="Times New Roman" w:cs="Times New Roman"/>
                <w:sz w:val="24"/>
                <w:szCs w:val="24"/>
                <w:lang w:eastAsia="ar-SA"/>
              </w:rPr>
            </w:pPr>
            <w:r w:rsidRPr="003D2CF2">
              <w:rPr>
                <w:rFonts w:ascii="Times New Roman" w:eastAsia="Times New Roman" w:hAnsi="Times New Roman" w:cs="Times New Roman"/>
                <w:color w:val="000000"/>
                <w:szCs w:val="24"/>
                <w:lang w:eastAsia="ru-RU"/>
              </w:rPr>
              <w:t xml:space="preserve">                                                          </w:t>
            </w:r>
            <w:r>
              <w:rPr>
                <w:rFonts w:ascii="Times New Roman" w:eastAsia="Times New Roman" w:hAnsi="Times New Roman" w:cs="Times New Roman"/>
                <w:color w:val="000000"/>
                <w:szCs w:val="24"/>
                <w:lang w:eastAsia="ru-RU"/>
              </w:rPr>
              <w:t xml:space="preserve">                     </w:t>
            </w:r>
          </w:p>
        </w:tc>
      </w:tr>
    </w:tbl>
    <w:p w:rsidR="00E97ED9" w:rsidRDefault="00E97ED9" w:rsidP="00E97ED9">
      <w:pPr>
        <w:spacing w:after="0" w:line="240" w:lineRule="auto"/>
        <w:rPr>
          <w:rFonts w:ascii="Times New Roman" w:eastAsia="Times New Roman" w:hAnsi="Times New Roman" w:cs="Times New Roman"/>
          <w:b/>
          <w:sz w:val="24"/>
          <w:szCs w:val="24"/>
        </w:rPr>
      </w:pPr>
    </w:p>
    <w:p w:rsidR="00E97ED9" w:rsidRDefault="00E97ED9" w:rsidP="00E97ED9">
      <w:pPr>
        <w:spacing w:after="0" w:line="240" w:lineRule="auto"/>
        <w:rPr>
          <w:rFonts w:ascii="Times New Roman" w:eastAsia="Times New Roman" w:hAnsi="Times New Roman" w:cs="Times New Roman"/>
          <w:b/>
          <w:sz w:val="24"/>
          <w:szCs w:val="24"/>
        </w:rPr>
      </w:pPr>
    </w:p>
    <w:p w:rsidR="00E97ED9" w:rsidRDefault="00E97ED9" w:rsidP="00E97ED9">
      <w:pPr>
        <w:spacing w:after="0" w:line="240" w:lineRule="auto"/>
        <w:rPr>
          <w:rFonts w:ascii="Times New Roman" w:eastAsia="Times New Roman" w:hAnsi="Times New Roman" w:cs="Times New Roman"/>
          <w:b/>
          <w:color w:val="000000"/>
          <w:sz w:val="24"/>
          <w:szCs w:val="24"/>
        </w:rPr>
      </w:pPr>
    </w:p>
    <w:p w:rsidR="00E97ED9" w:rsidRDefault="00E97ED9" w:rsidP="00E97ED9">
      <w:pPr>
        <w:spacing w:after="0" w:line="240" w:lineRule="auto"/>
        <w:rPr>
          <w:rFonts w:ascii="Times New Roman" w:eastAsia="Times New Roman" w:hAnsi="Times New Roman" w:cs="Times New Roman"/>
          <w:b/>
          <w:color w:val="000000"/>
          <w:sz w:val="24"/>
          <w:szCs w:val="24"/>
        </w:rPr>
      </w:pPr>
    </w:p>
    <w:p w:rsidR="00E97ED9" w:rsidRDefault="00E97ED9" w:rsidP="00E97E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97ED9" w:rsidRDefault="00E97ED9" w:rsidP="00E97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97ED9" w:rsidRPr="00AC482B" w:rsidRDefault="00E97ED9" w:rsidP="00E97ED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C482B">
        <w:rPr>
          <w:rFonts w:ascii="Times New Roman" w:eastAsia="Times New Roman" w:hAnsi="Times New Roman" w:cs="Times New Roman"/>
          <w:b/>
          <w:sz w:val="24"/>
          <w:szCs w:val="24"/>
        </w:rPr>
        <w:t>(з особливостями)</w:t>
      </w:r>
    </w:p>
    <w:p w:rsidR="00E97ED9" w:rsidRDefault="00E97ED9" w:rsidP="00E97ED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E97ED9" w:rsidRDefault="00E97ED9" w:rsidP="00E97ED9">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E97ED9" w:rsidRDefault="00E97ED9" w:rsidP="00E97ED9">
      <w:pPr>
        <w:spacing w:after="0" w:line="240" w:lineRule="auto"/>
        <w:jc w:val="center"/>
        <w:rPr>
          <w:rFonts w:ascii="Times New Roman" w:eastAsia="Times New Roman" w:hAnsi="Times New Roman" w:cs="Times New Roman"/>
          <w:b/>
          <w:color w:val="000000"/>
          <w:sz w:val="24"/>
          <w:szCs w:val="24"/>
        </w:rPr>
      </w:pPr>
    </w:p>
    <w:p w:rsidR="00E97ED9" w:rsidRDefault="00E97ED9" w:rsidP="00E97ED9">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Природний газ (код ДК 021:2015:09120000-6 «Газове паливо»)</w:t>
      </w:r>
    </w:p>
    <w:p w:rsidR="00E97ED9" w:rsidRDefault="00E97ED9" w:rsidP="00E97ED9">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7ED9" w:rsidRDefault="00E97ED9" w:rsidP="00E97ED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7ED9" w:rsidRDefault="00E97ED9" w:rsidP="00E97ED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97ED9" w:rsidRDefault="00E97ED9" w:rsidP="00E97ED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bookmarkStart w:id="0" w:name="_heading=h.9wno7i7ht2af" w:colFirst="0" w:colLast="0"/>
      <w:bookmarkEnd w:id="0"/>
    </w:p>
    <w:p w:rsidR="00E97ED9" w:rsidRDefault="00E97ED9" w:rsidP="00E97ED9">
      <w:pPr>
        <w:spacing w:before="240" w:after="0" w:line="240" w:lineRule="auto"/>
        <w:rPr>
          <w:rFonts w:ascii="Times New Roman" w:eastAsia="Times New Roman" w:hAnsi="Times New Roman" w:cs="Times New Roman"/>
          <w:sz w:val="24"/>
          <w:szCs w:val="24"/>
        </w:rPr>
      </w:pPr>
    </w:p>
    <w:p w:rsidR="00E97ED9" w:rsidRDefault="00E97ED9" w:rsidP="00E97ED9">
      <w:pPr>
        <w:spacing w:before="240" w:after="0" w:line="240" w:lineRule="auto"/>
        <w:rPr>
          <w:rFonts w:ascii="Times New Roman" w:eastAsia="Times New Roman" w:hAnsi="Times New Roman" w:cs="Times New Roman"/>
          <w:sz w:val="24"/>
          <w:szCs w:val="24"/>
        </w:rPr>
      </w:pPr>
    </w:p>
    <w:p w:rsidR="00E97ED9" w:rsidRDefault="00E97ED9" w:rsidP="00E97ED9">
      <w:pPr>
        <w:spacing w:before="240" w:after="0" w:line="240" w:lineRule="auto"/>
        <w:rPr>
          <w:rFonts w:ascii="Times New Roman" w:eastAsia="Times New Roman" w:hAnsi="Times New Roman" w:cs="Times New Roman"/>
          <w:sz w:val="24"/>
          <w:szCs w:val="24"/>
        </w:rPr>
      </w:pPr>
    </w:p>
    <w:p w:rsidR="00E97ED9" w:rsidRDefault="00E97ED9" w:rsidP="00E97ED9">
      <w:pPr>
        <w:spacing w:before="240" w:after="0" w:line="240" w:lineRule="auto"/>
        <w:rPr>
          <w:rFonts w:ascii="Times New Roman" w:eastAsia="Times New Roman" w:hAnsi="Times New Roman" w:cs="Times New Roman"/>
          <w:sz w:val="24"/>
          <w:szCs w:val="24"/>
        </w:rPr>
      </w:pPr>
    </w:p>
    <w:p w:rsidR="00E97ED9" w:rsidRDefault="00E97ED9" w:rsidP="00E97ED9">
      <w:pPr>
        <w:spacing w:before="240" w:after="0" w:line="240" w:lineRule="auto"/>
        <w:rPr>
          <w:rFonts w:ascii="Times New Roman" w:eastAsia="Times New Roman" w:hAnsi="Times New Roman" w:cs="Times New Roman"/>
          <w:sz w:val="24"/>
          <w:szCs w:val="24"/>
        </w:rPr>
      </w:pPr>
    </w:p>
    <w:p w:rsidR="00E97ED9" w:rsidRDefault="00E97ED9" w:rsidP="00E97ED9">
      <w:pPr>
        <w:spacing w:before="240" w:after="0" w:line="240" w:lineRule="auto"/>
        <w:rPr>
          <w:rFonts w:ascii="Times New Roman" w:eastAsia="Times New Roman" w:hAnsi="Times New Roman" w:cs="Times New Roman"/>
          <w:sz w:val="24"/>
          <w:szCs w:val="24"/>
        </w:rPr>
      </w:pPr>
    </w:p>
    <w:p w:rsidR="00E97ED9" w:rsidRDefault="00E97ED9" w:rsidP="00E97ED9">
      <w:pPr>
        <w:spacing w:before="240" w:after="0" w:line="240" w:lineRule="auto"/>
        <w:rPr>
          <w:rFonts w:ascii="Times New Roman" w:eastAsia="Times New Roman" w:hAnsi="Times New Roman" w:cs="Times New Roman"/>
          <w:sz w:val="24"/>
          <w:szCs w:val="24"/>
        </w:rPr>
      </w:pPr>
    </w:p>
    <w:p w:rsidR="003D2CF2" w:rsidRPr="00C55A45" w:rsidRDefault="003D2CF2" w:rsidP="003D2CF2">
      <w:pPr>
        <w:pStyle w:val="af0"/>
        <w:ind w:firstLine="709"/>
        <w:jc w:val="center"/>
        <w:rPr>
          <w:rFonts w:ascii="Times New Roman" w:hAnsi="Times New Roman" w:cs="Times New Roman"/>
          <w:b/>
          <w:bCs/>
          <w:color w:val="auto"/>
          <w:sz w:val="28"/>
          <w:szCs w:val="28"/>
          <w:lang w:val="uk-UA"/>
        </w:rPr>
      </w:pPr>
      <w:r w:rsidRPr="00C55A45">
        <w:rPr>
          <w:rFonts w:ascii="Times New Roman" w:hAnsi="Times New Roman" w:cs="Times New Roman"/>
          <w:b/>
          <w:bCs/>
          <w:color w:val="auto"/>
          <w:sz w:val="28"/>
          <w:szCs w:val="28"/>
          <w:lang w:val="uk-UA"/>
        </w:rPr>
        <w:t>с. Нове Місто  – 202</w:t>
      </w:r>
      <w:r>
        <w:rPr>
          <w:rFonts w:ascii="Times New Roman" w:hAnsi="Times New Roman" w:cs="Times New Roman"/>
          <w:b/>
          <w:bCs/>
          <w:color w:val="auto"/>
          <w:sz w:val="28"/>
          <w:szCs w:val="28"/>
          <w:lang w:val="uk-UA"/>
        </w:rPr>
        <w:t>4</w:t>
      </w:r>
    </w:p>
    <w:p w:rsidR="008244BF" w:rsidRPr="002269DE" w:rsidRDefault="002269DE" w:rsidP="00B00486">
      <w:pPr>
        <w:widowControl w:val="0"/>
        <w:suppressAutoHyphens/>
        <w:autoSpaceDN w:val="0"/>
        <w:spacing w:after="0" w:line="240" w:lineRule="auto"/>
        <w:textAlignment w:val="baseline"/>
        <w:rPr>
          <w:rFonts w:ascii="Times New Roman" w:eastAsia="Times New Roman" w:hAnsi="Times New Roman" w:cs="Times New Roman"/>
          <w:b/>
          <w:bCs/>
          <w:color w:val="000000"/>
          <w:kern w:val="3"/>
          <w:szCs w:val="28"/>
          <w:lang w:eastAsia="zh-CN" w:bidi="hi-IN"/>
        </w:rPr>
      </w:pPr>
      <w:r>
        <w:rPr>
          <w:rFonts w:ascii="Times New Roman" w:eastAsia="Times New Roman" w:hAnsi="Times New Roman" w:cs="Times New Roman"/>
          <w:b/>
          <w:bCs/>
          <w:color w:val="000000"/>
          <w:kern w:val="3"/>
          <w:szCs w:val="28"/>
          <w:lang w:eastAsia="zh-CN" w:bidi="hi-IN"/>
        </w:rPr>
        <w:t xml:space="preserve"> </w:t>
      </w:r>
    </w:p>
    <w:p w:rsidR="008244BF" w:rsidRDefault="008244B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244BF">
        <w:trPr>
          <w:trHeight w:val="416"/>
          <w:jc w:val="center"/>
        </w:trPr>
        <w:tc>
          <w:tcPr>
            <w:tcW w:w="705" w:type="dxa"/>
            <w:vAlign w:val="center"/>
          </w:tcPr>
          <w:p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244BF" w:rsidRDefault="00C5240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244BF">
        <w:trPr>
          <w:trHeight w:val="411"/>
          <w:jc w:val="center"/>
        </w:trPr>
        <w:tc>
          <w:tcPr>
            <w:tcW w:w="705" w:type="dxa"/>
            <w:vAlign w:val="center"/>
          </w:tcPr>
          <w:p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244BF" w:rsidRDefault="00C524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14FA5">
        <w:trPr>
          <w:trHeight w:val="1119"/>
          <w:jc w:val="center"/>
        </w:trPr>
        <w:tc>
          <w:tcPr>
            <w:tcW w:w="705" w:type="dxa"/>
          </w:tcPr>
          <w:p w:rsidR="00514FA5" w:rsidRDefault="00514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14FA5" w:rsidRDefault="00514FA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14FA5" w:rsidRPr="00CD14E6" w:rsidRDefault="00514FA5" w:rsidP="00BB54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sz w:val="24"/>
                <w:szCs w:val="24"/>
                <w:highlight w:val="white"/>
              </w:rPr>
              <w:t>(із змінами й доповненнями)</w:t>
            </w:r>
            <w:r w:rsidR="00F07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i/>
                <w:sz w:val="24"/>
                <w:szCs w:val="24"/>
              </w:rPr>
              <w:t>Особливості</w:t>
            </w:r>
            <w:r>
              <w:rPr>
                <w:rFonts w:ascii="Times New Roman" w:eastAsia="Times New Roman" w:hAnsi="Times New Roman" w:cs="Times New Roman"/>
                <w:sz w:val="24"/>
                <w:szCs w:val="24"/>
              </w:rPr>
              <w:t xml:space="preserve">), </w:t>
            </w:r>
            <w:r w:rsidRPr="00CD14E6">
              <w:rPr>
                <w:rFonts w:ascii="Times New Roman" w:eastAsia="Times New Roman" w:hAnsi="Times New Roman" w:cs="Times New Roman"/>
                <w:sz w:val="24"/>
                <w:szCs w:val="24"/>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rsidR="00514FA5" w:rsidRDefault="00514FA5" w:rsidP="00BB543B">
            <w:pPr>
              <w:pBdr>
                <w:top w:val="nil"/>
                <w:left w:val="nil"/>
                <w:bottom w:val="nil"/>
                <w:right w:val="nil"/>
                <w:between w:val="nil"/>
              </w:pBdr>
              <w:jc w:val="both"/>
              <w:rPr>
                <w:rFonts w:ascii="Times New Roman" w:eastAsia="Times New Roman" w:hAnsi="Times New Roman" w:cs="Times New Roman"/>
                <w:color w:val="000000"/>
                <w:sz w:val="24"/>
                <w:szCs w:val="24"/>
              </w:rPr>
            </w:pPr>
            <w:r w:rsidRPr="00CD14E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i/>
                <w:color w:val="000000"/>
                <w:sz w:val="24"/>
                <w:szCs w:val="24"/>
              </w:rPr>
              <w:t xml:space="preserve">Особливостях </w:t>
            </w:r>
            <w:r>
              <w:rPr>
                <w:rFonts w:ascii="Times New Roman" w:eastAsia="Times New Roman" w:hAnsi="Times New Roman" w:cs="Times New Roman"/>
                <w:color w:val="000000"/>
                <w:sz w:val="24"/>
                <w:szCs w:val="24"/>
              </w:rPr>
              <w:t>та інших вищенаведених нормативних актах.</w:t>
            </w:r>
          </w:p>
        </w:tc>
      </w:tr>
      <w:tr w:rsidR="00514FA5">
        <w:trPr>
          <w:trHeight w:val="615"/>
          <w:jc w:val="center"/>
        </w:trPr>
        <w:tc>
          <w:tcPr>
            <w:tcW w:w="705" w:type="dxa"/>
          </w:tcPr>
          <w:p w:rsidR="00514FA5" w:rsidRDefault="00514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14FA5" w:rsidRPr="0009283A" w:rsidRDefault="00514FA5">
            <w:pPr>
              <w:rPr>
                <w:rFonts w:ascii="Times New Roman" w:eastAsia="Times New Roman" w:hAnsi="Times New Roman" w:cs="Times New Roman"/>
                <w:sz w:val="24"/>
                <w:szCs w:val="24"/>
              </w:rPr>
            </w:pPr>
            <w:r w:rsidRPr="0009283A">
              <w:rPr>
                <w:rFonts w:ascii="Times New Roman" w:eastAsia="Times New Roman" w:hAnsi="Times New Roman" w:cs="Times New Roman"/>
                <w:b/>
                <w:color w:val="000000"/>
                <w:sz w:val="24"/>
                <w:szCs w:val="24"/>
              </w:rPr>
              <w:t>Інформація про замовника торгів</w:t>
            </w:r>
          </w:p>
        </w:tc>
        <w:tc>
          <w:tcPr>
            <w:tcW w:w="6420" w:type="dxa"/>
          </w:tcPr>
          <w:p w:rsidR="00514FA5" w:rsidRPr="0009283A" w:rsidRDefault="00514FA5">
            <w:pPr>
              <w:jc w:val="both"/>
              <w:rPr>
                <w:rFonts w:ascii="Times New Roman" w:eastAsia="Times New Roman" w:hAnsi="Times New Roman" w:cs="Times New Roman"/>
                <w:sz w:val="24"/>
                <w:szCs w:val="24"/>
              </w:rPr>
            </w:pPr>
          </w:p>
        </w:tc>
      </w:tr>
      <w:tr w:rsidR="00F07427">
        <w:trPr>
          <w:trHeight w:val="285"/>
          <w:jc w:val="center"/>
        </w:trPr>
        <w:tc>
          <w:tcPr>
            <w:tcW w:w="705" w:type="dxa"/>
          </w:tcPr>
          <w:p w:rsidR="00F07427" w:rsidRDefault="00F074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07427" w:rsidRPr="0009283A" w:rsidRDefault="00F07427">
            <w:pPr>
              <w:rPr>
                <w:rFonts w:ascii="Times New Roman" w:eastAsia="Times New Roman" w:hAnsi="Times New Roman" w:cs="Times New Roman"/>
                <w:sz w:val="24"/>
                <w:szCs w:val="24"/>
              </w:rPr>
            </w:pPr>
            <w:r w:rsidRPr="0009283A">
              <w:rPr>
                <w:rFonts w:ascii="Times New Roman" w:eastAsia="Times New Roman" w:hAnsi="Times New Roman" w:cs="Times New Roman"/>
                <w:color w:val="000000"/>
                <w:sz w:val="24"/>
                <w:szCs w:val="24"/>
              </w:rPr>
              <w:t>повне найменування</w:t>
            </w:r>
          </w:p>
        </w:tc>
        <w:tc>
          <w:tcPr>
            <w:tcW w:w="6420" w:type="dxa"/>
          </w:tcPr>
          <w:p w:rsidR="00A31D4C" w:rsidRPr="0009283A" w:rsidRDefault="00A31D4C" w:rsidP="00A31D4C">
            <w:pPr>
              <w:jc w:val="both"/>
              <w:rPr>
                <w:rFonts w:ascii="Times New Roman" w:hAnsi="Times New Roman" w:cs="Times New Roman"/>
                <w:i/>
                <w:sz w:val="24"/>
                <w:szCs w:val="24"/>
              </w:rPr>
            </w:pPr>
            <w:r w:rsidRPr="0009283A">
              <w:rPr>
                <w:rFonts w:ascii="Times New Roman" w:hAnsi="Times New Roman" w:cs="Times New Roman"/>
                <w:i/>
                <w:sz w:val="24"/>
                <w:szCs w:val="24"/>
              </w:rPr>
              <w:t>Відділ освіти, культури, спорту та туризму Добромильської міської ради, 43934500,</w:t>
            </w:r>
          </w:p>
          <w:p w:rsidR="00A31D4C" w:rsidRPr="0009283A" w:rsidRDefault="00A31D4C" w:rsidP="00A31D4C">
            <w:pPr>
              <w:pStyle w:val="21"/>
              <w:shd w:val="clear" w:color="auto" w:fill="auto"/>
              <w:tabs>
                <w:tab w:val="left" w:pos="479"/>
              </w:tabs>
              <w:spacing w:before="0" w:line="240" w:lineRule="auto"/>
              <w:ind w:firstLine="0"/>
              <w:rPr>
                <w:rFonts w:ascii="Times New Roman" w:hAnsi="Times New Roman" w:cs="Times New Roman"/>
                <w:b/>
                <w:i/>
                <w:sz w:val="24"/>
                <w:szCs w:val="24"/>
              </w:rPr>
            </w:pPr>
            <w:r w:rsidRPr="0009283A">
              <w:rPr>
                <w:rFonts w:ascii="Times New Roman" w:hAnsi="Times New Roman" w:cs="Times New Roman"/>
                <w:bCs/>
                <w:i/>
                <w:sz w:val="24"/>
                <w:szCs w:val="24"/>
              </w:rPr>
              <w:t>юридична особа, яка забезпечує потреби держави або територіальної громади;</w:t>
            </w:r>
            <w:r w:rsidRPr="0009283A">
              <w:rPr>
                <w:rFonts w:ascii="Times New Roman" w:hAnsi="Times New Roman" w:cs="Times New Roman"/>
                <w:b/>
                <w:i/>
                <w:sz w:val="24"/>
                <w:szCs w:val="24"/>
              </w:rPr>
              <w:t xml:space="preserve"> </w:t>
            </w:r>
          </w:p>
          <w:p w:rsidR="00F07427" w:rsidRPr="0009283A" w:rsidRDefault="00F07427" w:rsidP="00BB543B">
            <w:pPr>
              <w:widowControl w:val="0"/>
              <w:suppressAutoHyphens/>
              <w:contextualSpacing/>
              <w:jc w:val="both"/>
              <w:rPr>
                <w:rFonts w:ascii="Times New Roman" w:eastAsia="Times New Roman" w:hAnsi="Times New Roman" w:cs="Times New Roman"/>
                <w:color w:val="000000"/>
                <w:sz w:val="24"/>
                <w:szCs w:val="24"/>
              </w:rPr>
            </w:pPr>
          </w:p>
        </w:tc>
      </w:tr>
      <w:tr w:rsidR="00F07427">
        <w:trPr>
          <w:trHeight w:val="510"/>
          <w:jc w:val="center"/>
        </w:trPr>
        <w:tc>
          <w:tcPr>
            <w:tcW w:w="705" w:type="dxa"/>
          </w:tcPr>
          <w:p w:rsidR="00F07427" w:rsidRDefault="00F074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07427" w:rsidRPr="0009283A" w:rsidRDefault="00F07427">
            <w:pPr>
              <w:rPr>
                <w:rFonts w:ascii="Times New Roman" w:eastAsia="Times New Roman" w:hAnsi="Times New Roman" w:cs="Times New Roman"/>
                <w:sz w:val="24"/>
                <w:szCs w:val="24"/>
              </w:rPr>
            </w:pPr>
            <w:r w:rsidRPr="0009283A">
              <w:rPr>
                <w:rFonts w:ascii="Times New Roman" w:eastAsia="Times New Roman" w:hAnsi="Times New Roman" w:cs="Times New Roman"/>
                <w:color w:val="000000"/>
                <w:sz w:val="24"/>
                <w:szCs w:val="24"/>
              </w:rPr>
              <w:t>місцезнаходження</w:t>
            </w:r>
          </w:p>
        </w:tc>
        <w:tc>
          <w:tcPr>
            <w:tcW w:w="6420" w:type="dxa"/>
          </w:tcPr>
          <w:p w:rsidR="00F07427" w:rsidRPr="0009283A" w:rsidRDefault="00A31D4C" w:rsidP="00BB543B">
            <w:pPr>
              <w:widowControl w:val="0"/>
              <w:suppressAutoHyphens/>
              <w:contextualSpacing/>
              <w:jc w:val="both"/>
              <w:rPr>
                <w:rFonts w:ascii="Times New Roman" w:eastAsia="Times New Roman" w:hAnsi="Times New Roman" w:cs="Times New Roman"/>
                <w:i/>
                <w:color w:val="000000"/>
                <w:sz w:val="24"/>
                <w:szCs w:val="24"/>
              </w:rPr>
            </w:pPr>
            <w:r w:rsidRPr="0009283A">
              <w:rPr>
                <w:rFonts w:ascii="Times New Roman" w:hAnsi="Times New Roman" w:cs="Times New Roman"/>
                <w:bCs/>
                <w:i/>
                <w:sz w:val="24"/>
                <w:szCs w:val="24"/>
              </w:rPr>
              <w:t>8022, Львівська обл., Самбірський р-н, с. Нове Місто, вул.Центральна, 75</w:t>
            </w:r>
          </w:p>
        </w:tc>
      </w:tr>
      <w:tr w:rsidR="00F07427">
        <w:trPr>
          <w:trHeight w:val="1119"/>
          <w:jc w:val="center"/>
        </w:trPr>
        <w:tc>
          <w:tcPr>
            <w:tcW w:w="705" w:type="dxa"/>
          </w:tcPr>
          <w:p w:rsidR="00F07427" w:rsidRDefault="00F074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07427" w:rsidRPr="0009283A" w:rsidRDefault="00F07427">
            <w:pPr>
              <w:rPr>
                <w:rFonts w:ascii="Times New Roman" w:eastAsia="Times New Roman" w:hAnsi="Times New Roman" w:cs="Times New Roman"/>
                <w:sz w:val="24"/>
                <w:szCs w:val="24"/>
              </w:rPr>
            </w:pPr>
            <w:r w:rsidRPr="0009283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31D4C" w:rsidRPr="0009283A" w:rsidRDefault="00A31D4C" w:rsidP="00A31D4C">
            <w:pPr>
              <w:jc w:val="both"/>
              <w:rPr>
                <w:rFonts w:ascii="Times New Roman" w:hAnsi="Times New Roman" w:cs="Times New Roman"/>
                <w:i/>
                <w:sz w:val="24"/>
                <w:szCs w:val="24"/>
              </w:rPr>
            </w:pPr>
            <w:r w:rsidRPr="0009283A">
              <w:rPr>
                <w:rFonts w:ascii="Times New Roman" w:hAnsi="Times New Roman" w:cs="Times New Roman"/>
                <w:i/>
                <w:sz w:val="24"/>
                <w:szCs w:val="24"/>
              </w:rPr>
              <w:t xml:space="preserve">Саврей Галина Богданівна, начальник, </w:t>
            </w:r>
            <w:r w:rsidRPr="0009283A">
              <w:rPr>
                <w:rFonts w:ascii="Times New Roman" w:hAnsi="Times New Roman" w:cs="Times New Roman"/>
                <w:i/>
                <w:sz w:val="24"/>
                <w:szCs w:val="24"/>
              </w:rPr>
              <w:br/>
              <w:t>+380983428685,</w:t>
            </w:r>
          </w:p>
          <w:p w:rsidR="00A31D4C" w:rsidRPr="0009283A" w:rsidRDefault="00A31D4C" w:rsidP="00A31D4C">
            <w:pPr>
              <w:jc w:val="both"/>
              <w:rPr>
                <w:rFonts w:ascii="Times New Roman" w:hAnsi="Times New Roman" w:cs="Times New Roman"/>
                <w:i/>
                <w:sz w:val="24"/>
                <w:szCs w:val="24"/>
              </w:rPr>
            </w:pPr>
            <w:r w:rsidRPr="0009283A">
              <w:rPr>
                <w:rFonts w:ascii="Times New Roman" w:hAnsi="Times New Roman" w:cs="Times New Roman"/>
                <w:i/>
                <w:sz w:val="24"/>
                <w:szCs w:val="24"/>
              </w:rPr>
              <w:t>Проник Ірина Олександрівна ,уповноважена особа, +380635724347</w:t>
            </w:r>
            <w:r w:rsidRPr="0009283A">
              <w:rPr>
                <w:rFonts w:ascii="Times New Roman" w:hAnsi="Times New Roman" w:cs="Times New Roman"/>
                <w:i/>
                <w:sz w:val="24"/>
                <w:szCs w:val="24"/>
              </w:rPr>
              <w:br/>
            </w:r>
            <w:hyperlink r:id="rId9" w:history="1">
              <w:r w:rsidRPr="0009283A">
                <w:rPr>
                  <w:rStyle w:val="a6"/>
                  <w:rFonts w:ascii="Times New Roman" w:hAnsi="Times New Roman" w:cs="Times New Roman"/>
                  <w:i/>
                  <w:sz w:val="24"/>
                  <w:szCs w:val="24"/>
                  <w:lang w:val="en-US"/>
                </w:rPr>
                <w:t>osvitadobromyl</w:t>
              </w:r>
              <w:r w:rsidRPr="0009283A">
                <w:rPr>
                  <w:rStyle w:val="a6"/>
                  <w:rFonts w:ascii="Times New Roman" w:hAnsi="Times New Roman" w:cs="Times New Roman"/>
                  <w:i/>
                  <w:sz w:val="24"/>
                  <w:szCs w:val="24"/>
                </w:rPr>
                <w:t>@</w:t>
              </w:r>
              <w:r w:rsidRPr="0009283A">
                <w:rPr>
                  <w:rStyle w:val="a6"/>
                  <w:rFonts w:ascii="Times New Roman" w:hAnsi="Times New Roman" w:cs="Times New Roman"/>
                  <w:i/>
                  <w:sz w:val="24"/>
                  <w:szCs w:val="24"/>
                  <w:lang w:val="en-US"/>
                </w:rPr>
                <w:t>gmail</w:t>
              </w:r>
              <w:r w:rsidRPr="0009283A">
                <w:rPr>
                  <w:rStyle w:val="a6"/>
                  <w:rFonts w:ascii="Times New Roman" w:hAnsi="Times New Roman" w:cs="Times New Roman"/>
                  <w:i/>
                  <w:sz w:val="24"/>
                  <w:szCs w:val="24"/>
                </w:rPr>
                <w:t>.</w:t>
              </w:r>
              <w:r w:rsidRPr="0009283A">
                <w:rPr>
                  <w:rStyle w:val="a6"/>
                  <w:rFonts w:ascii="Times New Roman" w:hAnsi="Times New Roman" w:cs="Times New Roman"/>
                  <w:i/>
                  <w:sz w:val="24"/>
                  <w:szCs w:val="24"/>
                  <w:lang w:val="en-US"/>
                </w:rPr>
                <w:t>com</w:t>
              </w:r>
            </w:hyperlink>
          </w:p>
          <w:p w:rsidR="00F07427" w:rsidRPr="0009283A" w:rsidRDefault="00F07427" w:rsidP="00BB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Times New Roman" w:hAnsi="Times New Roman" w:cs="Times New Roman"/>
                <w:sz w:val="24"/>
                <w:szCs w:val="24"/>
              </w:rPr>
            </w:pPr>
          </w:p>
        </w:tc>
      </w:tr>
      <w:tr w:rsidR="00F07427">
        <w:trPr>
          <w:trHeight w:val="15"/>
          <w:jc w:val="center"/>
        </w:trPr>
        <w:tc>
          <w:tcPr>
            <w:tcW w:w="705" w:type="dxa"/>
          </w:tcPr>
          <w:p w:rsidR="00F07427" w:rsidRDefault="00F074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07427" w:rsidRPr="0009283A" w:rsidRDefault="00F07427">
            <w:pPr>
              <w:rPr>
                <w:rFonts w:ascii="Times New Roman" w:eastAsia="Times New Roman" w:hAnsi="Times New Roman" w:cs="Times New Roman"/>
                <w:sz w:val="24"/>
                <w:szCs w:val="24"/>
              </w:rPr>
            </w:pPr>
            <w:r w:rsidRPr="0009283A">
              <w:rPr>
                <w:rFonts w:ascii="Times New Roman" w:eastAsia="Times New Roman" w:hAnsi="Times New Roman" w:cs="Times New Roman"/>
                <w:b/>
                <w:color w:val="000000"/>
                <w:sz w:val="24"/>
                <w:szCs w:val="24"/>
              </w:rPr>
              <w:t>Процедура закупівлі</w:t>
            </w:r>
          </w:p>
        </w:tc>
        <w:tc>
          <w:tcPr>
            <w:tcW w:w="6420" w:type="dxa"/>
          </w:tcPr>
          <w:p w:rsidR="00F07427" w:rsidRPr="0009283A" w:rsidRDefault="00F07427" w:rsidP="00BB543B">
            <w:pPr>
              <w:jc w:val="both"/>
              <w:rPr>
                <w:rFonts w:ascii="Times New Roman" w:eastAsia="Times New Roman" w:hAnsi="Times New Roman" w:cs="Times New Roman"/>
                <w:b/>
                <w:i/>
                <w:color w:val="4A86E8"/>
                <w:sz w:val="24"/>
                <w:szCs w:val="24"/>
              </w:rPr>
            </w:pPr>
            <w:r w:rsidRPr="0009283A">
              <w:rPr>
                <w:rFonts w:ascii="Times New Roman" w:eastAsia="Times New Roman" w:hAnsi="Times New Roman" w:cs="Times New Roman"/>
                <w:b/>
                <w:i/>
                <w:color w:val="000000"/>
                <w:sz w:val="24"/>
                <w:szCs w:val="24"/>
              </w:rPr>
              <w:t xml:space="preserve">відкриті </w:t>
            </w:r>
            <w:r w:rsidRPr="0009283A">
              <w:rPr>
                <w:rFonts w:ascii="Times New Roman" w:eastAsia="Times New Roman" w:hAnsi="Times New Roman" w:cs="Times New Roman"/>
                <w:b/>
                <w:i/>
                <w:sz w:val="24"/>
                <w:szCs w:val="24"/>
              </w:rPr>
              <w:t>торги з особливостями</w:t>
            </w:r>
          </w:p>
        </w:tc>
      </w:tr>
      <w:tr w:rsidR="00514FA5">
        <w:trPr>
          <w:trHeight w:val="240"/>
          <w:jc w:val="center"/>
        </w:trPr>
        <w:tc>
          <w:tcPr>
            <w:tcW w:w="705" w:type="dxa"/>
          </w:tcPr>
          <w:p w:rsidR="00514FA5" w:rsidRDefault="00514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14FA5" w:rsidRPr="0009283A" w:rsidRDefault="00514FA5">
            <w:pPr>
              <w:rPr>
                <w:rFonts w:ascii="Times New Roman" w:eastAsia="Times New Roman" w:hAnsi="Times New Roman" w:cs="Times New Roman"/>
                <w:sz w:val="24"/>
                <w:szCs w:val="24"/>
              </w:rPr>
            </w:pPr>
            <w:r w:rsidRPr="0009283A">
              <w:rPr>
                <w:rFonts w:ascii="Times New Roman" w:eastAsia="Times New Roman" w:hAnsi="Times New Roman" w:cs="Times New Roman"/>
                <w:b/>
                <w:color w:val="000000"/>
                <w:sz w:val="24"/>
                <w:szCs w:val="24"/>
              </w:rPr>
              <w:t>Інформація про предмет закупівлі</w:t>
            </w:r>
          </w:p>
        </w:tc>
        <w:tc>
          <w:tcPr>
            <w:tcW w:w="6420" w:type="dxa"/>
          </w:tcPr>
          <w:p w:rsidR="00514FA5" w:rsidRPr="0009283A" w:rsidRDefault="00514FA5">
            <w:pPr>
              <w:jc w:val="both"/>
              <w:rPr>
                <w:rFonts w:ascii="Times New Roman" w:eastAsia="Times New Roman" w:hAnsi="Times New Roman" w:cs="Times New Roman"/>
                <w:sz w:val="24"/>
                <w:szCs w:val="24"/>
              </w:rPr>
            </w:pPr>
          </w:p>
        </w:tc>
      </w:tr>
      <w:tr w:rsidR="00F07427">
        <w:trPr>
          <w:jc w:val="center"/>
        </w:trPr>
        <w:tc>
          <w:tcPr>
            <w:tcW w:w="705" w:type="dxa"/>
          </w:tcPr>
          <w:p w:rsidR="00F07427" w:rsidRDefault="00F074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07427" w:rsidRPr="0009283A" w:rsidRDefault="00F07427">
            <w:pPr>
              <w:rPr>
                <w:rFonts w:ascii="Times New Roman" w:eastAsia="Times New Roman" w:hAnsi="Times New Roman" w:cs="Times New Roman"/>
                <w:sz w:val="24"/>
                <w:szCs w:val="24"/>
              </w:rPr>
            </w:pPr>
            <w:r w:rsidRPr="0009283A">
              <w:rPr>
                <w:rFonts w:ascii="Times New Roman" w:eastAsia="Times New Roman" w:hAnsi="Times New Roman" w:cs="Times New Roman"/>
                <w:color w:val="000000"/>
                <w:sz w:val="24"/>
                <w:szCs w:val="24"/>
              </w:rPr>
              <w:t>назва предмета закупівлі</w:t>
            </w:r>
          </w:p>
        </w:tc>
        <w:tc>
          <w:tcPr>
            <w:tcW w:w="6420" w:type="dxa"/>
          </w:tcPr>
          <w:p w:rsidR="00F07427" w:rsidRPr="0009283A" w:rsidRDefault="00F07427" w:rsidP="00BB543B">
            <w:pPr>
              <w:tabs>
                <w:tab w:val="left" w:pos="426"/>
                <w:tab w:val="left" w:pos="567"/>
              </w:tabs>
              <w:jc w:val="both"/>
              <w:rPr>
                <w:rFonts w:ascii="Times New Roman" w:eastAsia="Times New Roman" w:hAnsi="Times New Roman" w:cs="Times New Roman"/>
                <w:b/>
                <w:i/>
                <w:sz w:val="24"/>
                <w:szCs w:val="24"/>
              </w:rPr>
            </w:pPr>
            <w:bookmarkStart w:id="1" w:name="_heading=h.1fob9te" w:colFirst="0" w:colLast="0"/>
            <w:bookmarkEnd w:id="1"/>
            <w:r w:rsidRPr="0009283A">
              <w:rPr>
                <w:rFonts w:ascii="Times New Roman" w:eastAsia="Times New Roman" w:hAnsi="Times New Roman" w:cs="Times New Roman"/>
                <w:b/>
                <w:i/>
                <w:sz w:val="24"/>
                <w:szCs w:val="24"/>
              </w:rPr>
              <w:t>Природний газ (код ДК 021:2015:</w:t>
            </w:r>
            <w:r w:rsidR="00F86F5E" w:rsidRPr="0009283A">
              <w:rPr>
                <w:rFonts w:ascii="Times New Roman" w:eastAsia="Times New Roman" w:hAnsi="Times New Roman" w:cs="Times New Roman"/>
                <w:b/>
                <w:i/>
                <w:sz w:val="24"/>
                <w:szCs w:val="24"/>
              </w:rPr>
              <w:t xml:space="preserve"> </w:t>
            </w:r>
            <w:r w:rsidRPr="0009283A">
              <w:rPr>
                <w:rFonts w:ascii="Times New Roman" w:eastAsia="Times New Roman" w:hAnsi="Times New Roman" w:cs="Times New Roman"/>
                <w:b/>
                <w:i/>
                <w:sz w:val="24"/>
                <w:szCs w:val="24"/>
              </w:rPr>
              <w:t xml:space="preserve">09120000-6 «Газове паливо») </w:t>
            </w:r>
          </w:p>
          <w:p w:rsidR="00F07427" w:rsidRPr="0009283A" w:rsidRDefault="00F07427" w:rsidP="00BB543B">
            <w:pPr>
              <w:tabs>
                <w:tab w:val="left" w:pos="426"/>
                <w:tab w:val="left" w:pos="567"/>
              </w:tabs>
              <w:jc w:val="both"/>
              <w:rPr>
                <w:rFonts w:ascii="Times New Roman" w:eastAsia="Times New Roman" w:hAnsi="Times New Roman" w:cs="Times New Roman"/>
                <w:b/>
                <w:color w:val="000000"/>
                <w:sz w:val="24"/>
                <w:szCs w:val="24"/>
              </w:rPr>
            </w:pPr>
          </w:p>
        </w:tc>
      </w:tr>
      <w:tr w:rsidR="00F07427">
        <w:trPr>
          <w:trHeight w:val="1119"/>
          <w:jc w:val="center"/>
        </w:trPr>
        <w:tc>
          <w:tcPr>
            <w:tcW w:w="705" w:type="dxa"/>
          </w:tcPr>
          <w:p w:rsidR="00F07427" w:rsidRDefault="00F0742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07427" w:rsidRPr="0009283A" w:rsidRDefault="00F07427">
            <w:pPr>
              <w:widowControl w:val="0"/>
              <w:rPr>
                <w:rFonts w:ascii="Times New Roman" w:eastAsia="Times New Roman" w:hAnsi="Times New Roman" w:cs="Times New Roman"/>
                <w:color w:val="000000"/>
                <w:sz w:val="24"/>
                <w:szCs w:val="24"/>
              </w:rPr>
            </w:pPr>
            <w:r w:rsidRPr="0009283A">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Pr="0009283A">
              <w:rPr>
                <w:rFonts w:ascii="Times New Roman" w:eastAsia="Times New Roman" w:hAnsi="Times New Roman" w:cs="Times New Roman"/>
                <w:color w:val="000000"/>
                <w:sz w:val="24"/>
                <w:szCs w:val="24"/>
              </w:rPr>
              <w:lastRenderedPageBreak/>
              <w:t>тендерні пропозиції</w:t>
            </w:r>
          </w:p>
        </w:tc>
        <w:tc>
          <w:tcPr>
            <w:tcW w:w="6420" w:type="dxa"/>
          </w:tcPr>
          <w:p w:rsidR="00F07427" w:rsidRPr="0009283A" w:rsidRDefault="00F07427" w:rsidP="00BB543B">
            <w:pPr>
              <w:widowControl w:val="0"/>
              <w:ind w:right="120"/>
              <w:jc w:val="both"/>
              <w:rPr>
                <w:rFonts w:ascii="Times New Roman" w:eastAsia="Times New Roman" w:hAnsi="Times New Roman" w:cs="Times New Roman"/>
                <w:color w:val="000000"/>
                <w:sz w:val="24"/>
                <w:szCs w:val="24"/>
              </w:rPr>
            </w:pPr>
          </w:p>
          <w:p w:rsidR="00F07427" w:rsidRPr="0009283A" w:rsidRDefault="004921F8" w:rsidP="00BB543B">
            <w:pPr>
              <w:widowControl w:val="0"/>
              <w:ind w:right="120"/>
              <w:jc w:val="both"/>
              <w:rPr>
                <w:rFonts w:ascii="Times New Roman" w:eastAsia="Times New Roman" w:hAnsi="Times New Roman" w:cs="Times New Roman"/>
                <w:i/>
                <w:sz w:val="24"/>
                <w:szCs w:val="24"/>
              </w:rPr>
            </w:pPr>
            <w:r w:rsidRPr="0009283A">
              <w:rPr>
                <w:rFonts w:ascii="Times New Roman" w:hAnsi="Times New Roman" w:cs="Times New Roman"/>
                <w:i/>
                <w:color w:val="000000"/>
                <w:sz w:val="24"/>
                <w:szCs w:val="24"/>
              </w:rPr>
              <w:t>Поділ предмета закупівлі на окремі частини (лоти) не передбачено</w:t>
            </w:r>
          </w:p>
          <w:p w:rsidR="00F07427" w:rsidRPr="0009283A" w:rsidRDefault="00F07427" w:rsidP="00BB543B">
            <w:pPr>
              <w:widowControl w:val="0"/>
              <w:ind w:right="120"/>
              <w:jc w:val="both"/>
              <w:rPr>
                <w:rFonts w:ascii="Times New Roman" w:eastAsia="Times New Roman" w:hAnsi="Times New Roman" w:cs="Times New Roman"/>
                <w:color w:val="000000"/>
                <w:sz w:val="24"/>
                <w:szCs w:val="24"/>
              </w:rPr>
            </w:pPr>
          </w:p>
          <w:p w:rsidR="00F07427" w:rsidRPr="0009283A" w:rsidRDefault="00F07427" w:rsidP="00BB543B">
            <w:pPr>
              <w:widowControl w:val="0"/>
              <w:ind w:right="120"/>
              <w:jc w:val="both"/>
              <w:rPr>
                <w:rFonts w:ascii="Times New Roman" w:eastAsia="Times New Roman" w:hAnsi="Times New Roman" w:cs="Times New Roman"/>
                <w:i/>
                <w:color w:val="FF0000"/>
                <w:sz w:val="24"/>
                <w:szCs w:val="24"/>
              </w:rPr>
            </w:pPr>
          </w:p>
        </w:tc>
      </w:tr>
      <w:tr w:rsidR="00F07427">
        <w:trPr>
          <w:trHeight w:val="930"/>
          <w:jc w:val="center"/>
        </w:trPr>
        <w:tc>
          <w:tcPr>
            <w:tcW w:w="705" w:type="dxa"/>
          </w:tcPr>
          <w:p w:rsidR="00F07427" w:rsidRDefault="00F0742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F07427" w:rsidRDefault="00E511E9">
            <w:pPr>
              <w:widowControl w:val="0"/>
              <w:rPr>
                <w:rFonts w:ascii="Times New Roman" w:eastAsia="Times New Roman" w:hAnsi="Times New Roman" w:cs="Times New Roman"/>
                <w:color w:val="000000"/>
                <w:sz w:val="24"/>
                <w:szCs w:val="24"/>
                <w:highlight w:val="yellow"/>
              </w:rPr>
            </w:pPr>
            <w:r w:rsidRPr="00DF066B">
              <w:rPr>
                <w:rFonts w:ascii="Times New Roman" w:eastAsia="Times New Roman" w:hAnsi="Times New Roman" w:cs="Times New Roman"/>
                <w:sz w:val="24"/>
                <w:szCs w:val="24"/>
                <w:lang w:val="ru-RU" w:eastAsia="ru-RU"/>
              </w:rPr>
              <w:t>місце (поставки товарів/ надання послуг/виконання робіт)</w:t>
            </w:r>
          </w:p>
        </w:tc>
        <w:tc>
          <w:tcPr>
            <w:tcW w:w="6420" w:type="dxa"/>
          </w:tcPr>
          <w:p w:rsidR="004921F8" w:rsidRPr="00D33C53" w:rsidRDefault="004921F8" w:rsidP="004921F8">
            <w:pPr>
              <w:widowControl w:val="0"/>
              <w:rPr>
                <w:rFonts w:ascii="Times New Roman" w:hAnsi="Times New Roman" w:cs="Times New Roman"/>
                <w:sz w:val="24"/>
                <w:szCs w:val="24"/>
              </w:rPr>
            </w:pPr>
            <w:r w:rsidRPr="00D33C53">
              <w:rPr>
                <w:rFonts w:ascii="Times New Roman" w:hAnsi="Times New Roman" w:cs="Times New Roman"/>
                <w:sz w:val="24"/>
                <w:szCs w:val="24"/>
              </w:rPr>
              <w:t xml:space="preserve">Місце поставки: </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 xml:space="preserve">1.Заклад культури – Львівська обл., Самбірський р-н, м. Добромиль, вул. Міцкевича; </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2.Бібліотека – Львівська обл., Самбірський р-н, м.Добромиль, пл.Ринок , 17;</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3.Бібліотека - Львівська обл., Самбірський р-н, м. Добромиль, пл.Ринок , 3;</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4.Школа – Львівська обл., Самбірський р-н, с. Нове Місто;</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5.Школа  - Львівська обл., Самбірський р-н, с. Чижки;</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 xml:space="preserve">6.Бібліотека - Львівська обл., Самбірський р-н, </w:t>
            </w:r>
            <w:r w:rsidRPr="00D33C53">
              <w:rPr>
                <w:rFonts w:ascii="Times New Roman" w:hAnsi="Times New Roman" w:cs="Times New Roman"/>
                <w:sz w:val="24"/>
                <w:szCs w:val="24"/>
                <w:lang w:val="en-US"/>
              </w:rPr>
              <w:t>c</w:t>
            </w:r>
            <w:r w:rsidRPr="00D33C53">
              <w:rPr>
                <w:rFonts w:ascii="Times New Roman" w:hAnsi="Times New Roman" w:cs="Times New Roman"/>
                <w:sz w:val="24"/>
                <w:szCs w:val="24"/>
              </w:rPr>
              <w:t>мт. Нижанковичі  вул. Перемоги. 10;</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7.Дитячі ясла - Львівська обл., Самбірський р-н, смт. Нижанковичі, вул. І.Франка;</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8.Садочок - Львівська обл., Самбірський р-н, смт. Нижанковичі вул. І.Франка;</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9.Школа - Львівська обл., Самбірський р-н, смт. Нижанковичі вул. Костюшка;</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10.Школа – Львівська обл., Самбірський р-н, смт. Нижанковичі, вул. Костюшка;</w:t>
            </w:r>
          </w:p>
          <w:p w:rsidR="004921F8" w:rsidRPr="00D33C53" w:rsidRDefault="004921F8" w:rsidP="004921F8">
            <w:pPr>
              <w:ind w:firstLine="389"/>
              <w:rPr>
                <w:rFonts w:ascii="Times New Roman" w:hAnsi="Times New Roman" w:cs="Times New Roman"/>
                <w:sz w:val="24"/>
                <w:szCs w:val="24"/>
              </w:rPr>
            </w:pPr>
            <w:r w:rsidRPr="00D33C53">
              <w:rPr>
                <w:rFonts w:ascii="Times New Roman" w:hAnsi="Times New Roman" w:cs="Times New Roman"/>
                <w:sz w:val="24"/>
                <w:szCs w:val="24"/>
              </w:rPr>
              <w:t>11.Школа (котельня) - Львівська обл., Самбірський р-н, смт. Нижанковичі, вул. Костюшка;</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12.Школа - Львівська обл., Самбірський р-н, с. Дроздовичі;</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13.Школа - Львівська обл., Самбірський р-н, с. Міженець;</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14.Заклад культури - Львівська обл., Самбірський р-н, смт. Нижанковичі, вул. Перемоги;</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15.Гуртожиток - Львівська обл., Самбірський р-н, смт. Нижанковичі вул.Костюшка;</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16.Бібліотека - Львівська обл., Самбірський р-н, с. Дроздовичі;</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17.Закла культури - Львівська обл., Самбірський р-н, с. Зоротовичі;</w:t>
            </w:r>
          </w:p>
          <w:p w:rsidR="004921F8" w:rsidRPr="00D33C53" w:rsidRDefault="004921F8" w:rsidP="004921F8">
            <w:pPr>
              <w:widowControl w:val="0"/>
              <w:snapToGrid w:val="0"/>
              <w:ind w:firstLine="373"/>
              <w:rPr>
                <w:rFonts w:ascii="Times New Roman" w:hAnsi="Times New Roman" w:cs="Times New Roman"/>
                <w:sz w:val="24"/>
                <w:szCs w:val="24"/>
              </w:rPr>
            </w:pPr>
            <w:r w:rsidRPr="00D33C53">
              <w:rPr>
                <w:rFonts w:ascii="Times New Roman" w:hAnsi="Times New Roman" w:cs="Times New Roman"/>
                <w:sz w:val="24"/>
                <w:szCs w:val="24"/>
              </w:rPr>
              <w:t>18.Заклад культури - Львівська обл., Самбірський р-н, с. Дроздовичі.</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19. Школа - Львівська обл., Самбірський р-н, с. Міженець;</w:t>
            </w:r>
          </w:p>
          <w:p w:rsidR="004921F8" w:rsidRPr="00D33C53" w:rsidRDefault="004921F8" w:rsidP="004921F8">
            <w:pPr>
              <w:ind w:firstLine="284"/>
              <w:rPr>
                <w:rFonts w:ascii="Times New Roman" w:hAnsi="Times New Roman" w:cs="Times New Roman"/>
                <w:sz w:val="24"/>
                <w:szCs w:val="24"/>
              </w:rPr>
            </w:pPr>
            <w:r w:rsidRPr="00D33C53">
              <w:rPr>
                <w:rFonts w:ascii="Times New Roman" w:hAnsi="Times New Roman" w:cs="Times New Roman"/>
                <w:sz w:val="24"/>
                <w:szCs w:val="24"/>
              </w:rPr>
              <w:t>20. Школа – Львівська обл., Самбірський р-н, с. Нове Місто;</w:t>
            </w:r>
          </w:p>
          <w:p w:rsidR="00F07427" w:rsidRPr="00D33C53" w:rsidRDefault="004921F8" w:rsidP="004921F8">
            <w:pPr>
              <w:widowControl w:val="0"/>
              <w:ind w:right="120"/>
              <w:jc w:val="both"/>
              <w:rPr>
                <w:rFonts w:ascii="Times New Roman" w:eastAsia="Times New Roman" w:hAnsi="Times New Roman" w:cs="Times New Roman"/>
                <w:color w:val="4A86E8"/>
                <w:sz w:val="20"/>
                <w:szCs w:val="20"/>
              </w:rPr>
            </w:pPr>
            <w:r w:rsidRPr="00D33C53">
              <w:rPr>
                <w:rFonts w:ascii="Times New Roman" w:hAnsi="Times New Roman" w:cs="Times New Roman"/>
                <w:sz w:val="24"/>
                <w:szCs w:val="24"/>
              </w:rPr>
              <w:t>21. Школа – Львівська обл., Самбірський р-н, с. Зоротовичі</w:t>
            </w:r>
          </w:p>
        </w:tc>
      </w:tr>
      <w:tr w:rsidR="00136999" w:rsidTr="000A51D4">
        <w:trPr>
          <w:trHeight w:val="930"/>
          <w:jc w:val="center"/>
        </w:trPr>
        <w:tc>
          <w:tcPr>
            <w:tcW w:w="705" w:type="dxa"/>
          </w:tcPr>
          <w:p w:rsidR="00136999" w:rsidRPr="00136999" w:rsidRDefault="00136999" w:rsidP="00136999">
            <w:pPr>
              <w:widowControl w:val="0"/>
              <w:rPr>
                <w:rFonts w:ascii="Times New Roman" w:eastAsia="Times New Roman" w:hAnsi="Times New Roman" w:cs="Times New Roman"/>
                <w:sz w:val="24"/>
                <w:szCs w:val="24"/>
              </w:rPr>
            </w:pPr>
            <w:r w:rsidRPr="00136999">
              <w:rPr>
                <w:rFonts w:ascii="Times New Roman" w:eastAsia="Times New Roman" w:hAnsi="Times New Roman" w:cs="Times New Roman"/>
                <w:sz w:val="24"/>
                <w:szCs w:val="24"/>
              </w:rPr>
              <w:t>4.4</w:t>
            </w:r>
          </w:p>
        </w:tc>
        <w:tc>
          <w:tcPr>
            <w:tcW w:w="2835" w:type="dxa"/>
          </w:tcPr>
          <w:p w:rsidR="00136999" w:rsidRPr="00136999" w:rsidRDefault="00136999" w:rsidP="00136999">
            <w:pPr>
              <w:widowControl w:val="0"/>
              <w:rPr>
                <w:rFonts w:ascii="Times New Roman" w:eastAsia="Times New Roman" w:hAnsi="Times New Roman" w:cs="Times New Roman"/>
                <w:sz w:val="24"/>
                <w:szCs w:val="24"/>
              </w:rPr>
            </w:pPr>
            <w:r w:rsidRPr="00136999">
              <w:rPr>
                <w:rFonts w:ascii="Times New Roman" w:eastAsia="Times New Roman" w:hAnsi="Times New Roman" w:cs="Times New Roman"/>
                <w:sz w:val="24"/>
                <w:szCs w:val="24"/>
              </w:rPr>
              <w:t>Умови оплати</w:t>
            </w:r>
          </w:p>
        </w:tc>
        <w:tc>
          <w:tcPr>
            <w:tcW w:w="6420" w:type="dxa"/>
            <w:vAlign w:val="center"/>
          </w:tcPr>
          <w:p w:rsidR="00136999" w:rsidRPr="00D33C53" w:rsidRDefault="00136999" w:rsidP="00136999">
            <w:pPr>
              <w:pStyle w:val="a9"/>
              <w:spacing w:beforeAutospacing="0" w:afterAutospacing="0"/>
              <w:rPr>
                <w:i/>
              </w:rPr>
            </w:pPr>
            <w:r w:rsidRPr="00D33C53">
              <w:rPr>
                <w:i/>
              </w:rPr>
              <w:t>Зазначені у додатку 3 «Проект договору про постачання природного газу»</w:t>
            </w:r>
          </w:p>
        </w:tc>
      </w:tr>
      <w:tr w:rsidR="00136999" w:rsidTr="00682B0C">
        <w:trPr>
          <w:trHeight w:val="930"/>
          <w:jc w:val="center"/>
        </w:trPr>
        <w:tc>
          <w:tcPr>
            <w:tcW w:w="705" w:type="dxa"/>
          </w:tcPr>
          <w:p w:rsidR="00136999" w:rsidRDefault="00136999" w:rsidP="00136999">
            <w:pPr>
              <w:widowControl w:val="0"/>
              <w:rPr>
                <w:rFonts w:ascii="Times New Roman" w:eastAsia="Times New Roman" w:hAnsi="Times New Roman" w:cs="Times New Roman"/>
                <w:color w:val="000000"/>
                <w:sz w:val="24"/>
                <w:szCs w:val="24"/>
              </w:rPr>
            </w:pPr>
          </w:p>
        </w:tc>
        <w:tc>
          <w:tcPr>
            <w:tcW w:w="2835" w:type="dxa"/>
          </w:tcPr>
          <w:p w:rsidR="00136999" w:rsidRPr="00C5066A" w:rsidRDefault="00136999" w:rsidP="00136999">
            <w:pPr>
              <w:widowControl w:val="0"/>
              <w:rPr>
                <w:rFonts w:ascii="Times New Roman" w:eastAsia="Times New Roman" w:hAnsi="Times New Roman" w:cs="Times New Roman"/>
                <w:sz w:val="24"/>
                <w:szCs w:val="24"/>
              </w:rPr>
            </w:pPr>
            <w:r w:rsidRPr="00C5066A">
              <w:rPr>
                <w:rFonts w:ascii="Times New Roman" w:eastAsia="Times New Roman" w:hAnsi="Times New Roman" w:cs="Times New Roman"/>
                <w:sz w:val="24"/>
                <w:szCs w:val="24"/>
              </w:rPr>
              <w:t>кількість/обсяг (поставки товарів/надання послуг/виконання робіт)</w:t>
            </w:r>
          </w:p>
        </w:tc>
        <w:tc>
          <w:tcPr>
            <w:tcW w:w="6420" w:type="dxa"/>
            <w:vAlign w:val="center"/>
          </w:tcPr>
          <w:p w:rsidR="00136999" w:rsidRPr="00C5066A" w:rsidRDefault="00D456D1" w:rsidP="00136999">
            <w:pPr>
              <w:pStyle w:val="a9"/>
              <w:spacing w:beforeAutospacing="0" w:afterAutospacing="0"/>
            </w:pPr>
            <w:r w:rsidRPr="00C5066A">
              <w:rPr>
                <w:b/>
              </w:rPr>
              <w:t>32</w:t>
            </w:r>
            <w:r w:rsidR="00136999" w:rsidRPr="00C5066A">
              <w:rPr>
                <w:b/>
              </w:rPr>
              <w:t xml:space="preserve"> 000</w:t>
            </w:r>
            <w:r w:rsidR="00136999" w:rsidRPr="00C5066A">
              <w:rPr>
                <w:b/>
                <w:lang w:val="en-US"/>
              </w:rPr>
              <w:t xml:space="preserve"> </w:t>
            </w:r>
            <w:r w:rsidR="00136999" w:rsidRPr="00C5066A">
              <w:rPr>
                <w:b/>
              </w:rPr>
              <w:t>куб.м</w:t>
            </w:r>
          </w:p>
        </w:tc>
      </w:tr>
      <w:tr w:rsidR="00136999" w:rsidTr="00F352A2">
        <w:trPr>
          <w:trHeight w:val="645"/>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391CBB">
              <w:rPr>
                <w:rFonts w:ascii="Times New Roman" w:eastAsia="Times New Roman" w:hAnsi="Times New Roman" w:cs="Times New Roman"/>
                <w:color w:val="000000"/>
                <w:sz w:val="24"/>
                <w:szCs w:val="24"/>
              </w:rPr>
              <w:t>5</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vAlign w:val="center"/>
          </w:tcPr>
          <w:p w:rsidR="00136999" w:rsidRPr="00CB5A45" w:rsidRDefault="00136999" w:rsidP="00136999">
            <w:pPr>
              <w:pStyle w:val="a9"/>
              <w:spacing w:beforeAutospacing="0" w:afterAutospacing="0"/>
              <w:rPr>
                <w:i/>
              </w:rPr>
            </w:pPr>
            <w:r w:rsidRPr="00CB5A45">
              <w:rPr>
                <w:i/>
              </w:rPr>
              <w:t>З моменту укладення договору до 31 грудня 2024 р. включно</w:t>
            </w:r>
          </w:p>
        </w:tc>
      </w:tr>
      <w:tr w:rsidR="00136999">
        <w:trPr>
          <w:trHeight w:val="645"/>
          <w:jc w:val="center"/>
        </w:trPr>
        <w:tc>
          <w:tcPr>
            <w:tcW w:w="705" w:type="dxa"/>
          </w:tcPr>
          <w:p w:rsidR="00136999" w:rsidRDefault="00391CBB" w:rsidP="0013699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136999" w:rsidRDefault="00136999" w:rsidP="0013699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закупівлі</w:t>
            </w:r>
          </w:p>
        </w:tc>
        <w:tc>
          <w:tcPr>
            <w:tcW w:w="6420" w:type="dxa"/>
          </w:tcPr>
          <w:p w:rsidR="00136999" w:rsidRPr="00CB5A45" w:rsidRDefault="00D456D1" w:rsidP="00136999">
            <w:pPr>
              <w:widowControl w:val="0"/>
              <w:jc w:val="both"/>
              <w:rPr>
                <w:rFonts w:ascii="Times New Roman" w:eastAsia="Times New Roman" w:hAnsi="Times New Roman" w:cs="Times New Roman"/>
                <w:color w:val="000000"/>
                <w:sz w:val="24"/>
                <w:szCs w:val="24"/>
              </w:rPr>
            </w:pPr>
            <w:r w:rsidRPr="00CB5A45">
              <w:rPr>
                <w:rFonts w:ascii="Times New Roman" w:eastAsia="Times New Roman" w:hAnsi="Times New Roman" w:cs="Times New Roman"/>
                <w:sz w:val="24"/>
                <w:szCs w:val="24"/>
              </w:rPr>
              <w:t>529 724.48</w:t>
            </w:r>
            <w:r w:rsidR="00136999" w:rsidRPr="00CB5A45">
              <w:rPr>
                <w:rFonts w:ascii="Times New Roman" w:eastAsia="Times New Roman" w:hAnsi="Times New Roman" w:cs="Times New Roman"/>
                <w:sz w:val="24"/>
                <w:szCs w:val="24"/>
              </w:rPr>
              <w:t xml:space="preserve"> грн</w:t>
            </w:r>
          </w:p>
        </w:tc>
      </w:tr>
      <w:tr w:rsidR="00136999">
        <w:trPr>
          <w:trHeight w:val="841"/>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36999" w:rsidRPr="00391CBB" w:rsidRDefault="00391CBB" w:rsidP="00136999">
            <w:pPr>
              <w:widowControl w:val="0"/>
              <w:ind w:right="140"/>
              <w:jc w:val="both"/>
              <w:rPr>
                <w:rFonts w:ascii="Times New Roman" w:eastAsia="Times New Roman" w:hAnsi="Times New Roman" w:cs="Times New Roman"/>
                <w:sz w:val="24"/>
                <w:szCs w:val="24"/>
              </w:rPr>
            </w:pPr>
            <w:r w:rsidRPr="00391CBB">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91CBB" w:rsidRPr="00391CBB" w:rsidRDefault="00391CBB" w:rsidP="00391CBB">
            <w:pPr>
              <w:widowControl w:val="0"/>
              <w:ind w:firstLine="462"/>
              <w:jc w:val="both"/>
              <w:rPr>
                <w:rFonts w:ascii="Times New Roman" w:eastAsia="Times New Roman" w:hAnsi="Times New Roman" w:cs="Times New Roman"/>
                <w:sz w:val="24"/>
                <w:szCs w:val="24"/>
              </w:rPr>
            </w:pPr>
            <w:r w:rsidRPr="00391CBB">
              <w:rPr>
                <w:rFonts w:ascii="Times New Roman" w:eastAsia="Times New Roman" w:hAnsi="Times New Roman" w:cs="Times New Roman"/>
                <w:sz w:val="24"/>
                <w:szCs w:val="24"/>
              </w:rPr>
              <w:t xml:space="preserve">Валютою тендерної пропозиції є національна валюта України – </w:t>
            </w:r>
            <w:r w:rsidRPr="00391CBB">
              <w:rPr>
                <w:rFonts w:ascii="Times New Roman" w:eastAsia="Times New Roman" w:hAnsi="Times New Roman" w:cs="Times New Roman"/>
                <w:b/>
                <w:sz w:val="24"/>
                <w:szCs w:val="24"/>
              </w:rPr>
              <w:t>гривня</w:t>
            </w:r>
            <w:r w:rsidRPr="00391CBB">
              <w:rPr>
                <w:rFonts w:ascii="Times New Roman" w:eastAsia="Times New Roman" w:hAnsi="Times New Roman" w:cs="Times New Roman"/>
                <w:sz w:val="24"/>
                <w:szCs w:val="24"/>
              </w:rPr>
              <w:t>.</w:t>
            </w:r>
          </w:p>
          <w:p w:rsidR="00391CBB" w:rsidRPr="00391CBB" w:rsidRDefault="00391CBB" w:rsidP="00391CBB">
            <w:pPr>
              <w:widowControl w:val="0"/>
              <w:ind w:firstLine="462"/>
              <w:jc w:val="both"/>
              <w:rPr>
                <w:rFonts w:ascii="Times New Roman" w:eastAsia="Times New Roman" w:hAnsi="Times New Roman" w:cs="Times New Roman"/>
                <w:sz w:val="24"/>
                <w:szCs w:val="24"/>
              </w:rPr>
            </w:pPr>
            <w:r w:rsidRPr="00391CBB">
              <w:rPr>
                <w:rFonts w:ascii="Times New Roman" w:eastAsia="Times New Roman" w:hAnsi="Times New Roman" w:cs="Times New Roman"/>
                <w:sz w:val="24"/>
                <w:szCs w:val="24"/>
              </w:rPr>
              <w:t>У відповідних полях електронних форм при поданні тендерної пропозиції ціна тендерної пропозиції зазначається у гривнях (UAH) з точністю до однієї сотої грошової одиниці – копійки.</w:t>
            </w:r>
          </w:p>
          <w:p w:rsidR="00136999" w:rsidRDefault="00391CBB" w:rsidP="00391CBB">
            <w:pPr>
              <w:widowControl w:val="0"/>
              <w:ind w:right="140"/>
              <w:jc w:val="both"/>
              <w:rPr>
                <w:rFonts w:ascii="Times New Roman" w:eastAsia="Times New Roman" w:hAnsi="Times New Roman" w:cs="Times New Roman"/>
                <w:sz w:val="24"/>
                <w:szCs w:val="24"/>
              </w:rPr>
            </w:pPr>
            <w:r w:rsidRPr="00391CBB">
              <w:rPr>
                <w:rFonts w:ascii="Times New Roman" w:eastAsia="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36999" w:rsidRDefault="00136999" w:rsidP="00136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36999" w:rsidRDefault="00136999" w:rsidP="00136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36999" w:rsidRDefault="00136999" w:rsidP="00136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36999" w:rsidRDefault="00136999" w:rsidP="00136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36999" w:rsidRDefault="00136999" w:rsidP="001369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36999" w:rsidRDefault="00136999" w:rsidP="00136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36999">
        <w:trPr>
          <w:trHeight w:val="501"/>
          <w:jc w:val="center"/>
        </w:trPr>
        <w:tc>
          <w:tcPr>
            <w:tcW w:w="9960" w:type="dxa"/>
            <w:gridSpan w:val="3"/>
            <w:vAlign w:val="center"/>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36999">
        <w:trPr>
          <w:trHeight w:val="1975"/>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36999" w:rsidRDefault="00136999" w:rsidP="001369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неменш як на чотири дні</w:t>
            </w:r>
            <w:r>
              <w:rPr>
                <w:rFonts w:ascii="Times New Roman" w:eastAsia="Times New Roman" w:hAnsi="Times New Roman" w:cs="Times New Roman"/>
                <w:b/>
                <w:sz w:val="24"/>
                <w:szCs w:val="24"/>
                <w:highlight w:val="white"/>
              </w:rPr>
              <w:t>.</w:t>
            </w:r>
          </w:p>
        </w:tc>
      </w:tr>
      <w:tr w:rsidR="00136999">
        <w:trPr>
          <w:trHeight w:val="69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36999" w:rsidRDefault="00136999" w:rsidP="0013699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36999">
        <w:trPr>
          <w:trHeight w:val="480"/>
          <w:jc w:val="center"/>
        </w:trPr>
        <w:tc>
          <w:tcPr>
            <w:tcW w:w="9960" w:type="dxa"/>
            <w:gridSpan w:val="3"/>
            <w:vAlign w:val="center"/>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36999" w:rsidRDefault="00136999" w:rsidP="0013699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36999" w:rsidRDefault="00136999" w:rsidP="0013699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36999" w:rsidRDefault="00136999" w:rsidP="00136999">
            <w:pPr>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p>
          <w:p w:rsidR="00136999" w:rsidRDefault="00136999" w:rsidP="00136999">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36999" w:rsidRDefault="00136999" w:rsidP="00136999">
            <w:pPr>
              <w:widowControl w:val="0"/>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rsidR="00136999" w:rsidRPr="00F950E4" w:rsidRDefault="00136999" w:rsidP="00136999">
            <w:pPr>
              <w:widowControl w:val="0"/>
              <w:jc w:val="both"/>
              <w:rPr>
                <w:rFonts w:ascii="Times New Roman" w:eastAsia="Times New Roman" w:hAnsi="Times New Roman" w:cs="Times New Roman"/>
                <w:sz w:val="24"/>
                <w:szCs w:val="24"/>
              </w:rPr>
            </w:pPr>
            <w:r w:rsidRPr="00F950E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36999" w:rsidRPr="00F950E4" w:rsidRDefault="00136999" w:rsidP="00136999">
            <w:pPr>
              <w:widowControl w:val="0"/>
              <w:jc w:val="both"/>
              <w:rPr>
                <w:rFonts w:ascii="Times New Roman" w:eastAsia="Times New Roman" w:hAnsi="Times New Roman" w:cs="Times New Roman"/>
                <w:sz w:val="24"/>
                <w:szCs w:val="24"/>
                <w:highlight w:val="white"/>
              </w:rPr>
            </w:pPr>
            <w:r w:rsidRPr="00F950E4">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F950E4">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950E4">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36999" w:rsidRPr="00F950E4" w:rsidRDefault="00136999" w:rsidP="00136999">
            <w:pPr>
              <w:widowControl w:val="0"/>
              <w:jc w:val="both"/>
              <w:rPr>
                <w:rFonts w:ascii="Times New Roman" w:eastAsia="Times New Roman" w:hAnsi="Times New Roman" w:cs="Times New Roman"/>
                <w:b/>
                <w:sz w:val="24"/>
                <w:szCs w:val="24"/>
              </w:rPr>
            </w:pPr>
            <w:r w:rsidRPr="00F950E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36999" w:rsidRDefault="00136999" w:rsidP="00136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36999" w:rsidRDefault="00136999" w:rsidP="001369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 —</w:t>
            </w:r>
            <w:r>
              <w:rPr>
                <w:rFonts w:ascii="Times New Roman" w:eastAsia="Times New Roman" w:hAnsi="Times New Roman" w:cs="Times New Roman"/>
                <w:sz w:val="24"/>
                <w:szCs w:val="24"/>
              </w:rPr>
              <w:tab/>
              <w:t>написання слів разом та/або окремо, та/або через дефіс;</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36999" w:rsidRDefault="00136999" w:rsidP="00136999">
            <w:pPr>
              <w:widowControl w:val="0"/>
              <w:jc w:val="both"/>
              <w:rPr>
                <w:rFonts w:ascii="Times New Roman" w:eastAsia="Times New Roman" w:hAnsi="Times New Roman" w:cs="Times New Roman"/>
                <w:sz w:val="24"/>
                <w:szCs w:val="24"/>
              </w:rPr>
            </w:pPr>
            <w:r w:rsidRPr="00F950E4">
              <w:rPr>
                <w:rFonts w:ascii="Times New Roman" w:eastAsia="Times New Roman" w:hAnsi="Times New Roman" w:cs="Times New Roman"/>
                <w:sz w:val="24"/>
                <w:szCs w:val="24"/>
              </w:rPr>
              <w:t>5.</w:t>
            </w:r>
            <w:r w:rsidRPr="00F950E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w:t>
            </w:r>
          </w:p>
          <w:p w:rsidR="00136999" w:rsidRPr="00F950E4" w:rsidRDefault="00136999" w:rsidP="00136999">
            <w:pPr>
              <w:widowControl w:val="0"/>
              <w:jc w:val="both"/>
              <w:rPr>
                <w:rFonts w:ascii="Times New Roman" w:eastAsia="Times New Roman" w:hAnsi="Times New Roman" w:cs="Times New Roman"/>
                <w:sz w:val="24"/>
                <w:szCs w:val="24"/>
              </w:rPr>
            </w:pPr>
            <w:r w:rsidRPr="00F950E4">
              <w:rPr>
                <w:rFonts w:ascii="Times New Roman" w:eastAsia="Times New Roman" w:hAnsi="Times New Roman" w:cs="Times New Roman"/>
                <w:sz w:val="24"/>
                <w:szCs w:val="24"/>
              </w:rPr>
              <w:t xml:space="preserve">закупівлі у своїй тендерній пропозиції, при цьому замовником не вимагається подання такого документа в </w:t>
            </w:r>
            <w:r w:rsidRPr="00F950E4">
              <w:rPr>
                <w:rFonts w:ascii="Times New Roman" w:eastAsia="Times New Roman" w:hAnsi="Times New Roman" w:cs="Times New Roman"/>
                <w:sz w:val="24"/>
                <w:szCs w:val="24"/>
              </w:rPr>
              <w:lastRenderedPageBreak/>
              <w:t>тендерній документації.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36999" w:rsidRDefault="00136999" w:rsidP="0013699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36999" w:rsidRDefault="00136999" w:rsidP="0013699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w:t>
            </w:r>
          </w:p>
          <w:p w:rsidR="00136999" w:rsidRDefault="00136999" w:rsidP="0013699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36999" w:rsidRDefault="00136999" w:rsidP="001369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36999" w:rsidRDefault="00136999" w:rsidP="00136999">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36999" w:rsidRDefault="00136999" w:rsidP="001369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36999" w:rsidRPr="00F950E4" w:rsidRDefault="00136999" w:rsidP="0013699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F950E4">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 / удосконаленим електронним підпи</w:t>
            </w:r>
            <w:r w:rsidRPr="00F950E4">
              <w:rPr>
                <w:rFonts w:ascii="Times New Roman" w:eastAsia="Times New Roman" w:hAnsi="Times New Roman" w:cs="Times New Roman"/>
                <w:b/>
                <w:sz w:val="24"/>
                <w:szCs w:val="24"/>
              </w:rPr>
              <w:t>сом (УЕП)</w:t>
            </w:r>
            <w:r w:rsidRPr="00F950E4">
              <w:rPr>
                <w:rFonts w:ascii="Times New Roman" w:eastAsia="Times New Roman" w:hAnsi="Times New Roman" w:cs="Times New Roman"/>
                <w:b/>
                <w:color w:val="000000"/>
                <w:sz w:val="24"/>
                <w:szCs w:val="24"/>
              </w:rPr>
              <w:t>;</w:t>
            </w:r>
          </w:p>
          <w:p w:rsidR="00136999" w:rsidRPr="00F950E4" w:rsidRDefault="00136999" w:rsidP="00136999">
            <w:pPr>
              <w:jc w:val="both"/>
              <w:rPr>
                <w:rFonts w:ascii="Times New Roman" w:eastAsia="Times New Roman" w:hAnsi="Times New Roman" w:cs="Times New Roman"/>
                <w:b/>
                <w:color w:val="000000"/>
                <w:sz w:val="24"/>
                <w:szCs w:val="24"/>
              </w:rPr>
            </w:pPr>
            <w:r w:rsidRPr="00F950E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36999" w:rsidRPr="00F950E4" w:rsidRDefault="00136999" w:rsidP="00136999">
            <w:pPr>
              <w:jc w:val="both"/>
              <w:rPr>
                <w:rFonts w:ascii="Times New Roman" w:eastAsia="Times New Roman" w:hAnsi="Times New Roman" w:cs="Times New Roman"/>
                <w:b/>
                <w:color w:val="000000"/>
                <w:sz w:val="24"/>
                <w:szCs w:val="24"/>
              </w:rPr>
            </w:pPr>
            <w:r w:rsidRPr="00F950E4">
              <w:rPr>
                <w:rFonts w:ascii="Times New Roman" w:eastAsia="Times New Roman" w:hAnsi="Times New Roman" w:cs="Times New Roman"/>
                <w:b/>
                <w:color w:val="000000"/>
                <w:sz w:val="24"/>
                <w:szCs w:val="24"/>
              </w:rPr>
              <w:t>Винятки:</w:t>
            </w:r>
          </w:p>
          <w:p w:rsidR="00136999" w:rsidRPr="00F950E4" w:rsidRDefault="00136999" w:rsidP="00136999">
            <w:pPr>
              <w:jc w:val="both"/>
              <w:rPr>
                <w:rFonts w:ascii="Times New Roman" w:eastAsia="Times New Roman" w:hAnsi="Times New Roman" w:cs="Times New Roman"/>
                <w:b/>
                <w:color w:val="000000"/>
                <w:sz w:val="24"/>
                <w:szCs w:val="24"/>
              </w:rPr>
            </w:pPr>
            <w:r w:rsidRPr="00F950E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36999" w:rsidRDefault="00136999" w:rsidP="00136999">
            <w:pPr>
              <w:widowControl w:val="0"/>
              <w:jc w:val="both"/>
              <w:rPr>
                <w:rFonts w:ascii="Times New Roman" w:eastAsia="Times New Roman" w:hAnsi="Times New Roman" w:cs="Times New Roman"/>
                <w:b/>
                <w:color w:val="000000"/>
                <w:sz w:val="24"/>
                <w:szCs w:val="24"/>
              </w:rPr>
            </w:pPr>
            <w:r w:rsidRPr="00F950E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36999" w:rsidRDefault="00136999" w:rsidP="0013699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36999" w:rsidRDefault="00136999" w:rsidP="0013699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950E4">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w:t>
            </w:r>
          </w:p>
          <w:p w:rsidR="00136999" w:rsidRDefault="00136999" w:rsidP="0013699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тендерної пропозиції (власника ключа). </w:t>
            </w:r>
          </w:p>
          <w:p w:rsidR="00136999" w:rsidRDefault="00136999" w:rsidP="00136999">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36999" w:rsidRDefault="00136999" w:rsidP="00136999">
            <w:pPr>
              <w:widowControl w:val="0"/>
              <w:jc w:val="both"/>
              <w:rPr>
                <w:rFonts w:ascii="Times New Roman" w:eastAsia="Times New Roman" w:hAnsi="Times New Roman" w:cs="Times New Roman"/>
                <w:color w:val="000000"/>
                <w:sz w:val="24"/>
                <w:szCs w:val="24"/>
              </w:rPr>
            </w:pPr>
            <w:bookmarkStart w:id="4" w:name="_heading=h.hjqm8skarbdr" w:colFirst="0" w:colLast="0"/>
            <w:bookmarkEnd w:id="4"/>
            <w:r>
              <w:rPr>
                <w:rFonts w:ascii="Times New Roman" w:eastAsia="Times New Roman" w:hAnsi="Times New Roman" w:cs="Times New Roman"/>
                <w:sz w:val="24"/>
                <w:szCs w:val="24"/>
              </w:rPr>
              <w:t>Тендерні пропозиції мають право подавати всі заінтересовані особи. Кожен учасник має право подати тільки одну тендерну пропозицію</w:t>
            </w:r>
            <w:r w:rsidRPr="00F950E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950E4">
              <w:rPr>
                <w:rFonts w:ascii="Times New Roman" w:eastAsia="Times New Roman" w:hAnsi="Times New Roman" w:cs="Times New Roman"/>
                <w:i/>
                <w:sz w:val="24"/>
                <w:szCs w:val="24"/>
              </w:rPr>
              <w:t>(у разі здійснення закупівлі за лотами)</w:t>
            </w:r>
            <w:r w:rsidRPr="00F950E4">
              <w:rPr>
                <w:rFonts w:ascii="Times New Roman" w:eastAsia="Times New Roman" w:hAnsi="Times New Roman" w:cs="Times New Roman"/>
                <w:sz w:val="24"/>
                <w:szCs w:val="24"/>
              </w:rPr>
              <w:t>.</w:t>
            </w:r>
          </w:p>
        </w:tc>
      </w:tr>
      <w:tr w:rsidR="00136999">
        <w:trPr>
          <w:trHeight w:val="913"/>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36999" w:rsidRDefault="00136999" w:rsidP="0013699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36999" w:rsidRPr="0049280A" w:rsidRDefault="00136999" w:rsidP="00136999">
            <w:pPr>
              <w:widowControl w:val="0"/>
              <w:ind w:right="120"/>
              <w:jc w:val="both"/>
              <w:rPr>
                <w:rFonts w:ascii="Times New Roman" w:eastAsia="Times New Roman" w:hAnsi="Times New Roman" w:cs="Times New Roman"/>
                <w:i/>
                <w:sz w:val="24"/>
                <w:szCs w:val="24"/>
                <w:highlight w:val="yellow"/>
              </w:rPr>
            </w:pPr>
            <w:r w:rsidRPr="0049280A">
              <w:rPr>
                <w:rFonts w:ascii="Times New Roman" w:eastAsia="Times New Roman" w:hAnsi="Times New Roman" w:cs="Times New Roman"/>
                <w:i/>
                <w:sz w:val="24"/>
                <w:szCs w:val="24"/>
              </w:rPr>
              <w:t>Забезпечення тендерної пропозиції не вимагається.</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36999" w:rsidRPr="0049280A" w:rsidRDefault="00136999" w:rsidP="00136999">
            <w:pPr>
              <w:widowControl w:val="0"/>
              <w:pBdr>
                <w:top w:val="nil"/>
                <w:left w:val="nil"/>
                <w:bottom w:val="nil"/>
                <w:right w:val="nil"/>
                <w:between w:val="nil"/>
              </w:pBdr>
              <w:ind w:right="120"/>
              <w:jc w:val="both"/>
              <w:rPr>
                <w:rFonts w:ascii="Times New Roman" w:eastAsia="Times New Roman" w:hAnsi="Times New Roman" w:cs="Times New Roman"/>
                <w:i/>
                <w:sz w:val="24"/>
                <w:szCs w:val="24"/>
                <w:highlight w:val="yellow"/>
              </w:rPr>
            </w:pPr>
            <w:r w:rsidRPr="0049280A">
              <w:rPr>
                <w:rFonts w:ascii="Times New Roman" w:eastAsia="Times New Roman" w:hAnsi="Times New Roman" w:cs="Times New Roman"/>
                <w:i/>
                <w:sz w:val="24"/>
                <w:szCs w:val="24"/>
              </w:rPr>
              <w:t>Не передбачається.</w:t>
            </w:r>
          </w:p>
        </w:tc>
      </w:tr>
      <w:tr w:rsidR="00136999">
        <w:trPr>
          <w:trHeight w:val="560"/>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36999" w:rsidRDefault="00136999" w:rsidP="00136999">
            <w:pPr>
              <w:widowControl w:val="0"/>
              <w:jc w:val="both"/>
              <w:rPr>
                <w:rFonts w:ascii="Times New Roman" w:eastAsia="Times New Roman" w:hAnsi="Times New Roman" w:cs="Times New Roman"/>
                <w:sz w:val="24"/>
                <w:szCs w:val="24"/>
              </w:rPr>
            </w:pPr>
            <w:r w:rsidRPr="00F950E4">
              <w:rPr>
                <w:rFonts w:ascii="Times New Roman" w:eastAsia="Times New Roman" w:hAnsi="Times New Roman" w:cs="Times New Roman"/>
                <w:sz w:val="24"/>
                <w:szCs w:val="24"/>
              </w:rPr>
              <w:t xml:space="preserve">Тендерні пропозиції вважаються дійсними </w:t>
            </w:r>
            <w:r w:rsidRPr="00F950E4">
              <w:rPr>
                <w:rFonts w:ascii="Times New Roman" w:eastAsia="Times New Roman" w:hAnsi="Times New Roman" w:cs="Times New Roman"/>
                <w:b/>
                <w:i/>
                <w:sz w:val="24"/>
                <w:szCs w:val="24"/>
                <w:u w:val="single"/>
              </w:rPr>
              <w:t>протягом 120 (ста двадцяти) днів</w:t>
            </w:r>
            <w:r w:rsidRPr="00F950E4">
              <w:rPr>
                <w:rFonts w:ascii="Times New Roman" w:eastAsia="Times New Roman" w:hAnsi="Times New Roman" w:cs="Times New Roman"/>
                <w:sz w:val="24"/>
                <w:szCs w:val="24"/>
              </w:rPr>
              <w:t xml:space="preserve"> із дати кінцевого строку подання тендерних пропозицій.</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36999" w:rsidRDefault="00136999" w:rsidP="0013699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36999" w:rsidRDefault="00136999" w:rsidP="0013699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36999" w:rsidRPr="001A4AD1" w:rsidRDefault="00136999" w:rsidP="00136999">
            <w:pPr>
              <w:widowControl w:val="0"/>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themeColor="text1"/>
                <w:sz w:val="24"/>
                <w:szCs w:val="24"/>
              </w:rPr>
              <w:t>7</w:t>
            </w:r>
            <w:r w:rsidRPr="001A4AD1">
              <w:rPr>
                <w:rFonts w:ascii="Times New Roman" w:eastAsia="Times New Roman" w:hAnsi="Times New Roman" w:cs="Times New Roman"/>
                <w:b/>
                <w:color w:val="000000" w:themeColor="text1"/>
                <w:sz w:val="24"/>
                <w:szCs w:val="24"/>
              </w:rPr>
              <w:t xml:space="preserve">  Особливостей</w:t>
            </w:r>
          </w:p>
        </w:tc>
        <w:tc>
          <w:tcPr>
            <w:tcW w:w="6420" w:type="dxa"/>
            <w:vAlign w:val="center"/>
          </w:tcPr>
          <w:p w:rsidR="00136999" w:rsidRDefault="00136999" w:rsidP="00136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 xml:space="preserve">Додатку 1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w:t>
            </w:r>
          </w:p>
          <w:p w:rsidR="00136999" w:rsidRDefault="00136999" w:rsidP="0013699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36999" w:rsidRPr="00981FF6" w:rsidRDefault="00136999" w:rsidP="00136999">
            <w:pPr>
              <w:ind w:firstLine="567"/>
              <w:jc w:val="both"/>
              <w:rPr>
                <w:rFonts w:ascii="Times New Roman" w:eastAsia="Times New Roman" w:hAnsi="Times New Roman" w:cs="Times New Roman"/>
                <w:sz w:val="24"/>
                <w:szCs w:val="24"/>
              </w:rPr>
            </w:pPr>
            <w:r w:rsidRPr="00981F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36999" w:rsidRPr="00981FF6" w:rsidRDefault="00136999" w:rsidP="00136999">
            <w:pPr>
              <w:ind w:firstLine="567"/>
              <w:jc w:val="both"/>
              <w:rPr>
                <w:rFonts w:ascii="Times New Roman" w:eastAsia="Times New Roman" w:hAnsi="Times New Roman" w:cs="Times New Roman"/>
                <w:sz w:val="24"/>
                <w:szCs w:val="24"/>
              </w:rPr>
            </w:pPr>
            <w:r w:rsidRPr="00981F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36999" w:rsidRPr="00981FF6" w:rsidRDefault="00136999" w:rsidP="00136999">
            <w:pPr>
              <w:ind w:firstLine="567"/>
              <w:jc w:val="both"/>
              <w:rPr>
                <w:rFonts w:ascii="Times New Roman" w:eastAsia="Times New Roman" w:hAnsi="Times New Roman" w:cs="Times New Roman"/>
                <w:sz w:val="24"/>
                <w:szCs w:val="24"/>
              </w:rPr>
            </w:pPr>
            <w:r w:rsidRPr="00981FF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136999"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36999" w:rsidRPr="00981FF6" w:rsidRDefault="00136999" w:rsidP="001369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81FF6">
              <w:rPr>
                <w:rFonts w:ascii="Times New Roman" w:eastAsia="Times New Roman" w:hAnsi="Times New Roman" w:cs="Times New Roman"/>
                <w:sz w:val="24"/>
                <w:szCs w:val="24"/>
              </w:rPr>
              <w:t xml:space="preserve">у неї </w:t>
            </w:r>
            <w:r w:rsidRPr="00981FF6">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981FF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36999" w:rsidRDefault="00136999" w:rsidP="0013699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136999" w:rsidRDefault="00136999" w:rsidP="001369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6999" w:rsidRDefault="00136999" w:rsidP="001369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w:t>
            </w:r>
          </w:p>
          <w:p w:rsidR="00136999" w:rsidRDefault="00136999" w:rsidP="001369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36999" w:rsidRPr="00912B8D" w:rsidRDefault="00136999" w:rsidP="00136999">
            <w:pPr>
              <w:pStyle w:val="rvps2"/>
              <w:shd w:val="clear" w:color="auto" w:fill="FFFFFF"/>
              <w:spacing w:before="0" w:beforeAutospacing="0" w:after="0" w:afterAutospacing="0"/>
              <w:ind w:firstLine="448"/>
              <w:jc w:val="both"/>
            </w:pP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36999" w:rsidRPr="001A4AD1" w:rsidRDefault="00136999" w:rsidP="00136999">
            <w:pPr>
              <w:widowControl w:val="0"/>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136999" w:rsidRPr="001A4AD1" w:rsidRDefault="00136999" w:rsidP="00136999">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2 </w:t>
            </w:r>
            <w:r>
              <w:rPr>
                <w:rFonts w:ascii="Times New Roman" w:eastAsia="Times New Roman" w:hAnsi="Times New Roman" w:cs="Times New Roman"/>
                <w:sz w:val="24"/>
                <w:szCs w:val="24"/>
              </w:rPr>
              <w:t>до цієї тендерної документації.</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36999" w:rsidRPr="001A4AD1" w:rsidRDefault="00136999" w:rsidP="00136999">
            <w:pPr>
              <w:widowControl w:val="0"/>
              <w:rPr>
                <w:rFonts w:ascii="Times New Roman" w:eastAsia="Times New Roman" w:hAnsi="Times New Roman" w:cs="Times New Roman"/>
                <w:color w:val="000000" w:themeColor="text1"/>
                <w:sz w:val="24"/>
                <w:szCs w:val="24"/>
              </w:rPr>
            </w:pPr>
            <w:r w:rsidRPr="001A4AD1">
              <w:rPr>
                <w:rFonts w:ascii="Times New Roman" w:eastAsia="Times New Roman" w:hAnsi="Times New Roman" w:cs="Times New Roman"/>
                <w:b/>
                <w:color w:val="000000" w:themeColor="text1"/>
                <w:sz w:val="24"/>
                <w:szCs w:val="24"/>
              </w:rPr>
              <w:t>Інформація про субпідрядника / співвиконавця (у випадку закупівлі робіт чи послуг)</w:t>
            </w:r>
          </w:p>
        </w:tc>
        <w:tc>
          <w:tcPr>
            <w:tcW w:w="6420" w:type="dxa"/>
            <w:vAlign w:val="center"/>
          </w:tcPr>
          <w:p w:rsidR="00136999" w:rsidRDefault="00136999" w:rsidP="00136999">
            <w:pPr>
              <w:widowControl w:val="0"/>
              <w:ind w:right="120"/>
              <w:jc w:val="both"/>
              <w:rPr>
                <w:rFonts w:ascii="Times New Roman" w:eastAsia="Times New Roman" w:hAnsi="Times New Roman" w:cs="Times New Roman"/>
                <w:sz w:val="24"/>
                <w:szCs w:val="24"/>
              </w:rPr>
            </w:pPr>
            <w:r w:rsidRPr="00253BB6">
              <w:rPr>
                <w:rFonts w:ascii="Times New Roman" w:eastAsia="Times New Roman" w:hAnsi="Times New Roman" w:cs="Times New Roman"/>
                <w:i/>
                <w:color w:val="000000"/>
                <w:sz w:val="24"/>
                <w:szCs w:val="24"/>
              </w:rPr>
              <w:t>Не передбачено</w:t>
            </w:r>
            <w:r w:rsidRPr="00981FF6">
              <w:rPr>
                <w:rFonts w:ascii="Times New Roman" w:eastAsia="Times New Roman" w:hAnsi="Times New Roman" w:cs="Times New Roman"/>
                <w:color w:val="000000"/>
                <w:sz w:val="24"/>
                <w:szCs w:val="24"/>
              </w:rPr>
              <w:t xml:space="preserve">.  </w:t>
            </w:r>
          </w:p>
          <w:p w:rsidR="00136999" w:rsidRPr="001A4AD1" w:rsidRDefault="00136999" w:rsidP="00136999">
            <w:pPr>
              <w:widowControl w:val="0"/>
              <w:ind w:right="120"/>
              <w:jc w:val="both"/>
              <w:rPr>
                <w:rFonts w:ascii="Times New Roman" w:eastAsia="Times New Roman" w:hAnsi="Times New Roman" w:cs="Times New Roman"/>
                <w:color w:val="000000" w:themeColor="text1"/>
                <w:sz w:val="24"/>
                <w:szCs w:val="24"/>
              </w:rPr>
            </w:pPr>
          </w:p>
        </w:tc>
      </w:tr>
      <w:tr w:rsidR="00136999">
        <w:trPr>
          <w:trHeight w:val="841"/>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36999">
        <w:trPr>
          <w:trHeight w:val="442"/>
          <w:jc w:val="center"/>
        </w:trPr>
        <w:tc>
          <w:tcPr>
            <w:tcW w:w="9960" w:type="dxa"/>
            <w:gridSpan w:val="3"/>
            <w:vAlign w:val="center"/>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36999" w:rsidRPr="00562734" w:rsidRDefault="00136999" w:rsidP="00136999">
            <w:pPr>
              <w:widowControl w:val="0"/>
              <w:ind w:left="40" w:right="120"/>
              <w:jc w:val="both"/>
              <w:rPr>
                <w:rFonts w:ascii="Times New Roman" w:eastAsia="Times New Roman" w:hAnsi="Times New Roman" w:cs="Times New Roman"/>
                <w:sz w:val="24"/>
                <w:szCs w:val="24"/>
              </w:rPr>
            </w:pPr>
            <w:bookmarkStart w:id="6" w:name="_GoBack"/>
            <w:bookmarkEnd w:id="6"/>
            <w:r w:rsidRPr="00CB5A45">
              <w:rPr>
                <w:rFonts w:ascii="Times New Roman" w:eastAsia="Times New Roman" w:hAnsi="Times New Roman" w:cs="Times New Roman"/>
                <w:color w:val="000000"/>
                <w:sz w:val="24"/>
                <w:szCs w:val="24"/>
              </w:rPr>
              <w:t xml:space="preserve">Кінцевий строк подання тендерних пропозицій </w:t>
            </w:r>
            <w:r w:rsidRPr="00CB5A45">
              <w:rPr>
                <w:rFonts w:ascii="Times New Roman" w:eastAsia="Times New Roman" w:hAnsi="Times New Roman" w:cs="Times New Roman"/>
                <w:sz w:val="24"/>
                <w:szCs w:val="24"/>
              </w:rPr>
              <w:t>—</w:t>
            </w:r>
            <w:r w:rsidR="00AA096B" w:rsidRPr="00CB5A45">
              <w:rPr>
                <w:rFonts w:ascii="Times New Roman" w:eastAsia="Times New Roman" w:hAnsi="Times New Roman" w:cs="Times New Roman"/>
                <w:b/>
                <w:sz w:val="24"/>
                <w:szCs w:val="24"/>
              </w:rPr>
              <w:t>16</w:t>
            </w:r>
            <w:r w:rsidRPr="00CB5A45">
              <w:rPr>
                <w:rFonts w:ascii="Times New Roman" w:eastAsia="Times New Roman" w:hAnsi="Times New Roman" w:cs="Times New Roman"/>
                <w:b/>
                <w:sz w:val="24"/>
                <w:szCs w:val="24"/>
              </w:rPr>
              <w:t>.04.2024 року.</w:t>
            </w:r>
          </w:p>
          <w:p w:rsidR="00136999" w:rsidRPr="00981FF6" w:rsidRDefault="00136999" w:rsidP="00136999">
            <w:pPr>
              <w:widowControl w:val="0"/>
              <w:ind w:left="40" w:right="120"/>
              <w:jc w:val="both"/>
              <w:rPr>
                <w:rFonts w:ascii="Times New Roman" w:eastAsia="Times New Roman" w:hAnsi="Times New Roman" w:cs="Times New Roman"/>
                <w:highlight w:val="magenta"/>
              </w:rPr>
            </w:pPr>
            <w:r w:rsidRPr="00981FF6">
              <w:rPr>
                <w:rFonts w:ascii="Times New Roman" w:eastAsia="Times New Roman" w:hAnsi="Times New Roman" w:cs="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36999" w:rsidRPr="00461674" w:rsidRDefault="00136999" w:rsidP="0013699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rsidR="00136999" w:rsidRDefault="00136999" w:rsidP="001369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36999" w:rsidRDefault="00136999" w:rsidP="001369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36999" w:rsidRDefault="00136999" w:rsidP="001369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136999">
        <w:trPr>
          <w:trHeight w:val="512"/>
          <w:jc w:val="center"/>
        </w:trPr>
        <w:tc>
          <w:tcPr>
            <w:tcW w:w="9960" w:type="dxa"/>
            <w:gridSpan w:val="3"/>
            <w:vAlign w:val="center"/>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36999" w:rsidRDefault="00136999" w:rsidP="001369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36999" w:rsidRDefault="00136999" w:rsidP="0013699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36999" w:rsidRDefault="00136999" w:rsidP="0013699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136999" w:rsidRDefault="00136999" w:rsidP="001369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w:t>
            </w:r>
            <w:r>
              <w:rPr>
                <w:rFonts w:ascii="Times New Roman" w:eastAsia="Times New Roman" w:hAnsi="Times New Roman" w:cs="Times New Roman"/>
                <w:sz w:val="24"/>
                <w:szCs w:val="24"/>
                <w:highlight w:val="white"/>
              </w:rPr>
              <w:lastRenderedPageBreak/>
              <w:t>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36999" w:rsidRPr="00640662" w:rsidRDefault="00136999" w:rsidP="00136999">
            <w:pPr>
              <w:widowControl w:val="0"/>
              <w:jc w:val="both"/>
              <w:rPr>
                <w:rFonts w:ascii="Times New Roman" w:eastAsia="Times New Roman" w:hAnsi="Times New Roman" w:cs="Times New Roman"/>
                <w:i/>
                <w:sz w:val="24"/>
                <w:szCs w:val="24"/>
                <w:highlight w:val="yellow"/>
              </w:rPr>
            </w:pPr>
            <w:r w:rsidRPr="0064066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36999" w:rsidRPr="00640662" w:rsidRDefault="00136999" w:rsidP="00136999">
            <w:pPr>
              <w:widowControl w:val="0"/>
              <w:jc w:val="both"/>
              <w:rPr>
                <w:rFonts w:ascii="Times New Roman" w:eastAsia="Times New Roman" w:hAnsi="Times New Roman" w:cs="Times New Roman"/>
                <w:sz w:val="24"/>
                <w:szCs w:val="24"/>
              </w:rPr>
            </w:pPr>
            <w:r w:rsidRPr="00640662">
              <w:rPr>
                <w:rFonts w:ascii="Times New Roman" w:eastAsia="Times New Roman" w:hAnsi="Times New Roman" w:cs="Times New Roman"/>
                <w:sz w:val="24"/>
                <w:szCs w:val="24"/>
              </w:rPr>
              <w:t xml:space="preserve">Ціна тендерної пропозиції </w:t>
            </w:r>
            <w:r w:rsidRPr="00640662">
              <w:rPr>
                <w:rFonts w:ascii="Times New Roman" w:eastAsia="Times New Roman" w:hAnsi="Times New Roman" w:cs="Times New Roman"/>
                <w:sz w:val="24"/>
                <w:szCs w:val="24"/>
                <w:u w:val="single"/>
              </w:rPr>
              <w:t>не може</w:t>
            </w:r>
            <w:r w:rsidRPr="00640662">
              <w:rPr>
                <w:rFonts w:ascii="Times New Roman" w:eastAsia="Times New Roman" w:hAnsi="Times New Roman" w:cs="Times New Roman"/>
                <w:sz w:val="24"/>
                <w:szCs w:val="24"/>
              </w:rPr>
              <w:t xml:space="preserve">  перевищувати очікувану вартість предмета закупівлі,зазначену в оголошенні про проведення відкритих торгів, з урахуванням абзацу другого пункту 28 Особливостей.</w:t>
            </w:r>
          </w:p>
          <w:p w:rsidR="00136999" w:rsidRPr="00640662" w:rsidRDefault="00136999" w:rsidP="00136999">
            <w:pPr>
              <w:widowControl w:val="0"/>
              <w:jc w:val="both"/>
              <w:rPr>
                <w:rFonts w:ascii="Times New Roman" w:eastAsia="Times New Roman" w:hAnsi="Times New Roman" w:cs="Times New Roman"/>
                <w:sz w:val="24"/>
                <w:szCs w:val="24"/>
              </w:rPr>
            </w:pPr>
            <w:r w:rsidRPr="00640662">
              <w:rPr>
                <w:rFonts w:ascii="Times New Roman" w:eastAsia="Times New Roman" w:hAnsi="Times New Roman" w:cs="Times New Roman"/>
                <w:sz w:val="24"/>
                <w:szCs w:val="24"/>
              </w:rPr>
              <w:t xml:space="preserve">До розгляду </w:t>
            </w:r>
            <w:r w:rsidRPr="00640662">
              <w:rPr>
                <w:rFonts w:ascii="Times New Roman" w:eastAsia="Times New Roman" w:hAnsi="Times New Roman" w:cs="Times New Roman"/>
                <w:sz w:val="24"/>
                <w:szCs w:val="24"/>
                <w:u w:val="single"/>
              </w:rPr>
              <w:t xml:space="preserve">не приймається </w:t>
            </w:r>
            <w:r w:rsidRPr="00640662">
              <w:rPr>
                <w:rFonts w:ascii="Times New Roman" w:eastAsia="Times New Roman" w:hAnsi="Times New Roman" w:cs="Times New Roman"/>
                <w:sz w:val="24"/>
                <w:szCs w:val="24"/>
              </w:rPr>
              <w:t>тендерна пропозиція, ціна якої</w:t>
            </w:r>
          </w:p>
          <w:p w:rsidR="00136999" w:rsidRDefault="00136999" w:rsidP="00136999">
            <w:pPr>
              <w:widowControl w:val="0"/>
              <w:jc w:val="both"/>
              <w:rPr>
                <w:rFonts w:ascii="Times New Roman" w:eastAsia="Times New Roman" w:hAnsi="Times New Roman" w:cs="Times New Roman"/>
                <w:sz w:val="24"/>
                <w:szCs w:val="24"/>
                <w:u w:val="single"/>
              </w:rPr>
            </w:pPr>
            <w:r w:rsidRPr="00640662">
              <w:rPr>
                <w:rFonts w:ascii="Times New Roman" w:eastAsia="Times New Roman" w:hAnsi="Times New Roman" w:cs="Times New Roman"/>
                <w:sz w:val="24"/>
                <w:szCs w:val="24"/>
              </w:rPr>
              <w:t xml:space="preserve">є вищою ніж очікувана вартість предмета закупівлі, визначена замовником в оголошенні про проведення відкритих торгів. </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36999" w:rsidRPr="008B6783" w:rsidRDefault="00136999" w:rsidP="00136999">
            <w:pPr>
              <w:widowControl w:val="0"/>
              <w:jc w:val="both"/>
              <w:rPr>
                <w:rFonts w:ascii="Times New Roman" w:eastAsia="Times New Roman" w:hAnsi="Times New Roman" w:cs="Times New Roman"/>
                <w:sz w:val="24"/>
                <w:szCs w:val="24"/>
              </w:rPr>
            </w:pPr>
            <w:r w:rsidRPr="008B6783">
              <w:rPr>
                <w:rFonts w:ascii="Times New Roman" w:eastAsia="Times New Roman" w:hAnsi="Times New Roman" w:cs="Times New Roman"/>
                <w:sz w:val="24"/>
                <w:szCs w:val="24"/>
              </w:rPr>
              <w:t>Оцінка здійснюється щодо предмета закупівлі в цілому.</w:t>
            </w:r>
          </w:p>
          <w:p w:rsidR="00136999" w:rsidRPr="008B6783" w:rsidRDefault="00136999" w:rsidP="00136999">
            <w:pPr>
              <w:widowControl w:val="0"/>
              <w:jc w:val="both"/>
              <w:rPr>
                <w:rFonts w:ascii="Times New Roman" w:eastAsia="Times New Roman" w:hAnsi="Times New Roman" w:cs="Times New Roman"/>
                <w:sz w:val="24"/>
                <w:szCs w:val="24"/>
              </w:rPr>
            </w:pPr>
            <w:r w:rsidRPr="008B6783">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8B6783">
              <w:rPr>
                <w:rFonts w:ascii="Times New Roman" w:eastAsia="Times New Roman" w:hAnsi="Times New Roman" w:cs="Times New Roman"/>
                <w:sz w:val="24"/>
                <w:szCs w:val="24"/>
              </w:rPr>
              <w:t>– 1 %.</w:t>
            </w:r>
          </w:p>
          <w:p w:rsidR="00136999" w:rsidRDefault="00136999" w:rsidP="00136999">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36999" w:rsidRDefault="00136999" w:rsidP="001369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36999" w:rsidRDefault="00136999" w:rsidP="00136999">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w:t>
            </w:r>
          </w:p>
          <w:p w:rsidR="00136999" w:rsidRDefault="00136999" w:rsidP="001369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36999" w:rsidRDefault="00136999" w:rsidP="00136999">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640662">
              <w:rPr>
                <w:rFonts w:ascii="Times New Roman" w:eastAsia="Times New Roman" w:hAnsi="Times New Roman" w:cs="Times New Roman"/>
                <w:sz w:val="24"/>
                <w:szCs w:val="24"/>
                <w:highlight w:val="white"/>
              </w:rPr>
              <w:t xml:space="preserve">44 </w:t>
            </w:r>
            <w:r>
              <w:rPr>
                <w:rFonts w:ascii="Times New Roman" w:eastAsia="Times New Roman" w:hAnsi="Times New Roman" w:cs="Times New Roman"/>
                <w:sz w:val="24"/>
                <w:szCs w:val="24"/>
                <w:highlight w:val="white"/>
              </w:rPr>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36999" w:rsidRPr="00E509C1" w:rsidRDefault="00136999" w:rsidP="00136999">
            <w:pPr>
              <w:pStyle w:val="TableParagraph"/>
              <w:ind w:right="99"/>
              <w:rPr>
                <w:sz w:val="24"/>
              </w:rPr>
            </w:pPr>
            <w:r w:rsidRPr="00640662">
              <w:rPr>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40662">
              <w:rPr>
                <w:i/>
                <w:sz w:val="24"/>
                <w:szCs w:val="24"/>
              </w:rPr>
              <w:t>(у разі здійснення закупівлі за лотами).</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36999" w:rsidRDefault="00136999" w:rsidP="00136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C439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C43934">
              <w:rPr>
                <w:rFonts w:ascii="Times New Roman" w:eastAsia="Times New Roman" w:hAnsi="Times New Roman" w:cs="Times New Roman"/>
                <w:i/>
                <w:sz w:val="24"/>
                <w:szCs w:val="24"/>
              </w:rPr>
              <w:t>(у разі встановлення такої вимоги)</w:t>
            </w:r>
            <w:r w:rsidRPr="00C439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136999" w:rsidRPr="00C43934" w:rsidRDefault="00136999" w:rsidP="00136999">
            <w:pPr>
              <w:widowControl w:val="0"/>
              <w:jc w:val="both"/>
              <w:rPr>
                <w:rFonts w:ascii="Times New Roman" w:eastAsia="Times New Roman" w:hAnsi="Times New Roman" w:cs="Times New Roman"/>
                <w:sz w:val="24"/>
                <w:szCs w:val="24"/>
              </w:rPr>
            </w:pPr>
            <w:r w:rsidRPr="00C4393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36999" w:rsidRPr="00C43934" w:rsidRDefault="00136999" w:rsidP="00136999">
            <w:pPr>
              <w:widowControl w:val="0"/>
              <w:jc w:val="both"/>
              <w:rPr>
                <w:rFonts w:ascii="Times New Roman" w:eastAsia="Times New Roman" w:hAnsi="Times New Roman" w:cs="Times New Roman"/>
                <w:sz w:val="24"/>
                <w:szCs w:val="24"/>
              </w:rPr>
            </w:pPr>
            <w:r w:rsidRPr="00C4393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 </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w:t>
            </w:r>
            <w:r>
              <w:rPr>
                <w:rFonts w:ascii="Times New Roman" w:eastAsia="Times New Roman" w:hAnsi="Times New Roman" w:cs="Times New Roman"/>
                <w:sz w:val="24"/>
                <w:szCs w:val="24"/>
              </w:rPr>
              <w:lastRenderedPageBreak/>
              <w:t xml:space="preserve">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 / переможець може подати необхідний документ  або інформацію один раз. </w:t>
            </w:r>
          </w:p>
          <w:p w:rsidR="00136999" w:rsidRDefault="00136999" w:rsidP="001369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36999" w:rsidRPr="00C43934" w:rsidRDefault="00136999" w:rsidP="00136999">
            <w:pPr>
              <w:widowControl w:val="0"/>
              <w:jc w:val="both"/>
              <w:rPr>
                <w:rFonts w:ascii="Times New Roman" w:eastAsia="Times New Roman" w:hAnsi="Times New Roman" w:cs="Times New Roman"/>
                <w:sz w:val="24"/>
                <w:szCs w:val="24"/>
              </w:rPr>
            </w:pPr>
            <w:r w:rsidRPr="00C4393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w:t>
            </w:r>
          </w:p>
          <w:p w:rsidR="00136999" w:rsidRDefault="00136999" w:rsidP="0013699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тендерної пропозиції, що учасник ознайомлений з даними нормами і їх не порушує, жодні окремі підтвердження не потрібно подавати):</w:t>
            </w:r>
          </w:p>
          <w:p w:rsidR="00136999" w:rsidRPr="00AC30E0" w:rsidRDefault="00136999" w:rsidP="00136999">
            <w:pPr>
              <w:widowControl w:val="0"/>
              <w:pBdr>
                <w:top w:val="nil"/>
                <w:left w:val="nil"/>
                <w:bottom w:val="nil"/>
                <w:right w:val="nil"/>
                <w:between w:val="nil"/>
              </w:pBdr>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 xml:space="preserve">—   </w:t>
            </w:r>
            <w:r w:rsidRPr="00AC30E0">
              <w:rPr>
                <w:rFonts w:ascii="Times New Roman" w:eastAsia="Times New Roman" w:hAnsi="Times New Roman" w:cs="Times New Roman"/>
                <w:sz w:val="24"/>
                <w:szCs w:val="24"/>
              </w:rPr>
              <w:tab/>
              <w:t>постанови Кабінету Міністрів України «Про</w:t>
            </w:r>
            <w:r>
              <w:rPr>
                <w:rFonts w:ascii="Times New Roman" w:eastAsia="Times New Roman" w:hAnsi="Times New Roman" w:cs="Times New Roman"/>
                <w:sz w:val="24"/>
                <w:szCs w:val="24"/>
              </w:rPr>
              <w:t xml:space="preserve"> </w:t>
            </w:r>
            <w:r w:rsidRPr="00AC30E0">
              <w:rPr>
                <w:rFonts w:ascii="Times New Roman" w:eastAsia="Times New Roman" w:hAnsi="Times New Roman" w:cs="Times New Roman"/>
                <w:sz w:val="24"/>
                <w:szCs w:val="24"/>
              </w:rPr>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6999" w:rsidRPr="00AC30E0" w:rsidRDefault="00136999" w:rsidP="00136999">
            <w:pPr>
              <w:widowControl w:val="0"/>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36999" w:rsidRPr="00AC30E0" w:rsidRDefault="00136999" w:rsidP="00136999">
            <w:pPr>
              <w:widowControl w:val="0"/>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36999" w:rsidRPr="00AC30E0" w:rsidRDefault="00136999" w:rsidP="00136999">
            <w:pPr>
              <w:widowControl w:val="0"/>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36999" w:rsidRPr="00AC30E0" w:rsidRDefault="00136999" w:rsidP="00136999">
            <w:pPr>
              <w:widowControl w:val="0"/>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Білорусь/Ісламської Республіки Іран; юридичних осіб, </w:t>
            </w:r>
            <w:r w:rsidRPr="00AC30E0">
              <w:rPr>
                <w:rFonts w:ascii="Times New Roman" w:eastAsia="Times New Roman" w:hAnsi="Times New Roman" w:cs="Times New Roman"/>
                <w:sz w:val="24"/>
                <w:szCs w:val="24"/>
              </w:rPr>
              <w:lastRenderedPageBreak/>
              <w:t xml:space="preserve">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136999" w:rsidRPr="00AC30E0" w:rsidRDefault="00136999" w:rsidP="00136999">
            <w:pPr>
              <w:widowControl w:val="0"/>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136999" w:rsidRPr="000868AE" w:rsidRDefault="00136999" w:rsidP="00136999">
            <w:pPr>
              <w:widowControl w:val="0"/>
              <w:jc w:val="both"/>
              <w:rPr>
                <w:rFonts w:ascii="Times New Roman" w:eastAsia="Times New Roman" w:hAnsi="Times New Roman" w:cs="Times New Roman"/>
                <w:color w:val="000000" w:themeColor="text1"/>
                <w:sz w:val="24"/>
                <w:szCs w:val="24"/>
              </w:rPr>
            </w:pP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36999" w:rsidRDefault="00136999" w:rsidP="0013699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36999" w:rsidRPr="00AC30E0" w:rsidRDefault="00136999" w:rsidP="00136999">
            <w:pPr>
              <w:shd w:val="clear" w:color="auto" w:fill="FFFFFF"/>
              <w:ind w:firstLine="567"/>
              <w:jc w:val="both"/>
              <w:rPr>
                <w:rFonts w:ascii="Times New Roman" w:eastAsia="Times New Roman" w:hAnsi="Times New Roman" w:cs="Times New Roman"/>
                <w:sz w:val="24"/>
                <w:szCs w:val="24"/>
              </w:rPr>
            </w:pPr>
            <w:r w:rsidRPr="00AC30E0">
              <w:rPr>
                <w:rFonts w:ascii="Times New Roman" w:eastAsia="Times New Roman" w:hAnsi="Times New Roman" w:cs="Times New Roman"/>
                <w:sz w:val="24"/>
                <w:szCs w:val="24"/>
              </w:rPr>
              <w:t xml:space="preserve">         є громадянином Російської Федерації / Республіки Білорусь / Ісламської Республіки Іран (крім того, що проживає на території України на законних </w:t>
            </w:r>
            <w:r w:rsidRPr="00AC30E0">
              <w:rPr>
                <w:rFonts w:ascii="Times New Roman" w:eastAsia="Times New Roman" w:hAnsi="Times New Roman" w:cs="Times New Roman"/>
                <w:sz w:val="24"/>
                <w:szCs w:val="24"/>
              </w:rPr>
              <w:lastRenderedPageBreak/>
              <w:t>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w:t>
            </w:r>
            <w:r>
              <w:rPr>
                <w:rFonts w:ascii="Times New Roman" w:eastAsia="Times New Roman" w:hAnsi="Times New Roman" w:cs="Times New Roman"/>
                <w:sz w:val="24"/>
                <w:szCs w:val="24"/>
              </w:rPr>
              <w:t xml:space="preserve"> </w:t>
            </w:r>
            <w:r w:rsidRPr="00AC30E0">
              <w:rPr>
                <w:rFonts w:ascii="Times New Roman" w:eastAsia="Times New Roman" w:hAnsi="Times New Roman" w:cs="Times New Roman"/>
                <w:sz w:val="24"/>
                <w:szCs w:val="24"/>
              </w:rPr>
              <w:t>Міністрів України від 12 жовтня 2022 р. № 1178"Про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w:t>
            </w:r>
            <w:r>
              <w:rPr>
                <w:rFonts w:ascii="Times New Roman" w:eastAsia="Times New Roman" w:hAnsi="Times New Roman" w:cs="Times New Roman"/>
                <w:sz w:val="24"/>
                <w:szCs w:val="24"/>
                <w:highlight w:val="white"/>
              </w:rPr>
              <w:lastRenderedPageBreak/>
              <w:t>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36999" w:rsidRDefault="00136999" w:rsidP="0013699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36999" w:rsidRDefault="00136999" w:rsidP="0013699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36999" w:rsidRDefault="00136999" w:rsidP="001369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36999" w:rsidRDefault="00136999" w:rsidP="001369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числі підстави такого відхилення   (з посиланням на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36999" w:rsidRPr="00E509C1" w:rsidRDefault="00136999" w:rsidP="0013699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36999">
        <w:trPr>
          <w:trHeight w:val="472"/>
          <w:jc w:val="center"/>
        </w:trPr>
        <w:tc>
          <w:tcPr>
            <w:tcW w:w="9960" w:type="dxa"/>
            <w:gridSpan w:val="3"/>
            <w:vAlign w:val="center"/>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36999" w:rsidRDefault="00136999" w:rsidP="0013699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36999" w:rsidRDefault="00136999" w:rsidP="00136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36999" w:rsidRDefault="00136999" w:rsidP="0013699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36999" w:rsidRDefault="00136999" w:rsidP="00136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136999" w:rsidRDefault="00136999" w:rsidP="0013699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36999" w:rsidRDefault="00136999" w:rsidP="00136999">
            <w:pPr>
              <w:widowControl w:val="0"/>
              <w:ind w:right="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36999" w:rsidRPr="00043167" w:rsidRDefault="00136999" w:rsidP="00136999">
            <w:pPr>
              <w:pStyle w:val="TableParagraph"/>
              <w:tabs>
                <w:tab w:val="left" w:pos="429"/>
              </w:tabs>
              <w:ind w:left="0" w:right="99"/>
              <w:rPr>
                <w:sz w:val="24"/>
              </w:rPr>
            </w:pPr>
          </w:p>
        </w:tc>
      </w:tr>
      <w:tr w:rsidR="00136999">
        <w:trPr>
          <w:trHeight w:val="1575"/>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36999" w:rsidRDefault="00136999" w:rsidP="0013699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36999" w:rsidRDefault="00136999" w:rsidP="00136999">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36999" w:rsidRDefault="00136999" w:rsidP="0013699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136999" w:rsidRPr="003D5B9A" w:rsidRDefault="00136999" w:rsidP="00136999">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E24AFA">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E24AFA">
              <w:rPr>
                <w:rFonts w:ascii="Times New Roman" w:eastAsia="Times New Roman" w:hAnsi="Times New Roman" w:cs="Times New Roman"/>
                <w:i/>
                <w:sz w:val="24"/>
                <w:szCs w:val="24"/>
              </w:rPr>
              <w:t xml:space="preserve"> у разі закупівлі </w:t>
            </w:r>
            <w:r>
              <w:rPr>
                <w:rFonts w:ascii="Times New Roman" w:eastAsia="Times New Roman" w:hAnsi="Times New Roman" w:cs="Times New Roman"/>
                <w:i/>
                <w:sz w:val="24"/>
                <w:szCs w:val="24"/>
              </w:rPr>
              <w:t xml:space="preserve">відповідного </w:t>
            </w:r>
            <w:r w:rsidRPr="00E24AFA">
              <w:rPr>
                <w:rFonts w:ascii="Times New Roman" w:eastAsia="Times New Roman" w:hAnsi="Times New Roman" w:cs="Times New Roman"/>
                <w:i/>
                <w:sz w:val="24"/>
                <w:szCs w:val="24"/>
              </w:rPr>
              <w:t>товару)</w:t>
            </w:r>
            <w:r w:rsidRPr="00E24AFA">
              <w:rPr>
                <w:rFonts w:ascii="Times New Roman" w:eastAsia="Times New Roman" w:hAnsi="Times New Roman" w:cs="Times New Roman"/>
                <w:sz w:val="24"/>
                <w:szCs w:val="24"/>
              </w:rPr>
              <w:t>.</w:t>
            </w:r>
          </w:p>
        </w:tc>
      </w:tr>
      <w:tr w:rsidR="00136999">
        <w:trPr>
          <w:trHeight w:val="1119"/>
          <w:jc w:val="center"/>
        </w:trPr>
        <w:tc>
          <w:tcPr>
            <w:tcW w:w="705" w:type="dxa"/>
          </w:tcPr>
          <w:p w:rsidR="00136999" w:rsidRDefault="00136999" w:rsidP="0013699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36999" w:rsidRDefault="00136999" w:rsidP="0013699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36999" w:rsidRPr="00E13EF0" w:rsidRDefault="00136999" w:rsidP="00136999">
            <w:pPr>
              <w:widowControl w:val="0"/>
              <w:ind w:right="120"/>
              <w:jc w:val="both"/>
              <w:rPr>
                <w:rFonts w:ascii="Times New Roman" w:eastAsia="Times New Roman" w:hAnsi="Times New Roman" w:cs="Times New Roman"/>
                <w:i/>
                <w:color w:val="000000" w:themeColor="text1"/>
                <w:sz w:val="24"/>
                <w:szCs w:val="24"/>
                <w:highlight w:val="yellow"/>
              </w:rPr>
            </w:pPr>
            <w:r w:rsidRPr="00E13EF0">
              <w:rPr>
                <w:rFonts w:ascii="Times New Roman" w:eastAsia="Times New Roman" w:hAnsi="Times New Roman" w:cs="Times New Roman"/>
                <w:i/>
                <w:sz w:val="24"/>
                <w:szCs w:val="24"/>
              </w:rPr>
              <w:t>Забезпечення виконання договору про закупівлю не вимагається.</w:t>
            </w:r>
          </w:p>
        </w:tc>
      </w:tr>
    </w:tbl>
    <w:p w:rsidR="008244BF" w:rsidRDefault="008244B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4D5731" w:rsidRDefault="004D5731" w:rsidP="004D573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D5731" w:rsidRDefault="004D5731" w:rsidP="004D573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(кваліфікаційні критерії, вимоги).;</w:t>
      </w:r>
    </w:p>
    <w:p w:rsidR="004D5731" w:rsidRDefault="004D5731" w:rsidP="004D573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до предмета закупівлі); </w:t>
      </w:r>
    </w:p>
    <w:p w:rsidR="004D5731" w:rsidRDefault="004D5731" w:rsidP="004D5731">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4D5731" w:rsidRDefault="004D5731" w:rsidP="004D5731">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4.  Додаток 4 до тендерної документації (тендерна пропозиція).</w:t>
      </w:r>
    </w:p>
    <w:p w:rsidR="008244BF" w:rsidRDefault="008244BF" w:rsidP="004D5731">
      <w:pPr>
        <w:widowControl w:val="0"/>
        <w:spacing w:after="0" w:line="240" w:lineRule="auto"/>
        <w:jc w:val="both"/>
        <w:rPr>
          <w:rFonts w:ascii="Times New Roman" w:eastAsia="Times New Roman" w:hAnsi="Times New Roman" w:cs="Times New Roman"/>
          <w:sz w:val="24"/>
          <w:szCs w:val="24"/>
        </w:rPr>
      </w:pPr>
    </w:p>
    <w:sectPr w:rsidR="008244BF" w:rsidSect="002269DE">
      <w:footerReference w:type="default" r:id="rId19"/>
      <w:footerReference w:type="first" r:id="rId20"/>
      <w:pgSz w:w="11906" w:h="16838"/>
      <w:pgMar w:top="567"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23F" w:rsidRDefault="0016023F">
      <w:pPr>
        <w:spacing w:after="0" w:line="240" w:lineRule="auto"/>
      </w:pPr>
      <w:r>
        <w:separator/>
      </w:r>
    </w:p>
  </w:endnote>
  <w:endnote w:type="continuationSeparator" w:id="0">
    <w:p w:rsidR="0016023F" w:rsidRDefault="00160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BF" w:rsidRDefault="00504AF3">
    <w:pPr>
      <w:jc w:val="right"/>
    </w:pPr>
    <w:r>
      <w:rPr>
        <w:rFonts w:ascii="Times New Roman" w:eastAsia="Times New Roman" w:hAnsi="Times New Roman" w:cs="Times New Roman"/>
        <w:sz w:val="24"/>
        <w:szCs w:val="24"/>
      </w:rPr>
      <w:fldChar w:fldCharType="begin"/>
    </w:r>
    <w:r w:rsidR="00C5240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B5A45">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BF" w:rsidRDefault="008244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23F" w:rsidRDefault="0016023F">
      <w:pPr>
        <w:spacing w:after="0" w:line="240" w:lineRule="auto"/>
      </w:pPr>
      <w:r>
        <w:separator/>
      </w:r>
    </w:p>
  </w:footnote>
  <w:footnote w:type="continuationSeparator" w:id="0">
    <w:p w:rsidR="0016023F" w:rsidRDefault="00160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2E0"/>
    <w:multiLevelType w:val="hybridMultilevel"/>
    <w:tmpl w:val="7E4C9A7A"/>
    <w:lvl w:ilvl="0" w:tplc="A3687830">
      <w:start w:val="1"/>
      <w:numFmt w:val="decimal"/>
      <w:lvlText w:val="%1)"/>
      <w:lvlJc w:val="left"/>
      <w:pPr>
        <w:ind w:left="107" w:hanging="444"/>
      </w:pPr>
      <w:rPr>
        <w:rFonts w:ascii="Times New Roman" w:eastAsia="Times New Roman" w:hAnsi="Times New Roman" w:cs="Times New Roman" w:hint="default"/>
        <w:w w:val="100"/>
        <w:sz w:val="24"/>
        <w:szCs w:val="24"/>
        <w:lang w:val="uk-UA" w:eastAsia="en-US" w:bidi="ar-SA"/>
      </w:rPr>
    </w:lvl>
    <w:lvl w:ilvl="1" w:tplc="395A7A68">
      <w:numFmt w:val="bullet"/>
      <w:lvlText w:val="•"/>
      <w:lvlJc w:val="left"/>
      <w:pPr>
        <w:ind w:left="731" w:hanging="444"/>
      </w:pPr>
      <w:rPr>
        <w:rFonts w:hint="default"/>
        <w:lang w:val="uk-UA" w:eastAsia="en-US" w:bidi="ar-SA"/>
      </w:rPr>
    </w:lvl>
    <w:lvl w:ilvl="2" w:tplc="7A3CBCB4">
      <w:numFmt w:val="bullet"/>
      <w:lvlText w:val="•"/>
      <w:lvlJc w:val="left"/>
      <w:pPr>
        <w:ind w:left="1362" w:hanging="444"/>
      </w:pPr>
      <w:rPr>
        <w:rFonts w:hint="default"/>
        <w:lang w:val="uk-UA" w:eastAsia="en-US" w:bidi="ar-SA"/>
      </w:rPr>
    </w:lvl>
    <w:lvl w:ilvl="3" w:tplc="EFA8A0F4">
      <w:numFmt w:val="bullet"/>
      <w:lvlText w:val="•"/>
      <w:lvlJc w:val="left"/>
      <w:pPr>
        <w:ind w:left="1993" w:hanging="444"/>
      </w:pPr>
      <w:rPr>
        <w:rFonts w:hint="default"/>
        <w:lang w:val="uk-UA" w:eastAsia="en-US" w:bidi="ar-SA"/>
      </w:rPr>
    </w:lvl>
    <w:lvl w:ilvl="4" w:tplc="47700F22">
      <w:numFmt w:val="bullet"/>
      <w:lvlText w:val="•"/>
      <w:lvlJc w:val="left"/>
      <w:pPr>
        <w:ind w:left="2624" w:hanging="444"/>
      </w:pPr>
      <w:rPr>
        <w:rFonts w:hint="default"/>
        <w:lang w:val="uk-UA" w:eastAsia="en-US" w:bidi="ar-SA"/>
      </w:rPr>
    </w:lvl>
    <w:lvl w:ilvl="5" w:tplc="072EB7D4">
      <w:numFmt w:val="bullet"/>
      <w:lvlText w:val="•"/>
      <w:lvlJc w:val="left"/>
      <w:pPr>
        <w:ind w:left="3255" w:hanging="444"/>
      </w:pPr>
      <w:rPr>
        <w:rFonts w:hint="default"/>
        <w:lang w:val="uk-UA" w:eastAsia="en-US" w:bidi="ar-SA"/>
      </w:rPr>
    </w:lvl>
    <w:lvl w:ilvl="6" w:tplc="BEF0B60A">
      <w:numFmt w:val="bullet"/>
      <w:lvlText w:val="•"/>
      <w:lvlJc w:val="left"/>
      <w:pPr>
        <w:ind w:left="3886" w:hanging="444"/>
      </w:pPr>
      <w:rPr>
        <w:rFonts w:hint="default"/>
        <w:lang w:val="uk-UA" w:eastAsia="en-US" w:bidi="ar-SA"/>
      </w:rPr>
    </w:lvl>
    <w:lvl w:ilvl="7" w:tplc="53C8AA1E">
      <w:numFmt w:val="bullet"/>
      <w:lvlText w:val="•"/>
      <w:lvlJc w:val="left"/>
      <w:pPr>
        <w:ind w:left="4517" w:hanging="444"/>
      </w:pPr>
      <w:rPr>
        <w:rFonts w:hint="default"/>
        <w:lang w:val="uk-UA" w:eastAsia="en-US" w:bidi="ar-SA"/>
      </w:rPr>
    </w:lvl>
    <w:lvl w:ilvl="8" w:tplc="E28A5FC2">
      <w:numFmt w:val="bullet"/>
      <w:lvlText w:val="•"/>
      <w:lvlJc w:val="left"/>
      <w:pPr>
        <w:ind w:left="5148" w:hanging="444"/>
      </w:pPr>
      <w:rPr>
        <w:rFonts w:hint="default"/>
        <w:lang w:val="uk-UA" w:eastAsia="en-US" w:bidi="ar-SA"/>
      </w:rPr>
    </w:lvl>
  </w:abstractNum>
  <w:abstractNum w:abstractNumId="1" w15:restartNumberingAfterBreak="0">
    <w:nsid w:val="0F403B64"/>
    <w:multiLevelType w:val="multilevel"/>
    <w:tmpl w:val="57084C0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97D8D"/>
    <w:multiLevelType w:val="hybridMultilevel"/>
    <w:tmpl w:val="971A5A3A"/>
    <w:lvl w:ilvl="0" w:tplc="BD12D164">
      <w:numFmt w:val="bullet"/>
      <w:lvlText w:val="–"/>
      <w:lvlJc w:val="left"/>
      <w:pPr>
        <w:ind w:left="164" w:hanging="221"/>
      </w:pPr>
      <w:rPr>
        <w:rFonts w:ascii="Lucida Sans Unicode" w:eastAsia="Lucida Sans Unicode" w:hAnsi="Lucida Sans Unicode" w:cs="Lucida Sans Unicode" w:hint="default"/>
        <w:w w:val="109"/>
        <w:sz w:val="20"/>
        <w:szCs w:val="20"/>
        <w:lang w:val="uk-UA" w:eastAsia="en-US" w:bidi="ar-SA"/>
      </w:rPr>
    </w:lvl>
    <w:lvl w:ilvl="1" w:tplc="610A2D6E">
      <w:numFmt w:val="bullet"/>
      <w:lvlText w:val="•"/>
      <w:lvlJc w:val="left"/>
      <w:pPr>
        <w:ind w:left="785" w:hanging="221"/>
      </w:pPr>
      <w:rPr>
        <w:rFonts w:hint="default"/>
        <w:lang w:val="uk-UA" w:eastAsia="en-US" w:bidi="ar-SA"/>
      </w:rPr>
    </w:lvl>
    <w:lvl w:ilvl="2" w:tplc="4546E340">
      <w:numFmt w:val="bullet"/>
      <w:lvlText w:val="•"/>
      <w:lvlJc w:val="left"/>
      <w:pPr>
        <w:ind w:left="1410" w:hanging="221"/>
      </w:pPr>
      <w:rPr>
        <w:rFonts w:hint="default"/>
        <w:lang w:val="uk-UA" w:eastAsia="en-US" w:bidi="ar-SA"/>
      </w:rPr>
    </w:lvl>
    <w:lvl w:ilvl="3" w:tplc="C35C4152">
      <w:numFmt w:val="bullet"/>
      <w:lvlText w:val="•"/>
      <w:lvlJc w:val="left"/>
      <w:pPr>
        <w:ind w:left="2035" w:hanging="221"/>
      </w:pPr>
      <w:rPr>
        <w:rFonts w:hint="default"/>
        <w:lang w:val="uk-UA" w:eastAsia="en-US" w:bidi="ar-SA"/>
      </w:rPr>
    </w:lvl>
    <w:lvl w:ilvl="4" w:tplc="49584B7C">
      <w:numFmt w:val="bullet"/>
      <w:lvlText w:val="•"/>
      <w:lvlJc w:val="left"/>
      <w:pPr>
        <w:ind w:left="2660" w:hanging="221"/>
      </w:pPr>
      <w:rPr>
        <w:rFonts w:hint="default"/>
        <w:lang w:val="uk-UA" w:eastAsia="en-US" w:bidi="ar-SA"/>
      </w:rPr>
    </w:lvl>
    <w:lvl w:ilvl="5" w:tplc="62CCA436">
      <w:numFmt w:val="bullet"/>
      <w:lvlText w:val="•"/>
      <w:lvlJc w:val="left"/>
      <w:pPr>
        <w:ind w:left="3285" w:hanging="221"/>
      </w:pPr>
      <w:rPr>
        <w:rFonts w:hint="default"/>
        <w:lang w:val="uk-UA" w:eastAsia="en-US" w:bidi="ar-SA"/>
      </w:rPr>
    </w:lvl>
    <w:lvl w:ilvl="6" w:tplc="5F165844">
      <w:numFmt w:val="bullet"/>
      <w:lvlText w:val="•"/>
      <w:lvlJc w:val="left"/>
      <w:pPr>
        <w:ind w:left="3910" w:hanging="221"/>
      </w:pPr>
      <w:rPr>
        <w:rFonts w:hint="default"/>
        <w:lang w:val="uk-UA" w:eastAsia="en-US" w:bidi="ar-SA"/>
      </w:rPr>
    </w:lvl>
    <w:lvl w:ilvl="7" w:tplc="9DB4ABB2">
      <w:numFmt w:val="bullet"/>
      <w:lvlText w:val="•"/>
      <w:lvlJc w:val="left"/>
      <w:pPr>
        <w:ind w:left="4535" w:hanging="221"/>
      </w:pPr>
      <w:rPr>
        <w:rFonts w:hint="default"/>
        <w:lang w:val="uk-UA" w:eastAsia="en-US" w:bidi="ar-SA"/>
      </w:rPr>
    </w:lvl>
    <w:lvl w:ilvl="8" w:tplc="476C5826">
      <w:numFmt w:val="bullet"/>
      <w:lvlText w:val="•"/>
      <w:lvlJc w:val="left"/>
      <w:pPr>
        <w:ind w:left="5160" w:hanging="221"/>
      </w:pPr>
      <w:rPr>
        <w:rFonts w:hint="default"/>
        <w:lang w:val="uk-UA" w:eastAsia="en-US" w:bidi="ar-SA"/>
      </w:rPr>
    </w:lvl>
  </w:abstractNum>
  <w:abstractNum w:abstractNumId="3" w15:restartNumberingAfterBreak="0">
    <w:nsid w:val="2E787FFB"/>
    <w:multiLevelType w:val="hybridMultilevel"/>
    <w:tmpl w:val="4F9ED0F8"/>
    <w:lvl w:ilvl="0" w:tplc="58A667B6">
      <w:numFmt w:val="bullet"/>
      <w:lvlText w:val=""/>
      <w:lvlJc w:val="left"/>
      <w:pPr>
        <w:ind w:left="107" w:hanging="404"/>
      </w:pPr>
      <w:rPr>
        <w:rFonts w:ascii="Wingdings" w:eastAsia="Wingdings" w:hAnsi="Wingdings" w:cs="Wingdings" w:hint="default"/>
        <w:w w:val="100"/>
        <w:sz w:val="24"/>
        <w:szCs w:val="24"/>
        <w:lang w:val="uk-UA" w:eastAsia="en-US" w:bidi="ar-SA"/>
      </w:rPr>
    </w:lvl>
    <w:lvl w:ilvl="1" w:tplc="2DE8AD26">
      <w:numFmt w:val="bullet"/>
      <w:lvlText w:val="•"/>
      <w:lvlJc w:val="left"/>
      <w:pPr>
        <w:ind w:left="731" w:hanging="404"/>
      </w:pPr>
      <w:rPr>
        <w:rFonts w:hint="default"/>
        <w:lang w:val="uk-UA" w:eastAsia="en-US" w:bidi="ar-SA"/>
      </w:rPr>
    </w:lvl>
    <w:lvl w:ilvl="2" w:tplc="2D4C0500">
      <w:numFmt w:val="bullet"/>
      <w:lvlText w:val="•"/>
      <w:lvlJc w:val="left"/>
      <w:pPr>
        <w:ind w:left="1362" w:hanging="404"/>
      </w:pPr>
      <w:rPr>
        <w:rFonts w:hint="default"/>
        <w:lang w:val="uk-UA" w:eastAsia="en-US" w:bidi="ar-SA"/>
      </w:rPr>
    </w:lvl>
    <w:lvl w:ilvl="3" w:tplc="101C5384">
      <w:numFmt w:val="bullet"/>
      <w:lvlText w:val="•"/>
      <w:lvlJc w:val="left"/>
      <w:pPr>
        <w:ind w:left="1993" w:hanging="404"/>
      </w:pPr>
      <w:rPr>
        <w:rFonts w:hint="default"/>
        <w:lang w:val="uk-UA" w:eastAsia="en-US" w:bidi="ar-SA"/>
      </w:rPr>
    </w:lvl>
    <w:lvl w:ilvl="4" w:tplc="75CA29D0">
      <w:numFmt w:val="bullet"/>
      <w:lvlText w:val="•"/>
      <w:lvlJc w:val="left"/>
      <w:pPr>
        <w:ind w:left="2624" w:hanging="404"/>
      </w:pPr>
      <w:rPr>
        <w:rFonts w:hint="default"/>
        <w:lang w:val="uk-UA" w:eastAsia="en-US" w:bidi="ar-SA"/>
      </w:rPr>
    </w:lvl>
    <w:lvl w:ilvl="5" w:tplc="5D8AF50A">
      <w:numFmt w:val="bullet"/>
      <w:lvlText w:val="•"/>
      <w:lvlJc w:val="left"/>
      <w:pPr>
        <w:ind w:left="3255" w:hanging="404"/>
      </w:pPr>
      <w:rPr>
        <w:rFonts w:hint="default"/>
        <w:lang w:val="uk-UA" w:eastAsia="en-US" w:bidi="ar-SA"/>
      </w:rPr>
    </w:lvl>
    <w:lvl w:ilvl="6" w:tplc="0F966FA0">
      <w:numFmt w:val="bullet"/>
      <w:lvlText w:val="•"/>
      <w:lvlJc w:val="left"/>
      <w:pPr>
        <w:ind w:left="3886" w:hanging="404"/>
      </w:pPr>
      <w:rPr>
        <w:rFonts w:hint="default"/>
        <w:lang w:val="uk-UA" w:eastAsia="en-US" w:bidi="ar-SA"/>
      </w:rPr>
    </w:lvl>
    <w:lvl w:ilvl="7" w:tplc="BF50FF9E">
      <w:numFmt w:val="bullet"/>
      <w:lvlText w:val="•"/>
      <w:lvlJc w:val="left"/>
      <w:pPr>
        <w:ind w:left="4517" w:hanging="404"/>
      </w:pPr>
      <w:rPr>
        <w:rFonts w:hint="default"/>
        <w:lang w:val="uk-UA" w:eastAsia="en-US" w:bidi="ar-SA"/>
      </w:rPr>
    </w:lvl>
    <w:lvl w:ilvl="8" w:tplc="0BA632C6">
      <w:numFmt w:val="bullet"/>
      <w:lvlText w:val="•"/>
      <w:lvlJc w:val="left"/>
      <w:pPr>
        <w:ind w:left="5148" w:hanging="404"/>
      </w:pPr>
      <w:rPr>
        <w:rFonts w:hint="default"/>
        <w:lang w:val="uk-UA" w:eastAsia="en-US" w:bidi="ar-SA"/>
      </w:rPr>
    </w:lvl>
  </w:abstractNum>
  <w:abstractNum w:abstractNumId="4" w15:restartNumberingAfterBreak="0">
    <w:nsid w:val="35890290"/>
    <w:multiLevelType w:val="hybridMultilevel"/>
    <w:tmpl w:val="16843F8A"/>
    <w:lvl w:ilvl="0" w:tplc="1E2E3860">
      <w:numFmt w:val="bullet"/>
      <w:lvlText w:val=""/>
      <w:lvlJc w:val="left"/>
      <w:pPr>
        <w:ind w:left="164" w:hanging="404"/>
      </w:pPr>
      <w:rPr>
        <w:rFonts w:ascii="Wingdings" w:eastAsia="Wingdings" w:hAnsi="Wingdings" w:cs="Wingdings" w:hint="default"/>
        <w:w w:val="100"/>
        <w:sz w:val="24"/>
        <w:szCs w:val="24"/>
        <w:lang w:val="uk-UA" w:eastAsia="en-US" w:bidi="ar-SA"/>
      </w:rPr>
    </w:lvl>
    <w:lvl w:ilvl="1" w:tplc="06346BEA">
      <w:numFmt w:val="bullet"/>
      <w:lvlText w:val="•"/>
      <w:lvlJc w:val="left"/>
      <w:pPr>
        <w:ind w:left="1620" w:hanging="404"/>
      </w:pPr>
      <w:rPr>
        <w:rFonts w:hint="default"/>
        <w:lang w:val="uk-UA" w:eastAsia="en-US" w:bidi="ar-SA"/>
      </w:rPr>
    </w:lvl>
    <w:lvl w:ilvl="2" w:tplc="4E6E34B2">
      <w:numFmt w:val="bullet"/>
      <w:lvlText w:val="•"/>
      <w:lvlJc w:val="left"/>
      <w:pPr>
        <w:ind w:left="2152" w:hanging="404"/>
      </w:pPr>
      <w:rPr>
        <w:rFonts w:hint="default"/>
        <w:lang w:val="uk-UA" w:eastAsia="en-US" w:bidi="ar-SA"/>
      </w:rPr>
    </w:lvl>
    <w:lvl w:ilvl="3" w:tplc="0BC00096">
      <w:numFmt w:val="bullet"/>
      <w:lvlText w:val="•"/>
      <w:lvlJc w:val="left"/>
      <w:pPr>
        <w:ind w:left="2684" w:hanging="404"/>
      </w:pPr>
      <w:rPr>
        <w:rFonts w:hint="default"/>
        <w:lang w:val="uk-UA" w:eastAsia="en-US" w:bidi="ar-SA"/>
      </w:rPr>
    </w:lvl>
    <w:lvl w:ilvl="4" w:tplc="E5EC0A76">
      <w:numFmt w:val="bullet"/>
      <w:lvlText w:val="•"/>
      <w:lvlJc w:val="left"/>
      <w:pPr>
        <w:ind w:left="3217" w:hanging="404"/>
      </w:pPr>
      <w:rPr>
        <w:rFonts w:hint="default"/>
        <w:lang w:val="uk-UA" w:eastAsia="en-US" w:bidi="ar-SA"/>
      </w:rPr>
    </w:lvl>
    <w:lvl w:ilvl="5" w:tplc="CC347676">
      <w:numFmt w:val="bullet"/>
      <w:lvlText w:val="•"/>
      <w:lvlJc w:val="left"/>
      <w:pPr>
        <w:ind w:left="3749" w:hanging="404"/>
      </w:pPr>
      <w:rPr>
        <w:rFonts w:hint="default"/>
        <w:lang w:val="uk-UA" w:eastAsia="en-US" w:bidi="ar-SA"/>
      </w:rPr>
    </w:lvl>
    <w:lvl w:ilvl="6" w:tplc="15CC9194">
      <w:numFmt w:val="bullet"/>
      <w:lvlText w:val="•"/>
      <w:lvlJc w:val="left"/>
      <w:pPr>
        <w:ind w:left="4281" w:hanging="404"/>
      </w:pPr>
      <w:rPr>
        <w:rFonts w:hint="default"/>
        <w:lang w:val="uk-UA" w:eastAsia="en-US" w:bidi="ar-SA"/>
      </w:rPr>
    </w:lvl>
    <w:lvl w:ilvl="7" w:tplc="46C0A7D4">
      <w:numFmt w:val="bullet"/>
      <w:lvlText w:val="•"/>
      <w:lvlJc w:val="left"/>
      <w:pPr>
        <w:ind w:left="4814" w:hanging="404"/>
      </w:pPr>
      <w:rPr>
        <w:rFonts w:hint="default"/>
        <w:lang w:val="uk-UA" w:eastAsia="en-US" w:bidi="ar-SA"/>
      </w:rPr>
    </w:lvl>
    <w:lvl w:ilvl="8" w:tplc="E1DE9D3A">
      <w:numFmt w:val="bullet"/>
      <w:lvlText w:val="•"/>
      <w:lvlJc w:val="left"/>
      <w:pPr>
        <w:ind w:left="5346" w:hanging="404"/>
      </w:pPr>
      <w:rPr>
        <w:rFonts w:hint="default"/>
        <w:lang w:val="uk-UA" w:eastAsia="en-US" w:bidi="ar-SA"/>
      </w:rPr>
    </w:lvl>
  </w:abstractNum>
  <w:abstractNum w:abstractNumId="5" w15:restartNumberingAfterBreak="0">
    <w:nsid w:val="3BEC0868"/>
    <w:multiLevelType w:val="hybridMultilevel"/>
    <w:tmpl w:val="67E433F6"/>
    <w:lvl w:ilvl="0" w:tplc="C1E85A48">
      <w:start w:val="1"/>
      <w:numFmt w:val="decimal"/>
      <w:lvlText w:val="%1)"/>
      <w:lvlJc w:val="left"/>
      <w:pPr>
        <w:ind w:left="107" w:hanging="495"/>
      </w:pPr>
      <w:rPr>
        <w:rFonts w:ascii="Times New Roman" w:eastAsia="Times New Roman" w:hAnsi="Times New Roman" w:cs="Times New Roman" w:hint="default"/>
        <w:w w:val="100"/>
        <w:sz w:val="24"/>
        <w:szCs w:val="24"/>
        <w:lang w:val="uk-UA" w:eastAsia="en-US" w:bidi="ar-SA"/>
      </w:rPr>
    </w:lvl>
    <w:lvl w:ilvl="1" w:tplc="D1985A52">
      <w:numFmt w:val="bullet"/>
      <w:lvlText w:val="•"/>
      <w:lvlJc w:val="left"/>
      <w:pPr>
        <w:ind w:left="731" w:hanging="495"/>
      </w:pPr>
      <w:rPr>
        <w:rFonts w:hint="default"/>
        <w:lang w:val="uk-UA" w:eastAsia="en-US" w:bidi="ar-SA"/>
      </w:rPr>
    </w:lvl>
    <w:lvl w:ilvl="2" w:tplc="7EB0AA02">
      <w:numFmt w:val="bullet"/>
      <w:lvlText w:val="•"/>
      <w:lvlJc w:val="left"/>
      <w:pPr>
        <w:ind w:left="1362" w:hanging="495"/>
      </w:pPr>
      <w:rPr>
        <w:rFonts w:hint="default"/>
        <w:lang w:val="uk-UA" w:eastAsia="en-US" w:bidi="ar-SA"/>
      </w:rPr>
    </w:lvl>
    <w:lvl w:ilvl="3" w:tplc="8DB27EC0">
      <w:numFmt w:val="bullet"/>
      <w:lvlText w:val="•"/>
      <w:lvlJc w:val="left"/>
      <w:pPr>
        <w:ind w:left="1993" w:hanging="495"/>
      </w:pPr>
      <w:rPr>
        <w:rFonts w:hint="default"/>
        <w:lang w:val="uk-UA" w:eastAsia="en-US" w:bidi="ar-SA"/>
      </w:rPr>
    </w:lvl>
    <w:lvl w:ilvl="4" w:tplc="2D78A41A">
      <w:numFmt w:val="bullet"/>
      <w:lvlText w:val="•"/>
      <w:lvlJc w:val="left"/>
      <w:pPr>
        <w:ind w:left="2624" w:hanging="495"/>
      </w:pPr>
      <w:rPr>
        <w:rFonts w:hint="default"/>
        <w:lang w:val="uk-UA" w:eastAsia="en-US" w:bidi="ar-SA"/>
      </w:rPr>
    </w:lvl>
    <w:lvl w:ilvl="5" w:tplc="28D24594">
      <w:numFmt w:val="bullet"/>
      <w:lvlText w:val="•"/>
      <w:lvlJc w:val="left"/>
      <w:pPr>
        <w:ind w:left="3255" w:hanging="495"/>
      </w:pPr>
      <w:rPr>
        <w:rFonts w:hint="default"/>
        <w:lang w:val="uk-UA" w:eastAsia="en-US" w:bidi="ar-SA"/>
      </w:rPr>
    </w:lvl>
    <w:lvl w:ilvl="6" w:tplc="9CD2C430">
      <w:numFmt w:val="bullet"/>
      <w:lvlText w:val="•"/>
      <w:lvlJc w:val="left"/>
      <w:pPr>
        <w:ind w:left="3886" w:hanging="495"/>
      </w:pPr>
      <w:rPr>
        <w:rFonts w:hint="default"/>
        <w:lang w:val="uk-UA" w:eastAsia="en-US" w:bidi="ar-SA"/>
      </w:rPr>
    </w:lvl>
    <w:lvl w:ilvl="7" w:tplc="F14A271A">
      <w:numFmt w:val="bullet"/>
      <w:lvlText w:val="•"/>
      <w:lvlJc w:val="left"/>
      <w:pPr>
        <w:ind w:left="4517" w:hanging="495"/>
      </w:pPr>
      <w:rPr>
        <w:rFonts w:hint="default"/>
        <w:lang w:val="uk-UA" w:eastAsia="en-US" w:bidi="ar-SA"/>
      </w:rPr>
    </w:lvl>
    <w:lvl w:ilvl="8" w:tplc="7E6EA2BA">
      <w:numFmt w:val="bullet"/>
      <w:lvlText w:val="•"/>
      <w:lvlJc w:val="left"/>
      <w:pPr>
        <w:ind w:left="5148" w:hanging="495"/>
      </w:pPr>
      <w:rPr>
        <w:rFonts w:hint="default"/>
        <w:lang w:val="uk-UA" w:eastAsia="en-US" w:bidi="ar-SA"/>
      </w:rPr>
    </w:lvl>
  </w:abstractNum>
  <w:abstractNum w:abstractNumId="6" w15:restartNumberingAfterBreak="0">
    <w:nsid w:val="52317942"/>
    <w:multiLevelType w:val="multilevel"/>
    <w:tmpl w:val="3A764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026BEE"/>
    <w:multiLevelType w:val="multilevel"/>
    <w:tmpl w:val="5868E2A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2010F1C"/>
    <w:multiLevelType w:val="multilevel"/>
    <w:tmpl w:val="CD9C90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7A5C5C4A"/>
    <w:multiLevelType w:val="multilevel"/>
    <w:tmpl w:val="936ABB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8"/>
  </w:num>
  <w:num w:numId="2">
    <w:abstractNumId w:val="6"/>
  </w:num>
  <w:num w:numId="3">
    <w:abstractNumId w:val="1"/>
  </w:num>
  <w:num w:numId="4">
    <w:abstractNumId w:val="2"/>
  </w:num>
  <w:num w:numId="5">
    <w:abstractNumId w:val="3"/>
  </w:num>
  <w:num w:numId="6">
    <w:abstractNumId w:val="4"/>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44BF"/>
    <w:rsid w:val="000230C2"/>
    <w:rsid w:val="00034E04"/>
    <w:rsid w:val="00043167"/>
    <w:rsid w:val="00080F95"/>
    <w:rsid w:val="000868AE"/>
    <w:rsid w:val="0009092D"/>
    <w:rsid w:val="0009283A"/>
    <w:rsid w:val="000B0C04"/>
    <w:rsid w:val="000B3CBF"/>
    <w:rsid w:val="000C28F8"/>
    <w:rsid w:val="000D4A1D"/>
    <w:rsid w:val="00126B81"/>
    <w:rsid w:val="00136999"/>
    <w:rsid w:val="00146729"/>
    <w:rsid w:val="00146F4E"/>
    <w:rsid w:val="0016023F"/>
    <w:rsid w:val="00185AD3"/>
    <w:rsid w:val="00193279"/>
    <w:rsid w:val="001A2741"/>
    <w:rsid w:val="001A4AD1"/>
    <w:rsid w:val="001C358C"/>
    <w:rsid w:val="001E0B94"/>
    <w:rsid w:val="0020278A"/>
    <w:rsid w:val="002269DE"/>
    <w:rsid w:val="00234B62"/>
    <w:rsid w:val="00242B6D"/>
    <w:rsid w:val="00253BB6"/>
    <w:rsid w:val="002A3654"/>
    <w:rsid w:val="002B7569"/>
    <w:rsid w:val="002D23CF"/>
    <w:rsid w:val="002D29FD"/>
    <w:rsid w:val="003370BA"/>
    <w:rsid w:val="003507FE"/>
    <w:rsid w:val="003647AC"/>
    <w:rsid w:val="003656A3"/>
    <w:rsid w:val="00367067"/>
    <w:rsid w:val="00391CBB"/>
    <w:rsid w:val="003A7912"/>
    <w:rsid w:val="003B51B4"/>
    <w:rsid w:val="003D2CF2"/>
    <w:rsid w:val="003D5B9A"/>
    <w:rsid w:val="003F0130"/>
    <w:rsid w:val="003F6C49"/>
    <w:rsid w:val="004105FE"/>
    <w:rsid w:val="004303F3"/>
    <w:rsid w:val="00461674"/>
    <w:rsid w:val="00463FE8"/>
    <w:rsid w:val="00465AB2"/>
    <w:rsid w:val="004921F8"/>
    <w:rsid w:val="0049280A"/>
    <w:rsid w:val="00496CF9"/>
    <w:rsid w:val="004A7785"/>
    <w:rsid w:val="004A77BC"/>
    <w:rsid w:val="004D5731"/>
    <w:rsid w:val="004D6A8A"/>
    <w:rsid w:val="004F0731"/>
    <w:rsid w:val="00504AF3"/>
    <w:rsid w:val="00514FA5"/>
    <w:rsid w:val="005179EA"/>
    <w:rsid w:val="005259EE"/>
    <w:rsid w:val="00534655"/>
    <w:rsid w:val="00562734"/>
    <w:rsid w:val="005719EA"/>
    <w:rsid w:val="005A2D7B"/>
    <w:rsid w:val="005C127F"/>
    <w:rsid w:val="005F5899"/>
    <w:rsid w:val="00630407"/>
    <w:rsid w:val="006359C8"/>
    <w:rsid w:val="006506FD"/>
    <w:rsid w:val="00652AD4"/>
    <w:rsid w:val="00652C1E"/>
    <w:rsid w:val="00656DB4"/>
    <w:rsid w:val="00681ABF"/>
    <w:rsid w:val="00690266"/>
    <w:rsid w:val="006C3961"/>
    <w:rsid w:val="0072268C"/>
    <w:rsid w:val="0075589F"/>
    <w:rsid w:val="00767BE3"/>
    <w:rsid w:val="007E2EE1"/>
    <w:rsid w:val="00823E65"/>
    <w:rsid w:val="008244BF"/>
    <w:rsid w:val="00851C8F"/>
    <w:rsid w:val="008826F0"/>
    <w:rsid w:val="00893460"/>
    <w:rsid w:val="00897C60"/>
    <w:rsid w:val="008A26D8"/>
    <w:rsid w:val="008B12BB"/>
    <w:rsid w:val="008D16C7"/>
    <w:rsid w:val="008D4E7D"/>
    <w:rsid w:val="00900591"/>
    <w:rsid w:val="00910CC5"/>
    <w:rsid w:val="00912B8D"/>
    <w:rsid w:val="00937564"/>
    <w:rsid w:val="00974B21"/>
    <w:rsid w:val="00997E9D"/>
    <w:rsid w:val="009A5B4C"/>
    <w:rsid w:val="009C345D"/>
    <w:rsid w:val="009E5819"/>
    <w:rsid w:val="00A31D4C"/>
    <w:rsid w:val="00A52043"/>
    <w:rsid w:val="00AA096B"/>
    <w:rsid w:val="00AA1D53"/>
    <w:rsid w:val="00AA29EA"/>
    <w:rsid w:val="00AE52D5"/>
    <w:rsid w:val="00B00486"/>
    <w:rsid w:val="00B11C31"/>
    <w:rsid w:val="00B374B7"/>
    <w:rsid w:val="00B86347"/>
    <w:rsid w:val="00B974EB"/>
    <w:rsid w:val="00BD43B8"/>
    <w:rsid w:val="00C152FE"/>
    <w:rsid w:val="00C30807"/>
    <w:rsid w:val="00C337A1"/>
    <w:rsid w:val="00C5066A"/>
    <w:rsid w:val="00C52407"/>
    <w:rsid w:val="00C609A7"/>
    <w:rsid w:val="00C716B1"/>
    <w:rsid w:val="00CB5A45"/>
    <w:rsid w:val="00CE2328"/>
    <w:rsid w:val="00CE579A"/>
    <w:rsid w:val="00CE5FF9"/>
    <w:rsid w:val="00CE7FB1"/>
    <w:rsid w:val="00D04BFB"/>
    <w:rsid w:val="00D33C53"/>
    <w:rsid w:val="00D34AAD"/>
    <w:rsid w:val="00D456D1"/>
    <w:rsid w:val="00D5019D"/>
    <w:rsid w:val="00D65BAF"/>
    <w:rsid w:val="00D72FEA"/>
    <w:rsid w:val="00D854E0"/>
    <w:rsid w:val="00D90FDA"/>
    <w:rsid w:val="00D945FD"/>
    <w:rsid w:val="00D94ED0"/>
    <w:rsid w:val="00DA242F"/>
    <w:rsid w:val="00DD0C60"/>
    <w:rsid w:val="00DE4538"/>
    <w:rsid w:val="00E13EB3"/>
    <w:rsid w:val="00E13EF0"/>
    <w:rsid w:val="00E509C1"/>
    <w:rsid w:val="00E511E9"/>
    <w:rsid w:val="00E97ED9"/>
    <w:rsid w:val="00EB510E"/>
    <w:rsid w:val="00F07427"/>
    <w:rsid w:val="00F335BF"/>
    <w:rsid w:val="00F67153"/>
    <w:rsid w:val="00F86F5E"/>
    <w:rsid w:val="00F87576"/>
    <w:rsid w:val="00F9201D"/>
    <w:rsid w:val="00F97E85"/>
    <w:rsid w:val="00FA136B"/>
    <w:rsid w:val="00FA59A4"/>
    <w:rsid w:val="00FE1FA0"/>
    <w:rsid w:val="00FF0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7955"/>
  <w15:docId w15:val="{64797707-D6A4-4329-B329-CBBB6663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rsid w:val="008D4E7D"/>
    <w:pPr>
      <w:keepNext/>
      <w:keepLines/>
      <w:spacing w:before="480" w:after="120"/>
      <w:outlineLvl w:val="0"/>
    </w:pPr>
    <w:rPr>
      <w:b/>
      <w:sz w:val="48"/>
      <w:szCs w:val="48"/>
    </w:rPr>
  </w:style>
  <w:style w:type="paragraph" w:styleId="2">
    <w:name w:val="heading 2"/>
    <w:basedOn w:val="a"/>
    <w:next w:val="a"/>
    <w:rsid w:val="008D4E7D"/>
    <w:pPr>
      <w:keepNext/>
      <w:keepLines/>
      <w:spacing w:before="360" w:after="80"/>
      <w:outlineLvl w:val="1"/>
    </w:pPr>
    <w:rPr>
      <w:b/>
      <w:sz w:val="36"/>
      <w:szCs w:val="36"/>
    </w:rPr>
  </w:style>
  <w:style w:type="paragraph" w:styleId="3">
    <w:name w:val="heading 3"/>
    <w:basedOn w:val="a"/>
    <w:next w:val="a"/>
    <w:rsid w:val="008D4E7D"/>
    <w:pPr>
      <w:keepNext/>
      <w:keepLines/>
      <w:spacing w:before="280" w:after="80"/>
      <w:outlineLvl w:val="2"/>
    </w:pPr>
    <w:rPr>
      <w:b/>
      <w:sz w:val="28"/>
      <w:szCs w:val="28"/>
    </w:rPr>
  </w:style>
  <w:style w:type="paragraph" w:styleId="4">
    <w:name w:val="heading 4"/>
    <w:basedOn w:val="a"/>
    <w:next w:val="a"/>
    <w:rsid w:val="008D4E7D"/>
    <w:pPr>
      <w:keepNext/>
      <w:keepLines/>
      <w:spacing w:before="240" w:after="40"/>
      <w:outlineLvl w:val="3"/>
    </w:pPr>
    <w:rPr>
      <w:b/>
      <w:sz w:val="24"/>
      <w:szCs w:val="24"/>
    </w:rPr>
  </w:style>
  <w:style w:type="paragraph" w:styleId="5">
    <w:name w:val="heading 5"/>
    <w:basedOn w:val="a"/>
    <w:next w:val="a"/>
    <w:rsid w:val="008D4E7D"/>
    <w:pPr>
      <w:keepNext/>
      <w:keepLines/>
      <w:spacing w:before="220" w:after="40"/>
      <w:outlineLvl w:val="4"/>
    </w:pPr>
    <w:rPr>
      <w:b/>
    </w:rPr>
  </w:style>
  <w:style w:type="paragraph" w:styleId="6">
    <w:name w:val="heading 6"/>
    <w:basedOn w:val="a"/>
    <w:next w:val="a"/>
    <w:rsid w:val="008D4E7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D4E7D"/>
    <w:tblPr>
      <w:tblCellMar>
        <w:top w:w="0" w:type="dxa"/>
        <w:left w:w="0" w:type="dxa"/>
        <w:bottom w:w="0" w:type="dxa"/>
        <w:right w:w="0" w:type="dxa"/>
      </w:tblCellMar>
    </w:tblPr>
  </w:style>
  <w:style w:type="paragraph" w:styleId="a3">
    <w:name w:val="Title"/>
    <w:basedOn w:val="a"/>
    <w:next w:val="a"/>
    <w:rsid w:val="008D4E7D"/>
    <w:pPr>
      <w:keepNext/>
      <w:keepLines/>
      <w:spacing w:before="480" w:after="120"/>
    </w:pPr>
    <w:rPr>
      <w:b/>
      <w:sz w:val="72"/>
      <w:szCs w:val="72"/>
    </w:rPr>
  </w:style>
  <w:style w:type="table" w:customStyle="1" w:styleId="TableNormal0">
    <w:name w:val="Table Normal"/>
    <w:rsid w:val="008D4E7D"/>
    <w:tblPr>
      <w:tblCellMar>
        <w:top w:w="0" w:type="dxa"/>
        <w:left w:w="0" w:type="dxa"/>
        <w:bottom w:w="0" w:type="dxa"/>
        <w:right w:w="0" w:type="dxa"/>
      </w:tblCellMar>
    </w:tblPr>
  </w:style>
  <w:style w:type="table" w:customStyle="1" w:styleId="TableNormal1">
    <w:name w:val="Table Normal"/>
    <w:rsid w:val="008D4E7D"/>
    <w:tblPr>
      <w:tblCellMar>
        <w:top w:w="0" w:type="dxa"/>
        <w:left w:w="0" w:type="dxa"/>
        <w:bottom w:w="0" w:type="dxa"/>
        <w:right w:w="0" w:type="dxa"/>
      </w:tblCellMar>
    </w:tblPr>
  </w:style>
  <w:style w:type="table" w:customStyle="1" w:styleId="TableNormal2">
    <w:name w:val="Table Normal"/>
    <w:rsid w:val="008D4E7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8D4E7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8D4E7D"/>
    <w:pPr>
      <w:spacing w:after="0" w:line="240" w:lineRule="auto"/>
    </w:pPr>
    <w:tblPr>
      <w:tblStyleRowBandSize w:val="1"/>
      <w:tblStyleColBandSize w:val="1"/>
      <w:tblCellMar>
        <w:left w:w="108" w:type="dxa"/>
        <w:right w:w="108" w:type="dxa"/>
      </w:tblCellMar>
    </w:tblPr>
  </w:style>
  <w:style w:type="table" w:customStyle="1" w:styleId="ad">
    <w:basedOn w:val="TableNormal2"/>
    <w:rsid w:val="008D4E7D"/>
    <w:pPr>
      <w:spacing w:after="0" w:line="240" w:lineRule="auto"/>
    </w:pPr>
    <w:tblPr>
      <w:tblStyleRowBandSize w:val="1"/>
      <w:tblStyleColBandSize w:val="1"/>
      <w:tblCellMar>
        <w:left w:w="108" w:type="dxa"/>
        <w:right w:w="108" w:type="dxa"/>
      </w:tblCellMar>
    </w:tblPr>
  </w:style>
  <w:style w:type="table" w:customStyle="1" w:styleId="ae">
    <w:basedOn w:val="TableNormal1"/>
    <w:rsid w:val="008D4E7D"/>
    <w:pPr>
      <w:spacing w:after="0" w:line="240" w:lineRule="auto"/>
    </w:pPr>
    <w:tblPr>
      <w:tblStyleRowBandSize w:val="1"/>
      <w:tblStyleColBandSize w:val="1"/>
      <w:tblCellMar>
        <w:left w:w="108" w:type="dxa"/>
        <w:right w:w="108" w:type="dxa"/>
      </w:tblCellMar>
    </w:tblPr>
  </w:style>
  <w:style w:type="table" w:customStyle="1" w:styleId="af">
    <w:basedOn w:val="TableNormal1"/>
    <w:rsid w:val="008D4E7D"/>
    <w:pPr>
      <w:spacing w:after="0" w:line="240" w:lineRule="auto"/>
    </w:pPr>
    <w:tblPr>
      <w:tblStyleRowBandSize w:val="1"/>
      <w:tblStyleColBandSize w:val="1"/>
      <w:tblCellMar>
        <w:left w:w="108" w:type="dxa"/>
        <w:right w:w="108" w:type="dxa"/>
      </w:tblCellMar>
    </w:tblPr>
  </w:style>
  <w:style w:type="character" w:customStyle="1" w:styleId="rvts0">
    <w:name w:val="rvts0"/>
    <w:rsid w:val="003D5B9A"/>
    <w:rPr>
      <w:rFonts w:ascii="Times New Roman" w:hAnsi="Times New Roman" w:cs="Times New Roman" w:hint="default"/>
    </w:rPr>
  </w:style>
  <w:style w:type="paragraph" w:customStyle="1" w:styleId="TableParagraph">
    <w:name w:val="Table Paragraph"/>
    <w:basedOn w:val="a"/>
    <w:uiPriority w:val="1"/>
    <w:qFormat/>
    <w:rsid w:val="00AA29EA"/>
    <w:pPr>
      <w:widowControl w:val="0"/>
      <w:autoSpaceDE w:val="0"/>
      <w:autoSpaceDN w:val="0"/>
      <w:spacing w:after="0" w:line="240" w:lineRule="auto"/>
      <w:ind w:left="107"/>
      <w:jc w:val="both"/>
    </w:pPr>
    <w:rPr>
      <w:rFonts w:ascii="Times New Roman" w:eastAsia="Times New Roman" w:hAnsi="Times New Roman" w:cs="Times New Roman"/>
      <w:lang w:eastAsia="en-US"/>
    </w:rPr>
  </w:style>
  <w:style w:type="paragraph" w:styleId="af0">
    <w:name w:val="No Spacing"/>
    <w:qFormat/>
    <w:rsid w:val="003D2CF2"/>
    <w:pPr>
      <w:spacing w:after="0" w:line="240" w:lineRule="auto"/>
    </w:pPr>
    <w:rPr>
      <w:rFonts w:asciiTheme="minorHAnsi" w:eastAsiaTheme="minorHAnsi" w:hAnsiTheme="minorHAnsi" w:cstheme="minorBidi"/>
      <w:color w:val="00000A"/>
      <w:sz w:val="24"/>
      <w:lang w:val="ru-RU" w:eastAsia="en-US"/>
    </w:rPr>
  </w:style>
  <w:style w:type="character" w:customStyle="1" w:styleId="20">
    <w:name w:val="Основной текст (2)_"/>
    <w:link w:val="21"/>
    <w:locked/>
    <w:rsid w:val="00A31D4C"/>
    <w:rPr>
      <w:shd w:val="clear" w:color="auto" w:fill="FFFFFF"/>
    </w:rPr>
  </w:style>
  <w:style w:type="paragraph" w:customStyle="1" w:styleId="21">
    <w:name w:val="Основной текст (2)"/>
    <w:basedOn w:val="a"/>
    <w:link w:val="20"/>
    <w:rsid w:val="00A31D4C"/>
    <w:pPr>
      <w:widowControl w:val="0"/>
      <w:shd w:val="clear" w:color="auto" w:fill="FFFFFF"/>
      <w:spacing w:before="60" w:after="0" w:line="276" w:lineRule="exact"/>
      <w:ind w:hanging="380"/>
      <w:jc w:val="both"/>
    </w:pPr>
    <w:rPr>
      <w:shd w:val="clear" w:color="auto" w:fill="FFFFFF"/>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8B12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566">
      <w:bodyDiv w:val="1"/>
      <w:marLeft w:val="0"/>
      <w:marRight w:val="0"/>
      <w:marTop w:val="0"/>
      <w:marBottom w:val="0"/>
      <w:divBdr>
        <w:top w:val="none" w:sz="0" w:space="0" w:color="auto"/>
        <w:left w:val="none" w:sz="0" w:space="0" w:color="auto"/>
        <w:bottom w:val="none" w:sz="0" w:space="0" w:color="auto"/>
        <w:right w:val="none" w:sz="0" w:space="0" w:color="auto"/>
      </w:divBdr>
    </w:div>
    <w:div w:id="347410924">
      <w:bodyDiv w:val="1"/>
      <w:marLeft w:val="0"/>
      <w:marRight w:val="0"/>
      <w:marTop w:val="0"/>
      <w:marBottom w:val="0"/>
      <w:divBdr>
        <w:top w:val="none" w:sz="0" w:space="0" w:color="auto"/>
        <w:left w:val="none" w:sz="0" w:space="0" w:color="auto"/>
        <w:bottom w:val="none" w:sz="0" w:space="0" w:color="auto"/>
        <w:right w:val="none" w:sz="0" w:space="0" w:color="auto"/>
      </w:divBdr>
    </w:div>
    <w:div w:id="2003654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svitadobromyl@gmail.com"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0TlByqIpEe2NfwL4WoU3A31Pkg==">AMUW2mW+XsgeA11m6xL5Mlu/Xxo8fwuXXeRD3nc84gSUpJixLrWjH7dIlu1xbWp2z9xZpoU3eoLe+RSkDN74TL1SlJrRrRWM7fO/DflvAzX2lmJ9u93od/dOfaMZ7zDon/M8uF9Jl61LRT1Qz5zauJvHuD8H/CPHp8UdPWALXWV7VYDukUf48YEjMWn9RJGDXn5wOapIdHy28skUfDlfWHma5drnxLwftfSPUBdbaglXXBD8RXiVvJxXquRvgxCqTi5gQqzvBOHS1Ud8ai43dM0hTaKEu7+rZoxBMSC7tObg66GXfQV4swOWMXmy7/8Vp/ky8jgXPmV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F61FD0-3EF6-4240-8AB1-7A8C38E2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23</Pages>
  <Words>8444</Words>
  <Characters>48135</Characters>
  <Application>Microsoft Office Word</Application>
  <DocSecurity>0</DocSecurity>
  <Lines>401</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113</cp:revision>
  <cp:lastPrinted>2023-04-18T10:01:00Z</cp:lastPrinted>
  <dcterms:created xsi:type="dcterms:W3CDTF">2023-03-17T08:23:00Z</dcterms:created>
  <dcterms:modified xsi:type="dcterms:W3CDTF">2024-04-08T23:39:00Z</dcterms:modified>
</cp:coreProperties>
</file>