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BB" w:rsidRPr="00BC3A1E" w:rsidRDefault="002620BB" w:rsidP="00BC3A1E">
      <w:pPr>
        <w:spacing w:after="0" w:line="240" w:lineRule="auto"/>
        <w:contextualSpacing/>
        <w:rPr>
          <w:rFonts w:ascii="Times New Roman" w:eastAsia="Times New Roman" w:hAnsi="Times New Roman" w:cs="Times New Roman"/>
          <w:b/>
          <w:bCs/>
          <w:color w:val="000000"/>
          <w:sz w:val="24"/>
          <w:szCs w:val="24"/>
          <w:lang w:eastAsia="ru-RU"/>
        </w:rPr>
      </w:pPr>
    </w:p>
    <w:p w:rsidR="009B7196" w:rsidRPr="00BC3A1E" w:rsidRDefault="009B7196" w:rsidP="009B7196">
      <w:pPr>
        <w:spacing w:after="0" w:line="240" w:lineRule="auto"/>
        <w:ind w:left="7920"/>
        <w:contextualSpacing/>
        <w:jc w:val="right"/>
        <w:rPr>
          <w:rFonts w:ascii="Times New Roman" w:eastAsia="Times New Roman" w:hAnsi="Times New Roman" w:cs="Times New Roman"/>
          <w:sz w:val="24"/>
          <w:szCs w:val="24"/>
          <w:lang w:eastAsia="ru-RU"/>
        </w:rPr>
      </w:pPr>
      <w:r w:rsidRPr="00BC3A1E">
        <w:rPr>
          <w:rFonts w:ascii="Times New Roman" w:eastAsia="Times New Roman" w:hAnsi="Times New Roman" w:cs="Times New Roman"/>
          <w:b/>
          <w:bCs/>
          <w:color w:val="000000"/>
          <w:sz w:val="24"/>
          <w:szCs w:val="24"/>
          <w:lang w:eastAsia="ru-RU"/>
        </w:rPr>
        <w:t>Додаток 2</w:t>
      </w:r>
    </w:p>
    <w:p w:rsidR="009B7196" w:rsidRPr="00BC3A1E" w:rsidRDefault="009B7196" w:rsidP="009B7196">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eastAsia="ru-RU"/>
        </w:rPr>
      </w:pPr>
      <w:r w:rsidRPr="00BC3A1E">
        <w:rPr>
          <w:rFonts w:ascii="Times New Roman" w:eastAsia="Times New Roman" w:hAnsi="Times New Roman" w:cs="Times New Roman"/>
          <w:i/>
          <w:iCs/>
          <w:color w:val="000000"/>
          <w:sz w:val="24"/>
          <w:szCs w:val="24"/>
          <w:lang w:eastAsia="ru-RU"/>
        </w:rPr>
        <w:t xml:space="preserve">    до </w:t>
      </w:r>
      <w:r w:rsidRPr="00BC3A1E">
        <w:rPr>
          <w:rFonts w:ascii="Times New Roman" w:eastAsia="Times New Roman" w:hAnsi="Times New Roman" w:cs="Times New Roman"/>
          <w:i/>
          <w:iCs/>
          <w:color w:val="000000"/>
          <w:sz w:val="24"/>
          <w:szCs w:val="24"/>
          <w:shd w:val="clear" w:color="auto" w:fill="FFFFFF"/>
          <w:lang w:eastAsia="ru-RU"/>
        </w:rPr>
        <w:t> оголошення про проведення спрощеної закупівлі</w:t>
      </w:r>
    </w:p>
    <w:p w:rsidR="009B7196" w:rsidRPr="00557233" w:rsidRDefault="00557233" w:rsidP="00557233">
      <w:pPr>
        <w:spacing w:after="0" w:line="240" w:lineRule="auto"/>
        <w:contextualSpacing/>
        <w:jc w:val="right"/>
        <w:rPr>
          <w:rFonts w:ascii="Times New Roman" w:eastAsia="Times New Roman" w:hAnsi="Times New Roman" w:cs="Times New Roman"/>
          <w:i/>
          <w:iCs/>
          <w:sz w:val="24"/>
          <w:szCs w:val="24"/>
          <w:lang w:eastAsia="ru-RU"/>
        </w:rPr>
      </w:pPr>
      <w:r w:rsidRPr="00557233">
        <w:rPr>
          <w:rFonts w:ascii="Times New Roman" w:eastAsia="Times New Roman" w:hAnsi="Times New Roman" w:cs="Times New Roman"/>
          <w:i/>
          <w:iCs/>
          <w:sz w:val="24"/>
          <w:szCs w:val="24"/>
          <w:lang w:eastAsia="ru-RU"/>
        </w:rPr>
        <w:t>(нова редакція)</w:t>
      </w:r>
    </w:p>
    <w:p w:rsidR="00557233" w:rsidRDefault="00557233" w:rsidP="009B7196">
      <w:pPr>
        <w:spacing w:after="0" w:line="240" w:lineRule="auto"/>
        <w:contextualSpacing/>
        <w:jc w:val="center"/>
        <w:rPr>
          <w:rFonts w:ascii="Times New Roman" w:eastAsia="Times New Roman" w:hAnsi="Times New Roman" w:cs="Times New Roman"/>
          <w:b/>
          <w:bCs/>
          <w:color w:val="000000"/>
          <w:sz w:val="24"/>
          <w:szCs w:val="24"/>
          <w:lang w:eastAsia="ru-RU"/>
        </w:rPr>
      </w:pPr>
    </w:p>
    <w:p w:rsidR="009B7196" w:rsidRPr="00BC3A1E" w:rsidRDefault="009B7196" w:rsidP="009B7196">
      <w:pPr>
        <w:spacing w:after="0" w:line="240" w:lineRule="auto"/>
        <w:contextualSpacing/>
        <w:jc w:val="center"/>
        <w:rPr>
          <w:rFonts w:ascii="Times New Roman" w:eastAsia="Times New Roman" w:hAnsi="Times New Roman" w:cs="Times New Roman"/>
          <w:sz w:val="24"/>
          <w:szCs w:val="24"/>
          <w:lang w:eastAsia="ru-RU"/>
        </w:rPr>
      </w:pPr>
      <w:r w:rsidRPr="00BC3A1E">
        <w:rPr>
          <w:rFonts w:ascii="Times New Roman" w:eastAsia="Times New Roman" w:hAnsi="Times New Roman" w:cs="Times New Roman"/>
          <w:b/>
          <w:bCs/>
          <w:color w:val="000000"/>
          <w:sz w:val="24"/>
          <w:szCs w:val="24"/>
          <w:lang w:eastAsia="ru-RU"/>
        </w:rPr>
        <w:t>Інформація про технічні, якісні та інші характеристики предмета закупівлі</w:t>
      </w:r>
    </w:p>
    <w:p w:rsidR="009B7196" w:rsidRPr="00BC3A1E" w:rsidRDefault="009B7196" w:rsidP="009B7196">
      <w:pPr>
        <w:spacing w:after="240" w:line="240" w:lineRule="auto"/>
        <w:contextualSpacing/>
        <w:rPr>
          <w:rFonts w:ascii="Times New Roman" w:eastAsia="Times New Roman" w:hAnsi="Times New Roman" w:cs="Times New Roman"/>
          <w:sz w:val="24"/>
          <w:szCs w:val="24"/>
          <w:lang w:eastAsia="ru-RU"/>
        </w:rPr>
      </w:pPr>
    </w:p>
    <w:p w:rsidR="009B7196" w:rsidRPr="00BC3A1E" w:rsidRDefault="009B7196" w:rsidP="009B7196">
      <w:pPr>
        <w:spacing w:after="240" w:line="240" w:lineRule="auto"/>
        <w:contextualSpacing/>
        <w:rPr>
          <w:rFonts w:ascii="Times New Roman" w:eastAsia="Times New Roman" w:hAnsi="Times New Roman" w:cs="Times New Roman"/>
          <w:sz w:val="24"/>
          <w:szCs w:val="24"/>
          <w:lang w:eastAsia="ru-RU"/>
        </w:rPr>
      </w:pPr>
    </w:p>
    <w:p w:rsidR="009B7196" w:rsidRPr="00BC3A1E" w:rsidRDefault="009B7196" w:rsidP="009B7196">
      <w:pPr>
        <w:spacing w:before="240" w:after="0" w:line="240" w:lineRule="auto"/>
        <w:jc w:val="center"/>
        <w:rPr>
          <w:rFonts w:ascii="Times New Roman" w:eastAsia="Times New Roman" w:hAnsi="Times New Roman" w:cs="Times New Roman"/>
          <w:b/>
          <w:bCs/>
          <w:i/>
          <w:iCs/>
          <w:sz w:val="24"/>
          <w:szCs w:val="24"/>
          <w:shd w:val="clear" w:color="auto" w:fill="FFFFFF"/>
          <w:lang w:eastAsia="ru-RU"/>
        </w:rPr>
      </w:pPr>
      <w:r w:rsidRPr="00BC3A1E">
        <w:rPr>
          <w:rFonts w:ascii="Times New Roman" w:eastAsia="Times New Roman" w:hAnsi="Times New Roman" w:cs="Times New Roman"/>
          <w:b/>
          <w:bCs/>
          <w:i/>
          <w:iCs/>
          <w:sz w:val="24"/>
          <w:szCs w:val="24"/>
          <w:shd w:val="clear" w:color="auto" w:fill="FFFFFF"/>
          <w:lang w:eastAsia="ru-RU"/>
        </w:rPr>
        <w:t>ТЕХНІЧНА СПЕЦИФІКАЦІЯ</w:t>
      </w:r>
    </w:p>
    <w:p w:rsidR="009B7196" w:rsidRPr="00BC3A1E" w:rsidRDefault="009B7196" w:rsidP="009B7196">
      <w:pPr>
        <w:shd w:val="clear" w:color="auto" w:fill="FFFFFF"/>
        <w:spacing w:after="0" w:line="240" w:lineRule="auto"/>
        <w:ind w:firstLine="708"/>
        <w:contextualSpacing/>
        <w:jc w:val="both"/>
        <w:rPr>
          <w:rFonts w:ascii="Times New Roman" w:eastAsia="Times New Roman" w:hAnsi="Times New Roman" w:cs="Times New Roman"/>
          <w:sz w:val="20"/>
          <w:szCs w:val="20"/>
          <w:lang w:eastAsia="ru-RU"/>
        </w:rPr>
      </w:pPr>
    </w:p>
    <w:p w:rsidR="009B7196" w:rsidRPr="00BC3A1E" w:rsidRDefault="009B7196" w:rsidP="009B7196">
      <w:pPr>
        <w:shd w:val="clear" w:color="auto" w:fill="FFFFFF"/>
        <w:spacing w:after="0" w:line="240" w:lineRule="auto"/>
        <w:contextualSpacing/>
        <w:jc w:val="center"/>
        <w:rPr>
          <w:rFonts w:ascii="Times New Roman" w:eastAsia="Calibri" w:hAnsi="Times New Roman" w:cs="Times New Roman"/>
          <w:b/>
          <w:sz w:val="24"/>
          <w:szCs w:val="24"/>
        </w:rPr>
      </w:pPr>
      <w:r w:rsidRPr="00BC3A1E">
        <w:rPr>
          <w:rFonts w:ascii="Times New Roman" w:eastAsia="Calibri" w:hAnsi="Times New Roman" w:cs="Times New Roman"/>
          <w:b/>
          <w:sz w:val="24"/>
          <w:szCs w:val="24"/>
        </w:rPr>
        <w:t xml:space="preserve">Детальний опис предмета закупівлі та вимоги щодо якості </w:t>
      </w:r>
    </w:p>
    <w:p w:rsidR="009B7196" w:rsidRPr="00BC3A1E" w:rsidRDefault="009B7196" w:rsidP="009B7196">
      <w:pPr>
        <w:shd w:val="clear" w:color="auto" w:fill="FFFFFF"/>
        <w:spacing w:after="0" w:line="240" w:lineRule="auto"/>
        <w:contextualSpacing/>
        <w:jc w:val="both"/>
        <w:rPr>
          <w:rFonts w:ascii="Times New Roman" w:eastAsia="Times New Roman" w:hAnsi="Times New Roman" w:cs="Times New Roman"/>
          <w:sz w:val="20"/>
          <w:szCs w:val="20"/>
          <w:lang w:eastAsia="ru-RU"/>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7371"/>
      </w:tblGrid>
      <w:tr w:rsidR="009B7196" w:rsidRPr="00BC3A1E" w:rsidTr="009309D1">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9B7196" w:rsidRPr="00BC3A1E" w:rsidRDefault="009B7196" w:rsidP="009B7196">
            <w:pPr>
              <w:spacing w:line="240" w:lineRule="auto"/>
              <w:rPr>
                <w:rFonts w:ascii="Times New Roman" w:eastAsia="Calibri" w:hAnsi="Times New Roman" w:cs="Times New Roman"/>
                <w:sz w:val="24"/>
                <w:szCs w:val="24"/>
              </w:rPr>
            </w:pPr>
          </w:p>
          <w:p w:rsidR="009B7196" w:rsidRPr="00BC3A1E" w:rsidRDefault="009B7196" w:rsidP="009B7196">
            <w:pPr>
              <w:spacing w:line="240" w:lineRule="auto"/>
              <w:rPr>
                <w:rFonts w:ascii="Times New Roman" w:eastAsia="Calibri" w:hAnsi="Times New Roman" w:cs="Times New Roman"/>
                <w:sz w:val="24"/>
                <w:szCs w:val="24"/>
                <w:lang w:eastAsia="ru-RU"/>
              </w:rPr>
            </w:pPr>
            <w:r w:rsidRPr="00BC3A1E">
              <w:rPr>
                <w:rFonts w:ascii="Times New Roman" w:eastAsia="Calibri" w:hAnsi="Times New Roman" w:cs="Times New Roman"/>
                <w:sz w:val="24"/>
                <w:szCs w:val="24"/>
              </w:rPr>
              <w:t xml:space="preserve">Конкретне </w:t>
            </w:r>
            <w:r w:rsidRPr="00BC3A1E">
              <w:rPr>
                <w:rFonts w:ascii="Times New Roman" w:eastAsia="Calibri" w:hAnsi="Times New Roman" w:cs="Times New Roman"/>
                <w:sz w:val="24"/>
                <w:szCs w:val="24"/>
                <w:lang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9B7196" w:rsidRPr="00BC3A1E" w:rsidRDefault="009B7196" w:rsidP="009B7196">
            <w:pPr>
              <w:rPr>
                <w:rFonts w:ascii="Times New Roman" w:eastAsia="Calibri" w:hAnsi="Times New Roman" w:cs="Times New Roman"/>
                <w:sz w:val="24"/>
                <w:szCs w:val="24"/>
              </w:rPr>
            </w:pPr>
            <w:r w:rsidRPr="00BC3A1E">
              <w:rPr>
                <w:rFonts w:ascii="Times New Roman" w:eastAsia="Calibri" w:hAnsi="Times New Roman" w:cs="Times New Roman"/>
                <w:noProof/>
                <w:color w:val="000000"/>
                <w:sz w:val="24"/>
                <w:szCs w:val="24"/>
                <w:lang w:eastAsia="ru-RU"/>
              </w:rPr>
              <w:t>Електрична енергія</w:t>
            </w:r>
          </w:p>
        </w:tc>
      </w:tr>
      <w:tr w:rsidR="009B7196" w:rsidRPr="00BC3A1E" w:rsidTr="009309D1">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9B7196" w:rsidRPr="00BC3A1E" w:rsidRDefault="009B7196" w:rsidP="009B7196">
            <w:pPr>
              <w:spacing w:line="240" w:lineRule="auto"/>
              <w:rPr>
                <w:rFonts w:ascii="Times New Roman" w:eastAsia="Calibri" w:hAnsi="Times New Roman" w:cs="Times New Roman"/>
                <w:sz w:val="24"/>
                <w:szCs w:val="24"/>
                <w:lang w:eastAsia="ru-RU"/>
              </w:rPr>
            </w:pPr>
            <w:r w:rsidRPr="00BC3A1E">
              <w:rPr>
                <w:rFonts w:ascii="Times New Roman" w:eastAsia="Calibri" w:hAnsi="Times New Roman" w:cs="Times New Roman"/>
                <w:sz w:val="24"/>
                <w:szCs w:val="24"/>
                <w:lang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9B7196" w:rsidRPr="00BC3A1E" w:rsidRDefault="009B7196" w:rsidP="009B7196">
            <w:pPr>
              <w:rPr>
                <w:rFonts w:ascii="Times New Roman" w:eastAsia="Calibri" w:hAnsi="Times New Roman" w:cs="Times New Roman"/>
                <w:sz w:val="24"/>
                <w:szCs w:val="24"/>
              </w:rPr>
            </w:pPr>
            <w:r w:rsidRPr="00BC3A1E">
              <w:rPr>
                <w:rFonts w:ascii="Times New Roman" w:eastAsia="Calibri" w:hAnsi="Times New Roman" w:cs="Times New Roman"/>
                <w:sz w:val="24"/>
                <w:szCs w:val="24"/>
              </w:rPr>
              <w:t>09310000-5 «Електрична енергія»</w:t>
            </w:r>
          </w:p>
        </w:tc>
      </w:tr>
      <w:tr w:rsidR="009B7196" w:rsidRPr="00BC3A1E" w:rsidTr="009309D1">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9B7196" w:rsidRPr="00BC3A1E" w:rsidRDefault="009B7196" w:rsidP="009B7196">
            <w:pPr>
              <w:spacing w:line="240" w:lineRule="auto"/>
              <w:rPr>
                <w:rFonts w:ascii="Times New Roman" w:eastAsia="Calibri" w:hAnsi="Times New Roman" w:cs="Times New Roman"/>
                <w:sz w:val="24"/>
                <w:szCs w:val="24"/>
                <w:lang w:eastAsia="ru-RU"/>
              </w:rPr>
            </w:pPr>
            <w:r w:rsidRPr="00BC3A1E">
              <w:rPr>
                <w:rFonts w:ascii="Times New Roman" w:eastAsia="Calibri" w:hAnsi="Times New Roman" w:cs="Times New Roman"/>
                <w:sz w:val="24"/>
                <w:szCs w:val="24"/>
              </w:rPr>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9B7196" w:rsidRPr="00BC3A1E" w:rsidRDefault="009B7196" w:rsidP="00C123A8">
            <w:pPr>
              <w:rPr>
                <w:rFonts w:ascii="Times New Roman" w:eastAsia="Calibri" w:hAnsi="Times New Roman" w:cs="Times New Roman"/>
                <w:sz w:val="24"/>
                <w:szCs w:val="24"/>
                <w:shd w:val="clear" w:color="auto" w:fill="FFFFFF"/>
                <w:lang w:eastAsia="uk-UA"/>
              </w:rPr>
            </w:pPr>
            <w:r w:rsidRPr="00BC3A1E">
              <w:rPr>
                <w:rFonts w:ascii="Times New Roman" w:eastAsia="Calibri" w:hAnsi="Times New Roman" w:cs="Times New Roman"/>
                <w:color w:val="000000"/>
                <w:sz w:val="24"/>
                <w:szCs w:val="24"/>
              </w:rPr>
              <w:t xml:space="preserve">Цілодобово до </w:t>
            </w:r>
            <w:r w:rsidR="00BC3A1E" w:rsidRPr="00BC3A1E">
              <w:rPr>
                <w:rFonts w:ascii="Times New Roman" w:eastAsia="Calibri" w:hAnsi="Times New Roman" w:cs="Times New Roman"/>
                <w:color w:val="000000"/>
                <w:sz w:val="24"/>
                <w:szCs w:val="24"/>
              </w:rPr>
              <w:t>31.12.</w:t>
            </w:r>
            <w:r w:rsidR="00C123A8">
              <w:rPr>
                <w:rFonts w:ascii="Times New Roman" w:eastAsia="Calibri" w:hAnsi="Times New Roman" w:cs="Times New Roman"/>
                <w:color w:val="000000"/>
                <w:sz w:val="24"/>
                <w:szCs w:val="24"/>
              </w:rPr>
              <w:t>2022</w:t>
            </w:r>
            <w:r w:rsidRPr="00BC3A1E">
              <w:rPr>
                <w:rFonts w:ascii="Times New Roman" w:eastAsia="Calibri" w:hAnsi="Times New Roman" w:cs="Times New Roman"/>
                <w:color w:val="000000"/>
                <w:sz w:val="24"/>
                <w:szCs w:val="24"/>
              </w:rPr>
              <w:t xml:space="preserve"> включно. </w:t>
            </w:r>
          </w:p>
        </w:tc>
      </w:tr>
    </w:tbl>
    <w:p w:rsidR="009B7196" w:rsidRPr="00BC3A1E" w:rsidRDefault="009B7196" w:rsidP="009B7196">
      <w:pPr>
        <w:spacing w:after="0" w:line="240" w:lineRule="auto"/>
        <w:jc w:val="both"/>
        <w:rPr>
          <w:rFonts w:ascii="Times New Roman" w:eastAsia="Times New Roman" w:hAnsi="Times New Roman" w:cs="Times New Roman"/>
          <w:b/>
          <w:sz w:val="24"/>
          <w:szCs w:val="24"/>
          <w:highlight w:val="green"/>
          <w:lang w:eastAsia="ru-RU"/>
        </w:rPr>
      </w:pPr>
    </w:p>
    <w:p w:rsidR="00BA013D" w:rsidRPr="009B7196" w:rsidRDefault="00BA013D" w:rsidP="00BA013D">
      <w:pPr>
        <w:spacing w:after="0" w:line="240" w:lineRule="auto"/>
        <w:jc w:val="both"/>
        <w:rPr>
          <w:rFonts w:ascii="Times New Roman" w:eastAsia="Times New Roman" w:hAnsi="Times New Roman" w:cs="Times New Roman"/>
          <w:b/>
          <w:sz w:val="24"/>
          <w:szCs w:val="24"/>
          <w:lang w:eastAsia="ru-RU"/>
        </w:rPr>
      </w:pPr>
      <w:r w:rsidRPr="009B7196">
        <w:rPr>
          <w:rFonts w:ascii="Times New Roman" w:eastAsia="Times New Roman" w:hAnsi="Times New Roman" w:cs="Times New Roman"/>
          <w:b/>
          <w:sz w:val="24"/>
          <w:szCs w:val="24"/>
          <w:lang w:eastAsia="ru-RU"/>
        </w:rPr>
        <w:t xml:space="preserve">Обсяг постачання електричної енергії </w:t>
      </w:r>
      <w:r>
        <w:rPr>
          <w:rFonts w:ascii="Times New Roman" w:eastAsia="Times New Roman" w:hAnsi="Times New Roman" w:cs="Times New Roman"/>
          <w:b/>
          <w:sz w:val="24"/>
          <w:szCs w:val="24"/>
          <w:lang w:eastAsia="ru-RU"/>
        </w:rPr>
        <w:t>–</w:t>
      </w:r>
      <w:r w:rsidRPr="009B7196">
        <w:rPr>
          <w:rFonts w:ascii="Times New Roman" w:eastAsia="Times New Roman" w:hAnsi="Times New Roman" w:cs="Times New Roman"/>
          <w:b/>
          <w:sz w:val="24"/>
          <w:szCs w:val="24"/>
          <w:lang w:eastAsia="ru-RU"/>
        </w:rPr>
        <w:t xml:space="preserve"> </w:t>
      </w:r>
      <w:r w:rsidR="0057273B">
        <w:rPr>
          <w:rFonts w:ascii="Times New Roman" w:eastAsia="Times New Roman" w:hAnsi="Times New Roman" w:cs="Times New Roman"/>
          <w:b/>
          <w:sz w:val="24"/>
          <w:szCs w:val="24"/>
          <w:lang w:val="en-US" w:eastAsia="ru-RU"/>
        </w:rPr>
        <w:t>25</w:t>
      </w:r>
      <w:r w:rsidRPr="00D3011C">
        <w:rPr>
          <w:rFonts w:ascii="Times New Roman" w:eastAsia="Times New Roman" w:hAnsi="Times New Roman" w:cs="Times New Roman"/>
          <w:b/>
          <w:sz w:val="24"/>
          <w:szCs w:val="24"/>
          <w:lang w:val="ru-RU" w:eastAsia="ru-RU"/>
        </w:rPr>
        <w:t xml:space="preserve">000 </w:t>
      </w:r>
      <w:r w:rsidRPr="009B7196">
        <w:rPr>
          <w:rFonts w:ascii="Times New Roman" w:eastAsia="Times New Roman" w:hAnsi="Times New Roman" w:cs="Times New Roman"/>
          <w:b/>
          <w:sz w:val="24"/>
          <w:szCs w:val="24"/>
          <w:lang w:eastAsia="ru-RU"/>
        </w:rPr>
        <w:t xml:space="preserve"> </w:t>
      </w:r>
      <w:r w:rsidRPr="009B7196">
        <w:rPr>
          <w:rFonts w:ascii="Times New Roman" w:eastAsia="Calibri" w:hAnsi="Times New Roman" w:cs="Times New Roman"/>
          <w:b/>
          <w:sz w:val="24"/>
          <w:szCs w:val="24"/>
          <w:lang w:eastAsia="ru-RU"/>
        </w:rPr>
        <w:t>кВт*год</w:t>
      </w:r>
    </w:p>
    <w:p w:rsidR="00BA013D" w:rsidRPr="009B7196" w:rsidRDefault="00BA013D" w:rsidP="00BA013D">
      <w:pPr>
        <w:spacing w:after="0" w:line="240" w:lineRule="auto"/>
        <w:jc w:val="both"/>
        <w:rPr>
          <w:rFonts w:ascii="Times New Roman" w:eastAsia="Times New Roman" w:hAnsi="Times New Roman" w:cs="Times New Roman"/>
          <w:b/>
          <w:sz w:val="24"/>
          <w:szCs w:val="24"/>
          <w:lang w:eastAsia="ru-RU"/>
        </w:rPr>
      </w:pPr>
      <w:r w:rsidRPr="009B7196">
        <w:rPr>
          <w:rFonts w:ascii="Times New Roman" w:eastAsia="Times New Roman" w:hAnsi="Times New Roman" w:cs="Times New Roman"/>
          <w:b/>
          <w:sz w:val="24"/>
          <w:szCs w:val="24"/>
          <w:lang w:eastAsia="ru-RU"/>
        </w:rPr>
        <w:t xml:space="preserve">Термін постачання: до </w:t>
      </w:r>
      <w:r w:rsidRPr="00D3011C">
        <w:rPr>
          <w:rFonts w:ascii="Times New Roman" w:eastAsia="Times New Roman" w:hAnsi="Times New Roman" w:cs="Times New Roman"/>
          <w:b/>
          <w:sz w:val="24"/>
          <w:szCs w:val="24"/>
          <w:lang w:val="ru-RU" w:eastAsia="ru-RU"/>
        </w:rPr>
        <w:t>31.12.</w:t>
      </w:r>
      <w:r w:rsidRPr="009B7196">
        <w:rPr>
          <w:rFonts w:ascii="Times New Roman" w:eastAsia="Times New Roman" w:hAnsi="Times New Roman" w:cs="Times New Roman"/>
          <w:b/>
          <w:sz w:val="24"/>
          <w:szCs w:val="24"/>
          <w:lang w:eastAsia="ru-RU"/>
        </w:rPr>
        <w:t>2022 року.</w:t>
      </w:r>
    </w:p>
    <w:p w:rsidR="00BA013D" w:rsidRDefault="00BA013D" w:rsidP="00BA013D">
      <w:pPr>
        <w:spacing w:after="0" w:line="240" w:lineRule="auto"/>
        <w:jc w:val="both"/>
        <w:rPr>
          <w:rFonts w:ascii="Times New Roman" w:eastAsia="Times New Roman" w:hAnsi="Times New Roman" w:cs="Times New Roman"/>
          <w:b/>
          <w:sz w:val="24"/>
          <w:szCs w:val="24"/>
          <w:lang w:val="ru-RU" w:eastAsia="ru-RU"/>
        </w:rPr>
      </w:pPr>
      <w:r w:rsidRPr="009B7196">
        <w:rPr>
          <w:rFonts w:ascii="Times New Roman" w:eastAsia="Times New Roman" w:hAnsi="Times New Roman" w:cs="Times New Roman"/>
          <w:b/>
          <w:sz w:val="24"/>
          <w:szCs w:val="24"/>
          <w:lang w:eastAsia="ru-RU"/>
        </w:rPr>
        <w:t xml:space="preserve">Найменування </w:t>
      </w:r>
      <w:r>
        <w:rPr>
          <w:rFonts w:ascii="Times New Roman" w:eastAsia="Times New Roman" w:hAnsi="Times New Roman" w:cs="Times New Roman"/>
          <w:b/>
          <w:sz w:val="24"/>
          <w:szCs w:val="24"/>
          <w:lang w:eastAsia="ru-RU"/>
        </w:rPr>
        <w:t xml:space="preserve"> оператора системи розподілу</w:t>
      </w:r>
      <w:r w:rsidRPr="00B3323A">
        <w:rPr>
          <w:rFonts w:ascii="Times New Roman" w:eastAsia="Times New Roman" w:hAnsi="Times New Roman" w:cs="Times New Roman"/>
          <w:b/>
          <w:sz w:val="24"/>
          <w:szCs w:val="24"/>
          <w:lang w:val="ru-RU" w:eastAsia="ru-RU"/>
        </w:rPr>
        <w:t xml:space="preserve"> </w:t>
      </w:r>
      <w:r>
        <w:rPr>
          <w:rFonts w:ascii="Times New Roman" w:eastAsia="Times New Roman" w:hAnsi="Times New Roman" w:cs="Times New Roman"/>
          <w:b/>
          <w:sz w:val="24"/>
          <w:szCs w:val="24"/>
          <w:lang w:eastAsia="ru-RU"/>
        </w:rPr>
        <w:t xml:space="preserve">ПРАТ </w:t>
      </w:r>
      <w:r w:rsidRPr="00D3011C">
        <w:rPr>
          <w:rFonts w:ascii="Times New Roman" w:eastAsia="Times New Roman" w:hAnsi="Times New Roman" w:cs="Times New Roman"/>
          <w:b/>
          <w:sz w:val="24"/>
          <w:szCs w:val="24"/>
          <w:lang w:val="ru-RU" w:eastAsia="ru-RU"/>
        </w:rPr>
        <w:t>“</w:t>
      </w:r>
      <w:r>
        <w:rPr>
          <w:rFonts w:ascii="Times New Roman" w:eastAsia="Times New Roman" w:hAnsi="Times New Roman" w:cs="Times New Roman"/>
          <w:b/>
          <w:sz w:val="24"/>
          <w:szCs w:val="24"/>
          <w:lang w:val="ru-RU" w:eastAsia="ru-RU"/>
        </w:rPr>
        <w:t>Львівобленерго</w:t>
      </w:r>
      <w:r w:rsidRPr="00D3011C">
        <w:rPr>
          <w:rFonts w:ascii="Times New Roman" w:eastAsia="Times New Roman" w:hAnsi="Times New Roman" w:cs="Times New Roman"/>
          <w:b/>
          <w:sz w:val="24"/>
          <w:szCs w:val="24"/>
          <w:lang w:val="ru-RU" w:eastAsia="ru-RU"/>
        </w:rPr>
        <w:t>”</w:t>
      </w:r>
    </w:p>
    <w:p w:rsidR="00BA013D" w:rsidRPr="009B7196" w:rsidRDefault="00BA013D" w:rsidP="00BA013D">
      <w:pPr>
        <w:spacing w:after="0" w:line="240" w:lineRule="auto"/>
        <w:jc w:val="both"/>
        <w:rPr>
          <w:rFonts w:ascii="Times New Roman" w:eastAsia="Times New Roman" w:hAnsi="Times New Roman" w:cs="Times New Roman"/>
          <w:b/>
          <w:color w:val="000000"/>
          <w:sz w:val="24"/>
          <w:szCs w:val="24"/>
          <w:lang w:eastAsia="ru-RU"/>
        </w:rPr>
      </w:pPr>
      <w:r w:rsidRPr="009B7196">
        <w:rPr>
          <w:rFonts w:ascii="Times New Roman" w:eastAsia="Times New Roman" w:hAnsi="Times New Roman" w:cs="Times New Roman"/>
          <w:b/>
          <w:color w:val="000000"/>
          <w:sz w:val="24"/>
          <w:szCs w:val="24"/>
          <w:lang w:eastAsia="ru-RU"/>
        </w:rPr>
        <w:t xml:space="preserve"> Місце постачання,  режим  споживання:</w:t>
      </w:r>
    </w:p>
    <w:p w:rsidR="00BA013D" w:rsidRPr="009B7196" w:rsidRDefault="00BA013D" w:rsidP="00BA013D">
      <w:pPr>
        <w:spacing w:after="0" w:line="240" w:lineRule="auto"/>
        <w:jc w:val="both"/>
        <w:rPr>
          <w:rFonts w:ascii="Times New Roman" w:eastAsia="Times New Roman" w:hAnsi="Times New Roman" w:cs="Times New Roman"/>
          <w:b/>
          <w:color w:val="000000"/>
          <w:sz w:val="24"/>
          <w:szCs w:val="24"/>
          <w:lang w:eastAsia="ru-RU"/>
        </w:rPr>
      </w:pPr>
    </w:p>
    <w:tbl>
      <w:tblPr>
        <w:tblpPr w:leftFromText="180" w:rightFromText="180" w:vertAnchor="text" w:horzAnchor="margin" w:tblpX="-173" w:tblpY="85"/>
        <w:tblW w:w="5089" w:type="pct"/>
        <w:tblLayout w:type="fixed"/>
        <w:tblLook w:val="0000"/>
      </w:tblPr>
      <w:tblGrid>
        <w:gridCol w:w="1166"/>
        <w:gridCol w:w="4836"/>
        <w:gridCol w:w="6"/>
        <w:gridCol w:w="2616"/>
        <w:gridCol w:w="1406"/>
      </w:tblGrid>
      <w:tr w:rsidR="00BA013D" w:rsidRPr="009B7196" w:rsidTr="00AD0CA6">
        <w:trPr>
          <w:trHeight w:val="1110"/>
        </w:trPr>
        <w:tc>
          <w:tcPr>
            <w:tcW w:w="581" w:type="pct"/>
            <w:vMerge w:val="restart"/>
            <w:tcBorders>
              <w:top w:val="single" w:sz="4" w:space="0" w:color="auto"/>
              <w:left w:val="single" w:sz="4" w:space="0" w:color="auto"/>
              <w:right w:val="single" w:sz="4" w:space="0" w:color="auto"/>
            </w:tcBorders>
            <w:shd w:val="clear" w:color="auto" w:fill="auto"/>
          </w:tcPr>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p>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p>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r w:rsidRPr="009B7196">
              <w:rPr>
                <w:rFonts w:ascii="Times New Roman" w:eastAsia="Times New Roman" w:hAnsi="Times New Roman" w:cs="Times New Roman"/>
                <w:b/>
                <w:sz w:val="24"/>
                <w:szCs w:val="24"/>
                <w:lang w:eastAsia="ru-RU"/>
              </w:rPr>
              <w:t>№ з/п</w:t>
            </w:r>
          </w:p>
        </w:tc>
        <w:tc>
          <w:tcPr>
            <w:tcW w:w="2414" w:type="pct"/>
            <w:gridSpan w:val="2"/>
            <w:vMerge w:val="restart"/>
            <w:tcBorders>
              <w:top w:val="single" w:sz="4" w:space="0" w:color="auto"/>
              <w:left w:val="nil"/>
              <w:right w:val="single" w:sz="4" w:space="0" w:color="auto"/>
            </w:tcBorders>
            <w:shd w:val="clear" w:color="auto" w:fill="auto"/>
          </w:tcPr>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p>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p>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r w:rsidRPr="009B7196">
              <w:rPr>
                <w:rFonts w:ascii="Times New Roman" w:eastAsia="Times New Roman" w:hAnsi="Times New Roman" w:cs="Times New Roman"/>
                <w:b/>
                <w:sz w:val="24"/>
                <w:szCs w:val="24"/>
                <w:lang w:eastAsia="ru-RU"/>
              </w:rPr>
              <w:t xml:space="preserve">Адреса розташування об’єкту, </w:t>
            </w:r>
          </w:p>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p>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p>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p>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p>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p>
          <w:p w:rsidR="00BA013D" w:rsidRPr="009B7196" w:rsidRDefault="00BA013D" w:rsidP="00AD0CA6">
            <w:pPr>
              <w:spacing w:after="0" w:line="240" w:lineRule="auto"/>
              <w:rPr>
                <w:rFonts w:ascii="Times New Roman" w:eastAsia="Times New Roman" w:hAnsi="Times New Roman" w:cs="Times New Roman"/>
                <w:sz w:val="24"/>
                <w:szCs w:val="24"/>
                <w:lang w:eastAsia="ru-RU"/>
              </w:rPr>
            </w:pPr>
          </w:p>
        </w:tc>
        <w:tc>
          <w:tcPr>
            <w:tcW w:w="2005" w:type="pct"/>
            <w:gridSpan w:val="2"/>
            <w:tcBorders>
              <w:top w:val="single" w:sz="4" w:space="0" w:color="auto"/>
              <w:left w:val="single" w:sz="4" w:space="0" w:color="auto"/>
              <w:bottom w:val="single" w:sz="4" w:space="0" w:color="auto"/>
              <w:right w:val="single" w:sz="4" w:space="0" w:color="auto"/>
            </w:tcBorders>
            <w:shd w:val="clear" w:color="auto" w:fill="auto"/>
          </w:tcPr>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r w:rsidRPr="009B7196">
              <w:rPr>
                <w:rFonts w:ascii="Times New Roman" w:eastAsia="Times New Roman" w:hAnsi="Times New Roman" w:cs="Times New Roman"/>
                <w:b/>
                <w:sz w:val="24"/>
                <w:szCs w:val="24"/>
                <w:lang w:eastAsia="ru-RU"/>
              </w:rPr>
              <w:t>Режим роботи електроустановки Споживача (години використання струмоприймачів)</w:t>
            </w:r>
          </w:p>
        </w:tc>
      </w:tr>
      <w:tr w:rsidR="00BA013D" w:rsidRPr="009B7196" w:rsidTr="00AD0CA6">
        <w:trPr>
          <w:trHeight w:val="1155"/>
        </w:trPr>
        <w:tc>
          <w:tcPr>
            <w:tcW w:w="581" w:type="pct"/>
            <w:vMerge/>
            <w:tcBorders>
              <w:left w:val="single" w:sz="4" w:space="0" w:color="auto"/>
              <w:bottom w:val="single" w:sz="4" w:space="0" w:color="auto"/>
              <w:right w:val="single" w:sz="4" w:space="0" w:color="auto"/>
            </w:tcBorders>
            <w:shd w:val="clear" w:color="auto" w:fill="auto"/>
          </w:tcPr>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p>
        </w:tc>
        <w:tc>
          <w:tcPr>
            <w:tcW w:w="2414" w:type="pct"/>
            <w:gridSpan w:val="2"/>
            <w:vMerge/>
            <w:tcBorders>
              <w:left w:val="nil"/>
              <w:bottom w:val="single" w:sz="4" w:space="0" w:color="auto"/>
              <w:right w:val="single" w:sz="4" w:space="0" w:color="auto"/>
            </w:tcBorders>
            <w:shd w:val="clear" w:color="auto" w:fill="auto"/>
          </w:tcPr>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p>
        </w:tc>
        <w:tc>
          <w:tcPr>
            <w:tcW w:w="1304" w:type="pct"/>
            <w:tcBorders>
              <w:top w:val="single" w:sz="4" w:space="0" w:color="auto"/>
              <w:left w:val="single" w:sz="4" w:space="0" w:color="auto"/>
              <w:bottom w:val="single" w:sz="4" w:space="0" w:color="auto"/>
              <w:right w:val="single" w:sz="4" w:space="0" w:color="auto"/>
            </w:tcBorders>
            <w:shd w:val="clear" w:color="auto" w:fill="auto"/>
          </w:tcPr>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r w:rsidRPr="009B7196">
              <w:rPr>
                <w:rFonts w:ascii="Times New Roman" w:eastAsia="Times New Roman" w:hAnsi="Times New Roman" w:cs="Times New Roman"/>
                <w:b/>
                <w:sz w:val="24"/>
                <w:szCs w:val="24"/>
                <w:lang w:eastAsia="ru-RU"/>
              </w:rPr>
              <w:t>К-сть годин  на добу</w:t>
            </w:r>
          </w:p>
        </w:tc>
        <w:tc>
          <w:tcPr>
            <w:tcW w:w="701" w:type="pct"/>
            <w:tcBorders>
              <w:top w:val="single" w:sz="4" w:space="0" w:color="auto"/>
              <w:left w:val="nil"/>
              <w:bottom w:val="single" w:sz="4" w:space="0" w:color="auto"/>
              <w:right w:val="single" w:sz="4" w:space="0" w:color="auto"/>
            </w:tcBorders>
            <w:shd w:val="clear" w:color="auto" w:fill="auto"/>
          </w:tcPr>
          <w:p w:rsidR="00BA013D" w:rsidRPr="009B7196" w:rsidRDefault="00BA013D" w:rsidP="00AD0CA6">
            <w:pPr>
              <w:spacing w:after="0" w:line="240" w:lineRule="auto"/>
              <w:jc w:val="center"/>
              <w:rPr>
                <w:rFonts w:ascii="Times New Roman" w:eastAsia="Times New Roman" w:hAnsi="Times New Roman" w:cs="Times New Roman"/>
                <w:b/>
                <w:sz w:val="24"/>
                <w:szCs w:val="24"/>
                <w:lang w:eastAsia="ru-RU"/>
              </w:rPr>
            </w:pPr>
            <w:r w:rsidRPr="009B7196">
              <w:rPr>
                <w:rFonts w:ascii="Times New Roman" w:eastAsia="Times New Roman" w:hAnsi="Times New Roman" w:cs="Times New Roman"/>
                <w:b/>
                <w:sz w:val="24"/>
                <w:szCs w:val="24"/>
                <w:lang w:eastAsia="ru-RU"/>
              </w:rPr>
              <w:t>К-сть робочих днів на тиждень</w:t>
            </w:r>
          </w:p>
        </w:tc>
      </w:tr>
      <w:tr w:rsidR="00BA013D" w:rsidRPr="009B7196" w:rsidTr="00AD0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4"/>
        </w:trPr>
        <w:tc>
          <w:tcPr>
            <w:tcW w:w="581" w:type="pct"/>
          </w:tcPr>
          <w:p w:rsidR="00BA013D"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1.</w:t>
            </w:r>
          </w:p>
          <w:p w:rsidR="00BA013D"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p>
          <w:p w:rsidR="00BA013D" w:rsidRPr="009B7196"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w:t>
            </w:r>
          </w:p>
        </w:tc>
        <w:tc>
          <w:tcPr>
            <w:tcW w:w="2411" w:type="pct"/>
          </w:tcPr>
          <w:p w:rsidR="00BA013D" w:rsidRPr="005B5377"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Львівська обл. м. Львів,</w:t>
            </w:r>
            <w:r w:rsidRPr="00B3323A">
              <w:rPr>
                <w:rFonts w:ascii="Times New Roman" w:eastAsia="Times New Roman" w:hAnsi="Times New Roman" w:cs="Times New Roman"/>
                <w:b/>
                <w:bCs/>
                <w:sz w:val="24"/>
                <w:szCs w:val="24"/>
                <w:shd w:val="clear" w:color="auto" w:fill="FFFFFF"/>
                <w:lang w:eastAsia="ru-RU"/>
              </w:rPr>
              <w:t xml:space="preserve">                          </w:t>
            </w:r>
            <w:r>
              <w:rPr>
                <w:rFonts w:ascii="Times New Roman" w:eastAsia="Times New Roman" w:hAnsi="Times New Roman" w:cs="Times New Roman"/>
                <w:b/>
                <w:bCs/>
                <w:sz w:val="24"/>
                <w:szCs w:val="24"/>
                <w:shd w:val="clear" w:color="auto" w:fill="FFFFFF"/>
                <w:lang w:eastAsia="ru-RU"/>
              </w:rPr>
              <w:t xml:space="preserve"> вул. Дж.Дудаєва,</w:t>
            </w:r>
            <w:r w:rsidRPr="00B3323A">
              <w:rPr>
                <w:rFonts w:ascii="Times New Roman" w:eastAsia="Times New Roman" w:hAnsi="Times New Roman" w:cs="Times New Roman"/>
                <w:b/>
                <w:bCs/>
                <w:sz w:val="24"/>
                <w:szCs w:val="24"/>
                <w:shd w:val="clear" w:color="auto" w:fill="FFFFFF"/>
                <w:lang w:eastAsia="ru-RU"/>
              </w:rPr>
              <w:t xml:space="preserve"> </w:t>
            </w:r>
            <w:r>
              <w:rPr>
                <w:rFonts w:ascii="Times New Roman" w:eastAsia="Times New Roman" w:hAnsi="Times New Roman" w:cs="Times New Roman"/>
                <w:b/>
                <w:bCs/>
                <w:sz w:val="24"/>
                <w:szCs w:val="24"/>
                <w:shd w:val="clear" w:color="auto" w:fill="FFFFFF"/>
                <w:lang w:eastAsia="ru-RU"/>
              </w:rPr>
              <w:t>15</w:t>
            </w:r>
          </w:p>
          <w:p w:rsidR="00BA013D" w:rsidRPr="005B5377"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r w:rsidRPr="005B5377">
              <w:rPr>
                <w:rFonts w:ascii="Times New Roman" w:eastAsia="Times New Roman" w:hAnsi="Times New Roman" w:cs="Times New Roman"/>
                <w:b/>
                <w:bCs/>
                <w:sz w:val="24"/>
                <w:szCs w:val="24"/>
                <w:shd w:val="clear" w:color="auto" w:fill="FFFFFF"/>
                <w:lang w:eastAsia="ru-RU"/>
              </w:rPr>
              <w:t xml:space="preserve">Львівська обл., смт. </w:t>
            </w:r>
            <w:r>
              <w:rPr>
                <w:rFonts w:ascii="Times New Roman" w:eastAsia="Times New Roman" w:hAnsi="Times New Roman" w:cs="Times New Roman"/>
                <w:b/>
                <w:bCs/>
                <w:sz w:val="24"/>
                <w:szCs w:val="24"/>
                <w:shd w:val="clear" w:color="auto" w:fill="FFFFFF"/>
                <w:lang w:eastAsia="ru-RU"/>
              </w:rPr>
              <w:t xml:space="preserve">Брюховичі, </w:t>
            </w:r>
            <w:r>
              <w:rPr>
                <w:rFonts w:ascii="Times New Roman" w:eastAsia="Times New Roman" w:hAnsi="Times New Roman" w:cs="Times New Roman"/>
                <w:b/>
                <w:bCs/>
                <w:sz w:val="24"/>
                <w:szCs w:val="24"/>
                <w:shd w:val="clear" w:color="auto" w:fill="FFFFFF"/>
                <w:lang w:val="en-US" w:eastAsia="ru-RU"/>
              </w:rPr>
              <w:t xml:space="preserve">            </w:t>
            </w:r>
            <w:r>
              <w:rPr>
                <w:rFonts w:ascii="Times New Roman" w:eastAsia="Times New Roman" w:hAnsi="Times New Roman" w:cs="Times New Roman"/>
                <w:b/>
                <w:bCs/>
                <w:sz w:val="24"/>
                <w:szCs w:val="24"/>
                <w:shd w:val="clear" w:color="auto" w:fill="FFFFFF"/>
                <w:lang w:eastAsia="ru-RU"/>
              </w:rPr>
              <w:t>вул.. Шкільна,</w:t>
            </w:r>
            <w:r>
              <w:rPr>
                <w:rFonts w:ascii="Times New Roman" w:eastAsia="Times New Roman" w:hAnsi="Times New Roman" w:cs="Times New Roman"/>
                <w:b/>
                <w:bCs/>
                <w:sz w:val="24"/>
                <w:szCs w:val="24"/>
                <w:shd w:val="clear" w:color="auto" w:fill="FFFFFF"/>
                <w:lang w:val="en-US" w:eastAsia="ru-RU"/>
              </w:rPr>
              <w:t xml:space="preserve"> </w:t>
            </w:r>
            <w:r>
              <w:rPr>
                <w:rFonts w:ascii="Times New Roman" w:eastAsia="Times New Roman" w:hAnsi="Times New Roman" w:cs="Times New Roman"/>
                <w:b/>
                <w:bCs/>
                <w:sz w:val="24"/>
                <w:szCs w:val="24"/>
                <w:shd w:val="clear" w:color="auto" w:fill="FFFFFF"/>
                <w:lang w:eastAsia="ru-RU"/>
              </w:rPr>
              <w:t>12</w:t>
            </w:r>
          </w:p>
        </w:tc>
        <w:tc>
          <w:tcPr>
            <w:tcW w:w="1307" w:type="pct"/>
            <w:gridSpan w:val="2"/>
          </w:tcPr>
          <w:p w:rsidR="00BA013D"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p w:rsidR="00BA013D"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p>
          <w:p w:rsidR="00BA013D"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24</w:t>
            </w:r>
          </w:p>
          <w:p w:rsidR="00BA013D" w:rsidRPr="009B7196"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p>
        </w:tc>
        <w:tc>
          <w:tcPr>
            <w:tcW w:w="701" w:type="pct"/>
          </w:tcPr>
          <w:p w:rsidR="00BA013D"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p w:rsidR="00BA013D"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p>
          <w:p w:rsidR="00BA013D" w:rsidRPr="009B7196" w:rsidRDefault="00BA013D" w:rsidP="00AD0CA6">
            <w:pPr>
              <w:spacing w:after="0" w:line="240" w:lineRule="auto"/>
              <w:jc w:val="both"/>
              <w:rPr>
                <w:rFonts w:ascii="Times New Roman" w:eastAsia="Times New Roman" w:hAnsi="Times New Roman" w:cs="Times New Roman"/>
                <w:b/>
                <w:bCs/>
                <w:sz w:val="24"/>
                <w:szCs w:val="24"/>
                <w:shd w:val="clear" w:color="auto" w:fill="FFFFFF"/>
                <w:lang w:eastAsia="ru-RU"/>
              </w:rPr>
            </w:pPr>
            <w:r>
              <w:rPr>
                <w:rFonts w:ascii="Times New Roman" w:eastAsia="Times New Roman" w:hAnsi="Times New Roman" w:cs="Times New Roman"/>
                <w:b/>
                <w:bCs/>
                <w:sz w:val="24"/>
                <w:szCs w:val="24"/>
                <w:shd w:val="clear" w:color="auto" w:fill="FFFFFF"/>
                <w:lang w:eastAsia="ru-RU"/>
              </w:rPr>
              <w:t>7</w:t>
            </w:r>
          </w:p>
        </w:tc>
      </w:tr>
    </w:tbl>
    <w:p w:rsidR="00BA013D" w:rsidRPr="009B7196" w:rsidRDefault="00BA013D" w:rsidP="00BA013D">
      <w:pPr>
        <w:jc w:val="center"/>
        <w:rPr>
          <w:rFonts w:ascii="Times New Roman" w:eastAsia="Calibri" w:hAnsi="Times New Roman" w:cs="Times New Roman"/>
          <w:b/>
          <w:sz w:val="24"/>
          <w:szCs w:val="24"/>
        </w:rPr>
      </w:pPr>
    </w:p>
    <w:p w:rsidR="009B7196" w:rsidRPr="00BC3A1E" w:rsidRDefault="009B7196" w:rsidP="009B7196">
      <w:pPr>
        <w:rPr>
          <w:rFonts w:ascii="Times New Roman" w:eastAsia="Calibri" w:hAnsi="Times New Roman" w:cs="Times New Roman"/>
          <w:sz w:val="24"/>
          <w:szCs w:val="24"/>
        </w:rPr>
      </w:pPr>
      <w:r w:rsidRPr="00BC3A1E">
        <w:rPr>
          <w:rFonts w:ascii="Times New Roman" w:eastAsia="Calibri"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9B7196" w:rsidRPr="00BC3A1E" w:rsidRDefault="009B7196" w:rsidP="009B7196">
      <w:pPr>
        <w:tabs>
          <w:tab w:val="left" w:pos="993"/>
          <w:tab w:val="left" w:pos="1560"/>
        </w:tabs>
        <w:ind w:right="-2" w:firstLine="567"/>
        <w:rPr>
          <w:rFonts w:ascii="Times New Roman" w:eastAsia="Calibri" w:hAnsi="Times New Roman" w:cs="Times New Roman"/>
          <w:sz w:val="24"/>
          <w:szCs w:val="24"/>
        </w:rPr>
      </w:pPr>
      <w:r w:rsidRPr="00BC3A1E">
        <w:rPr>
          <w:rFonts w:ascii="Times New Roman" w:eastAsia="Calibri" w:hAnsi="Times New Roman" w:cs="Times New Roman"/>
          <w:sz w:val="24"/>
          <w:szCs w:val="24"/>
        </w:rPr>
        <w:t>Постачання електричної енергії споживачу регулюється чинним законодавством України:</w:t>
      </w:r>
    </w:p>
    <w:p w:rsidR="009B7196" w:rsidRPr="00BC3A1E" w:rsidRDefault="009B7196" w:rsidP="009B7196">
      <w:pPr>
        <w:numPr>
          <w:ilvl w:val="0"/>
          <w:numId w:val="1"/>
        </w:numPr>
        <w:tabs>
          <w:tab w:val="left" w:pos="284"/>
        </w:tabs>
        <w:suppressAutoHyphens/>
        <w:spacing w:after="0" w:line="0" w:lineRule="atLeast"/>
        <w:ind w:right="-2"/>
        <w:contextualSpacing/>
        <w:jc w:val="both"/>
        <w:rPr>
          <w:rFonts w:ascii="Times New Roman" w:eastAsia="Calibri" w:hAnsi="Times New Roman" w:cs="Times New Roman"/>
          <w:sz w:val="24"/>
          <w:szCs w:val="24"/>
        </w:rPr>
      </w:pPr>
      <w:r w:rsidRPr="00BC3A1E">
        <w:rPr>
          <w:rFonts w:ascii="Times New Roman" w:eastAsia="Calibri" w:hAnsi="Times New Roman" w:cs="Times New Roman"/>
          <w:sz w:val="24"/>
          <w:szCs w:val="24"/>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9B7196" w:rsidRPr="00BC3A1E" w:rsidRDefault="009B7196" w:rsidP="009B7196">
      <w:pPr>
        <w:numPr>
          <w:ilvl w:val="0"/>
          <w:numId w:val="1"/>
        </w:numPr>
        <w:tabs>
          <w:tab w:val="left" w:pos="284"/>
        </w:tabs>
        <w:suppressAutoHyphens/>
        <w:spacing w:after="0" w:line="0" w:lineRule="atLeast"/>
        <w:ind w:right="-2"/>
        <w:contextualSpacing/>
        <w:jc w:val="both"/>
        <w:rPr>
          <w:rFonts w:ascii="Times New Roman" w:eastAsia="Calibri" w:hAnsi="Times New Roman" w:cs="Times New Roman"/>
          <w:sz w:val="24"/>
          <w:szCs w:val="24"/>
        </w:rPr>
      </w:pPr>
      <w:r w:rsidRPr="00BC3A1E">
        <w:rPr>
          <w:rFonts w:ascii="Times New Roman" w:eastAsia="Calibri" w:hAnsi="Times New Roman" w:cs="Times New Roman"/>
          <w:sz w:val="24"/>
          <w:szCs w:val="24"/>
        </w:rPr>
        <w:lastRenderedPageBreak/>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9B7196" w:rsidRPr="00BC3A1E" w:rsidRDefault="009B7196" w:rsidP="009B7196">
      <w:pPr>
        <w:numPr>
          <w:ilvl w:val="0"/>
          <w:numId w:val="1"/>
        </w:numPr>
        <w:tabs>
          <w:tab w:val="left" w:pos="284"/>
        </w:tabs>
        <w:suppressAutoHyphens/>
        <w:spacing w:after="0" w:line="0" w:lineRule="atLeast"/>
        <w:ind w:right="-2"/>
        <w:contextualSpacing/>
        <w:jc w:val="both"/>
        <w:rPr>
          <w:rFonts w:ascii="Times New Roman" w:eastAsia="Calibri" w:hAnsi="Times New Roman" w:cs="Times New Roman"/>
          <w:sz w:val="24"/>
          <w:szCs w:val="24"/>
        </w:rPr>
      </w:pPr>
      <w:r w:rsidRPr="00BC3A1E">
        <w:rPr>
          <w:rFonts w:ascii="Times New Roman" w:eastAsia="Calibri" w:hAnsi="Times New Roman" w:cs="Times New Roman"/>
          <w:sz w:val="24"/>
          <w:szCs w:val="24"/>
        </w:rPr>
        <w:t>Законом України від 13.04.2017 № 2019-VIII «Про ринок електричної енергії»;</w:t>
      </w:r>
    </w:p>
    <w:p w:rsidR="009B7196" w:rsidRPr="00BC3A1E" w:rsidRDefault="009B7196" w:rsidP="009B7196">
      <w:pPr>
        <w:numPr>
          <w:ilvl w:val="0"/>
          <w:numId w:val="1"/>
        </w:numPr>
        <w:tabs>
          <w:tab w:val="left" w:pos="284"/>
        </w:tabs>
        <w:suppressAutoHyphens/>
        <w:spacing w:after="0" w:line="0" w:lineRule="atLeast"/>
        <w:ind w:right="-2"/>
        <w:contextualSpacing/>
        <w:jc w:val="both"/>
        <w:rPr>
          <w:rFonts w:ascii="Times New Roman" w:eastAsia="Calibri" w:hAnsi="Times New Roman" w:cs="Times New Roman"/>
          <w:sz w:val="24"/>
          <w:szCs w:val="24"/>
        </w:rPr>
      </w:pPr>
      <w:r w:rsidRPr="00BC3A1E">
        <w:rPr>
          <w:rFonts w:ascii="Times New Roman" w:eastAsia="Calibri" w:hAnsi="Times New Roman" w:cs="Times New Roman"/>
          <w:sz w:val="24"/>
          <w:szCs w:val="24"/>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9B7196" w:rsidRPr="00BC3A1E" w:rsidRDefault="009B7196" w:rsidP="009B7196">
      <w:pPr>
        <w:numPr>
          <w:ilvl w:val="0"/>
          <w:numId w:val="1"/>
        </w:numPr>
        <w:tabs>
          <w:tab w:val="left" w:pos="284"/>
        </w:tabs>
        <w:suppressAutoHyphens/>
        <w:spacing w:after="0" w:line="0" w:lineRule="atLeast"/>
        <w:ind w:right="-2"/>
        <w:contextualSpacing/>
        <w:jc w:val="both"/>
        <w:rPr>
          <w:rFonts w:ascii="Times New Roman" w:eastAsia="Calibri" w:hAnsi="Times New Roman" w:cs="Times New Roman"/>
          <w:sz w:val="24"/>
          <w:szCs w:val="24"/>
        </w:rPr>
      </w:pPr>
      <w:r w:rsidRPr="00BC3A1E">
        <w:rPr>
          <w:rFonts w:ascii="Times New Roman" w:eastAsia="Calibri" w:hAnsi="Times New Roman" w:cs="Times New Roman"/>
          <w:sz w:val="24"/>
          <w:szCs w:val="24"/>
        </w:rPr>
        <w:t>Постановою НКРЕКП</w:t>
      </w:r>
      <w:r w:rsidRPr="00BC3A1E">
        <w:rPr>
          <w:rFonts w:ascii="Times New Roman" w:eastAsia="Calibri" w:hAnsi="Times New Roman" w:cs="Times New Roman"/>
          <w:sz w:val="24"/>
          <w:szCs w:val="24"/>
        </w:rPr>
        <w:tab/>
        <w:t>від 14.03.2018 № 307 "Про затвердження</w:t>
      </w:r>
      <w:r w:rsidRPr="00BC3A1E">
        <w:rPr>
          <w:rFonts w:ascii="Times New Roman" w:eastAsia="Calibri" w:hAnsi="Times New Roman" w:cs="Times New Roman"/>
          <w:sz w:val="24"/>
          <w:szCs w:val="24"/>
        </w:rPr>
        <w:tab/>
        <w:t xml:space="preserve">Правил ринку"; </w:t>
      </w:r>
    </w:p>
    <w:p w:rsidR="009B7196" w:rsidRPr="00BC3A1E" w:rsidRDefault="009B7196" w:rsidP="009B7196">
      <w:pPr>
        <w:numPr>
          <w:ilvl w:val="0"/>
          <w:numId w:val="1"/>
        </w:numPr>
        <w:tabs>
          <w:tab w:val="left" w:pos="284"/>
        </w:tabs>
        <w:suppressAutoHyphens/>
        <w:spacing w:after="0" w:line="0" w:lineRule="atLeast"/>
        <w:ind w:right="-2"/>
        <w:contextualSpacing/>
        <w:jc w:val="both"/>
        <w:rPr>
          <w:rFonts w:ascii="Times New Roman" w:eastAsia="Calibri" w:hAnsi="Times New Roman" w:cs="Times New Roman"/>
          <w:sz w:val="24"/>
          <w:szCs w:val="24"/>
        </w:rPr>
      </w:pPr>
      <w:r w:rsidRPr="00BC3A1E">
        <w:rPr>
          <w:rFonts w:ascii="Times New Roman" w:eastAsia="Calibri" w:hAnsi="Times New Roman" w:cs="Times New Roman"/>
          <w:sz w:val="24"/>
          <w:szCs w:val="24"/>
        </w:rPr>
        <w:t>Постановою</w:t>
      </w:r>
      <w:r w:rsidRPr="00BC3A1E">
        <w:rPr>
          <w:rFonts w:ascii="Times New Roman" w:eastAsia="Calibri" w:hAnsi="Times New Roman" w:cs="Times New Roman"/>
          <w:sz w:val="24"/>
          <w:szCs w:val="24"/>
        </w:rPr>
        <w:tab/>
        <w:t>НКРЕКП</w:t>
      </w:r>
      <w:r w:rsidRPr="00BC3A1E">
        <w:rPr>
          <w:rFonts w:ascii="Times New Roman" w:eastAsia="Calibri" w:hAnsi="Times New Roman" w:cs="Times New Roman"/>
          <w:sz w:val="24"/>
          <w:szCs w:val="24"/>
        </w:rPr>
        <w:tab/>
        <w:t>від 27.12.2017 № 1469 "Про затвердження Ліцензійних</w:t>
      </w:r>
      <w:r w:rsidRPr="00BC3A1E">
        <w:rPr>
          <w:rFonts w:ascii="Times New Roman" w:eastAsia="Calibri" w:hAnsi="Times New Roman" w:cs="Times New Roman"/>
          <w:sz w:val="24"/>
          <w:szCs w:val="24"/>
        </w:rPr>
        <w:tab/>
        <w:t>умов</w:t>
      </w:r>
      <w:r w:rsidRPr="00BC3A1E">
        <w:rPr>
          <w:rFonts w:ascii="Times New Roman" w:eastAsia="Calibri" w:hAnsi="Times New Roman" w:cs="Times New Roman"/>
          <w:sz w:val="24"/>
          <w:szCs w:val="24"/>
        </w:rPr>
        <w:tab/>
        <w:t>провадження</w:t>
      </w:r>
      <w:r w:rsidRPr="00BC3A1E">
        <w:rPr>
          <w:rFonts w:ascii="Times New Roman" w:eastAsia="Calibri" w:hAnsi="Times New Roman" w:cs="Times New Roman"/>
          <w:sz w:val="24"/>
          <w:szCs w:val="24"/>
        </w:rPr>
        <w:tab/>
        <w:t>господарської діяльності</w:t>
      </w:r>
      <w:r w:rsidRPr="00BC3A1E">
        <w:rPr>
          <w:rFonts w:ascii="Times New Roman" w:eastAsia="Calibri" w:hAnsi="Times New Roman" w:cs="Times New Roman"/>
          <w:sz w:val="24"/>
          <w:szCs w:val="24"/>
        </w:rPr>
        <w:tab/>
        <w:t>з</w:t>
      </w:r>
      <w:r w:rsidRPr="00BC3A1E">
        <w:rPr>
          <w:rFonts w:ascii="Times New Roman" w:eastAsia="Calibri" w:hAnsi="Times New Roman" w:cs="Times New Roman"/>
          <w:sz w:val="24"/>
          <w:szCs w:val="24"/>
        </w:rPr>
        <w:tab/>
        <w:t>постачання</w:t>
      </w:r>
      <w:r w:rsidRPr="00BC3A1E">
        <w:rPr>
          <w:rFonts w:ascii="Times New Roman" w:eastAsia="Calibri" w:hAnsi="Times New Roman" w:cs="Times New Roman"/>
          <w:sz w:val="24"/>
          <w:szCs w:val="24"/>
        </w:rPr>
        <w:tab/>
        <w:t>електричної</w:t>
      </w:r>
      <w:r w:rsidRPr="00BC3A1E">
        <w:rPr>
          <w:rFonts w:ascii="Times New Roman" w:eastAsia="Calibri" w:hAnsi="Times New Roman" w:cs="Times New Roman"/>
          <w:sz w:val="24"/>
          <w:szCs w:val="24"/>
        </w:rPr>
        <w:tab/>
        <w:t>енергії споживачу"»;</w:t>
      </w:r>
    </w:p>
    <w:p w:rsidR="009B7196" w:rsidRPr="00BC3A1E" w:rsidRDefault="009B7196" w:rsidP="009B7196">
      <w:pPr>
        <w:numPr>
          <w:ilvl w:val="0"/>
          <w:numId w:val="1"/>
        </w:numPr>
        <w:tabs>
          <w:tab w:val="left" w:pos="284"/>
        </w:tabs>
        <w:suppressAutoHyphens/>
        <w:spacing w:after="0" w:line="0" w:lineRule="atLeast"/>
        <w:ind w:right="-2"/>
        <w:contextualSpacing/>
        <w:jc w:val="both"/>
        <w:rPr>
          <w:rFonts w:ascii="Times New Roman" w:eastAsia="Calibri" w:hAnsi="Times New Roman" w:cs="Times New Roman"/>
          <w:sz w:val="24"/>
          <w:szCs w:val="24"/>
        </w:rPr>
      </w:pPr>
      <w:r w:rsidRPr="00BC3A1E">
        <w:rPr>
          <w:rFonts w:ascii="Times New Roman" w:eastAsia="Calibri"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9B7196" w:rsidRPr="00BC3A1E" w:rsidRDefault="009B7196" w:rsidP="009B7196">
      <w:pPr>
        <w:tabs>
          <w:tab w:val="left" w:pos="284"/>
        </w:tabs>
        <w:suppressAutoHyphens/>
        <w:spacing w:after="0" w:line="0" w:lineRule="atLeast"/>
        <w:ind w:right="-2"/>
        <w:contextualSpacing/>
        <w:jc w:val="both"/>
        <w:rPr>
          <w:rFonts w:ascii="Times New Roman" w:eastAsia="Calibri" w:hAnsi="Times New Roman" w:cs="Times New Roman"/>
          <w:sz w:val="24"/>
          <w:szCs w:val="24"/>
        </w:rPr>
      </w:pPr>
    </w:p>
    <w:p w:rsidR="009B7196" w:rsidRPr="00BC3A1E" w:rsidRDefault="009B7196" w:rsidP="009B7196">
      <w:pPr>
        <w:tabs>
          <w:tab w:val="left" w:pos="284"/>
        </w:tabs>
        <w:ind w:right="-2"/>
        <w:rPr>
          <w:rFonts w:ascii="Times New Roman" w:eastAsia="Calibri" w:hAnsi="Times New Roman" w:cs="Times New Roman"/>
          <w:sz w:val="24"/>
          <w:szCs w:val="24"/>
        </w:rPr>
      </w:pPr>
      <w:r w:rsidRPr="00BC3A1E">
        <w:rPr>
          <w:rFonts w:ascii="Times New Roman" w:eastAsia="Calibri" w:hAnsi="Times New Roman" w:cs="Times New Roman"/>
          <w:b/>
          <w:sz w:val="24"/>
          <w:szCs w:val="24"/>
        </w:rPr>
        <w:t xml:space="preserve"> Мета використання товару</w:t>
      </w:r>
      <w:r w:rsidRPr="00BC3A1E">
        <w:rPr>
          <w:rFonts w:ascii="Times New Roman" w:eastAsia="Calibri" w:hAnsi="Times New Roman" w:cs="Times New Roman"/>
          <w:sz w:val="24"/>
          <w:szCs w:val="24"/>
        </w:rPr>
        <w:t>: для задоволення потреб у споживанні електричної енергії об’єктів Замовника.</w:t>
      </w:r>
    </w:p>
    <w:p w:rsidR="009B7196" w:rsidRPr="00BC3A1E" w:rsidRDefault="009B7196" w:rsidP="009B7196">
      <w:pPr>
        <w:tabs>
          <w:tab w:val="left" w:pos="993"/>
          <w:tab w:val="left" w:pos="1560"/>
        </w:tabs>
        <w:ind w:firstLine="567"/>
        <w:rPr>
          <w:rFonts w:ascii="Times New Roman" w:eastAsia="Calibri" w:hAnsi="Times New Roman" w:cs="Times New Roman"/>
          <w:b/>
          <w:sz w:val="24"/>
          <w:szCs w:val="24"/>
        </w:rPr>
      </w:pPr>
      <w:r w:rsidRPr="00BC3A1E">
        <w:rPr>
          <w:rFonts w:ascii="Times New Roman" w:eastAsia="Calibri" w:hAnsi="Times New Roman" w:cs="Times New Roman"/>
          <w:b/>
          <w:sz w:val="24"/>
          <w:szCs w:val="24"/>
        </w:rPr>
        <w:t xml:space="preserve"> Послуги з передачі та розподілу електричної енергії:</w:t>
      </w:r>
    </w:p>
    <w:p w:rsidR="009B7196" w:rsidRPr="00BC3A1E" w:rsidRDefault="009B7196" w:rsidP="009B7196">
      <w:pPr>
        <w:tabs>
          <w:tab w:val="left" w:pos="1276"/>
        </w:tabs>
        <w:contextualSpacing/>
        <w:jc w:val="both"/>
        <w:rPr>
          <w:rFonts w:ascii="Times New Roman" w:eastAsia="Times New Roman" w:hAnsi="Times New Roman" w:cs="Times New Roman"/>
          <w:b/>
          <w:bCs/>
          <w:sz w:val="24"/>
          <w:szCs w:val="24"/>
          <w:lang w:eastAsia="ru-RU"/>
        </w:rPr>
      </w:pPr>
      <w:r w:rsidRPr="00BC3A1E">
        <w:rPr>
          <w:rFonts w:ascii="Times New Roman" w:eastAsia="Times New Roman" w:hAnsi="Times New Roman" w:cs="Times New Roman"/>
          <w:sz w:val="24"/>
          <w:szCs w:val="24"/>
          <w:lang w:eastAsia="ru-RU"/>
        </w:rPr>
        <w:t xml:space="preserve">До ціни пропозиції учасник зобов’язаний включити витрати на </w:t>
      </w:r>
      <w:r w:rsidRPr="00BC3A1E">
        <w:rPr>
          <w:rFonts w:ascii="Times New Roman" w:eastAsia="Times New Roman" w:hAnsi="Times New Roman" w:cs="Times New Roman"/>
          <w:b/>
          <w:bCs/>
          <w:sz w:val="24"/>
          <w:szCs w:val="24"/>
          <w:lang w:eastAsia="ru-RU"/>
        </w:rPr>
        <w:t>послуги з передачі електричної енергії за регульованим тарифом.</w:t>
      </w:r>
    </w:p>
    <w:p w:rsidR="009B7196" w:rsidRPr="00BC3A1E" w:rsidRDefault="009B7196" w:rsidP="009B7196">
      <w:pPr>
        <w:tabs>
          <w:tab w:val="left" w:pos="1276"/>
        </w:tabs>
        <w:contextualSpacing/>
        <w:jc w:val="both"/>
        <w:rPr>
          <w:rFonts w:ascii="Times New Roman" w:eastAsia="Calibri" w:hAnsi="Times New Roman" w:cs="Times New Roman"/>
          <w:sz w:val="24"/>
          <w:szCs w:val="24"/>
          <w:u w:val="single"/>
          <w:lang w:eastAsia="ru-RU"/>
        </w:rPr>
      </w:pPr>
    </w:p>
    <w:p w:rsidR="009B7196" w:rsidRPr="00BC3A1E" w:rsidRDefault="009B7196" w:rsidP="009B7196">
      <w:pPr>
        <w:tabs>
          <w:tab w:val="left" w:pos="1276"/>
        </w:tabs>
        <w:spacing w:after="0" w:line="240" w:lineRule="auto"/>
        <w:contextualSpacing/>
        <w:jc w:val="both"/>
        <w:rPr>
          <w:rFonts w:ascii="Times New Roman" w:eastAsia="Calibri" w:hAnsi="Times New Roman" w:cs="Times New Roman"/>
          <w:iCs/>
          <w:sz w:val="24"/>
          <w:szCs w:val="24"/>
          <w:u w:val="single"/>
          <w:shd w:val="clear" w:color="auto" w:fill="FFFFFF"/>
          <w:lang w:eastAsia="uk-UA" w:bidi="uk-UA"/>
        </w:rPr>
      </w:pPr>
      <w:r w:rsidRPr="00BC3A1E">
        <w:rPr>
          <w:rFonts w:ascii="Times New Roman" w:eastAsia="Calibri" w:hAnsi="Times New Roman" w:cs="Times New Roman"/>
          <w:sz w:val="24"/>
          <w:szCs w:val="24"/>
          <w:u w:val="single"/>
          <w:lang w:eastAsia="ru-RU"/>
        </w:rPr>
        <w:t xml:space="preserve">Послуги </w:t>
      </w:r>
      <w:r w:rsidRPr="00BC3A1E">
        <w:rPr>
          <w:rFonts w:ascii="Times New Roman" w:eastAsia="Calibri" w:hAnsi="Times New Roman" w:cs="Times New Roman"/>
          <w:sz w:val="24"/>
          <w:szCs w:val="24"/>
          <w:u w:val="single"/>
        </w:rPr>
        <w:t xml:space="preserve">з розподілу електричної енергії сплачуються Споживачем/Замовником самостійно безпосередньо  </w:t>
      </w:r>
      <w:r w:rsidRPr="00BC3A1E">
        <w:rPr>
          <w:rFonts w:ascii="Times New Roman" w:eastAsia="Calibri" w:hAnsi="Times New Roman" w:cs="Times New Roman"/>
          <w:iCs/>
          <w:sz w:val="24"/>
          <w:szCs w:val="24"/>
          <w:u w:val="single"/>
          <w:shd w:val="clear" w:color="auto" w:fill="FFFFFF"/>
          <w:lang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Pr="00BC3A1E">
        <w:rPr>
          <w:rFonts w:ascii="Times New Roman" w:eastAsia="Calibri" w:hAnsi="Times New Roman" w:cs="Times New Roman"/>
          <w:sz w:val="24"/>
          <w:szCs w:val="24"/>
          <w:u w:val="single"/>
        </w:rPr>
        <w:t>Споживачем/Замовником</w:t>
      </w:r>
      <w:r w:rsidRPr="00BC3A1E">
        <w:rPr>
          <w:rFonts w:ascii="Times New Roman" w:eastAsia="Calibri" w:hAnsi="Times New Roman" w:cs="Times New Roman"/>
          <w:iCs/>
          <w:sz w:val="24"/>
          <w:szCs w:val="24"/>
          <w:u w:val="single"/>
          <w:shd w:val="clear" w:color="auto" w:fill="FFFFFF"/>
          <w:lang w:eastAsia="uk-UA" w:bidi="uk-UA"/>
        </w:rPr>
        <w:t xml:space="preserve">. До ціни пропозиції учасник </w:t>
      </w:r>
      <w:r w:rsidRPr="00BC3A1E">
        <w:rPr>
          <w:rFonts w:ascii="Times New Roman" w:eastAsia="Calibri" w:hAnsi="Times New Roman" w:cs="Times New Roman"/>
          <w:b/>
          <w:bCs/>
          <w:iCs/>
          <w:sz w:val="24"/>
          <w:szCs w:val="24"/>
          <w:u w:val="single"/>
          <w:shd w:val="clear" w:color="auto" w:fill="FFFFFF"/>
          <w:lang w:eastAsia="uk-UA" w:bidi="uk-UA"/>
        </w:rPr>
        <w:t>не включає послуги з розподілу електричної енергії</w:t>
      </w:r>
      <w:r w:rsidRPr="00BC3A1E">
        <w:rPr>
          <w:rFonts w:ascii="Times New Roman" w:eastAsia="Calibri" w:hAnsi="Times New Roman" w:cs="Times New Roman"/>
          <w:iCs/>
          <w:sz w:val="24"/>
          <w:szCs w:val="24"/>
          <w:u w:val="single"/>
          <w:shd w:val="clear" w:color="auto" w:fill="FFFFFF"/>
          <w:lang w:eastAsia="uk-UA" w:bidi="uk-UA"/>
        </w:rPr>
        <w:t>.</w:t>
      </w:r>
    </w:p>
    <w:p w:rsidR="009B7196" w:rsidRPr="00BC3A1E" w:rsidRDefault="009B7196" w:rsidP="009B7196">
      <w:pPr>
        <w:tabs>
          <w:tab w:val="left" w:pos="1276"/>
        </w:tabs>
        <w:contextualSpacing/>
        <w:jc w:val="both"/>
        <w:rPr>
          <w:rFonts w:ascii="Times New Roman" w:eastAsia="Calibri" w:hAnsi="Times New Roman" w:cs="Times New Roman"/>
          <w:sz w:val="24"/>
          <w:szCs w:val="24"/>
          <w:u w:val="single"/>
          <w:lang w:eastAsia="ru-RU"/>
        </w:rPr>
      </w:pPr>
    </w:p>
    <w:p w:rsidR="007C4F93" w:rsidRPr="00BC3A1E" w:rsidRDefault="007C4F93" w:rsidP="007C4F93">
      <w:pPr>
        <w:spacing w:after="0" w:line="240" w:lineRule="auto"/>
        <w:jc w:val="center"/>
        <w:rPr>
          <w:rFonts w:ascii="Times New Roman" w:eastAsia="Times New Roman" w:hAnsi="Times New Roman" w:cs="Times New Roman"/>
          <w:b/>
          <w:bCs/>
          <w:sz w:val="24"/>
          <w:szCs w:val="24"/>
          <w:lang w:eastAsia="ru-RU"/>
        </w:rPr>
      </w:pPr>
      <w:r w:rsidRPr="00BC3A1E">
        <w:rPr>
          <w:rFonts w:ascii="Times New Roman" w:eastAsia="Times New Roman" w:hAnsi="Times New Roman" w:cs="Times New Roman"/>
          <w:b/>
          <w:bCs/>
          <w:sz w:val="24"/>
          <w:szCs w:val="24"/>
          <w:lang w:eastAsia="ru-RU"/>
        </w:rPr>
        <w:t>ПОРЯДОК ПОСТАЧАННЯ ТОВАРУ (електричної енергії)</w:t>
      </w:r>
    </w:p>
    <w:p w:rsidR="007C4F93" w:rsidRPr="00BC3A1E" w:rsidRDefault="007C4F93" w:rsidP="007C4F93">
      <w:pPr>
        <w:spacing w:after="0" w:line="240" w:lineRule="auto"/>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Постачання електричної енергії повинно здійснюватись у відповідності до вимог «Правил роздрібного ринку електричної енергії , затверджених Постановою</w:t>
      </w:r>
      <w:r w:rsidRPr="00BC3A1E">
        <w:rPr>
          <w:rFonts w:ascii="Times New Roman" w:eastAsia="Times New Roman" w:hAnsi="Times New Roman" w:cs="Times New Roman"/>
          <w:sz w:val="24"/>
          <w:szCs w:val="24"/>
          <w:lang w:eastAsia="ru-RU"/>
        </w:rPr>
        <w:tab/>
        <w:t xml:space="preserve"> НКРЕКП від</w:t>
      </w:r>
      <w:r w:rsidRPr="00BC3A1E">
        <w:rPr>
          <w:rFonts w:ascii="Times New Roman" w:eastAsia="Times New Roman" w:hAnsi="Times New Roman" w:cs="Times New Roman"/>
          <w:sz w:val="24"/>
          <w:szCs w:val="24"/>
          <w:lang w:eastAsia="ru-RU"/>
        </w:rPr>
        <w:tab/>
        <w:t xml:space="preserve">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BC3A1E">
        <w:rPr>
          <w:rFonts w:ascii="Times New Roman" w:eastAsia="Times New Roman" w:hAnsi="Times New Roman" w:cs="Times New Roman"/>
          <w:bCs/>
          <w:color w:val="000000"/>
          <w:sz w:val="24"/>
          <w:szCs w:val="24"/>
          <w:lang w:eastAsia="ru-RU"/>
        </w:rPr>
        <w:t>затверджених Постановою НКРЕКП від 14.03.2018  № 307 (у редакції постанови НКРЕКП від 24.06.2019 № 1168).</w:t>
      </w:r>
    </w:p>
    <w:p w:rsidR="007C4F93" w:rsidRPr="00BC3A1E" w:rsidRDefault="007C4F93" w:rsidP="007C4F93">
      <w:pPr>
        <w:spacing w:after="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sz w:val="24"/>
          <w:szCs w:val="24"/>
          <w:lang w:eastAsia="ru-RU"/>
        </w:rPr>
        <w:t xml:space="preserve">Під час постачання електричної енергії учасник повинен забезпечити реалізацію права замовника </w:t>
      </w:r>
      <w:r w:rsidRPr="00BC3A1E">
        <w:rPr>
          <w:rFonts w:ascii="Times New Roman" w:eastAsia="Times New Roman" w:hAnsi="Times New Roman" w:cs="Times New Roman"/>
          <w:color w:val="000000"/>
          <w:sz w:val="24"/>
          <w:szCs w:val="24"/>
          <w:lang w:eastAsia="ru-RU"/>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електропостачальником та споживачем, у відповідності до вимог п. 8.3.17 та п.8.3.6. «Правил роздрібного ринку електричної енергії».  </w:t>
      </w:r>
    </w:p>
    <w:p w:rsidR="007C4F93" w:rsidRPr="00BC3A1E" w:rsidRDefault="007C4F93" w:rsidP="007C4F93">
      <w:pPr>
        <w:spacing w:after="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         Для підтвердження можливості забезпечення учасником реалізації такого права замовника, у складі  пропозиції учасник повинен надати: </w:t>
      </w:r>
    </w:p>
    <w:p w:rsidR="007C4F93" w:rsidRPr="00BC3A1E" w:rsidRDefault="007C4F93" w:rsidP="005C48AD">
      <w:pPr>
        <w:numPr>
          <w:ilvl w:val="0"/>
          <w:numId w:val="2"/>
        </w:numPr>
        <w:shd w:val="clear" w:color="auto" w:fill="FFFFFF"/>
        <w:spacing w:after="0" w:line="240" w:lineRule="auto"/>
        <w:ind w:left="142" w:firstLine="425"/>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Довідку про створення Учасником на території Львівської області або суміжних областей - Тернопільської/Рівненської/Волинської/Закарпатської, Івано-Франківської  області власного  структурного підрозділу - Центру обслуговування споживачів (клієнтів),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w:t>
      </w:r>
    </w:p>
    <w:p w:rsidR="007C4F93" w:rsidRPr="00BC3A1E" w:rsidRDefault="007C4F93" w:rsidP="007C4F93">
      <w:pPr>
        <w:shd w:val="clear" w:color="auto" w:fill="FFFFFF"/>
        <w:spacing w:after="0" w:line="240" w:lineRule="auto"/>
        <w:jc w:val="both"/>
        <w:rPr>
          <w:rFonts w:ascii="Times New Roman" w:eastAsia="Times New Roman" w:hAnsi="Times New Roman" w:cs="Times New Roman"/>
          <w:b/>
          <w:bCs/>
          <w:color w:val="000000"/>
          <w:sz w:val="24"/>
          <w:szCs w:val="24"/>
          <w:u w:val="single"/>
          <w:lang w:eastAsia="ru-RU"/>
        </w:rPr>
      </w:pPr>
      <w:r w:rsidRPr="00BC3A1E">
        <w:rPr>
          <w:rFonts w:ascii="Times New Roman" w:eastAsia="Times New Roman" w:hAnsi="Times New Roman" w:cs="Times New Roman"/>
          <w:b/>
          <w:bCs/>
          <w:color w:val="000000"/>
          <w:sz w:val="24"/>
          <w:szCs w:val="24"/>
          <w:u w:val="single"/>
          <w:lang w:eastAsia="ru-RU"/>
        </w:rPr>
        <w:t xml:space="preserve">Довідка надається за формою 1, тими учасниками, у яких </w:t>
      </w:r>
      <w:bookmarkStart w:id="0" w:name="_Hlk86827930"/>
      <w:r w:rsidRPr="00BC3A1E">
        <w:rPr>
          <w:rFonts w:ascii="Times New Roman" w:eastAsia="Times New Roman" w:hAnsi="Times New Roman" w:cs="Times New Roman"/>
          <w:b/>
          <w:bCs/>
          <w:color w:val="000000"/>
          <w:sz w:val="24"/>
          <w:szCs w:val="24"/>
          <w:u w:val="single"/>
          <w:lang w:eastAsia="ru-RU"/>
        </w:rPr>
        <w:t xml:space="preserve">створено власний центр обслуговування споживачів (клієнтів), у відповідності до вимог Постанови НКРЕКП від 14.03.2018  № 312. </w:t>
      </w:r>
    </w:p>
    <w:bookmarkEnd w:id="0"/>
    <w:p w:rsidR="007C4F93" w:rsidRPr="00BC3A1E" w:rsidRDefault="007C4F93" w:rsidP="007C4F93">
      <w:pPr>
        <w:shd w:val="clear" w:color="auto" w:fill="FFFFFF"/>
        <w:spacing w:after="150" w:line="240" w:lineRule="auto"/>
        <w:rPr>
          <w:rFonts w:ascii="Times New Roman" w:eastAsia="Times New Roman" w:hAnsi="Times New Roman" w:cs="Times New Roman"/>
          <w:b/>
          <w:color w:val="000000"/>
          <w:sz w:val="24"/>
          <w:szCs w:val="24"/>
          <w:lang w:eastAsia="ru-RU"/>
        </w:rPr>
      </w:pPr>
      <w:r w:rsidRPr="00BC3A1E">
        <w:rPr>
          <w:rFonts w:ascii="Times New Roman" w:eastAsia="Times New Roman" w:hAnsi="Times New Roman" w:cs="Times New Roman"/>
          <w:b/>
          <w:color w:val="000000"/>
          <w:sz w:val="24"/>
          <w:szCs w:val="24"/>
          <w:lang w:eastAsia="ru-RU"/>
        </w:rPr>
        <w:t xml:space="preserve">Довідка (форма 1) про  власний центр обслуговування споживачів </w:t>
      </w:r>
      <w:r w:rsidRPr="00BC3A1E">
        <w:rPr>
          <w:rFonts w:ascii="Times New Roman" w:eastAsia="Times New Roman" w:hAnsi="Times New Roman" w:cs="Times New Roman"/>
          <w:b/>
          <w:bCs/>
          <w:color w:val="000000"/>
          <w:sz w:val="24"/>
          <w:szCs w:val="24"/>
          <w:lang w:eastAsia="ru-RU"/>
        </w:rPr>
        <w:t>(клієнтів)</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5"/>
        <w:gridCol w:w="4208"/>
        <w:gridCol w:w="5035"/>
      </w:tblGrid>
      <w:tr w:rsidR="007C4F93" w:rsidRPr="00BC3A1E" w:rsidTr="00E3140A">
        <w:tc>
          <w:tcPr>
            <w:tcW w:w="465" w:type="dxa"/>
          </w:tcPr>
          <w:p w:rsidR="007C4F93" w:rsidRPr="00BC3A1E" w:rsidRDefault="007C4F93" w:rsidP="007C4F93">
            <w:pPr>
              <w:spacing w:after="150" w:line="240" w:lineRule="auto"/>
              <w:jc w:val="center"/>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lastRenderedPageBreak/>
              <w:t>1.</w:t>
            </w:r>
          </w:p>
        </w:tc>
        <w:tc>
          <w:tcPr>
            <w:tcW w:w="4208" w:type="dxa"/>
          </w:tcPr>
          <w:p w:rsidR="007C4F93" w:rsidRPr="00BC3A1E" w:rsidRDefault="007C4F93" w:rsidP="007C4F93">
            <w:pPr>
              <w:spacing w:after="150" w:line="240" w:lineRule="auto"/>
              <w:ind w:right="-108"/>
              <w:jc w:val="center"/>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Юридична адреса центру обслуговування споживачів (клієнтів) Учасника</w:t>
            </w:r>
          </w:p>
        </w:tc>
        <w:tc>
          <w:tcPr>
            <w:tcW w:w="5035"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p>
        </w:tc>
      </w:tr>
      <w:tr w:rsidR="007C4F93" w:rsidRPr="00BC3A1E" w:rsidTr="00E3140A">
        <w:tc>
          <w:tcPr>
            <w:tcW w:w="465"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2.</w:t>
            </w:r>
          </w:p>
        </w:tc>
        <w:tc>
          <w:tcPr>
            <w:tcW w:w="4208"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Фактична адреса та телефон центру обслуговування споживачів (клієнтів) Учасника</w:t>
            </w:r>
          </w:p>
        </w:tc>
        <w:tc>
          <w:tcPr>
            <w:tcW w:w="5035"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p>
        </w:tc>
      </w:tr>
      <w:tr w:rsidR="007C4F93" w:rsidRPr="00BC3A1E" w:rsidTr="00E3140A">
        <w:tc>
          <w:tcPr>
            <w:tcW w:w="465"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3.</w:t>
            </w:r>
          </w:p>
        </w:tc>
        <w:tc>
          <w:tcPr>
            <w:tcW w:w="4208"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Інформація   про документ/документи, що підтверджують право власності на нерухоме майно, в якому розташований центр обслуговування споживачів (клієнтів) Учасника  або інформація про документи/документи, що підтверджують  право користування нерухомим майном, в якому розташований центр обслуговування споживачів Учасника</w:t>
            </w:r>
          </w:p>
          <w:p w:rsidR="007C4F93" w:rsidRPr="00BC3A1E" w:rsidRDefault="007C4F93" w:rsidP="007C4F93">
            <w:pPr>
              <w:spacing w:after="0" w:line="240" w:lineRule="auto"/>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 (зазначається назва документа, дата видачі, номер)/</w:t>
            </w:r>
          </w:p>
        </w:tc>
        <w:tc>
          <w:tcPr>
            <w:tcW w:w="5035"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p>
        </w:tc>
      </w:tr>
      <w:tr w:rsidR="007C4F93" w:rsidRPr="00BC3A1E" w:rsidTr="00E3140A">
        <w:tc>
          <w:tcPr>
            <w:tcW w:w="465"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4.</w:t>
            </w:r>
          </w:p>
        </w:tc>
        <w:tc>
          <w:tcPr>
            <w:tcW w:w="4208"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Графік роботи єдиного вікна центру обслуговування споживачів (клієнтів) Учасника</w:t>
            </w:r>
          </w:p>
        </w:tc>
        <w:tc>
          <w:tcPr>
            <w:tcW w:w="5035"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p>
        </w:tc>
      </w:tr>
      <w:tr w:rsidR="007C4F93" w:rsidRPr="00BC3A1E" w:rsidTr="00E3140A">
        <w:tc>
          <w:tcPr>
            <w:tcW w:w="465"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5. </w:t>
            </w:r>
          </w:p>
        </w:tc>
        <w:tc>
          <w:tcPr>
            <w:tcW w:w="4208"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Графік проведення особистого прийому споживачів (клієнтів)</w:t>
            </w:r>
          </w:p>
        </w:tc>
        <w:tc>
          <w:tcPr>
            <w:tcW w:w="5035"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p>
        </w:tc>
      </w:tr>
    </w:tbl>
    <w:p w:rsidR="007C4F93" w:rsidRPr="00BC3A1E" w:rsidRDefault="007C4F93" w:rsidP="007C4F9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       Учасник _____________________ підтверджує, що у центрі обслуговування споживачів (клієнтів)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w:t>
      </w:r>
    </w:p>
    <w:p w:rsidR="007C4F93" w:rsidRPr="00BC3A1E" w:rsidRDefault="007C4F93" w:rsidP="007C4F93">
      <w:pPr>
        <w:spacing w:after="0" w:line="240" w:lineRule="auto"/>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Уповноважена особа(  або керівник Учасника) ___________   </w:t>
      </w:r>
      <w:r w:rsidRPr="00BC3A1E">
        <w:rPr>
          <w:rFonts w:ascii="Times New Roman" w:eastAsia="Times New Roman" w:hAnsi="Times New Roman" w:cs="Times New Roman"/>
          <w:sz w:val="24"/>
          <w:szCs w:val="24"/>
          <w:lang w:eastAsia="ru-RU"/>
        </w:rPr>
        <w:tab/>
      </w:r>
      <w:r w:rsidRPr="00BC3A1E">
        <w:rPr>
          <w:rFonts w:ascii="Times New Roman" w:eastAsia="Times New Roman" w:hAnsi="Times New Roman" w:cs="Times New Roman"/>
          <w:sz w:val="24"/>
          <w:szCs w:val="24"/>
          <w:lang w:eastAsia="ru-RU"/>
        </w:rPr>
        <w:tab/>
        <w:t xml:space="preserve">    __________________</w:t>
      </w:r>
    </w:p>
    <w:p w:rsidR="007C4F93" w:rsidRPr="00BC3A1E" w:rsidRDefault="007C4F93" w:rsidP="007C4F93">
      <w:pPr>
        <w:spacing w:after="0" w:line="240" w:lineRule="auto"/>
        <w:ind w:left="1287"/>
        <w:jc w:val="both"/>
        <w:rPr>
          <w:rFonts w:ascii="Times New Roman" w:eastAsia="Times New Roman" w:hAnsi="Times New Roman" w:cs="Times New Roman"/>
          <w:i/>
          <w:iCs/>
          <w:sz w:val="24"/>
          <w:szCs w:val="24"/>
          <w:lang w:eastAsia="ru-RU"/>
        </w:rPr>
      </w:pPr>
      <w:r w:rsidRPr="00BC3A1E">
        <w:rPr>
          <w:rFonts w:ascii="Times New Roman" w:eastAsia="Times New Roman" w:hAnsi="Times New Roman" w:cs="Times New Roman"/>
          <w:i/>
          <w:iCs/>
          <w:sz w:val="24"/>
          <w:szCs w:val="24"/>
          <w:lang w:eastAsia="ru-RU"/>
        </w:rPr>
        <w:tab/>
      </w:r>
      <w:r w:rsidRPr="00BC3A1E">
        <w:rPr>
          <w:rFonts w:ascii="Times New Roman" w:eastAsia="Times New Roman" w:hAnsi="Times New Roman" w:cs="Times New Roman"/>
          <w:i/>
          <w:iCs/>
          <w:sz w:val="24"/>
          <w:szCs w:val="24"/>
          <w:lang w:eastAsia="ru-RU"/>
        </w:rPr>
        <w:tab/>
      </w:r>
      <w:r w:rsidRPr="00BC3A1E">
        <w:rPr>
          <w:rFonts w:ascii="Times New Roman" w:eastAsia="Times New Roman" w:hAnsi="Times New Roman" w:cs="Times New Roman"/>
          <w:i/>
          <w:iCs/>
          <w:sz w:val="24"/>
          <w:szCs w:val="24"/>
          <w:lang w:eastAsia="ru-RU"/>
        </w:rPr>
        <w:tab/>
        <w:t xml:space="preserve">                                   (підпис)                </w:t>
      </w:r>
      <w:r w:rsidRPr="00BC3A1E">
        <w:rPr>
          <w:rFonts w:ascii="Times New Roman" w:eastAsia="Times New Roman" w:hAnsi="Times New Roman" w:cs="Times New Roman"/>
          <w:i/>
          <w:iCs/>
          <w:sz w:val="24"/>
          <w:szCs w:val="24"/>
          <w:lang w:eastAsia="ru-RU"/>
        </w:rPr>
        <w:tab/>
        <w:t xml:space="preserve">     (прізвище, ініціали)</w:t>
      </w:r>
    </w:p>
    <w:p w:rsidR="007C4F93" w:rsidRPr="00BC3A1E" w:rsidRDefault="007C4F93" w:rsidP="007C4F93">
      <w:pPr>
        <w:spacing w:after="0" w:line="240" w:lineRule="auto"/>
        <w:ind w:left="1287"/>
        <w:jc w:val="both"/>
        <w:rPr>
          <w:rFonts w:ascii="Times New Roman" w:eastAsia="Times New Roman" w:hAnsi="Times New Roman" w:cs="Times New Roman"/>
          <w:i/>
          <w:iCs/>
          <w:sz w:val="24"/>
          <w:szCs w:val="24"/>
          <w:lang w:eastAsia="ru-RU"/>
        </w:rPr>
      </w:pPr>
    </w:p>
    <w:p w:rsidR="007C4F93" w:rsidRPr="00BC3A1E" w:rsidRDefault="007C4F93" w:rsidP="007C4F93">
      <w:pPr>
        <w:spacing w:after="0" w:line="240" w:lineRule="auto"/>
        <w:ind w:left="1287"/>
        <w:jc w:val="both"/>
        <w:rPr>
          <w:rFonts w:ascii="Times New Roman" w:eastAsia="Times New Roman" w:hAnsi="Times New Roman" w:cs="Times New Roman"/>
          <w:i/>
          <w:iCs/>
          <w:sz w:val="24"/>
          <w:szCs w:val="24"/>
          <w:lang w:eastAsia="ru-RU"/>
        </w:rPr>
      </w:pPr>
    </w:p>
    <w:p w:rsidR="007C4F93" w:rsidRPr="00BC3A1E" w:rsidRDefault="007C4F93" w:rsidP="007C4F93">
      <w:pPr>
        <w:spacing w:after="0" w:line="240" w:lineRule="auto"/>
        <w:ind w:left="1287"/>
        <w:jc w:val="both"/>
        <w:rPr>
          <w:rFonts w:ascii="Times New Roman" w:eastAsia="Times New Roman" w:hAnsi="Times New Roman" w:cs="Times New Roman"/>
          <w:i/>
          <w:iCs/>
          <w:sz w:val="24"/>
          <w:szCs w:val="24"/>
          <w:lang w:eastAsia="ru-RU"/>
        </w:rPr>
      </w:pPr>
    </w:p>
    <w:p w:rsidR="007C4F93" w:rsidRPr="00BC3A1E" w:rsidRDefault="007C4F93" w:rsidP="007C4F93">
      <w:pPr>
        <w:spacing w:after="0" w:line="240" w:lineRule="auto"/>
        <w:ind w:left="1287"/>
        <w:jc w:val="both"/>
        <w:rPr>
          <w:rFonts w:ascii="Times New Roman" w:eastAsia="Times New Roman" w:hAnsi="Times New Roman" w:cs="Times New Roman"/>
          <w:i/>
          <w:iCs/>
          <w:sz w:val="24"/>
          <w:szCs w:val="24"/>
          <w:lang w:eastAsia="ru-RU"/>
        </w:rPr>
      </w:pPr>
    </w:p>
    <w:p w:rsidR="007C4F93" w:rsidRPr="00BC3A1E" w:rsidRDefault="007C4F93" w:rsidP="007C4F93">
      <w:pPr>
        <w:spacing w:after="0" w:line="240" w:lineRule="auto"/>
        <w:ind w:left="1287"/>
        <w:jc w:val="both"/>
        <w:rPr>
          <w:rFonts w:ascii="Times New Roman" w:eastAsia="Times New Roman" w:hAnsi="Times New Roman" w:cs="Times New Roman"/>
          <w:i/>
          <w:iCs/>
          <w:sz w:val="24"/>
          <w:szCs w:val="24"/>
          <w:lang w:eastAsia="ru-RU"/>
        </w:rPr>
      </w:pPr>
    </w:p>
    <w:p w:rsidR="007C4F93" w:rsidRPr="00BC3A1E" w:rsidRDefault="007C4F93" w:rsidP="007C4F93">
      <w:pPr>
        <w:shd w:val="clear" w:color="auto" w:fill="FFFFFF"/>
        <w:spacing w:after="0" w:line="240" w:lineRule="auto"/>
        <w:ind w:left="567"/>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На підтвердження інформації, зазначеної в Довідці (форми 1) учасник в складі пропозиції надає:</w:t>
      </w:r>
    </w:p>
    <w:p w:rsidR="007C4F93" w:rsidRPr="00BC3A1E" w:rsidRDefault="007C4F93" w:rsidP="007C4F93">
      <w:pPr>
        <w:numPr>
          <w:ilvl w:val="1"/>
          <w:numId w:val="2"/>
        </w:numPr>
        <w:shd w:val="clear" w:color="auto" w:fill="FFFFFF"/>
        <w:spacing w:after="0" w:line="240" w:lineRule="auto"/>
        <w:ind w:left="567" w:hanging="578"/>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Положення про власний структурний підрозділ - Центр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 Центру обслуговування споживачів (клієнтів);</w:t>
      </w:r>
    </w:p>
    <w:p w:rsidR="007C4F93" w:rsidRPr="00BC3A1E" w:rsidRDefault="007C4F93" w:rsidP="007C4F93">
      <w:pPr>
        <w:numPr>
          <w:ilvl w:val="1"/>
          <w:numId w:val="2"/>
        </w:numPr>
        <w:spacing w:after="200" w:line="276" w:lineRule="auto"/>
        <w:ind w:left="567" w:hanging="567"/>
        <w:contextualSpacing/>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Довідку/акт/ інший документ виданий  НКРЕКП або її територіальними підрозділами, який підтверджує наявність та функціонування в Учасника Центру обслуговування споживачів (клієнтів) на території Львівської області або суміжних областей - Тернопільської/Рівненської/Волинської/Закарпатської/Івано-Франківської області, що зазначений у вказаній Довідці.</w:t>
      </w:r>
    </w:p>
    <w:p w:rsidR="007C4F93" w:rsidRPr="00BC3A1E" w:rsidRDefault="007C4F93" w:rsidP="007C4F93">
      <w:pPr>
        <w:spacing w:after="200" w:line="276" w:lineRule="auto"/>
        <w:ind w:left="567"/>
        <w:contextualSpacing/>
        <w:jc w:val="both"/>
        <w:rPr>
          <w:rFonts w:ascii="Times New Roman" w:eastAsia="Times New Roman" w:hAnsi="Times New Roman" w:cs="Times New Roman"/>
          <w:color w:val="000000"/>
          <w:sz w:val="24"/>
          <w:szCs w:val="24"/>
          <w:lang w:eastAsia="ru-RU"/>
        </w:rPr>
      </w:pPr>
    </w:p>
    <w:p w:rsidR="007C4F93" w:rsidRPr="00BC3A1E" w:rsidRDefault="007C4F93" w:rsidP="007C4F93">
      <w:pPr>
        <w:numPr>
          <w:ilvl w:val="0"/>
          <w:numId w:val="2"/>
        </w:num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firstLine="131"/>
        <w:contextualSpacing/>
        <w:jc w:val="both"/>
        <w:rPr>
          <w:rFonts w:ascii="Times New Roman" w:eastAsia="Times New Roman" w:hAnsi="Times New Roman" w:cs="Times New Roman"/>
          <w:b/>
          <w:bCs/>
          <w:color w:val="000000"/>
          <w:sz w:val="24"/>
          <w:szCs w:val="24"/>
          <w:u w:val="single"/>
          <w:lang w:eastAsia="ru-RU"/>
        </w:rPr>
      </w:pPr>
      <w:r w:rsidRPr="00BC3A1E">
        <w:rPr>
          <w:rFonts w:ascii="Times New Roman" w:eastAsia="Times New Roman" w:hAnsi="Times New Roman" w:cs="Times New Roman"/>
          <w:b/>
          <w:bCs/>
          <w:color w:val="000000"/>
          <w:sz w:val="24"/>
          <w:szCs w:val="24"/>
          <w:u w:val="single"/>
          <w:lang w:eastAsia="ru-RU"/>
        </w:rPr>
        <w:lastRenderedPageBreak/>
        <w:t>Учасник, у якого не створено власний центр обслуговування споживачів (клієнтів), у відповідності до вимог Постанови НКРЕКП від 14.03.2018  № 312, оскільки ним обслуговується менше 50 000 тисяч споживачів і створення центрів обслуговування споживачів (клієнтів) не є для н</w:t>
      </w:r>
      <w:r w:rsidR="009E52A5" w:rsidRPr="00BC3A1E">
        <w:rPr>
          <w:rFonts w:ascii="Times New Roman" w:eastAsia="Times New Roman" w:hAnsi="Times New Roman" w:cs="Times New Roman"/>
          <w:b/>
          <w:bCs/>
          <w:color w:val="000000"/>
          <w:sz w:val="24"/>
          <w:szCs w:val="24"/>
          <w:u w:val="single"/>
          <w:lang w:eastAsia="ru-RU"/>
        </w:rPr>
        <w:t>ього</w:t>
      </w:r>
      <w:r w:rsidRPr="00BC3A1E">
        <w:rPr>
          <w:rFonts w:ascii="Times New Roman" w:eastAsia="Times New Roman" w:hAnsi="Times New Roman" w:cs="Times New Roman"/>
          <w:b/>
          <w:bCs/>
          <w:color w:val="000000"/>
          <w:sz w:val="24"/>
          <w:szCs w:val="24"/>
          <w:u w:val="single"/>
          <w:lang w:eastAsia="ru-RU"/>
        </w:rPr>
        <w:t xml:space="preserve"> обов’язковим,  надає довідку за формою 2 про наявність: </w:t>
      </w:r>
    </w:p>
    <w:p w:rsidR="007C4F93" w:rsidRPr="00BC3A1E" w:rsidRDefault="007C4F93" w:rsidP="007C4F93">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1"/>
        <w:contextualSpacing/>
        <w:jc w:val="both"/>
        <w:rPr>
          <w:rFonts w:ascii="Times New Roman" w:eastAsia="Times New Roman" w:hAnsi="Times New Roman" w:cs="Times New Roman"/>
          <w:b/>
          <w:bCs/>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 власного окремого структурного підрозділу на території Львівської області або суміжних областей - Тернопільської/Рівненської/Волинської/Закарпатської/Івано-Франківської    області, </w:t>
      </w:r>
      <w:r w:rsidRPr="00BC3A1E">
        <w:rPr>
          <w:rFonts w:ascii="Times New Roman" w:eastAsia="Times New Roman" w:hAnsi="Times New Roman" w:cs="Times New Roman"/>
          <w:b/>
          <w:bCs/>
          <w:color w:val="000000"/>
          <w:sz w:val="24"/>
          <w:szCs w:val="24"/>
          <w:lang w:eastAsia="ru-RU"/>
        </w:rPr>
        <w:t>або</w:t>
      </w:r>
    </w:p>
    <w:p w:rsidR="007C4F93" w:rsidRPr="00BC3A1E" w:rsidRDefault="007C4F93" w:rsidP="007C4F93">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  -  посадової особи,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w:t>
      </w:r>
    </w:p>
    <w:p w:rsidR="007C4F93" w:rsidRPr="00BC3A1E" w:rsidRDefault="007C4F93" w:rsidP="007C4F93">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42"/>
        <w:contextualSpacing/>
        <w:jc w:val="both"/>
        <w:rPr>
          <w:rFonts w:ascii="Times New Roman" w:eastAsia="Times New Roman" w:hAnsi="Times New Roman" w:cs="Times New Roman"/>
          <w:color w:val="000000"/>
          <w:sz w:val="24"/>
          <w:szCs w:val="24"/>
          <w:lang w:eastAsia="ru-RU"/>
        </w:rPr>
      </w:pPr>
    </w:p>
    <w:tbl>
      <w:tblPr>
        <w:tblW w:w="1080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0"/>
      </w:tblGrid>
      <w:tr w:rsidR="007C4F93" w:rsidRPr="00BC3A1E" w:rsidTr="00E3140A">
        <w:trPr>
          <w:trHeight w:val="48"/>
        </w:trPr>
        <w:tc>
          <w:tcPr>
            <w:tcW w:w="10800" w:type="dxa"/>
          </w:tcPr>
          <w:p w:rsidR="007C4F93" w:rsidRPr="00BC3A1E" w:rsidRDefault="007C4F93" w:rsidP="007C4F93">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rsidR="007C4F93" w:rsidRPr="00BC3A1E" w:rsidRDefault="007C4F93" w:rsidP="007C4F93">
            <w:pPr>
              <w:suppressAutoHyphens/>
              <w:autoSpaceDE w:val="0"/>
              <w:spacing w:after="0" w:line="240" w:lineRule="auto"/>
              <w:ind w:left="927"/>
              <w:jc w:val="center"/>
              <w:rPr>
                <w:rFonts w:ascii="Times New Roman" w:eastAsia="Times New Roman" w:hAnsi="Times New Roman" w:cs="Times New Roman"/>
                <w:b/>
                <w:sz w:val="24"/>
                <w:szCs w:val="24"/>
                <w:lang w:eastAsia="ar-SA"/>
              </w:rPr>
            </w:pPr>
            <w:r w:rsidRPr="00BC3A1E">
              <w:rPr>
                <w:rFonts w:ascii="Times New Roman" w:eastAsia="Times New Roman" w:hAnsi="Times New Roman" w:cs="Times New Roman"/>
                <w:b/>
                <w:sz w:val="24"/>
                <w:szCs w:val="24"/>
                <w:lang w:eastAsia="ar-SA"/>
              </w:rPr>
              <w:t>Довідка(форма 2)  про наявністьвласного  структурного підрозділу  Учасника</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3827"/>
            </w:tblGrid>
            <w:tr w:rsidR="007C4F93" w:rsidRPr="00BC3A1E" w:rsidTr="00E3140A">
              <w:tc>
                <w:tcPr>
                  <w:tcW w:w="562" w:type="dxa"/>
                </w:tcPr>
                <w:p w:rsidR="007C4F93" w:rsidRPr="00BC3A1E" w:rsidRDefault="007C4F93" w:rsidP="007C4F93">
                  <w:pPr>
                    <w:spacing w:after="150" w:line="240" w:lineRule="auto"/>
                    <w:ind w:right="-219"/>
                    <w:jc w:val="center"/>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1.</w:t>
                  </w:r>
                </w:p>
              </w:tc>
              <w:tc>
                <w:tcPr>
                  <w:tcW w:w="5826" w:type="dxa"/>
                </w:tcPr>
                <w:p w:rsidR="007C4F93" w:rsidRPr="00BC3A1E" w:rsidRDefault="007C4F93" w:rsidP="007C4F93">
                  <w:pPr>
                    <w:spacing w:after="150" w:line="240" w:lineRule="auto"/>
                    <w:ind w:right="-108"/>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Назва, адреса та контактний телефон  власного структурного підрозділу Учасника, </w:t>
                  </w:r>
                </w:p>
                <w:p w:rsidR="007C4F93" w:rsidRPr="00BC3A1E" w:rsidRDefault="007C4F93" w:rsidP="007C4F93">
                  <w:pPr>
                    <w:spacing w:after="150" w:line="240" w:lineRule="auto"/>
                    <w:ind w:right="-108"/>
                    <w:rPr>
                      <w:rFonts w:ascii="Times New Roman" w:eastAsia="Times New Roman" w:hAnsi="Times New Roman" w:cs="Times New Roman"/>
                      <w:b/>
                      <w:bCs/>
                      <w:color w:val="000000"/>
                      <w:sz w:val="24"/>
                      <w:szCs w:val="24"/>
                      <w:lang w:eastAsia="ru-RU"/>
                    </w:rPr>
                  </w:pPr>
                  <w:r w:rsidRPr="00BC3A1E">
                    <w:rPr>
                      <w:rFonts w:ascii="Times New Roman" w:eastAsia="Times New Roman" w:hAnsi="Times New Roman" w:cs="Times New Roman"/>
                      <w:b/>
                      <w:bCs/>
                      <w:color w:val="000000"/>
                      <w:sz w:val="24"/>
                      <w:szCs w:val="24"/>
                      <w:lang w:eastAsia="ru-RU"/>
                    </w:rPr>
                    <w:t xml:space="preserve">або </w:t>
                  </w:r>
                </w:p>
                <w:p w:rsidR="007C4F93" w:rsidRPr="00BC3A1E" w:rsidRDefault="007C4F93" w:rsidP="007C4F93">
                  <w:pPr>
                    <w:spacing w:after="150" w:line="240" w:lineRule="auto"/>
                    <w:ind w:right="-108"/>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 адреса робочого місця  та контактний телефон  </w:t>
                  </w:r>
                </w:p>
              </w:tc>
              <w:tc>
                <w:tcPr>
                  <w:tcW w:w="3827"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p>
              </w:tc>
            </w:tr>
            <w:tr w:rsidR="007C4F93" w:rsidRPr="00BC3A1E" w:rsidTr="00E3140A">
              <w:tc>
                <w:tcPr>
                  <w:tcW w:w="562"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2.</w:t>
                  </w:r>
                </w:p>
              </w:tc>
              <w:tc>
                <w:tcPr>
                  <w:tcW w:w="5826"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Інформація про документи, що підтверджують право власності на нерухоме майно, де розташований зазначений у п.1 Довідки підрозділ Учасника або розташоване робоче місце посадової особи учасника  </w:t>
                  </w:r>
                </w:p>
                <w:p w:rsidR="007C4F93" w:rsidRPr="00BC3A1E" w:rsidRDefault="007C4F93" w:rsidP="007C4F93">
                  <w:pPr>
                    <w:spacing w:after="150" w:line="240" w:lineRule="auto"/>
                    <w:jc w:val="both"/>
                    <w:rPr>
                      <w:rFonts w:ascii="Times New Roman" w:eastAsia="Times New Roman" w:hAnsi="Times New Roman" w:cs="Times New Roman"/>
                      <w:b/>
                      <w:bCs/>
                      <w:color w:val="000000"/>
                      <w:sz w:val="24"/>
                      <w:szCs w:val="24"/>
                      <w:lang w:eastAsia="ru-RU"/>
                    </w:rPr>
                  </w:pPr>
                  <w:r w:rsidRPr="00BC3A1E">
                    <w:rPr>
                      <w:rFonts w:ascii="Times New Roman" w:eastAsia="Times New Roman" w:hAnsi="Times New Roman" w:cs="Times New Roman"/>
                      <w:b/>
                      <w:bCs/>
                      <w:color w:val="000000"/>
                      <w:sz w:val="24"/>
                      <w:szCs w:val="24"/>
                      <w:lang w:eastAsia="ru-RU"/>
                    </w:rPr>
                    <w:t xml:space="preserve">або   </w:t>
                  </w:r>
                </w:p>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інформація про документи, що підтверджують  право користування нерухомим майном, де розташований структурний підрозділ Учасника або розташоване робоче місце посадової особи учасника.  </w:t>
                  </w:r>
                </w:p>
              </w:tc>
              <w:tc>
                <w:tcPr>
                  <w:tcW w:w="3827"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p>
              </w:tc>
            </w:tr>
            <w:tr w:rsidR="007C4F93" w:rsidRPr="00BC3A1E" w:rsidTr="00E3140A">
              <w:tc>
                <w:tcPr>
                  <w:tcW w:w="562"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3. </w:t>
                  </w:r>
                </w:p>
              </w:tc>
              <w:tc>
                <w:tcPr>
                  <w:tcW w:w="5826"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Графік проведення особистого прийому споживачів</w:t>
                  </w:r>
                </w:p>
              </w:tc>
              <w:tc>
                <w:tcPr>
                  <w:tcW w:w="3827" w:type="dxa"/>
                </w:tcPr>
                <w:p w:rsidR="007C4F93" w:rsidRPr="00BC3A1E" w:rsidRDefault="007C4F93" w:rsidP="007C4F93">
                  <w:pPr>
                    <w:spacing w:after="150" w:line="240" w:lineRule="auto"/>
                    <w:jc w:val="both"/>
                    <w:rPr>
                      <w:rFonts w:ascii="Times New Roman" w:eastAsia="Times New Roman" w:hAnsi="Times New Roman" w:cs="Times New Roman"/>
                      <w:color w:val="000000"/>
                      <w:sz w:val="24"/>
                      <w:szCs w:val="24"/>
                      <w:lang w:eastAsia="ru-RU"/>
                    </w:rPr>
                  </w:pPr>
                </w:p>
              </w:tc>
            </w:tr>
          </w:tbl>
          <w:p w:rsidR="007C4F93" w:rsidRPr="00BC3A1E" w:rsidRDefault="007C4F93" w:rsidP="007C4F93">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7C4F93" w:rsidRPr="00BC3A1E" w:rsidRDefault="007C4F93" w:rsidP="007C4F93">
            <w:pPr>
              <w:spacing w:after="0" w:line="240" w:lineRule="auto"/>
              <w:rPr>
                <w:rFonts w:ascii="Times New Roman" w:eastAsia="Times New Roman" w:hAnsi="Times New Roman" w:cs="Times New Roman"/>
                <w:b/>
                <w:sz w:val="24"/>
                <w:szCs w:val="24"/>
                <w:lang w:eastAsia="ar-SA"/>
              </w:rPr>
            </w:pPr>
            <w:r w:rsidRPr="00BC3A1E">
              <w:rPr>
                <w:rFonts w:ascii="Times New Roman" w:eastAsia="Times New Roman" w:hAnsi="Times New Roman" w:cs="Times New Roman"/>
                <w:sz w:val="24"/>
                <w:szCs w:val="24"/>
                <w:lang w:eastAsia="ru-RU"/>
              </w:rPr>
              <w:t xml:space="preserve">Уповноважена особа (або керівник) Учасника </w:t>
            </w:r>
            <w:r w:rsidRPr="00BC3A1E">
              <w:rPr>
                <w:rFonts w:ascii="Times New Roman" w:eastAsia="Times New Roman" w:hAnsi="Times New Roman" w:cs="Times New Roman"/>
                <w:sz w:val="24"/>
                <w:szCs w:val="24"/>
                <w:lang w:eastAsia="ru-RU"/>
              </w:rPr>
              <w:tab/>
              <w:t xml:space="preserve">__________   </w:t>
            </w:r>
            <w:r w:rsidRPr="00BC3A1E">
              <w:rPr>
                <w:rFonts w:ascii="Times New Roman" w:eastAsia="Times New Roman" w:hAnsi="Times New Roman" w:cs="Times New Roman"/>
                <w:sz w:val="24"/>
                <w:szCs w:val="24"/>
                <w:lang w:eastAsia="ru-RU"/>
              </w:rPr>
              <w:tab/>
            </w:r>
            <w:r w:rsidRPr="00BC3A1E">
              <w:rPr>
                <w:rFonts w:ascii="Times New Roman" w:eastAsia="Times New Roman" w:hAnsi="Times New Roman" w:cs="Times New Roman"/>
                <w:sz w:val="24"/>
                <w:szCs w:val="24"/>
                <w:lang w:eastAsia="ru-RU"/>
              </w:rPr>
              <w:tab/>
              <w:t xml:space="preserve">    __________________</w:t>
            </w:r>
            <w:r w:rsidRPr="00BC3A1E">
              <w:rPr>
                <w:rFonts w:ascii="Times New Roman" w:eastAsia="Times New Roman" w:hAnsi="Times New Roman" w:cs="Times New Roman"/>
                <w:i/>
                <w:iCs/>
                <w:sz w:val="24"/>
                <w:szCs w:val="24"/>
                <w:lang w:eastAsia="ru-RU"/>
              </w:rPr>
              <w:tab/>
            </w:r>
            <w:r w:rsidRPr="00BC3A1E">
              <w:rPr>
                <w:rFonts w:ascii="Times New Roman" w:eastAsia="Times New Roman" w:hAnsi="Times New Roman" w:cs="Times New Roman"/>
                <w:i/>
                <w:iCs/>
                <w:sz w:val="24"/>
                <w:szCs w:val="24"/>
                <w:lang w:eastAsia="ru-RU"/>
              </w:rPr>
              <w:tab/>
            </w:r>
            <w:r w:rsidRPr="00BC3A1E">
              <w:rPr>
                <w:rFonts w:ascii="Times New Roman" w:eastAsia="Times New Roman" w:hAnsi="Times New Roman" w:cs="Times New Roman"/>
                <w:i/>
                <w:iCs/>
                <w:sz w:val="24"/>
                <w:szCs w:val="24"/>
                <w:lang w:eastAsia="ru-RU"/>
              </w:rPr>
              <w:tab/>
            </w:r>
            <w:r w:rsidRPr="00BC3A1E">
              <w:rPr>
                <w:rFonts w:ascii="Times New Roman" w:eastAsia="Times New Roman" w:hAnsi="Times New Roman" w:cs="Times New Roman"/>
                <w:i/>
                <w:iCs/>
                <w:sz w:val="24"/>
                <w:szCs w:val="24"/>
                <w:lang w:eastAsia="ru-RU"/>
              </w:rPr>
              <w:tab/>
              <w:t xml:space="preserve">                            (підпис)               </w:t>
            </w:r>
            <w:r w:rsidRPr="00BC3A1E">
              <w:rPr>
                <w:rFonts w:ascii="Times New Roman" w:eastAsia="Times New Roman" w:hAnsi="Times New Roman" w:cs="Times New Roman"/>
                <w:i/>
                <w:iCs/>
                <w:sz w:val="24"/>
                <w:szCs w:val="24"/>
                <w:lang w:eastAsia="ru-RU"/>
              </w:rPr>
              <w:tab/>
            </w:r>
            <w:r w:rsidRPr="00BC3A1E">
              <w:rPr>
                <w:rFonts w:ascii="Times New Roman" w:eastAsia="Times New Roman" w:hAnsi="Times New Roman" w:cs="Times New Roman"/>
                <w:i/>
                <w:iCs/>
                <w:sz w:val="24"/>
                <w:szCs w:val="24"/>
                <w:lang w:eastAsia="ru-RU"/>
              </w:rPr>
              <w:tab/>
              <w:t xml:space="preserve">       (прізвище, ініціали)</w:t>
            </w:r>
          </w:p>
        </w:tc>
      </w:tr>
    </w:tbl>
    <w:p w:rsidR="007C4F93" w:rsidRPr="00BC3A1E" w:rsidRDefault="007C4F93" w:rsidP="007C4F93">
      <w:pPr>
        <w:suppressAutoHyphens/>
        <w:autoSpaceDE w:val="0"/>
        <w:spacing w:after="0" w:line="240" w:lineRule="auto"/>
        <w:ind w:left="927"/>
        <w:jc w:val="center"/>
        <w:rPr>
          <w:rFonts w:ascii="Times New Roman" w:eastAsia="Times New Roman" w:hAnsi="Times New Roman" w:cs="Times New Roman"/>
          <w:b/>
          <w:sz w:val="24"/>
          <w:szCs w:val="24"/>
          <w:lang w:eastAsia="ar-SA"/>
        </w:rPr>
      </w:pPr>
    </w:p>
    <w:p w:rsidR="007C4F93" w:rsidRPr="00BC3A1E" w:rsidRDefault="007C4F93" w:rsidP="007C4F93">
      <w:pPr>
        <w:shd w:val="clear" w:color="auto" w:fill="FFFFFF"/>
        <w:spacing w:after="0" w:line="240" w:lineRule="auto"/>
        <w:ind w:left="-142" w:firstLine="426"/>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На підтвердження інформації зазначеної в Довідці (форма 2) учасник в складі пропозиції надає:</w:t>
      </w:r>
    </w:p>
    <w:p w:rsidR="007C4F93" w:rsidRPr="00BC3A1E" w:rsidRDefault="007C4F93" w:rsidP="007C4F93">
      <w:pPr>
        <w:numPr>
          <w:ilvl w:val="1"/>
          <w:numId w:val="2"/>
        </w:numPr>
        <w:tabs>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w:t>
      </w:r>
      <w:r w:rsidRPr="00BC3A1E">
        <w:rPr>
          <w:rFonts w:ascii="Times New Roman" w:eastAsia="Times New Roman" w:hAnsi="Times New Roman" w:cs="Times New Roman"/>
          <w:color w:val="000000"/>
          <w:sz w:val="24"/>
          <w:szCs w:val="24"/>
          <w:lang w:eastAsia="ru-RU"/>
        </w:rPr>
        <w:lastRenderedPageBreak/>
        <w:t>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p w:rsidR="007C4F93" w:rsidRPr="00BC3A1E" w:rsidRDefault="007C4F93" w:rsidP="007C4F93">
      <w:pPr>
        <w:tabs>
          <w:tab w:val="left" w:pos="0"/>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s="Times New Roman"/>
          <w:strike/>
          <w:color w:val="000000"/>
          <w:sz w:val="24"/>
          <w:szCs w:val="24"/>
          <w:lang w:eastAsia="ru-RU"/>
        </w:rPr>
      </w:pPr>
      <w:r w:rsidRPr="00BC3A1E">
        <w:rPr>
          <w:rFonts w:ascii="Times New Roman" w:eastAsia="Times New Roman" w:hAnsi="Times New Roman" w:cs="Times New Roman"/>
          <w:color w:val="000000"/>
          <w:sz w:val="24"/>
          <w:szCs w:val="24"/>
          <w:lang w:eastAsia="ru-RU"/>
        </w:rPr>
        <w:t>2.2.   Затверджену у встановленому законодавством порядку посадової інструкції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на території Львівської області або суміжних областей - Тернопільської/Рівненської/Волинської/Закарпатської/Івано-Франківської    області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7C4F93" w:rsidRPr="00BC3A1E" w:rsidRDefault="007C4F93" w:rsidP="007C4F9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2.3.  Наказ про призначення посадової особи учасника, з робочим місцем на території Львівської області або суміжних областей - Тернопільської/Рівненської/Волинської/Закарпатської/Івано-Франківської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w:t>
      </w:r>
    </w:p>
    <w:p w:rsidR="007C4F93" w:rsidRPr="00BC3A1E" w:rsidRDefault="007C4F93" w:rsidP="007C4F9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contextualSpacing/>
        <w:jc w:val="both"/>
        <w:rPr>
          <w:rFonts w:ascii="Times New Roman" w:eastAsia="Times New Roman" w:hAnsi="Times New Roman" w:cs="Times New Roman"/>
          <w:color w:val="000000"/>
          <w:sz w:val="24"/>
          <w:szCs w:val="24"/>
          <w:lang w:eastAsia="ru-RU"/>
        </w:rPr>
      </w:pPr>
    </w:p>
    <w:p w:rsidR="007C4F93" w:rsidRPr="00BC3A1E" w:rsidRDefault="007C4F93" w:rsidP="007C4F93">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        Під час постачання електричної енергії учасник повинен забезпечити замовнику можливість комунікації, надання споживачу інформаційних послуг, шляхом прийняття та обробки його звернень через засоби телекомунікації.  </w:t>
      </w:r>
    </w:p>
    <w:p w:rsidR="007C4F93" w:rsidRPr="00BC3A1E" w:rsidRDefault="007C4F93" w:rsidP="007C4F93">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contextualSpacing/>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         Для підтвердження наявності можливості комунікації із замовником, учасник у якого створено кол-центр, який повністю відповідає </w:t>
      </w:r>
      <w:r w:rsidRPr="00BC3A1E">
        <w:rPr>
          <w:rFonts w:ascii="Times New Roman" w:eastAsia="Times New Roman" w:hAnsi="Times New Roman" w:cs="Times New Roman"/>
          <w:bCs/>
          <w:sz w:val="24"/>
          <w:szCs w:val="24"/>
          <w:lang w:eastAsia="uk-UA"/>
        </w:rPr>
        <w:t>вимогам</w:t>
      </w:r>
      <w:r w:rsidRPr="00BC3A1E">
        <w:rPr>
          <w:rFonts w:ascii="Times New Roman" w:eastAsia="Times New Roman" w:hAnsi="Times New Roman" w:cs="Times New Roman"/>
          <w:sz w:val="24"/>
          <w:szCs w:val="24"/>
          <w:lang w:eastAsia="uk-UA"/>
        </w:rPr>
        <w:t>, встановленими Постановою НКРЕКП «Про затвердження Мінімальних вимог до якості обслуговування споживачів електричної енергії кол-центрами» № 373 від 12.06.2018 р (зі змінами)</w:t>
      </w:r>
      <w:r w:rsidRPr="00BC3A1E">
        <w:rPr>
          <w:rFonts w:ascii="Times New Roman" w:eastAsia="Times New Roman" w:hAnsi="Times New Roman" w:cs="Times New Roman"/>
          <w:color w:val="000000"/>
          <w:sz w:val="24"/>
          <w:szCs w:val="24"/>
          <w:lang w:eastAsia="ru-RU"/>
        </w:rPr>
        <w:t xml:space="preserve"> у складі пропозиції повинен надати: </w:t>
      </w:r>
    </w:p>
    <w:p w:rsidR="007C4F93" w:rsidRPr="00BC3A1E" w:rsidRDefault="007C4F93" w:rsidP="007C4F93">
      <w:pPr>
        <w:numPr>
          <w:ilvl w:val="0"/>
          <w:numId w:val="4"/>
        </w:numPr>
        <w:pBdr>
          <w:top w:val="nil"/>
          <w:left w:val="nil"/>
          <w:bottom w:val="nil"/>
          <w:right w:val="nil"/>
          <w:between w:val="nil"/>
        </w:pBdr>
        <w:tabs>
          <w:tab w:val="left" w:pos="851"/>
        </w:tabs>
        <w:spacing w:after="0" w:line="240" w:lineRule="auto"/>
        <w:ind w:left="-284" w:firstLine="567"/>
        <w:jc w:val="both"/>
        <w:rPr>
          <w:rFonts w:ascii="Times New Roman" w:eastAsia="Times New Roman" w:hAnsi="Times New Roman" w:cs="Times New Roman"/>
          <w:sz w:val="24"/>
          <w:szCs w:val="24"/>
          <w:lang w:eastAsia="uk-UA"/>
        </w:rPr>
      </w:pPr>
      <w:r w:rsidRPr="00BC3A1E">
        <w:rPr>
          <w:rFonts w:ascii="Times New Roman" w:eastAsia="Times New Roman" w:hAnsi="Times New Roman" w:cs="Times New Roman"/>
          <w:sz w:val="24"/>
          <w:szCs w:val="24"/>
          <w:lang w:eastAsia="uk-UA"/>
        </w:rPr>
        <w:t xml:space="preserve">Довідку про наявність в учасника кол-центру за формою: </w:t>
      </w:r>
    </w:p>
    <w:p w:rsidR="007C4F93" w:rsidRPr="00BC3A1E" w:rsidRDefault="007C4F93" w:rsidP="007C4F9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49"/>
      </w:tblGrid>
      <w:tr w:rsidR="007C4F93" w:rsidRPr="00BC3A1E" w:rsidTr="00E3140A">
        <w:trPr>
          <w:trHeight w:val="983"/>
        </w:trPr>
        <w:tc>
          <w:tcPr>
            <w:tcW w:w="10349" w:type="dxa"/>
          </w:tcPr>
          <w:p w:rsidR="007C4F93" w:rsidRPr="00BC3A1E" w:rsidRDefault="007C4F93" w:rsidP="007C4F93">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BC3A1E">
              <w:rPr>
                <w:rFonts w:ascii="Times New Roman" w:eastAsia="Times New Roman" w:hAnsi="Times New Roman" w:cs="Times New Roman"/>
                <w:b/>
                <w:bCs/>
                <w:sz w:val="24"/>
                <w:szCs w:val="24"/>
                <w:lang w:eastAsia="ru-RU"/>
              </w:rPr>
              <w:t>ДОВІДКА</w:t>
            </w:r>
          </w:p>
          <w:p w:rsidR="007C4F93" w:rsidRPr="00BC3A1E" w:rsidRDefault="007C4F93" w:rsidP="007C4F93">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r w:rsidRPr="00BC3A1E">
              <w:rPr>
                <w:rFonts w:ascii="Times New Roman" w:eastAsia="Times New Roman" w:hAnsi="Times New Roman" w:cs="Times New Roman"/>
                <w:b/>
                <w:bCs/>
                <w:sz w:val="24"/>
                <w:szCs w:val="24"/>
                <w:lang w:eastAsia="ru-RU"/>
              </w:rPr>
              <w:t>про наявність кол-центру</w:t>
            </w:r>
          </w:p>
          <w:p w:rsidR="007C4F93" w:rsidRPr="00BC3A1E" w:rsidRDefault="007C4F93" w:rsidP="007C4F93">
            <w:pPr>
              <w:shd w:val="clear" w:color="auto" w:fill="FFFFFF"/>
              <w:spacing w:after="0" w:line="240" w:lineRule="auto"/>
              <w:ind w:firstLine="448"/>
              <w:jc w:val="center"/>
              <w:rPr>
                <w:rFonts w:ascii="Times New Roman" w:eastAsia="Times New Roman" w:hAnsi="Times New Roman" w:cs="Times New Roman"/>
                <w:b/>
                <w:bCs/>
                <w:sz w:val="24"/>
                <w:szCs w:val="24"/>
                <w:lang w:eastAsia="ru-RU"/>
              </w:rPr>
            </w:pP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Цією довідкою ______________________________ (найменування Учасника), підтверджує, що для забезпечення комунікації із споживачами нашим підприємством створено кол-центр, який повністю  відповідає «Мінімальним вимогам до якості обслуговування споживачів електричної енергії кол-центрами», затвердженим постановою НКРЕКП  № 373 від 12.06.2018 року (із змінами) (далі – Постанова).</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У кол-центрі _______________ (найменування Учасника) забезпечена наявність:</w:t>
            </w:r>
          </w:p>
          <w:p w:rsidR="007C4F93" w:rsidRPr="00BC3A1E" w:rsidRDefault="007C4F93" w:rsidP="007C4F93">
            <w:pPr>
              <w:numPr>
                <w:ilvl w:val="0"/>
                <w:numId w:val="3"/>
              </w:num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функцій утримання в черзі та розподілу телефонних дзвінків між операторами;</w:t>
            </w:r>
          </w:p>
          <w:p w:rsidR="007C4F93" w:rsidRPr="00BC3A1E" w:rsidRDefault="007C4F93" w:rsidP="007C4F93">
            <w:pPr>
              <w:numPr>
                <w:ilvl w:val="0"/>
                <w:numId w:val="3"/>
              </w:num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автоматичного визначника номера телефону;</w:t>
            </w:r>
          </w:p>
          <w:p w:rsidR="007C4F93" w:rsidRPr="00BC3A1E" w:rsidRDefault="007C4F93" w:rsidP="007C4F93">
            <w:pPr>
              <w:numPr>
                <w:ilvl w:val="0"/>
                <w:numId w:val="3"/>
              </w:num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функцій аудіозапису розмов та збереження їх протягом двох років.</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У кол-центрі ________________(найменування Учасника) забезпечено  ведення електронної бази даних звернень абонентів, отриманих за допомогою засобів телекомунікації із зазначенням таких даних:</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за всіма опрацьованими зверненнями зазначаються:</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індивідуальний номер звернення (для звернень, які потребують подальшої реакції компанії);</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ідентифікаційні дані оператора, що прийняв звернення/надав відповідь на електронний лист;</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дата та час з'єднання абонента з АТС кол-центру у форматі YYYY-MM-DDThh:mm:ss (при телефонних дзвінках);</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дата та час з'єднання з оператором у форматі YYYY-MM-DDThh:mm:ss або отримання електронного повідомлення у форматі YYYY-MM-DDThh:mm;</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дата та час закінчення розмови по телефону у форматі YYYY-MM-DDThh:mm:ss або відправлення зворотного електронного повідомлення у форматі YYYY-MM-DDThh:mm;</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телефонний номер, визначений автоматичним визначником номера;</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тема звернення.</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Бази даних звернень нашого кол-центру зберігаються протягом трьох років.</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Гарантуємо, що технічне обладнання нашого кол-центру реалізоване у відмовостійкій конфігурації (резервування, дублювання тощо).         </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Вхідні дзвінки, що з’єднані з оператором кол-центру, обробляються шляхом:</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надання роз’яснень, прийому повідомлень від абонента; </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реєстрації звернення/скарги/претензії споживача для її розгляду відповідними структурними підрозділами електропостачальника згідно з </w:t>
            </w:r>
            <w:hyperlink r:id="rId7" w:anchor="n940" w:tgtFrame="_blank" w:history="1">
              <w:r w:rsidRPr="00BC3A1E">
                <w:rPr>
                  <w:rFonts w:ascii="Times New Roman" w:eastAsia="Times New Roman" w:hAnsi="Times New Roman" w:cs="Times New Roman"/>
                  <w:sz w:val="24"/>
                  <w:szCs w:val="24"/>
                  <w:lang w:eastAsia="ru-RU"/>
                </w:rPr>
                <w:t>главою 8.3</w:t>
              </w:r>
            </w:hyperlink>
            <w:r w:rsidRPr="00BC3A1E">
              <w:rPr>
                <w:rFonts w:ascii="Times New Roman" w:eastAsia="Times New Roman" w:hAnsi="Times New Roman" w:cs="Times New Roman"/>
                <w:sz w:val="24"/>
                <w:szCs w:val="24"/>
                <w:lang w:eastAsia="ru-RU"/>
              </w:rPr>
              <w:t> розділу VIII Правил роздрібного ринку електричної енергії, затверджених постановою НКРЕКП від 14 березня 2018 року № 312 (далі - ПРРЕЕ);</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формування та обробки заявок.</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Крім того наш кол –центр надає інформаційні послуги абонентам шляхом обробки їх вхідних звернень в автоматичному режимі за допомогою голосового меню самообслуговування або перенаправлення звернень до відповідних структурних підрозділів.</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Підтверджуємо, що інформацію щодо кількості прийнятих кол-центром звернень за тематикою за формою згідно з Додатком 1 до «Мінімальних вимог до якості обслуговування споживачів електричної енергії», затвердженим постановою НКРЕКП  № 373 від 12.06.2018 року (із змінами), наше підприємство надає до НКРЕКП щокварталу, не пізніше ніж через 30 днів після звітного кварталу</w:t>
            </w:r>
            <w:r w:rsidR="00812E7D">
              <w:rPr>
                <w:rFonts w:ascii="Times New Roman" w:eastAsia="Times New Roman" w:hAnsi="Times New Roman" w:cs="Times New Roman"/>
                <w:sz w:val="24"/>
                <w:szCs w:val="24"/>
                <w:lang w:eastAsia="ru-RU"/>
              </w:rPr>
              <w:t>.</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Графік роботи кол-центру :  ______________(зазначається Учасником)</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            Інформація про засоби зв‘язку:______________________ (зазначається Учасником)</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           Уповноважена особа (або керівник)  Учасника  _____________ (прізвище, ініціали)   </w:t>
            </w:r>
          </w:p>
          <w:p w:rsidR="007C4F93" w:rsidRPr="00BC3A1E" w:rsidRDefault="007C4F93" w:rsidP="007C4F93">
            <w:pPr>
              <w:shd w:val="clear" w:color="auto" w:fill="FFFFFF"/>
              <w:spacing w:after="0" w:line="240" w:lineRule="auto"/>
              <w:ind w:firstLine="448"/>
              <w:jc w:val="both"/>
              <w:rPr>
                <w:rFonts w:ascii="Times New Roman" w:eastAsia="Times New Roman" w:hAnsi="Times New Roman" w:cs="Times New Roman"/>
                <w:sz w:val="24"/>
                <w:szCs w:val="24"/>
                <w:lang w:eastAsia="ru-RU"/>
              </w:rPr>
            </w:pPr>
          </w:p>
        </w:tc>
      </w:tr>
    </w:tbl>
    <w:p w:rsidR="007C4F93" w:rsidRPr="00BC3A1E" w:rsidRDefault="007C4F93" w:rsidP="007C4F9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lang w:eastAsia="ru-RU"/>
        </w:rPr>
      </w:pPr>
    </w:p>
    <w:p w:rsidR="007C4F93" w:rsidRPr="00BC3A1E" w:rsidRDefault="007C4F93" w:rsidP="007C4F93">
      <w:p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Для підтвердження інформації, вказаній у Довідці, визначеній у п. 3, учасник в складі пропозиції надає:</w:t>
      </w:r>
    </w:p>
    <w:p w:rsidR="007C4F93" w:rsidRPr="00BC3A1E" w:rsidRDefault="007C4F93" w:rsidP="007C4F9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BC3A1E">
        <w:rPr>
          <w:rFonts w:ascii="Times New Roman" w:eastAsia="Times New Roman" w:hAnsi="Times New Roman" w:cs="Times New Roman"/>
          <w:sz w:val="24"/>
          <w:szCs w:val="24"/>
        </w:rPr>
        <w:t>3.1.Положення про кол-центр Учасника, затверджене у встановленому законодавством порядку;</w:t>
      </w:r>
    </w:p>
    <w:p w:rsidR="007C4F93" w:rsidRPr="00BC3A1E" w:rsidRDefault="007C4F93" w:rsidP="007C4F9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
        <w:contextualSpacing/>
        <w:jc w:val="both"/>
        <w:rPr>
          <w:rFonts w:ascii="Times New Roman" w:eastAsia="Times New Roman" w:hAnsi="Times New Roman" w:cs="Times New Roman"/>
          <w:sz w:val="24"/>
          <w:szCs w:val="24"/>
          <w:lang w:eastAsia="ru-RU"/>
        </w:rPr>
      </w:pPr>
    </w:p>
    <w:p w:rsidR="007C4F93" w:rsidRPr="00BC3A1E" w:rsidRDefault="007C4F93" w:rsidP="007C4F93">
      <w:pPr>
        <w:pBdr>
          <w:top w:val="nil"/>
          <w:left w:val="nil"/>
          <w:bottom w:val="nil"/>
          <w:right w:val="nil"/>
          <w:between w:val="nil"/>
        </w:pBdr>
        <w:tabs>
          <w:tab w:val="left" w:pos="0"/>
          <w:tab w:val="left" w:pos="1134"/>
          <w:tab w:val="left" w:pos="29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uk-UA"/>
        </w:rPr>
      </w:pPr>
      <w:r w:rsidRPr="00BC3A1E">
        <w:rPr>
          <w:rFonts w:ascii="Times New Roman" w:eastAsia="Times New Roman" w:hAnsi="Times New Roman" w:cs="Times New Roman"/>
          <w:sz w:val="24"/>
          <w:szCs w:val="24"/>
          <w:lang w:eastAsia="uk-UA"/>
        </w:rPr>
        <w:t xml:space="preserve">         4.  Учасник, у якого не створено кол-центр, який відповідає вимогам Постанови НКРЕКП «Про затвердження Мінімальних вимог до якості обслуговування споживачів електричної енергії кол-центрами»  № 373 від 12.06.2018 р., в зв’язку з тим, що ним обслуговується менше 100 000 споживачів, надає  довідку в довільній формі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7C4F93" w:rsidRPr="00BC3A1E" w:rsidRDefault="007C4F93" w:rsidP="007C4F9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rsidR="007C4F93" w:rsidRPr="00BC3A1E" w:rsidRDefault="007C4F93" w:rsidP="007C4F93">
      <w:pPr>
        <w:spacing w:after="0" w:line="240" w:lineRule="auto"/>
        <w:ind w:left="142"/>
        <w:contextualSpacing/>
        <w:jc w:val="both"/>
        <w:rPr>
          <w:rFonts w:ascii="Times New Roman" w:eastAsia="Calibri" w:hAnsi="Times New Roman" w:cs="Times New Roman"/>
          <w:sz w:val="24"/>
          <w:szCs w:val="24"/>
          <w:shd w:val="clear" w:color="auto" w:fill="FFFFFF"/>
        </w:rPr>
      </w:pPr>
      <w:r w:rsidRPr="00BC3A1E">
        <w:rPr>
          <w:rFonts w:ascii="Times New Roman" w:eastAsia="Times New Roman" w:hAnsi="Times New Roman" w:cs="Times New Roman"/>
          <w:color w:val="000000"/>
          <w:sz w:val="24"/>
          <w:szCs w:val="24"/>
          <w:lang w:eastAsia="ru-RU"/>
        </w:rPr>
        <w:t xml:space="preserve">    5. </w:t>
      </w:r>
      <w:r w:rsidRPr="00BC3A1E">
        <w:rPr>
          <w:rFonts w:ascii="Times New Roman" w:eastAsia="Calibri" w:hAnsi="Times New Roman" w:cs="Times New Roman"/>
          <w:sz w:val="24"/>
          <w:szCs w:val="24"/>
          <w:shd w:val="clear" w:color="auto" w:fill="FFFFFF"/>
        </w:rPr>
        <w:t xml:space="preserve"> Відповідно до вимог «Правил роздрібного ринку електричної енергії», для розв‘язання суперечностей та конфліктних ситуацій в Учасника має бути створений Інформаційно-консультаційний центр (ІКЦ) по роботі зі споживачами електричної енергії або призначена уповноважена особа, яка виконує функції Інформаційно-консультаційного центру (ІКЦ). </w:t>
      </w:r>
    </w:p>
    <w:p w:rsidR="007C4F93" w:rsidRPr="00BC3A1E" w:rsidRDefault="007C4F93" w:rsidP="007C4F93">
      <w:pPr>
        <w:spacing w:after="0" w:line="240" w:lineRule="auto"/>
        <w:ind w:left="-142"/>
        <w:contextualSpacing/>
        <w:jc w:val="both"/>
        <w:rPr>
          <w:rFonts w:ascii="Times New Roman" w:eastAsia="Calibri" w:hAnsi="Times New Roman" w:cs="Times New Roman"/>
          <w:sz w:val="24"/>
          <w:szCs w:val="24"/>
          <w:shd w:val="clear" w:color="auto" w:fill="FFFFFF"/>
          <w:lang w:eastAsia="uk-UA"/>
        </w:rPr>
      </w:pPr>
      <w:r w:rsidRPr="00BC3A1E">
        <w:rPr>
          <w:rFonts w:ascii="Times New Roman" w:eastAsia="Calibri" w:hAnsi="Times New Roman" w:cs="Times New Roman"/>
          <w:sz w:val="24"/>
          <w:szCs w:val="24"/>
          <w:shd w:val="clear" w:color="auto" w:fill="FFFFFF"/>
          <w:lang w:eastAsia="uk-UA"/>
        </w:rPr>
        <w:t xml:space="preserve">       За необхідності начальник ІКЦ/уповноважена особа повинні забезпечити розгляд суперечностей та конфліктних ситуацій між споживачем та учасником, який має здійснюватись  на Комісїї ІКЦ за участю представників  відповідного  територіального представництва НКРЕКП та Держенергонагляду, про що учасник надає гарантійний лист у складі пропозиції.</w:t>
      </w:r>
    </w:p>
    <w:p w:rsidR="007C4F93" w:rsidRPr="00BC3A1E" w:rsidRDefault="007C4F93" w:rsidP="007C4F93">
      <w:pPr>
        <w:ind w:left="-142"/>
        <w:contextualSpacing/>
        <w:jc w:val="both"/>
        <w:rPr>
          <w:rFonts w:ascii="Times New Roman" w:eastAsia="Calibri" w:hAnsi="Times New Roman" w:cs="Times New Roman"/>
          <w:sz w:val="24"/>
          <w:szCs w:val="24"/>
          <w:shd w:val="clear" w:color="auto" w:fill="FFFFFF"/>
        </w:rPr>
      </w:pPr>
      <w:r w:rsidRPr="00BC3A1E">
        <w:rPr>
          <w:rFonts w:ascii="Times New Roman" w:eastAsia="Calibri" w:hAnsi="Times New Roman" w:cs="Times New Roman"/>
          <w:sz w:val="24"/>
          <w:szCs w:val="24"/>
          <w:shd w:val="clear" w:color="auto" w:fill="FFFFFF"/>
        </w:rPr>
        <w:lastRenderedPageBreak/>
        <w:t xml:space="preserve">           На підтвердження створення ІКЦ або призначення особи, яка виконує функції ІКЦ, Учасник у складі пропозиції повинен надати:</w:t>
      </w:r>
    </w:p>
    <w:p w:rsidR="007C4F93" w:rsidRPr="00BC3A1E" w:rsidRDefault="007C4F93" w:rsidP="007C4F93">
      <w:pPr>
        <w:shd w:val="clear" w:color="auto" w:fill="FFFFFF"/>
        <w:spacing w:after="0" w:line="240" w:lineRule="auto"/>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5.1. Довідку про створення Учасником на території Львівської області або суміжних областей - </w:t>
      </w:r>
      <w:r w:rsidRPr="00BC3A1E">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BC3A1E">
        <w:rPr>
          <w:rFonts w:ascii="Times New Roman" w:eastAsia="Times New Roman" w:hAnsi="Times New Roman" w:cs="Times New Roman"/>
          <w:sz w:val="24"/>
          <w:szCs w:val="24"/>
          <w:lang w:eastAsia="ru-RU"/>
        </w:rPr>
        <w:t>власного  структурного підрозділу – Інформаційно-консультаційного центру (ІКЦ)  за формою 5.1.1.: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9"/>
      </w:tblGrid>
      <w:tr w:rsidR="007C4F93" w:rsidRPr="00BC3A1E" w:rsidTr="00E3140A">
        <w:trPr>
          <w:trHeight w:val="4540"/>
        </w:trPr>
        <w:tc>
          <w:tcPr>
            <w:tcW w:w="9629" w:type="dxa"/>
            <w:shd w:val="clear" w:color="auto" w:fill="auto"/>
          </w:tcPr>
          <w:p w:rsidR="007C4F93" w:rsidRPr="00BC3A1E" w:rsidRDefault="007C4F93" w:rsidP="007C4F93">
            <w:pPr>
              <w:spacing w:after="200" w:line="276" w:lineRule="auto"/>
              <w:jc w:val="both"/>
              <w:rPr>
                <w:rFonts w:ascii="Times New Roman" w:eastAsia="Times New Roman" w:hAnsi="Times New Roman" w:cs="Times New Roman"/>
                <w:b/>
                <w:bCs/>
                <w:sz w:val="24"/>
                <w:szCs w:val="24"/>
                <w:lang w:eastAsia="ru-RU"/>
              </w:rPr>
            </w:pPr>
            <w:r w:rsidRPr="00BC3A1E">
              <w:rPr>
                <w:rFonts w:ascii="Times New Roman" w:eastAsia="Times New Roman" w:hAnsi="Times New Roman" w:cs="Times New Roman"/>
                <w:b/>
                <w:bCs/>
                <w:sz w:val="24"/>
                <w:szCs w:val="24"/>
                <w:lang w:eastAsia="ru-RU"/>
              </w:rPr>
              <w:t>Довідка форми 5.1.1.</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6226"/>
              <w:gridCol w:w="2543"/>
            </w:tblGrid>
            <w:tr w:rsidR="007C4F93" w:rsidRPr="00BC3A1E" w:rsidTr="00E3140A">
              <w:tc>
                <w:tcPr>
                  <w:tcW w:w="465"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center"/>
                    <w:rPr>
                      <w:rFonts w:ascii="Times New Roman" w:eastAsia="Times New Roman" w:hAnsi="Times New Roman" w:cs="Times New Roman"/>
                      <w:lang w:eastAsia="uk-UA"/>
                    </w:rPr>
                  </w:pPr>
                  <w:r w:rsidRPr="00BC3A1E">
                    <w:rPr>
                      <w:rFonts w:ascii="Times New Roman" w:eastAsia="Times New Roman" w:hAnsi="Times New Roman" w:cs="Times New Roman"/>
                      <w:lang w:eastAsia="uk-UA"/>
                    </w:rPr>
                    <w:t>1.</w:t>
                  </w:r>
                </w:p>
              </w:tc>
              <w:tc>
                <w:tcPr>
                  <w:tcW w:w="6226"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ind w:right="-108"/>
                    <w:jc w:val="center"/>
                    <w:rPr>
                      <w:rFonts w:ascii="Times New Roman" w:eastAsia="Times New Roman" w:hAnsi="Times New Roman" w:cs="Times New Roman"/>
                      <w:lang w:eastAsia="uk-UA"/>
                    </w:rPr>
                  </w:pPr>
                  <w:r w:rsidRPr="00BC3A1E">
                    <w:rPr>
                      <w:rFonts w:ascii="Times New Roman" w:eastAsia="Times New Roman" w:hAnsi="Times New Roman" w:cs="Times New Roman"/>
                      <w:lang w:eastAsia="uk-UA"/>
                    </w:rPr>
                    <w:t xml:space="preserve">Юридична адреса </w:t>
                  </w:r>
                  <w:r w:rsidRPr="00BC3A1E">
                    <w:rPr>
                      <w:rFonts w:ascii="Times New Roman" w:eastAsia="Times New Roman" w:hAnsi="Times New Roman" w:cs="Times New Roman"/>
                      <w:lang w:eastAsia="ru-RU"/>
                    </w:rPr>
                    <w:t>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p>
              </w:tc>
            </w:tr>
            <w:tr w:rsidR="007C4F93" w:rsidRPr="00BC3A1E" w:rsidTr="00E3140A">
              <w:tc>
                <w:tcPr>
                  <w:tcW w:w="465"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r w:rsidRPr="00BC3A1E">
                    <w:rPr>
                      <w:rFonts w:ascii="Times New Roman" w:eastAsia="Times New Roman" w:hAnsi="Times New Roman" w:cs="Times New Roman"/>
                      <w:lang w:eastAsia="uk-UA"/>
                    </w:rPr>
                    <w:t>2.</w:t>
                  </w:r>
                </w:p>
              </w:tc>
              <w:tc>
                <w:tcPr>
                  <w:tcW w:w="6226"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r w:rsidRPr="00BC3A1E">
                    <w:rPr>
                      <w:rFonts w:ascii="Times New Roman" w:eastAsia="Times New Roman" w:hAnsi="Times New Roman" w:cs="Times New Roman"/>
                      <w:lang w:eastAsia="uk-UA"/>
                    </w:rPr>
                    <w:t>Фактична адреса ІКЦ</w:t>
                  </w:r>
                </w:p>
              </w:tc>
              <w:tc>
                <w:tcPr>
                  <w:tcW w:w="2543"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p>
              </w:tc>
            </w:tr>
            <w:tr w:rsidR="007C4F93" w:rsidRPr="00BC3A1E" w:rsidTr="00E3140A">
              <w:tc>
                <w:tcPr>
                  <w:tcW w:w="465"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r w:rsidRPr="00BC3A1E">
                    <w:rPr>
                      <w:rFonts w:ascii="Times New Roman" w:eastAsia="Times New Roman" w:hAnsi="Times New Roman" w:cs="Times New Roman"/>
                      <w:lang w:eastAsia="uk-UA"/>
                    </w:rPr>
                    <w:t>3.</w:t>
                  </w:r>
                </w:p>
              </w:tc>
              <w:tc>
                <w:tcPr>
                  <w:tcW w:w="6226"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r w:rsidRPr="00BC3A1E">
                    <w:rPr>
                      <w:rFonts w:ascii="Times New Roman" w:eastAsia="Times New Roman" w:hAnsi="Times New Roman" w:cs="Times New Roman"/>
                      <w:lang w:eastAsia="uk-UA"/>
                    </w:rPr>
                    <w:t>Інформація про документи, що підтверджують право власності на нерухоме майно, в якому розташований ІКЦ або інформація про документи, що підтверджують  право користування нерухомим майном, в якому розташований ІКЦ (назва документа, дата видачі, номер)</w:t>
                  </w:r>
                </w:p>
              </w:tc>
              <w:tc>
                <w:tcPr>
                  <w:tcW w:w="2543"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p>
              </w:tc>
            </w:tr>
            <w:tr w:rsidR="007C4F93" w:rsidRPr="00BC3A1E" w:rsidTr="00E3140A">
              <w:tc>
                <w:tcPr>
                  <w:tcW w:w="465"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r w:rsidRPr="00BC3A1E">
                    <w:rPr>
                      <w:rFonts w:ascii="Times New Roman" w:eastAsia="Times New Roman" w:hAnsi="Times New Roman" w:cs="Times New Roman"/>
                      <w:lang w:eastAsia="uk-UA"/>
                    </w:rPr>
                    <w:t xml:space="preserve">4. </w:t>
                  </w:r>
                </w:p>
              </w:tc>
              <w:tc>
                <w:tcPr>
                  <w:tcW w:w="6226"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r w:rsidRPr="00BC3A1E">
                    <w:rPr>
                      <w:rFonts w:ascii="Times New Roman" w:eastAsia="Times New Roman" w:hAnsi="Times New Roman" w:cs="Times New Roman"/>
                      <w:lang w:eastAsia="uk-UA"/>
                    </w:rPr>
                    <w:t>Графік роботи ІКЦ</w:t>
                  </w:r>
                </w:p>
              </w:tc>
              <w:tc>
                <w:tcPr>
                  <w:tcW w:w="2543"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p>
              </w:tc>
            </w:tr>
            <w:tr w:rsidR="007C4F93" w:rsidRPr="00BC3A1E" w:rsidTr="00E3140A">
              <w:tc>
                <w:tcPr>
                  <w:tcW w:w="465"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r w:rsidRPr="00BC3A1E">
                    <w:rPr>
                      <w:rFonts w:ascii="Times New Roman" w:eastAsia="Times New Roman" w:hAnsi="Times New Roman" w:cs="Times New Roman"/>
                      <w:lang w:eastAsia="uk-UA"/>
                    </w:rPr>
                    <w:t>5.</w:t>
                  </w:r>
                </w:p>
              </w:tc>
              <w:tc>
                <w:tcPr>
                  <w:tcW w:w="6226"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r w:rsidRPr="00BC3A1E">
                    <w:rPr>
                      <w:rFonts w:ascii="Times New Roman" w:eastAsia="Times New Roman" w:hAnsi="Times New Roman" w:cs="Times New Roman"/>
                      <w:lang w:eastAsia="ru-RU"/>
                    </w:rPr>
                    <w:t>Загальна кількість працівників Інформаційно-консультаційного центру (ІКЦ) Учасника</w:t>
                  </w:r>
                </w:p>
              </w:tc>
              <w:tc>
                <w:tcPr>
                  <w:tcW w:w="2543"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p>
              </w:tc>
            </w:tr>
            <w:tr w:rsidR="007C4F93" w:rsidRPr="00BC3A1E" w:rsidTr="00E3140A">
              <w:tc>
                <w:tcPr>
                  <w:tcW w:w="465"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r w:rsidRPr="00BC3A1E">
                    <w:rPr>
                      <w:rFonts w:ascii="Times New Roman" w:eastAsia="Times New Roman" w:hAnsi="Times New Roman" w:cs="Times New Roman"/>
                      <w:lang w:eastAsia="uk-UA"/>
                    </w:rPr>
                    <w:t>6</w:t>
                  </w:r>
                </w:p>
              </w:tc>
              <w:tc>
                <w:tcPr>
                  <w:tcW w:w="6226"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ru-RU"/>
                    </w:rPr>
                  </w:pPr>
                  <w:r w:rsidRPr="00BC3A1E">
                    <w:rPr>
                      <w:rFonts w:ascii="Times New Roman" w:eastAsia="Times New Roman" w:hAnsi="Times New Roman" w:cs="Times New Roman"/>
                      <w:lang w:eastAsia="ru-RU"/>
                    </w:rPr>
                    <w:t xml:space="preserve">Інформація про засоби зв’язку ІКЦ </w:t>
                  </w:r>
                </w:p>
              </w:tc>
              <w:tc>
                <w:tcPr>
                  <w:tcW w:w="2543" w:type="dxa"/>
                  <w:tcBorders>
                    <w:top w:val="single" w:sz="4" w:space="0" w:color="auto"/>
                    <w:left w:val="single" w:sz="4" w:space="0" w:color="auto"/>
                    <w:bottom w:val="single" w:sz="4" w:space="0" w:color="auto"/>
                    <w:right w:val="single" w:sz="4" w:space="0" w:color="auto"/>
                  </w:tcBorders>
                </w:tcPr>
                <w:p w:rsidR="007C4F93" w:rsidRPr="00BC3A1E" w:rsidRDefault="007C4F93" w:rsidP="007C4F93">
                  <w:pPr>
                    <w:spacing w:after="0" w:line="240" w:lineRule="auto"/>
                    <w:jc w:val="both"/>
                    <w:rPr>
                      <w:rFonts w:ascii="Times New Roman" w:eastAsia="Times New Roman" w:hAnsi="Times New Roman" w:cs="Times New Roman"/>
                      <w:lang w:eastAsia="uk-UA"/>
                    </w:rPr>
                  </w:pPr>
                </w:p>
              </w:tc>
            </w:tr>
          </w:tbl>
          <w:p w:rsidR="007C4F93" w:rsidRPr="00BC3A1E" w:rsidRDefault="007C4F93" w:rsidP="007C4F93">
            <w:pPr>
              <w:spacing w:after="200" w:line="276" w:lineRule="auto"/>
              <w:rPr>
                <w:rFonts w:ascii="Times New Roman" w:eastAsia="Times New Roman" w:hAnsi="Times New Roman" w:cs="Times New Roman"/>
                <w:lang w:eastAsia="uk-UA"/>
              </w:rPr>
            </w:pPr>
            <w:r w:rsidRPr="00BC3A1E">
              <w:rPr>
                <w:rFonts w:ascii="Times New Roman" w:eastAsia="Times New Roman" w:hAnsi="Times New Roman" w:cs="Times New Roman"/>
                <w:lang w:eastAsia="uk-UA"/>
              </w:rPr>
              <w:t xml:space="preserve">Уповноважена особа(  або керівник Учасника) ___________   </w:t>
            </w:r>
            <w:r w:rsidRPr="00BC3A1E">
              <w:rPr>
                <w:rFonts w:ascii="Times New Roman" w:eastAsia="Times New Roman" w:hAnsi="Times New Roman" w:cs="Times New Roman"/>
                <w:lang w:eastAsia="uk-UA"/>
              </w:rPr>
              <w:tab/>
            </w:r>
            <w:r w:rsidRPr="00BC3A1E">
              <w:rPr>
                <w:rFonts w:ascii="Times New Roman" w:eastAsia="Times New Roman" w:hAnsi="Times New Roman" w:cs="Times New Roman"/>
                <w:lang w:eastAsia="uk-UA"/>
              </w:rPr>
              <w:tab/>
              <w:t xml:space="preserve">    __________________</w:t>
            </w:r>
          </w:p>
          <w:p w:rsidR="007C4F93" w:rsidRPr="00BC3A1E" w:rsidRDefault="007C4F93" w:rsidP="007C4F93">
            <w:pPr>
              <w:spacing w:after="200" w:line="276" w:lineRule="auto"/>
              <w:ind w:left="1287"/>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i/>
                <w:iCs/>
                <w:lang w:eastAsia="uk-UA"/>
              </w:rPr>
              <w:tab/>
            </w:r>
            <w:r w:rsidRPr="00BC3A1E">
              <w:rPr>
                <w:rFonts w:ascii="Times New Roman" w:eastAsia="Times New Roman" w:hAnsi="Times New Roman" w:cs="Times New Roman"/>
                <w:i/>
                <w:iCs/>
                <w:lang w:eastAsia="uk-UA"/>
              </w:rPr>
              <w:tab/>
            </w:r>
            <w:r w:rsidRPr="00BC3A1E">
              <w:rPr>
                <w:rFonts w:ascii="Times New Roman" w:eastAsia="Times New Roman" w:hAnsi="Times New Roman" w:cs="Times New Roman"/>
                <w:i/>
                <w:iCs/>
                <w:lang w:eastAsia="uk-UA"/>
              </w:rPr>
              <w:tab/>
              <w:t xml:space="preserve">                                   (підпис)                </w:t>
            </w:r>
            <w:r w:rsidRPr="00BC3A1E">
              <w:rPr>
                <w:rFonts w:ascii="Times New Roman" w:eastAsia="Times New Roman" w:hAnsi="Times New Roman" w:cs="Times New Roman"/>
                <w:i/>
                <w:iCs/>
                <w:lang w:eastAsia="uk-UA"/>
              </w:rPr>
              <w:tab/>
              <w:t xml:space="preserve">     (прізвище, ініціали)</w:t>
            </w:r>
          </w:p>
        </w:tc>
      </w:tr>
    </w:tbl>
    <w:p w:rsidR="007C4F93" w:rsidRPr="00BC3A1E" w:rsidRDefault="007C4F93" w:rsidP="007C4F93">
      <w:pPr>
        <w:shd w:val="clear" w:color="auto" w:fill="FFFFFF"/>
        <w:spacing w:after="0" w:line="240" w:lineRule="auto"/>
        <w:jc w:val="both"/>
        <w:rPr>
          <w:rFonts w:ascii="Times New Roman" w:eastAsia="Times New Roman" w:hAnsi="Times New Roman" w:cs="Times New Roman"/>
          <w:sz w:val="24"/>
          <w:szCs w:val="24"/>
          <w:lang w:eastAsia="ru-RU"/>
        </w:rPr>
      </w:pPr>
    </w:p>
    <w:p w:rsidR="007C4F93" w:rsidRPr="00BC3A1E" w:rsidRDefault="007C4F93" w:rsidP="007C4F93">
      <w:pPr>
        <w:shd w:val="clear" w:color="auto" w:fill="FFFFFF"/>
        <w:spacing w:after="0" w:line="240" w:lineRule="auto"/>
        <w:jc w:val="both"/>
        <w:rPr>
          <w:rFonts w:ascii="Times New Roman" w:eastAsia="Calibri" w:hAnsi="Times New Roman" w:cs="Times New Roman"/>
          <w:sz w:val="24"/>
          <w:szCs w:val="24"/>
          <w:shd w:val="clear" w:color="auto" w:fill="FFFFFF"/>
          <w:lang w:eastAsia="uk-UA"/>
        </w:rPr>
      </w:pPr>
      <w:r w:rsidRPr="00BC3A1E">
        <w:rPr>
          <w:rFonts w:ascii="Times New Roman" w:eastAsia="Times New Roman" w:hAnsi="Times New Roman" w:cs="Times New Roman"/>
          <w:b/>
          <w:bCs/>
          <w:sz w:val="24"/>
          <w:szCs w:val="24"/>
          <w:lang w:eastAsia="ru-RU"/>
        </w:rPr>
        <w:t xml:space="preserve">Або, </w:t>
      </w:r>
      <w:r w:rsidRPr="00BC3A1E">
        <w:rPr>
          <w:rFonts w:ascii="Times New Roman" w:eastAsia="Times New Roman" w:hAnsi="Times New Roman" w:cs="Times New Roman"/>
          <w:sz w:val="24"/>
          <w:szCs w:val="24"/>
          <w:lang w:eastAsia="ru-RU"/>
        </w:rPr>
        <w:t xml:space="preserve">у разі якщо ІКЦ не створено,довідку про уповноважену особу учасника, яка виконує </w:t>
      </w:r>
      <w:r w:rsidRPr="00BC3A1E">
        <w:rPr>
          <w:rFonts w:ascii="Times New Roman" w:eastAsia="Calibri" w:hAnsi="Times New Roman" w:cs="Times New Roman"/>
          <w:sz w:val="24"/>
          <w:szCs w:val="24"/>
          <w:shd w:val="clear" w:color="auto" w:fill="FFFFFF"/>
          <w:lang w:eastAsia="uk-UA"/>
        </w:rPr>
        <w:t xml:space="preserve">функції інформаційно-консультаційного центру на території Львівської області </w:t>
      </w:r>
      <w:r w:rsidRPr="00BC3A1E">
        <w:rPr>
          <w:rFonts w:ascii="Times New Roman" w:eastAsia="Times New Roman" w:hAnsi="Times New Roman" w:cs="Times New Roman"/>
          <w:sz w:val="24"/>
          <w:szCs w:val="24"/>
          <w:lang w:eastAsia="ru-RU"/>
        </w:rPr>
        <w:t xml:space="preserve">або суміжних областей - </w:t>
      </w:r>
      <w:r w:rsidRPr="00BC3A1E">
        <w:rPr>
          <w:rFonts w:ascii="Times New Roman" w:eastAsia="Times New Roman" w:hAnsi="Times New Roman" w:cs="Times New Roman"/>
          <w:color w:val="000000"/>
          <w:sz w:val="24"/>
          <w:szCs w:val="24"/>
          <w:lang w:eastAsia="ru-RU"/>
        </w:rPr>
        <w:t xml:space="preserve">Тернопільської/Рівненської/Волинської/Закарпатської/Івано-Франківської    області </w:t>
      </w:r>
      <w:r w:rsidRPr="00BC3A1E">
        <w:rPr>
          <w:rFonts w:ascii="Times New Roman" w:eastAsia="Calibri" w:hAnsi="Times New Roman" w:cs="Times New Roman"/>
          <w:b/>
          <w:bCs/>
          <w:sz w:val="24"/>
          <w:szCs w:val="24"/>
          <w:shd w:val="clear" w:color="auto" w:fill="FFFFFF"/>
          <w:lang w:eastAsia="uk-UA"/>
        </w:rPr>
        <w:t>за формою 5.1.2.</w:t>
      </w:r>
    </w:p>
    <w:p w:rsidR="007C4F93" w:rsidRPr="00BC3A1E" w:rsidRDefault="007C4F93" w:rsidP="007C4F93">
      <w:pPr>
        <w:ind w:left="-142"/>
        <w:contextualSpacing/>
        <w:jc w:val="both"/>
        <w:rPr>
          <w:rFonts w:ascii="Times New Roman" w:eastAsia="Times New Roman" w:hAnsi="Times New Roman" w:cs="Times New Roman"/>
          <w:sz w:val="24"/>
          <w:szCs w:val="24"/>
          <w:lang w:eastAsia="ru-RU"/>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97"/>
      </w:tblGrid>
      <w:tr w:rsidR="007C4F93" w:rsidRPr="00BC3A1E" w:rsidTr="00E3140A">
        <w:trPr>
          <w:trHeight w:val="2266"/>
        </w:trPr>
        <w:tc>
          <w:tcPr>
            <w:tcW w:w="10197" w:type="dxa"/>
            <w:shd w:val="clear" w:color="auto" w:fill="auto"/>
          </w:tcPr>
          <w:p w:rsidR="007C4F93" w:rsidRPr="00BC3A1E" w:rsidRDefault="007C4F93" w:rsidP="007C4F93">
            <w:pPr>
              <w:contextualSpacing/>
              <w:jc w:val="both"/>
              <w:rPr>
                <w:rFonts w:ascii="Times New Roman" w:eastAsia="Times New Roman" w:hAnsi="Times New Roman" w:cs="Times New Roman"/>
                <w:b/>
                <w:bCs/>
                <w:sz w:val="24"/>
                <w:szCs w:val="24"/>
                <w:lang w:eastAsia="ru-RU"/>
              </w:rPr>
            </w:pPr>
            <w:r w:rsidRPr="00BC3A1E">
              <w:rPr>
                <w:rFonts w:ascii="Times New Roman" w:eastAsia="Times New Roman" w:hAnsi="Times New Roman" w:cs="Times New Roman"/>
                <w:b/>
                <w:bCs/>
                <w:sz w:val="24"/>
                <w:szCs w:val="24"/>
                <w:lang w:eastAsia="ru-RU"/>
              </w:rPr>
              <w:t>Довідка форми 5.1.2.</w:t>
            </w: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2"/>
              <w:gridCol w:w="5826"/>
              <w:gridCol w:w="2563"/>
            </w:tblGrid>
            <w:tr w:rsidR="007C4F93" w:rsidRPr="00BC3A1E" w:rsidTr="00E3140A">
              <w:tc>
                <w:tcPr>
                  <w:tcW w:w="562" w:type="dxa"/>
                </w:tcPr>
                <w:p w:rsidR="007C4F93" w:rsidRPr="00BC3A1E" w:rsidRDefault="007C4F93" w:rsidP="007C4F93">
                  <w:pPr>
                    <w:spacing w:after="150" w:line="240" w:lineRule="auto"/>
                    <w:ind w:right="-219"/>
                    <w:jc w:val="center"/>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1.</w:t>
                  </w:r>
                </w:p>
              </w:tc>
              <w:tc>
                <w:tcPr>
                  <w:tcW w:w="5826" w:type="dxa"/>
                </w:tcPr>
                <w:p w:rsidR="007C4F93" w:rsidRPr="00BC3A1E" w:rsidRDefault="007C4F93" w:rsidP="007C4F93">
                  <w:pPr>
                    <w:spacing w:after="150" w:line="240" w:lineRule="auto"/>
                    <w:ind w:left="-82" w:right="-108"/>
                    <w:jc w:val="center"/>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 Прізвище ім‘я по батькові уповноваженої особи Учасника, яка виконує функції ІКЦ</w:t>
                  </w:r>
                </w:p>
              </w:tc>
              <w:tc>
                <w:tcPr>
                  <w:tcW w:w="2563"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p>
              </w:tc>
            </w:tr>
            <w:tr w:rsidR="007C4F93" w:rsidRPr="00BC3A1E" w:rsidTr="00E3140A">
              <w:tc>
                <w:tcPr>
                  <w:tcW w:w="562" w:type="dxa"/>
                </w:tcPr>
                <w:p w:rsidR="007C4F93" w:rsidRPr="00BC3A1E" w:rsidRDefault="007C4F93" w:rsidP="007C4F93">
                  <w:pPr>
                    <w:spacing w:after="150" w:line="240" w:lineRule="auto"/>
                    <w:ind w:right="-219"/>
                    <w:jc w:val="center"/>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2.</w:t>
                  </w:r>
                </w:p>
              </w:tc>
              <w:tc>
                <w:tcPr>
                  <w:tcW w:w="5826" w:type="dxa"/>
                </w:tcPr>
                <w:p w:rsidR="007C4F93" w:rsidRPr="00BC3A1E" w:rsidRDefault="007C4F93" w:rsidP="007C4F93">
                  <w:pPr>
                    <w:spacing w:after="150" w:line="240" w:lineRule="auto"/>
                    <w:ind w:left="-152" w:right="-108"/>
                    <w:jc w:val="center"/>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Посада уповноваженої особи Учасника, яка виконує функції ІКЦ</w:t>
                  </w:r>
                </w:p>
              </w:tc>
              <w:tc>
                <w:tcPr>
                  <w:tcW w:w="2563"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p>
              </w:tc>
            </w:tr>
            <w:tr w:rsidR="007C4F93" w:rsidRPr="00BC3A1E" w:rsidTr="00E3140A">
              <w:tc>
                <w:tcPr>
                  <w:tcW w:w="562"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  3.</w:t>
                  </w:r>
                </w:p>
              </w:tc>
              <w:tc>
                <w:tcPr>
                  <w:tcW w:w="5826"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Фактична адреса робочого місця уповноваженої особи Учасника, яка виконує функції ІКЦ</w:t>
                  </w:r>
                </w:p>
              </w:tc>
              <w:tc>
                <w:tcPr>
                  <w:tcW w:w="2563"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p>
              </w:tc>
            </w:tr>
            <w:tr w:rsidR="007C4F93" w:rsidRPr="00BC3A1E" w:rsidTr="00E3140A">
              <w:tc>
                <w:tcPr>
                  <w:tcW w:w="562"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4.</w:t>
                  </w:r>
                </w:p>
              </w:tc>
              <w:tc>
                <w:tcPr>
                  <w:tcW w:w="5826"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Інформація про документи, що підтверджують право власності на нерухоме майно, де розташоване робоче  місце уповноваженої особи учасника  яка виконує функції ІКЦ або і</w:t>
                  </w:r>
                  <w:r w:rsidRPr="00BC3A1E">
                    <w:rPr>
                      <w:rFonts w:ascii="Times New Roman" w:eastAsia="Times New Roman" w:hAnsi="Times New Roman" w:cs="Times New Roman"/>
                      <w:sz w:val="24"/>
                      <w:szCs w:val="24"/>
                      <w:lang w:eastAsia="uk-UA"/>
                    </w:rPr>
                    <w:t>нформація про документи, що підтверджують  право користування нерухомим майном,</w:t>
                  </w:r>
                  <w:r w:rsidRPr="00BC3A1E">
                    <w:rPr>
                      <w:rFonts w:ascii="Times New Roman" w:eastAsia="Times New Roman" w:hAnsi="Times New Roman" w:cs="Times New Roman"/>
                      <w:sz w:val="24"/>
                      <w:szCs w:val="24"/>
                      <w:lang w:eastAsia="ru-RU"/>
                    </w:rPr>
                    <w:t xml:space="preserve"> де розташоване робоче  місце уповноваженої особи учасника  яка виконує функції ІКЦ (н</w:t>
                  </w:r>
                  <w:r w:rsidRPr="00BC3A1E">
                    <w:rPr>
                      <w:rFonts w:ascii="Times New Roman" w:eastAsia="Times New Roman" w:hAnsi="Times New Roman" w:cs="Times New Roman"/>
                      <w:sz w:val="24"/>
                      <w:szCs w:val="24"/>
                      <w:lang w:eastAsia="uk-UA"/>
                    </w:rPr>
                    <w:t>азва документа, дата видачі, номер)</w:t>
                  </w:r>
                </w:p>
              </w:tc>
              <w:tc>
                <w:tcPr>
                  <w:tcW w:w="2563"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p>
              </w:tc>
            </w:tr>
            <w:tr w:rsidR="007C4F93" w:rsidRPr="00BC3A1E" w:rsidTr="00E3140A">
              <w:tc>
                <w:tcPr>
                  <w:tcW w:w="562"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5. </w:t>
                  </w:r>
                </w:p>
              </w:tc>
              <w:tc>
                <w:tcPr>
                  <w:tcW w:w="5826"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Графік роботи службової особи учасника  яка виконує функції ІКЦ</w:t>
                  </w:r>
                </w:p>
              </w:tc>
              <w:tc>
                <w:tcPr>
                  <w:tcW w:w="2563"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p>
              </w:tc>
            </w:tr>
            <w:tr w:rsidR="007C4F93" w:rsidRPr="00BC3A1E" w:rsidTr="00E3140A">
              <w:tc>
                <w:tcPr>
                  <w:tcW w:w="562"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6.</w:t>
                  </w:r>
                </w:p>
              </w:tc>
              <w:tc>
                <w:tcPr>
                  <w:tcW w:w="5826"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Інформація про засоби зв’язку службової особи учасника  яка виконує функції ІКЦ</w:t>
                  </w:r>
                </w:p>
              </w:tc>
              <w:tc>
                <w:tcPr>
                  <w:tcW w:w="2563" w:type="dxa"/>
                </w:tcPr>
                <w:p w:rsidR="007C4F93" w:rsidRPr="00BC3A1E" w:rsidRDefault="007C4F93" w:rsidP="007C4F93">
                  <w:pPr>
                    <w:spacing w:after="150" w:line="240" w:lineRule="auto"/>
                    <w:jc w:val="both"/>
                    <w:rPr>
                      <w:rFonts w:ascii="Times New Roman" w:eastAsia="Times New Roman" w:hAnsi="Times New Roman" w:cs="Times New Roman"/>
                      <w:sz w:val="24"/>
                      <w:szCs w:val="24"/>
                      <w:lang w:eastAsia="ru-RU"/>
                    </w:rPr>
                  </w:pPr>
                </w:p>
              </w:tc>
            </w:tr>
          </w:tbl>
          <w:p w:rsidR="007C4F93" w:rsidRPr="00BC3A1E" w:rsidRDefault="007C4F93" w:rsidP="007C4F93">
            <w:pPr>
              <w:spacing w:after="200" w:line="276" w:lineRule="auto"/>
              <w:jc w:val="both"/>
              <w:rPr>
                <w:rFonts w:ascii="Times New Roman" w:eastAsia="Times New Roman" w:hAnsi="Times New Roman" w:cs="Times New Roman"/>
                <w:sz w:val="24"/>
                <w:szCs w:val="24"/>
                <w:lang w:eastAsia="ru-RU"/>
              </w:rPr>
            </w:pPr>
          </w:p>
          <w:p w:rsidR="007C4F93" w:rsidRPr="00BC3A1E" w:rsidRDefault="007C4F93" w:rsidP="007C4F93">
            <w:pPr>
              <w:contextualSpacing/>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  Уповноважена особа (або керівник) Учасника </w:t>
            </w:r>
            <w:r w:rsidRPr="00BC3A1E">
              <w:rPr>
                <w:rFonts w:ascii="Times New Roman" w:eastAsia="Times New Roman" w:hAnsi="Times New Roman" w:cs="Times New Roman"/>
                <w:sz w:val="24"/>
                <w:szCs w:val="24"/>
                <w:lang w:eastAsia="ru-RU"/>
              </w:rPr>
              <w:tab/>
              <w:t xml:space="preserve">__________   </w:t>
            </w:r>
            <w:r w:rsidRPr="00BC3A1E">
              <w:rPr>
                <w:rFonts w:ascii="Times New Roman" w:eastAsia="Times New Roman" w:hAnsi="Times New Roman" w:cs="Times New Roman"/>
                <w:sz w:val="24"/>
                <w:szCs w:val="24"/>
                <w:lang w:eastAsia="ru-RU"/>
              </w:rPr>
              <w:tab/>
            </w:r>
            <w:r w:rsidRPr="00BC3A1E">
              <w:rPr>
                <w:rFonts w:ascii="Times New Roman" w:eastAsia="Times New Roman" w:hAnsi="Times New Roman" w:cs="Times New Roman"/>
                <w:sz w:val="24"/>
                <w:szCs w:val="24"/>
                <w:lang w:eastAsia="ru-RU"/>
              </w:rPr>
              <w:tab/>
              <w:t xml:space="preserve">    __________________</w:t>
            </w:r>
            <w:r w:rsidRPr="00BC3A1E">
              <w:rPr>
                <w:rFonts w:ascii="Times New Roman" w:eastAsia="Times New Roman" w:hAnsi="Times New Roman" w:cs="Times New Roman"/>
                <w:i/>
                <w:iCs/>
                <w:sz w:val="24"/>
                <w:szCs w:val="24"/>
                <w:lang w:eastAsia="ru-RU"/>
              </w:rPr>
              <w:lastRenderedPageBreak/>
              <w:tab/>
            </w:r>
            <w:r w:rsidRPr="00BC3A1E">
              <w:rPr>
                <w:rFonts w:ascii="Times New Roman" w:eastAsia="Times New Roman" w:hAnsi="Times New Roman" w:cs="Times New Roman"/>
                <w:i/>
                <w:iCs/>
                <w:sz w:val="24"/>
                <w:szCs w:val="24"/>
                <w:lang w:eastAsia="ru-RU"/>
              </w:rPr>
              <w:tab/>
            </w:r>
            <w:r w:rsidRPr="00BC3A1E">
              <w:rPr>
                <w:rFonts w:ascii="Times New Roman" w:eastAsia="Times New Roman" w:hAnsi="Times New Roman" w:cs="Times New Roman"/>
                <w:i/>
                <w:iCs/>
                <w:sz w:val="24"/>
                <w:szCs w:val="24"/>
                <w:lang w:eastAsia="ru-RU"/>
              </w:rPr>
              <w:tab/>
            </w:r>
            <w:r w:rsidRPr="00BC3A1E">
              <w:rPr>
                <w:rFonts w:ascii="Times New Roman" w:eastAsia="Times New Roman" w:hAnsi="Times New Roman" w:cs="Times New Roman"/>
                <w:i/>
                <w:iCs/>
                <w:sz w:val="24"/>
                <w:szCs w:val="24"/>
                <w:lang w:eastAsia="ru-RU"/>
              </w:rPr>
              <w:tab/>
              <w:t xml:space="preserve">                            (підпис)               </w:t>
            </w:r>
            <w:r w:rsidRPr="00BC3A1E">
              <w:rPr>
                <w:rFonts w:ascii="Times New Roman" w:eastAsia="Times New Roman" w:hAnsi="Times New Roman" w:cs="Times New Roman"/>
                <w:i/>
                <w:iCs/>
                <w:sz w:val="24"/>
                <w:szCs w:val="24"/>
                <w:lang w:eastAsia="ru-RU"/>
              </w:rPr>
              <w:tab/>
            </w:r>
            <w:r w:rsidRPr="00BC3A1E">
              <w:rPr>
                <w:rFonts w:ascii="Times New Roman" w:eastAsia="Times New Roman" w:hAnsi="Times New Roman" w:cs="Times New Roman"/>
                <w:i/>
                <w:iCs/>
                <w:sz w:val="24"/>
                <w:szCs w:val="24"/>
                <w:lang w:eastAsia="ru-RU"/>
              </w:rPr>
              <w:tab/>
              <w:t xml:space="preserve">       (прізвище, ініціали)</w:t>
            </w:r>
          </w:p>
        </w:tc>
      </w:tr>
    </w:tbl>
    <w:p w:rsidR="007C4F93" w:rsidRPr="00BC3A1E" w:rsidRDefault="007C4F93" w:rsidP="007C4F93">
      <w:pPr>
        <w:ind w:left="-142"/>
        <w:contextualSpacing/>
        <w:jc w:val="both"/>
        <w:rPr>
          <w:rFonts w:ascii="Times New Roman" w:eastAsia="Times New Roman" w:hAnsi="Times New Roman" w:cs="Times New Roman"/>
          <w:sz w:val="24"/>
          <w:szCs w:val="24"/>
          <w:lang w:eastAsia="ru-RU"/>
        </w:rPr>
      </w:pPr>
    </w:p>
    <w:p w:rsidR="007C4F93" w:rsidRPr="00BC3A1E" w:rsidRDefault="007C4F93" w:rsidP="007C4F93">
      <w:pPr>
        <w:ind w:left="-142"/>
        <w:contextualSpacing/>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   5.2. Інформація зазначена в Довідці форми 5.1.1 або 5.1.2 повинна бути підтверджена у наступних документах, які учасник надає у складі пропозиції:  </w:t>
      </w:r>
    </w:p>
    <w:p w:rsidR="007C4F93" w:rsidRPr="00BC3A1E" w:rsidRDefault="007C4F93" w:rsidP="007C4F93">
      <w:pPr>
        <w:shd w:val="clear" w:color="auto" w:fill="FFFFFF"/>
        <w:spacing w:after="0" w:line="240" w:lineRule="auto"/>
        <w:ind w:right="142"/>
        <w:jc w:val="both"/>
        <w:rPr>
          <w:rFonts w:ascii="Times New Roman" w:eastAsia="Calibri" w:hAnsi="Times New Roman" w:cs="Times New Roman"/>
          <w:sz w:val="24"/>
          <w:szCs w:val="24"/>
          <w:shd w:val="clear" w:color="auto" w:fill="FFFFFF"/>
          <w:lang w:eastAsia="uk-UA"/>
        </w:rPr>
      </w:pPr>
      <w:r w:rsidRPr="00BC3A1E">
        <w:rPr>
          <w:rFonts w:ascii="Times New Roman" w:eastAsia="Calibri" w:hAnsi="Times New Roman" w:cs="Times New Roman"/>
          <w:sz w:val="24"/>
          <w:szCs w:val="24"/>
          <w:shd w:val="clear" w:color="auto" w:fill="FFFFFF"/>
          <w:lang w:eastAsia="uk-UA"/>
        </w:rPr>
        <w:t xml:space="preserve">5.2.1. Положення про ІКЦ Учасника, </w:t>
      </w:r>
      <w:r w:rsidRPr="00BC3A1E">
        <w:rPr>
          <w:rFonts w:ascii="Times New Roman" w:eastAsia="Times New Roman" w:hAnsi="Times New Roman" w:cs="Times New Roman"/>
          <w:sz w:val="24"/>
          <w:szCs w:val="24"/>
          <w:lang w:eastAsia="ru-RU"/>
        </w:rPr>
        <w:t xml:space="preserve">яке затверджено у встановленому законодавством порядку, та яке згідно вимог Господарського Кодексу України, підтверджує створення Учасником ІКЦ </w:t>
      </w:r>
      <w:r w:rsidRPr="00BC3A1E">
        <w:rPr>
          <w:rFonts w:ascii="Times New Roman" w:eastAsia="Calibri" w:hAnsi="Times New Roman" w:cs="Times New Roman"/>
          <w:b/>
          <w:bCs/>
          <w:sz w:val="24"/>
          <w:szCs w:val="24"/>
          <w:shd w:val="clear" w:color="auto" w:fill="FFFFFF"/>
          <w:lang w:eastAsia="uk-UA"/>
        </w:rPr>
        <w:t>або</w:t>
      </w:r>
      <w:r w:rsidRPr="00BC3A1E">
        <w:rPr>
          <w:rFonts w:ascii="Times New Roman" w:eastAsia="Calibri" w:hAnsi="Times New Roman" w:cs="Times New Roman"/>
          <w:sz w:val="24"/>
          <w:szCs w:val="24"/>
          <w:shd w:val="clear" w:color="auto" w:fill="FFFFFF"/>
          <w:lang w:eastAsia="uk-UA"/>
        </w:rPr>
        <w:t xml:space="preserve">  у разі відсутності ІКЦ - наказ про призначення уповноваженої особи, яка виконує функції ІКЦ </w:t>
      </w:r>
      <w:r w:rsidRPr="00BC3A1E">
        <w:rPr>
          <w:rFonts w:ascii="Times New Roman" w:eastAsia="Calibri" w:hAnsi="Times New Roman" w:cs="Times New Roman"/>
          <w:b/>
          <w:bCs/>
          <w:sz w:val="24"/>
          <w:szCs w:val="24"/>
          <w:shd w:val="clear" w:color="auto" w:fill="FFFFFF"/>
          <w:lang w:eastAsia="uk-UA"/>
        </w:rPr>
        <w:t xml:space="preserve">або </w:t>
      </w:r>
      <w:r w:rsidRPr="00BC3A1E">
        <w:rPr>
          <w:rFonts w:ascii="Times New Roman" w:eastAsia="Calibri" w:hAnsi="Times New Roman" w:cs="Times New Roman"/>
          <w:sz w:val="24"/>
          <w:szCs w:val="24"/>
          <w:shd w:val="clear" w:color="auto" w:fill="FFFFFF"/>
          <w:lang w:eastAsia="uk-UA"/>
        </w:rPr>
        <w:t xml:space="preserve">інший документ, який підтверджує наявність відповідних трудових правовідносин пов’язаних із виконанням функцій ІКЦ  між Учасником та уповноваженою особою. (У разі наявності у документах інформації про заробітну плату, така інформація може бути прихована).  </w:t>
      </w:r>
    </w:p>
    <w:p w:rsidR="007C4F93" w:rsidRPr="00BC3A1E" w:rsidRDefault="007C4F93" w:rsidP="007C4F93">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cs="Times New Roman"/>
          <w:sz w:val="24"/>
          <w:szCs w:val="24"/>
          <w:lang w:eastAsia="ru-RU"/>
        </w:rPr>
      </w:pPr>
      <w:r w:rsidRPr="00BC3A1E">
        <w:rPr>
          <w:rFonts w:ascii="Times New Roman" w:eastAsia="Calibri" w:hAnsi="Times New Roman" w:cs="Times New Roman"/>
          <w:sz w:val="24"/>
          <w:szCs w:val="24"/>
          <w:shd w:val="clear" w:color="auto" w:fill="FFFFFF"/>
        </w:rPr>
        <w:t xml:space="preserve">5.2.2. </w:t>
      </w:r>
      <w:r w:rsidRPr="00BC3A1E">
        <w:rPr>
          <w:rFonts w:ascii="Times New Roman" w:eastAsia="Times New Roman" w:hAnsi="Times New Roman" w:cs="Times New Roman"/>
          <w:sz w:val="24"/>
          <w:szCs w:val="24"/>
          <w:lang w:eastAsia="ru-RU"/>
        </w:rPr>
        <w:t xml:space="preserve"> Затверджену у встановленому законодавством порядку посадову інструкцію начальника ІКЦ </w:t>
      </w:r>
      <w:r w:rsidRPr="00BC3A1E">
        <w:rPr>
          <w:rFonts w:ascii="Times New Roman" w:eastAsia="Times New Roman" w:hAnsi="Times New Roman" w:cs="Times New Roman"/>
          <w:b/>
          <w:bCs/>
          <w:sz w:val="24"/>
          <w:szCs w:val="24"/>
          <w:lang w:eastAsia="ru-RU"/>
        </w:rPr>
        <w:t xml:space="preserve">або </w:t>
      </w:r>
      <w:r w:rsidRPr="00BC3A1E">
        <w:rPr>
          <w:rFonts w:ascii="Times New Roman" w:eastAsia="Times New Roman" w:hAnsi="Times New Roman" w:cs="Times New Roman"/>
          <w:sz w:val="24"/>
          <w:szCs w:val="24"/>
          <w:lang w:eastAsia="ru-RU"/>
        </w:rPr>
        <w:t xml:space="preserve">посадову інструкцію уповноваженої особи Учасника, яка виконує функції ІКЦ*. </w:t>
      </w:r>
    </w:p>
    <w:p w:rsidR="007C4F93" w:rsidRPr="00BC3A1E" w:rsidRDefault="007C4F93" w:rsidP="007C4F93">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spacing w:after="0" w:line="240" w:lineRule="auto"/>
        <w:ind w:right="142"/>
        <w:contextualSpacing/>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   * Посадова інструкція начальника ІКЦ та посадова інструкція уповноваженої особи Учасника, яка виконує функції ІКЦ, може не надаватись у разі якщо всі права та обов’язки, які виконуються  начальником ІКЦ учасника або уповноваженою особою Учасника, яка виконує функції ІКЦ,  визначаються у Положенні про ІКЦ </w:t>
      </w:r>
      <w:r w:rsidRPr="00BC3A1E">
        <w:rPr>
          <w:rFonts w:ascii="Times New Roman" w:eastAsia="Times New Roman" w:hAnsi="Times New Roman" w:cs="Times New Roman"/>
          <w:b/>
          <w:bCs/>
          <w:sz w:val="24"/>
          <w:szCs w:val="24"/>
          <w:lang w:eastAsia="ru-RU"/>
        </w:rPr>
        <w:t>або</w:t>
      </w:r>
      <w:r w:rsidRPr="00BC3A1E">
        <w:rPr>
          <w:rFonts w:ascii="Times New Roman" w:eastAsia="Times New Roman" w:hAnsi="Times New Roman" w:cs="Times New Roman"/>
          <w:sz w:val="24"/>
          <w:szCs w:val="24"/>
          <w:lang w:eastAsia="ru-RU"/>
        </w:rPr>
        <w:t xml:space="preserve"> у Статуті Учасника </w:t>
      </w:r>
      <w:r w:rsidRPr="00BC3A1E">
        <w:rPr>
          <w:rFonts w:ascii="Times New Roman" w:eastAsia="Times New Roman" w:hAnsi="Times New Roman" w:cs="Times New Roman"/>
          <w:b/>
          <w:bCs/>
          <w:sz w:val="24"/>
          <w:szCs w:val="24"/>
          <w:lang w:eastAsia="ru-RU"/>
        </w:rPr>
        <w:t>або</w:t>
      </w:r>
      <w:r w:rsidRPr="00BC3A1E">
        <w:rPr>
          <w:rFonts w:ascii="Times New Roman" w:eastAsia="Times New Roman" w:hAnsi="Times New Roman" w:cs="Times New Roman"/>
          <w:sz w:val="24"/>
          <w:szCs w:val="24"/>
          <w:lang w:eastAsia="ru-RU"/>
        </w:rPr>
        <w:t xml:space="preserve"> іншому документі учасника, в якому згідно вимог законодавства, можуть визначатись функції, права та обов’язки працівників**. </w:t>
      </w:r>
    </w:p>
    <w:p w:rsidR="007C4F93" w:rsidRPr="00BC3A1E" w:rsidRDefault="007C4F93" w:rsidP="007C4F93">
      <w:pPr>
        <w:tabs>
          <w:tab w:val="left" w:pos="0"/>
          <w:tab w:val="left" w:pos="284"/>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 у такому випадку відповідний документ надається у складі пропозиції). </w:t>
      </w:r>
    </w:p>
    <w:p w:rsidR="007C4F93" w:rsidRPr="00BC3A1E" w:rsidRDefault="007C4F93" w:rsidP="007C4F93">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contextualSpacing/>
        <w:jc w:val="both"/>
        <w:rPr>
          <w:rFonts w:ascii="Times New Roman" w:eastAsia="Times New Roman" w:hAnsi="Times New Roman" w:cs="Times New Roman"/>
          <w:color w:val="000000"/>
          <w:sz w:val="24"/>
          <w:szCs w:val="24"/>
          <w:lang w:eastAsia="ru-RU"/>
        </w:rPr>
      </w:pPr>
    </w:p>
    <w:p w:rsidR="007C4F93" w:rsidRPr="00BC3A1E" w:rsidRDefault="007C4F93" w:rsidP="007C4F93">
      <w:pPr>
        <w:widowControl w:val="0"/>
        <w:spacing w:after="120" w:line="240" w:lineRule="auto"/>
        <w:ind w:right="113"/>
        <w:contextualSpacing/>
        <w:jc w:val="both"/>
        <w:rPr>
          <w:rFonts w:ascii="Times New Roman" w:eastAsia="Times New Roman" w:hAnsi="Times New Roman" w:cs="Times New Roman"/>
          <w:sz w:val="24"/>
          <w:szCs w:val="24"/>
          <w:lang w:eastAsia="uk-UA"/>
        </w:rPr>
      </w:pPr>
      <w:r w:rsidRPr="00BC3A1E">
        <w:rPr>
          <w:rFonts w:ascii="Times New Roman" w:eastAsia="Times New Roman" w:hAnsi="Times New Roman" w:cs="Times New Roman"/>
          <w:sz w:val="24"/>
          <w:szCs w:val="24"/>
          <w:lang w:eastAsia="uk-UA"/>
        </w:rPr>
        <w:t xml:space="preserve">   6. 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 </w:t>
      </w:r>
    </w:p>
    <w:p w:rsidR="007C4F93" w:rsidRPr="00BC3A1E" w:rsidRDefault="007C4F93" w:rsidP="007C4F93">
      <w:pPr>
        <w:widowControl w:val="0"/>
        <w:spacing w:after="120" w:line="240" w:lineRule="auto"/>
        <w:ind w:right="113"/>
        <w:contextualSpacing/>
        <w:jc w:val="both"/>
        <w:rPr>
          <w:rFonts w:ascii="Times New Roman" w:eastAsia="Times New Roman" w:hAnsi="Times New Roman" w:cs="Times New Roman"/>
          <w:sz w:val="24"/>
          <w:szCs w:val="24"/>
          <w:lang w:eastAsia="ru-RU"/>
        </w:rPr>
      </w:pPr>
    </w:p>
    <w:p w:rsidR="007C4F93" w:rsidRPr="00BC3A1E" w:rsidRDefault="007C4F93" w:rsidP="007C4F93">
      <w:pPr>
        <w:spacing w:after="0" w:line="240" w:lineRule="auto"/>
        <w:ind w:left="-142"/>
        <w:contextualSpacing/>
        <w:jc w:val="both"/>
        <w:rPr>
          <w:rFonts w:ascii="Times New Roman" w:eastAsia="Times New Roman" w:hAnsi="Times New Roman" w:cs="Times New Roman"/>
          <w:sz w:val="24"/>
          <w:szCs w:val="24"/>
          <w:lang w:eastAsia="ru-RU"/>
        </w:rPr>
      </w:pPr>
      <w:r w:rsidRPr="00BC3A1E">
        <w:rPr>
          <w:rFonts w:ascii="Times New Roman" w:eastAsia="Times New Roman" w:hAnsi="Times New Roman" w:cs="Times New Roman"/>
          <w:sz w:val="24"/>
          <w:szCs w:val="24"/>
          <w:lang w:eastAsia="ru-RU"/>
        </w:rPr>
        <w:t xml:space="preserve">     7. 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 а також  право на отримання компенсації за недотримання показників комерційної якості послуг. </w:t>
      </w:r>
    </w:p>
    <w:p w:rsidR="007C4F93" w:rsidRPr="00BC3A1E" w:rsidRDefault="007C4F93" w:rsidP="007C4F93">
      <w:pPr>
        <w:spacing w:after="0" w:line="240" w:lineRule="auto"/>
        <w:jc w:val="both"/>
        <w:rPr>
          <w:rFonts w:ascii="Times New Roman" w:eastAsia="Times New Roman" w:hAnsi="Times New Roman" w:cs="Times New Roman"/>
          <w:color w:val="000000"/>
          <w:sz w:val="24"/>
          <w:szCs w:val="24"/>
          <w:lang w:eastAsia="ru-RU"/>
        </w:rPr>
      </w:pPr>
    </w:p>
    <w:p w:rsidR="007C4F93" w:rsidRPr="00BC3A1E" w:rsidRDefault="007C4F93" w:rsidP="007C4F93">
      <w:pPr>
        <w:spacing w:after="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    8.</w:t>
      </w:r>
      <w:r w:rsidRPr="00BC3A1E">
        <w:rPr>
          <w:rFonts w:ascii="Times New Roman" w:eastAsia="Times New Roman" w:hAnsi="Times New Roman" w:cs="Times New Roman"/>
          <w:bCs/>
          <w:color w:val="000000"/>
          <w:sz w:val="24"/>
          <w:szCs w:val="24"/>
          <w:lang w:eastAsia="ru-RU"/>
        </w:rPr>
        <w:t xml:space="preserve"> Для забезпечення стабільного, безперебійного постачання електричної енергії замовнику, учасник повинен добросовісно виконувати свої  зобов’язання, в тому числі фінансовими, перед іншими учасниками ринку електричної енергії, зокрема передбачені «ПРАВИЛАМИ РИНКУ», затвердженими Постановою НКРЕКП від 14.03.2018  № 307 (у редакції постанови НКРЕКП від 24.06.2019 № 1168)</w:t>
      </w:r>
      <w:r w:rsidR="002D494E">
        <w:rPr>
          <w:rFonts w:ascii="Times New Roman" w:eastAsia="Times New Roman" w:hAnsi="Times New Roman" w:cs="Times New Roman"/>
          <w:bCs/>
          <w:color w:val="000000"/>
          <w:sz w:val="24"/>
          <w:szCs w:val="24"/>
          <w:lang w:eastAsia="ru-RU"/>
        </w:rPr>
        <w:t xml:space="preserve"> та не набувати статусу «дефолтний» або «переддефолтний»</w:t>
      </w:r>
      <w:r w:rsidRPr="00BC3A1E">
        <w:rPr>
          <w:rFonts w:ascii="Times New Roman" w:eastAsia="Times New Roman" w:hAnsi="Times New Roman" w:cs="Times New Roman"/>
          <w:bCs/>
          <w:color w:val="000000"/>
          <w:sz w:val="24"/>
          <w:szCs w:val="24"/>
          <w:lang w:eastAsia="ru-RU"/>
        </w:rPr>
        <w:t>.</w:t>
      </w:r>
    </w:p>
    <w:p w:rsidR="007C4F93" w:rsidRDefault="007C4F93" w:rsidP="007C4F93">
      <w:pPr>
        <w:spacing w:after="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color w:val="000000"/>
          <w:sz w:val="24"/>
          <w:szCs w:val="24"/>
          <w:lang w:eastAsia="ru-RU"/>
        </w:rPr>
        <w:t xml:space="preserve">Для підтвердження добросовісного виконання своїх фінансових зобов’язань учасник у складі пропозиції повинен надати гарантійний лист про те, що за час роботи нового ринку електричної енергії, а саме  з 01.07.2019 року по день подання пропозиції, учасник не набував статусу «дефолтного» або «переддефолтного»  та зазначена інформація не була оприлюднена на сайті  оператора системи передачі («НЕК «Укренерго»), який виконує </w:t>
      </w:r>
      <w:r w:rsidRPr="00BC3A1E">
        <w:rPr>
          <w:rFonts w:ascii="Times New Roman" w:eastAsia="Times New Roman" w:hAnsi="Times New Roman" w:cs="Times New Roman"/>
          <w:color w:val="000000"/>
          <w:sz w:val="24"/>
          <w:szCs w:val="24"/>
          <w:lang w:eastAsia="ru-RU"/>
        </w:rPr>
        <w:lastRenderedPageBreak/>
        <w:t>функції адміністратора розрахунків та/або інших відкритих джерелах інформації,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N 307 у редакції постанови НКРЕКП від 24 червня 2019 року N 1168.</w:t>
      </w:r>
    </w:p>
    <w:p w:rsidR="002D494E" w:rsidRPr="00BC3A1E" w:rsidRDefault="002D494E" w:rsidP="007C4F93">
      <w:pPr>
        <w:spacing w:after="0" w:line="240" w:lineRule="auto"/>
        <w:jc w:val="both"/>
        <w:rPr>
          <w:rFonts w:ascii="Times New Roman" w:eastAsia="Times New Roman" w:hAnsi="Times New Roman" w:cs="Times New Roman"/>
          <w:color w:val="000000"/>
          <w:sz w:val="24"/>
          <w:szCs w:val="24"/>
          <w:lang w:eastAsia="ru-RU"/>
        </w:rPr>
      </w:pPr>
    </w:p>
    <w:p w:rsidR="007C4F93" w:rsidRPr="00BC3A1E" w:rsidRDefault="007C4F93" w:rsidP="007C4F93">
      <w:pPr>
        <w:spacing w:after="0" w:line="240" w:lineRule="auto"/>
        <w:jc w:val="both"/>
        <w:rPr>
          <w:rFonts w:ascii="Times New Roman" w:eastAsia="Times New Roman" w:hAnsi="Times New Roman" w:cs="Times New Roman"/>
          <w:color w:val="000000"/>
          <w:sz w:val="24"/>
          <w:szCs w:val="24"/>
          <w:lang w:eastAsia="ru-RU"/>
        </w:rPr>
      </w:pPr>
      <w:r w:rsidRPr="00BC3A1E">
        <w:rPr>
          <w:rFonts w:ascii="Times New Roman" w:eastAsia="Times New Roman" w:hAnsi="Times New Roman" w:cs="Times New Roman"/>
          <w:sz w:val="24"/>
          <w:szCs w:val="24"/>
          <w:lang w:eastAsia="ru-RU"/>
        </w:rPr>
        <w:t xml:space="preserve">9. </w:t>
      </w:r>
      <w:r w:rsidRPr="00BC3A1E">
        <w:rPr>
          <w:rFonts w:ascii="Times New Roman" w:eastAsia="Times New Roman" w:hAnsi="Times New Roman" w:cs="Times New Roman"/>
          <w:color w:val="000000"/>
          <w:sz w:val="24"/>
          <w:szCs w:val="24"/>
          <w:lang w:eastAsia="ru-RU"/>
        </w:rPr>
        <w:t xml:space="preserve">На підтвердження наявності web-сайту Учасника та його відповідності  вимогам пп. 14 та пп. 15 п.5.2.2. р. 5.2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України від 14.03.2018 р. № 312, учасник у складі пропозиції надає довідку в довільній формі з інформацією про  наявність власного офіційного веб-сайту  в мережі Інтернет, з  виокремленням та описом відповідності  кожній вимозі . </w:t>
      </w:r>
    </w:p>
    <w:p w:rsidR="007C4F93" w:rsidRPr="00BC3A1E" w:rsidRDefault="007C4F93" w:rsidP="007C4F93">
      <w:pPr>
        <w:jc w:val="both"/>
        <w:rPr>
          <w:color w:val="333333"/>
        </w:rPr>
      </w:pPr>
      <w:r w:rsidRPr="00BC3A1E">
        <w:rPr>
          <w:rFonts w:ascii="Times New Roman" w:eastAsia="Times New Roman" w:hAnsi="Times New Roman" w:cs="Times New Roman"/>
          <w:color w:val="000000"/>
          <w:sz w:val="24"/>
          <w:szCs w:val="24"/>
          <w:lang w:eastAsia="ru-RU"/>
        </w:rPr>
        <w:t>Крім того, відповідність функціонування власного веб-сайту з розміщенням на ньому актуальної інформації , що підлягає оприлюдненню відповідно до чинного законодавства та ліцензійних умов</w:t>
      </w:r>
      <w:r w:rsidRPr="00BC3A1E">
        <w:rPr>
          <w:rFonts w:ascii="Times New Roman" w:eastAsia="Times New Roman" w:hAnsi="Times New Roman" w:cs="Times New Roman"/>
          <w:sz w:val="24"/>
          <w:szCs w:val="24"/>
          <w:lang w:eastAsia="ru-RU"/>
        </w:rPr>
        <w:t xml:space="preserve">, </w:t>
      </w:r>
      <w:r w:rsidRPr="00BC3A1E">
        <w:rPr>
          <w:rFonts w:ascii="Times New Roman" w:hAnsi="Times New Roman" w:cs="Times New Roman"/>
          <w:sz w:val="24"/>
          <w:szCs w:val="24"/>
        </w:rPr>
        <w:t xml:space="preserve">повинно бути підтверджено </w:t>
      </w:r>
      <w:r w:rsidRPr="00BC3A1E">
        <w:rPr>
          <w:rFonts w:ascii="Times New Roman" w:hAnsi="Times New Roman" w:cs="Times New Roman"/>
          <w:sz w:val="24"/>
          <w:szCs w:val="24"/>
          <w:shd w:val="clear" w:color="auto" w:fill="FFFFFF"/>
        </w:rPr>
        <w:t>Національною комісією, що здійснює державне регулювання у сферах енергетики та комунальних послуг</w:t>
      </w:r>
      <w:r w:rsidRPr="00BC3A1E">
        <w:rPr>
          <w:rFonts w:ascii="Times New Roman" w:hAnsi="Times New Roman" w:cs="Times New Roman"/>
          <w:sz w:val="24"/>
          <w:szCs w:val="24"/>
        </w:rPr>
        <w:t xml:space="preserve"> або її територіальним підрозділом(у формі  довідки/акту /листа тощо), що надається Учасником у складі пропозиції</w:t>
      </w:r>
      <w:r w:rsidRPr="00BC3A1E">
        <w:rPr>
          <w:color w:val="333333"/>
        </w:rPr>
        <w:t>.</w:t>
      </w:r>
    </w:p>
    <w:p w:rsidR="007C4F93" w:rsidRPr="00BC3A1E" w:rsidRDefault="007C4F93" w:rsidP="007C4F93">
      <w:pPr>
        <w:spacing w:after="0" w:line="240" w:lineRule="auto"/>
        <w:ind w:left="66"/>
        <w:contextualSpacing/>
        <w:jc w:val="both"/>
        <w:rPr>
          <w:rFonts w:ascii="Times New Roman" w:eastAsia="Times New Roman" w:hAnsi="Times New Roman" w:cs="Times New Roman"/>
          <w:color w:val="000000"/>
          <w:sz w:val="24"/>
          <w:szCs w:val="24"/>
        </w:rPr>
      </w:pPr>
      <w:r w:rsidRPr="00BC3A1E">
        <w:rPr>
          <w:rFonts w:ascii="Times New Roman" w:eastAsia="Times New Roman" w:hAnsi="Times New Roman" w:cs="Times New Roman"/>
          <w:color w:val="000000"/>
          <w:sz w:val="24"/>
          <w:szCs w:val="24"/>
        </w:rPr>
        <w:t>10. Відповідно до підпункту 2  пункту 2.6. глави 2  «ЛІЦЕНЗІЙНИХ УМОВ провадження господарської діяльності з постачання електричної енергії споживачу», затверджених  Постановою НКРЕКП від 27.12.2017  № 1469, при провадженні ліцензованої діяльності ліцензіат повинен дотримуватися технологічних вимог та забезпечити інформаційну безпеку та кібербезпеку засобів провадження ліцензованої діяльності (інформаційно-телекомунікаційних систем, автоматизованих систем управління тощо), а також інформації, яка використовується ліцензіатом під час провадження ліцензованої діяльності, з урахуванням визначених законодавством вимог.</w:t>
      </w:r>
    </w:p>
    <w:p w:rsidR="007C4F93" w:rsidRPr="00BC3A1E" w:rsidRDefault="007C4F93" w:rsidP="007C4F93">
      <w:pPr>
        <w:spacing w:after="0" w:line="240" w:lineRule="auto"/>
        <w:contextualSpacing/>
        <w:jc w:val="both"/>
        <w:rPr>
          <w:rFonts w:ascii="Times New Roman" w:eastAsia="Times New Roman" w:hAnsi="Times New Roman" w:cs="Times New Roman"/>
          <w:color w:val="000000"/>
          <w:sz w:val="24"/>
          <w:szCs w:val="24"/>
        </w:rPr>
      </w:pPr>
      <w:r w:rsidRPr="00BC3A1E">
        <w:rPr>
          <w:rFonts w:ascii="Times New Roman" w:eastAsia="Times New Roman" w:hAnsi="Times New Roman" w:cs="Times New Roman"/>
          <w:color w:val="000000"/>
          <w:sz w:val="24"/>
          <w:szCs w:val="24"/>
        </w:rPr>
        <w:t>На  підтвердження можливості учасника належним чином забезпечити інформаційну безпеку  та кібербезпеку засобів провадження ліцензованої діяльності з постачання електричної енергії, Учасник у складі пропозиції повинен надати чинний сертифікат ISO 27001:201</w:t>
      </w:r>
      <w:r w:rsidR="00263D6B">
        <w:rPr>
          <w:rFonts w:ascii="Times New Roman" w:eastAsia="Times New Roman" w:hAnsi="Times New Roman" w:cs="Times New Roman"/>
          <w:color w:val="000000"/>
          <w:sz w:val="24"/>
          <w:szCs w:val="24"/>
        </w:rPr>
        <w:t>3</w:t>
      </w:r>
      <w:r w:rsidRPr="00BC3A1E">
        <w:rPr>
          <w:rFonts w:ascii="Times New Roman" w:eastAsia="Times New Roman" w:hAnsi="Times New Roman" w:cs="Times New Roman"/>
          <w:color w:val="000000"/>
          <w:sz w:val="24"/>
          <w:szCs w:val="24"/>
        </w:rPr>
        <w:t xml:space="preserve"> «Інформаційні технології. Методи захисту. Системи управління інформаційною безпекою. Вимоги», виданий на ім’я учасника. </w:t>
      </w:r>
    </w:p>
    <w:p w:rsidR="007C4F93" w:rsidRPr="00BC3A1E" w:rsidRDefault="007C4F93" w:rsidP="007C4F93">
      <w:pPr>
        <w:spacing w:after="0" w:line="240" w:lineRule="auto"/>
        <w:contextualSpacing/>
        <w:jc w:val="both"/>
        <w:rPr>
          <w:rFonts w:ascii="Times New Roman" w:eastAsia="Times New Roman" w:hAnsi="Times New Roman" w:cs="Times New Roman"/>
          <w:color w:val="000000"/>
          <w:sz w:val="24"/>
          <w:szCs w:val="24"/>
        </w:rPr>
      </w:pPr>
    </w:p>
    <w:sectPr w:rsidR="007C4F93" w:rsidRPr="00BC3A1E" w:rsidSect="004271C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103" w:rsidRDefault="00014103" w:rsidP="00301B9D">
      <w:pPr>
        <w:spacing w:after="0" w:line="240" w:lineRule="auto"/>
      </w:pPr>
      <w:r>
        <w:separator/>
      </w:r>
    </w:p>
  </w:endnote>
  <w:endnote w:type="continuationSeparator" w:id="1">
    <w:p w:rsidR="00014103" w:rsidRDefault="00014103" w:rsidP="00301B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103" w:rsidRDefault="00014103" w:rsidP="00301B9D">
      <w:pPr>
        <w:spacing w:after="0" w:line="240" w:lineRule="auto"/>
      </w:pPr>
      <w:r>
        <w:separator/>
      </w:r>
    </w:p>
  </w:footnote>
  <w:footnote w:type="continuationSeparator" w:id="1">
    <w:p w:rsidR="00014103" w:rsidRDefault="00014103" w:rsidP="00301B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0204"/>
    <w:multiLevelType w:val="multilevel"/>
    <w:tmpl w:val="01DA3FCE"/>
    <w:lvl w:ilvl="0">
      <w:start w:val="3"/>
      <w:numFmt w:val="decimal"/>
      <w:lvlText w:val="%1."/>
      <w:lvlJc w:val="left"/>
      <w:pPr>
        <w:ind w:left="2880" w:hanging="360"/>
      </w:pPr>
      <w:rPr>
        <w:vertAlign w:val="baseline"/>
      </w:rPr>
    </w:lvl>
    <w:lvl w:ilvl="1">
      <w:start w:val="3"/>
      <w:numFmt w:val="decimal"/>
      <w:lvlText w:val="%1.%2."/>
      <w:lvlJc w:val="left"/>
      <w:pPr>
        <w:ind w:left="3510" w:hanging="990"/>
      </w:pPr>
      <w:rPr>
        <w:vertAlign w:val="baseline"/>
      </w:rPr>
    </w:lvl>
    <w:lvl w:ilvl="2">
      <w:start w:val="1"/>
      <w:numFmt w:val="decimal"/>
      <w:lvlText w:val="%1.%2.%3."/>
      <w:lvlJc w:val="left"/>
      <w:pPr>
        <w:ind w:left="3510" w:hanging="990"/>
      </w:pPr>
      <w:rPr>
        <w:vertAlign w:val="baseline"/>
      </w:rPr>
    </w:lvl>
    <w:lvl w:ilvl="3">
      <w:start w:val="1"/>
      <w:numFmt w:val="decimal"/>
      <w:lvlText w:val="%1.%2.%3.%4."/>
      <w:lvlJc w:val="left"/>
      <w:pPr>
        <w:ind w:left="3510" w:hanging="990"/>
      </w:pPr>
      <w:rPr>
        <w:vertAlign w:val="baseline"/>
      </w:rPr>
    </w:lvl>
    <w:lvl w:ilvl="4">
      <w:start w:val="1"/>
      <w:numFmt w:val="decimal"/>
      <w:lvlText w:val="%1.%2.%3.%4.%5."/>
      <w:lvlJc w:val="left"/>
      <w:pPr>
        <w:ind w:left="3600" w:hanging="1080"/>
      </w:pPr>
      <w:rPr>
        <w:vertAlign w:val="baseline"/>
      </w:rPr>
    </w:lvl>
    <w:lvl w:ilvl="5">
      <w:start w:val="1"/>
      <w:numFmt w:val="decimal"/>
      <w:lvlText w:val="%1.%2.%3.%4.%5.%6."/>
      <w:lvlJc w:val="left"/>
      <w:pPr>
        <w:ind w:left="3600" w:hanging="1080"/>
      </w:pPr>
      <w:rPr>
        <w:vertAlign w:val="baseline"/>
      </w:rPr>
    </w:lvl>
    <w:lvl w:ilvl="6">
      <w:start w:val="1"/>
      <w:numFmt w:val="decimal"/>
      <w:lvlText w:val="%1.%2.%3.%4.%5.%6.%7."/>
      <w:lvlJc w:val="left"/>
      <w:pPr>
        <w:ind w:left="3960" w:hanging="1440"/>
      </w:pPr>
      <w:rPr>
        <w:vertAlign w:val="baseline"/>
      </w:rPr>
    </w:lvl>
    <w:lvl w:ilvl="7">
      <w:start w:val="1"/>
      <w:numFmt w:val="decimal"/>
      <w:lvlText w:val="%1.%2.%3.%4.%5.%6.%7.%8."/>
      <w:lvlJc w:val="left"/>
      <w:pPr>
        <w:ind w:left="3960" w:hanging="1440"/>
      </w:pPr>
      <w:rPr>
        <w:vertAlign w:val="baseline"/>
      </w:rPr>
    </w:lvl>
    <w:lvl w:ilvl="8">
      <w:start w:val="1"/>
      <w:numFmt w:val="decimal"/>
      <w:lvlText w:val="%1.%2.%3.%4.%5.%6.%7.%8.%9."/>
      <w:lvlJc w:val="left"/>
      <w:pPr>
        <w:ind w:left="4320" w:hanging="1800"/>
      </w:pPr>
      <w:rPr>
        <w:vertAlign w:val="baseline"/>
      </w:rPr>
    </w:lvl>
  </w:abstractNum>
  <w:abstractNum w:abstractNumId="1">
    <w:nsid w:val="1D673340"/>
    <w:multiLevelType w:val="multilevel"/>
    <w:tmpl w:val="52284616"/>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strike w:val="0"/>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
    <w:nsid w:val="38ED295E"/>
    <w:multiLevelType w:val="hybridMultilevel"/>
    <w:tmpl w:val="CCFA154E"/>
    <w:lvl w:ilvl="0" w:tplc="86004EDC">
      <w:start w:val="1"/>
      <w:numFmt w:val="bullet"/>
      <w:lvlText w:val="-"/>
      <w:lvlJc w:val="left"/>
      <w:pPr>
        <w:ind w:left="699" w:hanging="360"/>
      </w:pPr>
      <w:rPr>
        <w:rFonts w:ascii="Times New Roman" w:eastAsia="Times New Roman" w:hAnsi="Times New Roman" w:cs="Times New Roman" w:hint="default"/>
      </w:rPr>
    </w:lvl>
    <w:lvl w:ilvl="1" w:tplc="04190003">
      <w:start w:val="1"/>
      <w:numFmt w:val="bullet"/>
      <w:lvlText w:val="o"/>
      <w:lvlJc w:val="left"/>
      <w:pPr>
        <w:ind w:left="1419" w:hanging="360"/>
      </w:pPr>
      <w:rPr>
        <w:rFonts w:ascii="Courier New" w:hAnsi="Courier New" w:cs="Times New Roman" w:hint="default"/>
      </w:rPr>
    </w:lvl>
    <w:lvl w:ilvl="2" w:tplc="04190005">
      <w:start w:val="1"/>
      <w:numFmt w:val="bullet"/>
      <w:lvlText w:val=""/>
      <w:lvlJc w:val="left"/>
      <w:pPr>
        <w:ind w:left="2139" w:hanging="360"/>
      </w:pPr>
      <w:rPr>
        <w:rFonts w:ascii="Wingdings" w:hAnsi="Wingdings" w:hint="default"/>
      </w:rPr>
    </w:lvl>
    <w:lvl w:ilvl="3" w:tplc="04190001">
      <w:start w:val="1"/>
      <w:numFmt w:val="bullet"/>
      <w:lvlText w:val=""/>
      <w:lvlJc w:val="left"/>
      <w:pPr>
        <w:ind w:left="2859" w:hanging="360"/>
      </w:pPr>
      <w:rPr>
        <w:rFonts w:ascii="Symbol" w:hAnsi="Symbol" w:hint="default"/>
      </w:rPr>
    </w:lvl>
    <w:lvl w:ilvl="4" w:tplc="04190003">
      <w:start w:val="1"/>
      <w:numFmt w:val="bullet"/>
      <w:lvlText w:val="o"/>
      <w:lvlJc w:val="left"/>
      <w:pPr>
        <w:ind w:left="3579" w:hanging="360"/>
      </w:pPr>
      <w:rPr>
        <w:rFonts w:ascii="Courier New" w:hAnsi="Courier New" w:cs="Times New Roman" w:hint="default"/>
      </w:rPr>
    </w:lvl>
    <w:lvl w:ilvl="5" w:tplc="04190005">
      <w:start w:val="1"/>
      <w:numFmt w:val="bullet"/>
      <w:lvlText w:val=""/>
      <w:lvlJc w:val="left"/>
      <w:pPr>
        <w:ind w:left="4299" w:hanging="360"/>
      </w:pPr>
      <w:rPr>
        <w:rFonts w:ascii="Wingdings" w:hAnsi="Wingdings" w:hint="default"/>
      </w:rPr>
    </w:lvl>
    <w:lvl w:ilvl="6" w:tplc="04190001">
      <w:start w:val="1"/>
      <w:numFmt w:val="bullet"/>
      <w:lvlText w:val=""/>
      <w:lvlJc w:val="left"/>
      <w:pPr>
        <w:ind w:left="5019" w:hanging="360"/>
      </w:pPr>
      <w:rPr>
        <w:rFonts w:ascii="Symbol" w:hAnsi="Symbol" w:hint="default"/>
      </w:rPr>
    </w:lvl>
    <w:lvl w:ilvl="7" w:tplc="04190003">
      <w:start w:val="1"/>
      <w:numFmt w:val="bullet"/>
      <w:lvlText w:val="o"/>
      <w:lvlJc w:val="left"/>
      <w:pPr>
        <w:ind w:left="5739" w:hanging="360"/>
      </w:pPr>
      <w:rPr>
        <w:rFonts w:ascii="Courier New" w:hAnsi="Courier New" w:cs="Times New Roman" w:hint="default"/>
      </w:rPr>
    </w:lvl>
    <w:lvl w:ilvl="8" w:tplc="04190005">
      <w:start w:val="1"/>
      <w:numFmt w:val="bullet"/>
      <w:lvlText w:val=""/>
      <w:lvlJc w:val="left"/>
      <w:pPr>
        <w:ind w:left="6459" w:hanging="360"/>
      </w:pPr>
      <w:rPr>
        <w:rFonts w:ascii="Wingdings" w:hAnsi="Wingdings" w:hint="default"/>
      </w:rPr>
    </w:lvl>
  </w:abstractNum>
  <w:abstractNum w:abstractNumId="3">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removePersonalInformation/>
  <w:removeDateAndTime/>
  <w:defaultTabStop w:val="708"/>
  <w:hyphenationZone w:val="425"/>
  <w:characterSpacingControl w:val="doNotCompress"/>
  <w:hdrShapeDefaults>
    <o:shapedefaults v:ext="edit" spidmax="6146"/>
  </w:hdrShapeDefaults>
  <w:footnotePr>
    <w:footnote w:id="0"/>
    <w:footnote w:id="1"/>
  </w:footnotePr>
  <w:endnotePr>
    <w:endnote w:id="0"/>
    <w:endnote w:id="1"/>
  </w:endnotePr>
  <w:compat/>
  <w:rsids>
    <w:rsidRoot w:val="009B7196"/>
    <w:rsid w:val="00014103"/>
    <w:rsid w:val="000A03EB"/>
    <w:rsid w:val="00183680"/>
    <w:rsid w:val="00187FF0"/>
    <w:rsid w:val="002620BB"/>
    <w:rsid w:val="00263D6B"/>
    <w:rsid w:val="002D494E"/>
    <w:rsid w:val="00301B9D"/>
    <w:rsid w:val="003033AE"/>
    <w:rsid w:val="003C265E"/>
    <w:rsid w:val="004271C4"/>
    <w:rsid w:val="00552FBE"/>
    <w:rsid w:val="00557233"/>
    <w:rsid w:val="0057273B"/>
    <w:rsid w:val="005B302E"/>
    <w:rsid w:val="005C2CB2"/>
    <w:rsid w:val="005C48AD"/>
    <w:rsid w:val="007C4F93"/>
    <w:rsid w:val="00812E7D"/>
    <w:rsid w:val="0084740F"/>
    <w:rsid w:val="008C209C"/>
    <w:rsid w:val="008C2623"/>
    <w:rsid w:val="009B7196"/>
    <w:rsid w:val="009E52A5"/>
    <w:rsid w:val="00AD7437"/>
    <w:rsid w:val="00B2741C"/>
    <w:rsid w:val="00B56D66"/>
    <w:rsid w:val="00B6085D"/>
    <w:rsid w:val="00BA013D"/>
    <w:rsid w:val="00BC3A1E"/>
    <w:rsid w:val="00BE36D5"/>
    <w:rsid w:val="00C123A8"/>
    <w:rsid w:val="00E73BDD"/>
    <w:rsid w:val="00EB0C27"/>
    <w:rsid w:val="00F12AE1"/>
    <w:rsid w:val="00F21BD6"/>
    <w:rsid w:val="00F53811"/>
    <w:rsid w:val="00FF7B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1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1B9D"/>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301B9D"/>
  </w:style>
  <w:style w:type="paragraph" w:styleId="a5">
    <w:name w:val="footer"/>
    <w:basedOn w:val="a"/>
    <w:link w:val="a6"/>
    <w:uiPriority w:val="99"/>
    <w:unhideWhenUsed/>
    <w:rsid w:val="00301B9D"/>
    <w:pPr>
      <w:tabs>
        <w:tab w:val="center" w:pos="4819"/>
        <w:tab w:val="right" w:pos="9639"/>
      </w:tabs>
      <w:spacing w:after="0" w:line="240" w:lineRule="auto"/>
    </w:pPr>
  </w:style>
  <w:style w:type="character" w:customStyle="1" w:styleId="a6">
    <w:name w:val="Нижний колонтитул Знак"/>
    <w:basedOn w:val="a0"/>
    <w:link w:val="a5"/>
    <w:uiPriority w:val="99"/>
    <w:rsid w:val="00301B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v0312874-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3637</Words>
  <Characters>20734</Characters>
  <Application>Microsoft Office Word</Application>
  <DocSecurity>0</DocSecurity>
  <Lines>172</Lines>
  <Paragraphs>48</Paragraphs>
  <ScaleCrop>false</ScaleCrop>
  <Company/>
  <LinksUpToDate>false</LinksUpToDate>
  <CharactersWithSpaces>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2021-11-02T13:07:00Z</dcterms:created>
  <dcterms:modified xsi:type="dcterms:W3CDTF">2022-08-08T08:21:00Z</dcterms:modified>
</cp:coreProperties>
</file>