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435" w:rsidRPr="00E20563" w:rsidRDefault="00D93435" w:rsidP="00D93435">
      <w:pPr>
        <w:spacing w:after="0" w:line="240" w:lineRule="auto"/>
        <w:ind w:left="4956" w:firstLine="708"/>
        <w:jc w:val="right"/>
        <w:rPr>
          <w:rFonts w:ascii="Times New Roman" w:hAnsi="Times New Roman"/>
          <w:b/>
          <w:sz w:val="24"/>
          <w:szCs w:val="24"/>
        </w:rPr>
      </w:pPr>
      <w:r w:rsidRPr="00E20563">
        <w:rPr>
          <w:rFonts w:ascii="Times New Roman" w:hAnsi="Times New Roman"/>
          <w:b/>
          <w:sz w:val="24"/>
          <w:szCs w:val="24"/>
        </w:rPr>
        <w:t>ДОДАТОК 1</w:t>
      </w:r>
    </w:p>
    <w:p w:rsidR="00D93435" w:rsidRPr="00E20563" w:rsidRDefault="00442944" w:rsidP="00D93435">
      <w:pPr>
        <w:pStyle w:val="a6"/>
        <w:spacing w:before="0" w:beforeAutospacing="0" w:after="0" w:afterAutospacing="0"/>
        <w:jc w:val="right"/>
        <w:rPr>
          <w:color w:val="000000"/>
          <w:lang w:val="uk-UA" w:eastAsia="ru-RU"/>
        </w:rPr>
      </w:pPr>
      <w:r w:rsidRPr="00E20563">
        <w:rPr>
          <w:color w:val="000000"/>
          <w:lang w:val="uk-UA" w:eastAsia="ru-RU"/>
        </w:rPr>
        <w:t>до тендерної документації</w:t>
      </w:r>
      <w:r w:rsidR="00D93435" w:rsidRPr="00E20563">
        <w:rPr>
          <w:color w:val="000000"/>
          <w:lang w:val="uk-UA" w:eastAsia="ru-RU"/>
        </w:rPr>
        <w:t xml:space="preserve"> </w:t>
      </w:r>
    </w:p>
    <w:p w:rsidR="00515BD7" w:rsidRPr="00E20563" w:rsidRDefault="00515BD7" w:rsidP="00515BD7">
      <w:pPr>
        <w:ind w:firstLine="709"/>
        <w:contextualSpacing/>
        <w:jc w:val="both"/>
        <w:rPr>
          <w:rFonts w:ascii="Times New Roman" w:hAnsi="Times New Roman" w:cs="Times New Roman"/>
          <w:sz w:val="24"/>
          <w:szCs w:val="24"/>
        </w:rPr>
      </w:pPr>
    </w:p>
    <w:p w:rsidR="00515BD7" w:rsidRPr="00E20563" w:rsidRDefault="00515BD7" w:rsidP="00515BD7">
      <w:pPr>
        <w:ind w:firstLine="709"/>
        <w:contextualSpacing/>
        <w:jc w:val="center"/>
        <w:rPr>
          <w:rFonts w:ascii="Times New Roman" w:hAnsi="Times New Roman" w:cs="Times New Roman"/>
          <w:b/>
          <w:bCs/>
          <w:sz w:val="24"/>
          <w:szCs w:val="24"/>
        </w:rPr>
      </w:pPr>
      <w:r w:rsidRPr="00E20563">
        <w:rPr>
          <w:rFonts w:ascii="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515BD7" w:rsidRPr="00E20563" w:rsidRDefault="00515BD7" w:rsidP="00515BD7">
      <w:pPr>
        <w:ind w:firstLine="709"/>
        <w:contextualSpacing/>
        <w:jc w:val="center"/>
        <w:rPr>
          <w:rFonts w:ascii="Times New Roman" w:hAnsi="Times New Roman" w:cs="Times New Roman"/>
          <w:b/>
          <w:sz w:val="24"/>
          <w:szCs w:val="24"/>
        </w:rPr>
      </w:pPr>
    </w:p>
    <w:p w:rsidR="001D5CE2" w:rsidRPr="00DF4CF8" w:rsidRDefault="00515BD7" w:rsidP="00515BD7">
      <w:pPr>
        <w:numPr>
          <w:ilvl w:val="0"/>
          <w:numId w:val="5"/>
        </w:numPr>
        <w:contextualSpacing/>
        <w:jc w:val="center"/>
        <w:rPr>
          <w:rFonts w:ascii="Times New Roman" w:hAnsi="Times New Roman" w:cs="Times New Roman"/>
          <w:b/>
          <w:sz w:val="24"/>
          <w:szCs w:val="24"/>
        </w:rPr>
      </w:pPr>
      <w:r w:rsidRPr="00E20563">
        <w:rPr>
          <w:rFonts w:ascii="Times New Roman" w:hAnsi="Times New Roman" w:cs="Times New Roman"/>
          <w:b/>
          <w:sz w:val="24"/>
          <w:szCs w:val="24"/>
        </w:rPr>
        <w:t xml:space="preserve">Таблиця 1. </w:t>
      </w:r>
      <w:r w:rsidR="00DF4CF8" w:rsidRPr="00DF4CF8">
        <w:rPr>
          <w:rFonts w:ascii="Times New Roman" w:hAnsi="Times New Roman" w:cs="Times New Roman"/>
          <w:b/>
          <w:sz w:val="24"/>
          <w:szCs w:val="24"/>
        </w:rPr>
        <w:t>Перелік документів та інформації</w:t>
      </w:r>
      <w:r w:rsidR="00DF4CF8" w:rsidRPr="00DF4CF8">
        <w:rPr>
          <w:rFonts w:ascii="Times New Roman" w:hAnsi="Times New Roman" w:cs="Times New Roman"/>
          <w:b/>
          <w:sz w:val="24"/>
          <w:szCs w:val="24"/>
          <w:lang w:val="ru-RU"/>
        </w:rPr>
        <w:t> </w:t>
      </w:r>
      <w:r w:rsidR="00DF4CF8" w:rsidRPr="00DF4CF8">
        <w:rPr>
          <w:rFonts w:ascii="Times New Roman" w:hAnsi="Times New Roman" w:cs="Times New Roman"/>
          <w:b/>
          <w:sz w:val="24"/>
          <w:szCs w:val="24"/>
        </w:rPr>
        <w:t xml:space="preserve"> для підтвердження відповідності УЧАСНИКА</w:t>
      </w:r>
      <w:r w:rsidR="00DF4CF8" w:rsidRPr="00DF4CF8">
        <w:rPr>
          <w:rFonts w:ascii="Times New Roman" w:hAnsi="Times New Roman" w:cs="Times New Roman"/>
          <w:b/>
          <w:sz w:val="24"/>
          <w:szCs w:val="24"/>
          <w:lang w:val="ru-RU"/>
        </w:rPr>
        <w:t> </w:t>
      </w:r>
      <w:r w:rsidR="00DF4CF8" w:rsidRPr="00DF4CF8">
        <w:rPr>
          <w:rFonts w:ascii="Times New Roman" w:hAnsi="Times New Roman" w:cs="Times New Roman"/>
          <w:b/>
          <w:sz w:val="24"/>
          <w:szCs w:val="24"/>
        </w:rPr>
        <w:t xml:space="preserve"> кваліфікаційним критеріям, визначеним у статті 16 Закону «Про публічні закупівлі»:</w:t>
      </w:r>
    </w:p>
    <w:p w:rsidR="00515BD7" w:rsidRPr="00E20563" w:rsidRDefault="00515BD7" w:rsidP="00515BD7">
      <w:pPr>
        <w:ind w:firstLine="709"/>
        <w:contextualSpacing/>
        <w:jc w:val="both"/>
        <w:rPr>
          <w:rFonts w:ascii="Times New Roman" w:hAnsi="Times New Roman" w:cs="Times New Roman"/>
          <w:sz w:val="24"/>
          <w:szCs w:val="24"/>
        </w:rPr>
      </w:pPr>
    </w:p>
    <w:tbl>
      <w:tblPr>
        <w:tblW w:w="9914" w:type="dxa"/>
        <w:tblInd w:w="-25" w:type="dxa"/>
        <w:tblLayout w:type="fixed"/>
        <w:tblLook w:val="0000" w:firstRow="0" w:lastRow="0" w:firstColumn="0" w:lastColumn="0" w:noHBand="0" w:noVBand="0"/>
      </w:tblPr>
      <w:tblGrid>
        <w:gridCol w:w="417"/>
        <w:gridCol w:w="2232"/>
        <w:gridCol w:w="7265"/>
      </w:tblGrid>
      <w:tr w:rsidR="00207491" w:rsidRPr="00E20563" w:rsidTr="00207491">
        <w:trPr>
          <w:trHeight w:val="88"/>
        </w:trPr>
        <w:tc>
          <w:tcPr>
            <w:tcW w:w="417" w:type="dxa"/>
            <w:tcBorders>
              <w:top w:val="single" w:sz="4" w:space="0" w:color="000000"/>
              <w:left w:val="single" w:sz="4" w:space="0" w:color="000000"/>
              <w:bottom w:val="single" w:sz="4" w:space="0" w:color="000000"/>
            </w:tcBorders>
            <w:shd w:val="clear" w:color="auto" w:fill="auto"/>
          </w:tcPr>
          <w:p w:rsidR="00207491" w:rsidRPr="00E20563" w:rsidRDefault="00207491" w:rsidP="00A949D9">
            <w:pPr>
              <w:tabs>
                <w:tab w:val="left" w:pos="284"/>
              </w:tabs>
              <w:suppressAutoHyphens/>
              <w:spacing w:after="0" w:line="240" w:lineRule="auto"/>
              <w:rPr>
                <w:rFonts w:ascii="Times New Roman" w:eastAsia="Times New Roman" w:hAnsi="Times New Roman" w:cs="Times New Roman"/>
                <w:b/>
                <w:lang w:eastAsia="ru-RU"/>
              </w:rPr>
            </w:pPr>
            <w:r w:rsidRPr="00E20563">
              <w:rPr>
                <w:rFonts w:ascii="Times New Roman" w:eastAsia="Times New Roman" w:hAnsi="Times New Roman" w:cs="Times New Roman"/>
                <w:b/>
                <w:lang w:eastAsia="ru-RU"/>
              </w:rPr>
              <w:t>№</w:t>
            </w:r>
          </w:p>
          <w:p w:rsidR="00207491" w:rsidRPr="00E20563" w:rsidRDefault="00207491" w:rsidP="00A949D9">
            <w:pPr>
              <w:tabs>
                <w:tab w:val="left" w:pos="284"/>
              </w:tabs>
              <w:suppressAutoHyphens/>
              <w:spacing w:after="0" w:line="240" w:lineRule="auto"/>
              <w:rPr>
                <w:rFonts w:ascii="Times New Roman" w:eastAsia="Times New Roman" w:hAnsi="Times New Roman" w:cs="Times New Roman"/>
                <w:b/>
                <w:lang w:eastAsia="ru-RU"/>
              </w:rPr>
            </w:pPr>
          </w:p>
          <w:p w:rsidR="00207491" w:rsidRPr="00E20563" w:rsidRDefault="00207491" w:rsidP="00A949D9">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tcBorders>
            <w:shd w:val="clear" w:color="auto" w:fill="auto"/>
          </w:tcPr>
          <w:p w:rsidR="00207491" w:rsidRPr="00E20563" w:rsidRDefault="00207491" w:rsidP="00A949D9">
            <w:pPr>
              <w:tabs>
                <w:tab w:val="left" w:pos="284"/>
              </w:tabs>
              <w:suppressAutoHyphens/>
              <w:spacing w:after="0" w:line="240" w:lineRule="auto"/>
              <w:jc w:val="center"/>
              <w:rPr>
                <w:rFonts w:ascii="Times New Roman" w:eastAsia="Times New Roman" w:hAnsi="Times New Roman" w:cs="Times New Roman"/>
                <w:b/>
                <w:lang w:eastAsia="ru-RU"/>
              </w:rPr>
            </w:pPr>
            <w:r w:rsidRPr="00E20563">
              <w:rPr>
                <w:rFonts w:ascii="Times New Roman" w:eastAsia="Times New Roman" w:hAnsi="Times New Roman" w:cs="Times New Roman"/>
                <w:b/>
                <w:lang w:eastAsia="ru-RU"/>
              </w:rPr>
              <w:t>Кваліфікаційні</w:t>
            </w:r>
          </w:p>
          <w:p w:rsidR="00207491" w:rsidRPr="00E20563" w:rsidRDefault="00207491" w:rsidP="00A949D9">
            <w:pPr>
              <w:tabs>
                <w:tab w:val="left" w:pos="284"/>
              </w:tabs>
              <w:suppressAutoHyphens/>
              <w:spacing w:after="0" w:line="240" w:lineRule="auto"/>
              <w:jc w:val="center"/>
              <w:rPr>
                <w:rFonts w:ascii="Times New Roman" w:eastAsia="Times New Roman" w:hAnsi="Times New Roman" w:cs="Times New Roman"/>
                <w:b/>
                <w:lang w:eastAsia="ru-RU"/>
              </w:rPr>
            </w:pPr>
            <w:r w:rsidRPr="00E20563">
              <w:rPr>
                <w:rFonts w:ascii="Times New Roman" w:eastAsia="Times New Roman" w:hAnsi="Times New Roman" w:cs="Times New Roman"/>
                <w:b/>
                <w:lang w:eastAsia="ru-RU"/>
              </w:rPr>
              <w:t>критерії та</w:t>
            </w:r>
          </w:p>
          <w:p w:rsidR="00207491" w:rsidRPr="00E20563" w:rsidRDefault="00207491" w:rsidP="00A949D9">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E20563">
              <w:rPr>
                <w:rFonts w:ascii="Times New Roman" w:eastAsia="Times New Roman" w:hAnsi="Times New Roman" w:cs="Times New Roman"/>
                <w:b/>
                <w:lang w:eastAsia="ru-RU"/>
              </w:rPr>
              <w:t>вимоги</w:t>
            </w:r>
          </w:p>
        </w:tc>
        <w:tc>
          <w:tcPr>
            <w:tcW w:w="7265" w:type="dxa"/>
            <w:tcBorders>
              <w:top w:val="single" w:sz="4" w:space="0" w:color="000000"/>
              <w:left w:val="single" w:sz="4" w:space="0" w:color="000000"/>
              <w:bottom w:val="single" w:sz="4" w:space="0" w:color="000000"/>
              <w:right w:val="single" w:sz="4" w:space="0" w:color="auto"/>
            </w:tcBorders>
            <w:shd w:val="clear" w:color="auto" w:fill="auto"/>
          </w:tcPr>
          <w:p w:rsidR="00207491" w:rsidRPr="00E20563" w:rsidRDefault="00207491" w:rsidP="00A949D9">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E20563">
              <w:rPr>
                <w:rFonts w:ascii="Times New Roman" w:eastAsia="Times New Roman" w:hAnsi="Times New Roman" w:cs="Times New Roman"/>
                <w:b/>
                <w:bCs/>
                <w:color w:val="000000"/>
                <w:lang w:eastAsia="ru-RU"/>
              </w:rPr>
              <w:t>Перелік документів</w:t>
            </w:r>
          </w:p>
        </w:tc>
      </w:tr>
      <w:tr w:rsidR="00207491" w:rsidRPr="00E20563" w:rsidTr="00207491">
        <w:trPr>
          <w:trHeight w:val="88"/>
        </w:trPr>
        <w:tc>
          <w:tcPr>
            <w:tcW w:w="417" w:type="dxa"/>
            <w:tcBorders>
              <w:top w:val="single" w:sz="4" w:space="0" w:color="000000"/>
              <w:left w:val="single" w:sz="4" w:space="0" w:color="000000"/>
              <w:bottom w:val="single" w:sz="4" w:space="0" w:color="000000"/>
            </w:tcBorders>
            <w:shd w:val="clear" w:color="auto" w:fill="auto"/>
          </w:tcPr>
          <w:p w:rsidR="00207491" w:rsidRPr="00E20563" w:rsidRDefault="00144101" w:rsidP="00A949D9">
            <w:pPr>
              <w:tabs>
                <w:tab w:val="left" w:pos="284"/>
              </w:tabs>
              <w:suppressAutoHyphens/>
              <w:spacing w:after="0" w:line="240" w:lineRule="auto"/>
              <w:rPr>
                <w:rFonts w:ascii="Times New Roman" w:eastAsia="Times New Roman" w:hAnsi="Times New Roman" w:cs="Times New Roman"/>
                <w:b/>
                <w:lang w:eastAsia="ru-RU"/>
              </w:rPr>
            </w:pPr>
            <w:r w:rsidRPr="00E20563">
              <w:rPr>
                <w:rFonts w:ascii="Times New Roman" w:eastAsia="Times New Roman" w:hAnsi="Times New Roman" w:cs="Times New Roman"/>
                <w:b/>
                <w:bCs/>
                <w:color w:val="000000"/>
                <w:lang w:eastAsia="ru-RU"/>
              </w:rPr>
              <w:t>1</w:t>
            </w:r>
            <w:r w:rsidR="00207491" w:rsidRPr="00E20563">
              <w:rPr>
                <w:rFonts w:ascii="Times New Roman" w:eastAsia="Times New Roman" w:hAnsi="Times New Roman" w:cs="Times New Roman"/>
                <w:b/>
                <w:bCs/>
                <w:color w:val="000000"/>
                <w:lang w:eastAsia="ru-RU"/>
              </w:rPr>
              <w:t>.</w:t>
            </w:r>
          </w:p>
        </w:tc>
        <w:tc>
          <w:tcPr>
            <w:tcW w:w="2232" w:type="dxa"/>
            <w:tcBorders>
              <w:top w:val="single" w:sz="4" w:space="0" w:color="000000"/>
              <w:left w:val="single" w:sz="4" w:space="0" w:color="000000"/>
              <w:bottom w:val="single" w:sz="4" w:space="0" w:color="000000"/>
            </w:tcBorders>
            <w:shd w:val="clear" w:color="auto" w:fill="auto"/>
          </w:tcPr>
          <w:p w:rsidR="00207491" w:rsidRPr="00DF4CF8" w:rsidRDefault="00DF4CF8" w:rsidP="00A949D9">
            <w:pPr>
              <w:tabs>
                <w:tab w:val="left" w:pos="284"/>
              </w:tabs>
              <w:suppressAutoHyphens/>
              <w:spacing w:after="0" w:line="240" w:lineRule="auto"/>
              <w:rPr>
                <w:rFonts w:ascii="Times New Roman" w:eastAsia="Times New Roman" w:hAnsi="Times New Roman" w:cs="Times New Roman"/>
                <w:lang w:eastAsia="ru-RU"/>
              </w:rPr>
            </w:pPr>
            <w:proofErr w:type="spellStart"/>
            <w:r w:rsidRPr="00DF4CF8">
              <w:rPr>
                <w:rFonts w:ascii="Times New Roman" w:eastAsia="Times New Roman" w:hAnsi="Times New Roman" w:cs="Times New Roman"/>
                <w:b/>
                <w:color w:val="000000"/>
                <w:lang w:val="ru-RU" w:eastAsia="uk-UA"/>
              </w:rPr>
              <w:t>Наявність</w:t>
            </w:r>
            <w:proofErr w:type="spellEnd"/>
            <w:r w:rsidRPr="00DF4CF8">
              <w:rPr>
                <w:rFonts w:ascii="Times New Roman" w:eastAsia="Times New Roman" w:hAnsi="Times New Roman" w:cs="Times New Roman"/>
                <w:b/>
                <w:color w:val="000000"/>
                <w:lang w:val="ru-RU" w:eastAsia="uk-UA"/>
              </w:rPr>
              <w:t xml:space="preserve"> документально </w:t>
            </w:r>
            <w:proofErr w:type="spellStart"/>
            <w:r w:rsidRPr="00DF4CF8">
              <w:rPr>
                <w:rFonts w:ascii="Times New Roman" w:eastAsia="Times New Roman" w:hAnsi="Times New Roman" w:cs="Times New Roman"/>
                <w:b/>
                <w:color w:val="000000"/>
                <w:lang w:val="ru-RU" w:eastAsia="uk-UA"/>
              </w:rPr>
              <w:t>підтвердженого</w:t>
            </w:r>
            <w:proofErr w:type="spellEnd"/>
            <w:r w:rsidRPr="00DF4CF8">
              <w:rPr>
                <w:rFonts w:ascii="Times New Roman" w:eastAsia="Times New Roman" w:hAnsi="Times New Roman" w:cs="Times New Roman"/>
                <w:b/>
                <w:color w:val="000000"/>
                <w:lang w:val="ru-RU" w:eastAsia="uk-UA"/>
              </w:rPr>
              <w:t xml:space="preserve"> </w:t>
            </w:r>
            <w:proofErr w:type="spellStart"/>
            <w:r w:rsidRPr="00DF4CF8">
              <w:rPr>
                <w:rFonts w:ascii="Times New Roman" w:eastAsia="Times New Roman" w:hAnsi="Times New Roman" w:cs="Times New Roman"/>
                <w:b/>
                <w:color w:val="000000"/>
                <w:lang w:val="ru-RU" w:eastAsia="uk-UA"/>
              </w:rPr>
              <w:t>досвіду</w:t>
            </w:r>
            <w:proofErr w:type="spellEnd"/>
            <w:r w:rsidRPr="00DF4CF8">
              <w:rPr>
                <w:rFonts w:ascii="Times New Roman" w:eastAsia="Times New Roman" w:hAnsi="Times New Roman" w:cs="Times New Roman"/>
                <w:b/>
                <w:color w:val="000000"/>
                <w:lang w:val="ru-RU" w:eastAsia="uk-UA"/>
              </w:rPr>
              <w:t xml:space="preserve"> </w:t>
            </w:r>
            <w:proofErr w:type="spellStart"/>
            <w:r w:rsidRPr="00DF4CF8">
              <w:rPr>
                <w:rFonts w:ascii="Times New Roman" w:eastAsia="Times New Roman" w:hAnsi="Times New Roman" w:cs="Times New Roman"/>
                <w:b/>
                <w:color w:val="000000"/>
                <w:lang w:val="ru-RU" w:eastAsia="uk-UA"/>
              </w:rPr>
              <w:t>виконання</w:t>
            </w:r>
            <w:proofErr w:type="spellEnd"/>
            <w:r w:rsidRPr="00DF4CF8">
              <w:rPr>
                <w:rFonts w:ascii="Times New Roman" w:eastAsia="Times New Roman" w:hAnsi="Times New Roman" w:cs="Times New Roman"/>
                <w:b/>
                <w:color w:val="000000"/>
                <w:lang w:val="ru-RU" w:eastAsia="uk-UA"/>
              </w:rPr>
              <w:t xml:space="preserve"> </w:t>
            </w:r>
            <w:proofErr w:type="spellStart"/>
            <w:r w:rsidRPr="00DF4CF8">
              <w:rPr>
                <w:rFonts w:ascii="Times New Roman" w:eastAsia="Times New Roman" w:hAnsi="Times New Roman" w:cs="Times New Roman"/>
                <w:b/>
                <w:color w:val="000000"/>
                <w:lang w:val="ru-RU" w:eastAsia="uk-UA"/>
              </w:rPr>
              <w:t>аналогічного</w:t>
            </w:r>
            <w:proofErr w:type="spellEnd"/>
            <w:r w:rsidRPr="00DF4CF8">
              <w:rPr>
                <w:rFonts w:ascii="Times New Roman" w:eastAsia="Times New Roman" w:hAnsi="Times New Roman" w:cs="Times New Roman"/>
                <w:b/>
                <w:color w:val="000000"/>
                <w:lang w:val="ru-RU" w:eastAsia="uk-UA"/>
              </w:rPr>
              <w:t xml:space="preserve"> (</w:t>
            </w:r>
            <w:proofErr w:type="spellStart"/>
            <w:r w:rsidRPr="00DF4CF8">
              <w:rPr>
                <w:rFonts w:ascii="Times New Roman" w:eastAsia="Times New Roman" w:hAnsi="Times New Roman" w:cs="Times New Roman"/>
                <w:b/>
                <w:color w:val="000000"/>
                <w:lang w:val="ru-RU" w:eastAsia="uk-UA"/>
              </w:rPr>
              <w:t>аналогічних</w:t>
            </w:r>
            <w:proofErr w:type="spellEnd"/>
            <w:r w:rsidRPr="00DF4CF8">
              <w:rPr>
                <w:rFonts w:ascii="Times New Roman" w:eastAsia="Times New Roman" w:hAnsi="Times New Roman" w:cs="Times New Roman"/>
                <w:b/>
                <w:color w:val="000000"/>
                <w:lang w:val="ru-RU" w:eastAsia="uk-UA"/>
              </w:rPr>
              <w:t xml:space="preserve">) за предметом </w:t>
            </w:r>
            <w:proofErr w:type="spellStart"/>
            <w:r w:rsidRPr="00DF4CF8">
              <w:rPr>
                <w:rFonts w:ascii="Times New Roman" w:eastAsia="Times New Roman" w:hAnsi="Times New Roman" w:cs="Times New Roman"/>
                <w:b/>
                <w:color w:val="000000"/>
                <w:lang w:val="ru-RU" w:eastAsia="uk-UA"/>
              </w:rPr>
              <w:t>закупівлі</w:t>
            </w:r>
            <w:proofErr w:type="spellEnd"/>
            <w:r w:rsidRPr="00DF4CF8">
              <w:rPr>
                <w:rFonts w:ascii="Times New Roman" w:eastAsia="Times New Roman" w:hAnsi="Times New Roman" w:cs="Times New Roman"/>
                <w:b/>
                <w:color w:val="000000"/>
                <w:lang w:val="ru-RU" w:eastAsia="uk-UA"/>
              </w:rPr>
              <w:t xml:space="preserve"> договору (</w:t>
            </w:r>
            <w:proofErr w:type="spellStart"/>
            <w:r w:rsidRPr="00DF4CF8">
              <w:rPr>
                <w:rFonts w:ascii="Times New Roman" w:eastAsia="Times New Roman" w:hAnsi="Times New Roman" w:cs="Times New Roman"/>
                <w:b/>
                <w:color w:val="000000"/>
                <w:lang w:val="ru-RU" w:eastAsia="uk-UA"/>
              </w:rPr>
              <w:t>договорів</w:t>
            </w:r>
            <w:proofErr w:type="spellEnd"/>
            <w:r w:rsidRPr="00DF4CF8">
              <w:rPr>
                <w:rFonts w:ascii="Times New Roman" w:eastAsia="Times New Roman" w:hAnsi="Times New Roman" w:cs="Times New Roman"/>
                <w:b/>
                <w:color w:val="000000"/>
                <w:lang w:val="ru-RU" w:eastAsia="uk-UA"/>
              </w:rPr>
              <w:t>)</w:t>
            </w:r>
          </w:p>
        </w:tc>
        <w:tc>
          <w:tcPr>
            <w:tcW w:w="7265" w:type="dxa"/>
            <w:tcBorders>
              <w:top w:val="single" w:sz="4" w:space="0" w:color="000000"/>
              <w:left w:val="single" w:sz="4" w:space="0" w:color="000000"/>
              <w:bottom w:val="single" w:sz="4" w:space="0" w:color="000000"/>
              <w:right w:val="single" w:sz="4" w:space="0" w:color="auto"/>
            </w:tcBorders>
            <w:shd w:val="clear" w:color="auto" w:fill="auto"/>
          </w:tcPr>
          <w:p w:rsidR="005500AA" w:rsidRDefault="005500AA" w:rsidP="005500AA">
            <w:pPr>
              <w:spacing w:after="0" w:line="240" w:lineRule="auto"/>
              <w:jc w:val="both"/>
              <w:rPr>
                <w:rFonts w:ascii="Times New Roman" w:eastAsia="Times New Roman" w:hAnsi="Times New Roman" w:cs="Times New Roman"/>
                <w:lang w:eastAsia="uk-UA"/>
              </w:rPr>
            </w:pPr>
            <w:r w:rsidRPr="005500AA">
              <w:rPr>
                <w:rFonts w:ascii="Times New Roman" w:eastAsia="Times New Roman" w:hAnsi="Times New Roman" w:cs="Times New Roman"/>
                <w:lang w:eastAsia="uk-UA"/>
              </w:rPr>
              <w:t>1. Наявність документально підтвердженого досвіду виконання аналогічного (аналогічних) за предметом закупівлі договору (договорів) підтверджується довідкою, складеною у довільній формі, що містить інформацію про повністю виконаний договір, аналогічний до предмету цієї процедури закупівлі (не менше одного договору). Така довідка повинна містити інформацію про номер та дату укладання договору, предмет договору, а також найменування, адр</w:t>
            </w:r>
            <w:r>
              <w:rPr>
                <w:rFonts w:ascii="Times New Roman" w:eastAsia="Times New Roman" w:hAnsi="Times New Roman" w:cs="Times New Roman"/>
                <w:lang w:eastAsia="uk-UA"/>
              </w:rPr>
              <w:t>есу контрагента та його ЄДРПОУ.</w:t>
            </w:r>
          </w:p>
          <w:p w:rsidR="005500AA" w:rsidRDefault="005500AA" w:rsidP="005500AA">
            <w:pPr>
              <w:spacing w:after="0" w:line="240" w:lineRule="auto"/>
              <w:jc w:val="both"/>
              <w:rPr>
                <w:rFonts w:ascii="Times New Roman" w:eastAsia="Times New Roman" w:hAnsi="Times New Roman" w:cs="Times New Roman"/>
                <w:lang w:eastAsia="uk-UA"/>
              </w:rPr>
            </w:pPr>
            <w:r w:rsidRPr="005500AA">
              <w:rPr>
                <w:rFonts w:ascii="Times New Roman" w:eastAsia="Times New Roman" w:hAnsi="Times New Roman" w:cs="Times New Roman"/>
                <w:lang w:eastAsia="uk-UA"/>
              </w:rPr>
              <w:t>2. Для підтвердження вказаної учасником у довідці інформації він повинен надати оригінал або завірену належним чином копію аналогічного договору, відпо</w:t>
            </w:r>
            <w:r>
              <w:rPr>
                <w:rFonts w:ascii="Times New Roman" w:eastAsia="Times New Roman" w:hAnsi="Times New Roman" w:cs="Times New Roman"/>
                <w:lang w:eastAsia="uk-UA"/>
              </w:rPr>
              <w:t>відно до вказаної вище довідки та лист-відгук за вказаним аналогічним договором, який зазначений у вищенаведеній довідці.</w:t>
            </w:r>
          </w:p>
          <w:p w:rsidR="005500AA" w:rsidRDefault="005500AA" w:rsidP="005500AA">
            <w:pPr>
              <w:spacing w:after="0" w:line="240" w:lineRule="auto"/>
              <w:jc w:val="both"/>
              <w:rPr>
                <w:rFonts w:ascii="Times New Roman" w:eastAsia="Times New Roman" w:hAnsi="Times New Roman" w:cs="Times New Roman"/>
                <w:lang w:eastAsia="uk-UA"/>
              </w:rPr>
            </w:pPr>
          </w:p>
          <w:p w:rsidR="00207491" w:rsidRPr="00250732" w:rsidRDefault="005500AA" w:rsidP="00C76D28">
            <w:pPr>
              <w:spacing w:after="0" w:line="240" w:lineRule="auto"/>
              <w:jc w:val="both"/>
              <w:rPr>
                <w:rFonts w:ascii="Times New Roman" w:eastAsia="Times New Roman" w:hAnsi="Times New Roman" w:cs="Times New Roman"/>
                <w:lang w:eastAsia="uk-UA"/>
              </w:rPr>
            </w:pPr>
            <w:r w:rsidRPr="005500AA">
              <w:rPr>
                <w:rFonts w:ascii="Times New Roman" w:eastAsia="Times New Roman" w:hAnsi="Times New Roman" w:cs="Times New Roman"/>
                <w:lang w:eastAsia="uk-UA"/>
              </w:rPr>
              <w:t xml:space="preserve">Примітка: </w:t>
            </w:r>
            <w:r w:rsidRPr="005500AA">
              <w:rPr>
                <w:rFonts w:ascii="Times New Roman" w:eastAsia="Times New Roman" w:hAnsi="Times New Roman" w:cs="Times New Roman"/>
                <w:i/>
                <w:lang w:eastAsia="uk-UA"/>
              </w:rPr>
              <w:t>Аналогічний договір – договір на поставку дизельного палива.</w:t>
            </w:r>
          </w:p>
        </w:tc>
      </w:tr>
    </w:tbl>
    <w:p w:rsidR="00A949D9" w:rsidRPr="00E20563" w:rsidRDefault="00A949D9" w:rsidP="00A949D9">
      <w:pPr>
        <w:widowControl w:val="0"/>
        <w:spacing w:after="0" w:line="240" w:lineRule="auto"/>
        <w:ind w:right="113"/>
        <w:contextualSpacing/>
        <w:jc w:val="both"/>
        <w:rPr>
          <w:rFonts w:ascii="Times New Roman" w:eastAsia="Times New Roman" w:hAnsi="Times New Roman" w:cs="Times New Roman"/>
          <w:i/>
          <w:lang w:eastAsia="uk-UA"/>
        </w:rPr>
      </w:pPr>
    </w:p>
    <w:p w:rsidR="00515BD7" w:rsidRPr="00E20563" w:rsidRDefault="00515BD7" w:rsidP="00515BD7">
      <w:pPr>
        <w:ind w:firstLine="709"/>
        <w:contextualSpacing/>
        <w:jc w:val="both"/>
        <w:rPr>
          <w:rFonts w:ascii="Times New Roman" w:hAnsi="Times New Roman" w:cs="Times New Roman"/>
          <w:sz w:val="24"/>
          <w:szCs w:val="24"/>
        </w:rPr>
      </w:pPr>
    </w:p>
    <w:p w:rsidR="00DF4CF8" w:rsidRPr="00DF4CF8" w:rsidRDefault="00DF4CF8" w:rsidP="00DF4CF8">
      <w:pPr>
        <w:spacing w:before="240" w:after="0" w:line="240" w:lineRule="auto"/>
        <w:ind w:firstLine="720"/>
        <w:jc w:val="both"/>
        <w:rPr>
          <w:rFonts w:ascii="Times New Roman" w:eastAsia="Times New Roman" w:hAnsi="Times New Roman" w:cs="Times New Roman"/>
          <w:sz w:val="20"/>
          <w:szCs w:val="20"/>
          <w:lang w:eastAsia="uk-UA"/>
        </w:rPr>
      </w:pPr>
      <w:r w:rsidRPr="00DF4CF8">
        <w:rPr>
          <w:rFonts w:ascii="Times New Roman" w:eastAsia="Times New Roman" w:hAnsi="Times New Roman" w:cs="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4CF8" w:rsidRPr="00DF4CF8" w:rsidRDefault="00DF4CF8" w:rsidP="00DF4CF8">
      <w:pPr>
        <w:spacing w:before="120" w:after="240" w:line="240" w:lineRule="auto"/>
        <w:ind w:firstLine="720"/>
        <w:jc w:val="both"/>
        <w:rPr>
          <w:rFonts w:ascii="Times New Roman" w:eastAsia="Times New Roman" w:hAnsi="Times New Roman" w:cs="Times New Roman"/>
          <w:sz w:val="20"/>
          <w:szCs w:val="20"/>
          <w:lang w:val="ru-RU" w:eastAsia="uk-UA"/>
        </w:rPr>
      </w:pPr>
      <w:r w:rsidRPr="00DF4CF8">
        <w:rPr>
          <w:rFonts w:ascii="Times New Roman" w:eastAsia="Times New Roman" w:hAnsi="Times New Roman" w:cs="Times New Roman"/>
          <w:i/>
          <w:sz w:val="20"/>
          <w:szCs w:val="20"/>
          <w:lang w:val="ru-RU" w:eastAsia="uk-UA"/>
        </w:rPr>
        <w:t xml:space="preserve">***Для </w:t>
      </w:r>
      <w:proofErr w:type="spellStart"/>
      <w:r w:rsidRPr="00DF4CF8">
        <w:rPr>
          <w:rFonts w:ascii="Times New Roman" w:eastAsia="Times New Roman" w:hAnsi="Times New Roman" w:cs="Times New Roman"/>
          <w:i/>
          <w:sz w:val="20"/>
          <w:szCs w:val="20"/>
          <w:lang w:val="ru-RU" w:eastAsia="uk-UA"/>
        </w:rPr>
        <w:t>закупівлі</w:t>
      </w:r>
      <w:proofErr w:type="spellEnd"/>
      <w:r w:rsidRPr="00DF4CF8">
        <w:rPr>
          <w:rFonts w:ascii="Times New Roman" w:eastAsia="Times New Roman" w:hAnsi="Times New Roman" w:cs="Times New Roman"/>
          <w:i/>
          <w:sz w:val="20"/>
          <w:szCs w:val="20"/>
          <w:lang w:val="ru-RU" w:eastAsia="uk-UA"/>
        </w:rPr>
        <w:t xml:space="preserve"> твердого </w:t>
      </w:r>
      <w:proofErr w:type="spellStart"/>
      <w:r w:rsidRPr="00DF4CF8">
        <w:rPr>
          <w:rFonts w:ascii="Times New Roman" w:eastAsia="Times New Roman" w:hAnsi="Times New Roman" w:cs="Times New Roman"/>
          <w:i/>
          <w:sz w:val="20"/>
          <w:szCs w:val="20"/>
          <w:lang w:val="ru-RU" w:eastAsia="uk-UA"/>
        </w:rPr>
        <w:t>палива</w:t>
      </w:r>
      <w:proofErr w:type="spellEnd"/>
      <w:r w:rsidRPr="00DF4CF8">
        <w:rPr>
          <w:rFonts w:ascii="Times New Roman" w:eastAsia="Times New Roman" w:hAnsi="Times New Roman" w:cs="Times New Roman"/>
          <w:i/>
          <w:sz w:val="20"/>
          <w:szCs w:val="20"/>
          <w:lang w:val="ru-RU" w:eastAsia="uk-UA"/>
        </w:rPr>
        <w:t xml:space="preserve">, бензину, дизельного </w:t>
      </w:r>
      <w:proofErr w:type="spellStart"/>
      <w:r w:rsidRPr="00DF4CF8">
        <w:rPr>
          <w:rFonts w:ascii="Times New Roman" w:eastAsia="Times New Roman" w:hAnsi="Times New Roman" w:cs="Times New Roman"/>
          <w:i/>
          <w:sz w:val="20"/>
          <w:szCs w:val="20"/>
          <w:lang w:val="ru-RU" w:eastAsia="uk-UA"/>
        </w:rPr>
        <w:t>пального</w:t>
      </w:r>
      <w:proofErr w:type="spellEnd"/>
      <w:r w:rsidRPr="00DF4CF8">
        <w:rPr>
          <w:rFonts w:ascii="Times New Roman" w:eastAsia="Times New Roman" w:hAnsi="Times New Roman" w:cs="Times New Roman"/>
          <w:i/>
          <w:sz w:val="20"/>
          <w:szCs w:val="20"/>
          <w:lang w:val="ru-RU" w:eastAsia="uk-UA"/>
        </w:rPr>
        <w:t xml:space="preserve">, природного газу, газу </w:t>
      </w:r>
      <w:proofErr w:type="spellStart"/>
      <w:r w:rsidRPr="00DF4CF8">
        <w:rPr>
          <w:rFonts w:ascii="Times New Roman" w:eastAsia="Times New Roman" w:hAnsi="Times New Roman" w:cs="Times New Roman"/>
          <w:i/>
          <w:sz w:val="20"/>
          <w:szCs w:val="20"/>
          <w:lang w:val="ru-RU" w:eastAsia="uk-UA"/>
        </w:rPr>
        <w:t>скрапленого</w:t>
      </w:r>
      <w:proofErr w:type="spellEnd"/>
      <w:r w:rsidRPr="00DF4CF8">
        <w:rPr>
          <w:rFonts w:ascii="Times New Roman" w:eastAsia="Times New Roman" w:hAnsi="Times New Roman" w:cs="Times New Roman"/>
          <w:i/>
          <w:sz w:val="20"/>
          <w:szCs w:val="20"/>
          <w:lang w:val="ru-RU" w:eastAsia="uk-UA"/>
        </w:rPr>
        <w:t xml:space="preserve"> для </w:t>
      </w:r>
      <w:proofErr w:type="spellStart"/>
      <w:r w:rsidRPr="00DF4CF8">
        <w:rPr>
          <w:rFonts w:ascii="Times New Roman" w:eastAsia="Times New Roman" w:hAnsi="Times New Roman" w:cs="Times New Roman"/>
          <w:i/>
          <w:sz w:val="20"/>
          <w:szCs w:val="20"/>
          <w:lang w:val="ru-RU" w:eastAsia="uk-UA"/>
        </w:rPr>
        <w:t>автомобільного</w:t>
      </w:r>
      <w:proofErr w:type="spellEnd"/>
      <w:r w:rsidRPr="00DF4CF8">
        <w:rPr>
          <w:rFonts w:ascii="Times New Roman" w:eastAsia="Times New Roman" w:hAnsi="Times New Roman" w:cs="Times New Roman"/>
          <w:i/>
          <w:sz w:val="20"/>
          <w:szCs w:val="20"/>
          <w:lang w:val="ru-RU" w:eastAsia="uk-UA"/>
        </w:rPr>
        <w:t xml:space="preserve"> транспорту, газу </w:t>
      </w:r>
      <w:proofErr w:type="spellStart"/>
      <w:r w:rsidRPr="00DF4CF8">
        <w:rPr>
          <w:rFonts w:ascii="Times New Roman" w:eastAsia="Times New Roman" w:hAnsi="Times New Roman" w:cs="Times New Roman"/>
          <w:i/>
          <w:sz w:val="20"/>
          <w:szCs w:val="20"/>
          <w:lang w:val="ru-RU" w:eastAsia="uk-UA"/>
        </w:rPr>
        <w:t>скрапленого</w:t>
      </w:r>
      <w:proofErr w:type="spellEnd"/>
      <w:r w:rsidRPr="00DF4CF8">
        <w:rPr>
          <w:rFonts w:ascii="Times New Roman" w:eastAsia="Times New Roman" w:hAnsi="Times New Roman" w:cs="Times New Roman"/>
          <w:i/>
          <w:sz w:val="20"/>
          <w:szCs w:val="20"/>
          <w:lang w:val="ru-RU" w:eastAsia="uk-UA"/>
        </w:rPr>
        <w:t xml:space="preserve"> для </w:t>
      </w:r>
      <w:proofErr w:type="spellStart"/>
      <w:r w:rsidRPr="00DF4CF8">
        <w:rPr>
          <w:rFonts w:ascii="Times New Roman" w:eastAsia="Times New Roman" w:hAnsi="Times New Roman" w:cs="Times New Roman"/>
          <w:i/>
          <w:sz w:val="20"/>
          <w:szCs w:val="20"/>
          <w:lang w:val="ru-RU" w:eastAsia="uk-UA"/>
        </w:rPr>
        <w:t>комунально-побутового</w:t>
      </w:r>
      <w:proofErr w:type="spellEnd"/>
      <w:r w:rsidRPr="00DF4CF8">
        <w:rPr>
          <w:rFonts w:ascii="Times New Roman" w:eastAsia="Times New Roman" w:hAnsi="Times New Roman" w:cs="Times New Roman"/>
          <w:i/>
          <w:sz w:val="20"/>
          <w:szCs w:val="20"/>
          <w:lang w:val="ru-RU" w:eastAsia="uk-UA"/>
        </w:rPr>
        <w:t xml:space="preserve"> </w:t>
      </w:r>
      <w:proofErr w:type="spellStart"/>
      <w:r w:rsidRPr="00DF4CF8">
        <w:rPr>
          <w:rFonts w:ascii="Times New Roman" w:eastAsia="Times New Roman" w:hAnsi="Times New Roman" w:cs="Times New Roman"/>
          <w:i/>
          <w:sz w:val="20"/>
          <w:szCs w:val="20"/>
          <w:lang w:val="ru-RU" w:eastAsia="uk-UA"/>
        </w:rPr>
        <w:t>споживання</w:t>
      </w:r>
      <w:proofErr w:type="spellEnd"/>
      <w:r w:rsidRPr="00DF4CF8">
        <w:rPr>
          <w:rFonts w:ascii="Times New Roman" w:eastAsia="Times New Roman" w:hAnsi="Times New Roman" w:cs="Times New Roman"/>
          <w:i/>
          <w:sz w:val="20"/>
          <w:szCs w:val="20"/>
          <w:lang w:val="ru-RU" w:eastAsia="uk-UA"/>
        </w:rPr>
        <w:t xml:space="preserve"> та </w:t>
      </w:r>
      <w:proofErr w:type="spellStart"/>
      <w:r w:rsidRPr="00DF4CF8">
        <w:rPr>
          <w:rFonts w:ascii="Times New Roman" w:eastAsia="Times New Roman" w:hAnsi="Times New Roman" w:cs="Times New Roman"/>
          <w:i/>
          <w:sz w:val="20"/>
          <w:szCs w:val="20"/>
          <w:lang w:val="ru-RU" w:eastAsia="uk-UA"/>
        </w:rPr>
        <w:t>промислових</w:t>
      </w:r>
      <w:proofErr w:type="spellEnd"/>
      <w:r w:rsidRPr="00DF4CF8">
        <w:rPr>
          <w:rFonts w:ascii="Times New Roman" w:eastAsia="Times New Roman" w:hAnsi="Times New Roman" w:cs="Times New Roman"/>
          <w:i/>
          <w:sz w:val="20"/>
          <w:szCs w:val="20"/>
          <w:lang w:val="ru-RU" w:eastAsia="uk-UA"/>
        </w:rPr>
        <w:t xml:space="preserve"> </w:t>
      </w:r>
      <w:proofErr w:type="spellStart"/>
      <w:r w:rsidRPr="00DF4CF8">
        <w:rPr>
          <w:rFonts w:ascii="Times New Roman" w:eastAsia="Times New Roman" w:hAnsi="Times New Roman" w:cs="Times New Roman"/>
          <w:i/>
          <w:sz w:val="20"/>
          <w:szCs w:val="20"/>
          <w:lang w:val="ru-RU" w:eastAsia="uk-UA"/>
        </w:rPr>
        <w:t>цілей</w:t>
      </w:r>
      <w:proofErr w:type="spellEnd"/>
      <w:r w:rsidRPr="00DF4CF8">
        <w:rPr>
          <w:rFonts w:ascii="Times New Roman" w:eastAsia="Times New Roman" w:hAnsi="Times New Roman" w:cs="Times New Roman"/>
          <w:i/>
          <w:sz w:val="20"/>
          <w:szCs w:val="20"/>
          <w:lang w:val="ru-RU" w:eastAsia="uk-UA"/>
        </w:rPr>
        <w:t xml:space="preserve">, </w:t>
      </w:r>
      <w:proofErr w:type="spellStart"/>
      <w:r w:rsidRPr="00DF4CF8">
        <w:rPr>
          <w:rFonts w:ascii="Times New Roman" w:eastAsia="Times New Roman" w:hAnsi="Times New Roman" w:cs="Times New Roman"/>
          <w:i/>
          <w:sz w:val="20"/>
          <w:szCs w:val="20"/>
          <w:lang w:val="ru-RU" w:eastAsia="uk-UA"/>
        </w:rPr>
        <w:t>електричної</w:t>
      </w:r>
      <w:proofErr w:type="spellEnd"/>
      <w:r w:rsidRPr="00DF4CF8">
        <w:rPr>
          <w:rFonts w:ascii="Times New Roman" w:eastAsia="Times New Roman" w:hAnsi="Times New Roman" w:cs="Times New Roman"/>
          <w:i/>
          <w:sz w:val="20"/>
          <w:szCs w:val="20"/>
          <w:lang w:val="ru-RU" w:eastAsia="uk-UA"/>
        </w:rPr>
        <w:t xml:space="preserve"> </w:t>
      </w:r>
      <w:proofErr w:type="spellStart"/>
      <w:r w:rsidRPr="00DF4CF8">
        <w:rPr>
          <w:rFonts w:ascii="Times New Roman" w:eastAsia="Times New Roman" w:hAnsi="Times New Roman" w:cs="Times New Roman"/>
          <w:i/>
          <w:sz w:val="20"/>
          <w:szCs w:val="20"/>
          <w:lang w:val="ru-RU" w:eastAsia="uk-UA"/>
        </w:rPr>
        <w:t>енергії</w:t>
      </w:r>
      <w:proofErr w:type="spellEnd"/>
      <w:r w:rsidRPr="00DF4CF8">
        <w:rPr>
          <w:rFonts w:ascii="Times New Roman" w:eastAsia="Times New Roman" w:hAnsi="Times New Roman" w:cs="Times New Roman"/>
          <w:i/>
          <w:sz w:val="20"/>
          <w:szCs w:val="20"/>
          <w:lang w:val="ru-RU" w:eastAsia="uk-UA"/>
        </w:rPr>
        <w:t xml:space="preserve"> положення </w:t>
      </w:r>
      <w:proofErr w:type="spellStart"/>
      <w:r w:rsidRPr="00DF4CF8">
        <w:rPr>
          <w:rFonts w:ascii="Times New Roman" w:eastAsia="Times New Roman" w:hAnsi="Times New Roman" w:cs="Times New Roman"/>
          <w:i/>
          <w:sz w:val="20"/>
          <w:szCs w:val="20"/>
          <w:lang w:val="ru-RU" w:eastAsia="uk-UA"/>
        </w:rPr>
        <w:t>пунктів</w:t>
      </w:r>
      <w:proofErr w:type="spellEnd"/>
      <w:r w:rsidRPr="00DF4CF8">
        <w:rPr>
          <w:rFonts w:ascii="Times New Roman" w:eastAsia="Times New Roman" w:hAnsi="Times New Roman" w:cs="Times New Roman"/>
          <w:i/>
          <w:sz w:val="20"/>
          <w:szCs w:val="20"/>
          <w:lang w:val="ru-RU" w:eastAsia="uk-UA"/>
        </w:rPr>
        <w:t xml:space="preserve"> 1 </w:t>
      </w:r>
      <w:r w:rsidRPr="00DF4CF8">
        <w:rPr>
          <w:rFonts w:ascii="Times New Roman" w:eastAsia="Times New Roman" w:hAnsi="Times New Roman" w:cs="Times New Roman"/>
          <w:b/>
          <w:i/>
          <w:sz w:val="20"/>
          <w:szCs w:val="20"/>
          <w:lang w:val="ru-RU" w:eastAsia="uk-UA"/>
        </w:rPr>
        <w:t>(</w:t>
      </w:r>
      <w:proofErr w:type="spellStart"/>
      <w:r w:rsidRPr="00DF4CF8">
        <w:rPr>
          <w:rFonts w:ascii="Times New Roman" w:eastAsia="Times New Roman" w:hAnsi="Times New Roman" w:cs="Times New Roman"/>
          <w:b/>
          <w:i/>
          <w:sz w:val="20"/>
          <w:szCs w:val="20"/>
          <w:lang w:val="ru-RU" w:eastAsia="uk-UA"/>
        </w:rPr>
        <w:t>наявність</w:t>
      </w:r>
      <w:proofErr w:type="spellEnd"/>
      <w:r w:rsidRPr="00DF4CF8">
        <w:rPr>
          <w:rFonts w:ascii="Times New Roman" w:eastAsia="Times New Roman" w:hAnsi="Times New Roman" w:cs="Times New Roman"/>
          <w:b/>
          <w:i/>
          <w:sz w:val="20"/>
          <w:szCs w:val="20"/>
          <w:lang w:val="ru-RU" w:eastAsia="uk-UA"/>
        </w:rPr>
        <w:t xml:space="preserve"> </w:t>
      </w:r>
      <w:proofErr w:type="spellStart"/>
      <w:r w:rsidRPr="00DF4CF8">
        <w:rPr>
          <w:rFonts w:ascii="Times New Roman" w:eastAsia="Times New Roman" w:hAnsi="Times New Roman" w:cs="Times New Roman"/>
          <w:b/>
          <w:i/>
          <w:sz w:val="20"/>
          <w:szCs w:val="20"/>
          <w:lang w:val="ru-RU" w:eastAsia="uk-UA"/>
        </w:rPr>
        <w:t>обладнання</w:t>
      </w:r>
      <w:proofErr w:type="spellEnd"/>
      <w:r w:rsidRPr="00DF4CF8">
        <w:rPr>
          <w:rFonts w:ascii="Times New Roman" w:eastAsia="Times New Roman" w:hAnsi="Times New Roman" w:cs="Times New Roman"/>
          <w:b/>
          <w:i/>
          <w:sz w:val="20"/>
          <w:szCs w:val="20"/>
          <w:lang w:val="ru-RU" w:eastAsia="uk-UA"/>
        </w:rPr>
        <w:t xml:space="preserve">, </w:t>
      </w:r>
      <w:proofErr w:type="spellStart"/>
      <w:r w:rsidRPr="00DF4CF8">
        <w:rPr>
          <w:rFonts w:ascii="Times New Roman" w:eastAsia="Times New Roman" w:hAnsi="Times New Roman" w:cs="Times New Roman"/>
          <w:b/>
          <w:i/>
          <w:sz w:val="20"/>
          <w:szCs w:val="20"/>
          <w:lang w:val="ru-RU" w:eastAsia="uk-UA"/>
        </w:rPr>
        <w:t>матеріально-технічної</w:t>
      </w:r>
      <w:proofErr w:type="spellEnd"/>
      <w:r w:rsidRPr="00DF4CF8">
        <w:rPr>
          <w:rFonts w:ascii="Times New Roman" w:eastAsia="Times New Roman" w:hAnsi="Times New Roman" w:cs="Times New Roman"/>
          <w:b/>
          <w:i/>
          <w:sz w:val="20"/>
          <w:szCs w:val="20"/>
          <w:lang w:val="ru-RU" w:eastAsia="uk-UA"/>
        </w:rPr>
        <w:t xml:space="preserve"> </w:t>
      </w:r>
      <w:proofErr w:type="spellStart"/>
      <w:r w:rsidRPr="00DF4CF8">
        <w:rPr>
          <w:rFonts w:ascii="Times New Roman" w:eastAsia="Times New Roman" w:hAnsi="Times New Roman" w:cs="Times New Roman"/>
          <w:b/>
          <w:i/>
          <w:sz w:val="20"/>
          <w:szCs w:val="20"/>
          <w:lang w:val="ru-RU" w:eastAsia="uk-UA"/>
        </w:rPr>
        <w:t>бази</w:t>
      </w:r>
      <w:proofErr w:type="spellEnd"/>
      <w:r w:rsidRPr="00DF4CF8">
        <w:rPr>
          <w:rFonts w:ascii="Times New Roman" w:eastAsia="Times New Roman" w:hAnsi="Times New Roman" w:cs="Times New Roman"/>
          <w:b/>
          <w:i/>
          <w:sz w:val="20"/>
          <w:szCs w:val="20"/>
          <w:lang w:val="ru-RU" w:eastAsia="uk-UA"/>
        </w:rPr>
        <w:t xml:space="preserve"> та </w:t>
      </w:r>
      <w:proofErr w:type="spellStart"/>
      <w:r w:rsidRPr="00DF4CF8">
        <w:rPr>
          <w:rFonts w:ascii="Times New Roman" w:eastAsia="Times New Roman" w:hAnsi="Times New Roman" w:cs="Times New Roman"/>
          <w:b/>
          <w:i/>
          <w:sz w:val="20"/>
          <w:szCs w:val="20"/>
          <w:lang w:val="ru-RU" w:eastAsia="uk-UA"/>
        </w:rPr>
        <w:t>технологій</w:t>
      </w:r>
      <w:proofErr w:type="spellEnd"/>
      <w:r w:rsidRPr="00DF4CF8">
        <w:rPr>
          <w:rFonts w:ascii="Times New Roman" w:eastAsia="Times New Roman" w:hAnsi="Times New Roman" w:cs="Times New Roman"/>
          <w:b/>
          <w:i/>
          <w:sz w:val="20"/>
          <w:szCs w:val="20"/>
          <w:lang w:val="ru-RU" w:eastAsia="uk-UA"/>
        </w:rPr>
        <w:t>)</w:t>
      </w:r>
      <w:r w:rsidRPr="00DF4CF8">
        <w:rPr>
          <w:rFonts w:ascii="Times New Roman" w:eastAsia="Times New Roman" w:hAnsi="Times New Roman" w:cs="Times New Roman"/>
          <w:i/>
          <w:sz w:val="20"/>
          <w:szCs w:val="20"/>
          <w:lang w:val="ru-RU" w:eastAsia="uk-UA"/>
        </w:rPr>
        <w:t xml:space="preserve"> і 2 </w:t>
      </w:r>
      <w:r w:rsidRPr="00DF4CF8">
        <w:rPr>
          <w:rFonts w:ascii="Times New Roman" w:eastAsia="Times New Roman" w:hAnsi="Times New Roman" w:cs="Times New Roman"/>
          <w:b/>
          <w:i/>
          <w:sz w:val="20"/>
          <w:szCs w:val="20"/>
          <w:lang w:val="ru-RU" w:eastAsia="uk-UA"/>
        </w:rPr>
        <w:t>(</w:t>
      </w:r>
      <w:proofErr w:type="spellStart"/>
      <w:r w:rsidRPr="00DF4CF8">
        <w:rPr>
          <w:rFonts w:ascii="Times New Roman" w:eastAsia="Times New Roman" w:hAnsi="Times New Roman" w:cs="Times New Roman"/>
          <w:b/>
          <w:i/>
          <w:sz w:val="20"/>
          <w:szCs w:val="20"/>
          <w:lang w:val="ru-RU" w:eastAsia="uk-UA"/>
        </w:rPr>
        <w:t>наявність</w:t>
      </w:r>
      <w:proofErr w:type="spellEnd"/>
      <w:r w:rsidRPr="00DF4CF8">
        <w:rPr>
          <w:rFonts w:ascii="Times New Roman" w:eastAsia="Times New Roman" w:hAnsi="Times New Roman" w:cs="Times New Roman"/>
          <w:b/>
          <w:i/>
          <w:sz w:val="20"/>
          <w:szCs w:val="20"/>
          <w:lang w:val="ru-RU" w:eastAsia="uk-UA"/>
        </w:rPr>
        <w:t xml:space="preserve"> </w:t>
      </w:r>
      <w:proofErr w:type="spellStart"/>
      <w:r w:rsidRPr="00DF4CF8">
        <w:rPr>
          <w:rFonts w:ascii="Times New Roman" w:eastAsia="Times New Roman" w:hAnsi="Times New Roman" w:cs="Times New Roman"/>
          <w:b/>
          <w:i/>
          <w:sz w:val="20"/>
          <w:szCs w:val="20"/>
          <w:lang w:val="ru-RU" w:eastAsia="uk-UA"/>
        </w:rPr>
        <w:t>працівників</w:t>
      </w:r>
      <w:proofErr w:type="spellEnd"/>
      <w:r w:rsidRPr="00DF4CF8">
        <w:rPr>
          <w:rFonts w:ascii="Times New Roman" w:eastAsia="Times New Roman" w:hAnsi="Times New Roman" w:cs="Times New Roman"/>
          <w:b/>
          <w:i/>
          <w:sz w:val="20"/>
          <w:szCs w:val="20"/>
          <w:lang w:val="ru-RU" w:eastAsia="uk-UA"/>
        </w:rPr>
        <w:t xml:space="preserve"> </w:t>
      </w:r>
      <w:proofErr w:type="spellStart"/>
      <w:r w:rsidRPr="00DF4CF8">
        <w:rPr>
          <w:rFonts w:ascii="Times New Roman" w:eastAsia="Times New Roman" w:hAnsi="Times New Roman" w:cs="Times New Roman"/>
          <w:b/>
          <w:i/>
          <w:sz w:val="20"/>
          <w:szCs w:val="20"/>
          <w:lang w:val="ru-RU" w:eastAsia="uk-UA"/>
        </w:rPr>
        <w:t>відповідної</w:t>
      </w:r>
      <w:proofErr w:type="spellEnd"/>
      <w:r w:rsidRPr="00DF4CF8">
        <w:rPr>
          <w:rFonts w:ascii="Times New Roman" w:eastAsia="Times New Roman" w:hAnsi="Times New Roman" w:cs="Times New Roman"/>
          <w:b/>
          <w:i/>
          <w:sz w:val="20"/>
          <w:szCs w:val="20"/>
          <w:lang w:val="ru-RU" w:eastAsia="uk-UA"/>
        </w:rPr>
        <w:t xml:space="preserve"> </w:t>
      </w:r>
      <w:proofErr w:type="spellStart"/>
      <w:r w:rsidRPr="00DF4CF8">
        <w:rPr>
          <w:rFonts w:ascii="Times New Roman" w:eastAsia="Times New Roman" w:hAnsi="Times New Roman" w:cs="Times New Roman"/>
          <w:b/>
          <w:i/>
          <w:sz w:val="20"/>
          <w:szCs w:val="20"/>
          <w:lang w:val="ru-RU" w:eastAsia="uk-UA"/>
        </w:rPr>
        <w:t>кваліфікації</w:t>
      </w:r>
      <w:proofErr w:type="spellEnd"/>
      <w:r w:rsidRPr="00DF4CF8">
        <w:rPr>
          <w:rFonts w:ascii="Times New Roman" w:eastAsia="Times New Roman" w:hAnsi="Times New Roman" w:cs="Times New Roman"/>
          <w:b/>
          <w:i/>
          <w:sz w:val="20"/>
          <w:szCs w:val="20"/>
          <w:lang w:val="ru-RU" w:eastAsia="uk-UA"/>
        </w:rPr>
        <w:t xml:space="preserve">, </w:t>
      </w:r>
      <w:proofErr w:type="spellStart"/>
      <w:r w:rsidRPr="00DF4CF8">
        <w:rPr>
          <w:rFonts w:ascii="Times New Roman" w:eastAsia="Times New Roman" w:hAnsi="Times New Roman" w:cs="Times New Roman"/>
          <w:b/>
          <w:i/>
          <w:sz w:val="20"/>
          <w:szCs w:val="20"/>
          <w:lang w:val="ru-RU" w:eastAsia="uk-UA"/>
        </w:rPr>
        <w:t>які</w:t>
      </w:r>
      <w:proofErr w:type="spellEnd"/>
      <w:r w:rsidRPr="00DF4CF8">
        <w:rPr>
          <w:rFonts w:ascii="Times New Roman" w:eastAsia="Times New Roman" w:hAnsi="Times New Roman" w:cs="Times New Roman"/>
          <w:b/>
          <w:i/>
          <w:sz w:val="20"/>
          <w:szCs w:val="20"/>
          <w:lang w:val="ru-RU" w:eastAsia="uk-UA"/>
        </w:rPr>
        <w:t xml:space="preserve"> </w:t>
      </w:r>
      <w:proofErr w:type="spellStart"/>
      <w:r w:rsidRPr="00DF4CF8">
        <w:rPr>
          <w:rFonts w:ascii="Times New Roman" w:eastAsia="Times New Roman" w:hAnsi="Times New Roman" w:cs="Times New Roman"/>
          <w:b/>
          <w:i/>
          <w:sz w:val="20"/>
          <w:szCs w:val="20"/>
          <w:lang w:val="ru-RU" w:eastAsia="uk-UA"/>
        </w:rPr>
        <w:t>мають</w:t>
      </w:r>
      <w:proofErr w:type="spellEnd"/>
      <w:r w:rsidRPr="00DF4CF8">
        <w:rPr>
          <w:rFonts w:ascii="Times New Roman" w:eastAsia="Times New Roman" w:hAnsi="Times New Roman" w:cs="Times New Roman"/>
          <w:b/>
          <w:i/>
          <w:sz w:val="20"/>
          <w:szCs w:val="20"/>
          <w:lang w:val="ru-RU" w:eastAsia="uk-UA"/>
        </w:rPr>
        <w:t xml:space="preserve"> </w:t>
      </w:r>
      <w:proofErr w:type="spellStart"/>
      <w:r w:rsidRPr="00DF4CF8">
        <w:rPr>
          <w:rFonts w:ascii="Times New Roman" w:eastAsia="Times New Roman" w:hAnsi="Times New Roman" w:cs="Times New Roman"/>
          <w:b/>
          <w:i/>
          <w:sz w:val="20"/>
          <w:szCs w:val="20"/>
          <w:lang w:val="ru-RU" w:eastAsia="uk-UA"/>
        </w:rPr>
        <w:t>необхідні</w:t>
      </w:r>
      <w:proofErr w:type="spellEnd"/>
      <w:r w:rsidRPr="00DF4CF8">
        <w:rPr>
          <w:rFonts w:ascii="Times New Roman" w:eastAsia="Times New Roman" w:hAnsi="Times New Roman" w:cs="Times New Roman"/>
          <w:b/>
          <w:i/>
          <w:sz w:val="20"/>
          <w:szCs w:val="20"/>
          <w:lang w:val="ru-RU" w:eastAsia="uk-UA"/>
        </w:rPr>
        <w:t xml:space="preserve"> </w:t>
      </w:r>
      <w:proofErr w:type="spellStart"/>
      <w:r w:rsidRPr="00DF4CF8">
        <w:rPr>
          <w:rFonts w:ascii="Times New Roman" w:eastAsia="Times New Roman" w:hAnsi="Times New Roman" w:cs="Times New Roman"/>
          <w:b/>
          <w:i/>
          <w:sz w:val="20"/>
          <w:szCs w:val="20"/>
          <w:lang w:val="ru-RU" w:eastAsia="uk-UA"/>
        </w:rPr>
        <w:t>знання</w:t>
      </w:r>
      <w:proofErr w:type="spellEnd"/>
      <w:r w:rsidRPr="00DF4CF8">
        <w:rPr>
          <w:rFonts w:ascii="Times New Roman" w:eastAsia="Times New Roman" w:hAnsi="Times New Roman" w:cs="Times New Roman"/>
          <w:b/>
          <w:i/>
          <w:sz w:val="20"/>
          <w:szCs w:val="20"/>
          <w:lang w:val="ru-RU" w:eastAsia="uk-UA"/>
        </w:rPr>
        <w:t xml:space="preserve"> та </w:t>
      </w:r>
      <w:proofErr w:type="spellStart"/>
      <w:r w:rsidRPr="00DF4CF8">
        <w:rPr>
          <w:rFonts w:ascii="Times New Roman" w:eastAsia="Times New Roman" w:hAnsi="Times New Roman" w:cs="Times New Roman"/>
          <w:b/>
          <w:i/>
          <w:sz w:val="20"/>
          <w:szCs w:val="20"/>
          <w:lang w:val="ru-RU" w:eastAsia="uk-UA"/>
        </w:rPr>
        <w:t>досвід</w:t>
      </w:r>
      <w:proofErr w:type="spellEnd"/>
      <w:r w:rsidRPr="00DF4CF8">
        <w:rPr>
          <w:rFonts w:ascii="Times New Roman" w:eastAsia="Times New Roman" w:hAnsi="Times New Roman" w:cs="Times New Roman"/>
          <w:b/>
          <w:i/>
          <w:sz w:val="20"/>
          <w:szCs w:val="20"/>
          <w:lang w:val="ru-RU" w:eastAsia="uk-UA"/>
        </w:rPr>
        <w:t>)</w:t>
      </w:r>
      <w:r w:rsidRPr="00DF4CF8">
        <w:rPr>
          <w:rFonts w:ascii="Times New Roman" w:eastAsia="Times New Roman" w:hAnsi="Times New Roman" w:cs="Times New Roman"/>
          <w:i/>
          <w:sz w:val="20"/>
          <w:szCs w:val="20"/>
          <w:lang w:val="ru-RU" w:eastAsia="uk-UA"/>
        </w:rPr>
        <w:t xml:space="preserve"> </w:t>
      </w:r>
      <w:proofErr w:type="spellStart"/>
      <w:r w:rsidRPr="00DF4CF8">
        <w:rPr>
          <w:rFonts w:ascii="Times New Roman" w:eastAsia="Times New Roman" w:hAnsi="Times New Roman" w:cs="Times New Roman"/>
          <w:i/>
          <w:sz w:val="20"/>
          <w:szCs w:val="20"/>
          <w:lang w:val="ru-RU" w:eastAsia="uk-UA"/>
        </w:rPr>
        <w:t>частини</w:t>
      </w:r>
      <w:proofErr w:type="spellEnd"/>
      <w:r w:rsidRPr="00DF4CF8">
        <w:rPr>
          <w:rFonts w:ascii="Times New Roman" w:eastAsia="Times New Roman" w:hAnsi="Times New Roman" w:cs="Times New Roman"/>
          <w:i/>
          <w:sz w:val="20"/>
          <w:szCs w:val="20"/>
          <w:lang w:val="ru-RU" w:eastAsia="uk-UA"/>
        </w:rPr>
        <w:t xml:space="preserve"> </w:t>
      </w:r>
      <w:proofErr w:type="spellStart"/>
      <w:r w:rsidRPr="00DF4CF8">
        <w:rPr>
          <w:rFonts w:ascii="Times New Roman" w:eastAsia="Times New Roman" w:hAnsi="Times New Roman" w:cs="Times New Roman"/>
          <w:i/>
          <w:sz w:val="20"/>
          <w:szCs w:val="20"/>
          <w:lang w:val="ru-RU" w:eastAsia="uk-UA"/>
        </w:rPr>
        <w:t>другої</w:t>
      </w:r>
      <w:proofErr w:type="spellEnd"/>
      <w:r w:rsidRPr="00DF4CF8">
        <w:rPr>
          <w:rFonts w:ascii="Times New Roman" w:eastAsia="Times New Roman" w:hAnsi="Times New Roman" w:cs="Times New Roman"/>
          <w:i/>
          <w:sz w:val="20"/>
          <w:szCs w:val="20"/>
          <w:lang w:val="ru-RU" w:eastAsia="uk-UA"/>
        </w:rPr>
        <w:t xml:space="preserve"> </w:t>
      </w:r>
      <w:proofErr w:type="spellStart"/>
      <w:r w:rsidRPr="00DF4CF8">
        <w:rPr>
          <w:rFonts w:ascii="Times New Roman" w:eastAsia="Times New Roman" w:hAnsi="Times New Roman" w:cs="Times New Roman"/>
          <w:i/>
          <w:sz w:val="20"/>
          <w:szCs w:val="20"/>
          <w:lang w:val="ru-RU" w:eastAsia="uk-UA"/>
        </w:rPr>
        <w:t>статті</w:t>
      </w:r>
      <w:proofErr w:type="spellEnd"/>
      <w:r w:rsidRPr="00DF4CF8">
        <w:rPr>
          <w:rFonts w:ascii="Times New Roman" w:eastAsia="Times New Roman" w:hAnsi="Times New Roman" w:cs="Times New Roman"/>
          <w:i/>
          <w:sz w:val="20"/>
          <w:szCs w:val="20"/>
          <w:lang w:val="ru-RU" w:eastAsia="uk-UA"/>
        </w:rPr>
        <w:t xml:space="preserve"> 16 Закону </w:t>
      </w:r>
      <w:proofErr w:type="spellStart"/>
      <w:r w:rsidRPr="00DF4CF8">
        <w:rPr>
          <w:rFonts w:ascii="Times New Roman" w:eastAsia="Times New Roman" w:hAnsi="Times New Roman" w:cs="Times New Roman"/>
          <w:i/>
          <w:sz w:val="20"/>
          <w:szCs w:val="20"/>
          <w:lang w:val="ru-RU" w:eastAsia="uk-UA"/>
        </w:rPr>
        <w:t>замовником</w:t>
      </w:r>
      <w:proofErr w:type="spellEnd"/>
      <w:r w:rsidRPr="00DF4CF8">
        <w:rPr>
          <w:rFonts w:ascii="Times New Roman" w:eastAsia="Times New Roman" w:hAnsi="Times New Roman" w:cs="Times New Roman"/>
          <w:i/>
          <w:sz w:val="20"/>
          <w:szCs w:val="20"/>
          <w:lang w:val="ru-RU" w:eastAsia="uk-UA"/>
        </w:rPr>
        <w:t xml:space="preserve"> не </w:t>
      </w:r>
      <w:proofErr w:type="spellStart"/>
      <w:r w:rsidRPr="00DF4CF8">
        <w:rPr>
          <w:rFonts w:ascii="Times New Roman" w:eastAsia="Times New Roman" w:hAnsi="Times New Roman" w:cs="Times New Roman"/>
          <w:i/>
          <w:sz w:val="20"/>
          <w:szCs w:val="20"/>
          <w:lang w:val="ru-RU" w:eastAsia="uk-UA"/>
        </w:rPr>
        <w:t>застосовуються</w:t>
      </w:r>
      <w:proofErr w:type="spellEnd"/>
      <w:r w:rsidRPr="00DF4CF8">
        <w:rPr>
          <w:rFonts w:ascii="Times New Roman" w:eastAsia="Times New Roman" w:hAnsi="Times New Roman" w:cs="Times New Roman"/>
          <w:i/>
          <w:sz w:val="20"/>
          <w:szCs w:val="20"/>
          <w:lang w:val="ru-RU" w:eastAsia="uk-UA"/>
        </w:rPr>
        <w:t>.</w:t>
      </w:r>
    </w:p>
    <w:p w:rsidR="00A80D3D" w:rsidRPr="00DF4CF8" w:rsidRDefault="00A80D3D" w:rsidP="00A80D3D">
      <w:pPr>
        <w:spacing w:before="240" w:after="0" w:line="240" w:lineRule="auto"/>
        <w:ind w:firstLine="720"/>
        <w:jc w:val="both"/>
        <w:rPr>
          <w:rFonts w:ascii="Times New Roman" w:eastAsia="Times New Roman" w:hAnsi="Times New Roman" w:cs="Times New Roman"/>
          <w:lang w:val="ru-RU" w:eastAsia="uk-UA"/>
        </w:rPr>
      </w:pPr>
    </w:p>
    <w:p w:rsidR="005B02D1" w:rsidRPr="00E20563" w:rsidRDefault="005B02D1" w:rsidP="00264093">
      <w:pPr>
        <w:autoSpaceDE w:val="0"/>
        <w:autoSpaceDN w:val="0"/>
        <w:adjustRightInd w:val="0"/>
        <w:spacing w:after="0" w:line="240" w:lineRule="auto"/>
        <w:rPr>
          <w:rFonts w:ascii="Times New Roman" w:eastAsia="Times New Roman" w:hAnsi="Times New Roman" w:cs="Times New Roman"/>
          <w:b/>
          <w:color w:val="000000"/>
          <w:lang w:eastAsia="ru-RU"/>
        </w:rPr>
      </w:pPr>
    </w:p>
    <w:p w:rsidR="005B02D1" w:rsidRDefault="005B02D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B2365" w:rsidRDefault="00AB2365"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B2365" w:rsidRDefault="00AB2365"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Pr="00E20563"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E20563"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E6F8B">
        <w:rPr>
          <w:rFonts w:ascii="Times New Roman" w:eastAsia="Times New Roman" w:hAnsi="Times New Roman" w:cs="Times New Roman"/>
          <w:b/>
          <w:color w:val="000000"/>
          <w:lang w:eastAsia="ru-RU"/>
        </w:rPr>
        <w:lastRenderedPageBreak/>
        <w:t>Таблиця 2. Документи</w:t>
      </w:r>
      <w:r w:rsidRPr="00E20563">
        <w:rPr>
          <w:rFonts w:ascii="Times New Roman" w:eastAsia="Times New Roman" w:hAnsi="Times New Roman" w:cs="Times New Roman"/>
          <w:b/>
          <w:color w:val="000000"/>
          <w:lang w:eastAsia="ru-RU"/>
        </w:rPr>
        <w:t xml:space="preserve"> для підтвердження відсутності підстав відмови в участі в процедурі закупівлі згідно із п.47 Особливостей</w:t>
      </w:r>
    </w:p>
    <w:p w:rsidR="00515BD7" w:rsidRPr="00E20563" w:rsidRDefault="00515BD7" w:rsidP="00515BD7">
      <w:pPr>
        <w:spacing w:after="0" w:line="240" w:lineRule="auto"/>
        <w:rPr>
          <w:rFonts w:ascii="Times New Roman" w:eastAsia="Times New Roman" w:hAnsi="Times New Roman" w:cs="Times New Roman"/>
          <w:b/>
          <w:color w:val="000000"/>
          <w:lang w:eastAsia="ru-RU"/>
        </w:rPr>
      </w:pPr>
    </w:p>
    <w:p w:rsidR="00515BD7" w:rsidRPr="00E20563" w:rsidRDefault="00515BD7" w:rsidP="00515BD7">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515BD7" w:rsidRPr="00E20563" w:rsidTr="00A91010">
        <w:tc>
          <w:tcPr>
            <w:tcW w:w="10348"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 xml:space="preserve">1. Згідно із п.47 Особливостей: </w:t>
            </w:r>
            <w:r w:rsidR="00021395" w:rsidRPr="00021395">
              <w:rPr>
                <w:rFonts w:ascii="Times New Roman" w:eastAsia="Times New Roman" w:hAnsi="Times New Roman" w:cs="Times New Roman"/>
                <w:szCs w:val="28"/>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1395" w:rsidRPr="00021395" w:rsidRDefault="00021395" w:rsidP="00021395">
            <w:pPr>
              <w:widowControl w:val="0"/>
              <w:spacing w:before="120" w:after="0" w:line="240" w:lineRule="auto"/>
              <w:ind w:firstLine="600"/>
              <w:jc w:val="both"/>
              <w:rPr>
                <w:rFonts w:ascii="Times New Roman" w:eastAsia="Times New Roman" w:hAnsi="Times New Roman" w:cs="Times New Roman"/>
                <w:szCs w:val="28"/>
                <w:lang w:eastAsia="ru-RU"/>
              </w:rPr>
            </w:pPr>
            <w:r w:rsidRPr="00021395">
              <w:rPr>
                <w:rFonts w:ascii="Times New Roman" w:eastAsia="Times New Roman" w:hAnsi="Times New Roman" w:cs="Times New Roman"/>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1395" w:rsidRPr="00021395" w:rsidRDefault="00021395" w:rsidP="00021395">
            <w:pPr>
              <w:widowControl w:val="0"/>
              <w:spacing w:before="120" w:after="0" w:line="240" w:lineRule="auto"/>
              <w:ind w:firstLine="600"/>
              <w:jc w:val="both"/>
              <w:rPr>
                <w:rFonts w:ascii="Times New Roman" w:eastAsia="Times New Roman" w:hAnsi="Times New Roman" w:cs="Times New Roman"/>
                <w:szCs w:val="28"/>
                <w:lang w:eastAsia="ru-RU"/>
              </w:rPr>
            </w:pPr>
            <w:bookmarkStart w:id="0" w:name="n617"/>
            <w:bookmarkEnd w:id="0"/>
            <w:r w:rsidRPr="00021395">
              <w:rPr>
                <w:rFonts w:ascii="Times New Roman" w:eastAsia="Times New Roman" w:hAnsi="Times New Roman" w:cs="Times New Roman"/>
                <w:szCs w:val="28"/>
                <w:lang w:eastAsia="ru-RU"/>
              </w:rPr>
              <w:t xml:space="preserve">2) відомості про юридичну особу, яка є учасником процедури закупівлі, </w:t>
            </w:r>
            <w:proofErr w:type="spellStart"/>
            <w:r w:rsidRPr="00021395">
              <w:rPr>
                <w:rFonts w:ascii="Times New Roman" w:eastAsia="Times New Roman" w:hAnsi="Times New Roman" w:cs="Times New Roman"/>
                <w:szCs w:val="28"/>
                <w:lang w:eastAsia="ru-RU"/>
              </w:rPr>
              <w:t>внесено</w:t>
            </w:r>
            <w:proofErr w:type="spellEnd"/>
            <w:r w:rsidRPr="00021395">
              <w:rPr>
                <w:rFonts w:ascii="Times New Roman" w:eastAsia="Times New Roman" w:hAnsi="Times New Roman" w:cs="Times New Roman"/>
                <w:szCs w:val="28"/>
                <w:lang w:eastAsia="ru-RU"/>
              </w:rPr>
              <w:t xml:space="preserve"> до Єдиного державного реєстру осіб, які вчинили корупційні або пов’язані з корупцією правопорушення;</w:t>
            </w:r>
          </w:p>
          <w:p w:rsidR="00021395" w:rsidRPr="00021395" w:rsidRDefault="00021395" w:rsidP="00021395">
            <w:pPr>
              <w:widowControl w:val="0"/>
              <w:spacing w:before="120" w:after="0" w:line="240" w:lineRule="auto"/>
              <w:ind w:firstLine="600"/>
              <w:jc w:val="both"/>
              <w:rPr>
                <w:rFonts w:ascii="Times New Roman" w:eastAsia="Times New Roman" w:hAnsi="Times New Roman" w:cs="Times New Roman"/>
                <w:szCs w:val="28"/>
                <w:lang w:eastAsia="ru-RU"/>
              </w:rPr>
            </w:pPr>
            <w:bookmarkStart w:id="1" w:name="n618"/>
            <w:bookmarkEnd w:id="1"/>
            <w:r w:rsidRPr="00021395">
              <w:rPr>
                <w:rFonts w:ascii="Times New Roman" w:eastAsia="Times New Roman" w:hAnsi="Times New Roman" w:cs="Times New Roman"/>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1395" w:rsidRPr="00021395" w:rsidRDefault="00021395" w:rsidP="00021395">
            <w:pPr>
              <w:widowControl w:val="0"/>
              <w:spacing w:before="120" w:after="0" w:line="240" w:lineRule="auto"/>
              <w:ind w:firstLine="600"/>
              <w:jc w:val="both"/>
              <w:rPr>
                <w:rFonts w:ascii="Times New Roman" w:eastAsia="Times New Roman" w:hAnsi="Times New Roman" w:cs="Times New Roman"/>
                <w:szCs w:val="28"/>
                <w:lang w:eastAsia="ru-RU"/>
              </w:rPr>
            </w:pPr>
            <w:bookmarkStart w:id="2" w:name="n619"/>
            <w:bookmarkEnd w:id="2"/>
            <w:r w:rsidRPr="00021395">
              <w:rPr>
                <w:rFonts w:ascii="Times New Roman" w:eastAsia="Times New Roman" w:hAnsi="Times New Roman" w:cs="Times New Roman"/>
                <w:szCs w:val="28"/>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021395">
                <w:rPr>
                  <w:rStyle w:val="a8"/>
                  <w:rFonts w:ascii="Times New Roman" w:eastAsia="Times New Roman" w:hAnsi="Times New Roman" w:cs="Times New Roman"/>
                  <w:color w:val="auto"/>
                  <w:szCs w:val="28"/>
                  <w:lang w:eastAsia="ru-RU"/>
                </w:rPr>
                <w:t>пунктом</w:t>
              </w:r>
            </w:hyperlink>
            <w:hyperlink r:id="rId6" w:anchor="n52" w:tgtFrame="_blank" w:history="1">
              <w:r w:rsidRPr="00021395">
                <w:rPr>
                  <w:rStyle w:val="a8"/>
                  <w:rFonts w:ascii="Times New Roman" w:eastAsia="Times New Roman" w:hAnsi="Times New Roman" w:cs="Times New Roman"/>
                  <w:color w:val="auto"/>
                  <w:szCs w:val="28"/>
                  <w:lang w:eastAsia="ru-RU"/>
                </w:rPr>
                <w:t> 4</w:t>
              </w:r>
            </w:hyperlink>
            <w:r w:rsidRPr="00021395">
              <w:rPr>
                <w:rFonts w:ascii="Times New Roman" w:eastAsia="Times New Roman" w:hAnsi="Times New Roman" w:cs="Times New Roman"/>
                <w:szCs w:val="28"/>
                <w:lang w:eastAsia="ru-RU"/>
              </w:rPr>
              <w:t> частини другої статті 6, </w:t>
            </w:r>
            <w:hyperlink r:id="rId7" w:anchor="n456" w:tgtFrame="_blank" w:history="1">
              <w:r w:rsidRPr="00021395">
                <w:rPr>
                  <w:rStyle w:val="a8"/>
                  <w:rFonts w:ascii="Times New Roman" w:eastAsia="Times New Roman" w:hAnsi="Times New Roman" w:cs="Times New Roman"/>
                  <w:color w:val="auto"/>
                  <w:szCs w:val="28"/>
                  <w:lang w:eastAsia="ru-RU"/>
                </w:rPr>
                <w:t>пунктом 1</w:t>
              </w:r>
            </w:hyperlink>
            <w:r w:rsidRPr="00021395">
              <w:rPr>
                <w:rFonts w:ascii="Times New Roman" w:eastAsia="Times New Roman" w:hAnsi="Times New Roman" w:cs="Times New Roman"/>
                <w:szCs w:val="28"/>
                <w:lang w:eastAsia="ru-RU"/>
              </w:rPr>
              <w:t xml:space="preserve"> статті 50 Закону України “Про захист економічної конкуренції”, у вигляді вчинення </w:t>
            </w:r>
            <w:proofErr w:type="spellStart"/>
            <w:r w:rsidRPr="00021395">
              <w:rPr>
                <w:rFonts w:ascii="Times New Roman" w:eastAsia="Times New Roman" w:hAnsi="Times New Roman" w:cs="Times New Roman"/>
                <w:szCs w:val="28"/>
                <w:lang w:eastAsia="ru-RU"/>
              </w:rPr>
              <w:t>антиконкурентних</w:t>
            </w:r>
            <w:proofErr w:type="spellEnd"/>
            <w:r w:rsidRPr="00021395">
              <w:rPr>
                <w:rFonts w:ascii="Times New Roman" w:eastAsia="Times New Roman" w:hAnsi="Times New Roman" w:cs="Times New Roman"/>
                <w:szCs w:val="28"/>
                <w:lang w:eastAsia="ru-RU"/>
              </w:rPr>
              <w:t xml:space="preserve"> узгоджених дій, що стосуються спотворення результатів тендерів;</w:t>
            </w:r>
          </w:p>
          <w:p w:rsidR="00021395" w:rsidRPr="00021395" w:rsidRDefault="00021395" w:rsidP="00021395">
            <w:pPr>
              <w:widowControl w:val="0"/>
              <w:spacing w:before="120" w:after="0" w:line="240" w:lineRule="auto"/>
              <w:ind w:firstLine="600"/>
              <w:jc w:val="both"/>
              <w:rPr>
                <w:rFonts w:ascii="Times New Roman" w:eastAsia="Times New Roman" w:hAnsi="Times New Roman" w:cs="Times New Roman"/>
                <w:szCs w:val="28"/>
                <w:lang w:eastAsia="ru-RU"/>
              </w:rPr>
            </w:pPr>
            <w:bookmarkStart w:id="3" w:name="n620"/>
            <w:bookmarkEnd w:id="3"/>
            <w:r w:rsidRPr="00021395">
              <w:rPr>
                <w:rFonts w:ascii="Times New Roman" w:eastAsia="Times New Roman" w:hAnsi="Times New Roman" w:cs="Times New Roman"/>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1395" w:rsidRPr="00021395" w:rsidRDefault="00021395" w:rsidP="00021395">
            <w:pPr>
              <w:widowControl w:val="0"/>
              <w:spacing w:before="120" w:after="0" w:line="240" w:lineRule="auto"/>
              <w:ind w:firstLine="600"/>
              <w:jc w:val="both"/>
              <w:rPr>
                <w:rFonts w:ascii="Times New Roman" w:eastAsia="Times New Roman" w:hAnsi="Times New Roman" w:cs="Times New Roman"/>
                <w:szCs w:val="28"/>
                <w:lang w:eastAsia="ru-RU"/>
              </w:rPr>
            </w:pPr>
            <w:bookmarkStart w:id="4" w:name="n621"/>
            <w:bookmarkEnd w:id="4"/>
            <w:r w:rsidRPr="00021395">
              <w:rPr>
                <w:rFonts w:ascii="Times New Roman" w:eastAsia="Times New Roman" w:hAnsi="Times New Roman" w:cs="Times New Roman"/>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1395" w:rsidRPr="00021395" w:rsidRDefault="00021395" w:rsidP="00021395">
            <w:pPr>
              <w:widowControl w:val="0"/>
              <w:spacing w:before="120" w:after="0" w:line="240" w:lineRule="auto"/>
              <w:ind w:firstLine="600"/>
              <w:jc w:val="both"/>
              <w:rPr>
                <w:rFonts w:ascii="Times New Roman" w:eastAsia="Times New Roman" w:hAnsi="Times New Roman" w:cs="Times New Roman"/>
                <w:szCs w:val="28"/>
                <w:lang w:eastAsia="ru-RU"/>
              </w:rPr>
            </w:pPr>
            <w:bookmarkStart w:id="5" w:name="n622"/>
            <w:bookmarkEnd w:id="5"/>
            <w:r w:rsidRPr="00021395">
              <w:rPr>
                <w:rFonts w:ascii="Times New Roman" w:eastAsia="Times New Roman" w:hAnsi="Times New Roman" w:cs="Times New Roman"/>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1395" w:rsidRPr="00021395" w:rsidRDefault="00021395" w:rsidP="00021395">
            <w:pPr>
              <w:widowControl w:val="0"/>
              <w:spacing w:before="120" w:after="0" w:line="240" w:lineRule="auto"/>
              <w:ind w:firstLine="600"/>
              <w:jc w:val="both"/>
              <w:rPr>
                <w:rFonts w:ascii="Times New Roman" w:eastAsia="Times New Roman" w:hAnsi="Times New Roman" w:cs="Times New Roman"/>
                <w:szCs w:val="28"/>
                <w:lang w:eastAsia="ru-RU"/>
              </w:rPr>
            </w:pPr>
            <w:bookmarkStart w:id="6" w:name="n623"/>
            <w:bookmarkEnd w:id="6"/>
            <w:r w:rsidRPr="00021395">
              <w:rPr>
                <w:rFonts w:ascii="Times New Roman" w:eastAsia="Times New Roman" w:hAnsi="Times New Roman" w:cs="Times New Roman"/>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21395" w:rsidRPr="00021395" w:rsidRDefault="00021395" w:rsidP="00021395">
            <w:pPr>
              <w:widowControl w:val="0"/>
              <w:spacing w:before="120" w:after="0" w:line="240" w:lineRule="auto"/>
              <w:ind w:firstLine="600"/>
              <w:jc w:val="both"/>
              <w:rPr>
                <w:rFonts w:ascii="Times New Roman" w:eastAsia="Times New Roman" w:hAnsi="Times New Roman" w:cs="Times New Roman"/>
                <w:szCs w:val="28"/>
                <w:lang w:eastAsia="ru-RU"/>
              </w:rPr>
            </w:pPr>
            <w:bookmarkStart w:id="7" w:name="n624"/>
            <w:bookmarkEnd w:id="7"/>
            <w:r w:rsidRPr="00021395">
              <w:rPr>
                <w:rFonts w:ascii="Times New Roman" w:eastAsia="Times New Roman" w:hAnsi="Times New Roman" w:cs="Times New Roman"/>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021395">
                <w:rPr>
                  <w:rStyle w:val="a8"/>
                  <w:rFonts w:ascii="Times New Roman" w:eastAsia="Times New Roman" w:hAnsi="Times New Roman" w:cs="Times New Roman"/>
                  <w:color w:val="auto"/>
                  <w:szCs w:val="28"/>
                  <w:lang w:eastAsia="ru-RU"/>
                </w:rPr>
                <w:t>пунктом 9</w:t>
              </w:r>
            </w:hyperlink>
            <w:r w:rsidRPr="00021395">
              <w:rPr>
                <w:rFonts w:ascii="Times New Roman" w:eastAsia="Times New Roman" w:hAnsi="Times New Roman" w:cs="Times New Roman"/>
                <w:szCs w:val="28"/>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1395" w:rsidRPr="00021395" w:rsidRDefault="00021395" w:rsidP="00021395">
            <w:pPr>
              <w:widowControl w:val="0"/>
              <w:spacing w:before="120" w:after="0" w:line="240" w:lineRule="auto"/>
              <w:ind w:firstLine="600"/>
              <w:jc w:val="both"/>
              <w:rPr>
                <w:rFonts w:ascii="Times New Roman" w:eastAsia="Times New Roman" w:hAnsi="Times New Roman" w:cs="Times New Roman"/>
                <w:szCs w:val="28"/>
                <w:lang w:eastAsia="ru-RU"/>
              </w:rPr>
            </w:pPr>
            <w:bookmarkStart w:id="8" w:name="n625"/>
            <w:bookmarkEnd w:id="8"/>
            <w:r w:rsidRPr="00021395">
              <w:rPr>
                <w:rFonts w:ascii="Times New Roman" w:eastAsia="Times New Roman" w:hAnsi="Times New Roman" w:cs="Times New Roman"/>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1395" w:rsidRPr="00021395" w:rsidRDefault="00021395" w:rsidP="00021395">
            <w:pPr>
              <w:widowControl w:val="0"/>
              <w:spacing w:before="120" w:after="0" w:line="240" w:lineRule="auto"/>
              <w:ind w:firstLine="600"/>
              <w:jc w:val="both"/>
              <w:rPr>
                <w:rFonts w:ascii="Times New Roman" w:eastAsia="Times New Roman" w:hAnsi="Times New Roman" w:cs="Times New Roman"/>
                <w:szCs w:val="28"/>
                <w:lang w:eastAsia="ru-RU"/>
              </w:rPr>
            </w:pPr>
            <w:bookmarkStart w:id="9" w:name="n626"/>
            <w:bookmarkEnd w:id="9"/>
            <w:r w:rsidRPr="00021395">
              <w:rPr>
                <w:rFonts w:ascii="Times New Roman" w:eastAsia="Times New Roman" w:hAnsi="Times New Roman" w:cs="Times New Roman"/>
                <w:szCs w:val="28"/>
                <w:lang w:eastAsia="ru-RU"/>
              </w:rPr>
              <w:t xml:space="preserve">11) учасник процедури закупівлі або кінцевий </w:t>
            </w:r>
            <w:proofErr w:type="spellStart"/>
            <w:r w:rsidRPr="00021395">
              <w:rPr>
                <w:rFonts w:ascii="Times New Roman" w:eastAsia="Times New Roman" w:hAnsi="Times New Roman" w:cs="Times New Roman"/>
                <w:szCs w:val="28"/>
                <w:lang w:eastAsia="ru-RU"/>
              </w:rPr>
              <w:t>бенефіціарний</w:t>
            </w:r>
            <w:proofErr w:type="spellEnd"/>
            <w:r w:rsidRPr="00021395">
              <w:rPr>
                <w:rFonts w:ascii="Times New Roman" w:eastAsia="Times New Roman" w:hAnsi="Times New Roman" w:cs="Times New Roman"/>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21395">
              <w:rPr>
                <w:rFonts w:ascii="Times New Roman" w:eastAsia="Times New Roman" w:hAnsi="Times New Roman" w:cs="Times New Roman"/>
                <w:szCs w:val="28"/>
                <w:lang w:eastAsia="ru-RU"/>
              </w:rPr>
              <w:t>закупівель</w:t>
            </w:r>
            <w:proofErr w:type="spellEnd"/>
            <w:r w:rsidRPr="00021395">
              <w:rPr>
                <w:rFonts w:ascii="Times New Roman" w:eastAsia="Times New Roman" w:hAnsi="Times New Roman" w:cs="Times New Roman"/>
                <w:szCs w:val="28"/>
                <w:lang w:eastAsia="ru-RU"/>
              </w:rPr>
              <w:t xml:space="preserve"> товарів, робіт і послуг згідно із </w:t>
            </w:r>
            <w:hyperlink r:id="rId9" w:tgtFrame="_blank" w:history="1">
              <w:r w:rsidRPr="00021395">
                <w:rPr>
                  <w:rStyle w:val="a8"/>
                  <w:rFonts w:ascii="Times New Roman" w:eastAsia="Times New Roman" w:hAnsi="Times New Roman" w:cs="Times New Roman"/>
                  <w:color w:val="auto"/>
                  <w:szCs w:val="28"/>
                  <w:lang w:eastAsia="ru-RU"/>
                </w:rPr>
                <w:t>Законом України</w:t>
              </w:r>
            </w:hyperlink>
            <w:r w:rsidRPr="00021395">
              <w:rPr>
                <w:rFonts w:ascii="Times New Roman" w:eastAsia="Times New Roman" w:hAnsi="Times New Roman" w:cs="Times New Roman"/>
                <w:szCs w:val="28"/>
                <w:lang w:eastAsia="ru-RU"/>
              </w:rPr>
              <w:t> “Про санкції”, крім випадку, коли активи такої особи в установленому законодавством порядку передані в управління АРМА;</w:t>
            </w:r>
          </w:p>
          <w:p w:rsidR="00021395" w:rsidRPr="00021395" w:rsidRDefault="00021395" w:rsidP="00021395">
            <w:pPr>
              <w:widowControl w:val="0"/>
              <w:spacing w:before="120" w:after="0" w:line="240" w:lineRule="auto"/>
              <w:ind w:firstLine="600"/>
              <w:jc w:val="both"/>
              <w:rPr>
                <w:rFonts w:ascii="Times New Roman" w:eastAsia="Times New Roman" w:hAnsi="Times New Roman" w:cs="Times New Roman"/>
                <w:szCs w:val="28"/>
                <w:lang w:eastAsia="ru-RU"/>
              </w:rPr>
            </w:pPr>
            <w:bookmarkStart w:id="10" w:name="n743"/>
            <w:bookmarkStart w:id="11" w:name="n627"/>
            <w:bookmarkEnd w:id="10"/>
            <w:bookmarkEnd w:id="11"/>
            <w:r w:rsidRPr="00021395">
              <w:rPr>
                <w:rFonts w:ascii="Times New Roman" w:eastAsia="Times New Roman" w:hAnsi="Times New Roman" w:cs="Times New Roman"/>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5BD7" w:rsidRPr="00E20563" w:rsidRDefault="00515BD7" w:rsidP="00021395">
            <w:pPr>
              <w:widowControl w:val="0"/>
              <w:spacing w:before="120" w:after="0" w:line="240" w:lineRule="auto"/>
              <w:ind w:firstLine="600"/>
              <w:jc w:val="both"/>
              <w:rPr>
                <w:rFonts w:ascii="Times New Roman" w:eastAsia="Times New Roman" w:hAnsi="Times New Roman" w:cs="Times New Roman"/>
                <w:szCs w:val="28"/>
                <w:lang w:eastAsia="ru-RU"/>
              </w:rPr>
            </w:pPr>
          </w:p>
        </w:tc>
      </w:tr>
      <w:tr w:rsidR="00515BD7" w:rsidRPr="00E20563" w:rsidTr="00A91010">
        <w:trPr>
          <w:trHeight w:val="1025"/>
        </w:trPr>
        <w:tc>
          <w:tcPr>
            <w:tcW w:w="10348" w:type="dxa"/>
            <w:tcBorders>
              <w:top w:val="single" w:sz="6" w:space="0" w:color="auto"/>
              <w:left w:val="single" w:sz="6" w:space="0" w:color="auto"/>
              <w:bottom w:val="single" w:sz="6" w:space="0" w:color="auto"/>
              <w:right w:val="single" w:sz="6" w:space="0" w:color="auto"/>
            </w:tcBorders>
          </w:tcPr>
          <w:p w:rsidR="00021395" w:rsidRPr="00021395" w:rsidRDefault="00021395" w:rsidP="00021395">
            <w:pPr>
              <w:widowControl w:val="0"/>
              <w:pBdr>
                <w:top w:val="nil"/>
                <w:left w:val="nil"/>
                <w:bottom w:val="nil"/>
                <w:right w:val="nil"/>
                <w:between w:val="nil"/>
              </w:pBdr>
              <w:spacing w:after="0" w:line="240" w:lineRule="auto"/>
              <w:ind w:firstLine="567"/>
              <w:jc w:val="both"/>
              <w:rPr>
                <w:rFonts w:ascii="Times New Roman" w:eastAsia="Calibri" w:hAnsi="Times New Roman" w:cs="Times New Roman"/>
                <w:lang w:eastAsia="uk-UA"/>
              </w:rPr>
            </w:pPr>
            <w:r w:rsidRPr="00021395">
              <w:rPr>
                <w:rFonts w:ascii="Times New Roman" w:eastAsia="Calibri" w:hAnsi="Times New Roman" w:cs="Times New Roman"/>
                <w:lang w:eastAsia="uk-UA"/>
              </w:rPr>
              <w:t>Замовник не вимагає від учасника процедури закупівлі під час</w:t>
            </w:r>
            <w:r w:rsidRPr="00021395">
              <w:rPr>
                <w:rFonts w:ascii="Times New Roman" w:eastAsia="Calibri" w:hAnsi="Times New Roman" w:cs="Times New Roman"/>
                <w:lang w:eastAsia="uk-UA"/>
              </w:rPr>
              <w:t xml:space="preserve"> подання тендерної пропозиції в </w:t>
            </w:r>
            <w:r w:rsidRPr="00021395">
              <w:rPr>
                <w:rFonts w:ascii="Times New Roman" w:eastAsia="Calibri" w:hAnsi="Times New Roman" w:cs="Times New Roman"/>
                <w:lang w:eastAsia="uk-UA"/>
              </w:rPr>
              <w:t xml:space="preserve">електронній системі </w:t>
            </w:r>
            <w:proofErr w:type="spellStart"/>
            <w:r w:rsidRPr="00021395">
              <w:rPr>
                <w:rFonts w:ascii="Times New Roman" w:eastAsia="Calibri" w:hAnsi="Times New Roman" w:cs="Times New Roman"/>
                <w:lang w:eastAsia="uk-UA"/>
              </w:rPr>
              <w:t>закупівель</w:t>
            </w:r>
            <w:proofErr w:type="spellEnd"/>
            <w:r w:rsidRPr="00021395">
              <w:rPr>
                <w:rFonts w:ascii="Times New Roman" w:eastAsia="Calibri" w:hAnsi="Times New Roman" w:cs="Times New Roman"/>
                <w:lang w:eastAsia="uk-UA"/>
              </w:rPr>
              <w:t xml:space="preserve"> будь-яких документів, що підтверджують відсутність підстав, визначених у</w:t>
            </w:r>
            <w:r w:rsidRPr="00021395">
              <w:rPr>
                <w:rFonts w:ascii="Times New Roman" w:eastAsia="Calibri" w:hAnsi="Times New Roman" w:cs="Times New Roman"/>
                <w:lang w:eastAsia="uk-UA"/>
              </w:rPr>
              <w:t xml:space="preserve"> </w:t>
            </w:r>
            <w:r w:rsidRPr="00021395">
              <w:rPr>
                <w:rFonts w:ascii="Times New Roman" w:eastAsia="Calibri" w:hAnsi="Times New Roman" w:cs="Times New Roman"/>
                <w:lang w:eastAsia="uk-UA"/>
              </w:rPr>
              <w:t>пункті 47 Особливостей, крім самостійного декларування відсутності таких підстав учасником процедури</w:t>
            </w:r>
            <w:r>
              <w:rPr>
                <w:rFonts w:ascii="Times New Roman" w:eastAsia="Calibri" w:hAnsi="Times New Roman" w:cs="Times New Roman"/>
                <w:lang w:eastAsia="uk-UA"/>
              </w:rPr>
              <w:t xml:space="preserve"> </w:t>
            </w:r>
            <w:r w:rsidRPr="00021395">
              <w:rPr>
                <w:rFonts w:ascii="Times New Roman" w:eastAsia="Calibri" w:hAnsi="Times New Roman" w:cs="Times New Roman"/>
                <w:lang w:eastAsia="uk-UA"/>
              </w:rPr>
              <w:t>закупівлі відповідно до абзацу шістнадцятого пункту 47 Особливостей.</w:t>
            </w:r>
          </w:p>
          <w:p w:rsidR="00021395" w:rsidRPr="00021395" w:rsidRDefault="00021395" w:rsidP="00021395">
            <w:pPr>
              <w:widowControl w:val="0"/>
              <w:pBdr>
                <w:top w:val="nil"/>
                <w:left w:val="nil"/>
                <w:bottom w:val="nil"/>
                <w:right w:val="nil"/>
                <w:between w:val="nil"/>
              </w:pBdr>
              <w:spacing w:after="0" w:line="240" w:lineRule="auto"/>
              <w:ind w:firstLine="567"/>
              <w:jc w:val="both"/>
              <w:rPr>
                <w:rFonts w:ascii="Times New Roman" w:eastAsia="Calibri" w:hAnsi="Times New Roman" w:cs="Times New Roman"/>
                <w:lang w:eastAsia="uk-UA"/>
              </w:rPr>
            </w:pPr>
            <w:r w:rsidRPr="00021395">
              <w:rPr>
                <w:rFonts w:ascii="Times New Roman" w:eastAsia="Calibri" w:hAnsi="Times New Roman" w:cs="Times New Roman"/>
                <w:lang w:eastAsia="uk-UA"/>
              </w:rPr>
              <w:t>Учасник процедури закупівлі підтверджує відсутність підстав, зазначених в пункті 47 Особливостей</w:t>
            </w:r>
            <w:r w:rsidRPr="00021395">
              <w:rPr>
                <w:rFonts w:ascii="Times New Roman" w:eastAsia="Calibri" w:hAnsi="Times New Roman" w:cs="Times New Roman"/>
                <w:lang w:eastAsia="uk-UA"/>
              </w:rPr>
              <w:t xml:space="preserve"> </w:t>
            </w:r>
            <w:r w:rsidRPr="00021395">
              <w:rPr>
                <w:rFonts w:ascii="Times New Roman" w:eastAsia="Calibri" w:hAnsi="Times New Roman" w:cs="Times New Roman"/>
                <w:lang w:eastAsia="uk-UA"/>
              </w:rPr>
              <w:lastRenderedPageBreak/>
              <w:t>(крім підпунктів 1 і 7 цього пункту), шляхом самостійного декларува</w:t>
            </w:r>
            <w:r>
              <w:rPr>
                <w:rFonts w:ascii="Times New Roman" w:eastAsia="Calibri" w:hAnsi="Times New Roman" w:cs="Times New Roman"/>
                <w:lang w:eastAsia="uk-UA"/>
              </w:rPr>
              <w:t xml:space="preserve">ння відсутності таких підстав в </w:t>
            </w:r>
            <w:r w:rsidRPr="00021395">
              <w:rPr>
                <w:rFonts w:ascii="Times New Roman" w:eastAsia="Calibri" w:hAnsi="Times New Roman" w:cs="Times New Roman"/>
                <w:lang w:eastAsia="uk-UA"/>
              </w:rPr>
              <w:t xml:space="preserve">електронній системі </w:t>
            </w:r>
            <w:proofErr w:type="spellStart"/>
            <w:r w:rsidRPr="00021395">
              <w:rPr>
                <w:rFonts w:ascii="Times New Roman" w:eastAsia="Calibri" w:hAnsi="Times New Roman" w:cs="Times New Roman"/>
                <w:lang w:eastAsia="uk-UA"/>
              </w:rPr>
              <w:t>закупівель</w:t>
            </w:r>
            <w:proofErr w:type="spellEnd"/>
            <w:r w:rsidRPr="00021395">
              <w:rPr>
                <w:rFonts w:ascii="Times New Roman" w:eastAsia="Calibri" w:hAnsi="Times New Roman" w:cs="Times New Roman"/>
                <w:lang w:eastAsia="uk-UA"/>
              </w:rPr>
              <w:t xml:space="preserve"> під час подання тендерної пропозиції.</w:t>
            </w:r>
          </w:p>
          <w:p w:rsidR="00021395" w:rsidRPr="00021395" w:rsidRDefault="00021395" w:rsidP="00021395">
            <w:pPr>
              <w:widowControl w:val="0"/>
              <w:pBdr>
                <w:top w:val="nil"/>
                <w:left w:val="nil"/>
                <w:bottom w:val="nil"/>
                <w:right w:val="nil"/>
                <w:between w:val="nil"/>
              </w:pBdr>
              <w:spacing w:after="0" w:line="240" w:lineRule="auto"/>
              <w:ind w:firstLine="567"/>
              <w:jc w:val="both"/>
              <w:rPr>
                <w:rFonts w:ascii="Times New Roman" w:eastAsia="Calibri" w:hAnsi="Times New Roman" w:cs="Times New Roman"/>
                <w:lang w:eastAsia="uk-UA"/>
              </w:rPr>
            </w:pPr>
            <w:r w:rsidRPr="00021395">
              <w:rPr>
                <w:rFonts w:ascii="Times New Roman" w:eastAsia="Calibri" w:hAnsi="Times New Roman" w:cs="Times New Roman"/>
                <w:lang w:eastAsia="uk-UA"/>
              </w:rPr>
              <w:t>Замовник самостійно за результатами розгляду тендерної пропозиц</w:t>
            </w:r>
            <w:r w:rsidRPr="00021395">
              <w:rPr>
                <w:rFonts w:ascii="Times New Roman" w:eastAsia="Calibri" w:hAnsi="Times New Roman" w:cs="Times New Roman"/>
                <w:lang w:eastAsia="uk-UA"/>
              </w:rPr>
              <w:t xml:space="preserve">ії учасника процедури закупівлі </w:t>
            </w:r>
            <w:r w:rsidRPr="00021395">
              <w:rPr>
                <w:rFonts w:ascii="Times New Roman" w:eastAsia="Calibri" w:hAnsi="Times New Roman" w:cs="Times New Roman"/>
                <w:lang w:eastAsia="uk-UA"/>
              </w:rPr>
              <w:t xml:space="preserve">підтверджує в електронній системі </w:t>
            </w:r>
            <w:proofErr w:type="spellStart"/>
            <w:r w:rsidRPr="00021395">
              <w:rPr>
                <w:rFonts w:ascii="Times New Roman" w:eastAsia="Calibri" w:hAnsi="Times New Roman" w:cs="Times New Roman"/>
                <w:lang w:eastAsia="uk-UA"/>
              </w:rPr>
              <w:t>закупівель</w:t>
            </w:r>
            <w:proofErr w:type="spellEnd"/>
            <w:r w:rsidRPr="00021395">
              <w:rPr>
                <w:rFonts w:ascii="Times New Roman" w:eastAsia="Calibri" w:hAnsi="Times New Roman" w:cs="Times New Roman"/>
                <w:lang w:eastAsia="uk-UA"/>
              </w:rPr>
              <w:t xml:space="preserve"> відсутність в учасника процедури закупівлі підстав, визначених</w:t>
            </w:r>
            <w:r w:rsidRPr="00021395">
              <w:rPr>
                <w:rFonts w:ascii="Times New Roman" w:eastAsia="Calibri" w:hAnsi="Times New Roman" w:cs="Times New Roman"/>
                <w:lang w:eastAsia="uk-UA"/>
              </w:rPr>
              <w:t xml:space="preserve"> </w:t>
            </w:r>
            <w:r w:rsidRPr="00021395">
              <w:rPr>
                <w:rFonts w:ascii="Times New Roman" w:eastAsia="Calibri" w:hAnsi="Times New Roman" w:cs="Times New Roman"/>
                <w:lang w:eastAsia="uk-UA"/>
              </w:rPr>
              <w:t>підпунктами 1 і 7 цього пункту.</w:t>
            </w:r>
          </w:p>
          <w:p w:rsidR="00515BD7" w:rsidRPr="00021395" w:rsidRDefault="00021395" w:rsidP="00021395">
            <w:pPr>
              <w:widowControl w:val="0"/>
              <w:pBdr>
                <w:top w:val="nil"/>
                <w:left w:val="nil"/>
                <w:bottom w:val="nil"/>
                <w:right w:val="nil"/>
                <w:between w:val="nil"/>
              </w:pBdr>
              <w:spacing w:after="0" w:line="240" w:lineRule="auto"/>
              <w:ind w:firstLine="567"/>
              <w:jc w:val="both"/>
              <w:rPr>
                <w:rFonts w:ascii="Times New Roman" w:eastAsia="Calibri" w:hAnsi="Times New Roman" w:cs="Times New Roman"/>
                <w:lang w:eastAsia="uk-UA"/>
              </w:rPr>
            </w:pPr>
            <w:r w:rsidRPr="00021395">
              <w:rPr>
                <w:rFonts w:ascii="Times New Roman" w:eastAsia="Calibri" w:hAnsi="Times New Roman" w:cs="Times New Roman"/>
                <w:lang w:eastAsia="uk-UA"/>
              </w:rPr>
              <w:t>Якщо на момент подання тендерної пропозиції учасником в електрон</w:t>
            </w:r>
            <w:r w:rsidRPr="00021395">
              <w:rPr>
                <w:rFonts w:ascii="Times New Roman" w:eastAsia="Calibri" w:hAnsi="Times New Roman" w:cs="Times New Roman"/>
                <w:lang w:eastAsia="uk-UA"/>
              </w:rPr>
              <w:t xml:space="preserve">ній системі </w:t>
            </w:r>
            <w:proofErr w:type="spellStart"/>
            <w:r w:rsidRPr="00021395">
              <w:rPr>
                <w:rFonts w:ascii="Times New Roman" w:eastAsia="Calibri" w:hAnsi="Times New Roman" w:cs="Times New Roman"/>
                <w:lang w:eastAsia="uk-UA"/>
              </w:rPr>
              <w:t>закупівель</w:t>
            </w:r>
            <w:proofErr w:type="spellEnd"/>
            <w:r w:rsidRPr="00021395">
              <w:rPr>
                <w:rFonts w:ascii="Times New Roman" w:eastAsia="Calibri" w:hAnsi="Times New Roman" w:cs="Times New Roman"/>
                <w:lang w:eastAsia="uk-UA"/>
              </w:rPr>
              <w:t xml:space="preserve"> відсутня </w:t>
            </w:r>
            <w:r w:rsidRPr="00021395">
              <w:rPr>
                <w:rFonts w:ascii="Times New Roman" w:eastAsia="Calibri" w:hAnsi="Times New Roman" w:cs="Times New Roman"/>
                <w:lang w:eastAsia="uk-UA"/>
              </w:rPr>
              <w:t xml:space="preserve">технічна можливість підтвердження учасником відсутності окремих </w:t>
            </w:r>
            <w:r>
              <w:rPr>
                <w:rFonts w:ascii="Times New Roman" w:eastAsia="Calibri" w:hAnsi="Times New Roman" w:cs="Times New Roman"/>
                <w:lang w:eastAsia="uk-UA"/>
              </w:rPr>
              <w:t xml:space="preserve">підстав, зазначених у пункті 47 </w:t>
            </w:r>
            <w:r w:rsidRPr="00021395">
              <w:rPr>
                <w:rFonts w:ascii="Times New Roman" w:eastAsia="Calibri" w:hAnsi="Times New Roman" w:cs="Times New Roman"/>
                <w:lang w:eastAsia="uk-UA"/>
              </w:rPr>
              <w:t>Особливостей, шляхом самостійного декларування в електронній сис</w:t>
            </w:r>
            <w:r>
              <w:rPr>
                <w:rFonts w:ascii="Times New Roman" w:eastAsia="Calibri" w:hAnsi="Times New Roman" w:cs="Times New Roman"/>
                <w:lang w:eastAsia="uk-UA"/>
              </w:rPr>
              <w:t xml:space="preserve">темі, то факт подання тендерної </w:t>
            </w:r>
            <w:r w:rsidRPr="00021395">
              <w:rPr>
                <w:rFonts w:ascii="Times New Roman" w:eastAsia="Calibri" w:hAnsi="Times New Roman" w:cs="Times New Roman"/>
                <w:lang w:eastAsia="uk-UA"/>
              </w:rPr>
              <w:t>пропозиції вважається самостійним декларуванням відсутності таких підстав для відмови йому в участі в</w:t>
            </w:r>
            <w:r>
              <w:rPr>
                <w:rFonts w:ascii="Times New Roman" w:eastAsia="Calibri" w:hAnsi="Times New Roman" w:cs="Times New Roman"/>
                <w:lang w:eastAsia="uk-UA"/>
              </w:rPr>
              <w:t xml:space="preserve"> </w:t>
            </w:r>
            <w:r w:rsidRPr="00021395">
              <w:rPr>
                <w:rFonts w:ascii="Times New Roman" w:eastAsia="Calibri" w:hAnsi="Times New Roman" w:cs="Times New Roman"/>
                <w:lang w:eastAsia="uk-UA"/>
              </w:rPr>
              <w:t>торгах за вимогами пункту 47 Особливостей.</w:t>
            </w:r>
          </w:p>
        </w:tc>
      </w:tr>
      <w:tr w:rsidR="00515BD7" w:rsidRPr="00E20563" w:rsidTr="00A91010">
        <w:tc>
          <w:tcPr>
            <w:tcW w:w="10348" w:type="dxa"/>
            <w:tcBorders>
              <w:top w:val="single" w:sz="6" w:space="0" w:color="auto"/>
              <w:left w:val="single" w:sz="6" w:space="0" w:color="auto"/>
              <w:bottom w:val="single" w:sz="6" w:space="0" w:color="auto"/>
              <w:right w:val="single" w:sz="6" w:space="0" w:color="auto"/>
            </w:tcBorders>
          </w:tcPr>
          <w:p w:rsidR="00515BD7" w:rsidRPr="00E20563" w:rsidRDefault="00515BD7" w:rsidP="00DE6F8B">
            <w:pPr>
              <w:spacing w:before="100" w:beforeAutospacing="1" w:after="150" w:afterAutospacing="1" w:line="240" w:lineRule="auto"/>
              <w:ind w:firstLine="450"/>
              <w:jc w:val="both"/>
              <w:rPr>
                <w:rFonts w:ascii="Times New Roman" w:eastAsia="Calibri" w:hAnsi="Times New Roman" w:cs="Times New Roman"/>
                <w:lang w:eastAsia="uk-UA"/>
              </w:rPr>
            </w:pPr>
            <w:r w:rsidRPr="00E20563">
              <w:rPr>
                <w:rFonts w:ascii="Times New Roman" w:eastAsia="Calibri" w:hAnsi="Times New Roman" w:cs="Times New Roman"/>
                <w:lang w:eastAsia="uk-UA"/>
              </w:rPr>
              <w:lastRenderedPageBreak/>
              <w:t xml:space="preserve"> </w:t>
            </w:r>
            <w:r w:rsidR="00DE6F8B" w:rsidRPr="00DE6F8B">
              <w:rPr>
                <w:rFonts w:ascii="Times New Roman" w:eastAsia="Calibri" w:hAnsi="Times New Roman" w:cs="Times New Roman"/>
                <w:lang w:eastAsia="uk-UA"/>
              </w:rPr>
              <w:t>У разі коли учасник процедури закупівлі має намір залучити ін</w:t>
            </w:r>
            <w:r w:rsidR="00DE6F8B">
              <w:rPr>
                <w:rFonts w:ascii="Times New Roman" w:eastAsia="Calibri" w:hAnsi="Times New Roman" w:cs="Times New Roman"/>
                <w:lang w:eastAsia="uk-UA"/>
              </w:rPr>
              <w:t xml:space="preserve">ших суб’єктів господарювання як </w:t>
            </w:r>
            <w:r w:rsidR="00DE6F8B" w:rsidRPr="00DE6F8B">
              <w:rPr>
                <w:rFonts w:ascii="Times New Roman" w:eastAsia="Calibri" w:hAnsi="Times New Roman" w:cs="Times New Roman"/>
                <w:lang w:eastAsia="uk-UA"/>
              </w:rPr>
              <w:t>субпідрядників/співвиконавців в обсязі не менш як 20 відсотків вартості договору про закупівлю у разі</w:t>
            </w:r>
            <w:r w:rsidR="00DE6F8B">
              <w:rPr>
                <w:rFonts w:ascii="Times New Roman" w:eastAsia="Calibri" w:hAnsi="Times New Roman" w:cs="Times New Roman"/>
                <w:lang w:eastAsia="uk-UA"/>
              </w:rPr>
              <w:t xml:space="preserve"> </w:t>
            </w:r>
            <w:r w:rsidR="00DE6F8B" w:rsidRPr="00DE6F8B">
              <w:rPr>
                <w:rFonts w:ascii="Times New Roman" w:eastAsia="Calibri" w:hAnsi="Times New Roman" w:cs="Times New Roman"/>
                <w:lang w:eastAsia="uk-UA"/>
              </w:rPr>
              <w:t>закупівлі робіт або послуг для підтвердження його відповідності кваліфікаційним критеріям відповідно до</w:t>
            </w:r>
            <w:r w:rsidR="00DE6F8B">
              <w:rPr>
                <w:rFonts w:ascii="Times New Roman" w:eastAsia="Calibri" w:hAnsi="Times New Roman" w:cs="Times New Roman"/>
                <w:lang w:eastAsia="uk-UA"/>
              </w:rPr>
              <w:t xml:space="preserve"> </w:t>
            </w:r>
            <w:r w:rsidR="00DE6F8B" w:rsidRPr="00DE6F8B">
              <w:rPr>
                <w:rFonts w:ascii="Times New Roman" w:eastAsia="Calibri" w:hAnsi="Times New Roman" w:cs="Times New Roman"/>
                <w:lang w:eastAsia="uk-UA"/>
              </w:rPr>
              <w:t xml:space="preserve">частини третьої статті 16 Закону </w:t>
            </w:r>
            <w:r w:rsidR="00DE6F8B" w:rsidRPr="00DE6F8B">
              <w:rPr>
                <w:rFonts w:ascii="Times New Roman" w:eastAsia="Calibri" w:hAnsi="Times New Roman" w:cs="Times New Roman"/>
                <w:i/>
                <w:lang w:eastAsia="uk-UA"/>
              </w:rPr>
              <w:t>(у разі застосування таких критеріїв до учасника процедури закупівлі)</w:t>
            </w:r>
            <w:r w:rsidR="00DE6F8B" w:rsidRPr="00DE6F8B">
              <w:rPr>
                <w:rFonts w:ascii="Times New Roman" w:eastAsia="Calibri" w:hAnsi="Times New Roman" w:cs="Times New Roman"/>
                <w:lang w:eastAsia="uk-UA"/>
              </w:rPr>
              <w:t>,</w:t>
            </w:r>
            <w:r w:rsidR="00DE6F8B">
              <w:rPr>
                <w:rFonts w:ascii="Times New Roman" w:eastAsia="Calibri" w:hAnsi="Times New Roman" w:cs="Times New Roman"/>
                <w:lang w:eastAsia="uk-UA"/>
              </w:rPr>
              <w:t xml:space="preserve"> </w:t>
            </w:r>
            <w:r w:rsidR="00DE6F8B" w:rsidRPr="00DE6F8B">
              <w:rPr>
                <w:rFonts w:ascii="Times New Roman" w:eastAsia="Calibri" w:hAnsi="Times New Roman" w:cs="Times New Roman"/>
                <w:lang w:eastAsia="uk-UA"/>
              </w:rPr>
              <w:t>замовник перевіряє таких суб’єктів господарювання щодо відсутності</w:t>
            </w:r>
            <w:r w:rsidR="00DE6F8B">
              <w:rPr>
                <w:rFonts w:ascii="Times New Roman" w:eastAsia="Calibri" w:hAnsi="Times New Roman" w:cs="Times New Roman"/>
                <w:lang w:eastAsia="uk-UA"/>
              </w:rPr>
              <w:t xml:space="preserve"> підстав, визначених пунктом 47 </w:t>
            </w:r>
            <w:r w:rsidR="00DE6F8B" w:rsidRPr="00DE6F8B">
              <w:rPr>
                <w:rFonts w:ascii="Times New Roman" w:eastAsia="Calibri" w:hAnsi="Times New Roman" w:cs="Times New Roman"/>
                <w:lang w:eastAsia="uk-UA"/>
              </w:rPr>
              <w:t>Особливостей.</w:t>
            </w:r>
          </w:p>
        </w:tc>
      </w:tr>
      <w:tr w:rsidR="00515BD7" w:rsidRPr="00E20563" w:rsidTr="00A91010">
        <w:tc>
          <w:tcPr>
            <w:tcW w:w="10348"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spacing w:after="150" w:line="240" w:lineRule="auto"/>
              <w:ind w:firstLine="450"/>
              <w:jc w:val="both"/>
              <w:rPr>
                <w:rFonts w:ascii="Times New Roman" w:eastAsia="Calibri" w:hAnsi="Times New Roman" w:cs="Times New Roman"/>
                <w:lang w:eastAsia="uk-UA"/>
              </w:rPr>
            </w:pPr>
            <w:r w:rsidRPr="00E20563">
              <w:rPr>
                <w:rFonts w:ascii="Times New Roman" w:eastAsia="Calibri" w:hAnsi="Times New Roman" w:cs="Times New Roman"/>
                <w:lang w:eastAsia="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w:t>
            </w:r>
            <w:proofErr w:type="spellStart"/>
            <w:r w:rsidRPr="00E20563">
              <w:rPr>
                <w:rFonts w:ascii="Times New Roman" w:eastAsia="Calibri" w:hAnsi="Times New Roman" w:cs="Times New Roman"/>
                <w:lang w:val="ru-RU" w:eastAsia="uk-UA"/>
              </w:rPr>
              <w:t>Підтвердження</w:t>
            </w:r>
            <w:proofErr w:type="spellEnd"/>
            <w:r w:rsidRPr="00E20563">
              <w:rPr>
                <w:rFonts w:ascii="Times New Roman" w:eastAsia="Calibri" w:hAnsi="Times New Roman" w:cs="Times New Roman"/>
                <w:lang w:val="ru-RU" w:eastAsia="uk-UA"/>
              </w:rPr>
              <w:t xml:space="preserve"> на кожного </w:t>
            </w:r>
            <w:proofErr w:type="spellStart"/>
            <w:r w:rsidRPr="00E20563">
              <w:rPr>
                <w:rFonts w:ascii="Times New Roman" w:eastAsia="Calibri" w:hAnsi="Times New Roman" w:cs="Times New Roman"/>
                <w:lang w:val="ru-RU" w:eastAsia="uk-UA"/>
              </w:rPr>
              <w:t>учасника</w:t>
            </w:r>
            <w:proofErr w:type="spellEnd"/>
            <w:r w:rsidRPr="00E20563">
              <w:rPr>
                <w:rFonts w:ascii="Times New Roman" w:eastAsia="Calibri" w:hAnsi="Times New Roman" w:cs="Times New Roman"/>
                <w:lang w:val="ru-RU" w:eastAsia="uk-UA"/>
              </w:rPr>
              <w:t xml:space="preserve"> </w:t>
            </w:r>
            <w:proofErr w:type="spellStart"/>
            <w:r w:rsidRPr="00E20563">
              <w:rPr>
                <w:rFonts w:ascii="Times New Roman" w:eastAsia="Calibri" w:hAnsi="Times New Roman" w:cs="Times New Roman"/>
                <w:lang w:val="ru-RU" w:eastAsia="uk-UA"/>
              </w:rPr>
              <w:t>надається</w:t>
            </w:r>
            <w:proofErr w:type="spellEnd"/>
            <w:r w:rsidRPr="00E20563">
              <w:rPr>
                <w:rFonts w:ascii="Times New Roman" w:eastAsia="Calibri" w:hAnsi="Times New Roman" w:cs="Times New Roman"/>
                <w:lang w:val="ru-RU" w:eastAsia="uk-UA"/>
              </w:rPr>
              <w:t xml:space="preserve"> з </w:t>
            </w:r>
            <w:proofErr w:type="spellStart"/>
            <w:r w:rsidRPr="00E20563">
              <w:rPr>
                <w:rFonts w:ascii="Times New Roman" w:eastAsia="Calibri" w:hAnsi="Times New Roman" w:cs="Times New Roman"/>
                <w:lang w:val="ru-RU" w:eastAsia="uk-UA"/>
              </w:rPr>
              <w:t>урахуванням</w:t>
            </w:r>
            <w:proofErr w:type="spellEnd"/>
            <w:r w:rsidRPr="00E20563">
              <w:rPr>
                <w:rFonts w:ascii="Times New Roman" w:eastAsia="Calibri" w:hAnsi="Times New Roman" w:cs="Times New Roman"/>
                <w:lang w:val="ru-RU" w:eastAsia="uk-UA"/>
              </w:rPr>
              <w:t xml:space="preserve"> </w:t>
            </w:r>
            <w:proofErr w:type="spellStart"/>
            <w:r w:rsidRPr="00E20563">
              <w:rPr>
                <w:rFonts w:ascii="Times New Roman" w:eastAsia="Calibri" w:hAnsi="Times New Roman" w:cs="Times New Roman"/>
                <w:lang w:val="ru-RU" w:eastAsia="uk-UA"/>
              </w:rPr>
              <w:t>вищенаведеної</w:t>
            </w:r>
            <w:proofErr w:type="spellEnd"/>
            <w:r w:rsidRPr="00E20563">
              <w:rPr>
                <w:rFonts w:ascii="Times New Roman" w:eastAsia="Calibri" w:hAnsi="Times New Roman" w:cs="Times New Roman"/>
                <w:lang w:val="ru-RU" w:eastAsia="uk-UA"/>
              </w:rPr>
              <w:t xml:space="preserve"> </w:t>
            </w:r>
            <w:proofErr w:type="spellStart"/>
            <w:r w:rsidRPr="00E20563">
              <w:rPr>
                <w:rFonts w:ascii="Times New Roman" w:eastAsia="Calibri" w:hAnsi="Times New Roman" w:cs="Times New Roman"/>
                <w:lang w:val="ru-RU" w:eastAsia="uk-UA"/>
              </w:rPr>
              <w:t>інформації</w:t>
            </w:r>
            <w:proofErr w:type="spellEnd"/>
            <w:r w:rsidRPr="00E20563">
              <w:rPr>
                <w:rFonts w:ascii="Times New Roman" w:eastAsia="Calibri" w:hAnsi="Times New Roman" w:cs="Times New Roman"/>
                <w:lang w:val="ru-RU" w:eastAsia="uk-UA"/>
              </w:rPr>
              <w:t>.</w:t>
            </w:r>
          </w:p>
        </w:tc>
      </w:tr>
    </w:tbl>
    <w:p w:rsidR="00515BD7" w:rsidRPr="00E20563" w:rsidRDefault="00515BD7" w:rsidP="00515BD7">
      <w:pPr>
        <w:spacing w:after="0" w:line="240" w:lineRule="auto"/>
        <w:jc w:val="center"/>
        <w:rPr>
          <w:rFonts w:ascii="Times New Roman" w:eastAsia="Times New Roman" w:hAnsi="Times New Roman" w:cs="Times New Roman"/>
          <w:b/>
          <w:color w:val="000000"/>
          <w:u w:val="single"/>
          <w:lang w:eastAsia="ru-RU"/>
        </w:rPr>
      </w:pPr>
    </w:p>
    <w:p w:rsidR="00515BD7" w:rsidRPr="00E20563" w:rsidRDefault="00515BD7" w:rsidP="00515BD7">
      <w:pPr>
        <w:spacing w:after="0" w:line="240" w:lineRule="auto"/>
        <w:jc w:val="center"/>
        <w:rPr>
          <w:rFonts w:ascii="Times New Roman" w:eastAsia="Times New Roman" w:hAnsi="Times New Roman" w:cs="Times New Roman"/>
          <w:b/>
          <w:color w:val="000000"/>
          <w:u w:val="single"/>
          <w:lang w:eastAsia="ru-RU"/>
        </w:rPr>
      </w:pPr>
    </w:p>
    <w:p w:rsidR="00515BD7" w:rsidRPr="00E20563" w:rsidRDefault="00515BD7" w:rsidP="00515BD7">
      <w:pPr>
        <w:spacing w:after="0" w:line="240" w:lineRule="auto"/>
        <w:jc w:val="center"/>
        <w:rPr>
          <w:rFonts w:ascii="Times New Roman" w:eastAsia="Times New Roman" w:hAnsi="Times New Roman" w:cs="Times New Roman"/>
          <w:b/>
          <w:color w:val="000000"/>
          <w:u w:val="single"/>
          <w:lang w:eastAsia="ru-RU"/>
        </w:rPr>
      </w:pPr>
      <w:r w:rsidRPr="00E20563">
        <w:rPr>
          <w:rFonts w:ascii="Times New Roman" w:eastAsia="Times New Roman" w:hAnsi="Times New Roman" w:cs="Times New Roman"/>
          <w:b/>
          <w:color w:val="000000"/>
          <w:u w:val="single"/>
          <w:lang w:eastAsia="ru-RU"/>
        </w:rPr>
        <w:br w:type="page"/>
      </w:r>
    </w:p>
    <w:p w:rsidR="00515BD7" w:rsidRPr="00E20563" w:rsidRDefault="00515BD7" w:rsidP="00515BD7">
      <w:pPr>
        <w:spacing w:after="0" w:line="240" w:lineRule="auto"/>
        <w:jc w:val="center"/>
        <w:rPr>
          <w:rFonts w:ascii="Times New Roman" w:eastAsia="Times New Roman" w:hAnsi="Times New Roman" w:cs="Times New Roman"/>
          <w:b/>
          <w:u w:val="single"/>
          <w:lang w:val="ru-RU" w:eastAsia="ru-RU"/>
        </w:rPr>
      </w:pPr>
      <w:proofErr w:type="spellStart"/>
      <w:r w:rsidRPr="00E20563">
        <w:rPr>
          <w:rFonts w:ascii="Times New Roman" w:eastAsia="Times New Roman" w:hAnsi="Times New Roman" w:cs="Times New Roman"/>
          <w:b/>
          <w:u w:val="single"/>
          <w:lang w:val="ru-RU" w:eastAsia="ru-RU"/>
        </w:rPr>
        <w:lastRenderedPageBreak/>
        <w:t>Таблиця</w:t>
      </w:r>
      <w:proofErr w:type="spellEnd"/>
      <w:r w:rsidRPr="00E20563">
        <w:rPr>
          <w:rFonts w:ascii="Times New Roman" w:eastAsia="Times New Roman" w:hAnsi="Times New Roman" w:cs="Times New Roman"/>
          <w:b/>
          <w:u w:val="single"/>
          <w:lang w:val="ru-RU" w:eastAsia="ru-RU"/>
        </w:rPr>
        <w:t xml:space="preserve"> 3. </w:t>
      </w:r>
      <w:proofErr w:type="spellStart"/>
      <w:r w:rsidRPr="00E20563">
        <w:rPr>
          <w:rFonts w:ascii="Times New Roman" w:eastAsia="Times New Roman" w:hAnsi="Times New Roman" w:cs="Times New Roman"/>
          <w:b/>
          <w:u w:val="single"/>
          <w:lang w:val="ru-RU" w:eastAsia="ru-RU"/>
        </w:rPr>
        <w:t>Документи</w:t>
      </w:r>
      <w:proofErr w:type="spellEnd"/>
      <w:r w:rsidRPr="00E20563">
        <w:rPr>
          <w:rFonts w:ascii="Times New Roman" w:eastAsia="Times New Roman" w:hAnsi="Times New Roman" w:cs="Times New Roman"/>
          <w:b/>
          <w:u w:val="single"/>
          <w:lang w:val="ru-RU" w:eastAsia="ru-RU"/>
        </w:rPr>
        <w:t xml:space="preserve">, </w:t>
      </w:r>
      <w:proofErr w:type="spellStart"/>
      <w:r w:rsidRPr="00E20563">
        <w:rPr>
          <w:rFonts w:ascii="Times New Roman" w:eastAsia="Times New Roman" w:hAnsi="Times New Roman" w:cs="Times New Roman"/>
          <w:b/>
          <w:u w:val="single"/>
          <w:lang w:val="ru-RU" w:eastAsia="ru-RU"/>
        </w:rPr>
        <w:t>які</w:t>
      </w:r>
      <w:proofErr w:type="spellEnd"/>
      <w:r w:rsidRPr="00E20563">
        <w:rPr>
          <w:rFonts w:ascii="Times New Roman" w:eastAsia="Times New Roman" w:hAnsi="Times New Roman" w:cs="Times New Roman"/>
          <w:b/>
          <w:u w:val="single"/>
          <w:lang w:val="ru-RU" w:eastAsia="ru-RU"/>
        </w:rPr>
        <w:t xml:space="preserve"> повинен </w:t>
      </w:r>
      <w:proofErr w:type="spellStart"/>
      <w:r w:rsidRPr="00E20563">
        <w:rPr>
          <w:rFonts w:ascii="Times New Roman" w:eastAsia="Times New Roman" w:hAnsi="Times New Roman" w:cs="Times New Roman"/>
          <w:b/>
          <w:u w:val="single"/>
          <w:lang w:val="ru-RU" w:eastAsia="ru-RU"/>
        </w:rPr>
        <w:t>надати</w:t>
      </w:r>
      <w:proofErr w:type="spellEnd"/>
      <w:r w:rsidRPr="00E20563">
        <w:rPr>
          <w:rFonts w:ascii="Times New Roman" w:eastAsia="Times New Roman" w:hAnsi="Times New Roman" w:cs="Times New Roman"/>
          <w:b/>
          <w:u w:val="single"/>
          <w:lang w:val="ru-RU" w:eastAsia="ru-RU"/>
        </w:rPr>
        <w:t xml:space="preserve"> </w:t>
      </w:r>
      <w:proofErr w:type="spellStart"/>
      <w:r w:rsidRPr="00E20563">
        <w:rPr>
          <w:rFonts w:ascii="Times New Roman" w:eastAsia="Times New Roman" w:hAnsi="Times New Roman" w:cs="Times New Roman"/>
          <w:b/>
          <w:u w:val="single"/>
          <w:lang w:val="ru-RU" w:eastAsia="ru-RU"/>
        </w:rPr>
        <w:t>учасник-переможець</w:t>
      </w:r>
      <w:proofErr w:type="spellEnd"/>
    </w:p>
    <w:p w:rsidR="00515BD7" w:rsidRPr="00E20563" w:rsidRDefault="00515BD7" w:rsidP="00515BD7">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ru-RU" w:eastAsia="ru-RU"/>
        </w:rPr>
      </w:pPr>
    </w:p>
    <w:p w:rsidR="004F2A13" w:rsidRDefault="004F2A13" w:rsidP="004F2A13">
      <w:pPr>
        <w:autoSpaceDE w:val="0"/>
        <w:autoSpaceDN w:val="0"/>
        <w:adjustRightInd w:val="0"/>
        <w:spacing w:after="0" w:line="240" w:lineRule="auto"/>
        <w:ind w:firstLine="709"/>
        <w:jc w:val="both"/>
        <w:rPr>
          <w:rFonts w:ascii="Times New Roman" w:eastAsia="Times New Roman" w:hAnsi="Times New Roman" w:cs="Times New Roman"/>
          <w:color w:val="000000"/>
          <w:shd w:val="solid" w:color="FFFFFF" w:fill="FFFFFF"/>
          <w:lang w:val="ru-RU"/>
        </w:rPr>
      </w:pPr>
      <w:proofErr w:type="spellStart"/>
      <w:r w:rsidRPr="004F2A13">
        <w:rPr>
          <w:rFonts w:ascii="Times New Roman" w:eastAsia="Times New Roman" w:hAnsi="Times New Roman" w:cs="Times New Roman"/>
          <w:color w:val="000000"/>
          <w:shd w:val="solid" w:color="FFFFFF" w:fill="FFFFFF"/>
          <w:lang w:val="ru-RU"/>
        </w:rPr>
        <w:t>Переможець</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процедури</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закупівлі</w:t>
      </w:r>
      <w:proofErr w:type="spellEnd"/>
      <w:r w:rsidRPr="004F2A13">
        <w:rPr>
          <w:rFonts w:ascii="Times New Roman" w:eastAsia="Times New Roman" w:hAnsi="Times New Roman" w:cs="Times New Roman"/>
          <w:color w:val="000000"/>
          <w:shd w:val="solid" w:color="FFFFFF" w:fill="FFFFFF"/>
          <w:lang w:val="ru-RU"/>
        </w:rPr>
        <w:t xml:space="preserve"> у строк, </w:t>
      </w:r>
      <w:proofErr w:type="spellStart"/>
      <w:r w:rsidRPr="004F2A13">
        <w:rPr>
          <w:rFonts w:ascii="Times New Roman" w:eastAsia="Times New Roman" w:hAnsi="Times New Roman" w:cs="Times New Roman"/>
          <w:color w:val="000000"/>
          <w:shd w:val="solid" w:color="FFFFFF" w:fill="FFFFFF"/>
          <w:lang w:val="ru-RU"/>
        </w:rPr>
        <w:t>що</w:t>
      </w:r>
      <w:proofErr w:type="spellEnd"/>
      <w:r w:rsidRPr="004F2A13">
        <w:rPr>
          <w:rFonts w:ascii="Times New Roman" w:eastAsia="Times New Roman" w:hAnsi="Times New Roman" w:cs="Times New Roman"/>
          <w:color w:val="000000"/>
          <w:shd w:val="solid" w:color="FFFFFF" w:fill="FFFFFF"/>
          <w:lang w:val="ru-RU"/>
        </w:rPr>
        <w:t xml:space="preserve"> не </w:t>
      </w:r>
      <w:proofErr w:type="spellStart"/>
      <w:r w:rsidRPr="004F2A13">
        <w:rPr>
          <w:rFonts w:ascii="Times New Roman" w:eastAsia="Times New Roman" w:hAnsi="Times New Roman" w:cs="Times New Roman"/>
          <w:color w:val="000000"/>
          <w:shd w:val="solid" w:color="FFFFFF" w:fill="FFFFFF"/>
          <w:lang w:val="ru-RU"/>
        </w:rPr>
        <w:t>перевищує</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ч</w:t>
      </w:r>
      <w:r>
        <w:rPr>
          <w:rFonts w:ascii="Times New Roman" w:eastAsia="Times New Roman" w:hAnsi="Times New Roman" w:cs="Times New Roman"/>
          <w:color w:val="000000"/>
          <w:shd w:val="solid" w:color="FFFFFF" w:fill="FFFFFF"/>
          <w:lang w:val="ru-RU"/>
        </w:rPr>
        <w:t>отири</w:t>
      </w:r>
      <w:proofErr w:type="spellEnd"/>
      <w:r>
        <w:rPr>
          <w:rFonts w:ascii="Times New Roman" w:eastAsia="Times New Roman" w:hAnsi="Times New Roman" w:cs="Times New Roman"/>
          <w:color w:val="000000"/>
          <w:shd w:val="solid" w:color="FFFFFF" w:fill="FFFFFF"/>
          <w:lang w:val="ru-RU"/>
        </w:rPr>
        <w:t xml:space="preserve"> </w:t>
      </w:r>
      <w:proofErr w:type="spellStart"/>
      <w:r>
        <w:rPr>
          <w:rFonts w:ascii="Times New Roman" w:eastAsia="Times New Roman" w:hAnsi="Times New Roman" w:cs="Times New Roman"/>
          <w:color w:val="000000"/>
          <w:shd w:val="solid" w:color="FFFFFF" w:fill="FFFFFF"/>
          <w:lang w:val="ru-RU"/>
        </w:rPr>
        <w:t>дні</w:t>
      </w:r>
      <w:proofErr w:type="spellEnd"/>
      <w:r>
        <w:rPr>
          <w:rFonts w:ascii="Times New Roman" w:eastAsia="Times New Roman" w:hAnsi="Times New Roman" w:cs="Times New Roman"/>
          <w:color w:val="000000"/>
          <w:shd w:val="solid" w:color="FFFFFF" w:fill="FFFFFF"/>
          <w:lang w:val="ru-RU"/>
        </w:rPr>
        <w:t xml:space="preserve"> з </w:t>
      </w:r>
      <w:proofErr w:type="spellStart"/>
      <w:r>
        <w:rPr>
          <w:rFonts w:ascii="Times New Roman" w:eastAsia="Times New Roman" w:hAnsi="Times New Roman" w:cs="Times New Roman"/>
          <w:color w:val="000000"/>
          <w:shd w:val="solid" w:color="FFFFFF" w:fill="FFFFFF"/>
          <w:lang w:val="ru-RU"/>
        </w:rPr>
        <w:t>дати</w:t>
      </w:r>
      <w:proofErr w:type="spellEnd"/>
      <w:r>
        <w:rPr>
          <w:rFonts w:ascii="Times New Roman" w:eastAsia="Times New Roman" w:hAnsi="Times New Roman" w:cs="Times New Roman"/>
          <w:color w:val="000000"/>
          <w:shd w:val="solid" w:color="FFFFFF" w:fill="FFFFFF"/>
          <w:lang w:val="ru-RU"/>
        </w:rPr>
        <w:t xml:space="preserve"> </w:t>
      </w:r>
      <w:proofErr w:type="spellStart"/>
      <w:r>
        <w:rPr>
          <w:rFonts w:ascii="Times New Roman" w:eastAsia="Times New Roman" w:hAnsi="Times New Roman" w:cs="Times New Roman"/>
          <w:color w:val="000000"/>
          <w:shd w:val="solid" w:color="FFFFFF" w:fill="FFFFFF"/>
          <w:lang w:val="ru-RU"/>
        </w:rPr>
        <w:t>оприлюднення</w:t>
      </w:r>
      <w:proofErr w:type="spellEnd"/>
      <w:r>
        <w:rPr>
          <w:rFonts w:ascii="Times New Roman" w:eastAsia="Times New Roman" w:hAnsi="Times New Roman" w:cs="Times New Roman"/>
          <w:color w:val="000000"/>
          <w:shd w:val="solid" w:color="FFFFFF" w:fill="FFFFFF"/>
          <w:lang w:val="ru-RU"/>
        </w:rPr>
        <w:t xml:space="preserve"> в </w:t>
      </w:r>
      <w:proofErr w:type="spellStart"/>
      <w:r w:rsidRPr="004F2A13">
        <w:rPr>
          <w:rFonts w:ascii="Times New Roman" w:eastAsia="Times New Roman" w:hAnsi="Times New Roman" w:cs="Times New Roman"/>
          <w:color w:val="000000"/>
          <w:shd w:val="solid" w:color="FFFFFF" w:fill="FFFFFF"/>
          <w:lang w:val="ru-RU"/>
        </w:rPr>
        <w:t>електронній</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системі</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закупівель</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повідомлення</w:t>
      </w:r>
      <w:proofErr w:type="spellEnd"/>
      <w:r w:rsidRPr="004F2A13">
        <w:rPr>
          <w:rFonts w:ascii="Times New Roman" w:eastAsia="Times New Roman" w:hAnsi="Times New Roman" w:cs="Times New Roman"/>
          <w:color w:val="000000"/>
          <w:shd w:val="solid" w:color="FFFFFF" w:fill="FFFFFF"/>
          <w:lang w:val="ru-RU"/>
        </w:rPr>
        <w:t xml:space="preserve"> про </w:t>
      </w:r>
      <w:proofErr w:type="spellStart"/>
      <w:r w:rsidRPr="004F2A13">
        <w:rPr>
          <w:rFonts w:ascii="Times New Roman" w:eastAsia="Times New Roman" w:hAnsi="Times New Roman" w:cs="Times New Roman"/>
          <w:color w:val="000000"/>
          <w:shd w:val="solid" w:color="FFFFFF" w:fill="FFFFFF"/>
          <w:lang w:val="ru-RU"/>
        </w:rPr>
        <w:t>намір</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укласти</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договір</w:t>
      </w:r>
      <w:proofErr w:type="spellEnd"/>
      <w:r w:rsidRPr="004F2A13">
        <w:rPr>
          <w:rFonts w:ascii="Times New Roman" w:eastAsia="Times New Roman" w:hAnsi="Times New Roman" w:cs="Times New Roman"/>
          <w:color w:val="000000"/>
          <w:shd w:val="solid" w:color="FFFFFF" w:fill="FFFFFF"/>
          <w:lang w:val="ru-RU"/>
        </w:rPr>
        <w:t xml:space="preserve"> про </w:t>
      </w:r>
      <w:proofErr w:type="spellStart"/>
      <w:r w:rsidRPr="004F2A13">
        <w:rPr>
          <w:rFonts w:ascii="Times New Roman" w:eastAsia="Times New Roman" w:hAnsi="Times New Roman" w:cs="Times New Roman"/>
          <w:color w:val="000000"/>
          <w:shd w:val="solid" w:color="FFFFFF" w:fill="FFFFFF"/>
          <w:lang w:val="ru-RU"/>
        </w:rPr>
        <w:t>закупівлю</w:t>
      </w:r>
      <w:proofErr w:type="spellEnd"/>
      <w:r w:rsidRPr="004F2A13">
        <w:rPr>
          <w:rFonts w:ascii="Times New Roman" w:eastAsia="Times New Roman" w:hAnsi="Times New Roman" w:cs="Times New Roman"/>
          <w:color w:val="000000"/>
          <w:shd w:val="solid" w:color="FFFFFF" w:fill="FFFFFF"/>
          <w:lang w:val="ru-RU"/>
        </w:rPr>
        <w:t xml:space="preserve">, повинен </w:t>
      </w:r>
      <w:proofErr w:type="spellStart"/>
      <w:r w:rsidRPr="004F2A13">
        <w:rPr>
          <w:rFonts w:ascii="Times New Roman" w:eastAsia="Times New Roman" w:hAnsi="Times New Roman" w:cs="Times New Roman"/>
          <w:color w:val="000000"/>
          <w:shd w:val="solid" w:color="FFFFFF" w:fill="FFFFFF"/>
          <w:lang w:val="ru-RU"/>
        </w:rPr>
        <w:t>надати</w:t>
      </w:r>
      <w:proofErr w:type="spellEnd"/>
      <w:r>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замовнику</w:t>
      </w:r>
      <w:proofErr w:type="spellEnd"/>
      <w:r w:rsidRPr="004F2A13">
        <w:rPr>
          <w:rFonts w:ascii="Times New Roman" w:eastAsia="Times New Roman" w:hAnsi="Times New Roman" w:cs="Times New Roman"/>
          <w:color w:val="000000"/>
          <w:shd w:val="solid" w:color="FFFFFF" w:fill="FFFFFF"/>
          <w:lang w:val="ru-RU"/>
        </w:rPr>
        <w:t xml:space="preserve"> шляхом </w:t>
      </w:r>
      <w:proofErr w:type="spellStart"/>
      <w:r w:rsidRPr="004F2A13">
        <w:rPr>
          <w:rFonts w:ascii="Times New Roman" w:eastAsia="Times New Roman" w:hAnsi="Times New Roman" w:cs="Times New Roman"/>
          <w:color w:val="000000"/>
          <w:shd w:val="solid" w:color="FFFFFF" w:fill="FFFFFF"/>
          <w:lang w:val="ru-RU"/>
        </w:rPr>
        <w:t>оприлюднення</w:t>
      </w:r>
      <w:proofErr w:type="spellEnd"/>
      <w:r w:rsidRPr="004F2A13">
        <w:rPr>
          <w:rFonts w:ascii="Times New Roman" w:eastAsia="Times New Roman" w:hAnsi="Times New Roman" w:cs="Times New Roman"/>
          <w:color w:val="000000"/>
          <w:shd w:val="solid" w:color="FFFFFF" w:fill="FFFFFF"/>
          <w:lang w:val="ru-RU"/>
        </w:rPr>
        <w:t xml:space="preserve"> в </w:t>
      </w:r>
      <w:proofErr w:type="spellStart"/>
      <w:r w:rsidRPr="004F2A13">
        <w:rPr>
          <w:rFonts w:ascii="Times New Roman" w:eastAsia="Times New Roman" w:hAnsi="Times New Roman" w:cs="Times New Roman"/>
          <w:color w:val="000000"/>
          <w:shd w:val="solid" w:color="FFFFFF" w:fill="FFFFFF"/>
          <w:lang w:val="ru-RU"/>
        </w:rPr>
        <w:t>електронній</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системі</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закупівель</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документи</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що</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підтверджують</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відсутність</w:t>
      </w:r>
      <w:proofErr w:type="spellEnd"/>
      <w:r>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підстав</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зазначених</w:t>
      </w:r>
      <w:proofErr w:type="spellEnd"/>
      <w:r w:rsidRPr="004F2A13">
        <w:rPr>
          <w:rFonts w:ascii="Times New Roman" w:eastAsia="Times New Roman" w:hAnsi="Times New Roman" w:cs="Times New Roman"/>
          <w:color w:val="000000"/>
          <w:shd w:val="solid" w:color="FFFFFF" w:fill="FFFFFF"/>
          <w:lang w:val="ru-RU"/>
        </w:rPr>
        <w:t xml:space="preserve"> у </w:t>
      </w:r>
      <w:proofErr w:type="spellStart"/>
      <w:r w:rsidRPr="004F2A13">
        <w:rPr>
          <w:rFonts w:ascii="Times New Roman" w:eastAsia="Times New Roman" w:hAnsi="Times New Roman" w:cs="Times New Roman"/>
          <w:color w:val="000000"/>
          <w:shd w:val="solid" w:color="FFFFFF" w:fill="FFFFFF"/>
          <w:lang w:val="ru-RU"/>
        </w:rPr>
        <w:t>підпунктах</w:t>
      </w:r>
      <w:proofErr w:type="spellEnd"/>
      <w:r w:rsidRPr="004F2A13">
        <w:rPr>
          <w:rFonts w:ascii="Times New Roman" w:eastAsia="Times New Roman" w:hAnsi="Times New Roman" w:cs="Times New Roman"/>
          <w:color w:val="000000"/>
          <w:shd w:val="solid" w:color="FFFFFF" w:fill="FFFFFF"/>
          <w:lang w:val="ru-RU"/>
        </w:rPr>
        <w:t xml:space="preserve"> 3, 5, 6 і 12 пункту 47 </w:t>
      </w:r>
      <w:proofErr w:type="spellStart"/>
      <w:r w:rsidRPr="004F2A13">
        <w:rPr>
          <w:rFonts w:ascii="Times New Roman" w:eastAsia="Times New Roman" w:hAnsi="Times New Roman" w:cs="Times New Roman"/>
          <w:color w:val="000000"/>
          <w:shd w:val="solid" w:color="FFFFFF" w:fill="FFFFFF"/>
          <w:lang w:val="ru-RU"/>
        </w:rPr>
        <w:t>Особливостей</w:t>
      </w:r>
      <w:proofErr w:type="spellEnd"/>
      <w:r w:rsidRPr="004F2A13">
        <w:rPr>
          <w:rFonts w:ascii="Times New Roman" w:eastAsia="Times New Roman" w:hAnsi="Times New Roman" w:cs="Times New Roman"/>
          <w:color w:val="000000"/>
          <w:shd w:val="solid" w:color="FFFFFF" w:fill="FFFFFF"/>
          <w:lang w:val="ru-RU"/>
        </w:rPr>
        <w:t>.</w:t>
      </w:r>
    </w:p>
    <w:p w:rsidR="00515BD7" w:rsidRDefault="004F2A13" w:rsidP="004F2A13">
      <w:pPr>
        <w:autoSpaceDE w:val="0"/>
        <w:autoSpaceDN w:val="0"/>
        <w:adjustRightInd w:val="0"/>
        <w:spacing w:after="0" w:line="240" w:lineRule="auto"/>
        <w:ind w:firstLine="709"/>
        <w:jc w:val="both"/>
        <w:rPr>
          <w:rFonts w:ascii="Times New Roman" w:eastAsia="Times New Roman" w:hAnsi="Times New Roman" w:cs="Times New Roman"/>
          <w:color w:val="000000"/>
          <w:lang w:val="ru-RU" w:eastAsia="ru-RU"/>
        </w:rPr>
      </w:pPr>
      <w:r w:rsidRPr="004F2A13">
        <w:rPr>
          <w:rFonts w:ascii="Times New Roman" w:eastAsia="Times New Roman" w:hAnsi="Times New Roman" w:cs="Times New Roman"/>
          <w:color w:val="000000"/>
          <w:lang w:val="ru-RU" w:eastAsia="ru-RU"/>
        </w:rPr>
        <w:t xml:space="preserve">Першим днем строку, </w:t>
      </w:r>
      <w:proofErr w:type="spellStart"/>
      <w:r w:rsidRPr="004F2A13">
        <w:rPr>
          <w:rFonts w:ascii="Times New Roman" w:eastAsia="Times New Roman" w:hAnsi="Times New Roman" w:cs="Times New Roman"/>
          <w:color w:val="000000"/>
          <w:lang w:val="ru-RU" w:eastAsia="ru-RU"/>
        </w:rPr>
        <w:t>передбаченого</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цією</w:t>
      </w:r>
      <w:proofErr w:type="spellEnd"/>
      <w:r w:rsidRPr="004F2A13">
        <w:rPr>
          <w:rFonts w:ascii="Times New Roman" w:eastAsia="Times New Roman" w:hAnsi="Times New Roman" w:cs="Times New Roman"/>
          <w:color w:val="000000"/>
          <w:lang w:val="ru-RU" w:eastAsia="ru-RU"/>
        </w:rPr>
        <w:t xml:space="preserve"> тендерною </w:t>
      </w:r>
      <w:proofErr w:type="spellStart"/>
      <w:r w:rsidRPr="004F2A13">
        <w:rPr>
          <w:rFonts w:ascii="Times New Roman" w:eastAsia="Times New Roman" w:hAnsi="Times New Roman" w:cs="Times New Roman"/>
          <w:color w:val="000000"/>
          <w:lang w:val="ru-RU" w:eastAsia="ru-RU"/>
        </w:rPr>
        <w:t>документацією</w:t>
      </w:r>
      <w:proofErr w:type="spellEnd"/>
      <w:r w:rsidRPr="004F2A13">
        <w:rPr>
          <w:rFonts w:ascii="Times New Roman" w:eastAsia="Times New Roman" w:hAnsi="Times New Roman" w:cs="Times New Roman"/>
          <w:color w:val="000000"/>
          <w:lang w:val="ru-RU" w:eastAsia="ru-RU"/>
        </w:rPr>
        <w:t xml:space="preserve"> та/ </w:t>
      </w:r>
      <w:proofErr w:type="spellStart"/>
      <w:r w:rsidRPr="004F2A13">
        <w:rPr>
          <w:rFonts w:ascii="Times New Roman" w:eastAsia="Times New Roman" w:hAnsi="Times New Roman" w:cs="Times New Roman"/>
          <w:color w:val="000000"/>
          <w:lang w:val="ru-RU" w:eastAsia="ru-RU"/>
        </w:rPr>
        <w:t>аб</w:t>
      </w:r>
      <w:r>
        <w:rPr>
          <w:rFonts w:ascii="Times New Roman" w:eastAsia="Times New Roman" w:hAnsi="Times New Roman" w:cs="Times New Roman"/>
          <w:color w:val="000000"/>
          <w:lang w:val="ru-RU" w:eastAsia="ru-RU"/>
        </w:rPr>
        <w:t>о</w:t>
      </w:r>
      <w:proofErr w:type="spellEnd"/>
      <w:r>
        <w:rPr>
          <w:rFonts w:ascii="Times New Roman" w:eastAsia="Times New Roman" w:hAnsi="Times New Roman" w:cs="Times New Roman"/>
          <w:color w:val="000000"/>
          <w:lang w:val="ru-RU" w:eastAsia="ru-RU"/>
        </w:rPr>
        <w:t xml:space="preserve"> Законом та/ </w:t>
      </w:r>
      <w:proofErr w:type="spellStart"/>
      <w:r>
        <w:rPr>
          <w:rFonts w:ascii="Times New Roman" w:eastAsia="Times New Roman" w:hAnsi="Times New Roman" w:cs="Times New Roman"/>
          <w:color w:val="000000"/>
          <w:lang w:val="ru-RU" w:eastAsia="ru-RU"/>
        </w:rPr>
        <w:t>або</w:t>
      </w:r>
      <w:proofErr w:type="spellEnd"/>
      <w:r>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Особливостями</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перебіг</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якого</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визначається</w:t>
      </w:r>
      <w:proofErr w:type="spellEnd"/>
      <w:r w:rsidRPr="004F2A13">
        <w:rPr>
          <w:rFonts w:ascii="Times New Roman" w:eastAsia="Times New Roman" w:hAnsi="Times New Roman" w:cs="Times New Roman"/>
          <w:color w:val="000000"/>
          <w:lang w:val="ru-RU" w:eastAsia="ru-RU"/>
        </w:rPr>
        <w:t xml:space="preserve"> з </w:t>
      </w:r>
      <w:proofErr w:type="spellStart"/>
      <w:r w:rsidRPr="004F2A13">
        <w:rPr>
          <w:rFonts w:ascii="Times New Roman" w:eastAsia="Times New Roman" w:hAnsi="Times New Roman" w:cs="Times New Roman"/>
          <w:color w:val="000000"/>
          <w:lang w:val="ru-RU" w:eastAsia="ru-RU"/>
        </w:rPr>
        <w:t>дати</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певної</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події</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вважатиметься</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наступний</w:t>
      </w:r>
      <w:proofErr w:type="spellEnd"/>
      <w:r w:rsidRPr="004F2A13">
        <w:rPr>
          <w:rFonts w:ascii="Times New Roman" w:eastAsia="Times New Roman" w:hAnsi="Times New Roman" w:cs="Times New Roman"/>
          <w:color w:val="000000"/>
          <w:lang w:val="ru-RU" w:eastAsia="ru-RU"/>
        </w:rPr>
        <w:t xml:space="preserve"> за днем </w:t>
      </w:r>
      <w:proofErr w:type="spellStart"/>
      <w:r w:rsidRPr="004F2A13">
        <w:rPr>
          <w:rFonts w:ascii="Times New Roman" w:eastAsia="Times New Roman" w:hAnsi="Times New Roman" w:cs="Times New Roman"/>
          <w:color w:val="000000"/>
          <w:lang w:val="ru-RU" w:eastAsia="ru-RU"/>
        </w:rPr>
        <w:t>відповідної</w:t>
      </w:r>
      <w:proofErr w:type="spellEnd"/>
      <w:r>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події</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календарний</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або</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робочий</w:t>
      </w:r>
      <w:proofErr w:type="spellEnd"/>
      <w:r w:rsidRPr="004F2A13">
        <w:rPr>
          <w:rFonts w:ascii="Times New Roman" w:eastAsia="Times New Roman" w:hAnsi="Times New Roman" w:cs="Times New Roman"/>
          <w:color w:val="000000"/>
          <w:lang w:val="ru-RU" w:eastAsia="ru-RU"/>
        </w:rPr>
        <w:t xml:space="preserve"> день, </w:t>
      </w:r>
      <w:proofErr w:type="spellStart"/>
      <w:r w:rsidRPr="004F2A13">
        <w:rPr>
          <w:rFonts w:ascii="Times New Roman" w:eastAsia="Times New Roman" w:hAnsi="Times New Roman" w:cs="Times New Roman"/>
          <w:color w:val="000000"/>
          <w:lang w:val="ru-RU" w:eastAsia="ru-RU"/>
        </w:rPr>
        <w:t>залежно</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від</w:t>
      </w:r>
      <w:proofErr w:type="spellEnd"/>
      <w:r w:rsidRPr="004F2A13">
        <w:rPr>
          <w:rFonts w:ascii="Times New Roman" w:eastAsia="Times New Roman" w:hAnsi="Times New Roman" w:cs="Times New Roman"/>
          <w:color w:val="000000"/>
          <w:lang w:val="ru-RU" w:eastAsia="ru-RU"/>
        </w:rPr>
        <w:t xml:space="preserve"> того, у </w:t>
      </w:r>
      <w:proofErr w:type="spellStart"/>
      <w:r w:rsidRPr="004F2A13">
        <w:rPr>
          <w:rFonts w:ascii="Times New Roman" w:eastAsia="Times New Roman" w:hAnsi="Times New Roman" w:cs="Times New Roman"/>
          <w:color w:val="000000"/>
          <w:lang w:val="ru-RU" w:eastAsia="ru-RU"/>
        </w:rPr>
        <w:t>яких</w:t>
      </w:r>
      <w:proofErr w:type="spellEnd"/>
      <w:r w:rsidRPr="004F2A13">
        <w:rPr>
          <w:rFonts w:ascii="Times New Roman" w:eastAsia="Times New Roman" w:hAnsi="Times New Roman" w:cs="Times New Roman"/>
          <w:color w:val="000000"/>
          <w:lang w:val="ru-RU" w:eastAsia="ru-RU"/>
        </w:rPr>
        <w:t xml:space="preserve"> днях (</w:t>
      </w:r>
      <w:proofErr w:type="spellStart"/>
      <w:r w:rsidRPr="004F2A13">
        <w:rPr>
          <w:rFonts w:ascii="Times New Roman" w:eastAsia="Times New Roman" w:hAnsi="Times New Roman" w:cs="Times New Roman"/>
          <w:color w:val="000000"/>
          <w:lang w:val="ru-RU" w:eastAsia="ru-RU"/>
        </w:rPr>
        <w:t>календарних</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чи</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робочих</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обраховується</w:t>
      </w:r>
      <w:proofErr w:type="spellEnd"/>
      <w:r>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відповідний</w:t>
      </w:r>
      <w:proofErr w:type="spellEnd"/>
      <w:r w:rsidRPr="004F2A13">
        <w:rPr>
          <w:rFonts w:ascii="Times New Roman" w:eastAsia="Times New Roman" w:hAnsi="Times New Roman" w:cs="Times New Roman"/>
          <w:color w:val="000000"/>
          <w:lang w:val="ru-RU" w:eastAsia="ru-RU"/>
        </w:rPr>
        <w:t xml:space="preserve"> строк.</w:t>
      </w:r>
    </w:p>
    <w:p w:rsidR="004F2A13" w:rsidRPr="00E20563" w:rsidRDefault="004F2A13" w:rsidP="004F2A13">
      <w:pPr>
        <w:autoSpaceDE w:val="0"/>
        <w:autoSpaceDN w:val="0"/>
        <w:adjustRightInd w:val="0"/>
        <w:spacing w:after="0" w:line="240" w:lineRule="auto"/>
        <w:ind w:firstLine="709"/>
        <w:jc w:val="both"/>
        <w:rPr>
          <w:rFonts w:ascii="Times New Roman" w:eastAsia="Times New Roman" w:hAnsi="Times New Roman" w:cs="Times New Roman"/>
          <w:color w:val="000000"/>
          <w:lang w:val="ru-RU" w:eastAsia="ru-RU"/>
        </w:rPr>
      </w:pPr>
    </w:p>
    <w:tbl>
      <w:tblPr>
        <w:tblW w:w="9639" w:type="dxa"/>
        <w:tblInd w:w="108" w:type="dxa"/>
        <w:tblLayout w:type="fixed"/>
        <w:tblLook w:val="0000" w:firstRow="0" w:lastRow="0" w:firstColumn="0" w:lastColumn="0" w:noHBand="0" w:noVBand="0"/>
      </w:tblPr>
      <w:tblGrid>
        <w:gridCol w:w="567"/>
        <w:gridCol w:w="3969"/>
        <w:gridCol w:w="5103"/>
      </w:tblGrid>
      <w:tr w:rsidR="00515BD7" w:rsidRPr="00E20563" w:rsidTr="00515BD7">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515BD7" w:rsidRPr="00E20563" w:rsidRDefault="00515BD7" w:rsidP="00515BD7">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bCs/>
                <w:lang w:val="ru-RU" w:eastAsia="ru-RU"/>
              </w:rPr>
              <w:t xml:space="preserve">№ </w:t>
            </w:r>
            <w:proofErr w:type="spellStart"/>
            <w:r w:rsidRPr="00E20563">
              <w:rPr>
                <w:rFonts w:ascii="Times New Roman" w:eastAsia="Times New Roman" w:hAnsi="Times New Roman" w:cs="Times New Roman"/>
                <w:b/>
                <w:bCs/>
                <w:lang w:val="ru-RU"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rsidR="00515BD7" w:rsidRPr="00E20563" w:rsidRDefault="00515BD7" w:rsidP="00515BD7">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для </w:t>
            </w:r>
            <w:proofErr w:type="spellStart"/>
            <w:r w:rsidRPr="00E20563">
              <w:rPr>
                <w:rFonts w:ascii="Times New Roman" w:eastAsia="Times New Roman" w:hAnsi="Times New Roman" w:cs="Times New Roman"/>
                <w:b/>
                <w:lang w:val="ru-RU" w:eastAsia="ru-RU"/>
              </w:rPr>
              <w:t>відмови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учаснику-переможцю</w:t>
            </w:r>
            <w:proofErr w:type="spellEnd"/>
            <w:r w:rsidRPr="00E20563">
              <w:rPr>
                <w:rFonts w:ascii="Times New Roman" w:eastAsia="Times New Roman" w:hAnsi="Times New Roman" w:cs="Times New Roman"/>
                <w:b/>
                <w:lang w:val="ru-RU" w:eastAsia="ru-RU"/>
              </w:rPr>
              <w:t xml:space="preserve"> в </w:t>
            </w:r>
            <w:proofErr w:type="spellStart"/>
            <w:r w:rsidRPr="00E20563">
              <w:rPr>
                <w:rFonts w:ascii="Times New Roman" w:eastAsia="Times New Roman" w:hAnsi="Times New Roman" w:cs="Times New Roman"/>
                <w:b/>
                <w:lang w:val="ru-RU" w:eastAsia="ru-RU"/>
              </w:rPr>
              <w:t>участі</w:t>
            </w:r>
            <w:proofErr w:type="spellEnd"/>
            <w:r w:rsidRPr="00E20563">
              <w:rPr>
                <w:rFonts w:ascii="Times New Roman" w:eastAsia="Times New Roman" w:hAnsi="Times New Roman" w:cs="Times New Roman"/>
                <w:b/>
                <w:lang w:val="ru-RU" w:eastAsia="ru-RU"/>
              </w:rPr>
              <w:t xml:space="preserve"> в </w:t>
            </w:r>
            <w:proofErr w:type="spellStart"/>
            <w:r w:rsidRPr="00E20563">
              <w:rPr>
                <w:rFonts w:ascii="Times New Roman" w:eastAsia="Times New Roman" w:hAnsi="Times New Roman" w:cs="Times New Roman"/>
                <w:b/>
                <w:lang w:val="ru-RU" w:eastAsia="ru-RU"/>
              </w:rPr>
              <w:t>закупівлі</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2F2F2"/>
          </w:tcPr>
          <w:p w:rsidR="00515BD7" w:rsidRPr="00E20563" w:rsidRDefault="00515BD7" w:rsidP="00515BD7">
            <w:pPr>
              <w:spacing w:after="0" w:line="240" w:lineRule="atLeast"/>
              <w:jc w:val="both"/>
              <w:rPr>
                <w:rFonts w:ascii="Times New Roman" w:eastAsia="Times New Roman" w:hAnsi="Times New Roman" w:cs="Times New Roman"/>
                <w:b/>
                <w:kern w:val="2"/>
                <w:lang w:val="ru-RU" w:eastAsia="ar-SA"/>
              </w:rPr>
            </w:pPr>
          </w:p>
          <w:p w:rsidR="00515BD7" w:rsidRPr="00E20563" w:rsidRDefault="00515BD7" w:rsidP="00515BD7">
            <w:pPr>
              <w:spacing w:after="0" w:line="240" w:lineRule="atLeast"/>
              <w:jc w:val="both"/>
              <w:rPr>
                <w:rFonts w:ascii="Times New Roman" w:eastAsia="Times New Roman" w:hAnsi="Times New Roman" w:cs="Times New Roman"/>
                <w:lang w:val="ru-RU" w:eastAsia="ru-RU"/>
              </w:rPr>
            </w:pPr>
            <w:proofErr w:type="spellStart"/>
            <w:r w:rsidRPr="00E20563">
              <w:rPr>
                <w:rFonts w:ascii="Times New Roman" w:eastAsia="Times New Roman" w:hAnsi="Times New Roman" w:cs="Times New Roman"/>
                <w:b/>
                <w:kern w:val="2"/>
                <w:lang w:val="ru-RU" w:eastAsia="ar-SA"/>
              </w:rPr>
              <w:t>Спосіб</w:t>
            </w:r>
            <w:proofErr w:type="spellEnd"/>
            <w:r w:rsidRPr="00E20563">
              <w:rPr>
                <w:rFonts w:ascii="Times New Roman" w:eastAsia="Times New Roman" w:hAnsi="Times New Roman" w:cs="Times New Roman"/>
                <w:b/>
                <w:kern w:val="2"/>
                <w:lang w:val="ru-RU" w:eastAsia="ar-SA"/>
              </w:rPr>
              <w:t xml:space="preserve"> </w:t>
            </w:r>
            <w:proofErr w:type="spellStart"/>
            <w:r w:rsidRPr="00E20563">
              <w:rPr>
                <w:rFonts w:ascii="Times New Roman" w:eastAsia="Times New Roman" w:hAnsi="Times New Roman" w:cs="Times New Roman"/>
                <w:b/>
                <w:kern w:val="2"/>
                <w:lang w:val="ru-RU" w:eastAsia="ar-SA"/>
              </w:rPr>
              <w:t>надання</w:t>
            </w:r>
            <w:proofErr w:type="spellEnd"/>
            <w:r w:rsidRPr="00E20563">
              <w:rPr>
                <w:rFonts w:ascii="Times New Roman" w:eastAsia="Times New Roman" w:hAnsi="Times New Roman" w:cs="Times New Roman"/>
                <w:b/>
                <w:kern w:val="2"/>
                <w:lang w:val="ru-RU" w:eastAsia="ar-SA"/>
              </w:rPr>
              <w:t xml:space="preserve"> </w:t>
            </w:r>
            <w:proofErr w:type="spellStart"/>
            <w:r w:rsidRPr="00E20563">
              <w:rPr>
                <w:rFonts w:ascii="Times New Roman" w:eastAsia="Times New Roman" w:hAnsi="Times New Roman" w:cs="Times New Roman"/>
                <w:b/>
                <w:kern w:val="2"/>
                <w:u w:val="single"/>
                <w:lang w:val="ru-RU" w:eastAsia="ar-SA"/>
              </w:rPr>
              <w:t>учасником-переможцем</w:t>
            </w:r>
            <w:proofErr w:type="spellEnd"/>
            <w:r w:rsidRPr="00E20563">
              <w:rPr>
                <w:rFonts w:ascii="Times New Roman" w:eastAsia="Times New Roman" w:hAnsi="Times New Roman" w:cs="Times New Roman"/>
                <w:b/>
                <w:kern w:val="2"/>
                <w:lang w:val="ru-RU" w:eastAsia="ar-SA"/>
              </w:rPr>
              <w:t xml:space="preserve"> </w:t>
            </w:r>
            <w:proofErr w:type="spellStart"/>
            <w:r w:rsidRPr="00E20563">
              <w:rPr>
                <w:rFonts w:ascii="Times New Roman" w:eastAsia="Times New Roman" w:hAnsi="Times New Roman" w:cs="Times New Roman"/>
                <w:b/>
                <w:kern w:val="2"/>
                <w:lang w:val="ru-RU" w:eastAsia="ar-SA"/>
              </w:rPr>
              <w:t>інформації</w:t>
            </w:r>
            <w:proofErr w:type="spellEnd"/>
            <w:r w:rsidRPr="00E20563">
              <w:rPr>
                <w:rFonts w:ascii="Times New Roman" w:eastAsia="Times New Roman" w:hAnsi="Times New Roman" w:cs="Times New Roman"/>
                <w:b/>
                <w:kern w:val="2"/>
                <w:lang w:val="ru-RU" w:eastAsia="ar-SA"/>
              </w:rPr>
              <w:t xml:space="preserve"> про </w:t>
            </w:r>
            <w:proofErr w:type="spellStart"/>
            <w:r w:rsidRPr="00E20563">
              <w:rPr>
                <w:rFonts w:ascii="Times New Roman" w:eastAsia="Times New Roman" w:hAnsi="Times New Roman" w:cs="Times New Roman"/>
                <w:b/>
                <w:kern w:val="2"/>
                <w:lang w:val="ru-RU" w:eastAsia="ar-SA"/>
              </w:rPr>
              <w:t>відсутність</w:t>
            </w:r>
            <w:proofErr w:type="spellEnd"/>
            <w:r w:rsidRPr="00E20563">
              <w:rPr>
                <w:rFonts w:ascii="Times New Roman" w:eastAsia="Times New Roman" w:hAnsi="Times New Roman" w:cs="Times New Roman"/>
                <w:b/>
                <w:kern w:val="2"/>
                <w:lang w:val="ru-RU" w:eastAsia="ar-SA"/>
              </w:rPr>
              <w:t xml:space="preserve"> </w:t>
            </w:r>
            <w:proofErr w:type="spellStart"/>
            <w:r w:rsidRPr="00E20563">
              <w:rPr>
                <w:rFonts w:ascii="Times New Roman" w:eastAsia="Times New Roman" w:hAnsi="Times New Roman" w:cs="Times New Roman"/>
                <w:b/>
                <w:kern w:val="2"/>
                <w:lang w:val="ru-RU" w:eastAsia="ar-SA"/>
              </w:rPr>
              <w:t>підстав</w:t>
            </w:r>
            <w:proofErr w:type="spellEnd"/>
            <w:r w:rsidRPr="00E20563">
              <w:rPr>
                <w:rFonts w:ascii="Times New Roman" w:eastAsia="Times New Roman" w:hAnsi="Times New Roman" w:cs="Times New Roman"/>
                <w:b/>
                <w:kern w:val="2"/>
                <w:lang w:val="ru-RU" w:eastAsia="ar-SA"/>
              </w:rPr>
              <w:t xml:space="preserve"> для </w:t>
            </w:r>
            <w:proofErr w:type="spellStart"/>
            <w:r w:rsidRPr="00E20563">
              <w:rPr>
                <w:rFonts w:ascii="Times New Roman" w:eastAsia="Times New Roman" w:hAnsi="Times New Roman" w:cs="Times New Roman"/>
                <w:b/>
                <w:kern w:val="2"/>
                <w:lang w:val="ru-RU" w:eastAsia="ar-SA"/>
              </w:rPr>
              <w:t>відмови</w:t>
            </w:r>
            <w:proofErr w:type="spellEnd"/>
            <w:r w:rsidRPr="00E20563">
              <w:rPr>
                <w:rFonts w:ascii="Times New Roman" w:eastAsia="Times New Roman" w:hAnsi="Times New Roman" w:cs="Times New Roman"/>
                <w:b/>
                <w:kern w:val="2"/>
                <w:lang w:val="ru-RU" w:eastAsia="ar-SA"/>
              </w:rPr>
              <w:t xml:space="preserve"> в </w:t>
            </w:r>
            <w:proofErr w:type="spellStart"/>
            <w:r w:rsidRPr="00E20563">
              <w:rPr>
                <w:rFonts w:ascii="Times New Roman" w:eastAsia="Times New Roman" w:hAnsi="Times New Roman" w:cs="Times New Roman"/>
                <w:b/>
                <w:kern w:val="2"/>
                <w:lang w:val="ru-RU" w:eastAsia="ar-SA"/>
              </w:rPr>
              <w:t>участі</w:t>
            </w:r>
            <w:proofErr w:type="spellEnd"/>
            <w:r w:rsidRPr="00E20563">
              <w:rPr>
                <w:rFonts w:ascii="Times New Roman" w:eastAsia="Times New Roman" w:hAnsi="Times New Roman" w:cs="Times New Roman"/>
                <w:b/>
                <w:kern w:val="2"/>
                <w:lang w:val="ru-RU" w:eastAsia="ar-SA"/>
              </w:rPr>
              <w:t xml:space="preserve"> у </w:t>
            </w:r>
            <w:proofErr w:type="spellStart"/>
            <w:r w:rsidRPr="00E20563">
              <w:rPr>
                <w:rFonts w:ascii="Times New Roman" w:eastAsia="Times New Roman" w:hAnsi="Times New Roman" w:cs="Times New Roman"/>
                <w:b/>
                <w:kern w:val="2"/>
                <w:lang w:val="ru-RU" w:eastAsia="ar-SA"/>
              </w:rPr>
              <w:t>процедурі</w:t>
            </w:r>
            <w:proofErr w:type="spellEnd"/>
            <w:r w:rsidRPr="00E20563">
              <w:rPr>
                <w:rFonts w:ascii="Times New Roman" w:eastAsia="Times New Roman" w:hAnsi="Times New Roman" w:cs="Times New Roman"/>
                <w:b/>
                <w:kern w:val="2"/>
                <w:lang w:val="ru-RU" w:eastAsia="ar-SA"/>
              </w:rPr>
              <w:t xml:space="preserve"> </w:t>
            </w:r>
            <w:proofErr w:type="spellStart"/>
            <w:r w:rsidRPr="00E20563">
              <w:rPr>
                <w:rFonts w:ascii="Times New Roman" w:eastAsia="Times New Roman" w:hAnsi="Times New Roman" w:cs="Times New Roman"/>
                <w:b/>
                <w:kern w:val="2"/>
                <w:lang w:val="ru-RU" w:eastAsia="ar-SA"/>
              </w:rPr>
              <w:t>закупівлі</w:t>
            </w:r>
            <w:proofErr w:type="spellEnd"/>
            <w:r w:rsidRPr="00E20563">
              <w:rPr>
                <w:rFonts w:ascii="Times New Roman" w:eastAsia="Times New Roman" w:hAnsi="Times New Roman" w:cs="Times New Roman"/>
                <w:b/>
                <w:kern w:val="2"/>
                <w:lang w:val="ru-RU" w:eastAsia="ar-SA"/>
              </w:rPr>
              <w:t>:</w:t>
            </w:r>
          </w:p>
        </w:tc>
      </w:tr>
      <w:tr w:rsidR="00515BD7" w:rsidRPr="00E20563" w:rsidTr="00A91010">
        <w:tc>
          <w:tcPr>
            <w:tcW w:w="567"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spacing w:after="0" w:line="240" w:lineRule="auto"/>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E20563">
              <w:rPr>
                <w:rFonts w:ascii="Times New Roman" w:eastAsia="Times New Roman" w:hAnsi="Times New Roman" w:cs="Times New Roman"/>
                <w:b/>
                <w:lang w:val="ru-RU" w:eastAsia="ru-RU"/>
              </w:rPr>
              <w:t>керівника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учасника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фізичну</w:t>
            </w:r>
            <w:proofErr w:type="spellEnd"/>
            <w:r w:rsidRPr="00E20563">
              <w:rPr>
                <w:rFonts w:ascii="Times New Roman" w:eastAsia="Times New Roman" w:hAnsi="Times New Roman" w:cs="Times New Roman"/>
                <w:b/>
                <w:lang w:val="ru-RU" w:eastAsia="ru-RU"/>
              </w:rPr>
              <w:t xml:space="preserve"> особу, яка є </w:t>
            </w:r>
            <w:proofErr w:type="spellStart"/>
            <w:r w:rsidRPr="00E20563">
              <w:rPr>
                <w:rFonts w:ascii="Times New Roman" w:eastAsia="Times New Roman" w:hAnsi="Times New Roman" w:cs="Times New Roman"/>
                <w:b/>
                <w:lang w:val="ru-RU" w:eastAsia="ru-RU"/>
              </w:rPr>
              <w:t>учасником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було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притягнуто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із</w:t>
            </w:r>
            <w:proofErr w:type="spellEnd"/>
            <w:r w:rsidRPr="00E20563">
              <w:rPr>
                <w:rFonts w:ascii="Times New Roman" w:eastAsia="Times New Roman" w:hAnsi="Times New Roman" w:cs="Times New Roman"/>
                <w:b/>
                <w:lang w:val="ru-RU" w:eastAsia="ru-RU"/>
              </w:rPr>
              <w:t xml:space="preserve"> </w:t>
            </w:r>
            <w:proofErr w:type="gramStart"/>
            <w:r w:rsidRPr="00E20563">
              <w:rPr>
                <w:rFonts w:ascii="Times New Roman" w:eastAsia="Times New Roman" w:hAnsi="Times New Roman" w:cs="Times New Roman"/>
                <w:b/>
                <w:lang w:val="ru-RU" w:eastAsia="ru-RU"/>
              </w:rPr>
              <w:t>законом  до</w:t>
            </w:r>
            <w:proofErr w:type="gram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відповідальності</w:t>
            </w:r>
            <w:proofErr w:type="spellEnd"/>
            <w:r w:rsidRPr="00E20563">
              <w:rPr>
                <w:rFonts w:ascii="Times New Roman" w:eastAsia="Times New Roman" w:hAnsi="Times New Roman" w:cs="Times New Roman"/>
                <w:b/>
                <w:lang w:val="ru-RU" w:eastAsia="ru-RU"/>
              </w:rPr>
              <w:t xml:space="preserve"> за </w:t>
            </w:r>
            <w:proofErr w:type="spellStart"/>
            <w:r w:rsidRPr="00E20563">
              <w:rPr>
                <w:rFonts w:ascii="Times New Roman" w:eastAsia="Times New Roman" w:hAnsi="Times New Roman" w:cs="Times New Roman"/>
                <w:b/>
                <w:lang w:val="ru-RU" w:eastAsia="ru-RU"/>
              </w:rPr>
              <w:t>вчинення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корупційного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правопорушення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або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правопорушення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пов’язаного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корупцією</w:t>
            </w:r>
            <w:proofErr w:type="spellEnd"/>
            <w:r w:rsidRPr="00E20563">
              <w:rPr>
                <w:rFonts w:ascii="Times New Roman" w:eastAsia="Times New Roman" w:hAnsi="Times New Roman" w:cs="Times New Roman"/>
                <w:b/>
                <w:lang w:val="ru-RU" w:eastAsia="ru-RU"/>
              </w:rPr>
              <w:t>;</w:t>
            </w:r>
          </w:p>
          <w:p w:rsidR="00515BD7" w:rsidRPr="00E20563"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w:t>
            </w: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підпунктом</w:t>
            </w:r>
            <w:proofErr w:type="spellEnd"/>
            <w:r w:rsidRPr="00E20563">
              <w:rPr>
                <w:rFonts w:ascii="Times New Roman" w:eastAsia="Times New Roman" w:hAnsi="Times New Roman" w:cs="Times New Roman"/>
                <w:b/>
                <w:lang w:val="ru-RU" w:eastAsia="ru-RU"/>
              </w:rPr>
              <w:t xml:space="preserve"> 3 пункту 47 </w:t>
            </w:r>
            <w:proofErr w:type="spellStart"/>
            <w:r w:rsidRPr="00E20563">
              <w:rPr>
                <w:rFonts w:ascii="Times New Roman" w:eastAsia="Times New Roman" w:hAnsi="Times New Roman" w:cs="Times New Roman"/>
                <w:b/>
                <w:lang w:val="ru-RU" w:eastAsia="ru-RU"/>
              </w:rPr>
              <w:t>Особливостей</w:t>
            </w:r>
            <w:proofErr w:type="spellEnd"/>
            <w:r w:rsidRPr="00E20563">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B0010B" w:rsidRPr="00E20563" w:rsidRDefault="00B0010B" w:rsidP="00B0010B">
            <w:pPr>
              <w:spacing w:after="0" w:line="240" w:lineRule="auto"/>
              <w:ind w:firstLine="709"/>
              <w:jc w:val="both"/>
              <w:rPr>
                <w:rFonts w:ascii="Times New Roman" w:eastAsia="Times New Roman" w:hAnsi="Times New Roman" w:cs="Times New Roman"/>
                <w:lang w:eastAsia="ru-RU"/>
              </w:rPr>
            </w:pPr>
            <w:r w:rsidRPr="00E20563">
              <w:rPr>
                <w:rFonts w:ascii="Times New Roman" w:eastAsia="Times New Roman" w:hAnsi="Times New Roman" w:cs="Times New Roman"/>
                <w:lang w:eastAsia="ru-RU"/>
              </w:rPr>
              <w:t>Замовник перевіряє цю інформацію самостійно.</w:t>
            </w:r>
          </w:p>
          <w:p w:rsidR="00B0010B" w:rsidRPr="00E20563" w:rsidRDefault="00B0010B" w:rsidP="0098528A">
            <w:pPr>
              <w:spacing w:after="0" w:line="240" w:lineRule="auto"/>
              <w:jc w:val="both"/>
              <w:rPr>
                <w:rFonts w:ascii="Times New Roman" w:eastAsia="Times New Roman" w:hAnsi="Times New Roman" w:cs="Times New Roman"/>
                <w:lang w:eastAsia="ru-RU"/>
              </w:rPr>
            </w:pPr>
          </w:p>
          <w:p w:rsidR="00487184" w:rsidRDefault="00B0010B" w:rsidP="0037252B">
            <w:pPr>
              <w:spacing w:after="0" w:line="240" w:lineRule="auto"/>
              <w:ind w:firstLine="709"/>
              <w:jc w:val="both"/>
              <w:rPr>
                <w:rFonts w:ascii="Times New Roman" w:eastAsia="Times New Roman" w:hAnsi="Times New Roman" w:cs="Times New Roman"/>
                <w:lang w:eastAsia="ru-RU"/>
              </w:rPr>
            </w:pPr>
            <w:r w:rsidRPr="00E20563">
              <w:rPr>
                <w:rFonts w:ascii="Times New Roman" w:eastAsia="Times New Roman" w:hAnsi="Times New Roman" w:cs="Times New Roman"/>
                <w:lang w:eastAsia="ru-RU"/>
              </w:rPr>
              <w:t>Во</w:t>
            </w:r>
            <w:r w:rsidR="00B76FEE">
              <w:rPr>
                <w:rFonts w:ascii="Times New Roman" w:eastAsia="Times New Roman" w:hAnsi="Times New Roman" w:cs="Times New Roman"/>
                <w:lang w:eastAsia="ru-RU"/>
              </w:rPr>
              <w:t>дночас, враховуючи вимогу абз.15</w:t>
            </w:r>
            <w:r w:rsidRPr="00E20563">
              <w:rPr>
                <w:rFonts w:ascii="Times New Roman" w:eastAsia="Times New Roman" w:hAnsi="Times New Roman" w:cs="Times New Roman"/>
                <w:lang w:eastAsia="ru-RU"/>
              </w:rPr>
              <w:t xml:space="preserve"> пункту 47 Особливостей, переможець має обов’язок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w:t>
            </w:r>
            <w:r w:rsidR="0037252B" w:rsidRPr="00E20563">
              <w:rPr>
                <w:rFonts w:ascii="Times New Roman" w:eastAsia="Times New Roman" w:hAnsi="Times New Roman" w:cs="Times New Roman"/>
                <w:lang w:eastAsia="ru-RU"/>
              </w:rPr>
              <w:t>ка учасника процедури закупівлі</w:t>
            </w:r>
            <w:r w:rsidR="00B76FEE">
              <w:rPr>
                <w:rFonts w:ascii="Times New Roman" w:eastAsia="Times New Roman" w:hAnsi="Times New Roman" w:cs="Times New Roman"/>
                <w:lang w:eastAsia="ru-RU"/>
              </w:rPr>
              <w:t>.</w:t>
            </w:r>
          </w:p>
          <w:p w:rsidR="00E97644" w:rsidRPr="00E20563" w:rsidRDefault="00E97644" w:rsidP="0037252B">
            <w:pPr>
              <w:spacing w:after="0" w:line="240" w:lineRule="auto"/>
              <w:ind w:firstLine="709"/>
              <w:jc w:val="both"/>
              <w:rPr>
                <w:rFonts w:ascii="Times New Roman" w:eastAsia="Times New Roman" w:hAnsi="Times New Roman" w:cs="Times New Roman"/>
                <w:i/>
                <w:lang w:eastAsia="ru-RU"/>
              </w:rPr>
            </w:pPr>
            <w:r w:rsidRPr="00E97644">
              <w:rPr>
                <w:rFonts w:ascii="Times New Roman" w:eastAsia="Times New Roman" w:hAnsi="Times New Roman" w:cs="Times New Roman"/>
                <w:lang w:val="ru-RU" w:eastAsia="ru-RU"/>
              </w:rPr>
              <w:t xml:space="preserve">Документ повинен бути </w:t>
            </w:r>
            <w:proofErr w:type="spellStart"/>
            <w:r w:rsidRPr="00E97644">
              <w:rPr>
                <w:rFonts w:ascii="Times New Roman" w:eastAsia="Times New Roman" w:hAnsi="Times New Roman" w:cs="Times New Roman"/>
                <w:lang w:val="ru-RU" w:eastAsia="ru-RU"/>
              </w:rPr>
              <w:t>виданий</w:t>
            </w:r>
            <w:proofErr w:type="spellEnd"/>
            <w:r w:rsidRPr="00E97644">
              <w:rPr>
                <w:rFonts w:ascii="Times New Roman" w:eastAsia="Times New Roman" w:hAnsi="Times New Roman" w:cs="Times New Roman"/>
                <w:lang w:val="ru-RU" w:eastAsia="ru-RU"/>
              </w:rPr>
              <w:t xml:space="preserve">/ </w:t>
            </w:r>
            <w:proofErr w:type="spellStart"/>
            <w:r w:rsidRPr="00E97644">
              <w:rPr>
                <w:rFonts w:ascii="Times New Roman" w:eastAsia="Times New Roman" w:hAnsi="Times New Roman" w:cs="Times New Roman"/>
                <w:lang w:val="ru-RU" w:eastAsia="ru-RU"/>
              </w:rPr>
              <w:t>сформований</w:t>
            </w:r>
            <w:proofErr w:type="spellEnd"/>
            <w:r w:rsidRPr="00E97644">
              <w:rPr>
                <w:rFonts w:ascii="Times New Roman" w:eastAsia="Times New Roman" w:hAnsi="Times New Roman" w:cs="Times New Roman"/>
                <w:lang w:val="ru-RU" w:eastAsia="ru-RU"/>
              </w:rPr>
              <w:t xml:space="preserve">/ </w:t>
            </w:r>
            <w:proofErr w:type="spellStart"/>
            <w:r w:rsidRPr="00E97644">
              <w:rPr>
                <w:rFonts w:ascii="Times New Roman" w:eastAsia="Times New Roman" w:hAnsi="Times New Roman" w:cs="Times New Roman"/>
                <w:lang w:val="ru-RU" w:eastAsia="ru-RU"/>
              </w:rPr>
              <w:t>отриманий</w:t>
            </w:r>
            <w:proofErr w:type="spellEnd"/>
            <w:r w:rsidRPr="00E97644">
              <w:rPr>
                <w:rFonts w:ascii="Times New Roman" w:eastAsia="Times New Roman" w:hAnsi="Times New Roman" w:cs="Times New Roman"/>
                <w:lang w:val="ru-RU" w:eastAsia="ru-RU"/>
              </w:rPr>
              <w:t xml:space="preserve"> в поточному </w:t>
            </w:r>
            <w:proofErr w:type="spellStart"/>
            <w:proofErr w:type="gramStart"/>
            <w:r w:rsidRPr="00E97644">
              <w:rPr>
                <w:rFonts w:ascii="Times New Roman" w:eastAsia="Times New Roman" w:hAnsi="Times New Roman" w:cs="Times New Roman"/>
                <w:lang w:val="ru-RU" w:eastAsia="ru-RU"/>
              </w:rPr>
              <w:t>році</w:t>
            </w:r>
            <w:proofErr w:type="spellEnd"/>
            <w:r w:rsidRPr="00E97644">
              <w:rPr>
                <w:rFonts w:ascii="Times New Roman" w:eastAsia="Times New Roman" w:hAnsi="Times New Roman" w:cs="Times New Roman"/>
                <w:lang w:val="ru-RU" w:eastAsia="ru-RU"/>
              </w:rPr>
              <w:t>.  </w:t>
            </w:r>
            <w:proofErr w:type="gramEnd"/>
          </w:p>
        </w:tc>
      </w:tr>
      <w:tr w:rsidR="00515BD7" w:rsidRPr="00E20563" w:rsidTr="00A91010">
        <w:tc>
          <w:tcPr>
            <w:tcW w:w="567"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E20563"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E20563">
              <w:rPr>
                <w:rFonts w:ascii="Times New Roman" w:eastAsia="Times New Roman" w:hAnsi="Times New Roman" w:cs="Times New Roman"/>
                <w:b/>
                <w:lang w:val="ru-RU" w:eastAsia="ru-RU"/>
              </w:rPr>
              <w:t>фізична</w:t>
            </w:r>
            <w:proofErr w:type="spellEnd"/>
            <w:r w:rsidRPr="00E20563">
              <w:rPr>
                <w:rFonts w:ascii="Times New Roman" w:eastAsia="Times New Roman" w:hAnsi="Times New Roman" w:cs="Times New Roman"/>
                <w:b/>
                <w:lang w:val="ru-RU" w:eastAsia="ru-RU"/>
              </w:rPr>
              <w:t xml:space="preserve"> особа, яка є </w:t>
            </w:r>
            <w:proofErr w:type="spellStart"/>
            <w:r w:rsidRPr="00E20563">
              <w:rPr>
                <w:rFonts w:ascii="Times New Roman" w:eastAsia="Times New Roman" w:hAnsi="Times New Roman" w:cs="Times New Roman"/>
                <w:b/>
                <w:lang w:val="ru-RU" w:eastAsia="ru-RU"/>
              </w:rPr>
              <w:t>учасником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була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засуджена</w:t>
            </w:r>
            <w:proofErr w:type="spellEnd"/>
            <w:r w:rsidRPr="00E20563">
              <w:rPr>
                <w:rFonts w:ascii="Times New Roman" w:eastAsia="Times New Roman" w:hAnsi="Times New Roman" w:cs="Times New Roman"/>
                <w:b/>
                <w:lang w:val="ru-RU" w:eastAsia="ru-RU"/>
              </w:rPr>
              <w:t xml:space="preserve"> за </w:t>
            </w:r>
            <w:proofErr w:type="spellStart"/>
            <w:r w:rsidRPr="00E20563">
              <w:rPr>
                <w:rFonts w:ascii="Times New Roman" w:eastAsia="Times New Roman" w:hAnsi="Times New Roman" w:cs="Times New Roman"/>
                <w:b/>
                <w:lang w:val="ru-RU" w:eastAsia="ru-RU"/>
              </w:rPr>
              <w:t>кримінальне</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правопорушення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вчинене</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корисливих</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мотивів</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зокрема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пов’язане</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хабарництвом</w:t>
            </w:r>
            <w:proofErr w:type="spellEnd"/>
            <w:r w:rsidRPr="00E20563">
              <w:rPr>
                <w:rFonts w:ascii="Times New Roman" w:eastAsia="Times New Roman" w:hAnsi="Times New Roman" w:cs="Times New Roman"/>
                <w:b/>
                <w:lang w:val="ru-RU" w:eastAsia="ru-RU"/>
              </w:rPr>
              <w:t xml:space="preserve"> та </w:t>
            </w:r>
            <w:proofErr w:type="spellStart"/>
            <w:r w:rsidRPr="00E20563">
              <w:rPr>
                <w:rFonts w:ascii="Times New Roman" w:eastAsia="Times New Roman" w:hAnsi="Times New Roman" w:cs="Times New Roman"/>
                <w:b/>
                <w:lang w:val="ru-RU" w:eastAsia="ru-RU"/>
              </w:rPr>
              <w:t>відмиванням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коштів</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судимість</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якої</w:t>
            </w:r>
            <w:proofErr w:type="spellEnd"/>
            <w:r w:rsidRPr="00E20563">
              <w:rPr>
                <w:rFonts w:ascii="Times New Roman" w:eastAsia="Times New Roman" w:hAnsi="Times New Roman" w:cs="Times New Roman"/>
                <w:b/>
                <w:lang w:val="ru-RU" w:eastAsia="ru-RU"/>
              </w:rPr>
              <w:t xml:space="preserve"> не </w:t>
            </w:r>
            <w:proofErr w:type="spellStart"/>
            <w:r w:rsidRPr="00E20563">
              <w:rPr>
                <w:rFonts w:ascii="Times New Roman" w:eastAsia="Times New Roman" w:hAnsi="Times New Roman" w:cs="Times New Roman"/>
                <w:b/>
                <w:lang w:val="ru-RU" w:eastAsia="ru-RU"/>
              </w:rPr>
              <w:t>знято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або</w:t>
            </w:r>
            <w:proofErr w:type="spellEnd"/>
            <w:r w:rsidRPr="00E20563">
              <w:rPr>
                <w:rFonts w:ascii="Times New Roman" w:eastAsia="Times New Roman" w:hAnsi="Times New Roman" w:cs="Times New Roman"/>
                <w:b/>
                <w:lang w:val="ru-RU" w:eastAsia="ru-RU"/>
              </w:rPr>
              <w:t xml:space="preserve"> не погашено в </w:t>
            </w:r>
            <w:proofErr w:type="spellStart"/>
            <w:r w:rsidRPr="00E20563">
              <w:rPr>
                <w:rFonts w:ascii="Times New Roman" w:eastAsia="Times New Roman" w:hAnsi="Times New Roman" w:cs="Times New Roman"/>
                <w:b/>
                <w:lang w:val="ru-RU" w:eastAsia="ru-RU"/>
              </w:rPr>
              <w:t>установленому</w:t>
            </w:r>
            <w:proofErr w:type="spellEnd"/>
            <w:r w:rsidRPr="00E20563">
              <w:rPr>
                <w:rFonts w:ascii="Times New Roman" w:eastAsia="Times New Roman" w:hAnsi="Times New Roman" w:cs="Times New Roman"/>
                <w:b/>
                <w:lang w:val="ru-RU" w:eastAsia="ru-RU"/>
              </w:rPr>
              <w:t xml:space="preserve"> законом порядку; (</w:t>
            </w: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підпунктом</w:t>
            </w:r>
            <w:proofErr w:type="spellEnd"/>
            <w:r w:rsidRPr="00E20563">
              <w:rPr>
                <w:rFonts w:ascii="Times New Roman" w:eastAsia="Times New Roman" w:hAnsi="Times New Roman" w:cs="Times New Roman"/>
                <w:b/>
                <w:lang w:val="ru-RU" w:eastAsia="ru-RU"/>
              </w:rPr>
              <w:t xml:space="preserve"> 5 пункту 47 </w:t>
            </w:r>
            <w:proofErr w:type="spellStart"/>
            <w:r w:rsidRPr="00E20563">
              <w:rPr>
                <w:rFonts w:ascii="Times New Roman" w:eastAsia="Times New Roman" w:hAnsi="Times New Roman" w:cs="Times New Roman"/>
                <w:b/>
                <w:lang w:val="ru-RU" w:eastAsia="ru-RU"/>
              </w:rPr>
              <w:t>Особливостей</w:t>
            </w:r>
            <w:proofErr w:type="spellEnd"/>
            <w:r w:rsidRPr="00E20563">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spacing w:after="0" w:line="240" w:lineRule="auto"/>
              <w:jc w:val="both"/>
              <w:rPr>
                <w:rFonts w:ascii="Times New Roman" w:eastAsia="Times New Roman" w:hAnsi="Times New Roman" w:cs="Times New Roman"/>
                <w:lang w:val="ru-RU" w:eastAsia="ru-RU"/>
              </w:rPr>
            </w:pPr>
            <w:proofErr w:type="spellStart"/>
            <w:r w:rsidRPr="00E20563">
              <w:rPr>
                <w:rFonts w:ascii="Times New Roman" w:eastAsia="Times New Roman" w:hAnsi="Times New Roman" w:cs="Times New Roman"/>
                <w:lang w:val="ru-RU" w:eastAsia="ru-RU"/>
              </w:rPr>
              <w:t>Витяг</w:t>
            </w:r>
            <w:proofErr w:type="spellEnd"/>
            <w:r w:rsidRPr="00E20563">
              <w:rPr>
                <w:rFonts w:ascii="Times New Roman" w:eastAsia="Times New Roman" w:hAnsi="Times New Roman" w:cs="Times New Roman"/>
                <w:lang w:val="ru-RU" w:eastAsia="ru-RU"/>
              </w:rPr>
              <w:t xml:space="preserve"> з </w:t>
            </w:r>
            <w:proofErr w:type="spellStart"/>
            <w:r w:rsidRPr="00E20563">
              <w:rPr>
                <w:rFonts w:ascii="Times New Roman" w:eastAsia="Times New Roman" w:hAnsi="Times New Roman" w:cs="Times New Roman"/>
                <w:lang w:val="ru-RU" w:eastAsia="ru-RU"/>
              </w:rPr>
              <w:t>інформаційно-аналітичної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системи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Облік</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відомостей</w:t>
            </w:r>
            <w:proofErr w:type="spellEnd"/>
            <w:r w:rsidRPr="00E20563">
              <w:rPr>
                <w:rFonts w:ascii="Times New Roman" w:eastAsia="Times New Roman" w:hAnsi="Times New Roman" w:cs="Times New Roman"/>
                <w:lang w:val="ru-RU" w:eastAsia="ru-RU"/>
              </w:rPr>
              <w:t xml:space="preserve"> про </w:t>
            </w:r>
            <w:proofErr w:type="spellStart"/>
            <w:r w:rsidRPr="00E20563">
              <w:rPr>
                <w:rFonts w:ascii="Times New Roman" w:eastAsia="Times New Roman" w:hAnsi="Times New Roman" w:cs="Times New Roman"/>
                <w:lang w:val="ru-RU" w:eastAsia="ru-RU"/>
              </w:rPr>
              <w:t>притягнення</w:t>
            </w:r>
            <w:proofErr w:type="spellEnd"/>
            <w:r w:rsidRPr="00E20563">
              <w:rPr>
                <w:rFonts w:ascii="Times New Roman" w:eastAsia="Times New Roman" w:hAnsi="Times New Roman" w:cs="Times New Roman"/>
                <w:lang w:val="ru-RU" w:eastAsia="ru-RU"/>
              </w:rPr>
              <w:t xml:space="preserve"> особи до </w:t>
            </w:r>
            <w:proofErr w:type="spellStart"/>
            <w:r w:rsidRPr="00E20563">
              <w:rPr>
                <w:rFonts w:ascii="Times New Roman" w:eastAsia="Times New Roman" w:hAnsi="Times New Roman" w:cs="Times New Roman"/>
                <w:lang w:val="ru-RU" w:eastAsia="ru-RU"/>
              </w:rPr>
              <w:t>кримінальної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відповідальності</w:t>
            </w:r>
            <w:proofErr w:type="spellEnd"/>
            <w:r w:rsidRPr="00E20563">
              <w:rPr>
                <w:rFonts w:ascii="Times New Roman" w:eastAsia="Times New Roman" w:hAnsi="Times New Roman" w:cs="Times New Roman"/>
                <w:lang w:val="ru-RU" w:eastAsia="ru-RU"/>
              </w:rPr>
              <w:t xml:space="preserve"> та </w:t>
            </w:r>
            <w:proofErr w:type="spellStart"/>
            <w:r w:rsidRPr="00E20563">
              <w:rPr>
                <w:rFonts w:ascii="Times New Roman" w:eastAsia="Times New Roman" w:hAnsi="Times New Roman" w:cs="Times New Roman"/>
                <w:lang w:val="ru-RU" w:eastAsia="ru-RU"/>
              </w:rPr>
              <w:t>наявності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судимості</w:t>
            </w:r>
            <w:proofErr w:type="spellEnd"/>
            <w:r w:rsidRPr="00E20563">
              <w:rPr>
                <w:rFonts w:ascii="Times New Roman" w:eastAsia="Times New Roman" w:hAnsi="Times New Roman" w:cs="Times New Roman"/>
                <w:lang w:val="ru-RU" w:eastAsia="ru-RU"/>
              </w:rPr>
              <w:t xml:space="preserve">» про те, </w:t>
            </w:r>
            <w:proofErr w:type="spellStart"/>
            <w:r w:rsidRPr="00E20563">
              <w:rPr>
                <w:rFonts w:ascii="Times New Roman" w:eastAsia="Times New Roman" w:hAnsi="Times New Roman" w:cs="Times New Roman"/>
                <w:lang w:val="ru-RU" w:eastAsia="ru-RU"/>
              </w:rPr>
              <w:t>що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фізична</w:t>
            </w:r>
            <w:proofErr w:type="spellEnd"/>
            <w:r w:rsidRPr="00E20563">
              <w:rPr>
                <w:rFonts w:ascii="Times New Roman" w:eastAsia="Times New Roman" w:hAnsi="Times New Roman" w:cs="Times New Roman"/>
                <w:lang w:val="ru-RU" w:eastAsia="ru-RU"/>
              </w:rPr>
              <w:t xml:space="preserve"> особа, яка є </w:t>
            </w:r>
            <w:proofErr w:type="spellStart"/>
            <w:r w:rsidRPr="00E20563">
              <w:rPr>
                <w:rFonts w:ascii="Times New Roman" w:eastAsia="Times New Roman" w:hAnsi="Times New Roman" w:cs="Times New Roman"/>
                <w:lang w:val="ru-RU" w:eastAsia="ru-RU"/>
              </w:rPr>
              <w:t>учасником-переможцем</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процедури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закупівлі</w:t>
            </w:r>
            <w:proofErr w:type="spellEnd"/>
            <w:r w:rsidRPr="00E20563">
              <w:rPr>
                <w:rFonts w:ascii="Times New Roman" w:eastAsia="Times New Roman" w:hAnsi="Times New Roman" w:cs="Times New Roman"/>
                <w:lang w:val="ru-RU" w:eastAsia="ru-RU"/>
              </w:rPr>
              <w:t xml:space="preserve">, до </w:t>
            </w:r>
            <w:proofErr w:type="spellStart"/>
            <w:r w:rsidRPr="00E20563">
              <w:rPr>
                <w:rFonts w:ascii="Times New Roman" w:eastAsia="Times New Roman" w:hAnsi="Times New Roman" w:cs="Times New Roman"/>
                <w:lang w:val="ru-RU" w:eastAsia="ru-RU"/>
              </w:rPr>
              <w:t>кримінальної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відповідальності</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притягувалась</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знятої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чи</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погашеної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судимості</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має</w:t>
            </w:r>
            <w:proofErr w:type="spellEnd"/>
            <w:r w:rsidRPr="00E20563">
              <w:rPr>
                <w:rFonts w:ascii="Times New Roman" w:eastAsia="Times New Roman" w:hAnsi="Times New Roman" w:cs="Times New Roman"/>
                <w:lang w:val="ru-RU" w:eastAsia="ru-RU"/>
              </w:rPr>
              <w:t xml:space="preserve">. </w:t>
            </w:r>
          </w:p>
          <w:p w:rsidR="00515BD7" w:rsidRPr="00264093" w:rsidRDefault="004F2A13" w:rsidP="00515BD7">
            <w:pPr>
              <w:spacing w:after="0" w:line="240" w:lineRule="auto"/>
              <w:jc w:val="both"/>
              <w:rPr>
                <w:rFonts w:ascii="Times New Roman" w:eastAsia="Times New Roman" w:hAnsi="Times New Roman" w:cs="Times New Roman"/>
                <w:lang w:val="ru-RU" w:eastAsia="ru-RU"/>
              </w:rPr>
            </w:pPr>
            <w:r w:rsidRPr="004F2A13">
              <w:rPr>
                <w:rFonts w:ascii="Times New Roman" w:eastAsia="Times New Roman" w:hAnsi="Times New Roman" w:cs="Times New Roman"/>
                <w:lang w:val="ru-RU" w:eastAsia="ru-RU"/>
              </w:rPr>
              <w:t xml:space="preserve">Документ </w:t>
            </w:r>
            <w:proofErr w:type="spellStart"/>
            <w:r w:rsidRPr="004F2A13">
              <w:rPr>
                <w:rFonts w:ascii="Times New Roman" w:eastAsia="Times New Roman" w:hAnsi="Times New Roman" w:cs="Times New Roman"/>
                <w:lang w:val="ru-RU" w:eastAsia="ru-RU"/>
              </w:rPr>
              <w:t>має</w:t>
            </w:r>
            <w:proofErr w:type="spellEnd"/>
            <w:r w:rsidRPr="004F2A13">
              <w:rPr>
                <w:rFonts w:ascii="Times New Roman" w:eastAsia="Times New Roman" w:hAnsi="Times New Roman" w:cs="Times New Roman"/>
                <w:lang w:val="ru-RU" w:eastAsia="ru-RU"/>
              </w:rPr>
              <w:t xml:space="preserve"> бути оформлений не </w:t>
            </w:r>
            <w:proofErr w:type="spellStart"/>
            <w:r w:rsidRPr="004F2A13">
              <w:rPr>
                <w:rFonts w:ascii="Times New Roman" w:eastAsia="Times New Roman" w:hAnsi="Times New Roman" w:cs="Times New Roman"/>
                <w:lang w:val="ru-RU" w:eastAsia="ru-RU"/>
              </w:rPr>
              <w:t>більше</w:t>
            </w:r>
            <w:proofErr w:type="spellEnd"/>
            <w:r w:rsidRPr="004F2A13">
              <w:rPr>
                <w:rFonts w:ascii="Times New Roman" w:eastAsia="Times New Roman" w:hAnsi="Times New Roman" w:cs="Times New Roman"/>
                <w:lang w:val="ru-RU" w:eastAsia="ru-RU"/>
              </w:rPr>
              <w:t xml:space="preserve"> 30 </w:t>
            </w:r>
            <w:proofErr w:type="spellStart"/>
            <w:r w:rsidRPr="004F2A13">
              <w:rPr>
                <w:rFonts w:ascii="Times New Roman" w:eastAsia="Times New Roman" w:hAnsi="Times New Roman" w:cs="Times New Roman"/>
                <w:lang w:val="ru-RU" w:eastAsia="ru-RU"/>
              </w:rPr>
              <w:t>денної</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давнини</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відносно</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дати</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його</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подання</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Замовнику</w:t>
            </w:r>
            <w:proofErr w:type="spellEnd"/>
            <w:r w:rsidRPr="004F2A13">
              <w:rPr>
                <w:rFonts w:ascii="Times New Roman" w:eastAsia="Times New Roman" w:hAnsi="Times New Roman" w:cs="Times New Roman"/>
                <w:lang w:val="ru-RU" w:eastAsia="ru-RU"/>
              </w:rPr>
              <w:t>.</w:t>
            </w:r>
          </w:p>
        </w:tc>
      </w:tr>
      <w:tr w:rsidR="00515BD7" w:rsidRPr="00E20563" w:rsidTr="00A91010">
        <w:tc>
          <w:tcPr>
            <w:tcW w:w="567"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E20563"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E20563">
              <w:rPr>
                <w:rFonts w:ascii="Times New Roman" w:eastAsia="Times New Roman" w:hAnsi="Times New Roman" w:cs="Times New Roman"/>
                <w:b/>
                <w:lang w:val="ru-RU" w:eastAsia="ru-RU"/>
              </w:rPr>
              <w:t>керівник</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учасника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був</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засуджений</w:t>
            </w:r>
            <w:proofErr w:type="spellEnd"/>
            <w:r w:rsidRPr="00E20563">
              <w:rPr>
                <w:rFonts w:ascii="Times New Roman" w:eastAsia="Times New Roman" w:hAnsi="Times New Roman" w:cs="Times New Roman"/>
                <w:b/>
                <w:lang w:val="ru-RU" w:eastAsia="ru-RU"/>
              </w:rPr>
              <w:t xml:space="preserve"> за </w:t>
            </w:r>
            <w:proofErr w:type="spellStart"/>
            <w:r w:rsidRPr="00E20563">
              <w:rPr>
                <w:rFonts w:ascii="Times New Roman" w:eastAsia="Times New Roman" w:hAnsi="Times New Roman" w:cs="Times New Roman"/>
                <w:b/>
                <w:lang w:val="ru-RU" w:eastAsia="ru-RU"/>
              </w:rPr>
              <w:t>кримінальне</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правопорушення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вчинене</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корисливих</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мотивів</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зокрема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пов’язане</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хабарництвом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шахрайством</w:t>
            </w:r>
            <w:proofErr w:type="spellEnd"/>
            <w:r w:rsidRPr="00E20563">
              <w:rPr>
                <w:rFonts w:ascii="Times New Roman" w:eastAsia="Times New Roman" w:hAnsi="Times New Roman" w:cs="Times New Roman"/>
                <w:b/>
                <w:lang w:val="ru-RU" w:eastAsia="ru-RU"/>
              </w:rPr>
              <w:t xml:space="preserve"> та </w:t>
            </w:r>
            <w:proofErr w:type="spellStart"/>
            <w:r w:rsidRPr="00E20563">
              <w:rPr>
                <w:rFonts w:ascii="Times New Roman" w:eastAsia="Times New Roman" w:hAnsi="Times New Roman" w:cs="Times New Roman"/>
                <w:b/>
                <w:lang w:val="ru-RU" w:eastAsia="ru-RU"/>
              </w:rPr>
              <w:t>відмиванням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коштів</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судимість</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якого</w:t>
            </w:r>
            <w:proofErr w:type="spellEnd"/>
            <w:r w:rsidRPr="00E20563">
              <w:rPr>
                <w:rFonts w:ascii="Times New Roman" w:eastAsia="Times New Roman" w:hAnsi="Times New Roman" w:cs="Times New Roman"/>
                <w:b/>
                <w:lang w:val="ru-RU" w:eastAsia="ru-RU"/>
              </w:rPr>
              <w:t xml:space="preserve"> не </w:t>
            </w:r>
            <w:proofErr w:type="spellStart"/>
            <w:r w:rsidRPr="00E20563">
              <w:rPr>
                <w:rFonts w:ascii="Times New Roman" w:eastAsia="Times New Roman" w:hAnsi="Times New Roman" w:cs="Times New Roman"/>
                <w:b/>
                <w:lang w:val="ru-RU" w:eastAsia="ru-RU"/>
              </w:rPr>
              <w:t>знято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або</w:t>
            </w:r>
            <w:proofErr w:type="spellEnd"/>
            <w:r w:rsidRPr="00E20563">
              <w:rPr>
                <w:rFonts w:ascii="Times New Roman" w:eastAsia="Times New Roman" w:hAnsi="Times New Roman" w:cs="Times New Roman"/>
                <w:b/>
                <w:lang w:val="ru-RU" w:eastAsia="ru-RU"/>
              </w:rPr>
              <w:t xml:space="preserve"> не погашено в </w:t>
            </w:r>
            <w:proofErr w:type="spellStart"/>
            <w:r w:rsidRPr="00E20563">
              <w:rPr>
                <w:rFonts w:ascii="Times New Roman" w:eastAsia="Times New Roman" w:hAnsi="Times New Roman" w:cs="Times New Roman"/>
                <w:b/>
                <w:lang w:val="ru-RU" w:eastAsia="ru-RU"/>
              </w:rPr>
              <w:t>установленому</w:t>
            </w:r>
            <w:proofErr w:type="spellEnd"/>
            <w:r w:rsidRPr="00E20563">
              <w:rPr>
                <w:rFonts w:ascii="Times New Roman" w:eastAsia="Times New Roman" w:hAnsi="Times New Roman" w:cs="Times New Roman"/>
                <w:b/>
                <w:lang w:val="ru-RU" w:eastAsia="ru-RU"/>
              </w:rPr>
              <w:t xml:space="preserve"> законом порядку;</w:t>
            </w:r>
          </w:p>
          <w:p w:rsidR="00515BD7" w:rsidRPr="00E20563"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w:t>
            </w: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підпунктом</w:t>
            </w:r>
            <w:proofErr w:type="spellEnd"/>
            <w:r w:rsidRPr="00E20563">
              <w:rPr>
                <w:rFonts w:ascii="Times New Roman" w:eastAsia="Times New Roman" w:hAnsi="Times New Roman" w:cs="Times New Roman"/>
                <w:b/>
                <w:lang w:val="ru-RU" w:eastAsia="ru-RU"/>
              </w:rPr>
              <w:t xml:space="preserve"> 6 пункту 47 </w:t>
            </w:r>
            <w:proofErr w:type="spellStart"/>
            <w:r w:rsidRPr="00E20563">
              <w:rPr>
                <w:rFonts w:ascii="Times New Roman" w:eastAsia="Times New Roman" w:hAnsi="Times New Roman" w:cs="Times New Roman"/>
                <w:b/>
                <w:lang w:val="ru-RU" w:eastAsia="ru-RU"/>
              </w:rPr>
              <w:t>Особливостей</w:t>
            </w:r>
            <w:proofErr w:type="spellEnd"/>
            <w:r w:rsidRPr="00E20563">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Default="00515BD7" w:rsidP="00264093">
            <w:pPr>
              <w:spacing w:after="0" w:line="240" w:lineRule="auto"/>
              <w:jc w:val="both"/>
              <w:rPr>
                <w:rFonts w:ascii="Times New Roman" w:eastAsia="Times New Roman" w:hAnsi="Times New Roman" w:cs="Times New Roman"/>
                <w:lang w:val="ru-RU" w:eastAsia="ru-RU"/>
              </w:rPr>
            </w:pPr>
            <w:proofErr w:type="spellStart"/>
            <w:r w:rsidRPr="00E20563">
              <w:rPr>
                <w:rFonts w:ascii="Times New Roman" w:eastAsia="Times New Roman" w:hAnsi="Times New Roman" w:cs="Times New Roman"/>
                <w:lang w:val="ru-RU" w:eastAsia="ru-RU"/>
              </w:rPr>
              <w:t>Витяг</w:t>
            </w:r>
            <w:proofErr w:type="spellEnd"/>
            <w:r w:rsidRPr="00E20563">
              <w:rPr>
                <w:rFonts w:ascii="Times New Roman" w:eastAsia="Times New Roman" w:hAnsi="Times New Roman" w:cs="Times New Roman"/>
                <w:lang w:val="ru-RU" w:eastAsia="ru-RU"/>
              </w:rPr>
              <w:t xml:space="preserve"> з </w:t>
            </w:r>
            <w:proofErr w:type="spellStart"/>
            <w:r w:rsidRPr="00E20563">
              <w:rPr>
                <w:rFonts w:ascii="Times New Roman" w:eastAsia="Times New Roman" w:hAnsi="Times New Roman" w:cs="Times New Roman"/>
                <w:lang w:val="ru-RU" w:eastAsia="ru-RU"/>
              </w:rPr>
              <w:t>інформаційно-аналітичної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системи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Облік</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відомостей</w:t>
            </w:r>
            <w:proofErr w:type="spellEnd"/>
            <w:r w:rsidRPr="00E20563">
              <w:rPr>
                <w:rFonts w:ascii="Times New Roman" w:eastAsia="Times New Roman" w:hAnsi="Times New Roman" w:cs="Times New Roman"/>
                <w:lang w:val="ru-RU" w:eastAsia="ru-RU"/>
              </w:rPr>
              <w:t xml:space="preserve"> </w:t>
            </w:r>
            <w:proofErr w:type="gramStart"/>
            <w:r w:rsidRPr="00E20563">
              <w:rPr>
                <w:rFonts w:ascii="Times New Roman" w:eastAsia="Times New Roman" w:hAnsi="Times New Roman" w:cs="Times New Roman"/>
                <w:lang w:val="ru-RU" w:eastAsia="ru-RU"/>
              </w:rPr>
              <w:t xml:space="preserve">про  </w:t>
            </w:r>
            <w:proofErr w:type="spellStart"/>
            <w:r w:rsidRPr="00E20563">
              <w:rPr>
                <w:rFonts w:ascii="Times New Roman" w:eastAsia="Times New Roman" w:hAnsi="Times New Roman" w:cs="Times New Roman"/>
                <w:lang w:val="ru-RU" w:eastAsia="ru-RU"/>
              </w:rPr>
              <w:t>притягнення</w:t>
            </w:r>
            <w:proofErr w:type="spellEnd"/>
            <w:proofErr w:type="gramEnd"/>
            <w:r w:rsidRPr="00E20563">
              <w:rPr>
                <w:rFonts w:ascii="Times New Roman" w:eastAsia="Times New Roman" w:hAnsi="Times New Roman" w:cs="Times New Roman"/>
                <w:lang w:val="ru-RU" w:eastAsia="ru-RU"/>
              </w:rPr>
              <w:t xml:space="preserve"> особи до </w:t>
            </w:r>
            <w:proofErr w:type="spellStart"/>
            <w:r w:rsidRPr="00E20563">
              <w:rPr>
                <w:rFonts w:ascii="Times New Roman" w:eastAsia="Times New Roman" w:hAnsi="Times New Roman" w:cs="Times New Roman"/>
                <w:lang w:val="ru-RU" w:eastAsia="ru-RU"/>
              </w:rPr>
              <w:t>кримінальної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відповідальності</w:t>
            </w:r>
            <w:proofErr w:type="spellEnd"/>
            <w:r w:rsidRPr="00E20563">
              <w:rPr>
                <w:rFonts w:ascii="Times New Roman" w:eastAsia="Times New Roman" w:hAnsi="Times New Roman" w:cs="Times New Roman"/>
                <w:lang w:val="ru-RU" w:eastAsia="ru-RU"/>
              </w:rPr>
              <w:t xml:space="preserve"> та </w:t>
            </w:r>
            <w:proofErr w:type="spellStart"/>
            <w:r w:rsidRPr="00E20563">
              <w:rPr>
                <w:rFonts w:ascii="Times New Roman" w:eastAsia="Times New Roman" w:hAnsi="Times New Roman" w:cs="Times New Roman"/>
                <w:lang w:val="ru-RU" w:eastAsia="ru-RU"/>
              </w:rPr>
              <w:t>наявності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судимості</w:t>
            </w:r>
            <w:proofErr w:type="spellEnd"/>
            <w:r w:rsidRPr="00E20563">
              <w:rPr>
                <w:rFonts w:ascii="Times New Roman" w:eastAsia="Times New Roman" w:hAnsi="Times New Roman" w:cs="Times New Roman"/>
                <w:lang w:val="ru-RU" w:eastAsia="ru-RU"/>
              </w:rPr>
              <w:t xml:space="preserve">» про те, </w:t>
            </w:r>
            <w:proofErr w:type="spellStart"/>
            <w:r w:rsidRPr="00E20563">
              <w:rPr>
                <w:rFonts w:ascii="Times New Roman" w:eastAsia="Times New Roman" w:hAnsi="Times New Roman" w:cs="Times New Roman"/>
                <w:lang w:val="ru-RU" w:eastAsia="ru-RU"/>
              </w:rPr>
              <w:t>що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керівник</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учасника-переможця</w:t>
            </w:r>
            <w:proofErr w:type="spellEnd"/>
            <w:r w:rsidRPr="00E20563">
              <w:rPr>
                <w:rFonts w:ascii="Times New Roman" w:eastAsia="Times New Roman" w:hAnsi="Times New Roman" w:cs="Times New Roman"/>
                <w:lang w:val="ru-RU" w:eastAsia="ru-RU"/>
              </w:rPr>
              <w:t xml:space="preserve"> до </w:t>
            </w:r>
            <w:proofErr w:type="spellStart"/>
            <w:r w:rsidRPr="00E20563">
              <w:rPr>
                <w:rFonts w:ascii="Times New Roman" w:eastAsia="Times New Roman" w:hAnsi="Times New Roman" w:cs="Times New Roman"/>
                <w:lang w:val="ru-RU" w:eastAsia="ru-RU"/>
              </w:rPr>
              <w:t>кримінальної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відповідальності</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притягувалась</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знятої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чи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непогашеної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судимості</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має</w:t>
            </w:r>
            <w:proofErr w:type="spellEnd"/>
            <w:r w:rsidRPr="00E20563">
              <w:rPr>
                <w:rFonts w:ascii="Times New Roman" w:eastAsia="Times New Roman" w:hAnsi="Times New Roman" w:cs="Times New Roman"/>
                <w:lang w:val="ru-RU" w:eastAsia="ru-RU"/>
              </w:rPr>
              <w:t xml:space="preserve">. </w:t>
            </w:r>
          </w:p>
          <w:p w:rsidR="00264093" w:rsidRPr="00264093" w:rsidRDefault="004F2A13" w:rsidP="00264093">
            <w:pPr>
              <w:spacing w:after="0" w:line="240" w:lineRule="auto"/>
              <w:jc w:val="both"/>
              <w:rPr>
                <w:rFonts w:ascii="Times New Roman" w:eastAsia="Times New Roman" w:hAnsi="Times New Roman" w:cs="Times New Roman"/>
                <w:lang w:val="ru-RU" w:eastAsia="ru-RU"/>
              </w:rPr>
            </w:pPr>
            <w:r w:rsidRPr="004F2A13">
              <w:rPr>
                <w:rFonts w:ascii="Times New Roman" w:eastAsia="Times New Roman" w:hAnsi="Times New Roman" w:cs="Times New Roman"/>
                <w:lang w:val="ru-RU" w:eastAsia="ru-RU"/>
              </w:rPr>
              <w:t xml:space="preserve">Документ </w:t>
            </w:r>
            <w:proofErr w:type="spellStart"/>
            <w:r w:rsidRPr="004F2A13">
              <w:rPr>
                <w:rFonts w:ascii="Times New Roman" w:eastAsia="Times New Roman" w:hAnsi="Times New Roman" w:cs="Times New Roman"/>
                <w:lang w:val="ru-RU" w:eastAsia="ru-RU"/>
              </w:rPr>
              <w:t>має</w:t>
            </w:r>
            <w:proofErr w:type="spellEnd"/>
            <w:r w:rsidRPr="004F2A13">
              <w:rPr>
                <w:rFonts w:ascii="Times New Roman" w:eastAsia="Times New Roman" w:hAnsi="Times New Roman" w:cs="Times New Roman"/>
                <w:lang w:val="ru-RU" w:eastAsia="ru-RU"/>
              </w:rPr>
              <w:t xml:space="preserve"> бути оформлений не </w:t>
            </w:r>
            <w:proofErr w:type="spellStart"/>
            <w:r w:rsidRPr="004F2A13">
              <w:rPr>
                <w:rFonts w:ascii="Times New Roman" w:eastAsia="Times New Roman" w:hAnsi="Times New Roman" w:cs="Times New Roman"/>
                <w:lang w:val="ru-RU" w:eastAsia="ru-RU"/>
              </w:rPr>
              <w:t>більше</w:t>
            </w:r>
            <w:proofErr w:type="spellEnd"/>
            <w:r w:rsidRPr="004F2A13">
              <w:rPr>
                <w:rFonts w:ascii="Times New Roman" w:eastAsia="Times New Roman" w:hAnsi="Times New Roman" w:cs="Times New Roman"/>
                <w:lang w:val="ru-RU" w:eastAsia="ru-RU"/>
              </w:rPr>
              <w:t xml:space="preserve"> 30 </w:t>
            </w:r>
            <w:proofErr w:type="spellStart"/>
            <w:r w:rsidRPr="004F2A13">
              <w:rPr>
                <w:rFonts w:ascii="Times New Roman" w:eastAsia="Times New Roman" w:hAnsi="Times New Roman" w:cs="Times New Roman"/>
                <w:lang w:val="ru-RU" w:eastAsia="ru-RU"/>
              </w:rPr>
              <w:t>денної</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давнини</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відносно</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дати</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його</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подання</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Замовнику</w:t>
            </w:r>
            <w:proofErr w:type="spellEnd"/>
            <w:r w:rsidRPr="004F2A13">
              <w:rPr>
                <w:rFonts w:ascii="Times New Roman" w:eastAsia="Times New Roman" w:hAnsi="Times New Roman" w:cs="Times New Roman"/>
                <w:lang w:val="ru-RU" w:eastAsia="ru-RU"/>
              </w:rPr>
              <w:t>.</w:t>
            </w:r>
          </w:p>
        </w:tc>
      </w:tr>
      <w:tr w:rsidR="00515BD7" w:rsidRPr="00E20563" w:rsidTr="00A91010">
        <w:tc>
          <w:tcPr>
            <w:tcW w:w="567"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E20563"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E20563">
              <w:rPr>
                <w:rFonts w:ascii="Times New Roman" w:eastAsia="Times New Roman" w:hAnsi="Times New Roman" w:cs="Times New Roman"/>
                <w:b/>
                <w:lang w:val="ru-RU" w:eastAsia="ru-RU"/>
              </w:rPr>
              <w:t>керівника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учасника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фізичну</w:t>
            </w:r>
            <w:proofErr w:type="spellEnd"/>
            <w:r w:rsidRPr="00E20563">
              <w:rPr>
                <w:rFonts w:ascii="Times New Roman" w:eastAsia="Times New Roman" w:hAnsi="Times New Roman" w:cs="Times New Roman"/>
                <w:b/>
                <w:lang w:val="ru-RU" w:eastAsia="ru-RU"/>
              </w:rPr>
              <w:t xml:space="preserve"> особу, яка є </w:t>
            </w:r>
            <w:proofErr w:type="spellStart"/>
            <w:r w:rsidRPr="00E20563">
              <w:rPr>
                <w:rFonts w:ascii="Times New Roman" w:eastAsia="Times New Roman" w:hAnsi="Times New Roman" w:cs="Times New Roman"/>
                <w:b/>
                <w:lang w:val="ru-RU" w:eastAsia="ru-RU"/>
              </w:rPr>
              <w:t>учасником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було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притягнуто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із</w:t>
            </w:r>
            <w:proofErr w:type="spellEnd"/>
            <w:r w:rsidRPr="00E20563">
              <w:rPr>
                <w:rFonts w:ascii="Times New Roman" w:eastAsia="Times New Roman" w:hAnsi="Times New Roman" w:cs="Times New Roman"/>
                <w:b/>
                <w:lang w:val="ru-RU" w:eastAsia="ru-RU"/>
              </w:rPr>
              <w:t xml:space="preserve"> законом до </w:t>
            </w:r>
            <w:proofErr w:type="spellStart"/>
            <w:r w:rsidRPr="00E20563">
              <w:rPr>
                <w:rFonts w:ascii="Times New Roman" w:eastAsia="Times New Roman" w:hAnsi="Times New Roman" w:cs="Times New Roman"/>
                <w:b/>
                <w:lang w:val="ru-RU" w:eastAsia="ru-RU"/>
              </w:rPr>
              <w:t>відповідальності</w:t>
            </w:r>
            <w:proofErr w:type="spellEnd"/>
            <w:r w:rsidRPr="00E20563">
              <w:rPr>
                <w:rFonts w:ascii="Times New Roman" w:eastAsia="Times New Roman" w:hAnsi="Times New Roman" w:cs="Times New Roman"/>
                <w:b/>
                <w:lang w:val="ru-RU" w:eastAsia="ru-RU"/>
              </w:rPr>
              <w:t xml:space="preserve"> за </w:t>
            </w:r>
            <w:proofErr w:type="spellStart"/>
            <w:r w:rsidRPr="00E20563">
              <w:rPr>
                <w:rFonts w:ascii="Times New Roman" w:eastAsia="Times New Roman" w:hAnsi="Times New Roman" w:cs="Times New Roman"/>
                <w:b/>
                <w:lang w:val="ru-RU" w:eastAsia="ru-RU"/>
              </w:rPr>
              <w:t>вчинення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правопорушення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пов’язаного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використанням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дитячої</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праці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чи</w:t>
            </w:r>
            <w:proofErr w:type="spellEnd"/>
            <w:r w:rsidRPr="00E20563">
              <w:rPr>
                <w:rFonts w:ascii="Times New Roman" w:eastAsia="Times New Roman" w:hAnsi="Times New Roman" w:cs="Times New Roman"/>
                <w:b/>
                <w:lang w:val="ru-RU" w:eastAsia="ru-RU"/>
              </w:rPr>
              <w:t xml:space="preserve"> будь-</w:t>
            </w:r>
            <w:proofErr w:type="spellStart"/>
            <w:r w:rsidRPr="00E20563">
              <w:rPr>
                <w:rFonts w:ascii="Times New Roman" w:eastAsia="Times New Roman" w:hAnsi="Times New Roman" w:cs="Times New Roman"/>
                <w:b/>
                <w:lang w:val="ru-RU" w:eastAsia="ru-RU"/>
              </w:rPr>
              <w:t>якими</w:t>
            </w:r>
            <w:proofErr w:type="spellEnd"/>
            <w:r w:rsidRPr="00E20563">
              <w:rPr>
                <w:rFonts w:ascii="Times New Roman" w:eastAsia="Times New Roman" w:hAnsi="Times New Roman" w:cs="Times New Roman"/>
                <w:b/>
                <w:lang w:val="ru-RU" w:eastAsia="ru-RU"/>
              </w:rPr>
              <w:t xml:space="preserve"> формами </w:t>
            </w:r>
            <w:proofErr w:type="spellStart"/>
            <w:r w:rsidRPr="00E20563">
              <w:rPr>
                <w:rFonts w:ascii="Times New Roman" w:eastAsia="Times New Roman" w:hAnsi="Times New Roman" w:cs="Times New Roman"/>
                <w:b/>
                <w:lang w:val="ru-RU" w:eastAsia="ru-RU"/>
              </w:rPr>
              <w:t>торгівлі</w:t>
            </w:r>
            <w:proofErr w:type="spellEnd"/>
            <w:r w:rsidRPr="00E20563">
              <w:rPr>
                <w:rFonts w:ascii="Times New Roman" w:eastAsia="Times New Roman" w:hAnsi="Times New Roman" w:cs="Times New Roman"/>
                <w:b/>
                <w:lang w:val="ru-RU" w:eastAsia="ru-RU"/>
              </w:rPr>
              <w:t xml:space="preserve"> </w:t>
            </w:r>
            <w:r w:rsidRPr="00E20563">
              <w:rPr>
                <w:rFonts w:ascii="Times New Roman" w:eastAsia="Times New Roman" w:hAnsi="Times New Roman" w:cs="Times New Roman"/>
                <w:b/>
                <w:lang w:val="ru-RU" w:eastAsia="ru-RU"/>
              </w:rPr>
              <w:lastRenderedPageBreak/>
              <w:t>людьми</w:t>
            </w:r>
          </w:p>
          <w:p w:rsidR="00515BD7" w:rsidRPr="00E20563"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w:t>
            </w: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підпунктом</w:t>
            </w:r>
            <w:proofErr w:type="spellEnd"/>
            <w:r w:rsidRPr="00E20563">
              <w:rPr>
                <w:rFonts w:ascii="Times New Roman" w:eastAsia="Times New Roman" w:hAnsi="Times New Roman" w:cs="Times New Roman"/>
                <w:b/>
                <w:lang w:val="ru-RU" w:eastAsia="ru-RU"/>
              </w:rPr>
              <w:t xml:space="preserve"> 12 пункту 47 </w:t>
            </w:r>
            <w:proofErr w:type="spellStart"/>
            <w:r w:rsidRPr="00E20563">
              <w:rPr>
                <w:rFonts w:ascii="Times New Roman" w:eastAsia="Times New Roman" w:hAnsi="Times New Roman" w:cs="Times New Roman"/>
                <w:b/>
                <w:lang w:val="ru-RU" w:eastAsia="ru-RU"/>
              </w:rPr>
              <w:t>Особливостей</w:t>
            </w:r>
            <w:proofErr w:type="spellEnd"/>
            <w:r w:rsidRPr="00E20563">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spacing w:after="0" w:line="240" w:lineRule="auto"/>
              <w:jc w:val="both"/>
              <w:rPr>
                <w:rFonts w:ascii="Times New Roman" w:eastAsia="Calibri" w:hAnsi="Times New Roman" w:cs="Times New Roman"/>
                <w:lang w:val="ru-RU" w:eastAsia="ru-RU"/>
              </w:rPr>
            </w:pPr>
            <w:proofErr w:type="spellStart"/>
            <w:r w:rsidRPr="00E20563">
              <w:rPr>
                <w:rFonts w:ascii="Times New Roman" w:eastAsia="Calibri" w:hAnsi="Times New Roman" w:cs="Times New Roman"/>
                <w:lang w:val="ru-RU" w:eastAsia="ru-RU"/>
              </w:rPr>
              <w:lastRenderedPageBreak/>
              <w:t>Витяг</w:t>
            </w:r>
            <w:proofErr w:type="spellEnd"/>
            <w:r w:rsidRPr="00E20563">
              <w:rPr>
                <w:rFonts w:ascii="Times New Roman" w:eastAsia="Calibri" w:hAnsi="Times New Roman" w:cs="Times New Roman"/>
                <w:lang w:val="ru-RU" w:eastAsia="ru-RU"/>
              </w:rPr>
              <w:t xml:space="preserve"> з </w:t>
            </w:r>
            <w:proofErr w:type="spellStart"/>
            <w:r w:rsidRPr="00E20563">
              <w:rPr>
                <w:rFonts w:ascii="Times New Roman" w:eastAsia="Calibri" w:hAnsi="Times New Roman" w:cs="Times New Roman"/>
                <w:lang w:val="ru-RU" w:eastAsia="ru-RU"/>
              </w:rPr>
              <w:t>інформаційно-аналітичної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системи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Облік</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відомостей</w:t>
            </w:r>
            <w:proofErr w:type="spellEnd"/>
            <w:r w:rsidRPr="00E20563">
              <w:rPr>
                <w:rFonts w:ascii="Times New Roman" w:eastAsia="Calibri" w:hAnsi="Times New Roman" w:cs="Times New Roman"/>
                <w:lang w:val="ru-RU" w:eastAsia="ru-RU"/>
              </w:rPr>
              <w:t xml:space="preserve"> </w:t>
            </w:r>
            <w:proofErr w:type="gramStart"/>
            <w:r w:rsidRPr="00E20563">
              <w:rPr>
                <w:rFonts w:ascii="Times New Roman" w:eastAsia="Calibri" w:hAnsi="Times New Roman" w:cs="Times New Roman"/>
                <w:lang w:val="ru-RU" w:eastAsia="ru-RU"/>
              </w:rPr>
              <w:t xml:space="preserve">про  </w:t>
            </w:r>
            <w:proofErr w:type="spellStart"/>
            <w:r w:rsidRPr="00E20563">
              <w:rPr>
                <w:rFonts w:ascii="Times New Roman" w:eastAsia="Calibri" w:hAnsi="Times New Roman" w:cs="Times New Roman"/>
                <w:lang w:val="ru-RU" w:eastAsia="ru-RU"/>
              </w:rPr>
              <w:t>притягнення</w:t>
            </w:r>
            <w:proofErr w:type="spellEnd"/>
            <w:proofErr w:type="gramEnd"/>
            <w:r w:rsidRPr="00E20563">
              <w:rPr>
                <w:rFonts w:ascii="Times New Roman" w:eastAsia="Calibri" w:hAnsi="Times New Roman" w:cs="Times New Roman"/>
                <w:lang w:val="ru-RU" w:eastAsia="ru-RU"/>
              </w:rPr>
              <w:t xml:space="preserve"> особи до </w:t>
            </w:r>
            <w:proofErr w:type="spellStart"/>
            <w:r w:rsidRPr="00E20563">
              <w:rPr>
                <w:rFonts w:ascii="Times New Roman" w:eastAsia="Calibri" w:hAnsi="Times New Roman" w:cs="Times New Roman"/>
                <w:lang w:val="ru-RU" w:eastAsia="ru-RU"/>
              </w:rPr>
              <w:t>кримінальної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відповідальності</w:t>
            </w:r>
            <w:proofErr w:type="spellEnd"/>
            <w:r w:rsidRPr="00E20563">
              <w:rPr>
                <w:rFonts w:ascii="Times New Roman" w:eastAsia="Calibri" w:hAnsi="Times New Roman" w:cs="Times New Roman"/>
                <w:lang w:val="ru-RU" w:eastAsia="ru-RU"/>
              </w:rPr>
              <w:t xml:space="preserve"> та </w:t>
            </w:r>
            <w:proofErr w:type="spellStart"/>
            <w:r w:rsidRPr="00E20563">
              <w:rPr>
                <w:rFonts w:ascii="Times New Roman" w:eastAsia="Calibri" w:hAnsi="Times New Roman" w:cs="Times New Roman"/>
                <w:lang w:val="ru-RU" w:eastAsia="ru-RU"/>
              </w:rPr>
              <w:t>наявності</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судимості</w:t>
            </w:r>
            <w:proofErr w:type="spellEnd"/>
            <w:r w:rsidRPr="00E20563">
              <w:rPr>
                <w:rFonts w:ascii="Times New Roman" w:eastAsia="Calibri" w:hAnsi="Times New Roman" w:cs="Times New Roman"/>
                <w:lang w:val="ru-RU" w:eastAsia="ru-RU"/>
              </w:rPr>
              <w:t xml:space="preserve">» про те, </w:t>
            </w:r>
            <w:proofErr w:type="spellStart"/>
            <w:r w:rsidRPr="00E20563">
              <w:rPr>
                <w:rFonts w:ascii="Times New Roman" w:eastAsia="Calibri" w:hAnsi="Times New Roman" w:cs="Times New Roman"/>
                <w:lang w:val="ru-RU" w:eastAsia="ru-RU"/>
              </w:rPr>
              <w:t>керівника</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учасника-переможця</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процедури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закупівлі</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чи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фізична</w:t>
            </w:r>
            <w:proofErr w:type="spellEnd"/>
            <w:r w:rsidRPr="00E20563">
              <w:rPr>
                <w:rFonts w:ascii="Times New Roman" w:eastAsia="Calibri" w:hAnsi="Times New Roman" w:cs="Times New Roman"/>
                <w:lang w:val="ru-RU" w:eastAsia="ru-RU"/>
              </w:rPr>
              <w:t xml:space="preserve"> особа, яка є </w:t>
            </w:r>
            <w:proofErr w:type="spellStart"/>
            <w:r w:rsidRPr="00E20563">
              <w:rPr>
                <w:rFonts w:ascii="Times New Roman" w:eastAsia="Calibri" w:hAnsi="Times New Roman" w:cs="Times New Roman"/>
                <w:lang w:val="ru-RU" w:eastAsia="ru-RU"/>
              </w:rPr>
              <w:t>учасником-переможцем</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процедури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закупівлі</w:t>
            </w:r>
            <w:proofErr w:type="spellEnd"/>
            <w:r w:rsidRPr="00E20563">
              <w:rPr>
                <w:rFonts w:ascii="Times New Roman" w:eastAsia="Calibri" w:hAnsi="Times New Roman" w:cs="Times New Roman"/>
                <w:lang w:val="ru-RU" w:eastAsia="ru-RU"/>
              </w:rPr>
              <w:t xml:space="preserve"> до </w:t>
            </w:r>
            <w:proofErr w:type="spellStart"/>
            <w:r w:rsidRPr="00E20563">
              <w:rPr>
                <w:rFonts w:ascii="Times New Roman" w:eastAsia="Calibri" w:hAnsi="Times New Roman" w:cs="Times New Roman"/>
                <w:lang w:val="ru-RU" w:eastAsia="ru-RU"/>
              </w:rPr>
              <w:t>кримінальної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відповідальності</w:t>
            </w:r>
            <w:proofErr w:type="spellEnd"/>
            <w:r w:rsidRPr="00E20563">
              <w:rPr>
                <w:rFonts w:ascii="Times New Roman" w:eastAsia="Calibri" w:hAnsi="Times New Roman" w:cs="Times New Roman"/>
                <w:lang w:val="ru-RU" w:eastAsia="ru-RU"/>
              </w:rPr>
              <w:t xml:space="preserve"> не </w:t>
            </w:r>
            <w:proofErr w:type="spellStart"/>
            <w:r w:rsidRPr="00E20563">
              <w:rPr>
                <w:rFonts w:ascii="Times New Roman" w:eastAsia="Calibri" w:hAnsi="Times New Roman" w:cs="Times New Roman"/>
                <w:lang w:val="ru-RU" w:eastAsia="ru-RU"/>
              </w:rPr>
              <w:t>притягувалась</w:t>
            </w:r>
            <w:proofErr w:type="spellEnd"/>
            <w:r w:rsidRPr="00E20563">
              <w:rPr>
                <w:rFonts w:ascii="Times New Roman" w:eastAsia="Calibri" w:hAnsi="Times New Roman" w:cs="Times New Roman"/>
                <w:lang w:val="ru-RU" w:eastAsia="ru-RU"/>
              </w:rPr>
              <w:t xml:space="preserve">, не </w:t>
            </w:r>
            <w:proofErr w:type="spellStart"/>
            <w:r w:rsidRPr="00E20563">
              <w:rPr>
                <w:rFonts w:ascii="Times New Roman" w:eastAsia="Calibri" w:hAnsi="Times New Roman" w:cs="Times New Roman"/>
                <w:lang w:val="ru-RU" w:eastAsia="ru-RU"/>
              </w:rPr>
              <w:t>знятої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чи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непогашеної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судимості</w:t>
            </w:r>
            <w:proofErr w:type="spellEnd"/>
            <w:r w:rsidRPr="00E20563">
              <w:rPr>
                <w:rFonts w:ascii="Times New Roman" w:eastAsia="Calibri" w:hAnsi="Times New Roman" w:cs="Times New Roman"/>
                <w:lang w:val="ru-RU" w:eastAsia="ru-RU"/>
              </w:rPr>
              <w:t xml:space="preserve"> не </w:t>
            </w:r>
            <w:proofErr w:type="spellStart"/>
            <w:r w:rsidRPr="00E20563">
              <w:rPr>
                <w:rFonts w:ascii="Times New Roman" w:eastAsia="Calibri" w:hAnsi="Times New Roman" w:cs="Times New Roman"/>
                <w:lang w:val="ru-RU" w:eastAsia="ru-RU"/>
              </w:rPr>
              <w:t>має</w:t>
            </w:r>
            <w:proofErr w:type="spellEnd"/>
            <w:r w:rsidRPr="00E20563">
              <w:rPr>
                <w:rFonts w:ascii="Times New Roman" w:eastAsia="Calibri" w:hAnsi="Times New Roman" w:cs="Times New Roman"/>
                <w:lang w:val="ru-RU" w:eastAsia="ru-RU"/>
              </w:rPr>
              <w:t xml:space="preserve">. </w:t>
            </w:r>
          </w:p>
          <w:p w:rsidR="00515BD7" w:rsidRPr="00264093" w:rsidRDefault="0098528A" w:rsidP="00515BD7">
            <w:pPr>
              <w:spacing w:after="0" w:line="240" w:lineRule="auto"/>
              <w:jc w:val="both"/>
              <w:rPr>
                <w:rFonts w:ascii="Times New Roman" w:eastAsia="Calibri" w:hAnsi="Times New Roman" w:cs="Times New Roman"/>
                <w:lang w:val="ru-RU" w:eastAsia="ru-RU"/>
              </w:rPr>
            </w:pPr>
            <w:r w:rsidRPr="0098528A">
              <w:rPr>
                <w:rFonts w:ascii="Times New Roman" w:eastAsia="Calibri" w:hAnsi="Times New Roman" w:cs="Times New Roman"/>
                <w:lang w:val="ru-RU" w:eastAsia="ru-RU"/>
              </w:rPr>
              <w:lastRenderedPageBreak/>
              <w:t xml:space="preserve">Документ </w:t>
            </w:r>
            <w:proofErr w:type="spellStart"/>
            <w:r w:rsidRPr="0098528A">
              <w:rPr>
                <w:rFonts w:ascii="Times New Roman" w:eastAsia="Calibri" w:hAnsi="Times New Roman" w:cs="Times New Roman"/>
                <w:lang w:val="ru-RU" w:eastAsia="ru-RU"/>
              </w:rPr>
              <w:t>має</w:t>
            </w:r>
            <w:proofErr w:type="spellEnd"/>
            <w:r w:rsidRPr="0098528A">
              <w:rPr>
                <w:rFonts w:ascii="Times New Roman" w:eastAsia="Calibri" w:hAnsi="Times New Roman" w:cs="Times New Roman"/>
                <w:lang w:val="ru-RU" w:eastAsia="ru-RU"/>
              </w:rPr>
              <w:t xml:space="preserve"> бути оформлений не </w:t>
            </w:r>
            <w:proofErr w:type="spellStart"/>
            <w:r w:rsidRPr="0098528A">
              <w:rPr>
                <w:rFonts w:ascii="Times New Roman" w:eastAsia="Calibri" w:hAnsi="Times New Roman" w:cs="Times New Roman"/>
                <w:lang w:val="ru-RU" w:eastAsia="ru-RU"/>
              </w:rPr>
              <w:t>більше</w:t>
            </w:r>
            <w:proofErr w:type="spellEnd"/>
            <w:r w:rsidRPr="0098528A">
              <w:rPr>
                <w:rFonts w:ascii="Times New Roman" w:eastAsia="Calibri" w:hAnsi="Times New Roman" w:cs="Times New Roman"/>
                <w:lang w:val="ru-RU" w:eastAsia="ru-RU"/>
              </w:rPr>
              <w:t xml:space="preserve"> 30 </w:t>
            </w:r>
            <w:proofErr w:type="spellStart"/>
            <w:r w:rsidRPr="0098528A">
              <w:rPr>
                <w:rFonts w:ascii="Times New Roman" w:eastAsia="Calibri" w:hAnsi="Times New Roman" w:cs="Times New Roman"/>
                <w:lang w:val="ru-RU" w:eastAsia="ru-RU"/>
              </w:rPr>
              <w:t>денної</w:t>
            </w:r>
            <w:proofErr w:type="spellEnd"/>
            <w:r w:rsidRPr="0098528A">
              <w:rPr>
                <w:rFonts w:ascii="Times New Roman" w:eastAsia="Calibri" w:hAnsi="Times New Roman" w:cs="Times New Roman"/>
                <w:lang w:val="ru-RU" w:eastAsia="ru-RU"/>
              </w:rPr>
              <w:t xml:space="preserve"> </w:t>
            </w:r>
            <w:proofErr w:type="spellStart"/>
            <w:r w:rsidRPr="0098528A">
              <w:rPr>
                <w:rFonts w:ascii="Times New Roman" w:eastAsia="Calibri" w:hAnsi="Times New Roman" w:cs="Times New Roman"/>
                <w:lang w:val="ru-RU" w:eastAsia="ru-RU"/>
              </w:rPr>
              <w:t>давнини</w:t>
            </w:r>
            <w:proofErr w:type="spellEnd"/>
            <w:r w:rsidRPr="0098528A">
              <w:rPr>
                <w:rFonts w:ascii="Times New Roman" w:eastAsia="Calibri" w:hAnsi="Times New Roman" w:cs="Times New Roman"/>
                <w:lang w:val="ru-RU" w:eastAsia="ru-RU"/>
              </w:rPr>
              <w:t xml:space="preserve"> </w:t>
            </w:r>
            <w:proofErr w:type="spellStart"/>
            <w:r w:rsidRPr="0098528A">
              <w:rPr>
                <w:rFonts w:ascii="Times New Roman" w:eastAsia="Calibri" w:hAnsi="Times New Roman" w:cs="Times New Roman"/>
                <w:lang w:val="ru-RU" w:eastAsia="ru-RU"/>
              </w:rPr>
              <w:t>відносно</w:t>
            </w:r>
            <w:proofErr w:type="spellEnd"/>
            <w:r w:rsidRPr="0098528A">
              <w:rPr>
                <w:rFonts w:ascii="Times New Roman" w:eastAsia="Calibri" w:hAnsi="Times New Roman" w:cs="Times New Roman"/>
                <w:lang w:val="ru-RU" w:eastAsia="ru-RU"/>
              </w:rPr>
              <w:t xml:space="preserve"> </w:t>
            </w:r>
            <w:proofErr w:type="spellStart"/>
            <w:r w:rsidRPr="0098528A">
              <w:rPr>
                <w:rFonts w:ascii="Times New Roman" w:eastAsia="Calibri" w:hAnsi="Times New Roman" w:cs="Times New Roman"/>
                <w:lang w:val="ru-RU" w:eastAsia="ru-RU"/>
              </w:rPr>
              <w:t>дати</w:t>
            </w:r>
            <w:proofErr w:type="spellEnd"/>
            <w:r w:rsidRPr="0098528A">
              <w:rPr>
                <w:rFonts w:ascii="Times New Roman" w:eastAsia="Calibri" w:hAnsi="Times New Roman" w:cs="Times New Roman"/>
                <w:lang w:val="ru-RU" w:eastAsia="ru-RU"/>
              </w:rPr>
              <w:t xml:space="preserve"> </w:t>
            </w:r>
            <w:proofErr w:type="spellStart"/>
            <w:r w:rsidRPr="0098528A">
              <w:rPr>
                <w:rFonts w:ascii="Times New Roman" w:eastAsia="Calibri" w:hAnsi="Times New Roman" w:cs="Times New Roman"/>
                <w:lang w:val="ru-RU" w:eastAsia="ru-RU"/>
              </w:rPr>
              <w:t>його</w:t>
            </w:r>
            <w:proofErr w:type="spellEnd"/>
            <w:r w:rsidRPr="0098528A">
              <w:rPr>
                <w:rFonts w:ascii="Times New Roman" w:eastAsia="Calibri" w:hAnsi="Times New Roman" w:cs="Times New Roman"/>
                <w:lang w:val="ru-RU" w:eastAsia="ru-RU"/>
              </w:rPr>
              <w:t xml:space="preserve"> </w:t>
            </w:r>
            <w:proofErr w:type="spellStart"/>
            <w:r w:rsidRPr="0098528A">
              <w:rPr>
                <w:rFonts w:ascii="Times New Roman" w:eastAsia="Calibri" w:hAnsi="Times New Roman" w:cs="Times New Roman"/>
                <w:lang w:val="ru-RU" w:eastAsia="ru-RU"/>
              </w:rPr>
              <w:t>подання</w:t>
            </w:r>
            <w:proofErr w:type="spellEnd"/>
            <w:r w:rsidRPr="0098528A">
              <w:rPr>
                <w:rFonts w:ascii="Times New Roman" w:eastAsia="Calibri" w:hAnsi="Times New Roman" w:cs="Times New Roman"/>
                <w:lang w:val="ru-RU" w:eastAsia="ru-RU"/>
              </w:rPr>
              <w:t xml:space="preserve"> </w:t>
            </w:r>
            <w:proofErr w:type="spellStart"/>
            <w:r w:rsidRPr="0098528A">
              <w:rPr>
                <w:rFonts w:ascii="Times New Roman" w:eastAsia="Calibri" w:hAnsi="Times New Roman" w:cs="Times New Roman"/>
                <w:lang w:val="ru-RU" w:eastAsia="ru-RU"/>
              </w:rPr>
              <w:t>Замовнику</w:t>
            </w:r>
            <w:proofErr w:type="spellEnd"/>
            <w:r w:rsidRPr="0098528A">
              <w:rPr>
                <w:rFonts w:ascii="Times New Roman" w:eastAsia="Calibri" w:hAnsi="Times New Roman" w:cs="Times New Roman"/>
                <w:lang w:val="ru-RU" w:eastAsia="ru-RU"/>
              </w:rPr>
              <w:t>.</w:t>
            </w:r>
          </w:p>
        </w:tc>
      </w:tr>
    </w:tbl>
    <w:p w:rsidR="00515BD7" w:rsidRPr="00E20563" w:rsidRDefault="00515BD7" w:rsidP="00515BD7">
      <w:pPr>
        <w:widowControl w:val="0"/>
        <w:spacing w:after="0" w:line="240" w:lineRule="auto"/>
        <w:ind w:right="113" w:firstLine="567"/>
        <w:contextualSpacing/>
        <w:jc w:val="both"/>
        <w:rPr>
          <w:rFonts w:ascii="Times New Roman" w:eastAsia="Times New Roman" w:hAnsi="Times New Roman" w:cs="Times New Roman"/>
          <w:i/>
          <w:lang w:val="ru-RU" w:eastAsia="ru-RU"/>
        </w:rPr>
      </w:pPr>
    </w:p>
    <w:p w:rsidR="00515BD7" w:rsidRPr="00E20563" w:rsidRDefault="00515BD7" w:rsidP="00515BD7">
      <w:pPr>
        <w:spacing w:after="200" w:line="276" w:lineRule="auto"/>
        <w:jc w:val="center"/>
        <w:rPr>
          <w:rFonts w:ascii="Times New Roman" w:eastAsia="Times New Roman" w:hAnsi="Times New Roman" w:cs="Times New Roman"/>
          <w:b/>
          <w:color w:val="000000"/>
          <w:lang w:val="ru-RU" w:eastAsia="uk-UA"/>
        </w:rPr>
      </w:pPr>
    </w:p>
    <w:p w:rsidR="00515BD7" w:rsidRPr="00E20563"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E20563"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E20563"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E20563"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E20563"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E20563"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E20563"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E20563" w:rsidRDefault="00515BD7" w:rsidP="00515BD7">
      <w:pPr>
        <w:spacing w:after="200" w:line="276" w:lineRule="auto"/>
        <w:jc w:val="center"/>
        <w:rPr>
          <w:rFonts w:ascii="Times New Roman" w:eastAsia="Times New Roman" w:hAnsi="Times New Roman" w:cs="Times New Roman"/>
          <w:b/>
          <w:color w:val="000000"/>
          <w:lang w:eastAsia="uk-UA"/>
        </w:rPr>
      </w:pPr>
    </w:p>
    <w:p w:rsidR="001F2041" w:rsidRPr="00E20563" w:rsidRDefault="001F2041" w:rsidP="00807F2C">
      <w:pPr>
        <w:spacing w:after="200" w:line="276" w:lineRule="auto"/>
        <w:rPr>
          <w:rFonts w:ascii="Times New Roman" w:eastAsia="Times New Roman" w:hAnsi="Times New Roman" w:cs="Times New Roman"/>
          <w:b/>
          <w:color w:val="000000"/>
          <w:lang w:eastAsia="uk-UA"/>
        </w:rPr>
      </w:pPr>
    </w:p>
    <w:p w:rsidR="001F2041" w:rsidRPr="00E20563" w:rsidRDefault="001F2041" w:rsidP="00515BD7">
      <w:pPr>
        <w:spacing w:after="200" w:line="276" w:lineRule="auto"/>
        <w:jc w:val="center"/>
        <w:rPr>
          <w:rFonts w:ascii="Times New Roman" w:eastAsia="Times New Roman" w:hAnsi="Times New Roman" w:cs="Times New Roman"/>
          <w:b/>
          <w:color w:val="000000"/>
          <w:lang w:eastAsia="uk-UA"/>
        </w:rPr>
      </w:pPr>
    </w:p>
    <w:p w:rsidR="00DD3FE2" w:rsidRDefault="00DD3FE2" w:rsidP="00515BD7">
      <w:pPr>
        <w:spacing w:after="200" w:line="276" w:lineRule="auto"/>
        <w:jc w:val="center"/>
        <w:rPr>
          <w:rFonts w:ascii="Times New Roman" w:eastAsia="Times New Roman" w:hAnsi="Times New Roman" w:cs="Times New Roman"/>
          <w:b/>
          <w:color w:val="000000"/>
          <w:lang w:eastAsia="uk-UA"/>
        </w:rPr>
      </w:pPr>
    </w:p>
    <w:p w:rsidR="000D2CAB" w:rsidRDefault="000D2CAB" w:rsidP="00515BD7">
      <w:pPr>
        <w:spacing w:after="200" w:line="276" w:lineRule="auto"/>
        <w:jc w:val="center"/>
        <w:rPr>
          <w:rFonts w:ascii="Times New Roman" w:eastAsia="Times New Roman" w:hAnsi="Times New Roman" w:cs="Times New Roman"/>
          <w:b/>
          <w:color w:val="000000"/>
          <w:lang w:eastAsia="uk-UA"/>
        </w:rPr>
      </w:pPr>
    </w:p>
    <w:p w:rsidR="000D2CAB" w:rsidRDefault="000D2CAB" w:rsidP="00515BD7">
      <w:pPr>
        <w:spacing w:after="200" w:line="276" w:lineRule="auto"/>
        <w:jc w:val="center"/>
        <w:rPr>
          <w:rFonts w:ascii="Times New Roman" w:eastAsia="Times New Roman" w:hAnsi="Times New Roman" w:cs="Times New Roman"/>
          <w:b/>
          <w:color w:val="000000"/>
          <w:lang w:eastAsia="uk-UA"/>
        </w:rPr>
      </w:pPr>
    </w:p>
    <w:p w:rsidR="000D2CAB" w:rsidRDefault="000D2CAB" w:rsidP="00515BD7">
      <w:pPr>
        <w:spacing w:after="200" w:line="276" w:lineRule="auto"/>
        <w:jc w:val="center"/>
        <w:rPr>
          <w:rFonts w:ascii="Times New Roman" w:eastAsia="Times New Roman" w:hAnsi="Times New Roman" w:cs="Times New Roman"/>
          <w:b/>
          <w:color w:val="000000"/>
          <w:lang w:eastAsia="uk-UA"/>
        </w:rPr>
      </w:pPr>
    </w:p>
    <w:p w:rsidR="000D2CAB" w:rsidRDefault="000D2CAB" w:rsidP="00515BD7">
      <w:pPr>
        <w:spacing w:after="200" w:line="276" w:lineRule="auto"/>
        <w:jc w:val="center"/>
        <w:rPr>
          <w:rFonts w:ascii="Times New Roman" w:eastAsia="Times New Roman" w:hAnsi="Times New Roman" w:cs="Times New Roman"/>
          <w:b/>
          <w:color w:val="000000"/>
          <w:lang w:eastAsia="uk-UA"/>
        </w:rPr>
      </w:pPr>
    </w:p>
    <w:p w:rsidR="000D2CAB" w:rsidRDefault="000D2CAB" w:rsidP="00515BD7">
      <w:pPr>
        <w:spacing w:after="200" w:line="276" w:lineRule="auto"/>
        <w:jc w:val="center"/>
        <w:rPr>
          <w:rFonts w:ascii="Times New Roman" w:eastAsia="Times New Roman" w:hAnsi="Times New Roman" w:cs="Times New Roman"/>
          <w:b/>
          <w:color w:val="000000"/>
          <w:lang w:eastAsia="uk-UA"/>
        </w:rPr>
      </w:pPr>
    </w:p>
    <w:p w:rsidR="000D2CAB" w:rsidRDefault="000D2CAB" w:rsidP="00515BD7">
      <w:pPr>
        <w:spacing w:after="200" w:line="276" w:lineRule="auto"/>
        <w:jc w:val="center"/>
        <w:rPr>
          <w:rFonts w:ascii="Times New Roman" w:eastAsia="Times New Roman" w:hAnsi="Times New Roman" w:cs="Times New Roman"/>
          <w:b/>
          <w:color w:val="000000"/>
          <w:lang w:eastAsia="uk-UA"/>
        </w:rPr>
      </w:pPr>
    </w:p>
    <w:p w:rsidR="000D2CAB" w:rsidRDefault="000D2CAB" w:rsidP="00515BD7">
      <w:pPr>
        <w:spacing w:after="200" w:line="276" w:lineRule="auto"/>
        <w:jc w:val="center"/>
        <w:rPr>
          <w:rFonts w:ascii="Times New Roman" w:eastAsia="Times New Roman" w:hAnsi="Times New Roman" w:cs="Times New Roman"/>
          <w:b/>
          <w:color w:val="000000"/>
          <w:lang w:eastAsia="uk-UA"/>
        </w:rPr>
      </w:pPr>
    </w:p>
    <w:p w:rsidR="000D2CAB" w:rsidRDefault="000D2CAB" w:rsidP="00515BD7">
      <w:pPr>
        <w:spacing w:after="200" w:line="276" w:lineRule="auto"/>
        <w:jc w:val="center"/>
        <w:rPr>
          <w:rFonts w:ascii="Times New Roman" w:eastAsia="Times New Roman" w:hAnsi="Times New Roman" w:cs="Times New Roman"/>
          <w:b/>
          <w:color w:val="000000"/>
          <w:lang w:eastAsia="uk-UA"/>
        </w:rPr>
      </w:pPr>
    </w:p>
    <w:p w:rsidR="0098528A" w:rsidRDefault="0098528A" w:rsidP="00515BD7">
      <w:pPr>
        <w:spacing w:after="200" w:line="276" w:lineRule="auto"/>
        <w:jc w:val="center"/>
        <w:rPr>
          <w:rFonts w:ascii="Times New Roman" w:eastAsia="Times New Roman" w:hAnsi="Times New Roman" w:cs="Times New Roman"/>
          <w:b/>
          <w:color w:val="000000"/>
          <w:lang w:eastAsia="uk-UA"/>
        </w:rPr>
      </w:pPr>
    </w:p>
    <w:p w:rsidR="0098528A" w:rsidRDefault="0098528A" w:rsidP="00515BD7">
      <w:pPr>
        <w:spacing w:after="200" w:line="276" w:lineRule="auto"/>
        <w:jc w:val="center"/>
        <w:rPr>
          <w:rFonts w:ascii="Times New Roman" w:eastAsia="Times New Roman" w:hAnsi="Times New Roman" w:cs="Times New Roman"/>
          <w:b/>
          <w:color w:val="000000"/>
          <w:lang w:eastAsia="uk-UA"/>
        </w:rPr>
      </w:pPr>
    </w:p>
    <w:p w:rsidR="0098528A" w:rsidRDefault="0098528A" w:rsidP="00515BD7">
      <w:pPr>
        <w:spacing w:after="200" w:line="276" w:lineRule="auto"/>
        <w:jc w:val="center"/>
        <w:rPr>
          <w:rFonts w:ascii="Times New Roman" w:eastAsia="Times New Roman" w:hAnsi="Times New Roman" w:cs="Times New Roman"/>
          <w:b/>
          <w:color w:val="000000"/>
          <w:lang w:eastAsia="uk-UA"/>
        </w:rPr>
      </w:pPr>
    </w:p>
    <w:p w:rsidR="0098528A" w:rsidRDefault="0098528A" w:rsidP="00515BD7">
      <w:pPr>
        <w:spacing w:after="200" w:line="276" w:lineRule="auto"/>
        <w:jc w:val="center"/>
        <w:rPr>
          <w:rFonts w:ascii="Times New Roman" w:eastAsia="Times New Roman" w:hAnsi="Times New Roman" w:cs="Times New Roman"/>
          <w:b/>
          <w:color w:val="000000"/>
          <w:lang w:eastAsia="uk-UA"/>
        </w:rPr>
      </w:pPr>
    </w:p>
    <w:p w:rsidR="0098528A" w:rsidRDefault="0098528A" w:rsidP="00515BD7">
      <w:pPr>
        <w:spacing w:after="200" w:line="276" w:lineRule="auto"/>
        <w:jc w:val="center"/>
        <w:rPr>
          <w:rFonts w:ascii="Times New Roman" w:eastAsia="Times New Roman" w:hAnsi="Times New Roman" w:cs="Times New Roman"/>
          <w:b/>
          <w:color w:val="000000"/>
          <w:lang w:eastAsia="uk-UA"/>
        </w:rPr>
      </w:pPr>
    </w:p>
    <w:p w:rsidR="0098528A" w:rsidRDefault="0098528A" w:rsidP="00515BD7">
      <w:pPr>
        <w:spacing w:after="200" w:line="276" w:lineRule="auto"/>
        <w:jc w:val="center"/>
        <w:rPr>
          <w:rFonts w:ascii="Times New Roman" w:eastAsia="Times New Roman" w:hAnsi="Times New Roman" w:cs="Times New Roman"/>
          <w:b/>
          <w:color w:val="000000"/>
          <w:lang w:eastAsia="uk-UA"/>
        </w:rPr>
      </w:pPr>
    </w:p>
    <w:p w:rsidR="0098528A" w:rsidRDefault="0098528A" w:rsidP="00515BD7">
      <w:pPr>
        <w:spacing w:after="200" w:line="276" w:lineRule="auto"/>
        <w:jc w:val="center"/>
        <w:rPr>
          <w:rFonts w:ascii="Times New Roman" w:eastAsia="Times New Roman" w:hAnsi="Times New Roman" w:cs="Times New Roman"/>
          <w:b/>
          <w:color w:val="000000"/>
          <w:lang w:eastAsia="uk-UA"/>
        </w:rPr>
      </w:pPr>
    </w:p>
    <w:p w:rsidR="0098528A" w:rsidRDefault="0098528A" w:rsidP="00515BD7">
      <w:pPr>
        <w:spacing w:after="200" w:line="276" w:lineRule="auto"/>
        <w:jc w:val="center"/>
        <w:rPr>
          <w:rFonts w:ascii="Times New Roman" w:eastAsia="Times New Roman" w:hAnsi="Times New Roman" w:cs="Times New Roman"/>
          <w:b/>
          <w:color w:val="000000"/>
          <w:lang w:eastAsia="uk-UA"/>
        </w:rPr>
      </w:pPr>
    </w:p>
    <w:p w:rsidR="0098528A" w:rsidRPr="00E20563" w:rsidRDefault="0098528A" w:rsidP="00515BD7">
      <w:pPr>
        <w:spacing w:after="200" w:line="276" w:lineRule="auto"/>
        <w:jc w:val="center"/>
        <w:rPr>
          <w:rFonts w:ascii="Times New Roman" w:eastAsia="Times New Roman" w:hAnsi="Times New Roman" w:cs="Times New Roman"/>
          <w:b/>
          <w:color w:val="000000"/>
          <w:lang w:eastAsia="uk-UA"/>
        </w:rPr>
      </w:pPr>
    </w:p>
    <w:p w:rsidR="00515BD7" w:rsidRPr="00E20563" w:rsidRDefault="00515BD7" w:rsidP="00515BD7">
      <w:pPr>
        <w:spacing w:after="200" w:line="276" w:lineRule="auto"/>
        <w:jc w:val="center"/>
        <w:rPr>
          <w:rFonts w:ascii="Times New Roman" w:eastAsia="Times New Roman" w:hAnsi="Times New Roman" w:cs="Times New Roman"/>
          <w:b/>
          <w:color w:val="000000"/>
          <w:lang w:eastAsia="uk-UA"/>
        </w:rPr>
      </w:pPr>
      <w:r w:rsidRPr="00E20563">
        <w:rPr>
          <w:rFonts w:ascii="Times New Roman" w:eastAsia="Times New Roman" w:hAnsi="Times New Roman" w:cs="Times New Roman"/>
          <w:b/>
          <w:color w:val="000000"/>
          <w:lang w:eastAsia="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15BD7" w:rsidRPr="00E20563" w:rsidTr="00A91010">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15BD7" w:rsidRPr="00E20563" w:rsidRDefault="00515BD7" w:rsidP="00515BD7">
            <w:pPr>
              <w:spacing w:after="200" w:line="240" w:lineRule="auto"/>
              <w:contextualSpacing/>
              <w:jc w:val="center"/>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15BD7" w:rsidRPr="00E20563"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E20563"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color w:val="000000"/>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E20563" w:rsidRDefault="00515BD7" w:rsidP="00515BD7">
            <w:pPr>
              <w:spacing w:after="0" w:line="240" w:lineRule="auto"/>
              <w:ind w:firstLine="293"/>
              <w:jc w:val="both"/>
              <w:rPr>
                <w:rFonts w:ascii="Times New Roman" w:eastAsia="Times New Roman" w:hAnsi="Times New Roman" w:cs="Times New Roman"/>
                <w:color w:val="000000"/>
                <w:lang w:eastAsia="uk-UA"/>
              </w:rPr>
            </w:pPr>
            <w:r w:rsidRPr="00E20563">
              <w:rPr>
                <w:rFonts w:ascii="Times New Roman" w:eastAsia="Times New Roman" w:hAnsi="Times New Roman" w:cs="Times New Roman"/>
                <w:color w:val="000000"/>
                <w:lang w:eastAsia="uk-UA"/>
              </w:rPr>
              <w:t>Довідка та підтверджуючі документи згідно з нижченаведеним:</w:t>
            </w:r>
          </w:p>
          <w:p w:rsidR="00515BD7" w:rsidRPr="00E20563" w:rsidRDefault="00515BD7" w:rsidP="00515BD7">
            <w:pPr>
              <w:spacing w:after="0" w:line="240" w:lineRule="auto"/>
              <w:ind w:left="-21" w:firstLine="479"/>
              <w:jc w:val="both"/>
              <w:rPr>
                <w:rFonts w:ascii="Times New Roman" w:eastAsia="Times New Roman" w:hAnsi="Times New Roman" w:cs="Times New Roman"/>
                <w:color w:val="000000"/>
                <w:lang w:eastAsia="uk-UA"/>
              </w:rPr>
            </w:pPr>
          </w:p>
          <w:p w:rsidR="00515BD7" w:rsidRPr="00E20563" w:rsidRDefault="00515BD7" w:rsidP="00515BD7">
            <w:pPr>
              <w:spacing w:after="0" w:line="240" w:lineRule="auto"/>
              <w:ind w:left="-21" w:firstLine="479"/>
              <w:jc w:val="center"/>
              <w:rPr>
                <w:rFonts w:ascii="Times New Roman" w:eastAsia="Times New Roman" w:hAnsi="Times New Roman" w:cs="Times New Roman"/>
                <w:b/>
                <w:color w:val="000000"/>
                <w:lang w:eastAsia="uk-UA"/>
              </w:rPr>
            </w:pPr>
            <w:r w:rsidRPr="00E20563">
              <w:rPr>
                <w:rFonts w:ascii="Times New Roman" w:eastAsia="Times New Roman" w:hAnsi="Times New Roman" w:cs="Times New Roman"/>
                <w:b/>
                <w:color w:val="000000"/>
                <w:lang w:eastAsia="uk-UA"/>
              </w:rPr>
              <w:t>Довідка</w:t>
            </w:r>
          </w:p>
          <w:p w:rsidR="00515BD7" w:rsidRPr="00E20563" w:rsidRDefault="00515BD7" w:rsidP="00515BD7">
            <w:pPr>
              <w:spacing w:after="0" w:line="240" w:lineRule="auto"/>
              <w:ind w:left="-21" w:firstLine="479"/>
              <w:jc w:val="center"/>
              <w:rPr>
                <w:rFonts w:ascii="Times New Roman" w:eastAsia="Times New Roman" w:hAnsi="Times New Roman" w:cs="Times New Roman"/>
                <w:b/>
                <w:color w:val="000000"/>
                <w:lang w:eastAsia="uk-UA"/>
              </w:rPr>
            </w:pPr>
          </w:p>
          <w:tbl>
            <w:tblPr>
              <w:tblStyle w:val="a3"/>
              <w:tblW w:w="0" w:type="auto"/>
              <w:tblLayout w:type="fixed"/>
              <w:tblLook w:val="04A0" w:firstRow="1" w:lastRow="0" w:firstColumn="1" w:lastColumn="0" w:noHBand="0" w:noVBand="1"/>
            </w:tblPr>
            <w:tblGrid>
              <w:gridCol w:w="2839"/>
              <w:gridCol w:w="2268"/>
              <w:gridCol w:w="1842"/>
              <w:gridCol w:w="2694"/>
            </w:tblGrid>
            <w:tr w:rsidR="00515BD7" w:rsidRPr="00E20563" w:rsidTr="00515BD7">
              <w:tc>
                <w:tcPr>
                  <w:tcW w:w="9643" w:type="dxa"/>
                  <w:gridSpan w:val="4"/>
                  <w:shd w:val="clear" w:color="auto" w:fill="F2F2F2"/>
                </w:tcPr>
                <w:p w:rsidR="00515BD7" w:rsidRPr="00E20563" w:rsidRDefault="00515BD7" w:rsidP="00515BD7">
                  <w:pPr>
                    <w:jc w:val="both"/>
                    <w:rPr>
                      <w:rFonts w:ascii="Times New Roman" w:hAnsi="Times New Roman" w:cs="Times New Roman"/>
                      <w:b/>
                      <w:color w:val="000000"/>
                    </w:rPr>
                  </w:pPr>
                  <w:r w:rsidRPr="00E20563">
                    <w:rPr>
                      <w:rFonts w:ascii="Times New Roman" w:hAnsi="Times New Roman" w:cs="Times New Roman"/>
                      <w:b/>
                      <w:color w:val="000000"/>
                    </w:rPr>
                    <w:t>Учасник (найменування, код ЄДРПОУ):</w:t>
                  </w:r>
                </w:p>
                <w:p w:rsidR="00515BD7" w:rsidRPr="00E20563" w:rsidRDefault="00515BD7" w:rsidP="00515BD7">
                  <w:pPr>
                    <w:jc w:val="center"/>
                    <w:rPr>
                      <w:rFonts w:ascii="Times New Roman" w:hAnsi="Times New Roman" w:cs="Times New Roman"/>
                      <w:b/>
                      <w:color w:val="000000"/>
                    </w:rPr>
                  </w:pPr>
                </w:p>
              </w:tc>
            </w:tr>
            <w:tr w:rsidR="00515BD7" w:rsidRPr="00E20563" w:rsidTr="00515BD7">
              <w:tc>
                <w:tcPr>
                  <w:tcW w:w="5107" w:type="dxa"/>
                  <w:gridSpan w:val="2"/>
                  <w:shd w:val="clear" w:color="auto" w:fill="F2F2F2"/>
                </w:tcPr>
                <w:p w:rsidR="00515BD7" w:rsidRPr="00E20563" w:rsidRDefault="00515BD7" w:rsidP="00515BD7">
                  <w:pPr>
                    <w:jc w:val="center"/>
                    <w:rPr>
                      <w:rFonts w:ascii="Times New Roman" w:hAnsi="Times New Roman" w:cs="Times New Roman"/>
                      <w:b/>
                      <w:color w:val="000000"/>
                    </w:rPr>
                  </w:pPr>
                  <w:r w:rsidRPr="00E20563">
                    <w:rPr>
                      <w:rFonts w:ascii="Times New Roman" w:hAnsi="Times New Roman" w:cs="Times New Roman"/>
                      <w:b/>
                      <w:color w:val="000000"/>
                    </w:rPr>
                    <w:t>Прізвище, ім’я, по-батькові</w:t>
                  </w:r>
                </w:p>
              </w:tc>
              <w:tc>
                <w:tcPr>
                  <w:tcW w:w="1842" w:type="dxa"/>
                  <w:shd w:val="clear" w:color="auto" w:fill="F2F2F2"/>
                </w:tcPr>
                <w:p w:rsidR="00515BD7" w:rsidRPr="00E20563" w:rsidRDefault="00515BD7" w:rsidP="00515BD7">
                  <w:pPr>
                    <w:jc w:val="center"/>
                    <w:rPr>
                      <w:rFonts w:ascii="Times New Roman" w:hAnsi="Times New Roman" w:cs="Times New Roman"/>
                      <w:b/>
                      <w:color w:val="000000"/>
                    </w:rPr>
                  </w:pPr>
                  <w:r w:rsidRPr="00E20563">
                    <w:rPr>
                      <w:rFonts w:ascii="Times New Roman" w:hAnsi="Times New Roman" w:cs="Times New Roman"/>
                      <w:b/>
                      <w:color w:val="000000"/>
                    </w:rPr>
                    <w:t>Назва посади</w:t>
                  </w:r>
                </w:p>
              </w:tc>
              <w:tc>
                <w:tcPr>
                  <w:tcW w:w="2694" w:type="dxa"/>
                  <w:shd w:val="clear" w:color="auto" w:fill="F2F2F2"/>
                </w:tcPr>
                <w:p w:rsidR="00515BD7" w:rsidRPr="00E20563" w:rsidRDefault="00515BD7" w:rsidP="00515BD7">
                  <w:pPr>
                    <w:jc w:val="center"/>
                    <w:rPr>
                      <w:rFonts w:ascii="Times New Roman" w:hAnsi="Times New Roman" w:cs="Times New Roman"/>
                      <w:b/>
                      <w:color w:val="000000"/>
                    </w:rPr>
                  </w:pPr>
                  <w:r w:rsidRPr="00E20563">
                    <w:rPr>
                      <w:rFonts w:ascii="Times New Roman" w:hAnsi="Times New Roman" w:cs="Times New Roman"/>
                      <w:b/>
                      <w:color w:val="000000"/>
                    </w:rPr>
                    <w:t xml:space="preserve">Підтверджуючий документ </w:t>
                  </w:r>
                </w:p>
              </w:tc>
            </w:tr>
            <w:tr w:rsidR="00515BD7" w:rsidRPr="00E20563" w:rsidTr="00A91010">
              <w:tc>
                <w:tcPr>
                  <w:tcW w:w="2839" w:type="dxa"/>
                </w:tcPr>
                <w:p w:rsidR="00515BD7" w:rsidRPr="00E20563" w:rsidRDefault="00515BD7" w:rsidP="00515BD7">
                  <w:pPr>
                    <w:jc w:val="both"/>
                    <w:rPr>
                      <w:rFonts w:ascii="Times New Roman" w:hAnsi="Times New Roman" w:cs="Times New Roman"/>
                      <w:color w:val="000000"/>
                    </w:rPr>
                  </w:pPr>
                  <w:r w:rsidRPr="00E20563">
                    <w:rPr>
                      <w:rFonts w:ascii="Times New Roman" w:hAnsi="Times New Roman" w:cs="Times New Roman"/>
                      <w:color w:val="000000"/>
                    </w:rPr>
                    <w:t>Керівника учасника</w:t>
                  </w:r>
                </w:p>
                <w:p w:rsidR="00515BD7" w:rsidRPr="00E20563" w:rsidRDefault="00515BD7" w:rsidP="00515BD7">
                  <w:pPr>
                    <w:jc w:val="both"/>
                    <w:rPr>
                      <w:rFonts w:ascii="Times New Roman" w:hAnsi="Times New Roman" w:cs="Times New Roman"/>
                      <w:color w:val="000000"/>
                    </w:rPr>
                  </w:pPr>
                </w:p>
              </w:tc>
              <w:tc>
                <w:tcPr>
                  <w:tcW w:w="2268" w:type="dxa"/>
                </w:tcPr>
                <w:p w:rsidR="00515BD7" w:rsidRPr="00E20563" w:rsidRDefault="00515BD7" w:rsidP="00515BD7">
                  <w:pPr>
                    <w:jc w:val="both"/>
                    <w:rPr>
                      <w:rFonts w:ascii="Times New Roman" w:hAnsi="Times New Roman" w:cs="Times New Roman"/>
                      <w:color w:val="000000"/>
                    </w:rPr>
                  </w:pPr>
                </w:p>
              </w:tc>
              <w:tc>
                <w:tcPr>
                  <w:tcW w:w="1842" w:type="dxa"/>
                </w:tcPr>
                <w:p w:rsidR="00515BD7" w:rsidRPr="00E20563" w:rsidRDefault="00515BD7" w:rsidP="00515BD7">
                  <w:pPr>
                    <w:jc w:val="both"/>
                    <w:rPr>
                      <w:rFonts w:ascii="Times New Roman" w:hAnsi="Times New Roman" w:cs="Times New Roman"/>
                      <w:color w:val="000000"/>
                    </w:rPr>
                  </w:pPr>
                </w:p>
              </w:tc>
              <w:tc>
                <w:tcPr>
                  <w:tcW w:w="2694" w:type="dxa"/>
                </w:tcPr>
                <w:p w:rsidR="00515BD7" w:rsidRPr="00E20563" w:rsidRDefault="00515BD7" w:rsidP="00515BD7">
                  <w:pPr>
                    <w:jc w:val="both"/>
                    <w:rPr>
                      <w:rFonts w:ascii="Times New Roman" w:hAnsi="Times New Roman" w:cs="Times New Roman"/>
                      <w:color w:val="000000"/>
                    </w:rPr>
                  </w:pPr>
                </w:p>
              </w:tc>
            </w:tr>
            <w:tr w:rsidR="00515BD7" w:rsidRPr="00E20563" w:rsidTr="00A91010">
              <w:tc>
                <w:tcPr>
                  <w:tcW w:w="2839" w:type="dxa"/>
                </w:tcPr>
                <w:p w:rsidR="00515BD7" w:rsidRPr="00E20563" w:rsidRDefault="00515BD7" w:rsidP="00515BD7">
                  <w:pPr>
                    <w:jc w:val="both"/>
                    <w:rPr>
                      <w:rFonts w:ascii="Times New Roman" w:hAnsi="Times New Roman" w:cs="Times New Roman"/>
                      <w:color w:val="000000"/>
                    </w:rPr>
                  </w:pPr>
                  <w:r w:rsidRPr="00E20563">
                    <w:rPr>
                      <w:rFonts w:ascii="Times New Roman" w:hAnsi="Times New Roman" w:cs="Times New Roman"/>
                      <w:color w:val="000000"/>
                    </w:rPr>
                    <w:t>Уповноваженої особи учасника, яка має право підписувати документи тендерної пропозиції</w:t>
                  </w:r>
                </w:p>
              </w:tc>
              <w:tc>
                <w:tcPr>
                  <w:tcW w:w="2268" w:type="dxa"/>
                </w:tcPr>
                <w:p w:rsidR="00515BD7" w:rsidRPr="00E20563" w:rsidRDefault="00515BD7" w:rsidP="00515BD7">
                  <w:pPr>
                    <w:jc w:val="both"/>
                    <w:rPr>
                      <w:rFonts w:ascii="Times New Roman" w:hAnsi="Times New Roman" w:cs="Times New Roman"/>
                      <w:color w:val="000000"/>
                    </w:rPr>
                  </w:pPr>
                </w:p>
              </w:tc>
              <w:tc>
                <w:tcPr>
                  <w:tcW w:w="1842" w:type="dxa"/>
                </w:tcPr>
                <w:p w:rsidR="00515BD7" w:rsidRPr="00E20563" w:rsidRDefault="00515BD7" w:rsidP="00515BD7">
                  <w:pPr>
                    <w:jc w:val="both"/>
                    <w:rPr>
                      <w:rFonts w:ascii="Times New Roman" w:hAnsi="Times New Roman" w:cs="Times New Roman"/>
                      <w:color w:val="000000"/>
                    </w:rPr>
                  </w:pPr>
                </w:p>
              </w:tc>
              <w:tc>
                <w:tcPr>
                  <w:tcW w:w="2694" w:type="dxa"/>
                </w:tcPr>
                <w:p w:rsidR="00515BD7" w:rsidRPr="00E20563" w:rsidRDefault="00515BD7" w:rsidP="00515BD7">
                  <w:pPr>
                    <w:jc w:val="both"/>
                    <w:rPr>
                      <w:rFonts w:ascii="Times New Roman" w:hAnsi="Times New Roman" w:cs="Times New Roman"/>
                      <w:color w:val="000000"/>
                    </w:rPr>
                  </w:pPr>
                </w:p>
              </w:tc>
            </w:tr>
            <w:tr w:rsidR="00515BD7" w:rsidRPr="00E20563" w:rsidTr="00A91010">
              <w:tc>
                <w:tcPr>
                  <w:tcW w:w="2839" w:type="dxa"/>
                </w:tcPr>
                <w:p w:rsidR="00515BD7" w:rsidRPr="00E20563" w:rsidRDefault="00515BD7" w:rsidP="00515BD7">
                  <w:pPr>
                    <w:jc w:val="both"/>
                    <w:rPr>
                      <w:rFonts w:ascii="Times New Roman" w:hAnsi="Times New Roman" w:cs="Times New Roman"/>
                      <w:color w:val="000000"/>
                    </w:rPr>
                  </w:pPr>
                  <w:r w:rsidRPr="00E20563">
                    <w:rPr>
                      <w:rFonts w:ascii="Times New Roman" w:hAnsi="Times New Roman" w:cs="Times New Roman"/>
                      <w:color w:val="000000"/>
                    </w:rPr>
                    <w:t>Уповноваженої особи учасника, яка має право підписувати договір про закупівлю</w:t>
                  </w:r>
                </w:p>
              </w:tc>
              <w:tc>
                <w:tcPr>
                  <w:tcW w:w="2268" w:type="dxa"/>
                </w:tcPr>
                <w:p w:rsidR="00515BD7" w:rsidRPr="00E20563" w:rsidRDefault="00515BD7" w:rsidP="00515BD7">
                  <w:pPr>
                    <w:jc w:val="both"/>
                    <w:rPr>
                      <w:rFonts w:ascii="Times New Roman" w:hAnsi="Times New Roman" w:cs="Times New Roman"/>
                      <w:color w:val="000000"/>
                    </w:rPr>
                  </w:pPr>
                </w:p>
              </w:tc>
              <w:tc>
                <w:tcPr>
                  <w:tcW w:w="1842" w:type="dxa"/>
                </w:tcPr>
                <w:p w:rsidR="00515BD7" w:rsidRPr="00E20563" w:rsidRDefault="00515BD7" w:rsidP="00515BD7">
                  <w:pPr>
                    <w:jc w:val="both"/>
                    <w:rPr>
                      <w:rFonts w:ascii="Times New Roman" w:hAnsi="Times New Roman" w:cs="Times New Roman"/>
                      <w:color w:val="000000"/>
                    </w:rPr>
                  </w:pPr>
                </w:p>
              </w:tc>
              <w:tc>
                <w:tcPr>
                  <w:tcW w:w="2694" w:type="dxa"/>
                </w:tcPr>
                <w:p w:rsidR="00515BD7" w:rsidRPr="00E20563" w:rsidRDefault="00515BD7" w:rsidP="00515BD7">
                  <w:pPr>
                    <w:jc w:val="both"/>
                    <w:rPr>
                      <w:rFonts w:ascii="Times New Roman" w:hAnsi="Times New Roman" w:cs="Times New Roman"/>
                      <w:color w:val="000000"/>
                    </w:rPr>
                  </w:pPr>
                </w:p>
              </w:tc>
            </w:tr>
          </w:tbl>
          <w:p w:rsidR="00515BD7" w:rsidRPr="00E20563" w:rsidRDefault="00515BD7" w:rsidP="00515BD7">
            <w:pPr>
              <w:spacing w:after="0" w:line="240" w:lineRule="auto"/>
              <w:ind w:left="-21" w:firstLine="479"/>
              <w:jc w:val="both"/>
              <w:rPr>
                <w:rFonts w:ascii="Times New Roman" w:eastAsia="Times New Roman" w:hAnsi="Times New Roman" w:cs="Times New Roman"/>
                <w:color w:val="000000"/>
                <w:lang w:eastAsia="uk-UA"/>
              </w:rPr>
            </w:pPr>
          </w:p>
          <w:p w:rsidR="00515BD7" w:rsidRPr="00E20563" w:rsidRDefault="00515BD7" w:rsidP="00515BD7">
            <w:pPr>
              <w:spacing w:after="0" w:line="240" w:lineRule="auto"/>
              <w:ind w:left="-21" w:firstLine="479"/>
              <w:jc w:val="both"/>
              <w:rPr>
                <w:rFonts w:ascii="Times New Roman" w:eastAsia="Times New Roman" w:hAnsi="Times New Roman" w:cs="Times New Roman"/>
                <w:i/>
                <w:color w:val="000000"/>
                <w:sz w:val="16"/>
                <w:lang w:eastAsia="uk-UA"/>
              </w:rPr>
            </w:pPr>
            <w:r w:rsidRPr="00E20563">
              <w:rPr>
                <w:rFonts w:ascii="Times New Roman" w:eastAsia="Times New Roman" w:hAnsi="Times New Roman" w:cs="Times New Roman"/>
                <w:i/>
                <w:color w:val="000000"/>
                <w:sz w:val="16"/>
                <w:lang w:eastAsia="uk-UA"/>
              </w:rPr>
              <w:t>*у разі, якщо учасником є фізична-особа підприємець, то про це зазначається у графі «назва посади».</w:t>
            </w:r>
          </w:p>
          <w:p w:rsidR="00515BD7" w:rsidRPr="00E20563" w:rsidRDefault="00515BD7" w:rsidP="00515BD7">
            <w:pPr>
              <w:spacing w:after="0" w:line="240" w:lineRule="auto"/>
              <w:jc w:val="both"/>
              <w:rPr>
                <w:rFonts w:ascii="Times New Roman" w:eastAsia="Times New Roman" w:hAnsi="Times New Roman" w:cs="Times New Roman"/>
                <w:color w:val="000000"/>
                <w:sz w:val="21"/>
                <w:szCs w:val="21"/>
                <w:lang w:eastAsia="uk-UA"/>
              </w:rPr>
            </w:pPr>
          </w:p>
          <w:p w:rsidR="00E97644" w:rsidRDefault="00E97644" w:rsidP="00E97644">
            <w:pPr>
              <w:spacing w:after="0" w:line="240" w:lineRule="auto"/>
              <w:ind w:left="-21" w:firstLine="479"/>
              <w:jc w:val="both"/>
              <w:rPr>
                <w:rFonts w:ascii="Times New Roman" w:eastAsia="Times New Roman" w:hAnsi="Times New Roman" w:cs="Times New Roman"/>
                <w:color w:val="000000"/>
                <w:sz w:val="21"/>
                <w:szCs w:val="21"/>
                <w:lang w:eastAsia="uk-UA"/>
              </w:rPr>
            </w:pPr>
            <w:r w:rsidRPr="00E97644">
              <w:rPr>
                <w:rFonts w:ascii="Times New Roman" w:eastAsia="Times New Roman" w:hAnsi="Times New Roman" w:cs="Times New Roman"/>
                <w:color w:val="000000"/>
                <w:sz w:val="21"/>
                <w:szCs w:val="21"/>
                <w:lang w:eastAsia="uk-UA"/>
              </w:rPr>
              <w:t>а також наведені нижче у цьому пункті документи, що можуть</w:t>
            </w:r>
            <w:r>
              <w:rPr>
                <w:rFonts w:ascii="Times New Roman" w:eastAsia="Times New Roman" w:hAnsi="Times New Roman" w:cs="Times New Roman"/>
                <w:color w:val="000000"/>
                <w:sz w:val="21"/>
                <w:szCs w:val="21"/>
                <w:lang w:eastAsia="uk-UA"/>
              </w:rPr>
              <w:t xml:space="preserve"> слугувати підтвердженням права </w:t>
            </w:r>
            <w:r w:rsidRPr="00E97644">
              <w:rPr>
                <w:rFonts w:ascii="Times New Roman" w:eastAsia="Times New Roman" w:hAnsi="Times New Roman" w:cs="Times New Roman"/>
                <w:color w:val="000000"/>
                <w:sz w:val="21"/>
                <w:szCs w:val="21"/>
                <w:lang w:eastAsia="uk-UA"/>
              </w:rPr>
              <w:t>підпису документів тендерної пропозиції й правомоч</w:t>
            </w:r>
            <w:r>
              <w:rPr>
                <w:rFonts w:ascii="Times New Roman" w:eastAsia="Times New Roman" w:hAnsi="Times New Roman" w:cs="Times New Roman"/>
                <w:color w:val="000000"/>
                <w:sz w:val="21"/>
                <w:szCs w:val="21"/>
                <w:lang w:eastAsia="uk-UA"/>
              </w:rPr>
              <w:t>ності на укладення договору про закупівлю, а саме:</w:t>
            </w:r>
          </w:p>
          <w:p w:rsidR="00C71DA0" w:rsidRDefault="00C71DA0" w:rsidP="00E97644">
            <w:pPr>
              <w:spacing w:after="0" w:line="240" w:lineRule="auto"/>
              <w:ind w:left="-21" w:firstLine="479"/>
              <w:jc w:val="both"/>
              <w:rPr>
                <w:rFonts w:ascii="Times New Roman" w:eastAsia="Times New Roman" w:hAnsi="Times New Roman" w:cs="Times New Roman"/>
                <w:color w:val="000000"/>
                <w:sz w:val="21"/>
                <w:szCs w:val="21"/>
                <w:lang w:eastAsia="uk-UA"/>
              </w:rPr>
            </w:pPr>
          </w:p>
          <w:p w:rsidR="00515BD7" w:rsidRPr="00E20563"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E20563">
              <w:rPr>
                <w:rFonts w:ascii="Times New Roman" w:eastAsia="Times New Roman" w:hAnsi="Times New Roman" w:cs="Times New Roman"/>
                <w:color w:val="000000"/>
                <w:sz w:val="21"/>
                <w:szCs w:val="21"/>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E20563">
              <w:rPr>
                <w:rFonts w:ascii="Times New Roman" w:eastAsia="Times New Roman" w:hAnsi="Times New Roman" w:cs="Times New Roman"/>
                <w:color w:val="000000"/>
                <w:sz w:val="21"/>
                <w:szCs w:val="21"/>
                <w:u w:val="single"/>
                <w:lang w:eastAsia="uk-UA"/>
              </w:rPr>
              <w:t>на підставі положень установчих документів</w:t>
            </w:r>
            <w:r w:rsidRPr="00E20563">
              <w:rPr>
                <w:rFonts w:ascii="Times New Roman" w:eastAsia="Times New Roman" w:hAnsi="Times New Roman" w:cs="Times New Roman"/>
                <w:color w:val="000000"/>
                <w:sz w:val="21"/>
                <w:szCs w:val="21"/>
                <w:lang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15BD7" w:rsidRPr="00E20563"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E20563">
              <w:rPr>
                <w:rFonts w:ascii="Times New Roman" w:eastAsia="Times New Roman" w:hAnsi="Times New Roman" w:cs="Times New Roman"/>
                <w:color w:val="000000"/>
                <w:sz w:val="21"/>
                <w:szCs w:val="21"/>
                <w:lang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15BD7" w:rsidRPr="00E20563"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E20563">
              <w:rPr>
                <w:rFonts w:ascii="Times New Roman" w:eastAsia="Times New Roman" w:hAnsi="Times New Roman" w:cs="Times New Roman"/>
                <w:color w:val="000000"/>
                <w:sz w:val="21"/>
                <w:szCs w:val="21"/>
                <w:lang w:val="x-none"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E20563">
              <w:rPr>
                <w:rFonts w:ascii="Times New Roman" w:eastAsia="Times New Roman" w:hAnsi="Times New Roman" w:cs="Times New Roman"/>
                <w:color w:val="000000"/>
                <w:sz w:val="21"/>
                <w:szCs w:val="21"/>
                <w:lang w:eastAsia="uk-UA"/>
              </w:rPr>
              <w:t>наказ  про призначення директора об’єднання учасників.</w:t>
            </w:r>
          </w:p>
          <w:p w:rsidR="00515BD7" w:rsidRPr="00E20563" w:rsidRDefault="00515BD7" w:rsidP="00515BD7">
            <w:pPr>
              <w:spacing w:after="0" w:line="240" w:lineRule="auto"/>
              <w:ind w:left="-21" w:firstLine="479"/>
              <w:jc w:val="both"/>
              <w:rPr>
                <w:rFonts w:ascii="Times New Roman" w:eastAsia="Times New Roman" w:hAnsi="Times New Roman" w:cs="Times New Roman"/>
                <w:color w:val="000000"/>
                <w:sz w:val="21"/>
                <w:szCs w:val="21"/>
                <w:lang w:val="x-none" w:eastAsia="uk-UA"/>
              </w:rPr>
            </w:pPr>
            <w:r w:rsidRPr="00E20563">
              <w:rPr>
                <w:rFonts w:ascii="Times New Roman" w:eastAsia="Times New Roman" w:hAnsi="Times New Roman" w:cs="Times New Roman"/>
                <w:color w:val="000000"/>
                <w:sz w:val="21"/>
                <w:szCs w:val="21"/>
                <w:lang w:eastAsia="uk-UA"/>
              </w:rPr>
              <w:t xml:space="preserve">Г) </w:t>
            </w:r>
            <w:r w:rsidRPr="00E20563">
              <w:rPr>
                <w:rFonts w:ascii="Times New Roman" w:eastAsia="Times New Roman" w:hAnsi="Times New Roman" w:cs="Times New Roman"/>
                <w:color w:val="000000"/>
                <w:sz w:val="21"/>
                <w:szCs w:val="21"/>
                <w:lang w:val="x-none" w:eastAsia="uk-UA"/>
              </w:rPr>
              <w:t xml:space="preserve">Повноваження фізичних осіб та фізичних осіб-підприємців  підтверджуються копією паспорта (заповнені сторінки)/ </w:t>
            </w:r>
            <w:r w:rsidRPr="00E20563">
              <w:rPr>
                <w:rFonts w:ascii="Times New Roman" w:eastAsia="Times New Roman" w:hAnsi="Times New Roman" w:cs="Times New Roman"/>
                <w:color w:val="000000"/>
                <w:sz w:val="21"/>
                <w:szCs w:val="21"/>
                <w:lang w:val="en-US" w:eastAsia="uk-UA"/>
              </w:rPr>
              <w:t>ID</w:t>
            </w:r>
            <w:r w:rsidRPr="00E20563">
              <w:rPr>
                <w:rFonts w:ascii="Times New Roman" w:eastAsia="Times New Roman" w:hAnsi="Times New Roman" w:cs="Times New Roman"/>
                <w:color w:val="000000"/>
                <w:sz w:val="21"/>
                <w:szCs w:val="21"/>
                <w:lang w:val="x-none" w:eastAsia="uk-UA"/>
              </w:rPr>
              <w:t>-картки.</w:t>
            </w:r>
          </w:p>
          <w:p w:rsidR="00515BD7" w:rsidRPr="00E20563" w:rsidRDefault="00515BD7" w:rsidP="00515BD7">
            <w:pPr>
              <w:spacing w:after="200" w:line="240" w:lineRule="auto"/>
              <w:contextualSpacing/>
              <w:jc w:val="both"/>
              <w:rPr>
                <w:rFonts w:ascii="Times New Roman" w:eastAsia="Times New Roman" w:hAnsi="Times New Roman" w:cs="Times New Roman"/>
                <w:color w:val="000000"/>
                <w:sz w:val="21"/>
                <w:szCs w:val="21"/>
                <w:lang w:val="x-none" w:eastAsia="ru-RU"/>
              </w:rPr>
            </w:pPr>
          </w:p>
        </w:tc>
      </w:tr>
      <w:tr w:rsidR="00515BD7" w:rsidRPr="00E20563"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E20563"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color w:val="000000"/>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E20563" w:rsidRDefault="00515BD7" w:rsidP="00515BD7">
            <w:pPr>
              <w:spacing w:after="200" w:line="240" w:lineRule="auto"/>
              <w:contextualSpacing/>
              <w:jc w:val="both"/>
              <w:rPr>
                <w:rFonts w:ascii="Times New Roman" w:eastAsia="Times New Roman" w:hAnsi="Times New Roman" w:cs="Times New Roman"/>
                <w:iCs/>
                <w:color w:val="000000"/>
                <w:sz w:val="21"/>
                <w:szCs w:val="21"/>
                <w:lang w:eastAsia="uk-UA"/>
              </w:rPr>
            </w:pPr>
            <w:r w:rsidRPr="00E20563">
              <w:rPr>
                <w:rFonts w:ascii="Times New Roman" w:eastAsia="Times New Roman" w:hAnsi="Times New Roman" w:cs="Times New Roman"/>
                <w:iCs/>
                <w:color w:val="000000"/>
                <w:sz w:val="21"/>
                <w:szCs w:val="21"/>
                <w:lang w:eastAsia="uk-UA"/>
              </w:rPr>
              <w:t xml:space="preserve">Оригінал </w:t>
            </w:r>
            <w:r w:rsidRPr="00E20563">
              <w:rPr>
                <w:rFonts w:ascii="Times New Roman" w:eastAsia="Times New Roman" w:hAnsi="Times New Roman" w:cs="Times New Roman"/>
                <w:color w:val="000000"/>
                <w:sz w:val="21"/>
                <w:szCs w:val="21"/>
                <w:lang w:eastAsia="uk-UA"/>
              </w:rPr>
              <w:t>чи</w:t>
            </w:r>
            <w:r w:rsidRPr="00E20563">
              <w:rPr>
                <w:rFonts w:ascii="Times New Roman" w:eastAsia="Arial" w:hAnsi="Times New Roman" w:cs="Times New Roman"/>
                <w:color w:val="000000"/>
                <w:sz w:val="21"/>
                <w:szCs w:val="21"/>
                <w:lang w:eastAsia="zh-CN"/>
              </w:rPr>
              <w:t xml:space="preserve"> </w:t>
            </w:r>
            <w:r w:rsidRPr="00E20563">
              <w:rPr>
                <w:rFonts w:ascii="Times New Roman" w:eastAsia="Times New Roman" w:hAnsi="Times New Roman" w:cs="Times New Roman"/>
                <w:color w:val="000000"/>
                <w:sz w:val="21"/>
                <w:szCs w:val="21"/>
                <w:lang w:eastAsia="uk-UA"/>
              </w:rPr>
              <w:t xml:space="preserve">копія </w:t>
            </w:r>
            <w:r w:rsidRPr="00E20563">
              <w:rPr>
                <w:rFonts w:ascii="Times New Roman" w:eastAsia="Times New Roman" w:hAnsi="Times New Roman" w:cs="Times New Roman"/>
                <w:iCs/>
                <w:color w:val="000000"/>
                <w:sz w:val="21"/>
                <w:szCs w:val="21"/>
                <w:lang w:eastAsia="uk-UA"/>
              </w:rPr>
              <w:t>статуту або іншого установчого документу</w:t>
            </w:r>
            <w:r w:rsidRPr="00E20563">
              <w:rPr>
                <w:rFonts w:ascii="Times New Roman" w:eastAsia="Times New Roman" w:hAnsi="Times New Roman" w:cs="Times New Roman"/>
                <w:color w:val="000000"/>
                <w:sz w:val="21"/>
                <w:szCs w:val="21"/>
                <w:lang w:eastAsia="uk-UA"/>
              </w:rPr>
              <w:t xml:space="preserve"> зі змінами (у разі їх наявності),</w:t>
            </w:r>
            <w:r w:rsidRPr="00E20563">
              <w:rPr>
                <w:rFonts w:ascii="Times New Roman" w:eastAsia="Times New Roman" w:hAnsi="Times New Roman" w:cs="Times New Roman"/>
                <w:iCs/>
                <w:color w:val="000000"/>
                <w:sz w:val="21"/>
                <w:szCs w:val="21"/>
                <w:lang w:eastAsia="uk-UA"/>
              </w:rPr>
              <w:t xml:space="preserve"> (для учасника - юридичної особи. Положення статуту, що подається у</w:t>
            </w:r>
            <w:r w:rsidRPr="00E20563">
              <w:rPr>
                <w:rFonts w:ascii="Times New Roman" w:eastAsia="Times New Roman" w:hAnsi="Times New Roman" w:cs="Times New Roman"/>
                <w:color w:val="000000"/>
                <w:sz w:val="21"/>
                <w:szCs w:val="21"/>
                <w:shd w:val="clear" w:color="auto" w:fill="FFFFFF"/>
                <w:lang w:eastAsia="uk-UA"/>
              </w:rPr>
              <w:t xml:space="preserve">часником з </w:t>
            </w:r>
            <w:r w:rsidRPr="00E20563">
              <w:rPr>
                <w:rFonts w:ascii="Times New Roman" w:eastAsia="Times New Roman" w:hAnsi="Times New Roman" w:cs="Times New Roman"/>
                <w:color w:val="000000"/>
                <w:sz w:val="21"/>
                <w:szCs w:val="21"/>
                <w:lang w:eastAsia="ar-SA"/>
              </w:rPr>
              <w:t>організаційно-правовою формою господарювання:</w:t>
            </w:r>
            <w:r w:rsidRPr="00E20563">
              <w:rPr>
                <w:rFonts w:ascii="Times New Roman" w:eastAsia="Times New Roman" w:hAnsi="Times New Roman" w:cs="Times New Roman"/>
                <w:color w:val="000000"/>
                <w:sz w:val="21"/>
                <w:szCs w:val="21"/>
                <w:shd w:val="clear" w:color="auto" w:fill="FFFFFF"/>
                <w:lang w:eastAsia="uk-UA"/>
              </w:rPr>
              <w:t xml:space="preserve"> товариство</w:t>
            </w:r>
            <w:r w:rsidRPr="00E20563">
              <w:rPr>
                <w:rFonts w:ascii="Times New Roman" w:eastAsia="Times New Roman" w:hAnsi="Times New Roman" w:cs="Times New Roman"/>
                <w:color w:val="000000"/>
                <w:sz w:val="21"/>
                <w:szCs w:val="21"/>
                <w:lang w:eastAsia="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E20563">
              <w:rPr>
                <w:rFonts w:ascii="Times New Roman" w:eastAsia="Times New Roman" w:hAnsi="Times New Roman" w:cs="Times New Roman"/>
                <w:iCs/>
                <w:color w:val="000000"/>
                <w:sz w:val="21"/>
                <w:szCs w:val="21"/>
                <w:lang w:eastAsia="uk-UA"/>
              </w:rPr>
              <w:t xml:space="preserve">). </w:t>
            </w:r>
          </w:p>
          <w:p w:rsidR="00515BD7" w:rsidRPr="00E20563" w:rsidRDefault="00515BD7" w:rsidP="00515BD7">
            <w:pPr>
              <w:spacing w:after="200" w:line="240" w:lineRule="auto"/>
              <w:contextualSpacing/>
              <w:jc w:val="both"/>
              <w:rPr>
                <w:rFonts w:ascii="Times New Roman" w:eastAsia="Times New Roman" w:hAnsi="Times New Roman" w:cs="Times New Roman"/>
                <w:color w:val="000000"/>
                <w:sz w:val="21"/>
                <w:szCs w:val="21"/>
                <w:lang w:eastAsia="uk-UA"/>
              </w:rPr>
            </w:pPr>
            <w:r w:rsidRPr="00E20563">
              <w:rPr>
                <w:rFonts w:ascii="Times New Roman" w:eastAsia="Times New Roman" w:hAnsi="Times New Roman" w:cs="Times New Roman"/>
                <w:color w:val="000000"/>
                <w:sz w:val="21"/>
                <w:szCs w:val="21"/>
                <w:lang w:eastAsia="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15BD7" w:rsidRPr="00E20563"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color w:val="000000"/>
                <w:sz w:val="21"/>
                <w:szCs w:val="21"/>
                <w:lang w:eastAsia="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15BD7" w:rsidRPr="00E20563"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E20563"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color w:val="000000"/>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E20563" w:rsidRDefault="00A33A98" w:rsidP="00515BD7">
            <w:pPr>
              <w:spacing w:after="200" w:line="240" w:lineRule="auto"/>
              <w:contextualSpacing/>
              <w:jc w:val="both"/>
              <w:rPr>
                <w:rFonts w:ascii="Times New Roman" w:eastAsia="Times New Roman" w:hAnsi="Times New Roman" w:cs="Times New Roman"/>
                <w:color w:val="000000"/>
                <w:sz w:val="21"/>
                <w:szCs w:val="21"/>
                <w:lang w:eastAsia="uk-UA"/>
              </w:rPr>
            </w:pPr>
            <w:r w:rsidRPr="00785F9A">
              <w:rPr>
                <w:rFonts w:ascii="Times New Roman" w:hAnsi="Times New Roman" w:cs="Times New Roman"/>
              </w:rPr>
              <w:t>Витяг з Єдиного державного реєстру юридичних осіб, фізичних осіб-підприємців та громадських формувань</w:t>
            </w:r>
            <w:r w:rsidR="006B53CE" w:rsidRPr="00785F9A">
              <w:rPr>
                <w:rFonts w:ascii="Times New Roman" w:eastAsia="Times New Roman" w:hAnsi="Times New Roman" w:cs="Times New Roman"/>
                <w:lang w:eastAsia="uk-UA"/>
              </w:rPr>
              <w:t>, сформований у поточному році.</w:t>
            </w:r>
          </w:p>
        </w:tc>
      </w:tr>
      <w:tr w:rsidR="00515BD7" w:rsidRPr="00E20563"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E20563"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color w:val="000000"/>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E20563" w:rsidRDefault="00515BD7" w:rsidP="00515BD7">
            <w:pPr>
              <w:spacing w:after="0" w:line="240" w:lineRule="auto"/>
              <w:contextualSpacing/>
              <w:jc w:val="both"/>
              <w:rPr>
                <w:rFonts w:ascii="Times New Roman" w:eastAsia="Calibri" w:hAnsi="Times New Roman" w:cs="Times New Roman"/>
                <w:color w:val="000000"/>
                <w:sz w:val="21"/>
                <w:szCs w:val="21"/>
                <w:lang w:eastAsia="ru-RU"/>
              </w:rPr>
            </w:pPr>
            <w:r w:rsidRPr="00E20563">
              <w:rPr>
                <w:rFonts w:ascii="Times New Roman" w:eastAsia="Calibri" w:hAnsi="Times New Roman" w:cs="Times New Roman"/>
                <w:color w:val="000000"/>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15BD7" w:rsidRPr="00515BD7"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E20563"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color w:val="000000"/>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515BD7" w:rsidRDefault="00515BD7" w:rsidP="00515BD7">
            <w:pPr>
              <w:spacing w:after="0" w:line="240" w:lineRule="auto"/>
              <w:contextualSpacing/>
              <w:jc w:val="both"/>
              <w:rPr>
                <w:rFonts w:ascii="Times New Roman" w:eastAsia="Calibri" w:hAnsi="Times New Roman" w:cs="Times New Roman"/>
                <w:color w:val="000000"/>
                <w:sz w:val="21"/>
                <w:szCs w:val="21"/>
              </w:rPr>
            </w:pPr>
            <w:r w:rsidRPr="00E20563">
              <w:rPr>
                <w:rFonts w:ascii="Times New Roman" w:eastAsia="Calibri" w:hAnsi="Times New Roman" w:cs="Times New Roman"/>
                <w:color w:val="000000"/>
                <w:sz w:val="21"/>
                <w:szCs w:val="21"/>
              </w:rPr>
              <w:t>Довідка у довільній формі, яка містить відомості про Учасника</w:t>
            </w:r>
          </w:p>
        </w:tc>
      </w:tr>
      <w:tr w:rsidR="00770D46" w:rsidRPr="00515BD7"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0D46" w:rsidRPr="00E20563" w:rsidRDefault="00770D46" w:rsidP="00515BD7">
            <w:pPr>
              <w:spacing w:after="200" w:line="240" w:lineRule="auto"/>
              <w:contextualSpacing/>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0D46" w:rsidRPr="00E20563" w:rsidRDefault="00770D46" w:rsidP="00E97644">
            <w:pPr>
              <w:spacing w:after="0" w:line="240" w:lineRule="auto"/>
              <w:contextualSpacing/>
              <w:jc w:val="both"/>
              <w:rPr>
                <w:rFonts w:ascii="Times New Roman" w:eastAsia="Calibri" w:hAnsi="Times New Roman" w:cs="Times New Roman"/>
                <w:color w:val="000000"/>
                <w:sz w:val="21"/>
                <w:szCs w:val="21"/>
              </w:rPr>
            </w:pPr>
            <w:r w:rsidRPr="00770D46">
              <w:rPr>
                <w:rFonts w:ascii="Times New Roman" w:eastAsia="Calibri" w:hAnsi="Times New Roman" w:cs="Times New Roman"/>
                <w:b/>
                <w:color w:val="000000"/>
                <w:sz w:val="21"/>
                <w:szCs w:val="21"/>
              </w:rPr>
              <w:t xml:space="preserve">Достовірна інформація у вигляді довідки довільної форми, </w:t>
            </w:r>
            <w:r w:rsidRPr="00770D46">
              <w:rPr>
                <w:rFonts w:ascii="Times New Roman" w:eastAsia="Calibri" w:hAnsi="Times New Roman" w:cs="Times New Roman"/>
                <w:color w:val="000000"/>
                <w:sz w:val="21"/>
                <w:szCs w:val="21"/>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80621A" w:rsidRPr="0080621A">
              <w:rPr>
                <w:rFonts w:ascii="Times New Roman" w:eastAsia="Calibri" w:hAnsi="Times New Roman" w:cs="Times New Roman"/>
                <w:i/>
                <w:color w:val="000000"/>
                <w:sz w:val="21"/>
                <w:szCs w:val="21"/>
              </w:rPr>
              <w:t>Замість довідки довільної форми уча</w:t>
            </w:r>
            <w:r w:rsidR="0080621A">
              <w:rPr>
                <w:rFonts w:ascii="Times New Roman" w:eastAsia="Calibri" w:hAnsi="Times New Roman" w:cs="Times New Roman"/>
                <w:i/>
                <w:color w:val="000000"/>
                <w:sz w:val="21"/>
                <w:szCs w:val="21"/>
              </w:rPr>
              <w:t>сник може надати чинну ліцензію або документ дозвільного характеру на провадженн</w:t>
            </w:r>
            <w:r w:rsidR="00171AB8">
              <w:rPr>
                <w:rFonts w:ascii="Times New Roman" w:eastAsia="Calibri" w:hAnsi="Times New Roman" w:cs="Times New Roman"/>
                <w:i/>
                <w:color w:val="000000"/>
                <w:sz w:val="21"/>
                <w:szCs w:val="21"/>
              </w:rPr>
              <w:t>я виду господарської діяльності.</w:t>
            </w:r>
            <w:bookmarkStart w:id="12" w:name="_GoBack"/>
            <w:bookmarkEnd w:id="12"/>
          </w:p>
        </w:tc>
      </w:tr>
    </w:tbl>
    <w:p w:rsidR="00515BD7" w:rsidRPr="00515BD7" w:rsidRDefault="00515BD7" w:rsidP="00515BD7">
      <w:pPr>
        <w:spacing w:after="200" w:line="276" w:lineRule="auto"/>
        <w:rPr>
          <w:rFonts w:ascii="Times New Roman" w:eastAsia="Times New Roman" w:hAnsi="Times New Roman" w:cs="Times New Roman"/>
          <w:b/>
          <w:lang w:eastAsia="uk-UA"/>
        </w:rPr>
      </w:pPr>
    </w:p>
    <w:p w:rsidR="00515BD7" w:rsidRPr="00515BD7" w:rsidRDefault="00515BD7" w:rsidP="00515BD7">
      <w:pPr>
        <w:ind w:firstLine="709"/>
        <w:contextualSpacing/>
        <w:jc w:val="both"/>
        <w:rPr>
          <w:rFonts w:ascii="Times New Roman" w:hAnsi="Times New Roman" w:cs="Times New Roman"/>
          <w:sz w:val="24"/>
          <w:szCs w:val="24"/>
        </w:rPr>
      </w:pPr>
    </w:p>
    <w:sectPr w:rsidR="00515BD7" w:rsidRPr="00515B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 w15:restartNumberingAfterBreak="0">
    <w:nsid w:val="387E7A22"/>
    <w:multiLevelType w:val="multilevel"/>
    <w:tmpl w:val="940C2028"/>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3"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4"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A6"/>
    <w:rsid w:val="00013AE2"/>
    <w:rsid w:val="00021395"/>
    <w:rsid w:val="00085A67"/>
    <w:rsid w:val="00097F7B"/>
    <w:rsid w:val="000D2CAB"/>
    <w:rsid w:val="00133DE3"/>
    <w:rsid w:val="00144101"/>
    <w:rsid w:val="00171AB8"/>
    <w:rsid w:val="001A4EC9"/>
    <w:rsid w:val="001C72AB"/>
    <w:rsid w:val="001D5CE2"/>
    <w:rsid w:val="001F2041"/>
    <w:rsid w:val="00207491"/>
    <w:rsid w:val="00230AF1"/>
    <w:rsid w:val="00241A92"/>
    <w:rsid w:val="00250732"/>
    <w:rsid w:val="00264093"/>
    <w:rsid w:val="002F04CD"/>
    <w:rsid w:val="00312875"/>
    <w:rsid w:val="00317A3D"/>
    <w:rsid w:val="003546FD"/>
    <w:rsid w:val="0037252B"/>
    <w:rsid w:val="00380024"/>
    <w:rsid w:val="00442944"/>
    <w:rsid w:val="00444D3A"/>
    <w:rsid w:val="00487184"/>
    <w:rsid w:val="004F2A13"/>
    <w:rsid w:val="004F5777"/>
    <w:rsid w:val="00513379"/>
    <w:rsid w:val="00515BD7"/>
    <w:rsid w:val="00546D18"/>
    <w:rsid w:val="005500AA"/>
    <w:rsid w:val="00577102"/>
    <w:rsid w:val="005B02D1"/>
    <w:rsid w:val="005E7C2A"/>
    <w:rsid w:val="00614166"/>
    <w:rsid w:val="00677282"/>
    <w:rsid w:val="006B53CE"/>
    <w:rsid w:val="006D537A"/>
    <w:rsid w:val="006F73A0"/>
    <w:rsid w:val="00770D46"/>
    <w:rsid w:val="00785F9A"/>
    <w:rsid w:val="007956C2"/>
    <w:rsid w:val="007B27A2"/>
    <w:rsid w:val="0080287E"/>
    <w:rsid w:val="0080621A"/>
    <w:rsid w:val="00807F2C"/>
    <w:rsid w:val="008F13BA"/>
    <w:rsid w:val="00910469"/>
    <w:rsid w:val="009749F7"/>
    <w:rsid w:val="0098528A"/>
    <w:rsid w:val="009D3B8B"/>
    <w:rsid w:val="009F4CCD"/>
    <w:rsid w:val="00A33A98"/>
    <w:rsid w:val="00A51A46"/>
    <w:rsid w:val="00A73243"/>
    <w:rsid w:val="00A80D3D"/>
    <w:rsid w:val="00A869D3"/>
    <w:rsid w:val="00A949D9"/>
    <w:rsid w:val="00A955A7"/>
    <w:rsid w:val="00AB2365"/>
    <w:rsid w:val="00AE3828"/>
    <w:rsid w:val="00B0010B"/>
    <w:rsid w:val="00B36795"/>
    <w:rsid w:val="00B65DE2"/>
    <w:rsid w:val="00B76FEE"/>
    <w:rsid w:val="00B9245B"/>
    <w:rsid w:val="00BD0219"/>
    <w:rsid w:val="00C1583D"/>
    <w:rsid w:val="00C61557"/>
    <w:rsid w:val="00C71DA0"/>
    <w:rsid w:val="00C76D28"/>
    <w:rsid w:val="00D34E06"/>
    <w:rsid w:val="00D93435"/>
    <w:rsid w:val="00DA215A"/>
    <w:rsid w:val="00DC4CFB"/>
    <w:rsid w:val="00DD3FE2"/>
    <w:rsid w:val="00DE6F8B"/>
    <w:rsid w:val="00DF4CF8"/>
    <w:rsid w:val="00E01491"/>
    <w:rsid w:val="00E015C3"/>
    <w:rsid w:val="00E20563"/>
    <w:rsid w:val="00E32F21"/>
    <w:rsid w:val="00E97644"/>
    <w:rsid w:val="00EE52A6"/>
    <w:rsid w:val="00EE6F9D"/>
    <w:rsid w:val="00F83FE4"/>
    <w:rsid w:val="00F86D55"/>
    <w:rsid w:val="00FA43C7"/>
    <w:rsid w:val="00FE6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0CA0D-0573-480A-9E4E-B0AD37C1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BD7"/>
    <w:pPr>
      <w:spacing w:after="0" w:line="240" w:lineRule="auto"/>
    </w:pPr>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qFormat/>
    <w:rsid w:val="00A33A98"/>
    <w:pPr>
      <w:spacing w:after="200" w:line="276" w:lineRule="auto"/>
      <w:ind w:left="720"/>
      <w:contextualSpacing/>
    </w:pPr>
    <w:rPr>
      <w:rFonts w:ascii="Calibri" w:eastAsia="Calibri" w:hAnsi="Calibri" w:cs="Times New Roman"/>
    </w:rPr>
  </w:style>
  <w:style w:type="character" w:customStyle="1" w:styleId="a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A33A98"/>
    <w:rPr>
      <w:rFonts w:ascii="Calibri" w:eastAsia="Calibri" w:hAnsi="Calibri" w:cs="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qFormat/>
    <w:rsid w:val="00D934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rsid w:val="00D93435"/>
    <w:rPr>
      <w:rFonts w:ascii="Times New Roman" w:eastAsia="Times New Roman" w:hAnsi="Times New Roman" w:cs="Times New Roman"/>
      <w:sz w:val="24"/>
      <w:szCs w:val="24"/>
      <w:lang w:val="x-none" w:eastAsia="x-none"/>
    </w:rPr>
  </w:style>
  <w:style w:type="paragraph" w:customStyle="1" w:styleId="2">
    <w:name w:val="Обычный2"/>
    <w:rsid w:val="00D93435"/>
    <w:rPr>
      <w:rFonts w:ascii="Calibri" w:eastAsia="Calibri" w:hAnsi="Calibri" w:cs="Calibri"/>
      <w:lang w:eastAsia="ru-RU"/>
    </w:rPr>
  </w:style>
  <w:style w:type="character" w:styleId="a8">
    <w:name w:val="Hyperlink"/>
    <w:basedOn w:val="a0"/>
    <w:uiPriority w:val="99"/>
    <w:unhideWhenUsed/>
    <w:rsid w:val="00B001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63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theme" Target="theme/theme1.xml"/><Relationship Id="rId5" Type="http://schemas.openxmlformats.org/officeDocument/2006/relationships/hyperlink" Target="https://zakon.rada.gov.ua/laws/show/2210-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7</Pages>
  <Words>10183</Words>
  <Characters>5805</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94</cp:revision>
  <dcterms:created xsi:type="dcterms:W3CDTF">2023-08-15T13:07:00Z</dcterms:created>
  <dcterms:modified xsi:type="dcterms:W3CDTF">2024-04-17T09:32:00Z</dcterms:modified>
</cp:coreProperties>
</file>