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1EA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0946909F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7326E998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6DC5126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3D21EC0E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5969B957" w14:textId="7555B5EE" w:rsidR="00621B8C" w:rsidRPr="00556063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/>
          <w:b/>
          <w:bCs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C57805" w:rsidRPr="00C57805">
        <w:rPr>
          <w:rFonts w:ascii="Times New Roman" w:hAnsi="Times New Roman" w:cs="Times New Roman"/>
          <w:b/>
          <w:sz w:val="24"/>
          <w:szCs w:val="24"/>
        </w:rPr>
        <w:t>«Теплообмінники, кондиціонери повітря, холодильне обладнання та фільтрувальні пристрої - за кодом ДК 021:2015 - 42510000-4» (Кондиціонери повітря продуктивністю 3,7 кВт</w:t>
      </w:r>
      <w:r w:rsidR="00C57805" w:rsidRPr="00C57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C57805" w:rsidRPr="00C57805">
        <w:rPr>
          <w:rFonts w:ascii="Times New Roman" w:hAnsi="Times New Roman" w:cs="Times New Roman"/>
          <w:b/>
          <w:sz w:val="24"/>
          <w:szCs w:val="24"/>
        </w:rPr>
        <w:t>Кондиціонер</w:t>
      </w:r>
      <w:r w:rsidR="00C57805" w:rsidRPr="00C57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7805" w:rsidRPr="00C57805">
        <w:rPr>
          <w:rFonts w:ascii="Times New Roman" w:hAnsi="Times New Roman" w:cs="Times New Roman"/>
          <w:b/>
          <w:sz w:val="24"/>
          <w:szCs w:val="24"/>
        </w:rPr>
        <w:t xml:space="preserve">повітря продуктивністю </w:t>
      </w:r>
      <w:r w:rsidR="004B1C7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57805" w:rsidRPr="00C57805">
        <w:rPr>
          <w:rFonts w:ascii="Times New Roman" w:hAnsi="Times New Roman" w:cs="Times New Roman"/>
          <w:b/>
          <w:sz w:val="24"/>
          <w:szCs w:val="24"/>
        </w:rPr>
        <w:t>,5 кВт</w:t>
      </w:r>
      <w:r w:rsidR="00C57805" w:rsidRPr="00C578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C57805" w:rsidRPr="00C57805">
        <w:rPr>
          <w:rFonts w:ascii="Times New Roman" w:hAnsi="Times New Roman" w:cs="Times New Roman"/>
          <w:b/>
          <w:sz w:val="24"/>
          <w:szCs w:val="24"/>
        </w:rPr>
        <w:t>Система вентиляції)</w:t>
      </w:r>
    </w:p>
    <w:p w14:paraId="47F819CB" w14:textId="77777777"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3"/>
        <w:gridCol w:w="1133"/>
        <w:gridCol w:w="1845"/>
        <w:gridCol w:w="1701"/>
      </w:tblGrid>
      <w:tr w:rsidR="004819E9" w:rsidRPr="003C4087" w14:paraId="12EF8560" w14:textId="77777777" w:rsidTr="004819E9">
        <w:trPr>
          <w:trHeight w:val="20"/>
        </w:trPr>
        <w:tc>
          <w:tcPr>
            <w:tcW w:w="568" w:type="dxa"/>
            <w:vAlign w:val="center"/>
          </w:tcPr>
          <w:p w14:paraId="14025CC3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4252" w:type="dxa"/>
            <w:vAlign w:val="center"/>
          </w:tcPr>
          <w:p w14:paraId="39AD5A6A" w14:textId="77777777" w:rsidR="004819E9" w:rsidRPr="004819E9" w:rsidRDefault="004819E9" w:rsidP="004819E9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Торгівельна назва товару</w:t>
            </w:r>
          </w:p>
        </w:tc>
        <w:tc>
          <w:tcPr>
            <w:tcW w:w="1133" w:type="dxa"/>
            <w:vAlign w:val="center"/>
          </w:tcPr>
          <w:p w14:paraId="4A72697A" w14:textId="77777777" w:rsidR="004819E9" w:rsidRPr="004819E9" w:rsidRDefault="004819E9" w:rsidP="004819E9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Одиниця виміру</w:t>
            </w:r>
          </w:p>
        </w:tc>
        <w:tc>
          <w:tcPr>
            <w:tcW w:w="1133" w:type="dxa"/>
            <w:vAlign w:val="center"/>
          </w:tcPr>
          <w:p w14:paraId="2245466A" w14:textId="77777777" w:rsidR="004819E9" w:rsidRPr="004819E9" w:rsidRDefault="004819E9" w:rsidP="004819E9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Кількість</w:t>
            </w:r>
          </w:p>
        </w:tc>
        <w:tc>
          <w:tcPr>
            <w:tcW w:w="1845" w:type="dxa"/>
            <w:vAlign w:val="center"/>
          </w:tcPr>
          <w:p w14:paraId="56AB02DC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Ціна за одиницю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(або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vAlign w:val="center"/>
          </w:tcPr>
          <w:p w14:paraId="79998E28" w14:textId="77777777" w:rsidR="004819E9" w:rsidRPr="003C4087" w:rsidRDefault="004819E9" w:rsidP="004819E9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Загальна вартість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(або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4819E9" w:rsidRPr="003C4087" w14:paraId="2CD1381D" w14:textId="77777777" w:rsidTr="004819E9">
        <w:trPr>
          <w:trHeight w:val="760"/>
        </w:trPr>
        <w:tc>
          <w:tcPr>
            <w:tcW w:w="568" w:type="dxa"/>
            <w:vAlign w:val="center"/>
          </w:tcPr>
          <w:p w14:paraId="09DC7CA2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14:paraId="6AA614A3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3" w:type="dxa"/>
          </w:tcPr>
          <w:p w14:paraId="00729D7E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ind w:left="-156" w:right="-14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3" w:type="dxa"/>
            <w:vAlign w:val="center"/>
          </w:tcPr>
          <w:p w14:paraId="481089F2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ind w:left="-156" w:right="-14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5" w:type="dxa"/>
            <w:vAlign w:val="center"/>
          </w:tcPr>
          <w:p w14:paraId="3D88D1F9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44EC0038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9E9" w:rsidRPr="003C4087" w14:paraId="7B2161B0" w14:textId="77777777" w:rsidTr="004819E9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71628D38" w14:textId="77777777" w:rsidR="004819E9" w:rsidRPr="00043F11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6CD091A1" w14:textId="77777777" w:rsidR="004819E9" w:rsidRPr="00556063" w:rsidRDefault="004819E9" w:rsidP="0055606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186FCA19" w14:textId="77777777" w:rsidR="004819E9" w:rsidRDefault="004819E9" w:rsidP="00B27F3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14:paraId="13A8D742" w14:textId="77777777" w:rsidR="004819E9" w:rsidRDefault="004819E9" w:rsidP="00B27F33">
            <w:pPr>
              <w:jc w:val="center"/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4F56BEF7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DE8E837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9E9" w:rsidRPr="003C4087" w14:paraId="269DFA0D" w14:textId="77777777" w:rsidTr="004819E9">
        <w:trPr>
          <w:trHeight w:val="552"/>
        </w:trPr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14:paraId="4AADA9BA" w14:textId="77777777" w:rsidR="004819E9" w:rsidRPr="00043F11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3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03552A1A" w14:textId="77777777" w:rsidR="004819E9" w:rsidRPr="00F60FF1" w:rsidRDefault="004819E9" w:rsidP="00B27F3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753CDFA3" w14:textId="77777777" w:rsidR="004819E9" w:rsidRPr="00A27A0E" w:rsidRDefault="004819E9" w:rsidP="00B27F33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vAlign w:val="center"/>
          </w:tcPr>
          <w:p w14:paraId="3B5C7943" w14:textId="77777777" w:rsidR="004819E9" w:rsidRDefault="004819E9" w:rsidP="00B27F33">
            <w:pPr>
              <w:jc w:val="center"/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65A4D249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F241747" w14:textId="77777777" w:rsidR="004819E9" w:rsidRPr="003C4087" w:rsidRDefault="004819E9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9E9" w:rsidRPr="003C4087" w14:paraId="6583C87F" w14:textId="77777777" w:rsidTr="002C27BE">
        <w:trPr>
          <w:trHeight w:val="552"/>
        </w:trPr>
        <w:tc>
          <w:tcPr>
            <w:tcW w:w="4820" w:type="dxa"/>
            <w:gridSpan w:val="2"/>
            <w:tcBorders>
              <w:bottom w:val="single" w:sz="4" w:space="0" w:color="000000"/>
            </w:tcBorders>
            <w:vAlign w:val="center"/>
          </w:tcPr>
          <w:p w14:paraId="1152B911" w14:textId="77777777" w:rsidR="004819E9" w:rsidRPr="00B0754E" w:rsidRDefault="004819E9" w:rsidP="001D6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тендерної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пропозиції, грн. з ПДВ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якщо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учасник не є платником ПДВ поруч з ціною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має бути зазначено: «без ПДВ»</w:t>
            </w: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5812" w:type="dxa"/>
            <w:gridSpan w:val="4"/>
            <w:tcBorders>
              <w:bottom w:val="single" w:sz="4" w:space="0" w:color="000000"/>
            </w:tcBorders>
            <w:vAlign w:val="center"/>
          </w:tcPr>
          <w:p w14:paraId="2D926D9C" w14:textId="77777777" w:rsidR="004819E9" w:rsidRPr="00B0754E" w:rsidRDefault="004819E9" w:rsidP="001D64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75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</w:tbl>
    <w:p w14:paraId="0BAF8D47" w14:textId="77777777" w:rsidR="00556063" w:rsidRPr="005F6EBD" w:rsidRDefault="00556063" w:rsidP="00556063">
      <w:pPr>
        <w:pStyle w:val="BodyTextIndent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EBD"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конкретні торгові назви запропонованого товару</w:t>
      </w:r>
    </w:p>
    <w:p w14:paraId="68CB87CD" w14:textId="77777777" w:rsidR="00556063" w:rsidRPr="005F6EBD" w:rsidRDefault="00556063" w:rsidP="00556063">
      <w:pPr>
        <w:pStyle w:val="BodyTextIndent2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5F6EBD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 Якщо учасник не є платником ПДВ, колонка «в тому числі ПДВ» не заповнюється</w:t>
      </w:r>
    </w:p>
    <w:p w14:paraId="6325A75A" w14:textId="77777777"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920668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B0C8E0A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BB1C955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7E85A874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689C5D87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1BCF9C1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59C648AA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4819E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819E9"/>
    <w:rsid w:val="004907E7"/>
    <w:rsid w:val="004B1C78"/>
    <w:rsid w:val="004C59A1"/>
    <w:rsid w:val="00556063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2ABD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BF345F"/>
    <w:rsid w:val="00C04CA5"/>
    <w:rsid w:val="00C12ABA"/>
    <w:rsid w:val="00C57805"/>
    <w:rsid w:val="00C61D22"/>
    <w:rsid w:val="00CC5EDB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AC72"/>
  <w15:docId w15:val="{94D70605-8AA1-43DB-B097-CD5F354E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sid w:val="00556063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nhideWhenUsed/>
    <w:rsid w:val="00556063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556063"/>
  </w:style>
  <w:style w:type="character" w:customStyle="1" w:styleId="Hyperlink2">
    <w:name w:val="Hyperlink.2"/>
    <w:rsid w:val="0055606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B30-5D59-4B6B-B91F-A3C3B823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75</cp:revision>
  <dcterms:created xsi:type="dcterms:W3CDTF">2020-01-21T13:45:00Z</dcterms:created>
  <dcterms:modified xsi:type="dcterms:W3CDTF">2024-04-22T12:43:00Z</dcterms:modified>
</cp:coreProperties>
</file>