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93" w:rsidRPr="00556091" w:rsidRDefault="000B4193" w:rsidP="000B4193">
      <w:pPr>
        <w:spacing w:after="0" w:line="240" w:lineRule="auto"/>
        <w:jc w:val="right"/>
        <w:rPr>
          <w:rFonts w:ascii="Times New Roman" w:eastAsia="Times New Roman" w:hAnsi="Times New Roman" w:cs="Times New Roman"/>
          <w:b/>
          <w:sz w:val="24"/>
          <w:szCs w:val="24"/>
          <w:lang w:val="uk-UA" w:eastAsia="uk-UA"/>
        </w:rPr>
      </w:pPr>
      <w:r w:rsidRPr="00556091">
        <w:rPr>
          <w:rFonts w:ascii="Times New Roman" w:eastAsia="Times New Roman" w:hAnsi="Times New Roman" w:cs="Times New Roman"/>
          <w:b/>
          <w:sz w:val="24"/>
          <w:szCs w:val="24"/>
          <w:lang w:val="uk-UA" w:eastAsia="uk-UA"/>
        </w:rPr>
        <w:t>ДОДАТОК 1</w:t>
      </w:r>
    </w:p>
    <w:p w:rsidR="000B4193" w:rsidRPr="00DC4934" w:rsidRDefault="000B4193" w:rsidP="000B4193">
      <w:pPr>
        <w:spacing w:after="0" w:line="240" w:lineRule="auto"/>
        <w:jc w:val="both"/>
        <w:rPr>
          <w:rFonts w:ascii="Times New Roman" w:eastAsia="Times New Roman" w:hAnsi="Times New Roman" w:cs="Times New Roman"/>
          <w:i/>
          <w:lang w:val="uk-UA" w:eastAsia="uk-UA"/>
        </w:rPr>
      </w:pPr>
      <w:r w:rsidRPr="00556091">
        <w:rPr>
          <w:rFonts w:ascii="Calibri" w:eastAsia="Times New Roman" w:hAnsi="Calibri" w:cs="Times New Roman"/>
          <w:lang w:val="uk-UA" w:eastAsia="uk-UA"/>
        </w:rPr>
        <w:t xml:space="preserve"> </w:t>
      </w:r>
      <w:r>
        <w:rPr>
          <w:rFonts w:ascii="Calibri" w:eastAsia="Times New Roman" w:hAnsi="Calibri" w:cs="Times New Roman"/>
          <w:lang w:val="uk-UA" w:eastAsia="uk-UA"/>
        </w:rPr>
        <w:t xml:space="preserve">                                                                                                           </w:t>
      </w:r>
      <w:r w:rsidR="006D4515">
        <w:rPr>
          <w:rFonts w:ascii="Calibri" w:eastAsia="Times New Roman" w:hAnsi="Calibri" w:cs="Times New Roman"/>
          <w:lang w:val="uk-UA" w:eastAsia="uk-UA"/>
        </w:rPr>
        <w:t xml:space="preserve">                            </w:t>
      </w:r>
      <w:r>
        <w:rPr>
          <w:rFonts w:ascii="Calibri" w:eastAsia="Times New Roman" w:hAnsi="Calibri" w:cs="Times New Roman"/>
          <w:lang w:val="uk-UA" w:eastAsia="uk-UA"/>
        </w:rPr>
        <w:t xml:space="preserve">      </w:t>
      </w:r>
      <w:r w:rsidRPr="00DC4934">
        <w:rPr>
          <w:rFonts w:ascii="Times New Roman" w:eastAsia="Times New Roman" w:hAnsi="Times New Roman" w:cs="Times New Roman"/>
          <w:i/>
          <w:lang w:val="uk-UA" w:eastAsia="uk-UA"/>
        </w:rPr>
        <w:t>до тендерної документації :</w:t>
      </w:r>
    </w:p>
    <w:p w:rsidR="000B4193" w:rsidRPr="00556091" w:rsidRDefault="000B4193" w:rsidP="000B4193">
      <w:pPr>
        <w:spacing w:after="0" w:line="240" w:lineRule="auto"/>
        <w:jc w:val="both"/>
        <w:rPr>
          <w:rFonts w:ascii="Times New Roman" w:eastAsia="Times New Roman" w:hAnsi="Times New Roman" w:cs="Times New Roman"/>
          <w:sz w:val="24"/>
          <w:szCs w:val="24"/>
          <w:lang w:val="uk-UA" w:eastAsia="uk-UA"/>
        </w:rPr>
      </w:pPr>
    </w:p>
    <w:p w:rsidR="000B4193" w:rsidRPr="00556091" w:rsidRDefault="000B4193" w:rsidP="000B4193">
      <w:pPr>
        <w:spacing w:after="0" w:line="240" w:lineRule="auto"/>
        <w:jc w:val="center"/>
        <w:rPr>
          <w:rFonts w:ascii="Times New Roman" w:eastAsia="Times New Roman" w:hAnsi="Times New Roman" w:cs="Times New Roman"/>
          <w:b/>
          <w:sz w:val="24"/>
          <w:szCs w:val="24"/>
          <w:lang w:val="uk-UA" w:eastAsia="uk-UA"/>
        </w:rPr>
      </w:pPr>
      <w:r w:rsidRPr="00556091">
        <w:rPr>
          <w:rFonts w:ascii="Times New Roman" w:eastAsia="Times New Roman" w:hAnsi="Times New Roman" w:cs="Times New Roman"/>
          <w:b/>
          <w:sz w:val="24"/>
          <w:szCs w:val="24"/>
          <w:lang w:val="uk-UA" w:eastAsia="uk-UA"/>
        </w:rPr>
        <w:t>І. ПЕРЕЛІК ДОКУМЕНТІВ, ЩО ПОДАЮТЬСЯ ВСІМА УЧАСНИКАМИ</w:t>
      </w:r>
    </w:p>
    <w:p w:rsidR="000B4193" w:rsidRPr="00556091" w:rsidRDefault="000B4193" w:rsidP="000B4193">
      <w:pPr>
        <w:spacing w:after="0" w:line="240" w:lineRule="auto"/>
        <w:jc w:val="center"/>
        <w:rPr>
          <w:rFonts w:ascii="Times New Roman" w:eastAsia="Times New Roman" w:hAnsi="Times New Roman" w:cs="Times New Roman"/>
          <w:b/>
          <w:sz w:val="24"/>
          <w:szCs w:val="24"/>
          <w:lang w:val="uk-UA" w:eastAsia="uk-UA"/>
        </w:rPr>
      </w:pPr>
      <w:r w:rsidRPr="00556091">
        <w:rPr>
          <w:rFonts w:ascii="Times New Roman" w:eastAsia="Times New Roman" w:hAnsi="Times New Roman" w:cs="Times New Roman"/>
          <w:b/>
          <w:sz w:val="24"/>
          <w:szCs w:val="24"/>
          <w:lang w:val="uk-UA" w:eastAsia="uk-UA"/>
        </w:rPr>
        <w:t>ПРОЦЕДУРИ ЗАКУПІВЛІ</w:t>
      </w:r>
    </w:p>
    <w:p w:rsidR="000B4193" w:rsidRPr="006226D1" w:rsidRDefault="000B4193" w:rsidP="000B4193">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6226D1">
        <w:rPr>
          <w:rFonts w:ascii="Times New Roman" w:hAnsi="Times New Roman" w:cs="Times New Roman"/>
          <w:b/>
          <w:bCs/>
          <w:sz w:val="24"/>
          <w:szCs w:val="24"/>
          <w:lang w:val="uk-UA"/>
        </w:rPr>
        <w:t>Кваліфікаційні вимоги згідно ст. 16 Закону України «Про публічні закупівлі»:</w:t>
      </w:r>
    </w:p>
    <w:p w:rsidR="000B4193" w:rsidRPr="00732897" w:rsidRDefault="000B4193" w:rsidP="000B4193">
      <w:pPr>
        <w:tabs>
          <w:tab w:val="left" w:pos="0"/>
        </w:tabs>
        <w:snapToGrid w:val="0"/>
        <w:spacing w:after="0" w:line="240" w:lineRule="auto"/>
        <w:jc w:val="center"/>
        <w:rPr>
          <w:rFonts w:ascii="Times New Roman" w:eastAsia="Times New Roman" w:hAnsi="Times New Roman" w:cs="Times New Roman"/>
          <w:b/>
          <w:caps/>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45"/>
      </w:tblGrid>
      <w:tr w:rsidR="000B4193" w:rsidRPr="00732897" w:rsidTr="00FC7A1E">
        <w:trPr>
          <w:trHeight w:val="537"/>
        </w:trPr>
        <w:tc>
          <w:tcPr>
            <w:tcW w:w="2689" w:type="dxa"/>
            <w:shd w:val="clear" w:color="auto" w:fill="auto"/>
            <w:vAlign w:val="center"/>
          </w:tcPr>
          <w:p w:rsidR="000B4193" w:rsidRPr="00732897" w:rsidRDefault="000B4193" w:rsidP="00FC7A1E">
            <w:pPr>
              <w:tabs>
                <w:tab w:val="left" w:pos="0"/>
              </w:tabs>
              <w:spacing w:after="0" w:line="240" w:lineRule="auto"/>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Критерій</w:t>
            </w:r>
          </w:p>
        </w:tc>
        <w:tc>
          <w:tcPr>
            <w:tcW w:w="6945" w:type="dxa"/>
            <w:shd w:val="clear" w:color="auto" w:fill="auto"/>
            <w:vAlign w:val="center"/>
          </w:tcPr>
          <w:p w:rsidR="000B4193" w:rsidRPr="00732897" w:rsidRDefault="000B4193" w:rsidP="00FC7A1E">
            <w:pPr>
              <w:tabs>
                <w:tab w:val="left" w:pos="0"/>
              </w:tabs>
              <w:spacing w:after="0" w:line="240" w:lineRule="auto"/>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 xml:space="preserve">Підтвердження відповідності </w:t>
            </w:r>
          </w:p>
        </w:tc>
      </w:tr>
      <w:tr w:rsidR="000B4193" w:rsidRPr="00732897" w:rsidTr="00FC7A1E">
        <w:tc>
          <w:tcPr>
            <w:tcW w:w="2689" w:type="dxa"/>
            <w:shd w:val="clear" w:color="auto" w:fill="auto"/>
            <w:vAlign w:val="center"/>
          </w:tcPr>
          <w:p w:rsidR="000B4193" w:rsidRPr="00732897" w:rsidRDefault="000B4193" w:rsidP="00E228C7">
            <w:pPr>
              <w:tabs>
                <w:tab w:val="left" w:pos="0"/>
              </w:tabs>
              <w:spacing w:after="0" w:line="240" w:lineRule="auto"/>
              <w:rPr>
                <w:rFonts w:ascii="Times New Roman" w:eastAsia="Times New Roman" w:hAnsi="Times New Roman" w:cs="Times New Roman"/>
                <w:color w:val="000000"/>
                <w:sz w:val="24"/>
                <w:szCs w:val="24"/>
                <w:lang w:val="uk-UA"/>
              </w:rPr>
            </w:pPr>
            <w:r w:rsidRPr="00732897">
              <w:rPr>
                <w:rFonts w:ascii="Times New Roman" w:eastAsia="Times New Roman" w:hAnsi="Times New Roman" w:cs="Times New Roman"/>
                <w:color w:val="000000"/>
                <w:sz w:val="24"/>
                <w:szCs w:val="24"/>
                <w:lang w:val="uk-UA"/>
              </w:rPr>
              <w:t xml:space="preserve">1. </w:t>
            </w:r>
            <w:r w:rsidR="00E228C7">
              <w:rPr>
                <w:rFonts w:ascii="Times New Roman" w:eastAsia="Times New Roman" w:hAnsi="Times New Roman" w:cs="Times New Roman"/>
                <w:color w:val="000000"/>
                <w:sz w:val="24"/>
                <w:szCs w:val="24"/>
                <w:lang w:val="uk-UA"/>
              </w:rPr>
              <w:t>Н</w:t>
            </w:r>
            <w:r w:rsidR="00E228C7" w:rsidRPr="00E228C7">
              <w:rPr>
                <w:rFonts w:ascii="Times New Roman" w:eastAsia="Times New Roman" w:hAnsi="Times New Roman" w:cs="Times New Roman"/>
                <w:color w:val="000000"/>
                <w:sz w:val="24"/>
                <w:szCs w:val="24"/>
                <w:lang w:val="uk-UA"/>
              </w:rPr>
              <w:t>аявність в учасника процедури закупівлі обладнання, матеріально-технічної бази та технологій</w:t>
            </w:r>
          </w:p>
        </w:tc>
        <w:tc>
          <w:tcPr>
            <w:tcW w:w="6945" w:type="dxa"/>
            <w:tcBorders>
              <w:top w:val="single" w:sz="6" w:space="0" w:color="auto"/>
              <w:left w:val="single" w:sz="6" w:space="0" w:color="auto"/>
              <w:bottom w:val="single" w:sz="6" w:space="0" w:color="auto"/>
              <w:right w:val="single" w:sz="6" w:space="0" w:color="auto"/>
            </w:tcBorders>
            <w:shd w:val="clear" w:color="auto" w:fill="auto"/>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732897">
              <w:rPr>
                <w:rFonts w:ascii="Times New Roman" w:eastAsia="Times New Roman" w:hAnsi="Times New Roman" w:cs="Times New Roman"/>
                <w:sz w:val="24"/>
                <w:szCs w:val="24"/>
                <w:lang w:val="uk-UA"/>
              </w:rPr>
              <w:t>1.1. Довідка про</w:t>
            </w:r>
            <w:r w:rsidRPr="00732897">
              <w:rPr>
                <w:rFonts w:ascii="Times New Roman" w:eastAsia="Times New Roman" w:hAnsi="Times New Roman" w:cs="Times New Roman"/>
                <w:color w:val="000000"/>
                <w:sz w:val="24"/>
                <w:szCs w:val="24"/>
                <w:lang w:val="uk-UA"/>
              </w:rPr>
              <w:t xml:space="preserve"> наявність обладнання та матеріально-технічної бази, які забезпечать надання послуг, передбачених у тендерній документації (зразок довідки додається).</w:t>
            </w:r>
          </w:p>
          <w:p w:rsidR="000B4193" w:rsidRPr="00732897" w:rsidRDefault="000B4193" w:rsidP="00FC7A1E">
            <w:pPr>
              <w:spacing w:after="0" w:line="240" w:lineRule="auto"/>
              <w:jc w:val="both"/>
              <w:rPr>
                <w:rFonts w:ascii="Times New Roman" w:eastAsia="Times New Roman" w:hAnsi="Times New Roman" w:cs="Times New Roman"/>
                <w:sz w:val="24"/>
                <w:szCs w:val="24"/>
                <w:lang w:val="uk-UA"/>
              </w:rPr>
            </w:pPr>
          </w:p>
        </w:tc>
      </w:tr>
      <w:tr w:rsidR="000B4193" w:rsidRPr="00732897" w:rsidTr="00FC7A1E">
        <w:tc>
          <w:tcPr>
            <w:tcW w:w="2689" w:type="dxa"/>
            <w:shd w:val="clear" w:color="auto" w:fill="auto"/>
            <w:vAlign w:val="center"/>
          </w:tcPr>
          <w:p w:rsidR="000B4193" w:rsidRPr="00022050" w:rsidRDefault="000B4193" w:rsidP="00E228C7">
            <w:pPr>
              <w:tabs>
                <w:tab w:val="left" w:pos="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b/>
                <w:sz w:val="24"/>
                <w:szCs w:val="24"/>
                <w:lang w:val="uk-UA"/>
              </w:rPr>
              <w:t>2</w:t>
            </w:r>
            <w:r w:rsidRPr="00022050">
              <w:rPr>
                <w:rFonts w:ascii="Times New Roman" w:eastAsia="Times New Roman" w:hAnsi="Times New Roman" w:cs="Times New Roman"/>
                <w:b/>
                <w:sz w:val="24"/>
                <w:szCs w:val="24"/>
                <w:lang w:val="uk-UA"/>
              </w:rPr>
              <w:t>.</w:t>
            </w:r>
            <w:r w:rsidR="00E228C7">
              <w:t xml:space="preserve"> </w:t>
            </w:r>
            <w:r w:rsidR="00E228C7">
              <w:rPr>
                <w:rFonts w:ascii="Times New Roman" w:eastAsia="Times New Roman" w:hAnsi="Times New Roman" w:cs="Times New Roman"/>
                <w:b/>
                <w:sz w:val="24"/>
                <w:szCs w:val="24"/>
                <w:lang w:val="uk-UA"/>
              </w:rPr>
              <w:t>Н</w:t>
            </w:r>
            <w:r w:rsidR="00E228C7" w:rsidRPr="00E228C7">
              <w:rPr>
                <w:rFonts w:ascii="Times New Roman" w:eastAsia="Times New Roman" w:hAnsi="Times New Roman" w:cs="Times New Roman"/>
                <w:b/>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p>
        </w:tc>
        <w:tc>
          <w:tcPr>
            <w:tcW w:w="6945" w:type="dxa"/>
            <w:tcBorders>
              <w:top w:val="single" w:sz="6" w:space="0" w:color="auto"/>
              <w:left w:val="single" w:sz="6" w:space="0" w:color="auto"/>
              <w:bottom w:val="single" w:sz="6" w:space="0" w:color="auto"/>
              <w:right w:val="single" w:sz="6" w:space="0" w:color="auto"/>
            </w:tcBorders>
            <w:shd w:val="clear" w:color="auto" w:fill="auto"/>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732897">
              <w:rPr>
                <w:rFonts w:ascii="Times New Roman" w:eastAsia="Times New Roman" w:hAnsi="Times New Roman" w:cs="Times New Roman"/>
                <w:sz w:val="24"/>
                <w:szCs w:val="24"/>
                <w:lang w:val="uk-UA"/>
              </w:rPr>
              <w:t>.1. Довідка, що містить інформацію про досвід надання аналогічних послуг (зразок довідки додається).</w:t>
            </w:r>
          </w:p>
          <w:p w:rsidR="000B4193" w:rsidRPr="00732897" w:rsidRDefault="000B4193" w:rsidP="00FC7A1E">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2.2. </w:t>
            </w:r>
            <w:r w:rsidRPr="00732897">
              <w:rPr>
                <w:rFonts w:ascii="Times New Roman" w:eastAsia="Times New Roman" w:hAnsi="Times New Roman" w:cs="Times New Roman"/>
                <w:sz w:val="24"/>
                <w:szCs w:val="24"/>
                <w:lang w:val="uk-UA"/>
              </w:rPr>
              <w:t xml:space="preserve"> На підтвердження інформації у п </w:t>
            </w:r>
            <w:r>
              <w:rPr>
                <w:rFonts w:ascii="Times New Roman" w:eastAsia="Times New Roman" w:hAnsi="Times New Roman" w:cs="Times New Roman"/>
                <w:sz w:val="24"/>
                <w:szCs w:val="24"/>
                <w:lang w:val="uk-UA"/>
              </w:rPr>
              <w:t>2</w:t>
            </w:r>
            <w:r w:rsidR="00E228C7">
              <w:rPr>
                <w:rFonts w:ascii="Times New Roman" w:eastAsia="Times New Roman" w:hAnsi="Times New Roman" w:cs="Times New Roman"/>
                <w:sz w:val="24"/>
                <w:szCs w:val="24"/>
                <w:lang w:val="uk-UA"/>
              </w:rPr>
              <w:t xml:space="preserve">.1. подаються усі </w:t>
            </w:r>
            <w:r w:rsidRPr="00732897">
              <w:rPr>
                <w:rFonts w:ascii="Times New Roman" w:eastAsia="Times New Roman" w:hAnsi="Times New Roman" w:cs="Times New Roman"/>
                <w:sz w:val="24"/>
                <w:szCs w:val="24"/>
                <w:lang w:val="uk-UA"/>
              </w:rPr>
              <w:t>договори</w:t>
            </w:r>
            <w:r w:rsidR="00E228C7">
              <w:rPr>
                <w:rFonts w:ascii="Times New Roman" w:eastAsia="Times New Roman" w:hAnsi="Times New Roman" w:cs="Times New Roman"/>
                <w:sz w:val="24"/>
                <w:szCs w:val="24"/>
                <w:lang w:val="uk-UA"/>
              </w:rPr>
              <w:t>/</w:t>
            </w:r>
            <w:proofErr w:type="spellStart"/>
            <w:r w:rsidR="00E228C7">
              <w:rPr>
                <w:rFonts w:ascii="Times New Roman" w:eastAsia="Times New Roman" w:hAnsi="Times New Roman" w:cs="Times New Roman"/>
                <w:sz w:val="24"/>
                <w:szCs w:val="24"/>
                <w:lang w:val="uk-UA"/>
              </w:rPr>
              <w:t>ір</w:t>
            </w:r>
            <w:proofErr w:type="spellEnd"/>
            <w:r w:rsidRPr="00732897">
              <w:rPr>
                <w:rFonts w:ascii="Times New Roman" w:eastAsia="Times New Roman" w:hAnsi="Times New Roman" w:cs="Times New Roman"/>
                <w:sz w:val="24"/>
                <w:szCs w:val="24"/>
                <w:lang w:val="uk-UA"/>
              </w:rPr>
              <w:t xml:space="preserve"> зазначені</w:t>
            </w:r>
            <w:r w:rsidR="00E228C7">
              <w:rPr>
                <w:rFonts w:ascii="Times New Roman" w:eastAsia="Times New Roman" w:hAnsi="Times New Roman" w:cs="Times New Roman"/>
                <w:sz w:val="24"/>
                <w:szCs w:val="24"/>
                <w:lang w:val="uk-UA"/>
              </w:rPr>
              <w:t>/</w:t>
            </w:r>
            <w:proofErr w:type="spellStart"/>
            <w:r w:rsidR="00E228C7">
              <w:rPr>
                <w:rFonts w:ascii="Times New Roman" w:eastAsia="Times New Roman" w:hAnsi="Times New Roman" w:cs="Times New Roman"/>
                <w:sz w:val="24"/>
                <w:szCs w:val="24"/>
                <w:lang w:val="uk-UA"/>
              </w:rPr>
              <w:t>ий</w:t>
            </w:r>
            <w:proofErr w:type="spellEnd"/>
            <w:r w:rsidRPr="00732897">
              <w:rPr>
                <w:rFonts w:ascii="Times New Roman" w:eastAsia="Times New Roman" w:hAnsi="Times New Roman" w:cs="Times New Roman"/>
                <w:sz w:val="24"/>
                <w:szCs w:val="24"/>
                <w:lang w:val="uk-UA"/>
              </w:rPr>
              <w:t xml:space="preserve"> у довідці про</w:t>
            </w:r>
            <w:r w:rsidRPr="00732897">
              <w:rPr>
                <w:rFonts w:ascii="Times New Roman" w:eastAsia="Times New Roman" w:hAnsi="Times New Roman" w:cs="Times New Roman"/>
                <w:b/>
                <w:sz w:val="24"/>
                <w:szCs w:val="24"/>
                <w:lang w:val="uk-UA"/>
              </w:rPr>
              <w:t xml:space="preserve"> надання аналогічних послуг</w:t>
            </w:r>
            <w:r w:rsidRPr="00732897">
              <w:rPr>
                <w:rFonts w:ascii="Times New Roman" w:eastAsia="Times New Roman" w:hAnsi="Times New Roman" w:cs="Times New Roman"/>
                <w:sz w:val="24"/>
                <w:szCs w:val="24"/>
                <w:lang w:val="uk-UA"/>
              </w:rPr>
              <w:t xml:space="preserve"> (копії) та відгуки по усіх наданих</w:t>
            </w:r>
            <w:r w:rsidR="00E228C7">
              <w:rPr>
                <w:rFonts w:ascii="Times New Roman" w:eastAsia="Times New Roman" w:hAnsi="Times New Roman" w:cs="Times New Roman"/>
                <w:sz w:val="24"/>
                <w:szCs w:val="24"/>
                <w:lang w:val="uk-UA"/>
              </w:rPr>
              <w:t>/</w:t>
            </w:r>
            <w:proofErr w:type="spellStart"/>
            <w:r w:rsidR="00E228C7">
              <w:rPr>
                <w:rFonts w:ascii="Times New Roman" w:eastAsia="Times New Roman" w:hAnsi="Times New Roman" w:cs="Times New Roman"/>
                <w:sz w:val="24"/>
                <w:szCs w:val="24"/>
                <w:lang w:val="uk-UA"/>
              </w:rPr>
              <w:t>ному</w:t>
            </w:r>
            <w:proofErr w:type="spellEnd"/>
            <w:r w:rsidRPr="00732897">
              <w:rPr>
                <w:rFonts w:ascii="Times New Roman" w:eastAsia="Times New Roman" w:hAnsi="Times New Roman" w:cs="Times New Roman"/>
                <w:sz w:val="24"/>
                <w:szCs w:val="24"/>
                <w:lang w:val="uk-UA"/>
              </w:rPr>
              <w:t xml:space="preserve"> договорах</w:t>
            </w:r>
            <w:r w:rsidR="00E228C7">
              <w:rPr>
                <w:rFonts w:ascii="Times New Roman" w:eastAsia="Times New Roman" w:hAnsi="Times New Roman" w:cs="Times New Roman"/>
                <w:sz w:val="24"/>
                <w:szCs w:val="24"/>
                <w:lang w:val="uk-UA"/>
              </w:rPr>
              <w:t>/</w:t>
            </w:r>
            <w:proofErr w:type="spellStart"/>
            <w:r w:rsidR="00E228C7">
              <w:rPr>
                <w:rFonts w:ascii="Times New Roman" w:eastAsia="Times New Roman" w:hAnsi="Times New Roman" w:cs="Times New Roman"/>
                <w:sz w:val="24"/>
                <w:szCs w:val="24"/>
                <w:lang w:val="uk-UA"/>
              </w:rPr>
              <w:t>рі</w:t>
            </w:r>
            <w:proofErr w:type="spellEnd"/>
            <w:r w:rsidRPr="00732897">
              <w:rPr>
                <w:rFonts w:ascii="Times New Roman" w:eastAsia="Times New Roman" w:hAnsi="Times New Roman" w:cs="Times New Roman"/>
                <w:sz w:val="24"/>
                <w:szCs w:val="24"/>
                <w:lang w:val="uk-UA"/>
              </w:rPr>
              <w:t xml:space="preserve"> (оригінали).</w:t>
            </w:r>
          </w:p>
          <w:p w:rsidR="000B4193" w:rsidRPr="00732897" w:rsidRDefault="000B4193" w:rsidP="00FC7A1E">
            <w:pPr>
              <w:spacing w:after="0" w:line="240" w:lineRule="auto"/>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b/>
                <w:i/>
                <w:sz w:val="24"/>
                <w:szCs w:val="24"/>
                <w:lang w:val="uk-UA"/>
              </w:rPr>
              <w:t>Примітки:</w:t>
            </w:r>
          </w:p>
          <w:p w:rsidR="000B4193" w:rsidRPr="00732897" w:rsidRDefault="000B4193" w:rsidP="00FC7A1E">
            <w:pPr>
              <w:spacing w:after="0" w:line="240" w:lineRule="auto"/>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b/>
                <w:i/>
                <w:sz w:val="24"/>
                <w:szCs w:val="24"/>
                <w:lang w:val="uk-UA"/>
              </w:rPr>
              <w:t>* у випадку, якщо у предметі договору не зазначається конкретна назва послуг, які надавалися за договором – учасник обов’язково до копії такого договору долучає додатки, з яких Замовник зможе визначити послуги, які  виконувалися учасником;</w:t>
            </w:r>
          </w:p>
          <w:p w:rsidR="000B4193" w:rsidRPr="00732897" w:rsidRDefault="000B4193" w:rsidP="00FC7A1E">
            <w:pPr>
              <w:spacing w:after="0" w:line="240" w:lineRule="auto"/>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b/>
                <w:i/>
                <w:sz w:val="24"/>
                <w:szCs w:val="24"/>
                <w:lang w:val="uk-UA"/>
              </w:rPr>
              <w:t xml:space="preserve">** </w:t>
            </w:r>
            <w:r w:rsidRPr="00B76759">
              <w:rPr>
                <w:rFonts w:ascii="Times New Roman" w:eastAsia="Times New Roman" w:hAnsi="Times New Roman" w:cs="Times New Roman"/>
                <w:b/>
                <w:i/>
                <w:sz w:val="24"/>
                <w:szCs w:val="24"/>
                <w:lang w:val="uk-UA"/>
              </w:rPr>
              <w:t>Під аналогічним за предметом закупівлі договором слід розуміти виконаний</w:t>
            </w:r>
            <w:r>
              <w:rPr>
                <w:rFonts w:ascii="Times New Roman" w:eastAsia="Times New Roman" w:hAnsi="Times New Roman" w:cs="Times New Roman"/>
                <w:b/>
                <w:i/>
                <w:sz w:val="24"/>
                <w:szCs w:val="24"/>
                <w:lang w:val="uk-UA"/>
              </w:rPr>
              <w:t xml:space="preserve"> </w:t>
            </w:r>
            <w:r w:rsidRPr="00B76759">
              <w:rPr>
                <w:rFonts w:ascii="Times New Roman" w:eastAsia="Times New Roman" w:hAnsi="Times New Roman" w:cs="Times New Roman"/>
                <w:b/>
                <w:i/>
                <w:sz w:val="24"/>
                <w:szCs w:val="24"/>
                <w:lang w:val="uk-UA"/>
              </w:rPr>
              <w:t>договір предметом якого є страхування цивільно-правової відповідальності власників наземних транспортних засобів.</w:t>
            </w:r>
          </w:p>
        </w:tc>
      </w:tr>
    </w:tbl>
    <w:p w:rsidR="000B4193" w:rsidRPr="00732897" w:rsidRDefault="000B4193" w:rsidP="000B4193">
      <w:pPr>
        <w:widowControl w:val="0"/>
        <w:autoSpaceDE w:val="0"/>
        <w:autoSpaceDN w:val="0"/>
        <w:adjustRightInd w:val="0"/>
        <w:spacing w:after="0" w:line="240" w:lineRule="auto"/>
        <w:rPr>
          <w:rFonts w:ascii="Times New Roman" w:eastAsia="Times New Roman" w:hAnsi="Times New Roman" w:cs="Times New Roman"/>
          <w:b/>
          <w:iCs/>
          <w:color w:val="000000"/>
          <w:sz w:val="24"/>
          <w:szCs w:val="24"/>
          <w:lang w:val="uk-UA"/>
        </w:rPr>
      </w:pPr>
      <w:r w:rsidRPr="00732897">
        <w:rPr>
          <w:rFonts w:ascii="Times New Roman" w:eastAsia="Times New Roman" w:hAnsi="Times New Roman" w:cs="Times New Roman"/>
          <w:b/>
          <w:sz w:val="24"/>
          <w:szCs w:val="24"/>
          <w:lang w:val="uk-UA"/>
        </w:rPr>
        <w:t xml:space="preserve">На виконання пункту </w:t>
      </w:r>
      <w:r w:rsidRPr="00732897">
        <w:rPr>
          <w:rFonts w:ascii="Times New Roman" w:eastAsia="Times New Roman" w:hAnsi="Times New Roman" w:cs="Times New Roman"/>
          <w:b/>
          <w:iCs/>
          <w:color w:val="000000"/>
          <w:sz w:val="24"/>
          <w:szCs w:val="24"/>
          <w:lang w:val="uk-UA"/>
        </w:rPr>
        <w:t xml:space="preserve">1.1. </w:t>
      </w:r>
    </w:p>
    <w:p w:rsidR="000B4193" w:rsidRDefault="000B4193" w:rsidP="000B4193">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val="uk-UA"/>
        </w:rPr>
      </w:pPr>
    </w:p>
    <w:p w:rsidR="000B4193" w:rsidRPr="00732897" w:rsidRDefault="000B4193" w:rsidP="000B4193">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val="uk-UA"/>
        </w:rPr>
      </w:pPr>
      <w:r w:rsidRPr="00732897">
        <w:rPr>
          <w:rFonts w:ascii="Times New Roman" w:eastAsia="Times New Roman" w:hAnsi="Times New Roman" w:cs="Times New Roman"/>
          <w:b/>
          <w:iCs/>
          <w:color w:val="000000"/>
          <w:sz w:val="24"/>
          <w:szCs w:val="24"/>
          <w:lang w:val="uk-UA"/>
        </w:rPr>
        <w:t xml:space="preserve">Зразок довідки </w:t>
      </w:r>
      <w:r w:rsidRPr="00732897">
        <w:rPr>
          <w:rFonts w:ascii="Times New Roman" w:eastAsia="Times New Roman" w:hAnsi="Times New Roman" w:cs="Times New Roman"/>
          <w:b/>
          <w:sz w:val="24"/>
          <w:szCs w:val="24"/>
          <w:lang w:val="uk-UA"/>
        </w:rPr>
        <w:t>про</w:t>
      </w:r>
      <w:r w:rsidRPr="00732897">
        <w:rPr>
          <w:rFonts w:ascii="Times New Roman" w:eastAsia="Times New Roman" w:hAnsi="Times New Roman" w:cs="Times New Roman"/>
          <w:b/>
          <w:color w:val="000000"/>
          <w:sz w:val="24"/>
          <w:szCs w:val="24"/>
          <w:lang w:val="uk-UA"/>
        </w:rPr>
        <w:t xml:space="preserve"> наявність обладнання та матеріально-технічної бази</w:t>
      </w:r>
      <w:r w:rsidR="00E228C7" w:rsidRPr="00E228C7">
        <w:t xml:space="preserve"> </w:t>
      </w:r>
      <w:r w:rsidR="00E228C7" w:rsidRPr="00E228C7">
        <w:rPr>
          <w:rFonts w:ascii="Times New Roman" w:eastAsia="Times New Roman" w:hAnsi="Times New Roman" w:cs="Times New Roman"/>
          <w:b/>
          <w:color w:val="000000"/>
          <w:sz w:val="24"/>
          <w:szCs w:val="24"/>
          <w:lang w:val="uk-UA"/>
        </w:rPr>
        <w:t>та технологій</w:t>
      </w:r>
      <w:r w:rsidRPr="00732897">
        <w:rPr>
          <w:rFonts w:ascii="Times New Roman" w:eastAsia="Times New Roman" w:hAnsi="Times New Roman" w:cs="Times New Roman"/>
          <w:b/>
          <w:color w:val="000000"/>
          <w:sz w:val="24"/>
          <w:szCs w:val="24"/>
          <w:lang w:val="uk-UA"/>
        </w:rPr>
        <w:t xml:space="preserve">, що забезпечать надання послуг, передбачених у тендерній документації </w:t>
      </w:r>
    </w:p>
    <w:p w:rsidR="000B4193" w:rsidRPr="00732897" w:rsidRDefault="000B4193" w:rsidP="000B419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rPr>
      </w:pPr>
      <w:r w:rsidRPr="00732897">
        <w:rPr>
          <w:rFonts w:ascii="Times New Roman" w:eastAsia="Times New Roman" w:hAnsi="Times New Roman" w:cs="Times New Roman"/>
          <w:sz w:val="24"/>
          <w:szCs w:val="24"/>
          <w:lang w:val="uk-UA"/>
        </w:rPr>
        <w:t xml:space="preserve">Даною довідкою підтверджуємо </w:t>
      </w:r>
      <w:r w:rsidRPr="00732897">
        <w:rPr>
          <w:rFonts w:ascii="Times New Roman" w:eastAsia="Times New Roman" w:hAnsi="Times New Roman" w:cs="Times New Roman"/>
          <w:iCs/>
          <w:color w:val="000000"/>
          <w:sz w:val="24"/>
          <w:szCs w:val="24"/>
          <w:lang w:val="uk-UA"/>
        </w:rPr>
        <w:t>про наявність у ______________________</w:t>
      </w:r>
      <w:r w:rsidRPr="00732897">
        <w:rPr>
          <w:rFonts w:ascii="Times New Roman" w:eastAsia="Times New Roman" w:hAnsi="Times New Roman" w:cs="Times New Roman"/>
          <w:i/>
          <w:iCs/>
          <w:color w:val="000000"/>
          <w:sz w:val="24"/>
          <w:szCs w:val="24"/>
          <w:lang w:val="uk-UA"/>
        </w:rPr>
        <w:t>(найменування Учасника)</w:t>
      </w:r>
      <w:r w:rsidRPr="00732897">
        <w:rPr>
          <w:rFonts w:ascii="Times New Roman" w:eastAsia="Times New Roman" w:hAnsi="Times New Roman" w:cs="Times New Roman"/>
          <w:iCs/>
          <w:color w:val="000000"/>
          <w:sz w:val="24"/>
          <w:szCs w:val="24"/>
          <w:lang w:val="uk-UA"/>
        </w:rPr>
        <w:t xml:space="preserve"> наступної МТБ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836"/>
        <w:gridCol w:w="1872"/>
      </w:tblGrid>
      <w:tr w:rsidR="000B4193" w:rsidRPr="00732897" w:rsidTr="00FC7A1E">
        <w:tc>
          <w:tcPr>
            <w:tcW w:w="2392" w:type="dxa"/>
            <w:shd w:val="clear" w:color="auto" w:fill="auto"/>
          </w:tcPr>
          <w:p w:rsidR="000B4193" w:rsidRPr="00732897" w:rsidRDefault="000B4193" w:rsidP="00FC7A1E">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val="uk-UA"/>
              </w:rPr>
            </w:pPr>
            <w:r w:rsidRPr="00732897">
              <w:rPr>
                <w:rFonts w:ascii="Times New Roman" w:eastAsia="Times New Roman" w:hAnsi="Times New Roman" w:cs="Times New Roman"/>
                <w:b/>
                <w:iCs/>
                <w:sz w:val="24"/>
                <w:szCs w:val="24"/>
                <w:lang w:val="uk-UA"/>
              </w:rPr>
              <w:t>Перелік обладнання,</w:t>
            </w:r>
            <w:r w:rsidRPr="00732897">
              <w:rPr>
                <w:rFonts w:ascii="Times New Roman" w:eastAsia="Times New Roman" w:hAnsi="Times New Roman" w:cs="Times New Roman"/>
                <w:b/>
                <w:sz w:val="24"/>
                <w:szCs w:val="24"/>
                <w:lang w:val="uk-UA"/>
              </w:rPr>
              <w:t xml:space="preserve"> що забезпечить надання послуг</w:t>
            </w:r>
          </w:p>
        </w:tc>
        <w:tc>
          <w:tcPr>
            <w:tcW w:w="2393" w:type="dxa"/>
            <w:shd w:val="clear" w:color="auto" w:fill="auto"/>
          </w:tcPr>
          <w:p w:rsidR="000B4193" w:rsidRPr="00732897" w:rsidRDefault="000B4193" w:rsidP="00FC7A1E">
            <w:pPr>
              <w:widowControl w:val="0"/>
              <w:autoSpaceDE w:val="0"/>
              <w:autoSpaceDN w:val="0"/>
              <w:adjustRightInd w:val="0"/>
              <w:spacing w:after="0" w:line="240" w:lineRule="auto"/>
              <w:jc w:val="center"/>
              <w:rPr>
                <w:rFonts w:ascii="Times New Roman CYR" w:eastAsia="Times New Roman" w:hAnsi="Times New Roman CYR" w:cs="Times New Roman"/>
                <w:b/>
                <w:sz w:val="24"/>
                <w:szCs w:val="24"/>
                <w:lang w:val="uk-UA" w:eastAsia="uk-UA"/>
              </w:rPr>
            </w:pPr>
            <w:r w:rsidRPr="00732897">
              <w:rPr>
                <w:rFonts w:ascii="Times New Roman CYR" w:eastAsia="Times New Roman" w:hAnsi="Times New Roman CYR" w:cs="Times New Roman"/>
                <w:b/>
                <w:sz w:val="24"/>
                <w:szCs w:val="24"/>
                <w:lang w:val="uk-UA" w:eastAsia="uk-UA"/>
              </w:rPr>
              <w:t>Перелік регіональних представництв страхової компанії у всіх обласних центрах України</w:t>
            </w:r>
          </w:p>
        </w:tc>
        <w:tc>
          <w:tcPr>
            <w:tcW w:w="2836" w:type="dxa"/>
            <w:shd w:val="clear" w:color="auto" w:fill="auto"/>
          </w:tcPr>
          <w:p w:rsidR="000B4193" w:rsidRPr="00732897" w:rsidRDefault="000B4193" w:rsidP="00FC7A1E">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val="uk-UA"/>
              </w:rPr>
            </w:pPr>
            <w:r w:rsidRPr="00732897">
              <w:rPr>
                <w:rFonts w:ascii="Times New Roman" w:eastAsia="Times New Roman" w:hAnsi="Times New Roman" w:cs="Times New Roman"/>
                <w:b/>
                <w:iCs/>
                <w:sz w:val="24"/>
                <w:szCs w:val="24"/>
                <w:lang w:val="uk-UA"/>
              </w:rPr>
              <w:t>Місцезнаходження</w:t>
            </w:r>
            <w:r w:rsidRPr="00732897">
              <w:rPr>
                <w:rFonts w:ascii="Times New Roman CYR" w:eastAsia="Times New Roman" w:hAnsi="Times New Roman CYR" w:cs="Times New Roman"/>
                <w:b/>
                <w:sz w:val="24"/>
                <w:szCs w:val="24"/>
                <w:lang w:val="uk-UA" w:eastAsia="uk-UA"/>
              </w:rPr>
              <w:t xml:space="preserve"> регіональних представництв страхової компанії</w:t>
            </w:r>
          </w:p>
        </w:tc>
        <w:tc>
          <w:tcPr>
            <w:tcW w:w="1872" w:type="dxa"/>
            <w:shd w:val="clear" w:color="auto" w:fill="auto"/>
          </w:tcPr>
          <w:p w:rsidR="000B4193" w:rsidRPr="00732897" w:rsidRDefault="000B4193" w:rsidP="00FC7A1E">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val="uk-UA"/>
              </w:rPr>
            </w:pPr>
            <w:r w:rsidRPr="00732897">
              <w:rPr>
                <w:rFonts w:ascii="Times New Roman CYR" w:eastAsia="Times New Roman" w:hAnsi="Times New Roman CYR" w:cs="Times New Roman"/>
                <w:b/>
                <w:sz w:val="24"/>
                <w:szCs w:val="24"/>
                <w:lang w:val="uk-UA" w:eastAsia="uk-UA"/>
              </w:rPr>
              <w:t>Інформація по наявності цілодобової інформаційної служби підтримки.</w:t>
            </w:r>
          </w:p>
        </w:tc>
      </w:tr>
      <w:tr w:rsidR="000B4193" w:rsidRPr="00732897" w:rsidTr="00FC7A1E">
        <w:tc>
          <w:tcPr>
            <w:tcW w:w="2392" w:type="dxa"/>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2393" w:type="dxa"/>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2836" w:type="dxa"/>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1872" w:type="dxa"/>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r>
      <w:tr w:rsidR="000B4193" w:rsidRPr="00732897" w:rsidTr="00FC7A1E">
        <w:tc>
          <w:tcPr>
            <w:tcW w:w="2392" w:type="dxa"/>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2393" w:type="dxa"/>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2836" w:type="dxa"/>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1872" w:type="dxa"/>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r>
      <w:tr w:rsidR="000B4193" w:rsidRPr="00732897" w:rsidTr="00FC7A1E">
        <w:tc>
          <w:tcPr>
            <w:tcW w:w="2392" w:type="dxa"/>
          </w:tcPr>
          <w:p w:rsidR="000B4193" w:rsidRPr="00732897" w:rsidRDefault="000B4193" w:rsidP="00FC7A1E">
            <w:pPr>
              <w:widowControl w:val="0"/>
              <w:autoSpaceDE w:val="0"/>
              <w:autoSpaceDN w:val="0"/>
              <w:adjustRightInd w:val="0"/>
              <w:spacing w:after="0" w:line="240" w:lineRule="auto"/>
              <w:jc w:val="center"/>
              <w:rPr>
                <w:rFonts w:ascii="Times New Roman" w:eastAsia="Times New Roman" w:hAnsi="Times New Roman" w:cs="Times New Roman"/>
                <w:iCs/>
                <w:sz w:val="24"/>
                <w:szCs w:val="24"/>
                <w:lang w:val="uk-UA"/>
              </w:rPr>
            </w:pPr>
            <w:r w:rsidRPr="00732897">
              <w:rPr>
                <w:rFonts w:ascii="Times New Roman" w:eastAsia="Times New Roman" w:hAnsi="Times New Roman" w:cs="Times New Roman"/>
                <w:iCs/>
                <w:sz w:val="24"/>
                <w:szCs w:val="24"/>
                <w:lang w:val="uk-UA"/>
              </w:rPr>
              <w:t>...</w:t>
            </w:r>
          </w:p>
        </w:tc>
        <w:tc>
          <w:tcPr>
            <w:tcW w:w="2393" w:type="dxa"/>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2836" w:type="dxa"/>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1872" w:type="dxa"/>
          </w:tcPr>
          <w:p w:rsidR="000B4193" w:rsidRPr="00732897" w:rsidRDefault="000B4193" w:rsidP="00FC7A1E">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r>
    </w:tbl>
    <w:p w:rsidR="000B4193" w:rsidRPr="00732897" w:rsidRDefault="000B4193" w:rsidP="000B4193">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p w:rsidR="000B4193" w:rsidRPr="00732897" w:rsidRDefault="000B4193" w:rsidP="000B4193">
      <w:pPr>
        <w:spacing w:after="0" w:line="240" w:lineRule="auto"/>
        <w:ind w:right="196"/>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sz w:val="24"/>
          <w:szCs w:val="24"/>
          <w:lang w:val="uk-UA"/>
        </w:rPr>
        <w:t>Датовано: "___" ________________ 20__ року</w:t>
      </w:r>
    </w:p>
    <w:p w:rsidR="000B4193" w:rsidRPr="00732897" w:rsidRDefault="000B4193" w:rsidP="000B4193">
      <w:pPr>
        <w:spacing w:after="0" w:line="240" w:lineRule="auto"/>
        <w:ind w:right="196"/>
        <w:jc w:val="both"/>
        <w:rPr>
          <w:rFonts w:ascii="Times New Roman" w:eastAsia="Times New Roman" w:hAnsi="Times New Roman" w:cs="Times New Roman"/>
          <w:i/>
          <w:sz w:val="24"/>
          <w:szCs w:val="24"/>
          <w:lang w:val="uk-UA"/>
        </w:rPr>
      </w:pPr>
      <w:r w:rsidRPr="00732897">
        <w:rPr>
          <w:rFonts w:ascii="Times New Roman" w:eastAsia="Times New Roman" w:hAnsi="Times New Roman" w:cs="Times New Roman"/>
          <w:i/>
          <w:sz w:val="24"/>
          <w:szCs w:val="24"/>
          <w:lang w:val="uk-UA"/>
        </w:rPr>
        <w:lastRenderedPageBreak/>
        <w:t>_____________________________________________________________</w:t>
      </w:r>
    </w:p>
    <w:p w:rsidR="000B4193" w:rsidRPr="00732897" w:rsidRDefault="000B4193" w:rsidP="000B4193">
      <w:pPr>
        <w:spacing w:after="0" w:line="240" w:lineRule="auto"/>
        <w:ind w:right="196"/>
        <w:jc w:val="both"/>
        <w:rPr>
          <w:rFonts w:ascii="Times New Roman" w:eastAsia="Times New Roman" w:hAnsi="Times New Roman" w:cs="Times New Roman"/>
          <w:i/>
          <w:sz w:val="24"/>
          <w:szCs w:val="24"/>
          <w:lang w:val="uk-UA"/>
        </w:rPr>
      </w:pPr>
      <w:r w:rsidRPr="00732897">
        <w:rPr>
          <w:rFonts w:ascii="Times New Roman" w:eastAsia="Times New Roman" w:hAnsi="Times New Roman" w:cs="Times New Roman"/>
          <w:i/>
          <w:sz w:val="24"/>
          <w:szCs w:val="24"/>
          <w:lang w:val="uk-UA"/>
        </w:rPr>
        <w:t xml:space="preserve"> [Підпис]    [прізвище, ініціали, посада уповноваженої особи учасника]</w:t>
      </w:r>
    </w:p>
    <w:p w:rsidR="000B4193" w:rsidRPr="00732897" w:rsidRDefault="000B4193" w:rsidP="000B4193">
      <w:pPr>
        <w:spacing w:after="0" w:line="240" w:lineRule="auto"/>
        <w:ind w:right="196"/>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i/>
          <w:sz w:val="24"/>
          <w:szCs w:val="24"/>
          <w:lang w:val="uk-UA"/>
        </w:rPr>
        <w:t>М.П. (у разі наявності печатки)</w:t>
      </w:r>
    </w:p>
    <w:p w:rsidR="000B4193" w:rsidRPr="00732897" w:rsidRDefault="000B4193" w:rsidP="000B4193">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p w:rsidR="000B4193" w:rsidRPr="00732897" w:rsidRDefault="000B4193" w:rsidP="000B4193">
      <w:pPr>
        <w:tabs>
          <w:tab w:val="center" w:pos="4680"/>
        </w:tabs>
        <w:suppressAutoHyphens/>
        <w:spacing w:after="0" w:line="240" w:lineRule="auto"/>
        <w:rPr>
          <w:rFonts w:ascii="Times New Roman" w:eastAsia="Times New Roman" w:hAnsi="Times New Roman" w:cs="Times New Roman"/>
          <w:b/>
          <w:sz w:val="24"/>
          <w:szCs w:val="24"/>
          <w:lang w:val="uk-UA"/>
        </w:rPr>
      </w:pPr>
    </w:p>
    <w:p w:rsidR="000B4193" w:rsidRPr="00732897" w:rsidRDefault="000B4193" w:rsidP="000B4193">
      <w:pPr>
        <w:tabs>
          <w:tab w:val="center" w:pos="4680"/>
        </w:tabs>
        <w:suppressAutoHyphens/>
        <w:spacing w:after="0" w:line="240" w:lineRule="auto"/>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 xml:space="preserve">На виконання пункту </w:t>
      </w:r>
      <w:r>
        <w:rPr>
          <w:rFonts w:ascii="Times New Roman" w:eastAsia="Times New Roman" w:hAnsi="Times New Roman" w:cs="Times New Roman"/>
          <w:b/>
          <w:sz w:val="24"/>
          <w:szCs w:val="24"/>
          <w:lang w:val="uk-UA"/>
        </w:rPr>
        <w:t>2</w:t>
      </w:r>
      <w:r w:rsidRPr="00732897">
        <w:rPr>
          <w:rFonts w:ascii="Times New Roman" w:eastAsia="Times New Roman" w:hAnsi="Times New Roman" w:cs="Times New Roman"/>
          <w:b/>
          <w:sz w:val="24"/>
          <w:szCs w:val="24"/>
          <w:lang w:val="uk-UA"/>
        </w:rPr>
        <w:t xml:space="preserve">.1. </w:t>
      </w:r>
    </w:p>
    <w:p w:rsidR="000B4193" w:rsidRPr="00732897" w:rsidRDefault="000B4193" w:rsidP="000B4193">
      <w:pPr>
        <w:tabs>
          <w:tab w:val="center" w:pos="4680"/>
        </w:tabs>
        <w:suppressAutoHyphens/>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 xml:space="preserve">Зразок довідки, що містить </w:t>
      </w:r>
      <w:r w:rsidRPr="00732897">
        <w:rPr>
          <w:rFonts w:ascii="Times New Roman" w:eastAsia="Times New Roman" w:hAnsi="Times New Roman" w:cs="Times New Roman"/>
          <w:b/>
          <w:color w:val="000000"/>
          <w:sz w:val="24"/>
          <w:szCs w:val="24"/>
          <w:lang w:val="uk-UA"/>
        </w:rPr>
        <w:t xml:space="preserve">інформацію </w:t>
      </w:r>
      <w:r w:rsidRPr="00732897">
        <w:rPr>
          <w:rFonts w:ascii="Times New Roman" w:eastAsia="Times New Roman" w:hAnsi="Times New Roman" w:cs="Times New Roman"/>
          <w:b/>
          <w:sz w:val="24"/>
          <w:szCs w:val="24"/>
          <w:lang w:val="uk-UA"/>
        </w:rPr>
        <w:t>про досвід виконання аналогічн</w:t>
      </w:r>
      <w:r w:rsidR="00E228C7">
        <w:rPr>
          <w:rFonts w:ascii="Times New Roman" w:eastAsia="Times New Roman" w:hAnsi="Times New Roman" w:cs="Times New Roman"/>
          <w:b/>
          <w:sz w:val="24"/>
          <w:szCs w:val="24"/>
          <w:lang w:val="uk-UA"/>
        </w:rPr>
        <w:t>ого/</w:t>
      </w:r>
      <w:proofErr w:type="spellStart"/>
      <w:r w:rsidR="00E228C7">
        <w:rPr>
          <w:rFonts w:ascii="Times New Roman" w:eastAsia="Times New Roman" w:hAnsi="Times New Roman" w:cs="Times New Roman"/>
          <w:b/>
          <w:sz w:val="24"/>
          <w:szCs w:val="24"/>
          <w:lang w:val="uk-UA"/>
        </w:rPr>
        <w:t>их</w:t>
      </w:r>
      <w:proofErr w:type="spellEnd"/>
      <w:r w:rsidRPr="00732897">
        <w:rPr>
          <w:rFonts w:ascii="Times New Roman" w:eastAsia="Times New Roman" w:hAnsi="Times New Roman" w:cs="Times New Roman"/>
          <w:b/>
          <w:sz w:val="24"/>
          <w:szCs w:val="24"/>
          <w:lang w:val="uk-UA"/>
        </w:rPr>
        <w:t xml:space="preserve"> договор</w:t>
      </w:r>
      <w:r w:rsidR="00E228C7">
        <w:rPr>
          <w:rFonts w:ascii="Times New Roman" w:eastAsia="Times New Roman" w:hAnsi="Times New Roman" w:cs="Times New Roman"/>
          <w:b/>
          <w:sz w:val="24"/>
          <w:szCs w:val="24"/>
          <w:lang w:val="uk-UA"/>
        </w:rPr>
        <w:t>у/</w:t>
      </w:r>
      <w:proofErr w:type="spellStart"/>
      <w:r w:rsidRPr="00732897">
        <w:rPr>
          <w:rFonts w:ascii="Times New Roman" w:eastAsia="Times New Roman" w:hAnsi="Times New Roman" w:cs="Times New Roman"/>
          <w:b/>
          <w:sz w:val="24"/>
          <w:szCs w:val="24"/>
          <w:lang w:val="uk-UA"/>
        </w:rPr>
        <w:t>ів</w:t>
      </w:r>
      <w:proofErr w:type="spellEnd"/>
      <w:r w:rsidRPr="00732897">
        <w:rPr>
          <w:rFonts w:ascii="Times New Roman" w:eastAsia="Times New Roman" w:hAnsi="Times New Roman" w:cs="Times New Roman"/>
          <w:b/>
          <w:sz w:val="24"/>
          <w:szCs w:val="24"/>
          <w:lang w:val="uk-UA"/>
        </w:rPr>
        <w:t xml:space="preserve"> </w:t>
      </w:r>
    </w:p>
    <w:p w:rsidR="000B4193" w:rsidRPr="00732897" w:rsidRDefault="000B4193" w:rsidP="000B4193">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sz w:val="24"/>
          <w:szCs w:val="24"/>
          <w:lang w:val="uk-UA"/>
        </w:rPr>
        <w:t xml:space="preserve">Даною довідкою підтверджуємо про наявність </w:t>
      </w:r>
      <w:r w:rsidRPr="00732897">
        <w:rPr>
          <w:rFonts w:ascii="Times New Roman" w:eastAsia="Times New Roman" w:hAnsi="Times New Roman" w:cs="Times New Roman"/>
          <w:iCs/>
          <w:color w:val="000000"/>
          <w:sz w:val="24"/>
          <w:szCs w:val="24"/>
          <w:lang w:val="uk-UA"/>
        </w:rPr>
        <w:t xml:space="preserve">у ___________________________ </w:t>
      </w:r>
      <w:r w:rsidRPr="00732897">
        <w:rPr>
          <w:rFonts w:ascii="Times New Roman" w:eastAsia="Times New Roman" w:hAnsi="Times New Roman" w:cs="Times New Roman"/>
          <w:i/>
          <w:iCs/>
          <w:color w:val="000000"/>
          <w:sz w:val="24"/>
          <w:szCs w:val="24"/>
          <w:lang w:val="uk-UA"/>
        </w:rPr>
        <w:t>(найменування Учасника)</w:t>
      </w:r>
      <w:r w:rsidRPr="00732897">
        <w:rPr>
          <w:rFonts w:ascii="Times New Roman" w:eastAsia="Times New Roman" w:hAnsi="Times New Roman" w:cs="Times New Roman"/>
          <w:sz w:val="24"/>
          <w:szCs w:val="24"/>
          <w:lang w:val="uk-UA"/>
        </w:rPr>
        <w:t>досвіду виконання аналогічних договорів</w:t>
      </w:r>
      <w:r w:rsidRPr="00732897">
        <w:rPr>
          <w:rFonts w:ascii="Times New Roman" w:eastAsia="Times New Roman" w:hAnsi="Times New Roman" w:cs="Times New Roman"/>
          <w:b/>
          <w:color w:val="000000"/>
          <w:sz w:val="24"/>
          <w:szCs w:val="24"/>
          <w:lang w:val="uk-UA"/>
        </w:rPr>
        <w:t xml:space="preserve"> з надання заявлених послуг</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2126"/>
        <w:gridCol w:w="3733"/>
      </w:tblGrid>
      <w:tr w:rsidR="000B4193" w:rsidRPr="00732897" w:rsidTr="00FC7A1E">
        <w:tc>
          <w:tcPr>
            <w:tcW w:w="3639" w:type="dxa"/>
            <w:shd w:val="clear" w:color="auto" w:fill="auto"/>
            <w:vAlign w:val="center"/>
          </w:tcPr>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 та дата укладання договору</w:t>
            </w:r>
          </w:p>
        </w:tc>
        <w:tc>
          <w:tcPr>
            <w:tcW w:w="2126" w:type="dxa"/>
            <w:shd w:val="clear" w:color="auto" w:fill="auto"/>
            <w:vAlign w:val="center"/>
          </w:tcPr>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Предмет договору</w:t>
            </w:r>
          </w:p>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p>
        </w:tc>
        <w:tc>
          <w:tcPr>
            <w:tcW w:w="3733" w:type="dxa"/>
            <w:shd w:val="clear" w:color="auto" w:fill="auto"/>
            <w:vAlign w:val="center"/>
          </w:tcPr>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Найменування замовника, якому надавались аналогічні послуги (із зазначенням адреси та контактного телефону)</w:t>
            </w:r>
          </w:p>
        </w:tc>
      </w:tr>
      <w:tr w:rsidR="000B4193" w:rsidRPr="00732897" w:rsidTr="00FC7A1E">
        <w:tc>
          <w:tcPr>
            <w:tcW w:w="3639" w:type="dxa"/>
            <w:vAlign w:val="center"/>
          </w:tcPr>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p>
        </w:tc>
        <w:tc>
          <w:tcPr>
            <w:tcW w:w="2126" w:type="dxa"/>
            <w:vAlign w:val="center"/>
          </w:tcPr>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p>
        </w:tc>
        <w:tc>
          <w:tcPr>
            <w:tcW w:w="3733" w:type="dxa"/>
            <w:vAlign w:val="center"/>
          </w:tcPr>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p>
        </w:tc>
      </w:tr>
      <w:tr w:rsidR="000B4193" w:rsidRPr="00732897" w:rsidTr="00FC7A1E">
        <w:tc>
          <w:tcPr>
            <w:tcW w:w="3639" w:type="dxa"/>
            <w:vAlign w:val="center"/>
          </w:tcPr>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p>
        </w:tc>
        <w:tc>
          <w:tcPr>
            <w:tcW w:w="2126" w:type="dxa"/>
            <w:vAlign w:val="center"/>
          </w:tcPr>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p>
        </w:tc>
        <w:tc>
          <w:tcPr>
            <w:tcW w:w="3733" w:type="dxa"/>
            <w:vAlign w:val="center"/>
          </w:tcPr>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p>
        </w:tc>
      </w:tr>
      <w:tr w:rsidR="000B4193" w:rsidRPr="00732897" w:rsidTr="00FC7A1E">
        <w:tc>
          <w:tcPr>
            <w:tcW w:w="3639" w:type="dxa"/>
            <w:vAlign w:val="center"/>
          </w:tcPr>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iCs/>
                <w:color w:val="000000"/>
                <w:sz w:val="24"/>
                <w:szCs w:val="24"/>
                <w:lang w:val="uk-UA"/>
              </w:rPr>
              <w:t>...</w:t>
            </w:r>
          </w:p>
        </w:tc>
        <w:tc>
          <w:tcPr>
            <w:tcW w:w="2126" w:type="dxa"/>
            <w:vAlign w:val="center"/>
          </w:tcPr>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p>
        </w:tc>
        <w:tc>
          <w:tcPr>
            <w:tcW w:w="3733" w:type="dxa"/>
            <w:vAlign w:val="center"/>
          </w:tcPr>
          <w:p w:rsidR="000B4193" w:rsidRPr="00732897" w:rsidRDefault="000B4193" w:rsidP="00FC7A1E">
            <w:pPr>
              <w:spacing w:after="0" w:line="240" w:lineRule="auto"/>
              <w:jc w:val="center"/>
              <w:rPr>
                <w:rFonts w:ascii="Times New Roman" w:eastAsia="Times New Roman" w:hAnsi="Times New Roman" w:cs="Times New Roman"/>
                <w:b/>
                <w:sz w:val="24"/>
                <w:szCs w:val="24"/>
                <w:lang w:val="uk-UA"/>
              </w:rPr>
            </w:pPr>
          </w:p>
        </w:tc>
      </w:tr>
    </w:tbl>
    <w:p w:rsidR="000B4193" w:rsidRPr="00732897" w:rsidRDefault="000B4193" w:rsidP="000B4193">
      <w:pPr>
        <w:spacing w:after="0" w:line="240" w:lineRule="auto"/>
        <w:ind w:right="196"/>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sz w:val="24"/>
          <w:szCs w:val="24"/>
          <w:lang w:val="uk-UA"/>
        </w:rPr>
        <w:t>Датовано: "___" ________________ 20__ року</w:t>
      </w:r>
    </w:p>
    <w:p w:rsidR="000B4193" w:rsidRPr="00732897" w:rsidRDefault="000B4193" w:rsidP="000B4193">
      <w:pPr>
        <w:spacing w:after="0" w:line="240" w:lineRule="auto"/>
        <w:ind w:right="196"/>
        <w:jc w:val="both"/>
        <w:rPr>
          <w:rFonts w:ascii="Times New Roman" w:eastAsia="Times New Roman" w:hAnsi="Times New Roman" w:cs="Times New Roman"/>
          <w:i/>
          <w:sz w:val="24"/>
          <w:szCs w:val="24"/>
          <w:lang w:val="uk-UA"/>
        </w:rPr>
      </w:pPr>
      <w:r w:rsidRPr="00732897">
        <w:rPr>
          <w:rFonts w:ascii="Times New Roman" w:eastAsia="Times New Roman" w:hAnsi="Times New Roman" w:cs="Times New Roman"/>
          <w:i/>
          <w:sz w:val="24"/>
          <w:szCs w:val="24"/>
          <w:lang w:val="uk-UA"/>
        </w:rPr>
        <w:t>_____________________________________________________________</w:t>
      </w:r>
    </w:p>
    <w:p w:rsidR="000B4193" w:rsidRPr="00732897" w:rsidRDefault="000B4193" w:rsidP="000B4193">
      <w:pPr>
        <w:spacing w:after="0" w:line="240" w:lineRule="auto"/>
        <w:ind w:right="196"/>
        <w:jc w:val="both"/>
        <w:rPr>
          <w:rFonts w:ascii="Times New Roman" w:eastAsia="Times New Roman" w:hAnsi="Times New Roman" w:cs="Times New Roman"/>
          <w:i/>
          <w:sz w:val="24"/>
          <w:szCs w:val="24"/>
          <w:lang w:val="uk-UA"/>
        </w:rPr>
      </w:pPr>
      <w:r w:rsidRPr="00732897">
        <w:rPr>
          <w:rFonts w:ascii="Times New Roman" w:eastAsia="Times New Roman" w:hAnsi="Times New Roman" w:cs="Times New Roman"/>
          <w:i/>
          <w:sz w:val="24"/>
          <w:szCs w:val="24"/>
          <w:lang w:val="uk-UA"/>
        </w:rPr>
        <w:t xml:space="preserve"> [Підпис]    [прізвище, ініціали, посада уповноваженої особи учасника]</w:t>
      </w:r>
    </w:p>
    <w:p w:rsidR="000B4193" w:rsidRPr="00732897" w:rsidRDefault="000B4193" w:rsidP="000B4193">
      <w:pPr>
        <w:spacing w:after="0" w:line="240" w:lineRule="auto"/>
        <w:ind w:right="196"/>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i/>
          <w:sz w:val="24"/>
          <w:szCs w:val="24"/>
          <w:lang w:val="uk-UA"/>
        </w:rPr>
        <w:t>М.П. (у разі наявності печатки)</w:t>
      </w:r>
    </w:p>
    <w:p w:rsidR="000B4193" w:rsidRPr="00E90BF4" w:rsidRDefault="000B4193" w:rsidP="000B4193">
      <w:pPr>
        <w:spacing w:before="240" w:after="0" w:line="240" w:lineRule="auto"/>
        <w:jc w:val="both"/>
        <w:rPr>
          <w:rFonts w:ascii="Times New Roman" w:eastAsia="Times New Roman" w:hAnsi="Times New Roman" w:cs="Times New Roman"/>
          <w:i/>
          <w:color w:val="000000"/>
          <w:sz w:val="24"/>
          <w:szCs w:val="24"/>
          <w:lang w:val="uk-UA"/>
        </w:rPr>
      </w:pPr>
      <w:r w:rsidRPr="00E90BF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4193" w:rsidRPr="004B7973" w:rsidRDefault="000B4193" w:rsidP="000B4193">
      <w:pPr>
        <w:spacing w:after="0" w:line="240" w:lineRule="auto"/>
        <w:jc w:val="both"/>
        <w:rPr>
          <w:rFonts w:ascii="Times New Roman" w:hAnsi="Times New Roman" w:cs="Times New Roman"/>
          <w:i/>
          <w:color w:val="000000"/>
          <w:sz w:val="24"/>
          <w:szCs w:val="28"/>
          <w:lang w:val="uk-UA"/>
        </w:rPr>
      </w:pPr>
      <w:r>
        <w:rPr>
          <w:rFonts w:ascii="Times New Roman" w:hAnsi="Times New Roman" w:cs="Times New Roman"/>
          <w:i/>
          <w:color w:val="000000"/>
          <w:sz w:val="24"/>
          <w:szCs w:val="28"/>
          <w:lang w:val="uk-UA"/>
        </w:rPr>
        <w:t>***</w:t>
      </w:r>
      <w:r w:rsidRPr="00BD7244">
        <w:rPr>
          <w:rFonts w:ascii="Times New Roman" w:eastAsia="Times New Roman" w:hAnsi="Times New Roman" w:cs="Times New Roman"/>
          <w:i/>
          <w:color w:val="000000"/>
          <w:sz w:val="24"/>
          <w:szCs w:val="24"/>
          <w:lang w:val="uk-UA"/>
        </w:rPr>
        <w:t xml:space="preserve">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rsidR="006A1BFF" w:rsidRPr="008F401C" w:rsidRDefault="006A1BFF" w:rsidP="006A1BFF">
      <w:pPr>
        <w:spacing w:before="240"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ІІ</w:t>
      </w:r>
      <w:r w:rsidRPr="008F401C">
        <w:rPr>
          <w:rFonts w:ascii="Times New Roman" w:eastAsia="Times New Roman" w:hAnsi="Times New Roman" w:cs="Times New Roman"/>
          <w:b/>
          <w:sz w:val="24"/>
          <w:szCs w:val="24"/>
          <w:lang w:val="uk-UA"/>
        </w:rPr>
        <w:t xml:space="preserve">. </w:t>
      </w:r>
      <w:r w:rsidRPr="008F401C">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6A1BFF" w:rsidRPr="008F401C" w:rsidRDefault="006A1BFF" w:rsidP="006A1BFF">
      <w:pPr>
        <w:spacing w:after="0" w:line="240" w:lineRule="auto"/>
        <w:rPr>
          <w:rFonts w:ascii="Times New Roman" w:eastAsia="Times New Roman" w:hAnsi="Times New Roman" w:cs="Times New Roman"/>
          <w:b/>
          <w:color w:val="000000"/>
          <w:lang w:val="uk-UA"/>
        </w:rPr>
      </w:pPr>
    </w:p>
    <w:p w:rsidR="006A1BFF" w:rsidRPr="008F401C" w:rsidRDefault="006A1BFF" w:rsidP="006A1BFF">
      <w:pPr>
        <w:spacing w:after="0" w:line="240" w:lineRule="auto"/>
        <w:rPr>
          <w:rFonts w:ascii="Times New Roman" w:eastAsia="Times New Roman" w:hAnsi="Times New Roman" w:cs="Times New Roman"/>
          <w:b/>
          <w:color w:val="000000"/>
          <w:lang w:val="uk-UA"/>
        </w:rPr>
      </w:pPr>
    </w:p>
    <w:tbl>
      <w:tblPr>
        <w:tblW w:w="10348" w:type="dxa"/>
        <w:tblInd w:w="-601" w:type="dxa"/>
        <w:tblLayout w:type="fixed"/>
        <w:tblLook w:val="0000" w:firstRow="0" w:lastRow="0" w:firstColumn="0" w:lastColumn="0" w:noHBand="0" w:noVBand="0"/>
      </w:tblPr>
      <w:tblGrid>
        <w:gridCol w:w="10348"/>
      </w:tblGrid>
      <w:tr w:rsidR="006A1BFF" w:rsidRPr="008F401C" w:rsidTr="004955F4">
        <w:tc>
          <w:tcPr>
            <w:tcW w:w="10348"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pStyle w:val="rvps2"/>
              <w:spacing w:before="0" w:beforeAutospacing="0" w:after="150" w:afterAutospacing="0"/>
              <w:ind w:firstLine="450"/>
              <w:jc w:val="both"/>
              <w:rPr>
                <w:sz w:val="22"/>
                <w:szCs w:val="22"/>
              </w:rPr>
            </w:pPr>
          </w:p>
          <w:p w:rsidR="006A1BFF" w:rsidRPr="008F401C" w:rsidRDefault="006A1BFF" w:rsidP="004955F4">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lang w:val="uk-UA"/>
              </w:rPr>
              <w:t xml:space="preserve">1. </w:t>
            </w:r>
            <w:r w:rsidRPr="008F401C">
              <w:rPr>
                <w:rFonts w:ascii="Times New Roman" w:hAnsi="Times New Roman" w:cs="Times New Roman"/>
                <w:color w:val="000000" w:themeColor="text1"/>
                <w:shd w:val="solid" w:color="FFFFFF" w:fill="FFFFFF"/>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8F401C">
              <w:rPr>
                <w:rFonts w:ascii="Times New Roman" w:hAnsi="Times New Roman" w:cs="Times New Roman"/>
                <w:b/>
                <w:color w:val="000000" w:themeColor="text1"/>
                <w:shd w:val="solid" w:color="FFFFFF" w:fill="FFFFFF"/>
                <w:lang w:val="uk-UA" w:eastAsia="en-US"/>
              </w:rPr>
              <w:t>в електронній системі закупівель</w:t>
            </w:r>
            <w:r w:rsidRPr="008F401C">
              <w:rPr>
                <w:rFonts w:ascii="Times New Roman" w:hAnsi="Times New Roman" w:cs="Times New Roman"/>
                <w:color w:val="000000" w:themeColor="text1"/>
                <w:shd w:val="solid" w:color="FFFFFF" w:fill="FFFFFF"/>
                <w:lang w:val="uk-UA" w:eastAsia="en-US"/>
              </w:rPr>
              <w:t xml:space="preserve"> під час подання тендерної пропозиції.</w:t>
            </w:r>
          </w:p>
          <w:p w:rsidR="006A1BFF" w:rsidRPr="008F401C" w:rsidRDefault="006A1BFF" w:rsidP="004955F4">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8F401C">
              <w:rPr>
                <w:rFonts w:ascii="Times New Roman" w:hAnsi="Times New Roman" w:cs="Times New Roman"/>
                <w:color w:val="000000" w:themeColor="text1"/>
                <w:shd w:val="solid" w:color="FFFFFF" w:fill="FFFFFF"/>
                <w:lang w:val="uk-UA" w:eastAsia="en-US"/>
              </w:rPr>
              <w:lastRenderedPageBreak/>
              <w:t>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2) відомості про юридичну особу, яка є учасником процедури закупівлі, </w:t>
            </w:r>
            <w:proofErr w:type="spellStart"/>
            <w:r w:rsidRPr="008F401C">
              <w:rPr>
                <w:rFonts w:ascii="Times New Roman" w:hAnsi="Times New Roman" w:cs="Times New Roman"/>
                <w:color w:val="000000" w:themeColor="text1"/>
                <w:shd w:val="solid" w:color="FFFFFF" w:fill="FFFFFF"/>
                <w:lang w:val="uk-UA" w:eastAsia="en-US"/>
              </w:rPr>
              <w:t>внесено</w:t>
            </w:r>
            <w:proofErr w:type="spellEnd"/>
            <w:r w:rsidRPr="008F401C">
              <w:rPr>
                <w:rFonts w:ascii="Times New Roman" w:hAnsi="Times New Roman" w:cs="Times New Roman"/>
                <w:color w:val="000000" w:themeColor="text1"/>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401C">
              <w:rPr>
                <w:rFonts w:ascii="Times New Roman" w:hAnsi="Times New Roman" w:cs="Times New Roman"/>
                <w:color w:val="000000" w:themeColor="text1"/>
                <w:shd w:val="solid" w:color="FFFFFF" w:fill="FFFFFF"/>
                <w:lang w:val="uk-UA" w:eastAsia="en-US"/>
              </w:rPr>
              <w:t>антиконкурентних</w:t>
            </w:r>
            <w:proofErr w:type="spellEnd"/>
            <w:r w:rsidRPr="008F401C">
              <w:rPr>
                <w:rFonts w:ascii="Times New Roman" w:hAnsi="Times New Roman" w:cs="Times New Roman"/>
                <w:color w:val="000000" w:themeColor="text1"/>
                <w:shd w:val="solid" w:color="FFFFFF" w:fill="FFFFFF"/>
                <w:lang w:val="uk-UA" w:eastAsia="en-US"/>
              </w:rPr>
              <w:t xml:space="preserve"> узгоджених дій, що стосуються спотворення результатів тендерів;</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6A1BFF" w:rsidRPr="008F401C" w:rsidRDefault="006A1BFF" w:rsidP="004955F4">
            <w:pPr>
              <w:spacing w:after="0" w:line="240" w:lineRule="auto"/>
              <w:ind w:firstLine="566"/>
              <w:jc w:val="both"/>
              <w:rPr>
                <w:rFonts w:ascii="Times New Roman" w:hAnsi="Times New Roman" w:cs="Times New Roman"/>
                <w:color w:val="000000" w:themeColor="text1"/>
                <w:shd w:val="solid" w:color="FFFFFF" w:fill="FFFFFF"/>
                <w:lang w:val="uk-UA" w:eastAsia="en-US"/>
              </w:rPr>
            </w:pPr>
          </w:p>
        </w:tc>
      </w:tr>
      <w:tr w:rsidR="006A1BFF" w:rsidRPr="008F401C" w:rsidTr="004955F4">
        <w:trPr>
          <w:trHeight w:val="1025"/>
        </w:trPr>
        <w:tc>
          <w:tcPr>
            <w:tcW w:w="10348"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pStyle w:val="rvps2"/>
              <w:spacing w:before="0" w:beforeAutospacing="0" w:after="150" w:afterAutospacing="0"/>
              <w:ind w:firstLine="450"/>
              <w:jc w:val="both"/>
              <w:rPr>
                <w:sz w:val="22"/>
                <w:szCs w:val="22"/>
              </w:rPr>
            </w:pPr>
            <w:r w:rsidRPr="008F401C">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5" w:tgtFrame="_blank" w:history="1">
              <w:r w:rsidRPr="008F401C">
                <w:rPr>
                  <w:rStyle w:val="a5"/>
                  <w:sz w:val="22"/>
                  <w:szCs w:val="22"/>
                </w:rPr>
                <w:t>Законом України</w:t>
              </w:r>
            </w:hyperlink>
            <w:r w:rsidRPr="008F401C">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A1BFF" w:rsidRPr="008F401C" w:rsidRDefault="006A1BFF" w:rsidP="004955F4">
            <w:pPr>
              <w:pStyle w:val="rvps2"/>
              <w:spacing w:before="0" w:beforeAutospacing="0" w:after="150" w:afterAutospacing="0"/>
              <w:ind w:firstLine="450"/>
              <w:jc w:val="both"/>
              <w:rPr>
                <w:sz w:val="22"/>
                <w:szCs w:val="22"/>
              </w:rPr>
            </w:pPr>
          </w:p>
        </w:tc>
      </w:tr>
      <w:tr w:rsidR="006A1BFF" w:rsidRPr="008F401C" w:rsidTr="004955F4">
        <w:tc>
          <w:tcPr>
            <w:tcW w:w="10348"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pStyle w:val="rvps2"/>
              <w:spacing w:after="150"/>
              <w:ind w:firstLine="450"/>
              <w:jc w:val="both"/>
              <w:rPr>
                <w:sz w:val="22"/>
                <w:szCs w:val="22"/>
              </w:rPr>
            </w:pPr>
            <w:r w:rsidRPr="008F401C">
              <w:rPr>
                <w:sz w:val="22"/>
                <w:szCs w:val="22"/>
              </w:rPr>
              <w:t xml:space="preserve">3. Замовник </w:t>
            </w:r>
            <w:r w:rsidRPr="008F401C">
              <w:rPr>
                <w:b/>
                <w:sz w:val="22"/>
                <w:szCs w:val="22"/>
              </w:rPr>
              <w:t xml:space="preserve">може </w:t>
            </w:r>
            <w:r w:rsidRPr="008F401C">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1BFF" w:rsidRPr="008F401C" w:rsidRDefault="006A1BFF" w:rsidP="004955F4">
            <w:pPr>
              <w:pStyle w:val="rvps2"/>
              <w:spacing w:after="150"/>
              <w:ind w:firstLine="450"/>
              <w:jc w:val="both"/>
              <w:rPr>
                <w:sz w:val="22"/>
                <w:szCs w:val="22"/>
              </w:rPr>
            </w:pPr>
          </w:p>
        </w:tc>
      </w:tr>
      <w:tr w:rsidR="006A1BFF" w:rsidRPr="008F401C" w:rsidTr="004955F4">
        <w:tc>
          <w:tcPr>
            <w:tcW w:w="10348"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pStyle w:val="rvps2"/>
              <w:spacing w:before="0" w:beforeAutospacing="0" w:after="150" w:afterAutospacing="0"/>
              <w:ind w:firstLine="450"/>
              <w:jc w:val="both"/>
              <w:rPr>
                <w:sz w:val="22"/>
                <w:szCs w:val="22"/>
              </w:rPr>
            </w:pPr>
            <w:r w:rsidRPr="008F401C">
              <w:rPr>
                <w:sz w:val="22"/>
                <w:szCs w:val="22"/>
              </w:rPr>
              <w:lastRenderedPageBreak/>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rsidR="006A1BFF" w:rsidRPr="008F401C" w:rsidRDefault="006A1BFF" w:rsidP="006A1BFF">
      <w:pPr>
        <w:spacing w:after="0" w:line="240" w:lineRule="auto"/>
        <w:jc w:val="center"/>
        <w:rPr>
          <w:rFonts w:ascii="Times New Roman" w:eastAsia="Times New Roman" w:hAnsi="Times New Roman" w:cs="Times New Roman"/>
          <w:b/>
          <w:color w:val="000000"/>
          <w:u w:val="single"/>
          <w:lang w:val="uk-UA"/>
        </w:rPr>
      </w:pPr>
    </w:p>
    <w:p w:rsidR="006A1BFF" w:rsidRPr="008F401C" w:rsidRDefault="006A1BFF" w:rsidP="006A1BFF">
      <w:pPr>
        <w:spacing w:after="0" w:line="240" w:lineRule="auto"/>
        <w:jc w:val="center"/>
        <w:rPr>
          <w:rFonts w:ascii="Times New Roman" w:hAnsi="Times New Roman" w:cs="Times New Roman"/>
          <w:b/>
          <w:u w:val="single"/>
          <w:lang w:val="uk-UA"/>
        </w:rPr>
      </w:pPr>
      <w:r w:rsidRPr="008F401C">
        <w:rPr>
          <w:rFonts w:ascii="Times New Roman" w:hAnsi="Times New Roman" w:cs="Times New Roman"/>
          <w:b/>
          <w:u w:val="single"/>
          <w:lang w:val="uk-UA"/>
        </w:rPr>
        <w:t xml:space="preserve">Таблиця 3. </w:t>
      </w:r>
    </w:p>
    <w:p w:rsidR="006A1BFF" w:rsidRPr="008F401C" w:rsidRDefault="006A1BFF" w:rsidP="006A1BFF">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6A1BFF" w:rsidRPr="008F401C" w:rsidRDefault="006A1BFF" w:rsidP="006A1BFF">
      <w:pPr>
        <w:spacing w:before="120" w:after="240" w:line="240" w:lineRule="auto"/>
        <w:ind w:firstLine="566"/>
        <w:jc w:val="both"/>
        <w:rPr>
          <w:rFonts w:ascii="Times New Roman" w:hAnsi="Times New Roman" w:cs="Times New Roman"/>
          <w:color w:val="000000" w:themeColor="text1"/>
          <w:shd w:val="solid" w:color="FFFFFF" w:fill="FFFFFF"/>
          <w:lang w:val="uk-UA"/>
        </w:rPr>
      </w:pPr>
      <w:r w:rsidRPr="008F401C">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8F401C">
        <w:rPr>
          <w:rFonts w:ascii="Times New Roman" w:hAnsi="Times New Roman" w:cs="Times New Roman"/>
          <w:b/>
          <w:bCs/>
          <w:color w:val="000000" w:themeColor="text1"/>
          <w:shd w:val="solid" w:color="FFFFFF" w:fill="FFFFFF"/>
          <w:lang w:val="uk-UA" w:eastAsia="en-US"/>
        </w:rPr>
        <w:t>чотири дні</w:t>
      </w:r>
      <w:r w:rsidRPr="008F401C">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8F401C">
        <w:rPr>
          <w:rFonts w:ascii="Times New Roman" w:hAnsi="Times New Roman" w:cs="Times New Roman"/>
          <w:b/>
          <w:color w:val="000000" w:themeColor="text1"/>
          <w:shd w:val="solid" w:color="FFFFFF" w:fill="FFFFFF"/>
          <w:lang w:val="uk-UA" w:eastAsia="en-US"/>
        </w:rPr>
        <w:t>3, 5, 6, 12</w:t>
      </w:r>
      <w:r w:rsidRPr="008F401C">
        <w:rPr>
          <w:rFonts w:ascii="Times New Roman" w:hAnsi="Times New Roman" w:cs="Times New Roman"/>
          <w:color w:val="000000" w:themeColor="text1"/>
          <w:shd w:val="solid" w:color="FFFFFF" w:fill="FFFFFF"/>
          <w:lang w:val="uk-UA" w:eastAsia="en-US"/>
        </w:rPr>
        <w:t xml:space="preserve"> </w:t>
      </w:r>
      <w:r w:rsidRPr="008F401C">
        <w:rPr>
          <w:rFonts w:ascii="Times New Roman" w:hAnsi="Times New Roman" w:cs="Times New Roman"/>
          <w:b/>
          <w:color w:val="000000" w:themeColor="text1"/>
          <w:shd w:val="solid" w:color="FFFFFF" w:fill="FFFFFF"/>
          <w:lang w:val="uk-UA" w:eastAsia="en-US"/>
        </w:rPr>
        <w:t>частини першої та частиною другою статті 17 Закону.</w:t>
      </w:r>
      <w:r w:rsidRPr="008F401C">
        <w:rPr>
          <w:rFonts w:ascii="Times New Roman" w:hAnsi="Times New Roman" w:cs="Times New Roman"/>
          <w:color w:val="000000" w:themeColor="text1"/>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6A1BFF" w:rsidRPr="008F401C" w:rsidRDefault="006A1BFF" w:rsidP="006A1BFF">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6A1BFF" w:rsidRPr="008F401C" w:rsidTr="004955F4">
        <w:trPr>
          <w:trHeight w:val="834"/>
        </w:trPr>
        <w:tc>
          <w:tcPr>
            <w:tcW w:w="567"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bCs/>
                <w:lang w:val="uk-UA"/>
              </w:rPr>
              <w:t xml:space="preserve">№ </w:t>
            </w:r>
            <w:proofErr w:type="spellStart"/>
            <w:r w:rsidRPr="008F401C">
              <w:rPr>
                <w:rFonts w:ascii="Times New Roman" w:eastAsia="Times New Roman" w:hAnsi="Times New Roman" w:cs="Times New Roman"/>
                <w:b/>
                <w:bCs/>
                <w:lang w:val="uk-UA"/>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6A1BFF" w:rsidRPr="008F401C" w:rsidRDefault="006A1BFF" w:rsidP="004955F4">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spacing w:after="0" w:line="240" w:lineRule="atLeast"/>
              <w:jc w:val="both"/>
              <w:rPr>
                <w:rFonts w:ascii="Times New Roman" w:eastAsia="Times New Roman" w:hAnsi="Times New Roman" w:cs="Times New Roman"/>
                <w:b/>
                <w:kern w:val="2"/>
                <w:lang w:val="uk-UA" w:eastAsia="ar-SA"/>
              </w:rPr>
            </w:pPr>
          </w:p>
          <w:p w:rsidR="006A1BFF" w:rsidRPr="008F401C" w:rsidRDefault="006A1BFF" w:rsidP="004955F4">
            <w:pPr>
              <w:spacing w:after="0" w:line="240" w:lineRule="atLeast"/>
              <w:jc w:val="both"/>
              <w:rPr>
                <w:rFonts w:ascii="Times New Roman" w:eastAsia="Times New Roman" w:hAnsi="Times New Roman" w:cs="Times New Roman"/>
                <w:lang w:val="uk-UA"/>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6A1BFF" w:rsidRPr="006A1BFF" w:rsidTr="004955F4">
        <w:tc>
          <w:tcPr>
            <w:tcW w:w="567"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spacing w:after="0" w:line="240" w:lineRule="auto"/>
              <w:rPr>
                <w:rFonts w:ascii="Times New Roman" w:eastAsia="Times New Roman" w:hAnsi="Times New Roman" w:cs="Times New Roman"/>
                <w:b/>
                <w:lang w:val="uk-UA"/>
              </w:rPr>
            </w:pPr>
            <w:r w:rsidRPr="008F401C">
              <w:rPr>
                <w:rFonts w:ascii="Times New Roman" w:eastAsia="Times New Roman" w:hAnsi="Times New Roman" w:cs="Times New Roman"/>
                <w:b/>
                <w:lang w:val="uk-UA"/>
              </w:rPr>
              <w:t>1.</w:t>
            </w:r>
          </w:p>
        </w:tc>
        <w:tc>
          <w:tcPr>
            <w:tcW w:w="3969"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Відомості про юридичну особу, яка є учасником процедури закупівлі, </w:t>
            </w:r>
            <w:proofErr w:type="spellStart"/>
            <w:r w:rsidRPr="008F401C">
              <w:rPr>
                <w:rFonts w:ascii="Times New Roman" w:eastAsia="Times New Roman" w:hAnsi="Times New Roman" w:cs="Times New Roman"/>
                <w:b/>
                <w:lang w:val="uk-UA"/>
              </w:rPr>
              <w:t>внесено</w:t>
            </w:r>
            <w:proofErr w:type="spellEnd"/>
            <w:r w:rsidRPr="008F401C">
              <w:rPr>
                <w:rFonts w:ascii="Times New Roman" w:eastAsia="Times New Roman" w:hAnsi="Times New Roman" w:cs="Times New Roman"/>
                <w:b/>
                <w:lang w:val="uk-UA"/>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spacing w:after="0" w:line="240" w:lineRule="auto"/>
              <w:jc w:val="both"/>
              <w:rPr>
                <w:rFonts w:ascii="Times New Roman" w:hAnsi="Times New Roman" w:cs="Times New Roman"/>
                <w:lang w:val="uk-UA"/>
              </w:rPr>
            </w:pPr>
            <w:r w:rsidRPr="008F401C">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rPr>
              <w:t>вебресурсі</w:t>
            </w:r>
            <w:proofErr w:type="spellEnd"/>
            <w:r w:rsidRPr="008F401C">
              <w:rPr>
                <w:rFonts w:ascii="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6A1BFF" w:rsidRPr="008F401C" w:rsidRDefault="006A1BFF" w:rsidP="004955F4">
            <w:pPr>
              <w:spacing w:after="0" w:line="240" w:lineRule="auto"/>
              <w:jc w:val="both"/>
              <w:rPr>
                <w:rFonts w:ascii="Times New Roman" w:hAnsi="Times New Roman" w:cs="Times New Roman"/>
                <w:lang w:val="uk-UA"/>
              </w:rPr>
            </w:pPr>
            <w:r w:rsidRPr="008F401C">
              <w:rPr>
                <w:rFonts w:ascii="Times New Roman" w:hAnsi="Times New Roman" w:cs="Times New Roman"/>
                <w:lang w:val="uk-UA"/>
              </w:rPr>
              <w:t>або</w:t>
            </w:r>
          </w:p>
          <w:p w:rsidR="006A1BFF" w:rsidRPr="008F401C" w:rsidRDefault="006A1BFF" w:rsidP="004955F4">
            <w:pPr>
              <w:spacing w:after="0" w:line="240" w:lineRule="auto"/>
              <w:jc w:val="both"/>
              <w:rPr>
                <w:rFonts w:ascii="Times New Roman" w:hAnsi="Times New Roman" w:cs="Times New Roman"/>
                <w:lang w:val="uk-UA"/>
              </w:rPr>
            </w:pPr>
            <w:r w:rsidRPr="008F401C">
              <w:rPr>
                <w:rFonts w:ascii="Times New Roman" w:hAnsi="Times New Roman" w:cs="Times New Roman"/>
                <w:lang w:val="uk-UA"/>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6A1BFF" w:rsidRPr="006A1BFF" w:rsidTr="004955F4">
        <w:tc>
          <w:tcPr>
            <w:tcW w:w="567"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tabs>
                <w:tab w:val="num" w:pos="360"/>
              </w:tabs>
              <w:spacing w:after="0"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t>2.</w:t>
            </w:r>
          </w:p>
        </w:tc>
        <w:tc>
          <w:tcPr>
            <w:tcW w:w="3969" w:type="dxa"/>
            <w:tcBorders>
              <w:top w:val="single" w:sz="6" w:space="0" w:color="auto"/>
              <w:left w:val="single" w:sz="6" w:space="0" w:color="auto"/>
              <w:bottom w:val="single" w:sz="6" w:space="0" w:color="auto"/>
              <w:right w:val="single" w:sz="6" w:space="0" w:color="auto"/>
            </w:tcBorders>
            <w:vAlign w:val="center"/>
          </w:tcPr>
          <w:p w:rsidR="006A1BFF" w:rsidRPr="008F401C" w:rsidRDefault="006A1BFF" w:rsidP="004955F4">
            <w:pPr>
              <w:tabs>
                <w:tab w:val="num" w:pos="360"/>
              </w:tabs>
              <w:spacing w:after="0"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8F401C">
              <w:rPr>
                <w:rFonts w:ascii="Times New Roman" w:eastAsia="Times New Roman" w:hAnsi="Times New Roman" w:cs="Times New Roman"/>
                <w:b/>
                <w:lang w:val="uk-UA"/>
              </w:rPr>
              <w:lastRenderedPageBreak/>
              <w:t>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spacing w:after="0" w:line="240" w:lineRule="auto"/>
              <w:jc w:val="both"/>
              <w:rPr>
                <w:rFonts w:ascii="Times New Roman" w:hAnsi="Times New Roman" w:cs="Times New Roman"/>
                <w:lang w:val="uk-UA"/>
              </w:rPr>
            </w:pPr>
            <w:r w:rsidRPr="008F401C">
              <w:rPr>
                <w:rFonts w:ascii="Times New Roman" w:hAnsi="Times New Roman" w:cs="Times New Roman"/>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rPr>
              <w:t>вебресурсі</w:t>
            </w:r>
            <w:proofErr w:type="spellEnd"/>
            <w:r w:rsidRPr="008F401C">
              <w:rPr>
                <w:rFonts w:ascii="Times New Roman" w:hAnsi="Times New Roman" w:cs="Times New Roman"/>
                <w:lang w:val="uk-UA"/>
              </w:rPr>
              <w:t xml:space="preserve"> Єдиного державного реєстру осіб, які вчинили </w:t>
            </w:r>
            <w:r w:rsidRPr="008F401C">
              <w:rPr>
                <w:rFonts w:ascii="Times New Roman" w:hAnsi="Times New Roman" w:cs="Times New Roman"/>
                <w:lang w:val="uk-UA"/>
              </w:rPr>
              <w:lastRenderedPageBreak/>
              <w:t>корупційні або пов’язані з корупцією правопорушення, яка не стосується запитувача.</w:t>
            </w:r>
          </w:p>
          <w:p w:rsidR="006A1BFF" w:rsidRPr="008F401C" w:rsidRDefault="006A1BFF" w:rsidP="004955F4">
            <w:pPr>
              <w:spacing w:after="0" w:line="240" w:lineRule="auto"/>
              <w:jc w:val="both"/>
              <w:rPr>
                <w:rFonts w:ascii="Times New Roman" w:hAnsi="Times New Roman" w:cs="Times New Roman"/>
                <w:lang w:val="uk-UA"/>
              </w:rPr>
            </w:pPr>
            <w:r w:rsidRPr="008F401C">
              <w:rPr>
                <w:rFonts w:ascii="Times New Roman" w:hAnsi="Times New Roman" w:cs="Times New Roman"/>
                <w:lang w:val="uk-UA"/>
              </w:rPr>
              <w:t>або</w:t>
            </w:r>
          </w:p>
          <w:p w:rsidR="006A1BFF" w:rsidRPr="008F401C" w:rsidRDefault="006A1BFF" w:rsidP="004955F4">
            <w:pPr>
              <w:spacing w:after="0" w:line="240" w:lineRule="auto"/>
              <w:jc w:val="both"/>
              <w:rPr>
                <w:rFonts w:ascii="Times New Roman" w:hAnsi="Times New Roman" w:cs="Times New Roman"/>
                <w:lang w:val="uk-UA"/>
              </w:rPr>
            </w:pPr>
            <w:r w:rsidRPr="008F401C">
              <w:rPr>
                <w:rFonts w:ascii="Times New Roman" w:hAnsi="Times New Roman" w:cs="Times New Roman"/>
                <w:lang w:val="uk-UA"/>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6A1BFF" w:rsidRPr="008F401C" w:rsidTr="004955F4">
        <w:tc>
          <w:tcPr>
            <w:tcW w:w="567"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tabs>
                <w:tab w:val="num" w:pos="360"/>
              </w:tabs>
              <w:spacing w:after="0" w:line="240" w:lineRule="auto"/>
              <w:jc w:val="both"/>
              <w:rPr>
                <w:rFonts w:ascii="Times New Roman" w:hAnsi="Times New Roman" w:cs="Times New Roman"/>
                <w:b/>
                <w:lang w:val="uk-UA"/>
              </w:rPr>
            </w:pPr>
            <w:r w:rsidRPr="008F401C">
              <w:rPr>
                <w:rFonts w:ascii="Times New Roman" w:hAnsi="Times New Roman" w:cs="Times New Roman"/>
                <w:b/>
                <w:lang w:val="uk-UA"/>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6A1BFF" w:rsidRPr="008F401C" w:rsidRDefault="006A1BFF" w:rsidP="004955F4">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F401C">
              <w:rPr>
                <w:rFonts w:ascii="Times New Roman" w:hAnsi="Times New Roman" w:cs="Times New Roman"/>
                <w:b/>
                <w:lang w:val="uk-UA"/>
              </w:rPr>
              <w:t xml:space="preserve"> (</w:t>
            </w:r>
            <w:proofErr w:type="spellStart"/>
            <w:r w:rsidRPr="008F401C">
              <w:rPr>
                <w:rFonts w:ascii="Times New Roman" w:hAnsi="Times New Roman" w:cs="Times New Roman"/>
                <w:b/>
                <w:lang w:val="uk-UA"/>
              </w:rPr>
              <w:t>підставазгідно</w:t>
            </w:r>
            <w:proofErr w:type="spellEnd"/>
            <w:r w:rsidRPr="008F401C">
              <w:rPr>
                <w:rFonts w:ascii="Times New Roman" w:hAnsi="Times New Roman" w:cs="Times New Roman"/>
                <w:b/>
                <w:lang w:val="uk-UA"/>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spacing w:after="0" w:line="240" w:lineRule="auto"/>
              <w:jc w:val="both"/>
              <w:rPr>
                <w:rFonts w:ascii="Times New Roman" w:hAnsi="Times New Roman" w:cs="Times New Roman"/>
                <w:lang w:val="uk-UA"/>
              </w:rPr>
            </w:pPr>
            <w:r w:rsidRPr="008F401C">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6A1BFF" w:rsidRPr="008F401C" w:rsidTr="004955F4">
        <w:tc>
          <w:tcPr>
            <w:tcW w:w="567"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tabs>
                <w:tab w:val="num" w:pos="360"/>
              </w:tabs>
              <w:spacing w:after="0" w:line="240" w:lineRule="auto"/>
              <w:jc w:val="both"/>
              <w:rPr>
                <w:rFonts w:ascii="Times New Roman" w:hAnsi="Times New Roman" w:cs="Times New Roman"/>
                <w:b/>
                <w:lang w:val="uk-UA"/>
              </w:rPr>
            </w:pPr>
            <w:r w:rsidRPr="008F401C">
              <w:rPr>
                <w:rFonts w:ascii="Times New Roman" w:hAnsi="Times New Roman" w:cs="Times New Roman"/>
                <w:b/>
                <w:lang w:val="uk-UA"/>
              </w:rPr>
              <w:t>4.</w:t>
            </w:r>
          </w:p>
        </w:tc>
        <w:tc>
          <w:tcPr>
            <w:tcW w:w="3969" w:type="dxa"/>
            <w:tcBorders>
              <w:top w:val="single" w:sz="6" w:space="0" w:color="auto"/>
              <w:left w:val="single" w:sz="6" w:space="0" w:color="auto"/>
              <w:bottom w:val="single" w:sz="6" w:space="0" w:color="auto"/>
              <w:right w:val="single" w:sz="6" w:space="0" w:color="auto"/>
            </w:tcBorders>
            <w:vAlign w:val="center"/>
          </w:tcPr>
          <w:p w:rsidR="006A1BFF" w:rsidRPr="008F401C" w:rsidRDefault="006A1BFF" w:rsidP="004955F4">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8F401C">
              <w:rPr>
                <w:rFonts w:ascii="Times New Roman" w:eastAsia="Times New Roman" w:hAnsi="Times New Roman" w:cs="Times New Roman"/>
                <w:b/>
                <w:lang w:val="uk-UA"/>
              </w:rPr>
              <w:t>порядку;у</w:t>
            </w:r>
            <w:proofErr w:type="spellEnd"/>
            <w:r w:rsidRPr="008F401C">
              <w:rPr>
                <w:rFonts w:ascii="Times New Roman" w:eastAsia="Times New Roman" w:hAnsi="Times New Roman" w:cs="Times New Roman"/>
                <w:b/>
                <w:lang w:val="uk-UA"/>
              </w:rPr>
              <w:t xml:space="preserve">; </w:t>
            </w:r>
            <w:r w:rsidRPr="008F401C">
              <w:rPr>
                <w:rFonts w:ascii="Times New Roman" w:hAnsi="Times New Roman" w:cs="Times New Roman"/>
                <w:b/>
                <w:lang w:val="uk-UA"/>
              </w:rPr>
              <w:t>(підстава</w:t>
            </w:r>
            <w:r>
              <w:rPr>
                <w:rFonts w:ascii="Times New Roman" w:hAnsi="Times New Roman" w:cs="Times New Roman"/>
                <w:b/>
                <w:lang w:val="uk-UA"/>
              </w:rPr>
              <w:t xml:space="preserve"> </w:t>
            </w:r>
            <w:r w:rsidRPr="008F401C">
              <w:rPr>
                <w:rFonts w:ascii="Times New Roman" w:hAnsi="Times New Roman" w:cs="Times New Roman"/>
                <w:b/>
                <w:lang w:val="uk-UA"/>
              </w:rPr>
              <w:t>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spacing w:after="0" w:line="240" w:lineRule="auto"/>
              <w:jc w:val="both"/>
              <w:rPr>
                <w:rFonts w:ascii="Times New Roman" w:hAnsi="Times New Roman" w:cs="Times New Roman"/>
                <w:lang w:val="uk-UA"/>
              </w:rPr>
            </w:pPr>
            <w:r w:rsidRPr="008F401C">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6A1BFF" w:rsidRPr="008F401C" w:rsidTr="004955F4">
        <w:tc>
          <w:tcPr>
            <w:tcW w:w="567"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tabs>
                <w:tab w:val="num" w:pos="360"/>
              </w:tabs>
              <w:spacing w:after="0"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t>5.</w:t>
            </w:r>
          </w:p>
        </w:tc>
        <w:tc>
          <w:tcPr>
            <w:tcW w:w="3969"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spacing w:after="0" w:line="240" w:lineRule="auto"/>
              <w:jc w:val="both"/>
              <w:rPr>
                <w:rFonts w:ascii="Times New Roman" w:hAnsi="Times New Roman" w:cs="Times New Roman"/>
                <w:lang w:val="uk-UA"/>
              </w:rPr>
            </w:pPr>
            <w:r w:rsidRPr="008F401C">
              <w:rPr>
                <w:rFonts w:ascii="Times New Roman" w:hAnsi="Times New Roman" w:cs="Times New Roman"/>
                <w:lang w:val="uk-UA"/>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6A1BFF" w:rsidRPr="008F401C" w:rsidRDefault="006A1BFF" w:rsidP="004955F4">
            <w:pPr>
              <w:spacing w:after="0" w:line="240" w:lineRule="auto"/>
              <w:jc w:val="both"/>
              <w:rPr>
                <w:rFonts w:ascii="Times New Roman" w:hAnsi="Times New Roman" w:cs="Times New Roman"/>
                <w:lang w:val="uk-UA"/>
              </w:rPr>
            </w:pPr>
            <w:r w:rsidRPr="008F401C">
              <w:rPr>
                <w:rFonts w:ascii="Times New Roman" w:hAnsi="Times New Roman" w:cs="Times New Roman"/>
                <w:lang w:val="uk-UA"/>
              </w:rPr>
              <w:t>або</w:t>
            </w:r>
          </w:p>
          <w:p w:rsidR="006A1BFF" w:rsidRPr="008F401C" w:rsidRDefault="006A1BFF" w:rsidP="004955F4">
            <w:pPr>
              <w:spacing w:after="0" w:line="240" w:lineRule="auto"/>
              <w:jc w:val="both"/>
              <w:rPr>
                <w:rFonts w:ascii="Times New Roman" w:hAnsi="Times New Roman" w:cs="Times New Roman"/>
                <w:lang w:val="uk-UA"/>
              </w:rPr>
            </w:pPr>
            <w:r w:rsidRPr="008F401C">
              <w:rPr>
                <w:rFonts w:ascii="Times New Roman" w:hAnsi="Times New Roman" w:cs="Times New Roman"/>
                <w:lang w:val="uk-UA"/>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6A1BFF" w:rsidRPr="008F401C" w:rsidTr="004955F4">
        <w:tc>
          <w:tcPr>
            <w:tcW w:w="567"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tabs>
                <w:tab w:val="num" w:pos="360"/>
              </w:tabs>
              <w:spacing w:after="0" w:line="240" w:lineRule="auto"/>
              <w:jc w:val="both"/>
              <w:rPr>
                <w:rFonts w:ascii="Times New Roman" w:hAnsi="Times New Roman" w:cs="Times New Roman"/>
                <w:b/>
                <w:lang w:val="uk-UA"/>
              </w:rPr>
            </w:pPr>
            <w:r w:rsidRPr="008F401C">
              <w:rPr>
                <w:rFonts w:ascii="Times New Roman" w:hAnsi="Times New Roman" w:cs="Times New Roman"/>
                <w:b/>
                <w:lang w:val="uk-UA"/>
              </w:rPr>
              <w:t>6.</w:t>
            </w:r>
          </w:p>
        </w:tc>
        <w:tc>
          <w:tcPr>
            <w:tcW w:w="3969" w:type="dxa"/>
            <w:tcBorders>
              <w:top w:val="single" w:sz="6" w:space="0" w:color="auto"/>
              <w:left w:val="single" w:sz="6" w:space="0" w:color="auto"/>
              <w:bottom w:val="single" w:sz="6" w:space="0" w:color="auto"/>
              <w:right w:val="single" w:sz="6" w:space="0" w:color="auto"/>
            </w:tcBorders>
            <w:vAlign w:val="center"/>
          </w:tcPr>
          <w:p w:rsidR="006A1BFF" w:rsidRPr="008F401C" w:rsidRDefault="006A1BFF" w:rsidP="004955F4">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Службова (посадова) особа учасника процедури закупівлі, яку </w:t>
            </w:r>
            <w:r w:rsidRPr="008F401C">
              <w:rPr>
                <w:rFonts w:ascii="Times New Roman" w:eastAsia="Times New Roman" w:hAnsi="Times New Roman" w:cs="Times New Roman"/>
                <w:b/>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pStyle w:val="rvps2"/>
              <w:spacing w:before="0" w:beforeAutospacing="0" w:after="0" w:afterAutospacing="0"/>
              <w:jc w:val="both"/>
              <w:rPr>
                <w:sz w:val="22"/>
                <w:szCs w:val="22"/>
                <w:lang w:eastAsia="ru-RU"/>
              </w:rPr>
            </w:pPr>
            <w:r w:rsidRPr="008F401C">
              <w:rPr>
                <w:sz w:val="22"/>
                <w:szCs w:val="22"/>
                <w:lang w:eastAsia="ru-RU"/>
              </w:rPr>
              <w:lastRenderedPageBreak/>
              <w:t xml:space="preserve">Витяг з інформаційно-аналітичної системи «Облік відомостей про  притягнення особи до кримінальної </w:t>
            </w:r>
            <w:r w:rsidRPr="008F401C">
              <w:rPr>
                <w:sz w:val="22"/>
                <w:szCs w:val="22"/>
                <w:lang w:eastAsia="ru-RU"/>
              </w:rPr>
              <w:lastRenderedPageBreak/>
              <w:t>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6A1BFF" w:rsidRPr="006A1BFF" w:rsidTr="004955F4">
        <w:tc>
          <w:tcPr>
            <w:tcW w:w="567"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spacing w:after="150" w:line="240" w:lineRule="auto"/>
              <w:jc w:val="both"/>
              <w:rPr>
                <w:rFonts w:ascii="Times New Roman" w:hAnsi="Times New Roman" w:cs="Times New Roman"/>
                <w:b/>
                <w:lang w:val="uk-UA"/>
              </w:rPr>
            </w:pPr>
            <w:r w:rsidRPr="008F401C">
              <w:rPr>
                <w:rFonts w:ascii="Times New Roman" w:hAnsi="Times New Roman" w:cs="Times New Roman"/>
                <w:b/>
                <w:lang w:val="uk-UA"/>
              </w:rPr>
              <w:lastRenderedPageBreak/>
              <w:t>7.</w:t>
            </w:r>
          </w:p>
        </w:tc>
        <w:tc>
          <w:tcPr>
            <w:tcW w:w="3969" w:type="dxa"/>
            <w:tcBorders>
              <w:top w:val="single" w:sz="6" w:space="0" w:color="auto"/>
              <w:left w:val="single" w:sz="6" w:space="0" w:color="auto"/>
              <w:bottom w:val="single" w:sz="6" w:space="0" w:color="auto"/>
              <w:right w:val="single" w:sz="6" w:space="0" w:color="auto"/>
            </w:tcBorders>
            <w:vAlign w:val="center"/>
          </w:tcPr>
          <w:p w:rsidR="006A1BFF" w:rsidRPr="008F401C" w:rsidRDefault="006A1BFF" w:rsidP="004955F4">
            <w:pPr>
              <w:spacing w:after="150" w:line="240" w:lineRule="auto"/>
              <w:jc w:val="both"/>
              <w:rPr>
                <w:rFonts w:ascii="Times New Roman" w:eastAsia="Times New Roman" w:hAnsi="Times New Roman" w:cs="Times New Roman"/>
                <w:b/>
                <w:color w:val="000000"/>
                <w:lang w:val="uk-UA"/>
              </w:rPr>
            </w:pPr>
            <w:r w:rsidRPr="008F401C">
              <w:rPr>
                <w:rFonts w:ascii="Times New Roman" w:eastAsia="Times New Roman" w:hAnsi="Times New Roman" w:cs="Times New Roman"/>
                <w:b/>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F401C">
              <w:rPr>
                <w:rFonts w:ascii="Times New Roman" w:eastAsia="Times New Roman" w:hAnsi="Times New Roman" w:cs="Times New Roman"/>
                <w:b/>
                <w:lang w:val="uk-UA"/>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6A1BFF" w:rsidRPr="008F401C" w:rsidRDefault="006A1BFF" w:rsidP="004955F4">
            <w:pPr>
              <w:pStyle w:val="rvps2"/>
              <w:spacing w:before="0" w:beforeAutospacing="0" w:after="0" w:afterAutospacing="0"/>
              <w:jc w:val="both"/>
              <w:rPr>
                <w:color w:val="000000"/>
                <w:sz w:val="22"/>
                <w:szCs w:val="22"/>
              </w:rPr>
            </w:pPr>
            <w:r w:rsidRPr="008F401C">
              <w:rPr>
                <w:color w:val="000000"/>
                <w:sz w:val="22"/>
                <w:szCs w:val="22"/>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6A1BFF" w:rsidRPr="008F401C" w:rsidRDefault="006A1BFF" w:rsidP="004955F4">
            <w:pPr>
              <w:spacing w:after="0" w:line="240" w:lineRule="auto"/>
              <w:jc w:val="both"/>
              <w:rPr>
                <w:rFonts w:ascii="Times New Roman" w:hAnsi="Times New Roman" w:cs="Times New Roman"/>
                <w:lang w:val="uk-UA"/>
              </w:rPr>
            </w:pPr>
          </w:p>
        </w:tc>
      </w:tr>
    </w:tbl>
    <w:p w:rsidR="006A1BFF" w:rsidRPr="008F401C" w:rsidRDefault="006A1BFF" w:rsidP="006A1BFF">
      <w:pPr>
        <w:pStyle w:val="Default"/>
        <w:jc w:val="center"/>
        <w:rPr>
          <w:rFonts w:eastAsia="Times New Roman"/>
          <w:b/>
          <w:sz w:val="22"/>
          <w:szCs w:val="22"/>
          <w:lang w:eastAsia="ru-RU"/>
        </w:rPr>
      </w:pPr>
    </w:p>
    <w:p w:rsidR="006A1BFF" w:rsidRPr="008F401C" w:rsidRDefault="006A1BFF" w:rsidP="006A1BFF">
      <w:pPr>
        <w:pStyle w:val="Default"/>
        <w:jc w:val="center"/>
        <w:rPr>
          <w:rFonts w:eastAsia="Times New Roman"/>
          <w:b/>
          <w:sz w:val="22"/>
          <w:szCs w:val="22"/>
          <w:lang w:eastAsia="ru-RU"/>
        </w:rPr>
      </w:pPr>
    </w:p>
    <w:p w:rsidR="006A1BFF" w:rsidRPr="008F401C" w:rsidRDefault="006A1BFF" w:rsidP="006A1BFF">
      <w:pPr>
        <w:pStyle w:val="Default"/>
        <w:jc w:val="both"/>
      </w:pPr>
      <w:r w:rsidRPr="008F401C">
        <w:rPr>
          <w:sz w:val="22"/>
          <w:szCs w:val="22"/>
        </w:rPr>
        <w:t>*</w:t>
      </w:r>
      <w:r w:rsidRPr="008F401C">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F401C">
        <w:t>зупинено</w:t>
      </w:r>
      <w:proofErr w:type="spellEnd"/>
      <w:r w:rsidRPr="008F401C">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6A1BFF" w:rsidRPr="008F401C" w:rsidRDefault="006A1BFF" w:rsidP="006A1BFF">
      <w:pPr>
        <w:spacing w:line="240" w:lineRule="auto"/>
        <w:jc w:val="both"/>
        <w:rPr>
          <w:rFonts w:ascii="Times New Roman" w:hAnsi="Times New Roman" w:cs="Times New Roman"/>
          <w:lang w:val="uk-UA"/>
        </w:rPr>
      </w:pPr>
      <w:r w:rsidRPr="008F401C">
        <w:rPr>
          <w:rFonts w:ascii="Times New Roman" w:hAnsi="Times New Roman" w:cs="Times New Roman"/>
          <w:lang w:val="uk-UA"/>
        </w:rPr>
        <w:t xml:space="preserve">У повідомленні, розміщеному на </w:t>
      </w:r>
      <w:proofErr w:type="spellStart"/>
      <w:r w:rsidRPr="008F401C">
        <w:rPr>
          <w:rFonts w:ascii="Times New Roman" w:hAnsi="Times New Roman" w:cs="Times New Roman"/>
          <w:lang w:val="uk-UA"/>
        </w:rPr>
        <w:t>вебсайті</w:t>
      </w:r>
      <w:proofErr w:type="spellEnd"/>
      <w:r w:rsidRPr="008F401C">
        <w:rPr>
          <w:rFonts w:ascii="Times New Roman" w:hAnsi="Times New Roman" w:cs="Times New Roman"/>
          <w:lang w:val="uk-UA"/>
        </w:rPr>
        <w:t xml:space="preserve"> Національного агентства з питань запобігання корупції 24.02.2022 </w:t>
      </w:r>
      <w:hyperlink r:id="rId6" w:tgtFrame="_blank" w:history="1">
        <w:r w:rsidRPr="008F401C">
          <w:rPr>
            <w:rFonts w:ascii="Times New Roman" w:hAnsi="Times New Roman" w:cs="Times New Roman"/>
            <w:lang w:val="uk-UA"/>
          </w:rPr>
          <w:t>за посиланням</w:t>
        </w:r>
      </w:hyperlink>
      <w:r w:rsidRPr="008F401C">
        <w:rPr>
          <w:rFonts w:ascii="Times New Roman" w:hAnsi="Times New Roman" w:cs="Times New Roman"/>
          <w:lang w:val="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6A1BFF" w:rsidRPr="008F401C" w:rsidRDefault="006A1BFF" w:rsidP="006A1BFF">
      <w:pPr>
        <w:spacing w:line="240" w:lineRule="auto"/>
        <w:jc w:val="both"/>
        <w:rPr>
          <w:rFonts w:ascii="Times New Roman" w:hAnsi="Times New Roman" w:cs="Times New Roman"/>
          <w:lang w:val="uk-UA"/>
        </w:rPr>
      </w:pPr>
      <w:r w:rsidRPr="008F401C">
        <w:rPr>
          <w:rFonts w:ascii="Times New Roman" w:hAnsi="Times New Roman" w:cs="Times New Roman"/>
          <w:lang w:val="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6A1BFF" w:rsidRPr="008F401C" w:rsidRDefault="006A1BFF" w:rsidP="006A1BFF">
      <w:pPr>
        <w:spacing w:line="240" w:lineRule="auto"/>
        <w:jc w:val="both"/>
        <w:rPr>
          <w:rFonts w:ascii="Times New Roman" w:hAnsi="Times New Roman" w:cs="Times New Roman"/>
          <w:lang w:val="uk-UA"/>
        </w:rPr>
      </w:pPr>
      <w:r w:rsidRPr="008F401C">
        <w:rPr>
          <w:rFonts w:ascii="Times New Roman" w:hAnsi="Times New Roman" w:cs="Times New Roman"/>
          <w:lang w:val="uk-UA"/>
        </w:rPr>
        <w:t xml:space="preserve">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w:t>
      </w:r>
      <w:r w:rsidRPr="008F401C">
        <w:rPr>
          <w:rFonts w:ascii="Times New Roman" w:hAnsi="Times New Roman" w:cs="Times New Roman"/>
          <w:lang w:val="uk-UA"/>
        </w:rPr>
        <w:lastRenderedPageBreak/>
        <w:t>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rsidR="006A1BFF" w:rsidRPr="008F401C" w:rsidRDefault="006A1BFF" w:rsidP="006A1BFF">
      <w:pPr>
        <w:pStyle w:val="rvps2"/>
        <w:spacing w:beforeAutospacing="0" w:afterAutospacing="0"/>
        <w:jc w:val="both"/>
        <w:rPr>
          <w:color w:val="000000"/>
          <w:sz w:val="22"/>
          <w:szCs w:val="22"/>
        </w:rPr>
      </w:pPr>
      <w:r w:rsidRPr="008F401C">
        <w:rPr>
          <w:color w:val="000000"/>
          <w:sz w:val="22"/>
          <w:szCs w:val="22"/>
        </w:rPr>
        <w:t>У разі відновлення роботи сайтів:</w:t>
      </w:r>
    </w:p>
    <w:p w:rsidR="006A1BFF" w:rsidRPr="008F401C" w:rsidRDefault="006A1BFF" w:rsidP="006A1BFF">
      <w:pPr>
        <w:pStyle w:val="rvps2"/>
        <w:numPr>
          <w:ilvl w:val="0"/>
          <w:numId w:val="1"/>
        </w:numPr>
        <w:spacing w:before="0" w:beforeAutospacing="0" w:after="0" w:afterAutospacing="0"/>
        <w:ind w:left="0" w:firstLine="0"/>
        <w:contextualSpacing/>
        <w:jc w:val="both"/>
        <w:rPr>
          <w:color w:val="000000"/>
          <w:sz w:val="22"/>
          <w:szCs w:val="22"/>
        </w:rPr>
      </w:pPr>
      <w:r w:rsidRPr="008F401C">
        <w:rPr>
          <w:color w:val="000000"/>
          <w:sz w:val="22"/>
          <w:szCs w:val="22"/>
        </w:rPr>
        <w:t xml:space="preserve">з Єдиного державного реєстру </w:t>
      </w:r>
      <w:hyperlink r:id="rId7" w:history="1">
        <w:r w:rsidRPr="008F401C">
          <w:rPr>
            <w:color w:val="000000"/>
            <w:sz w:val="22"/>
            <w:szCs w:val="22"/>
          </w:rPr>
          <w:t>осіб, які вчинили корупційні або пов’язані з корупцією правопорушення</w:t>
        </w:r>
      </w:hyperlink>
      <w:r w:rsidRPr="008F401C">
        <w:rPr>
          <w:color w:val="000000"/>
          <w:sz w:val="22"/>
          <w:szCs w:val="22"/>
        </w:rPr>
        <w:t xml:space="preserve"> на веб-сайті: https://corruptinfo.nazk.gov.ua. </w:t>
      </w:r>
    </w:p>
    <w:p w:rsidR="006A1BFF" w:rsidRPr="008F401C" w:rsidRDefault="006A1BFF" w:rsidP="006A1BFF">
      <w:pPr>
        <w:pStyle w:val="rvps2"/>
        <w:numPr>
          <w:ilvl w:val="0"/>
          <w:numId w:val="1"/>
        </w:numPr>
        <w:spacing w:before="0" w:beforeAutospacing="0" w:after="0" w:afterAutospacing="0"/>
        <w:ind w:left="0" w:firstLine="0"/>
        <w:contextualSpacing/>
        <w:jc w:val="both"/>
        <w:rPr>
          <w:color w:val="000000"/>
          <w:sz w:val="22"/>
          <w:szCs w:val="22"/>
          <w:u w:val="single"/>
        </w:rPr>
      </w:pPr>
      <w:r w:rsidRPr="008F401C">
        <w:rPr>
          <w:color w:val="000000"/>
          <w:sz w:val="22"/>
          <w:szCs w:val="22"/>
        </w:rPr>
        <w:t xml:space="preserve">з Єдиного реєстру підприємств, щодо яких порушено провадження у справі про банкрутство на веб-сайті: </w:t>
      </w:r>
      <w:hyperlink r:id="rId8" w:history="1">
        <w:r w:rsidRPr="008F401C">
          <w:rPr>
            <w:color w:val="000000"/>
            <w:sz w:val="22"/>
            <w:szCs w:val="22"/>
          </w:rPr>
          <w:t>https://kap.minjust.gov.ua/</w:t>
        </w:r>
      </w:hyperlink>
      <w:r w:rsidRPr="008F401C">
        <w:rPr>
          <w:color w:val="000000"/>
          <w:sz w:val="22"/>
          <w:szCs w:val="22"/>
        </w:rPr>
        <w:t xml:space="preserve">, </w:t>
      </w:r>
      <w:r w:rsidRPr="008F401C">
        <w:rPr>
          <w:color w:val="000000"/>
          <w:sz w:val="22"/>
          <w:szCs w:val="22"/>
          <w:u w:val="single"/>
        </w:rPr>
        <w:t>Замовник самостійно перевірятиме згадану  інформацію.</w:t>
      </w:r>
    </w:p>
    <w:p w:rsidR="006A1BFF" w:rsidRPr="008F401C" w:rsidRDefault="006A1BFF" w:rsidP="006A1BFF">
      <w:pPr>
        <w:pStyle w:val="a8"/>
        <w:jc w:val="both"/>
        <w:rPr>
          <w:color w:val="000000"/>
          <w:sz w:val="22"/>
          <w:szCs w:val="22"/>
          <w:lang w:val="uk-UA" w:eastAsia="uk-UA"/>
        </w:rPr>
      </w:pPr>
    </w:p>
    <w:p w:rsidR="006A1BFF" w:rsidRPr="008F401C" w:rsidRDefault="006A1BFF" w:rsidP="006A1BFF">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6A1BFF" w:rsidRPr="008F401C" w:rsidRDefault="006A1BFF" w:rsidP="006A1BFF">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6A1BFF" w:rsidRPr="008F401C" w:rsidRDefault="006A1BFF" w:rsidP="006A1BFF">
      <w:pPr>
        <w:widowControl w:val="0"/>
        <w:spacing w:after="0" w:line="240" w:lineRule="auto"/>
        <w:ind w:right="113" w:firstLine="567"/>
        <w:contextualSpacing/>
        <w:jc w:val="both"/>
        <w:rPr>
          <w:rFonts w:ascii="Times New Roman" w:hAnsi="Times New Roman" w:cs="Times New Roman"/>
          <w:i/>
          <w:lang w:val="uk-UA"/>
        </w:rPr>
      </w:pPr>
    </w:p>
    <w:p w:rsidR="006A1BFF" w:rsidRPr="008F401C" w:rsidRDefault="006A1BFF" w:rsidP="006A1BFF">
      <w:pPr>
        <w:rPr>
          <w:rFonts w:ascii="Times New Roman" w:hAnsi="Times New Roman" w:cs="Times New Roman"/>
          <w:lang w:val="uk-UA"/>
        </w:rPr>
      </w:pPr>
      <w:r w:rsidRPr="008F401C">
        <w:rPr>
          <w:rFonts w:ascii="Times New Roman" w:hAnsi="Times New Roman" w:cs="Times New Roman"/>
          <w:lang w:val="uk-UA"/>
        </w:rPr>
        <w:br w:type="page"/>
      </w:r>
    </w:p>
    <w:p w:rsidR="006A1BFF" w:rsidRPr="008F401C" w:rsidRDefault="006A1BFF" w:rsidP="006A1BFF">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6A1BFF" w:rsidRPr="008F401C" w:rsidTr="004955F4">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6A1BFF" w:rsidRPr="008F401C" w:rsidRDefault="006A1BFF" w:rsidP="004955F4">
            <w:pPr>
              <w:spacing w:line="240" w:lineRule="auto"/>
              <w:contextualSpacing/>
              <w:jc w:val="center"/>
              <w:rPr>
                <w:rFonts w:ascii="Times New Roman" w:eastAsia="Times New Roman" w:hAnsi="Times New Roman" w:cs="Times New Roman"/>
                <w:sz w:val="21"/>
                <w:szCs w:val="21"/>
                <w:lang w:val="uk-UA"/>
              </w:rPr>
            </w:pPr>
            <w:r w:rsidRPr="008F401C">
              <w:rPr>
                <w:rFonts w:ascii="Times New Roman" w:eastAsia="Times New Roman" w:hAnsi="Times New Roman" w:cs="Times New Roman"/>
                <w:b/>
                <w:bCs/>
                <w:color w:val="000000"/>
                <w:sz w:val="21"/>
                <w:szCs w:val="21"/>
                <w:lang w:val="uk-UA"/>
              </w:rPr>
              <w:t>Документи, які надає Учасник у складі пропозиції у сканованому вигляді:</w:t>
            </w:r>
          </w:p>
        </w:tc>
      </w:tr>
      <w:tr w:rsidR="006A1BFF" w:rsidRPr="006A1BFF" w:rsidTr="004955F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1BFF" w:rsidRPr="008F401C" w:rsidRDefault="006A1BFF" w:rsidP="004955F4">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1BFF" w:rsidRPr="008F401C" w:rsidRDefault="006A1BFF" w:rsidP="004955F4">
            <w:pPr>
              <w:pStyle w:val="a3"/>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6A1BFF" w:rsidRPr="008F401C" w:rsidRDefault="006A1BFF" w:rsidP="004955F4">
            <w:pPr>
              <w:pStyle w:val="a3"/>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6A1BFF" w:rsidRPr="008F401C" w:rsidRDefault="006A1BFF" w:rsidP="004955F4">
            <w:pPr>
              <w:pStyle w:val="a3"/>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A1BFF" w:rsidRPr="008F401C" w:rsidRDefault="006A1BFF" w:rsidP="004955F4">
            <w:pPr>
              <w:pStyle w:val="a3"/>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6A1BFF" w:rsidRPr="008F401C" w:rsidRDefault="006A1BFF" w:rsidP="004955F4">
            <w:pPr>
              <w:pStyle w:val="a3"/>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rsidR="006A1BFF" w:rsidRPr="008F401C" w:rsidRDefault="006A1BFF" w:rsidP="004955F4">
            <w:pPr>
              <w:spacing w:line="240" w:lineRule="auto"/>
              <w:contextualSpacing/>
              <w:jc w:val="both"/>
              <w:rPr>
                <w:rFonts w:ascii="Times New Roman" w:eastAsia="Times New Roman" w:hAnsi="Times New Roman" w:cs="Times New Roman"/>
                <w:lang w:val="uk-UA"/>
              </w:rPr>
            </w:pPr>
          </w:p>
        </w:tc>
      </w:tr>
      <w:tr w:rsidR="006A1BFF" w:rsidRPr="006A1BFF" w:rsidTr="004955F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1BFF" w:rsidRPr="008F401C" w:rsidRDefault="006A1BFF" w:rsidP="004955F4">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1BFF" w:rsidRPr="008F401C" w:rsidRDefault="006A1BFF" w:rsidP="004955F4">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6A1BFF" w:rsidRPr="008F401C" w:rsidRDefault="006A1BFF" w:rsidP="004955F4">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6A1BFF" w:rsidRPr="008F401C" w:rsidRDefault="006A1BFF" w:rsidP="004955F4">
            <w:pPr>
              <w:spacing w:line="240" w:lineRule="auto"/>
              <w:contextualSpacing/>
              <w:jc w:val="both"/>
              <w:rPr>
                <w:rFonts w:ascii="Times New Roman" w:eastAsia="Times New Roman" w:hAnsi="Times New Roman" w:cs="Times New Roman"/>
                <w:lang w:val="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6A1BFF" w:rsidRPr="006A1BFF" w:rsidTr="004955F4">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1BFF" w:rsidRPr="008F401C" w:rsidRDefault="006A1BFF" w:rsidP="004955F4">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1BFF" w:rsidRPr="008F401C" w:rsidRDefault="006A1BFF" w:rsidP="004955F4">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6A1BFF" w:rsidRPr="008F401C" w:rsidTr="004955F4">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1BFF" w:rsidRPr="008F401C" w:rsidRDefault="006A1BFF" w:rsidP="004955F4">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1BFF" w:rsidRPr="008F401C" w:rsidRDefault="006A1BFF" w:rsidP="004955F4">
            <w:pPr>
              <w:pStyle w:val="a6"/>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BA11EC" w:rsidRPr="00BA11EC" w:rsidTr="004955F4">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11EC" w:rsidRPr="008F401C" w:rsidRDefault="00BA11EC" w:rsidP="004955F4">
            <w:pPr>
              <w:spacing w:line="240" w:lineRule="auto"/>
              <w:contextualSpacing/>
              <w:jc w:val="both"/>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11EC" w:rsidRPr="00BE73EB" w:rsidRDefault="00BA11EC" w:rsidP="00BA11EC">
            <w:pPr>
              <w:shd w:val="clear" w:color="auto" w:fill="FFFFFF"/>
              <w:tabs>
                <w:tab w:val="left" w:pos="1080"/>
              </w:tabs>
              <w:spacing w:after="0" w:line="240" w:lineRule="auto"/>
              <w:jc w:val="both"/>
              <w:rPr>
                <w:rFonts w:ascii="Times New Roman" w:hAnsi="Times New Roman"/>
                <w:sz w:val="24"/>
                <w:szCs w:val="24"/>
                <w:lang w:val="uk-UA"/>
              </w:rPr>
            </w:pPr>
            <w:r w:rsidRPr="00BE73EB">
              <w:rPr>
                <w:rFonts w:ascii="Times New Roman" w:hAnsi="Times New Roman"/>
                <w:sz w:val="24"/>
                <w:szCs w:val="24"/>
                <w:lang w:val="uk-UA"/>
              </w:rPr>
              <w:t>Довідка в довільній формі, яка підтверджує, що компанія не працювала в статусі введеної національною комісією державних фінансових послуг України тимчасової адміністрації протягом останніх трьох років.</w:t>
            </w:r>
          </w:p>
          <w:p w:rsidR="00BA11EC" w:rsidRPr="008F401C" w:rsidRDefault="00BA11EC" w:rsidP="004955F4">
            <w:pPr>
              <w:pStyle w:val="a6"/>
              <w:spacing w:after="0" w:line="240" w:lineRule="auto"/>
              <w:ind w:left="0"/>
              <w:jc w:val="both"/>
              <w:rPr>
                <w:rFonts w:ascii="Times New Roman" w:hAnsi="Times New Roman"/>
                <w:sz w:val="24"/>
                <w:szCs w:val="24"/>
                <w:lang w:val="uk-UA"/>
              </w:rPr>
            </w:pPr>
          </w:p>
        </w:tc>
      </w:tr>
      <w:tr w:rsidR="00BA11EC" w:rsidRPr="00BA11EC" w:rsidTr="004955F4">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11EC" w:rsidRPr="008F401C" w:rsidRDefault="00BA11EC" w:rsidP="004955F4">
            <w:pPr>
              <w:spacing w:line="240" w:lineRule="auto"/>
              <w:contextualSpacing/>
              <w:jc w:val="both"/>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11EC" w:rsidRPr="008F401C" w:rsidRDefault="00BA11EC" w:rsidP="004955F4">
            <w:pPr>
              <w:pStyle w:val="a6"/>
              <w:spacing w:after="0" w:line="240" w:lineRule="auto"/>
              <w:ind w:left="0"/>
              <w:jc w:val="both"/>
              <w:rPr>
                <w:rFonts w:ascii="Times New Roman" w:hAnsi="Times New Roman"/>
                <w:sz w:val="24"/>
                <w:szCs w:val="24"/>
                <w:lang w:val="uk-UA"/>
              </w:rPr>
            </w:pPr>
            <w:r w:rsidRPr="00BE73EB">
              <w:rPr>
                <w:rFonts w:ascii="Times New Roman" w:hAnsi="Times New Roman"/>
                <w:sz w:val="24"/>
                <w:szCs w:val="24"/>
                <w:lang w:val="uk-UA"/>
              </w:rPr>
              <w:t>Копію рішення/свідоцтва та/або іншого документу, який підтверджує членство Учасника в МТСБУ.</w:t>
            </w:r>
          </w:p>
        </w:tc>
      </w:tr>
    </w:tbl>
    <w:p w:rsidR="006A1BFF" w:rsidRPr="008F401C" w:rsidRDefault="006A1BFF" w:rsidP="006A1BFF">
      <w:pPr>
        <w:rPr>
          <w:rFonts w:ascii="Times New Roman" w:hAnsi="Times New Roman" w:cs="Times New Roman"/>
          <w:b/>
          <w:lang w:val="uk-UA"/>
        </w:rPr>
      </w:pPr>
    </w:p>
    <w:p w:rsidR="006A1BFF" w:rsidRPr="008F401C" w:rsidRDefault="006A1BFF" w:rsidP="006A1BFF">
      <w:pPr>
        <w:pBdr>
          <w:top w:val="nil"/>
          <w:left w:val="nil"/>
          <w:bottom w:val="nil"/>
          <w:right w:val="nil"/>
          <w:between w:val="nil"/>
        </w:pBdr>
        <w:spacing w:after="0" w:line="240" w:lineRule="auto"/>
        <w:ind w:firstLine="720"/>
        <w:jc w:val="both"/>
        <w:rPr>
          <w:lang w:val="uk-UA"/>
        </w:rPr>
      </w:pPr>
    </w:p>
    <w:p w:rsidR="006A1BFF" w:rsidRPr="00AB71F4" w:rsidRDefault="006A1BFF" w:rsidP="006A1BFF">
      <w:pPr>
        <w:rPr>
          <w:lang w:val="uk-UA"/>
        </w:rPr>
      </w:pPr>
    </w:p>
    <w:p w:rsidR="00905EC9" w:rsidRPr="000B4193" w:rsidRDefault="00905EC9">
      <w:pPr>
        <w:rPr>
          <w:lang w:val="uk-UA"/>
        </w:rPr>
      </w:pPr>
      <w:bookmarkStart w:id="2" w:name="_GoBack"/>
      <w:bookmarkEnd w:id="2"/>
    </w:p>
    <w:sectPr w:rsidR="00905EC9" w:rsidRPr="000B41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93"/>
    <w:rsid w:val="000B4193"/>
    <w:rsid w:val="0043184A"/>
    <w:rsid w:val="006A1BFF"/>
    <w:rsid w:val="006D4515"/>
    <w:rsid w:val="00905EC9"/>
    <w:rsid w:val="00BA11EC"/>
    <w:rsid w:val="00D33E92"/>
    <w:rsid w:val="00E2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7630"/>
  <w15:chartTrackingRefBased/>
  <w15:docId w15:val="{99FBB586-AB57-4214-AADA-7C2F334F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19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4"/>
    <w:uiPriority w:val="99"/>
    <w:unhideWhenUsed/>
    <w:qFormat/>
    <w:rsid w:val="006A1B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A1BFF"/>
    <w:rPr>
      <w:color w:val="0000FF"/>
      <w:u w:val="single"/>
    </w:rPr>
  </w:style>
  <w:style w:type="paragraph" w:styleId="a6">
    <w:name w:val="List Paragraph"/>
    <w:aliases w:val="AC List 01,EBRD List,CA bullets,Details,Заголовок 1.1,List Paragraph"/>
    <w:basedOn w:val="a"/>
    <w:link w:val="a7"/>
    <w:qFormat/>
    <w:rsid w:val="006A1BFF"/>
    <w:pPr>
      <w:spacing w:after="160" w:line="259" w:lineRule="auto"/>
      <w:ind w:left="720"/>
      <w:contextualSpacing/>
    </w:pPr>
    <w:rPr>
      <w:rFonts w:ascii="Calibri" w:eastAsia="Calibri" w:hAnsi="Calibri" w:cs="Calibri"/>
      <w:lang w:eastAsia="uk-UA"/>
    </w:rPr>
  </w:style>
  <w:style w:type="paragraph" w:customStyle="1" w:styleId="rvps2">
    <w:name w:val="rvps2"/>
    <w:basedOn w:val="a"/>
    <w:qFormat/>
    <w:rsid w:val="006A1BFF"/>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Default">
    <w:name w:val="Default"/>
    <w:rsid w:val="006A1BF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7">
    <w:name w:val="Абзац списка Знак"/>
    <w:aliases w:val="AC List 01 Знак,EBRD List Знак,CA bullets Знак,Details Знак,Заголовок 1.1 Знак,List Paragraph Знак"/>
    <w:link w:val="a6"/>
    <w:locked/>
    <w:rsid w:val="006A1BFF"/>
    <w:rPr>
      <w:rFonts w:ascii="Calibri" w:eastAsia="Calibri" w:hAnsi="Calibri" w:cs="Calibri"/>
      <w:lang w:val="ru-RU" w:eastAsia="uk-UA"/>
    </w:rPr>
  </w:style>
  <w:style w:type="paragraph" w:customStyle="1" w:styleId="a8">
    <w:name w:val="Другое"/>
    <w:basedOn w:val="a"/>
    <w:uiPriority w:val="99"/>
    <w:qFormat/>
    <w:rsid w:val="006A1BFF"/>
    <w:pPr>
      <w:widowControl w:val="0"/>
      <w:suppressAutoHyphens/>
      <w:spacing w:after="0" w:line="240" w:lineRule="auto"/>
    </w:pPr>
    <w:rPr>
      <w:rFonts w:ascii="Times New Roman" w:eastAsia="Times New Roman" w:hAnsi="Times New Roman" w:cs="Times New Roman"/>
      <w:sz w:val="20"/>
      <w:szCs w:val="20"/>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6A1BF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hyperlink" Target="https://zakon.rada.gov.ua/laws/show/293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14533</Words>
  <Characters>8284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5</cp:revision>
  <dcterms:created xsi:type="dcterms:W3CDTF">2022-11-29T08:25:00Z</dcterms:created>
  <dcterms:modified xsi:type="dcterms:W3CDTF">2022-11-29T15:44:00Z</dcterms:modified>
</cp:coreProperties>
</file>