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93826" w14:textId="17F8491C" w:rsidR="00A8400A" w:rsidRPr="00A8400A" w:rsidRDefault="00A8400A" w:rsidP="00A8400A">
      <w:pPr>
        <w:spacing w:after="0" w:line="240" w:lineRule="auto"/>
        <w:jc w:val="center"/>
        <w:rPr>
          <w:rFonts w:ascii="Times New Roman" w:hAnsi="Times New Roman"/>
          <w:b/>
          <w:bCs/>
          <w:color w:val="000000"/>
          <w:sz w:val="28"/>
          <w:szCs w:val="28"/>
          <w:bdr w:val="none" w:sz="0" w:space="0" w:color="auto" w:frame="1"/>
          <w:lang w:eastAsia="uk-UA"/>
        </w:rPr>
      </w:pPr>
      <w:r w:rsidRPr="00A8400A">
        <w:rPr>
          <w:rFonts w:ascii="Times New Roman" w:hAnsi="Times New Roman"/>
          <w:b/>
          <w:bCs/>
          <w:color w:val="000000"/>
          <w:sz w:val="28"/>
          <w:szCs w:val="28"/>
          <w:bdr w:val="none" w:sz="0" w:space="0" w:color="auto" w:frame="1"/>
          <w:lang w:eastAsia="uk-UA"/>
        </w:rPr>
        <w:t>Заклад загальної середньої освіти «</w:t>
      </w:r>
      <w:proofErr w:type="spellStart"/>
      <w:r w:rsidR="003B0D25">
        <w:rPr>
          <w:rFonts w:ascii="Times New Roman" w:hAnsi="Times New Roman"/>
          <w:b/>
          <w:bCs/>
          <w:color w:val="000000"/>
          <w:sz w:val="28"/>
          <w:szCs w:val="28"/>
          <w:bdr w:val="none" w:sz="0" w:space="0" w:color="auto" w:frame="1"/>
          <w:lang w:eastAsia="uk-UA"/>
        </w:rPr>
        <w:t>Бихів</w:t>
      </w:r>
      <w:r w:rsidRPr="00A8400A">
        <w:rPr>
          <w:rFonts w:ascii="Times New Roman" w:hAnsi="Times New Roman"/>
          <w:b/>
          <w:bCs/>
          <w:color w:val="000000"/>
          <w:sz w:val="28"/>
          <w:szCs w:val="28"/>
          <w:bdr w:val="none" w:sz="0" w:space="0" w:color="auto" w:frame="1"/>
          <w:lang w:eastAsia="uk-UA"/>
        </w:rPr>
        <w:t>ський</w:t>
      </w:r>
      <w:proofErr w:type="spellEnd"/>
      <w:r w:rsidRPr="00A8400A">
        <w:rPr>
          <w:rFonts w:ascii="Times New Roman" w:hAnsi="Times New Roman"/>
          <w:b/>
          <w:bCs/>
          <w:color w:val="000000"/>
          <w:sz w:val="28"/>
          <w:szCs w:val="28"/>
          <w:bdr w:val="none" w:sz="0" w:space="0" w:color="auto" w:frame="1"/>
          <w:lang w:eastAsia="uk-UA"/>
        </w:rPr>
        <w:t xml:space="preserve"> ліцей» </w:t>
      </w:r>
    </w:p>
    <w:p w14:paraId="2534D15A" w14:textId="060F2B9F" w:rsidR="00D502C3" w:rsidRPr="00A8400A" w:rsidRDefault="00A8400A" w:rsidP="00A8400A">
      <w:pPr>
        <w:spacing w:after="0" w:line="240" w:lineRule="auto"/>
        <w:jc w:val="center"/>
        <w:rPr>
          <w:rFonts w:ascii="Times New Roman" w:eastAsia="Times New Roman" w:hAnsi="Times New Roman"/>
          <w:sz w:val="28"/>
          <w:szCs w:val="28"/>
          <w:lang w:eastAsia="ru-RU"/>
        </w:rPr>
      </w:pPr>
      <w:proofErr w:type="spellStart"/>
      <w:r w:rsidRPr="00A8400A">
        <w:rPr>
          <w:rFonts w:ascii="Times New Roman" w:hAnsi="Times New Roman"/>
          <w:b/>
          <w:bCs/>
          <w:color w:val="000000"/>
          <w:sz w:val="28"/>
          <w:szCs w:val="28"/>
          <w:bdr w:val="none" w:sz="0" w:space="0" w:color="auto" w:frame="1"/>
          <w:lang w:eastAsia="uk-UA"/>
        </w:rPr>
        <w:t>Любешівської</w:t>
      </w:r>
      <w:proofErr w:type="spellEnd"/>
      <w:r w:rsidRPr="00A8400A">
        <w:rPr>
          <w:rFonts w:ascii="Times New Roman" w:hAnsi="Times New Roman"/>
          <w:b/>
          <w:bCs/>
          <w:color w:val="000000"/>
          <w:sz w:val="28"/>
          <w:szCs w:val="28"/>
          <w:bdr w:val="none" w:sz="0" w:space="0" w:color="auto" w:frame="1"/>
          <w:lang w:eastAsia="uk-UA"/>
        </w:rPr>
        <w:t xml:space="preserve"> селищної ради Волинської області</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D502C3" w:rsidRPr="00043F7F" w14:paraId="151CA0E6" w14:textId="77777777" w:rsidTr="00D502C3">
        <w:trPr>
          <w:trHeight w:val="4695"/>
        </w:trPr>
        <w:tc>
          <w:tcPr>
            <w:tcW w:w="871" w:type="dxa"/>
            <w:tcMar>
              <w:top w:w="100" w:type="dxa"/>
              <w:left w:w="100" w:type="dxa"/>
              <w:bottom w:w="100" w:type="dxa"/>
              <w:right w:w="100" w:type="dxa"/>
            </w:tcMar>
            <w:hideMark/>
          </w:tcPr>
          <w:p w14:paraId="7650220A" w14:textId="77777777"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14:paraId="7B36CA3F"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14:paraId="7FF9D363"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14:paraId="2E2F6A96"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14:paraId="6C18CC70" w14:textId="4EEB3C7B"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b/>
                <w:bCs/>
                <w:color w:val="000000"/>
                <w:sz w:val="24"/>
                <w:szCs w:val="24"/>
                <w:lang w:eastAsia="ru-RU"/>
              </w:rPr>
              <w:t> </w:t>
            </w:r>
            <w:r w:rsidRPr="00043F7F">
              <w:rPr>
                <w:rFonts w:ascii="Times New Roman" w:eastAsia="Times New Roman" w:hAnsi="Times New Roman"/>
                <w:color w:val="000000"/>
                <w:sz w:val="24"/>
                <w:szCs w:val="24"/>
                <w:lang w:eastAsia="ru-RU"/>
              </w:rPr>
              <w:t xml:space="preserve">Протокол </w:t>
            </w:r>
            <w:r w:rsidRPr="00341884">
              <w:rPr>
                <w:rFonts w:ascii="Times New Roman" w:eastAsia="Times New Roman" w:hAnsi="Times New Roman"/>
                <w:color w:val="000000"/>
                <w:sz w:val="24"/>
                <w:szCs w:val="24"/>
                <w:lang w:eastAsia="ru-RU"/>
              </w:rPr>
              <w:t>№</w:t>
            </w:r>
            <w:r w:rsidR="003B0D25">
              <w:rPr>
                <w:rFonts w:ascii="Times New Roman" w:eastAsia="Times New Roman" w:hAnsi="Times New Roman"/>
                <w:color w:val="000000"/>
                <w:sz w:val="24"/>
                <w:szCs w:val="24"/>
                <w:lang w:eastAsia="ru-RU"/>
              </w:rPr>
              <w:t xml:space="preserve"> 3</w:t>
            </w:r>
          </w:p>
          <w:p w14:paraId="0E67DDA0" w14:textId="5B6DE109"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341884">
              <w:rPr>
                <w:rFonts w:ascii="Times New Roman" w:eastAsia="Times New Roman" w:hAnsi="Times New Roman"/>
                <w:color w:val="000000"/>
                <w:sz w:val="24"/>
                <w:szCs w:val="24"/>
                <w:lang w:eastAsia="ru-RU"/>
              </w:rPr>
              <w:t>Від «</w:t>
            </w:r>
            <w:r w:rsidR="003B0D25">
              <w:rPr>
                <w:rFonts w:ascii="Times New Roman" w:eastAsia="Times New Roman" w:hAnsi="Times New Roman"/>
                <w:color w:val="000000"/>
                <w:sz w:val="24"/>
                <w:szCs w:val="24"/>
                <w:lang w:eastAsia="ru-RU"/>
              </w:rPr>
              <w:t>13</w:t>
            </w:r>
            <w:r w:rsidRPr="00341884">
              <w:rPr>
                <w:rFonts w:ascii="Times New Roman" w:eastAsia="Times New Roman" w:hAnsi="Times New Roman"/>
                <w:color w:val="000000"/>
                <w:sz w:val="24"/>
                <w:szCs w:val="24"/>
                <w:lang w:eastAsia="ru-RU"/>
              </w:rPr>
              <w:t xml:space="preserve">» </w:t>
            </w:r>
            <w:r w:rsidR="003B0D25">
              <w:rPr>
                <w:rFonts w:ascii="Times New Roman" w:eastAsia="Times New Roman" w:hAnsi="Times New Roman"/>
                <w:color w:val="000000"/>
                <w:sz w:val="24"/>
                <w:szCs w:val="24"/>
                <w:lang w:eastAsia="ru-RU"/>
              </w:rPr>
              <w:t>лютого</w:t>
            </w:r>
            <w:r w:rsidRPr="00341884">
              <w:rPr>
                <w:rFonts w:ascii="Times New Roman" w:eastAsia="Times New Roman" w:hAnsi="Times New Roman"/>
                <w:color w:val="000000"/>
                <w:sz w:val="24"/>
                <w:szCs w:val="24"/>
                <w:lang w:eastAsia="ru-RU"/>
              </w:rPr>
              <w:t xml:space="preserve"> 20</w:t>
            </w:r>
            <w:r w:rsidR="00A8400A" w:rsidRPr="00341884">
              <w:rPr>
                <w:rFonts w:ascii="Times New Roman" w:eastAsia="Times New Roman" w:hAnsi="Times New Roman"/>
                <w:color w:val="000000"/>
                <w:sz w:val="24"/>
                <w:szCs w:val="24"/>
                <w:lang w:eastAsia="ru-RU"/>
              </w:rPr>
              <w:t>24</w:t>
            </w:r>
            <w:r w:rsidRPr="00043F7F">
              <w:rPr>
                <w:rFonts w:ascii="Times New Roman" w:eastAsia="Times New Roman" w:hAnsi="Times New Roman"/>
                <w:color w:val="000000"/>
                <w:sz w:val="24"/>
                <w:szCs w:val="24"/>
                <w:lang w:eastAsia="ru-RU"/>
              </w:rPr>
              <w:t xml:space="preserve"> року</w:t>
            </w:r>
          </w:p>
          <w:p w14:paraId="41ADFD32" w14:textId="77777777"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p w14:paraId="4AD7383C" w14:textId="1A551FA6"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341884">
              <w:rPr>
                <w:rFonts w:ascii="Times New Roman" w:eastAsia="Times New Roman" w:hAnsi="Times New Roman"/>
                <w:color w:val="000000"/>
                <w:sz w:val="24"/>
                <w:szCs w:val="24"/>
                <w:lang w:eastAsia="ru-RU"/>
              </w:rPr>
              <w:t>________________/</w:t>
            </w:r>
            <w:r w:rsidR="003B0D25">
              <w:rPr>
                <w:rFonts w:ascii="Times New Roman" w:eastAsia="Times New Roman" w:hAnsi="Times New Roman"/>
                <w:color w:val="000000"/>
                <w:sz w:val="24"/>
                <w:szCs w:val="24"/>
                <w:lang w:eastAsia="ru-RU"/>
              </w:rPr>
              <w:t>Тамара МЕЛЬНИК</w:t>
            </w:r>
            <w:r w:rsidRPr="00341884">
              <w:rPr>
                <w:rFonts w:ascii="Times New Roman" w:eastAsia="Times New Roman" w:hAnsi="Times New Roman"/>
                <w:color w:val="000000"/>
                <w:sz w:val="24"/>
                <w:szCs w:val="24"/>
                <w:lang w:eastAsia="ru-RU"/>
              </w:rPr>
              <w:t>/</w:t>
            </w:r>
          </w:p>
          <w:p w14:paraId="3D95442B" w14:textId="4BEBE9B8"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підпис</w:t>
            </w:r>
          </w:p>
        </w:tc>
        <w:tc>
          <w:tcPr>
            <w:tcW w:w="321" w:type="dxa"/>
            <w:tcMar>
              <w:top w:w="100" w:type="dxa"/>
              <w:left w:w="100" w:type="dxa"/>
              <w:bottom w:w="100" w:type="dxa"/>
              <w:right w:w="100" w:type="dxa"/>
            </w:tcMar>
            <w:hideMark/>
          </w:tcPr>
          <w:p w14:paraId="2264EE74" w14:textId="77777777" w:rsidR="00D502C3" w:rsidRPr="00043F7F"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342777B5" w14:textId="77777777"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7777777" w:rsidR="00D502C3" w:rsidRPr="00D502C3" w:rsidRDefault="00D502C3" w:rsidP="00D502C3">
      <w:pPr>
        <w:rPr>
          <w:lang w:eastAsia="x-none"/>
        </w:rPr>
      </w:pPr>
    </w:p>
    <w:p w14:paraId="67F9267D" w14:textId="77777777" w:rsidR="00D502C3" w:rsidRDefault="00D502C3" w:rsidP="00716811">
      <w:pPr>
        <w:pStyle w:val="af"/>
        <w:ind w:left="0"/>
      </w:pPr>
    </w:p>
    <w:p w14:paraId="5C466904" w14:textId="431D186D" w:rsidR="00D502C3" w:rsidRDefault="00D502C3" w:rsidP="00716811">
      <w:pPr>
        <w:pStyle w:val="af"/>
        <w:ind w:left="0"/>
      </w:pPr>
      <w:r>
        <w:t>202</w:t>
      </w:r>
      <w:r w:rsidR="00A8400A">
        <w:t>4</w:t>
      </w:r>
    </w:p>
    <w:p w14:paraId="1437B5F7" w14:textId="77777777" w:rsidR="00D502C3" w:rsidRDefault="00D502C3" w:rsidP="00716811">
      <w:pPr>
        <w:pStyle w:val="af"/>
        <w:ind w:left="0"/>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 xml:space="preserve">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0787A30E" w:rsidR="00E3417A" w:rsidRPr="00A80D70" w:rsidRDefault="00A8400A" w:rsidP="003B0D25">
            <w:pPr>
              <w:widowControl w:val="0"/>
              <w:spacing w:after="0" w:line="240" w:lineRule="auto"/>
              <w:contextualSpacing/>
              <w:jc w:val="both"/>
              <w:rPr>
                <w:rFonts w:ascii="Times New Roman" w:hAnsi="Times New Roman"/>
                <w:color w:val="000000"/>
                <w:sz w:val="24"/>
                <w:szCs w:val="24"/>
                <w:lang w:eastAsia="uk-UA"/>
              </w:rPr>
            </w:pPr>
            <w:r w:rsidRPr="00A8400A">
              <w:rPr>
                <w:rFonts w:ascii="Times New Roman" w:hAnsi="Times New Roman"/>
                <w:color w:val="000000"/>
                <w:sz w:val="24"/>
                <w:szCs w:val="24"/>
                <w:lang w:eastAsia="uk-UA"/>
              </w:rPr>
              <w:t>Заклад загальної середньої освіти «</w:t>
            </w:r>
            <w:proofErr w:type="spellStart"/>
            <w:r w:rsidR="003B0D25">
              <w:rPr>
                <w:rFonts w:ascii="Times New Roman" w:hAnsi="Times New Roman"/>
                <w:color w:val="000000"/>
                <w:sz w:val="24"/>
                <w:szCs w:val="24"/>
                <w:lang w:eastAsia="uk-UA"/>
              </w:rPr>
              <w:t>Бихів</w:t>
            </w:r>
            <w:r w:rsidRPr="00A8400A">
              <w:rPr>
                <w:rFonts w:ascii="Times New Roman" w:hAnsi="Times New Roman"/>
                <w:color w:val="000000"/>
                <w:sz w:val="24"/>
                <w:szCs w:val="24"/>
                <w:lang w:eastAsia="uk-UA"/>
              </w:rPr>
              <w:t>ський</w:t>
            </w:r>
            <w:proofErr w:type="spellEnd"/>
            <w:r w:rsidRPr="00A8400A">
              <w:rPr>
                <w:rFonts w:ascii="Times New Roman" w:hAnsi="Times New Roman"/>
                <w:color w:val="000000"/>
                <w:sz w:val="24"/>
                <w:szCs w:val="24"/>
                <w:lang w:eastAsia="uk-UA"/>
              </w:rPr>
              <w:t xml:space="preserve"> ліцей» </w:t>
            </w:r>
            <w:proofErr w:type="spellStart"/>
            <w:r w:rsidRPr="00A8400A">
              <w:rPr>
                <w:rFonts w:ascii="Times New Roman" w:hAnsi="Times New Roman"/>
                <w:color w:val="000000"/>
                <w:sz w:val="24"/>
                <w:szCs w:val="24"/>
                <w:lang w:eastAsia="uk-UA"/>
              </w:rPr>
              <w:t>Любешівської</w:t>
            </w:r>
            <w:proofErr w:type="spellEnd"/>
            <w:r w:rsidRPr="00A8400A">
              <w:rPr>
                <w:rFonts w:ascii="Times New Roman" w:hAnsi="Times New Roman"/>
                <w:color w:val="000000"/>
                <w:sz w:val="24"/>
                <w:szCs w:val="24"/>
                <w:lang w:eastAsia="uk-UA"/>
              </w:rPr>
              <w:t xml:space="preserve"> селищної ради Волинської області</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5766AC6A" w:rsidR="00E3417A" w:rsidRPr="00A80D70" w:rsidRDefault="00A8400A" w:rsidP="003B0D25">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442</w:t>
            </w:r>
            <w:r w:rsidR="003B0D25">
              <w:rPr>
                <w:rFonts w:ascii="Times New Roman" w:hAnsi="Times New Roman"/>
                <w:color w:val="000000"/>
                <w:sz w:val="24"/>
                <w:szCs w:val="24"/>
                <w:lang w:eastAsia="uk-UA"/>
              </w:rPr>
              <w:t>42</w:t>
            </w:r>
            <w:r>
              <w:rPr>
                <w:rFonts w:ascii="Times New Roman" w:hAnsi="Times New Roman"/>
                <w:color w:val="000000"/>
                <w:sz w:val="24"/>
                <w:szCs w:val="24"/>
                <w:lang w:eastAsia="uk-UA"/>
              </w:rPr>
              <w:t xml:space="preserve">, вул. </w:t>
            </w:r>
            <w:r w:rsidR="003B0D25">
              <w:rPr>
                <w:rFonts w:ascii="Times New Roman" w:hAnsi="Times New Roman"/>
                <w:color w:val="000000"/>
                <w:sz w:val="24"/>
                <w:szCs w:val="24"/>
                <w:lang w:eastAsia="uk-UA"/>
              </w:rPr>
              <w:t>Шкільна</w:t>
            </w:r>
            <w:r>
              <w:rPr>
                <w:rFonts w:ascii="Times New Roman" w:hAnsi="Times New Roman"/>
                <w:color w:val="000000"/>
                <w:sz w:val="24"/>
                <w:szCs w:val="24"/>
                <w:lang w:eastAsia="uk-UA"/>
              </w:rPr>
              <w:t xml:space="preserve">, буд. </w:t>
            </w:r>
            <w:r w:rsidR="003B0D25">
              <w:rPr>
                <w:rFonts w:ascii="Times New Roman" w:hAnsi="Times New Roman"/>
                <w:color w:val="000000"/>
                <w:sz w:val="24"/>
                <w:szCs w:val="24"/>
                <w:lang w:eastAsia="uk-UA"/>
              </w:rPr>
              <w:t>9</w:t>
            </w:r>
            <w:r>
              <w:rPr>
                <w:rFonts w:ascii="Times New Roman" w:hAnsi="Times New Roman"/>
                <w:color w:val="000000"/>
                <w:sz w:val="24"/>
                <w:szCs w:val="24"/>
                <w:lang w:eastAsia="uk-UA"/>
              </w:rPr>
              <w:t xml:space="preserve">, село </w:t>
            </w:r>
            <w:proofErr w:type="spellStart"/>
            <w:r w:rsidR="003B0D25">
              <w:rPr>
                <w:rFonts w:ascii="Times New Roman" w:hAnsi="Times New Roman"/>
                <w:color w:val="000000"/>
                <w:sz w:val="24"/>
                <w:szCs w:val="24"/>
                <w:lang w:eastAsia="uk-UA"/>
              </w:rPr>
              <w:t>Бихів</w:t>
            </w:r>
            <w:proofErr w:type="spellEnd"/>
            <w:r>
              <w:rPr>
                <w:rFonts w:ascii="Times New Roman" w:hAnsi="Times New Roman"/>
                <w:color w:val="000000"/>
                <w:sz w:val="24"/>
                <w:szCs w:val="24"/>
                <w:lang w:eastAsia="uk-UA"/>
              </w:rPr>
              <w:t xml:space="preserve">, </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2DD8A3D7" w14:textId="5AC033AF" w:rsidR="0028632B" w:rsidRDefault="0028632B"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Уповноважена особа: </w:t>
            </w:r>
            <w:r w:rsidR="003B0D25">
              <w:rPr>
                <w:rFonts w:ascii="Times New Roman" w:hAnsi="Times New Roman"/>
                <w:color w:val="000000"/>
                <w:sz w:val="24"/>
                <w:szCs w:val="24"/>
                <w:lang w:eastAsia="uk-UA"/>
              </w:rPr>
              <w:t>Мельник Тамара Михайлівна</w:t>
            </w:r>
            <w:r>
              <w:rPr>
                <w:rFonts w:ascii="Times New Roman" w:hAnsi="Times New Roman"/>
                <w:color w:val="000000"/>
                <w:sz w:val="24"/>
                <w:szCs w:val="24"/>
                <w:lang w:eastAsia="uk-UA"/>
              </w:rPr>
              <w:t>.</w:t>
            </w:r>
          </w:p>
          <w:p w14:paraId="2A3AA975" w14:textId="77777777" w:rsidR="0028632B" w:rsidRDefault="003B0D25" w:rsidP="003B0D25">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+380989823448</w:t>
            </w:r>
          </w:p>
          <w:p w14:paraId="410C3E27" w14:textId="4B49B02E" w:rsidR="003B0D25" w:rsidRPr="003B0D25" w:rsidRDefault="003B0D25" w:rsidP="003B0D25">
            <w:pPr>
              <w:widowControl w:val="0"/>
              <w:spacing w:after="0" w:line="240" w:lineRule="auto"/>
              <w:contextualSpacing/>
              <w:jc w:val="both"/>
              <w:rPr>
                <w:rFonts w:ascii="Times New Roman" w:hAnsi="Times New Roman"/>
                <w:color w:val="000000"/>
                <w:sz w:val="24"/>
                <w:szCs w:val="24"/>
                <w:lang w:val="en-US" w:eastAsia="uk-UA"/>
              </w:rPr>
            </w:pPr>
            <w:r>
              <w:rPr>
                <w:rFonts w:ascii="Times New Roman" w:hAnsi="Times New Roman"/>
                <w:color w:val="000000"/>
                <w:sz w:val="24"/>
                <w:szCs w:val="24"/>
                <w:lang w:val="en-US" w:eastAsia="uk-UA"/>
              </w:rPr>
              <w:t>bixiv@i.ua</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6427755B" w:rsidR="00AF54B9" w:rsidRPr="0028632B" w:rsidRDefault="0028632B" w:rsidP="00DF0C81">
            <w:pPr>
              <w:widowControl w:val="0"/>
              <w:spacing w:after="0" w:line="240" w:lineRule="auto"/>
              <w:contextualSpacing/>
              <w:jc w:val="both"/>
              <w:rPr>
                <w:rFonts w:ascii="Times New Roman" w:hAnsi="Times New Roman"/>
                <w:sz w:val="24"/>
                <w:szCs w:val="24"/>
                <w:highlight w:val="yellow"/>
                <w:lang w:eastAsia="uk-UA"/>
              </w:rPr>
            </w:pPr>
            <w:r>
              <w:rPr>
                <w:rFonts w:ascii="Times New Roman" w:eastAsia="Times New Roman" w:hAnsi="Times New Roman"/>
                <w:sz w:val="24"/>
                <w:szCs w:val="24"/>
                <w:lang w:eastAsia="ru-RU"/>
              </w:rPr>
              <w:t>З</w:t>
            </w:r>
            <w:r w:rsidR="005D5915" w:rsidRPr="0028632B">
              <w:rPr>
                <w:rFonts w:ascii="Times New Roman" w:eastAsia="Times New Roman" w:hAnsi="Times New Roman"/>
                <w:sz w:val="24"/>
                <w:szCs w:val="24"/>
                <w:lang w:eastAsia="ru-RU"/>
              </w:rPr>
              <w:t>акупівля здійснюється без поділу на лоти</w:t>
            </w:r>
            <w:r>
              <w:rPr>
                <w:rFonts w:ascii="Times New Roman" w:eastAsia="Times New Roman" w:hAnsi="Times New Roman"/>
                <w:sz w:val="24"/>
                <w:szCs w:val="24"/>
                <w:lang w:eastAsia="ru-RU"/>
              </w:rPr>
              <w:t>.</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61755DF5" w14:textId="5E979B23" w:rsidR="0028632B" w:rsidRPr="00104C2A" w:rsidRDefault="0028632B" w:rsidP="0028632B">
            <w:pPr>
              <w:widowControl w:val="0"/>
              <w:spacing w:after="0" w:line="240" w:lineRule="auto"/>
              <w:ind w:hanging="2"/>
              <w:contextualSpacing/>
              <w:jc w:val="both"/>
              <w:rPr>
                <w:rFonts w:ascii="Times New Roman" w:hAnsi="Times New Roman"/>
                <w:sz w:val="24"/>
                <w:szCs w:val="24"/>
              </w:rPr>
            </w:pPr>
            <w:r w:rsidRPr="00104C2A">
              <w:rPr>
                <w:rFonts w:ascii="Times New Roman" w:hAnsi="Times New Roman"/>
                <w:sz w:val="24"/>
                <w:szCs w:val="24"/>
              </w:rPr>
              <w:t xml:space="preserve">Місце поставки товару: Волинська </w:t>
            </w:r>
            <w:proofErr w:type="spellStart"/>
            <w:r w:rsidRPr="00104C2A">
              <w:rPr>
                <w:rFonts w:ascii="Times New Roman" w:hAnsi="Times New Roman"/>
                <w:sz w:val="24"/>
                <w:szCs w:val="24"/>
              </w:rPr>
              <w:t>область,</w:t>
            </w:r>
            <w:r w:rsidR="00B66DE0">
              <w:rPr>
                <w:rFonts w:ascii="Times New Roman" w:hAnsi="Times New Roman"/>
                <w:sz w:val="24"/>
                <w:szCs w:val="24"/>
              </w:rPr>
              <w:t>Камінь-Каширський</w:t>
            </w:r>
            <w:proofErr w:type="spellEnd"/>
            <w:r w:rsidR="00B66DE0">
              <w:rPr>
                <w:rFonts w:ascii="Times New Roman" w:hAnsi="Times New Roman"/>
                <w:sz w:val="24"/>
                <w:szCs w:val="24"/>
              </w:rPr>
              <w:t xml:space="preserve"> район,</w:t>
            </w:r>
            <w:r w:rsidRPr="00104C2A">
              <w:rPr>
                <w:rFonts w:ascii="Times New Roman" w:hAnsi="Times New Roman"/>
                <w:sz w:val="24"/>
                <w:szCs w:val="24"/>
              </w:rPr>
              <w:t xml:space="preserve"> с</w:t>
            </w:r>
            <w:r>
              <w:rPr>
                <w:rFonts w:ascii="Times New Roman" w:hAnsi="Times New Roman"/>
                <w:sz w:val="24"/>
                <w:szCs w:val="24"/>
              </w:rPr>
              <w:t>ело</w:t>
            </w:r>
            <w:r w:rsidRPr="00104C2A">
              <w:rPr>
                <w:rFonts w:ascii="Times New Roman" w:hAnsi="Times New Roman"/>
                <w:sz w:val="24"/>
                <w:szCs w:val="24"/>
              </w:rPr>
              <w:t xml:space="preserve"> </w:t>
            </w:r>
            <w:proofErr w:type="spellStart"/>
            <w:r w:rsidR="003B0D25">
              <w:rPr>
                <w:rFonts w:ascii="Times New Roman" w:hAnsi="Times New Roman"/>
                <w:sz w:val="24"/>
                <w:szCs w:val="24"/>
              </w:rPr>
              <w:t>Бихів</w:t>
            </w:r>
            <w:proofErr w:type="spellEnd"/>
            <w:r w:rsidRPr="00104C2A">
              <w:rPr>
                <w:rFonts w:ascii="Times New Roman" w:hAnsi="Times New Roman"/>
                <w:sz w:val="24"/>
                <w:szCs w:val="24"/>
              </w:rPr>
              <w:t xml:space="preserve">, вул. </w:t>
            </w:r>
            <w:r w:rsidR="003B0D25">
              <w:rPr>
                <w:rFonts w:ascii="Times New Roman" w:hAnsi="Times New Roman"/>
                <w:sz w:val="24"/>
                <w:szCs w:val="24"/>
              </w:rPr>
              <w:t>Шкільна,</w:t>
            </w:r>
            <w:r w:rsidRPr="00104C2A">
              <w:rPr>
                <w:rFonts w:ascii="Times New Roman" w:hAnsi="Times New Roman"/>
                <w:sz w:val="24"/>
                <w:szCs w:val="24"/>
              </w:rPr>
              <w:t xml:space="preserve"> б</w:t>
            </w:r>
            <w:r>
              <w:rPr>
                <w:rFonts w:ascii="Times New Roman" w:hAnsi="Times New Roman"/>
                <w:sz w:val="24"/>
                <w:szCs w:val="24"/>
              </w:rPr>
              <w:t>уд</w:t>
            </w:r>
            <w:r w:rsidRPr="00104C2A">
              <w:rPr>
                <w:rFonts w:ascii="Times New Roman" w:hAnsi="Times New Roman"/>
                <w:sz w:val="24"/>
                <w:szCs w:val="24"/>
              </w:rPr>
              <w:t>.</w:t>
            </w:r>
            <w:r>
              <w:rPr>
                <w:rFonts w:ascii="Times New Roman" w:hAnsi="Times New Roman"/>
                <w:sz w:val="24"/>
                <w:szCs w:val="24"/>
              </w:rPr>
              <w:t xml:space="preserve"> </w:t>
            </w:r>
            <w:r w:rsidR="003B0D25">
              <w:rPr>
                <w:rFonts w:ascii="Times New Roman" w:hAnsi="Times New Roman"/>
                <w:sz w:val="24"/>
                <w:szCs w:val="24"/>
              </w:rPr>
              <w:t>9</w:t>
            </w:r>
            <w:r>
              <w:rPr>
                <w:rFonts w:ascii="Times New Roman" w:hAnsi="Times New Roman"/>
                <w:sz w:val="24"/>
                <w:szCs w:val="24"/>
              </w:rPr>
              <w:t>.</w:t>
            </w:r>
          </w:p>
          <w:p w14:paraId="3BF3D60F" w14:textId="5A37C9A2" w:rsidR="00527F2F" w:rsidRPr="00D502C3" w:rsidRDefault="0028632B" w:rsidP="003B0D25">
            <w:pPr>
              <w:widowControl w:val="0"/>
              <w:spacing w:after="0" w:line="240" w:lineRule="auto"/>
              <w:ind w:hanging="2"/>
              <w:contextualSpacing/>
              <w:jc w:val="both"/>
              <w:rPr>
                <w:rFonts w:ascii="Times New Roman" w:hAnsi="Times New Roman"/>
                <w:sz w:val="24"/>
                <w:szCs w:val="24"/>
                <w:highlight w:val="yellow"/>
              </w:rPr>
            </w:pPr>
            <w:r w:rsidRPr="00104C2A">
              <w:rPr>
                <w:rFonts w:ascii="Times New Roman" w:hAnsi="Times New Roman"/>
                <w:sz w:val="24"/>
                <w:szCs w:val="24"/>
              </w:rPr>
              <w:t>Обсяг поставки товару:</w:t>
            </w:r>
            <w:r w:rsidR="003B0D25">
              <w:rPr>
                <w:rFonts w:ascii="Times New Roman" w:hAnsi="Times New Roman"/>
                <w:sz w:val="24"/>
                <w:szCs w:val="24"/>
              </w:rPr>
              <w:t xml:space="preserve"> 2900</w:t>
            </w:r>
            <w:r>
              <w:rPr>
                <w:rFonts w:ascii="Times New Roman" w:hAnsi="Times New Roman"/>
                <w:sz w:val="24"/>
                <w:szCs w:val="24"/>
              </w:rPr>
              <w:t>0</w:t>
            </w:r>
            <w:r w:rsidRPr="00104C2A">
              <w:rPr>
                <w:rFonts w:ascii="Times New Roman" w:hAnsi="Times New Roman"/>
                <w:sz w:val="24"/>
                <w:szCs w:val="24"/>
              </w:rPr>
              <w:t xml:space="preserve"> кВт*год, відповідно до Технічної специфікації до тендерної документації (Додаток2).</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507A91DF" w:rsidR="00527F2F" w:rsidRPr="0028632B" w:rsidRDefault="0028632B" w:rsidP="00190DF7">
            <w:pPr>
              <w:widowControl w:val="0"/>
              <w:spacing w:after="0" w:line="240" w:lineRule="auto"/>
              <w:ind w:hanging="2"/>
              <w:contextualSpacing/>
              <w:jc w:val="both"/>
              <w:rPr>
                <w:rFonts w:ascii="Times New Roman" w:hAnsi="Times New Roman"/>
                <w:sz w:val="24"/>
                <w:szCs w:val="24"/>
                <w:highlight w:val="yellow"/>
              </w:rPr>
            </w:pPr>
            <w:r w:rsidRPr="0028632B">
              <w:rPr>
                <w:rFonts w:ascii="Times New Roman" w:hAnsi="Times New Roman"/>
                <w:sz w:val="24"/>
                <w:szCs w:val="24"/>
              </w:rPr>
              <w:t>Д</w:t>
            </w:r>
            <w:r w:rsidR="005D5915" w:rsidRPr="0028632B">
              <w:rPr>
                <w:rFonts w:ascii="Times New Roman" w:hAnsi="Times New Roman"/>
                <w:sz w:val="24"/>
                <w:szCs w:val="24"/>
              </w:rPr>
              <w:t>о 31.12.202</w:t>
            </w:r>
            <w:r w:rsidR="00255DC2" w:rsidRPr="0028632B">
              <w:rPr>
                <w:rFonts w:ascii="Times New Roman" w:hAnsi="Times New Roman"/>
                <w:sz w:val="24"/>
                <w:szCs w:val="24"/>
              </w:rPr>
              <w:t>4</w:t>
            </w:r>
            <w:r w:rsidR="00212406" w:rsidRPr="0028632B">
              <w:rPr>
                <w:rFonts w:ascii="Times New Roman" w:hAnsi="Times New Roman"/>
                <w:sz w:val="24"/>
                <w:szCs w:val="24"/>
              </w:rPr>
              <w:t xml:space="preserve"> включно</w:t>
            </w:r>
            <w:r>
              <w:rPr>
                <w:rFonts w:ascii="Times New Roman" w:hAnsi="Times New Roman"/>
                <w:sz w:val="24"/>
                <w:szCs w:val="24"/>
              </w:rPr>
              <w:t>.</w:t>
            </w:r>
          </w:p>
        </w:tc>
      </w:tr>
      <w:tr w:rsidR="0028632B" w:rsidRPr="00A80D70" w14:paraId="5F80D26C" w14:textId="77777777" w:rsidTr="00596D62">
        <w:trPr>
          <w:trHeight w:val="522"/>
          <w:jc w:val="center"/>
        </w:trPr>
        <w:tc>
          <w:tcPr>
            <w:tcW w:w="584" w:type="dxa"/>
            <w:shd w:val="clear" w:color="auto" w:fill="auto"/>
          </w:tcPr>
          <w:p w14:paraId="1A9C1445" w14:textId="76281A78" w:rsidR="0028632B" w:rsidRPr="00D03270" w:rsidRDefault="0028632B" w:rsidP="0028632B">
            <w:pPr>
              <w:widowControl w:val="0"/>
              <w:spacing w:after="0" w:line="240" w:lineRule="auto"/>
              <w:contextualSpacing/>
              <w:rPr>
                <w:rFonts w:ascii="Times New Roman" w:hAnsi="Times New Roman"/>
                <w:color w:val="000000"/>
                <w:sz w:val="24"/>
                <w:szCs w:val="24"/>
                <w:lang w:eastAsia="uk-UA"/>
              </w:rPr>
            </w:pPr>
            <w:r w:rsidRPr="00D03270">
              <w:rPr>
                <w:rFonts w:ascii="Times New Roman" w:hAnsi="Times New Roman"/>
                <w:color w:val="000000"/>
                <w:sz w:val="24"/>
                <w:szCs w:val="24"/>
                <w:lang w:eastAsia="uk-UA"/>
              </w:rPr>
              <w:t>4.5</w:t>
            </w:r>
          </w:p>
        </w:tc>
        <w:tc>
          <w:tcPr>
            <w:tcW w:w="3832" w:type="dxa"/>
            <w:gridSpan w:val="2"/>
            <w:shd w:val="clear" w:color="auto" w:fill="auto"/>
          </w:tcPr>
          <w:p w14:paraId="70C267B7" w14:textId="2760E2B3" w:rsidR="0028632B" w:rsidRPr="00A80D70" w:rsidRDefault="0028632B" w:rsidP="0028632B">
            <w:pPr>
              <w:widowControl w:val="0"/>
              <w:spacing w:after="0" w:line="240" w:lineRule="auto"/>
              <w:contextualSpacing/>
              <w:rPr>
                <w:rFonts w:ascii="Times New Roman" w:hAnsi="Times New Roman"/>
                <w:sz w:val="24"/>
                <w:szCs w:val="24"/>
              </w:rPr>
            </w:pPr>
            <w:r w:rsidRPr="00104C2A">
              <w:rPr>
                <w:rFonts w:ascii="Times New Roman" w:hAnsi="Times New Roman"/>
                <w:sz w:val="24"/>
                <w:szCs w:val="24"/>
              </w:rPr>
              <w:t>Умови оплати</w:t>
            </w:r>
          </w:p>
        </w:tc>
        <w:tc>
          <w:tcPr>
            <w:tcW w:w="5829" w:type="dxa"/>
            <w:shd w:val="clear" w:color="auto" w:fill="auto"/>
          </w:tcPr>
          <w:p w14:paraId="6D11D0B6" w14:textId="4AE5AE5D" w:rsidR="0028632B" w:rsidRPr="0028632B" w:rsidRDefault="0028632B" w:rsidP="0028632B">
            <w:pPr>
              <w:widowControl w:val="0"/>
              <w:spacing w:after="0" w:line="240" w:lineRule="auto"/>
              <w:ind w:hanging="2"/>
              <w:contextualSpacing/>
              <w:jc w:val="both"/>
              <w:rPr>
                <w:rFonts w:ascii="Times New Roman" w:hAnsi="Times New Roman"/>
                <w:sz w:val="24"/>
                <w:szCs w:val="24"/>
              </w:rPr>
            </w:pPr>
            <w:r w:rsidRPr="00104C2A">
              <w:rPr>
                <w:rFonts w:ascii="Times New Roman" w:hAnsi="Times New Roman"/>
                <w:i/>
                <w:iCs/>
                <w:sz w:val="24"/>
                <w:szCs w:val="24"/>
              </w:rPr>
              <w:t xml:space="preserve">Відповідно до умов Договору </w:t>
            </w:r>
            <w:r w:rsidRPr="00104C2A">
              <w:rPr>
                <w:rFonts w:ascii="Times New Roman" w:hAnsi="Times New Roman"/>
                <w:sz w:val="24"/>
                <w:szCs w:val="24"/>
                <w:lang w:eastAsia="uk-UA"/>
              </w:rPr>
              <w:t>(Додаток 3 до тендерної документації)</w:t>
            </w:r>
          </w:p>
        </w:tc>
      </w:tr>
      <w:tr w:rsidR="0028632B" w:rsidRPr="00A80D70" w14:paraId="05CC5F07" w14:textId="77777777" w:rsidTr="00596D62">
        <w:trPr>
          <w:trHeight w:val="522"/>
          <w:jc w:val="center"/>
        </w:trPr>
        <w:tc>
          <w:tcPr>
            <w:tcW w:w="584" w:type="dxa"/>
            <w:shd w:val="clear" w:color="auto" w:fill="auto"/>
          </w:tcPr>
          <w:p w14:paraId="3CA49666" w14:textId="1CDB554D" w:rsidR="0028632B" w:rsidRPr="00D03270" w:rsidRDefault="0028632B" w:rsidP="0028632B">
            <w:pPr>
              <w:widowControl w:val="0"/>
              <w:spacing w:after="0" w:line="240" w:lineRule="auto"/>
              <w:contextualSpacing/>
              <w:rPr>
                <w:rFonts w:ascii="Times New Roman" w:hAnsi="Times New Roman"/>
                <w:color w:val="000000"/>
                <w:sz w:val="24"/>
                <w:szCs w:val="24"/>
                <w:lang w:eastAsia="uk-UA"/>
              </w:rPr>
            </w:pPr>
            <w:r w:rsidRPr="00D03270">
              <w:rPr>
                <w:rFonts w:ascii="Times New Roman" w:hAnsi="Times New Roman"/>
                <w:color w:val="000000"/>
                <w:sz w:val="24"/>
                <w:szCs w:val="24"/>
                <w:lang w:eastAsia="uk-UA"/>
              </w:rPr>
              <w:t>4.6</w:t>
            </w:r>
          </w:p>
        </w:tc>
        <w:tc>
          <w:tcPr>
            <w:tcW w:w="3832" w:type="dxa"/>
            <w:gridSpan w:val="2"/>
            <w:shd w:val="clear" w:color="auto" w:fill="auto"/>
          </w:tcPr>
          <w:p w14:paraId="112AAAF0" w14:textId="685F0E9C" w:rsidR="0028632B" w:rsidRPr="00A80D70" w:rsidRDefault="0028632B" w:rsidP="0028632B">
            <w:pPr>
              <w:widowControl w:val="0"/>
              <w:spacing w:after="0" w:line="240" w:lineRule="auto"/>
              <w:contextualSpacing/>
              <w:rPr>
                <w:rFonts w:ascii="Times New Roman" w:hAnsi="Times New Roman"/>
                <w:sz w:val="24"/>
                <w:szCs w:val="24"/>
              </w:rPr>
            </w:pPr>
            <w:r w:rsidRPr="00104C2A">
              <w:rPr>
                <w:rFonts w:ascii="Times New Roman" w:hAnsi="Times New Roman"/>
                <w:sz w:val="24"/>
                <w:szCs w:val="24"/>
              </w:rPr>
              <w:t>Очікувана вартість предмета закупівлі</w:t>
            </w:r>
          </w:p>
        </w:tc>
        <w:tc>
          <w:tcPr>
            <w:tcW w:w="5829" w:type="dxa"/>
            <w:shd w:val="clear" w:color="auto" w:fill="auto"/>
          </w:tcPr>
          <w:p w14:paraId="21C054EF" w14:textId="0D61852C" w:rsidR="0028632B" w:rsidRPr="00104C2A" w:rsidRDefault="00BF1ED3" w:rsidP="0028632B">
            <w:pPr>
              <w:widowControl w:val="0"/>
              <w:spacing w:after="0" w:line="240" w:lineRule="auto"/>
              <w:ind w:hanging="2"/>
              <w:contextualSpacing/>
              <w:jc w:val="both"/>
              <w:rPr>
                <w:rFonts w:ascii="Times New Roman" w:hAnsi="Times New Roman"/>
                <w:i/>
                <w:iCs/>
                <w:sz w:val="24"/>
                <w:szCs w:val="24"/>
              </w:rPr>
            </w:pPr>
            <w:r>
              <w:rPr>
                <w:rFonts w:ascii="Times New Roman" w:hAnsi="Times New Roman"/>
                <w:i/>
                <w:iCs/>
                <w:sz w:val="24"/>
                <w:szCs w:val="24"/>
              </w:rPr>
              <w:t>237 800</w:t>
            </w:r>
            <w:r w:rsidR="0028632B" w:rsidRPr="00104C2A">
              <w:rPr>
                <w:rFonts w:ascii="Times New Roman" w:hAnsi="Times New Roman"/>
                <w:i/>
                <w:iCs/>
                <w:sz w:val="24"/>
                <w:szCs w:val="24"/>
              </w:rPr>
              <w:t xml:space="preserve"> грн 00 коп. </w:t>
            </w:r>
            <w:proofErr w:type="gramStart"/>
            <w:r>
              <w:rPr>
                <w:rFonts w:ascii="Times New Roman" w:hAnsi="Times New Roman"/>
                <w:i/>
                <w:iCs/>
                <w:sz w:val="24"/>
                <w:szCs w:val="24"/>
                <w:lang w:val="en-US"/>
              </w:rPr>
              <w:t xml:space="preserve">( </w:t>
            </w:r>
            <w:r>
              <w:rPr>
                <w:rFonts w:ascii="Times New Roman" w:hAnsi="Times New Roman"/>
                <w:i/>
                <w:iCs/>
                <w:sz w:val="24"/>
                <w:szCs w:val="24"/>
              </w:rPr>
              <w:t>Двісті</w:t>
            </w:r>
            <w:proofErr w:type="gramEnd"/>
            <w:r>
              <w:rPr>
                <w:rFonts w:ascii="Times New Roman" w:hAnsi="Times New Roman"/>
                <w:i/>
                <w:iCs/>
                <w:sz w:val="24"/>
                <w:szCs w:val="24"/>
              </w:rPr>
              <w:t xml:space="preserve"> тридцять сім тисяч вісімсот </w:t>
            </w:r>
            <w:r w:rsidR="0028632B" w:rsidRPr="00104C2A">
              <w:rPr>
                <w:rFonts w:ascii="Times New Roman" w:hAnsi="Times New Roman"/>
                <w:i/>
                <w:iCs/>
                <w:sz w:val="24"/>
                <w:szCs w:val="24"/>
              </w:rPr>
              <w:t>грн</w:t>
            </w:r>
            <w:r w:rsidR="001F242D">
              <w:rPr>
                <w:rFonts w:ascii="Times New Roman" w:hAnsi="Times New Roman"/>
                <w:i/>
                <w:iCs/>
                <w:sz w:val="24"/>
                <w:szCs w:val="24"/>
              </w:rPr>
              <w:t>.</w:t>
            </w:r>
            <w:r w:rsidR="0028632B" w:rsidRPr="00104C2A">
              <w:rPr>
                <w:rFonts w:ascii="Times New Roman" w:hAnsi="Times New Roman"/>
                <w:i/>
                <w:iCs/>
                <w:sz w:val="24"/>
                <w:szCs w:val="24"/>
              </w:rPr>
              <w:t xml:space="preserve"> 00 коп.) в</w:t>
            </w:r>
            <w:r w:rsidR="0028632B">
              <w:rPr>
                <w:rFonts w:ascii="Times New Roman" w:hAnsi="Times New Roman"/>
                <w:i/>
                <w:iCs/>
                <w:sz w:val="24"/>
                <w:szCs w:val="24"/>
              </w:rPr>
              <w:t xml:space="preserve"> </w:t>
            </w:r>
            <w:proofErr w:type="spellStart"/>
            <w:r w:rsidR="0028632B" w:rsidRPr="00104C2A">
              <w:rPr>
                <w:rFonts w:ascii="Times New Roman" w:hAnsi="Times New Roman"/>
                <w:i/>
                <w:iCs/>
                <w:sz w:val="24"/>
                <w:szCs w:val="24"/>
              </w:rPr>
              <w:t>т</w:t>
            </w:r>
            <w:r w:rsidR="0028632B">
              <w:rPr>
                <w:rFonts w:ascii="Times New Roman" w:hAnsi="Times New Roman"/>
                <w:i/>
                <w:iCs/>
                <w:sz w:val="24"/>
                <w:szCs w:val="24"/>
              </w:rPr>
              <w:t>.</w:t>
            </w:r>
            <w:r w:rsidR="0028632B" w:rsidRPr="00104C2A">
              <w:rPr>
                <w:rFonts w:ascii="Times New Roman" w:hAnsi="Times New Roman"/>
                <w:i/>
                <w:iCs/>
                <w:sz w:val="24"/>
                <w:szCs w:val="24"/>
              </w:rPr>
              <w:t>ч</w:t>
            </w:r>
            <w:proofErr w:type="spellEnd"/>
            <w:r w:rsidR="0028632B">
              <w:rPr>
                <w:rFonts w:ascii="Times New Roman" w:hAnsi="Times New Roman"/>
                <w:i/>
                <w:iCs/>
                <w:sz w:val="24"/>
                <w:szCs w:val="24"/>
              </w:rPr>
              <w:t>.</w:t>
            </w:r>
            <w:r w:rsidR="0028632B" w:rsidRPr="00104C2A">
              <w:rPr>
                <w:rFonts w:ascii="Times New Roman" w:hAnsi="Times New Roman"/>
                <w:i/>
                <w:iCs/>
                <w:sz w:val="24"/>
                <w:szCs w:val="24"/>
              </w:rPr>
              <w:t xml:space="preserve"> ПДВ. Закупівля здійснюється на очікувану вартість згідно потреби </w:t>
            </w:r>
            <w:r w:rsidR="0028632B" w:rsidRPr="00B6425A">
              <w:rPr>
                <w:rFonts w:ascii="Times New Roman" w:hAnsi="Times New Roman"/>
                <w:i/>
                <w:iCs/>
                <w:sz w:val="24"/>
                <w:szCs w:val="24"/>
              </w:rPr>
              <w:t>на 2024рік.</w:t>
            </w:r>
          </w:p>
          <w:p w14:paraId="6A871BA1" w14:textId="77777777" w:rsidR="0028632B" w:rsidRPr="00104C2A" w:rsidRDefault="0028632B" w:rsidP="0028632B">
            <w:pPr>
              <w:widowControl w:val="0"/>
              <w:spacing w:after="0" w:line="240" w:lineRule="auto"/>
              <w:ind w:hanging="2"/>
              <w:contextualSpacing/>
              <w:jc w:val="both"/>
              <w:rPr>
                <w:rFonts w:ascii="Times New Roman" w:hAnsi="Times New Roman"/>
                <w:i/>
                <w:iCs/>
                <w:sz w:val="24"/>
                <w:szCs w:val="24"/>
              </w:rPr>
            </w:pPr>
            <w:r w:rsidRPr="00104C2A">
              <w:rPr>
                <w:rFonts w:ascii="Times New Roman" w:hAnsi="Times New Roman"/>
                <w:i/>
                <w:iCs/>
                <w:sz w:val="24"/>
                <w:szCs w:val="24"/>
              </w:rPr>
              <w:t>Учасник включає до вартості пропозиції витрати щодо оплати послуг з розподілу електричної енергії.</w:t>
            </w:r>
          </w:p>
          <w:p w14:paraId="2CEC7189" w14:textId="5C3BE247" w:rsidR="0028632B" w:rsidRPr="0028632B" w:rsidRDefault="0028632B" w:rsidP="0028632B">
            <w:pPr>
              <w:widowControl w:val="0"/>
              <w:spacing w:after="0" w:line="240" w:lineRule="auto"/>
              <w:ind w:hanging="2"/>
              <w:contextualSpacing/>
              <w:jc w:val="both"/>
              <w:rPr>
                <w:rFonts w:ascii="Times New Roman" w:hAnsi="Times New Roman"/>
                <w:sz w:val="24"/>
                <w:szCs w:val="24"/>
              </w:rPr>
            </w:pPr>
            <w:r w:rsidRPr="00104C2A">
              <w:rPr>
                <w:rFonts w:ascii="Times New Roman" w:hAnsi="Times New Roman"/>
                <w:i/>
                <w:iCs/>
                <w:sz w:val="24"/>
                <w:szCs w:val="24"/>
              </w:rPr>
              <w:t>Не є предметом даної закупівлі реактивна електроенергія.</w:t>
            </w:r>
          </w:p>
        </w:tc>
      </w:tr>
      <w:tr w:rsidR="0028632B" w:rsidRPr="00A80D70" w14:paraId="31A755A5" w14:textId="77777777" w:rsidTr="00596D62">
        <w:trPr>
          <w:trHeight w:val="522"/>
          <w:jc w:val="center"/>
        </w:trPr>
        <w:tc>
          <w:tcPr>
            <w:tcW w:w="584" w:type="dxa"/>
            <w:shd w:val="clear" w:color="auto" w:fill="auto"/>
          </w:tcPr>
          <w:p w14:paraId="32336285"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28632B" w:rsidRPr="00A80D70" w:rsidRDefault="0028632B" w:rsidP="0028632B">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28632B" w:rsidRPr="00A80D70" w:rsidRDefault="0028632B" w:rsidP="0028632B">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на рівних умовах.</w:t>
            </w:r>
          </w:p>
          <w:p w14:paraId="0EECE8B0" w14:textId="77777777" w:rsidR="0028632B" w:rsidRPr="00A80D70" w:rsidRDefault="0028632B" w:rsidP="0028632B">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8632B" w:rsidRPr="00A80D70" w14:paraId="01BA2E37" w14:textId="77777777" w:rsidTr="00596D62">
        <w:trPr>
          <w:trHeight w:val="522"/>
          <w:jc w:val="center"/>
        </w:trPr>
        <w:tc>
          <w:tcPr>
            <w:tcW w:w="584" w:type="dxa"/>
            <w:shd w:val="clear" w:color="auto" w:fill="auto"/>
          </w:tcPr>
          <w:p w14:paraId="7B8D6D22"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8632B" w:rsidRDefault="0028632B" w:rsidP="0028632B">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8632B" w:rsidRPr="00FB0A8E" w:rsidRDefault="0028632B" w:rsidP="0028632B">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28632B" w:rsidRPr="00A80D70" w14:paraId="4F6A3529" w14:textId="77777777" w:rsidTr="00596D62">
        <w:trPr>
          <w:trHeight w:val="522"/>
          <w:jc w:val="center"/>
        </w:trPr>
        <w:tc>
          <w:tcPr>
            <w:tcW w:w="584" w:type="dxa"/>
            <w:shd w:val="clear" w:color="auto" w:fill="auto"/>
          </w:tcPr>
          <w:p w14:paraId="5E8BB398"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28632B" w:rsidRPr="00F44D82" w:rsidRDefault="0028632B" w:rsidP="0028632B">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8632B" w:rsidRDefault="0028632B" w:rsidP="0028632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8632B" w:rsidRDefault="0028632B" w:rsidP="0028632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28632B" w:rsidRPr="00D502C3" w:rsidRDefault="0028632B" w:rsidP="0028632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Pr="00D502C3">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w:t>
            </w:r>
            <w:r w:rsidRPr="00D502C3">
              <w:rPr>
                <w:rFonts w:ascii="Times New Roman" w:hAnsi="Times New Roman"/>
                <w:sz w:val="24"/>
                <w:szCs w:val="24"/>
              </w:rPr>
              <w:lastRenderedPageBreak/>
              <w:t>(зокрема,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28632B" w:rsidRPr="00D10DC8" w:rsidRDefault="0028632B" w:rsidP="0028632B">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8632B" w:rsidRDefault="0028632B" w:rsidP="0028632B">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2082A7C0" w14:textId="77777777" w:rsidR="0028632B" w:rsidRPr="00A80D70" w:rsidRDefault="0028632B" w:rsidP="0028632B">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8632B" w:rsidRPr="00A80D70" w14:paraId="10594BB5" w14:textId="77777777" w:rsidTr="00596D62">
        <w:trPr>
          <w:trHeight w:val="522"/>
          <w:jc w:val="center"/>
        </w:trPr>
        <w:tc>
          <w:tcPr>
            <w:tcW w:w="10245" w:type="dxa"/>
            <w:gridSpan w:val="4"/>
            <w:shd w:val="clear" w:color="auto" w:fill="A5A5A5"/>
            <w:vAlign w:val="center"/>
          </w:tcPr>
          <w:p w14:paraId="38863984" w14:textId="77777777" w:rsidR="0028632B" w:rsidRPr="00A80D70" w:rsidRDefault="0028632B" w:rsidP="0028632B">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8632B" w:rsidRPr="00A80D70" w14:paraId="0E895B37" w14:textId="77777777" w:rsidTr="00596D62">
        <w:trPr>
          <w:trHeight w:val="522"/>
          <w:jc w:val="center"/>
        </w:trPr>
        <w:tc>
          <w:tcPr>
            <w:tcW w:w="584" w:type="dxa"/>
            <w:shd w:val="clear" w:color="auto" w:fill="auto"/>
          </w:tcPr>
          <w:p w14:paraId="4CBA0E8F"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8632B" w:rsidRDefault="0028632B" w:rsidP="0028632B">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Pr>
                <w:rFonts w:ascii="Times New Roman" w:eastAsia="Times New Roman" w:hAnsi="Times New Roman"/>
                <w:sz w:val="24"/>
                <w:szCs w:val="24"/>
                <w:lang w:eastAsia="uk-UA"/>
              </w:rPr>
              <w:t xml:space="preserve">і </w:t>
            </w:r>
            <w:proofErr w:type="spellStart"/>
            <w:r>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5D1354D1" w14:textId="77777777" w:rsidR="0028632B" w:rsidRDefault="0028632B" w:rsidP="0028632B">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49A9B4C9" w14:textId="77777777" w:rsidR="0028632B" w:rsidRPr="00A80D70" w:rsidRDefault="0028632B" w:rsidP="0028632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8632B" w:rsidRPr="00A80D70" w14:paraId="27ABBA64" w14:textId="77777777" w:rsidTr="00596D62">
        <w:trPr>
          <w:trHeight w:val="522"/>
          <w:jc w:val="center"/>
        </w:trPr>
        <w:tc>
          <w:tcPr>
            <w:tcW w:w="584" w:type="dxa"/>
            <w:shd w:val="clear" w:color="auto" w:fill="auto"/>
          </w:tcPr>
          <w:p w14:paraId="467CF870" w14:textId="77777777" w:rsidR="0028632B" w:rsidRPr="00A80D70" w:rsidRDefault="0028632B" w:rsidP="0028632B">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8632B" w:rsidRPr="00A80D70" w:rsidRDefault="0028632B" w:rsidP="0028632B">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w:t>
            </w:r>
            <w:r w:rsidRPr="00A80D70">
              <w:rPr>
                <w:rFonts w:ascii="Times New Roman" w:eastAsia="Times New Roman" w:hAnsi="Times New Roman"/>
                <w:sz w:val="24"/>
                <w:szCs w:val="24"/>
                <w:lang w:eastAsia="uk-UA"/>
              </w:rPr>
              <w:lastRenderedPageBreak/>
              <w:t>продовжуєтьс</w:t>
            </w:r>
            <w:r w:rsidRPr="00474E68">
              <w:rPr>
                <w:rFonts w:ascii="Times New Roman" w:eastAsia="Times New Roman" w:hAnsi="Times New Roman"/>
                <w:sz w:val="24"/>
                <w:szCs w:val="24"/>
                <w:lang w:eastAsia="uk-UA"/>
              </w:rPr>
              <w:t xml:space="preserve">я замовником в електронній системі </w:t>
            </w:r>
            <w:proofErr w:type="spellStart"/>
            <w:r w:rsidRPr="00474E68">
              <w:rPr>
                <w:rFonts w:ascii="Times New Roman" w:eastAsia="Times New Roman" w:hAnsi="Times New Roman"/>
                <w:sz w:val="24"/>
                <w:szCs w:val="24"/>
                <w:lang w:eastAsia="uk-UA"/>
              </w:rPr>
              <w:t>закупівель</w:t>
            </w:r>
            <w:proofErr w:type="spellEnd"/>
            <w:r w:rsidRPr="00474E68">
              <w:rPr>
                <w:rFonts w:ascii="Times New Roman" w:eastAsia="Times New Roman" w:hAnsi="Times New Roman"/>
                <w:sz w:val="24"/>
                <w:szCs w:val="24"/>
                <w:lang w:eastAsia="uk-UA"/>
              </w:rPr>
              <w:t xml:space="preserve">, </w:t>
            </w:r>
            <w:r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8632B" w:rsidRPr="00A80D70" w:rsidRDefault="0028632B" w:rsidP="0028632B">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8632B" w:rsidRDefault="0028632B" w:rsidP="0028632B">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Pr="009A7F70">
              <w:rPr>
                <w:rFonts w:ascii="Times New Roman" w:eastAsia="Times New Roman" w:hAnsi="Times New Roman"/>
                <w:sz w:val="24"/>
                <w:szCs w:val="24"/>
                <w:lang w:eastAsia="ru-RU"/>
              </w:rPr>
              <w:t xml:space="preserve">Зміни до тендерної документації у </w:t>
            </w:r>
            <w:proofErr w:type="spellStart"/>
            <w:r w:rsidRPr="009A7F70">
              <w:rPr>
                <w:rFonts w:ascii="Times New Roman" w:eastAsia="Times New Roman" w:hAnsi="Times New Roman"/>
                <w:sz w:val="24"/>
                <w:szCs w:val="24"/>
                <w:lang w:eastAsia="ru-RU"/>
              </w:rPr>
              <w:t>машинозчитувальному</w:t>
            </w:r>
            <w:proofErr w:type="spellEnd"/>
            <w:r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eastAsia="ru-RU"/>
              </w:rPr>
              <w:t>закупівель</w:t>
            </w:r>
            <w:proofErr w:type="spellEnd"/>
            <w:r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2D3364B8" w14:textId="77777777" w:rsidR="0028632B" w:rsidRPr="004049F8" w:rsidRDefault="0028632B" w:rsidP="0028632B">
            <w:pPr>
              <w:widowControl w:val="0"/>
              <w:spacing w:after="0" w:line="240" w:lineRule="auto"/>
              <w:jc w:val="both"/>
              <w:rPr>
                <w:rFonts w:ascii="Times New Roman" w:eastAsia="Times New Roman" w:hAnsi="Times New Roman"/>
                <w:iCs/>
                <w:sz w:val="24"/>
                <w:szCs w:val="24"/>
                <w:lang w:eastAsia="uk-UA"/>
              </w:rPr>
            </w:pPr>
          </w:p>
        </w:tc>
      </w:tr>
      <w:tr w:rsidR="0028632B" w:rsidRPr="00A80D70" w14:paraId="47664A76" w14:textId="77777777" w:rsidTr="00596D62">
        <w:trPr>
          <w:trHeight w:val="522"/>
          <w:jc w:val="center"/>
        </w:trPr>
        <w:tc>
          <w:tcPr>
            <w:tcW w:w="10245" w:type="dxa"/>
            <w:gridSpan w:val="4"/>
            <w:shd w:val="clear" w:color="auto" w:fill="A5A5A5"/>
            <w:vAlign w:val="center"/>
          </w:tcPr>
          <w:p w14:paraId="021A561D" w14:textId="77777777" w:rsidR="0028632B" w:rsidRPr="00A80D70" w:rsidRDefault="0028632B" w:rsidP="0028632B">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8632B" w:rsidRPr="00A80D70" w14:paraId="35BB9C0B" w14:textId="77777777" w:rsidTr="00596D62">
        <w:trPr>
          <w:trHeight w:val="522"/>
          <w:jc w:val="center"/>
        </w:trPr>
        <w:tc>
          <w:tcPr>
            <w:tcW w:w="584" w:type="dxa"/>
            <w:shd w:val="clear" w:color="auto" w:fill="auto"/>
          </w:tcPr>
          <w:p w14:paraId="3A4365FD" w14:textId="77777777" w:rsidR="0028632B" w:rsidRPr="00A80D70" w:rsidRDefault="0028632B" w:rsidP="0028632B">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8632B" w:rsidRPr="00A80D70" w:rsidRDefault="0028632B" w:rsidP="0028632B">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28632B" w:rsidRPr="00474E68" w:rsidRDefault="0028632B" w:rsidP="0028632B">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Pr="00474E68">
              <w:rPr>
                <w:rFonts w:ascii="Times New Roman" w:eastAsia="Times New Roman" w:hAnsi="Times New Roman"/>
                <w:sz w:val="24"/>
                <w:szCs w:val="24"/>
                <w:lang w:eastAsia="ru-RU"/>
              </w:rPr>
              <w:t>Закону.</w:t>
            </w:r>
            <w:r w:rsidRPr="00474E68">
              <w:rPr>
                <w:rFonts w:ascii="Times New Roman" w:eastAsia="Times New Roman" w:hAnsi="Times New Roman"/>
                <w:sz w:val="24"/>
                <w:szCs w:val="24"/>
                <w:highlight w:val="white"/>
              </w:rPr>
              <w:t xml:space="preserve"> </w:t>
            </w:r>
          </w:p>
          <w:p w14:paraId="02B3F8CC" w14:textId="77777777" w:rsidR="0028632B" w:rsidRPr="00596D62" w:rsidRDefault="0028632B" w:rsidP="0028632B">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474E68">
              <w:rPr>
                <w:rFonts w:ascii="Times New Roman" w:eastAsia="Times New Roman" w:hAnsi="Times New Roman"/>
                <w:sz w:val="24"/>
                <w:szCs w:val="24"/>
                <w:highlight w:val="white"/>
              </w:rPr>
              <w:t>закупівель</w:t>
            </w:r>
            <w:proofErr w:type="spellEnd"/>
            <w:r w:rsidRPr="00474E6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474E68">
              <w:rPr>
                <w:rFonts w:ascii="Times New Roman" w:hAnsi="Times New Roman"/>
                <w:sz w:val="24"/>
                <w:szCs w:val="24"/>
              </w:rPr>
              <w:t xml:space="preserve">, </w:t>
            </w:r>
            <w:r w:rsidRPr="002218F1">
              <w:rPr>
                <w:rFonts w:ascii="Times New Roman" w:hAnsi="Times New Roman"/>
                <w:sz w:val="24"/>
                <w:szCs w:val="24"/>
              </w:rPr>
              <w:t>а саме:</w:t>
            </w:r>
          </w:p>
          <w:p w14:paraId="4D5C6D78" w14:textId="77777777" w:rsidR="0028632B" w:rsidRPr="002218F1" w:rsidRDefault="0028632B" w:rsidP="0028632B">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та документи, що підтверджують відповідність учасника кваліфікаційним критеріям </w:t>
            </w:r>
            <w:r>
              <w:rPr>
                <w:rFonts w:ascii="Times New Roman" w:hAnsi="Times New Roman"/>
                <w:sz w:val="24"/>
                <w:szCs w:val="24"/>
              </w:rPr>
              <w:t xml:space="preserve"> - згідно </w:t>
            </w:r>
            <w:r w:rsidRPr="002218F1">
              <w:rPr>
                <w:rFonts w:ascii="Times New Roman" w:hAnsi="Times New Roman"/>
                <w:b/>
                <w:bCs/>
                <w:sz w:val="24"/>
                <w:szCs w:val="24"/>
              </w:rPr>
              <w:t>Додат</w:t>
            </w:r>
            <w:r>
              <w:rPr>
                <w:rFonts w:ascii="Times New Roman" w:hAnsi="Times New Roman"/>
                <w:b/>
                <w:bCs/>
                <w:sz w:val="24"/>
                <w:szCs w:val="24"/>
              </w:rPr>
              <w:t>ку</w:t>
            </w:r>
            <w:r w:rsidRPr="002218F1">
              <w:rPr>
                <w:rFonts w:ascii="Times New Roman" w:hAnsi="Times New Roman"/>
                <w:b/>
                <w:bCs/>
                <w:sz w:val="24"/>
                <w:szCs w:val="24"/>
              </w:rPr>
              <w:t xml:space="preserve"> 1</w:t>
            </w:r>
            <w:r>
              <w:rPr>
                <w:rFonts w:ascii="Times New Roman" w:hAnsi="Times New Roman"/>
                <w:b/>
                <w:bCs/>
                <w:sz w:val="24"/>
                <w:szCs w:val="24"/>
              </w:rPr>
              <w:t xml:space="preserve"> </w:t>
            </w:r>
            <w:r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8632B" w:rsidRDefault="0028632B" w:rsidP="0028632B">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w:t>
            </w:r>
            <w:r w:rsidRPr="004C07FD">
              <w:rPr>
                <w:rFonts w:ascii="Times New Roman" w:hAnsi="Times New Roman"/>
                <w:sz w:val="24"/>
                <w:szCs w:val="24"/>
              </w:rPr>
              <w:t xml:space="preserve">щодо відсутності підстав, установлених </w:t>
            </w:r>
            <w:r>
              <w:rPr>
                <w:rFonts w:ascii="Times New Roman" w:hAnsi="Times New Roman"/>
                <w:sz w:val="24"/>
                <w:szCs w:val="24"/>
              </w:rPr>
              <w:t>в пункті 47 Особливостей</w:t>
            </w:r>
            <w:r w:rsidRPr="004C07FD">
              <w:rPr>
                <w:rFonts w:ascii="Times New Roman" w:hAnsi="Times New Roman"/>
                <w:sz w:val="24"/>
                <w:szCs w:val="24"/>
              </w:rPr>
              <w:t xml:space="preserve">, – </w:t>
            </w:r>
            <w:r w:rsidRPr="00596D62">
              <w:rPr>
                <w:rFonts w:ascii="Times New Roman" w:hAnsi="Times New Roman"/>
                <w:b/>
                <w:bCs/>
                <w:sz w:val="24"/>
                <w:szCs w:val="24"/>
              </w:rPr>
              <w:t>згідно з Додатком 1</w:t>
            </w:r>
            <w:r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28632B" w:rsidRDefault="0028632B" w:rsidP="0028632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28632B" w:rsidRPr="002218F1" w:rsidRDefault="0028632B" w:rsidP="0028632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8632B" w:rsidRDefault="0028632B" w:rsidP="0028632B">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про необхідні технічні, якісні та кількісні </w:t>
            </w:r>
            <w:r w:rsidRPr="002218F1">
              <w:rPr>
                <w:rFonts w:ascii="Times New Roman" w:hAnsi="Times New Roman"/>
                <w:sz w:val="24"/>
                <w:szCs w:val="24"/>
              </w:rPr>
              <w:lastRenderedPageBreak/>
              <w:t>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28632B" w:rsidRPr="00A80D70" w:rsidRDefault="0028632B" w:rsidP="0028632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Pr>
                <w:rFonts w:ascii="Times New Roman" w:hAnsi="Times New Roman"/>
                <w:sz w:val="24"/>
                <w:szCs w:val="24"/>
              </w:rPr>
              <w:t>ю</w:t>
            </w:r>
            <w:r w:rsidRPr="00A80D70">
              <w:rPr>
                <w:rFonts w:ascii="Times New Roman" w:hAnsi="Times New Roman"/>
                <w:sz w:val="24"/>
                <w:szCs w:val="24"/>
              </w:rPr>
              <w:t xml:space="preserve"> Статуту учасника (або іншого установчого документу) в діючій редакції з підтвердженн</w:t>
            </w:r>
            <w:r>
              <w:rPr>
                <w:rFonts w:ascii="Times New Roman" w:hAnsi="Times New Roman"/>
                <w:sz w:val="24"/>
                <w:szCs w:val="24"/>
              </w:rPr>
              <w:t xml:space="preserve">ям </w:t>
            </w:r>
            <w:proofErr w:type="spellStart"/>
            <w:r>
              <w:rPr>
                <w:rFonts w:ascii="Times New Roman" w:hAnsi="Times New Roman"/>
                <w:sz w:val="24"/>
                <w:szCs w:val="24"/>
              </w:rPr>
              <w:t>його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реєстраціі</w:t>
            </w:r>
            <w:proofErr w:type="spellEnd"/>
            <w:r>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Pr>
                <w:rFonts w:ascii="Times New Roman" w:hAnsi="Times New Roman"/>
                <w:sz w:val="24"/>
                <w:szCs w:val="24"/>
              </w:rPr>
              <w:t>,</w:t>
            </w:r>
            <w:r w:rsidRPr="00A80D70">
              <w:rPr>
                <w:rFonts w:ascii="Times New Roman" w:hAnsi="Times New Roman"/>
                <w:sz w:val="24"/>
                <w:szCs w:val="24"/>
              </w:rPr>
              <w:t xml:space="preserve"> то він надає оригінал/копі</w:t>
            </w:r>
            <w:r>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8632B" w:rsidRPr="00A80D70" w:rsidRDefault="0028632B" w:rsidP="0028632B">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8632B"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проєктом</w:t>
            </w:r>
            <w:proofErr w:type="spellEnd"/>
            <w:r w:rsidRPr="00F3586C">
              <w:rPr>
                <w:rFonts w:ascii="Times New Roman" w:hAnsi="Times New Roman"/>
                <w:sz w:val="24"/>
                <w:szCs w:val="24"/>
              </w:rPr>
              <w:t xml:space="preserve"> договору, викладеного у Додатку  3  до тендерної документації.</w:t>
            </w:r>
          </w:p>
          <w:p w14:paraId="56C020AF" w14:textId="3E38EFF2" w:rsidR="0028632B" w:rsidRPr="00F3586C" w:rsidRDefault="0028632B" w:rsidP="0028632B">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Оригінал/копію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w:t>
            </w:r>
            <w:r w:rsidRPr="00A80D70">
              <w:rPr>
                <w:rFonts w:ascii="Times New Roman" w:hAnsi="Times New Roman"/>
                <w:sz w:val="24"/>
                <w:szCs w:val="24"/>
              </w:rPr>
              <w:lastRenderedPageBreak/>
              <w:t>законодавством України (у разі відсутності надається довідка в довільній формі ).</w:t>
            </w:r>
          </w:p>
          <w:p w14:paraId="6DD28F8F"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8632B" w:rsidRPr="00A80D70" w:rsidRDefault="0028632B" w:rsidP="0028632B">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28632B" w:rsidRPr="00CB78AC" w:rsidRDefault="0028632B" w:rsidP="0028632B">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28632B" w:rsidRDefault="0028632B" w:rsidP="0028632B">
            <w:pPr>
              <w:widowControl w:val="0"/>
              <w:spacing w:after="0" w:line="240" w:lineRule="auto"/>
              <w:ind w:hanging="21"/>
              <w:contextualSpacing/>
              <w:jc w:val="both"/>
              <w:rPr>
                <w:rFonts w:ascii="Times New Roman" w:hAnsi="Times New Roman"/>
                <w:sz w:val="24"/>
                <w:szCs w:val="24"/>
              </w:rPr>
            </w:pPr>
          </w:p>
          <w:p w14:paraId="2D20C3AD"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8632B" w:rsidRPr="00A80D70" w:rsidRDefault="0028632B" w:rsidP="0028632B">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54658537" w14:textId="77777777" w:rsidR="0028632B" w:rsidRPr="00A80D70" w:rsidRDefault="0028632B" w:rsidP="0028632B">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уповноважено учасником представляти його інтереси </w:t>
            </w:r>
            <w:r w:rsidRPr="00A80D70">
              <w:rPr>
                <w:rFonts w:ascii="Times New Roman" w:hAnsi="Times New Roman"/>
                <w:sz w:val="24"/>
                <w:szCs w:val="24"/>
              </w:rPr>
              <w:lastRenderedPageBreak/>
              <w:t>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28632B" w:rsidRPr="00A80D70" w:rsidRDefault="0028632B" w:rsidP="0028632B">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8632B" w:rsidRPr="00A80D70" w:rsidRDefault="0028632B" w:rsidP="0028632B">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8632B" w:rsidRDefault="0028632B" w:rsidP="0028632B">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Pr>
                <w:rFonts w:ascii="Times New Roman" w:hAnsi="Times New Roman"/>
                <w:sz w:val="24"/>
                <w:szCs w:val="24"/>
              </w:rPr>
              <w:t>4</w:t>
            </w:r>
            <w:r w:rsidRPr="00A80D70">
              <w:rPr>
                <w:rFonts w:ascii="Times New Roman" w:hAnsi="Times New Roman"/>
                <w:sz w:val="24"/>
                <w:szCs w:val="24"/>
              </w:rPr>
              <w:t xml:space="preserve">. </w:t>
            </w:r>
            <w:r>
              <w:rPr>
                <w:rFonts w:ascii="Times New Roman" w:eastAsia="Times New Roman" w:hAnsi="Times New Roman"/>
                <w:b/>
                <w:color w:val="000000"/>
                <w:sz w:val="24"/>
                <w:szCs w:val="24"/>
              </w:rPr>
              <w:t>УВАГА!!!</w:t>
            </w:r>
            <w:bookmarkStart w:id="1" w:name="_heading=h.3znysh7" w:colFirst="0" w:colLast="0"/>
            <w:bookmarkEnd w:id="1"/>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0B2E1C5" w14:textId="77777777" w:rsidR="0028632B" w:rsidRDefault="0028632B" w:rsidP="0028632B">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8632B" w:rsidRPr="00C63B31" w:rsidRDefault="0028632B" w:rsidP="0028632B">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8632B" w:rsidRPr="00C63B31" w:rsidRDefault="0028632B" w:rsidP="0028632B">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8632B" w:rsidRPr="00214960" w:rsidRDefault="0028632B" w:rsidP="0028632B">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8632B" w:rsidRPr="00C63B31" w:rsidRDefault="0028632B" w:rsidP="0028632B">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8632B" w:rsidRDefault="0028632B" w:rsidP="0028632B">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w:t>
            </w:r>
            <w:r>
              <w:rPr>
                <w:rFonts w:ascii="Times New Roman" w:eastAsia="Times New Roman" w:hAnsi="Times New Roman"/>
                <w:b/>
                <w:color w:val="000000"/>
                <w:sz w:val="24"/>
                <w:szCs w:val="24"/>
              </w:rPr>
              <w:lastRenderedPageBreak/>
              <w:t xml:space="preserve">використання) (окрім документів, виданих іншими підприємствами / установами / організаціями). </w:t>
            </w:r>
          </w:p>
          <w:p w14:paraId="30F57655" w14:textId="77777777" w:rsidR="0028632B" w:rsidRDefault="0028632B" w:rsidP="0028632B">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8632B" w:rsidRPr="008E3C77" w:rsidRDefault="0028632B" w:rsidP="0028632B">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8632B" w:rsidRDefault="0028632B" w:rsidP="0028632B">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6CD6DB5D" w14:textId="77777777" w:rsidR="0028632B" w:rsidRDefault="0028632B" w:rsidP="0028632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28632B" w:rsidRDefault="0028632B" w:rsidP="0028632B">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8632B" w:rsidRPr="00A80D70"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8632B" w:rsidRDefault="0028632B" w:rsidP="0028632B">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14:paraId="77E90627" w14:textId="77777777" w:rsidR="0028632B" w:rsidRPr="00CB78AC" w:rsidRDefault="0028632B" w:rsidP="0028632B">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28632B" w:rsidRPr="00CB78AC" w:rsidRDefault="0028632B" w:rsidP="0028632B">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28632B" w:rsidRPr="00A80D70" w:rsidRDefault="0028632B" w:rsidP="0028632B">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tc>
      </w:tr>
      <w:tr w:rsidR="0028632B" w:rsidRPr="00A80D70" w14:paraId="57B42D61" w14:textId="77777777" w:rsidTr="00596D62">
        <w:trPr>
          <w:trHeight w:val="410"/>
          <w:jc w:val="center"/>
        </w:trPr>
        <w:tc>
          <w:tcPr>
            <w:tcW w:w="584" w:type="dxa"/>
            <w:shd w:val="clear" w:color="auto" w:fill="auto"/>
          </w:tcPr>
          <w:p w14:paraId="795E228A"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8632B" w:rsidRPr="00A80D70" w:rsidRDefault="0028632B" w:rsidP="0028632B">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 xml:space="preserve">Забезпечення тендерної </w:t>
            </w:r>
            <w:r w:rsidRPr="00A80D70">
              <w:rPr>
                <w:rFonts w:ascii="Times New Roman" w:hAnsi="Times New Roman"/>
                <w:b/>
                <w:color w:val="000000"/>
                <w:sz w:val="24"/>
                <w:szCs w:val="24"/>
                <w:lang w:eastAsia="uk-UA"/>
              </w:rPr>
              <w:lastRenderedPageBreak/>
              <w:t>пропозиції</w:t>
            </w:r>
          </w:p>
        </w:tc>
        <w:tc>
          <w:tcPr>
            <w:tcW w:w="5829" w:type="dxa"/>
            <w:shd w:val="clear" w:color="auto" w:fill="auto"/>
          </w:tcPr>
          <w:p w14:paraId="1FB0AB9B" w14:textId="77777777" w:rsidR="0028632B" w:rsidRPr="00A80D70" w:rsidRDefault="0028632B" w:rsidP="0028632B">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lastRenderedPageBreak/>
              <w:t>Не вимагається</w:t>
            </w:r>
          </w:p>
        </w:tc>
      </w:tr>
      <w:tr w:rsidR="0028632B" w:rsidRPr="00A80D70" w14:paraId="44659362" w14:textId="77777777" w:rsidTr="00596D62">
        <w:trPr>
          <w:trHeight w:val="522"/>
          <w:jc w:val="center"/>
        </w:trPr>
        <w:tc>
          <w:tcPr>
            <w:tcW w:w="584" w:type="dxa"/>
            <w:shd w:val="clear" w:color="auto" w:fill="auto"/>
          </w:tcPr>
          <w:p w14:paraId="363DB46F"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8632B" w:rsidRPr="00A80D70" w:rsidRDefault="0028632B" w:rsidP="0028632B">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8632B" w:rsidRPr="00A80D70" w14:paraId="1C830318" w14:textId="77777777" w:rsidTr="00596D62">
        <w:trPr>
          <w:trHeight w:val="522"/>
          <w:jc w:val="center"/>
        </w:trPr>
        <w:tc>
          <w:tcPr>
            <w:tcW w:w="584" w:type="dxa"/>
            <w:shd w:val="clear" w:color="auto" w:fill="auto"/>
          </w:tcPr>
          <w:p w14:paraId="07D3F743"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8632B" w:rsidRPr="00A80D70" w:rsidRDefault="0028632B" w:rsidP="0028632B">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8632B" w:rsidRPr="0093162F" w:rsidRDefault="0028632B" w:rsidP="0028632B">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Pr="005E798B">
              <w:rPr>
                <w:rFonts w:ascii="Times New Roman" w:eastAsia="Times New Roman" w:hAnsi="Times New Roman"/>
                <w:b/>
                <w:i/>
                <w:sz w:val="24"/>
                <w:szCs w:val="24"/>
                <w:u w:val="single"/>
              </w:rPr>
              <w:t xml:space="preserve">протягом </w:t>
            </w:r>
            <w:r>
              <w:rPr>
                <w:rFonts w:ascii="Times New Roman" w:eastAsia="Times New Roman" w:hAnsi="Times New Roman"/>
                <w:b/>
                <w:i/>
                <w:sz w:val="24"/>
                <w:szCs w:val="24"/>
                <w:u w:val="single"/>
              </w:rPr>
              <w:t>90</w:t>
            </w:r>
            <w:r w:rsidRPr="005E798B">
              <w:rPr>
                <w:rFonts w:ascii="Times New Roman" w:eastAsia="Times New Roman" w:hAnsi="Times New Roman"/>
                <w:b/>
                <w:i/>
                <w:sz w:val="24"/>
                <w:szCs w:val="24"/>
                <w:u w:val="single"/>
              </w:rPr>
              <w:t xml:space="preserve"> (</w:t>
            </w:r>
            <w:r>
              <w:rPr>
                <w:rFonts w:ascii="Times New Roman" w:eastAsia="Times New Roman" w:hAnsi="Times New Roman"/>
                <w:b/>
                <w:i/>
                <w:sz w:val="24"/>
                <w:szCs w:val="24"/>
                <w:u w:val="single"/>
              </w:rPr>
              <w:t>дев’яносто</w:t>
            </w:r>
            <w:r w:rsidRPr="005E798B">
              <w:rPr>
                <w:rFonts w:ascii="Times New Roman" w:eastAsia="Times New Roman" w:hAnsi="Times New Roman"/>
                <w:b/>
                <w:i/>
                <w:sz w:val="24"/>
                <w:szCs w:val="24"/>
                <w:u w:val="single"/>
              </w:rPr>
              <w:t>) днів</w:t>
            </w:r>
            <w:r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28632B" w:rsidRDefault="0028632B" w:rsidP="0028632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28632B" w:rsidRDefault="0028632B" w:rsidP="0028632B">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28632B" w:rsidRDefault="0028632B" w:rsidP="0028632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28632B" w:rsidRDefault="0028632B" w:rsidP="0028632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28632B" w:rsidRPr="00A80D70" w14:paraId="3617AEE2" w14:textId="77777777" w:rsidTr="00596D62">
        <w:trPr>
          <w:trHeight w:val="522"/>
          <w:jc w:val="center"/>
        </w:trPr>
        <w:tc>
          <w:tcPr>
            <w:tcW w:w="584" w:type="dxa"/>
            <w:shd w:val="clear" w:color="auto" w:fill="auto"/>
          </w:tcPr>
          <w:p w14:paraId="691A831D"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3924CFBE" w14:textId="52CF79CC" w:rsidR="0028632B" w:rsidRPr="00A80D70" w:rsidRDefault="0028632B" w:rsidP="0028632B">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8632B" w:rsidRPr="002218F1" w:rsidRDefault="0028632B" w:rsidP="0028632B">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863B1F5" w14:textId="77777777" w:rsidR="0028632B" w:rsidRPr="002218F1" w:rsidRDefault="0028632B" w:rsidP="0028632B">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Pr>
                <w:color w:val="000000"/>
              </w:rPr>
              <w:t>рів).</w:t>
            </w:r>
          </w:p>
          <w:p w14:paraId="43AECBB6" w14:textId="77777777" w:rsidR="0028632B" w:rsidRPr="0015181A" w:rsidRDefault="0028632B" w:rsidP="0028632B">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8632B" w:rsidRPr="002218F1" w:rsidRDefault="0028632B" w:rsidP="0028632B">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28632B" w:rsidRDefault="0028632B" w:rsidP="0028632B">
            <w:pPr>
              <w:pStyle w:val="rvps2"/>
              <w:shd w:val="clear" w:color="auto" w:fill="FFFFFF"/>
              <w:spacing w:after="0"/>
              <w:jc w:val="both"/>
              <w:rPr>
                <w:color w:val="000000"/>
              </w:rPr>
            </w:pPr>
            <w:r w:rsidRPr="002218F1">
              <w:rPr>
                <w:color w:val="000000"/>
              </w:rPr>
              <w:t xml:space="preserve">5.3. </w:t>
            </w:r>
            <w:r w:rsidRPr="00B759FD">
              <w:rPr>
                <w:color w:val="000000"/>
              </w:rPr>
              <w:t>Підстави, визначені пунктом 47 Особливостей.</w:t>
            </w:r>
          </w:p>
          <w:p w14:paraId="79C029A3" w14:textId="77777777" w:rsidR="0028632B" w:rsidRDefault="0028632B" w:rsidP="0028632B">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28632B" w:rsidRPr="00B759FD" w:rsidRDefault="0028632B" w:rsidP="0028632B">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28632B" w:rsidRPr="00B759FD" w:rsidRDefault="0028632B" w:rsidP="0028632B">
            <w:pPr>
              <w:pStyle w:val="rvps2"/>
              <w:shd w:val="clear" w:color="auto" w:fill="FFFFFF"/>
              <w:spacing w:after="0"/>
              <w:jc w:val="both"/>
              <w:rPr>
                <w:color w:val="000000"/>
              </w:rPr>
            </w:pPr>
            <w:r w:rsidRPr="00B759FD">
              <w:rPr>
                <w:color w:val="000000"/>
              </w:rPr>
              <w:lastRenderedPageBreak/>
              <w:t xml:space="preserve">2) відомості про юридичну особу, яка є учасником 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28632B" w:rsidRPr="00B759FD" w:rsidRDefault="0028632B" w:rsidP="0028632B">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28632B" w:rsidRPr="00B759FD" w:rsidRDefault="0028632B" w:rsidP="0028632B">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28632B" w:rsidRPr="00B759FD" w:rsidRDefault="0028632B" w:rsidP="0028632B">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28632B" w:rsidRPr="00B759FD" w:rsidRDefault="0028632B" w:rsidP="0028632B">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28632B" w:rsidRPr="00B759FD" w:rsidRDefault="0028632B" w:rsidP="0028632B">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28632B" w:rsidRPr="00B759FD" w:rsidRDefault="0028632B" w:rsidP="0028632B">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28632B" w:rsidRPr="00B759FD" w:rsidRDefault="0028632B" w:rsidP="0028632B">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28632B" w:rsidRPr="00B759FD" w:rsidRDefault="0028632B" w:rsidP="0028632B">
            <w:pPr>
              <w:pStyle w:val="rvps2"/>
              <w:shd w:val="clear" w:color="auto" w:fill="FFFFFF"/>
              <w:spacing w:after="0"/>
              <w:jc w:val="both"/>
              <w:rPr>
                <w:color w:val="000000"/>
              </w:rPr>
            </w:pPr>
            <w:r w:rsidRPr="00B759FD">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B759FD">
              <w:rPr>
                <w:color w:val="000000"/>
              </w:rPr>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28632B" w:rsidRPr="00B759FD" w:rsidRDefault="0028632B" w:rsidP="0028632B">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759FD">
              <w:rPr>
                <w:color w:val="000000"/>
              </w:rPr>
              <w:t>закупівель</w:t>
            </w:r>
            <w:proofErr w:type="spellEnd"/>
            <w:r w:rsidRPr="00B759FD">
              <w:rPr>
                <w:color w:val="000000"/>
              </w:rPr>
              <w:t xml:space="preserve"> товарів, робіт і послуг згідно із Законом України “Про санкції”;</w:t>
            </w:r>
          </w:p>
          <w:p w14:paraId="08CAFEDE" w14:textId="4B89A688" w:rsidR="0028632B" w:rsidRPr="00A226C5" w:rsidRDefault="0028632B" w:rsidP="0028632B">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Pr="00A226C5">
              <w:rPr>
                <w:color w:val="000000"/>
              </w:rPr>
              <w:t>пов’язаного з використанням дитячої праці чи будь-якими формами торгівлі людьми</w:t>
            </w:r>
            <w:r w:rsidRPr="009E57E9">
              <w:rPr>
                <w:color w:val="000000"/>
              </w:rPr>
              <w:t>.</w:t>
            </w:r>
          </w:p>
          <w:p w14:paraId="6EA0471D" w14:textId="5B5D613D" w:rsidR="0028632B" w:rsidRPr="00A226C5" w:rsidRDefault="0028632B" w:rsidP="0028632B">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w:t>
            </w:r>
            <w:r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28632B" w:rsidRDefault="0028632B" w:rsidP="0028632B">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56E">
              <w:rPr>
                <w:rFonts w:ascii="Times New Roman" w:hAnsi="Times New Roman"/>
                <w:color w:val="000000"/>
                <w:sz w:val="24"/>
                <w:szCs w:val="24"/>
                <w:lang w:eastAsia="uk-UA"/>
              </w:rPr>
              <w:t>закупівель</w:t>
            </w:r>
            <w:proofErr w:type="spellEnd"/>
            <w:r w:rsidRPr="00AA256E">
              <w:rPr>
                <w:rFonts w:ascii="Times New Roman" w:hAnsi="Times New Roman"/>
                <w:color w:val="000000"/>
                <w:sz w:val="24"/>
                <w:szCs w:val="24"/>
                <w:lang w:eastAsia="uk-UA"/>
              </w:rPr>
              <w:t xml:space="preserve"> шляхом обміну інформацією з іншими державними системами та реєстрами.</w:t>
            </w:r>
          </w:p>
          <w:p w14:paraId="2A649708" w14:textId="1C564D70" w:rsidR="0028632B" w:rsidRDefault="0028632B" w:rsidP="0028632B">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lastRenderedPageBreak/>
              <w:t>5.4.</w:t>
            </w:r>
            <w:r w:rsidRPr="002218F1">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документи, встановлені в Додатку 1 (для переможця).</w:t>
            </w:r>
          </w:p>
          <w:p w14:paraId="49518287" w14:textId="77777777" w:rsidR="0028632B" w:rsidRPr="00474E68" w:rsidRDefault="0028632B" w:rsidP="0028632B">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8632B" w:rsidRPr="007C7D23" w:rsidRDefault="0028632B" w:rsidP="0028632B">
            <w:pPr>
              <w:pStyle w:val="rvps2"/>
              <w:shd w:val="clear" w:color="auto" w:fill="FFFFFF"/>
              <w:spacing w:before="0" w:beforeAutospacing="0" w:after="0" w:afterAutospacing="0"/>
              <w:jc w:val="both"/>
              <w:rPr>
                <w:color w:val="000000"/>
                <w:highlight w:val="yellow"/>
              </w:rPr>
            </w:pPr>
            <w:r w:rsidRPr="002218F1">
              <w:rPr>
                <w:color w:val="000000"/>
              </w:rPr>
              <w:t>5.</w:t>
            </w:r>
            <w:r>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8632B" w:rsidRPr="00A80D70" w14:paraId="233AAB1A" w14:textId="77777777" w:rsidTr="00596D62">
        <w:trPr>
          <w:trHeight w:val="2018"/>
          <w:jc w:val="center"/>
        </w:trPr>
        <w:tc>
          <w:tcPr>
            <w:tcW w:w="584" w:type="dxa"/>
            <w:shd w:val="clear" w:color="auto" w:fill="auto"/>
          </w:tcPr>
          <w:p w14:paraId="459CF5E2"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Pr>
                <w:rFonts w:ascii="Times New Roman" w:hAnsi="Times New Roman"/>
                <w:sz w:val="24"/>
                <w:szCs w:val="24"/>
                <w:lang w:eastAsia="uk-UA"/>
              </w:rPr>
              <w:t>у</w:t>
            </w:r>
            <w:r w:rsidRPr="00A80D70">
              <w:rPr>
                <w:rFonts w:ascii="Times New Roman" w:hAnsi="Times New Roman"/>
                <w:sz w:val="24"/>
                <w:szCs w:val="24"/>
                <w:lang w:eastAsia="uk-UA"/>
              </w:rPr>
              <w:t>, видан</w:t>
            </w:r>
            <w:r>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Pr>
                <w:rFonts w:ascii="Times New Roman" w:hAnsi="Times New Roman"/>
                <w:sz w:val="24"/>
                <w:szCs w:val="24"/>
                <w:lang w:eastAsia="uk-UA"/>
              </w:rPr>
              <w:t>пеціальним режимом використання;</w:t>
            </w:r>
          </w:p>
          <w:p w14:paraId="7386ED33"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8632B" w:rsidRPr="004953AA" w:rsidRDefault="0028632B" w:rsidP="0028632B">
            <w:pPr>
              <w:widowControl w:val="0"/>
              <w:spacing w:after="0" w:line="240" w:lineRule="auto"/>
              <w:contextualSpacing/>
              <w:jc w:val="both"/>
              <w:rPr>
                <w:rFonts w:ascii="Times New Roman" w:hAnsi="Times New Roman"/>
                <w:strike/>
                <w:sz w:val="24"/>
                <w:szCs w:val="24"/>
                <w:lang w:eastAsia="uk-UA"/>
              </w:rPr>
            </w:pPr>
          </w:p>
        </w:tc>
      </w:tr>
      <w:tr w:rsidR="0028632B" w:rsidRPr="00A80D70" w14:paraId="62DA8FC0" w14:textId="77777777" w:rsidTr="00596D62">
        <w:trPr>
          <w:trHeight w:val="522"/>
          <w:jc w:val="center"/>
        </w:trPr>
        <w:tc>
          <w:tcPr>
            <w:tcW w:w="584" w:type="dxa"/>
            <w:shd w:val="clear" w:color="auto" w:fill="auto"/>
          </w:tcPr>
          <w:p w14:paraId="1CC2C76F"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8632B" w:rsidRPr="00A80D70" w:rsidRDefault="0028632B" w:rsidP="0028632B">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8632B" w:rsidRPr="00A80D70" w14:paraId="07D96000" w14:textId="77777777" w:rsidTr="00596D62">
        <w:trPr>
          <w:trHeight w:val="522"/>
          <w:jc w:val="center"/>
        </w:trPr>
        <w:tc>
          <w:tcPr>
            <w:tcW w:w="584" w:type="dxa"/>
            <w:shd w:val="clear" w:color="auto" w:fill="auto"/>
          </w:tcPr>
          <w:p w14:paraId="75C9A41F"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8632B" w:rsidRPr="00A80D70" w:rsidRDefault="0028632B" w:rsidP="0028632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Pr>
                <w:rFonts w:ascii="Times New Roman" w:eastAsia="Times New Roman" w:hAnsi="Times New Roman"/>
                <w:sz w:val="24"/>
                <w:szCs w:val="24"/>
                <w:lang w:eastAsia="uk-UA"/>
              </w:rPr>
              <w:t>,</w:t>
            </w:r>
            <w:r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w:t>
            </w:r>
            <w:r w:rsidRPr="00024970">
              <w:rPr>
                <w:rFonts w:ascii="Times New Roman" w:eastAsia="Times New Roman" w:hAnsi="Times New Roman"/>
                <w:sz w:val="24"/>
                <w:szCs w:val="24"/>
                <w:lang w:eastAsia="uk-UA"/>
              </w:rPr>
              <w:t xml:space="preserve">закінчення кінцевого строку подання тендерних </w:t>
            </w:r>
            <w:r w:rsidRPr="00024970">
              <w:rPr>
                <w:rFonts w:ascii="Times New Roman" w:eastAsia="Times New Roman" w:hAnsi="Times New Roman"/>
                <w:sz w:val="24"/>
                <w:szCs w:val="24"/>
                <w:lang w:eastAsia="uk-UA"/>
              </w:rPr>
              <w:lastRenderedPageBreak/>
              <w:t>пропозицій.</w:t>
            </w:r>
          </w:p>
        </w:tc>
      </w:tr>
      <w:tr w:rsidR="0028632B" w:rsidRPr="00A80D70" w14:paraId="17BAB6E8" w14:textId="77777777" w:rsidTr="00596D62">
        <w:trPr>
          <w:trHeight w:val="522"/>
          <w:jc w:val="center"/>
        </w:trPr>
        <w:tc>
          <w:tcPr>
            <w:tcW w:w="10245" w:type="dxa"/>
            <w:gridSpan w:val="4"/>
            <w:shd w:val="clear" w:color="auto" w:fill="A5A5A5"/>
          </w:tcPr>
          <w:p w14:paraId="39449952" w14:textId="77777777" w:rsidR="0028632B" w:rsidRPr="00A80D70" w:rsidRDefault="0028632B" w:rsidP="0028632B">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lastRenderedPageBreak/>
              <w:t>Розділ IV. Подання та розкриття тендерної пропозиції</w:t>
            </w:r>
          </w:p>
        </w:tc>
      </w:tr>
      <w:tr w:rsidR="0028632B" w:rsidRPr="00A80D70" w14:paraId="75AD9A23" w14:textId="77777777" w:rsidTr="00596D62">
        <w:trPr>
          <w:trHeight w:val="522"/>
          <w:jc w:val="center"/>
        </w:trPr>
        <w:tc>
          <w:tcPr>
            <w:tcW w:w="584" w:type="dxa"/>
            <w:shd w:val="clear" w:color="auto" w:fill="auto"/>
          </w:tcPr>
          <w:p w14:paraId="7107AD22"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28632B" w:rsidRPr="00A80D70" w:rsidRDefault="0028632B" w:rsidP="0028632B">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w:t>
            </w:r>
            <w:bookmarkStart w:id="5" w:name="_GoBack"/>
            <w:bookmarkEnd w:id="5"/>
            <w:r w:rsidRPr="00A80D70">
              <w:rPr>
                <w:rStyle w:val="rvts0"/>
                <w:rFonts w:ascii="Times New Roman" w:hAnsi="Times New Roman"/>
                <w:b/>
                <w:sz w:val="24"/>
                <w:szCs w:val="24"/>
              </w:rPr>
              <w:t>ендерної пропозиції</w:t>
            </w:r>
          </w:p>
        </w:tc>
        <w:tc>
          <w:tcPr>
            <w:tcW w:w="5880" w:type="dxa"/>
            <w:gridSpan w:val="2"/>
            <w:shd w:val="clear" w:color="auto" w:fill="auto"/>
          </w:tcPr>
          <w:p w14:paraId="19E86A3C" w14:textId="66032EC7" w:rsidR="0028632B" w:rsidRPr="00A23883" w:rsidRDefault="0028632B" w:rsidP="0028632B">
            <w:pPr>
              <w:widowControl w:val="0"/>
              <w:numPr>
                <w:ilvl w:val="1"/>
                <w:numId w:val="6"/>
              </w:numPr>
              <w:spacing w:after="0" w:line="240" w:lineRule="auto"/>
              <w:ind w:left="34" w:firstLine="0"/>
              <w:contextualSpacing/>
              <w:jc w:val="both"/>
              <w:rPr>
                <w:rFonts w:ascii="Times New Roman" w:hAnsi="Times New Roman"/>
                <w:sz w:val="24"/>
                <w:szCs w:val="24"/>
              </w:rPr>
            </w:pPr>
            <w:r w:rsidRPr="00A23883">
              <w:rPr>
                <w:rFonts w:ascii="Times New Roman" w:hAnsi="Times New Roman"/>
                <w:sz w:val="24"/>
                <w:szCs w:val="24"/>
              </w:rPr>
              <w:t xml:space="preserve">Кінцевий строк подання тендерних пропозицій </w:t>
            </w:r>
            <w:r w:rsidR="001F242D" w:rsidRPr="00B66DE0">
              <w:rPr>
                <w:rFonts w:ascii="Times New Roman" w:hAnsi="Times New Roman"/>
                <w:sz w:val="24"/>
                <w:szCs w:val="24"/>
                <w:u w:val="single"/>
              </w:rPr>
              <w:t>18:00 год.</w:t>
            </w:r>
            <w:r w:rsidR="00BF1ED3" w:rsidRPr="00B66DE0">
              <w:rPr>
                <w:rFonts w:ascii="Times New Roman" w:hAnsi="Times New Roman"/>
                <w:sz w:val="24"/>
                <w:szCs w:val="24"/>
                <w:u w:val="single"/>
              </w:rPr>
              <w:t xml:space="preserve"> 21</w:t>
            </w:r>
            <w:r w:rsidR="001F242D" w:rsidRPr="00B66DE0">
              <w:rPr>
                <w:rFonts w:ascii="Times New Roman" w:hAnsi="Times New Roman"/>
                <w:sz w:val="24"/>
                <w:szCs w:val="24"/>
                <w:u w:val="single"/>
              </w:rPr>
              <w:t xml:space="preserve"> лютого 2024 року</w:t>
            </w:r>
            <w:r w:rsidR="001F242D" w:rsidRPr="00A23883">
              <w:rPr>
                <w:rFonts w:ascii="Times New Roman" w:hAnsi="Times New Roman"/>
                <w:sz w:val="24"/>
                <w:szCs w:val="24"/>
              </w:rPr>
              <w:t xml:space="preserve"> </w:t>
            </w:r>
            <w:r w:rsidRPr="00A23883">
              <w:rPr>
                <w:rFonts w:ascii="Times New Roman" w:eastAsia="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23883">
              <w:rPr>
                <w:rFonts w:ascii="Times New Roman" w:eastAsia="Times New Roman" w:hAnsi="Times New Roman"/>
                <w:i/>
                <w:sz w:val="24"/>
                <w:szCs w:val="24"/>
              </w:rPr>
              <w:t>закупівель</w:t>
            </w:r>
            <w:proofErr w:type="spellEnd"/>
            <w:r w:rsidRPr="00A23883">
              <w:rPr>
                <w:rFonts w:ascii="Times New Roman" w:eastAsia="Times New Roman" w:hAnsi="Times New Roman"/>
                <w:i/>
                <w:sz w:val="24"/>
                <w:szCs w:val="24"/>
              </w:rPr>
              <w:t>).</w:t>
            </w:r>
          </w:p>
          <w:p w14:paraId="04403766" w14:textId="77777777" w:rsidR="0028632B" w:rsidRPr="00A23883" w:rsidRDefault="0028632B" w:rsidP="0028632B">
            <w:pPr>
              <w:widowControl w:val="0"/>
              <w:numPr>
                <w:ilvl w:val="1"/>
                <w:numId w:val="6"/>
              </w:numPr>
              <w:spacing w:after="0" w:line="240" w:lineRule="auto"/>
              <w:ind w:left="34" w:firstLine="0"/>
              <w:contextualSpacing/>
              <w:jc w:val="both"/>
              <w:rPr>
                <w:rFonts w:ascii="Times New Roman" w:hAnsi="Times New Roman"/>
                <w:sz w:val="24"/>
                <w:szCs w:val="24"/>
              </w:rPr>
            </w:pPr>
            <w:r w:rsidRPr="00A2388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28632B" w:rsidRPr="00A23883" w:rsidRDefault="0028632B" w:rsidP="0028632B">
            <w:pPr>
              <w:widowControl w:val="0"/>
              <w:numPr>
                <w:ilvl w:val="1"/>
                <w:numId w:val="6"/>
              </w:numPr>
              <w:spacing w:after="0" w:line="240" w:lineRule="auto"/>
              <w:ind w:left="34" w:firstLine="0"/>
              <w:contextualSpacing/>
              <w:jc w:val="both"/>
              <w:rPr>
                <w:rFonts w:ascii="Times New Roman" w:hAnsi="Times New Roman"/>
                <w:sz w:val="24"/>
                <w:szCs w:val="24"/>
              </w:rPr>
            </w:pPr>
            <w:r w:rsidRPr="00A23883">
              <w:rPr>
                <w:rFonts w:ascii="Times New Roman" w:hAnsi="Times New Roman"/>
                <w:sz w:val="24"/>
                <w:szCs w:val="24"/>
              </w:rPr>
              <w:t xml:space="preserve">Електронна система </w:t>
            </w:r>
            <w:proofErr w:type="spellStart"/>
            <w:r w:rsidRPr="00A23883">
              <w:rPr>
                <w:rFonts w:ascii="Times New Roman" w:hAnsi="Times New Roman"/>
                <w:sz w:val="24"/>
                <w:szCs w:val="24"/>
              </w:rPr>
              <w:t>закупівель</w:t>
            </w:r>
            <w:proofErr w:type="spellEnd"/>
            <w:r w:rsidRPr="00A23883">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28632B" w:rsidRPr="00A23883" w:rsidRDefault="0028632B" w:rsidP="0028632B">
            <w:pPr>
              <w:widowControl w:val="0"/>
              <w:numPr>
                <w:ilvl w:val="1"/>
                <w:numId w:val="6"/>
              </w:numPr>
              <w:spacing w:after="0" w:line="240" w:lineRule="auto"/>
              <w:ind w:left="34" w:firstLine="0"/>
              <w:contextualSpacing/>
              <w:jc w:val="both"/>
              <w:rPr>
                <w:rFonts w:ascii="Times New Roman" w:hAnsi="Times New Roman"/>
                <w:sz w:val="24"/>
                <w:szCs w:val="24"/>
              </w:rPr>
            </w:pPr>
            <w:r w:rsidRPr="00A23883">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A23883">
              <w:rPr>
                <w:rFonts w:ascii="Times New Roman" w:eastAsia="Times New Roman" w:hAnsi="Times New Roman"/>
                <w:sz w:val="24"/>
                <w:szCs w:val="24"/>
                <w:lang w:eastAsia="ru-RU"/>
              </w:rPr>
              <w:t>закупівель</w:t>
            </w:r>
            <w:proofErr w:type="spellEnd"/>
            <w:r w:rsidRPr="00A23883">
              <w:rPr>
                <w:rFonts w:ascii="Times New Roman" w:eastAsia="Times New Roman" w:hAnsi="Times New Roman"/>
                <w:sz w:val="24"/>
                <w:szCs w:val="24"/>
                <w:lang w:eastAsia="ru-RU"/>
              </w:rPr>
              <w:t>.</w:t>
            </w:r>
          </w:p>
          <w:p w14:paraId="5394271E" w14:textId="311F8E90" w:rsidR="0028632B" w:rsidRPr="00A23883" w:rsidRDefault="0028632B" w:rsidP="0028632B">
            <w:pPr>
              <w:widowControl w:val="0"/>
              <w:spacing w:after="0" w:line="240" w:lineRule="auto"/>
              <w:ind w:left="34"/>
              <w:contextualSpacing/>
              <w:jc w:val="both"/>
              <w:rPr>
                <w:rFonts w:ascii="Times New Roman" w:hAnsi="Times New Roman"/>
                <w:sz w:val="24"/>
                <w:szCs w:val="24"/>
              </w:rPr>
            </w:pPr>
          </w:p>
        </w:tc>
      </w:tr>
      <w:tr w:rsidR="0028632B" w:rsidRPr="00A80D70" w14:paraId="124EF3B8" w14:textId="77777777" w:rsidTr="00596D62">
        <w:trPr>
          <w:trHeight w:val="522"/>
          <w:jc w:val="center"/>
        </w:trPr>
        <w:tc>
          <w:tcPr>
            <w:tcW w:w="584" w:type="dxa"/>
            <w:shd w:val="clear" w:color="auto" w:fill="auto"/>
          </w:tcPr>
          <w:p w14:paraId="1FFF34AA"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1C9432A7" w14:textId="77777777" w:rsidR="0028632B" w:rsidRPr="00A80D70" w:rsidRDefault="0028632B" w:rsidP="0028632B">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28632B" w:rsidRPr="00D26043" w:rsidRDefault="0028632B" w:rsidP="0028632B">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Pr="00D26043">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8959CFB" w14:textId="77777777" w:rsidR="0028632B" w:rsidRPr="00D26043" w:rsidRDefault="0028632B" w:rsidP="0028632B">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28632B" w:rsidRPr="00D26043" w:rsidRDefault="0028632B" w:rsidP="0028632B">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28632B" w:rsidRPr="00A80D70" w14:paraId="695A1645" w14:textId="77777777" w:rsidTr="00596D62">
        <w:trPr>
          <w:trHeight w:val="522"/>
          <w:jc w:val="center"/>
        </w:trPr>
        <w:tc>
          <w:tcPr>
            <w:tcW w:w="10245" w:type="dxa"/>
            <w:gridSpan w:val="4"/>
            <w:shd w:val="clear" w:color="auto" w:fill="A5A5A5"/>
          </w:tcPr>
          <w:p w14:paraId="79E88C44" w14:textId="77777777" w:rsidR="0028632B" w:rsidRPr="00A80D70" w:rsidRDefault="0028632B" w:rsidP="0028632B">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28632B" w:rsidRPr="00A80D70" w14:paraId="1AB50267" w14:textId="77777777" w:rsidTr="00596D62">
        <w:trPr>
          <w:trHeight w:val="522"/>
          <w:jc w:val="center"/>
        </w:trPr>
        <w:tc>
          <w:tcPr>
            <w:tcW w:w="584" w:type="dxa"/>
            <w:shd w:val="clear" w:color="auto" w:fill="auto"/>
          </w:tcPr>
          <w:p w14:paraId="401541CA"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w:t>
            </w:r>
            <w:r w:rsidRPr="004A788E">
              <w:rPr>
                <w:rFonts w:ascii="Times New Roman" w:eastAsia="Times New Roman" w:hAnsi="Times New Roman"/>
                <w:sz w:val="24"/>
                <w:szCs w:val="24"/>
              </w:rPr>
              <w:lastRenderedPageBreak/>
              <w:t xml:space="preserve">двох тендерних пропозицій. Електронний аукціон проводиться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відповідно до статті 30 Закону.</w:t>
            </w:r>
          </w:p>
          <w:p w14:paraId="065EE9DA"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2047ED59"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28632B"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eastAsia="Times New Roman" w:hAnsi="Times New Roman"/>
                <w:sz w:val="24"/>
                <w:szCs w:val="24"/>
              </w:rPr>
              <w:t xml:space="preserve"> </w:t>
            </w:r>
          </w:p>
          <w:p w14:paraId="5427ACF3" w14:textId="4E68BC24"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12DB40F4" w14:textId="186378CA" w:rsidR="0028632B" w:rsidRPr="00233112" w:rsidRDefault="0028632B" w:rsidP="0028632B">
            <w:pPr>
              <w:widowControl w:val="0"/>
              <w:spacing w:line="240" w:lineRule="auto"/>
              <w:jc w:val="both"/>
              <w:rPr>
                <w:rFonts w:ascii="Times New Roman" w:eastAsia="Times New Roman" w:hAnsi="Times New Roman"/>
                <w:sz w:val="24"/>
                <w:szCs w:val="24"/>
              </w:rPr>
            </w:pPr>
            <w:r w:rsidRPr="00233112">
              <w:rPr>
                <w:rFonts w:ascii="Times New Roman" w:eastAsia="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233112">
              <w:rPr>
                <w:rFonts w:ascii="Times New Roman" w:eastAsia="Times New Roman" w:hAnsi="Times New Roman"/>
                <w:i/>
                <w:sz w:val="24"/>
                <w:szCs w:val="24"/>
              </w:rPr>
              <w:lastRenderedPageBreak/>
              <w:t>урахуванням абзацу другого пункту 28 цих особливостей.</w:t>
            </w:r>
          </w:p>
          <w:p w14:paraId="00578997" w14:textId="4EC5EF96" w:rsidR="0028632B" w:rsidRPr="00233112" w:rsidRDefault="0028632B" w:rsidP="0028632B">
            <w:pPr>
              <w:widowControl w:val="0"/>
              <w:spacing w:line="240" w:lineRule="auto"/>
              <w:jc w:val="both"/>
              <w:rPr>
                <w:rFonts w:ascii="Times New Roman" w:eastAsia="Times New Roman" w:hAnsi="Times New Roman"/>
                <w:i/>
                <w:color w:val="4A86E8"/>
                <w:sz w:val="24"/>
                <w:szCs w:val="24"/>
              </w:rPr>
            </w:pPr>
            <w:r w:rsidRPr="00233112">
              <w:rPr>
                <w:rFonts w:ascii="Times New Roman" w:eastAsia="Times New Roman" w:hAnsi="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28632B"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28632B" w:rsidRPr="00D33796" w:rsidRDefault="0028632B" w:rsidP="0028632B">
            <w:pPr>
              <w:widowControl w:val="0"/>
              <w:spacing w:line="240" w:lineRule="auto"/>
              <w:jc w:val="both"/>
              <w:rPr>
                <w:rFonts w:ascii="Times New Roman" w:eastAsia="Times New Roman" w:hAnsi="Times New Roman"/>
                <w:sz w:val="24"/>
                <w:szCs w:val="24"/>
              </w:rPr>
            </w:pPr>
            <w:r w:rsidRPr="00D33796">
              <w:rPr>
                <w:rFonts w:ascii="Times New Roman" w:eastAsia="Times New Roman" w:hAnsi="Times New Roman"/>
                <w:sz w:val="24"/>
                <w:szCs w:val="24"/>
              </w:rPr>
              <w:t>Оцінка здійснюється щодо предмета закупівлі в цілому.</w:t>
            </w:r>
          </w:p>
          <w:p w14:paraId="6F229959" w14:textId="1F41ECCC" w:rsidR="0028632B" w:rsidRPr="00D33796" w:rsidRDefault="0028632B" w:rsidP="0028632B">
            <w:pPr>
              <w:widowControl w:val="0"/>
              <w:jc w:val="both"/>
              <w:rPr>
                <w:rFonts w:ascii="Times New Roman" w:eastAsia="Times New Roman" w:hAnsi="Times New Roman"/>
                <w:sz w:val="24"/>
                <w:szCs w:val="24"/>
              </w:rPr>
            </w:pPr>
            <w:r w:rsidRPr="00D33796">
              <w:rPr>
                <w:rFonts w:ascii="Times New Roman" w:eastAsia="Times New Roman" w:hAnsi="Times New Roman"/>
                <w:sz w:val="24"/>
                <w:szCs w:val="24"/>
              </w:rPr>
              <w:t xml:space="preserve">Учасник визначає ціни на </w:t>
            </w:r>
            <w:r w:rsidRPr="00D33796">
              <w:rPr>
                <w:rFonts w:ascii="Times New Roman" w:eastAsia="Times New Roman" w:hAnsi="Times New Roman"/>
                <w:b/>
                <w:sz w:val="24"/>
                <w:szCs w:val="24"/>
              </w:rPr>
              <w:t>товар,</w:t>
            </w:r>
            <w:r w:rsidRPr="00D33796">
              <w:rPr>
                <w:rFonts w:ascii="Times New Roman" w:eastAsia="Times New Roman" w:hAnsi="Times New Roman"/>
                <w:sz w:val="24"/>
                <w:szCs w:val="24"/>
              </w:rPr>
              <w:t xml:space="preserve"> що він пропонує </w:t>
            </w:r>
            <w:r w:rsidRPr="00D33796">
              <w:rPr>
                <w:rFonts w:ascii="Times New Roman" w:eastAsia="Times New Roman" w:hAnsi="Times New Roman"/>
                <w:b/>
                <w:sz w:val="24"/>
                <w:szCs w:val="24"/>
              </w:rPr>
              <w:t>поставити</w:t>
            </w:r>
            <w:r w:rsidRPr="00D33796">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33796">
              <w:rPr>
                <w:rFonts w:ascii="Times New Roman" w:eastAsia="Times New Roman" w:hAnsi="Times New Roman"/>
                <w:b/>
                <w:sz w:val="24"/>
                <w:szCs w:val="24"/>
              </w:rPr>
              <w:t>товару</w:t>
            </w:r>
            <w:r w:rsidRPr="00D33796">
              <w:rPr>
                <w:rFonts w:ascii="Times New Roman" w:eastAsia="Times New Roman" w:hAnsi="Times New Roman"/>
                <w:sz w:val="24"/>
                <w:szCs w:val="24"/>
              </w:rPr>
              <w:t xml:space="preserve"> даного виду.</w:t>
            </w:r>
          </w:p>
          <w:p w14:paraId="1D61E1B9" w14:textId="5F41EE42" w:rsidR="0028632B" w:rsidRPr="00D33796" w:rsidRDefault="0028632B" w:rsidP="0028632B">
            <w:pPr>
              <w:widowControl w:val="0"/>
              <w:spacing w:after="0" w:line="240" w:lineRule="auto"/>
              <w:jc w:val="both"/>
              <w:rPr>
                <w:rFonts w:ascii="Times New Roman" w:eastAsia="Times New Roman" w:hAnsi="Times New Roman"/>
                <w:sz w:val="24"/>
                <w:szCs w:val="24"/>
              </w:rPr>
            </w:pPr>
            <w:r w:rsidRPr="00D33796">
              <w:rPr>
                <w:rFonts w:ascii="Times New Roman" w:eastAsia="Times New Roman" w:hAnsi="Times New Roman"/>
                <w:sz w:val="24"/>
                <w:szCs w:val="24"/>
              </w:rPr>
              <w:t>Розмір мінімального кроку пониження ціни під час електронного аукціону – 1 %</w:t>
            </w:r>
            <w:r w:rsidR="00D33796" w:rsidRPr="00D33796">
              <w:rPr>
                <w:rFonts w:ascii="Times New Roman" w:eastAsia="Times New Roman" w:hAnsi="Times New Roman"/>
                <w:sz w:val="24"/>
                <w:szCs w:val="24"/>
              </w:rPr>
              <w:t>.</w:t>
            </w:r>
          </w:p>
          <w:p w14:paraId="4F1D2962" w14:textId="77777777" w:rsidR="0028632B" w:rsidRPr="00D26043" w:rsidRDefault="0028632B" w:rsidP="0028632B">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28632B" w:rsidRPr="00D26043" w:rsidRDefault="0028632B" w:rsidP="0028632B">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28632B" w:rsidRPr="00D26043" w:rsidRDefault="0028632B" w:rsidP="0028632B">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w:t>
            </w:r>
            <w:r w:rsidRPr="00D26043">
              <w:rPr>
                <w:rFonts w:ascii="Times New Roman" w:eastAsia="Times New Roman" w:hAnsi="Times New Roman"/>
                <w:sz w:val="24"/>
                <w:szCs w:val="24"/>
                <w:highlight w:val="white"/>
              </w:rPr>
              <w:lastRenderedPageBreak/>
              <w:t xml:space="preserve">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C5B8335" w14:textId="77777777" w:rsidR="0028632B" w:rsidRPr="00D26043" w:rsidRDefault="0028632B" w:rsidP="0028632B">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28632B" w:rsidRPr="00D26043" w:rsidRDefault="0028632B" w:rsidP="0028632B">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28632B" w:rsidRDefault="0028632B" w:rsidP="0028632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7C29E23D" w14:textId="77777777" w:rsidR="0028632B" w:rsidRDefault="0028632B" w:rsidP="0028632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sz w:val="24"/>
                <w:szCs w:val="24"/>
                <w:highlight w:val="white"/>
              </w:rPr>
              <w:lastRenderedPageBreak/>
              <w:t xml:space="preserve">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28632B" w:rsidRPr="00D26043" w:rsidRDefault="0028632B" w:rsidP="0028632B">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4A55F38E" w14:textId="77777777" w:rsidR="0028632B" w:rsidRPr="004A788E" w:rsidRDefault="0028632B" w:rsidP="0028632B">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E6D71B7" w14:textId="77777777" w:rsidR="0028632B" w:rsidRPr="004A788E" w:rsidRDefault="0028632B" w:rsidP="0028632B">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4424DE6"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 xml:space="preserve">повинен надати протягом одного </w:t>
            </w:r>
            <w:r w:rsidRPr="004A788E">
              <w:rPr>
                <w:rFonts w:ascii="Times New Roman" w:eastAsia="Times New Roman" w:hAnsi="Times New Roman"/>
                <w:bCs/>
                <w:i/>
                <w:iCs/>
                <w:sz w:val="24"/>
                <w:szCs w:val="24"/>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28632B" w:rsidRPr="004A788E" w:rsidRDefault="0028632B" w:rsidP="0028632B">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28632B" w:rsidRPr="004A788E" w:rsidRDefault="0028632B" w:rsidP="0028632B">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8632B" w:rsidRPr="004A788E" w:rsidRDefault="0028632B" w:rsidP="0028632B">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28632B" w:rsidRPr="004A788E" w:rsidRDefault="0028632B" w:rsidP="0028632B">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14:paraId="606C71FF" w14:textId="77777777" w:rsidR="0028632B" w:rsidRPr="004A788E" w:rsidRDefault="0028632B" w:rsidP="0028632B">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28632B" w:rsidRPr="004A788E" w:rsidRDefault="0028632B" w:rsidP="0028632B">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940CD95" w14:textId="41B4F88B" w:rsidR="0028632B" w:rsidRPr="004A788E" w:rsidRDefault="0028632B" w:rsidP="0028632B">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ascii="Times New Roman" w:eastAsia="Times New Roman" w:hAnsi="Times New Roman"/>
                <w:sz w:val="24"/>
                <w:szCs w:val="24"/>
              </w:rPr>
              <w:t xml:space="preserve">пунктом 47 </w:t>
            </w:r>
            <w:proofErr w:type="spellStart"/>
            <w:r>
              <w:rPr>
                <w:rFonts w:ascii="Times New Roman" w:eastAsia="Times New Roman" w:hAnsi="Times New Roman"/>
                <w:sz w:val="24"/>
                <w:szCs w:val="24"/>
              </w:rPr>
              <w:t>Особдивостей</w:t>
            </w:r>
            <w:proofErr w:type="spellEnd"/>
            <w:r w:rsidRPr="004A788E">
              <w:rPr>
                <w:rFonts w:ascii="Times New Roman" w:eastAsia="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з пунктом 4</w:t>
            </w:r>
            <w:r>
              <w:rPr>
                <w:rFonts w:ascii="Times New Roman" w:eastAsia="Times New Roman" w:hAnsi="Times New Roman"/>
                <w:sz w:val="24"/>
                <w:szCs w:val="24"/>
              </w:rPr>
              <w:t>4</w:t>
            </w:r>
            <w:r w:rsidRPr="004A788E">
              <w:rPr>
                <w:rFonts w:ascii="Times New Roman" w:eastAsia="Times New Roman" w:hAnsi="Times New Roman"/>
                <w:sz w:val="24"/>
                <w:szCs w:val="24"/>
              </w:rPr>
              <w:t xml:space="preserve"> </w:t>
            </w:r>
            <w:r w:rsidRPr="004A788E">
              <w:rPr>
                <w:rFonts w:ascii="Times New Roman" w:eastAsia="Times New Roman" w:hAnsi="Times New Roman"/>
                <w:i/>
                <w:sz w:val="24"/>
                <w:szCs w:val="24"/>
              </w:rPr>
              <w:t>Особливостей.</w:t>
            </w:r>
          </w:p>
          <w:p w14:paraId="6FEA0997" w14:textId="77777777" w:rsidR="0028632B" w:rsidRPr="004A788E" w:rsidRDefault="0028632B" w:rsidP="0028632B">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 xml:space="preserve">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w:t>
            </w:r>
            <w:r w:rsidRPr="004A788E">
              <w:rPr>
                <w:rFonts w:ascii="Times New Roman" w:eastAsia="Times New Roman" w:hAnsi="Times New Roman"/>
                <w:bCs/>
                <w:i/>
                <w:color w:val="000000"/>
                <w:sz w:val="24"/>
                <w:szCs w:val="24"/>
              </w:rPr>
              <w:lastRenderedPageBreak/>
              <w:t>НКРЕКП.</w:t>
            </w:r>
          </w:p>
          <w:p w14:paraId="007EC76B" w14:textId="37559EAC" w:rsidR="0028632B" w:rsidRPr="00FA5A39" w:rsidRDefault="0028632B" w:rsidP="0028632B">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28632B" w:rsidRPr="00A80D70" w14:paraId="42A4A173" w14:textId="77777777" w:rsidTr="00596D62">
        <w:trPr>
          <w:trHeight w:val="522"/>
          <w:jc w:val="center"/>
        </w:trPr>
        <w:tc>
          <w:tcPr>
            <w:tcW w:w="584" w:type="dxa"/>
            <w:shd w:val="clear" w:color="auto" w:fill="auto"/>
          </w:tcPr>
          <w:p w14:paraId="2D29FB8B"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28632B" w:rsidRPr="00A80D70" w:rsidRDefault="0028632B" w:rsidP="0028632B">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28632B" w:rsidRPr="00761E3C" w:rsidRDefault="0028632B" w:rsidP="0028632B">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28632B" w:rsidRPr="00761E3C" w:rsidRDefault="0028632B" w:rsidP="0028632B">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28632B" w:rsidRPr="00761E3C" w:rsidRDefault="0028632B" w:rsidP="0028632B">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28632B" w:rsidRPr="00761E3C" w:rsidRDefault="0028632B" w:rsidP="0028632B">
            <w:pPr>
              <w:widowControl w:val="0"/>
              <w:jc w:val="both"/>
              <w:rPr>
                <w:rFonts w:ascii="Times New Roman" w:eastAsia="Times New Roman" w:hAnsi="Times New Roman"/>
                <w:iCs/>
                <w:sz w:val="24"/>
                <w:szCs w:val="24"/>
                <w:lang w:eastAsia="ru-RU"/>
              </w:rPr>
            </w:pPr>
          </w:p>
          <w:p w14:paraId="232E9FD2" w14:textId="77777777" w:rsidR="0028632B" w:rsidRPr="00761E3C" w:rsidRDefault="0028632B" w:rsidP="0028632B">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28632B" w:rsidRPr="00761E3C" w:rsidRDefault="0028632B" w:rsidP="0028632B">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28632B" w:rsidRPr="00761E3C" w:rsidRDefault="0028632B" w:rsidP="0028632B">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28632B" w:rsidRPr="00761E3C" w:rsidRDefault="0028632B" w:rsidP="0028632B">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28632B" w:rsidRPr="00761E3C" w:rsidRDefault="0028632B" w:rsidP="0028632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28632B" w:rsidRPr="00761E3C" w:rsidRDefault="0028632B" w:rsidP="0028632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06F6A125" w14:textId="77777777" w:rsidR="0028632B" w:rsidRPr="00761E3C" w:rsidRDefault="0028632B" w:rsidP="0028632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28632B" w:rsidRPr="00761E3C" w:rsidRDefault="0028632B" w:rsidP="0028632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28632B" w:rsidRPr="00761E3C" w:rsidRDefault="0028632B" w:rsidP="0028632B">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28632B" w:rsidRPr="00761E3C" w:rsidRDefault="0028632B" w:rsidP="0028632B">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28632B" w:rsidRPr="00761E3C" w:rsidRDefault="0028632B" w:rsidP="0028632B">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28632B" w:rsidRPr="00761E3C" w:rsidRDefault="0028632B" w:rsidP="0028632B">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28632B" w:rsidRPr="00761E3C" w:rsidRDefault="0028632B" w:rsidP="0028632B">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28632B" w:rsidRPr="00761E3C" w:rsidRDefault="0028632B" w:rsidP="0028632B">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28632B" w:rsidRPr="00761E3C" w:rsidRDefault="0028632B" w:rsidP="0028632B">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28632B" w:rsidRDefault="0028632B" w:rsidP="0028632B">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28632B" w:rsidRDefault="0028632B" w:rsidP="0028632B">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28632B" w:rsidRDefault="0028632B" w:rsidP="0028632B">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28632B" w:rsidRDefault="0028632B" w:rsidP="0028632B">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28632B" w:rsidRDefault="0028632B" w:rsidP="0028632B">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28632B" w:rsidRDefault="0028632B" w:rsidP="0028632B">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28632B" w:rsidRDefault="0028632B" w:rsidP="0028632B">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28632B" w:rsidRPr="00761E3C" w:rsidRDefault="0028632B" w:rsidP="0028632B">
            <w:pPr>
              <w:pStyle w:val="rvps2"/>
              <w:shd w:val="clear" w:color="auto" w:fill="FFFFFF"/>
              <w:spacing w:before="0" w:beforeAutospacing="0" w:after="0" w:afterAutospacing="0"/>
              <w:contextualSpacing/>
              <w:jc w:val="both"/>
              <w:rPr>
                <w:rFonts w:eastAsia="Times New Roman"/>
                <w:iCs/>
                <w:lang w:eastAsia="ru-RU"/>
              </w:rPr>
            </w:pPr>
            <w:r>
              <w:rPr>
                <w:rFonts w:eastAsia="Times New Roman"/>
              </w:rPr>
              <w:lastRenderedPageBreak/>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28632B" w:rsidRPr="00A80D70" w14:paraId="4BBC5874" w14:textId="77777777" w:rsidTr="00596D62">
        <w:trPr>
          <w:trHeight w:val="522"/>
          <w:jc w:val="center"/>
        </w:trPr>
        <w:tc>
          <w:tcPr>
            <w:tcW w:w="584" w:type="dxa"/>
            <w:shd w:val="clear" w:color="auto" w:fill="auto"/>
          </w:tcPr>
          <w:p w14:paraId="40D29FE1"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28632B" w:rsidRPr="00D26043" w:rsidRDefault="0028632B" w:rsidP="0028632B">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26043">
              <w:rPr>
                <w:rFonts w:ascii="Times New Roman" w:eastAsia="Times New Roman" w:hAnsi="Times New Roman"/>
                <w:sz w:val="24"/>
                <w:szCs w:val="24"/>
                <w:lang w:eastAsia="ru-RU"/>
              </w:rPr>
              <w:t>означатиме</w:t>
            </w:r>
            <w:proofErr w:type="spellEnd"/>
            <w:r w:rsidRPr="00D26043">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28632B" w:rsidRPr="00D26043" w:rsidRDefault="0028632B" w:rsidP="0028632B">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28632B" w:rsidRPr="00D26043" w:rsidRDefault="0028632B" w:rsidP="0028632B">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3.2. Інші умови тендерної документації:</w:t>
            </w:r>
          </w:p>
          <w:p w14:paraId="349ECF80" w14:textId="77777777" w:rsidR="0028632B" w:rsidRPr="00D26043" w:rsidRDefault="0028632B" w:rsidP="0028632B">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28632B" w:rsidRPr="0032448A" w:rsidRDefault="0028632B" w:rsidP="0028632B">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Pr>
                <w:rFonts w:ascii="Times New Roman" w:eastAsia="Times New Roman" w:hAnsi="Times New Roman"/>
                <w:color w:val="000000"/>
                <w:sz w:val="24"/>
                <w:szCs w:val="24"/>
              </w:rPr>
              <w:t xml:space="preserve">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lastRenderedPageBreak/>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28632B" w:rsidRPr="0032448A" w:rsidRDefault="0028632B" w:rsidP="0028632B">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14:paraId="1040941D"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t xml:space="preserve"> </w:t>
            </w:r>
            <w:r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2448A">
              <w:rPr>
                <w:rFonts w:ascii="Times New Roman" w:eastAsia="Times New Roman" w:hAnsi="Times New Roman"/>
                <w:iCs/>
                <w:sz w:val="24"/>
                <w:szCs w:val="24"/>
                <w:lang w:eastAsia="ru-RU"/>
              </w:rPr>
              <w:t>оперативно</w:t>
            </w:r>
            <w:proofErr w:type="spellEnd"/>
            <w:r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28632B" w:rsidRPr="00D26043" w:rsidRDefault="0028632B" w:rsidP="0028632B">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28632B" w:rsidRPr="00D26043" w:rsidRDefault="0028632B" w:rsidP="0028632B">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w:t>
            </w:r>
            <w:r w:rsidRPr="00D26043">
              <w:rPr>
                <w:rFonts w:ascii="Times New Roman" w:eastAsia="Times New Roman" w:hAnsi="Times New Roman"/>
                <w:i/>
                <w:sz w:val="24"/>
                <w:szCs w:val="24"/>
                <w:lang w:eastAsia="ru-RU"/>
              </w:rPr>
              <w:lastRenderedPageBreak/>
              <w:t>України «Про публічні закупівлі»  вимогам до учасника відповідно до законодавства.</w:t>
            </w:r>
          </w:p>
          <w:p w14:paraId="23B745BA"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28632B" w:rsidRPr="00D26043" w:rsidRDefault="0028632B" w:rsidP="0028632B">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28632B" w:rsidRPr="00D26043" w:rsidRDefault="0028632B" w:rsidP="0028632B">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Pr="00D26043">
              <w:rPr>
                <w:rFonts w:ascii="Times New Roman" w:eastAsia="Times New Roman" w:hAnsi="Times New Roman"/>
                <w:sz w:val="24"/>
                <w:szCs w:val="24"/>
              </w:rPr>
              <w:t xml:space="preserve">також враховувати, що в Україні </w:t>
            </w:r>
            <w:r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D26043">
              <w:rPr>
                <w:rFonts w:ascii="Times New Roman" w:eastAsia="Times New Roman" w:hAnsi="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w:t>
            </w:r>
          </w:p>
        </w:tc>
      </w:tr>
      <w:tr w:rsidR="0028632B" w:rsidRPr="00A80D70" w14:paraId="61672275" w14:textId="77777777" w:rsidTr="00FF4703">
        <w:trPr>
          <w:trHeight w:val="522"/>
          <w:jc w:val="center"/>
        </w:trPr>
        <w:tc>
          <w:tcPr>
            <w:tcW w:w="584" w:type="dxa"/>
            <w:shd w:val="clear" w:color="auto" w:fill="auto"/>
          </w:tcPr>
          <w:p w14:paraId="139A315C" w14:textId="77777777" w:rsidR="0028632B" w:rsidRPr="00A80D70" w:rsidRDefault="0028632B" w:rsidP="0028632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28632B" w:rsidRPr="00D26043" w:rsidRDefault="0028632B" w:rsidP="0028632B">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6E22C748"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w:t>
            </w:r>
            <w:r w:rsidRPr="00D26043">
              <w:rPr>
                <w:rFonts w:ascii="Times New Roman" w:eastAsia="Times New Roman" w:hAnsi="Times New Roman"/>
                <w:sz w:val="24"/>
                <w:szCs w:val="24"/>
                <w:highlight w:val="white"/>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28632B" w:rsidRPr="0032448A" w:rsidRDefault="0028632B" w:rsidP="0028632B">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28632B" w:rsidRPr="0032448A" w:rsidRDefault="0028632B" w:rsidP="0028632B">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28632B" w:rsidRPr="00D26043" w:rsidRDefault="0028632B" w:rsidP="0028632B">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28632B" w:rsidRPr="00D26043" w:rsidRDefault="0028632B" w:rsidP="0028632B">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088F7967" w14:textId="77777777" w:rsidR="0028632B" w:rsidRPr="00D26043" w:rsidRDefault="0028632B" w:rsidP="0028632B">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28632B" w:rsidRPr="00D26043" w:rsidRDefault="0028632B" w:rsidP="0028632B">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28632B" w:rsidRPr="00D26043" w:rsidRDefault="0028632B" w:rsidP="0028632B">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D26043">
              <w:rPr>
                <w:rFonts w:ascii="Times New Roman" w:eastAsia="Times New Roman" w:hAnsi="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5054D473" w14:textId="5AC75BFE" w:rsidR="0028632B" w:rsidRPr="00D26043" w:rsidRDefault="0028632B" w:rsidP="0028632B">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відповідно до статті 10 Закону.</w:t>
            </w:r>
          </w:p>
        </w:tc>
      </w:tr>
      <w:tr w:rsidR="0028632B" w:rsidRPr="00A80D70" w14:paraId="75081F06" w14:textId="77777777" w:rsidTr="00596D62">
        <w:trPr>
          <w:trHeight w:val="522"/>
          <w:jc w:val="center"/>
        </w:trPr>
        <w:tc>
          <w:tcPr>
            <w:tcW w:w="10245" w:type="dxa"/>
            <w:gridSpan w:val="4"/>
            <w:shd w:val="clear" w:color="auto" w:fill="A5A5A5"/>
            <w:vAlign w:val="center"/>
          </w:tcPr>
          <w:p w14:paraId="4CA1C4CF" w14:textId="77777777" w:rsidR="0028632B" w:rsidRPr="00A80D70" w:rsidRDefault="0028632B" w:rsidP="0028632B">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8632B" w:rsidRPr="00A80D70" w14:paraId="7936F358" w14:textId="77777777" w:rsidTr="00596D62">
        <w:trPr>
          <w:trHeight w:val="522"/>
          <w:jc w:val="center"/>
        </w:trPr>
        <w:tc>
          <w:tcPr>
            <w:tcW w:w="584" w:type="dxa"/>
            <w:shd w:val="clear" w:color="auto" w:fill="auto"/>
          </w:tcPr>
          <w:p w14:paraId="539B239D" w14:textId="77777777" w:rsidR="0028632B" w:rsidRPr="00A80D70" w:rsidRDefault="0028632B" w:rsidP="0028632B">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28632B" w:rsidRPr="00CA441F" w:rsidRDefault="0028632B" w:rsidP="0028632B">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1 Замовник відміняє відкриті торги у разі:</w:t>
            </w:r>
          </w:p>
          <w:p w14:paraId="42E84EAF"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28632B"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63AD13C1"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01DBB918" w14:textId="77777777"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eastAsia="ru-RU"/>
              </w:rPr>
              <w:t xml:space="preserve"> 51 </w:t>
            </w:r>
            <w:r>
              <w:rPr>
                <w:rFonts w:ascii="Times New Roman" w:eastAsia="Times New Roman" w:hAnsi="Times New Roman"/>
                <w:sz w:val="24"/>
                <w:szCs w:val="24"/>
                <w:lang w:eastAsia="ru-RU"/>
              </w:rPr>
              <w:lastRenderedPageBreak/>
              <w:t>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28632B" w:rsidRPr="00877A5C" w:rsidRDefault="0028632B" w:rsidP="0028632B">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28632B" w:rsidRDefault="0028632B" w:rsidP="0028632B">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28632B" w:rsidRPr="00A80D70" w:rsidRDefault="0028632B" w:rsidP="0028632B">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28632B" w:rsidRPr="00A80D70" w14:paraId="7A647950" w14:textId="77777777" w:rsidTr="00596D62">
        <w:trPr>
          <w:trHeight w:val="522"/>
          <w:jc w:val="center"/>
        </w:trPr>
        <w:tc>
          <w:tcPr>
            <w:tcW w:w="584" w:type="dxa"/>
            <w:shd w:val="clear" w:color="auto" w:fill="auto"/>
          </w:tcPr>
          <w:p w14:paraId="4C225D65" w14:textId="77777777" w:rsidR="0028632B" w:rsidRPr="00A80D70" w:rsidRDefault="0028632B" w:rsidP="0028632B">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28632B" w:rsidRPr="00A80D70" w:rsidRDefault="0028632B" w:rsidP="0028632B">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28632B" w:rsidRDefault="0028632B" w:rsidP="0028632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28632B" w:rsidRDefault="0028632B" w:rsidP="0028632B">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E7884C" w14:textId="6C4CAD72" w:rsidR="0028632B" w:rsidRPr="00A80D70" w:rsidRDefault="0028632B" w:rsidP="0028632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28632B" w:rsidRPr="00A80D70" w14:paraId="461F5EE4" w14:textId="77777777" w:rsidTr="00596D62">
        <w:trPr>
          <w:trHeight w:val="522"/>
          <w:jc w:val="center"/>
        </w:trPr>
        <w:tc>
          <w:tcPr>
            <w:tcW w:w="584" w:type="dxa"/>
            <w:shd w:val="clear" w:color="auto" w:fill="auto"/>
          </w:tcPr>
          <w:p w14:paraId="7B8EEA9E" w14:textId="77777777" w:rsidR="0028632B" w:rsidRPr="00A80D70" w:rsidRDefault="0028632B" w:rsidP="0028632B">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28632B" w:rsidRPr="00571D9E" w:rsidRDefault="0028632B" w:rsidP="0028632B">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28632B" w:rsidRDefault="0028632B" w:rsidP="0028632B">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28632B" w:rsidRPr="002218F1" w:rsidRDefault="0028632B" w:rsidP="0028632B">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632B" w:rsidRPr="00A80D70" w14:paraId="2DA5F995" w14:textId="77777777" w:rsidTr="00596D62">
        <w:trPr>
          <w:trHeight w:val="522"/>
          <w:jc w:val="center"/>
        </w:trPr>
        <w:tc>
          <w:tcPr>
            <w:tcW w:w="584" w:type="dxa"/>
            <w:shd w:val="clear" w:color="auto" w:fill="auto"/>
          </w:tcPr>
          <w:p w14:paraId="3C881A2F" w14:textId="77777777" w:rsidR="0028632B" w:rsidRPr="002218F1" w:rsidRDefault="0028632B" w:rsidP="0028632B">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28632B" w:rsidRPr="002218F1" w:rsidRDefault="0028632B" w:rsidP="0028632B">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28632B" w:rsidRPr="00F44D82" w:rsidRDefault="0028632B" w:rsidP="0028632B">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12"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13"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w:t>
            </w:r>
            <w:proofErr w:type="spellStart"/>
            <w:r w:rsidRPr="00F44D82">
              <w:rPr>
                <w:rFonts w:ascii="Times New Roman" w:hAnsi="Times New Roman" w:cs="Times New Roman"/>
                <w:sz w:val="24"/>
                <w:szCs w:val="24"/>
                <w:lang w:val="uk-UA"/>
              </w:rPr>
              <w:t>закупівель</w:t>
            </w:r>
            <w:proofErr w:type="spellEnd"/>
            <w:r w:rsidRPr="00F44D82">
              <w:rPr>
                <w:rFonts w:ascii="Times New Roman" w:hAnsi="Times New Roman" w:cs="Times New Roman"/>
                <w:sz w:val="24"/>
                <w:szCs w:val="24"/>
                <w:lang w:val="uk-UA"/>
              </w:rPr>
              <w:t xml:space="preserve"> товарів, робіт і послуг для замовників, </w:t>
            </w:r>
            <w:r w:rsidRPr="00F44D82">
              <w:rPr>
                <w:rFonts w:ascii="Times New Roman" w:hAnsi="Times New Roman" w:cs="Times New Roman"/>
                <w:sz w:val="24"/>
                <w:szCs w:val="24"/>
                <w:lang w:val="uk-UA"/>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Pr>
                <w:rFonts w:ascii="Times New Roman" w:hAnsi="Times New Roman" w:cs="Times New Roman"/>
                <w:sz w:val="24"/>
                <w:szCs w:val="24"/>
                <w:lang w:val="uk-UA"/>
              </w:rPr>
              <w:t>другої</w:t>
            </w:r>
            <w:r w:rsidRPr="00F44D82">
              <w:rPr>
                <w:rFonts w:ascii="Times New Roman" w:hAnsi="Times New Roman" w:cs="Times New Roman"/>
                <w:sz w:val="24"/>
                <w:szCs w:val="24"/>
                <w:lang w:val="uk-UA"/>
              </w:rPr>
              <w:t xml:space="preserve"> – п’ятої, сьомої </w:t>
            </w:r>
            <w:r>
              <w:rPr>
                <w:rFonts w:ascii="Times New Roman" w:hAnsi="Times New Roman" w:cs="Times New Roman"/>
                <w:sz w:val="24"/>
                <w:szCs w:val="24"/>
                <w:lang w:val="uk-UA"/>
              </w:rPr>
              <w:t>-</w:t>
            </w:r>
            <w:r w:rsidRPr="00F44D82">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девятої</w:t>
            </w:r>
            <w:proofErr w:type="spellEnd"/>
            <w:r>
              <w:rPr>
                <w:rFonts w:ascii="Times New Roman" w:hAnsi="Times New Roman" w:cs="Times New Roman"/>
                <w:sz w:val="24"/>
                <w:szCs w:val="24"/>
                <w:lang w:val="uk-UA"/>
              </w:rPr>
              <w:t xml:space="preserve"> статті 41 Закону та </w:t>
            </w:r>
            <w:r w:rsidRPr="00F44D82">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Pr="00F44D82">
              <w:rPr>
                <w:rFonts w:ascii="Times New Roman" w:hAnsi="Times New Roman" w:cs="Times New Roman"/>
                <w:sz w:val="24"/>
                <w:szCs w:val="24"/>
                <w:lang w:val="uk-UA"/>
              </w:rPr>
              <w:t>собливостей</w:t>
            </w:r>
            <w:r>
              <w:rPr>
                <w:rFonts w:ascii="Times New Roman" w:hAnsi="Times New Roman" w:cs="Times New Roman"/>
                <w:sz w:val="24"/>
                <w:szCs w:val="24"/>
                <w:lang w:val="uk-UA"/>
              </w:rPr>
              <w:t>.</w:t>
            </w:r>
          </w:p>
          <w:p w14:paraId="3F87BC55" w14:textId="77777777" w:rsidR="0028632B" w:rsidRDefault="0028632B" w:rsidP="0028632B">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28632B" w:rsidRPr="000A6E8A" w:rsidRDefault="0028632B" w:rsidP="0028632B">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Pr="00054267">
              <w:rPr>
                <w:rFonts w:ascii="Times New Roman" w:eastAsia="Times New Roman" w:hAnsi="Times New Roman"/>
                <w:b/>
                <w:color w:val="000000"/>
                <w:sz w:val="24"/>
                <w:szCs w:val="24"/>
                <w:u w:val="single"/>
                <w:lang w:eastAsia="ru-RU"/>
              </w:rPr>
              <w:t>крім випадків</w:t>
            </w:r>
            <w:r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28632B" w:rsidRDefault="0028632B" w:rsidP="0028632B">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28632B" w:rsidRDefault="0028632B" w:rsidP="0028632B">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Pr="000A6E8A">
              <w:rPr>
                <w:rFonts w:ascii="Times New Roman" w:eastAsia="Times New Roman" w:hAnsi="Times New Roman"/>
                <w:color w:val="000000"/>
                <w:sz w:val="24"/>
                <w:szCs w:val="24"/>
                <w:lang w:eastAsia="ru-RU"/>
              </w:rPr>
              <w:t>;</w:t>
            </w:r>
          </w:p>
          <w:p w14:paraId="0D4DD75B" w14:textId="77777777" w:rsidR="0028632B" w:rsidRPr="000A6E8A" w:rsidRDefault="0028632B" w:rsidP="0028632B">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28632B" w:rsidRPr="002218F1" w:rsidRDefault="0028632B" w:rsidP="0028632B">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28632B" w:rsidRPr="00A80D70" w14:paraId="502C9F17" w14:textId="77777777" w:rsidTr="00596D62">
        <w:trPr>
          <w:trHeight w:val="522"/>
          <w:jc w:val="center"/>
        </w:trPr>
        <w:tc>
          <w:tcPr>
            <w:tcW w:w="584" w:type="dxa"/>
            <w:shd w:val="clear" w:color="auto" w:fill="auto"/>
          </w:tcPr>
          <w:p w14:paraId="53649EC5" w14:textId="77777777" w:rsidR="0028632B" w:rsidRPr="00A80D70" w:rsidRDefault="0028632B" w:rsidP="0028632B">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28632B" w:rsidRPr="002218F1" w:rsidRDefault="0028632B" w:rsidP="0028632B">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8632B" w:rsidRPr="00A80D70" w14:paraId="080E400F" w14:textId="77777777" w:rsidTr="00596D62">
        <w:trPr>
          <w:trHeight w:val="522"/>
          <w:jc w:val="center"/>
        </w:trPr>
        <w:tc>
          <w:tcPr>
            <w:tcW w:w="584" w:type="dxa"/>
            <w:shd w:val="clear" w:color="auto" w:fill="auto"/>
          </w:tcPr>
          <w:p w14:paraId="5AE00680" w14:textId="77777777" w:rsidR="0028632B" w:rsidRPr="00A80D70" w:rsidRDefault="0028632B" w:rsidP="0028632B">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28632B" w:rsidRPr="00A80D70" w:rsidRDefault="0028632B" w:rsidP="0028632B">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28632B" w:rsidRPr="00A80D70" w:rsidRDefault="0028632B" w:rsidP="0028632B">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C070FF">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ECC3" w14:textId="77777777" w:rsidR="00F56404" w:rsidRDefault="00F56404" w:rsidP="00C420E7">
      <w:pPr>
        <w:spacing w:after="0" w:line="240" w:lineRule="auto"/>
      </w:pPr>
      <w:r>
        <w:separator/>
      </w:r>
    </w:p>
  </w:endnote>
  <w:endnote w:type="continuationSeparator" w:id="0">
    <w:p w14:paraId="343E63C0" w14:textId="77777777" w:rsidR="00F56404" w:rsidRDefault="00F5640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4F7CA" w14:textId="77777777" w:rsidR="00F56404" w:rsidRDefault="00F56404" w:rsidP="00C420E7">
      <w:pPr>
        <w:spacing w:after="0" w:line="240" w:lineRule="auto"/>
      </w:pPr>
      <w:r>
        <w:separator/>
      </w:r>
    </w:p>
  </w:footnote>
  <w:footnote w:type="continuationSeparator" w:id="0">
    <w:p w14:paraId="2C6A9EEF" w14:textId="77777777" w:rsidR="00F56404" w:rsidRDefault="00F56404"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C3FF" w14:textId="5E46EE31"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51BA1" w:rsidRPr="00951BA1">
      <w:rPr>
        <w:rFonts w:ascii="Times New Roman" w:hAnsi="Times New Roman"/>
        <w:noProof/>
        <w:sz w:val="28"/>
        <w:szCs w:val="28"/>
        <w:lang w:val="ru-RU"/>
      </w:rPr>
      <w:t>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0737EA"/>
    <w:multiLevelType w:val="multilevel"/>
    <w:tmpl w:val="91B4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6"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0"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5"/>
  </w:num>
  <w:num w:numId="3">
    <w:abstractNumId w:val="30"/>
  </w:num>
  <w:num w:numId="4">
    <w:abstractNumId w:val="16"/>
  </w:num>
  <w:num w:numId="5">
    <w:abstractNumId w:val="21"/>
  </w:num>
  <w:num w:numId="6">
    <w:abstractNumId w:val="22"/>
  </w:num>
  <w:num w:numId="7">
    <w:abstractNumId w:val="29"/>
  </w:num>
  <w:num w:numId="8">
    <w:abstractNumId w:val="17"/>
  </w:num>
  <w:num w:numId="9">
    <w:abstractNumId w:val="26"/>
  </w:num>
  <w:num w:numId="10">
    <w:abstractNumId w:val="34"/>
  </w:num>
  <w:num w:numId="11">
    <w:abstractNumId w:val="5"/>
  </w:num>
  <w:num w:numId="12">
    <w:abstractNumId w:val="37"/>
  </w:num>
  <w:num w:numId="13">
    <w:abstractNumId w:val="11"/>
  </w:num>
  <w:num w:numId="14">
    <w:abstractNumId w:val="9"/>
  </w:num>
  <w:num w:numId="15">
    <w:abstractNumId w:val="28"/>
  </w:num>
  <w:num w:numId="16">
    <w:abstractNumId w:val="23"/>
  </w:num>
  <w:num w:numId="17">
    <w:abstractNumId w:val="3"/>
  </w:num>
  <w:num w:numId="18">
    <w:abstractNumId w:val="13"/>
  </w:num>
  <w:num w:numId="19">
    <w:abstractNumId w:val="31"/>
  </w:num>
  <w:num w:numId="20">
    <w:abstractNumId w:val="19"/>
  </w:num>
  <w:num w:numId="21">
    <w:abstractNumId w:val="2"/>
  </w:num>
  <w:num w:numId="22">
    <w:abstractNumId w:val="8"/>
  </w:num>
  <w:num w:numId="23">
    <w:abstractNumId w:val="33"/>
  </w:num>
  <w:num w:numId="24">
    <w:abstractNumId w:val="24"/>
  </w:num>
  <w:num w:numId="25">
    <w:abstractNumId w:val="12"/>
  </w:num>
  <w:num w:numId="26">
    <w:abstractNumId w:val="4"/>
  </w:num>
  <w:num w:numId="27">
    <w:abstractNumId w:val="20"/>
  </w:num>
  <w:num w:numId="28">
    <w:abstractNumId w:val="7"/>
  </w:num>
  <w:num w:numId="29">
    <w:abstractNumId w:val="36"/>
  </w:num>
  <w:num w:numId="30">
    <w:abstractNumId w:val="35"/>
  </w:num>
  <w:num w:numId="31">
    <w:abstractNumId w:val="32"/>
  </w:num>
  <w:num w:numId="32">
    <w:abstractNumId w:val="0"/>
  </w:num>
  <w:num w:numId="33">
    <w:abstractNumId w:val="15"/>
  </w:num>
  <w:num w:numId="34">
    <w:abstractNumId w:val="14"/>
  </w:num>
  <w:num w:numId="35">
    <w:abstractNumId w:val="6"/>
  </w:num>
  <w:num w:numId="36">
    <w:abstractNumId w:val="10"/>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B8"/>
    <w:rsid w:val="00073ED0"/>
    <w:rsid w:val="00082336"/>
    <w:rsid w:val="00085B4E"/>
    <w:rsid w:val="00086D94"/>
    <w:rsid w:val="000871C3"/>
    <w:rsid w:val="000925F3"/>
    <w:rsid w:val="00094E0C"/>
    <w:rsid w:val="0009605C"/>
    <w:rsid w:val="000A29D2"/>
    <w:rsid w:val="000A480A"/>
    <w:rsid w:val="000A48D9"/>
    <w:rsid w:val="000B4B5C"/>
    <w:rsid w:val="000B7915"/>
    <w:rsid w:val="000C3176"/>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242D"/>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3112"/>
    <w:rsid w:val="00234A5B"/>
    <w:rsid w:val="00234E91"/>
    <w:rsid w:val="00240ACF"/>
    <w:rsid w:val="002411A5"/>
    <w:rsid w:val="00242E89"/>
    <w:rsid w:val="002475D8"/>
    <w:rsid w:val="00250E95"/>
    <w:rsid w:val="00255AF1"/>
    <w:rsid w:val="00255DC2"/>
    <w:rsid w:val="00262D6D"/>
    <w:rsid w:val="0026393E"/>
    <w:rsid w:val="00264AF7"/>
    <w:rsid w:val="00273A4D"/>
    <w:rsid w:val="00274871"/>
    <w:rsid w:val="00275B63"/>
    <w:rsid w:val="00281950"/>
    <w:rsid w:val="00282F4A"/>
    <w:rsid w:val="00283228"/>
    <w:rsid w:val="00285EC0"/>
    <w:rsid w:val="0028632B"/>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1884"/>
    <w:rsid w:val="003456D5"/>
    <w:rsid w:val="00345A1F"/>
    <w:rsid w:val="00353C6E"/>
    <w:rsid w:val="00354CA2"/>
    <w:rsid w:val="00357A1F"/>
    <w:rsid w:val="003601F2"/>
    <w:rsid w:val="00366978"/>
    <w:rsid w:val="003702B6"/>
    <w:rsid w:val="00373985"/>
    <w:rsid w:val="0038199C"/>
    <w:rsid w:val="0038223B"/>
    <w:rsid w:val="00392742"/>
    <w:rsid w:val="003A2375"/>
    <w:rsid w:val="003A23F2"/>
    <w:rsid w:val="003A3595"/>
    <w:rsid w:val="003A592F"/>
    <w:rsid w:val="003A77E2"/>
    <w:rsid w:val="003B02B3"/>
    <w:rsid w:val="003B0D25"/>
    <w:rsid w:val="003C3143"/>
    <w:rsid w:val="003C329F"/>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1BA1"/>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289"/>
    <w:rsid w:val="009C5C6B"/>
    <w:rsid w:val="009C769C"/>
    <w:rsid w:val="009D3E2C"/>
    <w:rsid w:val="009D5009"/>
    <w:rsid w:val="009D6D3C"/>
    <w:rsid w:val="009E03FA"/>
    <w:rsid w:val="009E57E9"/>
    <w:rsid w:val="009F2954"/>
    <w:rsid w:val="00A00496"/>
    <w:rsid w:val="00A008D9"/>
    <w:rsid w:val="00A01527"/>
    <w:rsid w:val="00A027F5"/>
    <w:rsid w:val="00A17606"/>
    <w:rsid w:val="00A22255"/>
    <w:rsid w:val="00A226C5"/>
    <w:rsid w:val="00A23869"/>
    <w:rsid w:val="00A23883"/>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00A"/>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66DE0"/>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1ED3"/>
    <w:rsid w:val="00BF589C"/>
    <w:rsid w:val="00BF5B07"/>
    <w:rsid w:val="00BF7B7C"/>
    <w:rsid w:val="00C07008"/>
    <w:rsid w:val="00C070FF"/>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3270"/>
    <w:rsid w:val="00D0499C"/>
    <w:rsid w:val="00D05FBD"/>
    <w:rsid w:val="00D10DC8"/>
    <w:rsid w:val="00D25821"/>
    <w:rsid w:val="00D26043"/>
    <w:rsid w:val="00D31117"/>
    <w:rsid w:val="00D327FF"/>
    <w:rsid w:val="00D33796"/>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322A"/>
    <w:rsid w:val="00F14154"/>
    <w:rsid w:val="00F1684A"/>
    <w:rsid w:val="00F20420"/>
    <w:rsid w:val="00F3586C"/>
    <w:rsid w:val="00F36F18"/>
    <w:rsid w:val="00F508AF"/>
    <w:rsid w:val="00F52BE1"/>
    <w:rsid w:val="00F52FA6"/>
    <w:rsid w:val="00F56404"/>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 w:val="00FF7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у виносці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и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ітки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и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 w:type="character" w:customStyle="1" w:styleId="UnresolvedMention">
    <w:name w:val="Unresolved Mention"/>
    <w:basedOn w:val="a0"/>
    <w:uiPriority w:val="99"/>
    <w:semiHidden/>
    <w:unhideWhenUsed/>
    <w:rsid w:val="0028632B"/>
    <w:rPr>
      <w:color w:val="605E5C"/>
      <w:shd w:val="clear" w:color="auto" w:fill="E1DFDD"/>
    </w:rPr>
  </w:style>
  <w:style w:type="character" w:customStyle="1" w:styleId="snmenutitle">
    <w:name w:val="sn_menu_title"/>
    <w:basedOn w:val="a0"/>
    <w:rsid w:val="003B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7000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3853D-1C1A-48D3-A99E-3129A84D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10102</Words>
  <Characters>57583</Characters>
  <Application>Microsoft Office Word</Application>
  <DocSecurity>0</DocSecurity>
  <Lines>479</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67550</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User</cp:lastModifiedBy>
  <cp:revision>17</cp:revision>
  <cp:lastPrinted>2021-10-12T07:47:00Z</cp:lastPrinted>
  <dcterms:created xsi:type="dcterms:W3CDTF">2023-09-08T13:17:00Z</dcterms:created>
  <dcterms:modified xsi:type="dcterms:W3CDTF">2024-02-13T10:22:00Z</dcterms:modified>
</cp:coreProperties>
</file>