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A8A" w:rsidRDefault="00692615">
      <w:pPr>
        <w:widowControl w:val="0"/>
        <w:jc w:val="right"/>
      </w:pPr>
      <w:r>
        <w:rPr>
          <w:rFonts w:ascii="Times New Roman" w:hAnsi="Times New Roman" w:cs="Times New Roman"/>
          <w:b/>
          <w:color w:val="000000"/>
          <w:sz w:val="24"/>
          <w:szCs w:val="24"/>
        </w:rPr>
        <w:t xml:space="preserve">Додаток </w:t>
      </w:r>
      <w:r w:rsidR="00E42BCD">
        <w:rPr>
          <w:rFonts w:ascii="Times New Roman" w:hAnsi="Times New Roman" w:cs="Times New Roman"/>
          <w:b/>
          <w:color w:val="000000"/>
          <w:sz w:val="24"/>
          <w:szCs w:val="24"/>
        </w:rPr>
        <w:t>2</w:t>
      </w:r>
    </w:p>
    <w:p w:rsidR="00984A8A" w:rsidRDefault="00692615">
      <w:pPr>
        <w:jc w:val="center"/>
      </w:pPr>
      <w:r>
        <w:rPr>
          <w:rFonts w:ascii="Times New Roman" w:hAnsi="Times New Roman" w:cs="Times New Roman"/>
          <w:b/>
          <w:i/>
          <w:sz w:val="24"/>
          <w:szCs w:val="24"/>
        </w:rPr>
        <w:t>ТЕХНІЧНІ ВИМОГИ ДО ПРЕДМЕТА ЗАКУПІВЛІ</w:t>
      </w:r>
    </w:p>
    <w:p w:rsidR="00984A8A" w:rsidRDefault="00984A8A">
      <w:pPr>
        <w:jc w:val="center"/>
      </w:pPr>
    </w:p>
    <w:p w:rsidR="00984A8A" w:rsidRPr="00727262" w:rsidRDefault="00692615">
      <w:pPr>
        <w:contextualSpacing/>
        <w:jc w:val="both"/>
        <w:rPr>
          <w:rFonts w:ascii="Times New Roman" w:hAnsi="Times New Roman" w:cs="Times New Roman"/>
          <w:sz w:val="24"/>
          <w:szCs w:val="24"/>
        </w:rPr>
      </w:pPr>
      <w:r w:rsidRPr="00727262">
        <w:rPr>
          <w:rFonts w:ascii="Times New Roman" w:hAnsi="Times New Roman" w:cs="Times New Roman"/>
          <w:kern w:val="2"/>
          <w:sz w:val="24"/>
          <w:szCs w:val="24"/>
        </w:rPr>
        <w:t xml:space="preserve">           1. </w:t>
      </w:r>
      <w:r w:rsidR="00EB6351" w:rsidRPr="00727262">
        <w:rPr>
          <w:rFonts w:ascii="Times New Roman" w:hAnsi="Times New Roman" w:cs="Times New Roman"/>
          <w:kern w:val="2"/>
          <w:sz w:val="24"/>
          <w:szCs w:val="24"/>
        </w:rPr>
        <w:t xml:space="preserve">Провід </w:t>
      </w:r>
      <w:r w:rsidR="00596A9C" w:rsidRPr="00727262">
        <w:rPr>
          <w:rFonts w:ascii="Times New Roman" w:hAnsi="Times New Roman" w:cs="Times New Roman"/>
          <w:kern w:val="2"/>
          <w:sz w:val="24"/>
          <w:szCs w:val="24"/>
        </w:rPr>
        <w:t xml:space="preserve">СІП-5 нг. </w:t>
      </w:r>
      <w:r w:rsidRPr="00727262">
        <w:rPr>
          <w:rFonts w:ascii="Times New Roman" w:hAnsi="Times New Roman" w:cs="Times New Roman"/>
          <w:kern w:val="2"/>
          <w:sz w:val="24"/>
          <w:szCs w:val="24"/>
        </w:rPr>
        <w:t xml:space="preserve">АsxSn  що є предметом даної закупівлі </w:t>
      </w:r>
      <w:r w:rsidR="00EB6351" w:rsidRPr="00727262">
        <w:rPr>
          <w:rFonts w:ascii="Times New Roman" w:hAnsi="Times New Roman" w:cs="Times New Roman"/>
          <w:kern w:val="2"/>
          <w:sz w:val="24"/>
          <w:szCs w:val="24"/>
        </w:rPr>
        <w:t xml:space="preserve">має </w:t>
      </w:r>
      <w:r w:rsidRPr="00727262">
        <w:rPr>
          <w:rFonts w:ascii="Times New Roman" w:hAnsi="Times New Roman" w:cs="Times New Roman"/>
          <w:kern w:val="2"/>
          <w:sz w:val="24"/>
          <w:szCs w:val="24"/>
        </w:rPr>
        <w:t xml:space="preserve"> постачатись на склад </w:t>
      </w:r>
      <w:r w:rsidR="001C7859" w:rsidRPr="00727262">
        <w:rPr>
          <w:rFonts w:ascii="Times New Roman" w:hAnsi="Times New Roman" w:cs="Times New Roman"/>
          <w:kern w:val="2"/>
          <w:sz w:val="24"/>
          <w:szCs w:val="24"/>
        </w:rPr>
        <w:t xml:space="preserve">Львівського </w:t>
      </w:r>
      <w:r w:rsidRPr="00727262">
        <w:rPr>
          <w:rFonts w:ascii="Times New Roman" w:hAnsi="Times New Roman" w:cs="Times New Roman"/>
          <w:kern w:val="2"/>
          <w:sz w:val="24"/>
          <w:szCs w:val="24"/>
        </w:rPr>
        <w:t>комунального підприємства «</w:t>
      </w:r>
      <w:r w:rsidR="001C7859" w:rsidRPr="00727262">
        <w:rPr>
          <w:rFonts w:ascii="Times New Roman" w:hAnsi="Times New Roman" w:cs="Times New Roman"/>
          <w:kern w:val="2"/>
          <w:sz w:val="24"/>
          <w:szCs w:val="24"/>
        </w:rPr>
        <w:t>Львівсвітло</w:t>
      </w:r>
      <w:r w:rsidR="00391C20" w:rsidRPr="00727262">
        <w:rPr>
          <w:rFonts w:ascii="Times New Roman" w:hAnsi="Times New Roman" w:cs="Times New Roman"/>
          <w:kern w:val="2"/>
          <w:sz w:val="24"/>
          <w:szCs w:val="24"/>
        </w:rPr>
        <w:t>о» протягом 2022</w:t>
      </w:r>
      <w:r w:rsidRPr="00727262">
        <w:rPr>
          <w:rFonts w:ascii="Times New Roman" w:hAnsi="Times New Roman" w:cs="Times New Roman"/>
          <w:kern w:val="2"/>
          <w:sz w:val="24"/>
          <w:szCs w:val="24"/>
        </w:rPr>
        <w:t xml:space="preserve"> року</w:t>
      </w:r>
      <w:r w:rsidR="00255506" w:rsidRPr="00727262">
        <w:rPr>
          <w:rFonts w:ascii="Times New Roman" w:hAnsi="Times New Roman" w:cs="Times New Roman"/>
          <w:kern w:val="2"/>
          <w:sz w:val="24"/>
          <w:szCs w:val="24"/>
        </w:rPr>
        <w:t>,</w:t>
      </w:r>
      <w:r w:rsidRPr="00727262">
        <w:rPr>
          <w:rFonts w:ascii="Times New Roman" w:hAnsi="Times New Roman" w:cs="Times New Roman"/>
          <w:kern w:val="2"/>
          <w:sz w:val="24"/>
          <w:szCs w:val="24"/>
        </w:rPr>
        <w:t xml:space="preserve"> по заявкам замовника із вказівкою обсягу поставки. Учасник надає лист-згоду </w:t>
      </w:r>
      <w:r w:rsidR="00727262" w:rsidRPr="00727262">
        <w:rPr>
          <w:rFonts w:ascii="Times New Roman" w:hAnsi="Times New Roman" w:cs="Times New Roman"/>
          <w:kern w:val="2"/>
          <w:sz w:val="24"/>
          <w:szCs w:val="24"/>
          <w:lang w:val="ru-RU"/>
        </w:rPr>
        <w:t xml:space="preserve">/який завантажується в </w:t>
      </w:r>
      <w:r w:rsidR="00727262">
        <w:rPr>
          <w:rFonts w:ascii="Times New Roman" w:hAnsi="Times New Roman" w:cs="Times New Roman"/>
          <w:kern w:val="2"/>
          <w:sz w:val="24"/>
          <w:szCs w:val="24"/>
          <w:lang w:val="ru-RU"/>
        </w:rPr>
        <w:t xml:space="preserve">авторизовану </w:t>
      </w:r>
      <w:r w:rsidR="00727262" w:rsidRPr="00727262">
        <w:rPr>
          <w:rFonts w:ascii="Times New Roman" w:hAnsi="Times New Roman" w:cs="Times New Roman"/>
          <w:kern w:val="2"/>
          <w:sz w:val="24"/>
          <w:szCs w:val="24"/>
          <w:lang w:val="ru-RU"/>
        </w:rPr>
        <w:t>електронну систему/</w:t>
      </w:r>
      <w:r w:rsidR="00FD563C">
        <w:rPr>
          <w:rFonts w:ascii="Times New Roman" w:hAnsi="Times New Roman" w:cs="Times New Roman"/>
          <w:kern w:val="2"/>
          <w:sz w:val="24"/>
          <w:szCs w:val="24"/>
          <w:lang w:val="ru-RU"/>
        </w:rPr>
        <w:t xml:space="preserve"> </w:t>
      </w:r>
      <w:r w:rsidRPr="00727262">
        <w:rPr>
          <w:rFonts w:ascii="Times New Roman" w:hAnsi="Times New Roman" w:cs="Times New Roman"/>
          <w:kern w:val="2"/>
          <w:sz w:val="24"/>
          <w:szCs w:val="24"/>
        </w:rPr>
        <w:t>у довільній формі щодо обов’язку постачання будь-якої замовленої кількості Товару згідно отриманих заявок Замовника</w:t>
      </w:r>
    </w:p>
    <w:p w:rsidR="00984A8A" w:rsidRPr="00727262" w:rsidRDefault="00692615">
      <w:pPr>
        <w:contextualSpacing/>
        <w:jc w:val="both"/>
        <w:rPr>
          <w:rFonts w:ascii="Times New Roman" w:hAnsi="Times New Roman" w:cs="Times New Roman"/>
          <w:sz w:val="24"/>
          <w:szCs w:val="24"/>
        </w:rPr>
      </w:pPr>
      <w:r w:rsidRPr="00727262">
        <w:rPr>
          <w:rFonts w:ascii="Times New Roman" w:hAnsi="Times New Roman" w:cs="Times New Roman"/>
          <w:kern w:val="2"/>
          <w:sz w:val="24"/>
          <w:szCs w:val="24"/>
        </w:rPr>
        <w:t xml:space="preserve">           2.Товар повинен поставлятися окремими партіями, протягом  3 (трьох) робочих днів з моменту отримання письмової заявки від замовника, якщо інше не зазначено у заявці. Учасник має надати гарантійний лист стосовно даної вимоги</w:t>
      </w:r>
      <w:r w:rsidR="00FD563C">
        <w:rPr>
          <w:rFonts w:ascii="Times New Roman" w:hAnsi="Times New Roman" w:cs="Times New Roman"/>
          <w:kern w:val="2"/>
          <w:sz w:val="24"/>
          <w:szCs w:val="24"/>
        </w:rPr>
        <w:t>,</w:t>
      </w:r>
      <w:r w:rsidR="00FD563C" w:rsidRPr="00FD563C">
        <w:rPr>
          <w:rFonts w:ascii="Times New Roman" w:hAnsi="Times New Roman" w:cs="Times New Roman"/>
          <w:kern w:val="2"/>
          <w:sz w:val="24"/>
          <w:szCs w:val="24"/>
          <w:lang w:val="ru-RU"/>
        </w:rPr>
        <w:t xml:space="preserve"> </w:t>
      </w:r>
      <w:r w:rsidR="00FD563C" w:rsidRPr="00727262">
        <w:rPr>
          <w:rFonts w:ascii="Times New Roman" w:hAnsi="Times New Roman" w:cs="Times New Roman"/>
          <w:kern w:val="2"/>
          <w:sz w:val="24"/>
          <w:szCs w:val="24"/>
          <w:lang w:val="ru-RU"/>
        </w:rPr>
        <w:t xml:space="preserve">який завантажується в </w:t>
      </w:r>
      <w:r w:rsidR="00FD563C">
        <w:rPr>
          <w:rFonts w:ascii="Times New Roman" w:hAnsi="Times New Roman" w:cs="Times New Roman"/>
          <w:kern w:val="2"/>
          <w:sz w:val="24"/>
          <w:szCs w:val="24"/>
          <w:lang w:val="ru-RU"/>
        </w:rPr>
        <w:t xml:space="preserve">авторизовану </w:t>
      </w:r>
      <w:r w:rsidR="00FD563C" w:rsidRPr="00727262">
        <w:rPr>
          <w:rFonts w:ascii="Times New Roman" w:hAnsi="Times New Roman" w:cs="Times New Roman"/>
          <w:kern w:val="2"/>
          <w:sz w:val="24"/>
          <w:szCs w:val="24"/>
          <w:lang w:val="ru-RU"/>
        </w:rPr>
        <w:t>електронну систему</w:t>
      </w:r>
      <w:r w:rsidR="00FD563C">
        <w:rPr>
          <w:rFonts w:ascii="Times New Roman" w:hAnsi="Times New Roman" w:cs="Times New Roman"/>
          <w:kern w:val="2"/>
          <w:sz w:val="24"/>
          <w:szCs w:val="24"/>
          <w:lang w:val="ru-RU"/>
        </w:rPr>
        <w:t>.</w:t>
      </w:r>
    </w:p>
    <w:p w:rsidR="00984A8A" w:rsidRPr="00727262" w:rsidRDefault="00692615">
      <w:pPr>
        <w:tabs>
          <w:tab w:val="left" w:pos="2715"/>
        </w:tabs>
        <w:ind w:firstLine="567"/>
        <w:jc w:val="both"/>
        <w:rPr>
          <w:rFonts w:ascii="Times New Roman" w:hAnsi="Times New Roman" w:cs="Times New Roman"/>
          <w:sz w:val="24"/>
          <w:szCs w:val="24"/>
        </w:rPr>
      </w:pPr>
      <w:r w:rsidRPr="00727262">
        <w:rPr>
          <w:rFonts w:ascii="Times New Roman" w:hAnsi="Times New Roman" w:cs="Times New Roman"/>
          <w:kern w:val="2"/>
          <w:sz w:val="24"/>
          <w:szCs w:val="24"/>
        </w:rPr>
        <w:t>3. Матеріали, що є предметом закупівлі, повинні відповідати технічним вимогам відповідних державних стандартів України та повинні мати технічні сертифікати. Учасник повинен надати копію технічних сертифікатів на  продукцію завірену печаткою заводу-виробника.</w:t>
      </w:r>
      <w:r w:rsidRPr="00727262">
        <w:rPr>
          <w:rFonts w:ascii="Times New Roman" w:hAnsi="Times New Roman" w:cs="Times New Roman"/>
          <w:sz w:val="24"/>
          <w:szCs w:val="24"/>
        </w:rPr>
        <w:t xml:space="preserve"> </w:t>
      </w:r>
      <w:r w:rsidRPr="00727262">
        <w:rPr>
          <w:rFonts w:ascii="Times New Roman" w:hAnsi="Times New Roman" w:cs="Times New Roman"/>
          <w:kern w:val="2"/>
          <w:sz w:val="24"/>
          <w:szCs w:val="24"/>
        </w:rPr>
        <w:t>Якщо Учасник  не є виробником товару, він повинен надати лист у довільній формі,  із зазначенням виробника товару</w:t>
      </w:r>
      <w:r w:rsidR="00100A02">
        <w:rPr>
          <w:rFonts w:ascii="Times New Roman" w:hAnsi="Times New Roman" w:cs="Times New Roman"/>
          <w:kern w:val="2"/>
          <w:sz w:val="24"/>
          <w:szCs w:val="24"/>
        </w:rPr>
        <w:t>,</w:t>
      </w:r>
      <w:r w:rsidR="00100A02" w:rsidRPr="00100A02">
        <w:rPr>
          <w:rFonts w:ascii="Times New Roman" w:hAnsi="Times New Roman" w:cs="Times New Roman"/>
          <w:kern w:val="2"/>
          <w:sz w:val="24"/>
          <w:szCs w:val="24"/>
          <w:lang w:val="ru-RU"/>
        </w:rPr>
        <w:t xml:space="preserve"> </w:t>
      </w:r>
      <w:r w:rsidR="00100A02" w:rsidRPr="00727262">
        <w:rPr>
          <w:rFonts w:ascii="Times New Roman" w:hAnsi="Times New Roman" w:cs="Times New Roman"/>
          <w:kern w:val="2"/>
          <w:sz w:val="24"/>
          <w:szCs w:val="24"/>
          <w:lang w:val="ru-RU"/>
        </w:rPr>
        <w:t xml:space="preserve">який завантажується в </w:t>
      </w:r>
      <w:r w:rsidR="00100A02">
        <w:rPr>
          <w:rFonts w:ascii="Times New Roman" w:hAnsi="Times New Roman" w:cs="Times New Roman"/>
          <w:kern w:val="2"/>
          <w:sz w:val="24"/>
          <w:szCs w:val="24"/>
          <w:lang w:val="ru-RU"/>
        </w:rPr>
        <w:t xml:space="preserve">авторизовану </w:t>
      </w:r>
      <w:r w:rsidR="00100A02" w:rsidRPr="00727262">
        <w:rPr>
          <w:rFonts w:ascii="Times New Roman" w:hAnsi="Times New Roman" w:cs="Times New Roman"/>
          <w:kern w:val="2"/>
          <w:sz w:val="24"/>
          <w:szCs w:val="24"/>
          <w:lang w:val="ru-RU"/>
        </w:rPr>
        <w:t>електронну систему</w:t>
      </w:r>
      <w:r w:rsidR="00100A02">
        <w:rPr>
          <w:rFonts w:ascii="Times New Roman" w:hAnsi="Times New Roman" w:cs="Times New Roman"/>
          <w:kern w:val="2"/>
          <w:sz w:val="24"/>
          <w:szCs w:val="24"/>
          <w:lang w:val="ru-RU"/>
        </w:rPr>
        <w:t>.</w:t>
      </w:r>
    </w:p>
    <w:p w:rsidR="00984A8A" w:rsidRPr="00727262" w:rsidRDefault="00692615">
      <w:pPr>
        <w:contextualSpacing/>
        <w:jc w:val="both"/>
        <w:rPr>
          <w:rFonts w:ascii="Times New Roman" w:hAnsi="Times New Roman" w:cs="Times New Roman"/>
          <w:sz w:val="24"/>
          <w:szCs w:val="24"/>
        </w:rPr>
      </w:pPr>
      <w:r w:rsidRPr="00727262">
        <w:rPr>
          <w:rFonts w:ascii="Times New Roman" w:hAnsi="Times New Roman" w:cs="Times New Roman"/>
          <w:kern w:val="2"/>
          <w:sz w:val="24"/>
          <w:szCs w:val="24"/>
        </w:rPr>
        <w:t xml:space="preserve">          4. Для підтвердження якості продукції і гарантійних зобов’язань, Учасник має надати копію сертифіката на систему управління якістю ДСТУ ISO 9001:2015, виданого на ім'</w:t>
      </w:r>
      <w:r w:rsidR="00100A02">
        <w:rPr>
          <w:rFonts w:ascii="Times New Roman" w:hAnsi="Times New Roman" w:cs="Times New Roman"/>
          <w:kern w:val="2"/>
          <w:sz w:val="24"/>
          <w:szCs w:val="24"/>
        </w:rPr>
        <w:t xml:space="preserve">я учасника або заводу-виробника, </w:t>
      </w:r>
      <w:r w:rsidR="00100A02" w:rsidRPr="00727262">
        <w:rPr>
          <w:rFonts w:ascii="Times New Roman" w:hAnsi="Times New Roman" w:cs="Times New Roman"/>
          <w:kern w:val="2"/>
          <w:sz w:val="24"/>
          <w:szCs w:val="24"/>
          <w:lang w:val="ru-RU"/>
        </w:rPr>
        <w:t xml:space="preserve">який завантажується в </w:t>
      </w:r>
      <w:r w:rsidR="00100A02">
        <w:rPr>
          <w:rFonts w:ascii="Times New Roman" w:hAnsi="Times New Roman" w:cs="Times New Roman"/>
          <w:kern w:val="2"/>
          <w:sz w:val="24"/>
          <w:szCs w:val="24"/>
          <w:lang w:val="ru-RU"/>
        </w:rPr>
        <w:t xml:space="preserve">авторизовану </w:t>
      </w:r>
      <w:r w:rsidR="00100A02" w:rsidRPr="00727262">
        <w:rPr>
          <w:rFonts w:ascii="Times New Roman" w:hAnsi="Times New Roman" w:cs="Times New Roman"/>
          <w:kern w:val="2"/>
          <w:sz w:val="24"/>
          <w:szCs w:val="24"/>
          <w:lang w:val="ru-RU"/>
        </w:rPr>
        <w:t>електронну систему</w:t>
      </w:r>
      <w:r w:rsidR="00100A02">
        <w:rPr>
          <w:rFonts w:ascii="Times New Roman" w:hAnsi="Times New Roman" w:cs="Times New Roman"/>
          <w:kern w:val="2"/>
          <w:sz w:val="24"/>
          <w:szCs w:val="24"/>
          <w:lang w:val="ru-RU"/>
        </w:rPr>
        <w:t>.</w:t>
      </w:r>
      <w:r w:rsidRPr="00727262">
        <w:rPr>
          <w:rFonts w:ascii="Times New Roman" w:hAnsi="Times New Roman" w:cs="Times New Roman"/>
          <w:kern w:val="2"/>
          <w:sz w:val="24"/>
          <w:szCs w:val="24"/>
        </w:rPr>
        <w:t xml:space="preserve"> Копія сертифікату повинна бути завірена особою, на ім'я якої сертифікат видано та бути дійсною на дату подання та копію сертифікату на систему екологічного управління ДСТУ ISO 14001:2015 виданого на ім'я учасника або заводу-виро</w:t>
      </w:r>
      <w:r w:rsidR="005F03A4" w:rsidRPr="00727262">
        <w:rPr>
          <w:rFonts w:ascii="Times New Roman" w:hAnsi="Times New Roman" w:cs="Times New Roman"/>
          <w:kern w:val="2"/>
          <w:sz w:val="24"/>
          <w:szCs w:val="24"/>
        </w:rPr>
        <w:t xml:space="preserve">бника та дійсного протягом 2022 </w:t>
      </w:r>
      <w:r w:rsidRPr="00727262">
        <w:rPr>
          <w:rFonts w:ascii="Times New Roman" w:hAnsi="Times New Roman" w:cs="Times New Roman"/>
          <w:kern w:val="2"/>
          <w:sz w:val="24"/>
          <w:szCs w:val="24"/>
        </w:rPr>
        <w:t>року.</w:t>
      </w:r>
    </w:p>
    <w:p w:rsidR="00984A8A" w:rsidRPr="00727262" w:rsidRDefault="00692615">
      <w:pPr>
        <w:contextualSpacing/>
        <w:jc w:val="both"/>
        <w:rPr>
          <w:rFonts w:ascii="Times New Roman" w:hAnsi="Times New Roman" w:cs="Times New Roman"/>
          <w:sz w:val="24"/>
          <w:szCs w:val="24"/>
        </w:rPr>
      </w:pPr>
      <w:r w:rsidRPr="00727262">
        <w:rPr>
          <w:rFonts w:ascii="Times New Roman" w:hAnsi="Times New Roman" w:cs="Times New Roman"/>
          <w:kern w:val="2"/>
          <w:sz w:val="24"/>
          <w:szCs w:val="24"/>
        </w:rPr>
        <w:t xml:space="preserve">         5. Для підтвердження того, що пропонована учасником продукція відповідає вимогам державних стандартів, учасник повинен надати копії</w:t>
      </w:r>
      <w:r w:rsidR="00980173">
        <w:rPr>
          <w:rFonts w:ascii="Times New Roman" w:hAnsi="Times New Roman" w:cs="Times New Roman"/>
          <w:kern w:val="2"/>
          <w:sz w:val="24"/>
          <w:szCs w:val="24"/>
        </w:rPr>
        <w:t>,</w:t>
      </w:r>
      <w:r w:rsidR="00980173" w:rsidRPr="00980173">
        <w:rPr>
          <w:rFonts w:ascii="Times New Roman" w:hAnsi="Times New Roman" w:cs="Times New Roman"/>
          <w:kern w:val="2"/>
          <w:sz w:val="24"/>
          <w:szCs w:val="24"/>
          <w:lang w:val="ru-RU"/>
        </w:rPr>
        <w:t xml:space="preserve"> </w:t>
      </w:r>
      <w:r w:rsidR="00980173">
        <w:rPr>
          <w:rFonts w:ascii="Times New Roman" w:hAnsi="Times New Roman" w:cs="Times New Roman"/>
          <w:kern w:val="2"/>
          <w:sz w:val="24"/>
          <w:szCs w:val="24"/>
          <w:lang w:val="ru-RU"/>
        </w:rPr>
        <w:t>які завантажую</w:t>
      </w:r>
      <w:r w:rsidR="00980173" w:rsidRPr="00727262">
        <w:rPr>
          <w:rFonts w:ascii="Times New Roman" w:hAnsi="Times New Roman" w:cs="Times New Roman"/>
          <w:kern w:val="2"/>
          <w:sz w:val="24"/>
          <w:szCs w:val="24"/>
          <w:lang w:val="ru-RU"/>
        </w:rPr>
        <w:t xml:space="preserve">ться в </w:t>
      </w:r>
      <w:r w:rsidR="00980173">
        <w:rPr>
          <w:rFonts w:ascii="Times New Roman" w:hAnsi="Times New Roman" w:cs="Times New Roman"/>
          <w:kern w:val="2"/>
          <w:sz w:val="24"/>
          <w:szCs w:val="24"/>
          <w:lang w:val="ru-RU"/>
        </w:rPr>
        <w:t xml:space="preserve">авторизовану </w:t>
      </w:r>
      <w:r w:rsidR="00980173" w:rsidRPr="00727262">
        <w:rPr>
          <w:rFonts w:ascii="Times New Roman" w:hAnsi="Times New Roman" w:cs="Times New Roman"/>
          <w:kern w:val="2"/>
          <w:sz w:val="24"/>
          <w:szCs w:val="24"/>
          <w:lang w:val="ru-RU"/>
        </w:rPr>
        <w:t>електронну систему</w:t>
      </w:r>
      <w:r w:rsidR="00980173">
        <w:rPr>
          <w:rFonts w:ascii="Times New Roman" w:hAnsi="Times New Roman" w:cs="Times New Roman"/>
          <w:kern w:val="2"/>
          <w:sz w:val="24"/>
          <w:szCs w:val="24"/>
        </w:rPr>
        <w:t>.</w:t>
      </w:r>
    </w:p>
    <w:p w:rsidR="00984A8A" w:rsidRPr="00727262" w:rsidRDefault="00692615">
      <w:pPr>
        <w:contextualSpacing/>
        <w:jc w:val="both"/>
        <w:rPr>
          <w:rFonts w:ascii="Times New Roman" w:hAnsi="Times New Roman" w:cs="Times New Roman"/>
          <w:sz w:val="24"/>
          <w:szCs w:val="24"/>
        </w:rPr>
      </w:pPr>
      <w:r w:rsidRPr="00727262">
        <w:rPr>
          <w:rFonts w:ascii="Times New Roman" w:hAnsi="Times New Roman" w:cs="Times New Roman"/>
          <w:kern w:val="2"/>
          <w:sz w:val="24"/>
          <w:szCs w:val="24"/>
        </w:rPr>
        <w:t>1) сертифікатів відповідності на пропоновану продукцію терміно</w:t>
      </w:r>
      <w:r w:rsidR="00087AFA" w:rsidRPr="00727262">
        <w:rPr>
          <w:rFonts w:ascii="Times New Roman" w:hAnsi="Times New Roman" w:cs="Times New Roman"/>
          <w:kern w:val="2"/>
          <w:sz w:val="24"/>
          <w:szCs w:val="24"/>
        </w:rPr>
        <w:t xml:space="preserve">м дії не менше ніж </w:t>
      </w:r>
      <w:r w:rsidR="004204A5" w:rsidRPr="004204A5">
        <w:rPr>
          <w:rFonts w:ascii="Times New Roman" w:hAnsi="Times New Roman" w:cs="Times New Roman"/>
          <w:kern w:val="2"/>
          <w:sz w:val="24"/>
          <w:szCs w:val="24"/>
          <w:lang w:val="ru-RU"/>
        </w:rPr>
        <w:t xml:space="preserve">  до 31.12.</w:t>
      </w:r>
      <w:r w:rsidR="00087AFA" w:rsidRPr="00727262">
        <w:rPr>
          <w:rFonts w:ascii="Times New Roman" w:hAnsi="Times New Roman" w:cs="Times New Roman"/>
          <w:kern w:val="2"/>
          <w:sz w:val="24"/>
          <w:szCs w:val="24"/>
        </w:rPr>
        <w:t>2022</w:t>
      </w:r>
      <w:r w:rsidRPr="00727262">
        <w:rPr>
          <w:rFonts w:ascii="Times New Roman" w:hAnsi="Times New Roman" w:cs="Times New Roman"/>
          <w:kern w:val="2"/>
          <w:sz w:val="24"/>
          <w:szCs w:val="24"/>
        </w:rPr>
        <w:t xml:space="preserve"> року;</w:t>
      </w:r>
    </w:p>
    <w:p w:rsidR="00984A8A" w:rsidRPr="00727262" w:rsidRDefault="00692615">
      <w:pPr>
        <w:contextualSpacing/>
        <w:jc w:val="both"/>
        <w:rPr>
          <w:rFonts w:ascii="Times New Roman" w:hAnsi="Times New Roman" w:cs="Times New Roman"/>
          <w:sz w:val="24"/>
          <w:szCs w:val="24"/>
        </w:rPr>
      </w:pPr>
      <w:r w:rsidRPr="00727262">
        <w:rPr>
          <w:rFonts w:ascii="Times New Roman" w:hAnsi="Times New Roman" w:cs="Times New Roman"/>
          <w:kern w:val="2"/>
          <w:sz w:val="24"/>
          <w:szCs w:val="24"/>
        </w:rPr>
        <w:t>2) технічних сертифікатів на пропоновану продукцію;</w:t>
      </w:r>
    </w:p>
    <w:p w:rsidR="00984A8A" w:rsidRPr="00727262" w:rsidRDefault="00692615">
      <w:pPr>
        <w:contextualSpacing/>
        <w:jc w:val="both"/>
        <w:rPr>
          <w:rFonts w:ascii="Times New Roman" w:hAnsi="Times New Roman" w:cs="Times New Roman"/>
          <w:sz w:val="24"/>
          <w:szCs w:val="24"/>
        </w:rPr>
      </w:pPr>
      <w:r w:rsidRPr="00727262">
        <w:rPr>
          <w:rFonts w:ascii="Times New Roman" w:hAnsi="Times New Roman" w:cs="Times New Roman"/>
          <w:kern w:val="2"/>
          <w:sz w:val="24"/>
          <w:szCs w:val="24"/>
        </w:rPr>
        <w:t xml:space="preserve">3)  ТУ чи ТУ У </w:t>
      </w:r>
      <w:r w:rsidR="006B5C5F">
        <w:rPr>
          <w:rFonts w:ascii="Times New Roman" w:hAnsi="Times New Roman" w:cs="Times New Roman"/>
          <w:kern w:val="2"/>
          <w:sz w:val="24"/>
          <w:szCs w:val="24"/>
        </w:rPr>
        <w:t xml:space="preserve"> 27.3-00214534</w:t>
      </w:r>
      <w:r w:rsidR="00CE1E66">
        <w:rPr>
          <w:rFonts w:ascii="Times New Roman" w:hAnsi="Times New Roman" w:cs="Times New Roman"/>
          <w:kern w:val="2"/>
          <w:sz w:val="24"/>
          <w:szCs w:val="24"/>
        </w:rPr>
        <w:t xml:space="preserve">-074-2014 </w:t>
      </w:r>
      <w:r w:rsidRPr="00727262">
        <w:rPr>
          <w:rFonts w:ascii="Times New Roman" w:hAnsi="Times New Roman" w:cs="Times New Roman"/>
          <w:kern w:val="2"/>
          <w:sz w:val="24"/>
          <w:szCs w:val="24"/>
        </w:rPr>
        <w:t>на пропоновану продукцію</w:t>
      </w:r>
      <w:r w:rsidR="00CE1E66">
        <w:rPr>
          <w:rFonts w:ascii="Times New Roman" w:hAnsi="Times New Roman" w:cs="Times New Roman"/>
          <w:kern w:val="2"/>
          <w:sz w:val="24"/>
          <w:szCs w:val="24"/>
        </w:rPr>
        <w:t xml:space="preserve"> не нижче.</w:t>
      </w:r>
    </w:p>
    <w:p w:rsidR="00984A8A" w:rsidRPr="00727262" w:rsidRDefault="00692615">
      <w:pPr>
        <w:contextualSpacing/>
        <w:jc w:val="both"/>
        <w:rPr>
          <w:rFonts w:ascii="Times New Roman" w:hAnsi="Times New Roman" w:cs="Times New Roman"/>
          <w:sz w:val="24"/>
          <w:szCs w:val="24"/>
        </w:rPr>
      </w:pPr>
      <w:r w:rsidRPr="00727262">
        <w:rPr>
          <w:rFonts w:ascii="Times New Roman" w:hAnsi="Times New Roman" w:cs="Times New Roman"/>
          <w:kern w:val="2"/>
          <w:sz w:val="24"/>
          <w:szCs w:val="24"/>
        </w:rPr>
        <w:t xml:space="preserve">Копії перелічених в даному пункті документів повинні бути завірені учасником. </w:t>
      </w:r>
    </w:p>
    <w:p w:rsidR="00984A8A" w:rsidRPr="00727262" w:rsidRDefault="00692615">
      <w:pPr>
        <w:contextualSpacing/>
        <w:jc w:val="both"/>
        <w:rPr>
          <w:rFonts w:ascii="Times New Roman" w:hAnsi="Times New Roman" w:cs="Times New Roman"/>
          <w:sz w:val="24"/>
          <w:szCs w:val="24"/>
        </w:rPr>
      </w:pPr>
      <w:r w:rsidRPr="00727262">
        <w:rPr>
          <w:rFonts w:ascii="Times New Roman" w:hAnsi="Times New Roman" w:cs="Times New Roman"/>
          <w:kern w:val="2"/>
          <w:sz w:val="24"/>
          <w:szCs w:val="24"/>
        </w:rPr>
        <w:t xml:space="preserve">     6. Оплата за Товар здійснюється  на банківський рахунок  учасника </w:t>
      </w:r>
      <w:r w:rsidR="00FA7E0C" w:rsidRPr="00727262">
        <w:rPr>
          <w:rFonts w:ascii="Times New Roman" w:hAnsi="Times New Roman" w:cs="Times New Roman"/>
          <w:kern w:val="2"/>
          <w:sz w:val="24"/>
          <w:szCs w:val="24"/>
        </w:rPr>
        <w:t>протягом 18</w:t>
      </w:r>
      <w:r w:rsidRPr="00727262">
        <w:rPr>
          <w:rFonts w:ascii="Times New Roman" w:hAnsi="Times New Roman" w:cs="Times New Roman"/>
          <w:kern w:val="2"/>
          <w:sz w:val="24"/>
          <w:szCs w:val="24"/>
        </w:rPr>
        <w:t>0 календарних днів від дати поставки Товару - надати лист-погодження</w:t>
      </w:r>
      <w:r w:rsidR="00D13A92">
        <w:rPr>
          <w:rFonts w:ascii="Times New Roman" w:hAnsi="Times New Roman" w:cs="Times New Roman"/>
          <w:kern w:val="2"/>
          <w:sz w:val="24"/>
          <w:szCs w:val="24"/>
        </w:rPr>
        <w:t xml:space="preserve">, </w:t>
      </w:r>
      <w:r w:rsidR="00D13A92" w:rsidRPr="00727262">
        <w:rPr>
          <w:rFonts w:ascii="Times New Roman" w:hAnsi="Times New Roman" w:cs="Times New Roman"/>
          <w:kern w:val="2"/>
          <w:sz w:val="24"/>
          <w:szCs w:val="24"/>
          <w:lang w:val="ru-RU"/>
        </w:rPr>
        <w:t xml:space="preserve">який завантажується в </w:t>
      </w:r>
      <w:r w:rsidR="00D13A92">
        <w:rPr>
          <w:rFonts w:ascii="Times New Roman" w:hAnsi="Times New Roman" w:cs="Times New Roman"/>
          <w:kern w:val="2"/>
          <w:sz w:val="24"/>
          <w:szCs w:val="24"/>
          <w:lang w:val="ru-RU"/>
        </w:rPr>
        <w:t xml:space="preserve">авторизовану </w:t>
      </w:r>
      <w:r w:rsidR="00D13A92" w:rsidRPr="00727262">
        <w:rPr>
          <w:rFonts w:ascii="Times New Roman" w:hAnsi="Times New Roman" w:cs="Times New Roman"/>
          <w:kern w:val="2"/>
          <w:sz w:val="24"/>
          <w:szCs w:val="24"/>
          <w:lang w:val="ru-RU"/>
        </w:rPr>
        <w:t>електронну систему</w:t>
      </w:r>
      <w:r w:rsidR="00D13A92">
        <w:rPr>
          <w:rFonts w:ascii="Times New Roman" w:hAnsi="Times New Roman" w:cs="Times New Roman"/>
          <w:kern w:val="2"/>
          <w:sz w:val="24"/>
          <w:szCs w:val="24"/>
          <w:lang w:val="ru-RU"/>
        </w:rPr>
        <w:t>.</w:t>
      </w:r>
    </w:p>
    <w:p w:rsidR="00984A8A" w:rsidRPr="00727262" w:rsidRDefault="00984A8A">
      <w:pPr>
        <w:contextualSpacing/>
        <w:jc w:val="both"/>
        <w:rPr>
          <w:rFonts w:ascii="Times New Roman" w:hAnsi="Times New Roman" w:cs="Times New Roman"/>
          <w:kern w:val="2"/>
          <w:sz w:val="24"/>
          <w:szCs w:val="24"/>
        </w:rPr>
      </w:pPr>
    </w:p>
    <w:p w:rsidR="00984A8A" w:rsidRPr="00727262" w:rsidRDefault="00692615">
      <w:pPr>
        <w:jc w:val="center"/>
        <w:rPr>
          <w:rFonts w:ascii="Times New Roman" w:hAnsi="Times New Roman" w:cs="Times New Roman"/>
          <w:sz w:val="24"/>
          <w:szCs w:val="24"/>
        </w:rPr>
      </w:pPr>
      <w:r w:rsidRPr="00727262">
        <w:rPr>
          <w:rFonts w:ascii="Times New Roman" w:hAnsi="Times New Roman" w:cs="Times New Roman"/>
          <w:b/>
          <w:bCs/>
          <w:i/>
          <w:iCs/>
          <w:sz w:val="24"/>
          <w:szCs w:val="24"/>
          <w:lang w:val="ru-RU"/>
        </w:rPr>
        <w:t xml:space="preserve"> Технічні вимоги до проводів АsxSn </w:t>
      </w:r>
    </w:p>
    <w:p w:rsidR="00984A8A" w:rsidRPr="00727262" w:rsidRDefault="00692615">
      <w:pPr>
        <w:pStyle w:val="Standard"/>
        <w:ind w:firstLine="708"/>
        <w:jc w:val="both"/>
        <w:rPr>
          <w:rFonts w:ascii="Times New Roman" w:hAnsi="Times New Roman" w:cs="Times New Roman"/>
          <w:lang w:val="ru-RU"/>
        </w:rPr>
      </w:pPr>
      <w:r w:rsidRPr="00727262">
        <w:rPr>
          <w:rFonts w:ascii="Times New Roman" w:hAnsi="Times New Roman" w:cs="Times New Roman"/>
          <w:b/>
          <w:color w:val="000000"/>
          <w:u w:val="single"/>
          <w:lang w:val="ru-RU"/>
        </w:rPr>
        <w:t>5.5 Технічні характеристи</w:t>
      </w:r>
      <w:r w:rsidR="009F02A7" w:rsidRPr="00727262">
        <w:rPr>
          <w:rFonts w:ascii="Times New Roman" w:hAnsi="Times New Roman" w:cs="Times New Roman"/>
          <w:b/>
          <w:color w:val="000000"/>
          <w:u w:val="single"/>
          <w:lang w:val="ru-RU"/>
        </w:rPr>
        <w:t xml:space="preserve">ки самоізольованих провід - </w:t>
      </w:r>
      <w:r w:rsidRPr="00727262">
        <w:rPr>
          <w:rFonts w:ascii="Times New Roman" w:hAnsi="Times New Roman" w:cs="Times New Roman"/>
          <w:b/>
          <w:color w:val="000000"/>
          <w:u w:val="single"/>
          <w:lang w:val="ru-RU"/>
        </w:rPr>
        <w:t>АsxSn повинні відповідати наступним критеріям:</w:t>
      </w:r>
    </w:p>
    <w:p w:rsidR="00984A8A" w:rsidRPr="00727262" w:rsidRDefault="00692615">
      <w:pPr>
        <w:pStyle w:val="Standard"/>
        <w:numPr>
          <w:ilvl w:val="2"/>
          <w:numId w:val="4"/>
        </w:numPr>
        <w:ind w:left="567" w:hanging="567"/>
        <w:jc w:val="both"/>
        <w:rPr>
          <w:rFonts w:ascii="Times New Roman" w:hAnsi="Times New Roman" w:cs="Times New Roman"/>
          <w:lang w:val="ru-RU"/>
        </w:rPr>
      </w:pPr>
      <w:r w:rsidRPr="00727262">
        <w:rPr>
          <w:rFonts w:ascii="Times New Roman" w:hAnsi="Times New Roman" w:cs="Times New Roman"/>
          <w:color w:val="000000"/>
          <w:lang w:val="ru-RU"/>
        </w:rPr>
        <w:t>Проводи самонесучі з алюмінієвими  токопровідними жилами, з ізоляцією з світлостабілізованого зшитого поліетилену, що не поширює горіння.</w:t>
      </w:r>
    </w:p>
    <w:p w:rsidR="00984A8A" w:rsidRPr="00727262" w:rsidRDefault="00692615">
      <w:pPr>
        <w:pStyle w:val="Standard"/>
        <w:jc w:val="both"/>
        <w:rPr>
          <w:rFonts w:ascii="Times New Roman" w:hAnsi="Times New Roman" w:cs="Times New Roman"/>
          <w:lang w:val="ru-RU"/>
        </w:rPr>
      </w:pPr>
      <w:r w:rsidRPr="00727262">
        <w:rPr>
          <w:rFonts w:ascii="Times New Roman" w:hAnsi="Times New Roman" w:cs="Times New Roman"/>
          <w:color w:val="000000"/>
          <w:lang w:val="ru-RU"/>
        </w:rPr>
        <w:t>5.5.2 Жили кабелю повинні бути багатодротяними.</w:t>
      </w:r>
    </w:p>
    <w:p w:rsidR="00984A8A" w:rsidRPr="00727262" w:rsidRDefault="00692615">
      <w:pPr>
        <w:pStyle w:val="Standard"/>
        <w:jc w:val="both"/>
        <w:rPr>
          <w:rFonts w:ascii="Times New Roman" w:hAnsi="Times New Roman" w:cs="Times New Roman"/>
          <w:lang w:val="ru-RU"/>
        </w:rPr>
      </w:pPr>
      <w:r w:rsidRPr="00727262">
        <w:rPr>
          <w:rFonts w:ascii="Times New Roman" w:hAnsi="Times New Roman" w:cs="Times New Roman"/>
          <w:color w:val="000000"/>
          <w:lang w:val="ru-RU"/>
        </w:rPr>
        <w:t>5.5.3  Ізоляція повинна бути розрахована на напругу до 600/1000В</w:t>
      </w:r>
    </w:p>
    <w:p w:rsidR="00984A8A" w:rsidRPr="00727262" w:rsidRDefault="00692615">
      <w:pPr>
        <w:pStyle w:val="Standard"/>
        <w:ind w:firstLine="567"/>
        <w:rPr>
          <w:rFonts w:ascii="Times New Roman" w:hAnsi="Times New Roman" w:cs="Times New Roman"/>
          <w:lang w:val="ru-RU"/>
        </w:rPr>
      </w:pPr>
      <w:r w:rsidRPr="00727262">
        <w:rPr>
          <w:rFonts w:ascii="Times New Roman" w:hAnsi="Times New Roman" w:cs="Times New Roman"/>
          <w:color w:val="000000"/>
          <w:lang w:val="ru-RU"/>
        </w:rPr>
        <w:t>5.5.4  Номінальна товщина ізоляції проводу:</w:t>
      </w:r>
    </w:p>
    <w:p w:rsidR="00984A8A" w:rsidRPr="00727262" w:rsidRDefault="00692615">
      <w:pPr>
        <w:pStyle w:val="Standard"/>
        <w:ind w:firstLine="567"/>
        <w:rPr>
          <w:rFonts w:ascii="Times New Roman" w:hAnsi="Times New Roman" w:cs="Times New Roman"/>
          <w:lang w:val="ru-RU"/>
        </w:rPr>
      </w:pPr>
      <w:r w:rsidRPr="00727262">
        <w:rPr>
          <w:rFonts w:ascii="Times New Roman" w:hAnsi="Times New Roman" w:cs="Times New Roman"/>
          <w:color w:val="000000"/>
          <w:lang w:val="ru-RU"/>
        </w:rPr>
        <w:t>СІП</w:t>
      </w:r>
      <w:r w:rsidR="00895385" w:rsidRPr="00727262">
        <w:rPr>
          <w:rFonts w:ascii="Times New Roman" w:hAnsi="Times New Roman" w:cs="Times New Roman"/>
          <w:color w:val="000000"/>
          <w:lang w:val="ru-RU"/>
        </w:rPr>
        <w:t xml:space="preserve"> 5 нг.</w:t>
      </w:r>
      <w:r w:rsidRPr="00727262">
        <w:rPr>
          <w:rFonts w:ascii="Times New Roman" w:hAnsi="Times New Roman" w:cs="Times New Roman"/>
          <w:color w:val="000000"/>
          <w:lang w:val="ru-RU"/>
        </w:rPr>
        <w:t xml:space="preserve"> АsxSn 4*16 – 1,4мм;</w:t>
      </w:r>
    </w:p>
    <w:p w:rsidR="00984A8A" w:rsidRPr="00727262" w:rsidRDefault="00692615">
      <w:pPr>
        <w:pStyle w:val="Standard"/>
        <w:ind w:firstLine="567"/>
        <w:jc w:val="both"/>
        <w:rPr>
          <w:rFonts w:ascii="Times New Roman" w:hAnsi="Times New Roman" w:cs="Times New Roman"/>
          <w:lang w:val="ru-RU"/>
        </w:rPr>
      </w:pPr>
      <w:r w:rsidRPr="00727262">
        <w:rPr>
          <w:rFonts w:ascii="Times New Roman" w:hAnsi="Times New Roman" w:cs="Times New Roman"/>
          <w:color w:val="000000"/>
          <w:lang w:val="ru-RU"/>
        </w:rPr>
        <w:t>СІП</w:t>
      </w:r>
      <w:r w:rsidR="00895385" w:rsidRPr="00727262">
        <w:rPr>
          <w:rFonts w:ascii="Times New Roman" w:hAnsi="Times New Roman" w:cs="Times New Roman"/>
          <w:color w:val="000000"/>
          <w:lang w:val="ru-RU"/>
        </w:rPr>
        <w:t xml:space="preserve"> 5 нг.</w:t>
      </w:r>
      <w:r w:rsidRPr="00727262">
        <w:rPr>
          <w:rFonts w:ascii="Times New Roman" w:hAnsi="Times New Roman" w:cs="Times New Roman"/>
          <w:color w:val="000000"/>
          <w:lang w:val="ru-RU"/>
        </w:rPr>
        <w:t xml:space="preserve"> АsxSn 4*25 – 1,4мм.</w:t>
      </w:r>
    </w:p>
    <w:p w:rsidR="00984A8A" w:rsidRPr="00727262" w:rsidRDefault="00692615">
      <w:pPr>
        <w:pStyle w:val="Standard"/>
        <w:rPr>
          <w:rFonts w:ascii="Times New Roman" w:hAnsi="Times New Roman" w:cs="Times New Roman"/>
          <w:lang w:val="ru-RU"/>
        </w:rPr>
      </w:pPr>
      <w:r w:rsidRPr="00727262">
        <w:rPr>
          <w:rFonts w:ascii="Times New Roman" w:hAnsi="Times New Roman" w:cs="Times New Roman"/>
          <w:color w:val="000000"/>
          <w:lang w:val="ru-RU"/>
        </w:rPr>
        <w:t>5.5.5 Властивості ізоляції:</w:t>
      </w:r>
      <w:r w:rsidRPr="00727262">
        <w:rPr>
          <w:rFonts w:ascii="Times New Roman" w:hAnsi="Times New Roman" w:cs="Times New Roman"/>
          <w:color w:val="000000"/>
          <w:lang w:val="ru-RU"/>
        </w:rPr>
        <w:br/>
        <w:t>До старіння:</w:t>
      </w:r>
      <w:r w:rsidRPr="00727262">
        <w:rPr>
          <w:rFonts w:ascii="Times New Roman" w:hAnsi="Times New Roman" w:cs="Times New Roman"/>
          <w:lang w:val="ru-RU"/>
        </w:rPr>
        <w:br/>
      </w:r>
      <w:r w:rsidRPr="00727262">
        <w:rPr>
          <w:rFonts w:ascii="Times New Roman" w:hAnsi="Times New Roman" w:cs="Times New Roman"/>
          <w:color w:val="000000"/>
          <w:lang w:val="ru-RU"/>
        </w:rPr>
        <w:t>Міцність при розтягуванні, Мпа, не менше 10,0</w:t>
      </w:r>
      <w:r w:rsidRPr="00727262">
        <w:rPr>
          <w:rFonts w:ascii="Times New Roman" w:hAnsi="Times New Roman" w:cs="Times New Roman"/>
          <w:lang w:val="ru-RU"/>
        </w:rPr>
        <w:br/>
      </w:r>
      <w:r w:rsidRPr="00727262">
        <w:rPr>
          <w:rFonts w:ascii="Times New Roman" w:hAnsi="Times New Roman" w:cs="Times New Roman"/>
          <w:color w:val="000000"/>
          <w:lang w:val="ru-RU"/>
        </w:rPr>
        <w:t>Відносне подовження при розриві, %, не менше 200</w:t>
      </w:r>
      <w:r w:rsidRPr="00727262">
        <w:rPr>
          <w:rFonts w:ascii="Times New Roman" w:hAnsi="Times New Roman" w:cs="Times New Roman"/>
          <w:lang w:val="ru-RU"/>
        </w:rPr>
        <w:br/>
      </w:r>
      <w:r w:rsidRPr="00727262">
        <w:rPr>
          <w:rFonts w:ascii="Times New Roman" w:hAnsi="Times New Roman" w:cs="Times New Roman"/>
          <w:color w:val="000000"/>
          <w:lang w:val="ru-RU"/>
        </w:rPr>
        <w:t>Усадка після витримки в термостаті при температурі (130 +/- 3) °С протягом 1год,%, не більше 4</w:t>
      </w:r>
      <w:r w:rsidRPr="00727262">
        <w:rPr>
          <w:rFonts w:ascii="Times New Roman" w:hAnsi="Times New Roman" w:cs="Times New Roman"/>
          <w:lang w:val="ru-RU"/>
        </w:rPr>
        <w:br/>
      </w:r>
      <w:r w:rsidRPr="00727262">
        <w:rPr>
          <w:rFonts w:ascii="Times New Roman" w:hAnsi="Times New Roman" w:cs="Times New Roman"/>
          <w:color w:val="000000"/>
          <w:lang w:val="ru-RU"/>
        </w:rPr>
        <w:t>Вміст сажі,%, не менше 2,5</w:t>
      </w:r>
      <w:r w:rsidRPr="00727262">
        <w:rPr>
          <w:rFonts w:ascii="Times New Roman" w:hAnsi="Times New Roman" w:cs="Times New Roman"/>
          <w:lang w:val="ru-RU"/>
        </w:rPr>
        <w:br/>
      </w:r>
      <w:r w:rsidRPr="00727262">
        <w:rPr>
          <w:rFonts w:ascii="Times New Roman" w:hAnsi="Times New Roman" w:cs="Times New Roman"/>
          <w:color w:val="000000"/>
          <w:lang w:val="ru-RU"/>
        </w:rPr>
        <w:t>Вміст нерозчинної фракції (гель-фракції),%, не менше 50</w:t>
      </w:r>
    </w:p>
    <w:p w:rsidR="00984A8A" w:rsidRPr="00727262" w:rsidRDefault="00692615">
      <w:pPr>
        <w:pStyle w:val="Standard"/>
        <w:jc w:val="both"/>
        <w:rPr>
          <w:rFonts w:ascii="Times New Roman" w:hAnsi="Times New Roman" w:cs="Times New Roman"/>
          <w:lang w:val="ru-RU"/>
        </w:rPr>
      </w:pPr>
      <w:r w:rsidRPr="00727262">
        <w:rPr>
          <w:rFonts w:ascii="Times New Roman" w:hAnsi="Times New Roman" w:cs="Times New Roman"/>
          <w:color w:val="000000"/>
          <w:lang w:val="ru-RU"/>
        </w:rPr>
        <w:t>5.5.6 Проводи повинні бути стійкими до впливу підвищеної температури навколишнього середовища до 50ºС.</w:t>
      </w:r>
    </w:p>
    <w:p w:rsidR="00984A8A" w:rsidRPr="00727262" w:rsidRDefault="00692615">
      <w:pPr>
        <w:pStyle w:val="Standard"/>
        <w:jc w:val="both"/>
        <w:rPr>
          <w:rFonts w:ascii="Times New Roman" w:hAnsi="Times New Roman" w:cs="Times New Roman"/>
          <w:lang w:val="ru-RU"/>
        </w:rPr>
      </w:pPr>
      <w:r w:rsidRPr="00727262">
        <w:rPr>
          <w:rFonts w:ascii="Times New Roman" w:hAnsi="Times New Roman" w:cs="Times New Roman"/>
          <w:color w:val="000000"/>
          <w:lang w:val="ru-RU"/>
        </w:rPr>
        <w:t>5.5.7 Проводи повинні бути стійкими до впливу низької температури навколишнього середовища до мінус 60ºС.</w:t>
      </w:r>
    </w:p>
    <w:p w:rsidR="00984A8A" w:rsidRPr="00727262" w:rsidRDefault="00692615">
      <w:pPr>
        <w:pStyle w:val="Standard"/>
        <w:jc w:val="both"/>
        <w:rPr>
          <w:rFonts w:ascii="Times New Roman" w:hAnsi="Times New Roman" w:cs="Times New Roman"/>
          <w:lang w:val="ru-RU"/>
        </w:rPr>
      </w:pPr>
      <w:r w:rsidRPr="00727262">
        <w:rPr>
          <w:rFonts w:ascii="Times New Roman" w:hAnsi="Times New Roman" w:cs="Times New Roman"/>
          <w:lang w:val="ru-RU"/>
        </w:rPr>
        <w:t>5.5.8</w:t>
      </w:r>
      <w:r w:rsidRPr="00727262">
        <w:rPr>
          <w:rFonts w:ascii="Times New Roman" w:hAnsi="Times New Roman" w:cs="Times New Roman"/>
          <w:color w:val="000000"/>
          <w:lang w:val="ru-RU"/>
        </w:rPr>
        <w:t xml:space="preserve"> </w:t>
      </w:r>
      <w:r w:rsidRPr="00727262">
        <w:rPr>
          <w:rFonts w:ascii="Times New Roman" w:hAnsi="Times New Roman" w:cs="Times New Roman"/>
          <w:lang w:val="uk-UA"/>
        </w:rPr>
        <w:t xml:space="preserve"> Гарантійний термін не менше</w:t>
      </w:r>
      <w:r w:rsidR="002C244A">
        <w:rPr>
          <w:rFonts w:ascii="Times New Roman" w:hAnsi="Times New Roman" w:cs="Times New Roman"/>
          <w:lang w:val="uk-UA"/>
        </w:rPr>
        <w:t xml:space="preserve"> ніж 36 місяців з дати поставки.</w:t>
      </w:r>
      <w:r w:rsidRPr="00727262">
        <w:rPr>
          <w:rFonts w:ascii="Times New Roman" w:hAnsi="Times New Roman" w:cs="Times New Roman"/>
          <w:lang w:val="uk-UA"/>
        </w:rPr>
        <w:t xml:space="preserve">  Надати гарантійний лист</w:t>
      </w:r>
      <w:r w:rsidR="002C244A">
        <w:rPr>
          <w:rFonts w:ascii="Times New Roman" w:hAnsi="Times New Roman" w:cs="Times New Roman"/>
          <w:lang w:val="uk-UA"/>
        </w:rPr>
        <w:t>,</w:t>
      </w:r>
      <w:r w:rsidR="002C244A" w:rsidRPr="002C244A">
        <w:rPr>
          <w:rFonts w:ascii="Times New Roman" w:hAnsi="Times New Roman" w:cs="Times New Roman"/>
          <w:lang w:val="ru-RU"/>
        </w:rPr>
        <w:t xml:space="preserve"> </w:t>
      </w:r>
      <w:r w:rsidR="002C244A" w:rsidRPr="00727262">
        <w:rPr>
          <w:rFonts w:ascii="Times New Roman" w:hAnsi="Times New Roman" w:cs="Times New Roman"/>
          <w:lang w:val="ru-RU"/>
        </w:rPr>
        <w:t xml:space="preserve">який завантажується в </w:t>
      </w:r>
      <w:r w:rsidR="002C244A">
        <w:rPr>
          <w:rFonts w:ascii="Times New Roman" w:hAnsi="Times New Roman" w:cs="Times New Roman"/>
          <w:lang w:val="ru-RU"/>
        </w:rPr>
        <w:t xml:space="preserve">авторизовану </w:t>
      </w:r>
      <w:r w:rsidR="002C244A" w:rsidRPr="00727262">
        <w:rPr>
          <w:rFonts w:ascii="Times New Roman" w:hAnsi="Times New Roman" w:cs="Times New Roman"/>
          <w:lang w:val="ru-RU"/>
        </w:rPr>
        <w:t>електронну систему</w:t>
      </w:r>
      <w:r w:rsidR="002C244A">
        <w:rPr>
          <w:rFonts w:ascii="Times New Roman" w:hAnsi="Times New Roman" w:cs="Times New Roman"/>
          <w:lang w:val="ru-RU"/>
        </w:rPr>
        <w:t>.</w:t>
      </w:r>
    </w:p>
    <w:p w:rsidR="00984A8A" w:rsidRPr="00727262" w:rsidRDefault="00692615">
      <w:pPr>
        <w:tabs>
          <w:tab w:val="left" w:pos="2715"/>
        </w:tabs>
        <w:ind w:firstLine="567"/>
        <w:jc w:val="both"/>
        <w:rPr>
          <w:rFonts w:ascii="Times New Roman" w:hAnsi="Times New Roman" w:cs="Times New Roman"/>
          <w:sz w:val="24"/>
          <w:szCs w:val="24"/>
        </w:rPr>
      </w:pPr>
      <w:r w:rsidRPr="00727262">
        <w:rPr>
          <w:rFonts w:ascii="Times New Roman" w:hAnsi="Times New Roman" w:cs="Times New Roman"/>
          <w:kern w:val="2"/>
          <w:sz w:val="24"/>
          <w:szCs w:val="24"/>
        </w:rPr>
        <w:lastRenderedPageBreak/>
        <w:t>5.5.10  Номенклатура та обсяги.</w:t>
      </w:r>
    </w:p>
    <w:tbl>
      <w:tblPr>
        <w:tblW w:w="0" w:type="auto"/>
        <w:tblInd w:w="7" w:type="dxa"/>
        <w:tblLayout w:type="fixed"/>
        <w:tblLook w:val="0000"/>
      </w:tblPr>
      <w:tblGrid>
        <w:gridCol w:w="4496"/>
        <w:gridCol w:w="2223"/>
      </w:tblGrid>
      <w:tr w:rsidR="00984A8A" w:rsidRPr="00727262" w:rsidTr="00695298">
        <w:tc>
          <w:tcPr>
            <w:tcW w:w="4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A8A" w:rsidRPr="00727262" w:rsidRDefault="00692615" w:rsidP="00695298">
            <w:pPr>
              <w:widowControl w:val="0"/>
              <w:rPr>
                <w:rFonts w:ascii="Times New Roman" w:hAnsi="Times New Roman" w:cs="Times New Roman"/>
                <w:sz w:val="24"/>
                <w:szCs w:val="24"/>
              </w:rPr>
            </w:pPr>
            <w:r w:rsidRPr="00727262">
              <w:rPr>
                <w:rFonts w:ascii="Times New Roman" w:hAnsi="Times New Roman" w:cs="Times New Roman"/>
                <w:color w:val="000000"/>
                <w:sz w:val="24"/>
                <w:szCs w:val="24"/>
              </w:rPr>
              <w:t xml:space="preserve">Самонесучий </w:t>
            </w:r>
            <w:r w:rsidR="006D7E14" w:rsidRPr="00727262">
              <w:rPr>
                <w:rFonts w:ascii="Times New Roman" w:hAnsi="Times New Roman" w:cs="Times New Roman"/>
                <w:color w:val="000000"/>
                <w:sz w:val="24"/>
                <w:szCs w:val="24"/>
              </w:rPr>
              <w:t xml:space="preserve">  </w:t>
            </w:r>
            <w:r w:rsidRPr="00727262">
              <w:rPr>
                <w:rFonts w:ascii="Times New Roman" w:hAnsi="Times New Roman" w:cs="Times New Roman"/>
                <w:color w:val="000000"/>
                <w:sz w:val="24"/>
                <w:szCs w:val="24"/>
              </w:rPr>
              <w:t xml:space="preserve">провід - СІП </w:t>
            </w:r>
            <w:r w:rsidR="00695298" w:rsidRPr="00727262">
              <w:rPr>
                <w:rFonts w:ascii="Times New Roman" w:hAnsi="Times New Roman" w:cs="Times New Roman"/>
                <w:color w:val="000000"/>
                <w:sz w:val="24"/>
                <w:szCs w:val="24"/>
              </w:rPr>
              <w:t xml:space="preserve"> 5 нг.</w:t>
            </w:r>
            <w:r w:rsidRPr="00727262">
              <w:rPr>
                <w:rFonts w:ascii="Times New Roman" w:hAnsi="Times New Roman" w:cs="Times New Roman"/>
                <w:color w:val="000000"/>
                <w:sz w:val="24"/>
                <w:szCs w:val="24"/>
              </w:rPr>
              <w:t xml:space="preserve"> 4*16</w:t>
            </w:r>
          </w:p>
        </w:tc>
        <w:tc>
          <w:tcPr>
            <w:tcW w:w="2223" w:type="dxa"/>
            <w:tcBorders>
              <w:top w:val="single" w:sz="4" w:space="0" w:color="000000"/>
              <w:left w:val="single" w:sz="4" w:space="0" w:color="000000"/>
              <w:bottom w:val="single" w:sz="4" w:space="0" w:color="000000"/>
              <w:right w:val="single" w:sz="4" w:space="0" w:color="000000"/>
            </w:tcBorders>
            <w:shd w:val="clear" w:color="auto" w:fill="auto"/>
          </w:tcPr>
          <w:p w:rsidR="00984A8A" w:rsidRPr="00727262" w:rsidRDefault="00CE1E66">
            <w:pPr>
              <w:widowControl w:val="0"/>
              <w:tabs>
                <w:tab w:val="left" w:pos="2715"/>
              </w:tabs>
              <w:jc w:val="both"/>
              <w:rPr>
                <w:rFonts w:ascii="Times New Roman" w:hAnsi="Times New Roman" w:cs="Times New Roman"/>
                <w:sz w:val="24"/>
                <w:szCs w:val="24"/>
              </w:rPr>
            </w:pPr>
            <w:r>
              <w:rPr>
                <w:rFonts w:ascii="Times New Roman" w:hAnsi="Times New Roman" w:cs="Times New Roman"/>
                <w:sz w:val="24"/>
                <w:szCs w:val="24"/>
              </w:rPr>
              <w:t xml:space="preserve">    1</w:t>
            </w:r>
            <w:r w:rsidR="00F94A23">
              <w:rPr>
                <w:rFonts w:ascii="Times New Roman" w:hAnsi="Times New Roman" w:cs="Times New Roman"/>
                <w:sz w:val="24"/>
                <w:szCs w:val="24"/>
              </w:rPr>
              <w:t> </w:t>
            </w:r>
            <w:r>
              <w:rPr>
                <w:rFonts w:ascii="Times New Roman" w:hAnsi="Times New Roman" w:cs="Times New Roman"/>
                <w:sz w:val="24"/>
                <w:szCs w:val="24"/>
              </w:rPr>
              <w:t>700</w:t>
            </w:r>
            <w:r w:rsidR="00F94A23">
              <w:rPr>
                <w:rFonts w:ascii="Times New Roman" w:hAnsi="Times New Roman" w:cs="Times New Roman"/>
                <w:sz w:val="24"/>
                <w:szCs w:val="24"/>
              </w:rPr>
              <w:t xml:space="preserve"> </w:t>
            </w:r>
            <w:r w:rsidR="00692615" w:rsidRPr="00727262">
              <w:rPr>
                <w:rFonts w:ascii="Times New Roman" w:hAnsi="Times New Roman" w:cs="Times New Roman"/>
                <w:sz w:val="24"/>
                <w:szCs w:val="24"/>
              </w:rPr>
              <w:t>м</w:t>
            </w:r>
          </w:p>
        </w:tc>
      </w:tr>
      <w:tr w:rsidR="00984A8A" w:rsidRPr="00727262" w:rsidTr="00695298">
        <w:tc>
          <w:tcPr>
            <w:tcW w:w="4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A8A" w:rsidRPr="00727262" w:rsidRDefault="00692615" w:rsidP="00D7408D">
            <w:pPr>
              <w:widowControl w:val="0"/>
              <w:rPr>
                <w:rFonts w:ascii="Times New Roman" w:hAnsi="Times New Roman" w:cs="Times New Roman"/>
                <w:sz w:val="24"/>
                <w:szCs w:val="24"/>
              </w:rPr>
            </w:pPr>
            <w:bookmarkStart w:id="0" w:name="OLE_LINK35"/>
            <w:bookmarkStart w:id="1" w:name="OLE_LINK34"/>
            <w:r w:rsidRPr="00727262">
              <w:rPr>
                <w:rFonts w:ascii="Times New Roman" w:hAnsi="Times New Roman" w:cs="Times New Roman"/>
                <w:color w:val="000000"/>
                <w:sz w:val="24"/>
                <w:szCs w:val="24"/>
              </w:rPr>
              <w:t xml:space="preserve">Самонесучий </w:t>
            </w:r>
            <w:r w:rsidR="006D7E14" w:rsidRPr="00727262">
              <w:rPr>
                <w:rFonts w:ascii="Times New Roman" w:hAnsi="Times New Roman" w:cs="Times New Roman"/>
                <w:color w:val="000000"/>
                <w:sz w:val="24"/>
                <w:szCs w:val="24"/>
              </w:rPr>
              <w:t xml:space="preserve">  </w:t>
            </w:r>
            <w:r w:rsidRPr="00727262">
              <w:rPr>
                <w:rFonts w:ascii="Times New Roman" w:hAnsi="Times New Roman" w:cs="Times New Roman"/>
                <w:color w:val="000000"/>
                <w:sz w:val="24"/>
                <w:szCs w:val="24"/>
              </w:rPr>
              <w:t xml:space="preserve">провід - СІП </w:t>
            </w:r>
            <w:r w:rsidR="00695298" w:rsidRPr="00727262">
              <w:rPr>
                <w:rFonts w:ascii="Times New Roman" w:hAnsi="Times New Roman" w:cs="Times New Roman"/>
                <w:color w:val="000000"/>
                <w:sz w:val="24"/>
                <w:szCs w:val="24"/>
              </w:rPr>
              <w:t xml:space="preserve"> 5 нг.</w:t>
            </w:r>
            <w:r w:rsidRPr="00727262">
              <w:rPr>
                <w:rFonts w:ascii="Times New Roman" w:hAnsi="Times New Roman" w:cs="Times New Roman"/>
                <w:color w:val="000000"/>
                <w:sz w:val="24"/>
                <w:szCs w:val="24"/>
              </w:rPr>
              <w:t xml:space="preserve"> 4*25</w:t>
            </w:r>
            <w:bookmarkEnd w:id="0"/>
            <w:bookmarkEnd w:id="1"/>
          </w:p>
        </w:tc>
        <w:tc>
          <w:tcPr>
            <w:tcW w:w="2223" w:type="dxa"/>
            <w:tcBorders>
              <w:top w:val="single" w:sz="4" w:space="0" w:color="000000"/>
              <w:left w:val="single" w:sz="4" w:space="0" w:color="000000"/>
              <w:bottom w:val="single" w:sz="4" w:space="0" w:color="000000"/>
              <w:right w:val="single" w:sz="4" w:space="0" w:color="000000"/>
            </w:tcBorders>
            <w:shd w:val="clear" w:color="auto" w:fill="auto"/>
          </w:tcPr>
          <w:p w:rsidR="00984A8A" w:rsidRPr="00727262" w:rsidRDefault="00D7408D">
            <w:pPr>
              <w:widowControl w:val="0"/>
              <w:tabs>
                <w:tab w:val="left" w:pos="2715"/>
              </w:tabs>
              <w:jc w:val="both"/>
              <w:rPr>
                <w:rFonts w:ascii="Times New Roman" w:hAnsi="Times New Roman" w:cs="Times New Roman"/>
                <w:sz w:val="24"/>
                <w:szCs w:val="24"/>
              </w:rPr>
            </w:pPr>
            <w:r w:rsidRPr="00727262">
              <w:rPr>
                <w:rFonts w:ascii="Times New Roman" w:hAnsi="Times New Roman" w:cs="Times New Roman"/>
                <w:sz w:val="24"/>
                <w:szCs w:val="24"/>
              </w:rPr>
              <w:t xml:space="preserve">     1 000</w:t>
            </w:r>
            <w:r w:rsidR="00692615" w:rsidRPr="00727262">
              <w:rPr>
                <w:rFonts w:ascii="Times New Roman" w:hAnsi="Times New Roman" w:cs="Times New Roman"/>
                <w:sz w:val="24"/>
                <w:szCs w:val="24"/>
              </w:rPr>
              <w:t xml:space="preserve"> м</w:t>
            </w:r>
          </w:p>
        </w:tc>
      </w:tr>
    </w:tbl>
    <w:p w:rsidR="00984A8A" w:rsidRPr="00727262" w:rsidRDefault="00984A8A">
      <w:pPr>
        <w:tabs>
          <w:tab w:val="left" w:pos="2715"/>
        </w:tabs>
        <w:ind w:firstLine="567"/>
        <w:jc w:val="both"/>
        <w:rPr>
          <w:rFonts w:ascii="Times New Roman" w:hAnsi="Times New Roman" w:cs="Times New Roman"/>
          <w:kern w:val="2"/>
          <w:sz w:val="24"/>
          <w:szCs w:val="24"/>
        </w:rPr>
      </w:pPr>
    </w:p>
    <w:p w:rsidR="00984A8A" w:rsidRPr="00727262" w:rsidRDefault="00692615">
      <w:pPr>
        <w:tabs>
          <w:tab w:val="left" w:pos="2715"/>
        </w:tabs>
        <w:ind w:firstLine="567"/>
        <w:jc w:val="both"/>
        <w:rPr>
          <w:rFonts w:ascii="Times New Roman" w:hAnsi="Times New Roman" w:cs="Times New Roman"/>
          <w:sz w:val="24"/>
          <w:szCs w:val="24"/>
        </w:rPr>
      </w:pPr>
      <w:r w:rsidRPr="00727262">
        <w:rPr>
          <w:rFonts w:ascii="Times New Roman" w:hAnsi="Times New Roman" w:cs="Times New Roman"/>
          <w:b/>
          <w:kern w:val="2"/>
          <w:sz w:val="24"/>
          <w:szCs w:val="24"/>
        </w:rPr>
        <w:t>6. Інші умови.</w:t>
      </w:r>
    </w:p>
    <w:p w:rsidR="00984A8A" w:rsidRPr="00727262" w:rsidRDefault="00692615">
      <w:pPr>
        <w:pStyle w:val="HTML1"/>
        <w:shd w:val="clear" w:color="auto" w:fill="FFFFFF"/>
        <w:tabs>
          <w:tab w:val="clear" w:pos="9160"/>
          <w:tab w:val="clear" w:pos="10076"/>
          <w:tab w:val="clear" w:pos="10992"/>
          <w:tab w:val="clear" w:pos="11908"/>
          <w:tab w:val="clear" w:pos="12824"/>
          <w:tab w:val="clear" w:pos="13740"/>
          <w:tab w:val="clear" w:pos="14656"/>
          <w:tab w:val="left" w:pos="567"/>
          <w:tab w:val="left" w:pos="8849"/>
        </w:tabs>
        <w:jc w:val="both"/>
        <w:rPr>
          <w:rFonts w:ascii="Times New Roman" w:hAnsi="Times New Roman" w:cs="Times New Roman"/>
          <w:sz w:val="24"/>
          <w:szCs w:val="24"/>
        </w:rPr>
      </w:pPr>
      <w:r w:rsidRPr="00727262">
        <w:rPr>
          <w:rFonts w:ascii="Times New Roman" w:hAnsi="Times New Roman" w:cs="Times New Roman"/>
          <w:kern w:val="2"/>
          <w:sz w:val="24"/>
          <w:szCs w:val="24"/>
        </w:rPr>
        <w:t>Постачання товару буде здійснюватись на дерев`яних барабанах .</w:t>
      </w:r>
    </w:p>
    <w:p w:rsidR="00984A8A" w:rsidRPr="00727262" w:rsidRDefault="00692615">
      <w:pPr>
        <w:pStyle w:val="HTML1"/>
        <w:shd w:val="clear" w:color="auto" w:fill="FFFFFF"/>
        <w:tabs>
          <w:tab w:val="clear" w:pos="9160"/>
          <w:tab w:val="clear" w:pos="10076"/>
          <w:tab w:val="clear" w:pos="10992"/>
          <w:tab w:val="clear" w:pos="11908"/>
          <w:tab w:val="clear" w:pos="12824"/>
          <w:tab w:val="clear" w:pos="13740"/>
          <w:tab w:val="clear" w:pos="14656"/>
          <w:tab w:val="left" w:pos="567"/>
          <w:tab w:val="left" w:pos="8849"/>
        </w:tabs>
        <w:jc w:val="both"/>
        <w:rPr>
          <w:rFonts w:ascii="Times New Roman" w:hAnsi="Times New Roman" w:cs="Times New Roman"/>
          <w:sz w:val="24"/>
          <w:szCs w:val="24"/>
        </w:rPr>
      </w:pPr>
      <w:r w:rsidRPr="00727262">
        <w:rPr>
          <w:rFonts w:ascii="Times New Roman" w:hAnsi="Times New Roman" w:cs="Times New Roman"/>
          <w:kern w:val="2"/>
          <w:sz w:val="24"/>
          <w:szCs w:val="24"/>
        </w:rPr>
        <w:t>Тара поворотна, повернення пустої тари буде здійснюватись на протязі 120 календарних днів з моменту постачання продукції на склад замовника.</w:t>
      </w:r>
    </w:p>
    <w:p w:rsidR="00984A8A" w:rsidRPr="00727262" w:rsidRDefault="00692615">
      <w:pPr>
        <w:pStyle w:val="HTML1"/>
        <w:shd w:val="clear" w:color="auto" w:fill="FFFFFF"/>
        <w:tabs>
          <w:tab w:val="clear" w:pos="9160"/>
          <w:tab w:val="clear" w:pos="10076"/>
          <w:tab w:val="clear" w:pos="10992"/>
          <w:tab w:val="clear" w:pos="11908"/>
          <w:tab w:val="clear" w:pos="12824"/>
          <w:tab w:val="clear" w:pos="13740"/>
          <w:tab w:val="clear" w:pos="14656"/>
          <w:tab w:val="left" w:pos="567"/>
          <w:tab w:val="left" w:pos="8849"/>
        </w:tabs>
        <w:jc w:val="both"/>
        <w:rPr>
          <w:rFonts w:ascii="Times New Roman" w:hAnsi="Times New Roman" w:cs="Times New Roman"/>
          <w:sz w:val="24"/>
          <w:szCs w:val="24"/>
        </w:rPr>
      </w:pPr>
      <w:r w:rsidRPr="00727262">
        <w:rPr>
          <w:rFonts w:ascii="Times New Roman" w:hAnsi="Times New Roman" w:cs="Times New Roman"/>
          <w:kern w:val="2"/>
          <w:sz w:val="24"/>
          <w:szCs w:val="24"/>
        </w:rPr>
        <w:t>Завантаження пустої тари на складі замовника та її вивезення здійснюється силами та за рахунок постачальника.</w:t>
      </w:r>
    </w:p>
    <w:p w:rsidR="00984A8A" w:rsidRPr="00727262" w:rsidRDefault="00692615">
      <w:pPr>
        <w:pStyle w:val="HTML1"/>
        <w:shd w:val="clear" w:color="auto" w:fill="FFFFFF"/>
        <w:tabs>
          <w:tab w:val="clear" w:pos="9160"/>
          <w:tab w:val="clear" w:pos="10076"/>
          <w:tab w:val="clear" w:pos="10992"/>
          <w:tab w:val="clear" w:pos="11908"/>
          <w:tab w:val="clear" w:pos="12824"/>
          <w:tab w:val="clear" w:pos="13740"/>
          <w:tab w:val="clear" w:pos="14656"/>
          <w:tab w:val="left" w:pos="567"/>
          <w:tab w:val="left" w:pos="8849"/>
        </w:tabs>
        <w:jc w:val="both"/>
        <w:rPr>
          <w:rFonts w:ascii="Times New Roman" w:hAnsi="Times New Roman" w:cs="Times New Roman"/>
          <w:sz w:val="24"/>
          <w:szCs w:val="24"/>
        </w:rPr>
      </w:pPr>
      <w:r w:rsidRPr="00727262">
        <w:rPr>
          <w:rFonts w:ascii="Times New Roman" w:hAnsi="Times New Roman" w:cs="Times New Roman"/>
          <w:kern w:val="2"/>
          <w:sz w:val="24"/>
          <w:szCs w:val="24"/>
        </w:rPr>
        <w:t>Доставка та розвантаження продукції на склад замовника, проводиться</w:t>
      </w:r>
      <w:r w:rsidR="00E02705" w:rsidRPr="00727262">
        <w:rPr>
          <w:rFonts w:ascii="Times New Roman" w:hAnsi="Times New Roman" w:cs="Times New Roman"/>
          <w:kern w:val="2"/>
          <w:sz w:val="24"/>
          <w:szCs w:val="24"/>
        </w:rPr>
        <w:t xml:space="preserve"> постачальником в робочі дні з 8</w:t>
      </w:r>
      <w:r w:rsidRPr="00727262">
        <w:rPr>
          <w:rFonts w:ascii="Times New Roman" w:hAnsi="Times New Roman" w:cs="Times New Roman"/>
          <w:kern w:val="2"/>
          <w:sz w:val="24"/>
          <w:szCs w:val="24"/>
        </w:rPr>
        <w:t>:00 год. до 16:00 год.</w:t>
      </w:r>
    </w:p>
    <w:p w:rsidR="00984A8A" w:rsidRPr="00727262" w:rsidRDefault="00692615">
      <w:pPr>
        <w:pStyle w:val="HTML1"/>
        <w:shd w:val="clear" w:color="auto" w:fill="FFFFFF"/>
        <w:tabs>
          <w:tab w:val="clear" w:pos="9160"/>
          <w:tab w:val="clear" w:pos="10076"/>
          <w:tab w:val="clear" w:pos="10992"/>
          <w:tab w:val="clear" w:pos="11908"/>
          <w:tab w:val="clear" w:pos="12824"/>
          <w:tab w:val="clear" w:pos="13740"/>
          <w:tab w:val="clear" w:pos="14656"/>
          <w:tab w:val="left" w:pos="567"/>
          <w:tab w:val="left" w:pos="8849"/>
        </w:tabs>
        <w:jc w:val="both"/>
        <w:rPr>
          <w:rFonts w:ascii="Times New Roman" w:hAnsi="Times New Roman" w:cs="Times New Roman"/>
          <w:sz w:val="24"/>
          <w:szCs w:val="24"/>
        </w:rPr>
      </w:pPr>
      <w:r w:rsidRPr="00727262">
        <w:rPr>
          <w:rFonts w:ascii="Times New Roman" w:hAnsi="Times New Roman" w:cs="Times New Roman"/>
          <w:kern w:val="2"/>
          <w:sz w:val="24"/>
          <w:szCs w:val="24"/>
        </w:rPr>
        <w:t>Провід має відповідати вимогам пожарної безпеки у відповідності з ДСТУ 4809:2007: ПБ100000000. Надати в складі тендерної пропозиції гарантійні листи щодо відповідності від заводу-виробника та учасника.</w:t>
      </w:r>
    </w:p>
    <w:p w:rsidR="00984A8A" w:rsidRPr="00727262" w:rsidRDefault="00B30476">
      <w:pPr>
        <w:pStyle w:val="HTML1"/>
        <w:shd w:val="clear" w:color="auto" w:fill="FFFFFF"/>
        <w:tabs>
          <w:tab w:val="clear" w:pos="9160"/>
          <w:tab w:val="clear" w:pos="10076"/>
          <w:tab w:val="clear" w:pos="10992"/>
          <w:tab w:val="clear" w:pos="11908"/>
          <w:tab w:val="clear" w:pos="12824"/>
          <w:tab w:val="clear" w:pos="13740"/>
          <w:tab w:val="clear" w:pos="14656"/>
          <w:tab w:val="left" w:pos="567"/>
          <w:tab w:val="left" w:pos="8849"/>
        </w:tabs>
        <w:jc w:val="both"/>
        <w:rPr>
          <w:rFonts w:ascii="Times New Roman" w:hAnsi="Times New Roman" w:cs="Times New Roman"/>
          <w:sz w:val="24"/>
          <w:szCs w:val="24"/>
        </w:rPr>
      </w:pPr>
      <w:r w:rsidRPr="00727262">
        <w:rPr>
          <w:rFonts w:ascii="Times New Roman" w:hAnsi="Times New Roman" w:cs="Times New Roman"/>
          <w:kern w:val="2"/>
          <w:sz w:val="24"/>
          <w:szCs w:val="24"/>
        </w:rPr>
        <w:t>Рік випуску продукції – 2022</w:t>
      </w:r>
      <w:r w:rsidR="00692615" w:rsidRPr="00727262">
        <w:rPr>
          <w:rFonts w:ascii="Times New Roman" w:hAnsi="Times New Roman" w:cs="Times New Roman"/>
          <w:kern w:val="2"/>
          <w:sz w:val="24"/>
          <w:szCs w:val="24"/>
        </w:rPr>
        <w:t xml:space="preserve"> рік.</w:t>
      </w:r>
    </w:p>
    <w:p w:rsidR="00984A8A" w:rsidRPr="00727262" w:rsidRDefault="00692615">
      <w:pPr>
        <w:pStyle w:val="HTML1"/>
        <w:shd w:val="clear" w:color="auto" w:fill="FFFFFF"/>
        <w:tabs>
          <w:tab w:val="clear" w:pos="9160"/>
          <w:tab w:val="clear" w:pos="10076"/>
          <w:tab w:val="clear" w:pos="10992"/>
          <w:tab w:val="clear" w:pos="11908"/>
          <w:tab w:val="clear" w:pos="12824"/>
          <w:tab w:val="clear" w:pos="13740"/>
          <w:tab w:val="clear" w:pos="14656"/>
          <w:tab w:val="left" w:pos="567"/>
          <w:tab w:val="left" w:pos="8849"/>
        </w:tabs>
        <w:jc w:val="both"/>
        <w:rPr>
          <w:rFonts w:ascii="Times New Roman" w:hAnsi="Times New Roman" w:cs="Times New Roman"/>
          <w:sz w:val="24"/>
          <w:szCs w:val="24"/>
        </w:rPr>
      </w:pPr>
      <w:r w:rsidRPr="00727262">
        <w:rPr>
          <w:rFonts w:ascii="Times New Roman" w:hAnsi="Times New Roman" w:cs="Times New Roman"/>
          <w:kern w:val="2"/>
          <w:sz w:val="24"/>
          <w:szCs w:val="24"/>
        </w:rPr>
        <w:t>Термін постачання – 3 робочих дні з дати надання заявки замовником.</w:t>
      </w:r>
    </w:p>
    <w:p w:rsidR="00984A8A" w:rsidRPr="00727262" w:rsidRDefault="00692615">
      <w:pPr>
        <w:jc w:val="both"/>
        <w:rPr>
          <w:rFonts w:ascii="Times New Roman" w:hAnsi="Times New Roman" w:cs="Times New Roman"/>
          <w:sz w:val="24"/>
          <w:szCs w:val="24"/>
        </w:rPr>
      </w:pPr>
      <w:r w:rsidRPr="00727262">
        <w:rPr>
          <w:rFonts w:ascii="Times New Roman" w:eastAsia="Times New Roman" w:hAnsi="Times New Roman" w:cs="Times New Roman"/>
          <w:kern w:val="2"/>
          <w:sz w:val="24"/>
          <w:szCs w:val="24"/>
        </w:rPr>
        <w:t xml:space="preserve">Учасник процедури закупівлі у складі своєї тендерної пропозиції надає гарантійний лист про те, що надані сертифікати відповідності діють </w:t>
      </w:r>
      <w:r w:rsidR="00D13A92">
        <w:rPr>
          <w:rFonts w:ascii="Times New Roman" w:eastAsia="Times New Roman" w:hAnsi="Times New Roman" w:cs="Times New Roman"/>
          <w:kern w:val="2"/>
          <w:sz w:val="24"/>
          <w:szCs w:val="24"/>
        </w:rPr>
        <w:t>у 2022 році</w:t>
      </w:r>
      <w:permStart w:id="0" w:edGrp="everyone"/>
      <w:permEnd w:id="0"/>
      <w:r w:rsidRPr="00727262">
        <w:rPr>
          <w:rFonts w:ascii="Times New Roman" w:eastAsia="Times New Roman" w:hAnsi="Times New Roman" w:cs="Times New Roman"/>
          <w:kern w:val="2"/>
          <w:sz w:val="24"/>
          <w:szCs w:val="24"/>
        </w:rPr>
        <w:t>.</w:t>
      </w:r>
    </w:p>
    <w:p w:rsidR="00984A8A" w:rsidRPr="00727262" w:rsidRDefault="00692615">
      <w:pPr>
        <w:pStyle w:val="HTML1"/>
        <w:shd w:val="clear" w:color="auto" w:fill="FFFFFF"/>
        <w:tabs>
          <w:tab w:val="clear" w:pos="9160"/>
          <w:tab w:val="clear" w:pos="10076"/>
          <w:tab w:val="clear" w:pos="10992"/>
          <w:tab w:val="clear" w:pos="11908"/>
          <w:tab w:val="clear" w:pos="12824"/>
          <w:tab w:val="clear" w:pos="13740"/>
          <w:tab w:val="clear" w:pos="14656"/>
          <w:tab w:val="left" w:pos="567"/>
          <w:tab w:val="left" w:pos="8849"/>
        </w:tabs>
        <w:jc w:val="both"/>
        <w:rPr>
          <w:rFonts w:ascii="Times New Roman" w:hAnsi="Times New Roman" w:cs="Times New Roman"/>
          <w:sz w:val="24"/>
          <w:szCs w:val="24"/>
        </w:rPr>
      </w:pPr>
      <w:r w:rsidRPr="00727262">
        <w:rPr>
          <w:rFonts w:ascii="Times New Roman" w:hAnsi="Times New Roman" w:cs="Times New Roman"/>
          <w:kern w:val="2"/>
          <w:sz w:val="24"/>
          <w:szCs w:val="24"/>
        </w:rPr>
        <w:t>Учасник повинен надати інформацію щодо року виготовлення, гарантійного терміну  експлуатації товару та строку експлуатації товару.</w:t>
      </w:r>
    </w:p>
    <w:p w:rsidR="00984A8A" w:rsidRPr="00727262" w:rsidRDefault="00692615">
      <w:pPr>
        <w:pStyle w:val="HTML1"/>
        <w:shd w:val="clear" w:color="auto" w:fill="FFFFFF"/>
        <w:tabs>
          <w:tab w:val="clear" w:pos="9160"/>
          <w:tab w:val="clear" w:pos="10076"/>
          <w:tab w:val="clear" w:pos="10992"/>
          <w:tab w:val="clear" w:pos="11908"/>
          <w:tab w:val="clear" w:pos="12824"/>
          <w:tab w:val="clear" w:pos="13740"/>
          <w:tab w:val="clear" w:pos="14656"/>
          <w:tab w:val="left" w:pos="567"/>
          <w:tab w:val="left" w:pos="8849"/>
        </w:tabs>
        <w:jc w:val="both"/>
        <w:rPr>
          <w:rFonts w:ascii="Times New Roman" w:hAnsi="Times New Roman" w:cs="Times New Roman"/>
          <w:sz w:val="24"/>
          <w:szCs w:val="24"/>
        </w:rPr>
      </w:pPr>
      <w:r w:rsidRPr="00727262">
        <w:rPr>
          <w:rFonts w:ascii="Times New Roman" w:hAnsi="Times New Roman" w:cs="Times New Roman"/>
          <w:kern w:val="2"/>
          <w:sz w:val="24"/>
          <w:szCs w:val="24"/>
        </w:rPr>
        <w:t xml:space="preserve">Учасник у складі тендерної пропозиції окрім копій документів, визначених цим додатком, повинен надати сканований лист, </w:t>
      </w:r>
      <w:r w:rsidR="002C244A" w:rsidRPr="00727262">
        <w:rPr>
          <w:rFonts w:ascii="Times New Roman" w:hAnsi="Times New Roman" w:cs="Times New Roman"/>
          <w:kern w:val="2"/>
          <w:sz w:val="24"/>
          <w:szCs w:val="24"/>
          <w:lang w:val="ru-RU"/>
        </w:rPr>
        <w:t xml:space="preserve">який завантажується в </w:t>
      </w:r>
      <w:r w:rsidR="002C244A">
        <w:rPr>
          <w:rFonts w:ascii="Times New Roman" w:hAnsi="Times New Roman" w:cs="Times New Roman"/>
          <w:kern w:val="2"/>
          <w:sz w:val="24"/>
          <w:szCs w:val="24"/>
          <w:lang w:val="ru-RU"/>
        </w:rPr>
        <w:t xml:space="preserve">авторизовану </w:t>
      </w:r>
      <w:r w:rsidR="002C244A" w:rsidRPr="00727262">
        <w:rPr>
          <w:rFonts w:ascii="Times New Roman" w:hAnsi="Times New Roman" w:cs="Times New Roman"/>
          <w:kern w:val="2"/>
          <w:sz w:val="24"/>
          <w:szCs w:val="24"/>
          <w:lang w:val="ru-RU"/>
        </w:rPr>
        <w:t>електронну систему</w:t>
      </w:r>
      <w:r w:rsidR="002C244A" w:rsidRPr="00727262">
        <w:rPr>
          <w:rFonts w:ascii="Times New Roman" w:hAnsi="Times New Roman" w:cs="Times New Roman"/>
          <w:kern w:val="2"/>
          <w:sz w:val="24"/>
          <w:szCs w:val="24"/>
        </w:rPr>
        <w:t xml:space="preserve"> </w:t>
      </w:r>
      <w:r w:rsidRPr="00727262">
        <w:rPr>
          <w:rFonts w:ascii="Times New Roman" w:hAnsi="Times New Roman" w:cs="Times New Roman"/>
          <w:kern w:val="2"/>
          <w:sz w:val="24"/>
          <w:szCs w:val="24"/>
        </w:rPr>
        <w:t xml:space="preserve">створений учасником, у довільній формі за підписом керівника або уповноваженої особи учасника та завірений печаткою (за наявності) на кожній заповненій сторінці листа (у разі створення паперового документу) або підписаний електронним цифровим підписом (у разі створення електронного документу) з інформацією про відповідність пропонованого товару технічним вимогам замовника та обов'язковим зазначенням всіх технічних характеристик (детальним описом) </w:t>
      </w:r>
      <w:r w:rsidR="00617DA1" w:rsidRPr="00727262">
        <w:rPr>
          <w:rFonts w:ascii="Times New Roman" w:hAnsi="Times New Roman" w:cs="Times New Roman"/>
          <w:kern w:val="2"/>
          <w:sz w:val="24"/>
          <w:szCs w:val="24"/>
        </w:rPr>
        <w:t xml:space="preserve">товару </w:t>
      </w:r>
      <w:r w:rsidRPr="00727262">
        <w:rPr>
          <w:rFonts w:ascii="Times New Roman" w:hAnsi="Times New Roman" w:cs="Times New Roman"/>
          <w:kern w:val="2"/>
          <w:sz w:val="24"/>
          <w:szCs w:val="24"/>
        </w:rPr>
        <w:t>згідно з номенклатурою, визначеною замовником в цьому додатку до тендерної документації, та технічних характеристик пропонованого учасником товару (рекомендовано застосування табличних форм викладення інформації, які дозволяють провести порівняння виставлених замовником вимог та характеристик пропонованого учасником товару).</w:t>
      </w:r>
    </w:p>
    <w:p w:rsidR="00984A8A" w:rsidRPr="00727262" w:rsidRDefault="00692615">
      <w:pPr>
        <w:pStyle w:val="HTML1"/>
        <w:shd w:val="clear" w:color="auto" w:fill="FFFFFF"/>
        <w:tabs>
          <w:tab w:val="clear" w:pos="9160"/>
          <w:tab w:val="clear" w:pos="10076"/>
          <w:tab w:val="clear" w:pos="10992"/>
          <w:tab w:val="clear" w:pos="11908"/>
          <w:tab w:val="clear" w:pos="12824"/>
          <w:tab w:val="clear" w:pos="13740"/>
          <w:tab w:val="clear" w:pos="14656"/>
          <w:tab w:val="left" w:pos="567"/>
          <w:tab w:val="left" w:pos="8849"/>
        </w:tabs>
        <w:jc w:val="both"/>
        <w:rPr>
          <w:rFonts w:ascii="Times New Roman" w:hAnsi="Times New Roman" w:cs="Times New Roman"/>
          <w:sz w:val="24"/>
          <w:szCs w:val="24"/>
        </w:rPr>
      </w:pPr>
      <w:r w:rsidRPr="00727262">
        <w:rPr>
          <w:rFonts w:ascii="Times New Roman" w:hAnsi="Times New Roman" w:cs="Times New Roman"/>
          <w:kern w:val="2"/>
          <w:sz w:val="24"/>
          <w:szCs w:val="24"/>
        </w:rPr>
        <w:t>Зміст пропозиції учасника не повинен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984A8A" w:rsidRPr="00727262" w:rsidRDefault="00692615">
      <w:pPr>
        <w:jc w:val="both"/>
        <w:rPr>
          <w:rFonts w:ascii="Times New Roman" w:hAnsi="Times New Roman" w:cs="Times New Roman"/>
          <w:sz w:val="24"/>
          <w:szCs w:val="24"/>
        </w:rPr>
      </w:pPr>
      <w:r w:rsidRPr="00727262">
        <w:rPr>
          <w:rFonts w:ascii="Times New Roman" w:hAnsi="Times New Roman" w:cs="Times New Roman"/>
          <w:kern w:val="2"/>
          <w:sz w:val="24"/>
          <w:szCs w:val="24"/>
        </w:rPr>
        <w:t xml:space="preserve">Замовник не приймає тендерну пропозицію учасника як таку що не відповідає умовам тендерної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Указом Президента України № 549/2015 від 16 вересня 2015 року та рішенням РНБО України від 2 вересня 2015 року (дане рішення набрало чинності 22.09.2015 року). </w:t>
      </w:r>
    </w:p>
    <w:p w:rsidR="00984A8A" w:rsidRPr="00727262" w:rsidRDefault="00692615">
      <w:pPr>
        <w:jc w:val="both"/>
        <w:rPr>
          <w:rFonts w:ascii="Times New Roman" w:hAnsi="Times New Roman" w:cs="Times New Roman"/>
          <w:kern w:val="2"/>
          <w:sz w:val="24"/>
          <w:szCs w:val="24"/>
        </w:rPr>
      </w:pPr>
      <w:r w:rsidRPr="00727262">
        <w:rPr>
          <w:rFonts w:ascii="Times New Roman" w:hAnsi="Times New Roman" w:cs="Times New Roman"/>
          <w:kern w:val="2"/>
          <w:sz w:val="24"/>
          <w:szCs w:val="24"/>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 Надати лист</w:t>
      </w:r>
      <w:r w:rsidR="009220E5" w:rsidRPr="009220E5">
        <w:rPr>
          <w:rFonts w:ascii="Times New Roman" w:hAnsi="Times New Roman" w:cs="Times New Roman"/>
          <w:kern w:val="2"/>
          <w:sz w:val="24"/>
          <w:szCs w:val="24"/>
          <w:lang w:val="ru-RU"/>
        </w:rPr>
        <w:t xml:space="preserve"> </w:t>
      </w:r>
      <w:r w:rsidR="009220E5" w:rsidRPr="00727262">
        <w:rPr>
          <w:rFonts w:ascii="Times New Roman" w:hAnsi="Times New Roman" w:cs="Times New Roman"/>
          <w:kern w:val="2"/>
          <w:sz w:val="24"/>
          <w:szCs w:val="24"/>
          <w:lang w:val="ru-RU"/>
        </w:rPr>
        <w:t xml:space="preserve">який завантажується в </w:t>
      </w:r>
      <w:r w:rsidR="009220E5">
        <w:rPr>
          <w:rFonts w:ascii="Times New Roman" w:hAnsi="Times New Roman" w:cs="Times New Roman"/>
          <w:kern w:val="2"/>
          <w:sz w:val="24"/>
          <w:szCs w:val="24"/>
          <w:lang w:val="ru-RU"/>
        </w:rPr>
        <w:t xml:space="preserve">авторизовану </w:t>
      </w:r>
      <w:r w:rsidR="009220E5" w:rsidRPr="00727262">
        <w:rPr>
          <w:rFonts w:ascii="Times New Roman" w:hAnsi="Times New Roman" w:cs="Times New Roman"/>
          <w:kern w:val="2"/>
          <w:sz w:val="24"/>
          <w:szCs w:val="24"/>
          <w:lang w:val="ru-RU"/>
        </w:rPr>
        <w:t>електронну систему</w:t>
      </w:r>
      <w:r w:rsidR="009220E5">
        <w:rPr>
          <w:rFonts w:ascii="Times New Roman" w:hAnsi="Times New Roman" w:cs="Times New Roman"/>
          <w:kern w:val="2"/>
          <w:sz w:val="24"/>
          <w:szCs w:val="24"/>
          <w:lang w:val="ru-RU"/>
        </w:rPr>
        <w:t>.</w:t>
      </w:r>
    </w:p>
    <w:p w:rsidR="00FB7019" w:rsidRPr="00727262" w:rsidRDefault="00FB7019">
      <w:pPr>
        <w:jc w:val="both"/>
        <w:rPr>
          <w:rFonts w:ascii="Times New Roman" w:hAnsi="Times New Roman" w:cs="Times New Roman"/>
          <w:sz w:val="24"/>
          <w:szCs w:val="24"/>
        </w:rPr>
      </w:pPr>
      <w:r w:rsidRPr="00727262">
        <w:rPr>
          <w:rFonts w:ascii="Times New Roman" w:hAnsi="Times New Roman" w:cs="Times New Roman"/>
          <w:sz w:val="24"/>
          <w:szCs w:val="24"/>
        </w:rPr>
        <w:t>Таблиця яка заповняється учасником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835"/>
        <w:gridCol w:w="4110"/>
        <w:gridCol w:w="1560"/>
        <w:gridCol w:w="1560"/>
      </w:tblGrid>
      <w:tr w:rsidR="00FB7019" w:rsidRPr="00727262" w:rsidTr="009152E0">
        <w:tc>
          <w:tcPr>
            <w:tcW w:w="534" w:type="dxa"/>
          </w:tcPr>
          <w:p w:rsidR="00FB7019" w:rsidRPr="00727262" w:rsidRDefault="00FB7019" w:rsidP="009152E0">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t>№</w:t>
            </w:r>
            <w:r w:rsidRPr="00727262">
              <w:rPr>
                <w:rFonts w:ascii="Times New Roman" w:hAnsi="Times New Roman" w:cs="Times New Roman"/>
                <w:sz w:val="24"/>
                <w:szCs w:val="24"/>
                <w:shd w:val="clear" w:color="auto" w:fill="FFFFFF"/>
              </w:rPr>
              <w:lastRenderedPageBreak/>
              <w:t>п/п</w:t>
            </w:r>
          </w:p>
        </w:tc>
        <w:tc>
          <w:tcPr>
            <w:tcW w:w="2835" w:type="dxa"/>
          </w:tcPr>
          <w:p w:rsidR="00FB7019" w:rsidRPr="00727262" w:rsidRDefault="00FB7019" w:rsidP="009152E0">
            <w:pPr>
              <w:spacing w:line="0" w:lineRule="atLeast"/>
              <w:jc w:val="center"/>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lastRenderedPageBreak/>
              <w:t>Параметри</w:t>
            </w:r>
          </w:p>
        </w:tc>
        <w:tc>
          <w:tcPr>
            <w:tcW w:w="4110" w:type="dxa"/>
          </w:tcPr>
          <w:p w:rsidR="00FB7019" w:rsidRPr="00727262" w:rsidRDefault="00FB7019" w:rsidP="009152E0">
            <w:pPr>
              <w:spacing w:line="0" w:lineRule="atLeast"/>
              <w:jc w:val="center"/>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t xml:space="preserve">Самоутримний ізольований      провід </w:t>
            </w:r>
            <w:r w:rsidRPr="00727262">
              <w:rPr>
                <w:rFonts w:ascii="Times New Roman" w:hAnsi="Times New Roman" w:cs="Times New Roman"/>
                <w:sz w:val="24"/>
                <w:szCs w:val="24"/>
                <w:shd w:val="clear" w:color="auto" w:fill="FFFFFF"/>
              </w:rPr>
              <w:lastRenderedPageBreak/>
              <w:t>(або еквівалент)</w:t>
            </w:r>
          </w:p>
        </w:tc>
        <w:tc>
          <w:tcPr>
            <w:tcW w:w="1560" w:type="dxa"/>
          </w:tcPr>
          <w:p w:rsidR="00FB7019" w:rsidRPr="00727262" w:rsidRDefault="00FB7019" w:rsidP="009152E0">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lastRenderedPageBreak/>
              <w:t>Заповнюєтьс</w:t>
            </w:r>
            <w:r w:rsidRPr="00727262">
              <w:rPr>
                <w:rFonts w:ascii="Times New Roman" w:hAnsi="Times New Roman" w:cs="Times New Roman"/>
                <w:sz w:val="24"/>
                <w:szCs w:val="24"/>
                <w:shd w:val="clear" w:color="auto" w:fill="FFFFFF"/>
              </w:rPr>
              <w:lastRenderedPageBreak/>
              <w:t>я</w:t>
            </w:r>
          </w:p>
          <w:p w:rsidR="00FB7019" w:rsidRPr="00727262" w:rsidRDefault="00FB7019" w:rsidP="00844A8E">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t>Учасником під</w:t>
            </w:r>
            <w:r w:rsidR="00844A8E" w:rsidRPr="00727262">
              <w:rPr>
                <w:rFonts w:ascii="Times New Roman" w:hAnsi="Times New Roman" w:cs="Times New Roman"/>
                <w:sz w:val="24"/>
                <w:szCs w:val="24"/>
                <w:shd w:val="clear" w:color="auto" w:fill="FFFFFF"/>
                <w:lang w:val="en-US"/>
              </w:rPr>
              <w:t xml:space="preserve"> AsxSn</w:t>
            </w:r>
            <w:r w:rsidRPr="00727262">
              <w:rPr>
                <w:rFonts w:ascii="Times New Roman" w:hAnsi="Times New Roman" w:cs="Times New Roman"/>
                <w:sz w:val="24"/>
                <w:szCs w:val="24"/>
                <w:shd w:val="clear" w:color="auto" w:fill="FFFFFF"/>
              </w:rPr>
              <w:t xml:space="preserve">  4*25</w:t>
            </w:r>
          </w:p>
        </w:tc>
        <w:tc>
          <w:tcPr>
            <w:tcW w:w="1560" w:type="dxa"/>
          </w:tcPr>
          <w:p w:rsidR="00FB7019" w:rsidRPr="00727262" w:rsidRDefault="00FB7019" w:rsidP="009152E0">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lastRenderedPageBreak/>
              <w:t>Заповнюєтьс</w:t>
            </w:r>
            <w:r w:rsidRPr="00727262">
              <w:rPr>
                <w:rFonts w:ascii="Times New Roman" w:hAnsi="Times New Roman" w:cs="Times New Roman"/>
                <w:sz w:val="24"/>
                <w:szCs w:val="24"/>
                <w:shd w:val="clear" w:color="auto" w:fill="FFFFFF"/>
              </w:rPr>
              <w:lastRenderedPageBreak/>
              <w:t>я</w:t>
            </w:r>
          </w:p>
          <w:p w:rsidR="00FB7019" w:rsidRPr="00727262" w:rsidRDefault="00FB7019" w:rsidP="00844A8E">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t xml:space="preserve">Учасником під </w:t>
            </w:r>
            <w:r w:rsidR="00844A8E" w:rsidRPr="00727262">
              <w:rPr>
                <w:rFonts w:ascii="Times New Roman" w:hAnsi="Times New Roman" w:cs="Times New Roman"/>
                <w:sz w:val="24"/>
                <w:szCs w:val="24"/>
                <w:shd w:val="clear" w:color="auto" w:fill="FFFFFF"/>
                <w:lang w:val="en-US"/>
              </w:rPr>
              <w:t>AsxSn</w:t>
            </w:r>
            <w:r w:rsidR="00844A8E" w:rsidRPr="00727262">
              <w:rPr>
                <w:rFonts w:ascii="Times New Roman" w:hAnsi="Times New Roman" w:cs="Times New Roman"/>
                <w:sz w:val="24"/>
                <w:szCs w:val="24"/>
                <w:shd w:val="clear" w:color="auto" w:fill="FFFFFF"/>
              </w:rPr>
              <w:t xml:space="preserve"> </w:t>
            </w:r>
            <w:r w:rsidRPr="00727262">
              <w:rPr>
                <w:rFonts w:ascii="Times New Roman" w:hAnsi="Times New Roman" w:cs="Times New Roman"/>
                <w:sz w:val="24"/>
                <w:szCs w:val="24"/>
                <w:shd w:val="clear" w:color="auto" w:fill="FFFFFF"/>
              </w:rPr>
              <w:t xml:space="preserve">4*16 </w:t>
            </w:r>
          </w:p>
        </w:tc>
      </w:tr>
      <w:tr w:rsidR="00FB7019" w:rsidRPr="00727262" w:rsidTr="009152E0">
        <w:tc>
          <w:tcPr>
            <w:tcW w:w="534" w:type="dxa"/>
          </w:tcPr>
          <w:p w:rsidR="00FB7019" w:rsidRPr="00727262" w:rsidRDefault="00FB7019" w:rsidP="009152E0">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lastRenderedPageBreak/>
              <w:t>1.</w:t>
            </w:r>
          </w:p>
        </w:tc>
        <w:tc>
          <w:tcPr>
            <w:tcW w:w="2835" w:type="dxa"/>
          </w:tcPr>
          <w:p w:rsidR="00FB7019" w:rsidRPr="00727262" w:rsidRDefault="00FB7019" w:rsidP="009152E0">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t>Марка</w:t>
            </w:r>
          </w:p>
        </w:tc>
        <w:tc>
          <w:tcPr>
            <w:tcW w:w="4110" w:type="dxa"/>
          </w:tcPr>
          <w:p w:rsidR="00FB7019" w:rsidRPr="00727262" w:rsidRDefault="00FB7019" w:rsidP="009152E0">
            <w:pPr>
              <w:spacing w:line="0" w:lineRule="atLeast"/>
              <w:jc w:val="both"/>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t>Самоутримний  ізольований провід з усіма несучими жилами можливістю вплітання додаткових двох жил.</w:t>
            </w:r>
          </w:p>
        </w:tc>
        <w:tc>
          <w:tcPr>
            <w:tcW w:w="1560" w:type="dxa"/>
          </w:tcPr>
          <w:p w:rsidR="00FB7019" w:rsidRPr="00727262" w:rsidRDefault="00FB7019" w:rsidP="009152E0">
            <w:pPr>
              <w:rPr>
                <w:rFonts w:ascii="Times New Roman" w:hAnsi="Times New Roman" w:cs="Times New Roman"/>
                <w:sz w:val="24"/>
                <w:szCs w:val="24"/>
                <w:shd w:val="clear" w:color="auto" w:fill="FFFFFF"/>
              </w:rPr>
            </w:pPr>
          </w:p>
        </w:tc>
        <w:tc>
          <w:tcPr>
            <w:tcW w:w="1560" w:type="dxa"/>
          </w:tcPr>
          <w:p w:rsidR="00FB7019" w:rsidRPr="00727262" w:rsidRDefault="00FB7019" w:rsidP="009152E0">
            <w:pPr>
              <w:rPr>
                <w:rFonts w:ascii="Times New Roman" w:hAnsi="Times New Roman" w:cs="Times New Roman"/>
                <w:sz w:val="24"/>
                <w:szCs w:val="24"/>
                <w:shd w:val="clear" w:color="auto" w:fill="FFFFFF"/>
              </w:rPr>
            </w:pPr>
          </w:p>
        </w:tc>
      </w:tr>
      <w:tr w:rsidR="00FB7019" w:rsidRPr="00727262" w:rsidTr="009152E0">
        <w:trPr>
          <w:trHeight w:val="231"/>
        </w:trPr>
        <w:tc>
          <w:tcPr>
            <w:tcW w:w="534" w:type="dxa"/>
          </w:tcPr>
          <w:p w:rsidR="00FB7019" w:rsidRPr="00727262" w:rsidRDefault="00FB7019" w:rsidP="009152E0">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t>2.</w:t>
            </w:r>
          </w:p>
        </w:tc>
        <w:tc>
          <w:tcPr>
            <w:tcW w:w="2835" w:type="dxa"/>
          </w:tcPr>
          <w:p w:rsidR="00FB7019" w:rsidRPr="00727262" w:rsidRDefault="00FB7019" w:rsidP="009152E0">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t>Завод виробник</w:t>
            </w:r>
          </w:p>
        </w:tc>
        <w:tc>
          <w:tcPr>
            <w:tcW w:w="4110" w:type="dxa"/>
          </w:tcPr>
          <w:p w:rsidR="00FB7019" w:rsidRPr="00727262" w:rsidRDefault="00FB7019" w:rsidP="009152E0">
            <w:pPr>
              <w:spacing w:line="0" w:lineRule="atLeast"/>
              <w:rPr>
                <w:rFonts w:ascii="Times New Roman" w:hAnsi="Times New Roman" w:cs="Times New Roman"/>
                <w:sz w:val="24"/>
                <w:szCs w:val="24"/>
                <w:shd w:val="clear" w:color="auto" w:fill="FFFFFF"/>
              </w:rPr>
            </w:pPr>
          </w:p>
        </w:tc>
        <w:tc>
          <w:tcPr>
            <w:tcW w:w="1560" w:type="dxa"/>
          </w:tcPr>
          <w:p w:rsidR="00FB7019" w:rsidRPr="00727262" w:rsidRDefault="00FB7019" w:rsidP="009152E0">
            <w:pPr>
              <w:rPr>
                <w:rFonts w:ascii="Times New Roman" w:hAnsi="Times New Roman" w:cs="Times New Roman"/>
                <w:sz w:val="24"/>
                <w:szCs w:val="24"/>
                <w:shd w:val="clear" w:color="auto" w:fill="FFFFFF"/>
              </w:rPr>
            </w:pPr>
          </w:p>
        </w:tc>
        <w:tc>
          <w:tcPr>
            <w:tcW w:w="1560" w:type="dxa"/>
          </w:tcPr>
          <w:p w:rsidR="00FB7019" w:rsidRPr="00727262" w:rsidRDefault="00FB7019" w:rsidP="009152E0">
            <w:pPr>
              <w:rPr>
                <w:rFonts w:ascii="Times New Roman" w:hAnsi="Times New Roman" w:cs="Times New Roman"/>
                <w:sz w:val="24"/>
                <w:szCs w:val="24"/>
                <w:shd w:val="clear" w:color="auto" w:fill="FFFFFF"/>
              </w:rPr>
            </w:pPr>
          </w:p>
        </w:tc>
      </w:tr>
      <w:tr w:rsidR="00FB7019" w:rsidRPr="00727262" w:rsidTr="009152E0">
        <w:trPr>
          <w:trHeight w:val="1803"/>
        </w:trPr>
        <w:tc>
          <w:tcPr>
            <w:tcW w:w="534" w:type="dxa"/>
          </w:tcPr>
          <w:p w:rsidR="00FB7019" w:rsidRPr="00727262" w:rsidRDefault="00FB7019" w:rsidP="009152E0">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t>3.</w:t>
            </w:r>
          </w:p>
        </w:tc>
        <w:tc>
          <w:tcPr>
            <w:tcW w:w="2835" w:type="dxa"/>
          </w:tcPr>
          <w:p w:rsidR="00FB7019" w:rsidRPr="00727262" w:rsidRDefault="00FB7019" w:rsidP="009152E0">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t>Тип ізоляції</w:t>
            </w:r>
          </w:p>
        </w:tc>
        <w:tc>
          <w:tcPr>
            <w:tcW w:w="4110" w:type="dxa"/>
          </w:tcPr>
          <w:p w:rsidR="00FB7019" w:rsidRPr="00727262" w:rsidRDefault="00FB7019" w:rsidP="009152E0">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t>«Зшитий сухий»поліетилен стійкий до ультрафіолетового випромінювання, важких умов навколишнього середовища, коливань температури та вологості, не розповсюджуючий горіння, щільно прилягаючий, але що легко відокремлюється від жили</w:t>
            </w:r>
          </w:p>
        </w:tc>
        <w:tc>
          <w:tcPr>
            <w:tcW w:w="1560" w:type="dxa"/>
          </w:tcPr>
          <w:p w:rsidR="00FB7019" w:rsidRPr="00727262" w:rsidRDefault="00FB7019" w:rsidP="009152E0">
            <w:pPr>
              <w:rPr>
                <w:rFonts w:ascii="Times New Roman" w:hAnsi="Times New Roman" w:cs="Times New Roman"/>
                <w:sz w:val="24"/>
                <w:szCs w:val="24"/>
                <w:shd w:val="clear" w:color="auto" w:fill="FFFFFF"/>
              </w:rPr>
            </w:pPr>
          </w:p>
        </w:tc>
        <w:tc>
          <w:tcPr>
            <w:tcW w:w="1560" w:type="dxa"/>
          </w:tcPr>
          <w:p w:rsidR="00FB7019" w:rsidRPr="00727262" w:rsidRDefault="00FB7019" w:rsidP="009152E0">
            <w:pPr>
              <w:rPr>
                <w:rFonts w:ascii="Times New Roman" w:hAnsi="Times New Roman" w:cs="Times New Roman"/>
                <w:sz w:val="24"/>
                <w:szCs w:val="24"/>
                <w:shd w:val="clear" w:color="auto" w:fill="FFFFFF"/>
              </w:rPr>
            </w:pPr>
          </w:p>
        </w:tc>
      </w:tr>
      <w:tr w:rsidR="00FB7019" w:rsidRPr="00727262" w:rsidTr="009152E0">
        <w:tc>
          <w:tcPr>
            <w:tcW w:w="534" w:type="dxa"/>
          </w:tcPr>
          <w:p w:rsidR="00FB7019" w:rsidRPr="00727262" w:rsidRDefault="00FB7019" w:rsidP="009152E0">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t>4.</w:t>
            </w:r>
          </w:p>
        </w:tc>
        <w:tc>
          <w:tcPr>
            <w:tcW w:w="2835" w:type="dxa"/>
          </w:tcPr>
          <w:p w:rsidR="00FB7019" w:rsidRPr="00727262" w:rsidRDefault="00FB7019" w:rsidP="009152E0">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t>Умови експлуатації</w:t>
            </w:r>
          </w:p>
        </w:tc>
        <w:tc>
          <w:tcPr>
            <w:tcW w:w="4110" w:type="dxa"/>
          </w:tcPr>
          <w:p w:rsidR="00FB7019" w:rsidRPr="00727262" w:rsidRDefault="00FB7019" w:rsidP="009152E0">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t xml:space="preserve">-вид кліматичного виконання:УХЛ -категорія розміщення:1 згідно ГОСТ 15150-69 Обов’язково вказати </w:t>
            </w:r>
            <w:r w:rsidR="00E432F7" w:rsidRPr="00727262">
              <w:rPr>
                <w:rFonts w:ascii="Times New Roman" w:hAnsi="Times New Roman" w:cs="Times New Roman"/>
                <w:sz w:val="24"/>
                <w:szCs w:val="24"/>
                <w:shd w:val="clear" w:color="auto" w:fill="FFFFFF"/>
                <w:lang w:val="ru-RU"/>
              </w:rPr>
              <w:t>в</w:t>
            </w:r>
            <w:r w:rsidRPr="00727262">
              <w:rPr>
                <w:rFonts w:ascii="Times New Roman" w:hAnsi="Times New Roman" w:cs="Times New Roman"/>
                <w:sz w:val="24"/>
                <w:szCs w:val="24"/>
                <w:shd w:val="clear" w:color="auto" w:fill="FFFFFF"/>
              </w:rPr>
              <w:t>ідповідність</w:t>
            </w:r>
          </w:p>
        </w:tc>
        <w:tc>
          <w:tcPr>
            <w:tcW w:w="1560" w:type="dxa"/>
          </w:tcPr>
          <w:p w:rsidR="00FB7019" w:rsidRPr="00727262" w:rsidRDefault="00FB7019" w:rsidP="009152E0">
            <w:pPr>
              <w:rPr>
                <w:rFonts w:ascii="Times New Roman" w:hAnsi="Times New Roman" w:cs="Times New Roman"/>
                <w:sz w:val="24"/>
                <w:szCs w:val="24"/>
                <w:shd w:val="clear" w:color="auto" w:fill="FFFFFF"/>
              </w:rPr>
            </w:pPr>
          </w:p>
        </w:tc>
        <w:tc>
          <w:tcPr>
            <w:tcW w:w="1560" w:type="dxa"/>
          </w:tcPr>
          <w:p w:rsidR="00FB7019" w:rsidRPr="00727262" w:rsidRDefault="00FB7019" w:rsidP="009152E0">
            <w:pPr>
              <w:rPr>
                <w:rFonts w:ascii="Times New Roman" w:hAnsi="Times New Roman" w:cs="Times New Roman"/>
                <w:sz w:val="24"/>
                <w:szCs w:val="24"/>
                <w:shd w:val="clear" w:color="auto" w:fill="FFFFFF"/>
              </w:rPr>
            </w:pPr>
          </w:p>
        </w:tc>
      </w:tr>
      <w:tr w:rsidR="00FB7019" w:rsidRPr="00727262" w:rsidTr="009152E0">
        <w:tc>
          <w:tcPr>
            <w:tcW w:w="534" w:type="dxa"/>
          </w:tcPr>
          <w:p w:rsidR="00FB7019" w:rsidRPr="00727262" w:rsidRDefault="00FB7019" w:rsidP="009152E0">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t>5.</w:t>
            </w:r>
          </w:p>
        </w:tc>
        <w:tc>
          <w:tcPr>
            <w:tcW w:w="2835" w:type="dxa"/>
          </w:tcPr>
          <w:p w:rsidR="00FB7019" w:rsidRPr="00727262" w:rsidRDefault="00FB7019" w:rsidP="009152E0">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t>Переріз мм2</w:t>
            </w:r>
          </w:p>
        </w:tc>
        <w:tc>
          <w:tcPr>
            <w:tcW w:w="4110" w:type="dxa"/>
          </w:tcPr>
          <w:p w:rsidR="00FB7019" w:rsidRPr="00727262" w:rsidRDefault="00FB7019" w:rsidP="009152E0">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t>4х16, 4х25</w:t>
            </w:r>
          </w:p>
        </w:tc>
        <w:tc>
          <w:tcPr>
            <w:tcW w:w="1560" w:type="dxa"/>
          </w:tcPr>
          <w:p w:rsidR="00FB7019" w:rsidRPr="00727262" w:rsidRDefault="00FB7019" w:rsidP="009152E0">
            <w:pPr>
              <w:rPr>
                <w:rFonts w:ascii="Times New Roman" w:hAnsi="Times New Roman" w:cs="Times New Roman"/>
                <w:sz w:val="24"/>
                <w:szCs w:val="24"/>
                <w:shd w:val="clear" w:color="auto" w:fill="FFFFFF"/>
              </w:rPr>
            </w:pPr>
          </w:p>
        </w:tc>
        <w:tc>
          <w:tcPr>
            <w:tcW w:w="1560" w:type="dxa"/>
          </w:tcPr>
          <w:p w:rsidR="00FB7019" w:rsidRPr="00727262" w:rsidRDefault="00FB7019" w:rsidP="009152E0">
            <w:pPr>
              <w:rPr>
                <w:rFonts w:ascii="Times New Roman" w:hAnsi="Times New Roman" w:cs="Times New Roman"/>
                <w:sz w:val="24"/>
                <w:szCs w:val="24"/>
                <w:shd w:val="clear" w:color="auto" w:fill="FFFFFF"/>
              </w:rPr>
            </w:pPr>
          </w:p>
        </w:tc>
      </w:tr>
      <w:tr w:rsidR="00FB7019" w:rsidRPr="00727262" w:rsidTr="009152E0">
        <w:tc>
          <w:tcPr>
            <w:tcW w:w="534" w:type="dxa"/>
          </w:tcPr>
          <w:p w:rsidR="00FB7019" w:rsidRPr="00727262" w:rsidRDefault="00FB7019" w:rsidP="009152E0">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t>6.</w:t>
            </w:r>
          </w:p>
        </w:tc>
        <w:tc>
          <w:tcPr>
            <w:tcW w:w="2835" w:type="dxa"/>
          </w:tcPr>
          <w:p w:rsidR="00FB7019" w:rsidRPr="00727262" w:rsidRDefault="00FB7019" w:rsidP="009152E0">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t>Матеріал провідника</w:t>
            </w:r>
          </w:p>
        </w:tc>
        <w:tc>
          <w:tcPr>
            <w:tcW w:w="4110" w:type="dxa"/>
          </w:tcPr>
          <w:p w:rsidR="00FB7019" w:rsidRPr="00727262" w:rsidRDefault="00FB7019" w:rsidP="009152E0">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t>Однорідний первинний алюміній, багатодротовий ущільнений з коефіцієнтом 0,88, твердий 160 МПа</w:t>
            </w:r>
          </w:p>
        </w:tc>
        <w:tc>
          <w:tcPr>
            <w:tcW w:w="1560" w:type="dxa"/>
          </w:tcPr>
          <w:p w:rsidR="00FB7019" w:rsidRPr="00727262" w:rsidRDefault="00FB7019" w:rsidP="009152E0">
            <w:pPr>
              <w:rPr>
                <w:rFonts w:ascii="Times New Roman" w:hAnsi="Times New Roman" w:cs="Times New Roman"/>
                <w:sz w:val="24"/>
                <w:szCs w:val="24"/>
                <w:shd w:val="clear" w:color="auto" w:fill="FFFFFF"/>
              </w:rPr>
            </w:pPr>
          </w:p>
        </w:tc>
        <w:tc>
          <w:tcPr>
            <w:tcW w:w="1560" w:type="dxa"/>
          </w:tcPr>
          <w:p w:rsidR="00FB7019" w:rsidRPr="00727262" w:rsidRDefault="00FB7019" w:rsidP="009152E0">
            <w:pPr>
              <w:rPr>
                <w:rFonts w:ascii="Times New Roman" w:hAnsi="Times New Roman" w:cs="Times New Roman"/>
                <w:sz w:val="24"/>
                <w:szCs w:val="24"/>
                <w:shd w:val="clear" w:color="auto" w:fill="FFFFFF"/>
              </w:rPr>
            </w:pPr>
          </w:p>
        </w:tc>
      </w:tr>
      <w:tr w:rsidR="00FB7019" w:rsidRPr="00727262" w:rsidTr="009152E0">
        <w:tc>
          <w:tcPr>
            <w:tcW w:w="534" w:type="dxa"/>
          </w:tcPr>
          <w:p w:rsidR="00FB7019" w:rsidRPr="00727262" w:rsidRDefault="00FB7019" w:rsidP="009152E0">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t>7.</w:t>
            </w:r>
          </w:p>
        </w:tc>
        <w:tc>
          <w:tcPr>
            <w:tcW w:w="2835" w:type="dxa"/>
          </w:tcPr>
          <w:p w:rsidR="00FB7019" w:rsidRPr="00727262" w:rsidRDefault="00FB7019" w:rsidP="009152E0">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t>Робоча напруга (В)</w:t>
            </w:r>
          </w:p>
        </w:tc>
        <w:tc>
          <w:tcPr>
            <w:tcW w:w="4110" w:type="dxa"/>
          </w:tcPr>
          <w:p w:rsidR="00FB7019" w:rsidRPr="00727262" w:rsidRDefault="00FB7019" w:rsidP="009152E0">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t>4*16 до 0,6/1 kV, 4*25 до 1,2/ kV</w:t>
            </w:r>
          </w:p>
        </w:tc>
        <w:tc>
          <w:tcPr>
            <w:tcW w:w="1560" w:type="dxa"/>
          </w:tcPr>
          <w:p w:rsidR="00FB7019" w:rsidRPr="00727262" w:rsidRDefault="00FB7019" w:rsidP="009152E0">
            <w:pPr>
              <w:spacing w:line="0" w:lineRule="atLeast"/>
              <w:rPr>
                <w:rFonts w:ascii="Times New Roman" w:hAnsi="Times New Roman" w:cs="Times New Roman"/>
                <w:sz w:val="24"/>
                <w:szCs w:val="24"/>
                <w:shd w:val="clear" w:color="auto" w:fill="FFFFFF"/>
              </w:rPr>
            </w:pPr>
          </w:p>
        </w:tc>
        <w:tc>
          <w:tcPr>
            <w:tcW w:w="1560" w:type="dxa"/>
          </w:tcPr>
          <w:p w:rsidR="00FB7019" w:rsidRPr="00727262" w:rsidRDefault="00FB7019" w:rsidP="009152E0">
            <w:pPr>
              <w:spacing w:line="0" w:lineRule="atLeast"/>
              <w:rPr>
                <w:rFonts w:ascii="Times New Roman" w:hAnsi="Times New Roman" w:cs="Times New Roman"/>
                <w:sz w:val="24"/>
                <w:szCs w:val="24"/>
                <w:shd w:val="clear" w:color="auto" w:fill="FFFFFF"/>
              </w:rPr>
            </w:pPr>
          </w:p>
        </w:tc>
      </w:tr>
      <w:tr w:rsidR="00FB7019" w:rsidRPr="00727262" w:rsidTr="009152E0">
        <w:tc>
          <w:tcPr>
            <w:tcW w:w="534" w:type="dxa"/>
          </w:tcPr>
          <w:p w:rsidR="00FB7019" w:rsidRPr="00727262" w:rsidRDefault="00FB7019" w:rsidP="009152E0">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t>8.</w:t>
            </w:r>
          </w:p>
        </w:tc>
        <w:tc>
          <w:tcPr>
            <w:tcW w:w="2835" w:type="dxa"/>
          </w:tcPr>
          <w:p w:rsidR="00FB7019" w:rsidRPr="00727262" w:rsidRDefault="00FB7019" w:rsidP="009152E0">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t>Розривне зусилля</w:t>
            </w:r>
            <w:r w:rsidRPr="00727262">
              <w:rPr>
                <w:rFonts w:ascii="Times New Roman" w:hAnsi="Times New Roman" w:cs="Times New Roman"/>
                <w:sz w:val="24"/>
                <w:szCs w:val="24"/>
                <w:shd w:val="clear" w:color="auto" w:fill="FFFFFF"/>
                <w:lang w:val="ru-RU"/>
              </w:rPr>
              <w:t xml:space="preserve"> </w:t>
            </w:r>
            <w:r w:rsidRPr="00727262">
              <w:rPr>
                <w:rFonts w:ascii="Times New Roman" w:hAnsi="Times New Roman" w:cs="Times New Roman"/>
                <w:sz w:val="24"/>
                <w:szCs w:val="24"/>
                <w:shd w:val="clear" w:color="auto" w:fill="FFFFFF"/>
              </w:rPr>
              <w:t>(кН)для пучка не</w:t>
            </w:r>
            <w:r w:rsidRPr="00727262">
              <w:rPr>
                <w:rFonts w:ascii="Times New Roman" w:hAnsi="Times New Roman" w:cs="Times New Roman"/>
                <w:sz w:val="24"/>
                <w:szCs w:val="24"/>
                <w:shd w:val="clear" w:color="auto" w:fill="FFFFFF"/>
                <w:lang w:val="ru-RU"/>
              </w:rPr>
              <w:t xml:space="preserve"> </w:t>
            </w:r>
            <w:r w:rsidRPr="00727262">
              <w:rPr>
                <w:rFonts w:ascii="Times New Roman" w:hAnsi="Times New Roman" w:cs="Times New Roman"/>
                <w:sz w:val="24"/>
                <w:szCs w:val="24"/>
                <w:shd w:val="clear" w:color="auto" w:fill="FFFFFF"/>
              </w:rPr>
              <w:t>менше</w:t>
            </w:r>
          </w:p>
        </w:tc>
        <w:tc>
          <w:tcPr>
            <w:tcW w:w="4110" w:type="dxa"/>
          </w:tcPr>
          <w:p w:rsidR="00FB7019" w:rsidRPr="00727262" w:rsidRDefault="00FB7019" w:rsidP="009152E0">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t>для 4х16 не менше 9,8кН, Обов’язково вказати відповідність</w:t>
            </w:r>
          </w:p>
        </w:tc>
        <w:tc>
          <w:tcPr>
            <w:tcW w:w="1560" w:type="dxa"/>
          </w:tcPr>
          <w:p w:rsidR="00FB7019" w:rsidRPr="00727262" w:rsidRDefault="00FB7019" w:rsidP="009152E0">
            <w:pPr>
              <w:spacing w:line="0" w:lineRule="atLeast"/>
              <w:rPr>
                <w:rFonts w:ascii="Times New Roman" w:hAnsi="Times New Roman" w:cs="Times New Roman"/>
                <w:sz w:val="24"/>
                <w:szCs w:val="24"/>
                <w:shd w:val="clear" w:color="auto" w:fill="FFFFFF"/>
              </w:rPr>
            </w:pPr>
          </w:p>
        </w:tc>
        <w:tc>
          <w:tcPr>
            <w:tcW w:w="1560" w:type="dxa"/>
          </w:tcPr>
          <w:p w:rsidR="00FB7019" w:rsidRPr="00727262" w:rsidRDefault="00FB7019" w:rsidP="009152E0">
            <w:pPr>
              <w:spacing w:line="0" w:lineRule="atLeast"/>
              <w:rPr>
                <w:rFonts w:ascii="Times New Roman" w:hAnsi="Times New Roman" w:cs="Times New Roman"/>
                <w:sz w:val="24"/>
                <w:szCs w:val="24"/>
                <w:shd w:val="clear" w:color="auto" w:fill="FFFFFF"/>
              </w:rPr>
            </w:pPr>
          </w:p>
        </w:tc>
      </w:tr>
      <w:tr w:rsidR="00FB7019" w:rsidRPr="00727262" w:rsidTr="009152E0">
        <w:tc>
          <w:tcPr>
            <w:tcW w:w="534" w:type="dxa"/>
          </w:tcPr>
          <w:p w:rsidR="00FB7019" w:rsidRPr="00727262" w:rsidRDefault="00FB7019" w:rsidP="009152E0">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t>9.</w:t>
            </w:r>
          </w:p>
        </w:tc>
        <w:tc>
          <w:tcPr>
            <w:tcW w:w="2835" w:type="dxa"/>
          </w:tcPr>
          <w:p w:rsidR="00FB7019" w:rsidRPr="00727262" w:rsidRDefault="00FB7019" w:rsidP="009152E0">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t>Допустиме довгосрокове</w:t>
            </w:r>
          </w:p>
          <w:p w:rsidR="00FB7019" w:rsidRPr="00727262" w:rsidRDefault="00FB7019" w:rsidP="009152E0">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t>токове навантаження,(А) не менше</w:t>
            </w:r>
          </w:p>
        </w:tc>
        <w:tc>
          <w:tcPr>
            <w:tcW w:w="4110" w:type="dxa"/>
          </w:tcPr>
          <w:p w:rsidR="00FB7019" w:rsidRPr="00727262" w:rsidRDefault="00FB7019" w:rsidP="009152E0">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t xml:space="preserve"> 4х16 </w:t>
            </w:r>
            <w:r w:rsidRPr="00727262">
              <w:rPr>
                <w:rFonts w:ascii="Times New Roman" w:hAnsi="Times New Roman" w:cs="Times New Roman"/>
                <w:sz w:val="24"/>
                <w:szCs w:val="24"/>
                <w:shd w:val="clear" w:color="auto" w:fill="FFFFFF"/>
                <w:lang w:val="en-US"/>
              </w:rPr>
              <w:t xml:space="preserve">; 25 </w:t>
            </w:r>
            <w:r w:rsidRPr="00727262">
              <w:rPr>
                <w:rFonts w:ascii="Times New Roman" w:hAnsi="Times New Roman" w:cs="Times New Roman"/>
                <w:sz w:val="24"/>
                <w:szCs w:val="24"/>
                <w:shd w:val="clear" w:color="auto" w:fill="FFFFFF"/>
              </w:rPr>
              <w:t xml:space="preserve">не більше 105 </w:t>
            </w:r>
          </w:p>
        </w:tc>
        <w:tc>
          <w:tcPr>
            <w:tcW w:w="1560" w:type="dxa"/>
          </w:tcPr>
          <w:p w:rsidR="00FB7019" w:rsidRPr="00727262" w:rsidRDefault="00FB7019" w:rsidP="009152E0">
            <w:pPr>
              <w:spacing w:line="0" w:lineRule="atLeast"/>
              <w:rPr>
                <w:rFonts w:ascii="Times New Roman" w:hAnsi="Times New Roman" w:cs="Times New Roman"/>
                <w:sz w:val="24"/>
                <w:szCs w:val="24"/>
                <w:shd w:val="clear" w:color="auto" w:fill="FFFFFF"/>
              </w:rPr>
            </w:pPr>
          </w:p>
        </w:tc>
        <w:tc>
          <w:tcPr>
            <w:tcW w:w="1560" w:type="dxa"/>
          </w:tcPr>
          <w:p w:rsidR="00FB7019" w:rsidRPr="00727262" w:rsidRDefault="00FB7019" w:rsidP="009152E0">
            <w:pPr>
              <w:spacing w:line="0" w:lineRule="atLeast"/>
              <w:rPr>
                <w:rFonts w:ascii="Times New Roman" w:hAnsi="Times New Roman" w:cs="Times New Roman"/>
                <w:sz w:val="24"/>
                <w:szCs w:val="24"/>
                <w:shd w:val="clear" w:color="auto" w:fill="FFFFFF"/>
              </w:rPr>
            </w:pPr>
          </w:p>
        </w:tc>
      </w:tr>
      <w:tr w:rsidR="00FB7019" w:rsidRPr="00727262" w:rsidTr="009152E0">
        <w:tc>
          <w:tcPr>
            <w:tcW w:w="534" w:type="dxa"/>
          </w:tcPr>
          <w:p w:rsidR="00FB7019" w:rsidRPr="00727262" w:rsidRDefault="00FB7019" w:rsidP="009152E0">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t>10.</w:t>
            </w:r>
          </w:p>
        </w:tc>
        <w:tc>
          <w:tcPr>
            <w:tcW w:w="2835" w:type="dxa"/>
          </w:tcPr>
          <w:p w:rsidR="00FB7019" w:rsidRPr="00727262" w:rsidRDefault="00FB7019" w:rsidP="009152E0">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t>Робоча довготривала</w:t>
            </w:r>
          </w:p>
          <w:p w:rsidR="00FB7019" w:rsidRPr="00727262" w:rsidRDefault="00FB7019" w:rsidP="009152E0">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t>температура (С)</w:t>
            </w:r>
          </w:p>
        </w:tc>
        <w:tc>
          <w:tcPr>
            <w:tcW w:w="4110" w:type="dxa"/>
          </w:tcPr>
          <w:p w:rsidR="00FB7019" w:rsidRPr="00727262" w:rsidRDefault="00FB7019" w:rsidP="009152E0">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t>+90</w:t>
            </w:r>
          </w:p>
        </w:tc>
        <w:tc>
          <w:tcPr>
            <w:tcW w:w="1560" w:type="dxa"/>
          </w:tcPr>
          <w:p w:rsidR="00FB7019" w:rsidRPr="00727262" w:rsidRDefault="00FB7019" w:rsidP="009152E0">
            <w:pPr>
              <w:spacing w:line="0" w:lineRule="atLeast"/>
              <w:rPr>
                <w:rFonts w:ascii="Times New Roman" w:hAnsi="Times New Roman" w:cs="Times New Roman"/>
                <w:sz w:val="24"/>
                <w:szCs w:val="24"/>
                <w:shd w:val="clear" w:color="auto" w:fill="FFFFFF"/>
              </w:rPr>
            </w:pPr>
          </w:p>
        </w:tc>
        <w:tc>
          <w:tcPr>
            <w:tcW w:w="1560" w:type="dxa"/>
          </w:tcPr>
          <w:p w:rsidR="00FB7019" w:rsidRPr="00727262" w:rsidRDefault="00FB7019" w:rsidP="009152E0">
            <w:pPr>
              <w:spacing w:line="0" w:lineRule="atLeast"/>
              <w:rPr>
                <w:rFonts w:ascii="Times New Roman" w:hAnsi="Times New Roman" w:cs="Times New Roman"/>
                <w:sz w:val="24"/>
                <w:szCs w:val="24"/>
                <w:shd w:val="clear" w:color="auto" w:fill="FFFFFF"/>
              </w:rPr>
            </w:pPr>
          </w:p>
        </w:tc>
      </w:tr>
      <w:tr w:rsidR="00FB7019" w:rsidRPr="00727262" w:rsidTr="009152E0">
        <w:tc>
          <w:tcPr>
            <w:tcW w:w="534" w:type="dxa"/>
          </w:tcPr>
          <w:p w:rsidR="00FB7019" w:rsidRPr="00727262" w:rsidRDefault="00FB7019" w:rsidP="009152E0">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t>11.</w:t>
            </w:r>
          </w:p>
        </w:tc>
        <w:tc>
          <w:tcPr>
            <w:tcW w:w="2835" w:type="dxa"/>
          </w:tcPr>
          <w:p w:rsidR="00FB7019" w:rsidRPr="00727262" w:rsidRDefault="00FB7019" w:rsidP="009152E0">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t>Випробувальна</w:t>
            </w:r>
          </w:p>
          <w:p w:rsidR="00FB7019" w:rsidRPr="00727262" w:rsidRDefault="00FB7019" w:rsidP="009152E0">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t>напруга (В)</w:t>
            </w:r>
          </w:p>
        </w:tc>
        <w:tc>
          <w:tcPr>
            <w:tcW w:w="4110" w:type="dxa"/>
          </w:tcPr>
          <w:p w:rsidR="00FB7019" w:rsidRPr="00727262" w:rsidRDefault="00FB7019" w:rsidP="009152E0">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t>Не менше 3 500</w:t>
            </w:r>
          </w:p>
          <w:p w:rsidR="00FB7019" w:rsidRPr="00727262" w:rsidRDefault="00FB7019" w:rsidP="009152E0">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t>Обов’язково вказати відповідність</w:t>
            </w:r>
          </w:p>
        </w:tc>
        <w:tc>
          <w:tcPr>
            <w:tcW w:w="1560" w:type="dxa"/>
          </w:tcPr>
          <w:p w:rsidR="00FB7019" w:rsidRPr="00727262" w:rsidRDefault="00FB7019" w:rsidP="009152E0">
            <w:pPr>
              <w:spacing w:line="0" w:lineRule="atLeast"/>
              <w:rPr>
                <w:rFonts w:ascii="Times New Roman" w:hAnsi="Times New Roman" w:cs="Times New Roman"/>
                <w:sz w:val="24"/>
                <w:szCs w:val="24"/>
                <w:shd w:val="clear" w:color="auto" w:fill="FFFFFF"/>
              </w:rPr>
            </w:pPr>
          </w:p>
        </w:tc>
        <w:tc>
          <w:tcPr>
            <w:tcW w:w="1560" w:type="dxa"/>
          </w:tcPr>
          <w:p w:rsidR="00FB7019" w:rsidRPr="00727262" w:rsidRDefault="00FB7019" w:rsidP="009152E0">
            <w:pPr>
              <w:spacing w:line="0" w:lineRule="atLeast"/>
              <w:rPr>
                <w:rFonts w:ascii="Times New Roman" w:hAnsi="Times New Roman" w:cs="Times New Roman"/>
                <w:sz w:val="24"/>
                <w:szCs w:val="24"/>
                <w:shd w:val="clear" w:color="auto" w:fill="FFFFFF"/>
              </w:rPr>
            </w:pPr>
          </w:p>
        </w:tc>
      </w:tr>
      <w:tr w:rsidR="00FB7019" w:rsidRPr="00727262" w:rsidTr="009152E0">
        <w:tc>
          <w:tcPr>
            <w:tcW w:w="534" w:type="dxa"/>
          </w:tcPr>
          <w:p w:rsidR="00FB7019" w:rsidRPr="00727262" w:rsidRDefault="00FB7019" w:rsidP="009152E0">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t>12.</w:t>
            </w:r>
          </w:p>
        </w:tc>
        <w:tc>
          <w:tcPr>
            <w:tcW w:w="2835" w:type="dxa"/>
          </w:tcPr>
          <w:p w:rsidR="00FB7019" w:rsidRPr="00727262" w:rsidRDefault="00FB7019" w:rsidP="009152E0">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t>Використання</w:t>
            </w:r>
          </w:p>
        </w:tc>
        <w:tc>
          <w:tcPr>
            <w:tcW w:w="4110" w:type="dxa"/>
          </w:tcPr>
          <w:p w:rsidR="00FB7019" w:rsidRPr="00727262" w:rsidRDefault="00FB7019" w:rsidP="009152E0">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t>Підключення вуличного освітлення</w:t>
            </w:r>
          </w:p>
        </w:tc>
        <w:tc>
          <w:tcPr>
            <w:tcW w:w="1560" w:type="dxa"/>
          </w:tcPr>
          <w:p w:rsidR="00FB7019" w:rsidRPr="00727262" w:rsidRDefault="00FB7019" w:rsidP="009152E0">
            <w:pPr>
              <w:spacing w:line="0" w:lineRule="atLeast"/>
              <w:rPr>
                <w:rFonts w:ascii="Times New Roman" w:hAnsi="Times New Roman" w:cs="Times New Roman"/>
                <w:sz w:val="24"/>
                <w:szCs w:val="24"/>
                <w:shd w:val="clear" w:color="auto" w:fill="FFFFFF"/>
              </w:rPr>
            </w:pPr>
          </w:p>
        </w:tc>
        <w:tc>
          <w:tcPr>
            <w:tcW w:w="1560" w:type="dxa"/>
          </w:tcPr>
          <w:p w:rsidR="00FB7019" w:rsidRPr="00727262" w:rsidRDefault="00FB7019" w:rsidP="009152E0">
            <w:pPr>
              <w:spacing w:line="0" w:lineRule="atLeast"/>
              <w:rPr>
                <w:rFonts w:ascii="Times New Roman" w:hAnsi="Times New Roman" w:cs="Times New Roman"/>
                <w:sz w:val="24"/>
                <w:szCs w:val="24"/>
                <w:shd w:val="clear" w:color="auto" w:fill="FFFFFF"/>
              </w:rPr>
            </w:pPr>
          </w:p>
        </w:tc>
      </w:tr>
      <w:tr w:rsidR="00FB7019" w:rsidRPr="00727262" w:rsidTr="009152E0">
        <w:tc>
          <w:tcPr>
            <w:tcW w:w="534" w:type="dxa"/>
          </w:tcPr>
          <w:p w:rsidR="00FB7019" w:rsidRPr="00727262" w:rsidRDefault="00FB7019" w:rsidP="009152E0">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t>13.</w:t>
            </w:r>
          </w:p>
        </w:tc>
        <w:tc>
          <w:tcPr>
            <w:tcW w:w="2835" w:type="dxa"/>
          </w:tcPr>
          <w:p w:rsidR="00FB7019" w:rsidRPr="00727262" w:rsidRDefault="00FB7019" w:rsidP="009152E0">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t xml:space="preserve">Мінімальна </w:t>
            </w:r>
            <w:r w:rsidRPr="00727262">
              <w:rPr>
                <w:rFonts w:ascii="Times New Roman" w:hAnsi="Times New Roman" w:cs="Times New Roman"/>
                <w:sz w:val="24"/>
                <w:szCs w:val="24"/>
                <w:shd w:val="clear" w:color="auto" w:fill="FFFFFF"/>
                <w:lang w:val="en-US"/>
              </w:rPr>
              <w:t>t-</w:t>
            </w:r>
            <w:r w:rsidRPr="00727262">
              <w:rPr>
                <w:rFonts w:ascii="Times New Roman" w:hAnsi="Times New Roman" w:cs="Times New Roman"/>
                <w:sz w:val="24"/>
                <w:szCs w:val="24"/>
                <w:shd w:val="clear" w:color="auto" w:fill="FFFFFF"/>
              </w:rPr>
              <w:t>температура</w:t>
            </w:r>
          </w:p>
        </w:tc>
        <w:tc>
          <w:tcPr>
            <w:tcW w:w="4110" w:type="dxa"/>
          </w:tcPr>
          <w:p w:rsidR="00FB7019" w:rsidRPr="00727262" w:rsidRDefault="00FB7019" w:rsidP="009152E0">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t>-60 С до + 50С</w:t>
            </w:r>
          </w:p>
        </w:tc>
        <w:tc>
          <w:tcPr>
            <w:tcW w:w="1560" w:type="dxa"/>
          </w:tcPr>
          <w:p w:rsidR="00FB7019" w:rsidRPr="00727262" w:rsidRDefault="00FB7019" w:rsidP="009152E0">
            <w:pPr>
              <w:spacing w:line="0" w:lineRule="atLeast"/>
              <w:rPr>
                <w:rFonts w:ascii="Times New Roman" w:hAnsi="Times New Roman" w:cs="Times New Roman"/>
                <w:sz w:val="24"/>
                <w:szCs w:val="24"/>
                <w:shd w:val="clear" w:color="auto" w:fill="FFFFFF"/>
              </w:rPr>
            </w:pPr>
          </w:p>
        </w:tc>
        <w:tc>
          <w:tcPr>
            <w:tcW w:w="1560" w:type="dxa"/>
          </w:tcPr>
          <w:p w:rsidR="00FB7019" w:rsidRPr="00727262" w:rsidRDefault="00FB7019" w:rsidP="009152E0">
            <w:pPr>
              <w:spacing w:line="0" w:lineRule="atLeast"/>
              <w:rPr>
                <w:rFonts w:ascii="Times New Roman" w:hAnsi="Times New Roman" w:cs="Times New Roman"/>
                <w:sz w:val="24"/>
                <w:szCs w:val="24"/>
                <w:shd w:val="clear" w:color="auto" w:fill="FFFFFF"/>
              </w:rPr>
            </w:pPr>
          </w:p>
        </w:tc>
      </w:tr>
      <w:tr w:rsidR="00FB7019" w:rsidRPr="00727262" w:rsidTr="009152E0">
        <w:tc>
          <w:tcPr>
            <w:tcW w:w="534" w:type="dxa"/>
          </w:tcPr>
          <w:p w:rsidR="00FB7019" w:rsidRPr="00727262" w:rsidRDefault="00FB7019" w:rsidP="009152E0">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t>14.</w:t>
            </w:r>
          </w:p>
        </w:tc>
        <w:tc>
          <w:tcPr>
            <w:tcW w:w="2835" w:type="dxa"/>
          </w:tcPr>
          <w:p w:rsidR="00FB7019" w:rsidRPr="00727262" w:rsidRDefault="00FB7019" w:rsidP="009152E0">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t>Маркування</w:t>
            </w:r>
          </w:p>
        </w:tc>
        <w:tc>
          <w:tcPr>
            <w:tcW w:w="4110" w:type="dxa"/>
          </w:tcPr>
          <w:p w:rsidR="00FB7019" w:rsidRPr="00727262" w:rsidRDefault="00FB7019" w:rsidP="009152E0">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t>Фазна жила-визначення номеру фази за допомогою випуклих поздовжніх рисок, на «нульовому» проводі повинен бути надпис, де вказується марка проводу, переріз та назва виробника, рік випуску.</w:t>
            </w:r>
          </w:p>
          <w:p w:rsidR="00FB7019" w:rsidRPr="00727262" w:rsidRDefault="00FB7019" w:rsidP="009152E0">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shd w:val="clear" w:color="auto" w:fill="FFFFFF"/>
              </w:rPr>
              <w:t>Маркування фаз обов’язково має визначатись на дотик.</w:t>
            </w:r>
          </w:p>
        </w:tc>
        <w:tc>
          <w:tcPr>
            <w:tcW w:w="1560" w:type="dxa"/>
          </w:tcPr>
          <w:p w:rsidR="00FB7019" w:rsidRPr="00727262" w:rsidRDefault="00FB7019" w:rsidP="009152E0">
            <w:pPr>
              <w:spacing w:line="0" w:lineRule="atLeast"/>
              <w:rPr>
                <w:rFonts w:ascii="Times New Roman" w:hAnsi="Times New Roman" w:cs="Times New Roman"/>
                <w:sz w:val="24"/>
                <w:szCs w:val="24"/>
                <w:shd w:val="clear" w:color="auto" w:fill="FFFFFF"/>
              </w:rPr>
            </w:pPr>
          </w:p>
        </w:tc>
        <w:tc>
          <w:tcPr>
            <w:tcW w:w="1560" w:type="dxa"/>
          </w:tcPr>
          <w:p w:rsidR="00FB7019" w:rsidRPr="00727262" w:rsidRDefault="00FB7019" w:rsidP="009152E0">
            <w:pPr>
              <w:spacing w:line="0" w:lineRule="atLeast"/>
              <w:rPr>
                <w:rFonts w:ascii="Times New Roman" w:hAnsi="Times New Roman" w:cs="Times New Roman"/>
                <w:sz w:val="24"/>
                <w:szCs w:val="24"/>
                <w:shd w:val="clear" w:color="auto" w:fill="FFFFFF"/>
              </w:rPr>
            </w:pPr>
          </w:p>
        </w:tc>
      </w:tr>
      <w:tr w:rsidR="00FB7019" w:rsidRPr="00727262" w:rsidTr="009152E0">
        <w:tc>
          <w:tcPr>
            <w:tcW w:w="534" w:type="dxa"/>
          </w:tcPr>
          <w:p w:rsidR="00FB7019" w:rsidRPr="00727262" w:rsidRDefault="00FB7019" w:rsidP="009152E0">
            <w:pPr>
              <w:spacing w:line="0" w:lineRule="atLeast"/>
              <w:rPr>
                <w:rFonts w:ascii="Times New Roman" w:hAnsi="Times New Roman" w:cs="Times New Roman"/>
                <w:sz w:val="24"/>
                <w:szCs w:val="24"/>
                <w:shd w:val="clear" w:color="auto" w:fill="FFFFFF"/>
                <w:lang w:val="en-US"/>
              </w:rPr>
            </w:pPr>
            <w:r w:rsidRPr="00727262">
              <w:rPr>
                <w:rFonts w:ascii="Times New Roman" w:hAnsi="Times New Roman" w:cs="Times New Roman"/>
                <w:sz w:val="24"/>
                <w:szCs w:val="24"/>
                <w:shd w:val="clear" w:color="auto" w:fill="FFFFFF"/>
              </w:rPr>
              <w:t>1</w:t>
            </w:r>
            <w:r w:rsidR="0086495E" w:rsidRPr="00727262">
              <w:rPr>
                <w:rFonts w:ascii="Times New Roman" w:hAnsi="Times New Roman" w:cs="Times New Roman"/>
                <w:sz w:val="24"/>
                <w:szCs w:val="24"/>
                <w:shd w:val="clear" w:color="auto" w:fill="FFFFFF"/>
              </w:rPr>
              <w:t>5</w:t>
            </w:r>
          </w:p>
        </w:tc>
        <w:tc>
          <w:tcPr>
            <w:tcW w:w="2835" w:type="dxa"/>
          </w:tcPr>
          <w:p w:rsidR="00FB7019" w:rsidRPr="00727262" w:rsidRDefault="00FB7019" w:rsidP="009152E0">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rPr>
              <w:t xml:space="preserve">Представлення дилерського свідоцтва у разі коли пропонується до поставки продукція не власного виробництва </w:t>
            </w:r>
          </w:p>
        </w:tc>
        <w:tc>
          <w:tcPr>
            <w:tcW w:w="4110" w:type="dxa"/>
          </w:tcPr>
          <w:p w:rsidR="00FB7019" w:rsidRPr="00727262" w:rsidRDefault="00FB7019" w:rsidP="009152E0">
            <w:pPr>
              <w:spacing w:line="0" w:lineRule="atLeast"/>
              <w:rPr>
                <w:rFonts w:ascii="Times New Roman" w:hAnsi="Times New Roman" w:cs="Times New Roman"/>
                <w:sz w:val="24"/>
                <w:szCs w:val="24"/>
                <w:shd w:val="clear" w:color="auto" w:fill="FFFFFF"/>
              </w:rPr>
            </w:pPr>
            <w:r w:rsidRPr="00727262">
              <w:rPr>
                <w:rFonts w:ascii="Times New Roman" w:hAnsi="Times New Roman" w:cs="Times New Roman"/>
                <w:sz w:val="24"/>
                <w:szCs w:val="24"/>
              </w:rPr>
              <w:t>Обов’язково, з терміном дії.</w:t>
            </w:r>
          </w:p>
        </w:tc>
        <w:tc>
          <w:tcPr>
            <w:tcW w:w="1560" w:type="dxa"/>
          </w:tcPr>
          <w:p w:rsidR="00FB7019" w:rsidRPr="00727262" w:rsidRDefault="00FB7019" w:rsidP="009152E0">
            <w:pPr>
              <w:spacing w:line="0" w:lineRule="atLeast"/>
              <w:rPr>
                <w:rFonts w:ascii="Times New Roman" w:hAnsi="Times New Roman" w:cs="Times New Roman"/>
                <w:sz w:val="24"/>
                <w:szCs w:val="24"/>
                <w:shd w:val="clear" w:color="auto" w:fill="FFFFFF"/>
              </w:rPr>
            </w:pPr>
          </w:p>
        </w:tc>
        <w:tc>
          <w:tcPr>
            <w:tcW w:w="1560" w:type="dxa"/>
          </w:tcPr>
          <w:p w:rsidR="00FB7019" w:rsidRPr="00727262" w:rsidRDefault="00FB7019" w:rsidP="009152E0">
            <w:pPr>
              <w:spacing w:line="0" w:lineRule="atLeast"/>
              <w:rPr>
                <w:rFonts w:ascii="Times New Roman" w:hAnsi="Times New Roman" w:cs="Times New Roman"/>
                <w:sz w:val="24"/>
                <w:szCs w:val="24"/>
                <w:shd w:val="clear" w:color="auto" w:fill="FFFFFF"/>
              </w:rPr>
            </w:pPr>
          </w:p>
        </w:tc>
      </w:tr>
    </w:tbl>
    <w:p w:rsidR="00984A8A" w:rsidRPr="00727262" w:rsidRDefault="00984A8A">
      <w:pPr>
        <w:tabs>
          <w:tab w:val="left" w:pos="567"/>
        </w:tabs>
        <w:jc w:val="both"/>
        <w:rPr>
          <w:rFonts w:ascii="Times New Roman" w:hAnsi="Times New Roman" w:cs="Times New Roman"/>
          <w:sz w:val="24"/>
          <w:szCs w:val="24"/>
        </w:rPr>
      </w:pPr>
    </w:p>
    <w:p w:rsidR="00984A8A" w:rsidRPr="00727262" w:rsidRDefault="00692615">
      <w:pPr>
        <w:ind w:firstLine="567"/>
        <w:rPr>
          <w:rFonts w:ascii="Times New Roman" w:hAnsi="Times New Roman" w:cs="Times New Roman"/>
          <w:sz w:val="24"/>
          <w:szCs w:val="24"/>
        </w:rPr>
      </w:pPr>
      <w:r w:rsidRPr="00727262">
        <w:rPr>
          <w:rFonts w:ascii="Times New Roman" w:hAnsi="Times New Roman" w:cs="Times New Roman"/>
          <w:color w:val="000000"/>
          <w:sz w:val="24"/>
          <w:szCs w:val="24"/>
        </w:rPr>
        <w:t>Посада, прізвище, ініціали, підпис уповноваженої особи Учасника, завірені печаткою.</w:t>
      </w:r>
    </w:p>
    <w:p w:rsidR="00984A8A" w:rsidRPr="00727262" w:rsidRDefault="00984A8A">
      <w:pPr>
        <w:tabs>
          <w:tab w:val="left" w:pos="7665"/>
        </w:tabs>
        <w:jc w:val="both"/>
        <w:rPr>
          <w:rFonts w:ascii="Times New Roman" w:hAnsi="Times New Roman" w:cs="Times New Roman"/>
          <w:b/>
          <w:bCs/>
          <w:i/>
          <w:iCs/>
          <w:sz w:val="24"/>
          <w:szCs w:val="24"/>
          <w:u w:val="single"/>
        </w:rPr>
      </w:pPr>
    </w:p>
    <w:p w:rsidR="00984A8A" w:rsidRPr="00727262" w:rsidRDefault="00692615">
      <w:pPr>
        <w:tabs>
          <w:tab w:val="left" w:pos="7665"/>
        </w:tabs>
        <w:jc w:val="both"/>
        <w:rPr>
          <w:rFonts w:ascii="Times New Roman" w:hAnsi="Times New Roman" w:cs="Times New Roman"/>
          <w:sz w:val="24"/>
          <w:szCs w:val="24"/>
        </w:rPr>
      </w:pPr>
      <w:r w:rsidRPr="00727262">
        <w:rPr>
          <w:rFonts w:ascii="Times New Roman" w:hAnsi="Times New Roman" w:cs="Times New Roman"/>
          <w:b/>
          <w:bCs/>
          <w:i/>
          <w:iCs/>
          <w:sz w:val="24"/>
          <w:szCs w:val="24"/>
          <w:u w:val="single"/>
        </w:rPr>
        <w:t>Примітка:</w:t>
      </w:r>
    </w:p>
    <w:p w:rsidR="00984A8A" w:rsidRPr="00727262" w:rsidRDefault="00692615">
      <w:pPr>
        <w:tabs>
          <w:tab w:val="left" w:pos="7665"/>
        </w:tabs>
        <w:jc w:val="both"/>
        <w:rPr>
          <w:rFonts w:ascii="Times New Roman" w:hAnsi="Times New Roman" w:cs="Times New Roman"/>
          <w:sz w:val="24"/>
          <w:szCs w:val="24"/>
        </w:rPr>
      </w:pPr>
      <w:r w:rsidRPr="00727262">
        <w:rPr>
          <w:rFonts w:ascii="Times New Roman" w:hAnsi="Times New Roman" w:cs="Times New Roman"/>
          <w:b/>
          <w:bCs/>
          <w:i/>
          <w:iCs/>
          <w:sz w:val="24"/>
          <w:szCs w:val="24"/>
        </w:rPr>
        <w:lastRenderedPageBreak/>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вважати вираз "або еквівалент".</w:t>
      </w:r>
    </w:p>
    <w:p w:rsidR="00B57727" w:rsidRPr="00727262" w:rsidRDefault="006920D2" w:rsidP="00B57727">
      <w:pPr>
        <w:pStyle w:val="1"/>
        <w:shd w:val="clear" w:color="auto" w:fill="FFFFFF"/>
        <w:spacing w:before="0" w:after="0"/>
        <w:rPr>
          <w:rFonts w:ascii="Times New Roman" w:hAnsi="Times New Roman" w:cs="Times New Roman"/>
          <w:b w:val="0"/>
          <w:sz w:val="24"/>
          <w:szCs w:val="24"/>
        </w:rPr>
      </w:pPr>
      <w:r w:rsidRPr="00727262">
        <w:rPr>
          <w:rFonts w:ascii="Times New Roman" w:hAnsi="Times New Roman" w:cs="Times New Roman"/>
          <w:sz w:val="24"/>
          <w:szCs w:val="24"/>
        </w:rPr>
        <w:t>*</w:t>
      </w:r>
      <w:r w:rsidRPr="00727262">
        <w:rPr>
          <w:rFonts w:ascii="Times New Roman" w:hAnsi="Times New Roman" w:cs="Times New Roman"/>
          <w:b w:val="0"/>
          <w:sz w:val="24"/>
          <w:szCs w:val="24"/>
        </w:rPr>
        <w:t xml:space="preserve">якщо товар не має маркування Постачальник передає у власність Покупця верстат для </w:t>
      </w:r>
      <w:r w:rsidR="00B57727" w:rsidRPr="00727262">
        <w:rPr>
          <w:rFonts w:ascii="Times New Roman" w:hAnsi="Times New Roman" w:cs="Times New Roman"/>
          <w:b w:val="0"/>
          <w:bCs/>
          <w:sz w:val="24"/>
          <w:szCs w:val="24"/>
        </w:rPr>
        <w:t>  перемотування , вимірювання довжини кабелю, проводу.</w:t>
      </w:r>
      <w:r w:rsidR="00A268DF" w:rsidRPr="00727262">
        <w:rPr>
          <w:rFonts w:ascii="Times New Roman" w:hAnsi="Times New Roman" w:cs="Times New Roman"/>
          <w:b w:val="0"/>
          <w:bCs/>
          <w:sz w:val="24"/>
          <w:szCs w:val="24"/>
        </w:rPr>
        <w:t xml:space="preserve"> </w:t>
      </w:r>
      <w:r w:rsidR="002C244A">
        <w:rPr>
          <w:rFonts w:ascii="Times New Roman" w:hAnsi="Times New Roman" w:cs="Times New Roman"/>
          <w:b w:val="0"/>
          <w:bCs/>
          <w:sz w:val="24"/>
          <w:szCs w:val="24"/>
        </w:rPr>
        <w:t xml:space="preserve">Лист довільної форми, </w:t>
      </w:r>
      <w:r w:rsidR="002C244A" w:rsidRPr="00727262">
        <w:rPr>
          <w:rFonts w:ascii="Times New Roman" w:hAnsi="Times New Roman" w:cs="Times New Roman"/>
          <w:kern w:val="2"/>
          <w:sz w:val="24"/>
          <w:szCs w:val="24"/>
          <w:lang w:val="ru-RU"/>
        </w:rPr>
        <w:t xml:space="preserve">який завантажується в </w:t>
      </w:r>
      <w:r w:rsidR="002C244A">
        <w:rPr>
          <w:rFonts w:ascii="Times New Roman" w:hAnsi="Times New Roman" w:cs="Times New Roman"/>
          <w:kern w:val="2"/>
          <w:sz w:val="24"/>
          <w:szCs w:val="24"/>
          <w:lang w:val="ru-RU"/>
        </w:rPr>
        <w:t xml:space="preserve">авторизовану </w:t>
      </w:r>
      <w:r w:rsidR="002C244A" w:rsidRPr="00727262">
        <w:rPr>
          <w:rFonts w:ascii="Times New Roman" w:hAnsi="Times New Roman" w:cs="Times New Roman"/>
          <w:kern w:val="2"/>
          <w:sz w:val="24"/>
          <w:szCs w:val="24"/>
          <w:lang w:val="ru-RU"/>
        </w:rPr>
        <w:t>електронну систему</w:t>
      </w:r>
      <w:r w:rsidR="002C244A">
        <w:rPr>
          <w:rFonts w:ascii="Times New Roman" w:hAnsi="Times New Roman" w:cs="Times New Roman"/>
          <w:kern w:val="2"/>
          <w:sz w:val="24"/>
          <w:szCs w:val="24"/>
          <w:lang w:val="ru-RU"/>
        </w:rPr>
        <w:t>.</w:t>
      </w:r>
    </w:p>
    <w:p w:rsidR="00984A8A" w:rsidRDefault="00FD0554">
      <w:pPr>
        <w:rPr>
          <w:rFonts w:ascii="Times New Roman" w:hAnsi="Times New Roman" w:cs="Times New Roman"/>
          <w:kern w:val="2"/>
          <w:sz w:val="24"/>
          <w:szCs w:val="24"/>
          <w:lang w:val="ru-RU"/>
        </w:rPr>
      </w:pPr>
      <w:r>
        <w:t>*</w:t>
      </w:r>
      <w:r w:rsidR="00F70E6A">
        <w:t xml:space="preserve"> </w:t>
      </w:r>
      <w:r w:rsidR="00F70E6A" w:rsidRPr="00DE7E80">
        <w:rPr>
          <w:rFonts w:ascii="Times New Roman" w:hAnsi="Times New Roman" w:cs="Times New Roman"/>
          <w:sz w:val="24"/>
          <w:szCs w:val="24"/>
        </w:rPr>
        <w:t xml:space="preserve">Усі </w:t>
      </w:r>
      <w:r w:rsidR="00F70E6A" w:rsidRPr="00DE7E80">
        <w:rPr>
          <w:rFonts w:ascii="Times New Roman" w:hAnsi="Times New Roman" w:cs="Times New Roman"/>
          <w:kern w:val="2"/>
          <w:sz w:val="24"/>
          <w:szCs w:val="24"/>
        </w:rPr>
        <w:t xml:space="preserve"> лист </w:t>
      </w:r>
      <w:r w:rsidR="00F70E6A" w:rsidRPr="00DE7E80">
        <w:rPr>
          <w:rFonts w:ascii="Times New Roman" w:hAnsi="Times New Roman" w:cs="Times New Roman"/>
          <w:kern w:val="2"/>
          <w:sz w:val="24"/>
          <w:szCs w:val="24"/>
          <w:lang w:val="ru-RU"/>
        </w:rPr>
        <w:t xml:space="preserve">які завантажуються в авторизовану електронну систему можуть буди сформовані </w:t>
      </w:r>
      <w:r w:rsidR="003A6C45" w:rsidRPr="00DE7E80">
        <w:rPr>
          <w:rFonts w:ascii="Times New Roman" w:hAnsi="Times New Roman" w:cs="Times New Roman"/>
          <w:kern w:val="2"/>
          <w:sz w:val="24"/>
          <w:szCs w:val="24"/>
          <w:lang w:val="ru-RU"/>
        </w:rPr>
        <w:t xml:space="preserve">в одному листі, де знаходиться </w:t>
      </w:r>
      <w:proofErr w:type="spellStart"/>
      <w:r w:rsidR="003A6C45" w:rsidRPr="00DE7E80">
        <w:rPr>
          <w:rFonts w:ascii="Times New Roman" w:hAnsi="Times New Roman" w:cs="Times New Roman"/>
          <w:kern w:val="2"/>
          <w:sz w:val="24"/>
          <w:szCs w:val="24"/>
          <w:lang w:val="ru-RU"/>
        </w:rPr>
        <w:t>опис</w:t>
      </w:r>
      <w:proofErr w:type="spellEnd"/>
      <w:r w:rsidR="003A6C45" w:rsidRPr="00DE7E80">
        <w:rPr>
          <w:rFonts w:ascii="Times New Roman" w:hAnsi="Times New Roman" w:cs="Times New Roman"/>
          <w:kern w:val="2"/>
          <w:sz w:val="24"/>
          <w:szCs w:val="24"/>
          <w:lang w:val="ru-RU"/>
        </w:rPr>
        <w:t xml:space="preserve"> </w:t>
      </w:r>
      <w:r w:rsidR="00DE7E80" w:rsidRPr="00DE7E80">
        <w:rPr>
          <w:rFonts w:ascii="Times New Roman" w:hAnsi="Times New Roman" w:cs="Times New Roman"/>
          <w:kern w:val="2"/>
          <w:sz w:val="24"/>
          <w:szCs w:val="24"/>
          <w:lang w:val="ru-RU"/>
        </w:rPr>
        <w:t xml:space="preserve">кожного пункту </w:t>
      </w:r>
      <w:proofErr w:type="spellStart"/>
      <w:r w:rsidR="00DE7E80" w:rsidRPr="00DE7E80">
        <w:rPr>
          <w:rFonts w:ascii="Times New Roman" w:hAnsi="Times New Roman" w:cs="Times New Roman"/>
          <w:kern w:val="2"/>
          <w:sz w:val="24"/>
          <w:szCs w:val="24"/>
          <w:lang w:val="ru-RU"/>
        </w:rPr>
        <w:t>пропозиції</w:t>
      </w:r>
      <w:proofErr w:type="spellEnd"/>
      <w:r w:rsidR="00DE7E80" w:rsidRPr="00DE7E80">
        <w:rPr>
          <w:rFonts w:ascii="Times New Roman" w:hAnsi="Times New Roman" w:cs="Times New Roman"/>
          <w:kern w:val="2"/>
          <w:sz w:val="24"/>
          <w:szCs w:val="24"/>
          <w:lang w:val="ru-RU"/>
        </w:rPr>
        <w:t>.</w:t>
      </w:r>
    </w:p>
    <w:p w:rsidR="008120BF" w:rsidRPr="00491417" w:rsidRDefault="008120BF">
      <w:proofErr w:type="spellStart"/>
      <w:r>
        <w:rPr>
          <w:rFonts w:ascii="Times New Roman" w:hAnsi="Times New Roman" w:cs="Times New Roman"/>
          <w:kern w:val="2"/>
          <w:sz w:val="24"/>
          <w:szCs w:val="24"/>
          <w:lang w:val="ru-RU"/>
        </w:rPr>
        <w:t>Усі</w:t>
      </w:r>
      <w:proofErr w:type="spellEnd"/>
      <w:r>
        <w:rPr>
          <w:rFonts w:ascii="Times New Roman" w:hAnsi="Times New Roman" w:cs="Times New Roman"/>
          <w:kern w:val="2"/>
          <w:sz w:val="24"/>
          <w:szCs w:val="24"/>
          <w:lang w:val="ru-RU"/>
        </w:rPr>
        <w:t xml:space="preserve"> </w:t>
      </w:r>
      <w:proofErr w:type="spellStart"/>
      <w:r>
        <w:rPr>
          <w:rFonts w:ascii="Times New Roman" w:hAnsi="Times New Roman" w:cs="Times New Roman"/>
          <w:kern w:val="2"/>
          <w:sz w:val="24"/>
          <w:szCs w:val="24"/>
          <w:lang w:val="ru-RU"/>
        </w:rPr>
        <w:t>документи</w:t>
      </w:r>
      <w:proofErr w:type="spellEnd"/>
      <w:r>
        <w:rPr>
          <w:rFonts w:ascii="Times New Roman" w:hAnsi="Times New Roman" w:cs="Times New Roman"/>
          <w:kern w:val="2"/>
          <w:sz w:val="24"/>
          <w:szCs w:val="24"/>
          <w:lang w:val="ru-RU"/>
        </w:rPr>
        <w:t xml:space="preserve"> </w:t>
      </w:r>
      <w:proofErr w:type="spellStart"/>
      <w:r>
        <w:rPr>
          <w:rFonts w:ascii="Times New Roman" w:hAnsi="Times New Roman" w:cs="Times New Roman"/>
          <w:kern w:val="2"/>
          <w:sz w:val="24"/>
          <w:szCs w:val="24"/>
          <w:lang w:val="ru-RU"/>
        </w:rPr>
        <w:t>готуються</w:t>
      </w:r>
      <w:proofErr w:type="spellEnd"/>
      <w:r>
        <w:rPr>
          <w:rFonts w:ascii="Times New Roman" w:hAnsi="Times New Roman" w:cs="Times New Roman"/>
          <w:kern w:val="2"/>
          <w:sz w:val="24"/>
          <w:szCs w:val="24"/>
          <w:lang w:val="ru-RU"/>
        </w:rPr>
        <w:t xml:space="preserve"> </w:t>
      </w:r>
      <w:proofErr w:type="spellStart"/>
      <w:r>
        <w:rPr>
          <w:rFonts w:ascii="Times New Roman" w:hAnsi="Times New Roman" w:cs="Times New Roman"/>
          <w:kern w:val="2"/>
          <w:sz w:val="24"/>
          <w:szCs w:val="24"/>
          <w:lang w:val="ru-RU"/>
        </w:rPr>
        <w:t>українською</w:t>
      </w:r>
      <w:proofErr w:type="spellEnd"/>
      <w:r>
        <w:rPr>
          <w:rFonts w:ascii="Times New Roman" w:hAnsi="Times New Roman" w:cs="Times New Roman"/>
          <w:kern w:val="2"/>
          <w:sz w:val="24"/>
          <w:szCs w:val="24"/>
          <w:lang w:val="ru-RU"/>
        </w:rPr>
        <w:t xml:space="preserve"> мовою.</w:t>
      </w:r>
    </w:p>
    <w:sectPr w:rsidR="008120BF" w:rsidRPr="00491417" w:rsidSect="00984A8A">
      <w:pgSz w:w="11906" w:h="16838"/>
      <w:pgMar w:top="624" w:right="680" w:bottom="624" w:left="680" w:header="708" w:footer="708" w:gutter="0"/>
      <w:pgNumType w:start="1"/>
      <w:cols w:space="720"/>
      <w:titlePg/>
      <w:docGrid w:linePitch="1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47">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41"/>
    <w:lvl w:ilvl="0">
      <w:start w:val="5"/>
      <w:numFmt w:val="decimal"/>
      <w:lvlText w:val="%1"/>
      <w:lvlJc w:val="left"/>
      <w:pPr>
        <w:tabs>
          <w:tab w:val="num" w:pos="0"/>
        </w:tabs>
        <w:ind w:left="480" w:hanging="480"/>
      </w:pPr>
    </w:lvl>
    <w:lvl w:ilvl="1">
      <w:start w:val="3"/>
      <w:numFmt w:val="decimal"/>
      <w:lvlText w:val="%1.%2"/>
      <w:lvlJc w:val="left"/>
      <w:pPr>
        <w:tabs>
          <w:tab w:val="num" w:pos="0"/>
        </w:tabs>
        <w:ind w:left="66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2880" w:hanging="1440"/>
      </w:pPr>
    </w:lvl>
  </w:abstractNum>
  <w:abstractNum w:abstractNumId="1">
    <w:nsid w:val="00000002"/>
    <w:multiLevelType w:val="multilevel"/>
    <w:tmpl w:val="00000002"/>
    <w:name w:val="WWNum42"/>
    <w:lvl w:ilvl="0">
      <w:start w:val="5"/>
      <w:numFmt w:val="decimal"/>
      <w:lvlText w:val="%1"/>
      <w:lvlJc w:val="left"/>
      <w:pPr>
        <w:tabs>
          <w:tab w:val="num" w:pos="0"/>
        </w:tabs>
        <w:ind w:left="480" w:hanging="480"/>
      </w:pPr>
    </w:lvl>
    <w:lvl w:ilvl="1">
      <w:start w:val="3"/>
      <w:numFmt w:val="decimal"/>
      <w:lvlText w:val="%1.%2"/>
      <w:lvlJc w:val="left"/>
      <w:pPr>
        <w:tabs>
          <w:tab w:val="num" w:pos="0"/>
        </w:tabs>
        <w:ind w:left="720" w:hanging="480"/>
      </w:pPr>
    </w:lvl>
    <w:lvl w:ilvl="2">
      <w:start w:val="3"/>
      <w:numFmt w:val="decimal"/>
      <w:lvlText w:val="%1.%2.%3"/>
      <w:lvlJc w:val="left"/>
      <w:pPr>
        <w:tabs>
          <w:tab w:val="num" w:pos="0"/>
        </w:tabs>
        <w:ind w:left="120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2040" w:hanging="1080"/>
      </w:pPr>
    </w:lvl>
    <w:lvl w:ilvl="5">
      <w:start w:val="1"/>
      <w:numFmt w:val="decimal"/>
      <w:lvlText w:val="%1.%2.%3.%4.%5.%6"/>
      <w:lvlJc w:val="left"/>
      <w:pPr>
        <w:tabs>
          <w:tab w:val="num" w:pos="0"/>
        </w:tabs>
        <w:ind w:left="2280" w:hanging="1080"/>
      </w:pPr>
    </w:lvl>
    <w:lvl w:ilvl="6">
      <w:start w:val="1"/>
      <w:numFmt w:val="decimal"/>
      <w:lvlText w:val="%1.%2.%3.%4.%5.%6.%7"/>
      <w:lvlJc w:val="left"/>
      <w:pPr>
        <w:tabs>
          <w:tab w:val="num" w:pos="0"/>
        </w:tabs>
        <w:ind w:left="2880" w:hanging="1440"/>
      </w:pPr>
    </w:lvl>
    <w:lvl w:ilvl="7">
      <w:start w:val="1"/>
      <w:numFmt w:val="decimal"/>
      <w:lvlText w:val="%1.%2.%3.%4.%5.%6.%7.%8"/>
      <w:lvlJc w:val="left"/>
      <w:pPr>
        <w:tabs>
          <w:tab w:val="num" w:pos="0"/>
        </w:tabs>
        <w:ind w:left="3120" w:hanging="1440"/>
      </w:pPr>
    </w:lvl>
    <w:lvl w:ilvl="8">
      <w:start w:val="1"/>
      <w:numFmt w:val="decimal"/>
      <w:lvlText w:val="%1.%2.%3.%4.%5.%6.%7.%8.%9"/>
      <w:lvlJc w:val="left"/>
      <w:pPr>
        <w:tabs>
          <w:tab w:val="num" w:pos="0"/>
        </w:tabs>
        <w:ind w:left="3360" w:hanging="1440"/>
      </w:pPr>
    </w:lvl>
  </w:abstractNum>
  <w:abstractNum w:abstractNumId="2">
    <w:nsid w:val="00000003"/>
    <w:multiLevelType w:val="multilevel"/>
    <w:tmpl w:val="00000003"/>
    <w:name w:val="WWNum43"/>
    <w:lvl w:ilvl="0">
      <w:start w:val="5"/>
      <w:numFmt w:val="decimal"/>
      <w:lvlText w:val="%1"/>
      <w:lvlJc w:val="left"/>
      <w:pPr>
        <w:tabs>
          <w:tab w:val="num" w:pos="0"/>
        </w:tabs>
        <w:ind w:left="435" w:hanging="435"/>
      </w:pPr>
    </w:lvl>
    <w:lvl w:ilvl="1">
      <w:start w:val="3"/>
      <w:numFmt w:val="decimal"/>
      <w:lvlText w:val="%1.%2"/>
      <w:lvlJc w:val="left"/>
      <w:pPr>
        <w:tabs>
          <w:tab w:val="num" w:pos="0"/>
        </w:tabs>
        <w:ind w:left="675" w:hanging="435"/>
      </w:pPr>
    </w:lvl>
    <w:lvl w:ilvl="2">
      <w:start w:val="7"/>
      <w:numFmt w:val="decimal"/>
      <w:lvlText w:val="%1.%2.%3"/>
      <w:lvlJc w:val="left"/>
      <w:pPr>
        <w:tabs>
          <w:tab w:val="num" w:pos="0"/>
        </w:tabs>
        <w:ind w:left="120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2040" w:hanging="1080"/>
      </w:pPr>
    </w:lvl>
    <w:lvl w:ilvl="5">
      <w:start w:val="1"/>
      <w:numFmt w:val="decimal"/>
      <w:lvlText w:val="%1.%2.%3.%4.%5.%6"/>
      <w:lvlJc w:val="left"/>
      <w:pPr>
        <w:tabs>
          <w:tab w:val="num" w:pos="0"/>
        </w:tabs>
        <w:ind w:left="2280" w:hanging="1080"/>
      </w:pPr>
    </w:lvl>
    <w:lvl w:ilvl="6">
      <w:start w:val="1"/>
      <w:numFmt w:val="decimal"/>
      <w:lvlText w:val="%1.%2.%3.%4.%5.%6.%7"/>
      <w:lvlJc w:val="left"/>
      <w:pPr>
        <w:tabs>
          <w:tab w:val="num" w:pos="0"/>
        </w:tabs>
        <w:ind w:left="2520" w:hanging="1080"/>
      </w:pPr>
    </w:lvl>
    <w:lvl w:ilvl="7">
      <w:start w:val="1"/>
      <w:numFmt w:val="decimal"/>
      <w:lvlText w:val="%1.%2.%3.%4.%5.%6.%7.%8"/>
      <w:lvlJc w:val="left"/>
      <w:pPr>
        <w:tabs>
          <w:tab w:val="num" w:pos="0"/>
        </w:tabs>
        <w:ind w:left="3120" w:hanging="1440"/>
      </w:pPr>
    </w:lvl>
    <w:lvl w:ilvl="8">
      <w:start w:val="1"/>
      <w:numFmt w:val="decimal"/>
      <w:lvlText w:val="%1.%2.%3.%4.%5.%6.%7.%8.%9"/>
      <w:lvlJc w:val="left"/>
      <w:pPr>
        <w:tabs>
          <w:tab w:val="num" w:pos="0"/>
        </w:tabs>
        <w:ind w:left="3360" w:hanging="1440"/>
      </w:pPr>
    </w:lvl>
  </w:abstractNum>
  <w:abstractNum w:abstractNumId="3">
    <w:nsid w:val="00000004"/>
    <w:multiLevelType w:val="multilevel"/>
    <w:tmpl w:val="00000004"/>
    <w:name w:val="WWNum46"/>
    <w:lvl w:ilvl="0">
      <w:start w:val="5"/>
      <w:numFmt w:val="decimal"/>
      <w:lvlText w:val="%1"/>
      <w:lvlJc w:val="left"/>
      <w:pPr>
        <w:tabs>
          <w:tab w:val="num" w:pos="0"/>
        </w:tabs>
        <w:ind w:left="480" w:hanging="480"/>
      </w:pPr>
    </w:lvl>
    <w:lvl w:ilvl="1">
      <w:start w:val="5"/>
      <w:numFmt w:val="decimal"/>
      <w:lvlText w:val="%1.%2"/>
      <w:lvlJc w:val="left"/>
      <w:pPr>
        <w:tabs>
          <w:tab w:val="num" w:pos="0"/>
        </w:tabs>
        <w:ind w:left="943" w:hanging="480"/>
      </w:pPr>
    </w:lvl>
    <w:lvl w:ilvl="2">
      <w:start w:val="1"/>
      <w:numFmt w:val="decimal"/>
      <w:lvlText w:val="%1.%2.%3"/>
      <w:lvlJc w:val="left"/>
      <w:pPr>
        <w:tabs>
          <w:tab w:val="num" w:pos="0"/>
        </w:tabs>
        <w:ind w:left="1646" w:hanging="720"/>
      </w:pPr>
    </w:lvl>
    <w:lvl w:ilvl="3">
      <w:start w:val="1"/>
      <w:numFmt w:val="decimal"/>
      <w:lvlText w:val="%1.%2.%3.%4"/>
      <w:lvlJc w:val="left"/>
      <w:pPr>
        <w:tabs>
          <w:tab w:val="num" w:pos="0"/>
        </w:tabs>
        <w:ind w:left="2109" w:hanging="720"/>
      </w:pPr>
    </w:lvl>
    <w:lvl w:ilvl="4">
      <w:start w:val="1"/>
      <w:numFmt w:val="decimal"/>
      <w:lvlText w:val="%1.%2.%3.%4.%5"/>
      <w:lvlJc w:val="left"/>
      <w:pPr>
        <w:tabs>
          <w:tab w:val="num" w:pos="0"/>
        </w:tabs>
        <w:ind w:left="2932" w:hanging="1080"/>
      </w:pPr>
    </w:lvl>
    <w:lvl w:ilvl="5">
      <w:start w:val="1"/>
      <w:numFmt w:val="decimal"/>
      <w:lvlText w:val="%1.%2.%3.%4.%5.%6"/>
      <w:lvlJc w:val="left"/>
      <w:pPr>
        <w:tabs>
          <w:tab w:val="num" w:pos="0"/>
        </w:tabs>
        <w:ind w:left="3395" w:hanging="1080"/>
      </w:pPr>
    </w:lvl>
    <w:lvl w:ilvl="6">
      <w:start w:val="1"/>
      <w:numFmt w:val="decimal"/>
      <w:lvlText w:val="%1.%2.%3.%4.%5.%6.%7"/>
      <w:lvlJc w:val="left"/>
      <w:pPr>
        <w:tabs>
          <w:tab w:val="num" w:pos="0"/>
        </w:tabs>
        <w:ind w:left="4218" w:hanging="1440"/>
      </w:pPr>
    </w:lvl>
    <w:lvl w:ilvl="7">
      <w:start w:val="1"/>
      <w:numFmt w:val="decimal"/>
      <w:lvlText w:val="%1.%2.%3.%4.%5.%6.%7.%8"/>
      <w:lvlJc w:val="left"/>
      <w:pPr>
        <w:tabs>
          <w:tab w:val="num" w:pos="0"/>
        </w:tabs>
        <w:ind w:left="4681" w:hanging="1440"/>
      </w:pPr>
    </w:lvl>
    <w:lvl w:ilvl="8">
      <w:start w:val="1"/>
      <w:numFmt w:val="decimal"/>
      <w:lvlText w:val="%1.%2.%3.%4.%5.%6.%7.%8.%9"/>
      <w:lvlJc w:val="left"/>
      <w:pPr>
        <w:tabs>
          <w:tab w:val="num" w:pos="0"/>
        </w:tabs>
        <w:ind w:left="5144" w:hanging="1440"/>
      </w:p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cumentProtection w:edit="readOnly" w:enforcement="1" w:cryptProviderType="rsaFull" w:cryptAlgorithmClass="hash" w:cryptAlgorithmType="typeAny" w:cryptAlgorithmSid="4" w:cryptSpinCount="100000" w:hash="cgcqbaVIxcsZn88AtBgJvLaDp8k=" w:salt="BZfbXXOKPmDy2BuAlNGhDQ=="/>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692615"/>
    <w:rsid w:val="00087AFA"/>
    <w:rsid w:val="00100A02"/>
    <w:rsid w:val="00104C8B"/>
    <w:rsid w:val="00117C22"/>
    <w:rsid w:val="00154E2D"/>
    <w:rsid w:val="001C7859"/>
    <w:rsid w:val="00203B71"/>
    <w:rsid w:val="00255506"/>
    <w:rsid w:val="00270D02"/>
    <w:rsid w:val="002C244A"/>
    <w:rsid w:val="00391C20"/>
    <w:rsid w:val="003A6C45"/>
    <w:rsid w:val="003C4F0D"/>
    <w:rsid w:val="004204A5"/>
    <w:rsid w:val="00477DD3"/>
    <w:rsid w:val="00491417"/>
    <w:rsid w:val="004E58CD"/>
    <w:rsid w:val="00596A9C"/>
    <w:rsid w:val="005F03A4"/>
    <w:rsid w:val="00617DA1"/>
    <w:rsid w:val="006511AD"/>
    <w:rsid w:val="006803D4"/>
    <w:rsid w:val="006920D2"/>
    <w:rsid w:val="00692615"/>
    <w:rsid w:val="00695298"/>
    <w:rsid w:val="006B5C5F"/>
    <w:rsid w:val="006C4353"/>
    <w:rsid w:val="006D7E14"/>
    <w:rsid w:val="00727262"/>
    <w:rsid w:val="00727764"/>
    <w:rsid w:val="007A641F"/>
    <w:rsid w:val="007B3DFB"/>
    <w:rsid w:val="007B414A"/>
    <w:rsid w:val="007E035B"/>
    <w:rsid w:val="00802165"/>
    <w:rsid w:val="008120BF"/>
    <w:rsid w:val="00844A8E"/>
    <w:rsid w:val="0086495E"/>
    <w:rsid w:val="00895385"/>
    <w:rsid w:val="009044EE"/>
    <w:rsid w:val="009220E5"/>
    <w:rsid w:val="00980173"/>
    <w:rsid w:val="00984A8A"/>
    <w:rsid w:val="009F02A7"/>
    <w:rsid w:val="00A268DF"/>
    <w:rsid w:val="00A3713A"/>
    <w:rsid w:val="00B30476"/>
    <w:rsid w:val="00B57727"/>
    <w:rsid w:val="00B74B73"/>
    <w:rsid w:val="00B84DA3"/>
    <w:rsid w:val="00BB23A3"/>
    <w:rsid w:val="00C0138B"/>
    <w:rsid w:val="00CE1E66"/>
    <w:rsid w:val="00D13A92"/>
    <w:rsid w:val="00D7408D"/>
    <w:rsid w:val="00D91585"/>
    <w:rsid w:val="00DE7E80"/>
    <w:rsid w:val="00E02705"/>
    <w:rsid w:val="00E42BCD"/>
    <w:rsid w:val="00E432F7"/>
    <w:rsid w:val="00E5248D"/>
    <w:rsid w:val="00EB6351"/>
    <w:rsid w:val="00F10051"/>
    <w:rsid w:val="00F24370"/>
    <w:rsid w:val="00F70E6A"/>
    <w:rsid w:val="00F94A23"/>
    <w:rsid w:val="00FA7E0C"/>
    <w:rsid w:val="00FB0151"/>
    <w:rsid w:val="00FB7019"/>
    <w:rsid w:val="00FD0554"/>
    <w:rsid w:val="00FD563C"/>
    <w:rsid w:val="00FD7E8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A8A"/>
    <w:pPr>
      <w:suppressAutoHyphens/>
    </w:pPr>
    <w:rPr>
      <w:rFonts w:ascii="Calibri" w:eastAsia="Calibri" w:hAnsi="Calibri" w:cs="Calibri"/>
      <w:lang w:eastAsia="ru-RU"/>
    </w:rPr>
  </w:style>
  <w:style w:type="paragraph" w:styleId="1">
    <w:name w:val="heading 1"/>
    <w:basedOn w:val="a"/>
    <w:next w:val="a"/>
    <w:qFormat/>
    <w:rsid w:val="00984A8A"/>
    <w:pPr>
      <w:keepNext/>
      <w:keepLines/>
      <w:spacing w:before="480" w:after="120"/>
      <w:outlineLvl w:val="0"/>
    </w:pPr>
    <w:rPr>
      <w:b/>
      <w:sz w:val="48"/>
      <w:szCs w:val="48"/>
    </w:rPr>
  </w:style>
  <w:style w:type="paragraph" w:styleId="2">
    <w:name w:val="heading 2"/>
    <w:basedOn w:val="a"/>
    <w:next w:val="a"/>
    <w:qFormat/>
    <w:rsid w:val="00984A8A"/>
    <w:pPr>
      <w:keepNext/>
      <w:keepLines/>
      <w:spacing w:before="360" w:after="80"/>
      <w:outlineLvl w:val="1"/>
    </w:pPr>
    <w:rPr>
      <w:b/>
      <w:sz w:val="36"/>
      <w:szCs w:val="36"/>
    </w:rPr>
  </w:style>
  <w:style w:type="paragraph" w:styleId="3">
    <w:name w:val="heading 3"/>
    <w:basedOn w:val="a"/>
    <w:next w:val="a"/>
    <w:qFormat/>
    <w:rsid w:val="00984A8A"/>
    <w:pPr>
      <w:keepNext/>
      <w:keepLines/>
      <w:spacing w:before="280" w:after="80"/>
      <w:outlineLvl w:val="2"/>
    </w:pPr>
    <w:rPr>
      <w:b/>
      <w:sz w:val="28"/>
      <w:szCs w:val="28"/>
    </w:rPr>
  </w:style>
  <w:style w:type="paragraph" w:styleId="4">
    <w:name w:val="heading 4"/>
    <w:basedOn w:val="a"/>
    <w:next w:val="a"/>
    <w:qFormat/>
    <w:rsid w:val="00984A8A"/>
    <w:pPr>
      <w:keepNext/>
      <w:keepLines/>
      <w:spacing w:before="240" w:after="40"/>
      <w:outlineLvl w:val="3"/>
    </w:pPr>
    <w:rPr>
      <w:b/>
      <w:sz w:val="24"/>
      <w:szCs w:val="24"/>
    </w:rPr>
  </w:style>
  <w:style w:type="paragraph" w:styleId="5">
    <w:name w:val="heading 5"/>
    <w:basedOn w:val="a"/>
    <w:next w:val="a"/>
    <w:qFormat/>
    <w:rsid w:val="00984A8A"/>
    <w:pPr>
      <w:keepNext/>
      <w:keepLines/>
      <w:spacing w:before="220" w:after="40"/>
      <w:outlineLvl w:val="4"/>
    </w:pPr>
    <w:rPr>
      <w:b/>
      <w:sz w:val="22"/>
      <w:szCs w:val="22"/>
    </w:rPr>
  </w:style>
  <w:style w:type="paragraph" w:styleId="6">
    <w:name w:val="heading 6"/>
    <w:basedOn w:val="a"/>
    <w:next w:val="a"/>
    <w:qFormat/>
    <w:rsid w:val="00984A8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Шрифт абзацу за промовчанням1"/>
    <w:rsid w:val="00984A8A"/>
  </w:style>
  <w:style w:type="character" w:customStyle="1" w:styleId="11">
    <w:name w:val="Заголовок 1 Знак"/>
    <w:basedOn w:val="10"/>
    <w:rsid w:val="00984A8A"/>
    <w:rPr>
      <w:rFonts w:ascii="Cambria" w:eastAsia="font47" w:hAnsi="Cambria" w:cs="font47"/>
      <w:b/>
      <w:bCs/>
      <w:kern w:val="2"/>
      <w:sz w:val="32"/>
      <w:szCs w:val="32"/>
      <w:lang w:val="uk-UA" w:eastAsia="ru-RU"/>
    </w:rPr>
  </w:style>
  <w:style w:type="character" w:customStyle="1" w:styleId="20">
    <w:name w:val="Заголовок 2 Знак"/>
    <w:basedOn w:val="10"/>
    <w:rsid w:val="00984A8A"/>
    <w:rPr>
      <w:rFonts w:ascii="Cambria" w:eastAsia="font47" w:hAnsi="Cambria" w:cs="font47"/>
      <w:b/>
      <w:bCs/>
      <w:i/>
      <w:iCs/>
      <w:sz w:val="28"/>
      <w:szCs w:val="28"/>
      <w:lang w:val="uk-UA" w:eastAsia="ru-RU"/>
    </w:rPr>
  </w:style>
  <w:style w:type="character" w:customStyle="1" w:styleId="30">
    <w:name w:val="Заголовок 3 Знак"/>
    <w:basedOn w:val="10"/>
    <w:rsid w:val="00984A8A"/>
    <w:rPr>
      <w:rFonts w:ascii="Cambria" w:eastAsia="font47" w:hAnsi="Cambria" w:cs="font47"/>
      <w:b/>
      <w:bCs/>
      <w:sz w:val="26"/>
      <w:szCs w:val="26"/>
      <w:lang w:val="uk-UA" w:eastAsia="ru-RU"/>
    </w:rPr>
  </w:style>
  <w:style w:type="character" w:customStyle="1" w:styleId="40">
    <w:name w:val="Заголовок 4 Знак"/>
    <w:basedOn w:val="10"/>
    <w:rsid w:val="00984A8A"/>
    <w:rPr>
      <w:rFonts w:ascii="Calibri" w:eastAsia="font47" w:hAnsi="Calibri" w:cs="font47"/>
      <w:b/>
      <w:bCs/>
      <w:sz w:val="28"/>
      <w:szCs w:val="28"/>
      <w:lang w:val="uk-UA" w:eastAsia="ru-RU"/>
    </w:rPr>
  </w:style>
  <w:style w:type="character" w:customStyle="1" w:styleId="50">
    <w:name w:val="Заголовок 5 Знак"/>
    <w:basedOn w:val="10"/>
    <w:rsid w:val="00984A8A"/>
    <w:rPr>
      <w:rFonts w:ascii="Calibri" w:eastAsia="font47" w:hAnsi="Calibri" w:cs="font47"/>
      <w:b/>
      <w:bCs/>
      <w:i/>
      <w:iCs/>
      <w:sz w:val="26"/>
      <w:szCs w:val="26"/>
      <w:lang w:val="uk-UA" w:eastAsia="ru-RU"/>
    </w:rPr>
  </w:style>
  <w:style w:type="character" w:customStyle="1" w:styleId="60">
    <w:name w:val="Заголовок 6 Знак"/>
    <w:basedOn w:val="10"/>
    <w:rsid w:val="00984A8A"/>
    <w:rPr>
      <w:rFonts w:ascii="Calibri" w:eastAsia="font47" w:hAnsi="Calibri" w:cs="font47"/>
      <w:b/>
      <w:bCs/>
      <w:lang w:val="uk-UA" w:eastAsia="ru-RU"/>
    </w:rPr>
  </w:style>
  <w:style w:type="character" w:customStyle="1" w:styleId="a3">
    <w:name w:val="Название Знак"/>
    <w:basedOn w:val="10"/>
    <w:rsid w:val="00984A8A"/>
    <w:rPr>
      <w:rFonts w:ascii="Cambria" w:eastAsia="font47" w:hAnsi="Cambria" w:cs="font47"/>
      <w:b/>
      <w:bCs/>
      <w:kern w:val="2"/>
      <w:sz w:val="32"/>
      <w:szCs w:val="32"/>
      <w:lang w:val="uk-UA" w:eastAsia="ru-RU"/>
    </w:rPr>
  </w:style>
  <w:style w:type="character" w:customStyle="1" w:styleId="a4">
    <w:name w:val="Подзаголовок Знак"/>
    <w:basedOn w:val="10"/>
    <w:rsid w:val="00984A8A"/>
    <w:rPr>
      <w:rFonts w:ascii="Cambria" w:eastAsia="font47" w:hAnsi="Cambria" w:cs="font47"/>
      <w:sz w:val="24"/>
      <w:szCs w:val="24"/>
      <w:lang w:val="uk-UA" w:eastAsia="ru-RU"/>
    </w:rPr>
  </w:style>
  <w:style w:type="character" w:customStyle="1" w:styleId="a5">
    <w:name w:val="Текст выноски Знак"/>
    <w:basedOn w:val="10"/>
    <w:rsid w:val="00984A8A"/>
    <w:rPr>
      <w:rFonts w:ascii="Tahoma" w:hAnsi="Tahoma" w:cs="Tahoma"/>
      <w:sz w:val="16"/>
      <w:szCs w:val="16"/>
    </w:rPr>
  </w:style>
  <w:style w:type="character" w:styleId="a6">
    <w:name w:val="Hyperlink"/>
    <w:basedOn w:val="10"/>
    <w:rsid w:val="00984A8A"/>
    <w:rPr>
      <w:rFonts w:cs="Times New Roman"/>
      <w:color w:val="0000FF"/>
      <w:u w:val="single"/>
    </w:rPr>
  </w:style>
  <w:style w:type="character" w:customStyle="1" w:styleId="a7">
    <w:name w:val="Верхний колонтитул Знак"/>
    <w:basedOn w:val="10"/>
    <w:rsid w:val="00984A8A"/>
    <w:rPr>
      <w:rFonts w:cs="Times New Roman"/>
    </w:rPr>
  </w:style>
  <w:style w:type="character" w:customStyle="1" w:styleId="a8">
    <w:name w:val="Нижний колонтитул Знак"/>
    <w:basedOn w:val="10"/>
    <w:rsid w:val="00984A8A"/>
    <w:rPr>
      <w:rFonts w:cs="Times New Roman"/>
    </w:rPr>
  </w:style>
  <w:style w:type="character" w:customStyle="1" w:styleId="a9">
    <w:name w:val="Абзац списка Знак"/>
    <w:rsid w:val="00984A8A"/>
  </w:style>
  <w:style w:type="character" w:customStyle="1" w:styleId="aa">
    <w:name w:val="Основной текст Знак"/>
    <w:basedOn w:val="10"/>
    <w:rsid w:val="00984A8A"/>
    <w:rPr>
      <w:rFonts w:cs="Times New Roman"/>
      <w:sz w:val="22"/>
      <w:szCs w:val="22"/>
      <w:lang w:eastAsia="en-US"/>
    </w:rPr>
  </w:style>
  <w:style w:type="character" w:customStyle="1" w:styleId="HTML">
    <w:name w:val="Стандартный HTML Знак"/>
    <w:basedOn w:val="10"/>
    <w:rsid w:val="00984A8A"/>
    <w:rPr>
      <w:rFonts w:ascii="Courier New" w:eastAsia="Times New Roman" w:hAnsi="Courier New" w:cs="Courier New"/>
      <w:sz w:val="20"/>
      <w:szCs w:val="20"/>
      <w:lang w:val="uk-UA" w:eastAsia="ru-RU"/>
    </w:rPr>
  </w:style>
  <w:style w:type="character" w:customStyle="1" w:styleId="FontStyle18">
    <w:name w:val="Font Style18"/>
    <w:rsid w:val="00984A8A"/>
    <w:rPr>
      <w:rFonts w:ascii="Times New Roman" w:hAnsi="Times New Roman" w:cs="Times New Roman"/>
      <w:sz w:val="18"/>
      <w:szCs w:val="18"/>
    </w:rPr>
  </w:style>
  <w:style w:type="character" w:customStyle="1" w:styleId="tlid-translation">
    <w:name w:val="tlid-translation"/>
    <w:rsid w:val="00984A8A"/>
  </w:style>
  <w:style w:type="character" w:customStyle="1" w:styleId="WW8Num3z2">
    <w:name w:val="WW8Num3z2"/>
    <w:rsid w:val="00984A8A"/>
    <w:rPr>
      <w:rFonts w:ascii="Wingdings" w:hAnsi="Wingdings" w:cs="Wingdings"/>
    </w:rPr>
  </w:style>
  <w:style w:type="character" w:customStyle="1" w:styleId="WW8Num2z0">
    <w:name w:val="WW8Num2z0"/>
    <w:rsid w:val="00984A8A"/>
    <w:rPr>
      <w:rFonts w:ascii="Times New Roman" w:hAnsi="Times New Roman" w:cs="Times New Roman"/>
    </w:rPr>
  </w:style>
  <w:style w:type="character" w:customStyle="1" w:styleId="WW8Num2z1">
    <w:name w:val="WW8Num2z1"/>
    <w:rsid w:val="00984A8A"/>
    <w:rPr>
      <w:rFonts w:ascii="Courier New" w:hAnsi="Courier New" w:cs="Courier New"/>
    </w:rPr>
  </w:style>
  <w:style w:type="character" w:customStyle="1" w:styleId="WW8Num2z2">
    <w:name w:val="WW8Num2z2"/>
    <w:rsid w:val="00984A8A"/>
    <w:rPr>
      <w:rFonts w:ascii="Wingdings" w:hAnsi="Wingdings" w:cs="Wingdings"/>
    </w:rPr>
  </w:style>
  <w:style w:type="character" w:customStyle="1" w:styleId="WW8Num2z3">
    <w:name w:val="WW8Num2z3"/>
    <w:rsid w:val="00984A8A"/>
    <w:rPr>
      <w:rFonts w:ascii="Symbol" w:hAnsi="Symbol" w:cs="Symbol"/>
    </w:rPr>
  </w:style>
  <w:style w:type="character" w:customStyle="1" w:styleId="12">
    <w:name w:val="Основной шрифт абзаца1"/>
    <w:rsid w:val="00984A8A"/>
  </w:style>
  <w:style w:type="character" w:customStyle="1" w:styleId="13">
    <w:name w:val="Строгий1"/>
    <w:basedOn w:val="10"/>
    <w:rsid w:val="00984A8A"/>
    <w:rPr>
      <w:b/>
      <w:bCs/>
    </w:rPr>
  </w:style>
  <w:style w:type="character" w:customStyle="1" w:styleId="apple-converted-space">
    <w:name w:val="apple-converted-space"/>
    <w:basedOn w:val="12"/>
    <w:rsid w:val="00984A8A"/>
  </w:style>
  <w:style w:type="character" w:customStyle="1" w:styleId="rvts11">
    <w:name w:val="rvts11"/>
    <w:basedOn w:val="12"/>
    <w:rsid w:val="00984A8A"/>
  </w:style>
  <w:style w:type="character" w:customStyle="1" w:styleId="rvts37">
    <w:name w:val="rvts37"/>
    <w:basedOn w:val="12"/>
    <w:rsid w:val="00984A8A"/>
  </w:style>
  <w:style w:type="character" w:customStyle="1" w:styleId="rvts46">
    <w:name w:val="rvts46"/>
    <w:basedOn w:val="12"/>
    <w:rsid w:val="00984A8A"/>
  </w:style>
  <w:style w:type="character" w:customStyle="1" w:styleId="21">
    <w:name w:val="Основной текст 2 Знак"/>
    <w:rsid w:val="00984A8A"/>
    <w:rPr>
      <w:rFonts w:ascii="Times New Roman" w:hAnsi="Times New Roman" w:cs="Times New Roman"/>
      <w:b/>
      <w:bCs/>
      <w:sz w:val="24"/>
      <w:szCs w:val="24"/>
      <w:lang w:val="ru-RU"/>
    </w:rPr>
  </w:style>
  <w:style w:type="character" w:customStyle="1" w:styleId="ab">
    <w:name w:val="Символ нумерации"/>
    <w:rsid w:val="00984A8A"/>
  </w:style>
  <w:style w:type="character" w:customStyle="1" w:styleId="rvts0">
    <w:name w:val="rvts0"/>
    <w:rsid w:val="00984A8A"/>
  </w:style>
  <w:style w:type="character" w:customStyle="1" w:styleId="ListLabel1">
    <w:name w:val="ListLabel 1"/>
    <w:rsid w:val="00984A8A"/>
    <w:rPr>
      <w:rFonts w:eastAsia="Times New Roman"/>
      <w:position w:val="0"/>
      <w:sz w:val="22"/>
      <w:vertAlign w:val="baseline"/>
    </w:rPr>
  </w:style>
  <w:style w:type="character" w:customStyle="1" w:styleId="ListLabel2">
    <w:name w:val="ListLabel 2"/>
    <w:rsid w:val="00984A8A"/>
    <w:rPr>
      <w:rFonts w:eastAsia="Times New Roman"/>
      <w:position w:val="0"/>
      <w:sz w:val="22"/>
      <w:vertAlign w:val="baseline"/>
    </w:rPr>
  </w:style>
  <w:style w:type="character" w:customStyle="1" w:styleId="ListLabel3">
    <w:name w:val="ListLabel 3"/>
    <w:rsid w:val="00984A8A"/>
    <w:rPr>
      <w:rFonts w:eastAsia="Times New Roman"/>
      <w:position w:val="0"/>
      <w:sz w:val="22"/>
      <w:vertAlign w:val="baseline"/>
    </w:rPr>
  </w:style>
  <w:style w:type="character" w:customStyle="1" w:styleId="ListLabel4">
    <w:name w:val="ListLabel 4"/>
    <w:rsid w:val="00984A8A"/>
    <w:rPr>
      <w:rFonts w:eastAsia="Times New Roman"/>
      <w:position w:val="0"/>
      <w:sz w:val="22"/>
      <w:vertAlign w:val="baseline"/>
    </w:rPr>
  </w:style>
  <w:style w:type="character" w:customStyle="1" w:styleId="ListLabel5">
    <w:name w:val="ListLabel 5"/>
    <w:rsid w:val="00984A8A"/>
    <w:rPr>
      <w:rFonts w:eastAsia="Times New Roman"/>
      <w:position w:val="0"/>
      <w:sz w:val="22"/>
      <w:vertAlign w:val="baseline"/>
    </w:rPr>
  </w:style>
  <w:style w:type="character" w:customStyle="1" w:styleId="ListLabel6">
    <w:name w:val="ListLabel 6"/>
    <w:rsid w:val="00984A8A"/>
    <w:rPr>
      <w:rFonts w:eastAsia="Times New Roman"/>
      <w:position w:val="0"/>
      <w:sz w:val="22"/>
      <w:vertAlign w:val="baseline"/>
    </w:rPr>
  </w:style>
  <w:style w:type="character" w:customStyle="1" w:styleId="ListLabel7">
    <w:name w:val="ListLabel 7"/>
    <w:rsid w:val="00984A8A"/>
    <w:rPr>
      <w:rFonts w:eastAsia="Times New Roman"/>
      <w:position w:val="0"/>
      <w:sz w:val="22"/>
      <w:vertAlign w:val="baseline"/>
    </w:rPr>
  </w:style>
  <w:style w:type="character" w:customStyle="1" w:styleId="ListLabel8">
    <w:name w:val="ListLabel 8"/>
    <w:rsid w:val="00984A8A"/>
    <w:rPr>
      <w:rFonts w:eastAsia="Times New Roman"/>
      <w:position w:val="0"/>
      <w:sz w:val="22"/>
      <w:vertAlign w:val="baseline"/>
    </w:rPr>
  </w:style>
  <w:style w:type="character" w:customStyle="1" w:styleId="ListLabel9">
    <w:name w:val="ListLabel 9"/>
    <w:rsid w:val="00984A8A"/>
    <w:rPr>
      <w:rFonts w:eastAsia="Times New Roman"/>
      <w:position w:val="0"/>
      <w:sz w:val="22"/>
      <w:vertAlign w:val="baseline"/>
    </w:rPr>
  </w:style>
  <w:style w:type="character" w:customStyle="1" w:styleId="ListLabel10">
    <w:name w:val="ListLabel 10"/>
    <w:rsid w:val="00984A8A"/>
    <w:rPr>
      <w:rFonts w:cs="Times New Roman"/>
      <w:position w:val="0"/>
      <w:sz w:val="22"/>
      <w:vertAlign w:val="baseline"/>
    </w:rPr>
  </w:style>
  <w:style w:type="character" w:customStyle="1" w:styleId="ListLabel11">
    <w:name w:val="ListLabel 11"/>
    <w:rsid w:val="00984A8A"/>
    <w:rPr>
      <w:rFonts w:cs="Times New Roman"/>
      <w:position w:val="0"/>
      <w:sz w:val="22"/>
      <w:vertAlign w:val="baseline"/>
    </w:rPr>
  </w:style>
  <w:style w:type="character" w:customStyle="1" w:styleId="ListLabel12">
    <w:name w:val="ListLabel 12"/>
    <w:rsid w:val="00984A8A"/>
    <w:rPr>
      <w:rFonts w:cs="Times New Roman"/>
      <w:position w:val="0"/>
      <w:sz w:val="22"/>
      <w:vertAlign w:val="baseline"/>
    </w:rPr>
  </w:style>
  <w:style w:type="character" w:customStyle="1" w:styleId="ListLabel13">
    <w:name w:val="ListLabel 13"/>
    <w:rsid w:val="00984A8A"/>
    <w:rPr>
      <w:rFonts w:cs="Times New Roman"/>
      <w:position w:val="0"/>
      <w:sz w:val="22"/>
      <w:vertAlign w:val="baseline"/>
    </w:rPr>
  </w:style>
  <w:style w:type="character" w:customStyle="1" w:styleId="ListLabel14">
    <w:name w:val="ListLabel 14"/>
    <w:rsid w:val="00984A8A"/>
    <w:rPr>
      <w:rFonts w:cs="Times New Roman"/>
      <w:position w:val="0"/>
      <w:sz w:val="22"/>
      <w:vertAlign w:val="baseline"/>
    </w:rPr>
  </w:style>
  <w:style w:type="character" w:customStyle="1" w:styleId="ListLabel15">
    <w:name w:val="ListLabel 15"/>
    <w:rsid w:val="00984A8A"/>
    <w:rPr>
      <w:rFonts w:cs="Times New Roman"/>
      <w:position w:val="0"/>
      <w:sz w:val="22"/>
      <w:vertAlign w:val="baseline"/>
    </w:rPr>
  </w:style>
  <w:style w:type="character" w:customStyle="1" w:styleId="ListLabel16">
    <w:name w:val="ListLabel 16"/>
    <w:rsid w:val="00984A8A"/>
    <w:rPr>
      <w:rFonts w:cs="Times New Roman"/>
      <w:position w:val="0"/>
      <w:sz w:val="22"/>
      <w:vertAlign w:val="baseline"/>
    </w:rPr>
  </w:style>
  <w:style w:type="character" w:customStyle="1" w:styleId="ListLabel17">
    <w:name w:val="ListLabel 17"/>
    <w:rsid w:val="00984A8A"/>
    <w:rPr>
      <w:rFonts w:cs="Times New Roman"/>
      <w:position w:val="0"/>
      <w:sz w:val="22"/>
      <w:vertAlign w:val="baseline"/>
    </w:rPr>
  </w:style>
  <w:style w:type="character" w:customStyle="1" w:styleId="ListLabel18">
    <w:name w:val="ListLabel 18"/>
    <w:rsid w:val="00984A8A"/>
    <w:rPr>
      <w:rFonts w:cs="Times New Roman"/>
      <w:position w:val="0"/>
      <w:sz w:val="22"/>
      <w:vertAlign w:val="baseline"/>
    </w:rPr>
  </w:style>
  <w:style w:type="character" w:customStyle="1" w:styleId="ListLabel19">
    <w:name w:val="ListLabel 19"/>
    <w:rsid w:val="00984A8A"/>
    <w:rPr>
      <w:rFonts w:eastAsia="Times New Roman"/>
    </w:rPr>
  </w:style>
  <w:style w:type="character" w:customStyle="1" w:styleId="ListLabel20">
    <w:name w:val="ListLabel 20"/>
    <w:rsid w:val="00984A8A"/>
    <w:rPr>
      <w:rFonts w:cs="Times New Roman"/>
    </w:rPr>
  </w:style>
  <w:style w:type="character" w:customStyle="1" w:styleId="ListLabel21">
    <w:name w:val="ListLabel 21"/>
    <w:rsid w:val="00984A8A"/>
    <w:rPr>
      <w:rFonts w:cs="Times New Roman"/>
    </w:rPr>
  </w:style>
  <w:style w:type="character" w:customStyle="1" w:styleId="ListLabel22">
    <w:name w:val="ListLabel 22"/>
    <w:rsid w:val="00984A8A"/>
    <w:rPr>
      <w:rFonts w:cs="Times New Roman"/>
    </w:rPr>
  </w:style>
  <w:style w:type="character" w:customStyle="1" w:styleId="ListLabel23">
    <w:name w:val="ListLabel 23"/>
    <w:rsid w:val="00984A8A"/>
    <w:rPr>
      <w:rFonts w:cs="Times New Roman"/>
    </w:rPr>
  </w:style>
  <w:style w:type="character" w:customStyle="1" w:styleId="ListLabel24">
    <w:name w:val="ListLabel 24"/>
    <w:rsid w:val="00984A8A"/>
    <w:rPr>
      <w:rFonts w:cs="Times New Roman"/>
    </w:rPr>
  </w:style>
  <w:style w:type="character" w:customStyle="1" w:styleId="ListLabel25">
    <w:name w:val="ListLabel 25"/>
    <w:rsid w:val="00984A8A"/>
    <w:rPr>
      <w:rFonts w:cs="Times New Roman"/>
    </w:rPr>
  </w:style>
  <w:style w:type="character" w:customStyle="1" w:styleId="ListLabel26">
    <w:name w:val="ListLabel 26"/>
    <w:rsid w:val="00984A8A"/>
    <w:rPr>
      <w:rFonts w:cs="Times New Roman"/>
    </w:rPr>
  </w:style>
  <w:style w:type="character" w:customStyle="1" w:styleId="ListLabel27">
    <w:name w:val="ListLabel 27"/>
    <w:rsid w:val="00984A8A"/>
    <w:rPr>
      <w:rFonts w:cs="Times New Roman"/>
    </w:rPr>
  </w:style>
  <w:style w:type="character" w:customStyle="1" w:styleId="ListLabel28">
    <w:name w:val="ListLabel 28"/>
    <w:rsid w:val="00984A8A"/>
    <w:rPr>
      <w:rFonts w:cs="Times New Roman"/>
    </w:rPr>
  </w:style>
  <w:style w:type="character" w:customStyle="1" w:styleId="ListLabel29">
    <w:name w:val="ListLabel 29"/>
    <w:rsid w:val="00984A8A"/>
    <w:rPr>
      <w:rFonts w:cs="Times New Roman"/>
    </w:rPr>
  </w:style>
  <w:style w:type="character" w:customStyle="1" w:styleId="ListLabel30">
    <w:name w:val="ListLabel 30"/>
    <w:rsid w:val="00984A8A"/>
    <w:rPr>
      <w:rFonts w:ascii="Times New Roman" w:eastAsia="Times New Roman" w:hAnsi="Times New Roman" w:cs="Times New Roman"/>
    </w:rPr>
  </w:style>
  <w:style w:type="character" w:customStyle="1" w:styleId="ListLabel31">
    <w:name w:val="ListLabel 31"/>
    <w:rsid w:val="00984A8A"/>
    <w:rPr>
      <w:rFonts w:cs="Times New Roman"/>
    </w:rPr>
  </w:style>
  <w:style w:type="character" w:customStyle="1" w:styleId="ListLabel32">
    <w:name w:val="ListLabel 32"/>
    <w:rsid w:val="00984A8A"/>
    <w:rPr>
      <w:rFonts w:cs="Times New Roman"/>
    </w:rPr>
  </w:style>
  <w:style w:type="character" w:customStyle="1" w:styleId="ListLabel33">
    <w:name w:val="ListLabel 33"/>
    <w:rsid w:val="00984A8A"/>
    <w:rPr>
      <w:rFonts w:cs="Times New Roman"/>
    </w:rPr>
  </w:style>
  <w:style w:type="character" w:customStyle="1" w:styleId="ListLabel34">
    <w:name w:val="ListLabel 34"/>
    <w:rsid w:val="00984A8A"/>
    <w:rPr>
      <w:rFonts w:cs="Times New Roman"/>
    </w:rPr>
  </w:style>
  <w:style w:type="character" w:customStyle="1" w:styleId="ListLabel35">
    <w:name w:val="ListLabel 35"/>
    <w:rsid w:val="00984A8A"/>
    <w:rPr>
      <w:rFonts w:cs="Times New Roman"/>
    </w:rPr>
  </w:style>
  <w:style w:type="character" w:customStyle="1" w:styleId="ListLabel36">
    <w:name w:val="ListLabel 36"/>
    <w:rsid w:val="00984A8A"/>
    <w:rPr>
      <w:rFonts w:cs="Times New Roman"/>
      <w:b/>
    </w:rPr>
  </w:style>
  <w:style w:type="character" w:customStyle="1" w:styleId="ListLabel37">
    <w:name w:val="ListLabel 37"/>
    <w:rsid w:val="00984A8A"/>
    <w:rPr>
      <w:rFonts w:cs="Times New Roman"/>
      <w:b/>
    </w:rPr>
  </w:style>
  <w:style w:type="character" w:customStyle="1" w:styleId="ListLabel38">
    <w:name w:val="ListLabel 38"/>
    <w:rsid w:val="00984A8A"/>
    <w:rPr>
      <w:rFonts w:cs="Times New Roman"/>
      <w:b/>
    </w:rPr>
  </w:style>
  <w:style w:type="character" w:customStyle="1" w:styleId="ListLabel39">
    <w:name w:val="ListLabel 39"/>
    <w:rsid w:val="00984A8A"/>
    <w:rPr>
      <w:rFonts w:cs="Times New Roman"/>
      <w:b/>
    </w:rPr>
  </w:style>
  <w:style w:type="character" w:customStyle="1" w:styleId="ListLabel40">
    <w:name w:val="ListLabel 40"/>
    <w:rsid w:val="00984A8A"/>
    <w:rPr>
      <w:rFonts w:cs="Times New Roman"/>
      <w:b/>
    </w:rPr>
  </w:style>
  <w:style w:type="character" w:customStyle="1" w:styleId="ListLabel41">
    <w:name w:val="ListLabel 41"/>
    <w:rsid w:val="00984A8A"/>
    <w:rPr>
      <w:rFonts w:cs="Times New Roman"/>
      <w:b/>
    </w:rPr>
  </w:style>
  <w:style w:type="character" w:customStyle="1" w:styleId="ListLabel42">
    <w:name w:val="ListLabel 42"/>
    <w:rsid w:val="00984A8A"/>
    <w:rPr>
      <w:rFonts w:cs="Times New Roman"/>
      <w:b/>
    </w:rPr>
  </w:style>
  <w:style w:type="character" w:customStyle="1" w:styleId="ListLabel43">
    <w:name w:val="ListLabel 43"/>
    <w:rsid w:val="00984A8A"/>
    <w:rPr>
      <w:rFonts w:cs="Times New Roman"/>
      <w:b/>
    </w:rPr>
  </w:style>
  <w:style w:type="character" w:customStyle="1" w:styleId="ListLabel44">
    <w:name w:val="ListLabel 44"/>
    <w:rsid w:val="00984A8A"/>
    <w:rPr>
      <w:rFonts w:cs="Times New Roman"/>
      <w:b/>
    </w:rPr>
  </w:style>
  <w:style w:type="character" w:customStyle="1" w:styleId="ListLabel45">
    <w:name w:val="ListLabel 45"/>
    <w:rsid w:val="00984A8A"/>
    <w:rPr>
      <w:rFonts w:cs="Times New Roman"/>
    </w:rPr>
  </w:style>
  <w:style w:type="character" w:customStyle="1" w:styleId="ListLabel46">
    <w:name w:val="ListLabel 46"/>
    <w:rsid w:val="00984A8A"/>
    <w:rPr>
      <w:rFonts w:cs="Times New Roman"/>
    </w:rPr>
  </w:style>
  <w:style w:type="character" w:customStyle="1" w:styleId="ListLabel47">
    <w:name w:val="ListLabel 47"/>
    <w:rsid w:val="00984A8A"/>
    <w:rPr>
      <w:rFonts w:cs="Times New Roman"/>
    </w:rPr>
  </w:style>
  <w:style w:type="character" w:customStyle="1" w:styleId="ListLabel48">
    <w:name w:val="ListLabel 48"/>
    <w:rsid w:val="00984A8A"/>
    <w:rPr>
      <w:rFonts w:cs="Times New Roman"/>
    </w:rPr>
  </w:style>
  <w:style w:type="character" w:customStyle="1" w:styleId="ListLabel49">
    <w:name w:val="ListLabel 49"/>
    <w:rsid w:val="00984A8A"/>
    <w:rPr>
      <w:rFonts w:cs="Times New Roman"/>
    </w:rPr>
  </w:style>
  <w:style w:type="character" w:customStyle="1" w:styleId="ListLabel50">
    <w:name w:val="ListLabel 50"/>
    <w:rsid w:val="00984A8A"/>
    <w:rPr>
      <w:rFonts w:cs="Times New Roman"/>
    </w:rPr>
  </w:style>
  <w:style w:type="character" w:customStyle="1" w:styleId="ListLabel51">
    <w:name w:val="ListLabel 51"/>
    <w:rsid w:val="00984A8A"/>
    <w:rPr>
      <w:rFonts w:cs="Times New Roman"/>
    </w:rPr>
  </w:style>
  <w:style w:type="character" w:customStyle="1" w:styleId="ListLabel52">
    <w:name w:val="ListLabel 52"/>
    <w:rsid w:val="00984A8A"/>
    <w:rPr>
      <w:rFonts w:cs="Times New Roman"/>
    </w:rPr>
  </w:style>
  <w:style w:type="character" w:customStyle="1" w:styleId="ListLabel53">
    <w:name w:val="ListLabel 53"/>
    <w:rsid w:val="00984A8A"/>
    <w:rPr>
      <w:rFonts w:cs="Times New Roman"/>
    </w:rPr>
  </w:style>
  <w:style w:type="character" w:customStyle="1" w:styleId="ListLabel54">
    <w:name w:val="ListLabel 54"/>
    <w:rsid w:val="00984A8A"/>
    <w:rPr>
      <w:rFonts w:cs="Times New Roman"/>
    </w:rPr>
  </w:style>
  <w:style w:type="character" w:customStyle="1" w:styleId="ListLabel55">
    <w:name w:val="ListLabel 55"/>
    <w:rsid w:val="00984A8A"/>
    <w:rPr>
      <w:rFonts w:ascii="Times New Roman" w:eastAsia="Times New Roman" w:hAnsi="Times New Roman" w:cs="Times New Roman"/>
    </w:rPr>
  </w:style>
  <w:style w:type="character" w:customStyle="1" w:styleId="ListLabel56">
    <w:name w:val="ListLabel 56"/>
    <w:rsid w:val="00984A8A"/>
    <w:rPr>
      <w:rFonts w:cs="Times New Roman"/>
    </w:rPr>
  </w:style>
  <w:style w:type="character" w:customStyle="1" w:styleId="ListLabel57">
    <w:name w:val="ListLabel 57"/>
    <w:rsid w:val="00984A8A"/>
    <w:rPr>
      <w:rFonts w:cs="Times New Roman"/>
    </w:rPr>
  </w:style>
  <w:style w:type="character" w:customStyle="1" w:styleId="ListLabel58">
    <w:name w:val="ListLabel 58"/>
    <w:rsid w:val="00984A8A"/>
    <w:rPr>
      <w:rFonts w:cs="Times New Roman"/>
    </w:rPr>
  </w:style>
  <w:style w:type="character" w:customStyle="1" w:styleId="ListLabel59">
    <w:name w:val="ListLabel 59"/>
    <w:rsid w:val="00984A8A"/>
    <w:rPr>
      <w:rFonts w:cs="Times New Roman"/>
    </w:rPr>
  </w:style>
  <w:style w:type="character" w:customStyle="1" w:styleId="ListLabel60">
    <w:name w:val="ListLabel 60"/>
    <w:rsid w:val="00984A8A"/>
    <w:rPr>
      <w:rFonts w:cs="Times New Roman"/>
    </w:rPr>
  </w:style>
  <w:style w:type="character" w:customStyle="1" w:styleId="ListLabel61">
    <w:name w:val="ListLabel 61"/>
    <w:rsid w:val="00984A8A"/>
    <w:rPr>
      <w:rFonts w:eastAsia="Times New Roman"/>
    </w:rPr>
  </w:style>
  <w:style w:type="character" w:customStyle="1" w:styleId="ListLabel62">
    <w:name w:val="ListLabel 62"/>
    <w:rsid w:val="00984A8A"/>
    <w:rPr>
      <w:rFonts w:cs="Times New Roman"/>
    </w:rPr>
  </w:style>
  <w:style w:type="character" w:customStyle="1" w:styleId="ListLabel63">
    <w:name w:val="ListLabel 63"/>
    <w:rsid w:val="00984A8A"/>
    <w:rPr>
      <w:rFonts w:cs="Times New Roman"/>
    </w:rPr>
  </w:style>
  <w:style w:type="character" w:customStyle="1" w:styleId="ListLabel64">
    <w:name w:val="ListLabel 64"/>
    <w:rsid w:val="00984A8A"/>
    <w:rPr>
      <w:rFonts w:cs="Times New Roman"/>
    </w:rPr>
  </w:style>
  <w:style w:type="character" w:customStyle="1" w:styleId="ListLabel65">
    <w:name w:val="ListLabel 65"/>
    <w:rsid w:val="00984A8A"/>
    <w:rPr>
      <w:rFonts w:cs="Times New Roman"/>
    </w:rPr>
  </w:style>
  <w:style w:type="character" w:customStyle="1" w:styleId="ListLabel66">
    <w:name w:val="ListLabel 66"/>
    <w:rsid w:val="00984A8A"/>
    <w:rPr>
      <w:rFonts w:cs="Times New Roman"/>
    </w:rPr>
  </w:style>
  <w:style w:type="character" w:customStyle="1" w:styleId="ListLabel67">
    <w:name w:val="ListLabel 67"/>
    <w:rsid w:val="00984A8A"/>
    <w:rPr>
      <w:rFonts w:cs="Times New Roman"/>
    </w:rPr>
  </w:style>
  <w:style w:type="character" w:customStyle="1" w:styleId="ListLabel68">
    <w:name w:val="ListLabel 68"/>
    <w:rsid w:val="00984A8A"/>
    <w:rPr>
      <w:rFonts w:cs="Times New Roman"/>
    </w:rPr>
  </w:style>
  <w:style w:type="character" w:customStyle="1" w:styleId="ListLabel69">
    <w:name w:val="ListLabel 69"/>
    <w:rsid w:val="00984A8A"/>
    <w:rPr>
      <w:rFonts w:cs="Times New Roman"/>
    </w:rPr>
  </w:style>
  <w:style w:type="character" w:customStyle="1" w:styleId="ListLabel70">
    <w:name w:val="ListLabel 70"/>
    <w:rsid w:val="00984A8A"/>
    <w:rPr>
      <w:rFonts w:cs="Times New Roman"/>
    </w:rPr>
  </w:style>
  <w:style w:type="character" w:customStyle="1" w:styleId="ListLabel71">
    <w:name w:val="ListLabel 71"/>
    <w:rsid w:val="00984A8A"/>
    <w:rPr>
      <w:rFonts w:cs="Times New Roman"/>
    </w:rPr>
  </w:style>
  <w:style w:type="character" w:customStyle="1" w:styleId="ListLabel72">
    <w:name w:val="ListLabel 72"/>
    <w:rsid w:val="00984A8A"/>
    <w:rPr>
      <w:rFonts w:cs="Times New Roman"/>
    </w:rPr>
  </w:style>
  <w:style w:type="character" w:customStyle="1" w:styleId="ListLabel73">
    <w:name w:val="ListLabel 73"/>
    <w:rsid w:val="00984A8A"/>
    <w:rPr>
      <w:rFonts w:cs="Times New Roman"/>
    </w:rPr>
  </w:style>
  <w:style w:type="character" w:customStyle="1" w:styleId="ListLabel74">
    <w:name w:val="ListLabel 74"/>
    <w:rsid w:val="00984A8A"/>
    <w:rPr>
      <w:rFonts w:cs="Times New Roman"/>
    </w:rPr>
  </w:style>
  <w:style w:type="character" w:customStyle="1" w:styleId="ListLabel75">
    <w:name w:val="ListLabel 75"/>
    <w:rsid w:val="00984A8A"/>
    <w:rPr>
      <w:rFonts w:cs="Times New Roman"/>
    </w:rPr>
  </w:style>
  <w:style w:type="character" w:customStyle="1" w:styleId="ListLabel76">
    <w:name w:val="ListLabel 76"/>
    <w:rsid w:val="00984A8A"/>
    <w:rPr>
      <w:rFonts w:cs="Times New Roman"/>
    </w:rPr>
  </w:style>
  <w:style w:type="character" w:customStyle="1" w:styleId="ListLabel77">
    <w:name w:val="ListLabel 77"/>
    <w:rsid w:val="00984A8A"/>
    <w:rPr>
      <w:rFonts w:cs="Times New Roman"/>
    </w:rPr>
  </w:style>
  <w:style w:type="character" w:customStyle="1" w:styleId="ListLabel78">
    <w:name w:val="ListLabel 78"/>
    <w:rsid w:val="00984A8A"/>
    <w:rPr>
      <w:rFonts w:cs="Times New Roman"/>
    </w:rPr>
  </w:style>
  <w:style w:type="character" w:customStyle="1" w:styleId="ListLabel79">
    <w:name w:val="ListLabel 79"/>
    <w:rsid w:val="00984A8A"/>
    <w:rPr>
      <w:rFonts w:cs="Times New Roman"/>
    </w:rPr>
  </w:style>
  <w:style w:type="character" w:customStyle="1" w:styleId="ListLabel80">
    <w:name w:val="ListLabel 80"/>
    <w:rsid w:val="00984A8A"/>
    <w:rPr>
      <w:rFonts w:cs="Times New Roman"/>
    </w:rPr>
  </w:style>
  <w:style w:type="character" w:customStyle="1" w:styleId="ListLabel81">
    <w:name w:val="ListLabel 81"/>
    <w:rsid w:val="00984A8A"/>
    <w:rPr>
      <w:rFonts w:cs="Times New Roman"/>
    </w:rPr>
  </w:style>
  <w:style w:type="character" w:customStyle="1" w:styleId="ListLabel82">
    <w:name w:val="ListLabel 82"/>
    <w:rsid w:val="00984A8A"/>
    <w:rPr>
      <w:rFonts w:cs="Times New Roman"/>
    </w:rPr>
  </w:style>
  <w:style w:type="character" w:customStyle="1" w:styleId="ListLabel83">
    <w:name w:val="ListLabel 83"/>
    <w:rsid w:val="00984A8A"/>
    <w:rPr>
      <w:rFonts w:cs="Times New Roman"/>
    </w:rPr>
  </w:style>
  <w:style w:type="character" w:customStyle="1" w:styleId="ListLabel84">
    <w:name w:val="ListLabel 84"/>
    <w:rsid w:val="00984A8A"/>
    <w:rPr>
      <w:rFonts w:cs="Times New Roman"/>
    </w:rPr>
  </w:style>
  <w:style w:type="character" w:customStyle="1" w:styleId="ListLabel85">
    <w:name w:val="ListLabel 85"/>
    <w:rsid w:val="00984A8A"/>
    <w:rPr>
      <w:rFonts w:cs="Times New Roman"/>
    </w:rPr>
  </w:style>
  <w:style w:type="character" w:customStyle="1" w:styleId="ListLabel86">
    <w:name w:val="ListLabel 86"/>
    <w:rsid w:val="00984A8A"/>
    <w:rPr>
      <w:rFonts w:cs="Times New Roman"/>
    </w:rPr>
  </w:style>
  <w:style w:type="character" w:customStyle="1" w:styleId="ListLabel87">
    <w:name w:val="ListLabel 87"/>
    <w:rsid w:val="00984A8A"/>
    <w:rPr>
      <w:rFonts w:cs="Times New Roman"/>
    </w:rPr>
  </w:style>
  <w:style w:type="character" w:customStyle="1" w:styleId="ListLabel88">
    <w:name w:val="ListLabel 88"/>
    <w:rsid w:val="00984A8A"/>
    <w:rPr>
      <w:rFonts w:cs="Times New Roman"/>
    </w:rPr>
  </w:style>
  <w:style w:type="character" w:customStyle="1" w:styleId="ListLabel89">
    <w:name w:val="ListLabel 89"/>
    <w:rsid w:val="00984A8A"/>
    <w:rPr>
      <w:rFonts w:eastAsia="Times New Roman"/>
    </w:rPr>
  </w:style>
  <w:style w:type="character" w:customStyle="1" w:styleId="ListLabel90">
    <w:name w:val="ListLabel 90"/>
    <w:rsid w:val="00984A8A"/>
    <w:rPr>
      <w:rFonts w:cs="Times New Roman"/>
    </w:rPr>
  </w:style>
  <w:style w:type="character" w:customStyle="1" w:styleId="ListLabel91">
    <w:name w:val="ListLabel 91"/>
    <w:rsid w:val="00984A8A"/>
    <w:rPr>
      <w:rFonts w:cs="Times New Roman"/>
    </w:rPr>
  </w:style>
  <w:style w:type="character" w:customStyle="1" w:styleId="ListLabel92">
    <w:name w:val="ListLabel 92"/>
    <w:rsid w:val="00984A8A"/>
    <w:rPr>
      <w:rFonts w:cs="Times New Roman"/>
    </w:rPr>
  </w:style>
  <w:style w:type="character" w:customStyle="1" w:styleId="ListLabel93">
    <w:name w:val="ListLabel 93"/>
    <w:rsid w:val="00984A8A"/>
    <w:rPr>
      <w:rFonts w:cs="Times New Roman"/>
    </w:rPr>
  </w:style>
  <w:style w:type="character" w:customStyle="1" w:styleId="ListLabel94">
    <w:name w:val="ListLabel 94"/>
    <w:rsid w:val="00984A8A"/>
    <w:rPr>
      <w:rFonts w:cs="Times New Roman"/>
    </w:rPr>
  </w:style>
  <w:style w:type="character" w:customStyle="1" w:styleId="ListLabel95">
    <w:name w:val="ListLabel 95"/>
    <w:rsid w:val="00984A8A"/>
    <w:rPr>
      <w:rFonts w:cs="Times New Roman"/>
    </w:rPr>
  </w:style>
  <w:style w:type="character" w:customStyle="1" w:styleId="ListLabel96">
    <w:name w:val="ListLabel 96"/>
    <w:rsid w:val="00984A8A"/>
    <w:rPr>
      <w:rFonts w:cs="Times New Roman"/>
    </w:rPr>
  </w:style>
  <w:style w:type="character" w:customStyle="1" w:styleId="ListLabel97">
    <w:name w:val="ListLabel 97"/>
    <w:rsid w:val="00984A8A"/>
    <w:rPr>
      <w:rFonts w:cs="Times New Roman"/>
    </w:rPr>
  </w:style>
  <w:style w:type="character" w:customStyle="1" w:styleId="ListLabel98">
    <w:name w:val="ListLabel 98"/>
    <w:rsid w:val="00984A8A"/>
    <w:rPr>
      <w:rFonts w:cs="Times New Roman"/>
    </w:rPr>
  </w:style>
  <w:style w:type="character" w:customStyle="1" w:styleId="ListLabel99">
    <w:name w:val="ListLabel 99"/>
    <w:rsid w:val="00984A8A"/>
    <w:rPr>
      <w:rFonts w:cs="Times New Roman"/>
    </w:rPr>
  </w:style>
  <w:style w:type="character" w:customStyle="1" w:styleId="ListLabel100">
    <w:name w:val="ListLabel 100"/>
    <w:rsid w:val="00984A8A"/>
    <w:rPr>
      <w:rFonts w:cs="Times New Roman"/>
      <w:i w:val="0"/>
    </w:rPr>
  </w:style>
  <w:style w:type="character" w:customStyle="1" w:styleId="ListLabel101">
    <w:name w:val="ListLabel 101"/>
    <w:rsid w:val="00984A8A"/>
    <w:rPr>
      <w:rFonts w:cs="Times New Roman"/>
    </w:rPr>
  </w:style>
  <w:style w:type="character" w:customStyle="1" w:styleId="ListLabel102">
    <w:name w:val="ListLabel 102"/>
    <w:rsid w:val="00984A8A"/>
    <w:rPr>
      <w:rFonts w:cs="Times New Roman"/>
    </w:rPr>
  </w:style>
  <w:style w:type="character" w:customStyle="1" w:styleId="ListLabel103">
    <w:name w:val="ListLabel 103"/>
    <w:rsid w:val="00984A8A"/>
    <w:rPr>
      <w:rFonts w:cs="Times New Roman"/>
    </w:rPr>
  </w:style>
  <w:style w:type="character" w:customStyle="1" w:styleId="ListLabel104">
    <w:name w:val="ListLabel 104"/>
    <w:rsid w:val="00984A8A"/>
    <w:rPr>
      <w:rFonts w:cs="Times New Roman"/>
    </w:rPr>
  </w:style>
  <w:style w:type="character" w:customStyle="1" w:styleId="ListLabel105">
    <w:name w:val="ListLabel 105"/>
    <w:rsid w:val="00984A8A"/>
    <w:rPr>
      <w:rFonts w:cs="Times New Roman"/>
    </w:rPr>
  </w:style>
  <w:style w:type="character" w:customStyle="1" w:styleId="ListLabel106">
    <w:name w:val="ListLabel 106"/>
    <w:rsid w:val="00984A8A"/>
    <w:rPr>
      <w:rFonts w:cs="Times New Roman"/>
    </w:rPr>
  </w:style>
  <w:style w:type="character" w:customStyle="1" w:styleId="ListLabel107">
    <w:name w:val="ListLabel 107"/>
    <w:rsid w:val="00984A8A"/>
    <w:rPr>
      <w:rFonts w:cs="Times New Roman"/>
    </w:rPr>
  </w:style>
  <w:style w:type="character" w:customStyle="1" w:styleId="ListLabel108">
    <w:name w:val="ListLabel 108"/>
    <w:rsid w:val="00984A8A"/>
    <w:rPr>
      <w:rFonts w:ascii="Times New Roman" w:hAnsi="Times New Roman" w:cs="Times New Roman"/>
      <w:b w:val="0"/>
    </w:rPr>
  </w:style>
  <w:style w:type="character" w:customStyle="1" w:styleId="ListLabel109">
    <w:name w:val="ListLabel 109"/>
    <w:rsid w:val="00984A8A"/>
    <w:rPr>
      <w:rFonts w:cs="Times New Roman"/>
    </w:rPr>
  </w:style>
  <w:style w:type="character" w:customStyle="1" w:styleId="ListLabel110">
    <w:name w:val="ListLabel 110"/>
    <w:rsid w:val="00984A8A"/>
    <w:rPr>
      <w:rFonts w:cs="Times New Roman"/>
    </w:rPr>
  </w:style>
  <w:style w:type="character" w:customStyle="1" w:styleId="ListLabel111">
    <w:name w:val="ListLabel 111"/>
    <w:rsid w:val="00984A8A"/>
    <w:rPr>
      <w:rFonts w:cs="Times New Roman"/>
    </w:rPr>
  </w:style>
  <w:style w:type="character" w:customStyle="1" w:styleId="ListLabel112">
    <w:name w:val="ListLabel 112"/>
    <w:rsid w:val="00984A8A"/>
    <w:rPr>
      <w:rFonts w:cs="Times New Roman"/>
    </w:rPr>
  </w:style>
  <w:style w:type="character" w:customStyle="1" w:styleId="ListLabel113">
    <w:name w:val="ListLabel 113"/>
    <w:rsid w:val="00984A8A"/>
    <w:rPr>
      <w:rFonts w:cs="Times New Roman"/>
    </w:rPr>
  </w:style>
  <w:style w:type="character" w:customStyle="1" w:styleId="ListLabel114">
    <w:name w:val="ListLabel 114"/>
    <w:rsid w:val="00984A8A"/>
    <w:rPr>
      <w:rFonts w:cs="Times New Roman"/>
    </w:rPr>
  </w:style>
  <w:style w:type="character" w:customStyle="1" w:styleId="ListLabel115">
    <w:name w:val="ListLabel 115"/>
    <w:rsid w:val="00984A8A"/>
    <w:rPr>
      <w:rFonts w:cs="Times New Roman"/>
    </w:rPr>
  </w:style>
  <w:style w:type="character" w:customStyle="1" w:styleId="ListLabel116">
    <w:name w:val="ListLabel 116"/>
    <w:rsid w:val="00984A8A"/>
    <w:rPr>
      <w:rFonts w:cs="Times New Roman"/>
    </w:rPr>
  </w:style>
  <w:style w:type="character" w:customStyle="1" w:styleId="ListLabel117">
    <w:name w:val="ListLabel 117"/>
    <w:rsid w:val="00984A8A"/>
    <w:rPr>
      <w:rFonts w:cs="Times New Roman"/>
    </w:rPr>
  </w:style>
  <w:style w:type="character" w:customStyle="1" w:styleId="ListLabel118">
    <w:name w:val="ListLabel 118"/>
    <w:rsid w:val="00984A8A"/>
    <w:rPr>
      <w:rFonts w:cs="Times New Roman"/>
      <w:b w:val="0"/>
      <w:i w:val="0"/>
    </w:rPr>
  </w:style>
  <w:style w:type="character" w:customStyle="1" w:styleId="ListLabel119">
    <w:name w:val="ListLabel 119"/>
    <w:rsid w:val="00984A8A"/>
    <w:rPr>
      <w:rFonts w:cs="Times New Roman"/>
    </w:rPr>
  </w:style>
  <w:style w:type="character" w:customStyle="1" w:styleId="ListLabel120">
    <w:name w:val="ListLabel 120"/>
    <w:rsid w:val="00984A8A"/>
    <w:rPr>
      <w:rFonts w:cs="Times New Roman"/>
    </w:rPr>
  </w:style>
  <w:style w:type="character" w:customStyle="1" w:styleId="ListLabel121">
    <w:name w:val="ListLabel 121"/>
    <w:rsid w:val="00984A8A"/>
    <w:rPr>
      <w:rFonts w:cs="Times New Roman"/>
    </w:rPr>
  </w:style>
  <w:style w:type="character" w:customStyle="1" w:styleId="ListLabel122">
    <w:name w:val="ListLabel 122"/>
    <w:rsid w:val="00984A8A"/>
    <w:rPr>
      <w:rFonts w:cs="Times New Roman"/>
    </w:rPr>
  </w:style>
  <w:style w:type="character" w:customStyle="1" w:styleId="ListLabel123">
    <w:name w:val="ListLabel 123"/>
    <w:rsid w:val="00984A8A"/>
    <w:rPr>
      <w:rFonts w:cs="Times New Roman"/>
    </w:rPr>
  </w:style>
  <w:style w:type="character" w:customStyle="1" w:styleId="ListLabel124">
    <w:name w:val="ListLabel 124"/>
    <w:rsid w:val="00984A8A"/>
    <w:rPr>
      <w:rFonts w:cs="Times New Roman"/>
    </w:rPr>
  </w:style>
  <w:style w:type="character" w:customStyle="1" w:styleId="ListLabel125">
    <w:name w:val="ListLabel 125"/>
    <w:rsid w:val="00984A8A"/>
    <w:rPr>
      <w:rFonts w:cs="Times New Roman"/>
    </w:rPr>
  </w:style>
  <w:style w:type="character" w:customStyle="1" w:styleId="ListLabel126">
    <w:name w:val="ListLabel 126"/>
    <w:rsid w:val="00984A8A"/>
    <w:rPr>
      <w:rFonts w:ascii="Times New Roman" w:hAnsi="Times New Roman" w:cs="Times New Roman"/>
    </w:rPr>
  </w:style>
  <w:style w:type="character" w:customStyle="1" w:styleId="ListLabel127">
    <w:name w:val="ListLabel 127"/>
    <w:rsid w:val="00984A8A"/>
    <w:rPr>
      <w:rFonts w:cs="Times New Roman"/>
    </w:rPr>
  </w:style>
  <w:style w:type="character" w:customStyle="1" w:styleId="ListLabel128">
    <w:name w:val="ListLabel 128"/>
    <w:rsid w:val="00984A8A"/>
    <w:rPr>
      <w:rFonts w:cs="Times New Roman"/>
    </w:rPr>
  </w:style>
  <w:style w:type="character" w:customStyle="1" w:styleId="ListLabel129">
    <w:name w:val="ListLabel 129"/>
    <w:rsid w:val="00984A8A"/>
    <w:rPr>
      <w:rFonts w:cs="Times New Roman"/>
    </w:rPr>
  </w:style>
  <w:style w:type="character" w:customStyle="1" w:styleId="ListLabel130">
    <w:name w:val="ListLabel 130"/>
    <w:rsid w:val="00984A8A"/>
    <w:rPr>
      <w:rFonts w:cs="Times New Roman"/>
    </w:rPr>
  </w:style>
  <w:style w:type="character" w:customStyle="1" w:styleId="ListLabel131">
    <w:name w:val="ListLabel 131"/>
    <w:rsid w:val="00984A8A"/>
    <w:rPr>
      <w:rFonts w:cs="Times New Roman"/>
    </w:rPr>
  </w:style>
  <w:style w:type="character" w:customStyle="1" w:styleId="ListLabel132">
    <w:name w:val="ListLabel 132"/>
    <w:rsid w:val="00984A8A"/>
    <w:rPr>
      <w:rFonts w:cs="Times New Roman"/>
    </w:rPr>
  </w:style>
  <w:style w:type="character" w:customStyle="1" w:styleId="ListLabel133">
    <w:name w:val="ListLabel 133"/>
    <w:rsid w:val="00984A8A"/>
    <w:rPr>
      <w:rFonts w:cs="Times New Roman"/>
    </w:rPr>
  </w:style>
  <w:style w:type="character" w:customStyle="1" w:styleId="ListLabel134">
    <w:name w:val="ListLabel 134"/>
    <w:rsid w:val="00984A8A"/>
    <w:rPr>
      <w:rFonts w:cs="Times New Roman"/>
    </w:rPr>
  </w:style>
  <w:style w:type="character" w:customStyle="1" w:styleId="ListLabel135">
    <w:name w:val="ListLabel 135"/>
    <w:rsid w:val="00984A8A"/>
    <w:rPr>
      <w:rFonts w:ascii="Times New Roman" w:hAnsi="Times New Roman" w:cs="Times New Roman"/>
    </w:rPr>
  </w:style>
  <w:style w:type="character" w:customStyle="1" w:styleId="ListLabel136">
    <w:name w:val="ListLabel 136"/>
    <w:rsid w:val="00984A8A"/>
    <w:rPr>
      <w:rFonts w:cs="Times New Roman"/>
    </w:rPr>
  </w:style>
  <w:style w:type="character" w:customStyle="1" w:styleId="ListLabel137">
    <w:name w:val="ListLabel 137"/>
    <w:rsid w:val="00984A8A"/>
    <w:rPr>
      <w:rFonts w:cs="Times New Roman"/>
    </w:rPr>
  </w:style>
  <w:style w:type="character" w:customStyle="1" w:styleId="ListLabel138">
    <w:name w:val="ListLabel 138"/>
    <w:rsid w:val="00984A8A"/>
    <w:rPr>
      <w:rFonts w:cs="Times New Roman"/>
    </w:rPr>
  </w:style>
  <w:style w:type="character" w:customStyle="1" w:styleId="ListLabel139">
    <w:name w:val="ListLabel 139"/>
    <w:rsid w:val="00984A8A"/>
    <w:rPr>
      <w:rFonts w:cs="Times New Roman"/>
    </w:rPr>
  </w:style>
  <w:style w:type="character" w:customStyle="1" w:styleId="ListLabel140">
    <w:name w:val="ListLabel 140"/>
    <w:rsid w:val="00984A8A"/>
    <w:rPr>
      <w:rFonts w:cs="Times New Roman"/>
    </w:rPr>
  </w:style>
  <w:style w:type="character" w:customStyle="1" w:styleId="ListLabel141">
    <w:name w:val="ListLabel 141"/>
    <w:rsid w:val="00984A8A"/>
    <w:rPr>
      <w:rFonts w:cs="Times New Roman"/>
    </w:rPr>
  </w:style>
  <w:style w:type="character" w:customStyle="1" w:styleId="ListLabel142">
    <w:name w:val="ListLabel 142"/>
    <w:rsid w:val="00984A8A"/>
    <w:rPr>
      <w:rFonts w:cs="Times New Roman"/>
    </w:rPr>
  </w:style>
  <w:style w:type="character" w:customStyle="1" w:styleId="ListLabel143">
    <w:name w:val="ListLabel 143"/>
    <w:rsid w:val="00984A8A"/>
    <w:rPr>
      <w:rFonts w:cs="Times New Roman"/>
    </w:rPr>
  </w:style>
  <w:style w:type="character" w:customStyle="1" w:styleId="ListLabel144">
    <w:name w:val="ListLabel 144"/>
    <w:rsid w:val="00984A8A"/>
    <w:rPr>
      <w:rFonts w:ascii="Times New Roman" w:eastAsia="Times New Roman" w:hAnsi="Times New Roman" w:cs="Times New Roman"/>
      <w:sz w:val="20"/>
      <w:lang w:val="uk-UA" w:eastAsia="uk-UA"/>
    </w:rPr>
  </w:style>
  <w:style w:type="character" w:customStyle="1" w:styleId="ListLabel145">
    <w:name w:val="ListLabel 145"/>
    <w:rsid w:val="00984A8A"/>
    <w:rPr>
      <w:rFonts w:cs="Times New Roman"/>
      <w:color w:val="000000"/>
    </w:rPr>
  </w:style>
  <w:style w:type="character" w:customStyle="1" w:styleId="ListLabel146">
    <w:name w:val="ListLabel 146"/>
    <w:rsid w:val="00984A8A"/>
    <w:rPr>
      <w:sz w:val="20"/>
    </w:rPr>
  </w:style>
  <w:style w:type="character" w:customStyle="1" w:styleId="ListLabel147">
    <w:name w:val="ListLabel 147"/>
    <w:rsid w:val="00984A8A"/>
    <w:rPr>
      <w:sz w:val="20"/>
    </w:rPr>
  </w:style>
  <w:style w:type="character" w:customStyle="1" w:styleId="ListLabel148">
    <w:name w:val="ListLabel 148"/>
    <w:rsid w:val="00984A8A"/>
    <w:rPr>
      <w:sz w:val="20"/>
    </w:rPr>
  </w:style>
  <w:style w:type="character" w:customStyle="1" w:styleId="ListLabel149">
    <w:name w:val="ListLabel 149"/>
    <w:rsid w:val="00984A8A"/>
    <w:rPr>
      <w:sz w:val="20"/>
    </w:rPr>
  </w:style>
  <w:style w:type="character" w:customStyle="1" w:styleId="ListLabel150">
    <w:name w:val="ListLabel 150"/>
    <w:rsid w:val="00984A8A"/>
    <w:rPr>
      <w:sz w:val="20"/>
    </w:rPr>
  </w:style>
  <w:style w:type="character" w:customStyle="1" w:styleId="ListLabel151">
    <w:name w:val="ListLabel 151"/>
    <w:rsid w:val="00984A8A"/>
    <w:rPr>
      <w:sz w:val="20"/>
    </w:rPr>
  </w:style>
  <w:style w:type="character" w:customStyle="1" w:styleId="ListLabel152">
    <w:name w:val="ListLabel 152"/>
    <w:rsid w:val="00984A8A"/>
    <w:rPr>
      <w:sz w:val="20"/>
    </w:rPr>
  </w:style>
  <w:style w:type="character" w:customStyle="1" w:styleId="ListLabel153">
    <w:name w:val="ListLabel 153"/>
    <w:rsid w:val="00984A8A"/>
    <w:rPr>
      <w:sz w:val="20"/>
    </w:rPr>
  </w:style>
  <w:style w:type="character" w:customStyle="1" w:styleId="ListLabel154">
    <w:name w:val="ListLabel 154"/>
    <w:rsid w:val="00984A8A"/>
    <w:rPr>
      <w:sz w:val="20"/>
    </w:rPr>
  </w:style>
  <w:style w:type="character" w:customStyle="1" w:styleId="ListLabel155">
    <w:name w:val="ListLabel 155"/>
    <w:rsid w:val="00984A8A"/>
    <w:rPr>
      <w:sz w:val="20"/>
    </w:rPr>
  </w:style>
  <w:style w:type="character" w:customStyle="1" w:styleId="ListLabel156">
    <w:name w:val="ListLabel 156"/>
    <w:rsid w:val="00984A8A"/>
    <w:rPr>
      <w:sz w:val="20"/>
    </w:rPr>
  </w:style>
  <w:style w:type="character" w:customStyle="1" w:styleId="ListLabel157">
    <w:name w:val="ListLabel 157"/>
    <w:rsid w:val="00984A8A"/>
    <w:rPr>
      <w:sz w:val="20"/>
    </w:rPr>
  </w:style>
  <w:style w:type="character" w:customStyle="1" w:styleId="ListLabel158">
    <w:name w:val="ListLabel 158"/>
    <w:rsid w:val="00984A8A"/>
    <w:rPr>
      <w:sz w:val="20"/>
    </w:rPr>
  </w:style>
  <w:style w:type="character" w:customStyle="1" w:styleId="ListLabel159">
    <w:name w:val="ListLabel 159"/>
    <w:rsid w:val="00984A8A"/>
    <w:rPr>
      <w:sz w:val="20"/>
    </w:rPr>
  </w:style>
  <w:style w:type="character" w:customStyle="1" w:styleId="ListLabel160">
    <w:name w:val="ListLabel 160"/>
    <w:rsid w:val="00984A8A"/>
    <w:rPr>
      <w:sz w:val="20"/>
    </w:rPr>
  </w:style>
  <w:style w:type="character" w:customStyle="1" w:styleId="ListLabel161">
    <w:name w:val="ListLabel 161"/>
    <w:rsid w:val="00984A8A"/>
    <w:rPr>
      <w:sz w:val="20"/>
    </w:rPr>
  </w:style>
  <w:style w:type="character" w:customStyle="1" w:styleId="ListLabel162">
    <w:name w:val="ListLabel 162"/>
    <w:rsid w:val="00984A8A"/>
    <w:rPr>
      <w:sz w:val="20"/>
    </w:rPr>
  </w:style>
  <w:style w:type="character" w:customStyle="1" w:styleId="ListLabel163">
    <w:name w:val="ListLabel 163"/>
    <w:rsid w:val="00984A8A"/>
    <w:rPr>
      <w:sz w:val="20"/>
    </w:rPr>
  </w:style>
  <w:style w:type="character" w:customStyle="1" w:styleId="ListLabel164">
    <w:name w:val="ListLabel 164"/>
    <w:rsid w:val="00984A8A"/>
    <w:rPr>
      <w:sz w:val="14"/>
      <w:szCs w:val="14"/>
    </w:rPr>
  </w:style>
  <w:style w:type="character" w:customStyle="1" w:styleId="ListLabel165">
    <w:name w:val="ListLabel 165"/>
    <w:rsid w:val="00984A8A"/>
    <w:rPr>
      <w:rFonts w:cs="Courier New"/>
    </w:rPr>
  </w:style>
  <w:style w:type="character" w:customStyle="1" w:styleId="ListLabel166">
    <w:name w:val="ListLabel 166"/>
    <w:rsid w:val="00984A8A"/>
    <w:rPr>
      <w:rFonts w:cs="Courier New"/>
    </w:rPr>
  </w:style>
  <w:style w:type="character" w:customStyle="1" w:styleId="ListLabel167">
    <w:name w:val="ListLabel 167"/>
    <w:rsid w:val="00984A8A"/>
    <w:rPr>
      <w:rFonts w:cs="Courier New"/>
    </w:rPr>
  </w:style>
  <w:style w:type="character" w:customStyle="1" w:styleId="ListLabel168">
    <w:name w:val="ListLabel 168"/>
    <w:rsid w:val="00984A8A"/>
    <w:rPr>
      <w:rFonts w:ascii="Times New Roman" w:eastAsia="Times New Roman" w:hAnsi="Times New Roman" w:cs="Times New Roman"/>
      <w:color w:val="000000"/>
      <w:kern w:val="2"/>
      <w:sz w:val="22"/>
      <w:szCs w:val="22"/>
      <w:bdr w:val="none" w:sz="0" w:space="0" w:color="000000"/>
      <w:lang w:val="uk-UA" w:eastAsia="ar-SA"/>
    </w:rPr>
  </w:style>
  <w:style w:type="character" w:customStyle="1" w:styleId="ListLabel169">
    <w:name w:val="ListLabel 169"/>
    <w:rsid w:val="00984A8A"/>
    <w:rPr>
      <w:rFonts w:ascii="Times New Roman" w:hAnsi="Times New Roman"/>
    </w:rPr>
  </w:style>
  <w:style w:type="character" w:customStyle="1" w:styleId="ListLabel170">
    <w:name w:val="ListLabel 170"/>
    <w:rsid w:val="00984A8A"/>
    <w:rPr>
      <w:rFonts w:ascii="Times New Roman" w:hAnsi="Times New Roman"/>
    </w:rPr>
  </w:style>
  <w:style w:type="character" w:customStyle="1" w:styleId="ListLabel171">
    <w:name w:val="ListLabel 171"/>
    <w:rsid w:val="00984A8A"/>
    <w:rPr>
      <w:sz w:val="22"/>
    </w:rPr>
  </w:style>
  <w:style w:type="character" w:customStyle="1" w:styleId="ListLabel172">
    <w:name w:val="ListLabel 172"/>
    <w:rsid w:val="00984A8A"/>
    <w:rPr>
      <w:sz w:val="22"/>
    </w:rPr>
  </w:style>
  <w:style w:type="character" w:customStyle="1" w:styleId="ListLabel173">
    <w:name w:val="ListLabel 173"/>
    <w:rsid w:val="00984A8A"/>
    <w:rPr>
      <w:sz w:val="22"/>
    </w:rPr>
  </w:style>
  <w:style w:type="character" w:customStyle="1" w:styleId="ListLabel174">
    <w:name w:val="ListLabel 174"/>
    <w:rsid w:val="00984A8A"/>
    <w:rPr>
      <w:sz w:val="22"/>
    </w:rPr>
  </w:style>
  <w:style w:type="character" w:customStyle="1" w:styleId="ListLabel175">
    <w:name w:val="ListLabel 175"/>
    <w:rsid w:val="00984A8A"/>
    <w:rPr>
      <w:sz w:val="22"/>
    </w:rPr>
  </w:style>
  <w:style w:type="character" w:customStyle="1" w:styleId="ListLabel176">
    <w:name w:val="ListLabel 176"/>
    <w:rsid w:val="00984A8A"/>
    <w:rPr>
      <w:sz w:val="22"/>
    </w:rPr>
  </w:style>
  <w:style w:type="character" w:customStyle="1" w:styleId="ListLabel177">
    <w:name w:val="ListLabel 177"/>
    <w:rsid w:val="00984A8A"/>
    <w:rPr>
      <w:sz w:val="22"/>
    </w:rPr>
  </w:style>
  <w:style w:type="character" w:customStyle="1" w:styleId="ListLabel178">
    <w:name w:val="ListLabel 178"/>
    <w:rsid w:val="00984A8A"/>
    <w:rPr>
      <w:sz w:val="22"/>
    </w:rPr>
  </w:style>
  <w:style w:type="character" w:customStyle="1" w:styleId="ListLabel179">
    <w:name w:val="ListLabel 179"/>
    <w:rsid w:val="00984A8A"/>
    <w:rPr>
      <w:sz w:val="22"/>
    </w:rPr>
  </w:style>
  <w:style w:type="paragraph" w:customStyle="1" w:styleId="14">
    <w:name w:val="Заголовок1"/>
    <w:basedOn w:val="a"/>
    <w:next w:val="ac"/>
    <w:rsid w:val="00984A8A"/>
    <w:pPr>
      <w:keepNext/>
      <w:spacing w:before="240" w:after="120" w:line="276" w:lineRule="auto"/>
    </w:pPr>
    <w:rPr>
      <w:rFonts w:ascii="Arial" w:eastAsia="Microsoft YaHei" w:hAnsi="Arial" w:cs="Arial"/>
      <w:sz w:val="28"/>
      <w:szCs w:val="28"/>
      <w:lang w:eastAsia="ar-SA"/>
    </w:rPr>
  </w:style>
  <w:style w:type="paragraph" w:styleId="ac">
    <w:name w:val="Body Text"/>
    <w:basedOn w:val="a"/>
    <w:rsid w:val="00984A8A"/>
    <w:pPr>
      <w:spacing w:after="120" w:line="276" w:lineRule="auto"/>
    </w:pPr>
    <w:rPr>
      <w:rFonts w:cs="Times New Roman"/>
      <w:sz w:val="22"/>
      <w:szCs w:val="22"/>
      <w:lang w:eastAsia="en-US"/>
    </w:rPr>
  </w:style>
  <w:style w:type="paragraph" w:styleId="ad">
    <w:name w:val="List"/>
    <w:basedOn w:val="ac"/>
    <w:rsid w:val="00984A8A"/>
    <w:rPr>
      <w:rFonts w:eastAsia="Times New Roman" w:cs="Calibri"/>
      <w:lang w:eastAsia="ar-SA"/>
    </w:rPr>
  </w:style>
  <w:style w:type="paragraph" w:styleId="ae">
    <w:name w:val="caption"/>
    <w:basedOn w:val="a"/>
    <w:qFormat/>
    <w:rsid w:val="00984A8A"/>
    <w:pPr>
      <w:suppressLineNumbers/>
      <w:spacing w:before="120" w:after="120"/>
    </w:pPr>
    <w:rPr>
      <w:rFonts w:cs="Arial"/>
      <w:i/>
      <w:iCs/>
      <w:sz w:val="24"/>
      <w:szCs w:val="24"/>
    </w:rPr>
  </w:style>
  <w:style w:type="paragraph" w:customStyle="1" w:styleId="15">
    <w:name w:val="Указатель1"/>
    <w:basedOn w:val="a"/>
    <w:rsid w:val="00984A8A"/>
    <w:pPr>
      <w:suppressLineNumbers/>
    </w:pPr>
    <w:rPr>
      <w:rFonts w:cs="Arial"/>
    </w:rPr>
  </w:style>
  <w:style w:type="paragraph" w:styleId="af">
    <w:name w:val="Title"/>
    <w:basedOn w:val="a"/>
    <w:next w:val="a"/>
    <w:qFormat/>
    <w:rsid w:val="00984A8A"/>
    <w:pPr>
      <w:keepNext/>
      <w:keepLines/>
      <w:spacing w:before="480" w:after="120"/>
    </w:pPr>
    <w:rPr>
      <w:b/>
      <w:sz w:val="72"/>
      <w:szCs w:val="72"/>
    </w:rPr>
  </w:style>
  <w:style w:type="paragraph" w:styleId="af0">
    <w:name w:val="Subtitle"/>
    <w:basedOn w:val="a"/>
    <w:next w:val="a"/>
    <w:qFormat/>
    <w:rsid w:val="00984A8A"/>
    <w:pPr>
      <w:keepNext/>
      <w:keepLines/>
      <w:spacing w:before="360" w:after="80"/>
    </w:pPr>
    <w:rPr>
      <w:rFonts w:ascii="Georgia" w:hAnsi="Georgia" w:cs="Georgia"/>
      <w:i/>
      <w:color w:val="666666"/>
      <w:sz w:val="48"/>
      <w:szCs w:val="48"/>
    </w:rPr>
  </w:style>
  <w:style w:type="paragraph" w:customStyle="1" w:styleId="16">
    <w:name w:val="Текст у виносці1"/>
    <w:basedOn w:val="a"/>
    <w:rsid w:val="00984A8A"/>
    <w:rPr>
      <w:rFonts w:ascii="Tahoma" w:hAnsi="Tahoma" w:cs="Tahoma"/>
      <w:sz w:val="16"/>
      <w:szCs w:val="16"/>
    </w:rPr>
  </w:style>
  <w:style w:type="paragraph" w:customStyle="1" w:styleId="17">
    <w:name w:val="Абзац списку1"/>
    <w:basedOn w:val="a"/>
    <w:rsid w:val="00984A8A"/>
    <w:pPr>
      <w:ind w:left="720"/>
      <w:contextualSpacing/>
    </w:pPr>
  </w:style>
  <w:style w:type="paragraph" w:customStyle="1" w:styleId="af1">
    <w:name w:val="Верхний и нижний колонтитулы"/>
    <w:basedOn w:val="a"/>
    <w:rsid w:val="00984A8A"/>
  </w:style>
  <w:style w:type="paragraph" w:styleId="af2">
    <w:name w:val="header"/>
    <w:basedOn w:val="a"/>
    <w:rsid w:val="00984A8A"/>
    <w:pPr>
      <w:tabs>
        <w:tab w:val="center" w:pos="4677"/>
        <w:tab w:val="right" w:pos="9355"/>
      </w:tabs>
    </w:pPr>
  </w:style>
  <w:style w:type="paragraph" w:styleId="af3">
    <w:name w:val="footer"/>
    <w:basedOn w:val="a"/>
    <w:rsid w:val="00984A8A"/>
    <w:pPr>
      <w:tabs>
        <w:tab w:val="center" w:pos="4677"/>
        <w:tab w:val="right" w:pos="9355"/>
      </w:tabs>
    </w:pPr>
  </w:style>
  <w:style w:type="paragraph" w:customStyle="1" w:styleId="af4">
    <w:name w:val="a"/>
    <w:basedOn w:val="a"/>
    <w:rsid w:val="00984A8A"/>
    <w:pPr>
      <w:spacing w:before="280" w:after="280"/>
    </w:pPr>
    <w:rPr>
      <w:rFonts w:eastAsia="Times New Roman"/>
      <w:sz w:val="24"/>
      <w:szCs w:val="24"/>
      <w:lang w:val="ru-RU"/>
    </w:rPr>
  </w:style>
  <w:style w:type="paragraph" w:customStyle="1" w:styleId="18">
    <w:name w:val="Обычный1"/>
    <w:rsid w:val="00984A8A"/>
    <w:pPr>
      <w:suppressAutoHyphens/>
      <w:spacing w:line="276" w:lineRule="auto"/>
    </w:pPr>
    <w:rPr>
      <w:rFonts w:ascii="Arial" w:eastAsia="Calibri" w:hAnsi="Arial" w:cs="Arial"/>
      <w:color w:val="000000"/>
      <w:sz w:val="22"/>
      <w:szCs w:val="22"/>
      <w:lang w:val="ru-RU" w:eastAsia="ru-RU"/>
    </w:rPr>
  </w:style>
  <w:style w:type="paragraph" w:customStyle="1" w:styleId="HTML1">
    <w:name w:val="Стандартний HTML1"/>
    <w:basedOn w:val="a"/>
    <w:rsid w:val="00984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paragraph" w:customStyle="1" w:styleId="19">
    <w:name w:val="Без інтервалів1"/>
    <w:rsid w:val="00984A8A"/>
    <w:pPr>
      <w:suppressAutoHyphens/>
    </w:pPr>
    <w:rPr>
      <w:sz w:val="24"/>
      <w:szCs w:val="24"/>
      <w:lang w:val="ru-RU" w:eastAsia="ru-RU"/>
    </w:rPr>
  </w:style>
  <w:style w:type="paragraph" w:customStyle="1" w:styleId="Default">
    <w:name w:val="Default"/>
    <w:rsid w:val="00984A8A"/>
    <w:pPr>
      <w:suppressAutoHyphens/>
    </w:pPr>
    <w:rPr>
      <w:rFonts w:ascii="Calibri" w:hAnsi="Calibri" w:cs="Calibri"/>
      <w:color w:val="000000"/>
      <w:sz w:val="24"/>
      <w:szCs w:val="24"/>
      <w:lang w:val="ru-RU" w:eastAsia="ru-RU"/>
    </w:rPr>
  </w:style>
  <w:style w:type="paragraph" w:customStyle="1" w:styleId="31">
    <w:name w:val="Список 31"/>
    <w:basedOn w:val="a"/>
    <w:rsid w:val="00984A8A"/>
    <w:pPr>
      <w:ind w:left="849" w:hanging="283"/>
    </w:pPr>
    <w:rPr>
      <w:rFonts w:ascii="Times New Roman" w:eastAsia="Times New Roman" w:hAnsi="Times New Roman" w:cs="Times New Roman"/>
      <w:lang w:eastAsia="ar-SA"/>
    </w:rPr>
  </w:style>
  <w:style w:type="paragraph" w:customStyle="1" w:styleId="1a">
    <w:name w:val="Название1"/>
    <w:basedOn w:val="a"/>
    <w:rsid w:val="00984A8A"/>
    <w:pPr>
      <w:suppressLineNumbers/>
      <w:spacing w:before="120" w:after="120" w:line="276" w:lineRule="auto"/>
    </w:pPr>
    <w:rPr>
      <w:rFonts w:eastAsia="Times New Roman"/>
      <w:i/>
      <w:iCs/>
      <w:sz w:val="24"/>
      <w:szCs w:val="24"/>
      <w:lang w:eastAsia="ar-SA"/>
    </w:rPr>
  </w:style>
  <w:style w:type="paragraph" w:customStyle="1" w:styleId="1b">
    <w:name w:val="Указатель1"/>
    <w:basedOn w:val="a"/>
    <w:rsid w:val="00984A8A"/>
    <w:pPr>
      <w:suppressLineNumbers/>
      <w:spacing w:after="200" w:line="276" w:lineRule="auto"/>
    </w:pPr>
    <w:rPr>
      <w:rFonts w:eastAsia="Times New Roman"/>
      <w:sz w:val="22"/>
      <w:szCs w:val="22"/>
      <w:lang w:eastAsia="ar-SA"/>
    </w:rPr>
  </w:style>
  <w:style w:type="paragraph" w:customStyle="1" w:styleId="1c">
    <w:name w:val="Звичайний (веб)1"/>
    <w:basedOn w:val="a"/>
    <w:rsid w:val="00984A8A"/>
    <w:pPr>
      <w:spacing w:before="280" w:after="280"/>
    </w:pPr>
    <w:rPr>
      <w:rFonts w:eastAsia="Times New Roman"/>
      <w:sz w:val="24"/>
      <w:szCs w:val="24"/>
      <w:lang w:eastAsia="ar-SA"/>
    </w:rPr>
  </w:style>
  <w:style w:type="paragraph" w:customStyle="1" w:styleId="210">
    <w:name w:val="Основной текст 21"/>
    <w:basedOn w:val="a"/>
    <w:rsid w:val="00984A8A"/>
    <w:pPr>
      <w:jc w:val="center"/>
    </w:pPr>
    <w:rPr>
      <w:rFonts w:eastAsia="Times New Roman"/>
      <w:b/>
      <w:bCs/>
      <w:sz w:val="24"/>
      <w:szCs w:val="24"/>
      <w:lang w:val="ru-RU" w:eastAsia="ar-SA"/>
    </w:rPr>
  </w:style>
  <w:style w:type="paragraph" w:customStyle="1" w:styleId="Standard">
    <w:name w:val="Standard"/>
    <w:rsid w:val="00984A8A"/>
    <w:pPr>
      <w:suppressAutoHyphens/>
      <w:textAlignment w:val="baseline"/>
    </w:pPr>
    <w:rPr>
      <w:rFonts w:ascii="Liberation Serif" w:eastAsia="SimSun" w:hAnsi="Liberation Serif" w:cs="Mangal"/>
      <w:kern w:val="2"/>
      <w:sz w:val="24"/>
      <w:szCs w:val="24"/>
      <w:lang w:val="en-US" w:eastAsia="zh-CN" w:bidi="hi-IN"/>
    </w:rPr>
  </w:style>
  <w:style w:type="paragraph" w:customStyle="1" w:styleId="af5">
    <w:name w:val="Содержимое врезки"/>
    <w:basedOn w:val="a"/>
    <w:rsid w:val="00984A8A"/>
  </w:style>
</w:styles>
</file>

<file path=word/webSettings.xml><?xml version="1.0" encoding="utf-8"?>
<w:webSettings xmlns:r="http://schemas.openxmlformats.org/officeDocument/2006/relationships" xmlns:w="http://schemas.openxmlformats.org/wordprocessingml/2006/main">
  <w:divs>
    <w:div w:id="166632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6508</Words>
  <Characters>3710</Characters>
  <Application>Microsoft Office Word</Application>
  <DocSecurity>8</DocSecurity>
  <Lines>30</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Квакша</dc:creator>
  <cp:lastModifiedBy>n.dorosh</cp:lastModifiedBy>
  <cp:revision>36</cp:revision>
  <cp:lastPrinted>2021-05-15T04:58:00Z</cp:lastPrinted>
  <dcterms:created xsi:type="dcterms:W3CDTF">2021-10-27T07:42:00Z</dcterms:created>
  <dcterms:modified xsi:type="dcterms:W3CDTF">2022-07-04T06:10:00Z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