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7D63026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5EEE30BF" w14:textId="77777777" w:rsidR="000742B7" w:rsidRPr="000742B7" w:rsidRDefault="000742B7" w:rsidP="000742B7">
      <w:pPr>
        <w:widowControl w:val="0"/>
        <w:suppressAutoHyphens/>
        <w:autoSpaceDN w:val="0"/>
        <w:spacing w:after="0" w:line="240" w:lineRule="auto"/>
        <w:ind w:left="-1418"/>
        <w:jc w:val="right"/>
        <w:textAlignment w:val="baseline"/>
        <w:rPr>
          <w:rFonts w:ascii="Times New Roman" w:eastAsia="Times New Roman" w:hAnsi="Times New Roman" w:cs="Tahoma"/>
          <w:b/>
          <w:bCs/>
          <w:i/>
          <w:color w:val="000000"/>
          <w:kern w:val="3"/>
          <w:sz w:val="24"/>
          <w:szCs w:val="24"/>
          <w:lang w:val="uk-UA" w:eastAsia="zh-CN" w:bidi="hi-IN"/>
        </w:rPr>
      </w:pPr>
      <w:r w:rsidRPr="000742B7">
        <w:rPr>
          <w:rFonts w:ascii="Times New Roman" w:eastAsia="Times New Roman" w:hAnsi="Times New Roman" w:cs="Tahoma"/>
          <w:b/>
          <w:bCs/>
          <w:i/>
          <w:color w:val="000000"/>
          <w:kern w:val="3"/>
          <w:sz w:val="24"/>
          <w:szCs w:val="24"/>
          <w:lang w:val="uk-UA" w:eastAsia="zh-CN" w:bidi="hi-IN"/>
        </w:rPr>
        <w:t xml:space="preserve">Управління соціальних служб для сім’ї, дітей та молоді </w:t>
      </w:r>
    </w:p>
    <w:p w14:paraId="396B7C57" w14:textId="72D10A44" w:rsidR="00537068" w:rsidRPr="00537068" w:rsidRDefault="000742B7" w:rsidP="000742B7">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0742B7">
        <w:rPr>
          <w:rFonts w:ascii="Times New Roman" w:eastAsia="Times New Roman" w:hAnsi="Times New Roman" w:cs="Tahoma"/>
          <w:b/>
          <w:bCs/>
          <w:i/>
          <w:color w:val="000000"/>
          <w:kern w:val="3"/>
          <w:sz w:val="24"/>
          <w:szCs w:val="24"/>
          <w:lang w:val="uk-UA" w:eastAsia="zh-CN" w:bidi="hi-IN"/>
        </w:rPr>
        <w:t>Луцької міської ради</w:t>
      </w:r>
    </w:p>
    <w:p w14:paraId="6B8DDC30" w14:textId="6A2C2A61" w:rsidR="00537068" w:rsidRPr="00FF2484"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D47962">
        <w:rPr>
          <w:rFonts w:ascii="Times New Roman" w:eastAsia="Times New Roman" w:hAnsi="Times New Roman" w:cs="Tahoma"/>
          <w:color w:val="000000"/>
          <w:kern w:val="3"/>
          <w:sz w:val="24"/>
          <w:szCs w:val="24"/>
          <w:lang w:val="uk-UA" w:eastAsia="zh-CN" w:bidi="hi-IN"/>
        </w:rPr>
        <w:t>15</w:t>
      </w:r>
      <w:r w:rsidRPr="00537068">
        <w:rPr>
          <w:rFonts w:ascii="Times New Roman" w:eastAsia="Times New Roman" w:hAnsi="Times New Roman" w:cs="Tahoma"/>
          <w:color w:val="000000"/>
          <w:kern w:val="3"/>
          <w:sz w:val="24"/>
          <w:szCs w:val="24"/>
          <w:lang w:val="uk-UA" w:eastAsia="zh-CN" w:bidi="hi-IN"/>
        </w:rPr>
        <w:t>.</w:t>
      </w:r>
      <w:r w:rsidR="00B36C66">
        <w:rPr>
          <w:rFonts w:ascii="Times New Roman" w:eastAsia="Times New Roman" w:hAnsi="Times New Roman" w:cs="Tahoma"/>
          <w:color w:val="000000"/>
          <w:kern w:val="3"/>
          <w:sz w:val="24"/>
          <w:szCs w:val="24"/>
          <w:lang w:val="uk-UA" w:eastAsia="zh-CN" w:bidi="hi-IN"/>
        </w:rPr>
        <w:t>0</w:t>
      </w:r>
      <w:r w:rsidR="00D47962">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.202</w:t>
      </w:r>
      <w:r w:rsidR="00DB1C79">
        <w:rPr>
          <w:rFonts w:ascii="Times New Roman" w:eastAsia="Times New Roman" w:hAnsi="Times New Roman" w:cs="Tahoma"/>
          <w:color w:val="000000"/>
          <w:kern w:val="3"/>
          <w:sz w:val="24"/>
          <w:szCs w:val="24"/>
          <w:lang w:val="uk-UA" w:eastAsia="zh-CN" w:bidi="hi-IN"/>
        </w:rPr>
        <w:t>4</w:t>
      </w:r>
      <w:r w:rsidRPr="00537068">
        <w:rPr>
          <w:rFonts w:ascii="Times New Roman" w:eastAsia="Times New Roman" w:hAnsi="Times New Roman" w:cs="Tahoma"/>
          <w:color w:val="000000"/>
          <w:kern w:val="3"/>
          <w:sz w:val="24"/>
          <w:szCs w:val="24"/>
          <w:lang w:val="uk-UA" w:eastAsia="zh-CN" w:bidi="hi-IN"/>
        </w:rPr>
        <w:t xml:space="preserve"> № </w:t>
      </w:r>
      <w:r w:rsidR="00D47962" w:rsidRPr="00D47962">
        <w:rPr>
          <w:rFonts w:ascii="Times New Roman" w:eastAsia="Times New Roman" w:hAnsi="Times New Roman" w:cs="Tahoma"/>
          <w:kern w:val="3"/>
          <w:sz w:val="24"/>
          <w:szCs w:val="24"/>
          <w:lang w:val="uk-UA" w:eastAsia="zh-CN" w:bidi="hi-IN"/>
        </w:rPr>
        <w:t>UA-P-2024-03-15-014502-a</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08F90401"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5A50C20B" w14:textId="77777777" w:rsidR="00177C08" w:rsidRPr="00177C08" w:rsidRDefault="00177C08" w:rsidP="00177C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77C08">
        <w:rPr>
          <w:rFonts w:ascii="Times New Roman" w:eastAsia="Times New Roman" w:hAnsi="Times New Roman"/>
          <w:b/>
          <w:bCs/>
          <w:color w:val="000000"/>
          <w:kern w:val="3"/>
          <w:sz w:val="28"/>
          <w:szCs w:val="28"/>
          <w:lang w:eastAsia="zh-CN" w:bidi="hi-IN"/>
        </w:rPr>
        <w:t>ВІДКРИТІ ТОРГИ</w:t>
      </w:r>
    </w:p>
    <w:p w14:paraId="541B4EE3" w14:textId="6730F530" w:rsidR="00177C08" w:rsidRPr="00537068" w:rsidRDefault="00177C08" w:rsidP="00177C0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177C08">
        <w:rPr>
          <w:rFonts w:ascii="Times New Roman" w:eastAsia="Times New Roman" w:hAnsi="Times New Roman"/>
          <w:b/>
          <w:bCs/>
          <w:color w:val="000000"/>
          <w:kern w:val="3"/>
          <w:sz w:val="28"/>
          <w:szCs w:val="28"/>
          <w:lang w:eastAsia="zh-CN" w:bidi="hi-IN"/>
        </w:rPr>
        <w:t>з особливостями</w:t>
      </w:r>
    </w:p>
    <w:p w14:paraId="05655616" w14:textId="77777777" w:rsidR="00537068" w:rsidRPr="00537068" w:rsidRDefault="00537068" w:rsidP="00AA559C">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611B89A5" w14:textId="147F9661" w:rsidR="00B276D6" w:rsidRPr="00B276D6" w:rsidRDefault="00B276D6" w:rsidP="00AA559C">
      <w:pPr>
        <w:spacing w:after="0" w:line="240" w:lineRule="auto"/>
        <w:jc w:val="center"/>
        <w:rPr>
          <w:rFonts w:ascii="Times New Roman" w:eastAsia="Times New Roman" w:hAnsi="Times New Roman"/>
          <w:b/>
          <w:sz w:val="28"/>
          <w:szCs w:val="28"/>
          <w:lang w:val="uk-UA" w:eastAsia="ru-RU"/>
        </w:rPr>
      </w:pPr>
      <w:bookmarkStart w:id="0" w:name="_Hlk155097099"/>
      <w:bookmarkStart w:id="1" w:name="_Hlk117506140"/>
      <w:r w:rsidRPr="00B276D6">
        <w:rPr>
          <w:rFonts w:ascii="Times New Roman" w:eastAsia="Times New Roman" w:hAnsi="Times New Roman"/>
          <w:b/>
          <w:sz w:val="28"/>
          <w:szCs w:val="28"/>
          <w:lang w:val="uk-UA" w:eastAsia="ru-RU"/>
        </w:rPr>
        <w:t>Послуги психолог</w:t>
      </w:r>
      <w:r w:rsidR="000D07CF">
        <w:rPr>
          <w:rFonts w:ascii="Times New Roman" w:eastAsia="Times New Roman" w:hAnsi="Times New Roman"/>
          <w:b/>
          <w:sz w:val="28"/>
          <w:szCs w:val="28"/>
          <w:lang w:val="uk-UA" w:eastAsia="ru-RU"/>
        </w:rPr>
        <w:t>ів у</w:t>
      </w:r>
      <w:r w:rsidRPr="00B276D6">
        <w:rPr>
          <w:rFonts w:ascii="Times New Roman" w:eastAsia="Times New Roman" w:hAnsi="Times New Roman"/>
          <w:b/>
          <w:sz w:val="28"/>
          <w:szCs w:val="28"/>
          <w:lang w:val="uk-UA" w:eastAsia="ru-RU"/>
        </w:rPr>
        <w:t xml:space="preserve"> Психологічно</w:t>
      </w:r>
      <w:r w:rsidR="000D07CF">
        <w:rPr>
          <w:rFonts w:ascii="Times New Roman" w:eastAsia="Times New Roman" w:hAnsi="Times New Roman"/>
          <w:b/>
          <w:sz w:val="28"/>
          <w:szCs w:val="28"/>
          <w:lang w:val="uk-UA" w:eastAsia="ru-RU"/>
        </w:rPr>
        <w:t>му</w:t>
      </w:r>
      <w:r w:rsidRPr="00B276D6">
        <w:rPr>
          <w:rFonts w:ascii="Times New Roman" w:eastAsia="Times New Roman" w:hAnsi="Times New Roman"/>
          <w:b/>
          <w:sz w:val="28"/>
          <w:szCs w:val="28"/>
          <w:lang w:val="uk-UA" w:eastAsia="ru-RU"/>
        </w:rPr>
        <w:t xml:space="preserve"> штаб</w:t>
      </w:r>
      <w:r w:rsidR="000D07CF">
        <w:rPr>
          <w:rFonts w:ascii="Times New Roman" w:eastAsia="Times New Roman" w:hAnsi="Times New Roman"/>
          <w:b/>
          <w:sz w:val="28"/>
          <w:szCs w:val="28"/>
          <w:lang w:val="uk-UA" w:eastAsia="ru-RU"/>
        </w:rPr>
        <w:t>і</w:t>
      </w:r>
    </w:p>
    <w:p w14:paraId="787C64D7" w14:textId="77777777" w:rsidR="00B276D6" w:rsidRPr="00B276D6" w:rsidRDefault="00B276D6" w:rsidP="00AA559C">
      <w:pPr>
        <w:spacing w:after="0" w:line="240" w:lineRule="auto"/>
        <w:ind w:left="1452"/>
        <w:jc w:val="center"/>
        <w:rPr>
          <w:rFonts w:ascii="Times New Roman" w:eastAsia="Times New Roman" w:hAnsi="Times New Roman"/>
          <w:b/>
          <w:sz w:val="28"/>
          <w:szCs w:val="28"/>
          <w:lang w:val="uk-UA" w:eastAsia="ru-RU"/>
        </w:rPr>
      </w:pPr>
      <w:r w:rsidRPr="00B276D6">
        <w:rPr>
          <w:rFonts w:ascii="Times New Roman" w:eastAsia="Times New Roman" w:hAnsi="Times New Roman"/>
          <w:b/>
          <w:sz w:val="28"/>
          <w:szCs w:val="28"/>
          <w:lang w:val="uk-UA" w:eastAsia="ru-RU"/>
        </w:rPr>
        <w:t>управління соціальних служб для сім’ї, дітей та молоді Луцької міської ради</w:t>
      </w:r>
    </w:p>
    <w:p w14:paraId="57358D81" w14:textId="77777777" w:rsidR="00B276D6" w:rsidRPr="00B276D6" w:rsidRDefault="00B276D6" w:rsidP="00B276D6">
      <w:pPr>
        <w:spacing w:after="0" w:line="240" w:lineRule="auto"/>
        <w:ind w:left="1452"/>
        <w:rPr>
          <w:rFonts w:ascii="Times New Roman" w:eastAsia="Times New Roman" w:hAnsi="Times New Roman"/>
          <w:b/>
          <w:sz w:val="28"/>
          <w:szCs w:val="28"/>
          <w:lang w:val="uk-UA" w:eastAsia="ru-RU"/>
        </w:rPr>
      </w:pPr>
    </w:p>
    <w:p w14:paraId="0C193B0A" w14:textId="3C828261" w:rsidR="00FF2484" w:rsidRPr="00FF2484" w:rsidRDefault="00B276D6" w:rsidP="00B276D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B276D6">
        <w:rPr>
          <w:rFonts w:ascii="Times New Roman" w:eastAsia="Times New Roman" w:hAnsi="Times New Roman"/>
          <w:b/>
          <w:sz w:val="28"/>
          <w:szCs w:val="28"/>
          <w:lang w:val="uk-UA" w:eastAsia="ru-RU"/>
        </w:rPr>
        <w:t xml:space="preserve">код </w:t>
      </w:r>
      <w:r w:rsidRPr="00B276D6">
        <w:rPr>
          <w:rFonts w:ascii="Times New Roman" w:hAnsi="Times New Roman"/>
          <w:b/>
          <w:sz w:val="28"/>
          <w:szCs w:val="28"/>
          <w:lang w:val="uk-UA"/>
        </w:rPr>
        <w:t xml:space="preserve">ДК 021:2015 - </w:t>
      </w:r>
      <w:bookmarkStart w:id="2" w:name="_Hlk107906865"/>
      <w:r w:rsidRPr="00B276D6">
        <w:rPr>
          <w:rFonts w:ascii="Times New Roman" w:hAnsi="Times New Roman"/>
          <w:b/>
          <w:sz w:val="28"/>
          <w:szCs w:val="28"/>
          <w:lang w:val="uk-UA"/>
        </w:rPr>
        <w:t>85312320-8 Послуги з надання психологічної допомоги</w:t>
      </w:r>
      <w:bookmarkEnd w:id="2"/>
    </w:p>
    <w:bookmarkEnd w:id="0"/>
    <w:p w14:paraId="3EFAAE2C" w14:textId="77777777" w:rsidR="00FF2484" w:rsidRPr="00FF2484"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BA441D1" w14:textId="71FA3651" w:rsidR="00537068" w:rsidRPr="005D2CD9" w:rsidRDefault="00FF2484" w:rsidP="00FF2484">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FF2484">
        <w:rPr>
          <w:rFonts w:ascii="Times New Roman" w:eastAsia="Times New Roman" w:hAnsi="Times New Roman"/>
          <w:b/>
          <w:bCs/>
          <w:color w:val="000000"/>
          <w:kern w:val="3"/>
          <w:sz w:val="28"/>
          <w:szCs w:val="28"/>
          <w:lang w:val="uk-UA" w:eastAsia="zh-CN" w:bidi="hi-IN"/>
        </w:rPr>
        <w:t>Процедура закупівлі: відкриті торги</w:t>
      </w:r>
      <w:r w:rsidR="00B276D6">
        <w:rPr>
          <w:rFonts w:ascii="Times New Roman" w:eastAsia="Times New Roman" w:hAnsi="Times New Roman"/>
          <w:b/>
          <w:bCs/>
          <w:color w:val="000000"/>
          <w:kern w:val="3"/>
          <w:sz w:val="28"/>
          <w:szCs w:val="28"/>
          <w:lang w:val="uk-UA" w:eastAsia="zh-CN" w:bidi="hi-IN"/>
        </w:rPr>
        <w:t xml:space="preserve"> з особливостями</w:t>
      </w:r>
    </w:p>
    <w:bookmarkEnd w:id="1"/>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FF2484">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5D08805"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BFF1E47" w14:textId="65396A60" w:rsidR="00B276D6" w:rsidRDefault="00B276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B2C3E2" w14:textId="73119B3A" w:rsidR="00B276D6" w:rsidRDefault="00B276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57CF004" w14:textId="25108B51" w:rsidR="00B276D6" w:rsidRDefault="00B276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6BD6F4E" w14:textId="2C63C4C0" w:rsidR="00B276D6" w:rsidRDefault="00B276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A7FC32F" w14:textId="77777777" w:rsidR="00B276D6" w:rsidRPr="00537068" w:rsidRDefault="00B276D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177C08">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FE8FE40" w14:textId="01F32052" w:rsidR="00537068" w:rsidRPr="00537068" w:rsidRDefault="00177C0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w:t>
      </w:r>
      <w:r w:rsidR="00DB1C79">
        <w:rPr>
          <w:rFonts w:ascii="Times New Roman" w:eastAsia="Times New Roman" w:hAnsi="Times New Roman"/>
          <w:b/>
          <w:bCs/>
          <w:color w:val="000000"/>
          <w:kern w:val="3"/>
          <w:sz w:val="28"/>
          <w:szCs w:val="28"/>
          <w:lang w:val="uk-UA" w:eastAsia="zh-CN" w:bidi="hi-IN"/>
        </w:rPr>
        <w:t>4</w:t>
      </w:r>
    </w:p>
    <w:p w14:paraId="586ED19D" w14:textId="6A31FD62"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537068">
        <w:rPr>
          <w:rFonts w:ascii="Times New Roman" w:eastAsia="Times New Roman" w:hAnsi="Times New Roman"/>
          <w:i/>
          <w:iCs/>
          <w:color w:val="000000"/>
          <w:kern w:val="3"/>
          <w:sz w:val="24"/>
          <w:szCs w:val="24"/>
          <w:lang w:val="uk-UA" w:eastAsia="zh-CN" w:bidi="hi-IN"/>
        </w:rPr>
        <w:t xml:space="preserve">м. </w:t>
      </w:r>
      <w:r w:rsidR="005D2CD9">
        <w:rPr>
          <w:rFonts w:ascii="Times New Roman" w:eastAsia="Times New Roman" w:hAnsi="Times New Roman"/>
          <w:i/>
          <w:iCs/>
          <w:color w:val="000000"/>
          <w:kern w:val="3"/>
          <w:sz w:val="24"/>
          <w:szCs w:val="24"/>
          <w:lang w:val="uk-UA" w:eastAsia="zh-CN" w:bidi="hi-IN"/>
        </w:rPr>
        <w:t>Луцьк</w:t>
      </w:r>
    </w:p>
    <w:p w14:paraId="2E6C51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en-US"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9"/>
        <w:gridCol w:w="2941"/>
        <w:gridCol w:w="597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5773808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Терміни, які вживаються в тендерній документації</w:t>
            </w:r>
          </w:p>
        </w:tc>
        <w:tc>
          <w:tcPr>
            <w:tcW w:w="3150" w:type="pct"/>
            <w:shd w:val="clear" w:color="auto" w:fill="FFFFFF"/>
            <w:hideMark/>
          </w:tcPr>
          <w:p w14:paraId="0516B8DA" w14:textId="0F0048B1" w:rsidR="00B413F2" w:rsidRPr="00B413F2" w:rsidRDefault="00177C08" w:rsidP="00B413F2">
            <w:pPr>
              <w:spacing w:before="150" w:after="150" w:line="240" w:lineRule="auto"/>
              <w:jc w:val="both"/>
              <w:rPr>
                <w:rFonts w:ascii="Times New Roman" w:eastAsia="Times New Roman" w:hAnsi="Times New Roman"/>
                <w:sz w:val="24"/>
                <w:szCs w:val="24"/>
                <w:lang w:val="uk-UA" w:eastAsia="ru-RU"/>
              </w:rPr>
            </w:pPr>
            <w:r w:rsidRPr="00177C08">
              <w:rPr>
                <w:rFonts w:ascii="Times New Roman" w:eastAsia="Times New Roman" w:hAnsi="Times New Roman"/>
                <w:sz w:val="24"/>
                <w:szCs w:val="24"/>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Терміни, які використовуються в цій документації, вживаються у значенні, наведеному в Законі та Особливостях.</w:t>
            </w:r>
          </w:p>
        </w:tc>
      </w:tr>
      <w:tr w:rsidR="00B413F2" w:rsidRPr="000A74B5" w14:paraId="7BF33552" w14:textId="77777777" w:rsidTr="00B413F2">
        <w:tc>
          <w:tcPr>
            <w:tcW w:w="300" w:type="pct"/>
            <w:shd w:val="clear" w:color="auto" w:fill="FFFFFF"/>
            <w:hideMark/>
          </w:tcPr>
          <w:p w14:paraId="431ED7D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2</w:t>
            </w:r>
          </w:p>
        </w:tc>
        <w:tc>
          <w:tcPr>
            <w:tcW w:w="1550" w:type="pct"/>
            <w:shd w:val="clear" w:color="auto" w:fill="FFFFFF"/>
            <w:hideMark/>
          </w:tcPr>
          <w:p w14:paraId="114B155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06A6F718" w:rsidR="00B413F2" w:rsidRPr="00B413F2" w:rsidRDefault="005D2CD9" w:rsidP="00B413F2">
            <w:pPr>
              <w:spacing w:before="150" w:after="150" w:line="240" w:lineRule="auto"/>
              <w:rPr>
                <w:rFonts w:ascii="Times New Roman" w:eastAsia="Times New Roman" w:hAnsi="Times New Roman"/>
                <w:sz w:val="24"/>
                <w:szCs w:val="24"/>
                <w:lang w:val="uk-UA" w:eastAsia="ru-RU"/>
              </w:rPr>
            </w:pPr>
            <w:r w:rsidRPr="005D2CD9">
              <w:rPr>
                <w:rFonts w:ascii="Times New Roman" w:hAnsi="Times New Roman"/>
                <w:sz w:val="24"/>
                <w:szCs w:val="24"/>
                <w:lang w:val="uk-UA" w:eastAsia="uk-UA"/>
              </w:rPr>
              <w:t>Управління соціальних служб для сім’ї, дітей та молоді Луцької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C397FA2" w:rsidR="00B413F2" w:rsidRPr="00B413F2" w:rsidRDefault="005D2CD9" w:rsidP="00B413F2">
            <w:pPr>
              <w:spacing w:before="150" w:after="150" w:line="240" w:lineRule="auto"/>
              <w:rPr>
                <w:rFonts w:ascii="Times New Roman" w:eastAsia="Times New Roman" w:hAnsi="Times New Roman"/>
                <w:sz w:val="24"/>
                <w:szCs w:val="24"/>
                <w:lang w:val="uk-UA" w:eastAsia="ru-RU"/>
              </w:rPr>
            </w:pPr>
            <w:r w:rsidRPr="005D2CD9">
              <w:rPr>
                <w:rFonts w:ascii="Times New Roman" w:hAnsi="Times New Roman"/>
                <w:sz w:val="24"/>
                <w:szCs w:val="24"/>
                <w:lang w:val="uk-UA" w:eastAsia="uk-UA"/>
              </w:rPr>
              <w:t>пр. Соборності, 18, м. Луцьк, Україна, 43026</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3A4A6781"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5D2CD9">
              <w:rPr>
                <w:rFonts w:ascii="Times New Roman" w:eastAsia="Times New Roman" w:hAnsi="Times New Roman"/>
                <w:sz w:val="24"/>
                <w:szCs w:val="24"/>
                <w:lang w:val="uk-UA" w:eastAsia="ru-RU"/>
              </w:rPr>
              <w:t>Глинюк Катерина Володимирівна</w:t>
            </w:r>
          </w:p>
          <w:p w14:paraId="16DBCA72" w14:textId="7A1DE5D5"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5D2CD9" w:rsidRPr="005D2CD9">
              <w:rPr>
                <w:rFonts w:ascii="Times New Roman" w:hAnsi="Times New Roman"/>
                <w:sz w:val="24"/>
                <w:szCs w:val="24"/>
                <w:lang w:val="uk-UA" w:eastAsia="uk-UA"/>
              </w:rPr>
              <w:t>головний спеціаліст, бухгалтер  управління соціальних служб для сім’ї, дітей та молоді Луцької міської ради</w:t>
            </w:r>
          </w:p>
          <w:p w14:paraId="08F224E6" w14:textId="2A412FA9" w:rsidR="00B413F2" w:rsidRPr="005D2CD9" w:rsidRDefault="00B413F2" w:rsidP="00B413F2">
            <w:pPr>
              <w:spacing w:before="150" w:after="150" w:line="240" w:lineRule="auto"/>
              <w:rPr>
                <w:rFonts w:ascii="Times New Roman" w:eastAsia="Times New Roman" w:hAnsi="Times New Roman"/>
                <w:sz w:val="24"/>
                <w:szCs w:val="24"/>
                <w:lang w:val="en-US"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r w:rsidR="005D2CD9">
              <w:rPr>
                <w:rFonts w:ascii="Times New Roman" w:eastAsia="Times New Roman" w:hAnsi="Times New Roman"/>
                <w:sz w:val="24"/>
                <w:szCs w:val="24"/>
                <w:lang w:val="en-US" w:eastAsia="ru-RU"/>
              </w:rPr>
              <w:t>lmscccdm@gmail.com</w:t>
            </w:r>
          </w:p>
          <w:p w14:paraId="23BD76A3" w14:textId="02D19507" w:rsidR="00B413F2" w:rsidRPr="005D2CD9"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005D2CD9" w:rsidRPr="005D2CD9">
              <w:rPr>
                <w:rFonts w:ascii="Times New Roman" w:hAnsi="Times New Roman"/>
                <w:sz w:val="24"/>
                <w:szCs w:val="24"/>
                <w:lang w:val="uk-UA"/>
              </w:rPr>
              <w:t>(0332) 716-772</w:t>
            </w:r>
            <w:r w:rsidR="005D2CD9">
              <w:rPr>
                <w:rFonts w:ascii="Times New Roman" w:hAnsi="Times New Roman"/>
                <w:sz w:val="24"/>
                <w:szCs w:val="24"/>
                <w:lang w:val="en-US"/>
              </w:rPr>
              <w:t xml:space="preserve"> </w:t>
            </w:r>
            <w:r w:rsidR="005D2CD9">
              <w:rPr>
                <w:rFonts w:ascii="Times New Roman" w:hAnsi="Times New Roman"/>
                <w:sz w:val="24"/>
                <w:szCs w:val="24"/>
                <w:lang w:val="uk-UA"/>
              </w:rPr>
              <w:t>або 0503789712</w:t>
            </w:r>
          </w:p>
        </w:tc>
      </w:tr>
      <w:tr w:rsidR="00B413F2" w:rsidRPr="000A74B5" w14:paraId="5229C400" w14:textId="77777777" w:rsidTr="00B413F2">
        <w:tc>
          <w:tcPr>
            <w:tcW w:w="300" w:type="pct"/>
            <w:shd w:val="clear" w:color="auto" w:fill="FFFFFF"/>
            <w:hideMark/>
          </w:tcPr>
          <w:p w14:paraId="7987C151"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3</w:t>
            </w:r>
          </w:p>
        </w:tc>
        <w:tc>
          <w:tcPr>
            <w:tcW w:w="1550" w:type="pct"/>
            <w:shd w:val="clear" w:color="auto" w:fill="FFFFFF"/>
            <w:hideMark/>
          </w:tcPr>
          <w:p w14:paraId="68103191"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Процедура закупівлі</w:t>
            </w:r>
          </w:p>
        </w:tc>
        <w:tc>
          <w:tcPr>
            <w:tcW w:w="3150" w:type="pct"/>
            <w:shd w:val="clear" w:color="auto" w:fill="FFFFFF"/>
            <w:hideMark/>
          </w:tcPr>
          <w:p w14:paraId="504A6C4E" w14:textId="5A736F13"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177C0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4</w:t>
            </w:r>
          </w:p>
        </w:tc>
        <w:tc>
          <w:tcPr>
            <w:tcW w:w="1550" w:type="pct"/>
            <w:shd w:val="clear" w:color="auto" w:fill="FFFFFF"/>
            <w:hideMark/>
          </w:tcPr>
          <w:p w14:paraId="6E896060"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A9D802E" w14:textId="38E6FB9C" w:rsidR="00B276D6" w:rsidRPr="00DB1C79" w:rsidRDefault="00B276D6" w:rsidP="00B276D6">
            <w:pPr>
              <w:spacing w:after="0" w:line="240" w:lineRule="auto"/>
              <w:jc w:val="center"/>
              <w:rPr>
                <w:rFonts w:ascii="Times New Roman" w:eastAsia="Times New Roman" w:hAnsi="Times New Roman"/>
                <w:bCs/>
                <w:sz w:val="24"/>
                <w:szCs w:val="24"/>
                <w:lang w:val="uk-UA" w:eastAsia="ru-RU"/>
              </w:rPr>
            </w:pPr>
            <w:r w:rsidRPr="00B276D6">
              <w:rPr>
                <w:rFonts w:ascii="Times New Roman" w:eastAsia="Times New Roman" w:hAnsi="Times New Roman"/>
                <w:bCs/>
                <w:sz w:val="24"/>
                <w:szCs w:val="24"/>
                <w:lang w:eastAsia="ru-RU"/>
              </w:rPr>
              <w:t>Послуги психолог</w:t>
            </w:r>
            <w:r w:rsidR="00DB1C79">
              <w:rPr>
                <w:rFonts w:ascii="Times New Roman" w:eastAsia="Times New Roman" w:hAnsi="Times New Roman"/>
                <w:bCs/>
                <w:sz w:val="24"/>
                <w:szCs w:val="24"/>
                <w:lang w:val="uk-UA" w:eastAsia="ru-RU"/>
              </w:rPr>
              <w:t>ів у</w:t>
            </w:r>
            <w:r w:rsidRPr="00B276D6">
              <w:rPr>
                <w:rFonts w:ascii="Times New Roman" w:eastAsia="Times New Roman" w:hAnsi="Times New Roman"/>
                <w:bCs/>
                <w:sz w:val="24"/>
                <w:szCs w:val="24"/>
                <w:lang w:eastAsia="ru-RU"/>
              </w:rPr>
              <w:t xml:space="preserve"> Психологічно</w:t>
            </w:r>
            <w:r w:rsidR="00DB1C79">
              <w:rPr>
                <w:rFonts w:ascii="Times New Roman" w:eastAsia="Times New Roman" w:hAnsi="Times New Roman"/>
                <w:bCs/>
                <w:sz w:val="24"/>
                <w:szCs w:val="24"/>
                <w:lang w:val="uk-UA" w:eastAsia="ru-RU"/>
              </w:rPr>
              <w:t>му</w:t>
            </w:r>
            <w:r w:rsidRPr="00B276D6">
              <w:rPr>
                <w:rFonts w:ascii="Times New Roman" w:eastAsia="Times New Roman" w:hAnsi="Times New Roman"/>
                <w:bCs/>
                <w:sz w:val="24"/>
                <w:szCs w:val="24"/>
                <w:lang w:eastAsia="ru-RU"/>
              </w:rPr>
              <w:t xml:space="preserve"> штаб</w:t>
            </w:r>
            <w:r w:rsidR="00DB1C79">
              <w:rPr>
                <w:rFonts w:ascii="Times New Roman" w:eastAsia="Times New Roman" w:hAnsi="Times New Roman"/>
                <w:bCs/>
                <w:sz w:val="24"/>
                <w:szCs w:val="24"/>
                <w:lang w:val="uk-UA" w:eastAsia="ru-RU"/>
              </w:rPr>
              <w:t>і</w:t>
            </w:r>
          </w:p>
          <w:p w14:paraId="374B6404" w14:textId="77777777" w:rsidR="00B276D6" w:rsidRPr="00B276D6" w:rsidRDefault="00B276D6" w:rsidP="00B276D6">
            <w:pPr>
              <w:spacing w:after="0" w:line="240" w:lineRule="auto"/>
              <w:ind w:left="1452"/>
              <w:jc w:val="center"/>
              <w:rPr>
                <w:rFonts w:ascii="Times New Roman" w:eastAsia="Times New Roman" w:hAnsi="Times New Roman"/>
                <w:bCs/>
                <w:sz w:val="24"/>
                <w:szCs w:val="24"/>
                <w:lang w:eastAsia="ru-RU"/>
              </w:rPr>
            </w:pPr>
            <w:r w:rsidRPr="00B276D6">
              <w:rPr>
                <w:rFonts w:ascii="Times New Roman" w:eastAsia="Times New Roman" w:hAnsi="Times New Roman"/>
                <w:bCs/>
                <w:sz w:val="24"/>
                <w:szCs w:val="24"/>
                <w:lang w:eastAsia="ru-RU"/>
              </w:rPr>
              <w:t>управління соціальних служб для сім’ї, дітей та молоді Луцької міської ради</w:t>
            </w:r>
          </w:p>
          <w:p w14:paraId="6248B83B" w14:textId="77777777" w:rsidR="00B276D6" w:rsidRPr="00B276D6" w:rsidRDefault="00B276D6" w:rsidP="00B276D6">
            <w:pPr>
              <w:spacing w:after="0" w:line="240" w:lineRule="auto"/>
              <w:ind w:left="1452"/>
              <w:jc w:val="center"/>
              <w:rPr>
                <w:rFonts w:ascii="Times New Roman" w:eastAsia="Times New Roman" w:hAnsi="Times New Roman"/>
                <w:bCs/>
                <w:sz w:val="24"/>
                <w:szCs w:val="24"/>
                <w:lang w:eastAsia="ru-RU"/>
              </w:rPr>
            </w:pPr>
          </w:p>
          <w:p w14:paraId="498B0B88" w14:textId="1AD093EA" w:rsidR="00B413F2" w:rsidRPr="00B413F2" w:rsidRDefault="00B276D6" w:rsidP="00B276D6">
            <w:pPr>
              <w:spacing w:before="150" w:after="150" w:line="240" w:lineRule="auto"/>
              <w:jc w:val="center"/>
              <w:rPr>
                <w:rFonts w:ascii="Times New Roman" w:eastAsia="Times New Roman" w:hAnsi="Times New Roman"/>
                <w:sz w:val="24"/>
                <w:szCs w:val="24"/>
                <w:lang w:val="uk-UA" w:eastAsia="ru-RU"/>
              </w:rPr>
            </w:pPr>
            <w:r w:rsidRPr="00B276D6">
              <w:rPr>
                <w:rFonts w:ascii="Times New Roman" w:eastAsia="Times New Roman" w:hAnsi="Times New Roman"/>
                <w:bCs/>
                <w:sz w:val="24"/>
                <w:szCs w:val="24"/>
                <w:lang w:eastAsia="ru-RU"/>
              </w:rPr>
              <w:t xml:space="preserve">код </w:t>
            </w:r>
            <w:r w:rsidRPr="00B276D6">
              <w:rPr>
                <w:rFonts w:ascii="Times New Roman" w:hAnsi="Times New Roman"/>
                <w:bCs/>
                <w:sz w:val="24"/>
                <w:szCs w:val="24"/>
              </w:rPr>
              <w:t>ДК 021:2015 - 85312320-8 Послуги з надання психологічної допомоги</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5C1CF564" w14:textId="51B12618"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4FBF8B78" w:rsidR="00B413F2" w:rsidRPr="00B413F2" w:rsidRDefault="00DA4546" w:rsidP="00B413F2">
            <w:pPr>
              <w:spacing w:before="150" w:after="150" w:line="240" w:lineRule="auto"/>
              <w:rPr>
                <w:rFonts w:ascii="Times New Roman" w:eastAsia="Times New Roman" w:hAnsi="Times New Roman"/>
                <w:sz w:val="24"/>
                <w:szCs w:val="24"/>
                <w:lang w:val="uk-UA" w:eastAsia="ru-RU"/>
              </w:rPr>
            </w:pPr>
            <w:r w:rsidRPr="00DA4546">
              <w:rPr>
                <w:rFonts w:ascii="Times New Roman" w:eastAsia="Times New Roman" w:hAnsi="Times New Roman"/>
                <w:sz w:val="24"/>
                <w:szCs w:val="24"/>
                <w:lang w:eastAsia="ru-RU"/>
              </w:rPr>
              <w:t>Місце, де повинні бути виконані роботи чи надані послуги, їх обсяги</w:t>
            </w:r>
          </w:p>
        </w:tc>
        <w:tc>
          <w:tcPr>
            <w:tcW w:w="3150" w:type="pct"/>
            <w:shd w:val="clear" w:color="auto" w:fill="FFFFFF"/>
            <w:hideMark/>
          </w:tcPr>
          <w:p w14:paraId="718EFB5D" w14:textId="7FB7F244" w:rsidR="006D666D" w:rsidRPr="00DA4546" w:rsidRDefault="00113602" w:rsidP="00B413F2">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Основний маршрут</w:t>
            </w:r>
            <w:r w:rsidR="00B413F2">
              <w:rPr>
                <w:rFonts w:ascii="Times New Roman" w:eastAsia="Times New Roman" w:hAnsi="Times New Roman"/>
                <w:sz w:val="24"/>
                <w:szCs w:val="24"/>
                <w:lang w:val="uk-UA" w:eastAsia="ru-RU"/>
              </w:rPr>
              <w:t xml:space="preserve">: </w:t>
            </w:r>
            <w:r w:rsidR="00FF2484">
              <w:rPr>
                <w:rFonts w:ascii="Times New Roman" w:eastAsia="Times New Roman" w:hAnsi="Times New Roman"/>
                <w:sz w:val="24"/>
                <w:szCs w:val="24"/>
                <w:lang w:val="uk-UA" w:eastAsia="ru-RU"/>
              </w:rPr>
              <w:t xml:space="preserve">м.Луцьк, </w:t>
            </w:r>
            <w:r w:rsidR="00B276D6">
              <w:rPr>
                <w:rFonts w:ascii="Times New Roman" w:eastAsia="Times New Roman" w:hAnsi="Times New Roman"/>
                <w:sz w:val="24"/>
                <w:szCs w:val="24"/>
                <w:lang w:val="uk-UA" w:eastAsia="ru-RU"/>
              </w:rPr>
              <w:t>Психологічний штаб</w:t>
            </w:r>
            <w:r w:rsidR="00FF2484">
              <w:rPr>
                <w:rFonts w:ascii="Times New Roman" w:eastAsia="Times New Roman" w:hAnsi="Times New Roman"/>
                <w:sz w:val="24"/>
                <w:szCs w:val="24"/>
                <w:lang w:val="uk-UA" w:eastAsia="ru-RU"/>
              </w:rPr>
              <w:t xml:space="preserve"> при Управлінні соціальних служб для сім</w:t>
            </w:r>
            <w:r w:rsidR="00FF2484">
              <w:rPr>
                <w:rFonts w:ascii="Times New Roman" w:eastAsia="Times New Roman" w:hAnsi="Times New Roman"/>
                <w:sz w:val="24"/>
                <w:szCs w:val="24"/>
                <w:lang w:val="en-US" w:eastAsia="ru-RU"/>
              </w:rPr>
              <w:t>’</w:t>
            </w:r>
            <w:r w:rsidR="00FF2484">
              <w:rPr>
                <w:rFonts w:ascii="Times New Roman" w:eastAsia="Times New Roman" w:hAnsi="Times New Roman"/>
                <w:sz w:val="24"/>
                <w:szCs w:val="24"/>
                <w:lang w:val="uk-UA" w:eastAsia="ru-RU"/>
              </w:rPr>
              <w:t>ї, дітей та молоді Луцької міської ради</w:t>
            </w:r>
          </w:p>
          <w:p w14:paraId="154E1A7F" w14:textId="45C63A7E"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DA4546">
              <w:rPr>
                <w:rFonts w:ascii="Times New Roman" w:eastAsia="Times New Roman" w:hAnsi="Times New Roman"/>
                <w:sz w:val="24"/>
                <w:szCs w:val="24"/>
                <w:lang w:val="uk-UA" w:eastAsia="ru-RU"/>
              </w:rPr>
              <w:t xml:space="preserve">послуг </w:t>
            </w:r>
            <w:r w:rsidR="00FF2484">
              <w:rPr>
                <w:rFonts w:ascii="Times New Roman" w:eastAsia="Times New Roman" w:hAnsi="Times New Roman"/>
                <w:sz w:val="24"/>
                <w:szCs w:val="24"/>
                <w:lang w:val="uk-UA" w:eastAsia="ru-RU"/>
              </w:rPr>
              <w:t>–</w:t>
            </w:r>
            <w:r w:rsidR="00DA4546">
              <w:rPr>
                <w:rFonts w:ascii="Times New Roman" w:eastAsia="Times New Roman" w:hAnsi="Times New Roman"/>
                <w:sz w:val="24"/>
                <w:szCs w:val="24"/>
                <w:lang w:val="uk-UA" w:eastAsia="ru-RU"/>
              </w:rPr>
              <w:t xml:space="preserve"> </w:t>
            </w:r>
            <w:r w:rsidR="00FF2484">
              <w:rPr>
                <w:rFonts w:ascii="Times New Roman" w:eastAsia="Times New Roman" w:hAnsi="Times New Roman"/>
                <w:sz w:val="24"/>
                <w:szCs w:val="24"/>
                <w:lang w:val="uk-UA" w:eastAsia="ru-RU"/>
              </w:rPr>
              <w:t>1 (працівник</w:t>
            </w:r>
            <w:r w:rsidR="00D47962">
              <w:rPr>
                <w:rFonts w:ascii="Times New Roman" w:eastAsia="Times New Roman" w:hAnsi="Times New Roman"/>
                <w:sz w:val="24"/>
                <w:szCs w:val="24"/>
                <w:lang w:val="uk-UA" w:eastAsia="ru-RU"/>
              </w:rPr>
              <w:t>а</w:t>
            </w:r>
            <w:r w:rsidR="00011251">
              <w:rPr>
                <w:rFonts w:ascii="Times New Roman" w:eastAsia="Times New Roman" w:hAnsi="Times New Roman"/>
                <w:sz w:val="24"/>
                <w:szCs w:val="24"/>
                <w:lang w:val="uk-UA" w:eastAsia="ru-RU"/>
              </w:rPr>
              <w:t xml:space="preserve"> або більш</w:t>
            </w:r>
            <w:r w:rsidR="00D47962">
              <w:rPr>
                <w:rFonts w:ascii="Times New Roman" w:eastAsia="Times New Roman" w:hAnsi="Times New Roman"/>
                <w:sz w:val="24"/>
                <w:szCs w:val="24"/>
                <w:lang w:val="uk-UA" w:eastAsia="ru-RU"/>
              </w:rPr>
              <w:t>ої</w:t>
            </w:r>
            <w:r w:rsidR="00011251">
              <w:rPr>
                <w:rFonts w:ascii="Times New Roman" w:eastAsia="Times New Roman" w:hAnsi="Times New Roman"/>
                <w:sz w:val="24"/>
                <w:szCs w:val="24"/>
                <w:lang w:val="uk-UA" w:eastAsia="ru-RU"/>
              </w:rPr>
              <w:t xml:space="preserve"> кільк</w:t>
            </w:r>
            <w:r w:rsidR="00D47962">
              <w:rPr>
                <w:rFonts w:ascii="Times New Roman" w:eastAsia="Times New Roman" w:hAnsi="Times New Roman"/>
                <w:sz w:val="24"/>
                <w:szCs w:val="24"/>
                <w:lang w:val="uk-UA" w:eastAsia="ru-RU"/>
              </w:rPr>
              <w:t>ості</w:t>
            </w:r>
            <w:r w:rsidR="00FF2484">
              <w:rPr>
                <w:rFonts w:ascii="Times New Roman" w:eastAsia="Times New Roman" w:hAnsi="Times New Roman"/>
                <w:sz w:val="24"/>
                <w:szCs w:val="24"/>
                <w:lang w:val="uk-UA" w:eastAsia="ru-RU"/>
              </w:rPr>
              <w:t>)</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17EEF485" w:rsidR="00B413F2" w:rsidRPr="00B413F2" w:rsidRDefault="00DA4546" w:rsidP="00B413F2">
            <w:pPr>
              <w:spacing w:before="150" w:after="150" w:line="240" w:lineRule="auto"/>
              <w:rPr>
                <w:rFonts w:ascii="Times New Roman" w:eastAsia="Times New Roman" w:hAnsi="Times New Roman"/>
                <w:sz w:val="24"/>
                <w:szCs w:val="24"/>
                <w:lang w:val="uk-UA" w:eastAsia="ru-RU"/>
              </w:rPr>
            </w:pPr>
            <w:r w:rsidRPr="00DA4546">
              <w:rPr>
                <w:rFonts w:ascii="Times New Roman" w:eastAsia="Times New Roman" w:hAnsi="Times New Roman"/>
                <w:sz w:val="24"/>
                <w:szCs w:val="24"/>
                <w:lang w:eastAsia="ru-RU"/>
              </w:rPr>
              <w:t>Строки поставки товарів, виконання робіт, надання послуг</w:t>
            </w:r>
          </w:p>
        </w:tc>
        <w:tc>
          <w:tcPr>
            <w:tcW w:w="3150" w:type="pct"/>
            <w:shd w:val="clear" w:color="auto" w:fill="FFFFFF"/>
            <w:hideMark/>
          </w:tcPr>
          <w:p w14:paraId="7F52FC20" w14:textId="6D9C49B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до </w:t>
            </w:r>
            <w:r w:rsidR="00FF2484">
              <w:rPr>
                <w:rFonts w:ascii="Times New Roman" w:eastAsia="Times New Roman" w:hAnsi="Times New Roman"/>
                <w:i/>
                <w:iCs/>
                <w:sz w:val="24"/>
                <w:szCs w:val="24"/>
                <w:lang w:val="uk-UA" w:eastAsia="ru-RU"/>
              </w:rPr>
              <w:t>3</w:t>
            </w:r>
            <w:r w:rsidR="00D47962">
              <w:rPr>
                <w:rFonts w:ascii="Times New Roman" w:eastAsia="Times New Roman" w:hAnsi="Times New Roman"/>
                <w:i/>
                <w:iCs/>
                <w:sz w:val="24"/>
                <w:szCs w:val="24"/>
                <w:lang w:val="uk-UA" w:eastAsia="ru-RU"/>
              </w:rPr>
              <w:t>0</w:t>
            </w:r>
            <w:r w:rsidRPr="006D666D">
              <w:rPr>
                <w:rFonts w:ascii="Times New Roman" w:eastAsia="Times New Roman" w:hAnsi="Times New Roman"/>
                <w:i/>
                <w:iCs/>
                <w:sz w:val="24"/>
                <w:szCs w:val="24"/>
                <w:lang w:val="uk-UA" w:eastAsia="ru-RU"/>
              </w:rPr>
              <w:t>.</w:t>
            </w:r>
            <w:r w:rsidR="00DA4546">
              <w:rPr>
                <w:rFonts w:ascii="Times New Roman" w:eastAsia="Times New Roman" w:hAnsi="Times New Roman"/>
                <w:i/>
                <w:iCs/>
                <w:sz w:val="24"/>
                <w:szCs w:val="24"/>
                <w:lang w:val="uk-UA" w:eastAsia="ru-RU"/>
              </w:rPr>
              <w:t>0</w:t>
            </w:r>
            <w:r w:rsidR="00D47962">
              <w:rPr>
                <w:rFonts w:ascii="Times New Roman" w:eastAsia="Times New Roman" w:hAnsi="Times New Roman"/>
                <w:i/>
                <w:iCs/>
                <w:sz w:val="24"/>
                <w:szCs w:val="24"/>
                <w:lang w:val="uk-UA" w:eastAsia="ru-RU"/>
              </w:rPr>
              <w:t>6</w:t>
            </w:r>
            <w:r w:rsidRPr="006D666D">
              <w:rPr>
                <w:rFonts w:ascii="Times New Roman" w:eastAsia="Times New Roman" w:hAnsi="Times New Roman"/>
                <w:i/>
                <w:iCs/>
                <w:sz w:val="24"/>
                <w:szCs w:val="24"/>
                <w:lang w:val="uk-UA" w:eastAsia="ru-RU"/>
              </w:rPr>
              <w:t>.202</w:t>
            </w:r>
            <w:r w:rsidR="00DB1C79">
              <w:rPr>
                <w:rFonts w:ascii="Times New Roman" w:eastAsia="Times New Roman" w:hAnsi="Times New Roman"/>
                <w:i/>
                <w:iCs/>
                <w:sz w:val="24"/>
                <w:szCs w:val="24"/>
                <w:lang w:val="uk-UA" w:eastAsia="ru-RU"/>
              </w:rPr>
              <w:t>4</w:t>
            </w:r>
          </w:p>
        </w:tc>
      </w:tr>
      <w:tr w:rsidR="00DA4546" w:rsidRPr="000A74B5" w14:paraId="48502257" w14:textId="77777777" w:rsidTr="00B413F2">
        <w:tc>
          <w:tcPr>
            <w:tcW w:w="300" w:type="pct"/>
            <w:shd w:val="clear" w:color="auto" w:fill="FFFFFF"/>
          </w:tcPr>
          <w:p w14:paraId="69CBB4D5" w14:textId="017D517D" w:rsidR="00DA4546" w:rsidRPr="00B413F2" w:rsidRDefault="00DA4546" w:rsidP="00DA454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5</w:t>
            </w:r>
          </w:p>
        </w:tc>
        <w:tc>
          <w:tcPr>
            <w:tcW w:w="1550" w:type="pct"/>
            <w:shd w:val="clear" w:color="auto" w:fill="FFFFFF"/>
          </w:tcPr>
          <w:p w14:paraId="46E542EB" w14:textId="18A006C1" w:rsidR="00DA4546" w:rsidRPr="00DA4546" w:rsidRDefault="00DA4546" w:rsidP="00DA454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Вартість закупівлі</w:t>
            </w:r>
          </w:p>
        </w:tc>
        <w:tc>
          <w:tcPr>
            <w:tcW w:w="3150" w:type="pct"/>
            <w:shd w:val="clear" w:color="auto" w:fill="FFFFFF"/>
          </w:tcPr>
          <w:p w14:paraId="64450EA8" w14:textId="77E6B95B" w:rsidR="00DA4546" w:rsidRPr="006D666D" w:rsidRDefault="00011251" w:rsidP="00DA4546">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1</w:t>
            </w:r>
            <w:r w:rsidR="00DB1C79">
              <w:rPr>
                <w:rFonts w:ascii="Times New Roman" w:eastAsia="Times New Roman" w:hAnsi="Times New Roman"/>
                <w:i/>
                <w:iCs/>
                <w:sz w:val="24"/>
                <w:szCs w:val="24"/>
                <w:lang w:val="uk-UA" w:eastAsia="ru-RU"/>
              </w:rPr>
              <w:t>71</w:t>
            </w:r>
            <w:r w:rsidR="00DA4546">
              <w:rPr>
                <w:rFonts w:ascii="Times New Roman" w:eastAsia="Times New Roman" w:hAnsi="Times New Roman"/>
                <w:i/>
                <w:iCs/>
                <w:sz w:val="24"/>
                <w:szCs w:val="24"/>
                <w:lang w:val="uk-UA" w:eastAsia="ru-RU"/>
              </w:rPr>
              <w:t> 000,00 грн</w:t>
            </w:r>
          </w:p>
        </w:tc>
      </w:tr>
      <w:tr w:rsidR="00B413F2" w:rsidRPr="000A74B5" w14:paraId="554A0B1B" w14:textId="77777777" w:rsidTr="00B413F2">
        <w:tc>
          <w:tcPr>
            <w:tcW w:w="300" w:type="pct"/>
            <w:shd w:val="clear" w:color="auto" w:fill="FFFFFF"/>
            <w:hideMark/>
          </w:tcPr>
          <w:p w14:paraId="537AE309"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5</w:t>
            </w:r>
          </w:p>
        </w:tc>
        <w:tc>
          <w:tcPr>
            <w:tcW w:w="1550" w:type="pct"/>
            <w:shd w:val="clear" w:color="auto" w:fill="FFFFFF"/>
            <w:hideMark/>
          </w:tcPr>
          <w:p w14:paraId="2C64C29D"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6</w:t>
            </w:r>
          </w:p>
        </w:tc>
        <w:tc>
          <w:tcPr>
            <w:tcW w:w="1550" w:type="pct"/>
            <w:shd w:val="clear" w:color="auto" w:fill="FFFFFF"/>
            <w:hideMark/>
          </w:tcPr>
          <w:p w14:paraId="47E78D38"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 xml:space="preserve">Інформація про валюту, </w:t>
            </w:r>
            <w:r w:rsidR="006D666D" w:rsidRPr="00113602">
              <w:rPr>
                <w:rFonts w:ascii="Times New Roman" w:eastAsia="Times New Roman" w:hAnsi="Times New Roman"/>
                <w:b/>
                <w:bCs/>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7</w:t>
            </w:r>
          </w:p>
        </w:tc>
        <w:tc>
          <w:tcPr>
            <w:tcW w:w="1550" w:type="pct"/>
            <w:shd w:val="clear" w:color="auto" w:fill="FFFFFF"/>
            <w:hideMark/>
          </w:tcPr>
          <w:p w14:paraId="6F46E7EC" w14:textId="77777777" w:rsidR="00B413F2" w:rsidRPr="00113602" w:rsidRDefault="006D666D"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67A0CFF2" w14:textId="77777777" w:rsidR="00113602" w:rsidRDefault="000360A7" w:rsidP="009C75F6">
            <w:pPr>
              <w:spacing w:before="150" w:after="150" w:line="240" w:lineRule="auto"/>
              <w:jc w:val="both"/>
              <w:rPr>
                <w:rFonts w:ascii="Times New Roman" w:eastAsia="Times New Roman" w:hAnsi="Times New Roman"/>
                <w:sz w:val="24"/>
                <w:szCs w:val="24"/>
                <w:lang w:eastAsia="ru-RU"/>
              </w:rPr>
            </w:pPr>
            <w:r w:rsidRPr="000360A7">
              <w:rPr>
                <w:rFonts w:ascii="Times New Roman" w:eastAsia="Times New Roman" w:hAnsi="Times New Roman"/>
                <w:sz w:val="24"/>
                <w:szCs w:val="24"/>
                <w:lang w:eastAsia="ru-RU"/>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3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 </w:t>
            </w:r>
          </w:p>
          <w:p w14:paraId="50644B41" w14:textId="77777777" w:rsidR="00113602" w:rsidRDefault="000360A7" w:rsidP="009C75F6">
            <w:pPr>
              <w:spacing w:before="150" w:after="150" w:line="240" w:lineRule="auto"/>
              <w:jc w:val="both"/>
              <w:rPr>
                <w:rFonts w:ascii="Times New Roman" w:eastAsia="Times New Roman" w:hAnsi="Times New Roman"/>
                <w:sz w:val="24"/>
                <w:szCs w:val="24"/>
                <w:lang w:eastAsia="ru-RU"/>
              </w:rPr>
            </w:pPr>
            <w:r w:rsidRPr="000360A7">
              <w:rPr>
                <w:rFonts w:ascii="Times New Roman" w:eastAsia="Times New Roman" w:hAnsi="Times New Roman"/>
                <w:sz w:val="24"/>
                <w:szCs w:val="24"/>
                <w:lang w:eastAsia="ru-RU"/>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sidRPr="00D47962">
              <w:rPr>
                <w:rFonts w:ascii="Times New Roman" w:eastAsia="Times New Roman" w:hAnsi="Times New Roman"/>
                <w:sz w:val="24"/>
                <w:szCs w:val="24"/>
                <w:lang w:eastAsia="ru-RU"/>
              </w:rPr>
              <w:t>без перекладу</w:t>
            </w:r>
            <w:r w:rsidRPr="000360A7">
              <w:rPr>
                <w:rFonts w:ascii="Times New Roman" w:eastAsia="Times New Roman" w:hAnsi="Times New Roman"/>
                <w:sz w:val="24"/>
                <w:szCs w:val="24"/>
                <w:lang w:eastAsia="ru-RU"/>
              </w:rPr>
              <w:t xml:space="preserve">. </w:t>
            </w:r>
          </w:p>
          <w:p w14:paraId="03120FCD" w14:textId="1F5664C3" w:rsidR="00B413F2" w:rsidRPr="00B413F2" w:rsidRDefault="000360A7" w:rsidP="009C75F6">
            <w:pPr>
              <w:spacing w:before="150" w:after="150" w:line="240" w:lineRule="auto"/>
              <w:jc w:val="both"/>
              <w:rPr>
                <w:rFonts w:ascii="Times New Roman" w:eastAsia="Times New Roman" w:hAnsi="Times New Roman"/>
                <w:sz w:val="24"/>
                <w:szCs w:val="24"/>
                <w:lang w:val="uk-UA" w:eastAsia="ru-RU"/>
              </w:rPr>
            </w:pPr>
            <w:r w:rsidRPr="000360A7">
              <w:rPr>
                <w:rFonts w:ascii="Times New Roman" w:eastAsia="Times New Roman" w:hAnsi="Times New Roman"/>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411EC" w:rsidRPr="00537068" w14:paraId="0603F8D5" w14:textId="77777777" w:rsidTr="00B413F2">
        <w:tc>
          <w:tcPr>
            <w:tcW w:w="300" w:type="pct"/>
            <w:shd w:val="clear" w:color="auto" w:fill="FFFFFF"/>
          </w:tcPr>
          <w:p w14:paraId="5A452B85" w14:textId="77777777" w:rsidR="004411EC" w:rsidRPr="00113602" w:rsidRDefault="004411EC"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lastRenderedPageBreak/>
              <w:t>8</w:t>
            </w:r>
          </w:p>
        </w:tc>
        <w:tc>
          <w:tcPr>
            <w:tcW w:w="1550" w:type="pct"/>
            <w:shd w:val="clear" w:color="auto" w:fill="FFFFFF"/>
          </w:tcPr>
          <w:p w14:paraId="2AA37BC3" w14:textId="77777777" w:rsidR="004411EC" w:rsidRPr="00113602" w:rsidRDefault="004411EC"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4B83DE1B" w:rsidR="004411EC" w:rsidRPr="000360A7"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0360A7">
              <w:rPr>
                <w:rFonts w:ascii="Times New Roman" w:eastAsia="Times New Roman" w:hAnsi="Times New Roman"/>
                <w:sz w:val="24"/>
                <w:szCs w:val="24"/>
                <w:lang w:val="en-US" w:eastAsia="ru-RU"/>
              </w:rPr>
              <w:t xml:space="preserve"> </w:t>
            </w:r>
            <w:r w:rsidR="000360A7">
              <w:rPr>
                <w:rFonts w:ascii="Times New Roman" w:eastAsia="Times New Roman" w:hAnsi="Times New Roman"/>
                <w:sz w:val="24"/>
                <w:szCs w:val="24"/>
                <w:lang w:val="uk-UA" w:eastAsia="ru-RU"/>
              </w:rPr>
              <w:t>з особливостями.</w:t>
            </w:r>
          </w:p>
          <w:p w14:paraId="44E7A724" w14:textId="746AE69E"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537068" w14:paraId="2A0F34E1" w14:textId="77777777" w:rsidTr="00B413F2">
        <w:tc>
          <w:tcPr>
            <w:tcW w:w="300" w:type="pct"/>
            <w:shd w:val="clear" w:color="auto" w:fill="FFFFFF"/>
            <w:hideMark/>
          </w:tcPr>
          <w:p w14:paraId="6403BD8A"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7E8B3EFB" w14:textId="77777777" w:rsidR="00B413F2" w:rsidRPr="00113602" w:rsidRDefault="00B413F2"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Процедура надання роз'яснень щодо тендерної документації</w:t>
            </w:r>
          </w:p>
        </w:tc>
        <w:tc>
          <w:tcPr>
            <w:tcW w:w="3150" w:type="pct"/>
            <w:shd w:val="clear" w:color="auto" w:fill="FFFFFF"/>
            <w:hideMark/>
          </w:tcPr>
          <w:p w14:paraId="7F242E3F" w14:textId="22FE0AA2" w:rsidR="009C75F6" w:rsidRPr="00B30B1C" w:rsidRDefault="00B30B1C" w:rsidP="009A7F70">
            <w:pPr>
              <w:spacing w:before="150" w:after="150" w:line="240" w:lineRule="auto"/>
              <w:jc w:val="both"/>
              <w:rPr>
                <w:rFonts w:ascii="Times New Roman" w:eastAsia="Times New Roman" w:hAnsi="Times New Roman"/>
                <w:sz w:val="24"/>
                <w:szCs w:val="24"/>
                <w:lang w:val="uk-UA" w:eastAsia="ru-RU"/>
              </w:rPr>
            </w:pPr>
            <w:r w:rsidRPr="00B30B1C">
              <w:rPr>
                <w:rFonts w:ascii="Times New Roman" w:eastAsia="Times New Roman" w:hAnsi="Times New Roman"/>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Pr>
                <w:rFonts w:ascii="Times New Roman" w:eastAsia="Times New Roman" w:hAnsi="Times New Roman"/>
                <w:sz w:val="24"/>
                <w:szCs w:val="24"/>
                <w:lang w:val="uk-UA" w:eastAsia="ru-RU"/>
              </w:rPr>
              <w:t>.</w:t>
            </w:r>
          </w:p>
        </w:tc>
      </w:tr>
      <w:tr w:rsidR="00B413F2" w:rsidRPr="000A74B5" w14:paraId="66DDD752" w14:textId="77777777" w:rsidTr="00B413F2">
        <w:tc>
          <w:tcPr>
            <w:tcW w:w="300" w:type="pct"/>
            <w:shd w:val="clear" w:color="auto" w:fill="FFFFFF"/>
            <w:hideMark/>
          </w:tcPr>
          <w:p w14:paraId="246C574F"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2</w:t>
            </w:r>
          </w:p>
        </w:tc>
        <w:tc>
          <w:tcPr>
            <w:tcW w:w="1550" w:type="pct"/>
            <w:shd w:val="clear" w:color="auto" w:fill="FFFFFF"/>
            <w:hideMark/>
          </w:tcPr>
          <w:p w14:paraId="6B5E34AF" w14:textId="77777777" w:rsidR="00B413F2" w:rsidRPr="00113602" w:rsidRDefault="006B6135" w:rsidP="00B413F2">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В</w:t>
            </w:r>
            <w:r w:rsidR="00B413F2" w:rsidRPr="00113602">
              <w:rPr>
                <w:rFonts w:ascii="Times New Roman" w:eastAsia="Times New Roman" w:hAnsi="Times New Roman"/>
                <w:b/>
                <w:bCs/>
                <w:sz w:val="24"/>
                <w:szCs w:val="24"/>
                <w:lang w:val="uk-UA" w:eastAsia="ru-RU"/>
              </w:rPr>
              <w:t>несення змін до тендерної документації</w:t>
            </w:r>
          </w:p>
        </w:tc>
        <w:tc>
          <w:tcPr>
            <w:tcW w:w="3150" w:type="pct"/>
            <w:shd w:val="clear" w:color="auto" w:fill="FFFFFF"/>
            <w:hideMark/>
          </w:tcPr>
          <w:p w14:paraId="6CB495A5" w14:textId="7767879A"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w:t>
            </w:r>
            <w:r w:rsidR="00B30B1C" w:rsidRPr="00B30B1C">
              <w:rPr>
                <w:rFonts w:ascii="Times New Roman" w:eastAsia="Times New Roman" w:hAnsi="Times New Roman"/>
                <w:sz w:val="24"/>
                <w:szCs w:val="24"/>
                <w:lang w:eastAsia="ru-RU"/>
              </w:rPr>
              <w:t xml:space="preserve">порушень вимог законодавства у сфері публічних закупівель, викладених у висновку органу державного фінансового контролю відповідно до статті 8 </w:t>
            </w:r>
            <w:r w:rsidR="00B30B1C" w:rsidRPr="00B30B1C">
              <w:rPr>
                <w:rFonts w:ascii="Times New Roman" w:eastAsia="Times New Roman" w:hAnsi="Times New Roman"/>
                <w:sz w:val="24"/>
                <w:szCs w:val="24"/>
                <w:lang w:eastAsia="ru-RU"/>
              </w:rPr>
              <w:lastRenderedPageBreak/>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537068" w14:paraId="7E7B5366" w14:textId="77777777" w:rsidTr="00B413F2">
        <w:tc>
          <w:tcPr>
            <w:tcW w:w="300" w:type="pct"/>
            <w:shd w:val="clear" w:color="auto" w:fill="FFFFFF"/>
            <w:hideMark/>
          </w:tcPr>
          <w:p w14:paraId="5F0270FB" w14:textId="77777777" w:rsidR="00B413F2" w:rsidRPr="00113602" w:rsidRDefault="00B413F2" w:rsidP="00B413F2">
            <w:pPr>
              <w:spacing w:before="150" w:after="150" w:line="240" w:lineRule="auto"/>
              <w:jc w:val="center"/>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1</w:t>
            </w:r>
          </w:p>
        </w:tc>
        <w:tc>
          <w:tcPr>
            <w:tcW w:w="1550" w:type="pct"/>
            <w:shd w:val="clear" w:color="auto" w:fill="FFFFFF"/>
            <w:hideMark/>
          </w:tcPr>
          <w:p w14:paraId="7BB53315" w14:textId="77777777" w:rsidR="00B413F2" w:rsidRPr="00113602" w:rsidRDefault="00B413F2" w:rsidP="009C75F6">
            <w:pPr>
              <w:spacing w:before="150" w:after="150" w:line="240" w:lineRule="auto"/>
              <w:rPr>
                <w:rFonts w:ascii="Times New Roman" w:eastAsia="Times New Roman" w:hAnsi="Times New Roman"/>
                <w:b/>
                <w:bCs/>
                <w:sz w:val="24"/>
                <w:szCs w:val="24"/>
                <w:lang w:val="uk-UA" w:eastAsia="ru-RU"/>
              </w:rPr>
            </w:pPr>
            <w:r w:rsidRPr="00113602">
              <w:rPr>
                <w:rFonts w:ascii="Times New Roman" w:eastAsia="Times New Roman" w:hAnsi="Times New Roman"/>
                <w:b/>
                <w:bCs/>
                <w:sz w:val="24"/>
                <w:szCs w:val="24"/>
                <w:lang w:val="uk-UA" w:eastAsia="ru-RU"/>
              </w:rPr>
              <w:t>Зміст і спосіб подання тендерної пропозиції</w:t>
            </w:r>
          </w:p>
        </w:tc>
        <w:tc>
          <w:tcPr>
            <w:tcW w:w="3150" w:type="pct"/>
            <w:shd w:val="clear" w:color="auto" w:fill="FFFFFF"/>
            <w:hideMark/>
          </w:tcPr>
          <w:p w14:paraId="7BCBB7F2"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15CB0F4"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6BFD6C29"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1) заповнена форма «ЦІНОВА ПРОПОЗИЦІЯ» (відповідно до </w:t>
            </w:r>
            <w:r w:rsidRPr="000D07CF">
              <w:rPr>
                <w:rFonts w:ascii="Times New Roman" w:eastAsia="Times New Roman" w:hAnsi="Times New Roman"/>
                <w:b/>
                <w:bCs/>
                <w:sz w:val="24"/>
                <w:szCs w:val="24"/>
                <w:lang w:val="uk-UA" w:eastAsia="ru-RU"/>
              </w:rPr>
              <w:t>Додатку 7</w:t>
            </w:r>
            <w:r w:rsidRPr="00DB1C79">
              <w:rPr>
                <w:rFonts w:ascii="Times New Roman" w:eastAsia="Times New Roman" w:hAnsi="Times New Roman"/>
                <w:sz w:val="24"/>
                <w:szCs w:val="24"/>
                <w:lang w:val="uk-UA" w:eastAsia="ru-RU"/>
              </w:rPr>
              <w:t xml:space="preserve"> до тендерної документації);</w:t>
            </w:r>
          </w:p>
          <w:p w14:paraId="742B53D5"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2) інформацією, що підтверджує відповідність учасника кваліфікаційним (кваліфікаційному) критеріям – згідно з </w:t>
            </w:r>
            <w:r w:rsidRPr="000D07CF">
              <w:rPr>
                <w:rFonts w:ascii="Times New Roman" w:eastAsia="Times New Roman" w:hAnsi="Times New Roman"/>
                <w:b/>
                <w:bCs/>
                <w:sz w:val="24"/>
                <w:szCs w:val="24"/>
                <w:lang w:val="uk-UA" w:eastAsia="ru-RU"/>
              </w:rPr>
              <w:t>Додатком 1</w:t>
            </w:r>
            <w:r w:rsidRPr="00DB1C79">
              <w:rPr>
                <w:rFonts w:ascii="Times New Roman" w:eastAsia="Times New Roman" w:hAnsi="Times New Roman"/>
                <w:sz w:val="24"/>
                <w:szCs w:val="24"/>
                <w:lang w:val="uk-UA" w:eastAsia="ru-RU"/>
              </w:rPr>
              <w:t xml:space="preserve"> до цієї тендерної документації</w:t>
            </w:r>
          </w:p>
          <w:p w14:paraId="3D3C04CB"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3) інформацією щодо відсутності підстав, установлених в пункті 47 Особливостей, – згідно з </w:t>
            </w:r>
            <w:r w:rsidRPr="000D07CF">
              <w:rPr>
                <w:rFonts w:ascii="Times New Roman" w:eastAsia="Times New Roman" w:hAnsi="Times New Roman"/>
                <w:b/>
                <w:bCs/>
                <w:sz w:val="24"/>
                <w:szCs w:val="24"/>
                <w:lang w:val="uk-UA" w:eastAsia="ru-RU"/>
              </w:rPr>
              <w:t>Додатком 2</w:t>
            </w:r>
            <w:r w:rsidRPr="00DB1C79">
              <w:rPr>
                <w:rFonts w:ascii="Times New Roman" w:eastAsia="Times New Roman" w:hAnsi="Times New Roman"/>
                <w:sz w:val="24"/>
                <w:szCs w:val="24"/>
                <w:lang w:val="uk-UA" w:eastAsia="ru-RU"/>
              </w:rPr>
              <w:t xml:space="preserve"> до цієї тендерної документації;</w:t>
            </w:r>
          </w:p>
          <w:p w14:paraId="4290C7AC"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0D07CF">
              <w:rPr>
                <w:rFonts w:ascii="Times New Roman" w:eastAsia="Times New Roman" w:hAnsi="Times New Roman"/>
                <w:b/>
                <w:bCs/>
                <w:sz w:val="24"/>
                <w:szCs w:val="24"/>
                <w:lang w:val="uk-UA" w:eastAsia="ru-RU"/>
              </w:rPr>
              <w:t>Додатком 2</w:t>
            </w:r>
            <w:r w:rsidRPr="00DB1C79">
              <w:rPr>
                <w:rFonts w:ascii="Times New Roman" w:eastAsia="Times New Roman" w:hAnsi="Times New Roman"/>
                <w:sz w:val="24"/>
                <w:szCs w:val="24"/>
                <w:lang w:val="uk-UA" w:eastAsia="ru-RU"/>
              </w:rPr>
              <w:t xml:space="preserve"> до цієї тендерної документації;</w:t>
            </w:r>
          </w:p>
          <w:p w14:paraId="4748E8DA"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lastRenderedPageBreak/>
              <w:t xml:space="preserve">4)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sidRPr="000D07CF">
              <w:rPr>
                <w:rFonts w:ascii="Times New Roman" w:eastAsia="Times New Roman" w:hAnsi="Times New Roman"/>
                <w:b/>
                <w:bCs/>
                <w:sz w:val="24"/>
                <w:szCs w:val="24"/>
                <w:lang w:val="uk-UA" w:eastAsia="ru-RU"/>
              </w:rPr>
              <w:t>Додатку 3</w:t>
            </w:r>
            <w:r w:rsidRPr="00DB1C79">
              <w:rPr>
                <w:rFonts w:ascii="Times New Roman" w:eastAsia="Times New Roman" w:hAnsi="Times New Roman"/>
                <w:sz w:val="24"/>
                <w:szCs w:val="24"/>
                <w:lang w:val="uk-UA" w:eastAsia="ru-RU"/>
              </w:rPr>
              <w:t xml:space="preserve">), — згідно з </w:t>
            </w:r>
            <w:r w:rsidRPr="000D07CF">
              <w:rPr>
                <w:rFonts w:ascii="Times New Roman" w:eastAsia="Times New Roman" w:hAnsi="Times New Roman"/>
                <w:b/>
                <w:bCs/>
                <w:sz w:val="24"/>
                <w:szCs w:val="24"/>
                <w:lang w:val="uk-UA" w:eastAsia="ru-RU"/>
              </w:rPr>
              <w:t>Додатком 3</w:t>
            </w:r>
            <w:r w:rsidRPr="00DB1C79">
              <w:rPr>
                <w:rFonts w:ascii="Times New Roman" w:eastAsia="Times New Roman" w:hAnsi="Times New Roman"/>
                <w:sz w:val="24"/>
                <w:szCs w:val="24"/>
                <w:lang w:val="uk-UA" w:eastAsia="ru-RU"/>
              </w:rPr>
              <w:t xml:space="preserve"> до тендерної документації;</w:t>
            </w:r>
          </w:p>
          <w:p w14:paraId="5319C517"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5) документи, що підтверджують повноваження  уповноваженої особи на участь у закупівлі учасника та підпис тендерної пропозиції та договору поставки товару та інших документів (згідно </w:t>
            </w:r>
            <w:r w:rsidRPr="000D07CF">
              <w:rPr>
                <w:rFonts w:ascii="Times New Roman" w:eastAsia="Times New Roman" w:hAnsi="Times New Roman"/>
                <w:b/>
                <w:bCs/>
                <w:sz w:val="24"/>
                <w:szCs w:val="24"/>
                <w:lang w:val="uk-UA" w:eastAsia="ru-RU"/>
              </w:rPr>
              <w:t>Додатку 4</w:t>
            </w:r>
            <w:r w:rsidRPr="00DB1C79">
              <w:rPr>
                <w:rFonts w:ascii="Times New Roman" w:eastAsia="Times New Roman" w:hAnsi="Times New Roman"/>
                <w:sz w:val="24"/>
                <w:szCs w:val="24"/>
                <w:lang w:val="uk-UA" w:eastAsia="ru-RU"/>
              </w:rPr>
              <w:t xml:space="preserve"> тендерної документації);</w:t>
            </w:r>
          </w:p>
          <w:p w14:paraId="1EAAF1A7"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6) відомості про учасника (згідно форми </w:t>
            </w:r>
            <w:r w:rsidRPr="000D07CF">
              <w:rPr>
                <w:rFonts w:ascii="Times New Roman" w:eastAsia="Times New Roman" w:hAnsi="Times New Roman"/>
                <w:b/>
                <w:bCs/>
                <w:sz w:val="24"/>
                <w:szCs w:val="24"/>
                <w:lang w:val="uk-UA" w:eastAsia="ru-RU"/>
              </w:rPr>
              <w:t>Додатку 5</w:t>
            </w:r>
            <w:r w:rsidRPr="00DB1C79">
              <w:rPr>
                <w:rFonts w:ascii="Times New Roman" w:eastAsia="Times New Roman" w:hAnsi="Times New Roman"/>
                <w:sz w:val="24"/>
                <w:szCs w:val="24"/>
                <w:lang w:val="uk-UA" w:eastAsia="ru-RU"/>
              </w:rPr>
              <w:t xml:space="preserve"> тендерної документації);</w:t>
            </w:r>
          </w:p>
          <w:p w14:paraId="1F055588"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7) погодженого учасником проекту договору про поставку товару та його істотних умов (згідно </w:t>
            </w:r>
            <w:r w:rsidRPr="000D07CF">
              <w:rPr>
                <w:rFonts w:ascii="Times New Roman" w:eastAsia="Times New Roman" w:hAnsi="Times New Roman"/>
                <w:b/>
                <w:bCs/>
                <w:sz w:val="24"/>
                <w:szCs w:val="24"/>
                <w:lang w:val="uk-UA" w:eastAsia="ru-RU"/>
              </w:rPr>
              <w:t>Додаток  6</w:t>
            </w:r>
            <w:r w:rsidRPr="00DB1C79">
              <w:rPr>
                <w:rFonts w:ascii="Times New Roman" w:eastAsia="Times New Roman" w:hAnsi="Times New Roman"/>
                <w:sz w:val="24"/>
                <w:szCs w:val="24"/>
                <w:lang w:val="uk-UA" w:eastAsia="ru-RU"/>
              </w:rPr>
              <w:t xml:space="preserve"> тендерної документації);</w:t>
            </w:r>
          </w:p>
          <w:p w14:paraId="2AAF0F49"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8) 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18EA24EF"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9) інформацією щодо кожного субпідрядника/ співвиконавця у разі залучення (відповідно до п. 8 «Інформація про субпідрядника/співвиконавця» даного Розділу) (застосовується для робіт або послуг);</w:t>
            </w:r>
          </w:p>
          <w:p w14:paraId="6997AE40"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10) у разі якщо тендерна пропозиція подається об’єднанням учасників, до неї обов’язково включається документ про створення такого об’єднання;</w:t>
            </w:r>
          </w:p>
          <w:p w14:paraId="7B04CDC0"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11) іншою інформацією та документами, відповідно до вимог цієї тендерної документації та додатків до неї.</w:t>
            </w:r>
          </w:p>
          <w:p w14:paraId="02562C4D"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p>
          <w:p w14:paraId="3EEE28AA"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19ADF6B"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0D07CF">
              <w:rPr>
                <w:rFonts w:ascii="Times New Roman" w:eastAsia="Times New Roman" w:hAnsi="Times New Roman"/>
                <w:b/>
                <w:bCs/>
                <w:sz w:val="24"/>
                <w:szCs w:val="24"/>
                <w:lang w:val="uk-UA" w:eastAsia="ru-RU"/>
              </w:rPr>
              <w:t>Додатку 1</w:t>
            </w:r>
            <w:r w:rsidRPr="00DB1C79">
              <w:rPr>
                <w:rFonts w:ascii="Times New Roman" w:eastAsia="Times New Roman" w:hAnsi="Times New Roman"/>
                <w:sz w:val="24"/>
                <w:szCs w:val="24"/>
                <w:lang w:val="uk-UA" w:eastAsia="ru-RU"/>
              </w:rPr>
              <w:t xml:space="preserve"> (для переможця).</w:t>
            </w:r>
          </w:p>
          <w:p w14:paraId="3D79FEA9"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2B7DBA"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lastRenderedPageBreak/>
              <w:t>Опис та приклади формальних несуттєвих помилок.</w:t>
            </w:r>
          </w:p>
          <w:p w14:paraId="7B83045C"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4B3BAC"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D3D383D"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Опис формальних помилок:</w:t>
            </w:r>
          </w:p>
          <w:p w14:paraId="50A32E49"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1.</w:t>
            </w:r>
            <w:r w:rsidRPr="00DB1C79">
              <w:rPr>
                <w:rFonts w:ascii="Times New Roman" w:eastAsia="Times New Roman" w:hAnsi="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F339438"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w:t>
            </w:r>
            <w:r w:rsidRPr="00DB1C79">
              <w:rPr>
                <w:rFonts w:ascii="Times New Roman" w:eastAsia="Times New Roman" w:hAnsi="Times New Roman"/>
                <w:sz w:val="24"/>
                <w:szCs w:val="24"/>
                <w:lang w:val="uk-UA" w:eastAsia="ru-RU"/>
              </w:rPr>
              <w:tab/>
              <w:t>уживання великої літери;</w:t>
            </w:r>
          </w:p>
          <w:p w14:paraId="18C9D8D3"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w:t>
            </w:r>
            <w:r w:rsidRPr="00DB1C79">
              <w:rPr>
                <w:rFonts w:ascii="Times New Roman" w:eastAsia="Times New Roman" w:hAnsi="Times New Roman"/>
                <w:sz w:val="24"/>
                <w:szCs w:val="24"/>
                <w:lang w:val="uk-UA" w:eastAsia="ru-RU"/>
              </w:rPr>
              <w:tab/>
              <w:t>уживання розділових знаків та відмінювання слів у реченні;</w:t>
            </w:r>
          </w:p>
          <w:p w14:paraId="128FDE23"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w:t>
            </w:r>
            <w:r w:rsidRPr="00DB1C79">
              <w:rPr>
                <w:rFonts w:ascii="Times New Roman" w:eastAsia="Times New Roman" w:hAnsi="Times New Roman"/>
                <w:sz w:val="24"/>
                <w:szCs w:val="24"/>
                <w:lang w:val="uk-UA" w:eastAsia="ru-RU"/>
              </w:rPr>
              <w:tab/>
              <w:t>використання слова або мовного звороту, запозичених з іншої мови;</w:t>
            </w:r>
          </w:p>
          <w:p w14:paraId="3449A322"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w:t>
            </w:r>
            <w:r w:rsidRPr="00DB1C79">
              <w:rPr>
                <w:rFonts w:ascii="Times New Roman" w:eastAsia="Times New Roman" w:hAnsi="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8040E98"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w:t>
            </w:r>
            <w:r w:rsidRPr="00DB1C79">
              <w:rPr>
                <w:rFonts w:ascii="Times New Roman" w:eastAsia="Times New Roman" w:hAnsi="Times New Roman"/>
                <w:sz w:val="24"/>
                <w:szCs w:val="24"/>
                <w:lang w:val="uk-UA" w:eastAsia="ru-RU"/>
              </w:rPr>
              <w:tab/>
              <w:t>застосування правил переносу частини слова з рядка в рядок;</w:t>
            </w:r>
          </w:p>
          <w:p w14:paraId="1EB09C63"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w:t>
            </w:r>
            <w:r w:rsidRPr="00DB1C79">
              <w:rPr>
                <w:rFonts w:ascii="Times New Roman" w:eastAsia="Times New Roman" w:hAnsi="Times New Roman"/>
                <w:sz w:val="24"/>
                <w:szCs w:val="24"/>
                <w:lang w:val="uk-UA" w:eastAsia="ru-RU"/>
              </w:rPr>
              <w:tab/>
              <w:t>написання слів разом та/або окремо, та/або через дефіс;</w:t>
            </w:r>
          </w:p>
          <w:p w14:paraId="786C3A28"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B001993"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2.</w:t>
            </w:r>
            <w:r w:rsidRPr="00DB1C79">
              <w:rPr>
                <w:rFonts w:ascii="Times New Roman" w:eastAsia="Times New Roman" w:hAnsi="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DE1FEC8"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lastRenderedPageBreak/>
              <w:t>3.</w:t>
            </w:r>
            <w:r w:rsidRPr="00DB1C79">
              <w:rPr>
                <w:rFonts w:ascii="Times New Roman" w:eastAsia="Times New Roman" w:hAnsi="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F82B86"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4.</w:t>
            </w:r>
            <w:r w:rsidRPr="00DB1C79">
              <w:rPr>
                <w:rFonts w:ascii="Times New Roman" w:eastAsia="Times New Roman" w:hAnsi="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8AAB10A"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5.</w:t>
            </w:r>
            <w:r w:rsidRPr="00DB1C79">
              <w:rPr>
                <w:rFonts w:ascii="Times New Roman" w:eastAsia="Times New Roman" w:hAnsi="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567BB1"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6.</w:t>
            </w:r>
            <w:r w:rsidRPr="00DB1C79">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D3EB79"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7.</w:t>
            </w:r>
            <w:r w:rsidRPr="00DB1C79">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FD674F"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8.</w:t>
            </w:r>
            <w:r w:rsidRPr="00DB1C79">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3712056"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9.</w:t>
            </w:r>
            <w:r w:rsidRPr="00DB1C79">
              <w:rPr>
                <w:rFonts w:ascii="Times New Roman" w:eastAsia="Times New Roman" w:hAnsi="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F24688"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10.</w:t>
            </w:r>
            <w:r w:rsidRPr="00DB1C79">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A88873A"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11.</w:t>
            </w:r>
            <w:r w:rsidRPr="00DB1C79">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2B8A246"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12.</w:t>
            </w:r>
            <w:r w:rsidRPr="00DB1C79">
              <w:rPr>
                <w:rFonts w:ascii="Times New Roman" w:eastAsia="Times New Roman" w:hAnsi="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3627FA"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lastRenderedPageBreak/>
              <w:t>Приклади формальних помилок:</w:t>
            </w:r>
          </w:p>
          <w:p w14:paraId="78A885C6"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420E29B"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«м.київ» замість «м.Київ»;</w:t>
            </w:r>
          </w:p>
          <w:p w14:paraId="2CA240E2"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«поряд -ок» замість «поря – док»;</w:t>
            </w:r>
          </w:p>
          <w:p w14:paraId="679FD938"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«ненадається» замість «не надається»»;</w:t>
            </w:r>
          </w:p>
          <w:p w14:paraId="7A5D1F3E"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«______________№_____________» замість «14.08.2020 №320/13/14-01»</w:t>
            </w:r>
          </w:p>
          <w:p w14:paraId="61848EEC"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 учасник розмістив (завантажив) документ у форматі «JPG» замість  документа у форматі «pdf» (PortableDocumentFormat)». </w:t>
            </w:r>
          </w:p>
          <w:p w14:paraId="356BE840"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B9A40A"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УВАГА!!!</w:t>
            </w:r>
          </w:p>
          <w:p w14:paraId="77D6BD5D"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42B9FA9"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1) документи мають бути чіткими та розбірливими для читання;</w:t>
            </w:r>
          </w:p>
          <w:p w14:paraId="1898C813"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384044CA"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49BC297"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Винятки:</w:t>
            </w:r>
          </w:p>
          <w:p w14:paraId="3684E017"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295A5E7"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0A56B3"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1ACEB51"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1CC578C"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7475686" w14:textId="77777777" w:rsidR="00DB1C79" w:rsidRPr="00DB1C79"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 xml:space="preserve">Тендерні пропозиції мають право подавати всі заінтересовані особи. </w:t>
            </w:r>
          </w:p>
          <w:p w14:paraId="70516ACE" w14:textId="46CF2327" w:rsidR="00601FFA" w:rsidRPr="001A5EE4" w:rsidRDefault="00DB1C79" w:rsidP="00DB1C79">
            <w:pPr>
              <w:spacing w:before="150" w:after="150" w:line="240" w:lineRule="auto"/>
              <w:jc w:val="both"/>
              <w:rPr>
                <w:rFonts w:ascii="Times New Roman" w:eastAsia="Times New Roman" w:hAnsi="Times New Roman"/>
                <w:sz w:val="24"/>
                <w:szCs w:val="24"/>
                <w:lang w:val="uk-UA" w:eastAsia="ru-RU"/>
              </w:rPr>
            </w:pPr>
            <w:r w:rsidRPr="00DB1C79">
              <w:rPr>
                <w:rFonts w:ascii="Times New Roman" w:eastAsia="Times New Roman" w:hAnsi="Times New Roman"/>
                <w:sz w:val="24"/>
                <w:szCs w:val="24"/>
                <w:lang w:val="uk-UA" w:eastAsia="ru-RU"/>
              </w:rPr>
              <w:t>Кожен учасник має право подати тільки одну тендерну пропозицію.</w:t>
            </w:r>
          </w:p>
        </w:tc>
      </w:tr>
      <w:tr w:rsidR="00B413F2" w:rsidRPr="00537068" w14:paraId="247477F4" w14:textId="77777777" w:rsidTr="00DF4119">
        <w:tc>
          <w:tcPr>
            <w:tcW w:w="300" w:type="pct"/>
            <w:shd w:val="clear" w:color="auto" w:fill="FFFFFF"/>
            <w:hideMark/>
          </w:tcPr>
          <w:p w14:paraId="5C3B65EA"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6DC1B791" w14:textId="77777777" w:rsidR="00B413F2" w:rsidRPr="001A5EE4" w:rsidRDefault="00B413F2" w:rsidP="007157DD">
            <w:pPr>
              <w:spacing w:before="150" w:after="150" w:line="240" w:lineRule="auto"/>
              <w:jc w:val="both"/>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Забезпечення тендерної пропозиції</w:t>
            </w:r>
          </w:p>
        </w:tc>
        <w:tc>
          <w:tcPr>
            <w:tcW w:w="3150" w:type="pct"/>
            <w:shd w:val="clear" w:color="auto" w:fill="FFFFFF"/>
          </w:tcPr>
          <w:p w14:paraId="56660FAE" w14:textId="3CA3948A" w:rsidR="00897BF9" w:rsidRPr="00B413F2" w:rsidRDefault="00DF4119"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7068" w14:paraId="0C71FFB1" w14:textId="77777777" w:rsidTr="00DF4119">
        <w:tc>
          <w:tcPr>
            <w:tcW w:w="300" w:type="pct"/>
            <w:shd w:val="clear" w:color="auto" w:fill="FFFFFF"/>
            <w:hideMark/>
          </w:tcPr>
          <w:p w14:paraId="232A9B24"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3</w:t>
            </w:r>
          </w:p>
        </w:tc>
        <w:tc>
          <w:tcPr>
            <w:tcW w:w="1550" w:type="pct"/>
            <w:shd w:val="clear" w:color="auto" w:fill="FFFFFF"/>
            <w:hideMark/>
          </w:tcPr>
          <w:p w14:paraId="348E8334"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Умови повернення чи неповернення забезпечення тендерної пропозиції</w:t>
            </w:r>
          </w:p>
        </w:tc>
        <w:tc>
          <w:tcPr>
            <w:tcW w:w="3150" w:type="pct"/>
            <w:shd w:val="clear" w:color="auto" w:fill="FFFFFF"/>
          </w:tcPr>
          <w:p w14:paraId="2336E814" w14:textId="15DD16F3" w:rsidR="00B413F2" w:rsidRPr="00B413F2" w:rsidRDefault="00DF4119" w:rsidP="001B5F2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537068" w14:paraId="4F0E3A87" w14:textId="77777777" w:rsidTr="00B413F2">
        <w:tc>
          <w:tcPr>
            <w:tcW w:w="300" w:type="pct"/>
            <w:shd w:val="clear" w:color="auto" w:fill="FFFFFF"/>
            <w:hideMark/>
          </w:tcPr>
          <w:p w14:paraId="0C6AD42A"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4</w:t>
            </w:r>
          </w:p>
        </w:tc>
        <w:tc>
          <w:tcPr>
            <w:tcW w:w="1550" w:type="pct"/>
            <w:shd w:val="clear" w:color="auto" w:fill="FFFFFF"/>
            <w:hideMark/>
          </w:tcPr>
          <w:p w14:paraId="7959FED6"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w:t>
            </w:r>
            <w:r w:rsidRPr="00E94849">
              <w:rPr>
                <w:rFonts w:ascii="Times New Roman" w:eastAsia="Times New Roman" w:hAnsi="Times New Roman"/>
                <w:sz w:val="24"/>
                <w:szCs w:val="24"/>
                <w:lang w:val="uk-UA" w:eastAsia="ru-RU"/>
              </w:rPr>
              <w:lastRenderedPageBreak/>
              <w:t>строку дії тендерних пропозицій. Учасник процедури закупівлі має право:</w:t>
            </w:r>
          </w:p>
          <w:p w14:paraId="434B42C7" w14:textId="77777777" w:rsidR="00E94849" w:rsidRPr="00E94849" w:rsidRDefault="00E94849" w:rsidP="00AA559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AA559C">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537068" w14:paraId="30AB5656" w14:textId="77777777" w:rsidTr="00B413F2">
        <w:tc>
          <w:tcPr>
            <w:tcW w:w="300" w:type="pct"/>
            <w:shd w:val="clear" w:color="auto" w:fill="FFFFFF"/>
            <w:hideMark/>
          </w:tcPr>
          <w:p w14:paraId="6FE83FC1" w14:textId="77777777" w:rsidR="00B413F2" w:rsidRPr="001A5EE4" w:rsidRDefault="00B413F2" w:rsidP="00B413F2">
            <w:pPr>
              <w:spacing w:before="150" w:after="150" w:line="240" w:lineRule="auto"/>
              <w:jc w:val="center"/>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lastRenderedPageBreak/>
              <w:t>5</w:t>
            </w:r>
          </w:p>
        </w:tc>
        <w:tc>
          <w:tcPr>
            <w:tcW w:w="1550" w:type="pct"/>
            <w:shd w:val="clear" w:color="auto" w:fill="FFFFFF"/>
            <w:hideMark/>
          </w:tcPr>
          <w:p w14:paraId="3BE2D2D6" w14:textId="77777777" w:rsidR="00B413F2" w:rsidRPr="001A5EE4" w:rsidRDefault="00B413F2" w:rsidP="00B413F2">
            <w:pPr>
              <w:spacing w:before="150" w:after="150" w:line="240" w:lineRule="auto"/>
              <w:rPr>
                <w:rFonts w:ascii="Times New Roman" w:eastAsia="Times New Roman" w:hAnsi="Times New Roman"/>
                <w:b/>
                <w:bCs/>
                <w:sz w:val="24"/>
                <w:szCs w:val="24"/>
                <w:lang w:val="uk-UA" w:eastAsia="ru-RU"/>
              </w:rPr>
            </w:pPr>
            <w:r w:rsidRPr="001A5EE4">
              <w:rPr>
                <w:rFonts w:ascii="Times New Roman" w:eastAsia="Times New Roman" w:hAnsi="Times New Roman"/>
                <w:b/>
                <w:bCs/>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5BA46FC4" w14:textId="7E0CBEC1"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установлює один або декілька кваліфікаційних</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критеріїв відповідно до статті 16 Закону. Визначені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Замовником згідно з цією статтею кваліфікаційні критерії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та перелік документів, що підтверджують інформацію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учасників про відповідність їх таким критеріям, зазначені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 Додатку 1 до цієї тендерної документації. Спосіб</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підтвердження відповідності учасника критеріям 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вимогам згідно із законодавством наведено в Додатку 1</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 xml:space="preserve">до цієї тендерної документації. </w:t>
            </w:r>
          </w:p>
          <w:p w14:paraId="4E609ACD" w14:textId="77777777"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Підстави, встановлені статтею 17 Закону:</w:t>
            </w:r>
          </w:p>
          <w:p w14:paraId="04087B55" w14:textId="3CB69FCD"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 замовник має незаперечні докази того, що учасник</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пропонує, дає або погоджується дати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прямо чи опосередковано будь-якій службовій (посадовій)</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особі замовника, іншого державного органу винагороду в</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будь-якій формі (пропозиція щодо найму на роботу, цінна</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річ, послуга тощо) з метою вплинути на прийняття</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рішення щодо визначення переможця процедури закупівлі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або застосування замовником певної процедури закупівлі;</w:t>
            </w:r>
          </w:p>
          <w:p w14:paraId="6DA73C94" w14:textId="1685D5C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2) відомості про юридичну особу, яка є учасником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внесено до Єдиного державного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реєстру осіб, які вчинили корупційні або пов’язані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корупцією правопорушення;</w:t>
            </w:r>
          </w:p>
          <w:p w14:paraId="3010A4BB" w14:textId="0D1B8796"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3) службову (посадову) особу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яку уповноважено учасником представляти його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інтереси під час проведення процедури закупівлі, фізичну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особу, яка є учасником, було притягнуто згідно із законом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до відповідальності за вчинення корупційного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правопорушення або правопорушення, пов’язаного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корупцією;</w:t>
            </w:r>
          </w:p>
          <w:p w14:paraId="42E98D7F" w14:textId="74ACC6C1"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4) суб’єкт господарювання (учасник) протягом останніх</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трьох років притягувався до відповідальності за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порушення, передбачене пунктом 4 частини другої статті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6, пунктом 1 статті 50 Закону України "Про захист</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економічної конкуренції", у вигляді вчинення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антиконкурентних узгоджених дій, що стосуються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спотворення результатів тендерів;</w:t>
            </w:r>
          </w:p>
          <w:p w14:paraId="7021FDC9" w14:textId="53E2AAE2"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lastRenderedPageBreak/>
              <w:t>5) фізична особа, яка є учасником процедури закупівлі,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була засуджена за кримінальне правопорушення, вчинене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корисливих мотивів (зокрема, пов’язане з хабарництвом та</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відмиванням коштів), судимість з якої не знято або не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погашено у встановленому законом порядку;</w:t>
            </w:r>
          </w:p>
          <w:p w14:paraId="524870B3" w14:textId="067FC625"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6) службова (посадова) особа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яка підписала тендерну пропозицію, була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засуджена за кримінальне правопорушення, вчинене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корисливих мотивів (зокрема, пов’язане з хабарництвом,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шахрайством та відмиванням коштів), судимість з якої не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знято або не погашено у встановленому законом порядку;</w:t>
            </w:r>
          </w:p>
          <w:p w14:paraId="48D426E8" w14:textId="6E907250"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7) тендерна пропозиція подана учасником конкурентної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процедури закупівлі, який є пов’язаною особою з іншими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учасниками процедури закупівлі та/або з уповноваженою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особою (особами), та/або з керівником замовника;</w:t>
            </w:r>
          </w:p>
          <w:p w14:paraId="11374AE8" w14:textId="6D8063A9"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8) учасник процедури закупівлі визнаний у встановленому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законом порядку банкрутом та стосовно нього відкрита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ліквідаційна процедура;</w:t>
            </w:r>
          </w:p>
          <w:p w14:paraId="3AB2915E" w14:textId="7023FAB6"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9) у Єдиному державному реєстрі юридичних осіб,</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фізичних осіб — підприємців та громадських формувань</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відсутня інформація, передбачена пунктом 9 частини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другої статті 9 Закону України "Про державну реєстрацію</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юридичних осіб, фізичних осіб — підприємців та</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громадських формувань" (крім нерезидентів);</w:t>
            </w:r>
          </w:p>
          <w:p w14:paraId="524D7294" w14:textId="141B1D1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10) юридична особа, яка є учасником процедури закупівлі</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(крім нерезидентів), не має антикорупційної програми чи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уповноваженого з реалізації антикорупційної програми,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якщо вартість закупівлі товару (товарів), послуги (послуг)</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або робіт дорівнює чи перевищує 20 мільйонів гривень (у</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тому числі за лотом);</w:t>
            </w:r>
          </w:p>
          <w:p w14:paraId="751C9382" w14:textId="645A8E2E"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11) учасник процедури закупівлі є особою, до якої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застосовано санкцію у виді заборони на здійснення у неї</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публічних закупівель товарів, робіт і послуг згідно із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Законом України "Про санкції";</w:t>
            </w:r>
          </w:p>
          <w:p w14:paraId="5E302729" w14:textId="77D8F23C"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12) службова (посадова) особа учасника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яку уповноважено учасником представляти його</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інтереси під час проведення процедури закупівлі, фізичну</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особу, яка є учасником, було притягнуто згідно із законом</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до відповідальності за вчинення правопорушення,</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пов’язаного з використанням дитячої праці чи будь-якими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формами торгівлі людьми;</w:t>
            </w:r>
          </w:p>
          <w:p w14:paraId="6F263FCD" w14:textId="1D1C6EBB"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13) учасник процедури закупівлі має заборгованість із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сплати податків і зборів (обов’язкових платежів), крім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випадку, якщо такий учасник здійснив заходи щодо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розстрочення і відстрочення такої заборгованості 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порядку та на умовах, визначених законодавством країни</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реєстрації такого учасника (замовник не вимагає від</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учасника процедури закупівлі підтвердження відсутності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підстави, визначеної пунктом 13 частини першої статті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17 Закону (п.44 Особливостей)).</w:t>
            </w:r>
          </w:p>
          <w:p w14:paraId="2CDB34D5" w14:textId="12AAC707" w:rsidR="000D488C" w:rsidRPr="000D488C"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lastRenderedPageBreak/>
              <w:t>Замовник може прийняти рішення про відмову учаснику в</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участі у процедурі закупівлі та відхилити тендерну</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пропозицію учасника в разі, якщо учасник процедури</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закупівлі не виконав свої зобов’язання за раніше</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укладеним договором про закупівлю з цим самим</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замовником, що призвело до його дострокового</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розірвання, і було застосовано санкції у вигляді штрафів</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та/або відшкодування збитків — протягом трьох років з</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дати дострокового розірвання такого договору.</w:t>
            </w:r>
          </w:p>
          <w:p w14:paraId="2EA95194" w14:textId="31EEF513" w:rsidR="00DC0363" w:rsidRPr="00B413F2" w:rsidRDefault="000D488C" w:rsidP="000D488C">
            <w:pPr>
              <w:spacing w:before="150" w:after="150" w:line="240" w:lineRule="auto"/>
              <w:jc w:val="both"/>
              <w:rPr>
                <w:rFonts w:ascii="Times New Roman" w:eastAsia="Times New Roman" w:hAnsi="Times New Roman"/>
                <w:sz w:val="24"/>
                <w:szCs w:val="24"/>
                <w:lang w:val="uk-UA" w:eastAsia="ru-RU"/>
              </w:rPr>
            </w:pPr>
            <w:r w:rsidRPr="000D488C">
              <w:rPr>
                <w:rFonts w:ascii="Times New Roman" w:eastAsia="Times New Roman" w:hAnsi="Times New Roman"/>
                <w:sz w:val="24"/>
                <w:szCs w:val="24"/>
                <w:lang w:val="uk-UA" w:eastAsia="ru-RU"/>
              </w:rPr>
              <w:t>Замовник не вимагає документального підтвердження</w:t>
            </w:r>
            <w:r w:rsidR="001A5EE4">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публічної інформації, що оприлюднена у формі відкритих</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даних згідно із Законом України “Про доступ до публічної</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інформації” та/або міститься у відкритих єдиних державних</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реєстрах, доступ до яких є вільним, або публічної</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інформації, що є доступною в електронній системі</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закупівель, крім випадків, коли доступ до такої інформації є</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обмеженим на момент оприлюднення оголошення про</w:t>
            </w:r>
            <w:r w:rsidR="009F3A48">
              <w:rPr>
                <w:rFonts w:ascii="Times New Roman" w:eastAsia="Times New Roman" w:hAnsi="Times New Roman"/>
                <w:sz w:val="24"/>
                <w:szCs w:val="24"/>
                <w:lang w:val="uk-UA" w:eastAsia="ru-RU"/>
              </w:rPr>
              <w:t xml:space="preserve"> </w:t>
            </w:r>
            <w:r w:rsidRPr="000D488C">
              <w:rPr>
                <w:rFonts w:ascii="Times New Roman" w:eastAsia="Times New Roman" w:hAnsi="Times New Roman"/>
                <w:sz w:val="24"/>
                <w:szCs w:val="24"/>
                <w:lang w:val="uk-UA" w:eastAsia="ru-RU"/>
              </w:rPr>
              <w:t>проведення відкритих торгів.</w:t>
            </w:r>
          </w:p>
        </w:tc>
      </w:tr>
      <w:tr w:rsidR="00DB1C79" w:rsidRPr="000A74B5" w14:paraId="4B44FD2B" w14:textId="77777777" w:rsidTr="00B413F2">
        <w:tc>
          <w:tcPr>
            <w:tcW w:w="300" w:type="pct"/>
            <w:shd w:val="clear" w:color="auto" w:fill="FFFFFF"/>
            <w:hideMark/>
          </w:tcPr>
          <w:p w14:paraId="381BE43B" w14:textId="77B76976" w:rsidR="00DB1C79" w:rsidRPr="001A5EE4" w:rsidRDefault="00DB1C79" w:rsidP="00DB1C79">
            <w:pPr>
              <w:spacing w:before="150" w:after="150" w:line="240" w:lineRule="auto"/>
              <w:jc w:val="center"/>
              <w:rPr>
                <w:rFonts w:ascii="Times New Roman" w:eastAsia="Times New Roman" w:hAnsi="Times New Roman"/>
                <w:b/>
                <w:bCs/>
                <w:sz w:val="24"/>
                <w:szCs w:val="24"/>
                <w:lang w:val="uk-UA" w:eastAsia="ru-RU"/>
              </w:rPr>
            </w:pPr>
            <w:r w:rsidRPr="00662EDE">
              <w:rPr>
                <w:rFonts w:ascii="Times New Roman" w:eastAsia="Times New Roman" w:hAnsi="Times New Roman"/>
                <w:b/>
                <w:bCs/>
                <w:sz w:val="24"/>
                <w:szCs w:val="24"/>
                <w:lang w:val="uk-UA" w:eastAsia="ru-RU"/>
              </w:rPr>
              <w:lastRenderedPageBreak/>
              <w:t>6</w:t>
            </w:r>
          </w:p>
        </w:tc>
        <w:tc>
          <w:tcPr>
            <w:tcW w:w="1550" w:type="pct"/>
            <w:shd w:val="clear" w:color="auto" w:fill="FFFFFF"/>
            <w:hideMark/>
          </w:tcPr>
          <w:p w14:paraId="210F6DBF" w14:textId="434DCCDA" w:rsidR="00DB1C79" w:rsidRPr="001A5EE4" w:rsidRDefault="00DB1C79" w:rsidP="00DB1C79">
            <w:pPr>
              <w:spacing w:before="150" w:after="150" w:line="240" w:lineRule="auto"/>
              <w:rPr>
                <w:rFonts w:ascii="Times New Roman" w:eastAsia="Times New Roman" w:hAnsi="Times New Roman"/>
                <w:b/>
                <w:bCs/>
                <w:sz w:val="24"/>
                <w:szCs w:val="24"/>
                <w:lang w:val="uk-UA" w:eastAsia="ru-RU"/>
              </w:rPr>
            </w:pPr>
            <w:r w:rsidRPr="00662EDE">
              <w:rPr>
                <w:rFonts w:ascii="Times New Roman" w:eastAsia="Times New Roman" w:hAnsi="Times New Roman"/>
                <w:b/>
                <w:bCs/>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3523E92E" w:rsidR="00DB1C79" w:rsidRPr="002A42D7" w:rsidRDefault="00DB1C79" w:rsidP="00DB1C79">
            <w:pPr>
              <w:spacing w:before="150" w:after="150" w:line="240" w:lineRule="auto"/>
              <w:jc w:val="both"/>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662EDE">
              <w:rPr>
                <w:rFonts w:ascii="Times New Roman" w:eastAsia="Times New Roman" w:hAnsi="Times New Roman"/>
                <w:b/>
                <w:bCs/>
                <w:sz w:val="24"/>
                <w:szCs w:val="24"/>
                <w:lang w:val="uk-UA" w:eastAsia="ru-RU"/>
              </w:rPr>
              <w:t>Додатку 3</w:t>
            </w:r>
            <w:r w:rsidRPr="00662EDE">
              <w:rPr>
                <w:rFonts w:ascii="Times New Roman" w:eastAsia="Times New Roman" w:hAnsi="Times New Roman"/>
                <w:sz w:val="24"/>
                <w:szCs w:val="24"/>
                <w:lang w:val="uk-UA" w:eastAsia="ru-RU"/>
              </w:rPr>
              <w:t xml:space="preserve"> до цієї тендерної документації..</w:t>
            </w:r>
          </w:p>
        </w:tc>
      </w:tr>
      <w:tr w:rsidR="00DB1C79" w:rsidRPr="000A74B5" w14:paraId="108A3B96" w14:textId="77777777" w:rsidTr="00B413F2">
        <w:tc>
          <w:tcPr>
            <w:tcW w:w="300" w:type="pct"/>
            <w:shd w:val="clear" w:color="auto" w:fill="FFFFFF"/>
            <w:hideMark/>
          </w:tcPr>
          <w:p w14:paraId="30B1264D" w14:textId="7065E4AA" w:rsidR="00DB1C79" w:rsidRPr="0060368C" w:rsidRDefault="00DB1C79" w:rsidP="00DB1C79">
            <w:pPr>
              <w:spacing w:before="150" w:after="150" w:line="240" w:lineRule="auto"/>
              <w:jc w:val="center"/>
              <w:rPr>
                <w:rFonts w:ascii="Times New Roman" w:eastAsia="Times New Roman" w:hAnsi="Times New Roman"/>
                <w:b/>
                <w:bCs/>
                <w:sz w:val="24"/>
                <w:szCs w:val="24"/>
                <w:lang w:val="uk-UA" w:eastAsia="ru-RU"/>
              </w:rPr>
            </w:pPr>
            <w:r w:rsidRPr="00662EDE">
              <w:rPr>
                <w:rFonts w:ascii="Times New Roman" w:eastAsia="Times New Roman" w:hAnsi="Times New Roman"/>
                <w:b/>
                <w:bCs/>
                <w:sz w:val="24"/>
                <w:szCs w:val="24"/>
                <w:lang w:val="uk-UA" w:eastAsia="ru-RU"/>
              </w:rPr>
              <w:t>7</w:t>
            </w:r>
          </w:p>
        </w:tc>
        <w:tc>
          <w:tcPr>
            <w:tcW w:w="1550" w:type="pct"/>
            <w:shd w:val="clear" w:color="auto" w:fill="FFFFFF"/>
            <w:hideMark/>
          </w:tcPr>
          <w:p w14:paraId="17171CFC" w14:textId="3F007B88" w:rsidR="00DB1C79" w:rsidRPr="0060368C" w:rsidRDefault="00DB1C79" w:rsidP="00DB1C79">
            <w:pPr>
              <w:spacing w:before="150" w:after="150" w:line="240" w:lineRule="auto"/>
              <w:rPr>
                <w:rFonts w:ascii="Times New Roman" w:eastAsia="Times New Roman" w:hAnsi="Times New Roman"/>
                <w:b/>
                <w:bCs/>
                <w:sz w:val="24"/>
                <w:szCs w:val="24"/>
                <w:lang w:val="uk-UA" w:eastAsia="ru-RU"/>
              </w:rPr>
            </w:pPr>
            <w:r w:rsidRPr="00662EDE">
              <w:rPr>
                <w:rFonts w:ascii="Times New Roman" w:eastAsia="Times New Roman" w:hAnsi="Times New Roman"/>
                <w:b/>
                <w:bCs/>
                <w:sz w:val="24"/>
                <w:szCs w:val="24"/>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150" w:type="pct"/>
            <w:shd w:val="clear" w:color="auto" w:fill="FFFFFF"/>
            <w:hideMark/>
          </w:tcPr>
          <w:p w14:paraId="6CBFAE2F" w14:textId="7C1764AF" w:rsidR="00DB1C79" w:rsidRPr="00B413F2" w:rsidRDefault="00DB1C79" w:rsidP="00DB1C79">
            <w:pPr>
              <w:spacing w:before="150" w:after="150" w:line="240" w:lineRule="auto"/>
              <w:jc w:val="both"/>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 xml:space="preserve">Згідно </w:t>
            </w:r>
            <w:r w:rsidRPr="00662EDE">
              <w:rPr>
                <w:rFonts w:ascii="Times New Roman" w:eastAsia="Times New Roman" w:hAnsi="Times New Roman"/>
                <w:b/>
                <w:bCs/>
                <w:sz w:val="24"/>
                <w:szCs w:val="24"/>
                <w:lang w:val="uk-UA" w:eastAsia="ru-RU"/>
              </w:rPr>
              <w:t>Додатку 3</w:t>
            </w:r>
            <w:r w:rsidRPr="00662EDE">
              <w:rPr>
                <w:rFonts w:ascii="Times New Roman" w:eastAsia="Times New Roman" w:hAnsi="Times New Roman"/>
                <w:sz w:val="24"/>
                <w:szCs w:val="24"/>
                <w:lang w:val="uk-UA" w:eastAsia="ru-RU"/>
              </w:rPr>
              <w:t xml:space="preserve"> до тендерної документації.</w:t>
            </w:r>
          </w:p>
        </w:tc>
      </w:tr>
      <w:tr w:rsidR="00DB1C79" w:rsidRPr="00537068" w14:paraId="41638AD2" w14:textId="77777777" w:rsidTr="00B413F2">
        <w:tc>
          <w:tcPr>
            <w:tcW w:w="300" w:type="pct"/>
            <w:shd w:val="clear" w:color="auto" w:fill="FFFFFF"/>
            <w:hideMark/>
          </w:tcPr>
          <w:p w14:paraId="221C9C5F" w14:textId="1A9EB6A1" w:rsidR="00DB1C79" w:rsidRPr="0060368C" w:rsidRDefault="00DB1C79" w:rsidP="00DB1C79">
            <w:pPr>
              <w:spacing w:before="150" w:after="150" w:line="240" w:lineRule="auto"/>
              <w:jc w:val="center"/>
              <w:rPr>
                <w:rFonts w:ascii="Times New Roman" w:eastAsia="Times New Roman" w:hAnsi="Times New Roman"/>
                <w:b/>
                <w:bCs/>
                <w:sz w:val="24"/>
                <w:szCs w:val="24"/>
                <w:lang w:val="uk-UA" w:eastAsia="ru-RU"/>
              </w:rPr>
            </w:pPr>
            <w:r w:rsidRPr="00662EDE">
              <w:rPr>
                <w:rFonts w:ascii="Times New Roman" w:hAnsi="Times New Roman"/>
                <w:b/>
                <w:bCs/>
                <w:sz w:val="24"/>
                <w:szCs w:val="24"/>
                <w:lang w:val="uk-UA"/>
              </w:rPr>
              <w:t>8</w:t>
            </w:r>
          </w:p>
        </w:tc>
        <w:tc>
          <w:tcPr>
            <w:tcW w:w="1550" w:type="pct"/>
            <w:shd w:val="clear" w:color="auto" w:fill="FFFFFF"/>
            <w:hideMark/>
          </w:tcPr>
          <w:p w14:paraId="3EA7A8CD" w14:textId="5009D26C" w:rsidR="00DB1C79" w:rsidRPr="0060368C" w:rsidRDefault="00DB1C79" w:rsidP="00DB1C79">
            <w:pPr>
              <w:spacing w:before="150" w:after="150" w:line="240" w:lineRule="auto"/>
              <w:rPr>
                <w:rFonts w:ascii="Times New Roman" w:eastAsia="Times New Roman" w:hAnsi="Times New Roman"/>
                <w:b/>
                <w:bCs/>
                <w:sz w:val="24"/>
                <w:szCs w:val="24"/>
                <w:lang w:val="uk-UA" w:eastAsia="ru-RU"/>
              </w:rPr>
            </w:pPr>
            <w:r w:rsidRPr="00662EDE">
              <w:rPr>
                <w:rFonts w:ascii="Times New Roman" w:hAnsi="Times New Roman"/>
                <w:b/>
                <w:bCs/>
                <w:sz w:val="24"/>
                <w:szCs w:val="24"/>
                <w:lang w:val="uk-UA"/>
              </w:rPr>
              <w:t xml:space="preserve">Інформація про субпідрядника /співвиконавця </w:t>
            </w:r>
          </w:p>
        </w:tc>
        <w:tc>
          <w:tcPr>
            <w:tcW w:w="3150" w:type="pct"/>
            <w:shd w:val="clear" w:color="auto" w:fill="FFFFFF"/>
            <w:hideMark/>
          </w:tcPr>
          <w:p w14:paraId="41039478" w14:textId="0A7828A7" w:rsidR="00DB1C79" w:rsidRPr="00B413F2" w:rsidRDefault="00DB1C79" w:rsidP="00DB1C79">
            <w:pPr>
              <w:spacing w:before="150" w:after="150" w:line="240" w:lineRule="auto"/>
              <w:jc w:val="both"/>
              <w:rPr>
                <w:rFonts w:ascii="Times New Roman" w:eastAsia="Times New Roman" w:hAnsi="Times New Roman"/>
                <w:sz w:val="24"/>
                <w:szCs w:val="24"/>
                <w:lang w:val="uk-UA" w:eastAsia="ru-RU"/>
              </w:rPr>
            </w:pPr>
            <w:r w:rsidRPr="00662EDE">
              <w:rPr>
                <w:rFonts w:ascii="Times New Roman" w:hAnsi="Times New Roman"/>
                <w:sz w:val="24"/>
                <w:szCs w:val="24"/>
                <w:lang w:val="uk-UA"/>
              </w:rPr>
              <w:t>Не передбачено</w:t>
            </w:r>
          </w:p>
        </w:tc>
      </w:tr>
      <w:tr w:rsidR="00DB1C79" w:rsidRPr="00537068" w14:paraId="00846FEF" w14:textId="77777777" w:rsidTr="00B413F2">
        <w:tc>
          <w:tcPr>
            <w:tcW w:w="300" w:type="pct"/>
            <w:shd w:val="clear" w:color="auto" w:fill="FFFFFF"/>
          </w:tcPr>
          <w:p w14:paraId="58F80127" w14:textId="3EBC583F" w:rsidR="00DB1C79" w:rsidRPr="0060368C" w:rsidRDefault="00DB1C79" w:rsidP="00DB1C79">
            <w:pPr>
              <w:spacing w:before="150" w:after="150" w:line="240" w:lineRule="auto"/>
              <w:jc w:val="center"/>
              <w:rPr>
                <w:rFonts w:ascii="Times New Roman" w:eastAsia="Times New Roman" w:hAnsi="Times New Roman"/>
                <w:b/>
                <w:bCs/>
                <w:sz w:val="24"/>
                <w:szCs w:val="24"/>
                <w:lang w:val="uk-UA" w:eastAsia="ru-RU"/>
              </w:rPr>
            </w:pPr>
            <w:r w:rsidRPr="00662EDE">
              <w:rPr>
                <w:rFonts w:ascii="Times New Roman" w:eastAsia="Times New Roman" w:hAnsi="Times New Roman"/>
                <w:b/>
                <w:bCs/>
                <w:sz w:val="24"/>
                <w:szCs w:val="24"/>
                <w:lang w:val="uk-UA" w:eastAsia="ru-RU"/>
              </w:rPr>
              <w:t>9</w:t>
            </w:r>
          </w:p>
        </w:tc>
        <w:tc>
          <w:tcPr>
            <w:tcW w:w="1550" w:type="pct"/>
            <w:shd w:val="clear" w:color="auto" w:fill="FFFFFF"/>
          </w:tcPr>
          <w:p w14:paraId="3D512CD4" w14:textId="5A9250F6" w:rsidR="00DB1C79" w:rsidRPr="0060368C" w:rsidRDefault="00DB1C79" w:rsidP="00DB1C79">
            <w:pPr>
              <w:spacing w:before="150" w:after="150" w:line="240" w:lineRule="auto"/>
              <w:rPr>
                <w:rFonts w:ascii="Times New Roman" w:eastAsia="Times New Roman" w:hAnsi="Times New Roman"/>
                <w:b/>
                <w:bCs/>
                <w:sz w:val="24"/>
                <w:szCs w:val="24"/>
                <w:lang w:val="uk-UA" w:eastAsia="ru-RU"/>
              </w:rPr>
            </w:pPr>
            <w:r w:rsidRPr="00662EDE">
              <w:rPr>
                <w:rFonts w:ascii="Times New Roman" w:eastAsia="Times New Roman" w:hAnsi="Times New Roman"/>
                <w:b/>
                <w:bCs/>
                <w:sz w:val="24"/>
                <w:szCs w:val="24"/>
                <w:lang w:val="uk-UA" w:eastAsia="ru-RU"/>
              </w:rPr>
              <w:t>Внесення змін або відкликання тендерної пропозиції учасником</w:t>
            </w:r>
          </w:p>
        </w:tc>
        <w:tc>
          <w:tcPr>
            <w:tcW w:w="3150" w:type="pct"/>
            <w:shd w:val="clear" w:color="auto" w:fill="FFFFFF"/>
          </w:tcPr>
          <w:p w14:paraId="6E319DED" w14:textId="3A38D2AC" w:rsidR="00DB1C79" w:rsidRPr="00016C3E" w:rsidRDefault="00DB1C79" w:rsidP="00DB1C79">
            <w:pPr>
              <w:spacing w:before="150" w:after="150" w:line="240" w:lineRule="auto"/>
              <w:jc w:val="both"/>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4FECCA2A"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Кінцевий строк подання тендерної пропозиції</w:t>
            </w:r>
          </w:p>
        </w:tc>
        <w:tc>
          <w:tcPr>
            <w:tcW w:w="3150" w:type="pct"/>
            <w:shd w:val="clear" w:color="auto" w:fill="FFFFFF"/>
            <w:hideMark/>
          </w:tcPr>
          <w:p w14:paraId="4A149C87" w14:textId="3C961154" w:rsidR="00502948" w:rsidRPr="000A5534"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DF4119">
              <w:rPr>
                <w:rFonts w:ascii="Times New Roman" w:eastAsia="Times New Roman" w:hAnsi="Times New Roman"/>
                <w:sz w:val="24"/>
                <w:szCs w:val="24"/>
                <w:lang w:val="uk-UA" w:eastAsia="ru-RU"/>
              </w:rPr>
              <w:t xml:space="preserve">зазначений у системі </w:t>
            </w:r>
            <w:r w:rsidR="00DF4119">
              <w:rPr>
                <w:rFonts w:ascii="Times New Roman" w:eastAsia="Times New Roman" w:hAnsi="Times New Roman"/>
                <w:sz w:val="24"/>
                <w:szCs w:val="24"/>
                <w:lang w:val="en-US" w:eastAsia="ru-RU"/>
              </w:rPr>
              <w:t>Prozorro</w:t>
            </w:r>
            <w:r>
              <w:rPr>
                <w:rFonts w:ascii="Times New Roman" w:eastAsia="Times New Roman" w:hAnsi="Times New Roman"/>
                <w:i/>
                <w:iCs/>
                <w:sz w:val="24"/>
                <w:szCs w:val="24"/>
                <w:lang w:val="uk-UA" w:eastAsia="ru-RU"/>
              </w:rPr>
              <w:t>.</w:t>
            </w:r>
          </w:p>
          <w:p w14:paraId="13C5B6C5" w14:textId="77777777"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B413F2">
        <w:tc>
          <w:tcPr>
            <w:tcW w:w="300" w:type="pct"/>
            <w:shd w:val="clear" w:color="auto" w:fill="FFFFFF"/>
            <w:hideMark/>
          </w:tcPr>
          <w:p w14:paraId="06FC0115"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0CC244A5" w14:textId="012374FC" w:rsidR="00B413F2" w:rsidRPr="0060368C" w:rsidRDefault="002A42D7"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Порядок </w:t>
            </w:r>
            <w:r w:rsidR="00B413F2" w:rsidRPr="0060368C">
              <w:rPr>
                <w:rFonts w:ascii="Times New Roman" w:eastAsia="Times New Roman" w:hAnsi="Times New Roman"/>
                <w:b/>
                <w:bCs/>
                <w:sz w:val="24"/>
                <w:szCs w:val="24"/>
                <w:lang w:val="uk-UA" w:eastAsia="ru-RU"/>
              </w:rPr>
              <w:t>розкриття тендерної пропозиції</w:t>
            </w:r>
          </w:p>
        </w:tc>
        <w:tc>
          <w:tcPr>
            <w:tcW w:w="3150" w:type="pct"/>
            <w:shd w:val="clear" w:color="auto" w:fill="FFFFFF"/>
            <w:hideMark/>
          </w:tcPr>
          <w:p w14:paraId="2C532977" w14:textId="27D0F8F0" w:rsidR="00244F88" w:rsidRPr="00DF4119" w:rsidRDefault="002A42D7" w:rsidP="00502948">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5C9EB82F" w14:textId="77777777" w:rsidR="00B413F2" w:rsidRPr="0060368C" w:rsidRDefault="000A5534"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5355228" w14:textId="7777777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Розгляд та оцінка тендерних пропозицій відбуваються</w:t>
            </w:r>
          </w:p>
          <w:p w14:paraId="44DAFF2F" w14:textId="0002329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відповідно до пунктів 35, 37 і 38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Відкриті торги проводяться без застосування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електронного аукціону.</w:t>
            </w:r>
          </w:p>
          <w:p w14:paraId="62C20156" w14:textId="4D1CD383"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Критерії та методика оцінки визначаються відповідно до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пункту 37 Особливостей.</w:t>
            </w:r>
          </w:p>
          <w:p w14:paraId="4B591459" w14:textId="18FAF3F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Перелік критеріїв та методика оцінки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із зазначенням питомої ваги критерію:</w:t>
            </w:r>
          </w:p>
          <w:p w14:paraId="0E3B3D52" w14:textId="603DC89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тендерної пропозиції проводиться електронною</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системою закупівель автоматично на основі критеріїв 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методики оцінки, визначених замовником у тендерній</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документації, шляхом визначення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w:t>
            </w:r>
          </w:p>
          <w:p w14:paraId="4037EDF2" w14:textId="46274D5A"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Найбільш економічно вигідною тендерною пропозицією</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електронна система закупівель визначає тендерну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ціна/приведена ціна якої є найнижчою.</w:t>
            </w:r>
          </w:p>
          <w:p w14:paraId="5C0C6CE4" w14:textId="6376402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Ціна тендерної пропозиції не може перевищувати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очікувану вартість предмета закупівлі, зазначену в</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оголошенні про проведення відкритих торгів, з урахуванням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абзацу другого пункту 28 Особливостей.</w:t>
            </w:r>
          </w:p>
          <w:p w14:paraId="01E49566" w14:textId="415ADF6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До розгляду приймається тендерна пропозиція, ціна якої є</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вищою ніж очікувана вартість предмета закупівлі,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визначена замовником в оголошенні про проведення</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відкритих торгів.</w:t>
            </w:r>
          </w:p>
          <w:p w14:paraId="450BAEEA" w14:textId="139F0DF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Оцінка тендерних пропозицій здійснюється на основі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критерію “Ціна”. Питома вага – 100 %.</w:t>
            </w:r>
          </w:p>
          <w:p w14:paraId="511F288A" w14:textId="0999EADF"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Найбільш економічно вигідною пропозицією буде</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вважатися пропозиція з найнижчою ціною з урахуванням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усіх податків та зборів (у тому числі податку на додану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вартість (ПДВ), у разі якщо учасник є платником ПДВ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без ПДВ — у разі, якщо учасник не є платником ПДВ, 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також без ПДВ - якщо предмет закупівлі не</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оподатковується.</w:t>
            </w:r>
          </w:p>
          <w:p w14:paraId="33632241" w14:textId="77777777"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lastRenderedPageBreak/>
              <w:t>Оцінка здійснюється щодо предмета закупівлі в цілому.</w:t>
            </w:r>
          </w:p>
          <w:p w14:paraId="120FFC71" w14:textId="5196DC4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визначає ціни на послуги, що він пропонує надати</w:t>
            </w:r>
            <w:r w:rsidR="00750FE6">
              <w:rPr>
                <w:rFonts w:ascii="Times New Roman" w:eastAsia="Times New Roman" w:hAnsi="Times New Roman"/>
                <w:sz w:val="24"/>
                <w:szCs w:val="24"/>
                <w:lang w:val="uk-UA" w:eastAsia="ru-RU"/>
              </w:rPr>
              <w:t xml:space="preserve"> з</w:t>
            </w:r>
            <w:r w:rsidRPr="002A42D7">
              <w:rPr>
                <w:rFonts w:ascii="Times New Roman" w:eastAsia="Times New Roman" w:hAnsi="Times New Roman"/>
                <w:sz w:val="24"/>
                <w:szCs w:val="24"/>
                <w:lang w:val="uk-UA" w:eastAsia="ru-RU"/>
              </w:rPr>
              <w:t>а договором про закупівлю, з урахуванням податків 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зборів (в тому числі податку на додану вартість (ПДВ),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разі якщо учасник є платником ПДВ, крім випадків коли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предмет закупівлі не оподатковується), що сплачуються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мають бути сплачені, усіх інших витрат, передбачених для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послуг даного виду.</w:t>
            </w:r>
          </w:p>
          <w:p w14:paraId="39E91A0B" w14:textId="13821D8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розглядає тендерну пропозицію, яка визначена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відповідно до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(далі — найбільш економічно вигідна тендерна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пропозиція), щодо її відповідності вимогам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документації.</w:t>
            </w:r>
          </w:p>
          <w:p w14:paraId="5B9E2255" w14:textId="1EEDE0C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Строк розгляду найбільш економічно вигідної тендерної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не повинен перевищувати п’яти робочих днів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дня визначення її електронною системою закупівель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Такий строк може бути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аргументовано продовжено замовником до 20 робочих днів.</w:t>
            </w:r>
          </w:p>
          <w:p w14:paraId="01FF1874" w14:textId="4503038B"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продовження строку замовник оприлюднює</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повідомлення в електронній системі закупівель протягом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одного дня з дня прийняття відповідного рішення.</w:t>
            </w:r>
          </w:p>
          <w:p w14:paraId="60E84EC7" w14:textId="2EF82780"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відхилення замовником найбільш економічно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вигідної тендерної пропозиції відповідно до Особливостей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 розглядає наступну тендерну пропозицію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списку пропозицій, що розташовані за результатами їх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оцінки, починаючи з найкращої, у порядку та строки,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визначені Особливостями.</w:t>
            </w:r>
          </w:p>
          <w:p w14:paraId="1EC78206" w14:textId="19B31D7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та учасники процедури закупівлі не можуть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ініціювати будь-які переговори з питань внесення змін до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змісту або ціни поданої тендерної пропозиції.</w:t>
            </w:r>
          </w:p>
          <w:p w14:paraId="2B6D8F1E" w14:textId="7C54415F"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процедури закупівлі, який надав найбільш</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економічно вигідну тендерну пропозицію, що є аномально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низькою, повинен надати протягом одного робочого дня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дня визначення найбільш економічно вигідної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обґрунтування в довільній формі щодо цін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вартості відповідних товарів, робіт чи послуг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w:t>
            </w:r>
          </w:p>
          <w:p w14:paraId="3C70DC99" w14:textId="520D3CB9"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може відхилити аномально низьку тендерну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якщо учасник не надав належного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обґрунтування зазначеної в ній ціни або вартості, та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відхиляє аномально низьку тендерну пропозицію в разі</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ненадходження такого обґрунтування протягом строку,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визначеного абзацом п’ятим цього пункту.</w:t>
            </w:r>
          </w:p>
          <w:p w14:paraId="2E9E4B37" w14:textId="770E6158"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Обґрунтування аномально низької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може містити інформацію про:</w:t>
            </w:r>
          </w:p>
          <w:p w14:paraId="3DCC9222" w14:textId="62897ED8"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досягнення економії завдяки застосованому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технологічному процесу виробництва товарів,</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порядку надання послуг чи технології будівництва;</w:t>
            </w:r>
          </w:p>
          <w:p w14:paraId="1DA30CB0" w14:textId="68DAC525"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2A42D7">
              <w:rPr>
                <w:rFonts w:ascii="Times New Roman" w:eastAsia="Times New Roman" w:hAnsi="Times New Roman"/>
                <w:sz w:val="24"/>
                <w:szCs w:val="24"/>
                <w:lang w:val="uk-UA" w:eastAsia="ru-RU"/>
              </w:rPr>
              <w:t xml:space="preserve"> сприятливі умови, за яких учасник процедури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закупівлі може поставити товари, надати послуги чи</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виконати роботи, зокрема спеціальну цінову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пропозицію (знижку) учасника процедури закупівлі;</w:t>
            </w:r>
          </w:p>
          <w:p w14:paraId="6142A1AC" w14:textId="0244086E"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2A42D7">
              <w:rPr>
                <w:rFonts w:ascii="Times New Roman" w:eastAsia="Times New Roman" w:hAnsi="Times New Roman"/>
                <w:sz w:val="24"/>
                <w:szCs w:val="24"/>
                <w:lang w:val="uk-UA" w:eastAsia="ru-RU"/>
              </w:rPr>
              <w:t xml:space="preserve"> отримання учасником процедури закупівлі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державної допомоги згідно із законодавством.</w:t>
            </w:r>
          </w:p>
          <w:p w14:paraId="26C20D7F" w14:textId="712BC83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Аномально низька ціна тендерної пропозиції” (далі —</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аномально низька ціна) розуміється ціна/приведена ціна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вигідної тендерної пропозиції, яка є</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меншою на 40 або більше відсотків середньоарифметичного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значення ціни/приведеної ціни тендерних пропозицій інших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учасників процедури закупівлі, та/або є меншою на 30 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більше відсотків наступної ціни/приведеної ціни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пропозиції. Аномально низька ціна визначається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електронною системою закупівель автоматично за умови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наявності не менше двох учасників, які подали свої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 пропозиції щодо предмета закупівлі або його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частини (лота).</w:t>
            </w:r>
          </w:p>
          <w:p w14:paraId="00C2D1A4" w14:textId="32AF6A86"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 результатами розгляду та оцінки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 визначає переможця процедури закупівлі та</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приймає рішення про намір укласти договір про закупівлю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відповідно до Закону з урахуванням Особливостей.</w:t>
            </w:r>
          </w:p>
          <w:p w14:paraId="19B108FE" w14:textId="384E3F3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має право звернутися за підтвердженням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наданої учасником процедури закупівлі, до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органів державної влади, підприємств, установ, організацій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відповідно до їх компетенції.</w:t>
            </w:r>
          </w:p>
          <w:p w14:paraId="416C3BC0" w14:textId="78027F24"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отримання достовірної інформації про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невідповідність переможця процедури закупівлі вимогам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кваліфікаційних критеріїв, підставам, установленим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частиною першою статті 17 Закону, або факту зазначення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тендерній пропозиції будь-якої недостовірної інформації,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що є суттєвою під час визначення результатів відкритих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торгів, замовник відхиляє тендерну пропозицію такого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w:t>
            </w:r>
          </w:p>
          <w:p w14:paraId="6B578374" w14:textId="56109F31"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коли учасник процедури закупівлі стає переможцем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кількох або всіх лотів, замовник може укласти один договір</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 закупівлю з переможцем, об’єднавши лоти.</w:t>
            </w:r>
          </w:p>
          <w:p w14:paraId="034B81B2" w14:textId="6CD5FC30"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Якщо замовником під час розгляду тендерної пропозиції</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 виявлено невідповідності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учасником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тендерній пропозиції та/або подання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яких передбачалося тендерною документацією, він</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розміщує у строк, який не може бути меншим ніж два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робочі дні до закінчення строку розгляду тендерних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пропозицій, повідомлення з вимогою про усунення таких</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невідповідностей в електронній системі закупівель.</w:t>
            </w:r>
          </w:p>
          <w:p w14:paraId="73E8B45D" w14:textId="5EDC676E"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Під невідповідністю в інформації та/або документах, що</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подані учасником процедури закупівлі у складі тендерної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lastRenderedPageBreak/>
              <w:t>пропозиції та/або подання яких вимагається тендерною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документацією, розуміється у тому числі відсутність 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складі тендерної пропозиції інформації та/або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документів, подання яких передбачається тендерною</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документацією (крім випадків відсутності забезпечення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тендерної пропозиції, якщо таке забезпечення вимагалося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замовником, та/або інформації (та/або документів) про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технічні та якісні характеристики предмета закупівлі, що</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пропонується учасником процедури в його тендерній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 xml:space="preserve">пропозиції). </w:t>
            </w:r>
          </w:p>
          <w:p w14:paraId="0E8BFB18" w14:textId="128EDBB2"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Невідповідністю в інформації та/або документах, які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надаються учасником процедури закупівлі на виконання</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вимог технічної специфікації до предмета закупівлі,</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вважаються помилки, виправлення яких не призводить</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 зміни предмета закупівлі, запропонованого учасником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складі його тендерної пропозиції,</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найменування товару, марки, моделі тощо.</w:t>
            </w:r>
          </w:p>
          <w:p w14:paraId="3B958DA0" w14:textId="746D83CB"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не може розміщувати щодо одного й того ж</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учасника процедури закупівлі більше ніж один раз</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повідомлення з вимогою про усунення невідповідностей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учасником</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процедури закупівлі у складі тендерної пропозиції, крім</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випадків, пов’язаних з виконанням рішення органу</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оскарження.</w:t>
            </w:r>
          </w:p>
          <w:p w14:paraId="5553BD58" w14:textId="69EB5449"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Учасник процедури закупівлі виправляє невідповідності в</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інформації та/або документах, що подані ним у своїй</w:t>
            </w:r>
            <w:r w:rsidR="0060368C">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тендерній пропозиції, виявлені замовником після розкриття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тендерних пропозицій, шляхом завантаження через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електронну систему закупівель уточнених або нових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документів в електронній системі закупівель протягом 24</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годин з моменту розміщення замовником в електронній</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системі закупівель повідомлення з вимогою про усунення</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таких невідповідностей.</w:t>
            </w:r>
          </w:p>
          <w:p w14:paraId="467A161F" w14:textId="2A84CEFD" w:rsidR="002A42D7"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Замовник розглядає подані тендерні пропозиції з</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урахуванням виправлення або невиправлення учасниками</w:t>
            </w:r>
            <w:r>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виявлених невідповідностей.</w:t>
            </w:r>
          </w:p>
          <w:p w14:paraId="1398901B" w14:textId="0020345B" w:rsidR="00016C3E" w:rsidRPr="002A42D7" w:rsidRDefault="002A42D7" w:rsidP="002A42D7">
            <w:pPr>
              <w:spacing w:before="150" w:after="150" w:line="240" w:lineRule="auto"/>
              <w:jc w:val="both"/>
              <w:rPr>
                <w:rFonts w:ascii="Times New Roman" w:eastAsia="Times New Roman" w:hAnsi="Times New Roman"/>
                <w:sz w:val="24"/>
                <w:szCs w:val="24"/>
                <w:lang w:val="uk-UA" w:eastAsia="ru-RU"/>
              </w:rPr>
            </w:pPr>
            <w:r w:rsidRPr="002A42D7">
              <w:rPr>
                <w:rFonts w:ascii="Times New Roman" w:eastAsia="Times New Roman" w:hAnsi="Times New Roman"/>
                <w:sz w:val="24"/>
                <w:szCs w:val="24"/>
                <w:lang w:val="uk-UA" w:eastAsia="ru-RU"/>
              </w:rPr>
              <w:t>У разі відхилення тендерної пропозиції з підстави,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визначеної підпунктом 3 пункту 41 Особливостей, замовник</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визначає переможця процедури закупівлі серед тих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учасників процедури закупівлі, тендерна пропозиція (строк</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дії якої ще не минув) якого відповідає критеріям та умовам,</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що визначені у тендерній документації, і може бути визнана</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найбільш економічно вигідною відповідно до вимог Закону</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та Особливостей, та приймає рішення про намір укласти</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договір про закупівлю у порядку та на умовах, визначених</w:t>
            </w:r>
            <w:r w:rsidR="00750FE6">
              <w:rPr>
                <w:rFonts w:ascii="Times New Roman" w:eastAsia="Times New Roman" w:hAnsi="Times New Roman"/>
                <w:sz w:val="24"/>
                <w:szCs w:val="24"/>
                <w:lang w:val="uk-UA" w:eastAsia="ru-RU"/>
              </w:rPr>
              <w:t xml:space="preserve"> </w:t>
            </w:r>
            <w:r w:rsidRPr="002A42D7">
              <w:rPr>
                <w:rFonts w:ascii="Times New Roman" w:eastAsia="Times New Roman" w:hAnsi="Times New Roman"/>
                <w:sz w:val="24"/>
                <w:szCs w:val="24"/>
                <w:lang w:val="uk-UA" w:eastAsia="ru-RU"/>
              </w:rPr>
              <w:t>статтею 33 Закону та пункту 46 Особливостей</w:t>
            </w:r>
          </w:p>
        </w:tc>
      </w:tr>
      <w:tr w:rsidR="00B413F2" w:rsidRPr="00537068" w14:paraId="3864D9C7" w14:textId="77777777" w:rsidTr="00B413F2">
        <w:tc>
          <w:tcPr>
            <w:tcW w:w="300" w:type="pct"/>
            <w:shd w:val="clear" w:color="auto" w:fill="FFFFFF"/>
            <w:hideMark/>
          </w:tcPr>
          <w:p w14:paraId="629A49F0"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54136EAD" w14:textId="77777777" w:rsidR="00B413F2" w:rsidRPr="0060368C" w:rsidRDefault="00B413F2" w:rsidP="00B413F2">
            <w:pPr>
              <w:spacing w:before="150" w:after="150" w:line="240" w:lineRule="auto"/>
              <w:rPr>
                <w:rFonts w:ascii="Times New Roman" w:eastAsia="Times New Roman" w:hAnsi="Times New Roman"/>
                <w:b/>
                <w:bCs/>
                <w:sz w:val="24"/>
                <w:szCs w:val="24"/>
                <w:highlight w:val="yellow"/>
                <w:lang w:val="uk-UA" w:eastAsia="ru-RU"/>
              </w:rPr>
            </w:pPr>
            <w:r w:rsidRPr="0060368C">
              <w:rPr>
                <w:rFonts w:ascii="Times New Roman" w:eastAsia="Times New Roman" w:hAnsi="Times New Roman"/>
                <w:b/>
                <w:bCs/>
                <w:sz w:val="24"/>
                <w:szCs w:val="24"/>
                <w:lang w:val="uk-UA" w:eastAsia="ru-RU"/>
              </w:rPr>
              <w:t>Інша інформація</w:t>
            </w:r>
          </w:p>
        </w:tc>
        <w:tc>
          <w:tcPr>
            <w:tcW w:w="3150" w:type="pct"/>
            <w:shd w:val="clear" w:color="auto" w:fill="FFFFFF"/>
            <w:hideMark/>
          </w:tcPr>
          <w:p w14:paraId="1E303AEF" w14:textId="49F594BA"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750FE6">
              <w:rPr>
                <w:rFonts w:ascii="Times New Roman" w:eastAsia="Times New Roman" w:hAnsi="Times New Roman"/>
                <w:sz w:val="24"/>
                <w:szCs w:val="24"/>
                <w:lang w:val="uk-UA" w:eastAsia="ru-RU"/>
              </w:rPr>
              <w:t>артість тендерної пропозиції та всі інші ціни повинні бути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чітко визначені.</w:t>
            </w:r>
          </w:p>
          <w:p w14:paraId="43A6BDA7" w14:textId="0F473CCB"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lastRenderedPageBreak/>
              <w:t>Учасник самостійно несе всі витрати, пов’язані з</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підготовкою та поданням його тендерної пропозиції.</w:t>
            </w:r>
          </w:p>
          <w:p w14:paraId="233B6C10" w14:textId="3CD5EBC0"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Замовник у будь-якому випадку не є відповідальним за</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зміст тендерної пропозиції учасника та за витрати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учасника на підготовку пропозиції незалежно від</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результату торгів.</w:t>
            </w:r>
          </w:p>
          <w:p w14:paraId="3A51467D" w14:textId="1D929C5E"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До розрахунку ціни пропозиції не включаються будь-які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витрати, понесені учасником у процесі проведення</w:t>
            </w:r>
            <w:r w:rsidR="009F3A48">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процедури закупівлі та укладення договору про закупівлю</w:t>
            </w:r>
            <w:r w:rsidR="0060368C">
              <w:rPr>
                <w:rFonts w:ascii="Times New Roman" w:eastAsia="Times New Roman" w:hAnsi="Times New Roman"/>
                <w:sz w:val="24"/>
                <w:szCs w:val="24"/>
                <w:lang w:val="uk-UA" w:eastAsia="ru-RU"/>
              </w:rPr>
              <w:t>.</w:t>
            </w:r>
          </w:p>
          <w:p w14:paraId="61D6A8F4" w14:textId="2E3F71F9"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Зазначені витрати сплачуються учасником за рахунок його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прибутку. Понесені витрати не відшкодовуються (в тому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числі у разі відміни торгів чи визнання торгів такими, що не</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відбулися).</w:t>
            </w:r>
          </w:p>
          <w:p w14:paraId="74BCAEC4" w14:textId="046CCF25"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Відсутність будь-яких запитань або уточнень стосовно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змісту та викладення вимог тендерної документації з боку</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учасників процедури закупівлі, які отримали цю</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документацію у встановленому порядку, означатиме, що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учасники процедури закупівлі, що беруть участь в цих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торгах, повністю усвідомлюють зміст цієї тендерної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документації та вимоги, викладені Замовником при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підготовці цієї закупівлі.</w:t>
            </w:r>
          </w:p>
          <w:p w14:paraId="58A68926" w14:textId="436FDD23"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За підроблення документів, печаток, штампів та бланків чи</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використання підроблених документів, печаток, штампів,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 торгів несе кримінальну відповідальність згідно зі</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статтею 358 Кримінального кодексу України.</w:t>
            </w:r>
          </w:p>
          <w:p w14:paraId="07E84EED" w14:textId="7777777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Інші умови тендерної документації:</w:t>
            </w:r>
          </w:p>
          <w:p w14:paraId="64DB824F" w14:textId="65860F9A"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 Учасники відповідають за зміст своїх тендерних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пропозицій та повинні дотримуватись норм чинного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законодавства України.</w:t>
            </w:r>
          </w:p>
          <w:p w14:paraId="578E9AC6" w14:textId="313E5CB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2. У разі якщо учасник або переможець не повинен</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складати або відповідно до норм чинного законодавства (в</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тому числі у разі подання тендерної пропозиції учасникомнерезидентом / переможцем-нерезидентом відповідно до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норм законодавства країни реєстрації) не зобов’язаний</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складати якийсь зі вказаних в положеннях документації</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 накладати електронний підпис, то він надає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лист-роз’яснення в довільній формі, у якому зазначає</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законодавчі підстави ненадання відповідних документів або</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копію/ї роз'яснення/нь державних органів або не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накладення</w:t>
            </w:r>
            <w:r>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електронного підпису.</w:t>
            </w:r>
          </w:p>
          <w:p w14:paraId="4EA8BB55" w14:textId="59B93B79"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3. Документи, що не передбачені законодавством для</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учасників — юридичних, фізичних осіб, у тому числі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фізичних осіб — підприємців, не подаються ними у складі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w:t>
            </w:r>
          </w:p>
          <w:p w14:paraId="3F548EA0" w14:textId="2E9C05F0"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4. Відсутність документів, що не передбачені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законодавством для учасників — юридичних, фізичних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осіб, у тому числі фізичних осіб — підприємців, у складі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lastRenderedPageBreak/>
              <w:t>тендерної пропозиції не може бути підставою для її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відхилення замовником.</w:t>
            </w:r>
          </w:p>
          <w:p w14:paraId="090D4E47" w14:textId="68EDE426"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5. Учасники торгів — нерезиденти для виконання вимог</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щодо подання документів, передбачених Додатком 1 до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документації, подають у складі своєї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документи, передбачені законодавством країн, де вони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зареєстровані.</w:t>
            </w:r>
          </w:p>
          <w:p w14:paraId="23CA5A25" w14:textId="55AAE00E"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6. Факт подання тендерної пропозиції учасником —</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фізичною особою чи фізичною особою — підприємцем, яка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є суб’єктом персональних даних, вважається безумовною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згодою суб’єкта персональних даних щодо обробки її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у зв’язку з участю в процедурі</w:t>
            </w:r>
            <w:r w:rsidR="009C0573">
              <w:rPr>
                <w:rFonts w:ascii="Times New Roman" w:eastAsia="Times New Roman" w:hAnsi="Times New Roman"/>
                <w:sz w:val="24"/>
                <w:szCs w:val="24"/>
                <w:lang w:val="uk-UA" w:eastAsia="ru-RU"/>
              </w:rPr>
              <w:t xml:space="preserve">ь </w:t>
            </w:r>
            <w:r w:rsidRPr="00750FE6">
              <w:rPr>
                <w:rFonts w:ascii="Times New Roman" w:eastAsia="Times New Roman" w:hAnsi="Times New Roman"/>
                <w:sz w:val="24"/>
                <w:szCs w:val="24"/>
                <w:lang w:val="uk-UA" w:eastAsia="ru-RU"/>
              </w:rPr>
              <w:t>закупівлі, відповідно до абзацу 4 статті 2 Закону України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 захист персональних даних» від 01.06.2010 № 2297-</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VI.</w:t>
            </w:r>
          </w:p>
          <w:p w14:paraId="69471B6B" w14:textId="00C3B70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 усіх інших випадках факт подання тендерної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учасником – юридичною особою, що є розпорядником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вважається підтвердженням наявності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 неї права на обробку персональних даних, а також</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надання такого права замовнику як одержувачу зазначених</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персональних даних від імені суб’єкта (володільця). Таким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чином, відповідальність за неправомірну передачу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замовнику персональних даних, а також їх обробку несе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виключно учасник процедури закупівлі, що подав тендерну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пропозицію.</w:t>
            </w:r>
          </w:p>
          <w:p w14:paraId="35D2BF81" w14:textId="33E5CAD2"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7. Документи, видані державними органами, повинні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відповідати вимогам нормативних актів, відповідно до яких</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такі документи видані.</w:t>
            </w:r>
          </w:p>
          <w:p w14:paraId="292171E2" w14:textId="60968AE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8. Учасник, який подав тендерну пропозицію, вважається</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аким, що згодний з проєктом договору про закупівлю,викладеним у Додатку 3 до цієї тендерної документації, та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буде дотримуватися умов своєї тендерної пропозиції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протягом строку, встановленого в п. 4 Розділу 3 до цієї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документації.</w:t>
            </w:r>
          </w:p>
          <w:p w14:paraId="5647F84D" w14:textId="79D79BF2"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9. Якщо вимога в тендерній документації встановлена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декілька разів, учасник/переможець може подати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необхідний документ або інформацію один раз.</w:t>
            </w:r>
          </w:p>
          <w:p w14:paraId="0C748D03" w14:textId="542ADC08"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10.Фактом подання тендерної пропозиції учасник</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підтверджує, що у попередніх відносинах між Учасником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та Замовником таку оперативно-господарську/і санкцію/ї,</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передбачену/і пунктом 4 частини 1 статті 236 ГКУ, як</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відмова від встановлення господарських відносин на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майбутнє, не було застосовано*.</w:t>
            </w:r>
          </w:p>
          <w:p w14:paraId="5C1D1070" w14:textId="2783C314"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Примітка: *У разі застосування зазначеної санкції Замовник приймає</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рішення про відмову учаснику в участі у процедурі закупівлі та відхиляє</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тендерну пропозицію учасника як таку, що не відповідає вимогам,</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установленим у тендерній документації відповідно до абзацу першого</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частини третьої статті 22 Закону.</w:t>
            </w:r>
          </w:p>
          <w:p w14:paraId="1483C058" w14:textId="502AE39F"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lastRenderedPageBreak/>
              <w:t>11. Тендерна пропозиція учасника може містити документи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 водяними знаками.</w:t>
            </w:r>
          </w:p>
          <w:p w14:paraId="1D76B2F5" w14:textId="77777777"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12. Учасники при поданні тендерної пропозиції повинні</w:t>
            </w:r>
          </w:p>
          <w:p w14:paraId="1D40C227" w14:textId="2EE24C95"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враховувати норми (врахуванням вважається факт подання</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тендерної пропозиції, що учасник ознайомлений з даним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нормами і їх не порушує, жодні окремі підтвердження не</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потрібно подавати):</w:t>
            </w:r>
          </w:p>
          <w:p w14:paraId="22CB9EF3" w14:textId="13151D43"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постанови Кабінету Міністрів України «Про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забезпечення захисту національних інтересів за майбутніми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позовами держави Україна у зв’язку з військовою агресією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від 03.03.2022 № 187, оскільки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замовник не може виконувати зобов’язання, кредиторами за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якими є Російська Федерація або особи, пов’язані з</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країною-агресором, що визначені підпунктом 1 пункту 1</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цієї Постанови;</w:t>
            </w:r>
          </w:p>
          <w:p w14:paraId="2D9B1D90" w14:textId="3263EF6B" w:rsidR="00750FE6" w:rsidRPr="00750FE6"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постанови Кабінету Міністрів України «Про</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застосування заборони ввезення товарів з Російської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Федерації» від 09.04.2022 № 426, оскільки цією постановою</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заборонено ввезення на митну територію України в</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митному режимі імпорту товарів з Російської Федерації;</w:t>
            </w:r>
          </w:p>
          <w:p w14:paraId="1C4C5BA7" w14:textId="75406226" w:rsidR="007509E9" w:rsidRPr="009C0573" w:rsidRDefault="00750FE6" w:rsidP="00750FE6">
            <w:pPr>
              <w:spacing w:before="150" w:after="150" w:line="240" w:lineRule="auto"/>
              <w:jc w:val="both"/>
              <w:rPr>
                <w:rFonts w:ascii="Times New Roman" w:eastAsia="Times New Roman" w:hAnsi="Times New Roman"/>
                <w:sz w:val="24"/>
                <w:szCs w:val="24"/>
                <w:lang w:val="uk-UA" w:eastAsia="ru-RU"/>
              </w:rPr>
            </w:pPr>
            <w:r w:rsidRPr="00750FE6">
              <w:rPr>
                <w:rFonts w:ascii="Times New Roman" w:eastAsia="Times New Roman" w:hAnsi="Times New Roman"/>
                <w:sz w:val="24"/>
                <w:szCs w:val="24"/>
                <w:lang w:val="uk-UA" w:eastAsia="ru-RU"/>
              </w:rPr>
              <w:t>— Закону України «Про забезпечення прав і свобод</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громадян та правовий режим на тимчасово окупованій</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території України» від 15.04.2014 № 1207-VII.</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А також враховувати, що в Україні забороняється</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здійснювати публічні закупівлі товарів, робіт і послуг у</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юридичних осіб — резидентів Російської Федерації /</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Республіки Білорусь державної форми власності,</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юридичних осіб, створених та/або зареєстрованих</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відповідно до законодавства Російської Федерації/</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Республіки Білорусь, та юридичних осіб, кінцевими</w:t>
            </w:r>
            <w:r w:rsidR="0060368C">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бенефіціарними власниками (власниками) яких є резиденти</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та/або у</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фізичних осіб (фізичних осіб — підприємців) — резидентів</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а також</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публічні закупівлі в інших суб’єктів господарювання, що</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здійснюють продаж товарів, робіт і послуг походженням з</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Російської Федерації / Республіки Білорусь, за винятком</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товарів, робіт і послуг, необхідних для ремонту та</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обслуговування товарів, придбаних до набрання чинності</w:t>
            </w:r>
            <w:r w:rsidR="009C0573">
              <w:rPr>
                <w:rFonts w:ascii="Times New Roman" w:eastAsia="Times New Roman" w:hAnsi="Times New Roman"/>
                <w:sz w:val="24"/>
                <w:szCs w:val="24"/>
                <w:lang w:val="uk-UA" w:eastAsia="ru-RU"/>
              </w:rPr>
              <w:t xml:space="preserve"> </w:t>
            </w:r>
            <w:r w:rsidRPr="00750FE6">
              <w:rPr>
                <w:rFonts w:ascii="Times New Roman" w:eastAsia="Times New Roman" w:hAnsi="Times New Roman"/>
                <w:sz w:val="24"/>
                <w:szCs w:val="24"/>
                <w:lang w:val="uk-UA" w:eastAsia="ru-RU"/>
              </w:rPr>
              <w:t xml:space="preserve">цією постановою. </w:t>
            </w:r>
          </w:p>
        </w:tc>
      </w:tr>
      <w:tr w:rsidR="00B413F2" w:rsidRPr="00537068" w14:paraId="7A610182" w14:textId="77777777" w:rsidTr="00B413F2">
        <w:tc>
          <w:tcPr>
            <w:tcW w:w="300" w:type="pct"/>
            <w:shd w:val="clear" w:color="auto" w:fill="FFFFFF"/>
            <w:hideMark/>
          </w:tcPr>
          <w:p w14:paraId="10038568"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3</w:t>
            </w:r>
          </w:p>
        </w:tc>
        <w:tc>
          <w:tcPr>
            <w:tcW w:w="1550" w:type="pct"/>
            <w:shd w:val="clear" w:color="auto" w:fill="FFFFFF"/>
            <w:hideMark/>
          </w:tcPr>
          <w:p w14:paraId="72219FA6"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77777777" w:rsidR="00877A5C" w:rsidRPr="00877A5C" w:rsidRDefault="00877A5C" w:rsidP="00AA55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877A5C" w:rsidRPr="00877A5C" w:rsidRDefault="00877A5C" w:rsidP="00AA55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AA55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877A5C" w:rsidRDefault="00877A5C" w:rsidP="00AA55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AA55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AA559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AA559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AA559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AA559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є такою, строк дії якої закінчився;</w:t>
            </w:r>
          </w:p>
          <w:p w14:paraId="6DE8F47F" w14:textId="77777777" w:rsidR="00877A5C" w:rsidRPr="00877A5C" w:rsidRDefault="00877A5C" w:rsidP="00AA559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AA559C">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AA559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877A5C" w:rsidRPr="00877A5C" w:rsidRDefault="00877A5C" w:rsidP="00AA559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AA559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AA559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AA559C">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877A5C" w:rsidRDefault="00877A5C" w:rsidP="00AA559C">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AA559C">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1</w:t>
            </w:r>
          </w:p>
        </w:tc>
        <w:tc>
          <w:tcPr>
            <w:tcW w:w="1550" w:type="pct"/>
            <w:shd w:val="clear" w:color="auto" w:fill="FFFFFF"/>
            <w:hideMark/>
          </w:tcPr>
          <w:p w14:paraId="4B30582E"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 xml:space="preserve">Відміна замовником </w:t>
            </w:r>
            <w:r w:rsidR="000A5534" w:rsidRPr="0060368C">
              <w:rPr>
                <w:rFonts w:ascii="Times New Roman" w:eastAsia="Times New Roman" w:hAnsi="Times New Roman"/>
                <w:b/>
                <w:bCs/>
                <w:sz w:val="24"/>
                <w:szCs w:val="24"/>
                <w:lang w:val="uk-UA" w:eastAsia="ru-RU"/>
              </w:rPr>
              <w:t>тендеру</w:t>
            </w:r>
            <w:r w:rsidRPr="0060368C">
              <w:rPr>
                <w:rFonts w:ascii="Times New Roman" w:eastAsia="Times New Roman" w:hAnsi="Times New Roman"/>
                <w:b/>
                <w:bCs/>
                <w:sz w:val="24"/>
                <w:szCs w:val="24"/>
                <w:lang w:val="uk-UA" w:eastAsia="ru-RU"/>
              </w:rPr>
              <w:t xml:space="preserve"> чи визнання </w:t>
            </w:r>
            <w:r w:rsidR="000A5534" w:rsidRPr="0060368C">
              <w:rPr>
                <w:rFonts w:ascii="Times New Roman" w:eastAsia="Times New Roman" w:hAnsi="Times New Roman"/>
                <w:b/>
                <w:bCs/>
                <w:sz w:val="24"/>
                <w:szCs w:val="24"/>
                <w:lang w:val="uk-UA" w:eastAsia="ru-RU"/>
              </w:rPr>
              <w:t>його</w:t>
            </w:r>
            <w:r w:rsidRPr="0060368C">
              <w:rPr>
                <w:rFonts w:ascii="Times New Roman" w:eastAsia="Times New Roman" w:hAnsi="Times New Roman"/>
                <w:b/>
                <w:bCs/>
                <w:sz w:val="24"/>
                <w:szCs w:val="24"/>
                <w:lang w:val="uk-UA" w:eastAsia="ru-RU"/>
              </w:rPr>
              <w:t xml:space="preserve"> таким, що не відбу</w:t>
            </w:r>
            <w:r w:rsidR="000A5534" w:rsidRPr="0060368C">
              <w:rPr>
                <w:rFonts w:ascii="Times New Roman" w:eastAsia="Times New Roman" w:hAnsi="Times New Roman"/>
                <w:b/>
                <w:bCs/>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2</w:t>
            </w:r>
          </w:p>
        </w:tc>
        <w:tc>
          <w:tcPr>
            <w:tcW w:w="1550" w:type="pct"/>
            <w:shd w:val="clear" w:color="auto" w:fill="FFFFFF"/>
            <w:hideMark/>
          </w:tcPr>
          <w:p w14:paraId="07043E07"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Строк укладання договору</w:t>
            </w:r>
            <w:r w:rsidR="000A5534" w:rsidRPr="0060368C">
              <w:rPr>
                <w:rFonts w:ascii="Times New Roman" w:eastAsia="Times New Roman" w:hAnsi="Times New Roman"/>
                <w:b/>
                <w:bCs/>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3</w:t>
            </w:r>
          </w:p>
        </w:tc>
        <w:tc>
          <w:tcPr>
            <w:tcW w:w="1550" w:type="pct"/>
            <w:shd w:val="clear" w:color="auto" w:fill="FFFFFF"/>
            <w:hideMark/>
          </w:tcPr>
          <w:p w14:paraId="599C6E7A" w14:textId="77777777" w:rsidR="00B413F2" w:rsidRPr="0060368C" w:rsidRDefault="00B413F2"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Проект договору про закупівлю</w:t>
            </w:r>
          </w:p>
        </w:tc>
        <w:tc>
          <w:tcPr>
            <w:tcW w:w="3150" w:type="pct"/>
            <w:shd w:val="clear" w:color="auto" w:fill="FFFFFF"/>
            <w:hideMark/>
          </w:tcPr>
          <w:p w14:paraId="3043137E" w14:textId="165B49C2" w:rsid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sidRPr="00DF4119">
              <w:rPr>
                <w:rFonts w:ascii="Times New Roman" w:eastAsia="Times New Roman" w:hAnsi="Times New Roman"/>
                <w:b/>
                <w:bCs/>
                <w:sz w:val="24"/>
                <w:szCs w:val="24"/>
                <w:lang w:val="uk-UA" w:eastAsia="ru-RU"/>
              </w:rPr>
              <w:t>Додатку</w:t>
            </w:r>
            <w:r w:rsidR="0060368C">
              <w:rPr>
                <w:rFonts w:ascii="Times New Roman" w:eastAsia="Times New Roman" w:hAnsi="Times New Roman"/>
                <w:b/>
                <w:bCs/>
                <w:sz w:val="24"/>
                <w:szCs w:val="24"/>
                <w:lang w:val="uk-UA" w:eastAsia="ru-RU"/>
              </w:rPr>
              <w:t> </w:t>
            </w:r>
            <w:r w:rsidRPr="00DF4119">
              <w:rPr>
                <w:rFonts w:ascii="Times New Roman" w:eastAsia="Times New Roman" w:hAnsi="Times New Roman"/>
                <w:b/>
                <w:bCs/>
                <w:sz w:val="24"/>
                <w:szCs w:val="24"/>
                <w:lang w:val="uk-UA" w:eastAsia="ru-RU"/>
              </w:rPr>
              <w:t xml:space="preserve">№ </w:t>
            </w:r>
            <w:r w:rsidR="00DB1C79">
              <w:rPr>
                <w:rFonts w:ascii="Times New Roman" w:eastAsia="Times New Roman" w:hAnsi="Times New Roman"/>
                <w:b/>
                <w:bCs/>
                <w:sz w:val="24"/>
                <w:szCs w:val="24"/>
                <w:lang w:val="uk-UA" w:eastAsia="ru-RU"/>
              </w:rPr>
              <w:t>6</w:t>
            </w:r>
            <w:r>
              <w:rPr>
                <w:rFonts w:ascii="Times New Roman" w:eastAsia="Times New Roman" w:hAnsi="Times New Roman"/>
                <w:sz w:val="24"/>
                <w:szCs w:val="24"/>
                <w:lang w:val="uk-UA" w:eastAsia="ru-RU"/>
              </w:rPr>
              <w:t xml:space="preserve"> до тендерної документації.</w:t>
            </w:r>
          </w:p>
          <w:p w14:paraId="2CAB63D8"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 Переможець процедури закупівлі під час укладення договору про закупівлю повинен надати: </w:t>
            </w:r>
          </w:p>
          <w:p w14:paraId="2683D222" w14:textId="77777777" w:rsidR="009C0573" w:rsidRDefault="009C0573" w:rsidP="00502948">
            <w:pPr>
              <w:spacing w:before="150" w:after="150" w:line="240" w:lineRule="auto"/>
              <w:jc w:val="both"/>
              <w:rPr>
                <w:rFonts w:ascii="Times New Roman" w:eastAsia="Times New Roman" w:hAnsi="Times New Roman"/>
                <w:sz w:val="24"/>
                <w:szCs w:val="24"/>
                <w:lang w:eastAsia="ru-RU"/>
              </w:rPr>
            </w:pPr>
            <w:r w:rsidRPr="009C0573">
              <w:rPr>
                <w:rFonts w:ascii="Times New Roman" w:eastAsia="Times New Roman" w:hAnsi="Times New Roman"/>
                <w:sz w:val="24"/>
                <w:szCs w:val="24"/>
                <w:lang w:eastAsia="ru-RU"/>
              </w:rPr>
              <w:t xml:space="preserve">1) інформацію про право підписання договору про закупівлю; </w:t>
            </w:r>
          </w:p>
          <w:p w14:paraId="49B13F2C" w14:textId="0A17272C" w:rsidR="00FF2484" w:rsidRDefault="009C0573" w:rsidP="00502948">
            <w:pPr>
              <w:spacing w:before="150" w:after="150" w:line="240" w:lineRule="auto"/>
              <w:jc w:val="both"/>
              <w:rPr>
                <w:rFonts w:ascii="Times New Roman" w:eastAsia="Times New Roman" w:hAnsi="Times New Roman"/>
                <w:sz w:val="24"/>
                <w:szCs w:val="24"/>
                <w:lang w:val="uk-UA" w:eastAsia="ru-RU"/>
              </w:rPr>
            </w:pPr>
            <w:r w:rsidRPr="009C0573">
              <w:rPr>
                <w:rFonts w:ascii="Times New Roman" w:eastAsia="Times New Roman" w:hAnsi="Times New Roman"/>
                <w:sz w:val="24"/>
                <w:szCs w:val="24"/>
                <w:lang w:eastAsia="ru-RU"/>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FF2484">
              <w:rPr>
                <w:rFonts w:ascii="Times New Roman" w:eastAsia="Times New Roman" w:hAnsi="Times New Roman"/>
                <w:sz w:val="24"/>
                <w:szCs w:val="24"/>
                <w:lang w:val="uk-UA" w:eastAsia="ru-RU"/>
              </w:rPr>
              <w:t>;</w:t>
            </w:r>
          </w:p>
          <w:p w14:paraId="35466C0C" w14:textId="79BA3CFE" w:rsidR="00FF2484" w:rsidRPr="00FF2484" w:rsidRDefault="00FF248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пропозицією може скористатись фізична особа на основі договору ЦПХ.</w:t>
            </w:r>
          </w:p>
          <w:p w14:paraId="61472C50" w14:textId="2A213825" w:rsidR="009C0573" w:rsidRPr="00B413F2" w:rsidRDefault="009C0573" w:rsidP="00502948">
            <w:pPr>
              <w:spacing w:before="150" w:after="150" w:line="240" w:lineRule="auto"/>
              <w:jc w:val="both"/>
              <w:rPr>
                <w:rFonts w:ascii="Times New Roman" w:eastAsia="Times New Roman" w:hAnsi="Times New Roman"/>
                <w:sz w:val="24"/>
                <w:szCs w:val="24"/>
                <w:lang w:val="uk-UA" w:eastAsia="ru-RU"/>
              </w:rPr>
            </w:pPr>
            <w:r w:rsidRPr="009C0573">
              <w:rPr>
                <w:rFonts w:ascii="Times New Roman" w:eastAsia="Times New Roman" w:hAnsi="Times New Roman"/>
                <w:sz w:val="24"/>
                <w:szCs w:val="24"/>
                <w:lang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B413F2" w:rsidRPr="000A74B5" w14:paraId="18211FF2" w14:textId="77777777" w:rsidTr="00B413F2">
        <w:tc>
          <w:tcPr>
            <w:tcW w:w="300" w:type="pct"/>
            <w:shd w:val="clear" w:color="auto" w:fill="FFFFFF"/>
            <w:hideMark/>
          </w:tcPr>
          <w:p w14:paraId="67110EA7" w14:textId="77777777" w:rsidR="00B413F2" w:rsidRPr="0060368C" w:rsidRDefault="00B413F2" w:rsidP="00B413F2">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lastRenderedPageBreak/>
              <w:t>4</w:t>
            </w:r>
          </w:p>
        </w:tc>
        <w:tc>
          <w:tcPr>
            <w:tcW w:w="1550" w:type="pct"/>
            <w:shd w:val="clear" w:color="auto" w:fill="FFFFFF"/>
            <w:hideMark/>
          </w:tcPr>
          <w:p w14:paraId="146C02F3" w14:textId="77777777" w:rsidR="00B413F2" w:rsidRPr="0060368C" w:rsidRDefault="007A2C33" w:rsidP="00B413F2">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Умови укладання договору про закупівлю</w:t>
            </w:r>
          </w:p>
        </w:tc>
        <w:tc>
          <w:tcPr>
            <w:tcW w:w="3150" w:type="pct"/>
            <w:shd w:val="clear" w:color="auto" w:fill="FFFFFF"/>
            <w:hideMark/>
          </w:tcPr>
          <w:p w14:paraId="1931FB93" w14:textId="77777777" w:rsidR="000D07CF" w:rsidRPr="000D07CF" w:rsidRDefault="000D07CF" w:rsidP="000D07CF">
            <w:pPr>
              <w:spacing w:before="150" w:after="150" w:line="240" w:lineRule="auto"/>
              <w:jc w:val="both"/>
              <w:rPr>
                <w:rFonts w:ascii="Times New Roman" w:eastAsia="Times New Roman" w:hAnsi="Times New Roman"/>
                <w:sz w:val="24"/>
                <w:szCs w:val="24"/>
                <w:lang w:eastAsia="ru-RU"/>
              </w:rPr>
            </w:pPr>
            <w:r w:rsidRPr="000D07CF">
              <w:rPr>
                <w:rFonts w:ascii="Times New Roman" w:eastAsia="Times New Roman" w:hAnsi="Times New Roman"/>
                <w:sz w:val="24"/>
                <w:szCs w:val="24"/>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D8CF6B1" w14:textId="77777777" w:rsidR="000D07CF" w:rsidRPr="000D07CF" w:rsidRDefault="000D07CF" w:rsidP="000D07CF">
            <w:pPr>
              <w:spacing w:before="150" w:after="150" w:line="240" w:lineRule="auto"/>
              <w:jc w:val="both"/>
              <w:rPr>
                <w:rFonts w:ascii="Times New Roman" w:eastAsia="Times New Roman" w:hAnsi="Times New Roman"/>
                <w:sz w:val="24"/>
                <w:szCs w:val="24"/>
                <w:lang w:eastAsia="ru-RU"/>
              </w:rPr>
            </w:pPr>
            <w:r w:rsidRPr="000D07CF">
              <w:rPr>
                <w:rFonts w:ascii="Times New Roman" w:eastAsia="Times New Roman" w:hAnsi="Times New Roman"/>
                <w:sz w:val="24"/>
                <w:szCs w:val="24"/>
                <w:lang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3E0B84C" w14:textId="77777777" w:rsidR="000D07CF" w:rsidRPr="000D07CF" w:rsidRDefault="000D07CF" w:rsidP="000D07CF">
            <w:pPr>
              <w:spacing w:before="150" w:after="150" w:line="240" w:lineRule="auto"/>
              <w:jc w:val="both"/>
              <w:rPr>
                <w:rFonts w:ascii="Times New Roman" w:eastAsia="Times New Roman" w:hAnsi="Times New Roman"/>
                <w:sz w:val="24"/>
                <w:szCs w:val="24"/>
                <w:lang w:eastAsia="ru-RU"/>
              </w:rPr>
            </w:pPr>
            <w:r w:rsidRPr="000D07CF">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F0B06D7" w14:textId="77777777" w:rsidR="000D07CF" w:rsidRPr="000D07CF" w:rsidRDefault="000D07CF" w:rsidP="000D07CF">
            <w:pPr>
              <w:spacing w:before="150" w:after="150" w:line="240" w:lineRule="auto"/>
              <w:jc w:val="both"/>
              <w:rPr>
                <w:rFonts w:ascii="Times New Roman" w:eastAsia="Times New Roman" w:hAnsi="Times New Roman"/>
                <w:sz w:val="24"/>
                <w:szCs w:val="24"/>
                <w:lang w:eastAsia="ru-RU"/>
              </w:rPr>
            </w:pPr>
            <w:r w:rsidRPr="000D07CF">
              <w:rPr>
                <w:rFonts w:ascii="Times New Roman" w:eastAsia="Times New Roman" w:hAnsi="Times New Roman"/>
                <w:sz w:val="24"/>
                <w:szCs w:val="24"/>
                <w:lang w:eastAsia="ru-RU"/>
              </w:rPr>
              <w:t>визначення грошового еквівалента зобов’язання в іноземній валюті;</w:t>
            </w:r>
          </w:p>
          <w:p w14:paraId="551227AB" w14:textId="77777777" w:rsidR="000D07CF" w:rsidRPr="000D07CF" w:rsidRDefault="000D07CF" w:rsidP="000D07CF">
            <w:pPr>
              <w:spacing w:before="150" w:after="150" w:line="240" w:lineRule="auto"/>
              <w:jc w:val="both"/>
              <w:rPr>
                <w:rFonts w:ascii="Times New Roman" w:eastAsia="Times New Roman" w:hAnsi="Times New Roman"/>
                <w:sz w:val="24"/>
                <w:szCs w:val="24"/>
                <w:lang w:eastAsia="ru-RU"/>
              </w:rPr>
            </w:pPr>
            <w:r w:rsidRPr="000D07CF">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14:paraId="2D6BB590" w14:textId="3488A27D" w:rsidR="007509E9" w:rsidRPr="007509E9" w:rsidRDefault="000D07CF" w:rsidP="000D07CF">
            <w:pPr>
              <w:spacing w:before="150" w:after="150" w:line="240" w:lineRule="auto"/>
              <w:jc w:val="both"/>
              <w:rPr>
                <w:rFonts w:ascii="Times New Roman" w:eastAsia="Times New Roman" w:hAnsi="Times New Roman"/>
                <w:sz w:val="24"/>
                <w:szCs w:val="24"/>
                <w:lang w:val="uk-UA" w:eastAsia="ru-RU"/>
              </w:rPr>
            </w:pPr>
            <w:r w:rsidRPr="000D07CF">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r w:rsidR="009C0573" w:rsidRPr="009C0573">
              <w:rPr>
                <w:rFonts w:ascii="Times New Roman" w:eastAsia="Times New Roman" w:hAnsi="Times New Roman"/>
                <w:sz w:val="24"/>
                <w:szCs w:val="24"/>
                <w:lang w:eastAsia="ru-RU"/>
              </w:rPr>
              <w:t>.</w:t>
            </w:r>
          </w:p>
        </w:tc>
      </w:tr>
      <w:tr w:rsidR="009C0573" w:rsidRPr="000A74B5" w14:paraId="0C39B6A3" w14:textId="77777777" w:rsidTr="00B413F2">
        <w:tc>
          <w:tcPr>
            <w:tcW w:w="300" w:type="pct"/>
            <w:shd w:val="clear" w:color="auto" w:fill="FFFFFF"/>
            <w:hideMark/>
          </w:tcPr>
          <w:p w14:paraId="49D33718" w14:textId="77777777" w:rsidR="009C0573" w:rsidRPr="0060368C" w:rsidRDefault="009C0573" w:rsidP="009C0573">
            <w:pPr>
              <w:spacing w:before="150" w:after="150" w:line="240" w:lineRule="auto"/>
              <w:jc w:val="center"/>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5</w:t>
            </w:r>
          </w:p>
        </w:tc>
        <w:tc>
          <w:tcPr>
            <w:tcW w:w="1550" w:type="pct"/>
            <w:shd w:val="clear" w:color="auto" w:fill="FFFFFF"/>
            <w:hideMark/>
          </w:tcPr>
          <w:p w14:paraId="46F565B1" w14:textId="638E0F37" w:rsidR="009C0573" w:rsidRPr="0060368C" w:rsidRDefault="009C0573" w:rsidP="009C0573">
            <w:pPr>
              <w:spacing w:before="150" w:after="150" w:line="240" w:lineRule="auto"/>
              <w:rPr>
                <w:rFonts w:ascii="Times New Roman" w:eastAsia="Times New Roman" w:hAnsi="Times New Roman"/>
                <w:b/>
                <w:bCs/>
                <w:sz w:val="24"/>
                <w:szCs w:val="24"/>
                <w:lang w:val="uk-UA" w:eastAsia="ru-RU"/>
              </w:rPr>
            </w:pPr>
            <w:r w:rsidRPr="0060368C">
              <w:rPr>
                <w:rFonts w:ascii="Times New Roman" w:eastAsia="Times New Roman" w:hAnsi="Times New Roman"/>
                <w:b/>
                <w:bCs/>
                <w:sz w:val="24"/>
                <w:szCs w:val="24"/>
                <w:lang w:val="uk-UA" w:eastAsia="ru-RU"/>
              </w:rPr>
              <w:t>Забезпечення виконання договору про закупівлю</w:t>
            </w:r>
          </w:p>
        </w:tc>
        <w:tc>
          <w:tcPr>
            <w:tcW w:w="3150" w:type="pct"/>
            <w:shd w:val="clear" w:color="auto" w:fill="FFFFFF"/>
            <w:hideMark/>
          </w:tcPr>
          <w:p w14:paraId="4F4B0633" w14:textId="6B8ED6E2" w:rsidR="009C0573" w:rsidRPr="00B413F2" w:rsidRDefault="009C0573" w:rsidP="009C0573">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20CB122B" w14:textId="77777777" w:rsidR="009C0573" w:rsidRDefault="009C0573" w:rsidP="009C0573">
      <w:pPr>
        <w:rPr>
          <w:rFonts w:ascii="Times New Roman" w:hAnsi="Times New Roman"/>
          <w:b/>
          <w:bCs/>
          <w:sz w:val="24"/>
          <w:szCs w:val="24"/>
          <w:lang w:val="uk-UA"/>
        </w:rPr>
      </w:pPr>
      <w:r w:rsidRPr="009C0573">
        <w:rPr>
          <w:rFonts w:ascii="Times New Roman" w:hAnsi="Times New Roman"/>
          <w:b/>
          <w:bCs/>
          <w:sz w:val="24"/>
          <w:szCs w:val="24"/>
          <w:lang w:val="uk-UA"/>
        </w:rPr>
        <w:t xml:space="preserve">Додатки: </w:t>
      </w:r>
    </w:p>
    <w:p w14:paraId="6864E65A" w14:textId="77777777" w:rsidR="000D07CF" w:rsidRPr="00F7480E" w:rsidRDefault="000D07CF" w:rsidP="000D07CF">
      <w:pPr>
        <w:rPr>
          <w:rFonts w:ascii="Times New Roman" w:hAnsi="Times New Roman"/>
          <w:lang w:val="uk-UA"/>
        </w:rPr>
      </w:pPr>
      <w:r w:rsidRPr="00F7480E">
        <w:rPr>
          <w:rFonts w:ascii="Times New Roman" w:hAnsi="Times New Roman"/>
          <w:lang w:val="uk-UA"/>
        </w:rPr>
        <w:t xml:space="preserve">Додатки: </w:t>
      </w:r>
    </w:p>
    <w:p w14:paraId="01E5EC1B" w14:textId="77777777" w:rsidR="000D07CF" w:rsidRPr="00F7480E" w:rsidRDefault="000D07CF" w:rsidP="000D07CF">
      <w:pPr>
        <w:rPr>
          <w:rFonts w:ascii="Times New Roman" w:hAnsi="Times New Roman"/>
          <w:lang w:val="uk-UA"/>
        </w:rPr>
      </w:pPr>
      <w:r w:rsidRPr="00F7480E">
        <w:rPr>
          <w:rFonts w:ascii="Times New Roman" w:hAnsi="Times New Roman"/>
          <w:lang w:val="uk-UA"/>
        </w:rPr>
        <w:t>1. Додаток 1 “Інформація та документи, що підтверджують відповідність учасника кваліфікаційним критеріям ”</w:t>
      </w:r>
    </w:p>
    <w:p w14:paraId="6C9F8061" w14:textId="77777777" w:rsidR="000D07CF" w:rsidRPr="00F7480E" w:rsidRDefault="000D07CF" w:rsidP="000D07CF">
      <w:pPr>
        <w:rPr>
          <w:rFonts w:ascii="Times New Roman" w:hAnsi="Times New Roman"/>
          <w:lang w:val="uk-UA"/>
        </w:rPr>
      </w:pPr>
      <w:r w:rsidRPr="00F7480E">
        <w:rPr>
          <w:rFonts w:ascii="Times New Roman" w:hAnsi="Times New Roman"/>
          <w:lang w:val="uk-UA"/>
        </w:rPr>
        <w:t>2. Додаток 2 “ Підтвердження відповідності УЧАСНИКА та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w:t>
      </w:r>
    </w:p>
    <w:p w14:paraId="3E0CE866" w14:textId="77777777" w:rsidR="000D07CF" w:rsidRPr="00F7480E" w:rsidRDefault="000D07CF" w:rsidP="000D07CF">
      <w:pPr>
        <w:rPr>
          <w:rFonts w:ascii="Times New Roman" w:hAnsi="Times New Roman"/>
          <w:lang w:val="uk-UA"/>
        </w:rPr>
      </w:pPr>
      <w:r w:rsidRPr="00F7480E">
        <w:rPr>
          <w:rFonts w:ascii="Times New Roman" w:hAnsi="Times New Roman"/>
          <w:lang w:val="uk-UA"/>
        </w:rPr>
        <w:t>3. Додаток 3 “Технічна специфікація ”</w:t>
      </w:r>
    </w:p>
    <w:p w14:paraId="103C75D6" w14:textId="77777777" w:rsidR="000D07CF" w:rsidRPr="00F7480E" w:rsidRDefault="000D07CF" w:rsidP="000D07CF">
      <w:pPr>
        <w:rPr>
          <w:rFonts w:ascii="Times New Roman" w:hAnsi="Times New Roman"/>
          <w:lang w:val="uk-UA"/>
        </w:rPr>
      </w:pPr>
      <w:r w:rsidRPr="00F7480E">
        <w:rPr>
          <w:rFonts w:ascii="Times New Roman" w:hAnsi="Times New Roman"/>
          <w:lang w:val="uk-UA"/>
        </w:rPr>
        <w:t>4. Додаток 4 “ Перелік документів, які повинні бути завантажені учасником у складі тендерної пропозиції ”</w:t>
      </w:r>
    </w:p>
    <w:p w14:paraId="7A8151FA" w14:textId="77777777" w:rsidR="000D07CF" w:rsidRPr="00F7480E" w:rsidRDefault="000D07CF" w:rsidP="000D07CF">
      <w:pPr>
        <w:rPr>
          <w:rFonts w:ascii="Times New Roman" w:hAnsi="Times New Roman"/>
          <w:lang w:val="uk-UA"/>
        </w:rPr>
      </w:pPr>
      <w:r w:rsidRPr="00F7480E">
        <w:rPr>
          <w:rFonts w:ascii="Times New Roman" w:hAnsi="Times New Roman"/>
          <w:lang w:val="uk-UA"/>
        </w:rPr>
        <w:t>5. Додаток 5 “ Відомості про учасника”</w:t>
      </w:r>
    </w:p>
    <w:p w14:paraId="4E32EFB6" w14:textId="77777777" w:rsidR="000D07CF" w:rsidRPr="00F7480E" w:rsidRDefault="000D07CF" w:rsidP="000D07CF">
      <w:pPr>
        <w:rPr>
          <w:rFonts w:ascii="Times New Roman" w:hAnsi="Times New Roman"/>
          <w:lang w:val="uk-UA"/>
        </w:rPr>
      </w:pPr>
      <w:r w:rsidRPr="00F7480E">
        <w:rPr>
          <w:rFonts w:ascii="Times New Roman" w:hAnsi="Times New Roman"/>
          <w:lang w:val="uk-UA"/>
        </w:rPr>
        <w:t>6. Додаток 6 “Проєкт договору»</w:t>
      </w:r>
    </w:p>
    <w:p w14:paraId="1BB23DD1" w14:textId="1322F7C1" w:rsidR="00FB3B4B" w:rsidRDefault="000D07CF" w:rsidP="000D07CF">
      <w:pPr>
        <w:rPr>
          <w:rFonts w:ascii="Times New Roman" w:hAnsi="Times New Roman"/>
          <w:b/>
          <w:bCs/>
          <w:sz w:val="24"/>
          <w:szCs w:val="24"/>
          <w:lang w:val="uk-UA"/>
        </w:rPr>
      </w:pPr>
      <w:r w:rsidRPr="00F7480E">
        <w:rPr>
          <w:rFonts w:ascii="Times New Roman" w:hAnsi="Times New Roman"/>
          <w:lang w:val="uk-UA"/>
        </w:rPr>
        <w:t>7. Додаток 7 «Цінова пропозиція»</w:t>
      </w: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06097AE3" w14:textId="33DDA09F" w:rsidR="00F424BC" w:rsidRDefault="00F424BC" w:rsidP="005D3153">
      <w:pPr>
        <w:rPr>
          <w:rFonts w:ascii="Times New Roman" w:hAnsi="Times New Roman"/>
          <w:b/>
          <w:bCs/>
          <w:sz w:val="24"/>
          <w:szCs w:val="24"/>
          <w:lang w:val="uk-UA"/>
        </w:rPr>
      </w:pPr>
    </w:p>
    <w:p w14:paraId="24AA3DAF" w14:textId="77777777" w:rsidR="000D07CF" w:rsidRPr="00662EDE" w:rsidRDefault="000D07CF" w:rsidP="000D07CF">
      <w:pPr>
        <w:shd w:val="clear" w:color="auto" w:fill="FFFFFF"/>
        <w:spacing w:after="0" w:line="240" w:lineRule="auto"/>
        <w:jc w:val="right"/>
        <w:rPr>
          <w:rFonts w:ascii="Times New Roman" w:eastAsia="Times New Roman" w:hAnsi="Times New Roman"/>
          <w:sz w:val="24"/>
          <w:szCs w:val="24"/>
          <w:lang w:val="uk-UA" w:eastAsia="uk-UA"/>
        </w:rPr>
      </w:pPr>
      <w:r w:rsidRPr="00662EDE">
        <w:rPr>
          <w:rFonts w:ascii="Times New Roman" w:eastAsia="Times New Roman" w:hAnsi="Times New Roman"/>
          <w:b/>
          <w:sz w:val="24"/>
          <w:szCs w:val="24"/>
          <w:lang w:val="uk-UA" w:eastAsia="uk-UA"/>
        </w:rPr>
        <w:lastRenderedPageBreak/>
        <w:t>Додаток 1</w:t>
      </w:r>
    </w:p>
    <w:p w14:paraId="320D2A22" w14:textId="77777777" w:rsidR="000D07CF" w:rsidRPr="00662EDE" w:rsidRDefault="000D07CF" w:rsidP="000D07CF">
      <w:pPr>
        <w:shd w:val="clear" w:color="auto" w:fill="FFFFFF"/>
        <w:spacing w:after="0" w:line="240" w:lineRule="auto"/>
        <w:jc w:val="right"/>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до тендерної документації</w:t>
      </w:r>
    </w:p>
    <w:p w14:paraId="3E161FBC" w14:textId="77777777" w:rsidR="000D07CF" w:rsidRPr="00662EDE" w:rsidRDefault="000D07CF" w:rsidP="000D07CF">
      <w:pPr>
        <w:shd w:val="clear" w:color="auto" w:fill="FFFFFF"/>
        <w:spacing w:after="0" w:line="240" w:lineRule="auto"/>
        <w:ind w:firstLine="425"/>
        <w:jc w:val="both"/>
        <w:rPr>
          <w:rFonts w:ascii="Times New Roman" w:eastAsia="Times New Roman" w:hAnsi="Times New Roman"/>
          <w:sz w:val="24"/>
          <w:szCs w:val="24"/>
          <w:lang w:val="uk-UA" w:eastAsia="uk-UA"/>
        </w:rPr>
      </w:pPr>
    </w:p>
    <w:p w14:paraId="71CC50C7" w14:textId="77777777" w:rsidR="000D07CF" w:rsidRPr="00662EDE" w:rsidRDefault="000D07CF" w:rsidP="000D07CF">
      <w:pPr>
        <w:shd w:val="clear" w:color="auto" w:fill="FFFFFF"/>
        <w:spacing w:after="0" w:line="240" w:lineRule="auto"/>
        <w:ind w:firstLine="425"/>
        <w:jc w:val="center"/>
        <w:rPr>
          <w:rFonts w:ascii="Times New Roman" w:eastAsia="Times New Roman" w:hAnsi="Times New Roman"/>
          <w:sz w:val="24"/>
          <w:szCs w:val="24"/>
          <w:lang w:val="uk-UA" w:eastAsia="uk-UA"/>
        </w:rPr>
      </w:pPr>
      <w:r w:rsidRPr="00662EDE">
        <w:rPr>
          <w:rFonts w:ascii="Times New Roman" w:eastAsia="Times New Roman" w:hAnsi="Times New Roman"/>
          <w:b/>
          <w:sz w:val="24"/>
          <w:szCs w:val="24"/>
          <w:lang w:val="uk-UA" w:eastAsia="uk-UA"/>
        </w:rPr>
        <w:t xml:space="preserve">Інформація та документи, що підтверджують відповідність учасника кваліфікаційним критеріям </w:t>
      </w:r>
    </w:p>
    <w:p w14:paraId="4643C832" w14:textId="77777777" w:rsidR="000D07CF" w:rsidRPr="00662EDE" w:rsidRDefault="000D07CF" w:rsidP="000D07CF">
      <w:pPr>
        <w:shd w:val="clear" w:color="auto" w:fill="FFFFFF"/>
        <w:spacing w:after="0" w:line="240" w:lineRule="auto"/>
        <w:jc w:val="center"/>
        <w:rPr>
          <w:rFonts w:ascii="Times New Roman" w:eastAsia="Times New Roman" w:hAnsi="Times New Roman"/>
          <w:sz w:val="24"/>
          <w:szCs w:val="24"/>
          <w:lang w:val="uk-UA" w:eastAsia="uk-UA"/>
        </w:rPr>
      </w:pPr>
    </w:p>
    <w:p w14:paraId="31640134" w14:textId="77777777" w:rsidR="000D07CF" w:rsidRPr="00662EDE" w:rsidRDefault="000D07CF" w:rsidP="000D07CF">
      <w:pPr>
        <w:shd w:val="clear" w:color="auto" w:fill="FFFFFF"/>
        <w:spacing w:after="0" w:line="240" w:lineRule="auto"/>
        <w:jc w:val="center"/>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648EF5F7" w14:textId="77777777" w:rsidR="000D07CF" w:rsidRPr="00662EDE" w:rsidRDefault="000D07CF" w:rsidP="000D07CF">
      <w:pPr>
        <w:shd w:val="clear" w:color="auto" w:fill="FFFFFF"/>
        <w:spacing w:after="0" w:line="240" w:lineRule="auto"/>
        <w:jc w:val="center"/>
        <w:rPr>
          <w:rFonts w:ascii="Times New Roman" w:eastAsia="Times New Roman" w:hAnsi="Times New Roman"/>
          <w:sz w:val="24"/>
          <w:szCs w:val="24"/>
          <w:lang w:val="uk-UA" w:eastAsia="uk-UA"/>
        </w:rPr>
      </w:pPr>
    </w:p>
    <w:tbl>
      <w:tblPr>
        <w:tblW w:w="0" w:type="auto"/>
        <w:tblLook w:val="04A0" w:firstRow="1" w:lastRow="0" w:firstColumn="1" w:lastColumn="0" w:noHBand="0" w:noVBand="1"/>
      </w:tblPr>
      <w:tblGrid>
        <w:gridCol w:w="469"/>
        <w:gridCol w:w="1888"/>
        <w:gridCol w:w="7130"/>
      </w:tblGrid>
      <w:tr w:rsidR="000D07CF" w:rsidRPr="00662EDE" w14:paraId="3C68DAD1" w14:textId="77777777" w:rsidTr="00E66703">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B7EE8E9" w14:textId="77777777" w:rsidR="000D07CF" w:rsidRPr="00662EDE" w:rsidRDefault="000D07CF" w:rsidP="00E66703">
            <w:pPr>
              <w:spacing w:after="0" w:line="276" w:lineRule="auto"/>
              <w:jc w:val="center"/>
              <w:rPr>
                <w:rFonts w:ascii="Times New Roman" w:eastAsia="Times New Roman" w:hAnsi="Times New Roman"/>
                <w:color w:val="000000"/>
                <w:sz w:val="24"/>
                <w:szCs w:val="24"/>
                <w:lang w:val="uk-UA" w:eastAsia="ru-RU"/>
              </w:rPr>
            </w:pPr>
            <w:bookmarkStart w:id="3" w:name="_Hlk134794800"/>
            <w:r w:rsidRPr="00662EDE">
              <w:rPr>
                <w:rFonts w:ascii="Times New Roman" w:eastAsia="Times New Roman" w:hAnsi="Times New Roman"/>
                <w:b/>
                <w:bCs/>
                <w:color w:val="000000"/>
                <w:sz w:val="24"/>
                <w:szCs w:val="24"/>
                <w:lang w:val="uk-UA" w:eastAsia="ru-RU"/>
              </w:rPr>
              <w:t>№</w:t>
            </w:r>
          </w:p>
          <w:p w14:paraId="2EBA06DE" w14:textId="77777777" w:rsidR="000D07CF" w:rsidRPr="00662EDE" w:rsidRDefault="000D07CF" w:rsidP="00E66703">
            <w:pPr>
              <w:spacing w:after="0" w:line="276" w:lineRule="auto"/>
              <w:jc w:val="center"/>
              <w:rPr>
                <w:rFonts w:ascii="Times New Roman" w:eastAsia="Times New Roman" w:hAnsi="Times New Roman"/>
                <w:color w:val="000000"/>
                <w:sz w:val="24"/>
                <w:szCs w:val="24"/>
                <w:lang w:val="uk-UA" w:eastAsia="ru-RU"/>
              </w:rPr>
            </w:pPr>
            <w:r w:rsidRPr="00662EDE">
              <w:rPr>
                <w:rFonts w:ascii="Times New Roman" w:eastAsia="Times New Roman" w:hAnsi="Times New Roman"/>
                <w:b/>
                <w:bCs/>
                <w:color w:val="000000"/>
                <w:sz w:val="24"/>
                <w:szCs w:val="24"/>
                <w:lang w:val="uk-UA" w:eastAsia="ru-RU"/>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1A62C6B" w14:textId="77777777" w:rsidR="000D07CF" w:rsidRPr="00662EDE" w:rsidRDefault="000D07CF" w:rsidP="00E66703">
            <w:pPr>
              <w:spacing w:after="0" w:line="276" w:lineRule="auto"/>
              <w:jc w:val="center"/>
              <w:rPr>
                <w:rFonts w:ascii="Times New Roman" w:eastAsia="Times New Roman" w:hAnsi="Times New Roman"/>
                <w:color w:val="000000"/>
                <w:sz w:val="24"/>
                <w:szCs w:val="24"/>
                <w:lang w:val="uk-UA" w:eastAsia="ru-RU"/>
              </w:rPr>
            </w:pPr>
            <w:r w:rsidRPr="00662EDE">
              <w:rPr>
                <w:rFonts w:ascii="Times New Roman" w:eastAsia="Times New Roman" w:hAnsi="Times New Roman"/>
                <w:b/>
                <w:bCs/>
                <w:color w:val="000000"/>
                <w:sz w:val="24"/>
                <w:szCs w:val="24"/>
                <w:lang w:val="uk-UA" w:eastAsia="ru-RU"/>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F02E06F" w14:textId="77777777" w:rsidR="000D07CF" w:rsidRPr="00662EDE" w:rsidRDefault="000D07CF" w:rsidP="00E66703">
            <w:pPr>
              <w:spacing w:after="0" w:line="276" w:lineRule="auto"/>
              <w:jc w:val="center"/>
              <w:rPr>
                <w:rFonts w:ascii="Times New Roman" w:eastAsia="Times New Roman" w:hAnsi="Times New Roman"/>
                <w:color w:val="000000"/>
                <w:sz w:val="24"/>
                <w:szCs w:val="24"/>
                <w:lang w:val="uk-UA" w:eastAsia="ru-RU"/>
              </w:rPr>
            </w:pPr>
            <w:r w:rsidRPr="00662EDE">
              <w:rPr>
                <w:rFonts w:ascii="Times New Roman" w:eastAsia="Times New Roman" w:hAnsi="Times New Roman"/>
                <w:b/>
                <w:bCs/>
                <w:color w:val="000000"/>
                <w:sz w:val="24"/>
                <w:szCs w:val="24"/>
                <w:lang w:val="uk-UA" w:eastAsia="ru-RU"/>
              </w:rPr>
              <w:t>Перелік документів, що підтверджують інформацію про відповідність учасників таким критеріям</w:t>
            </w:r>
          </w:p>
        </w:tc>
      </w:tr>
      <w:tr w:rsidR="000D07CF" w:rsidRPr="00662EDE" w14:paraId="5D41869B" w14:textId="77777777" w:rsidTr="00E66703">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D9F4B43" w14:textId="77777777" w:rsidR="000D07CF" w:rsidRPr="00662EDE" w:rsidRDefault="000D07CF" w:rsidP="00E66703">
            <w:pPr>
              <w:spacing w:after="0" w:line="276" w:lineRule="auto"/>
              <w:jc w:val="center"/>
              <w:rPr>
                <w:rFonts w:ascii="Times New Roman" w:eastAsia="Times New Roman" w:hAnsi="Times New Roman"/>
                <w:color w:val="000000"/>
                <w:sz w:val="24"/>
                <w:szCs w:val="24"/>
                <w:lang w:val="uk-UA" w:eastAsia="ru-RU"/>
              </w:rPr>
            </w:pPr>
            <w:r w:rsidRPr="00662EDE">
              <w:rPr>
                <w:rFonts w:ascii="Times New Roman" w:eastAsia="Times New Roman" w:hAnsi="Times New Roman"/>
                <w:b/>
                <w:bCs/>
                <w:color w:val="000000"/>
                <w:sz w:val="24"/>
                <w:szCs w:val="24"/>
                <w:lang w:val="uk-UA" w:eastAsia="ru-RU"/>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316F9D3" w14:textId="77777777" w:rsidR="000D07CF" w:rsidRPr="00662EDE" w:rsidRDefault="000D07CF" w:rsidP="00E66703">
            <w:pPr>
              <w:spacing w:after="0" w:line="276" w:lineRule="auto"/>
              <w:jc w:val="center"/>
              <w:rPr>
                <w:rFonts w:ascii="Times New Roman" w:eastAsia="Times New Roman" w:hAnsi="Times New Roman"/>
                <w:b/>
                <w:color w:val="000000"/>
                <w:sz w:val="24"/>
                <w:szCs w:val="24"/>
                <w:lang w:val="uk-UA" w:eastAsia="ru-RU"/>
              </w:rPr>
            </w:pPr>
            <w:r w:rsidRPr="00662EDE">
              <w:rPr>
                <w:rFonts w:ascii="Times New Roman" w:eastAsia="Times New Roman" w:hAnsi="Times New Roman"/>
                <w:b/>
                <w:color w:val="000000"/>
                <w:sz w:val="24"/>
                <w:szCs w:val="24"/>
                <w:shd w:val="clear" w:color="auto" w:fill="FFFFFF"/>
                <w:lang w:val="uk-UA" w:eastAsia="ru-RU"/>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37AB4C6" w14:textId="77777777" w:rsidR="000D07CF" w:rsidRPr="00662EDE" w:rsidRDefault="000D07CF" w:rsidP="00E66703">
            <w:pPr>
              <w:shd w:val="clear" w:color="auto" w:fill="FFFFFF"/>
              <w:spacing w:after="0" w:line="276" w:lineRule="auto"/>
              <w:jc w:val="both"/>
              <w:rPr>
                <w:rFonts w:ascii="Times New Roman" w:eastAsia="Times New Roman" w:hAnsi="Times New Roman"/>
                <w:b/>
                <w:color w:val="000000"/>
                <w:sz w:val="24"/>
                <w:szCs w:val="24"/>
                <w:lang w:val="uk-UA" w:eastAsia="ru-RU"/>
              </w:rPr>
            </w:pPr>
            <w:r w:rsidRPr="00662EDE">
              <w:rPr>
                <w:rFonts w:ascii="Times New Roman" w:eastAsia="Times New Roman" w:hAnsi="Times New Roman"/>
                <w:bCs/>
                <w:color w:val="000000"/>
                <w:sz w:val="24"/>
                <w:szCs w:val="24"/>
                <w:lang w:val="uk-UA" w:eastAsia="ru-RU"/>
              </w:rPr>
              <w:t>1.1</w:t>
            </w:r>
            <w:r w:rsidRPr="00662EDE">
              <w:rPr>
                <w:rFonts w:ascii="Times New Roman" w:eastAsia="Times New Roman" w:hAnsi="Times New Roman"/>
                <w:color w:val="000000"/>
                <w:sz w:val="24"/>
                <w:szCs w:val="24"/>
                <w:lang w:val="uk-UA" w:eastAsia="ru-RU"/>
              </w:rPr>
              <w:t xml:space="preserve"> Довідка (відповідно до форми п.1.1), складена учасником торгів, що містить інформацію про наявність досвіду виконання </w:t>
            </w:r>
            <w:r w:rsidRPr="00662EDE">
              <w:rPr>
                <w:rFonts w:ascii="Times New Roman" w:eastAsia="Times New Roman" w:hAnsi="Times New Roman"/>
                <w:b/>
                <w:bCs/>
                <w:color w:val="000000"/>
                <w:sz w:val="24"/>
                <w:szCs w:val="24"/>
                <w:lang w:val="uk-UA" w:eastAsia="ru-RU"/>
              </w:rPr>
              <w:t>аналогічного</w:t>
            </w:r>
            <w:r w:rsidRPr="00662EDE">
              <w:rPr>
                <w:rFonts w:ascii="Times New Roman" w:eastAsia="Times New Roman" w:hAnsi="Times New Roman"/>
                <w:b/>
                <w:bCs/>
                <w:color w:val="C00000"/>
                <w:sz w:val="24"/>
                <w:szCs w:val="24"/>
                <w:lang w:val="uk-UA" w:eastAsia="ru-RU"/>
              </w:rPr>
              <w:t>*</w:t>
            </w:r>
            <w:r w:rsidRPr="00662EDE">
              <w:rPr>
                <w:rFonts w:ascii="Times New Roman" w:eastAsia="Times New Roman" w:hAnsi="Times New Roman"/>
                <w:b/>
                <w:bCs/>
                <w:color w:val="000000"/>
                <w:sz w:val="24"/>
                <w:szCs w:val="24"/>
                <w:lang w:val="uk-UA" w:eastAsia="ru-RU"/>
              </w:rPr>
              <w:t xml:space="preserve"> за предметом закупівлі договору</w:t>
            </w:r>
            <w:r w:rsidRPr="00662EDE">
              <w:rPr>
                <w:rFonts w:ascii="Times New Roman" w:eastAsia="Times New Roman" w:hAnsi="Times New Roman"/>
                <w:color w:val="000000"/>
                <w:sz w:val="24"/>
                <w:szCs w:val="24"/>
                <w:lang w:val="uk-UA" w:eastAsia="ru-RU"/>
              </w:rPr>
              <w:t xml:space="preserve"> (крім відомостей, що становлять комерційну таємницю) </w:t>
            </w:r>
            <w:r w:rsidRPr="00662EDE">
              <w:rPr>
                <w:rFonts w:ascii="Times New Roman" w:eastAsia="Times New Roman" w:hAnsi="Times New Roman"/>
                <w:b/>
                <w:color w:val="000000"/>
                <w:sz w:val="24"/>
                <w:szCs w:val="24"/>
                <w:lang w:val="uk-UA" w:eastAsia="ru-RU"/>
              </w:rPr>
              <w:t>із зазначенням:</w:t>
            </w:r>
          </w:p>
          <w:p w14:paraId="3575CE59" w14:textId="77777777" w:rsidR="000D07CF" w:rsidRPr="00662EDE" w:rsidRDefault="000D07CF" w:rsidP="00AA559C">
            <w:pPr>
              <w:numPr>
                <w:ilvl w:val="0"/>
                <w:numId w:val="11"/>
              </w:numPr>
              <w:shd w:val="clear" w:color="auto" w:fill="FFFFFF"/>
              <w:spacing w:after="0" w:line="240" w:lineRule="auto"/>
              <w:ind w:left="714" w:hanging="357"/>
              <w:contextualSpacing/>
              <w:jc w:val="both"/>
              <w:rPr>
                <w:rFonts w:ascii="Times New Roman" w:eastAsia="Times New Roman" w:hAnsi="Times New Roman"/>
                <w:color w:val="000000"/>
                <w:sz w:val="24"/>
                <w:szCs w:val="24"/>
                <w:lang w:val="uk-UA" w:eastAsia="ru-RU"/>
              </w:rPr>
            </w:pPr>
            <w:r w:rsidRPr="00662EDE">
              <w:rPr>
                <w:rFonts w:ascii="Times New Roman" w:eastAsia="Times New Roman" w:hAnsi="Times New Roman"/>
                <w:sz w:val="24"/>
                <w:szCs w:val="24"/>
                <w:lang w:val="uk-UA" w:eastAsia="ru-RU"/>
              </w:rPr>
              <w:t>найменування контрагента,</w:t>
            </w:r>
          </w:p>
          <w:p w14:paraId="037A0294" w14:textId="77777777" w:rsidR="000D07CF" w:rsidRPr="00662EDE" w:rsidRDefault="000D07CF" w:rsidP="00AA559C">
            <w:pPr>
              <w:numPr>
                <w:ilvl w:val="0"/>
                <w:numId w:val="11"/>
              </w:numPr>
              <w:shd w:val="clear" w:color="auto" w:fill="FFFFFF"/>
              <w:spacing w:after="0" w:line="240" w:lineRule="auto"/>
              <w:ind w:left="714" w:hanging="357"/>
              <w:contextualSpacing/>
              <w:jc w:val="both"/>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предмету договору,</w:t>
            </w:r>
          </w:p>
          <w:p w14:paraId="7AC19DDC" w14:textId="77777777" w:rsidR="000D07CF" w:rsidRPr="00662EDE" w:rsidRDefault="000D07CF" w:rsidP="00AA559C">
            <w:pPr>
              <w:numPr>
                <w:ilvl w:val="0"/>
                <w:numId w:val="11"/>
              </w:numPr>
              <w:shd w:val="clear" w:color="auto" w:fill="FFFFFF"/>
              <w:spacing w:after="0" w:line="240" w:lineRule="auto"/>
              <w:ind w:left="714" w:hanging="357"/>
              <w:contextualSpacing/>
              <w:jc w:val="both"/>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номеру та дати укладення договору;</w:t>
            </w:r>
          </w:p>
          <w:p w14:paraId="70D206AB" w14:textId="77777777" w:rsidR="000D07CF" w:rsidRPr="00662EDE" w:rsidRDefault="000D07CF" w:rsidP="00AA559C">
            <w:pPr>
              <w:numPr>
                <w:ilvl w:val="0"/>
                <w:numId w:val="11"/>
              </w:numPr>
              <w:shd w:val="clear" w:color="auto" w:fill="FFFFFF"/>
              <w:spacing w:after="0" w:line="240" w:lineRule="auto"/>
              <w:ind w:left="714" w:hanging="357"/>
              <w:contextualSpacing/>
              <w:jc w:val="both"/>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контактних осіб замовників (прізвище та контактний телефон);</w:t>
            </w:r>
          </w:p>
          <w:p w14:paraId="4456B0CD" w14:textId="77777777" w:rsidR="000D07CF" w:rsidRPr="00662EDE" w:rsidRDefault="000D07CF" w:rsidP="00AA559C">
            <w:pPr>
              <w:numPr>
                <w:ilvl w:val="0"/>
                <w:numId w:val="11"/>
              </w:numPr>
              <w:shd w:val="clear" w:color="auto" w:fill="FFFFFF"/>
              <w:spacing w:after="0" w:line="240" w:lineRule="auto"/>
              <w:ind w:left="714" w:hanging="357"/>
              <w:contextualSpacing/>
              <w:jc w:val="both"/>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стану виконання договору</w:t>
            </w:r>
          </w:p>
          <w:tbl>
            <w:tblPr>
              <w:tblStyle w:val="1"/>
              <w:tblW w:w="0" w:type="auto"/>
              <w:jc w:val="center"/>
              <w:tblInd w:w="0" w:type="dxa"/>
              <w:tblLook w:val="04A0" w:firstRow="1" w:lastRow="0" w:firstColumn="1" w:lastColumn="0" w:noHBand="0" w:noVBand="1"/>
            </w:tblPr>
            <w:tblGrid>
              <w:gridCol w:w="1475"/>
              <w:gridCol w:w="969"/>
              <w:gridCol w:w="1103"/>
              <w:gridCol w:w="1136"/>
              <w:gridCol w:w="1035"/>
              <w:gridCol w:w="1252"/>
            </w:tblGrid>
            <w:tr w:rsidR="000D07CF" w:rsidRPr="00662EDE" w14:paraId="2B7BA3DF" w14:textId="77777777" w:rsidTr="00E66703">
              <w:trPr>
                <w:trHeight w:val="253"/>
                <w:jc w:val="center"/>
              </w:trPr>
              <w:tc>
                <w:tcPr>
                  <w:tcW w:w="824" w:type="dxa"/>
                  <w:vMerge w:val="restart"/>
                  <w:tcBorders>
                    <w:top w:val="single" w:sz="4" w:space="0" w:color="auto"/>
                    <w:left w:val="single" w:sz="4" w:space="0" w:color="auto"/>
                    <w:bottom w:val="single" w:sz="4" w:space="0" w:color="auto"/>
                    <w:right w:val="single" w:sz="4" w:space="0" w:color="auto"/>
                  </w:tcBorders>
                  <w:vAlign w:val="center"/>
                  <w:hideMark/>
                </w:tcPr>
                <w:p w14:paraId="4CC98ADA" w14:textId="77777777" w:rsidR="000D07CF" w:rsidRPr="00662EDE" w:rsidRDefault="000D07CF" w:rsidP="00E66703">
                  <w:pPr>
                    <w:shd w:val="clear" w:color="auto" w:fill="FFFFFF"/>
                    <w:spacing w:after="0" w:line="240" w:lineRule="auto"/>
                    <w:jc w:val="center"/>
                    <w:rPr>
                      <w:rFonts w:ascii="Times New Roman" w:eastAsia="Times New Roman" w:hAnsi="Times New Roman"/>
                      <w:b/>
                      <w:bCs/>
                      <w:sz w:val="20"/>
                      <w:szCs w:val="20"/>
                      <w:lang w:val="uk-UA" w:eastAsia="zh-CN"/>
                    </w:rPr>
                  </w:pPr>
                  <w:r w:rsidRPr="00662EDE">
                    <w:rPr>
                      <w:rFonts w:ascii="Times New Roman" w:eastAsia="Times New Roman" w:hAnsi="Times New Roman"/>
                      <w:b/>
                      <w:bCs/>
                      <w:sz w:val="20"/>
                      <w:szCs w:val="20"/>
                      <w:lang w:val="uk-UA" w:eastAsia="zh-CN"/>
                    </w:rPr>
                    <w:t>Найменування контрагента</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6AE0B9FD" w14:textId="77777777" w:rsidR="000D07CF" w:rsidRPr="00662EDE" w:rsidRDefault="000D07CF" w:rsidP="00E66703">
                  <w:pPr>
                    <w:shd w:val="clear" w:color="auto" w:fill="FFFFFF"/>
                    <w:spacing w:after="0" w:line="240" w:lineRule="auto"/>
                    <w:jc w:val="center"/>
                    <w:rPr>
                      <w:rFonts w:ascii="Times New Roman" w:eastAsia="Times New Roman" w:hAnsi="Times New Roman"/>
                      <w:b/>
                      <w:bCs/>
                      <w:sz w:val="20"/>
                      <w:szCs w:val="20"/>
                      <w:lang w:val="uk-UA" w:eastAsia="zh-CN"/>
                    </w:rPr>
                  </w:pPr>
                  <w:r w:rsidRPr="00662EDE">
                    <w:rPr>
                      <w:rFonts w:ascii="Times New Roman" w:eastAsia="Times New Roman" w:hAnsi="Times New Roman"/>
                      <w:b/>
                      <w:bCs/>
                      <w:sz w:val="20"/>
                      <w:szCs w:val="20"/>
                      <w:lang w:val="uk-UA" w:eastAsia="zh-CN"/>
                    </w:rPr>
                    <w:t>Предмет договору</w:t>
                  </w:r>
                </w:p>
              </w:tc>
              <w:tc>
                <w:tcPr>
                  <w:tcW w:w="653" w:type="dxa"/>
                  <w:vMerge w:val="restart"/>
                  <w:tcBorders>
                    <w:top w:val="single" w:sz="4" w:space="0" w:color="auto"/>
                    <w:left w:val="single" w:sz="4" w:space="0" w:color="auto"/>
                    <w:bottom w:val="single" w:sz="4" w:space="0" w:color="auto"/>
                    <w:right w:val="single" w:sz="4" w:space="0" w:color="auto"/>
                  </w:tcBorders>
                  <w:hideMark/>
                </w:tcPr>
                <w:p w14:paraId="4A4C1539" w14:textId="77777777" w:rsidR="000D07CF" w:rsidRPr="00662EDE" w:rsidRDefault="000D07CF" w:rsidP="00E66703">
                  <w:pPr>
                    <w:shd w:val="clear" w:color="auto" w:fill="FFFFFF"/>
                    <w:spacing w:after="0" w:line="240" w:lineRule="auto"/>
                    <w:jc w:val="center"/>
                    <w:rPr>
                      <w:rFonts w:ascii="Times New Roman" w:eastAsia="Times New Roman" w:hAnsi="Times New Roman"/>
                      <w:b/>
                      <w:bCs/>
                      <w:sz w:val="20"/>
                      <w:szCs w:val="20"/>
                      <w:lang w:val="uk-UA" w:eastAsia="zh-CN"/>
                    </w:rPr>
                  </w:pPr>
                  <w:r w:rsidRPr="00662EDE">
                    <w:rPr>
                      <w:rFonts w:ascii="Times New Roman" w:eastAsia="Times New Roman" w:hAnsi="Times New Roman"/>
                      <w:b/>
                      <w:bCs/>
                      <w:sz w:val="20"/>
                      <w:szCs w:val="20"/>
                      <w:lang w:val="uk-UA" w:eastAsia="zh-CN"/>
                    </w:rPr>
                    <w:t>Номер та дата укладення договору</w:t>
                  </w:r>
                </w:p>
              </w:tc>
              <w:tc>
                <w:tcPr>
                  <w:tcW w:w="1101" w:type="dxa"/>
                  <w:vMerge w:val="restart"/>
                  <w:tcBorders>
                    <w:top w:val="single" w:sz="4" w:space="0" w:color="auto"/>
                    <w:left w:val="single" w:sz="4" w:space="0" w:color="auto"/>
                    <w:bottom w:val="single" w:sz="4" w:space="0" w:color="auto"/>
                    <w:right w:val="single" w:sz="4" w:space="0" w:color="auto"/>
                  </w:tcBorders>
                  <w:vAlign w:val="center"/>
                </w:tcPr>
                <w:p w14:paraId="63D6FE5A" w14:textId="77777777" w:rsidR="000D07CF" w:rsidRPr="00662EDE" w:rsidRDefault="000D07CF" w:rsidP="00E66703">
                  <w:pPr>
                    <w:shd w:val="clear" w:color="auto" w:fill="FFFFFF"/>
                    <w:spacing w:after="0" w:line="240" w:lineRule="auto"/>
                    <w:jc w:val="center"/>
                    <w:rPr>
                      <w:rFonts w:ascii="Times New Roman" w:eastAsia="Times New Roman" w:hAnsi="Times New Roman"/>
                      <w:b/>
                      <w:bCs/>
                      <w:sz w:val="20"/>
                      <w:szCs w:val="20"/>
                      <w:lang w:val="uk-UA" w:eastAsia="zh-CN"/>
                    </w:rPr>
                  </w:pPr>
                  <w:r w:rsidRPr="00662EDE">
                    <w:rPr>
                      <w:rFonts w:ascii="Times New Roman" w:eastAsia="Times New Roman" w:hAnsi="Times New Roman"/>
                      <w:b/>
                      <w:bCs/>
                      <w:sz w:val="20"/>
                      <w:szCs w:val="20"/>
                      <w:lang w:val="uk-UA" w:eastAsia="zh-CN"/>
                    </w:rPr>
                    <w:t>Стан виконання договору</w:t>
                  </w:r>
                </w:p>
                <w:p w14:paraId="49E8A9F2" w14:textId="77777777" w:rsidR="000D07CF" w:rsidRPr="00662EDE" w:rsidRDefault="000D07CF" w:rsidP="00E66703">
                  <w:pPr>
                    <w:shd w:val="clear" w:color="auto" w:fill="FFFFFF"/>
                    <w:spacing w:after="0" w:line="240" w:lineRule="auto"/>
                    <w:jc w:val="center"/>
                    <w:rPr>
                      <w:rFonts w:ascii="Times New Roman" w:eastAsia="Times New Roman" w:hAnsi="Times New Roman"/>
                      <w:b/>
                      <w:bCs/>
                      <w:sz w:val="20"/>
                      <w:szCs w:val="20"/>
                      <w:lang w:val="uk-UA" w:eastAsia="zh-CN"/>
                    </w:rPr>
                  </w:pPr>
                </w:p>
              </w:tc>
              <w:tc>
                <w:tcPr>
                  <w:tcW w:w="1379" w:type="dxa"/>
                  <w:gridSpan w:val="2"/>
                  <w:tcBorders>
                    <w:top w:val="single" w:sz="4" w:space="0" w:color="auto"/>
                    <w:left w:val="single" w:sz="4" w:space="0" w:color="auto"/>
                    <w:bottom w:val="single" w:sz="4" w:space="0" w:color="auto"/>
                    <w:right w:val="single" w:sz="4" w:space="0" w:color="auto"/>
                  </w:tcBorders>
                  <w:vAlign w:val="center"/>
                  <w:hideMark/>
                </w:tcPr>
                <w:p w14:paraId="7DCC8E4A" w14:textId="77777777" w:rsidR="000D07CF" w:rsidRPr="00662EDE" w:rsidRDefault="000D07CF" w:rsidP="00E66703">
                  <w:pPr>
                    <w:shd w:val="clear" w:color="auto" w:fill="FFFFFF"/>
                    <w:spacing w:after="0" w:line="240" w:lineRule="auto"/>
                    <w:jc w:val="center"/>
                    <w:rPr>
                      <w:rFonts w:ascii="Times New Roman" w:eastAsia="Times New Roman" w:hAnsi="Times New Roman"/>
                      <w:b/>
                      <w:bCs/>
                      <w:sz w:val="20"/>
                      <w:szCs w:val="20"/>
                      <w:lang w:val="uk-UA" w:eastAsia="zh-CN"/>
                    </w:rPr>
                  </w:pPr>
                  <w:r w:rsidRPr="00662EDE">
                    <w:rPr>
                      <w:rFonts w:ascii="Times New Roman" w:eastAsia="Times New Roman" w:hAnsi="Times New Roman"/>
                      <w:b/>
                      <w:bCs/>
                      <w:sz w:val="20"/>
                      <w:szCs w:val="20"/>
                      <w:lang w:val="uk-UA" w:eastAsia="zh-CN"/>
                    </w:rPr>
                    <w:t>Контактні дані осіб замовника (контрагента)</w:t>
                  </w:r>
                </w:p>
              </w:tc>
            </w:tr>
            <w:tr w:rsidR="000D07CF" w:rsidRPr="00662EDE" w14:paraId="15F9F48B" w14:textId="77777777" w:rsidTr="00E66703">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A6692" w14:textId="77777777" w:rsidR="000D07CF" w:rsidRPr="00662EDE" w:rsidRDefault="000D07CF" w:rsidP="00E66703">
                  <w:pPr>
                    <w:spacing w:after="0" w:line="240" w:lineRule="auto"/>
                    <w:rPr>
                      <w:rFonts w:ascii="Times New Roman" w:eastAsia="Times New Roman" w:hAnsi="Times New Roman"/>
                      <w:b/>
                      <w:bCs/>
                      <w:sz w:val="20"/>
                      <w:szCs w:val="20"/>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DD098" w14:textId="77777777" w:rsidR="000D07CF" w:rsidRPr="00662EDE" w:rsidRDefault="000D07CF" w:rsidP="00E66703">
                  <w:pPr>
                    <w:spacing w:after="0" w:line="240" w:lineRule="auto"/>
                    <w:rPr>
                      <w:rFonts w:ascii="Times New Roman" w:eastAsia="Times New Roman" w:hAnsi="Times New Roman"/>
                      <w:b/>
                      <w:bCs/>
                      <w:sz w:val="20"/>
                      <w:szCs w:val="20"/>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484416" w14:textId="77777777" w:rsidR="000D07CF" w:rsidRPr="00662EDE" w:rsidRDefault="000D07CF" w:rsidP="00E66703">
                  <w:pPr>
                    <w:spacing w:after="0" w:line="240" w:lineRule="auto"/>
                    <w:rPr>
                      <w:rFonts w:ascii="Times New Roman" w:eastAsia="Times New Roman" w:hAnsi="Times New Roman"/>
                      <w:b/>
                      <w:bCs/>
                      <w:sz w:val="20"/>
                      <w:szCs w:val="20"/>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8FD45" w14:textId="77777777" w:rsidR="000D07CF" w:rsidRPr="00662EDE" w:rsidRDefault="000D07CF" w:rsidP="00E66703">
                  <w:pPr>
                    <w:spacing w:after="0" w:line="240" w:lineRule="auto"/>
                    <w:rPr>
                      <w:rFonts w:ascii="Times New Roman" w:eastAsia="Times New Roman" w:hAnsi="Times New Roman"/>
                      <w:b/>
                      <w:bCs/>
                      <w:sz w:val="20"/>
                      <w:szCs w:val="20"/>
                      <w:lang w:val="uk-UA" w:eastAsia="zh-CN"/>
                    </w:rPr>
                  </w:pPr>
                </w:p>
              </w:tc>
              <w:tc>
                <w:tcPr>
                  <w:tcW w:w="662" w:type="dxa"/>
                  <w:tcBorders>
                    <w:top w:val="single" w:sz="4" w:space="0" w:color="auto"/>
                    <w:left w:val="single" w:sz="4" w:space="0" w:color="auto"/>
                    <w:bottom w:val="single" w:sz="4" w:space="0" w:color="auto"/>
                    <w:right w:val="single" w:sz="4" w:space="0" w:color="auto"/>
                  </w:tcBorders>
                  <w:vAlign w:val="center"/>
                  <w:hideMark/>
                </w:tcPr>
                <w:p w14:paraId="63C934E1" w14:textId="77777777" w:rsidR="000D07CF" w:rsidRPr="00662EDE" w:rsidRDefault="000D07CF" w:rsidP="00E66703">
                  <w:pPr>
                    <w:shd w:val="clear" w:color="auto" w:fill="FFFFFF"/>
                    <w:spacing w:after="0" w:line="240" w:lineRule="auto"/>
                    <w:jc w:val="center"/>
                    <w:rPr>
                      <w:rFonts w:ascii="Times New Roman" w:eastAsia="Times New Roman" w:hAnsi="Times New Roman"/>
                      <w:b/>
                      <w:bCs/>
                      <w:sz w:val="20"/>
                      <w:szCs w:val="20"/>
                      <w:lang w:val="uk-UA" w:eastAsia="zh-CN"/>
                    </w:rPr>
                  </w:pPr>
                  <w:r w:rsidRPr="00662EDE">
                    <w:rPr>
                      <w:rFonts w:ascii="Times New Roman" w:eastAsia="Times New Roman" w:hAnsi="Times New Roman"/>
                      <w:b/>
                      <w:bCs/>
                      <w:sz w:val="20"/>
                      <w:szCs w:val="20"/>
                      <w:lang w:val="uk-UA" w:eastAsia="zh-CN"/>
                    </w:rPr>
                    <w:t>Прізвище та ім’я</w:t>
                  </w:r>
                </w:p>
              </w:tc>
              <w:tc>
                <w:tcPr>
                  <w:tcW w:w="716" w:type="dxa"/>
                  <w:tcBorders>
                    <w:top w:val="single" w:sz="4" w:space="0" w:color="auto"/>
                    <w:left w:val="single" w:sz="4" w:space="0" w:color="auto"/>
                    <w:bottom w:val="single" w:sz="4" w:space="0" w:color="auto"/>
                    <w:right w:val="single" w:sz="4" w:space="0" w:color="auto"/>
                  </w:tcBorders>
                  <w:vAlign w:val="center"/>
                  <w:hideMark/>
                </w:tcPr>
                <w:p w14:paraId="38FE7C79" w14:textId="77777777" w:rsidR="000D07CF" w:rsidRPr="00662EDE" w:rsidRDefault="000D07CF" w:rsidP="00E66703">
                  <w:pPr>
                    <w:shd w:val="clear" w:color="auto" w:fill="FFFFFF"/>
                    <w:spacing w:after="0" w:line="240" w:lineRule="auto"/>
                    <w:jc w:val="center"/>
                    <w:rPr>
                      <w:rFonts w:ascii="Times New Roman" w:eastAsia="Times New Roman" w:hAnsi="Times New Roman"/>
                      <w:b/>
                      <w:bCs/>
                      <w:sz w:val="20"/>
                      <w:szCs w:val="20"/>
                      <w:lang w:val="uk-UA" w:eastAsia="zh-CN"/>
                    </w:rPr>
                  </w:pPr>
                  <w:r w:rsidRPr="00662EDE">
                    <w:rPr>
                      <w:rFonts w:ascii="Times New Roman" w:eastAsia="Times New Roman" w:hAnsi="Times New Roman"/>
                      <w:b/>
                      <w:bCs/>
                      <w:sz w:val="20"/>
                      <w:szCs w:val="20"/>
                      <w:lang w:val="uk-UA" w:eastAsia="zh-CN"/>
                    </w:rPr>
                    <w:t>Контактний телефон</w:t>
                  </w:r>
                </w:p>
              </w:tc>
            </w:tr>
            <w:tr w:rsidR="000D07CF" w:rsidRPr="00662EDE" w14:paraId="3761F98A" w14:textId="77777777" w:rsidTr="00E66703">
              <w:trPr>
                <w:trHeight w:val="380"/>
                <w:jc w:val="center"/>
              </w:trPr>
              <w:tc>
                <w:tcPr>
                  <w:tcW w:w="824" w:type="dxa"/>
                  <w:tcBorders>
                    <w:top w:val="single" w:sz="4" w:space="0" w:color="auto"/>
                    <w:left w:val="single" w:sz="4" w:space="0" w:color="auto"/>
                    <w:bottom w:val="single" w:sz="4" w:space="0" w:color="auto"/>
                    <w:right w:val="single" w:sz="4" w:space="0" w:color="auto"/>
                  </w:tcBorders>
                </w:tcPr>
                <w:p w14:paraId="31273005" w14:textId="77777777" w:rsidR="000D07CF" w:rsidRPr="00662EDE" w:rsidRDefault="000D07CF" w:rsidP="00E66703">
                  <w:pPr>
                    <w:shd w:val="clear" w:color="auto" w:fill="FFFFFF"/>
                    <w:spacing w:after="0" w:line="240" w:lineRule="auto"/>
                    <w:jc w:val="both"/>
                    <w:rPr>
                      <w:rFonts w:ascii="Times New Roman" w:eastAsia="Times New Roman" w:hAnsi="Times New Roman"/>
                      <w:sz w:val="24"/>
                      <w:szCs w:val="24"/>
                      <w:lang w:val="uk-UA" w:eastAsia="zh-CN"/>
                    </w:rPr>
                  </w:pPr>
                </w:p>
                <w:p w14:paraId="4769FA25" w14:textId="77777777" w:rsidR="000D07CF" w:rsidRPr="00662EDE" w:rsidRDefault="000D07CF" w:rsidP="00E66703">
                  <w:pPr>
                    <w:shd w:val="clear" w:color="auto" w:fill="FFFFFF"/>
                    <w:spacing w:after="0" w:line="240" w:lineRule="auto"/>
                    <w:jc w:val="both"/>
                    <w:rPr>
                      <w:rFonts w:ascii="Times New Roman" w:eastAsia="Times New Roman" w:hAnsi="Times New Roman"/>
                      <w:sz w:val="24"/>
                      <w:szCs w:val="24"/>
                      <w:lang w:val="uk-UA" w:eastAsia="zh-CN"/>
                    </w:rPr>
                  </w:pPr>
                </w:p>
                <w:p w14:paraId="47AE3E79" w14:textId="77777777" w:rsidR="000D07CF" w:rsidRPr="00662EDE" w:rsidRDefault="000D07CF" w:rsidP="00E66703">
                  <w:pPr>
                    <w:shd w:val="clear" w:color="auto" w:fill="FFFFFF"/>
                    <w:spacing w:after="0" w:line="240" w:lineRule="auto"/>
                    <w:jc w:val="both"/>
                    <w:rPr>
                      <w:rFonts w:ascii="Times New Roman" w:eastAsia="Times New Roman" w:hAnsi="Times New Roman"/>
                      <w:sz w:val="24"/>
                      <w:szCs w:val="24"/>
                      <w:lang w:val="uk-UA" w:eastAsia="zh-CN"/>
                    </w:rPr>
                  </w:pPr>
                </w:p>
              </w:tc>
              <w:tc>
                <w:tcPr>
                  <w:tcW w:w="720" w:type="dxa"/>
                  <w:tcBorders>
                    <w:top w:val="single" w:sz="4" w:space="0" w:color="auto"/>
                    <w:left w:val="single" w:sz="4" w:space="0" w:color="auto"/>
                    <w:bottom w:val="single" w:sz="4" w:space="0" w:color="auto"/>
                    <w:right w:val="single" w:sz="4" w:space="0" w:color="auto"/>
                  </w:tcBorders>
                </w:tcPr>
                <w:p w14:paraId="029F8A6B" w14:textId="77777777" w:rsidR="000D07CF" w:rsidRPr="00662EDE" w:rsidRDefault="000D07CF" w:rsidP="00E66703">
                  <w:pPr>
                    <w:shd w:val="clear" w:color="auto" w:fill="FFFFFF"/>
                    <w:spacing w:after="0" w:line="240" w:lineRule="auto"/>
                    <w:jc w:val="both"/>
                    <w:rPr>
                      <w:rFonts w:ascii="Times New Roman" w:eastAsia="Times New Roman" w:hAnsi="Times New Roman"/>
                      <w:sz w:val="24"/>
                      <w:szCs w:val="24"/>
                      <w:lang w:val="uk-UA" w:eastAsia="zh-CN"/>
                    </w:rPr>
                  </w:pPr>
                </w:p>
              </w:tc>
              <w:tc>
                <w:tcPr>
                  <w:tcW w:w="653" w:type="dxa"/>
                  <w:tcBorders>
                    <w:top w:val="single" w:sz="4" w:space="0" w:color="auto"/>
                    <w:left w:val="single" w:sz="4" w:space="0" w:color="auto"/>
                    <w:bottom w:val="single" w:sz="4" w:space="0" w:color="auto"/>
                    <w:right w:val="single" w:sz="4" w:space="0" w:color="auto"/>
                  </w:tcBorders>
                </w:tcPr>
                <w:p w14:paraId="3D8DD1E9" w14:textId="77777777" w:rsidR="000D07CF" w:rsidRPr="00662EDE" w:rsidRDefault="000D07CF" w:rsidP="00E66703">
                  <w:pPr>
                    <w:shd w:val="clear" w:color="auto" w:fill="FFFFFF"/>
                    <w:spacing w:after="0" w:line="240" w:lineRule="auto"/>
                    <w:jc w:val="both"/>
                    <w:rPr>
                      <w:rFonts w:ascii="Times New Roman" w:eastAsia="Times New Roman" w:hAnsi="Times New Roman"/>
                      <w:sz w:val="24"/>
                      <w:szCs w:val="24"/>
                      <w:lang w:val="uk-UA" w:eastAsia="zh-CN"/>
                    </w:rPr>
                  </w:pPr>
                </w:p>
              </w:tc>
              <w:tc>
                <w:tcPr>
                  <w:tcW w:w="1101" w:type="dxa"/>
                  <w:tcBorders>
                    <w:top w:val="single" w:sz="4" w:space="0" w:color="auto"/>
                    <w:left w:val="single" w:sz="4" w:space="0" w:color="auto"/>
                    <w:bottom w:val="single" w:sz="4" w:space="0" w:color="auto"/>
                    <w:right w:val="single" w:sz="4" w:space="0" w:color="auto"/>
                  </w:tcBorders>
                </w:tcPr>
                <w:p w14:paraId="04BAA37A" w14:textId="77777777" w:rsidR="000D07CF" w:rsidRPr="00662EDE" w:rsidRDefault="000D07CF" w:rsidP="00E66703">
                  <w:pPr>
                    <w:shd w:val="clear" w:color="auto" w:fill="FFFFFF"/>
                    <w:spacing w:after="0" w:line="240" w:lineRule="auto"/>
                    <w:jc w:val="both"/>
                    <w:rPr>
                      <w:rFonts w:ascii="Times New Roman" w:eastAsia="Times New Roman" w:hAnsi="Times New Roman"/>
                      <w:sz w:val="24"/>
                      <w:szCs w:val="24"/>
                      <w:lang w:val="uk-UA" w:eastAsia="zh-CN"/>
                    </w:rPr>
                  </w:pPr>
                </w:p>
              </w:tc>
              <w:tc>
                <w:tcPr>
                  <w:tcW w:w="662" w:type="dxa"/>
                  <w:tcBorders>
                    <w:top w:val="single" w:sz="4" w:space="0" w:color="auto"/>
                    <w:left w:val="single" w:sz="4" w:space="0" w:color="auto"/>
                    <w:bottom w:val="single" w:sz="4" w:space="0" w:color="auto"/>
                    <w:right w:val="single" w:sz="4" w:space="0" w:color="auto"/>
                  </w:tcBorders>
                </w:tcPr>
                <w:p w14:paraId="071E42E9" w14:textId="77777777" w:rsidR="000D07CF" w:rsidRPr="00662EDE" w:rsidRDefault="000D07CF" w:rsidP="00E66703">
                  <w:pPr>
                    <w:shd w:val="clear" w:color="auto" w:fill="FFFFFF"/>
                    <w:spacing w:after="0" w:line="240" w:lineRule="auto"/>
                    <w:jc w:val="both"/>
                    <w:rPr>
                      <w:rFonts w:ascii="Times New Roman" w:eastAsia="Times New Roman" w:hAnsi="Times New Roman"/>
                      <w:sz w:val="24"/>
                      <w:szCs w:val="24"/>
                      <w:lang w:val="uk-UA" w:eastAsia="zh-CN"/>
                    </w:rPr>
                  </w:pPr>
                </w:p>
              </w:tc>
              <w:tc>
                <w:tcPr>
                  <w:tcW w:w="716" w:type="dxa"/>
                  <w:tcBorders>
                    <w:top w:val="single" w:sz="4" w:space="0" w:color="auto"/>
                    <w:left w:val="single" w:sz="4" w:space="0" w:color="auto"/>
                    <w:bottom w:val="single" w:sz="4" w:space="0" w:color="auto"/>
                    <w:right w:val="single" w:sz="4" w:space="0" w:color="auto"/>
                  </w:tcBorders>
                </w:tcPr>
                <w:p w14:paraId="2EF991FA" w14:textId="77777777" w:rsidR="000D07CF" w:rsidRPr="00662EDE" w:rsidRDefault="000D07CF" w:rsidP="00E66703">
                  <w:pPr>
                    <w:shd w:val="clear" w:color="auto" w:fill="FFFFFF"/>
                    <w:spacing w:after="0" w:line="240" w:lineRule="auto"/>
                    <w:jc w:val="both"/>
                    <w:rPr>
                      <w:rFonts w:ascii="Times New Roman" w:eastAsia="Times New Roman" w:hAnsi="Times New Roman"/>
                      <w:sz w:val="24"/>
                      <w:szCs w:val="24"/>
                      <w:lang w:val="uk-UA" w:eastAsia="zh-CN"/>
                    </w:rPr>
                  </w:pPr>
                </w:p>
              </w:tc>
            </w:tr>
          </w:tbl>
          <w:p w14:paraId="44AEF52E" w14:textId="77777777" w:rsidR="000D07CF" w:rsidRPr="00662EDE" w:rsidRDefault="000D07CF" w:rsidP="00E66703">
            <w:pPr>
              <w:spacing w:after="0" w:line="276" w:lineRule="auto"/>
              <w:jc w:val="both"/>
              <w:rPr>
                <w:rFonts w:ascii="Times New Roman" w:eastAsia="Times New Roman" w:hAnsi="Times New Roman"/>
                <w:color w:val="000000"/>
                <w:sz w:val="24"/>
                <w:szCs w:val="24"/>
                <w:lang w:val="uk-UA" w:eastAsia="ru-RU"/>
              </w:rPr>
            </w:pPr>
            <w:r w:rsidRPr="00662EDE">
              <w:rPr>
                <w:rFonts w:ascii="Times New Roman" w:eastAsia="Times New Roman" w:hAnsi="Times New Roman"/>
                <w:color w:val="000000"/>
                <w:sz w:val="24"/>
                <w:szCs w:val="24"/>
                <w:lang w:val="uk-UA" w:eastAsia="ru-RU"/>
              </w:rPr>
              <w:t>1.2. Копію аналогічного(-их) договору(-ів)  зазначених в довідці (пункт 1.1.) про досвід виконання аналогічного(-их) договору(-ів).</w:t>
            </w:r>
          </w:p>
          <w:p w14:paraId="0700BB95" w14:textId="77777777" w:rsidR="000D07CF" w:rsidRPr="00662EDE" w:rsidRDefault="000D07CF" w:rsidP="00E66703">
            <w:pPr>
              <w:shd w:val="clear" w:color="auto" w:fill="FFFFFF"/>
              <w:spacing w:after="0" w:line="276" w:lineRule="auto"/>
              <w:jc w:val="both"/>
              <w:rPr>
                <w:rFonts w:ascii="Times New Roman" w:eastAsia="Times New Roman" w:hAnsi="Times New Roman"/>
                <w:color w:val="000000"/>
                <w:sz w:val="24"/>
                <w:szCs w:val="24"/>
                <w:lang w:val="uk-UA" w:eastAsia="ru-RU"/>
              </w:rPr>
            </w:pPr>
            <w:r w:rsidRPr="00662EDE">
              <w:rPr>
                <w:rFonts w:ascii="Times New Roman" w:eastAsia="Times New Roman" w:hAnsi="Times New Roman"/>
                <w:color w:val="000000"/>
                <w:sz w:val="24"/>
                <w:szCs w:val="24"/>
                <w:lang w:val="uk-UA" w:eastAsia="ru-RU"/>
              </w:rPr>
              <w:t>1.3. Копію актів/накладних наданих послуг/робіт/товару зазначених в довідці (пункт 1.1.) про досвід виконання аналогічного(-их) договору(-ів).</w:t>
            </w:r>
          </w:p>
          <w:p w14:paraId="1CFFDDEA" w14:textId="77777777" w:rsidR="000D07CF" w:rsidRPr="000D07CF" w:rsidRDefault="000D07CF" w:rsidP="000D07CF">
            <w:pPr>
              <w:spacing w:after="0" w:line="276" w:lineRule="auto"/>
              <w:rPr>
                <w:rFonts w:ascii="Times New Roman" w:eastAsia="Times New Roman" w:hAnsi="Times New Roman"/>
                <w:b/>
                <w:i/>
                <w:color w:val="000000"/>
                <w:sz w:val="24"/>
                <w:szCs w:val="24"/>
                <w:lang w:val="uk-UA" w:eastAsia="ru-RU"/>
              </w:rPr>
            </w:pPr>
            <w:r w:rsidRPr="00662EDE">
              <w:rPr>
                <w:rFonts w:ascii="Times New Roman" w:eastAsia="Times New Roman" w:hAnsi="Times New Roman"/>
                <w:bCs/>
                <w:color w:val="C00000"/>
                <w:sz w:val="24"/>
                <w:szCs w:val="24"/>
                <w:lang w:val="uk-UA" w:eastAsia="ru-RU"/>
              </w:rPr>
              <w:t>*</w:t>
            </w:r>
            <w:r w:rsidRPr="00662EDE">
              <w:rPr>
                <w:rFonts w:ascii="Times New Roman" w:eastAsia="Times New Roman" w:hAnsi="Times New Roman"/>
                <w:b/>
                <w:i/>
                <w:color w:val="000000"/>
                <w:sz w:val="24"/>
                <w:szCs w:val="24"/>
                <w:lang w:val="uk-UA" w:eastAsia="ru-RU"/>
              </w:rPr>
              <w:t xml:space="preserve">Під аналогічним за предметом закупівлі договором слід розуміти виконаний договір за кодом </w:t>
            </w:r>
            <w:r>
              <w:rPr>
                <w:rFonts w:ascii="Times New Roman" w:eastAsia="Times New Roman" w:hAnsi="Times New Roman"/>
                <w:b/>
                <w:i/>
                <w:color w:val="000000"/>
                <w:sz w:val="24"/>
                <w:szCs w:val="24"/>
                <w:lang w:val="en-US" w:eastAsia="ru-RU"/>
              </w:rPr>
              <w:t xml:space="preserve">- </w:t>
            </w:r>
            <w:r w:rsidRPr="000D07CF">
              <w:rPr>
                <w:rFonts w:ascii="Times New Roman" w:eastAsia="Times New Roman" w:hAnsi="Times New Roman"/>
                <w:b/>
                <w:i/>
                <w:color w:val="000000"/>
                <w:sz w:val="24"/>
                <w:szCs w:val="24"/>
                <w:lang w:val="uk-UA" w:eastAsia="ru-RU"/>
              </w:rPr>
              <w:t>Послуги психологів у Психологічному штабі</w:t>
            </w:r>
          </w:p>
          <w:p w14:paraId="1EF114FB" w14:textId="77777777" w:rsidR="000D07CF" w:rsidRPr="000D07CF" w:rsidRDefault="000D07CF" w:rsidP="000D07CF">
            <w:pPr>
              <w:spacing w:after="0" w:line="276" w:lineRule="auto"/>
              <w:rPr>
                <w:rFonts w:ascii="Times New Roman" w:eastAsia="Times New Roman" w:hAnsi="Times New Roman"/>
                <w:b/>
                <w:i/>
                <w:color w:val="000000"/>
                <w:sz w:val="24"/>
                <w:szCs w:val="24"/>
                <w:lang w:val="uk-UA" w:eastAsia="ru-RU"/>
              </w:rPr>
            </w:pPr>
            <w:r w:rsidRPr="000D07CF">
              <w:rPr>
                <w:rFonts w:ascii="Times New Roman" w:eastAsia="Times New Roman" w:hAnsi="Times New Roman"/>
                <w:b/>
                <w:i/>
                <w:color w:val="000000"/>
                <w:sz w:val="24"/>
                <w:szCs w:val="24"/>
                <w:lang w:val="uk-UA" w:eastAsia="ru-RU"/>
              </w:rPr>
              <w:t>управління соціальних служб для сім’ї, дітей та молоді Луцької міської ради</w:t>
            </w:r>
          </w:p>
          <w:p w14:paraId="21BE92CA" w14:textId="77777777" w:rsidR="000D07CF" w:rsidRPr="000D07CF" w:rsidRDefault="000D07CF" w:rsidP="000D07CF">
            <w:pPr>
              <w:spacing w:after="0" w:line="276" w:lineRule="auto"/>
              <w:rPr>
                <w:rFonts w:ascii="Times New Roman" w:eastAsia="Times New Roman" w:hAnsi="Times New Roman"/>
                <w:b/>
                <w:i/>
                <w:color w:val="000000"/>
                <w:sz w:val="24"/>
                <w:szCs w:val="24"/>
                <w:lang w:val="uk-UA" w:eastAsia="ru-RU"/>
              </w:rPr>
            </w:pPr>
          </w:p>
          <w:p w14:paraId="4228FCC0" w14:textId="27120C4D" w:rsidR="000D07CF" w:rsidRPr="00662EDE" w:rsidRDefault="000D07CF" w:rsidP="000D07CF">
            <w:pPr>
              <w:spacing w:after="0" w:line="276" w:lineRule="auto"/>
              <w:rPr>
                <w:rFonts w:ascii="Times New Roman" w:eastAsia="Times New Roman" w:hAnsi="Times New Roman"/>
                <w:b/>
                <w:color w:val="000000"/>
                <w:sz w:val="24"/>
                <w:szCs w:val="24"/>
                <w:lang w:val="uk-UA" w:eastAsia="ru-RU"/>
              </w:rPr>
            </w:pPr>
            <w:r w:rsidRPr="000D07CF">
              <w:rPr>
                <w:rFonts w:ascii="Times New Roman" w:eastAsia="Times New Roman" w:hAnsi="Times New Roman"/>
                <w:b/>
                <w:i/>
                <w:color w:val="000000"/>
                <w:sz w:val="24"/>
                <w:szCs w:val="24"/>
                <w:lang w:val="uk-UA" w:eastAsia="ru-RU"/>
              </w:rPr>
              <w:t>код ДК 021:2015 - 85312320-8 Послуги з надання психологічної допомоги</w:t>
            </w:r>
          </w:p>
          <w:p w14:paraId="39751F60" w14:textId="77777777" w:rsidR="000D07CF" w:rsidRPr="00662EDE" w:rsidRDefault="000D07CF" w:rsidP="00E66703">
            <w:pPr>
              <w:spacing w:after="0" w:line="276" w:lineRule="auto"/>
              <w:rPr>
                <w:rFonts w:ascii="Times New Roman" w:eastAsia="Times New Roman" w:hAnsi="Times New Roman"/>
                <w:b/>
                <w:color w:val="000000"/>
                <w:sz w:val="24"/>
                <w:szCs w:val="24"/>
                <w:lang w:val="uk-UA" w:eastAsia="ru-RU"/>
              </w:rPr>
            </w:pPr>
          </w:p>
        </w:tc>
      </w:tr>
      <w:bookmarkEnd w:id="3"/>
    </w:tbl>
    <w:p w14:paraId="5867B33A" w14:textId="1D538C24" w:rsidR="009C0573" w:rsidRDefault="009C0573" w:rsidP="005D3153">
      <w:pPr>
        <w:rPr>
          <w:rFonts w:ascii="Times New Roman" w:hAnsi="Times New Roman"/>
          <w:b/>
          <w:bCs/>
          <w:sz w:val="24"/>
          <w:szCs w:val="24"/>
          <w:lang w:val="uk-UA"/>
        </w:rPr>
      </w:pPr>
    </w:p>
    <w:p w14:paraId="484571B9" w14:textId="2B28A165" w:rsidR="009C0573" w:rsidRDefault="009C0573" w:rsidP="005D3153">
      <w:pPr>
        <w:rPr>
          <w:rFonts w:ascii="Times New Roman" w:hAnsi="Times New Roman"/>
          <w:b/>
          <w:bCs/>
          <w:sz w:val="24"/>
          <w:szCs w:val="24"/>
          <w:lang w:val="uk-UA"/>
        </w:rPr>
      </w:pPr>
    </w:p>
    <w:p w14:paraId="2F9F1427" w14:textId="24606C08" w:rsidR="00F424BC" w:rsidRDefault="00F424BC" w:rsidP="00262241">
      <w:pPr>
        <w:jc w:val="right"/>
        <w:rPr>
          <w:rFonts w:ascii="Times New Roman" w:hAnsi="Times New Roman"/>
          <w:b/>
          <w:bCs/>
          <w:sz w:val="24"/>
          <w:szCs w:val="24"/>
          <w:lang w:val="uk-UA"/>
        </w:rPr>
      </w:pPr>
    </w:p>
    <w:p w14:paraId="221D2EF9" w14:textId="549FC58C" w:rsidR="00FF2484" w:rsidRDefault="00FF2484" w:rsidP="00262241">
      <w:pPr>
        <w:jc w:val="right"/>
        <w:rPr>
          <w:rFonts w:ascii="Times New Roman" w:hAnsi="Times New Roman"/>
          <w:b/>
          <w:bCs/>
          <w:sz w:val="24"/>
          <w:szCs w:val="24"/>
          <w:lang w:val="uk-UA"/>
        </w:rPr>
      </w:pPr>
    </w:p>
    <w:p w14:paraId="4668E218" w14:textId="40B67E66" w:rsidR="00FF2484" w:rsidRDefault="00FF2484" w:rsidP="000D07CF">
      <w:pPr>
        <w:rPr>
          <w:rFonts w:ascii="Times New Roman" w:hAnsi="Times New Roman"/>
          <w:b/>
          <w:bCs/>
          <w:sz w:val="24"/>
          <w:szCs w:val="24"/>
          <w:lang w:val="uk-UA"/>
        </w:rPr>
      </w:pPr>
    </w:p>
    <w:p w14:paraId="63B77B1C" w14:textId="77777777" w:rsidR="000D07CF" w:rsidRPr="00662EDE" w:rsidRDefault="000D07CF" w:rsidP="000D07CF">
      <w:pPr>
        <w:jc w:val="right"/>
        <w:rPr>
          <w:rFonts w:ascii="Times New Roman" w:hAnsi="Times New Roman"/>
          <w:b/>
          <w:bCs/>
          <w:sz w:val="24"/>
          <w:szCs w:val="24"/>
          <w:lang w:val="uk-UA"/>
        </w:rPr>
      </w:pPr>
      <w:r w:rsidRPr="00662EDE">
        <w:rPr>
          <w:rFonts w:ascii="Times New Roman" w:hAnsi="Times New Roman"/>
          <w:b/>
          <w:bCs/>
          <w:sz w:val="24"/>
          <w:szCs w:val="24"/>
          <w:lang w:val="uk-UA"/>
        </w:rPr>
        <w:lastRenderedPageBreak/>
        <w:t>Додаток № 2 до тендерної документації</w:t>
      </w:r>
    </w:p>
    <w:p w14:paraId="10FAC5CE" w14:textId="77777777" w:rsidR="000D07CF" w:rsidRPr="00662EDE" w:rsidRDefault="000D07CF" w:rsidP="000D07CF">
      <w:pPr>
        <w:jc w:val="center"/>
        <w:rPr>
          <w:rFonts w:ascii="Times New Roman" w:hAnsi="Times New Roman"/>
          <w:b/>
          <w:bCs/>
          <w:sz w:val="24"/>
          <w:szCs w:val="24"/>
          <w:lang w:val="uk-UA"/>
        </w:rPr>
      </w:pPr>
      <w:bookmarkStart w:id="4" w:name="_Hlk139389676"/>
      <w:bookmarkStart w:id="5" w:name="_Hlk139389363"/>
      <w:r w:rsidRPr="00662EDE">
        <w:rPr>
          <w:rFonts w:ascii="Times New Roman" w:hAnsi="Times New Roman"/>
          <w:b/>
          <w:bCs/>
          <w:sz w:val="24"/>
          <w:szCs w:val="24"/>
          <w:lang w:val="uk-UA"/>
        </w:rPr>
        <w:t>Підтвердження відповідності УЧАСНИКА та перелік документів та інформації для підтвердження відповідності УЧАСНИКА</w:t>
      </w:r>
    </w:p>
    <w:p w14:paraId="7F832123" w14:textId="77777777" w:rsidR="000D07CF" w:rsidRPr="00662EDE" w:rsidRDefault="000D07CF" w:rsidP="000D07CF">
      <w:pPr>
        <w:jc w:val="center"/>
        <w:rPr>
          <w:rFonts w:ascii="Times New Roman" w:hAnsi="Times New Roman"/>
          <w:b/>
          <w:bCs/>
          <w:sz w:val="24"/>
          <w:szCs w:val="24"/>
          <w:lang w:val="uk-UA"/>
        </w:rPr>
      </w:pPr>
      <w:r w:rsidRPr="00662EDE">
        <w:rPr>
          <w:rFonts w:ascii="Times New Roman" w:hAnsi="Times New Roman"/>
          <w:b/>
          <w:bCs/>
          <w:sz w:val="24"/>
          <w:szCs w:val="24"/>
          <w:lang w:val="uk-UA"/>
        </w:rPr>
        <w:t>кваліфікаційним критеріям, визначеним у статті 16 Закону “Про публічні закупівлі</w:t>
      </w:r>
      <w:bookmarkEnd w:id="4"/>
      <w:r w:rsidRPr="00662EDE">
        <w:rPr>
          <w:rFonts w:ascii="Times New Roman" w:hAnsi="Times New Roman"/>
          <w:b/>
          <w:bCs/>
          <w:sz w:val="24"/>
          <w:szCs w:val="24"/>
          <w:lang w:val="uk-UA"/>
        </w:rPr>
        <w:t>”</w:t>
      </w:r>
      <w:bookmarkEnd w:id="5"/>
      <w:r w:rsidRPr="00662EDE">
        <w:rPr>
          <w:rFonts w:ascii="Times New Roman" w:hAnsi="Times New Roman"/>
          <w:b/>
          <w:bCs/>
          <w:sz w:val="24"/>
          <w:szCs w:val="24"/>
          <w:lang w:val="uk-UA"/>
        </w:rPr>
        <w:t>:</w:t>
      </w:r>
    </w:p>
    <w:p w14:paraId="649B297C" w14:textId="77777777" w:rsidR="000D07CF" w:rsidRPr="00662EDE" w:rsidRDefault="000D07CF" w:rsidP="000D07CF">
      <w:pPr>
        <w:spacing w:before="20" w:after="20" w:line="240" w:lineRule="auto"/>
        <w:jc w:val="both"/>
        <w:rPr>
          <w:rFonts w:ascii="Times New Roman" w:eastAsia="Times New Roman" w:hAnsi="Times New Roman"/>
          <w:b/>
          <w:sz w:val="24"/>
          <w:szCs w:val="24"/>
          <w:highlight w:val="white"/>
          <w:lang w:val="uk-UA" w:eastAsia="uk-UA"/>
        </w:rPr>
      </w:pPr>
      <w:r w:rsidRPr="00662EDE">
        <w:rPr>
          <w:rFonts w:ascii="Times New Roman" w:eastAsia="Times New Roman" w:hAnsi="Times New Roman"/>
          <w:b/>
          <w:sz w:val="20"/>
          <w:szCs w:val="20"/>
          <w:lang w:val="uk-UA" w:eastAsia="uk-UA"/>
        </w:rPr>
        <w:t xml:space="preserve">1. </w:t>
      </w:r>
      <w:bookmarkStart w:id="6" w:name="_Hlk139389611"/>
      <w:r w:rsidRPr="00662EDE">
        <w:rPr>
          <w:rFonts w:ascii="Times New Roman" w:eastAsia="Times New Roman" w:hAnsi="Times New Roman"/>
          <w:b/>
          <w:sz w:val="24"/>
          <w:szCs w:val="24"/>
          <w:lang w:val="uk-UA" w:eastAsia="uk-UA"/>
        </w:rPr>
        <w:t xml:space="preserve">Підтвердження відповідності УЧАСНИКА </w:t>
      </w:r>
      <w:bookmarkEnd w:id="6"/>
      <w:r w:rsidRPr="00662EDE">
        <w:rPr>
          <w:rFonts w:ascii="Times New Roman" w:eastAsia="Times New Roman" w:hAnsi="Times New Roman"/>
          <w:b/>
          <w:sz w:val="24"/>
          <w:szCs w:val="24"/>
          <w:lang w:val="uk-UA" w:eastAsia="uk-UA"/>
        </w:rPr>
        <w:t>(в тому числі для об’єднання учасників як учасника процедури)  вимогам, визначени</w:t>
      </w:r>
      <w:r w:rsidRPr="00662EDE">
        <w:rPr>
          <w:rFonts w:ascii="Times New Roman" w:eastAsia="Times New Roman" w:hAnsi="Times New Roman"/>
          <w:b/>
          <w:sz w:val="24"/>
          <w:szCs w:val="24"/>
          <w:highlight w:val="white"/>
          <w:lang w:val="uk-UA" w:eastAsia="uk-UA"/>
        </w:rPr>
        <w:t>м у пункті 47 Особливостей.</w:t>
      </w:r>
    </w:p>
    <w:p w14:paraId="2F9357EF" w14:textId="77777777" w:rsidR="000D07CF" w:rsidRPr="00662EDE" w:rsidRDefault="000D07CF" w:rsidP="000D07CF">
      <w:pPr>
        <w:spacing w:after="0" w:line="240" w:lineRule="auto"/>
        <w:ind w:firstLine="567"/>
        <w:jc w:val="both"/>
        <w:rPr>
          <w:rFonts w:ascii="Times New Roman" w:eastAsia="Times New Roman" w:hAnsi="Times New Roman"/>
          <w:sz w:val="20"/>
          <w:szCs w:val="20"/>
          <w:highlight w:val="white"/>
          <w:lang w:val="uk-UA" w:eastAsia="uk-UA"/>
        </w:rPr>
      </w:pPr>
      <w:r w:rsidRPr="00662EDE">
        <w:rPr>
          <w:rFonts w:ascii="Times New Roman" w:eastAsia="Times New Roman" w:hAnsi="Times New Roman"/>
          <w:sz w:val="20"/>
          <w:szCs w:val="20"/>
          <w:highlight w:val="white"/>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2A13627" w14:textId="77777777" w:rsidR="000D07CF" w:rsidRPr="00662EDE" w:rsidRDefault="000D07CF" w:rsidP="000D07CF">
      <w:pPr>
        <w:spacing w:after="0" w:line="240" w:lineRule="auto"/>
        <w:ind w:firstLine="567"/>
        <w:jc w:val="both"/>
        <w:rPr>
          <w:rFonts w:ascii="Times New Roman" w:eastAsia="Times New Roman" w:hAnsi="Times New Roman"/>
          <w:sz w:val="20"/>
          <w:szCs w:val="20"/>
          <w:highlight w:val="white"/>
          <w:lang w:val="uk-UA" w:eastAsia="uk-UA"/>
        </w:rPr>
      </w:pPr>
      <w:r w:rsidRPr="00662EDE">
        <w:rPr>
          <w:rFonts w:ascii="Times New Roman" w:eastAsia="Times New Roman" w:hAnsi="Times New Roman"/>
          <w:sz w:val="20"/>
          <w:szCs w:val="20"/>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DA75733" w14:textId="77777777" w:rsidR="000D07CF" w:rsidRPr="00662EDE" w:rsidRDefault="000D07CF" w:rsidP="000D07CF">
      <w:pPr>
        <w:spacing w:after="0" w:line="240" w:lineRule="auto"/>
        <w:ind w:firstLine="567"/>
        <w:jc w:val="both"/>
        <w:rPr>
          <w:rFonts w:ascii="Times New Roman" w:eastAsia="Times New Roman" w:hAnsi="Times New Roman"/>
          <w:sz w:val="20"/>
          <w:szCs w:val="20"/>
          <w:highlight w:val="white"/>
          <w:lang w:val="uk-UA" w:eastAsia="uk-UA"/>
        </w:rPr>
      </w:pPr>
      <w:r w:rsidRPr="00662EDE">
        <w:rPr>
          <w:rFonts w:ascii="Times New Roman" w:eastAsia="Times New Roman" w:hAnsi="Times New Roman"/>
          <w:sz w:val="20"/>
          <w:szCs w:val="20"/>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7C921FB" w14:textId="77777777" w:rsidR="000D07CF" w:rsidRPr="00662EDE" w:rsidRDefault="000D07CF" w:rsidP="000D07CF">
      <w:pPr>
        <w:widowControl w:val="0"/>
        <w:spacing w:after="0" w:line="240" w:lineRule="auto"/>
        <w:ind w:firstLine="567"/>
        <w:jc w:val="both"/>
        <w:rPr>
          <w:rFonts w:ascii="Times New Roman" w:eastAsia="Times New Roman" w:hAnsi="Times New Roman"/>
          <w:sz w:val="20"/>
          <w:szCs w:val="20"/>
          <w:lang w:val="uk-UA" w:eastAsia="uk-UA"/>
        </w:rPr>
      </w:pPr>
      <w:r w:rsidRPr="00662EDE">
        <w:rPr>
          <w:rFonts w:ascii="Times New Roman" w:eastAsia="Times New Roman" w:hAnsi="Times New Roman"/>
          <w:sz w:val="20"/>
          <w:szCs w:val="20"/>
          <w:lang w:val="uk-UA" w:eastAsia="uk-UA"/>
        </w:rPr>
        <w:t xml:space="preserve">Учасник  повинен надати </w:t>
      </w:r>
      <w:r w:rsidRPr="00662EDE">
        <w:rPr>
          <w:rFonts w:ascii="Times New Roman" w:eastAsia="Times New Roman" w:hAnsi="Times New Roman"/>
          <w:b/>
          <w:sz w:val="20"/>
          <w:szCs w:val="20"/>
          <w:lang w:val="uk-UA" w:eastAsia="uk-UA"/>
        </w:rPr>
        <w:t>довідку у довільній формі</w:t>
      </w:r>
      <w:r w:rsidRPr="00662EDE">
        <w:rPr>
          <w:rFonts w:ascii="Times New Roman" w:eastAsia="Times New Roman" w:hAnsi="Times New Roman"/>
          <w:sz w:val="20"/>
          <w:szCs w:val="20"/>
          <w:lang w:val="uk-UA" w:eastAsia="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62EDE">
        <w:rPr>
          <w:rFonts w:ascii="Times New Roman" w:eastAsia="Times New Roman" w:hAnsi="Times New Roman"/>
          <w:sz w:val="20"/>
          <w:szCs w:val="20"/>
          <w:highlight w:val="white"/>
          <w:lang w:val="uk-UA" w:eastAsia="uk-UA"/>
        </w:rPr>
        <w:t xml:space="preserve">47 </w:t>
      </w:r>
      <w:r w:rsidRPr="00662EDE">
        <w:rPr>
          <w:rFonts w:ascii="Times New Roman" w:eastAsia="Times New Roman" w:hAnsi="Times New Roman"/>
          <w:sz w:val="20"/>
          <w:szCs w:val="20"/>
          <w:lang w:val="uk-UA" w:eastAsia="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A298DF2" w14:textId="77777777" w:rsidR="000D07CF" w:rsidRPr="00662EDE" w:rsidRDefault="000D07CF" w:rsidP="000D07CF">
      <w:pPr>
        <w:widowControl w:val="0"/>
        <w:spacing w:after="0" w:line="240" w:lineRule="auto"/>
        <w:ind w:firstLine="567"/>
        <w:jc w:val="both"/>
        <w:rPr>
          <w:rFonts w:ascii="Times New Roman" w:eastAsia="Times New Roman" w:hAnsi="Times New Roman"/>
          <w:sz w:val="20"/>
          <w:szCs w:val="20"/>
          <w:lang w:val="uk-UA" w:eastAsia="uk-UA"/>
        </w:rPr>
      </w:pPr>
      <w:r w:rsidRPr="00662EDE">
        <w:rPr>
          <w:rFonts w:ascii="Times New Roman" w:eastAsia="Times New Roman" w:hAnsi="Times New Roman"/>
          <w:sz w:val="20"/>
          <w:szCs w:val="20"/>
          <w:lang w:val="uk-UA"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62EDE">
        <w:rPr>
          <w:rFonts w:ascii="Times New Roman" w:eastAsia="Times New Roman" w:hAnsi="Times New Roman"/>
          <w:i/>
          <w:sz w:val="20"/>
          <w:szCs w:val="20"/>
          <w:lang w:val="uk-UA" w:eastAsia="uk-UA"/>
        </w:rPr>
        <w:t>(у разі застосування таких критеріїв до учасника процедури закупівлі)</w:t>
      </w:r>
      <w:r w:rsidRPr="00662EDE">
        <w:rPr>
          <w:rFonts w:ascii="Times New Roman" w:eastAsia="Times New Roman" w:hAnsi="Times New Roman"/>
          <w:sz w:val="20"/>
          <w:szCs w:val="20"/>
          <w:lang w:val="uk-UA" w:eastAsia="uk-UA"/>
        </w:rPr>
        <w:t>, замовник перевіряє таких суб’єктів господарювання щодо відсутності</w:t>
      </w:r>
      <w:r w:rsidRPr="00662EDE">
        <w:rPr>
          <w:rFonts w:ascii="Times New Roman" w:eastAsia="Times New Roman" w:hAnsi="Times New Roman"/>
          <w:sz w:val="28"/>
          <w:szCs w:val="28"/>
          <w:lang w:val="uk-UA" w:eastAsia="uk-UA"/>
        </w:rPr>
        <w:t xml:space="preserve"> </w:t>
      </w:r>
      <w:r w:rsidRPr="00662EDE">
        <w:rPr>
          <w:rFonts w:ascii="Times New Roman" w:eastAsia="Times New Roman" w:hAnsi="Times New Roman"/>
          <w:sz w:val="20"/>
          <w:szCs w:val="20"/>
          <w:lang w:val="uk-UA" w:eastAsia="uk-UA"/>
        </w:rPr>
        <w:t>підстав, визначених пунктом 47 Особливостей.</w:t>
      </w:r>
    </w:p>
    <w:p w14:paraId="07376F1C" w14:textId="77777777" w:rsidR="000D07CF" w:rsidRPr="00662EDE" w:rsidRDefault="000D07CF" w:rsidP="000D07CF">
      <w:pPr>
        <w:spacing w:after="80" w:line="240" w:lineRule="auto"/>
        <w:jc w:val="both"/>
        <w:rPr>
          <w:rFonts w:ascii="Times New Roman" w:eastAsia="Times New Roman" w:hAnsi="Times New Roman"/>
          <w:color w:val="00B050"/>
          <w:sz w:val="20"/>
          <w:szCs w:val="20"/>
          <w:lang w:val="uk-UA" w:eastAsia="uk-UA"/>
        </w:rPr>
      </w:pPr>
    </w:p>
    <w:p w14:paraId="74AE31C0" w14:textId="77777777" w:rsidR="000D07CF" w:rsidRPr="00662EDE" w:rsidRDefault="000D07CF" w:rsidP="000D07CF">
      <w:pPr>
        <w:spacing w:after="0" w:line="240" w:lineRule="auto"/>
        <w:jc w:val="both"/>
        <w:rPr>
          <w:rFonts w:ascii="Times New Roman" w:eastAsia="Times New Roman" w:hAnsi="Times New Roman"/>
          <w:b/>
          <w:sz w:val="24"/>
          <w:szCs w:val="24"/>
          <w:lang w:val="uk-UA" w:eastAsia="uk-UA"/>
        </w:rPr>
      </w:pPr>
      <w:r w:rsidRPr="00662EDE">
        <w:rPr>
          <w:rFonts w:ascii="Times New Roman" w:eastAsia="Times New Roman" w:hAnsi="Times New Roman"/>
          <w:b/>
          <w:sz w:val="24"/>
          <w:szCs w:val="24"/>
          <w:lang w:val="uk-UA" w:eastAsia="uk-UA"/>
        </w:rPr>
        <w:t xml:space="preserve">2. Перелік документів та інформації  для підтвердження відповідності ПЕРЕМОЖЦЯ вимогам, визначеним у пункті </w:t>
      </w:r>
      <w:r w:rsidRPr="00662EDE">
        <w:rPr>
          <w:rFonts w:ascii="Times New Roman" w:eastAsia="Times New Roman" w:hAnsi="Times New Roman"/>
          <w:sz w:val="20"/>
          <w:szCs w:val="20"/>
          <w:lang w:val="uk-UA" w:eastAsia="uk-UA"/>
        </w:rPr>
        <w:t>47</w:t>
      </w:r>
      <w:r w:rsidRPr="00662EDE">
        <w:rPr>
          <w:rFonts w:ascii="Times New Roman" w:eastAsia="Times New Roman" w:hAnsi="Times New Roman"/>
          <w:b/>
          <w:sz w:val="24"/>
          <w:szCs w:val="24"/>
          <w:lang w:val="uk-UA" w:eastAsia="uk-UA"/>
        </w:rPr>
        <w:t xml:space="preserve"> Особливостей:</w:t>
      </w:r>
    </w:p>
    <w:p w14:paraId="59B795E0" w14:textId="77777777" w:rsidR="000D07CF" w:rsidRPr="00662EDE" w:rsidRDefault="000D07CF" w:rsidP="000D07CF">
      <w:pPr>
        <w:widowControl w:val="0"/>
        <w:spacing w:after="0" w:line="240" w:lineRule="auto"/>
        <w:ind w:firstLine="567"/>
        <w:jc w:val="both"/>
        <w:rPr>
          <w:rFonts w:ascii="Times New Roman" w:eastAsia="Times New Roman" w:hAnsi="Times New Roman"/>
          <w:sz w:val="20"/>
          <w:szCs w:val="20"/>
          <w:lang w:val="uk-UA" w:eastAsia="uk-UA"/>
        </w:rPr>
      </w:pPr>
      <w:r w:rsidRPr="00662EDE">
        <w:rPr>
          <w:rFonts w:ascii="Times New Roman" w:eastAsia="Times New Roman" w:hAnsi="Times New Roman"/>
          <w:sz w:val="20"/>
          <w:szCs w:val="20"/>
          <w:lang w:val="uk-UA" w:eastAsia="uk-UA"/>
        </w:rPr>
        <w:t xml:space="preserve">Переможець процедури закупівлі у строк, що </w:t>
      </w:r>
      <w:r w:rsidRPr="00662EDE">
        <w:rPr>
          <w:rFonts w:ascii="Times New Roman" w:eastAsia="Times New Roman" w:hAnsi="Times New Roman"/>
          <w:b/>
          <w:i/>
          <w:sz w:val="20"/>
          <w:szCs w:val="20"/>
          <w:lang w:val="uk-UA" w:eastAsia="uk-UA"/>
        </w:rPr>
        <w:t xml:space="preserve">не перевищує чотири дні </w:t>
      </w:r>
      <w:r w:rsidRPr="00662EDE">
        <w:rPr>
          <w:rFonts w:ascii="Times New Roman" w:eastAsia="Times New Roman" w:hAnsi="Times New Roman"/>
          <w:sz w:val="20"/>
          <w:szCs w:val="20"/>
          <w:lang w:val="uk-UA"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2FD876A" w14:textId="77777777" w:rsidR="000D07CF" w:rsidRPr="00662EDE" w:rsidRDefault="000D07CF" w:rsidP="000D07CF">
      <w:pPr>
        <w:widowControl w:val="0"/>
        <w:spacing w:after="0" w:line="240" w:lineRule="auto"/>
        <w:ind w:firstLine="567"/>
        <w:jc w:val="both"/>
        <w:rPr>
          <w:rFonts w:ascii="Times New Roman" w:eastAsia="Times New Roman" w:hAnsi="Times New Roman"/>
          <w:sz w:val="20"/>
          <w:szCs w:val="20"/>
          <w:lang w:val="uk-UA" w:eastAsia="uk-UA"/>
        </w:rPr>
      </w:pPr>
      <w:r w:rsidRPr="00662EDE">
        <w:rPr>
          <w:rFonts w:ascii="Times New Roman" w:eastAsia="Times New Roman" w:hAnsi="Times New Roman"/>
          <w:sz w:val="20"/>
          <w:szCs w:val="20"/>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40F3EF" w14:textId="77777777" w:rsidR="000D07CF" w:rsidRPr="00662EDE" w:rsidRDefault="000D07CF" w:rsidP="000D07CF">
      <w:pPr>
        <w:spacing w:after="0" w:line="240" w:lineRule="auto"/>
        <w:rPr>
          <w:rFonts w:ascii="Times New Roman" w:eastAsia="Times New Roman" w:hAnsi="Times New Roman"/>
          <w:b/>
          <w:sz w:val="20"/>
          <w:szCs w:val="20"/>
          <w:lang w:val="uk-UA" w:eastAsia="uk-UA"/>
        </w:rPr>
      </w:pPr>
    </w:p>
    <w:p w14:paraId="6DDAC634" w14:textId="77777777" w:rsidR="000D07CF" w:rsidRPr="00662EDE" w:rsidRDefault="000D07CF" w:rsidP="000D07CF">
      <w:pPr>
        <w:spacing w:after="0" w:line="240" w:lineRule="auto"/>
        <w:rPr>
          <w:rFonts w:ascii="Times New Roman" w:eastAsia="Times New Roman" w:hAnsi="Times New Roman"/>
          <w:b/>
          <w:sz w:val="20"/>
          <w:szCs w:val="20"/>
          <w:lang w:val="uk-UA" w:eastAsia="uk-UA"/>
        </w:rPr>
      </w:pPr>
      <w:r w:rsidRPr="00662EDE">
        <w:rPr>
          <w:rFonts w:ascii="Times New Roman" w:eastAsia="Times New Roman" w:hAnsi="Times New Roman"/>
          <w:sz w:val="20"/>
          <w:szCs w:val="20"/>
          <w:lang w:val="uk-UA" w:eastAsia="uk-UA"/>
        </w:rPr>
        <w:t> </w:t>
      </w:r>
      <w:r w:rsidRPr="00662EDE">
        <w:rPr>
          <w:rFonts w:ascii="Times New Roman" w:eastAsia="Times New Roman" w:hAnsi="Times New Roman"/>
          <w:b/>
          <w:sz w:val="20"/>
          <w:szCs w:val="20"/>
          <w:lang w:val="uk-UA" w:eastAsia="uk-UA"/>
        </w:rPr>
        <w:t>2.1. Документи, які надаються  ПЕРЕМОЖЦЕМ (юридичною особою):</w:t>
      </w:r>
    </w:p>
    <w:tbl>
      <w:tblPr>
        <w:tblW w:w="9871" w:type="dxa"/>
        <w:tblInd w:w="-100" w:type="dxa"/>
        <w:tblLayout w:type="fixed"/>
        <w:tblLook w:val="0400" w:firstRow="0" w:lastRow="0" w:firstColumn="0" w:lastColumn="0" w:noHBand="0" w:noVBand="1"/>
      </w:tblPr>
      <w:tblGrid>
        <w:gridCol w:w="765"/>
        <w:gridCol w:w="4351"/>
        <w:gridCol w:w="4755"/>
      </w:tblGrid>
      <w:tr w:rsidR="000D07CF" w:rsidRPr="00662EDE" w14:paraId="71ACD61D" w14:textId="77777777" w:rsidTr="00E6670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2A370" w14:textId="77777777" w:rsidR="000D07CF" w:rsidRPr="00662EDE" w:rsidRDefault="000D07CF" w:rsidP="00E66703">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w:t>
            </w:r>
          </w:p>
          <w:p w14:paraId="0374FBD9" w14:textId="77777777" w:rsidR="000D07CF" w:rsidRPr="00662EDE" w:rsidRDefault="000D07CF" w:rsidP="00E66703">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з/п</w:t>
            </w:r>
          </w:p>
        </w:tc>
        <w:tc>
          <w:tcPr>
            <w:tcW w:w="4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EE668F" w14:textId="77777777" w:rsidR="000D07CF" w:rsidRPr="00662EDE" w:rsidRDefault="000D07CF" w:rsidP="00E66703">
            <w:pPr>
              <w:spacing w:after="0" w:line="276" w:lineRule="auto"/>
              <w:ind w:left="100"/>
              <w:jc w:val="center"/>
              <w:rPr>
                <w:rFonts w:ascii="Times New Roman" w:eastAsia="Times New Roman" w:hAnsi="Times New Roman"/>
                <w:b/>
                <w:color w:val="000000"/>
                <w:sz w:val="20"/>
                <w:szCs w:val="20"/>
                <w:lang w:val="uk-UA" w:eastAsia="ru-RU"/>
              </w:rPr>
            </w:pPr>
            <w:r w:rsidRPr="00662EDE">
              <w:rPr>
                <w:rFonts w:ascii="Times New Roman" w:eastAsia="Times New Roman" w:hAnsi="Times New Roman"/>
                <w:b/>
                <w:color w:val="000000"/>
                <w:sz w:val="20"/>
                <w:szCs w:val="20"/>
                <w:lang w:val="uk-UA" w:eastAsia="ru-RU"/>
              </w:rPr>
              <w:t xml:space="preserve">Вимоги згідно п. </w:t>
            </w:r>
            <w:r w:rsidRPr="00662EDE">
              <w:rPr>
                <w:rFonts w:ascii="Times New Roman" w:eastAsia="Times New Roman" w:hAnsi="Times New Roman"/>
                <w:color w:val="000000"/>
                <w:sz w:val="20"/>
                <w:szCs w:val="20"/>
                <w:lang w:val="uk-UA" w:eastAsia="ru-RU"/>
              </w:rPr>
              <w:t>47</w:t>
            </w:r>
            <w:r w:rsidRPr="00662EDE">
              <w:rPr>
                <w:rFonts w:ascii="Times New Roman" w:eastAsia="Times New Roman" w:hAnsi="Times New Roman"/>
                <w:b/>
                <w:color w:val="000000"/>
                <w:sz w:val="20"/>
                <w:szCs w:val="20"/>
                <w:lang w:val="uk-UA" w:eastAsia="ru-RU"/>
              </w:rPr>
              <w:t xml:space="preserve"> Особливостей</w:t>
            </w:r>
          </w:p>
          <w:p w14:paraId="09E154AB" w14:textId="77777777" w:rsidR="000D07CF" w:rsidRPr="00662EDE" w:rsidRDefault="000D07CF" w:rsidP="00E66703">
            <w:pPr>
              <w:spacing w:after="0" w:line="276" w:lineRule="auto"/>
              <w:ind w:left="100"/>
              <w:jc w:val="center"/>
              <w:rPr>
                <w:rFonts w:ascii="Times New Roman" w:eastAsia="Times New Roman" w:hAnsi="Times New Roman"/>
                <w:b/>
                <w:color w:val="000000"/>
                <w:sz w:val="20"/>
                <w:szCs w:val="20"/>
                <w:lang w:val="uk-UA" w:eastAsia="ru-RU"/>
              </w:rPr>
            </w:pPr>
          </w:p>
        </w:tc>
        <w:tc>
          <w:tcPr>
            <w:tcW w:w="4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9D9FF" w14:textId="77777777" w:rsidR="000D07CF" w:rsidRPr="00662EDE" w:rsidRDefault="000D07CF" w:rsidP="00E66703">
            <w:pPr>
              <w:tabs>
                <w:tab w:val="left" w:pos="4799"/>
              </w:tabs>
              <w:spacing w:after="0" w:line="276" w:lineRule="auto"/>
              <w:ind w:left="100"/>
              <w:jc w:val="center"/>
              <w:rPr>
                <w:rFonts w:ascii="Times New Roman" w:eastAsia="Times New Roman" w:hAnsi="Times New Roman"/>
                <w:b/>
                <w:color w:val="000000"/>
                <w:sz w:val="20"/>
                <w:szCs w:val="20"/>
                <w:lang w:val="uk-UA" w:eastAsia="ru-RU"/>
              </w:rPr>
            </w:pPr>
            <w:r w:rsidRPr="00662EDE">
              <w:rPr>
                <w:rFonts w:ascii="Times New Roman" w:eastAsia="Times New Roman" w:hAnsi="Times New Roman"/>
                <w:b/>
                <w:color w:val="000000"/>
                <w:sz w:val="20"/>
                <w:szCs w:val="20"/>
                <w:lang w:val="uk-UA" w:eastAsia="ru-RU"/>
              </w:rPr>
              <w:t xml:space="preserve">Переможець торгів на виконання вимоги згідно п. </w:t>
            </w:r>
            <w:r w:rsidRPr="00662EDE">
              <w:rPr>
                <w:rFonts w:ascii="Times New Roman" w:eastAsia="Times New Roman" w:hAnsi="Times New Roman"/>
                <w:color w:val="000000"/>
                <w:sz w:val="20"/>
                <w:szCs w:val="20"/>
                <w:lang w:val="uk-UA" w:eastAsia="ru-RU"/>
              </w:rPr>
              <w:t>47</w:t>
            </w:r>
            <w:r w:rsidRPr="00662EDE">
              <w:rPr>
                <w:rFonts w:ascii="Times New Roman" w:eastAsia="Times New Roman" w:hAnsi="Times New Roman"/>
                <w:b/>
                <w:color w:val="000000"/>
                <w:sz w:val="20"/>
                <w:szCs w:val="20"/>
                <w:lang w:val="uk-UA" w:eastAsia="ru-RU"/>
              </w:rPr>
              <w:t xml:space="preserve"> Особливостей (підтвердження відсутності підстав) повинен надати таку інформацію:</w:t>
            </w:r>
          </w:p>
        </w:tc>
      </w:tr>
      <w:tr w:rsidR="000D07CF" w:rsidRPr="00662EDE" w14:paraId="0F46BB56" w14:textId="77777777" w:rsidTr="00E6670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F0582" w14:textId="77777777" w:rsidR="000D07CF" w:rsidRPr="00662EDE" w:rsidRDefault="000D07CF" w:rsidP="00E66703">
            <w:pPr>
              <w:spacing w:after="0" w:line="276" w:lineRule="auto"/>
              <w:ind w:left="100"/>
              <w:jc w:val="center"/>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1</w:t>
            </w:r>
          </w:p>
        </w:tc>
        <w:tc>
          <w:tcPr>
            <w:tcW w:w="4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A30028" w14:textId="77777777" w:rsidR="000D07CF" w:rsidRPr="00662EDE" w:rsidRDefault="000D07CF" w:rsidP="00E66703">
            <w:pPr>
              <w:widowControl w:val="0"/>
              <w:spacing w:before="120"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49AD49" w14:textId="77777777" w:rsidR="000D07CF" w:rsidRPr="00662EDE" w:rsidRDefault="000D07CF" w:rsidP="00E66703">
            <w:pPr>
              <w:spacing w:after="0" w:line="276" w:lineRule="auto"/>
              <w:jc w:val="both"/>
              <w:rPr>
                <w:rFonts w:ascii="Times New Roman" w:eastAsia="Times New Roman" w:hAnsi="Times New Roman"/>
                <w:b/>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(підпункт 3 пункт 47 Особливостей)</w:t>
            </w:r>
          </w:p>
        </w:tc>
        <w:tc>
          <w:tcPr>
            <w:tcW w:w="4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9B08B" w14:textId="77777777" w:rsidR="000D07CF" w:rsidRPr="00662EDE" w:rsidRDefault="000D07CF" w:rsidP="00E66703">
            <w:pPr>
              <w:spacing w:after="0" w:line="276" w:lineRule="auto"/>
              <w:ind w:right="140"/>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62EDE">
              <w:rPr>
                <w:rFonts w:ascii="Times New Roman" w:eastAsia="Times New Roman" w:hAnsi="Times New Roman"/>
                <w:color w:val="000000"/>
                <w:sz w:val="20"/>
                <w:szCs w:val="20"/>
                <w:highlight w:val="white"/>
                <w:lang w:val="uk-UA" w:eastAsia="ru-RU"/>
              </w:rPr>
              <w:t>керівника</w:t>
            </w:r>
            <w:r w:rsidRPr="00662EDE">
              <w:rPr>
                <w:rFonts w:ascii="Times New Roman" w:eastAsia="Times New Roman" w:hAnsi="Times New Roman"/>
                <w:b/>
                <w:color w:val="000000"/>
                <w:sz w:val="20"/>
                <w:szCs w:val="20"/>
                <w:highlight w:val="white"/>
                <w:lang w:val="uk-UA" w:eastAsia="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r w:rsidRPr="00662EDE">
              <w:rPr>
                <w:rFonts w:ascii="Times New Roman" w:eastAsia="Times New Roman" w:hAnsi="Times New Roman"/>
                <w:b/>
                <w:color w:val="000000"/>
                <w:sz w:val="20"/>
                <w:szCs w:val="20"/>
                <w:highlight w:val="white"/>
                <w:lang w:val="uk-UA" w:eastAsia="ru-RU"/>
              </w:rPr>
              <w:lastRenderedPageBreak/>
              <w:t>пов’язані з корупцією правопорушення, яка не стосується запитувача.</w:t>
            </w:r>
          </w:p>
        </w:tc>
      </w:tr>
      <w:tr w:rsidR="000D07CF" w:rsidRPr="00662EDE" w14:paraId="48BFEE37" w14:textId="77777777" w:rsidTr="00E6670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D8904" w14:textId="77777777" w:rsidR="000D07CF" w:rsidRPr="00662EDE" w:rsidRDefault="000D07CF" w:rsidP="00E66703">
            <w:pPr>
              <w:spacing w:after="0" w:line="276" w:lineRule="auto"/>
              <w:ind w:left="100"/>
              <w:jc w:val="center"/>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lastRenderedPageBreak/>
              <w:t>2</w:t>
            </w:r>
          </w:p>
        </w:tc>
        <w:tc>
          <w:tcPr>
            <w:tcW w:w="4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E2FD2" w14:textId="77777777" w:rsidR="000D07CF" w:rsidRPr="00662EDE" w:rsidRDefault="000D07CF" w:rsidP="00E66703">
            <w:pPr>
              <w:widowControl w:val="0"/>
              <w:spacing w:before="120"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highlight w:val="white"/>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00D9588" w14:textId="77777777" w:rsidR="000D07CF" w:rsidRPr="00662EDE" w:rsidRDefault="000D07CF" w:rsidP="00E66703">
            <w:pPr>
              <w:spacing w:after="0" w:line="276" w:lineRule="auto"/>
              <w:ind w:right="140"/>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highlight w:val="white"/>
                <w:lang w:val="uk-UA" w:eastAsia="ru-RU"/>
              </w:rPr>
              <w:t>(підпункт 6 пункт</w:t>
            </w:r>
            <w:r w:rsidRPr="00662EDE">
              <w:rPr>
                <w:rFonts w:ascii="Times New Roman" w:eastAsia="Times New Roman" w:hAnsi="Times New Roman"/>
                <w:b/>
                <w:color w:val="000000"/>
                <w:sz w:val="20"/>
                <w:szCs w:val="20"/>
                <w:highlight w:val="white"/>
                <w:lang w:val="uk-UA" w:eastAsia="ru-RU"/>
              </w:rPr>
              <w:t xml:space="preserve"> 47</w:t>
            </w:r>
            <w:r w:rsidRPr="00662EDE">
              <w:rPr>
                <w:rFonts w:ascii="Times New Roman" w:eastAsia="Times New Roman" w:hAnsi="Times New Roman"/>
                <w:color w:val="000000"/>
                <w:sz w:val="20"/>
                <w:szCs w:val="20"/>
                <w:highlight w:val="white"/>
                <w:lang w:val="uk-UA" w:eastAsia="ru-RU"/>
              </w:rPr>
              <w:t xml:space="preserve"> Особливостей)</w:t>
            </w:r>
          </w:p>
        </w:tc>
        <w:tc>
          <w:tcPr>
            <w:tcW w:w="475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142E6132" w14:textId="77777777" w:rsidR="000D07CF" w:rsidRPr="00662EDE" w:rsidRDefault="000D07CF" w:rsidP="00E66703">
            <w:pPr>
              <w:spacing w:after="0" w:line="276" w:lineRule="auto"/>
              <w:jc w:val="both"/>
              <w:rPr>
                <w:rFonts w:ascii="Times New Roman" w:eastAsia="Times New Roman" w:hAnsi="Times New Roman"/>
                <w:b/>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62EDE">
              <w:rPr>
                <w:rFonts w:ascii="Times New Roman" w:eastAsia="Times New Roman" w:hAnsi="Times New Roman"/>
                <w:color w:val="000000"/>
                <w:sz w:val="20"/>
                <w:szCs w:val="20"/>
                <w:highlight w:val="white"/>
                <w:lang w:val="uk-UA" w:eastAsia="ru-RU"/>
              </w:rPr>
              <w:t>керівника</w:t>
            </w:r>
            <w:r w:rsidRPr="00662EDE">
              <w:rPr>
                <w:rFonts w:ascii="Times New Roman" w:eastAsia="Times New Roman" w:hAnsi="Times New Roman"/>
                <w:b/>
                <w:color w:val="000000"/>
                <w:sz w:val="20"/>
                <w:szCs w:val="20"/>
                <w:highlight w:val="white"/>
                <w:lang w:val="uk-UA" w:eastAsia="ru-RU"/>
              </w:rPr>
              <w:t xml:space="preserve"> учасника процедури закупівлі. </w:t>
            </w:r>
          </w:p>
          <w:p w14:paraId="52536606" w14:textId="77777777" w:rsidR="000D07CF" w:rsidRPr="00662EDE" w:rsidRDefault="000D07CF" w:rsidP="00E66703">
            <w:pPr>
              <w:spacing w:after="0" w:line="276" w:lineRule="auto"/>
              <w:jc w:val="both"/>
              <w:rPr>
                <w:rFonts w:ascii="Times New Roman" w:eastAsia="Times New Roman" w:hAnsi="Times New Roman"/>
                <w:b/>
                <w:color w:val="000000"/>
                <w:sz w:val="20"/>
                <w:szCs w:val="20"/>
                <w:highlight w:val="white"/>
                <w:lang w:val="uk-UA" w:eastAsia="ru-RU"/>
              </w:rPr>
            </w:pPr>
          </w:p>
          <w:p w14:paraId="647DCA1F" w14:textId="77777777" w:rsidR="000D07CF" w:rsidRPr="00662EDE" w:rsidRDefault="000D07CF" w:rsidP="00E66703">
            <w:pPr>
              <w:spacing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Документ повинен бути не більше тридцятиденної давнини від дати подання документа.</w:t>
            </w:r>
            <w:r w:rsidRPr="00662EDE">
              <w:rPr>
                <w:rFonts w:ascii="Times New Roman" w:eastAsia="Times New Roman" w:hAnsi="Times New Roman"/>
                <w:color w:val="000000"/>
                <w:sz w:val="20"/>
                <w:szCs w:val="20"/>
                <w:highlight w:val="white"/>
                <w:lang w:val="uk-UA" w:eastAsia="ru-RU"/>
              </w:rPr>
              <w:t> </w:t>
            </w:r>
          </w:p>
        </w:tc>
      </w:tr>
      <w:tr w:rsidR="000D07CF" w:rsidRPr="00662EDE" w14:paraId="37E50E93" w14:textId="77777777" w:rsidTr="00E6670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27D7D" w14:textId="77777777" w:rsidR="000D07CF" w:rsidRPr="00662EDE" w:rsidRDefault="000D07CF" w:rsidP="00E66703">
            <w:pPr>
              <w:spacing w:after="0" w:line="276" w:lineRule="auto"/>
              <w:ind w:left="100"/>
              <w:jc w:val="center"/>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3</w:t>
            </w:r>
          </w:p>
        </w:tc>
        <w:tc>
          <w:tcPr>
            <w:tcW w:w="4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4DF27" w14:textId="77777777" w:rsidR="000D07CF" w:rsidRPr="00662EDE" w:rsidRDefault="000D07CF" w:rsidP="00E66703">
            <w:pPr>
              <w:widowControl w:val="0"/>
              <w:spacing w:before="120"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61C498" w14:textId="77777777" w:rsidR="000D07CF" w:rsidRPr="00662EDE" w:rsidRDefault="000D07CF" w:rsidP="00E66703">
            <w:pPr>
              <w:spacing w:after="0" w:line="276" w:lineRule="auto"/>
              <w:jc w:val="both"/>
              <w:rPr>
                <w:rFonts w:ascii="Times New Roman" w:eastAsia="Times New Roman" w:hAnsi="Times New Roman"/>
                <w:b/>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(підпункт 12 пункт 47 Особливостей)</w:t>
            </w:r>
          </w:p>
        </w:tc>
        <w:tc>
          <w:tcPr>
            <w:tcW w:w="4755" w:type="dxa"/>
            <w:vMerge/>
            <w:tcBorders>
              <w:top w:val="single" w:sz="8" w:space="0" w:color="000000"/>
              <w:left w:val="single" w:sz="8" w:space="0" w:color="000000"/>
              <w:bottom w:val="nil"/>
              <w:right w:val="single" w:sz="8" w:space="0" w:color="000000"/>
            </w:tcBorders>
            <w:vAlign w:val="center"/>
            <w:hideMark/>
          </w:tcPr>
          <w:p w14:paraId="60BFC492" w14:textId="77777777" w:rsidR="000D07CF" w:rsidRPr="00662EDE" w:rsidRDefault="000D07CF" w:rsidP="00E66703">
            <w:pPr>
              <w:spacing w:after="0" w:line="276" w:lineRule="auto"/>
              <w:rPr>
                <w:rFonts w:ascii="Times New Roman" w:eastAsia="Times New Roman" w:hAnsi="Times New Roman"/>
                <w:color w:val="000000"/>
                <w:sz w:val="20"/>
                <w:szCs w:val="20"/>
                <w:highlight w:val="white"/>
                <w:lang w:val="uk-UA" w:eastAsia="ru-RU"/>
              </w:rPr>
            </w:pPr>
          </w:p>
        </w:tc>
      </w:tr>
      <w:tr w:rsidR="000D07CF" w:rsidRPr="00662EDE" w14:paraId="5AA0E4BB" w14:textId="77777777" w:rsidTr="00E6670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CE8B4" w14:textId="77777777" w:rsidR="000D07CF" w:rsidRPr="00662EDE" w:rsidRDefault="000D07CF" w:rsidP="00E66703">
            <w:pPr>
              <w:spacing w:after="0" w:line="276" w:lineRule="auto"/>
              <w:ind w:left="100"/>
              <w:jc w:val="center"/>
              <w:rPr>
                <w:rFonts w:ascii="Times New Roman" w:eastAsia="Times New Roman" w:hAnsi="Times New Roman"/>
                <w:b/>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4</w:t>
            </w:r>
          </w:p>
        </w:tc>
        <w:tc>
          <w:tcPr>
            <w:tcW w:w="4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8304A" w14:textId="77777777" w:rsidR="000D07CF" w:rsidRPr="00662EDE" w:rsidRDefault="000D07CF" w:rsidP="00E66703">
            <w:pPr>
              <w:spacing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highlight w:val="white"/>
                <w:lang w:val="uk-UA"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AD133C4" w14:textId="77777777" w:rsidR="000D07CF" w:rsidRPr="00662EDE" w:rsidRDefault="000D07CF" w:rsidP="00E66703">
            <w:pPr>
              <w:spacing w:after="0" w:line="276" w:lineRule="auto"/>
              <w:jc w:val="both"/>
              <w:rPr>
                <w:rFonts w:ascii="Times New Roman" w:eastAsia="Times New Roman" w:hAnsi="Times New Roman"/>
                <w:b/>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(абзац 14 пункт 47 Особливостей)</w:t>
            </w:r>
          </w:p>
        </w:tc>
        <w:tc>
          <w:tcPr>
            <w:tcW w:w="4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BB87A" w14:textId="77777777" w:rsidR="000D07CF" w:rsidRPr="00662EDE" w:rsidRDefault="000D07CF" w:rsidP="00E66703">
            <w:pPr>
              <w:spacing w:after="348"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Довідка в довільній формі</w:t>
            </w:r>
            <w:r w:rsidRPr="00662EDE">
              <w:rPr>
                <w:rFonts w:ascii="Times New Roman" w:eastAsia="Times New Roman" w:hAnsi="Times New Roman"/>
                <w:color w:val="000000"/>
                <w:sz w:val="20"/>
                <w:szCs w:val="20"/>
                <w:highlight w:val="white"/>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973AD8D" w14:textId="77777777" w:rsidR="000D07CF" w:rsidRPr="00662EDE" w:rsidRDefault="000D07CF" w:rsidP="000D07CF">
      <w:pPr>
        <w:spacing w:after="0" w:line="240" w:lineRule="auto"/>
        <w:rPr>
          <w:rFonts w:ascii="Times New Roman" w:eastAsia="Times New Roman" w:hAnsi="Times New Roman"/>
          <w:b/>
          <w:sz w:val="20"/>
          <w:szCs w:val="20"/>
          <w:lang w:val="uk-UA" w:eastAsia="uk-UA"/>
        </w:rPr>
      </w:pPr>
    </w:p>
    <w:p w14:paraId="15D5EF57" w14:textId="77777777" w:rsidR="000D07CF" w:rsidRPr="00662EDE" w:rsidRDefault="000D07CF" w:rsidP="000D07CF">
      <w:pPr>
        <w:spacing w:before="240" w:after="0" w:line="240" w:lineRule="auto"/>
        <w:jc w:val="center"/>
        <w:rPr>
          <w:rFonts w:ascii="Times New Roman" w:eastAsia="Times New Roman" w:hAnsi="Times New Roman"/>
          <w:sz w:val="20"/>
          <w:szCs w:val="20"/>
          <w:lang w:val="uk-UA" w:eastAsia="uk-UA"/>
        </w:rPr>
      </w:pPr>
      <w:r w:rsidRPr="00662EDE">
        <w:rPr>
          <w:rFonts w:ascii="Times New Roman" w:eastAsia="Times New Roman" w:hAnsi="Times New Roman"/>
          <w:b/>
          <w:sz w:val="20"/>
          <w:szCs w:val="20"/>
          <w:lang w:val="uk-UA" w:eastAsia="uk-UA"/>
        </w:rPr>
        <w:t>2.2. Документи, які надаються ПЕРЕМОЖЦЕМ (фізичною особою чи фізичною особою — підприємцем):</w:t>
      </w:r>
    </w:p>
    <w:tbl>
      <w:tblPr>
        <w:tblW w:w="9871" w:type="dxa"/>
        <w:tblInd w:w="-100" w:type="dxa"/>
        <w:tblLayout w:type="fixed"/>
        <w:tblLook w:val="0400" w:firstRow="0" w:lastRow="0" w:firstColumn="0" w:lastColumn="0" w:noHBand="0" w:noVBand="1"/>
      </w:tblPr>
      <w:tblGrid>
        <w:gridCol w:w="587"/>
        <w:gridCol w:w="4428"/>
        <w:gridCol w:w="4856"/>
      </w:tblGrid>
      <w:tr w:rsidR="000D07CF" w:rsidRPr="00662EDE" w14:paraId="77D2F62D" w14:textId="77777777" w:rsidTr="00E6670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B8C69" w14:textId="77777777" w:rsidR="000D07CF" w:rsidRPr="00662EDE" w:rsidRDefault="000D07CF" w:rsidP="00E66703">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w:t>
            </w:r>
          </w:p>
          <w:p w14:paraId="2C566DA4" w14:textId="77777777" w:rsidR="000D07CF" w:rsidRPr="00662EDE" w:rsidRDefault="000D07CF" w:rsidP="00E66703">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з/п</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8E9B9" w14:textId="77777777" w:rsidR="000D07CF" w:rsidRPr="00662EDE" w:rsidRDefault="000D07CF" w:rsidP="00E66703">
            <w:pPr>
              <w:spacing w:after="0" w:line="276" w:lineRule="auto"/>
              <w:ind w:left="100"/>
              <w:jc w:val="center"/>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 xml:space="preserve">Вимоги </w:t>
            </w:r>
            <w:r w:rsidRPr="00662EDE">
              <w:rPr>
                <w:rFonts w:ascii="Times New Roman" w:eastAsia="Times New Roman" w:hAnsi="Times New Roman"/>
                <w:color w:val="000000"/>
                <w:sz w:val="20"/>
                <w:szCs w:val="20"/>
                <w:highlight w:val="white"/>
                <w:lang w:val="uk-UA" w:eastAsia="ru-RU"/>
              </w:rPr>
              <w:t xml:space="preserve">згідно пункту </w:t>
            </w:r>
            <w:r w:rsidRPr="00662EDE">
              <w:rPr>
                <w:rFonts w:ascii="Times New Roman" w:eastAsia="Times New Roman" w:hAnsi="Times New Roman"/>
                <w:b/>
                <w:color w:val="000000"/>
                <w:sz w:val="20"/>
                <w:szCs w:val="20"/>
                <w:highlight w:val="white"/>
                <w:lang w:val="uk-UA" w:eastAsia="ru-RU"/>
              </w:rPr>
              <w:t>47</w:t>
            </w:r>
            <w:r w:rsidRPr="00662EDE">
              <w:rPr>
                <w:rFonts w:ascii="Times New Roman" w:eastAsia="Times New Roman" w:hAnsi="Times New Roman"/>
                <w:color w:val="000000"/>
                <w:sz w:val="20"/>
                <w:szCs w:val="20"/>
                <w:highlight w:val="white"/>
                <w:lang w:val="uk-UA" w:eastAsia="ru-RU"/>
              </w:rPr>
              <w:t xml:space="preserve"> Особливостей</w:t>
            </w:r>
          </w:p>
          <w:p w14:paraId="72EB1A12" w14:textId="77777777" w:rsidR="000D07CF" w:rsidRPr="00662EDE" w:rsidRDefault="000D07CF" w:rsidP="00E66703">
            <w:pPr>
              <w:spacing w:after="0" w:line="276" w:lineRule="auto"/>
              <w:ind w:left="100"/>
              <w:jc w:val="center"/>
              <w:rPr>
                <w:rFonts w:ascii="Times New Roman" w:eastAsia="Times New Roman" w:hAnsi="Times New Roman"/>
                <w:color w:val="000000"/>
                <w:sz w:val="20"/>
                <w:szCs w:val="20"/>
                <w:highlight w:val="white"/>
                <w:lang w:val="uk-UA" w:eastAsia="ru-RU"/>
              </w:rPr>
            </w:pPr>
          </w:p>
        </w:tc>
        <w:tc>
          <w:tcPr>
            <w:tcW w:w="4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429C3" w14:textId="77777777" w:rsidR="000D07CF" w:rsidRPr="00662EDE" w:rsidRDefault="000D07CF" w:rsidP="00E66703">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 xml:space="preserve">Переможець </w:t>
            </w:r>
            <w:r w:rsidRPr="00662EDE">
              <w:rPr>
                <w:rFonts w:ascii="Times New Roman" w:eastAsia="Times New Roman" w:hAnsi="Times New Roman"/>
                <w:b/>
                <w:color w:val="000000"/>
                <w:sz w:val="20"/>
                <w:szCs w:val="20"/>
                <w:highlight w:val="white"/>
                <w:lang w:val="uk-UA" w:eastAsia="ru-RU"/>
              </w:rPr>
              <w:t xml:space="preserve">торгів на виконання вимоги </w:t>
            </w:r>
            <w:r w:rsidRPr="00662EDE">
              <w:rPr>
                <w:rFonts w:ascii="Times New Roman" w:eastAsia="Times New Roman" w:hAnsi="Times New Roman"/>
                <w:color w:val="000000"/>
                <w:sz w:val="20"/>
                <w:szCs w:val="20"/>
                <w:highlight w:val="white"/>
                <w:lang w:val="uk-UA" w:eastAsia="ru-RU"/>
              </w:rPr>
              <w:t xml:space="preserve">згідно пункту </w:t>
            </w:r>
            <w:r w:rsidRPr="00662EDE">
              <w:rPr>
                <w:rFonts w:ascii="Times New Roman" w:eastAsia="Times New Roman" w:hAnsi="Times New Roman"/>
                <w:b/>
                <w:color w:val="000000"/>
                <w:sz w:val="20"/>
                <w:szCs w:val="20"/>
                <w:highlight w:val="white"/>
                <w:lang w:val="uk-UA" w:eastAsia="ru-RU"/>
              </w:rPr>
              <w:t>47</w:t>
            </w:r>
            <w:r w:rsidRPr="00662EDE">
              <w:rPr>
                <w:rFonts w:ascii="Times New Roman" w:eastAsia="Times New Roman" w:hAnsi="Times New Roman"/>
                <w:color w:val="000000"/>
                <w:sz w:val="20"/>
                <w:szCs w:val="20"/>
                <w:highlight w:val="white"/>
                <w:lang w:val="uk-UA" w:eastAsia="ru-RU"/>
              </w:rPr>
              <w:t xml:space="preserve"> Особ</w:t>
            </w:r>
            <w:r w:rsidRPr="00662EDE">
              <w:rPr>
                <w:rFonts w:ascii="Times New Roman" w:eastAsia="Times New Roman" w:hAnsi="Times New Roman"/>
                <w:color w:val="000000"/>
                <w:sz w:val="20"/>
                <w:szCs w:val="20"/>
                <w:lang w:val="uk-UA" w:eastAsia="ru-RU"/>
              </w:rPr>
              <w:t>ливостей</w:t>
            </w:r>
            <w:r w:rsidRPr="00662EDE">
              <w:rPr>
                <w:rFonts w:ascii="Times New Roman" w:eastAsia="Times New Roman" w:hAnsi="Times New Roman"/>
                <w:b/>
                <w:color w:val="000000"/>
                <w:sz w:val="20"/>
                <w:szCs w:val="20"/>
                <w:lang w:val="uk-UA" w:eastAsia="ru-RU"/>
              </w:rPr>
              <w:t xml:space="preserve"> (підтвердження відсутності підстав) повинен надати таку інформацію:</w:t>
            </w:r>
          </w:p>
        </w:tc>
      </w:tr>
      <w:tr w:rsidR="000D07CF" w:rsidRPr="00662EDE" w14:paraId="0CB4D943" w14:textId="77777777" w:rsidTr="00E6670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B2277" w14:textId="77777777" w:rsidR="000D07CF" w:rsidRPr="00662EDE" w:rsidRDefault="000D07CF" w:rsidP="00E66703">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lastRenderedPageBreak/>
              <w:t>1</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A634D4" w14:textId="77777777" w:rsidR="000D07CF" w:rsidRPr="00662EDE" w:rsidRDefault="000D07CF" w:rsidP="00E66703">
            <w:pPr>
              <w:widowControl w:val="0"/>
              <w:spacing w:before="120"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457DC3" w14:textId="77777777" w:rsidR="000D07CF" w:rsidRPr="00662EDE" w:rsidRDefault="000D07CF" w:rsidP="00E66703">
            <w:pPr>
              <w:spacing w:after="0" w:line="276" w:lineRule="auto"/>
              <w:jc w:val="both"/>
              <w:rPr>
                <w:rFonts w:ascii="Times New Roman" w:eastAsia="Times New Roman" w:hAnsi="Times New Roman"/>
                <w:b/>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(підпункт 3 пункт 47 Особливостей)</w:t>
            </w:r>
          </w:p>
        </w:tc>
        <w:tc>
          <w:tcPr>
            <w:tcW w:w="4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66606" w14:textId="77777777" w:rsidR="000D07CF" w:rsidRPr="00662EDE" w:rsidRDefault="000D07CF" w:rsidP="00E66703">
            <w:pPr>
              <w:spacing w:after="0" w:line="276" w:lineRule="auto"/>
              <w:ind w:right="140"/>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D07CF" w:rsidRPr="00662EDE" w14:paraId="7B07F147" w14:textId="77777777" w:rsidTr="00E6670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F9418" w14:textId="77777777" w:rsidR="000D07CF" w:rsidRPr="00662EDE" w:rsidRDefault="000D07CF" w:rsidP="00E66703">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2</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10B66" w14:textId="77777777" w:rsidR="000D07CF" w:rsidRPr="00662EDE" w:rsidRDefault="000D07CF" w:rsidP="00E66703">
            <w:pPr>
              <w:widowControl w:val="0"/>
              <w:spacing w:before="120"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highlight w:val="white"/>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7F281D" w14:textId="77777777" w:rsidR="000D07CF" w:rsidRPr="00662EDE" w:rsidRDefault="000D07CF" w:rsidP="00E66703">
            <w:pPr>
              <w:widowControl w:val="0"/>
              <w:spacing w:before="120" w:after="0" w:line="276" w:lineRule="auto"/>
              <w:jc w:val="both"/>
              <w:rPr>
                <w:rFonts w:ascii="Times New Roman" w:eastAsia="Times New Roman" w:hAnsi="Times New Roman"/>
                <w:b/>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(підпункт 5 пункт 47 Особливостей)</w:t>
            </w:r>
          </w:p>
        </w:tc>
        <w:tc>
          <w:tcPr>
            <w:tcW w:w="4856"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5C32B521" w14:textId="77777777" w:rsidR="000D07CF" w:rsidRPr="00662EDE" w:rsidRDefault="000D07CF" w:rsidP="00E66703">
            <w:pPr>
              <w:spacing w:after="0" w:line="276" w:lineRule="auto"/>
              <w:jc w:val="both"/>
              <w:rPr>
                <w:rFonts w:ascii="Times New Roman" w:eastAsia="Times New Roman" w:hAnsi="Times New Roman"/>
                <w:b/>
                <w:color w:val="000000"/>
                <w:sz w:val="20"/>
                <w:szCs w:val="20"/>
                <w:lang w:val="uk-UA" w:eastAsia="ru-RU"/>
              </w:rPr>
            </w:pPr>
            <w:r w:rsidRPr="00662EDE">
              <w:rPr>
                <w:rFonts w:ascii="Times New Roman" w:eastAsia="Times New Roman" w:hAnsi="Times New Roman"/>
                <w:b/>
                <w:color w:val="000000"/>
                <w:sz w:val="20"/>
                <w:szCs w:val="20"/>
                <w:lang w:val="uk-UA"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05B8F9A" w14:textId="77777777" w:rsidR="000D07CF" w:rsidRPr="00662EDE" w:rsidRDefault="000D07CF" w:rsidP="00E66703">
            <w:pPr>
              <w:spacing w:after="0" w:line="276" w:lineRule="auto"/>
              <w:jc w:val="both"/>
              <w:rPr>
                <w:rFonts w:ascii="Times New Roman" w:eastAsia="Times New Roman" w:hAnsi="Times New Roman"/>
                <w:b/>
                <w:color w:val="000000"/>
                <w:sz w:val="20"/>
                <w:szCs w:val="20"/>
                <w:lang w:val="uk-UA" w:eastAsia="ru-RU"/>
              </w:rPr>
            </w:pPr>
          </w:p>
          <w:p w14:paraId="73A0CDE6" w14:textId="77777777" w:rsidR="000D07CF" w:rsidRPr="00662EDE" w:rsidRDefault="000D07CF" w:rsidP="00E66703">
            <w:pPr>
              <w:spacing w:after="0" w:line="276" w:lineRule="auto"/>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Документ повинен бути не більше тридцятиденної давнини від дати подання документа.</w:t>
            </w:r>
            <w:r w:rsidRPr="00662EDE">
              <w:rPr>
                <w:rFonts w:ascii="Times New Roman" w:eastAsia="Times New Roman" w:hAnsi="Times New Roman"/>
                <w:color w:val="000000"/>
                <w:sz w:val="20"/>
                <w:szCs w:val="20"/>
                <w:lang w:val="uk-UA" w:eastAsia="ru-RU"/>
              </w:rPr>
              <w:t> </w:t>
            </w:r>
          </w:p>
        </w:tc>
      </w:tr>
      <w:tr w:rsidR="000D07CF" w:rsidRPr="00662EDE" w14:paraId="78008DEE" w14:textId="77777777" w:rsidTr="00E6670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03364" w14:textId="77777777" w:rsidR="000D07CF" w:rsidRPr="00662EDE" w:rsidRDefault="000D07CF" w:rsidP="00E66703">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3</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0743F" w14:textId="77777777" w:rsidR="000D07CF" w:rsidRPr="00662EDE" w:rsidRDefault="000D07CF" w:rsidP="00E66703">
            <w:pPr>
              <w:widowControl w:val="0"/>
              <w:spacing w:before="120"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highlight w:val="white"/>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CF86488" w14:textId="77777777" w:rsidR="000D07CF" w:rsidRPr="00662EDE" w:rsidRDefault="000D07CF" w:rsidP="00E66703">
            <w:pPr>
              <w:spacing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(підпункт 12 пункт 47 Особливостей)</w:t>
            </w:r>
          </w:p>
        </w:tc>
        <w:tc>
          <w:tcPr>
            <w:tcW w:w="4856" w:type="dxa"/>
            <w:vMerge/>
            <w:tcBorders>
              <w:top w:val="single" w:sz="8" w:space="0" w:color="000000"/>
              <w:left w:val="single" w:sz="8" w:space="0" w:color="000000"/>
              <w:bottom w:val="nil"/>
              <w:right w:val="single" w:sz="8" w:space="0" w:color="000000"/>
            </w:tcBorders>
            <w:vAlign w:val="center"/>
            <w:hideMark/>
          </w:tcPr>
          <w:p w14:paraId="1035B8D5" w14:textId="77777777" w:rsidR="000D07CF" w:rsidRPr="00662EDE" w:rsidRDefault="000D07CF" w:rsidP="00E66703">
            <w:pPr>
              <w:spacing w:after="0" w:line="276" w:lineRule="auto"/>
              <w:rPr>
                <w:rFonts w:ascii="Times New Roman" w:eastAsia="Times New Roman" w:hAnsi="Times New Roman"/>
                <w:color w:val="000000"/>
                <w:sz w:val="20"/>
                <w:szCs w:val="20"/>
                <w:lang w:val="uk-UA" w:eastAsia="ru-RU"/>
              </w:rPr>
            </w:pPr>
          </w:p>
        </w:tc>
      </w:tr>
      <w:tr w:rsidR="000D07CF" w:rsidRPr="00662EDE" w14:paraId="528DF157" w14:textId="77777777" w:rsidTr="00E6670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1D966" w14:textId="77777777" w:rsidR="000D07CF" w:rsidRPr="00662EDE" w:rsidRDefault="000D07CF" w:rsidP="00E66703">
            <w:pPr>
              <w:spacing w:after="0" w:line="276" w:lineRule="auto"/>
              <w:ind w:left="100"/>
              <w:jc w:val="center"/>
              <w:rPr>
                <w:rFonts w:ascii="Times New Roman" w:eastAsia="Times New Roman" w:hAnsi="Times New Roman"/>
                <w:b/>
                <w:color w:val="000000"/>
                <w:sz w:val="20"/>
                <w:szCs w:val="20"/>
                <w:lang w:val="uk-UA" w:eastAsia="ru-RU"/>
              </w:rPr>
            </w:pPr>
            <w:r w:rsidRPr="00662EDE">
              <w:rPr>
                <w:rFonts w:ascii="Times New Roman" w:eastAsia="Times New Roman" w:hAnsi="Times New Roman"/>
                <w:b/>
                <w:color w:val="000000"/>
                <w:sz w:val="20"/>
                <w:szCs w:val="20"/>
                <w:lang w:val="uk-UA" w:eastAsia="ru-RU"/>
              </w:rPr>
              <w:t>4</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DF44D" w14:textId="77777777" w:rsidR="000D07CF" w:rsidRPr="00662EDE" w:rsidRDefault="000D07CF" w:rsidP="00E66703">
            <w:pPr>
              <w:spacing w:after="0" w:line="276" w:lineRule="auto"/>
              <w:jc w:val="both"/>
              <w:rPr>
                <w:rFonts w:ascii="Times New Roman" w:eastAsia="Times New Roman" w:hAnsi="Times New Roman"/>
                <w:color w:val="000000"/>
                <w:sz w:val="20"/>
                <w:szCs w:val="20"/>
                <w:highlight w:val="white"/>
                <w:lang w:val="uk-UA" w:eastAsia="ru-RU"/>
              </w:rPr>
            </w:pPr>
            <w:r w:rsidRPr="00662EDE">
              <w:rPr>
                <w:rFonts w:ascii="Times New Roman" w:eastAsia="Times New Roman" w:hAnsi="Times New Roman"/>
                <w:color w:val="000000"/>
                <w:sz w:val="20"/>
                <w:szCs w:val="20"/>
                <w:lang w:val="uk-UA" w:eastAsia="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62EDE">
              <w:rPr>
                <w:rFonts w:ascii="Times New Roman" w:eastAsia="Times New Roman" w:hAnsi="Times New Roman"/>
                <w:color w:val="000000"/>
                <w:sz w:val="20"/>
                <w:szCs w:val="20"/>
                <w:highlight w:val="white"/>
                <w:lang w:val="uk-UA" w:eastAsia="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D61E412" w14:textId="77777777" w:rsidR="000D07CF" w:rsidRPr="00662EDE" w:rsidRDefault="000D07CF" w:rsidP="00E66703">
            <w:pPr>
              <w:spacing w:after="0" w:line="276" w:lineRule="auto"/>
              <w:jc w:val="both"/>
              <w:rPr>
                <w:rFonts w:ascii="Times New Roman" w:eastAsia="Times New Roman" w:hAnsi="Times New Roman"/>
                <w:b/>
                <w:color w:val="000000"/>
                <w:sz w:val="20"/>
                <w:szCs w:val="20"/>
                <w:highlight w:val="white"/>
                <w:lang w:val="uk-UA" w:eastAsia="ru-RU"/>
              </w:rPr>
            </w:pPr>
            <w:r w:rsidRPr="00662EDE">
              <w:rPr>
                <w:rFonts w:ascii="Times New Roman" w:eastAsia="Times New Roman" w:hAnsi="Times New Roman"/>
                <w:b/>
                <w:color w:val="000000"/>
                <w:sz w:val="20"/>
                <w:szCs w:val="20"/>
                <w:highlight w:val="white"/>
                <w:lang w:val="uk-UA" w:eastAsia="ru-RU"/>
              </w:rPr>
              <w:t>(абзац 14 пункт 47 Особливостей)</w:t>
            </w:r>
          </w:p>
        </w:tc>
        <w:tc>
          <w:tcPr>
            <w:tcW w:w="4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765EC" w14:textId="77777777" w:rsidR="000D07CF" w:rsidRPr="00662EDE" w:rsidRDefault="000D07CF" w:rsidP="00E66703">
            <w:pPr>
              <w:spacing w:after="348" w:line="276" w:lineRule="auto"/>
              <w:jc w:val="both"/>
              <w:rPr>
                <w:rFonts w:ascii="Times New Roman" w:eastAsia="Times New Roman" w:hAnsi="Times New Roman"/>
                <w:color w:val="000000"/>
                <w:sz w:val="20"/>
                <w:szCs w:val="20"/>
                <w:highlight w:val="yellow"/>
                <w:lang w:val="uk-UA" w:eastAsia="ru-RU"/>
              </w:rPr>
            </w:pPr>
            <w:r w:rsidRPr="00662EDE">
              <w:rPr>
                <w:rFonts w:ascii="Times New Roman" w:eastAsia="Times New Roman" w:hAnsi="Times New Roman"/>
                <w:b/>
                <w:color w:val="000000"/>
                <w:sz w:val="20"/>
                <w:szCs w:val="20"/>
                <w:lang w:val="uk-UA" w:eastAsia="ru-RU"/>
              </w:rPr>
              <w:t>Довідка в довільній формі</w:t>
            </w:r>
            <w:r w:rsidRPr="00662EDE">
              <w:rPr>
                <w:rFonts w:ascii="Times New Roman" w:eastAsia="Times New Roman" w:hAnsi="Times New Roman"/>
                <w:color w:val="000000"/>
                <w:sz w:val="20"/>
                <w:szCs w:val="20"/>
                <w:lang w:val="uk-UA"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A7071F2" w14:textId="77777777" w:rsidR="000D07CF" w:rsidRPr="00662EDE" w:rsidRDefault="000D07CF" w:rsidP="000D07CF">
      <w:pPr>
        <w:shd w:val="clear" w:color="auto" w:fill="FFFFFF"/>
        <w:spacing w:after="0" w:line="240" w:lineRule="auto"/>
        <w:rPr>
          <w:rFonts w:ascii="Times New Roman" w:eastAsia="Times New Roman" w:hAnsi="Times New Roman"/>
          <w:sz w:val="20"/>
          <w:szCs w:val="20"/>
          <w:lang w:val="uk-UA" w:eastAsia="uk-UA"/>
        </w:rPr>
      </w:pPr>
    </w:p>
    <w:p w14:paraId="36D01480" w14:textId="77777777" w:rsidR="000D07CF" w:rsidRPr="00662EDE" w:rsidRDefault="000D07CF" w:rsidP="000D07CF">
      <w:pPr>
        <w:shd w:val="clear" w:color="auto" w:fill="FFFFFF"/>
        <w:spacing w:after="0" w:line="240" w:lineRule="auto"/>
        <w:rPr>
          <w:rFonts w:ascii="Times New Roman" w:eastAsia="Times New Roman" w:hAnsi="Times New Roman"/>
          <w:sz w:val="20"/>
          <w:szCs w:val="20"/>
          <w:lang w:val="uk-UA" w:eastAsia="uk-UA"/>
        </w:rPr>
      </w:pPr>
      <w:r w:rsidRPr="00662EDE">
        <w:rPr>
          <w:rFonts w:ascii="Times New Roman" w:eastAsia="Times New Roman" w:hAnsi="Times New Roman"/>
          <w:b/>
          <w:sz w:val="20"/>
          <w:szCs w:val="20"/>
          <w:lang w:val="uk-UA" w:eastAsia="uk-UA"/>
        </w:rPr>
        <w:t>3. Інша інформація встановлена відповідно до законодавства (для УЧАСНИКІВ — юридичних осіб, фізичних осіб та фізичних осіб — підприємців).</w:t>
      </w:r>
    </w:p>
    <w:tbl>
      <w:tblPr>
        <w:tblW w:w="9871" w:type="dxa"/>
        <w:tblInd w:w="-100" w:type="dxa"/>
        <w:tblLayout w:type="fixed"/>
        <w:tblLook w:val="0400" w:firstRow="0" w:lastRow="0" w:firstColumn="0" w:lastColumn="0" w:noHBand="0" w:noVBand="1"/>
      </w:tblPr>
      <w:tblGrid>
        <w:gridCol w:w="400"/>
        <w:gridCol w:w="9471"/>
      </w:tblGrid>
      <w:tr w:rsidR="000D07CF" w:rsidRPr="00662EDE" w14:paraId="4A24C1E2" w14:textId="77777777" w:rsidTr="00E66703">
        <w:trPr>
          <w:trHeight w:val="124"/>
        </w:trPr>
        <w:tc>
          <w:tcPr>
            <w:tcW w:w="987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67AF4631" w14:textId="77777777" w:rsidR="000D07CF" w:rsidRPr="00662EDE" w:rsidRDefault="000D07CF" w:rsidP="00E66703">
            <w:pPr>
              <w:spacing w:after="0" w:line="276" w:lineRule="auto"/>
              <w:ind w:left="100"/>
              <w:jc w:val="center"/>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Інші документи від Учасника:</w:t>
            </w:r>
          </w:p>
        </w:tc>
      </w:tr>
      <w:tr w:rsidR="000D07CF" w:rsidRPr="00662EDE" w14:paraId="0D03A69F" w14:textId="77777777" w:rsidTr="00E6670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ECD25" w14:textId="77777777" w:rsidR="000D07CF" w:rsidRPr="00662EDE" w:rsidRDefault="000D07CF" w:rsidP="00E66703">
            <w:pPr>
              <w:spacing w:after="0" w:line="276" w:lineRule="auto"/>
              <w:ind w:left="100"/>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1</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8100AC" w14:textId="77777777" w:rsidR="000D07CF" w:rsidRPr="00662EDE" w:rsidRDefault="000D07CF" w:rsidP="00E66703">
            <w:pPr>
              <w:spacing w:after="0" w:line="276" w:lineRule="auto"/>
              <w:ind w:left="100"/>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D07CF" w:rsidRPr="00662EDE" w14:paraId="09F38642" w14:textId="77777777" w:rsidTr="00E667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BD6F6" w14:textId="77777777" w:rsidR="000D07CF" w:rsidRPr="00662EDE" w:rsidRDefault="000D07CF" w:rsidP="00E66703">
            <w:pPr>
              <w:spacing w:before="240" w:after="0" w:line="276" w:lineRule="auto"/>
              <w:ind w:left="100"/>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lastRenderedPageBreak/>
              <w:t>2</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273DC" w14:textId="77777777" w:rsidR="000D07CF" w:rsidRPr="00662EDE" w:rsidRDefault="000D07CF" w:rsidP="00E66703">
            <w:pPr>
              <w:spacing w:after="0" w:line="276" w:lineRule="auto"/>
              <w:ind w:left="100" w:right="120" w:hanging="20"/>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b/>
                <w:color w:val="000000"/>
                <w:sz w:val="20"/>
                <w:szCs w:val="20"/>
                <w:lang w:val="uk-UA" w:eastAsia="ru-RU"/>
              </w:rPr>
              <w:t xml:space="preserve">Достовірна інформація у вигляді довідки довільної форми, </w:t>
            </w:r>
            <w:r w:rsidRPr="00662EDE">
              <w:rPr>
                <w:rFonts w:ascii="Times New Roman" w:eastAsia="Times New Roman" w:hAnsi="Times New Roman"/>
                <w:color w:val="000000"/>
                <w:sz w:val="20"/>
                <w:szCs w:val="20"/>
                <w:lang w:val="uk-UA" w:eastAsia="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62EDE">
              <w:rPr>
                <w:rFonts w:ascii="Times New Roman" w:eastAsia="Times New Roman" w:hAnsi="Times New Roman"/>
                <w:i/>
                <w:color w:val="000000"/>
                <w:sz w:val="20"/>
                <w:szCs w:val="20"/>
                <w:lang w:val="uk-UA" w:eastAsia="ru-RU"/>
              </w:rPr>
              <w:t>Замість довідки довільної форми учасник може надати чинну ліцензію або документ дозвільного характеру.</w:t>
            </w:r>
          </w:p>
        </w:tc>
      </w:tr>
      <w:tr w:rsidR="000D07CF" w:rsidRPr="00662EDE" w14:paraId="7BEE5412" w14:textId="77777777" w:rsidTr="00E6670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24274" w14:textId="77777777" w:rsidR="000D07CF" w:rsidRPr="00662EDE" w:rsidRDefault="000D07CF" w:rsidP="00E66703">
            <w:pPr>
              <w:spacing w:before="240" w:after="0" w:line="276" w:lineRule="auto"/>
              <w:ind w:left="100"/>
              <w:rPr>
                <w:rFonts w:ascii="Times New Roman" w:eastAsia="Times New Roman" w:hAnsi="Times New Roman"/>
                <w:b/>
                <w:color w:val="000000"/>
                <w:sz w:val="20"/>
                <w:szCs w:val="20"/>
                <w:lang w:val="uk-UA" w:eastAsia="ru-RU"/>
              </w:rPr>
            </w:pPr>
            <w:r w:rsidRPr="00662EDE">
              <w:rPr>
                <w:rFonts w:ascii="Times New Roman" w:eastAsia="Times New Roman" w:hAnsi="Times New Roman"/>
                <w:b/>
                <w:color w:val="000000"/>
                <w:sz w:val="20"/>
                <w:szCs w:val="20"/>
                <w:lang w:val="uk-UA" w:eastAsia="ru-RU"/>
              </w:rPr>
              <w:t>3</w:t>
            </w:r>
          </w:p>
        </w:tc>
        <w:tc>
          <w:tcPr>
            <w:tcW w:w="94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C49FC" w14:textId="77777777" w:rsidR="000D07CF" w:rsidRPr="00662EDE" w:rsidRDefault="000D07CF" w:rsidP="00E66703">
            <w:pPr>
              <w:spacing w:after="0" w:line="276" w:lineRule="auto"/>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color w:val="000000"/>
                <w:sz w:val="20"/>
                <w:szCs w:val="20"/>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662EDE">
              <w:rPr>
                <w:rFonts w:ascii="Times New Roman" w:eastAsia="Times New Roman" w:hAnsi="Times New Roman"/>
                <w:color w:val="000000"/>
                <w:sz w:val="24"/>
                <w:szCs w:val="24"/>
                <w:lang w:val="uk-UA" w:eastAsia="ru-RU"/>
              </w:rPr>
              <w:t xml:space="preserve"> є</w:t>
            </w:r>
            <w:r w:rsidRPr="00662EDE">
              <w:rPr>
                <w:rFonts w:ascii="Times New Roman" w:eastAsia="Times New Roman" w:hAnsi="Times New Roman"/>
                <w:color w:val="000000"/>
                <w:sz w:val="20"/>
                <w:szCs w:val="20"/>
                <w:lang w:val="uk-UA" w:eastAsia="ru-RU"/>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55F2D54" w14:textId="77777777" w:rsidR="000D07CF" w:rsidRPr="00662EDE" w:rsidRDefault="000D07CF" w:rsidP="00AA559C">
            <w:pPr>
              <w:numPr>
                <w:ilvl w:val="0"/>
                <w:numId w:val="12"/>
              </w:numPr>
              <w:spacing w:after="0" w:line="276" w:lineRule="auto"/>
              <w:ind w:left="283" w:hanging="283"/>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color w:val="000000"/>
                <w:sz w:val="20"/>
                <w:szCs w:val="20"/>
                <w:lang w:val="uk-UA" w:eastAsia="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F5AAEC2" w14:textId="77777777" w:rsidR="000D07CF" w:rsidRPr="00662EDE" w:rsidRDefault="000D07CF" w:rsidP="00E66703">
            <w:pPr>
              <w:spacing w:after="0" w:line="276" w:lineRule="auto"/>
              <w:ind w:left="283" w:hanging="283"/>
              <w:jc w:val="both"/>
              <w:rPr>
                <w:rFonts w:ascii="Times New Roman" w:eastAsia="Times New Roman" w:hAnsi="Times New Roman"/>
                <w:i/>
                <w:color w:val="000000"/>
                <w:sz w:val="20"/>
                <w:szCs w:val="20"/>
                <w:lang w:val="uk-UA" w:eastAsia="ru-RU"/>
              </w:rPr>
            </w:pPr>
            <w:r w:rsidRPr="00662EDE">
              <w:rPr>
                <w:rFonts w:ascii="Times New Roman" w:eastAsia="Times New Roman" w:hAnsi="Times New Roman"/>
                <w:i/>
                <w:color w:val="000000"/>
                <w:sz w:val="20"/>
                <w:szCs w:val="20"/>
                <w:lang w:val="uk-UA" w:eastAsia="ru-RU"/>
              </w:rPr>
              <w:t>або</w:t>
            </w:r>
          </w:p>
          <w:p w14:paraId="74EF07A3" w14:textId="77777777" w:rsidR="000D07CF" w:rsidRPr="00662EDE" w:rsidRDefault="000D07CF" w:rsidP="00AA559C">
            <w:pPr>
              <w:numPr>
                <w:ilvl w:val="0"/>
                <w:numId w:val="13"/>
              </w:numPr>
              <w:spacing w:after="0" w:line="276" w:lineRule="auto"/>
              <w:ind w:left="283" w:hanging="283"/>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color w:val="000000"/>
                <w:sz w:val="20"/>
                <w:szCs w:val="20"/>
                <w:lang w:val="uk-UA" w:eastAsia="ru-RU"/>
              </w:rPr>
              <w:t>посвідчення біженця чи документ, що підтверджує надання притулку в Україні,</w:t>
            </w:r>
          </w:p>
          <w:p w14:paraId="1104FD24" w14:textId="77777777" w:rsidR="000D07CF" w:rsidRPr="00662EDE" w:rsidRDefault="000D07CF" w:rsidP="00E66703">
            <w:pPr>
              <w:spacing w:after="0" w:line="276" w:lineRule="auto"/>
              <w:ind w:left="283" w:hanging="283"/>
              <w:jc w:val="both"/>
              <w:rPr>
                <w:rFonts w:ascii="Times New Roman" w:eastAsia="Times New Roman" w:hAnsi="Times New Roman"/>
                <w:i/>
                <w:color w:val="000000"/>
                <w:sz w:val="20"/>
                <w:szCs w:val="20"/>
                <w:lang w:val="uk-UA" w:eastAsia="ru-RU"/>
              </w:rPr>
            </w:pPr>
            <w:r w:rsidRPr="00662EDE">
              <w:rPr>
                <w:rFonts w:ascii="Times New Roman" w:eastAsia="Times New Roman" w:hAnsi="Times New Roman"/>
                <w:i/>
                <w:color w:val="000000"/>
                <w:sz w:val="20"/>
                <w:szCs w:val="20"/>
                <w:lang w:val="uk-UA" w:eastAsia="ru-RU"/>
              </w:rPr>
              <w:t>або</w:t>
            </w:r>
          </w:p>
          <w:p w14:paraId="07700A8D" w14:textId="77777777" w:rsidR="000D07CF" w:rsidRPr="00662EDE" w:rsidRDefault="000D07CF" w:rsidP="00AA559C">
            <w:pPr>
              <w:numPr>
                <w:ilvl w:val="0"/>
                <w:numId w:val="14"/>
              </w:numPr>
              <w:spacing w:after="0" w:line="276" w:lineRule="auto"/>
              <w:ind w:left="283" w:hanging="283"/>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color w:val="000000"/>
                <w:sz w:val="20"/>
                <w:szCs w:val="20"/>
                <w:lang w:val="uk-UA" w:eastAsia="ru-RU"/>
              </w:rPr>
              <w:t xml:space="preserve"> посвідчення особи, яка потребує додаткового захисту в Україні,</w:t>
            </w:r>
          </w:p>
          <w:p w14:paraId="705166BC" w14:textId="77777777" w:rsidR="000D07CF" w:rsidRPr="00662EDE" w:rsidRDefault="000D07CF" w:rsidP="00E66703">
            <w:pPr>
              <w:spacing w:after="0" w:line="276" w:lineRule="auto"/>
              <w:ind w:left="283" w:hanging="283"/>
              <w:jc w:val="both"/>
              <w:rPr>
                <w:rFonts w:ascii="Times New Roman" w:eastAsia="Times New Roman" w:hAnsi="Times New Roman"/>
                <w:i/>
                <w:color w:val="000000"/>
                <w:sz w:val="20"/>
                <w:szCs w:val="20"/>
                <w:lang w:val="uk-UA" w:eastAsia="ru-RU"/>
              </w:rPr>
            </w:pPr>
            <w:r w:rsidRPr="00662EDE">
              <w:rPr>
                <w:rFonts w:ascii="Times New Roman" w:eastAsia="Times New Roman" w:hAnsi="Times New Roman"/>
                <w:i/>
                <w:color w:val="000000"/>
                <w:sz w:val="20"/>
                <w:szCs w:val="20"/>
                <w:lang w:val="uk-UA" w:eastAsia="ru-RU"/>
              </w:rPr>
              <w:t>або</w:t>
            </w:r>
          </w:p>
          <w:p w14:paraId="7DDF3E3E" w14:textId="77777777" w:rsidR="000D07CF" w:rsidRPr="00662EDE" w:rsidRDefault="000D07CF" w:rsidP="00AA559C">
            <w:pPr>
              <w:numPr>
                <w:ilvl w:val="0"/>
                <w:numId w:val="15"/>
              </w:numPr>
              <w:shd w:val="clear" w:color="auto" w:fill="FFFFFF"/>
              <w:spacing w:after="0" w:line="276" w:lineRule="auto"/>
              <w:ind w:left="283" w:hanging="283"/>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color w:val="000000"/>
                <w:sz w:val="20"/>
                <w:szCs w:val="20"/>
                <w:lang w:val="uk-UA" w:eastAsia="ru-RU"/>
              </w:rPr>
              <w:t>посвідчення особи, якій надано тимчасовий захист в Україні,</w:t>
            </w:r>
          </w:p>
          <w:p w14:paraId="7863CBC7" w14:textId="77777777" w:rsidR="000D07CF" w:rsidRPr="00662EDE" w:rsidRDefault="000D07CF" w:rsidP="00E66703">
            <w:pPr>
              <w:shd w:val="clear" w:color="auto" w:fill="FFFFFF"/>
              <w:spacing w:after="0" w:line="276" w:lineRule="auto"/>
              <w:ind w:left="283" w:hanging="283"/>
              <w:jc w:val="both"/>
              <w:rPr>
                <w:rFonts w:ascii="Times New Roman" w:eastAsia="Times New Roman" w:hAnsi="Times New Roman"/>
                <w:i/>
                <w:color w:val="000000"/>
                <w:sz w:val="20"/>
                <w:szCs w:val="20"/>
                <w:lang w:val="uk-UA" w:eastAsia="ru-RU"/>
              </w:rPr>
            </w:pPr>
            <w:r w:rsidRPr="00662EDE">
              <w:rPr>
                <w:rFonts w:ascii="Times New Roman" w:eastAsia="Times New Roman" w:hAnsi="Times New Roman"/>
                <w:i/>
                <w:color w:val="000000"/>
                <w:sz w:val="20"/>
                <w:szCs w:val="20"/>
                <w:lang w:val="uk-UA" w:eastAsia="ru-RU"/>
              </w:rPr>
              <w:t>або</w:t>
            </w:r>
          </w:p>
          <w:p w14:paraId="278D89DB" w14:textId="77777777" w:rsidR="000D07CF" w:rsidRPr="00662EDE" w:rsidRDefault="000D07CF" w:rsidP="00AA559C">
            <w:pPr>
              <w:numPr>
                <w:ilvl w:val="0"/>
                <w:numId w:val="16"/>
              </w:numPr>
              <w:spacing w:after="0" w:line="276" w:lineRule="auto"/>
              <w:ind w:left="283" w:hanging="283"/>
              <w:jc w:val="both"/>
              <w:rPr>
                <w:rFonts w:ascii="Times New Roman" w:eastAsia="Times New Roman" w:hAnsi="Times New Roman"/>
                <w:color w:val="000000"/>
                <w:sz w:val="20"/>
                <w:szCs w:val="20"/>
                <w:lang w:val="uk-UA" w:eastAsia="ru-RU"/>
              </w:rPr>
            </w:pPr>
            <w:r w:rsidRPr="00662EDE">
              <w:rPr>
                <w:rFonts w:ascii="Times New Roman" w:eastAsia="Times New Roman" w:hAnsi="Times New Roman"/>
                <w:color w:val="000000"/>
                <w:sz w:val="20"/>
                <w:szCs w:val="20"/>
                <w:lang w:val="uk-UA" w:eastAsia="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341BD411" w14:textId="2AA34ED1" w:rsidR="00FF2484" w:rsidRDefault="00FF2484" w:rsidP="00262241">
      <w:pPr>
        <w:jc w:val="right"/>
        <w:rPr>
          <w:rFonts w:ascii="Times New Roman" w:hAnsi="Times New Roman"/>
          <w:b/>
          <w:bCs/>
          <w:sz w:val="24"/>
          <w:szCs w:val="24"/>
          <w:lang w:val="uk-UA"/>
        </w:rPr>
      </w:pPr>
    </w:p>
    <w:p w14:paraId="56137C12" w14:textId="448B97B4" w:rsidR="00FF2484" w:rsidRDefault="00FF2484" w:rsidP="00262241">
      <w:pPr>
        <w:jc w:val="right"/>
        <w:rPr>
          <w:rFonts w:ascii="Times New Roman" w:hAnsi="Times New Roman"/>
          <w:b/>
          <w:bCs/>
          <w:sz w:val="24"/>
          <w:szCs w:val="24"/>
          <w:lang w:val="uk-UA"/>
        </w:rPr>
      </w:pPr>
    </w:p>
    <w:p w14:paraId="3A47B413" w14:textId="6BD41504" w:rsidR="00FF2484" w:rsidRDefault="00FF2484" w:rsidP="00262241">
      <w:pPr>
        <w:jc w:val="right"/>
        <w:rPr>
          <w:rFonts w:ascii="Times New Roman" w:hAnsi="Times New Roman"/>
          <w:b/>
          <w:bCs/>
          <w:sz w:val="24"/>
          <w:szCs w:val="24"/>
          <w:lang w:val="uk-UA"/>
        </w:rPr>
      </w:pPr>
    </w:p>
    <w:p w14:paraId="42372BAC" w14:textId="59932AA4" w:rsidR="00FF2484" w:rsidRDefault="00FF2484" w:rsidP="00262241">
      <w:pPr>
        <w:jc w:val="right"/>
        <w:rPr>
          <w:rFonts w:ascii="Times New Roman" w:hAnsi="Times New Roman"/>
          <w:b/>
          <w:bCs/>
          <w:sz w:val="24"/>
          <w:szCs w:val="24"/>
          <w:lang w:val="uk-UA"/>
        </w:rPr>
      </w:pPr>
    </w:p>
    <w:p w14:paraId="7DD7C884" w14:textId="5A346238" w:rsidR="00FF2484" w:rsidRDefault="00FF2484" w:rsidP="00262241">
      <w:pPr>
        <w:jc w:val="right"/>
        <w:rPr>
          <w:rFonts w:ascii="Times New Roman" w:hAnsi="Times New Roman"/>
          <w:b/>
          <w:bCs/>
          <w:sz w:val="24"/>
          <w:szCs w:val="24"/>
          <w:lang w:val="uk-UA"/>
        </w:rPr>
      </w:pPr>
    </w:p>
    <w:p w14:paraId="26A8D856" w14:textId="3680147D" w:rsidR="00FF2484" w:rsidRDefault="00FF2484" w:rsidP="00262241">
      <w:pPr>
        <w:jc w:val="right"/>
        <w:rPr>
          <w:rFonts w:ascii="Times New Roman" w:hAnsi="Times New Roman"/>
          <w:b/>
          <w:bCs/>
          <w:sz w:val="24"/>
          <w:szCs w:val="24"/>
          <w:lang w:val="uk-UA"/>
        </w:rPr>
      </w:pPr>
    </w:p>
    <w:p w14:paraId="6A9ED08E" w14:textId="69B3CCEC" w:rsidR="00FF2484" w:rsidRDefault="00FF2484" w:rsidP="00262241">
      <w:pPr>
        <w:jc w:val="right"/>
        <w:rPr>
          <w:rFonts w:ascii="Times New Roman" w:hAnsi="Times New Roman"/>
          <w:b/>
          <w:bCs/>
          <w:sz w:val="24"/>
          <w:szCs w:val="24"/>
          <w:lang w:val="uk-UA"/>
        </w:rPr>
      </w:pPr>
    </w:p>
    <w:p w14:paraId="31C964CF" w14:textId="162D2255" w:rsidR="00FF2484" w:rsidRDefault="00FF2484" w:rsidP="00262241">
      <w:pPr>
        <w:jc w:val="right"/>
        <w:rPr>
          <w:rFonts w:ascii="Times New Roman" w:hAnsi="Times New Roman"/>
          <w:b/>
          <w:bCs/>
          <w:sz w:val="24"/>
          <w:szCs w:val="24"/>
          <w:lang w:val="uk-UA"/>
        </w:rPr>
      </w:pPr>
    </w:p>
    <w:p w14:paraId="5C8AD525" w14:textId="551FC41B" w:rsidR="00FF2484" w:rsidRDefault="00FF2484" w:rsidP="00262241">
      <w:pPr>
        <w:jc w:val="right"/>
        <w:rPr>
          <w:rFonts w:ascii="Times New Roman" w:hAnsi="Times New Roman"/>
          <w:b/>
          <w:bCs/>
          <w:sz w:val="24"/>
          <w:szCs w:val="24"/>
          <w:lang w:val="uk-UA"/>
        </w:rPr>
      </w:pPr>
    </w:p>
    <w:p w14:paraId="3EB32D94" w14:textId="7AE86493" w:rsidR="00FF2484" w:rsidRDefault="00FF2484" w:rsidP="00262241">
      <w:pPr>
        <w:jc w:val="right"/>
        <w:rPr>
          <w:rFonts w:ascii="Times New Roman" w:hAnsi="Times New Roman"/>
          <w:b/>
          <w:bCs/>
          <w:sz w:val="24"/>
          <w:szCs w:val="24"/>
          <w:lang w:val="uk-UA"/>
        </w:rPr>
      </w:pPr>
    </w:p>
    <w:p w14:paraId="40674520" w14:textId="54D3C1DA" w:rsidR="00FF2484" w:rsidRDefault="00FF2484" w:rsidP="00262241">
      <w:pPr>
        <w:jc w:val="right"/>
        <w:rPr>
          <w:rFonts w:ascii="Times New Roman" w:hAnsi="Times New Roman"/>
          <w:b/>
          <w:bCs/>
          <w:sz w:val="24"/>
          <w:szCs w:val="24"/>
          <w:lang w:val="uk-UA"/>
        </w:rPr>
      </w:pPr>
    </w:p>
    <w:p w14:paraId="5AC0B13E" w14:textId="2D5C8AB1" w:rsidR="00FF2484" w:rsidRDefault="00FF2484" w:rsidP="00262241">
      <w:pPr>
        <w:jc w:val="right"/>
        <w:rPr>
          <w:rFonts w:ascii="Times New Roman" w:hAnsi="Times New Roman"/>
          <w:b/>
          <w:bCs/>
          <w:sz w:val="24"/>
          <w:szCs w:val="24"/>
          <w:lang w:val="uk-UA"/>
        </w:rPr>
      </w:pPr>
    </w:p>
    <w:p w14:paraId="524162BE" w14:textId="317606F0" w:rsidR="00FF2484" w:rsidRDefault="00FF2484" w:rsidP="00262241">
      <w:pPr>
        <w:jc w:val="right"/>
        <w:rPr>
          <w:rFonts w:ascii="Times New Roman" w:hAnsi="Times New Roman"/>
          <w:b/>
          <w:bCs/>
          <w:sz w:val="24"/>
          <w:szCs w:val="24"/>
          <w:lang w:val="uk-UA"/>
        </w:rPr>
      </w:pPr>
    </w:p>
    <w:p w14:paraId="17F4FEF4" w14:textId="2CE5A158" w:rsidR="00FF2484" w:rsidRDefault="00FF2484" w:rsidP="00262241">
      <w:pPr>
        <w:jc w:val="right"/>
        <w:rPr>
          <w:rFonts w:ascii="Times New Roman" w:hAnsi="Times New Roman"/>
          <w:b/>
          <w:bCs/>
          <w:sz w:val="24"/>
          <w:szCs w:val="24"/>
          <w:lang w:val="uk-UA"/>
        </w:rPr>
      </w:pPr>
    </w:p>
    <w:p w14:paraId="006B8A7C" w14:textId="38AC5E89" w:rsidR="00FF2484" w:rsidRDefault="00FF2484" w:rsidP="00262241">
      <w:pPr>
        <w:jc w:val="right"/>
        <w:rPr>
          <w:rFonts w:ascii="Times New Roman" w:hAnsi="Times New Roman"/>
          <w:b/>
          <w:bCs/>
          <w:sz w:val="24"/>
          <w:szCs w:val="24"/>
          <w:lang w:val="uk-UA"/>
        </w:rPr>
      </w:pPr>
    </w:p>
    <w:p w14:paraId="47B37D0B" w14:textId="77777777" w:rsidR="00FF2484" w:rsidRDefault="00FF2484" w:rsidP="00262241">
      <w:pPr>
        <w:jc w:val="right"/>
        <w:rPr>
          <w:rFonts w:ascii="Times New Roman" w:hAnsi="Times New Roman"/>
          <w:b/>
          <w:bCs/>
          <w:sz w:val="24"/>
          <w:szCs w:val="24"/>
          <w:lang w:val="uk-UA"/>
        </w:rPr>
      </w:pPr>
    </w:p>
    <w:p w14:paraId="7EEB24DE" w14:textId="77777777" w:rsidR="008F54BC" w:rsidRDefault="008F54BC" w:rsidP="002626D5">
      <w:pPr>
        <w:jc w:val="right"/>
        <w:rPr>
          <w:rFonts w:ascii="Times New Roman" w:hAnsi="Times New Roman"/>
          <w:b/>
          <w:bCs/>
          <w:sz w:val="24"/>
          <w:szCs w:val="24"/>
          <w:lang w:val="uk-UA"/>
        </w:rPr>
      </w:pPr>
    </w:p>
    <w:p w14:paraId="47912D07" w14:textId="77777777" w:rsidR="008F54BC" w:rsidRDefault="008F54BC" w:rsidP="002626D5">
      <w:pPr>
        <w:jc w:val="right"/>
        <w:rPr>
          <w:rFonts w:ascii="Times New Roman" w:hAnsi="Times New Roman"/>
          <w:b/>
          <w:bCs/>
          <w:sz w:val="24"/>
          <w:szCs w:val="24"/>
          <w:lang w:val="uk-UA"/>
        </w:rPr>
      </w:pPr>
    </w:p>
    <w:p w14:paraId="6725F602" w14:textId="365B9A5F" w:rsidR="004118FA" w:rsidRDefault="004118FA" w:rsidP="005D3153">
      <w:pPr>
        <w:rPr>
          <w:rFonts w:ascii="Times New Roman" w:hAnsi="Times New Roman"/>
          <w:b/>
          <w:bCs/>
          <w:sz w:val="24"/>
          <w:szCs w:val="24"/>
          <w:lang w:val="uk-UA"/>
        </w:rPr>
      </w:pPr>
    </w:p>
    <w:p w14:paraId="6280349F" w14:textId="77777777" w:rsidR="00F424BC" w:rsidRDefault="00F424BC" w:rsidP="002626D5">
      <w:pPr>
        <w:jc w:val="right"/>
        <w:rPr>
          <w:rFonts w:ascii="Times New Roman" w:hAnsi="Times New Roman"/>
          <w:b/>
          <w:bCs/>
          <w:sz w:val="24"/>
          <w:szCs w:val="24"/>
          <w:lang w:val="uk-UA"/>
        </w:rPr>
      </w:pPr>
    </w:p>
    <w:p w14:paraId="0E6DCA86" w14:textId="01C44B0F"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 xml:space="preserve">Додаток № 3 </w:t>
      </w:r>
      <w:bookmarkStart w:id="7" w:name="_Hlk134713635"/>
      <w:r w:rsidRPr="002626D5">
        <w:rPr>
          <w:rFonts w:ascii="Times New Roman" w:hAnsi="Times New Roman"/>
          <w:b/>
          <w:bCs/>
          <w:sz w:val="24"/>
          <w:szCs w:val="24"/>
          <w:lang w:val="uk-UA"/>
        </w:rPr>
        <w:t>до тендерної документації</w:t>
      </w:r>
      <w:bookmarkEnd w:id="7"/>
    </w:p>
    <w:p w14:paraId="51D185DD" w14:textId="77777777" w:rsidR="00224750" w:rsidRPr="00224750" w:rsidRDefault="00224750" w:rsidP="00224750">
      <w:pPr>
        <w:jc w:val="center"/>
        <w:rPr>
          <w:rFonts w:ascii="Times New Roman" w:hAnsi="Times New Roman"/>
          <w:b/>
          <w:bCs/>
          <w:sz w:val="24"/>
          <w:szCs w:val="24"/>
        </w:rPr>
      </w:pPr>
      <w:r w:rsidRPr="00224750">
        <w:rPr>
          <w:rFonts w:ascii="Times New Roman" w:hAnsi="Times New Roman"/>
          <w:b/>
          <w:bCs/>
          <w:sz w:val="24"/>
          <w:szCs w:val="24"/>
        </w:rPr>
        <w:t>Технічні, якісні та інші характеристики предмета закупівлі</w:t>
      </w:r>
    </w:p>
    <w:p w14:paraId="7A090631" w14:textId="77777777" w:rsidR="00224750" w:rsidRDefault="00224750" w:rsidP="00224750">
      <w:pPr>
        <w:jc w:val="center"/>
        <w:rPr>
          <w:rFonts w:ascii="Times New Roman" w:hAnsi="Times New Roman"/>
          <w:b/>
          <w:bCs/>
          <w:sz w:val="24"/>
          <w:szCs w:val="24"/>
          <w:lang w:val="en-US"/>
        </w:rPr>
      </w:pPr>
      <w:r w:rsidRPr="00224750">
        <w:rPr>
          <w:rFonts w:ascii="Times New Roman" w:hAnsi="Times New Roman"/>
          <w:b/>
          <w:bCs/>
          <w:sz w:val="24"/>
          <w:szCs w:val="24"/>
        </w:rPr>
        <w:t xml:space="preserve"> (далі – Технічні вимоги)</w:t>
      </w:r>
      <w:r>
        <w:rPr>
          <w:rFonts w:ascii="Times New Roman" w:hAnsi="Times New Roman"/>
          <w:b/>
          <w:bCs/>
          <w:sz w:val="24"/>
          <w:szCs w:val="24"/>
          <w:lang w:val="en-US"/>
        </w:rPr>
        <w:t>.</w:t>
      </w:r>
    </w:p>
    <w:p w14:paraId="0AB90964" w14:textId="77777777" w:rsidR="000D07CF" w:rsidRPr="000D07CF" w:rsidRDefault="0062288B" w:rsidP="000D07CF">
      <w:pPr>
        <w:spacing w:after="200" w:line="276" w:lineRule="auto"/>
        <w:jc w:val="center"/>
        <w:rPr>
          <w:rFonts w:ascii="Times New Roman" w:hAnsi="Times New Roman"/>
          <w:b/>
          <w:iCs/>
          <w:sz w:val="28"/>
          <w:szCs w:val="28"/>
          <w:lang w:val="uk-UA"/>
        </w:rPr>
      </w:pPr>
      <w:r w:rsidRPr="0062288B">
        <w:rPr>
          <w:rFonts w:ascii="Times New Roman" w:hAnsi="Times New Roman"/>
          <w:b/>
          <w:sz w:val="28"/>
          <w:szCs w:val="28"/>
          <w:lang w:val="uk-UA"/>
        </w:rPr>
        <w:t xml:space="preserve">Вимоги до </w:t>
      </w:r>
      <w:r w:rsidRPr="0062288B">
        <w:rPr>
          <w:rFonts w:ascii="Times New Roman" w:hAnsi="Times New Roman"/>
          <w:b/>
          <w:iCs/>
          <w:sz w:val="28"/>
          <w:szCs w:val="28"/>
          <w:lang w:val="uk-UA"/>
        </w:rPr>
        <w:t>«</w:t>
      </w:r>
      <w:r w:rsidR="000D07CF" w:rsidRPr="000D07CF">
        <w:rPr>
          <w:rFonts w:ascii="Times New Roman" w:hAnsi="Times New Roman"/>
          <w:b/>
          <w:iCs/>
          <w:sz w:val="28"/>
          <w:szCs w:val="28"/>
          <w:lang w:val="uk-UA"/>
        </w:rPr>
        <w:t>Послуги психологів у Психологічному штабі</w:t>
      </w:r>
    </w:p>
    <w:p w14:paraId="70B9EFD8" w14:textId="210E13F4" w:rsidR="0062288B" w:rsidRPr="000D07CF" w:rsidRDefault="000D07CF" w:rsidP="000D07CF">
      <w:pPr>
        <w:spacing w:after="200" w:line="276" w:lineRule="auto"/>
        <w:jc w:val="center"/>
        <w:rPr>
          <w:rFonts w:ascii="Times New Roman" w:hAnsi="Times New Roman"/>
          <w:sz w:val="28"/>
          <w:szCs w:val="28"/>
          <w:lang w:val="uk-UA"/>
        </w:rPr>
      </w:pPr>
      <w:r w:rsidRPr="000D07CF">
        <w:rPr>
          <w:rFonts w:ascii="Times New Roman" w:hAnsi="Times New Roman"/>
          <w:b/>
          <w:iCs/>
          <w:sz w:val="28"/>
          <w:szCs w:val="28"/>
          <w:lang w:val="uk-UA"/>
        </w:rPr>
        <w:t>управління соціальних служб для сім’ї, дітей та молоді Луцької міської ради</w:t>
      </w:r>
      <w:r>
        <w:rPr>
          <w:rFonts w:ascii="Times New Roman" w:hAnsi="Times New Roman"/>
          <w:b/>
          <w:iCs/>
          <w:sz w:val="28"/>
          <w:szCs w:val="28"/>
          <w:lang w:val="uk-UA"/>
        </w:rPr>
        <w:t xml:space="preserve">» </w:t>
      </w:r>
      <w:r w:rsidRPr="000D07CF">
        <w:rPr>
          <w:rFonts w:ascii="Times New Roman" w:hAnsi="Times New Roman"/>
          <w:b/>
          <w:iCs/>
          <w:sz w:val="28"/>
          <w:szCs w:val="28"/>
          <w:lang w:val="uk-UA"/>
        </w:rPr>
        <w:t>код ДК 021:2015 - 85312320-8 Послуги з надання психологічної допомоги</w:t>
      </w:r>
      <w:r w:rsidR="0062288B" w:rsidRPr="0062288B">
        <w:rPr>
          <w:rFonts w:ascii="Times New Roman" w:hAnsi="Times New Roman"/>
          <w:b/>
          <w:iCs/>
          <w:sz w:val="28"/>
          <w:szCs w:val="28"/>
          <w:lang w:val="uk-UA"/>
        </w:rPr>
        <w:t>.</w:t>
      </w:r>
    </w:p>
    <w:p w14:paraId="283316B3" w14:textId="77777777" w:rsidR="0062288B" w:rsidRPr="0062288B" w:rsidRDefault="0062288B" w:rsidP="0062288B">
      <w:pPr>
        <w:spacing w:after="0" w:line="240" w:lineRule="auto"/>
        <w:ind w:firstLine="709"/>
        <w:jc w:val="both"/>
        <w:rPr>
          <w:rFonts w:ascii="Times New Roman" w:hAnsi="Times New Roman"/>
          <w:color w:val="000000"/>
          <w:sz w:val="28"/>
          <w:szCs w:val="28"/>
          <w:lang w:val="uk-UA"/>
        </w:rPr>
      </w:pPr>
      <w:r w:rsidRPr="0062288B">
        <w:rPr>
          <w:rFonts w:ascii="Times New Roman" w:hAnsi="Times New Roman"/>
          <w:b/>
          <w:color w:val="000000"/>
          <w:sz w:val="28"/>
          <w:szCs w:val="28"/>
          <w:lang w:val="uk-UA"/>
        </w:rPr>
        <w:t>Місце надання послуги</w:t>
      </w:r>
      <w:r w:rsidRPr="0062288B">
        <w:rPr>
          <w:rFonts w:ascii="Times New Roman" w:hAnsi="Times New Roman"/>
          <w:color w:val="000000"/>
          <w:sz w:val="28"/>
          <w:szCs w:val="28"/>
          <w:lang w:val="uk-UA"/>
        </w:rPr>
        <w:t>: м. Луцьк, пр-т Соборності, 18.</w:t>
      </w:r>
    </w:p>
    <w:p w14:paraId="4AFA93CA" w14:textId="074012EB" w:rsidR="0062288B" w:rsidRPr="0062288B" w:rsidRDefault="0062288B" w:rsidP="0062288B">
      <w:pPr>
        <w:spacing w:after="0" w:line="240" w:lineRule="auto"/>
        <w:ind w:firstLine="709"/>
        <w:jc w:val="both"/>
        <w:rPr>
          <w:rFonts w:ascii="Times New Roman" w:hAnsi="Times New Roman"/>
          <w:color w:val="000000"/>
          <w:sz w:val="28"/>
          <w:szCs w:val="28"/>
          <w:lang w:val="uk-UA"/>
        </w:rPr>
      </w:pPr>
      <w:r w:rsidRPr="0062288B">
        <w:rPr>
          <w:rFonts w:ascii="Times New Roman" w:hAnsi="Times New Roman"/>
          <w:b/>
          <w:color w:val="000000"/>
          <w:sz w:val="28"/>
          <w:szCs w:val="28"/>
          <w:lang w:val="uk-UA"/>
        </w:rPr>
        <w:t xml:space="preserve">Термін надання послуги: </w:t>
      </w:r>
      <w:r w:rsidRPr="0062288B">
        <w:rPr>
          <w:rFonts w:ascii="Times New Roman" w:hAnsi="Times New Roman"/>
          <w:color w:val="000000"/>
          <w:sz w:val="28"/>
          <w:szCs w:val="28"/>
          <w:lang w:val="uk-UA"/>
        </w:rPr>
        <w:t xml:space="preserve">з </w:t>
      </w:r>
      <w:r w:rsidR="00D47962">
        <w:rPr>
          <w:rFonts w:ascii="Times New Roman" w:hAnsi="Times New Roman"/>
          <w:color w:val="000000"/>
          <w:sz w:val="28"/>
          <w:szCs w:val="28"/>
          <w:lang w:val="uk-UA"/>
        </w:rPr>
        <w:t>01</w:t>
      </w:r>
      <w:r w:rsidR="000D07CF">
        <w:rPr>
          <w:rFonts w:ascii="Times New Roman" w:hAnsi="Times New Roman"/>
          <w:color w:val="000000"/>
          <w:sz w:val="28"/>
          <w:szCs w:val="28"/>
          <w:lang w:val="uk-UA"/>
        </w:rPr>
        <w:t xml:space="preserve"> </w:t>
      </w:r>
      <w:r w:rsidR="00D47962">
        <w:rPr>
          <w:rFonts w:ascii="Times New Roman" w:hAnsi="Times New Roman"/>
          <w:color w:val="000000"/>
          <w:sz w:val="28"/>
          <w:szCs w:val="28"/>
          <w:lang w:val="uk-UA"/>
        </w:rPr>
        <w:t>квіт</w:t>
      </w:r>
      <w:r w:rsidRPr="0062288B">
        <w:rPr>
          <w:rFonts w:ascii="Times New Roman" w:hAnsi="Times New Roman"/>
          <w:color w:val="000000"/>
          <w:sz w:val="28"/>
          <w:szCs w:val="28"/>
          <w:lang w:val="uk-UA"/>
        </w:rPr>
        <w:t>ня 202</w:t>
      </w:r>
      <w:r w:rsidR="000D07CF">
        <w:rPr>
          <w:rFonts w:ascii="Times New Roman" w:hAnsi="Times New Roman"/>
          <w:color w:val="000000"/>
          <w:sz w:val="28"/>
          <w:szCs w:val="28"/>
          <w:lang w:val="uk-UA"/>
        </w:rPr>
        <w:t>4</w:t>
      </w:r>
      <w:r w:rsidRPr="0062288B">
        <w:rPr>
          <w:rFonts w:ascii="Times New Roman" w:hAnsi="Times New Roman"/>
          <w:color w:val="000000"/>
          <w:sz w:val="28"/>
          <w:szCs w:val="28"/>
          <w:lang w:val="uk-UA"/>
        </w:rPr>
        <w:t xml:space="preserve"> року по </w:t>
      </w:r>
      <w:r w:rsidR="00D47962">
        <w:rPr>
          <w:rFonts w:ascii="Times New Roman" w:hAnsi="Times New Roman"/>
          <w:color w:val="000000"/>
          <w:sz w:val="28"/>
          <w:szCs w:val="28"/>
          <w:lang w:val="uk-UA"/>
        </w:rPr>
        <w:t>30</w:t>
      </w:r>
      <w:r w:rsidRPr="0062288B">
        <w:rPr>
          <w:rFonts w:ascii="Times New Roman" w:hAnsi="Times New Roman"/>
          <w:color w:val="000000"/>
          <w:sz w:val="28"/>
          <w:szCs w:val="28"/>
          <w:lang w:val="uk-UA"/>
        </w:rPr>
        <w:t xml:space="preserve"> </w:t>
      </w:r>
      <w:r w:rsidR="00D47962">
        <w:rPr>
          <w:rFonts w:ascii="Times New Roman" w:hAnsi="Times New Roman"/>
          <w:color w:val="000000"/>
          <w:sz w:val="28"/>
          <w:szCs w:val="28"/>
          <w:lang w:val="uk-UA"/>
        </w:rPr>
        <w:t>черв</w:t>
      </w:r>
      <w:r w:rsidRPr="0062288B">
        <w:rPr>
          <w:rFonts w:ascii="Times New Roman" w:hAnsi="Times New Roman"/>
          <w:color w:val="000000"/>
          <w:sz w:val="28"/>
          <w:szCs w:val="28"/>
          <w:lang w:val="uk-UA"/>
        </w:rPr>
        <w:t>ня 202</w:t>
      </w:r>
      <w:r w:rsidR="000D07CF">
        <w:rPr>
          <w:rFonts w:ascii="Times New Roman" w:hAnsi="Times New Roman"/>
          <w:color w:val="000000"/>
          <w:sz w:val="28"/>
          <w:szCs w:val="28"/>
          <w:lang w:val="uk-UA"/>
        </w:rPr>
        <w:t>4</w:t>
      </w:r>
      <w:r w:rsidRPr="0062288B">
        <w:rPr>
          <w:rFonts w:ascii="Times New Roman" w:hAnsi="Times New Roman"/>
          <w:color w:val="000000"/>
          <w:sz w:val="28"/>
          <w:szCs w:val="28"/>
          <w:lang w:val="uk-UA"/>
        </w:rPr>
        <w:t xml:space="preserve"> року.</w:t>
      </w:r>
    </w:p>
    <w:p w14:paraId="0A048028" w14:textId="671D7A63" w:rsidR="0062288B" w:rsidRPr="0062288B" w:rsidRDefault="0062288B" w:rsidP="0062288B">
      <w:pPr>
        <w:spacing w:after="0" w:line="240" w:lineRule="auto"/>
        <w:ind w:firstLine="709"/>
        <w:jc w:val="both"/>
        <w:rPr>
          <w:rFonts w:ascii="Times New Roman" w:hAnsi="Times New Roman"/>
          <w:color w:val="000000"/>
          <w:sz w:val="28"/>
          <w:szCs w:val="28"/>
          <w:lang w:val="uk-UA"/>
        </w:rPr>
      </w:pPr>
      <w:r w:rsidRPr="0062288B">
        <w:rPr>
          <w:rFonts w:ascii="Times New Roman" w:hAnsi="Times New Roman"/>
          <w:b/>
          <w:color w:val="000000"/>
          <w:sz w:val="28"/>
          <w:szCs w:val="28"/>
          <w:lang w:val="uk-UA"/>
        </w:rPr>
        <w:t>Вимоги до персоналу:</w:t>
      </w:r>
      <w:r w:rsidRPr="0062288B">
        <w:rPr>
          <w:rFonts w:ascii="Times New Roman" w:hAnsi="Times New Roman"/>
          <w:color w:val="000000"/>
          <w:sz w:val="28"/>
          <w:szCs w:val="28"/>
          <w:lang w:val="uk-UA"/>
        </w:rPr>
        <w:t xml:space="preserve"> Психолог - особа, яка має повну вищу освіту за освітньо-кваліфікаційним рівнем, бакалавр за спеціальностями «Психологія», стаж </w:t>
      </w:r>
      <w:r w:rsidR="00D47962">
        <w:rPr>
          <w:rFonts w:ascii="Times New Roman" w:hAnsi="Times New Roman"/>
          <w:color w:val="000000"/>
          <w:sz w:val="28"/>
          <w:szCs w:val="28"/>
          <w:lang w:val="uk-UA"/>
        </w:rPr>
        <w:t xml:space="preserve">практичної </w:t>
      </w:r>
      <w:r w:rsidRPr="0062288B">
        <w:rPr>
          <w:rFonts w:ascii="Times New Roman" w:hAnsi="Times New Roman"/>
          <w:color w:val="000000"/>
          <w:sz w:val="28"/>
          <w:szCs w:val="28"/>
          <w:lang w:val="uk-UA"/>
        </w:rPr>
        <w:t xml:space="preserve">роботи не менше </w:t>
      </w:r>
      <w:r w:rsidR="00D47962">
        <w:rPr>
          <w:rFonts w:ascii="Times New Roman" w:hAnsi="Times New Roman"/>
          <w:color w:val="000000"/>
          <w:sz w:val="28"/>
          <w:szCs w:val="28"/>
          <w:lang w:val="uk-UA"/>
        </w:rPr>
        <w:t>3</w:t>
      </w:r>
      <w:r w:rsidRPr="0062288B">
        <w:rPr>
          <w:rFonts w:ascii="Times New Roman" w:hAnsi="Times New Roman"/>
          <w:color w:val="000000"/>
          <w:sz w:val="28"/>
          <w:szCs w:val="28"/>
          <w:lang w:val="uk-UA"/>
        </w:rPr>
        <w:t xml:space="preserve"> років.</w:t>
      </w:r>
    </w:p>
    <w:p w14:paraId="69B534DA" w14:textId="68689355" w:rsidR="0062288B" w:rsidRPr="0062288B" w:rsidRDefault="0062288B" w:rsidP="0062288B">
      <w:pPr>
        <w:spacing w:after="0" w:line="240" w:lineRule="auto"/>
        <w:ind w:firstLine="709"/>
        <w:jc w:val="both"/>
        <w:rPr>
          <w:rFonts w:ascii="Times New Roman" w:hAnsi="Times New Roman"/>
          <w:color w:val="000000"/>
          <w:sz w:val="28"/>
          <w:szCs w:val="28"/>
          <w:lang w:val="uk-UA"/>
        </w:rPr>
      </w:pPr>
      <w:r w:rsidRPr="0062288B">
        <w:rPr>
          <w:rFonts w:ascii="Times New Roman" w:hAnsi="Times New Roman"/>
          <w:color w:val="000000"/>
          <w:sz w:val="28"/>
          <w:szCs w:val="28"/>
        </w:rPr>
        <w:t xml:space="preserve">У своїй діяльності </w:t>
      </w:r>
      <w:r w:rsidR="00D47962">
        <w:rPr>
          <w:rFonts w:ascii="Times New Roman" w:hAnsi="Times New Roman"/>
          <w:color w:val="000000"/>
          <w:sz w:val="28"/>
          <w:szCs w:val="28"/>
          <w:lang w:val="uk-UA"/>
        </w:rPr>
        <w:t>психолог</w:t>
      </w:r>
      <w:r w:rsidRPr="0062288B">
        <w:rPr>
          <w:rFonts w:ascii="Times New Roman" w:hAnsi="Times New Roman"/>
          <w:color w:val="000000"/>
          <w:sz w:val="28"/>
          <w:szCs w:val="28"/>
        </w:rPr>
        <w:t xml:space="preserve"> керується Конституцією України; законами України, іншими актами законодавства, що стосуються діяльності управління соціальних служб для сім’ї, дітей та молоді, указами та розпорядженнями Президента України; постановами, рішеннями та розпорядженнями Верховної Ради України; постановами та розпорядженнями Кабінету Міністрів України; наказами Міністерства соціальної політики; розпорядженнями міського голови, рішеннями Луцької міської ради, її виконавчого комітету, наказами управління соціальних служб для сім’ї, дітей та молоді; Положенням про денний центр  соціально-психологічної допомоги особам, які постраждали від домашнього насильства та/або насильства за ознакою статі. Повинен знати стандарти </w:t>
      </w:r>
      <w:r w:rsidRPr="0062288B">
        <w:rPr>
          <w:rFonts w:ascii="Times New Roman" w:hAnsi="Times New Roman"/>
          <w:color w:val="000000"/>
          <w:sz w:val="28"/>
          <w:szCs w:val="28"/>
          <w:lang w:val="en-US"/>
        </w:rPr>
        <w:t>ISO</w:t>
      </w:r>
      <w:r w:rsidRPr="0062288B">
        <w:rPr>
          <w:rFonts w:ascii="Times New Roman" w:hAnsi="Times New Roman"/>
          <w:color w:val="000000"/>
          <w:sz w:val="28"/>
          <w:szCs w:val="28"/>
          <w:lang w:val="uk-UA"/>
        </w:rPr>
        <w:t>, правила внутрішнього трудового розпорядку, правила охорони праці та протипожежної безпеки, основні правила роботи на комп’ютері, державну мову.</w:t>
      </w:r>
    </w:p>
    <w:p w14:paraId="67B9837B" w14:textId="77777777" w:rsidR="0062288B" w:rsidRPr="0062288B" w:rsidRDefault="0062288B" w:rsidP="0062288B">
      <w:pPr>
        <w:spacing w:after="0" w:line="240" w:lineRule="auto"/>
        <w:ind w:firstLine="709"/>
        <w:jc w:val="both"/>
        <w:rPr>
          <w:rFonts w:ascii="Times New Roman" w:hAnsi="Times New Roman"/>
          <w:color w:val="000000"/>
          <w:sz w:val="28"/>
          <w:szCs w:val="28"/>
          <w:lang w:val="uk-UA"/>
        </w:rPr>
      </w:pPr>
      <w:r w:rsidRPr="0062288B">
        <w:rPr>
          <w:rFonts w:ascii="Times New Roman" w:hAnsi="Times New Roman"/>
          <w:color w:val="000000"/>
          <w:sz w:val="28"/>
          <w:szCs w:val="28"/>
          <w:lang w:val="uk-UA"/>
        </w:rPr>
        <w:t>Діяльність психолога спрямована на організацію надання психологічних послуг в умовах воєнного стану, відповідно до вимог чинного законодавства.</w:t>
      </w:r>
    </w:p>
    <w:p w14:paraId="52F6024A" w14:textId="77777777" w:rsidR="0062288B" w:rsidRPr="0062288B" w:rsidRDefault="0062288B" w:rsidP="0062288B">
      <w:pPr>
        <w:spacing w:after="0" w:line="240" w:lineRule="auto"/>
        <w:ind w:firstLine="708"/>
        <w:jc w:val="both"/>
        <w:rPr>
          <w:rFonts w:ascii="Times New Roman" w:hAnsi="Times New Roman"/>
          <w:color w:val="000000"/>
          <w:sz w:val="28"/>
          <w:szCs w:val="28"/>
          <w:lang w:val="uk-UA"/>
        </w:rPr>
      </w:pPr>
      <w:r w:rsidRPr="0062288B">
        <w:rPr>
          <w:rFonts w:ascii="Times New Roman" w:hAnsi="Times New Roman"/>
          <w:color w:val="000000"/>
          <w:sz w:val="28"/>
          <w:szCs w:val="28"/>
          <w:lang w:val="uk-UA"/>
        </w:rPr>
        <w:t>Послуга психолога</w:t>
      </w:r>
      <w:r w:rsidRPr="0062288B">
        <w:rPr>
          <w:rFonts w:ascii="Times New Roman" w:hAnsi="Times New Roman"/>
          <w:color w:val="000000"/>
          <w:sz w:val="28"/>
          <w:szCs w:val="28"/>
        </w:rPr>
        <w:t xml:space="preserve"> відповідно до повноважень</w:t>
      </w:r>
      <w:r w:rsidRPr="0062288B">
        <w:rPr>
          <w:rFonts w:ascii="Times New Roman" w:hAnsi="Times New Roman"/>
          <w:color w:val="000000"/>
          <w:sz w:val="28"/>
          <w:szCs w:val="28"/>
          <w:lang w:val="uk-UA"/>
        </w:rPr>
        <w:t>:</w:t>
      </w:r>
    </w:p>
    <w:p w14:paraId="42C2AD58" w14:textId="77777777"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 проводить індивідуальні консультування в он-лайн та оф – лайн форматі;</w:t>
      </w:r>
    </w:p>
    <w:p w14:paraId="4180E85A" w14:textId="77777777"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 проводить консультування через інформаційну лінію підтримки;</w:t>
      </w:r>
    </w:p>
    <w:p w14:paraId="095EA74E" w14:textId="77777777"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 проводить групу взаємо підтримки, тренінги та групові сесії;</w:t>
      </w:r>
    </w:p>
    <w:p w14:paraId="0F451050" w14:textId="77777777"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 здійснює невідкладні заходи кризової психологічної підтримки;</w:t>
      </w:r>
    </w:p>
    <w:p w14:paraId="678F90A5" w14:textId="77777777"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 проводить діагностику та тестування;</w:t>
      </w:r>
    </w:p>
    <w:p w14:paraId="09AD0401" w14:textId="0EE90165"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w:t>
      </w:r>
      <w:r w:rsidR="00D47962">
        <w:rPr>
          <w:rFonts w:ascii="Times New Roman" w:eastAsia="SimSun" w:hAnsi="Times New Roman"/>
          <w:color w:val="000000"/>
          <w:kern w:val="1"/>
          <w:sz w:val="28"/>
          <w:szCs w:val="28"/>
          <w:lang w:val="uk-UA" w:eastAsia="zh-CN" w:bidi="hi-IN"/>
        </w:rPr>
        <w:t xml:space="preserve"> </w:t>
      </w:r>
      <w:r w:rsidRPr="0062288B">
        <w:rPr>
          <w:rFonts w:ascii="Times New Roman" w:eastAsia="SimSun" w:hAnsi="Times New Roman"/>
          <w:color w:val="000000"/>
          <w:kern w:val="1"/>
          <w:sz w:val="28"/>
          <w:szCs w:val="28"/>
          <w:lang w:val="uk-UA" w:eastAsia="zh-CN" w:bidi="hi-IN"/>
        </w:rPr>
        <w:t>проводить сімейне консультування;</w:t>
      </w:r>
    </w:p>
    <w:p w14:paraId="4D7F49B8" w14:textId="77777777"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eastAsia="zh-CN" w:bidi="hi-IN"/>
        </w:rPr>
      </w:pPr>
      <w:r w:rsidRPr="0062288B">
        <w:rPr>
          <w:rFonts w:ascii="Times New Roman" w:eastAsia="SimSun" w:hAnsi="Times New Roman"/>
          <w:color w:val="000000"/>
          <w:kern w:val="1"/>
          <w:sz w:val="28"/>
          <w:szCs w:val="28"/>
          <w:lang w:val="uk-UA" w:eastAsia="zh-CN" w:bidi="hi-IN"/>
        </w:rPr>
        <w:t>- готує інформаційні матеріали з питань психологічного здоров</w:t>
      </w:r>
      <w:r w:rsidRPr="0062288B">
        <w:rPr>
          <w:rFonts w:ascii="Times New Roman" w:eastAsia="SimSun" w:hAnsi="Times New Roman"/>
          <w:color w:val="000000"/>
          <w:kern w:val="1"/>
          <w:sz w:val="28"/>
          <w:szCs w:val="28"/>
          <w:lang w:eastAsia="zh-CN" w:bidi="hi-IN"/>
        </w:rPr>
        <w:t>’я населення;</w:t>
      </w:r>
    </w:p>
    <w:p w14:paraId="273BE9E4" w14:textId="77777777"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 проведення інформування населення, щодо роботи Психологічного штабу;</w:t>
      </w:r>
    </w:p>
    <w:p w14:paraId="4088A5B2" w14:textId="77777777"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 надає психологічні послуги, мешканцям Луцької міської територіальної громади та внутрішньо переміщеним особам, які звертаються за допомогою;</w:t>
      </w:r>
    </w:p>
    <w:p w14:paraId="55497DA5" w14:textId="77777777"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 здійснює комунікацію з суб’єктами взаємодії;</w:t>
      </w:r>
    </w:p>
    <w:p w14:paraId="7F6616ED" w14:textId="1BE7272E"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w:t>
      </w:r>
      <w:r w:rsidR="00D47962">
        <w:rPr>
          <w:rFonts w:ascii="Times New Roman" w:eastAsia="SimSun" w:hAnsi="Times New Roman"/>
          <w:color w:val="000000"/>
          <w:kern w:val="1"/>
          <w:sz w:val="28"/>
          <w:szCs w:val="28"/>
          <w:lang w:val="uk-UA" w:eastAsia="zh-CN" w:bidi="hi-IN"/>
        </w:rPr>
        <w:t xml:space="preserve"> </w:t>
      </w:r>
      <w:r w:rsidRPr="0062288B">
        <w:rPr>
          <w:rFonts w:ascii="Times New Roman" w:eastAsia="SimSun" w:hAnsi="Times New Roman"/>
          <w:color w:val="000000"/>
          <w:kern w:val="1"/>
          <w:sz w:val="28"/>
          <w:szCs w:val="28"/>
          <w:lang w:val="uk-UA" w:eastAsia="zh-CN" w:bidi="hi-IN"/>
        </w:rPr>
        <w:t>готує психологічні висновки та характеристики;</w:t>
      </w:r>
    </w:p>
    <w:p w14:paraId="0A8A8932" w14:textId="77777777"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 сприяє в отриманні необхідних послуг, у разі визначеної потреби;</w:t>
      </w:r>
    </w:p>
    <w:p w14:paraId="7FBE09D1" w14:textId="77777777"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lastRenderedPageBreak/>
        <w:t>- проводить моніторинг проведеної роботи на якісні і кількісні показники надання послуг;</w:t>
      </w:r>
    </w:p>
    <w:p w14:paraId="388BA225" w14:textId="77777777"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 вносить пропозиції щодо покращення роботи Психологічного штабу, застосовує інноваційні методи роботи;</w:t>
      </w:r>
    </w:p>
    <w:p w14:paraId="5FD82BCC" w14:textId="77777777"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-розробляє буклети, брошури, інформаційні путівники;</w:t>
      </w:r>
    </w:p>
    <w:p w14:paraId="03152075" w14:textId="77777777"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 бере участь у семінарах, тренінгах з питань, що входять до його компетенції.</w:t>
      </w:r>
    </w:p>
    <w:p w14:paraId="5C8AD8D5" w14:textId="77777777"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 xml:space="preserve"> </w:t>
      </w:r>
    </w:p>
    <w:p w14:paraId="55AD434A" w14:textId="77777777" w:rsidR="0062288B" w:rsidRPr="0062288B" w:rsidRDefault="0062288B" w:rsidP="0062288B">
      <w:pPr>
        <w:spacing w:after="0" w:line="240" w:lineRule="auto"/>
        <w:ind w:firstLine="709"/>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Психолог зобов'язаний:</w:t>
      </w:r>
    </w:p>
    <w:p w14:paraId="72FB4B8A" w14:textId="77777777" w:rsidR="0062288B" w:rsidRPr="0062288B" w:rsidRDefault="0062288B" w:rsidP="00AA559C">
      <w:pPr>
        <w:numPr>
          <w:ilvl w:val="0"/>
          <w:numId w:val="9"/>
        </w:numPr>
        <w:spacing w:after="0" w:line="240" w:lineRule="auto"/>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дотримуватись Етичного кодексу спеціалістів із соціальної роботи;</w:t>
      </w:r>
    </w:p>
    <w:p w14:paraId="2D8DEF49" w14:textId="77777777" w:rsidR="0062288B" w:rsidRPr="0062288B" w:rsidRDefault="0062288B" w:rsidP="00AA559C">
      <w:pPr>
        <w:numPr>
          <w:ilvl w:val="0"/>
          <w:numId w:val="9"/>
        </w:numPr>
        <w:spacing w:after="0" w:line="240" w:lineRule="auto"/>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зберігати професійну таємницю, не розповсюджувати відомості, отримані в результаті діагностичної та консультативної роботи;</w:t>
      </w:r>
    </w:p>
    <w:p w14:paraId="39218AA1" w14:textId="77777777" w:rsidR="0062288B" w:rsidRPr="0062288B" w:rsidRDefault="0062288B" w:rsidP="00AA559C">
      <w:pPr>
        <w:numPr>
          <w:ilvl w:val="0"/>
          <w:numId w:val="9"/>
        </w:numPr>
        <w:spacing w:after="0" w:line="240" w:lineRule="auto"/>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поважати гідність громадян;</w:t>
      </w:r>
    </w:p>
    <w:p w14:paraId="56D0046D" w14:textId="77777777" w:rsidR="0062288B" w:rsidRPr="0062288B" w:rsidRDefault="0062288B" w:rsidP="00AA559C">
      <w:pPr>
        <w:numPr>
          <w:ilvl w:val="0"/>
          <w:numId w:val="9"/>
        </w:numPr>
        <w:spacing w:after="0" w:line="240" w:lineRule="auto"/>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надавати отримувачам соціальних послуг повну інформацію про зміст і види соціальних послуг;</w:t>
      </w:r>
    </w:p>
    <w:p w14:paraId="05469D72" w14:textId="77777777" w:rsidR="0062288B" w:rsidRPr="0062288B" w:rsidRDefault="0062288B" w:rsidP="00AA559C">
      <w:pPr>
        <w:numPr>
          <w:ilvl w:val="0"/>
          <w:numId w:val="9"/>
        </w:numPr>
        <w:spacing w:after="0" w:line="240" w:lineRule="auto"/>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забезпечувати конфіденційність при виконанні своїх посадових обов'язків, дотримуватися стандартів якості;</w:t>
      </w:r>
    </w:p>
    <w:p w14:paraId="0112DBB6" w14:textId="77777777" w:rsidR="0062288B" w:rsidRPr="0062288B" w:rsidRDefault="0062288B" w:rsidP="00AA559C">
      <w:pPr>
        <w:numPr>
          <w:ilvl w:val="0"/>
          <w:numId w:val="9"/>
        </w:numPr>
        <w:spacing w:after="0" w:line="240" w:lineRule="auto"/>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надавати консультації отримувачам соціальних послуг з питань чинного законодавства, соціального захисту і забезпечення прав та інтересів сім’ї, дітей в межах своєї компетенції;</w:t>
      </w:r>
    </w:p>
    <w:p w14:paraId="4B83788F" w14:textId="77777777" w:rsidR="0062288B" w:rsidRPr="0062288B" w:rsidRDefault="0062288B" w:rsidP="00AA559C">
      <w:pPr>
        <w:numPr>
          <w:ilvl w:val="0"/>
          <w:numId w:val="9"/>
        </w:numPr>
        <w:spacing w:after="0" w:line="240" w:lineRule="auto"/>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невідкладно інформувати керівництво про складні та надзвичайні ситуації, які виникають у ході роботи;</w:t>
      </w:r>
    </w:p>
    <w:p w14:paraId="0DB4DC92" w14:textId="77777777" w:rsidR="0062288B" w:rsidRPr="0062288B" w:rsidRDefault="0062288B" w:rsidP="00AA559C">
      <w:pPr>
        <w:numPr>
          <w:ilvl w:val="0"/>
          <w:numId w:val="9"/>
        </w:numPr>
        <w:spacing w:after="0" w:line="240" w:lineRule="auto"/>
        <w:jc w:val="both"/>
        <w:rPr>
          <w:rFonts w:ascii="Times New Roman" w:eastAsia="SimSun" w:hAnsi="Times New Roman"/>
          <w:color w:val="000000"/>
          <w:kern w:val="1"/>
          <w:sz w:val="28"/>
          <w:szCs w:val="28"/>
          <w:lang w:val="uk-UA" w:eastAsia="zh-CN" w:bidi="hi-IN"/>
        </w:rPr>
      </w:pPr>
      <w:r w:rsidRPr="0062288B">
        <w:rPr>
          <w:rFonts w:ascii="Times New Roman" w:eastAsia="SimSun" w:hAnsi="Times New Roman"/>
          <w:color w:val="000000"/>
          <w:kern w:val="1"/>
          <w:sz w:val="28"/>
          <w:szCs w:val="28"/>
          <w:lang w:val="uk-UA" w:eastAsia="zh-CN" w:bidi="hi-IN"/>
        </w:rPr>
        <w:t>постійно підвищувати професійний рівень, оволодівати інноваційними формами, методами і технологіями соціальної, психологічної роботи;</w:t>
      </w:r>
    </w:p>
    <w:p w14:paraId="6E7E8B14" w14:textId="77777777" w:rsidR="0062288B" w:rsidRPr="0062288B" w:rsidRDefault="0062288B" w:rsidP="0062288B">
      <w:pPr>
        <w:spacing w:after="0" w:line="240" w:lineRule="auto"/>
        <w:ind w:firstLine="709"/>
        <w:jc w:val="both"/>
        <w:rPr>
          <w:rFonts w:ascii="Times New Roman" w:hAnsi="Times New Roman"/>
          <w:color w:val="000000"/>
          <w:sz w:val="28"/>
          <w:szCs w:val="28"/>
          <w:lang w:val="uk-UA"/>
        </w:rPr>
      </w:pPr>
      <w:r w:rsidRPr="0062288B">
        <w:rPr>
          <w:rFonts w:ascii="Times New Roman" w:eastAsia="SimSun" w:hAnsi="Times New Roman"/>
          <w:color w:val="000000"/>
          <w:kern w:val="1"/>
          <w:sz w:val="28"/>
          <w:szCs w:val="28"/>
          <w:lang w:val="uk-UA" w:eastAsia="zh-CN" w:bidi="hi-IN"/>
        </w:rPr>
        <w:t>виконувати інші доручення керівництва.</w:t>
      </w:r>
    </w:p>
    <w:p w14:paraId="07AA6765" w14:textId="77777777" w:rsidR="0062288B" w:rsidRPr="0062288B" w:rsidRDefault="0062288B" w:rsidP="0062288B">
      <w:pPr>
        <w:spacing w:after="0" w:line="240" w:lineRule="auto"/>
        <w:rPr>
          <w:rFonts w:ascii="Times New Roman" w:hAnsi="Times New Roman"/>
          <w:color w:val="000000"/>
          <w:sz w:val="28"/>
          <w:szCs w:val="28"/>
          <w:shd w:val="clear" w:color="auto" w:fill="FFFFFF"/>
          <w:lang w:val="uk-UA"/>
        </w:rPr>
      </w:pPr>
    </w:p>
    <w:p w14:paraId="2F4D3B2D" w14:textId="3F63767F" w:rsidR="0062288B" w:rsidRPr="0062288B" w:rsidRDefault="0062288B" w:rsidP="0062288B">
      <w:pPr>
        <w:spacing w:after="0" w:line="240" w:lineRule="auto"/>
        <w:jc w:val="both"/>
        <w:rPr>
          <w:rFonts w:ascii="Times New Roman" w:hAnsi="Times New Roman"/>
          <w:b/>
          <w:color w:val="000000"/>
          <w:sz w:val="28"/>
          <w:szCs w:val="28"/>
          <w:u w:val="single"/>
          <w:shd w:val="clear" w:color="auto" w:fill="FFFFFF"/>
          <w:lang w:val="uk-UA"/>
        </w:rPr>
      </w:pPr>
      <w:r w:rsidRPr="0062288B">
        <w:rPr>
          <w:rFonts w:ascii="Times New Roman" w:hAnsi="Times New Roman"/>
          <w:b/>
          <w:color w:val="000000"/>
          <w:sz w:val="28"/>
          <w:szCs w:val="28"/>
          <w:shd w:val="clear" w:color="auto" w:fill="FFFFFF"/>
          <w:lang w:val="uk-UA"/>
        </w:rPr>
        <w:t xml:space="preserve">ВАЖЛИВО!!! ОСОБЛИВОСТІ РОБОЧОГО ГРАФІКУ: </w:t>
      </w:r>
      <w:r w:rsidRPr="0062288B">
        <w:rPr>
          <w:rFonts w:ascii="Times New Roman" w:hAnsi="Times New Roman"/>
          <w:b/>
          <w:color w:val="000000"/>
          <w:sz w:val="28"/>
          <w:szCs w:val="28"/>
          <w:u w:val="single"/>
          <w:shd w:val="clear" w:color="auto" w:fill="FFFFFF"/>
          <w:lang w:val="uk-UA"/>
        </w:rPr>
        <w:t xml:space="preserve">8год/день, 5 денний робочий тиждень, </w:t>
      </w:r>
      <w:r w:rsidR="00694C04">
        <w:rPr>
          <w:rFonts w:ascii="Times New Roman" w:hAnsi="Times New Roman"/>
          <w:b/>
          <w:color w:val="000000"/>
          <w:sz w:val="28"/>
          <w:szCs w:val="28"/>
          <w:u w:val="single"/>
          <w:shd w:val="clear" w:color="auto" w:fill="FFFFFF"/>
          <w:lang w:val="uk-UA"/>
        </w:rPr>
        <w:t xml:space="preserve">520 </w:t>
      </w:r>
      <w:r w:rsidRPr="0062288B">
        <w:rPr>
          <w:rFonts w:ascii="Times New Roman" w:hAnsi="Times New Roman"/>
          <w:b/>
          <w:color w:val="000000"/>
          <w:sz w:val="28"/>
          <w:szCs w:val="28"/>
          <w:u w:val="single"/>
          <w:shd w:val="clear" w:color="auto" w:fill="FFFFFF"/>
          <w:lang w:val="uk-UA"/>
        </w:rPr>
        <w:t>робочих годин.</w:t>
      </w:r>
    </w:p>
    <w:p w14:paraId="40E3EAA4" w14:textId="77777777" w:rsidR="0062288B" w:rsidRPr="0062288B" w:rsidRDefault="0062288B" w:rsidP="0062288B">
      <w:pPr>
        <w:spacing w:after="0" w:line="240" w:lineRule="auto"/>
        <w:ind w:firstLine="709"/>
        <w:jc w:val="both"/>
        <w:rPr>
          <w:rFonts w:ascii="Times New Roman" w:hAnsi="Times New Roman"/>
          <w:color w:val="000000"/>
          <w:sz w:val="28"/>
          <w:szCs w:val="28"/>
        </w:rPr>
      </w:pPr>
      <w:r w:rsidRPr="0062288B">
        <w:rPr>
          <w:rFonts w:ascii="Times New Roman" w:hAnsi="Times New Roman"/>
          <w:b/>
          <w:color w:val="000000"/>
          <w:sz w:val="28"/>
          <w:szCs w:val="28"/>
        </w:rPr>
        <w:t>Зміст послуги:</w:t>
      </w:r>
      <w:r w:rsidRPr="0062288B">
        <w:rPr>
          <w:rFonts w:ascii="Times New Roman" w:hAnsi="Times New Roman"/>
          <w:color w:val="000000"/>
          <w:sz w:val="28"/>
          <w:szCs w:val="28"/>
        </w:rPr>
        <w:t xml:space="preserve"> надання послуг психолога.</w:t>
      </w:r>
    </w:p>
    <w:p w14:paraId="56073B9F" w14:textId="02D86739" w:rsidR="004118FA" w:rsidRPr="004118FA" w:rsidRDefault="004118FA" w:rsidP="004118FA">
      <w:pPr>
        <w:shd w:val="clear" w:color="auto" w:fill="FFFFFF"/>
        <w:spacing w:after="0" w:line="240" w:lineRule="auto"/>
        <w:ind w:firstLine="709"/>
        <w:jc w:val="both"/>
        <w:rPr>
          <w:rFonts w:ascii="Times New Roman" w:hAnsi="Times New Roman"/>
          <w:sz w:val="28"/>
          <w:szCs w:val="28"/>
          <w:lang w:val="uk-UA"/>
        </w:rPr>
      </w:pPr>
    </w:p>
    <w:p w14:paraId="28E9EEA7" w14:textId="0DECC58F" w:rsidR="006D0931" w:rsidRPr="00242893" w:rsidRDefault="006D0931" w:rsidP="00224750">
      <w:pPr>
        <w:jc w:val="both"/>
        <w:rPr>
          <w:rFonts w:ascii="Times New Roman" w:hAnsi="Times New Roman"/>
          <w:b/>
          <w:bCs/>
          <w:lang w:val="uk-UA"/>
        </w:rPr>
      </w:pPr>
    </w:p>
    <w:p w14:paraId="753F2E32"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00EBD63F"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A4B0B1B"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54FAF2D6"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31928098" w14:textId="77777777" w:rsidR="007C38BB" w:rsidRDefault="007C38BB" w:rsidP="008730F5">
      <w:pPr>
        <w:spacing w:after="0" w:line="240" w:lineRule="auto"/>
        <w:ind w:left="7799" w:hanging="2696"/>
        <w:rPr>
          <w:rFonts w:ascii="Times New Roman" w:eastAsia="Times New Roman" w:hAnsi="Times New Roman"/>
          <w:b/>
          <w:sz w:val="24"/>
          <w:szCs w:val="24"/>
          <w:lang w:val="uk-UA" w:eastAsia="ru-RU"/>
        </w:rPr>
      </w:pPr>
    </w:p>
    <w:p w14:paraId="4DA5E88C" w14:textId="2BC80DE8" w:rsidR="004118FA" w:rsidRDefault="004118FA" w:rsidP="004118FA">
      <w:pPr>
        <w:spacing w:after="0" w:line="240" w:lineRule="auto"/>
        <w:rPr>
          <w:rFonts w:ascii="Times New Roman" w:eastAsia="Times New Roman" w:hAnsi="Times New Roman"/>
          <w:b/>
          <w:sz w:val="24"/>
          <w:szCs w:val="24"/>
          <w:lang w:val="uk-UA" w:eastAsia="ru-RU"/>
        </w:rPr>
      </w:pPr>
    </w:p>
    <w:p w14:paraId="34CA4570" w14:textId="4ED6B074" w:rsidR="004118FA" w:rsidRDefault="004118FA" w:rsidP="004118FA">
      <w:pPr>
        <w:spacing w:after="0" w:line="240" w:lineRule="auto"/>
        <w:rPr>
          <w:rFonts w:ascii="Times New Roman" w:eastAsia="Times New Roman" w:hAnsi="Times New Roman"/>
          <w:b/>
          <w:sz w:val="24"/>
          <w:szCs w:val="24"/>
          <w:lang w:val="uk-UA" w:eastAsia="ru-RU"/>
        </w:rPr>
      </w:pPr>
    </w:p>
    <w:p w14:paraId="1D3C3905" w14:textId="2A64375B" w:rsidR="004118FA" w:rsidRDefault="004118FA" w:rsidP="004118FA">
      <w:pPr>
        <w:spacing w:after="0" w:line="240" w:lineRule="auto"/>
        <w:rPr>
          <w:rFonts w:ascii="Times New Roman" w:eastAsia="Times New Roman" w:hAnsi="Times New Roman"/>
          <w:b/>
          <w:sz w:val="24"/>
          <w:szCs w:val="24"/>
          <w:lang w:val="uk-UA" w:eastAsia="ru-RU"/>
        </w:rPr>
      </w:pPr>
    </w:p>
    <w:p w14:paraId="61AC5CEC" w14:textId="2C75B2C9" w:rsidR="004118FA" w:rsidRDefault="004118FA" w:rsidP="004118FA">
      <w:pPr>
        <w:spacing w:after="0" w:line="240" w:lineRule="auto"/>
        <w:rPr>
          <w:rFonts w:ascii="Times New Roman" w:eastAsia="Times New Roman" w:hAnsi="Times New Roman"/>
          <w:b/>
          <w:sz w:val="24"/>
          <w:szCs w:val="24"/>
          <w:lang w:val="uk-UA" w:eastAsia="ru-RU"/>
        </w:rPr>
      </w:pPr>
    </w:p>
    <w:p w14:paraId="3A5895D2" w14:textId="73787A18" w:rsidR="004118FA" w:rsidRDefault="004118FA" w:rsidP="004118FA">
      <w:pPr>
        <w:spacing w:after="0" w:line="240" w:lineRule="auto"/>
        <w:rPr>
          <w:rFonts w:ascii="Times New Roman" w:eastAsia="Times New Roman" w:hAnsi="Times New Roman"/>
          <w:b/>
          <w:sz w:val="24"/>
          <w:szCs w:val="24"/>
          <w:lang w:val="uk-UA" w:eastAsia="ru-RU"/>
        </w:rPr>
      </w:pPr>
    </w:p>
    <w:p w14:paraId="6FF0DEA1" w14:textId="0699C6B2" w:rsidR="004118FA" w:rsidRDefault="004118FA" w:rsidP="004118FA">
      <w:pPr>
        <w:spacing w:after="0" w:line="240" w:lineRule="auto"/>
        <w:rPr>
          <w:rFonts w:ascii="Times New Roman" w:eastAsia="Times New Roman" w:hAnsi="Times New Roman"/>
          <w:b/>
          <w:sz w:val="24"/>
          <w:szCs w:val="24"/>
          <w:lang w:val="uk-UA" w:eastAsia="ru-RU"/>
        </w:rPr>
      </w:pPr>
    </w:p>
    <w:p w14:paraId="5468460C" w14:textId="3F541AB8" w:rsidR="004118FA" w:rsidRDefault="004118FA" w:rsidP="004118FA">
      <w:pPr>
        <w:spacing w:after="0" w:line="240" w:lineRule="auto"/>
        <w:rPr>
          <w:rFonts w:ascii="Times New Roman" w:eastAsia="Times New Roman" w:hAnsi="Times New Roman"/>
          <w:b/>
          <w:sz w:val="24"/>
          <w:szCs w:val="24"/>
          <w:lang w:val="uk-UA" w:eastAsia="ru-RU"/>
        </w:rPr>
      </w:pPr>
    </w:p>
    <w:p w14:paraId="1891CEF3" w14:textId="2CBD0C68" w:rsidR="004118FA" w:rsidRDefault="004118FA" w:rsidP="004118FA">
      <w:pPr>
        <w:spacing w:after="0" w:line="240" w:lineRule="auto"/>
        <w:rPr>
          <w:rFonts w:ascii="Times New Roman" w:eastAsia="Times New Roman" w:hAnsi="Times New Roman"/>
          <w:b/>
          <w:sz w:val="24"/>
          <w:szCs w:val="24"/>
          <w:lang w:val="uk-UA" w:eastAsia="ru-RU"/>
        </w:rPr>
      </w:pPr>
    </w:p>
    <w:p w14:paraId="6B91BA3C" w14:textId="50A28270" w:rsidR="004118FA" w:rsidRDefault="004118FA" w:rsidP="004118FA">
      <w:pPr>
        <w:spacing w:after="0" w:line="240" w:lineRule="auto"/>
        <w:rPr>
          <w:rFonts w:ascii="Times New Roman" w:eastAsia="Times New Roman" w:hAnsi="Times New Roman"/>
          <w:b/>
          <w:sz w:val="24"/>
          <w:szCs w:val="24"/>
          <w:lang w:val="uk-UA" w:eastAsia="ru-RU"/>
        </w:rPr>
      </w:pPr>
    </w:p>
    <w:p w14:paraId="0572D93C" w14:textId="22047E68" w:rsidR="004118FA" w:rsidRDefault="004118FA" w:rsidP="004118FA">
      <w:pPr>
        <w:spacing w:after="0" w:line="240" w:lineRule="auto"/>
        <w:rPr>
          <w:rFonts w:ascii="Times New Roman" w:eastAsia="Times New Roman" w:hAnsi="Times New Roman"/>
          <w:b/>
          <w:sz w:val="24"/>
          <w:szCs w:val="24"/>
          <w:lang w:val="uk-UA" w:eastAsia="ru-RU"/>
        </w:rPr>
      </w:pPr>
    </w:p>
    <w:p w14:paraId="21722AAF" w14:textId="33DC3951" w:rsidR="004118FA" w:rsidRDefault="004118FA" w:rsidP="004118FA">
      <w:pPr>
        <w:spacing w:after="0" w:line="240" w:lineRule="auto"/>
        <w:rPr>
          <w:rFonts w:ascii="Times New Roman" w:eastAsia="Times New Roman" w:hAnsi="Times New Roman"/>
          <w:b/>
          <w:sz w:val="24"/>
          <w:szCs w:val="24"/>
          <w:lang w:val="uk-UA" w:eastAsia="ru-RU"/>
        </w:rPr>
      </w:pPr>
    </w:p>
    <w:p w14:paraId="228FA5AE" w14:textId="7BD3C219" w:rsidR="004118FA" w:rsidRDefault="004118FA" w:rsidP="004118FA">
      <w:pPr>
        <w:spacing w:after="0" w:line="240" w:lineRule="auto"/>
        <w:rPr>
          <w:rFonts w:ascii="Times New Roman" w:eastAsia="Times New Roman" w:hAnsi="Times New Roman"/>
          <w:b/>
          <w:sz w:val="24"/>
          <w:szCs w:val="24"/>
          <w:lang w:val="uk-UA" w:eastAsia="ru-RU"/>
        </w:rPr>
      </w:pPr>
    </w:p>
    <w:p w14:paraId="05CA3AA3" w14:textId="3A3834F0" w:rsidR="004118FA" w:rsidRDefault="004118FA" w:rsidP="004118FA">
      <w:pPr>
        <w:spacing w:after="0" w:line="240" w:lineRule="auto"/>
        <w:rPr>
          <w:rFonts w:ascii="Times New Roman" w:eastAsia="Times New Roman" w:hAnsi="Times New Roman"/>
          <w:b/>
          <w:sz w:val="24"/>
          <w:szCs w:val="24"/>
          <w:lang w:val="uk-UA" w:eastAsia="ru-RU"/>
        </w:rPr>
      </w:pPr>
    </w:p>
    <w:p w14:paraId="0D63AE0B" w14:textId="77777777" w:rsidR="000D07CF" w:rsidRPr="00662EDE" w:rsidRDefault="000D07CF" w:rsidP="000D07CF">
      <w:pPr>
        <w:shd w:val="clear" w:color="auto" w:fill="FFFFFF"/>
        <w:spacing w:after="0" w:line="240" w:lineRule="auto"/>
        <w:ind w:firstLine="450"/>
        <w:jc w:val="right"/>
        <w:rPr>
          <w:rFonts w:ascii="Times New Roman" w:eastAsia="Times New Roman" w:hAnsi="Times New Roman"/>
          <w:sz w:val="24"/>
          <w:szCs w:val="24"/>
          <w:lang w:val="uk-UA" w:eastAsia="uk-UA"/>
        </w:rPr>
      </w:pPr>
      <w:r w:rsidRPr="00662EDE">
        <w:rPr>
          <w:rFonts w:ascii="Times New Roman" w:eastAsia="Times New Roman" w:hAnsi="Times New Roman"/>
          <w:b/>
          <w:sz w:val="24"/>
          <w:szCs w:val="24"/>
          <w:lang w:val="uk-UA" w:eastAsia="uk-UA"/>
        </w:rPr>
        <w:lastRenderedPageBreak/>
        <w:t>Додаток 4</w:t>
      </w:r>
    </w:p>
    <w:p w14:paraId="44188AAD" w14:textId="77777777" w:rsidR="000D07CF" w:rsidRPr="00662EDE" w:rsidRDefault="000D07CF" w:rsidP="000D07CF">
      <w:pPr>
        <w:shd w:val="clear" w:color="auto" w:fill="FFFFFF"/>
        <w:spacing w:after="0" w:line="240" w:lineRule="auto"/>
        <w:jc w:val="right"/>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до тендерної документації</w:t>
      </w:r>
    </w:p>
    <w:p w14:paraId="7C8CEEE7" w14:textId="77777777" w:rsidR="000D07CF" w:rsidRPr="00662EDE" w:rsidRDefault="000D07CF" w:rsidP="000D07CF">
      <w:pPr>
        <w:widowControl w:val="0"/>
        <w:shd w:val="clear" w:color="auto" w:fill="FFFFFF"/>
        <w:spacing w:after="0" w:line="240" w:lineRule="auto"/>
        <w:ind w:firstLine="425"/>
        <w:jc w:val="center"/>
        <w:rPr>
          <w:rFonts w:ascii="Times New Roman" w:eastAsia="Times New Roman" w:hAnsi="Times New Roman"/>
          <w:sz w:val="24"/>
          <w:szCs w:val="24"/>
          <w:lang w:val="uk-UA" w:eastAsia="uk-UA"/>
        </w:rPr>
      </w:pPr>
      <w:bookmarkStart w:id="8" w:name="_Hlk139391079"/>
      <w:r w:rsidRPr="00662EDE">
        <w:rPr>
          <w:rFonts w:ascii="Times New Roman" w:eastAsia="Times New Roman" w:hAnsi="Times New Roman"/>
          <w:b/>
          <w:sz w:val="24"/>
          <w:szCs w:val="24"/>
          <w:lang w:val="uk-UA" w:eastAsia="uk-UA"/>
        </w:rPr>
        <w:t>Перелік документів,</w:t>
      </w:r>
    </w:p>
    <w:p w14:paraId="45B60EE0" w14:textId="77777777" w:rsidR="000D07CF" w:rsidRPr="00662EDE" w:rsidRDefault="000D07CF" w:rsidP="000D07CF">
      <w:pPr>
        <w:widowControl w:val="0"/>
        <w:shd w:val="clear" w:color="auto" w:fill="FFFFFF"/>
        <w:spacing w:after="0" w:line="240" w:lineRule="auto"/>
        <w:ind w:firstLine="425"/>
        <w:jc w:val="center"/>
        <w:rPr>
          <w:rFonts w:ascii="Times New Roman" w:eastAsia="Times New Roman" w:hAnsi="Times New Roman"/>
          <w:b/>
          <w:sz w:val="24"/>
          <w:szCs w:val="24"/>
          <w:lang w:val="uk-UA" w:eastAsia="uk-UA"/>
        </w:rPr>
      </w:pPr>
      <w:r w:rsidRPr="00662EDE">
        <w:rPr>
          <w:rFonts w:ascii="Times New Roman" w:eastAsia="Times New Roman" w:hAnsi="Times New Roman"/>
          <w:b/>
          <w:sz w:val="24"/>
          <w:szCs w:val="24"/>
          <w:lang w:val="uk-UA" w:eastAsia="uk-UA"/>
        </w:rPr>
        <w:t>які повинні бути завантажені учасником у складі тендерної пропозиції</w:t>
      </w:r>
    </w:p>
    <w:bookmarkEnd w:id="8"/>
    <w:p w14:paraId="7465840F" w14:textId="77777777" w:rsidR="000D07CF" w:rsidRPr="00662EDE" w:rsidRDefault="000D07CF" w:rsidP="000D07CF">
      <w:pPr>
        <w:widowControl w:val="0"/>
        <w:shd w:val="clear" w:color="auto" w:fill="FFFFFF"/>
        <w:spacing w:after="0" w:line="240" w:lineRule="auto"/>
        <w:ind w:firstLine="425"/>
        <w:jc w:val="center"/>
        <w:rPr>
          <w:rFonts w:ascii="Times New Roman" w:eastAsia="Times New Roman" w:hAnsi="Times New Roman"/>
          <w:b/>
          <w:sz w:val="16"/>
          <w:szCs w:val="16"/>
          <w:lang w:val="uk-UA" w:eastAsia="uk-UA"/>
        </w:rPr>
      </w:pPr>
    </w:p>
    <w:p w14:paraId="758827BC" w14:textId="77777777" w:rsidR="000D07CF" w:rsidRPr="00EA155A" w:rsidRDefault="000D07CF" w:rsidP="000D07CF">
      <w:pPr>
        <w:widowControl w:val="0"/>
        <w:shd w:val="clear" w:color="auto" w:fill="FFFFFF"/>
        <w:spacing w:after="0" w:line="240" w:lineRule="auto"/>
        <w:ind w:firstLine="426"/>
        <w:jc w:val="both"/>
        <w:rPr>
          <w:rFonts w:ascii="Times New Roman" w:eastAsia="Times New Roman" w:hAnsi="Times New Roman"/>
          <w:b/>
          <w:bCs/>
          <w:sz w:val="24"/>
          <w:szCs w:val="24"/>
          <w:lang w:val="uk-UA" w:eastAsia="uk-UA"/>
        </w:rPr>
      </w:pPr>
      <w:r w:rsidRPr="00662EDE">
        <w:rPr>
          <w:rFonts w:ascii="Times New Roman" w:eastAsia="Times New Roman" w:hAnsi="Times New Roman"/>
          <w:b/>
          <w:bCs/>
          <w:sz w:val="24"/>
          <w:szCs w:val="24"/>
          <w:lang w:val="uk-UA" w:eastAsia="uk-UA"/>
        </w:rPr>
        <w:t>1.</w:t>
      </w:r>
      <w:r w:rsidRPr="00662EDE">
        <w:rPr>
          <w:rFonts w:ascii="Times New Roman" w:eastAsia="Times New Roman" w:hAnsi="Times New Roman"/>
          <w:sz w:val="24"/>
          <w:szCs w:val="24"/>
          <w:lang w:val="uk-UA" w:eastAsia="uk-UA"/>
        </w:rPr>
        <w:t xml:space="preserve"> Інформація та документи, що підтверджують відповідність учасника кваліфікаційним критеріям згідно </w:t>
      </w:r>
      <w:r w:rsidRPr="00662EDE">
        <w:rPr>
          <w:rFonts w:ascii="Times New Roman" w:eastAsia="Times New Roman" w:hAnsi="Times New Roman"/>
          <w:b/>
          <w:bCs/>
          <w:sz w:val="24"/>
          <w:szCs w:val="24"/>
          <w:lang w:val="uk-UA" w:eastAsia="uk-UA"/>
        </w:rPr>
        <w:t>додатку 1 до тендерної документації.</w:t>
      </w:r>
    </w:p>
    <w:p w14:paraId="036953E8" w14:textId="77777777" w:rsidR="000D07CF" w:rsidRPr="00EA155A" w:rsidRDefault="000D07CF" w:rsidP="000D07CF">
      <w:pPr>
        <w:widowControl w:val="0"/>
        <w:shd w:val="clear" w:color="auto" w:fill="FFFFFF"/>
        <w:spacing w:after="0" w:line="240" w:lineRule="auto"/>
        <w:ind w:firstLine="426"/>
        <w:jc w:val="both"/>
        <w:rPr>
          <w:rFonts w:ascii="Times New Roman" w:eastAsia="Times New Roman" w:hAnsi="Times New Roman"/>
          <w:b/>
          <w:bCs/>
          <w:sz w:val="24"/>
          <w:szCs w:val="24"/>
          <w:lang w:val="uk-UA" w:eastAsia="uk-UA"/>
        </w:rPr>
      </w:pPr>
      <w:r w:rsidRPr="00662EDE">
        <w:rPr>
          <w:rFonts w:ascii="Times New Roman" w:eastAsia="Times New Roman" w:hAnsi="Times New Roman"/>
          <w:b/>
          <w:bCs/>
          <w:sz w:val="24"/>
          <w:szCs w:val="24"/>
          <w:lang w:val="uk-UA" w:eastAsia="uk-UA"/>
        </w:rPr>
        <w:t>2.</w:t>
      </w:r>
      <w:r w:rsidRPr="00662EDE">
        <w:rPr>
          <w:rFonts w:ascii="Times New Roman" w:eastAsia="Times New Roman" w:hAnsi="Times New Roman"/>
          <w:sz w:val="24"/>
          <w:szCs w:val="24"/>
          <w:lang w:val="uk-UA" w:eastAsia="uk-UA"/>
        </w:rPr>
        <w:t xml:space="preserve"> Інформація про відсутність підстав, визначених</w:t>
      </w:r>
      <w:r w:rsidRPr="00662EDE">
        <w:rPr>
          <w:rFonts w:ascii="Times New Roman" w:eastAsia="Times New Roman" w:hAnsi="Times New Roman"/>
          <w:b/>
          <w:sz w:val="24"/>
          <w:szCs w:val="24"/>
          <w:lang w:val="uk-UA" w:eastAsia="uk-UA"/>
        </w:rPr>
        <w:t xml:space="preserve"> пунктом 47 Особливостей</w:t>
      </w:r>
      <w:r w:rsidRPr="00662EDE">
        <w:rPr>
          <w:rFonts w:ascii="Times New Roman" w:eastAsia="Times New Roman" w:hAnsi="Times New Roman"/>
          <w:sz w:val="24"/>
          <w:szCs w:val="24"/>
          <w:lang w:val="uk-UA" w:eastAsia="uk-UA"/>
        </w:rPr>
        <w:t xml:space="preserve">, надається згідно </w:t>
      </w:r>
      <w:r w:rsidRPr="00662EDE">
        <w:rPr>
          <w:rFonts w:ascii="Times New Roman" w:eastAsia="Times New Roman" w:hAnsi="Times New Roman"/>
          <w:b/>
          <w:bCs/>
          <w:sz w:val="24"/>
          <w:szCs w:val="24"/>
          <w:lang w:val="uk-UA" w:eastAsia="uk-UA"/>
        </w:rPr>
        <w:t>Додатку 2 до тендерної документації.</w:t>
      </w:r>
    </w:p>
    <w:p w14:paraId="7AC4A173" w14:textId="77777777" w:rsidR="000D07CF" w:rsidRPr="00662EDE" w:rsidRDefault="000D07CF" w:rsidP="000D07CF">
      <w:pPr>
        <w:widowControl w:val="0"/>
        <w:shd w:val="clear" w:color="auto" w:fill="FFFFFF"/>
        <w:spacing w:after="0" w:line="240" w:lineRule="auto"/>
        <w:ind w:firstLine="426"/>
        <w:jc w:val="both"/>
        <w:rPr>
          <w:rFonts w:ascii="Times New Roman" w:eastAsia="Times New Roman" w:hAnsi="Times New Roman"/>
          <w:sz w:val="24"/>
          <w:szCs w:val="24"/>
          <w:lang w:val="uk-UA" w:eastAsia="uk-UA"/>
        </w:rPr>
      </w:pPr>
      <w:r w:rsidRPr="00662EDE">
        <w:rPr>
          <w:rFonts w:ascii="Times New Roman" w:eastAsia="Times New Roman" w:hAnsi="Times New Roman"/>
          <w:b/>
          <w:bCs/>
          <w:sz w:val="24"/>
          <w:szCs w:val="24"/>
          <w:lang w:val="uk-UA" w:eastAsia="uk-UA"/>
        </w:rPr>
        <w:t>3.</w:t>
      </w:r>
      <w:r w:rsidRPr="00662EDE">
        <w:rPr>
          <w:rFonts w:ascii="Times New Roman" w:eastAsia="Times New Roman" w:hAnsi="Times New Roman"/>
          <w:sz w:val="24"/>
          <w:szCs w:val="24"/>
          <w:lang w:val="uk-UA" w:eastAsia="uk-UA"/>
        </w:rPr>
        <w:t xml:space="preserve"> Інформація про необхідні технічні, якісні та кількісні характеристики предмета закупівлі, а саме:</w:t>
      </w:r>
    </w:p>
    <w:p w14:paraId="6472C57E" w14:textId="77777777" w:rsidR="000D07CF" w:rsidRPr="00662EDE" w:rsidRDefault="000D07CF" w:rsidP="000D07CF">
      <w:pPr>
        <w:widowControl w:val="0"/>
        <w:spacing w:after="0" w:line="240" w:lineRule="auto"/>
        <w:ind w:firstLine="426"/>
        <w:jc w:val="both"/>
        <w:rPr>
          <w:rFonts w:ascii="Times New Roman" w:eastAsia="Times New Roman" w:hAnsi="Times New Roman"/>
          <w:sz w:val="24"/>
          <w:szCs w:val="24"/>
          <w:lang w:val="uk-UA" w:eastAsia="uk-UA"/>
        </w:rPr>
      </w:pPr>
      <w:r w:rsidRPr="00662EDE">
        <w:rPr>
          <w:rFonts w:ascii="Times New Roman" w:eastAsia="Times New Roman" w:hAnsi="Times New Roman"/>
          <w:b/>
          <w:sz w:val="24"/>
          <w:szCs w:val="24"/>
          <w:lang w:val="uk-UA" w:eastAsia="uk-UA"/>
        </w:rPr>
        <w:t xml:space="preserve">- </w:t>
      </w:r>
      <w:r w:rsidRPr="00662EDE">
        <w:rPr>
          <w:rFonts w:ascii="Times New Roman" w:eastAsia="Times New Roman" w:hAnsi="Times New Roman"/>
          <w:b/>
          <w:bCs/>
          <w:sz w:val="24"/>
          <w:szCs w:val="24"/>
          <w:u w:val="single"/>
          <w:lang w:val="uk-UA" w:eastAsia="uk-UA"/>
        </w:rPr>
        <w:t>згода з умовами та вимогами, які визначені у технічній специфікації</w:t>
      </w:r>
      <w:r w:rsidRPr="00662EDE">
        <w:rPr>
          <w:rFonts w:ascii="Times New Roman" w:eastAsia="Times New Roman" w:hAnsi="Times New Roman"/>
          <w:sz w:val="24"/>
          <w:szCs w:val="24"/>
          <w:lang w:val="uk-UA" w:eastAsia="uk-UA"/>
        </w:rPr>
        <w:t xml:space="preserve"> (</w:t>
      </w:r>
      <w:r w:rsidRPr="00662EDE">
        <w:rPr>
          <w:rFonts w:ascii="Times New Roman" w:eastAsia="Times New Roman" w:hAnsi="Times New Roman"/>
          <w:b/>
          <w:sz w:val="24"/>
          <w:szCs w:val="24"/>
          <w:lang w:val="uk-UA" w:eastAsia="uk-UA"/>
        </w:rPr>
        <w:t>додаток 3 до тендерної документації</w:t>
      </w:r>
      <w:r w:rsidRPr="00662EDE">
        <w:rPr>
          <w:rFonts w:ascii="Times New Roman" w:eastAsia="Times New Roman" w:hAnsi="Times New Roman"/>
          <w:sz w:val="24"/>
          <w:szCs w:val="24"/>
          <w:lang w:val="uk-UA" w:eastAsia="uk-UA"/>
        </w:rPr>
        <w:t xml:space="preserve">) </w:t>
      </w:r>
      <w:r w:rsidRPr="00662EDE">
        <w:rPr>
          <w:rFonts w:ascii="Times New Roman" w:eastAsia="Times New Roman" w:hAnsi="Times New Roman"/>
          <w:b/>
          <w:bCs/>
          <w:sz w:val="24"/>
          <w:szCs w:val="24"/>
          <w:u w:val="single"/>
          <w:lang w:val="uk-UA" w:eastAsia="uk-UA"/>
        </w:rPr>
        <w:t>та гарантування їх виконання</w:t>
      </w:r>
      <w:r w:rsidRPr="00662EDE">
        <w:rPr>
          <w:rFonts w:ascii="Times New Roman" w:eastAsia="Times New Roman" w:hAnsi="Times New Roman"/>
          <w:sz w:val="24"/>
          <w:szCs w:val="24"/>
          <w:lang w:val="uk-UA" w:eastAsia="uk-UA"/>
        </w:rPr>
        <w:t xml:space="preserve"> у вигляді підписаної технічної специфікації або у вигляді довідки в довільній форм</w:t>
      </w:r>
      <w:r>
        <w:rPr>
          <w:rFonts w:ascii="Times New Roman" w:eastAsia="Times New Roman" w:hAnsi="Times New Roman"/>
          <w:sz w:val="24"/>
          <w:szCs w:val="24"/>
          <w:lang w:val="uk-UA" w:eastAsia="uk-UA"/>
        </w:rPr>
        <w:t>.</w:t>
      </w:r>
    </w:p>
    <w:p w14:paraId="220F5169" w14:textId="77777777" w:rsidR="000D07CF" w:rsidRPr="00662EDE" w:rsidRDefault="000D07CF" w:rsidP="000D07CF">
      <w:pPr>
        <w:widowControl w:val="0"/>
        <w:shd w:val="clear" w:color="auto" w:fill="FFFFFF"/>
        <w:spacing w:after="0" w:line="240" w:lineRule="auto"/>
        <w:ind w:firstLine="426"/>
        <w:jc w:val="both"/>
        <w:rPr>
          <w:rFonts w:ascii="Times New Roman" w:eastAsia="Times New Roman" w:hAnsi="Times New Roman"/>
          <w:sz w:val="24"/>
          <w:szCs w:val="24"/>
          <w:lang w:val="uk-UA" w:eastAsia="uk-UA"/>
        </w:rPr>
      </w:pPr>
      <w:r w:rsidRPr="00662EDE">
        <w:rPr>
          <w:rFonts w:ascii="Times New Roman" w:eastAsia="Times New Roman" w:hAnsi="Times New Roman"/>
          <w:b/>
          <w:bCs/>
          <w:sz w:val="24"/>
          <w:szCs w:val="24"/>
          <w:lang w:val="uk-UA" w:eastAsia="uk-UA"/>
        </w:rPr>
        <w:t>4.</w:t>
      </w:r>
      <w:r w:rsidRPr="00662EDE">
        <w:rPr>
          <w:rFonts w:ascii="Times New Roman" w:eastAsia="Times New Roman" w:hAnsi="Times New Roman"/>
          <w:sz w:val="24"/>
          <w:szCs w:val="24"/>
          <w:lang w:val="uk-UA" w:eastAsia="uk-UA"/>
        </w:rPr>
        <w:t xml:space="preserve"> Документи, що підтверджують </w:t>
      </w:r>
      <w:r w:rsidRPr="00662EDE">
        <w:rPr>
          <w:rFonts w:ascii="Times New Roman" w:eastAsia="Times New Roman" w:hAnsi="Times New Roman"/>
          <w:b/>
          <w:bCs/>
          <w:sz w:val="24"/>
          <w:szCs w:val="24"/>
          <w:lang w:val="uk-UA" w:eastAsia="uk-UA"/>
        </w:rPr>
        <w:t>повноваження щодо підпису</w:t>
      </w:r>
      <w:r w:rsidRPr="00662EDE">
        <w:rPr>
          <w:rFonts w:ascii="Times New Roman" w:eastAsia="Times New Roman" w:hAnsi="Times New Roman"/>
          <w:sz w:val="24"/>
          <w:szCs w:val="24"/>
          <w:lang w:val="uk-UA" w:eastAsia="uk-UA"/>
        </w:rPr>
        <w:t xml:space="preserve"> документів тендерної пропозиції та внесення інформації в електронні поля тендерної пропозиції:</w:t>
      </w:r>
    </w:p>
    <w:p w14:paraId="40B2EC6E" w14:textId="77777777" w:rsidR="000D07CF" w:rsidRPr="00662EDE" w:rsidRDefault="000D07CF" w:rsidP="000D07CF">
      <w:pPr>
        <w:widowControl w:val="0"/>
        <w:shd w:val="clear" w:color="auto" w:fill="FFFFFF"/>
        <w:spacing w:after="0" w:line="240" w:lineRule="auto"/>
        <w:ind w:firstLine="426"/>
        <w:jc w:val="both"/>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2B251626" w14:textId="77777777" w:rsidR="000D07CF" w:rsidRPr="00EA155A" w:rsidRDefault="000D07CF" w:rsidP="000D07CF">
      <w:pPr>
        <w:widowControl w:val="0"/>
        <w:shd w:val="clear" w:color="auto" w:fill="FFFFFF"/>
        <w:spacing w:after="0" w:line="240" w:lineRule="auto"/>
        <w:ind w:firstLine="426"/>
        <w:jc w:val="both"/>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 для фізичної особи, у тому числі фізичної особи-підприємця: не вимагається.</w:t>
      </w:r>
    </w:p>
    <w:p w14:paraId="48CF6FA5" w14:textId="77777777" w:rsidR="000D07CF" w:rsidRPr="00662EDE" w:rsidRDefault="000D07CF" w:rsidP="000D07CF">
      <w:pPr>
        <w:widowControl w:val="0"/>
        <w:shd w:val="clear" w:color="auto" w:fill="FFFFFF"/>
        <w:spacing w:after="0" w:line="240" w:lineRule="auto"/>
        <w:ind w:firstLine="426"/>
        <w:jc w:val="both"/>
        <w:rPr>
          <w:rFonts w:ascii="Times New Roman" w:eastAsia="Times New Roman" w:hAnsi="Times New Roman"/>
          <w:sz w:val="24"/>
          <w:szCs w:val="24"/>
          <w:lang w:val="uk-UA" w:eastAsia="uk-UA"/>
        </w:rPr>
      </w:pPr>
      <w:r w:rsidRPr="00662EDE">
        <w:rPr>
          <w:rFonts w:ascii="Times New Roman" w:eastAsia="Times New Roman" w:hAnsi="Times New Roman"/>
          <w:b/>
          <w:bCs/>
          <w:sz w:val="24"/>
          <w:szCs w:val="24"/>
          <w:lang w:val="uk-UA" w:eastAsia="uk-UA"/>
        </w:rPr>
        <w:t>5.</w:t>
      </w:r>
      <w:r w:rsidRPr="00662EDE">
        <w:rPr>
          <w:rFonts w:ascii="Times New Roman" w:eastAsia="Times New Roman" w:hAnsi="Times New Roman"/>
          <w:sz w:val="24"/>
          <w:szCs w:val="24"/>
          <w:lang w:val="uk-UA" w:eastAsia="uk-UA"/>
        </w:rPr>
        <w:t xml:space="preserve"> Відомості про учасника (</w:t>
      </w:r>
      <w:r w:rsidRPr="00662EDE">
        <w:rPr>
          <w:rFonts w:ascii="Times New Roman" w:eastAsia="Times New Roman" w:hAnsi="Times New Roman"/>
          <w:b/>
          <w:sz w:val="24"/>
          <w:szCs w:val="24"/>
          <w:lang w:val="uk-UA" w:eastAsia="uk-UA"/>
        </w:rPr>
        <w:t xml:space="preserve">згідно додатку 5 </w:t>
      </w:r>
      <w:r w:rsidRPr="00662EDE">
        <w:rPr>
          <w:rFonts w:ascii="Times New Roman" w:eastAsia="Times New Roman" w:hAnsi="Times New Roman"/>
          <w:b/>
          <w:bCs/>
          <w:sz w:val="24"/>
          <w:szCs w:val="24"/>
          <w:lang w:val="uk-UA" w:eastAsia="uk-UA"/>
        </w:rPr>
        <w:t>тендерної документації</w:t>
      </w:r>
      <w:r w:rsidRPr="00662EDE">
        <w:rPr>
          <w:rFonts w:ascii="Times New Roman" w:eastAsia="Times New Roman" w:hAnsi="Times New Roman"/>
          <w:sz w:val="24"/>
          <w:szCs w:val="24"/>
          <w:lang w:val="uk-UA" w:eastAsia="uk-UA"/>
        </w:rPr>
        <w:t>).</w:t>
      </w:r>
    </w:p>
    <w:p w14:paraId="58FADD7D" w14:textId="77777777" w:rsidR="000D07CF" w:rsidRPr="00EA155A" w:rsidRDefault="000D07CF" w:rsidP="000D07CF">
      <w:pPr>
        <w:widowControl w:val="0"/>
        <w:shd w:val="clear" w:color="auto" w:fill="FFFFFF"/>
        <w:spacing w:after="0" w:line="240" w:lineRule="auto"/>
        <w:ind w:firstLine="426"/>
        <w:jc w:val="both"/>
        <w:rPr>
          <w:rFonts w:ascii="Times New Roman" w:eastAsia="Times New Roman" w:hAnsi="Times New Roman"/>
          <w:sz w:val="24"/>
          <w:szCs w:val="24"/>
          <w:lang w:val="uk-UA" w:eastAsia="uk-UA"/>
        </w:rPr>
      </w:pPr>
      <w:r w:rsidRPr="00662EDE">
        <w:rPr>
          <w:rFonts w:ascii="Times New Roman" w:eastAsia="Times New Roman" w:hAnsi="Times New Roman"/>
          <w:b/>
          <w:bCs/>
          <w:sz w:val="24"/>
          <w:szCs w:val="24"/>
          <w:lang w:val="uk-UA" w:eastAsia="uk-UA"/>
        </w:rPr>
        <w:t>6</w:t>
      </w:r>
      <w:r w:rsidRPr="00662EDE">
        <w:rPr>
          <w:rFonts w:ascii="Times New Roman" w:eastAsia="Times New Roman" w:hAnsi="Times New Roman"/>
          <w:sz w:val="24"/>
          <w:szCs w:val="24"/>
          <w:lang w:val="uk-UA" w:eastAsia="uk-UA"/>
        </w:rPr>
        <w:t>. Лист-згода з умовами проекту договору (</w:t>
      </w:r>
      <w:r w:rsidRPr="00662EDE">
        <w:rPr>
          <w:rFonts w:ascii="Times New Roman" w:eastAsia="Times New Roman" w:hAnsi="Times New Roman"/>
          <w:b/>
          <w:sz w:val="24"/>
          <w:szCs w:val="24"/>
          <w:lang w:val="uk-UA" w:eastAsia="uk-UA"/>
        </w:rPr>
        <w:t xml:space="preserve">згідно додатку 6 </w:t>
      </w:r>
      <w:r w:rsidRPr="00662EDE">
        <w:rPr>
          <w:rFonts w:ascii="Times New Roman" w:eastAsia="Times New Roman" w:hAnsi="Times New Roman"/>
          <w:b/>
          <w:bCs/>
          <w:sz w:val="24"/>
          <w:szCs w:val="24"/>
          <w:lang w:val="uk-UA" w:eastAsia="uk-UA"/>
        </w:rPr>
        <w:t>тендерної документації</w:t>
      </w:r>
      <w:r w:rsidRPr="00662EDE">
        <w:rPr>
          <w:rFonts w:ascii="Times New Roman" w:eastAsia="Times New Roman" w:hAnsi="Times New Roman"/>
          <w:sz w:val="24"/>
          <w:szCs w:val="24"/>
          <w:lang w:val="uk-UA" w:eastAsia="uk-UA"/>
        </w:rPr>
        <w:t>);</w:t>
      </w:r>
    </w:p>
    <w:p w14:paraId="2B0FE85E" w14:textId="77777777" w:rsidR="000D07CF" w:rsidRPr="00662EDE" w:rsidRDefault="000D07CF" w:rsidP="000D07CF">
      <w:pPr>
        <w:widowControl w:val="0"/>
        <w:shd w:val="clear" w:color="auto" w:fill="FFFFFF"/>
        <w:spacing w:after="0" w:line="240" w:lineRule="auto"/>
        <w:ind w:firstLine="426"/>
        <w:jc w:val="both"/>
        <w:rPr>
          <w:rFonts w:ascii="Times New Roman" w:eastAsia="Times New Roman" w:hAnsi="Times New Roman"/>
          <w:sz w:val="24"/>
          <w:szCs w:val="24"/>
          <w:lang w:val="uk-UA" w:eastAsia="uk-UA"/>
        </w:rPr>
      </w:pPr>
      <w:r w:rsidRPr="00662EDE">
        <w:rPr>
          <w:rFonts w:ascii="Times New Roman" w:eastAsia="Times New Roman" w:hAnsi="Times New Roman"/>
          <w:b/>
          <w:bCs/>
          <w:sz w:val="24"/>
          <w:szCs w:val="24"/>
          <w:lang w:val="uk-UA" w:eastAsia="uk-UA"/>
        </w:rPr>
        <w:t>7.</w:t>
      </w:r>
      <w:r w:rsidRPr="00662EDE">
        <w:rPr>
          <w:rFonts w:ascii="Times New Roman" w:eastAsia="Times New Roman" w:hAnsi="Times New Roman"/>
          <w:sz w:val="24"/>
          <w:szCs w:val="24"/>
          <w:lang w:val="uk-UA" w:eastAsia="uk-UA"/>
        </w:rPr>
        <w:t xml:space="preserve"> Витяг </w:t>
      </w:r>
      <w:r w:rsidRPr="00662EDE">
        <w:rPr>
          <w:rFonts w:ascii="Times New Roman" w:eastAsia="Times New Roman" w:hAnsi="Times New Roman"/>
          <w:b/>
          <w:sz w:val="24"/>
          <w:szCs w:val="24"/>
          <w:lang w:val="uk-UA" w:eastAsia="uk-UA"/>
        </w:rPr>
        <w:t>(повний)</w:t>
      </w:r>
      <w:r w:rsidRPr="00662EDE">
        <w:rPr>
          <w:rFonts w:ascii="Times New Roman" w:eastAsia="Times New Roman" w:hAnsi="Times New Roman"/>
          <w:sz w:val="24"/>
          <w:szCs w:val="24"/>
          <w:lang w:val="uk-UA" w:eastAsia="uk-UA"/>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662EDE">
        <w:rPr>
          <w:rFonts w:ascii="Times New Roman" w:eastAsia="Times New Roman" w:hAnsi="Times New Roman"/>
          <w:b/>
          <w:bCs/>
          <w:sz w:val="24"/>
          <w:szCs w:val="24"/>
          <w:lang w:val="uk-UA" w:eastAsia="uk-UA"/>
        </w:rPr>
        <w:t>що не перевищує 30 днів до дати кінцевого строку подання тендерних пропозицій</w:t>
      </w:r>
      <w:r w:rsidRPr="00662EDE">
        <w:rPr>
          <w:rFonts w:ascii="Times New Roman" w:eastAsia="Times New Roman" w:hAnsi="Times New Roman"/>
          <w:sz w:val="24"/>
          <w:szCs w:val="24"/>
          <w:lang w:val="uk-UA" w:eastAsia="uk-UA"/>
        </w:rPr>
        <w:t>.</w:t>
      </w:r>
    </w:p>
    <w:p w14:paraId="1C521D77" w14:textId="77777777" w:rsidR="000D07CF" w:rsidRPr="00662EDE" w:rsidRDefault="000D07CF" w:rsidP="000D07CF">
      <w:pPr>
        <w:widowControl w:val="0"/>
        <w:shd w:val="clear" w:color="auto" w:fill="FFFFFF"/>
        <w:spacing w:after="0" w:line="240" w:lineRule="auto"/>
        <w:ind w:firstLine="426"/>
        <w:jc w:val="both"/>
        <w:rPr>
          <w:rFonts w:ascii="Times New Roman" w:eastAsia="Times New Roman" w:hAnsi="Times New Roman"/>
          <w:b/>
          <w:bCs/>
          <w:sz w:val="16"/>
          <w:szCs w:val="16"/>
          <w:lang w:val="uk-UA" w:eastAsia="uk-UA"/>
        </w:rPr>
      </w:pPr>
    </w:p>
    <w:p w14:paraId="1541245E" w14:textId="77777777" w:rsidR="000D07CF" w:rsidRPr="00662EDE" w:rsidRDefault="000D07CF" w:rsidP="000D07CF">
      <w:pPr>
        <w:widowControl w:val="0"/>
        <w:shd w:val="clear" w:color="auto" w:fill="FFFFFF"/>
        <w:spacing w:after="0" w:line="240" w:lineRule="auto"/>
        <w:ind w:firstLine="426"/>
        <w:jc w:val="both"/>
        <w:rPr>
          <w:rFonts w:ascii="Times New Roman" w:eastAsia="Times New Roman" w:hAnsi="Times New Roman"/>
          <w:i/>
          <w:iCs/>
          <w:sz w:val="24"/>
          <w:szCs w:val="24"/>
          <w:lang w:val="uk-UA" w:eastAsia="uk-UA"/>
        </w:rPr>
      </w:pPr>
      <w:r w:rsidRPr="00662EDE">
        <w:rPr>
          <w:rFonts w:ascii="Times New Roman" w:eastAsia="Times New Roman" w:hAnsi="Times New Roman"/>
          <w:b/>
          <w:bCs/>
          <w:sz w:val="24"/>
          <w:szCs w:val="24"/>
          <w:lang w:val="uk-UA" w:eastAsia="uk-UA"/>
        </w:rPr>
        <w:t>8.</w:t>
      </w:r>
      <w:r w:rsidRPr="00662EDE">
        <w:rPr>
          <w:rFonts w:ascii="Times New Roman" w:eastAsia="Times New Roman" w:hAnsi="Times New Roman"/>
          <w:sz w:val="24"/>
          <w:szCs w:val="24"/>
          <w:lang w:val="uk-UA" w:eastAsia="uk-UA"/>
        </w:rPr>
        <w:t xml:space="preserve"> Документ про створення об’єднання учасників - </w:t>
      </w:r>
      <w:r w:rsidRPr="00662EDE">
        <w:rPr>
          <w:rFonts w:ascii="Times New Roman" w:eastAsia="Times New Roman" w:hAnsi="Times New Roman"/>
          <w:i/>
          <w:iCs/>
          <w:sz w:val="24"/>
          <w:szCs w:val="24"/>
          <w:lang w:val="uk-UA" w:eastAsia="uk-UA"/>
        </w:rPr>
        <w:t>якщо пропозиція подається об’єднанням учасників.</w:t>
      </w:r>
    </w:p>
    <w:p w14:paraId="7F1CDE38" w14:textId="77777777" w:rsidR="000D07CF" w:rsidRPr="00662EDE" w:rsidRDefault="000D07CF" w:rsidP="000D07CF">
      <w:pPr>
        <w:widowControl w:val="0"/>
        <w:shd w:val="clear" w:color="auto" w:fill="FFFFFF"/>
        <w:spacing w:after="0" w:line="240" w:lineRule="auto"/>
        <w:ind w:firstLine="426"/>
        <w:jc w:val="both"/>
        <w:rPr>
          <w:rFonts w:ascii="Times New Roman" w:eastAsia="Times New Roman" w:hAnsi="Times New Roman"/>
          <w:b/>
          <w:bCs/>
          <w:sz w:val="24"/>
          <w:szCs w:val="24"/>
          <w:lang w:val="uk-UA" w:eastAsia="uk-UA"/>
        </w:rPr>
      </w:pPr>
      <w:r w:rsidRPr="00662EDE">
        <w:rPr>
          <w:rFonts w:ascii="Times New Roman" w:eastAsia="Times New Roman" w:hAnsi="Times New Roman"/>
          <w:b/>
          <w:bCs/>
          <w:sz w:val="24"/>
          <w:szCs w:val="24"/>
          <w:lang w:val="uk-UA" w:eastAsia="uk-UA"/>
        </w:rPr>
        <w:t>9.</w:t>
      </w:r>
      <w:r w:rsidRPr="00662EDE">
        <w:rPr>
          <w:rFonts w:ascii="Times New Roman" w:eastAsia="Times New Roman" w:hAnsi="Times New Roman"/>
          <w:i/>
          <w:iCs/>
          <w:sz w:val="24"/>
          <w:szCs w:val="24"/>
          <w:lang w:val="uk-UA" w:eastAsia="uk-UA"/>
        </w:rPr>
        <w:t xml:space="preserve"> </w:t>
      </w:r>
      <w:r w:rsidRPr="00662EDE">
        <w:rPr>
          <w:rFonts w:ascii="Times New Roman" w:eastAsia="Times New Roman" w:hAnsi="Times New Roman"/>
          <w:b/>
          <w:bCs/>
          <w:sz w:val="24"/>
          <w:szCs w:val="24"/>
          <w:lang w:val="uk-UA" w:eastAsia="uk-UA"/>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18613C4" w14:textId="77777777" w:rsidR="000D07CF" w:rsidRPr="00662EDE" w:rsidRDefault="000D07CF" w:rsidP="000D07CF">
      <w:pPr>
        <w:widowControl w:val="0"/>
        <w:shd w:val="clear" w:color="auto" w:fill="FFFFFF"/>
        <w:spacing w:after="0" w:line="240" w:lineRule="auto"/>
        <w:ind w:firstLine="426"/>
        <w:jc w:val="both"/>
        <w:rPr>
          <w:rFonts w:ascii="Times New Roman" w:eastAsia="Times New Roman" w:hAnsi="Times New Roman"/>
          <w:i/>
          <w:iCs/>
          <w:sz w:val="24"/>
          <w:szCs w:val="24"/>
          <w:lang w:val="uk-UA" w:eastAsia="uk-UA"/>
        </w:rPr>
      </w:pPr>
      <w:r w:rsidRPr="00662EDE">
        <w:rPr>
          <w:rFonts w:ascii="Times New Roman" w:eastAsia="Times New Roman" w:hAnsi="Times New Roman"/>
          <w:b/>
          <w:bCs/>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FB0FEC6" w14:textId="77777777" w:rsidR="000D07CF" w:rsidRPr="00662EDE" w:rsidRDefault="000D07CF" w:rsidP="000D07CF">
      <w:pPr>
        <w:widowControl w:val="0"/>
        <w:shd w:val="clear" w:color="auto" w:fill="FFFFFF"/>
        <w:spacing w:after="0" w:line="240" w:lineRule="auto"/>
        <w:ind w:firstLine="426"/>
        <w:jc w:val="both"/>
        <w:rPr>
          <w:rFonts w:ascii="Times New Roman" w:eastAsia="Times New Roman" w:hAnsi="Times New Roman"/>
          <w:i/>
          <w:iCs/>
          <w:sz w:val="24"/>
          <w:szCs w:val="24"/>
          <w:lang w:val="uk-UA" w:eastAsia="uk-UA"/>
        </w:rPr>
      </w:pPr>
      <w:r w:rsidRPr="00662EDE">
        <w:rPr>
          <w:rFonts w:ascii="Times New Roman" w:eastAsia="Times New Roman" w:hAnsi="Times New Roman"/>
          <w:b/>
          <w:bCs/>
          <w:sz w:val="24"/>
          <w:szCs w:val="24"/>
          <w:lang w:val="uk-UA" w:eastAsia="uk-UA"/>
        </w:rPr>
        <w:t>10.</w:t>
      </w:r>
      <w:r w:rsidRPr="00662EDE">
        <w:rPr>
          <w:rFonts w:ascii="Times New Roman" w:eastAsia="Times New Roman" w:hAnsi="Times New Roman"/>
          <w:i/>
          <w:iCs/>
          <w:sz w:val="24"/>
          <w:szCs w:val="24"/>
          <w:lang w:val="uk-UA" w:eastAsia="uk-UA"/>
        </w:rPr>
        <w:t xml:space="preserve"> </w:t>
      </w:r>
      <w:r w:rsidRPr="00662EDE">
        <w:rPr>
          <w:rFonts w:ascii="Times New Roman" w:eastAsia="Times New Roman" w:hAnsi="Times New Roman"/>
          <w:sz w:val="24"/>
          <w:szCs w:val="24"/>
          <w:lang w:val="uk-UA" w:eastAsia="uk-UA"/>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242AD117" w14:textId="77777777" w:rsidR="000D07CF" w:rsidRPr="00662EDE" w:rsidRDefault="000D07CF" w:rsidP="000D07CF">
      <w:pPr>
        <w:widowControl w:val="0"/>
        <w:shd w:val="clear" w:color="auto" w:fill="FFFFFF"/>
        <w:spacing w:after="0" w:line="240" w:lineRule="auto"/>
        <w:jc w:val="both"/>
        <w:rPr>
          <w:rFonts w:ascii="Times New Roman" w:eastAsia="Times New Roman" w:hAnsi="Times New Roman"/>
          <w:i/>
          <w:iCs/>
          <w:sz w:val="20"/>
          <w:szCs w:val="20"/>
          <w:lang w:val="uk-UA" w:eastAsia="uk-UA"/>
        </w:rPr>
      </w:pPr>
      <w:r w:rsidRPr="00662EDE">
        <w:rPr>
          <w:rFonts w:ascii="Times New Roman" w:eastAsia="Times New Roman" w:hAnsi="Times New Roman"/>
          <w:i/>
          <w:iCs/>
          <w:sz w:val="20"/>
          <w:szCs w:val="20"/>
          <w:lang w:val="uk-UA" w:eastAsia="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19A42D0F" w14:textId="77777777" w:rsidR="000D07CF" w:rsidRPr="00662EDE" w:rsidRDefault="000D07CF" w:rsidP="000D07CF">
      <w:pPr>
        <w:widowControl w:val="0"/>
        <w:shd w:val="clear" w:color="auto" w:fill="FFFFFF"/>
        <w:spacing w:after="0" w:line="240" w:lineRule="auto"/>
        <w:jc w:val="both"/>
        <w:rPr>
          <w:rFonts w:ascii="Times New Roman" w:eastAsia="Times New Roman" w:hAnsi="Times New Roman"/>
          <w:sz w:val="24"/>
          <w:szCs w:val="24"/>
          <w:lang w:val="uk-UA" w:eastAsia="uk-UA"/>
        </w:rPr>
      </w:pPr>
      <w:r w:rsidRPr="00662EDE">
        <w:rPr>
          <w:rFonts w:ascii="Times New Roman" w:eastAsia="Times New Roman" w:hAnsi="Times New Roman"/>
          <w:b/>
          <w:bCs/>
          <w:sz w:val="24"/>
          <w:szCs w:val="24"/>
          <w:lang w:val="uk-UA" w:eastAsia="uk-UA"/>
        </w:rPr>
        <w:t>11.</w:t>
      </w:r>
      <w:r w:rsidRPr="00662EDE">
        <w:rPr>
          <w:rFonts w:ascii="Times New Roman" w:eastAsia="Times New Roman" w:hAnsi="Times New Roman"/>
          <w:sz w:val="24"/>
          <w:szCs w:val="24"/>
          <w:lang w:val="uk-UA" w:eastAsia="uk-UA"/>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4A6159C9" w14:textId="77777777" w:rsidR="000D07CF" w:rsidRPr="00662EDE" w:rsidRDefault="000D07CF" w:rsidP="000D07CF">
      <w:pPr>
        <w:widowControl w:val="0"/>
        <w:shd w:val="clear" w:color="auto" w:fill="FFFFFF"/>
        <w:spacing w:after="0" w:line="240" w:lineRule="auto"/>
        <w:jc w:val="both"/>
        <w:rPr>
          <w:rFonts w:ascii="Times New Roman" w:eastAsia="Times New Roman" w:hAnsi="Times New Roman"/>
          <w:sz w:val="24"/>
          <w:szCs w:val="24"/>
          <w:lang w:val="uk-UA" w:eastAsia="uk-UA"/>
        </w:rPr>
      </w:pPr>
      <w:r w:rsidRPr="00662EDE">
        <w:rPr>
          <w:rFonts w:ascii="Times New Roman" w:eastAsia="Times New Roman" w:hAnsi="Times New Roman"/>
          <w:b/>
          <w:bCs/>
          <w:sz w:val="24"/>
          <w:szCs w:val="24"/>
          <w:lang w:val="uk-UA" w:eastAsia="uk-UA"/>
        </w:rPr>
        <w:t>12.</w:t>
      </w:r>
      <w:r w:rsidRPr="00662EDE">
        <w:rPr>
          <w:rFonts w:ascii="Times New Roman" w:eastAsia="Times New Roman" w:hAnsi="Times New Roman"/>
          <w:sz w:val="24"/>
          <w:szCs w:val="24"/>
          <w:lang w:val="uk-UA" w:eastAsia="uk-UA"/>
        </w:rPr>
        <w:t xml:space="preserve"> Довідка про присвоєння ідентифікаційного коду (для ФОП, ПП, СПД); Документ, що посвідчує особу (для ФОП, ПП, СПД);</w:t>
      </w:r>
    </w:p>
    <w:p w14:paraId="13BE5CD9" w14:textId="77777777" w:rsidR="000D07CF" w:rsidRPr="00662EDE" w:rsidRDefault="000D07CF" w:rsidP="000D07CF">
      <w:pPr>
        <w:widowControl w:val="0"/>
        <w:shd w:val="clear" w:color="auto" w:fill="FFFFFF"/>
        <w:spacing w:after="0" w:line="240" w:lineRule="auto"/>
        <w:jc w:val="both"/>
        <w:rPr>
          <w:rFonts w:ascii="Times New Roman" w:eastAsia="Times New Roman" w:hAnsi="Times New Roman"/>
          <w:sz w:val="24"/>
          <w:szCs w:val="24"/>
          <w:lang w:val="uk-UA" w:eastAsia="uk-UA"/>
        </w:rPr>
      </w:pPr>
      <w:r w:rsidRPr="00662EDE">
        <w:rPr>
          <w:rFonts w:ascii="Times New Roman" w:eastAsia="Times New Roman" w:hAnsi="Times New Roman"/>
          <w:b/>
          <w:bCs/>
          <w:sz w:val="24"/>
          <w:szCs w:val="24"/>
          <w:lang w:val="uk-UA" w:eastAsia="uk-UA"/>
        </w:rPr>
        <w:t>13.</w:t>
      </w:r>
      <w:r w:rsidRPr="00662EDE">
        <w:rPr>
          <w:rFonts w:ascii="Times New Roman" w:eastAsia="Times New Roman" w:hAnsi="Times New Roman"/>
          <w:sz w:val="24"/>
          <w:szCs w:val="24"/>
          <w:lang w:val="uk-UA" w:eastAsia="uk-UA"/>
        </w:rPr>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08FCA8BB" w14:textId="77777777" w:rsidR="000D07CF" w:rsidRDefault="000D07CF" w:rsidP="000D07CF">
      <w:pPr>
        <w:widowControl w:val="0"/>
        <w:shd w:val="clear" w:color="auto" w:fill="FFFFFF"/>
        <w:spacing w:after="0" w:line="240" w:lineRule="auto"/>
        <w:jc w:val="both"/>
        <w:rPr>
          <w:rFonts w:ascii="Times New Roman" w:eastAsia="Times New Roman" w:hAnsi="Times New Roman"/>
          <w:sz w:val="24"/>
          <w:szCs w:val="24"/>
          <w:lang w:val="uk-UA" w:eastAsia="uk-UA"/>
        </w:rPr>
      </w:pPr>
      <w:r w:rsidRPr="00662EDE">
        <w:rPr>
          <w:rFonts w:ascii="Times New Roman" w:eastAsia="Times New Roman" w:hAnsi="Times New Roman"/>
          <w:b/>
          <w:bCs/>
          <w:sz w:val="24"/>
          <w:szCs w:val="24"/>
          <w:lang w:val="uk-UA" w:eastAsia="uk-UA"/>
        </w:rPr>
        <w:t>14.</w:t>
      </w:r>
      <w:r w:rsidRPr="00662EDE">
        <w:rPr>
          <w:rFonts w:ascii="Times New Roman" w:eastAsia="Times New Roman" w:hAnsi="Times New Roman"/>
          <w:sz w:val="24"/>
          <w:szCs w:val="24"/>
          <w:lang w:val="uk-UA" w:eastAsia="uk-UA"/>
        </w:rPr>
        <w:t xml:space="preserve"> заповнена форма «ЦІНОВА ПРОПОЗИЦІЯ» (відповідно до </w:t>
      </w:r>
      <w:r w:rsidRPr="00662EDE">
        <w:rPr>
          <w:rFonts w:ascii="Times New Roman" w:eastAsia="Times New Roman" w:hAnsi="Times New Roman"/>
          <w:b/>
          <w:bCs/>
          <w:sz w:val="24"/>
          <w:szCs w:val="24"/>
          <w:lang w:val="uk-UA" w:eastAsia="uk-UA"/>
        </w:rPr>
        <w:t>Додатку 7</w:t>
      </w:r>
      <w:r w:rsidRPr="00662EDE">
        <w:rPr>
          <w:rFonts w:ascii="Times New Roman" w:eastAsia="Times New Roman" w:hAnsi="Times New Roman"/>
          <w:sz w:val="24"/>
          <w:szCs w:val="24"/>
          <w:lang w:val="uk-UA" w:eastAsia="uk-UA"/>
        </w:rPr>
        <w:t xml:space="preserve"> до тендерної документації).</w:t>
      </w:r>
    </w:p>
    <w:p w14:paraId="5FE1D4BD" w14:textId="77777777" w:rsidR="000D07CF" w:rsidRDefault="000D07CF" w:rsidP="000D07CF">
      <w:pPr>
        <w:widowControl w:val="0"/>
        <w:shd w:val="clear" w:color="auto" w:fill="FFFFFF"/>
        <w:spacing w:after="0" w:line="240" w:lineRule="auto"/>
        <w:jc w:val="both"/>
        <w:rPr>
          <w:rFonts w:ascii="Times New Roman" w:eastAsia="Times New Roman" w:hAnsi="Times New Roman"/>
          <w:sz w:val="24"/>
          <w:szCs w:val="24"/>
          <w:lang w:val="uk-UA" w:eastAsia="uk-UA"/>
        </w:rPr>
      </w:pPr>
    </w:p>
    <w:p w14:paraId="75AB4973" w14:textId="77777777" w:rsidR="000D07CF" w:rsidRDefault="000D07CF" w:rsidP="000D07CF">
      <w:pPr>
        <w:widowControl w:val="0"/>
        <w:shd w:val="clear" w:color="auto" w:fill="FFFFFF"/>
        <w:spacing w:after="0" w:line="240" w:lineRule="auto"/>
        <w:jc w:val="both"/>
        <w:rPr>
          <w:rFonts w:ascii="Times New Roman" w:eastAsia="Times New Roman" w:hAnsi="Times New Roman"/>
          <w:sz w:val="24"/>
          <w:szCs w:val="24"/>
          <w:lang w:val="uk-UA" w:eastAsia="uk-UA"/>
        </w:rPr>
      </w:pPr>
    </w:p>
    <w:p w14:paraId="472DA51B" w14:textId="377CFD91" w:rsidR="000D07CF" w:rsidRDefault="000D07CF" w:rsidP="000D07CF">
      <w:pPr>
        <w:widowControl w:val="0"/>
        <w:shd w:val="clear" w:color="auto" w:fill="FFFFFF"/>
        <w:spacing w:after="0" w:line="240" w:lineRule="auto"/>
        <w:jc w:val="both"/>
        <w:rPr>
          <w:rFonts w:ascii="Times New Roman" w:eastAsia="Times New Roman" w:hAnsi="Times New Roman"/>
          <w:sz w:val="24"/>
          <w:szCs w:val="24"/>
          <w:lang w:val="uk-UA" w:eastAsia="uk-UA"/>
        </w:rPr>
      </w:pPr>
    </w:p>
    <w:p w14:paraId="51186D08" w14:textId="311B9F14" w:rsidR="000D07CF" w:rsidRDefault="000D07CF" w:rsidP="000D07CF">
      <w:pPr>
        <w:widowControl w:val="0"/>
        <w:shd w:val="clear" w:color="auto" w:fill="FFFFFF"/>
        <w:spacing w:after="0" w:line="240" w:lineRule="auto"/>
        <w:jc w:val="both"/>
        <w:rPr>
          <w:rFonts w:ascii="Times New Roman" w:eastAsia="Times New Roman" w:hAnsi="Times New Roman"/>
          <w:sz w:val="24"/>
          <w:szCs w:val="24"/>
          <w:lang w:val="uk-UA" w:eastAsia="uk-UA"/>
        </w:rPr>
      </w:pPr>
    </w:p>
    <w:p w14:paraId="0BB28D92" w14:textId="5BEDE291" w:rsidR="000D07CF" w:rsidRDefault="000D07CF" w:rsidP="000D07CF">
      <w:pPr>
        <w:widowControl w:val="0"/>
        <w:shd w:val="clear" w:color="auto" w:fill="FFFFFF"/>
        <w:spacing w:after="0" w:line="240" w:lineRule="auto"/>
        <w:jc w:val="both"/>
        <w:rPr>
          <w:rFonts w:ascii="Times New Roman" w:eastAsia="Times New Roman" w:hAnsi="Times New Roman"/>
          <w:sz w:val="24"/>
          <w:szCs w:val="24"/>
          <w:lang w:val="uk-UA" w:eastAsia="uk-UA"/>
        </w:rPr>
      </w:pPr>
    </w:p>
    <w:p w14:paraId="5019CE49" w14:textId="090B98CB" w:rsidR="000D07CF" w:rsidRDefault="000D07CF" w:rsidP="000D07CF">
      <w:pPr>
        <w:widowControl w:val="0"/>
        <w:shd w:val="clear" w:color="auto" w:fill="FFFFFF"/>
        <w:spacing w:after="0" w:line="240" w:lineRule="auto"/>
        <w:jc w:val="both"/>
        <w:rPr>
          <w:rFonts w:ascii="Times New Roman" w:eastAsia="Times New Roman" w:hAnsi="Times New Roman"/>
          <w:sz w:val="24"/>
          <w:szCs w:val="24"/>
          <w:lang w:val="uk-UA" w:eastAsia="uk-UA"/>
        </w:rPr>
      </w:pPr>
    </w:p>
    <w:p w14:paraId="1CF16828" w14:textId="77777777" w:rsidR="000D07CF" w:rsidRPr="00662EDE" w:rsidRDefault="000D07CF" w:rsidP="000D07CF">
      <w:pPr>
        <w:widowControl w:val="0"/>
        <w:shd w:val="clear" w:color="auto" w:fill="FFFFFF"/>
        <w:spacing w:after="0" w:line="240" w:lineRule="auto"/>
        <w:jc w:val="both"/>
        <w:rPr>
          <w:rFonts w:ascii="Times New Roman" w:eastAsia="Times New Roman" w:hAnsi="Times New Roman"/>
          <w:sz w:val="24"/>
          <w:szCs w:val="24"/>
          <w:lang w:val="uk-UA" w:eastAsia="uk-UA"/>
        </w:rPr>
      </w:pPr>
    </w:p>
    <w:p w14:paraId="3D23DF0A" w14:textId="77777777" w:rsidR="000D07CF" w:rsidRPr="00662EDE" w:rsidRDefault="000D07CF" w:rsidP="000D07CF">
      <w:pPr>
        <w:shd w:val="clear" w:color="auto" w:fill="FFFFFF"/>
        <w:tabs>
          <w:tab w:val="left" w:pos="426"/>
        </w:tabs>
        <w:spacing w:after="0" w:line="240" w:lineRule="auto"/>
        <w:jc w:val="right"/>
        <w:rPr>
          <w:rFonts w:ascii="Times New Roman" w:eastAsia="Times New Roman" w:hAnsi="Times New Roman"/>
          <w:sz w:val="24"/>
          <w:szCs w:val="24"/>
          <w:lang w:val="uk-UA" w:eastAsia="uk-UA"/>
        </w:rPr>
      </w:pPr>
      <w:r w:rsidRPr="00662EDE">
        <w:rPr>
          <w:rFonts w:ascii="Times New Roman" w:eastAsia="Times New Roman" w:hAnsi="Times New Roman"/>
          <w:b/>
          <w:sz w:val="24"/>
          <w:szCs w:val="24"/>
          <w:lang w:val="uk-UA" w:eastAsia="uk-UA"/>
        </w:rPr>
        <w:lastRenderedPageBreak/>
        <w:t>Додаток 5</w:t>
      </w:r>
    </w:p>
    <w:p w14:paraId="2430617E" w14:textId="77777777" w:rsidR="000D07CF" w:rsidRPr="00662EDE" w:rsidRDefault="000D07CF" w:rsidP="000D07CF">
      <w:pPr>
        <w:shd w:val="clear" w:color="auto" w:fill="FFFFFF"/>
        <w:tabs>
          <w:tab w:val="left" w:pos="426"/>
        </w:tabs>
        <w:spacing w:after="0" w:line="240" w:lineRule="auto"/>
        <w:jc w:val="right"/>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 xml:space="preserve"> до тендерної документації</w:t>
      </w:r>
    </w:p>
    <w:p w14:paraId="6F18F6F6" w14:textId="77777777" w:rsidR="000D07CF" w:rsidRPr="00662EDE" w:rsidRDefault="000D07CF" w:rsidP="000D07CF">
      <w:pPr>
        <w:shd w:val="clear" w:color="auto" w:fill="FFFFFF"/>
        <w:tabs>
          <w:tab w:val="left" w:pos="426"/>
        </w:tabs>
        <w:spacing w:after="0" w:line="240" w:lineRule="auto"/>
        <w:jc w:val="center"/>
        <w:rPr>
          <w:rFonts w:ascii="Times New Roman" w:eastAsia="Times New Roman" w:hAnsi="Times New Roman"/>
          <w:sz w:val="24"/>
          <w:szCs w:val="24"/>
          <w:lang w:val="uk-UA" w:eastAsia="uk-UA"/>
        </w:rPr>
      </w:pPr>
      <w:bookmarkStart w:id="9" w:name="_Hlk139391130"/>
      <w:r w:rsidRPr="00662EDE">
        <w:rPr>
          <w:rFonts w:ascii="Times New Roman" w:eastAsia="Times New Roman" w:hAnsi="Times New Roman"/>
          <w:b/>
          <w:sz w:val="24"/>
          <w:szCs w:val="24"/>
          <w:lang w:val="uk-UA" w:eastAsia="uk-UA"/>
        </w:rPr>
        <w:t>Відомості про учасника</w:t>
      </w:r>
    </w:p>
    <w:bookmarkEnd w:id="9"/>
    <w:p w14:paraId="2BC7338E" w14:textId="77777777" w:rsidR="000D07CF" w:rsidRPr="00662EDE" w:rsidRDefault="000D07CF" w:rsidP="000D07CF">
      <w:pPr>
        <w:shd w:val="clear" w:color="auto" w:fill="FFFFFF"/>
        <w:tabs>
          <w:tab w:val="left" w:pos="426"/>
        </w:tabs>
        <w:spacing w:after="0" w:line="240" w:lineRule="auto"/>
        <w:rPr>
          <w:rFonts w:ascii="Times New Roman" w:eastAsia="Times New Roman" w:hAnsi="Times New Roman"/>
          <w:sz w:val="24"/>
          <w:szCs w:val="24"/>
          <w:lang w:val="uk-UA" w:eastAsia="uk-UA"/>
        </w:rPr>
      </w:pPr>
    </w:p>
    <w:p w14:paraId="14118F8D" w14:textId="77777777" w:rsidR="000D07CF" w:rsidRPr="00662EDE" w:rsidRDefault="000D07CF" w:rsidP="000D07CF">
      <w:pPr>
        <w:widowControl w:val="0"/>
        <w:shd w:val="clear" w:color="auto" w:fill="FFFFFF"/>
        <w:tabs>
          <w:tab w:val="left" w:pos="426"/>
        </w:tabs>
        <w:spacing w:after="0" w:line="240" w:lineRule="auto"/>
        <w:jc w:val="center"/>
        <w:rPr>
          <w:rFonts w:ascii="Times New Roman" w:eastAsia="Times New Roman" w:hAnsi="Times New Roman"/>
          <w:sz w:val="24"/>
          <w:szCs w:val="24"/>
          <w:lang w:val="uk-UA" w:eastAsia="uk-UA"/>
        </w:rPr>
      </w:pPr>
    </w:p>
    <w:p w14:paraId="00BCDA36" w14:textId="77777777" w:rsidR="000D07CF" w:rsidRPr="00662EDE" w:rsidRDefault="000D07CF" w:rsidP="00AA559C">
      <w:pPr>
        <w:widowControl w:val="0"/>
        <w:numPr>
          <w:ilvl w:val="0"/>
          <w:numId w:val="17"/>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Повна назва учасника: _______________________________________________________________</w:t>
      </w:r>
    </w:p>
    <w:p w14:paraId="680BEFC1" w14:textId="77777777" w:rsidR="000D07CF" w:rsidRPr="00662EDE" w:rsidRDefault="000D07CF" w:rsidP="00AA559C">
      <w:pPr>
        <w:widowControl w:val="0"/>
        <w:numPr>
          <w:ilvl w:val="0"/>
          <w:numId w:val="17"/>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Місцезнаходження: _________________________________________________________________</w:t>
      </w:r>
    </w:p>
    <w:p w14:paraId="2CF9AA6A" w14:textId="77777777" w:rsidR="000D07CF" w:rsidRPr="00662EDE" w:rsidRDefault="000D07CF" w:rsidP="00AA559C">
      <w:pPr>
        <w:widowControl w:val="0"/>
        <w:numPr>
          <w:ilvl w:val="0"/>
          <w:numId w:val="17"/>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Поштова адреса: ___________________________________________________________________</w:t>
      </w:r>
    </w:p>
    <w:p w14:paraId="010B67A6" w14:textId="77777777" w:rsidR="000D07CF" w:rsidRPr="00662EDE" w:rsidRDefault="000D07CF" w:rsidP="00AA559C">
      <w:pPr>
        <w:widowControl w:val="0"/>
        <w:numPr>
          <w:ilvl w:val="0"/>
          <w:numId w:val="17"/>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Банківські реквізити обслуговуючого банку: ___________________________________________</w:t>
      </w:r>
    </w:p>
    <w:p w14:paraId="2D93F531" w14:textId="77777777" w:rsidR="000D07CF" w:rsidRPr="00662EDE" w:rsidRDefault="000D07CF" w:rsidP="00AA559C">
      <w:pPr>
        <w:widowControl w:val="0"/>
        <w:numPr>
          <w:ilvl w:val="0"/>
          <w:numId w:val="17"/>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Код ЄДРПОУ: _____________________________________________________________________</w:t>
      </w:r>
    </w:p>
    <w:p w14:paraId="203220E3" w14:textId="77777777" w:rsidR="000D07CF" w:rsidRPr="00662EDE" w:rsidRDefault="000D07CF" w:rsidP="00AA559C">
      <w:pPr>
        <w:widowControl w:val="0"/>
        <w:numPr>
          <w:ilvl w:val="0"/>
          <w:numId w:val="17"/>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Індивідуальний податковий номер: ____________________________________________________</w:t>
      </w:r>
    </w:p>
    <w:p w14:paraId="3E245967" w14:textId="77777777" w:rsidR="000D07CF" w:rsidRPr="00662EDE" w:rsidRDefault="000D07CF" w:rsidP="00AA559C">
      <w:pPr>
        <w:widowControl w:val="0"/>
        <w:numPr>
          <w:ilvl w:val="0"/>
          <w:numId w:val="17"/>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Статус платника податку: ____________________________________________________________</w:t>
      </w:r>
    </w:p>
    <w:p w14:paraId="138697B4" w14:textId="77777777" w:rsidR="000D07CF" w:rsidRPr="00662EDE" w:rsidRDefault="000D07CF" w:rsidP="00AA559C">
      <w:pPr>
        <w:widowControl w:val="0"/>
        <w:numPr>
          <w:ilvl w:val="0"/>
          <w:numId w:val="17"/>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Контактний номер телефону (телефаксу):_______________________________________________</w:t>
      </w:r>
    </w:p>
    <w:p w14:paraId="2D7696EE" w14:textId="77777777" w:rsidR="000D07CF" w:rsidRPr="00662EDE" w:rsidRDefault="000D07CF" w:rsidP="00AA559C">
      <w:pPr>
        <w:widowControl w:val="0"/>
        <w:numPr>
          <w:ilvl w:val="0"/>
          <w:numId w:val="17"/>
        </w:numPr>
        <w:shd w:val="clear" w:color="auto" w:fill="FFFFFF"/>
        <w:tabs>
          <w:tab w:val="left" w:pos="426"/>
        </w:tabs>
        <w:spacing w:after="0" w:line="240" w:lineRule="auto"/>
        <w:ind w:left="0" w:firstLine="0"/>
        <w:jc w:val="both"/>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Е-mail: ____________________________________________________________________________</w:t>
      </w:r>
    </w:p>
    <w:p w14:paraId="3988E754" w14:textId="77777777" w:rsidR="000D07CF" w:rsidRPr="00662EDE" w:rsidRDefault="000D07CF" w:rsidP="00AA559C">
      <w:pPr>
        <w:widowControl w:val="0"/>
        <w:numPr>
          <w:ilvl w:val="0"/>
          <w:numId w:val="17"/>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Відомості про підписанта договору (посада, ПІБ): _______________________________________</w:t>
      </w:r>
    </w:p>
    <w:p w14:paraId="541F4433" w14:textId="77777777" w:rsidR="000D07CF" w:rsidRPr="00EA155A" w:rsidRDefault="000D07CF" w:rsidP="00AA559C">
      <w:pPr>
        <w:widowControl w:val="0"/>
        <w:numPr>
          <w:ilvl w:val="0"/>
          <w:numId w:val="17"/>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sz w:val="24"/>
          <w:szCs w:val="24"/>
          <w:lang w:val="uk-UA" w:eastAsia="uk-UA"/>
        </w:rPr>
      </w:pPr>
      <w:r w:rsidRPr="00EA155A">
        <w:rPr>
          <w:rFonts w:ascii="Times New Roman" w:eastAsia="Times New Roman" w:hAnsi="Times New Roman"/>
          <w:sz w:val="24"/>
          <w:szCs w:val="24"/>
          <w:lang w:val="uk-UA" w:eastAsia="uk-UA"/>
        </w:rPr>
        <w:t>Відомості про підписанта документів тендерної пропозиції (посада, ПІБ): __________________</w:t>
      </w:r>
      <w:r>
        <w:rPr>
          <w:rFonts w:ascii="Times New Roman" w:eastAsia="Times New Roman" w:hAnsi="Times New Roman"/>
          <w:sz w:val="24"/>
          <w:szCs w:val="24"/>
          <w:lang w:val="uk-UA" w:eastAsia="uk-UA"/>
        </w:rPr>
        <w:t>_______</w:t>
      </w:r>
      <w:r w:rsidRPr="00EA155A">
        <w:rPr>
          <w:rFonts w:ascii="Times New Roman" w:eastAsia="Times New Roman" w:hAnsi="Times New Roman"/>
          <w:sz w:val="24"/>
          <w:szCs w:val="24"/>
          <w:lang w:val="uk-UA" w:eastAsia="uk-UA"/>
        </w:rPr>
        <w:t>____________________________________________________</w:t>
      </w:r>
    </w:p>
    <w:p w14:paraId="4E884BB1" w14:textId="77777777" w:rsidR="000D07CF" w:rsidRPr="00662EDE" w:rsidRDefault="000D07CF" w:rsidP="000D07CF">
      <w:pPr>
        <w:shd w:val="clear" w:color="auto" w:fill="FFFFFF"/>
        <w:tabs>
          <w:tab w:val="left" w:pos="426"/>
        </w:tabs>
        <w:spacing w:after="0" w:line="240" w:lineRule="auto"/>
        <w:jc w:val="both"/>
        <w:rPr>
          <w:rFonts w:ascii="Times New Roman" w:eastAsia="Times New Roman" w:hAnsi="Times New Roman"/>
          <w:sz w:val="24"/>
          <w:szCs w:val="24"/>
          <w:lang w:val="uk-UA" w:eastAsia="uk-UA"/>
        </w:rPr>
      </w:pPr>
      <w:r w:rsidRPr="00662EDE">
        <w:rPr>
          <w:rFonts w:ascii="Times New Roman" w:eastAsia="Times New Roman" w:hAnsi="Times New Roman"/>
          <w:sz w:val="24"/>
          <w:szCs w:val="24"/>
          <w:lang w:val="uk-UA" w:eastAsia="uk-UA"/>
        </w:rPr>
        <w:t>_____________________________________________________________________________</w:t>
      </w:r>
    </w:p>
    <w:p w14:paraId="5DCCA61B" w14:textId="77777777" w:rsidR="000D07CF" w:rsidRPr="00662EDE" w:rsidRDefault="000D07CF" w:rsidP="000D07CF">
      <w:pPr>
        <w:shd w:val="clear" w:color="auto" w:fill="FFFFFF"/>
        <w:tabs>
          <w:tab w:val="left" w:pos="426"/>
        </w:tabs>
        <w:spacing w:after="0" w:line="240" w:lineRule="auto"/>
        <w:jc w:val="both"/>
        <w:rPr>
          <w:rFonts w:ascii="Times New Roman" w:eastAsia="Times New Roman" w:hAnsi="Times New Roman"/>
          <w:sz w:val="24"/>
          <w:szCs w:val="24"/>
          <w:lang w:val="uk-UA" w:eastAsia="uk-UA"/>
        </w:rPr>
      </w:pPr>
    </w:p>
    <w:p w14:paraId="0F0D4DBA" w14:textId="77777777" w:rsidR="000D07CF" w:rsidRPr="00662EDE" w:rsidRDefault="000D07CF" w:rsidP="000D07CF">
      <w:pPr>
        <w:shd w:val="clear" w:color="auto" w:fill="FFFFFF"/>
        <w:tabs>
          <w:tab w:val="left" w:pos="426"/>
        </w:tabs>
        <w:spacing w:after="0" w:line="240" w:lineRule="auto"/>
        <w:jc w:val="both"/>
        <w:rPr>
          <w:rFonts w:ascii="Times New Roman" w:eastAsia="Times New Roman" w:hAnsi="Times New Roman"/>
          <w:bCs/>
          <w:sz w:val="24"/>
          <w:szCs w:val="24"/>
          <w:lang w:val="uk-UA" w:eastAsia="uk-UA"/>
        </w:rPr>
      </w:pPr>
      <w:r w:rsidRPr="00662EDE">
        <w:rPr>
          <w:rFonts w:ascii="Times New Roman" w:eastAsia="Times New Roman" w:hAnsi="Times New Roman"/>
          <w:bCs/>
          <w:sz w:val="24"/>
          <w:szCs w:val="24"/>
          <w:lang w:val="uk-UA" w:eastAsia="uk-UA"/>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0C6B8BF9" w14:textId="77777777" w:rsidR="000D07CF" w:rsidRPr="00662EDE" w:rsidRDefault="000D07CF" w:rsidP="000D07CF">
      <w:pPr>
        <w:shd w:val="clear" w:color="auto" w:fill="FFFFFF"/>
        <w:tabs>
          <w:tab w:val="left" w:pos="426"/>
        </w:tabs>
        <w:spacing w:after="0" w:line="240" w:lineRule="auto"/>
        <w:jc w:val="both"/>
        <w:rPr>
          <w:rFonts w:ascii="Times New Roman" w:eastAsia="Times New Roman" w:hAnsi="Times New Roman"/>
          <w:bCs/>
          <w:sz w:val="24"/>
          <w:szCs w:val="24"/>
          <w:lang w:val="uk-UA" w:eastAsia="uk-UA"/>
        </w:rPr>
      </w:pPr>
      <w:r w:rsidRPr="00662EDE">
        <w:rPr>
          <w:rFonts w:ascii="Times New Roman" w:eastAsia="Times New Roman" w:hAnsi="Times New Roman"/>
          <w:bCs/>
          <w:sz w:val="24"/>
          <w:szCs w:val="24"/>
          <w:lang w:val="uk-UA" w:eastAsia="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4E59A2A" w14:textId="77777777" w:rsidR="000D07CF" w:rsidRPr="00662EDE" w:rsidRDefault="000D07CF" w:rsidP="000D07CF">
      <w:pPr>
        <w:shd w:val="clear" w:color="auto" w:fill="FFFFFF"/>
        <w:tabs>
          <w:tab w:val="left" w:pos="426"/>
        </w:tabs>
        <w:spacing w:after="0" w:line="240" w:lineRule="auto"/>
        <w:jc w:val="center"/>
        <w:rPr>
          <w:rFonts w:ascii="Times New Roman" w:eastAsia="Times New Roman" w:hAnsi="Times New Roman"/>
          <w:b/>
          <w:sz w:val="24"/>
          <w:szCs w:val="24"/>
          <w:lang w:val="uk-UA" w:eastAsia="uk-UA"/>
        </w:rPr>
      </w:pPr>
    </w:p>
    <w:p w14:paraId="4757F468" w14:textId="77777777" w:rsidR="000D07CF" w:rsidRPr="00662EDE" w:rsidRDefault="000D07CF" w:rsidP="000D07CF">
      <w:pPr>
        <w:shd w:val="clear" w:color="auto" w:fill="FFFFFF"/>
        <w:tabs>
          <w:tab w:val="left" w:pos="426"/>
        </w:tabs>
        <w:spacing w:after="0" w:line="240" w:lineRule="auto"/>
        <w:jc w:val="center"/>
        <w:rPr>
          <w:rFonts w:ascii="Times New Roman" w:eastAsia="Times New Roman" w:hAnsi="Times New Roman"/>
          <w:b/>
          <w:sz w:val="24"/>
          <w:szCs w:val="24"/>
          <w:lang w:val="uk-UA" w:eastAsia="uk-UA"/>
        </w:rPr>
      </w:pPr>
    </w:p>
    <w:tbl>
      <w:tblPr>
        <w:tblStyle w:val="10"/>
        <w:tblW w:w="10024" w:type="dxa"/>
        <w:jc w:val="center"/>
        <w:tblInd w:w="0" w:type="dxa"/>
        <w:tblLayout w:type="fixed"/>
        <w:tblLook w:val="0400" w:firstRow="0" w:lastRow="0" w:firstColumn="0" w:lastColumn="0" w:noHBand="0" w:noVBand="1"/>
      </w:tblPr>
      <w:tblGrid>
        <w:gridCol w:w="3342"/>
        <w:gridCol w:w="3341"/>
        <w:gridCol w:w="3341"/>
      </w:tblGrid>
      <w:tr w:rsidR="000D07CF" w:rsidRPr="00662EDE" w14:paraId="1B44B544" w14:textId="77777777" w:rsidTr="00E66703">
        <w:trPr>
          <w:jc w:val="center"/>
        </w:trPr>
        <w:tc>
          <w:tcPr>
            <w:tcW w:w="3342" w:type="dxa"/>
          </w:tcPr>
          <w:p w14:paraId="144807A2" w14:textId="77777777" w:rsidR="000D07CF" w:rsidRPr="00662EDE" w:rsidRDefault="000D07CF" w:rsidP="00E66703">
            <w:pPr>
              <w:shd w:val="clear" w:color="auto" w:fill="FFFFFF"/>
              <w:tabs>
                <w:tab w:val="left" w:pos="426"/>
              </w:tabs>
              <w:spacing w:after="0" w:line="240" w:lineRule="auto"/>
              <w:jc w:val="center"/>
              <w:rPr>
                <w:sz w:val="24"/>
                <w:szCs w:val="24"/>
                <w:lang w:val="uk-UA" w:eastAsia="uk-UA"/>
              </w:rPr>
            </w:pPr>
            <w:r w:rsidRPr="00662EDE">
              <w:rPr>
                <w:rFonts w:eastAsia="Arial"/>
                <w:sz w:val="24"/>
                <w:szCs w:val="24"/>
                <w:lang w:val="uk-UA" w:eastAsia="uk-UA"/>
              </w:rPr>
              <w:t>________________________</w:t>
            </w:r>
          </w:p>
        </w:tc>
        <w:tc>
          <w:tcPr>
            <w:tcW w:w="3341" w:type="dxa"/>
          </w:tcPr>
          <w:p w14:paraId="2A59A121" w14:textId="77777777" w:rsidR="000D07CF" w:rsidRPr="00662EDE" w:rsidRDefault="000D07CF" w:rsidP="00E66703">
            <w:pPr>
              <w:shd w:val="clear" w:color="auto" w:fill="FFFFFF"/>
              <w:tabs>
                <w:tab w:val="left" w:pos="426"/>
              </w:tabs>
              <w:spacing w:after="0" w:line="240" w:lineRule="auto"/>
              <w:jc w:val="center"/>
              <w:rPr>
                <w:sz w:val="24"/>
                <w:szCs w:val="24"/>
                <w:lang w:val="uk-UA" w:eastAsia="uk-UA"/>
              </w:rPr>
            </w:pPr>
            <w:r w:rsidRPr="00662EDE">
              <w:rPr>
                <w:rFonts w:eastAsia="Arial"/>
                <w:sz w:val="24"/>
                <w:szCs w:val="24"/>
                <w:lang w:val="uk-UA" w:eastAsia="uk-UA"/>
              </w:rPr>
              <w:t>________________________</w:t>
            </w:r>
          </w:p>
        </w:tc>
        <w:tc>
          <w:tcPr>
            <w:tcW w:w="3341" w:type="dxa"/>
          </w:tcPr>
          <w:p w14:paraId="4B872935" w14:textId="77777777" w:rsidR="000D07CF" w:rsidRPr="00662EDE" w:rsidRDefault="000D07CF" w:rsidP="00E66703">
            <w:pPr>
              <w:shd w:val="clear" w:color="auto" w:fill="FFFFFF"/>
              <w:tabs>
                <w:tab w:val="left" w:pos="426"/>
              </w:tabs>
              <w:spacing w:after="0" w:line="240" w:lineRule="auto"/>
              <w:jc w:val="center"/>
              <w:rPr>
                <w:sz w:val="24"/>
                <w:szCs w:val="24"/>
                <w:lang w:val="uk-UA" w:eastAsia="uk-UA"/>
              </w:rPr>
            </w:pPr>
            <w:r w:rsidRPr="00662EDE">
              <w:rPr>
                <w:rFonts w:eastAsia="Arial"/>
                <w:sz w:val="24"/>
                <w:szCs w:val="24"/>
                <w:lang w:val="uk-UA" w:eastAsia="uk-UA"/>
              </w:rPr>
              <w:t>________________________</w:t>
            </w:r>
          </w:p>
        </w:tc>
      </w:tr>
      <w:tr w:rsidR="000D07CF" w:rsidRPr="00662EDE" w14:paraId="1E9BC6C1" w14:textId="77777777" w:rsidTr="00E66703">
        <w:trPr>
          <w:jc w:val="center"/>
        </w:trPr>
        <w:tc>
          <w:tcPr>
            <w:tcW w:w="3342" w:type="dxa"/>
          </w:tcPr>
          <w:p w14:paraId="35EAB178" w14:textId="77777777" w:rsidR="000D07CF" w:rsidRPr="00662EDE" w:rsidRDefault="000D07CF" w:rsidP="00E66703">
            <w:pPr>
              <w:shd w:val="clear" w:color="auto" w:fill="FFFFFF"/>
              <w:tabs>
                <w:tab w:val="left" w:pos="426"/>
              </w:tabs>
              <w:spacing w:after="0" w:line="240" w:lineRule="auto"/>
              <w:jc w:val="center"/>
              <w:rPr>
                <w:sz w:val="24"/>
                <w:szCs w:val="24"/>
                <w:lang w:val="uk-UA" w:eastAsia="uk-UA"/>
              </w:rPr>
            </w:pPr>
            <w:r w:rsidRPr="00662EDE">
              <w:rPr>
                <w:rFonts w:eastAsia="Arial"/>
                <w:i/>
                <w:sz w:val="24"/>
                <w:szCs w:val="24"/>
                <w:lang w:val="uk-UA" w:eastAsia="uk-UA"/>
              </w:rPr>
              <w:t>посада уповноваженої особи Учасника</w:t>
            </w:r>
          </w:p>
        </w:tc>
        <w:tc>
          <w:tcPr>
            <w:tcW w:w="3341" w:type="dxa"/>
          </w:tcPr>
          <w:p w14:paraId="07A7122D" w14:textId="77777777" w:rsidR="000D07CF" w:rsidRPr="00662EDE" w:rsidRDefault="000D07CF" w:rsidP="00E66703">
            <w:pPr>
              <w:shd w:val="clear" w:color="auto" w:fill="FFFFFF"/>
              <w:tabs>
                <w:tab w:val="left" w:pos="426"/>
              </w:tabs>
              <w:spacing w:after="0" w:line="240" w:lineRule="auto"/>
              <w:jc w:val="center"/>
              <w:rPr>
                <w:sz w:val="24"/>
                <w:szCs w:val="24"/>
                <w:lang w:val="uk-UA" w:eastAsia="uk-UA"/>
              </w:rPr>
            </w:pPr>
            <w:r w:rsidRPr="00662EDE">
              <w:rPr>
                <w:rFonts w:eastAsia="Arial"/>
                <w:i/>
                <w:sz w:val="24"/>
                <w:szCs w:val="24"/>
                <w:lang w:val="uk-UA" w:eastAsia="uk-UA"/>
              </w:rPr>
              <w:t>підпис та печатка (за наявності)</w:t>
            </w:r>
          </w:p>
        </w:tc>
        <w:tc>
          <w:tcPr>
            <w:tcW w:w="3341" w:type="dxa"/>
          </w:tcPr>
          <w:p w14:paraId="2F710A10" w14:textId="77777777" w:rsidR="000D07CF" w:rsidRPr="00662EDE" w:rsidRDefault="000D07CF" w:rsidP="00E66703">
            <w:pPr>
              <w:shd w:val="clear" w:color="auto" w:fill="FFFFFF"/>
              <w:tabs>
                <w:tab w:val="left" w:pos="426"/>
              </w:tabs>
              <w:spacing w:after="0" w:line="240" w:lineRule="auto"/>
              <w:jc w:val="center"/>
              <w:rPr>
                <w:sz w:val="24"/>
                <w:szCs w:val="24"/>
                <w:lang w:val="uk-UA" w:eastAsia="uk-UA"/>
              </w:rPr>
            </w:pPr>
            <w:r w:rsidRPr="00662EDE">
              <w:rPr>
                <w:rFonts w:eastAsia="Arial"/>
                <w:i/>
                <w:sz w:val="24"/>
                <w:szCs w:val="24"/>
                <w:lang w:val="uk-UA" w:eastAsia="uk-UA"/>
              </w:rPr>
              <w:t>прізвище, ініціали</w:t>
            </w:r>
          </w:p>
        </w:tc>
      </w:tr>
    </w:tbl>
    <w:p w14:paraId="5924A3C4" w14:textId="77777777" w:rsidR="000D07CF" w:rsidRPr="00662EDE" w:rsidRDefault="000D07CF" w:rsidP="000D07CF">
      <w:pPr>
        <w:shd w:val="clear" w:color="auto" w:fill="FFFFFF"/>
        <w:tabs>
          <w:tab w:val="left" w:pos="426"/>
        </w:tabs>
        <w:spacing w:after="0" w:line="240" w:lineRule="auto"/>
        <w:jc w:val="both"/>
        <w:rPr>
          <w:rFonts w:ascii="Times New Roman" w:eastAsia="Times New Roman" w:hAnsi="Times New Roman"/>
          <w:sz w:val="24"/>
          <w:szCs w:val="24"/>
          <w:lang w:val="uk-UA" w:eastAsia="uk-UA"/>
        </w:rPr>
      </w:pPr>
    </w:p>
    <w:p w14:paraId="6DAB853F" w14:textId="77777777" w:rsidR="000D07CF" w:rsidRDefault="000D07CF" w:rsidP="000D07CF">
      <w:pPr>
        <w:shd w:val="clear" w:color="auto" w:fill="FFFFFF"/>
        <w:tabs>
          <w:tab w:val="left" w:pos="426"/>
        </w:tabs>
        <w:spacing w:after="0" w:line="240" w:lineRule="auto"/>
        <w:jc w:val="both"/>
        <w:rPr>
          <w:rFonts w:ascii="Times New Roman" w:eastAsia="Times New Roman" w:hAnsi="Times New Roman"/>
          <w:sz w:val="20"/>
          <w:szCs w:val="20"/>
          <w:lang w:val="en-US" w:eastAsia="uk-UA"/>
        </w:rPr>
      </w:pPr>
      <w:r w:rsidRPr="00662EDE">
        <w:rPr>
          <w:rFonts w:ascii="Times New Roman" w:eastAsia="Times New Roman" w:hAnsi="Times New Roman"/>
          <w:sz w:val="20"/>
          <w:szCs w:val="20"/>
          <w:lang w:val="uk-UA" w:eastAsia="uk-UA"/>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r>
        <w:rPr>
          <w:rFonts w:ascii="Times New Roman" w:eastAsia="Times New Roman" w:hAnsi="Times New Roman"/>
          <w:sz w:val="20"/>
          <w:szCs w:val="20"/>
          <w:lang w:val="en-US" w:eastAsia="uk-UA"/>
        </w:rPr>
        <w:t>.</w:t>
      </w:r>
    </w:p>
    <w:p w14:paraId="6823A311" w14:textId="77777777" w:rsidR="000D07CF" w:rsidRDefault="000D07CF" w:rsidP="000D07CF">
      <w:pPr>
        <w:shd w:val="clear" w:color="auto" w:fill="FFFFFF"/>
        <w:tabs>
          <w:tab w:val="left" w:pos="426"/>
        </w:tabs>
        <w:spacing w:after="0" w:line="240" w:lineRule="auto"/>
        <w:jc w:val="both"/>
        <w:rPr>
          <w:rFonts w:ascii="Times New Roman" w:eastAsia="Times New Roman" w:hAnsi="Times New Roman"/>
          <w:sz w:val="20"/>
          <w:szCs w:val="20"/>
          <w:lang w:val="en-US" w:eastAsia="uk-UA"/>
        </w:rPr>
      </w:pPr>
    </w:p>
    <w:p w14:paraId="3A33B3A5" w14:textId="77777777" w:rsidR="000D07CF" w:rsidRDefault="000D07CF" w:rsidP="000D07CF">
      <w:pPr>
        <w:shd w:val="clear" w:color="auto" w:fill="FFFFFF"/>
        <w:tabs>
          <w:tab w:val="left" w:pos="426"/>
        </w:tabs>
        <w:spacing w:after="0" w:line="240" w:lineRule="auto"/>
        <w:jc w:val="both"/>
        <w:rPr>
          <w:rFonts w:ascii="Times New Roman" w:eastAsia="Times New Roman" w:hAnsi="Times New Roman"/>
          <w:sz w:val="20"/>
          <w:szCs w:val="20"/>
          <w:lang w:val="en-US" w:eastAsia="uk-UA"/>
        </w:rPr>
      </w:pPr>
    </w:p>
    <w:p w14:paraId="6C7F8D11" w14:textId="77777777" w:rsidR="000D07CF" w:rsidRDefault="000D07CF" w:rsidP="000D07CF">
      <w:pPr>
        <w:shd w:val="clear" w:color="auto" w:fill="FFFFFF"/>
        <w:tabs>
          <w:tab w:val="left" w:pos="426"/>
        </w:tabs>
        <w:spacing w:after="0" w:line="240" w:lineRule="auto"/>
        <w:jc w:val="both"/>
        <w:rPr>
          <w:rFonts w:ascii="Times New Roman" w:eastAsia="Times New Roman" w:hAnsi="Times New Roman"/>
          <w:sz w:val="20"/>
          <w:szCs w:val="20"/>
          <w:lang w:val="en-US" w:eastAsia="uk-UA"/>
        </w:rPr>
      </w:pPr>
    </w:p>
    <w:p w14:paraId="7453B3FE" w14:textId="77777777" w:rsidR="000D07CF" w:rsidRDefault="000D07CF" w:rsidP="000D07CF">
      <w:pPr>
        <w:shd w:val="clear" w:color="auto" w:fill="FFFFFF"/>
        <w:tabs>
          <w:tab w:val="left" w:pos="426"/>
        </w:tabs>
        <w:spacing w:after="0" w:line="240" w:lineRule="auto"/>
        <w:jc w:val="both"/>
        <w:rPr>
          <w:rFonts w:ascii="Times New Roman" w:eastAsia="Times New Roman" w:hAnsi="Times New Roman"/>
          <w:sz w:val="20"/>
          <w:szCs w:val="20"/>
          <w:lang w:val="en-US" w:eastAsia="uk-UA"/>
        </w:rPr>
      </w:pPr>
    </w:p>
    <w:p w14:paraId="4A2D09FD" w14:textId="77777777" w:rsidR="000D07CF" w:rsidRDefault="000D07CF" w:rsidP="000D07CF">
      <w:pPr>
        <w:shd w:val="clear" w:color="auto" w:fill="FFFFFF"/>
        <w:tabs>
          <w:tab w:val="left" w:pos="426"/>
        </w:tabs>
        <w:spacing w:after="0" w:line="240" w:lineRule="auto"/>
        <w:jc w:val="both"/>
        <w:rPr>
          <w:rFonts w:ascii="Times New Roman" w:eastAsia="Times New Roman" w:hAnsi="Times New Roman"/>
          <w:sz w:val="20"/>
          <w:szCs w:val="20"/>
          <w:lang w:val="en-US" w:eastAsia="uk-UA"/>
        </w:rPr>
      </w:pPr>
    </w:p>
    <w:p w14:paraId="1953BE18" w14:textId="54F0EA69" w:rsidR="004118FA" w:rsidRDefault="004118FA" w:rsidP="004118FA">
      <w:pPr>
        <w:spacing w:after="0" w:line="240" w:lineRule="auto"/>
        <w:rPr>
          <w:rFonts w:ascii="Times New Roman" w:eastAsia="Times New Roman" w:hAnsi="Times New Roman"/>
          <w:b/>
          <w:sz w:val="24"/>
          <w:szCs w:val="24"/>
          <w:lang w:val="uk-UA" w:eastAsia="ru-RU"/>
        </w:rPr>
      </w:pPr>
    </w:p>
    <w:p w14:paraId="1242C594" w14:textId="74359A26" w:rsidR="007C38BB" w:rsidRDefault="007C38BB" w:rsidP="007C38BB">
      <w:pPr>
        <w:spacing w:after="0" w:line="240" w:lineRule="auto"/>
        <w:rPr>
          <w:rFonts w:ascii="Times New Roman" w:eastAsia="Times New Roman" w:hAnsi="Times New Roman"/>
          <w:b/>
          <w:sz w:val="24"/>
          <w:szCs w:val="24"/>
          <w:lang w:val="uk-UA" w:eastAsia="ru-RU"/>
        </w:rPr>
      </w:pPr>
    </w:p>
    <w:p w14:paraId="476798EB" w14:textId="77777777" w:rsidR="000D07CF" w:rsidRDefault="000D07CF" w:rsidP="007C38BB">
      <w:pPr>
        <w:spacing w:after="0" w:line="240" w:lineRule="auto"/>
        <w:rPr>
          <w:rFonts w:ascii="Times New Roman" w:eastAsia="Times New Roman" w:hAnsi="Times New Roman"/>
          <w:b/>
          <w:sz w:val="24"/>
          <w:szCs w:val="24"/>
          <w:lang w:val="uk-UA" w:eastAsia="ru-RU"/>
        </w:rPr>
      </w:pPr>
    </w:p>
    <w:p w14:paraId="7592F567" w14:textId="4352527E" w:rsidR="008730F5" w:rsidRDefault="008730F5" w:rsidP="008730F5">
      <w:pPr>
        <w:spacing w:after="0" w:line="240" w:lineRule="auto"/>
        <w:ind w:left="7799" w:hanging="2696"/>
        <w:rPr>
          <w:rFonts w:ascii="Times New Roman" w:eastAsia="Times New Roman" w:hAnsi="Times New Roman"/>
          <w:b/>
          <w:bCs/>
          <w:sz w:val="24"/>
          <w:szCs w:val="24"/>
          <w:lang w:val="uk-UA" w:eastAsia="ar-SA"/>
        </w:rPr>
      </w:pPr>
      <w:r w:rsidRPr="008730F5">
        <w:rPr>
          <w:rFonts w:ascii="Times New Roman" w:eastAsia="Times New Roman" w:hAnsi="Times New Roman"/>
          <w:b/>
          <w:sz w:val="24"/>
          <w:szCs w:val="24"/>
          <w:lang w:val="uk-UA" w:eastAsia="ru-RU"/>
        </w:rPr>
        <w:lastRenderedPageBreak/>
        <w:t xml:space="preserve">Додаток </w:t>
      </w:r>
      <w:r w:rsidR="000D07CF">
        <w:rPr>
          <w:rFonts w:ascii="Times New Roman" w:eastAsia="Times New Roman" w:hAnsi="Times New Roman"/>
          <w:b/>
          <w:sz w:val="24"/>
          <w:szCs w:val="24"/>
          <w:lang w:val="uk-UA" w:eastAsia="ru-RU"/>
        </w:rPr>
        <w:t>6</w:t>
      </w:r>
      <w:r>
        <w:rPr>
          <w:rFonts w:ascii="Times New Roman" w:eastAsia="Times New Roman" w:hAnsi="Times New Roman"/>
          <w:b/>
          <w:sz w:val="24"/>
          <w:szCs w:val="24"/>
          <w:lang w:val="uk-UA" w:eastAsia="ru-RU"/>
        </w:rPr>
        <w:t xml:space="preserve"> </w:t>
      </w:r>
      <w:r w:rsidRPr="008730F5">
        <w:rPr>
          <w:rFonts w:ascii="Times New Roman" w:eastAsia="Times New Roman" w:hAnsi="Times New Roman"/>
          <w:b/>
          <w:bCs/>
          <w:sz w:val="24"/>
          <w:szCs w:val="24"/>
          <w:lang w:val="uk-UA" w:eastAsia="ar-SA"/>
        </w:rPr>
        <w:t>до</w:t>
      </w:r>
      <w:r>
        <w:rPr>
          <w:rFonts w:ascii="Times New Roman" w:eastAsia="Times New Roman" w:hAnsi="Times New Roman"/>
          <w:b/>
          <w:bCs/>
          <w:sz w:val="24"/>
          <w:szCs w:val="24"/>
          <w:lang w:val="uk-UA" w:eastAsia="ar-SA"/>
        </w:rPr>
        <w:t xml:space="preserve"> </w:t>
      </w:r>
      <w:r w:rsidRPr="008730F5">
        <w:rPr>
          <w:rFonts w:ascii="Times New Roman" w:eastAsia="Times New Roman" w:hAnsi="Times New Roman"/>
          <w:b/>
          <w:bCs/>
          <w:sz w:val="24"/>
          <w:szCs w:val="24"/>
          <w:lang w:val="uk-UA" w:eastAsia="ar-SA"/>
        </w:rPr>
        <w:t>тендерної</w:t>
      </w:r>
      <w:r>
        <w:rPr>
          <w:rFonts w:ascii="Times New Roman" w:eastAsia="Times New Roman" w:hAnsi="Times New Roman"/>
          <w:b/>
          <w:bCs/>
          <w:sz w:val="24"/>
          <w:szCs w:val="24"/>
          <w:lang w:val="uk-UA" w:eastAsia="ar-SA"/>
        </w:rPr>
        <w:t xml:space="preserve"> </w:t>
      </w:r>
      <w:r w:rsidRPr="008730F5">
        <w:rPr>
          <w:rFonts w:ascii="Times New Roman" w:eastAsia="Times New Roman" w:hAnsi="Times New Roman"/>
          <w:b/>
          <w:bCs/>
          <w:sz w:val="24"/>
          <w:szCs w:val="24"/>
          <w:lang w:val="uk-UA" w:eastAsia="ar-SA"/>
        </w:rPr>
        <w:t>документації</w:t>
      </w:r>
    </w:p>
    <w:p w14:paraId="4E0728AF" w14:textId="77777777" w:rsidR="008730F5" w:rsidRPr="008730F5" w:rsidRDefault="008730F5" w:rsidP="008730F5">
      <w:pPr>
        <w:spacing w:after="0" w:line="240" w:lineRule="auto"/>
        <w:ind w:left="7799" w:hanging="2696"/>
        <w:rPr>
          <w:rFonts w:ascii="Times New Roman" w:eastAsia="Times New Roman" w:hAnsi="Times New Roman"/>
          <w:b/>
          <w:sz w:val="24"/>
          <w:szCs w:val="24"/>
          <w:lang w:val="uk-UA" w:eastAsia="ru-RU"/>
        </w:rPr>
      </w:pPr>
    </w:p>
    <w:p w14:paraId="27333B1B" w14:textId="77777777" w:rsidR="008730F5" w:rsidRDefault="008730F5" w:rsidP="008730F5">
      <w:pPr>
        <w:spacing w:after="0" w:line="240" w:lineRule="auto"/>
        <w:jc w:val="center"/>
        <w:rPr>
          <w:rFonts w:ascii="Times New Roman" w:eastAsia="Times New Roman" w:hAnsi="Times New Roman"/>
          <w:b/>
          <w:caps/>
          <w:sz w:val="24"/>
          <w:szCs w:val="24"/>
          <w:lang w:val="uk-UA" w:eastAsia="ru-RU"/>
        </w:rPr>
      </w:pPr>
    </w:p>
    <w:p w14:paraId="2341CDD5" w14:textId="77777777" w:rsidR="0062288B" w:rsidRPr="0062288B" w:rsidRDefault="0062288B" w:rsidP="0062288B">
      <w:pPr>
        <w:spacing w:after="0" w:line="240" w:lineRule="auto"/>
        <w:jc w:val="center"/>
        <w:rPr>
          <w:rFonts w:ascii="Times New Roman" w:eastAsia="Times New Roman" w:hAnsi="Times New Roman"/>
          <w:b/>
          <w:sz w:val="24"/>
          <w:szCs w:val="24"/>
          <w:u w:val="single"/>
          <w:lang w:eastAsia="ru-RU"/>
        </w:rPr>
      </w:pPr>
      <w:r w:rsidRPr="0062288B">
        <w:rPr>
          <w:rFonts w:ascii="Times New Roman" w:eastAsia="Times New Roman" w:hAnsi="Times New Roman"/>
          <w:b/>
          <w:sz w:val="24"/>
          <w:szCs w:val="24"/>
          <w:lang w:val="uk-UA" w:eastAsia="ru-RU"/>
        </w:rPr>
        <w:t>Д О Г О В І Р</w:t>
      </w:r>
      <w:r w:rsidRPr="0062288B">
        <w:rPr>
          <w:rFonts w:ascii="Times New Roman" w:eastAsia="Times New Roman" w:hAnsi="Times New Roman"/>
          <w:b/>
          <w:sz w:val="24"/>
          <w:szCs w:val="24"/>
          <w:lang w:eastAsia="ru-RU"/>
        </w:rPr>
        <w:t xml:space="preserve">   №</w:t>
      </w:r>
      <w:r w:rsidRPr="0062288B">
        <w:rPr>
          <w:rFonts w:ascii="Times New Roman" w:eastAsia="Times New Roman" w:hAnsi="Times New Roman"/>
          <w:b/>
          <w:sz w:val="24"/>
          <w:szCs w:val="24"/>
          <w:lang w:val="uk-UA" w:eastAsia="ru-RU"/>
        </w:rPr>
        <w:t>_________</w:t>
      </w:r>
      <w:r w:rsidRPr="0062288B">
        <w:rPr>
          <w:rFonts w:ascii="Times New Roman" w:eastAsia="Times New Roman" w:hAnsi="Times New Roman"/>
          <w:b/>
          <w:sz w:val="24"/>
          <w:szCs w:val="24"/>
          <w:lang w:eastAsia="ru-RU"/>
        </w:rPr>
        <w:t xml:space="preserve">  </w:t>
      </w:r>
    </w:p>
    <w:p w14:paraId="2E823959"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p>
    <w:p w14:paraId="54DEE46C" w14:textId="7B744B63"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м. Луцьк</w:t>
      </w:r>
      <w:r w:rsidRPr="0062288B">
        <w:rPr>
          <w:rFonts w:ascii="Times New Roman" w:eastAsia="Times New Roman" w:hAnsi="Times New Roman"/>
          <w:sz w:val="24"/>
          <w:szCs w:val="24"/>
          <w:lang w:val="uk-UA" w:eastAsia="ru-RU"/>
        </w:rPr>
        <w:tab/>
      </w:r>
      <w:r w:rsidRPr="0062288B">
        <w:rPr>
          <w:rFonts w:ascii="Times New Roman" w:eastAsia="Times New Roman" w:hAnsi="Times New Roman"/>
          <w:sz w:val="24"/>
          <w:szCs w:val="24"/>
          <w:lang w:val="uk-UA" w:eastAsia="ru-RU"/>
        </w:rPr>
        <w:tab/>
      </w:r>
      <w:r w:rsidRPr="0062288B">
        <w:rPr>
          <w:rFonts w:ascii="Times New Roman" w:eastAsia="Times New Roman" w:hAnsi="Times New Roman"/>
          <w:sz w:val="24"/>
          <w:szCs w:val="24"/>
          <w:lang w:val="uk-UA" w:eastAsia="ru-RU"/>
        </w:rPr>
        <w:tab/>
      </w:r>
      <w:r w:rsidRPr="0062288B">
        <w:rPr>
          <w:rFonts w:ascii="Times New Roman" w:eastAsia="Times New Roman" w:hAnsi="Times New Roman"/>
          <w:sz w:val="24"/>
          <w:szCs w:val="24"/>
          <w:lang w:val="uk-UA" w:eastAsia="ru-RU"/>
        </w:rPr>
        <w:tab/>
      </w:r>
      <w:r w:rsidRPr="0062288B">
        <w:rPr>
          <w:rFonts w:ascii="Times New Roman" w:eastAsia="Times New Roman" w:hAnsi="Times New Roman"/>
          <w:sz w:val="24"/>
          <w:szCs w:val="24"/>
          <w:lang w:val="uk-UA" w:eastAsia="ru-RU"/>
        </w:rPr>
        <w:tab/>
      </w:r>
      <w:r w:rsidRPr="0062288B">
        <w:rPr>
          <w:rFonts w:ascii="Times New Roman" w:eastAsia="Times New Roman" w:hAnsi="Times New Roman"/>
          <w:sz w:val="24"/>
          <w:szCs w:val="24"/>
          <w:lang w:val="uk-UA" w:eastAsia="ru-RU"/>
        </w:rPr>
        <w:tab/>
      </w:r>
      <w:r w:rsidRPr="0062288B">
        <w:rPr>
          <w:rFonts w:ascii="Times New Roman" w:eastAsia="Times New Roman" w:hAnsi="Times New Roman"/>
          <w:sz w:val="24"/>
          <w:szCs w:val="24"/>
          <w:lang w:val="uk-UA" w:eastAsia="ru-RU"/>
        </w:rPr>
        <w:tab/>
        <w:t xml:space="preserve">                     «___» _______202</w:t>
      </w:r>
      <w:r w:rsidR="000D07CF">
        <w:rPr>
          <w:rFonts w:ascii="Times New Roman" w:eastAsia="Times New Roman" w:hAnsi="Times New Roman"/>
          <w:sz w:val="24"/>
          <w:szCs w:val="24"/>
          <w:lang w:val="uk-UA" w:eastAsia="ru-RU"/>
        </w:rPr>
        <w:t>4</w:t>
      </w:r>
      <w:r w:rsidRPr="0062288B">
        <w:rPr>
          <w:rFonts w:ascii="Times New Roman" w:eastAsia="Times New Roman" w:hAnsi="Times New Roman"/>
          <w:sz w:val="24"/>
          <w:szCs w:val="24"/>
          <w:lang w:val="uk-UA" w:eastAsia="ru-RU"/>
        </w:rPr>
        <w:t xml:space="preserve">  р.</w:t>
      </w:r>
    </w:p>
    <w:p w14:paraId="05EDDBF4"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p>
    <w:p w14:paraId="111BD584" w14:textId="77777777" w:rsidR="0062288B" w:rsidRPr="0062288B" w:rsidRDefault="0062288B" w:rsidP="0062288B">
      <w:pPr>
        <w:spacing w:after="0" w:line="240" w:lineRule="auto"/>
        <w:jc w:val="both"/>
        <w:rPr>
          <w:rFonts w:ascii="Times New Roman" w:eastAsia="Times New Roman" w:hAnsi="Times New Roman"/>
          <w:sz w:val="16"/>
          <w:szCs w:val="16"/>
          <w:lang w:val="uk-UA" w:eastAsia="ru-RU"/>
        </w:rPr>
      </w:pPr>
      <w:r w:rsidRPr="0062288B">
        <w:rPr>
          <w:rFonts w:ascii="Times New Roman" w:eastAsia="Times New Roman" w:hAnsi="Times New Roman"/>
          <w:sz w:val="24"/>
          <w:szCs w:val="24"/>
          <w:lang w:val="uk-UA" w:eastAsia="ru-RU"/>
        </w:rPr>
        <w:tab/>
      </w:r>
      <w:r w:rsidRPr="0062288B">
        <w:rPr>
          <w:rFonts w:ascii="Times New Roman" w:eastAsia="Times New Roman" w:hAnsi="Times New Roman"/>
          <w:sz w:val="24"/>
          <w:szCs w:val="24"/>
          <w:lang w:val="uk-UA" w:eastAsia="ru-RU"/>
        </w:rPr>
        <w:br/>
        <w:t xml:space="preserve">        </w:t>
      </w:r>
      <w:r w:rsidRPr="0062288B">
        <w:rPr>
          <w:rFonts w:ascii="Times New Roman" w:eastAsia="Times New Roman" w:hAnsi="Times New Roman"/>
          <w:b/>
          <w:sz w:val="24"/>
          <w:szCs w:val="24"/>
          <w:lang w:val="uk-UA" w:eastAsia="ru-RU"/>
        </w:rPr>
        <w:t>_________________,</w:t>
      </w:r>
      <w:r w:rsidRPr="0062288B">
        <w:rPr>
          <w:rFonts w:ascii="Times New Roman" w:eastAsia="Times New Roman" w:hAnsi="Times New Roman"/>
          <w:sz w:val="24"/>
          <w:szCs w:val="24"/>
          <w:lang w:val="uk-UA" w:eastAsia="ru-RU"/>
        </w:rPr>
        <w:t xml:space="preserve"> в особі ___________________, що діє на підставі ______________, іменований </w:t>
      </w:r>
      <w:r w:rsidRPr="0062288B">
        <w:rPr>
          <w:rFonts w:ascii="Times New Roman" w:eastAsia="Times New Roman" w:hAnsi="Times New Roman"/>
          <w:b/>
          <w:sz w:val="24"/>
          <w:szCs w:val="24"/>
          <w:lang w:val="uk-UA" w:eastAsia="ru-RU"/>
        </w:rPr>
        <w:t>«ВИКОНАВЕЦЬ»</w:t>
      </w:r>
      <w:r w:rsidRPr="0062288B">
        <w:rPr>
          <w:rFonts w:ascii="Times New Roman" w:eastAsia="Times New Roman" w:hAnsi="Times New Roman"/>
          <w:sz w:val="24"/>
          <w:szCs w:val="24"/>
          <w:lang w:val="uk-UA" w:eastAsia="ru-RU"/>
        </w:rPr>
        <w:t xml:space="preserve"> , з однієї сторони, </w:t>
      </w:r>
      <w:r w:rsidRPr="0062288B">
        <w:rPr>
          <w:rFonts w:ascii="Times New Roman" w:eastAsia="Times New Roman" w:hAnsi="Times New Roman"/>
          <w:sz w:val="24"/>
          <w:szCs w:val="24"/>
          <w:shd w:val="clear" w:color="auto" w:fill="FFFFFF"/>
          <w:lang w:val="uk-UA" w:eastAsia="ru-RU"/>
        </w:rPr>
        <w:t xml:space="preserve">та </w:t>
      </w:r>
      <w:r w:rsidRPr="0062288B">
        <w:rPr>
          <w:rFonts w:ascii="Times New Roman" w:eastAsia="Times New Roman" w:hAnsi="Times New Roman"/>
          <w:b/>
          <w:sz w:val="24"/>
          <w:szCs w:val="24"/>
          <w:shd w:val="clear" w:color="auto" w:fill="FFFFFF"/>
          <w:lang w:val="uk-UA" w:eastAsia="ru-RU"/>
        </w:rPr>
        <w:t>управління соціальних служб для сім’ї, дітей та молоді Луцької міської ради</w:t>
      </w:r>
      <w:r w:rsidRPr="0062288B">
        <w:rPr>
          <w:rFonts w:ascii="Times New Roman" w:eastAsia="Times New Roman" w:hAnsi="Times New Roman"/>
          <w:sz w:val="24"/>
          <w:szCs w:val="24"/>
          <w:lang w:val="uk-UA" w:eastAsia="ru-RU"/>
        </w:rPr>
        <w:t xml:space="preserve"> в особі начальника Галан Ліни Вікторівни, що діє на підставі Положення затвердженого рішенням міської ради №10/113 від 28.04.2021 року, іменований </w:t>
      </w:r>
      <w:r w:rsidRPr="0062288B">
        <w:rPr>
          <w:rFonts w:ascii="Times New Roman" w:eastAsia="Times New Roman" w:hAnsi="Times New Roman"/>
          <w:b/>
          <w:sz w:val="24"/>
          <w:szCs w:val="24"/>
          <w:lang w:val="uk-UA" w:eastAsia="ru-RU"/>
        </w:rPr>
        <w:t>«ЗАМОВНИК»</w:t>
      </w:r>
      <w:r w:rsidRPr="0062288B">
        <w:rPr>
          <w:rFonts w:ascii="Times New Roman" w:eastAsia="Times New Roman" w:hAnsi="Times New Roman"/>
          <w:sz w:val="24"/>
          <w:szCs w:val="24"/>
          <w:lang w:val="uk-UA" w:eastAsia="ru-RU"/>
        </w:rPr>
        <w:t>, що діє на підставі Положення, з другого боку, уклали Договір про нижче наведене:</w:t>
      </w:r>
    </w:p>
    <w:p w14:paraId="73DAF36E" w14:textId="77777777" w:rsidR="0062288B" w:rsidRPr="0062288B" w:rsidRDefault="0062288B" w:rsidP="0062288B">
      <w:pPr>
        <w:spacing w:after="0" w:line="240" w:lineRule="auto"/>
        <w:jc w:val="center"/>
        <w:rPr>
          <w:rFonts w:ascii="Times New Roman" w:eastAsia="Times New Roman" w:hAnsi="Times New Roman"/>
          <w:b/>
          <w:sz w:val="24"/>
          <w:szCs w:val="24"/>
          <w:lang w:val="uk-UA" w:eastAsia="ru-RU"/>
        </w:rPr>
      </w:pPr>
    </w:p>
    <w:p w14:paraId="31B9B1EE" w14:textId="77777777" w:rsidR="0062288B" w:rsidRPr="0062288B" w:rsidRDefault="0062288B" w:rsidP="00AA559C">
      <w:pPr>
        <w:numPr>
          <w:ilvl w:val="0"/>
          <w:numId w:val="6"/>
        </w:numPr>
        <w:suppressAutoHyphens/>
        <w:spacing w:after="0" w:line="100" w:lineRule="atLeast"/>
        <w:jc w:val="center"/>
        <w:rPr>
          <w:rFonts w:ascii="Times New Roman" w:eastAsia="Times New Roman" w:hAnsi="Times New Roman"/>
          <w:b/>
          <w:color w:val="000000"/>
          <w:kern w:val="1"/>
          <w:sz w:val="28"/>
          <w:szCs w:val="28"/>
          <w:lang w:val="uk-UA" w:eastAsia="hi-IN" w:bidi="hi-IN"/>
        </w:rPr>
      </w:pPr>
      <w:r w:rsidRPr="0062288B">
        <w:rPr>
          <w:rFonts w:ascii="Times New Roman" w:eastAsia="Times New Roman" w:hAnsi="Times New Roman"/>
          <w:b/>
          <w:color w:val="000000"/>
          <w:kern w:val="1"/>
          <w:sz w:val="28"/>
          <w:szCs w:val="28"/>
          <w:lang w:eastAsia="hi-IN" w:bidi="hi-IN"/>
        </w:rPr>
        <w:t>Предмет договору</w:t>
      </w:r>
    </w:p>
    <w:p w14:paraId="3BEBD1C0" w14:textId="77777777" w:rsidR="0062288B" w:rsidRPr="0062288B" w:rsidRDefault="0062288B" w:rsidP="0062288B">
      <w:pPr>
        <w:suppressAutoHyphens/>
        <w:spacing w:after="0" w:line="100" w:lineRule="atLeast"/>
        <w:jc w:val="both"/>
        <w:rPr>
          <w:rFonts w:ascii="Times New Roman" w:eastAsia="Times New Roman" w:hAnsi="Times New Roman"/>
          <w:color w:val="000000"/>
          <w:kern w:val="1"/>
          <w:sz w:val="24"/>
          <w:szCs w:val="24"/>
          <w:lang w:val="uk-UA" w:eastAsia="hi-IN" w:bidi="hi-IN"/>
        </w:rPr>
      </w:pPr>
      <w:r w:rsidRPr="0062288B">
        <w:rPr>
          <w:rFonts w:ascii="Times New Roman" w:eastAsia="Times New Roman" w:hAnsi="Times New Roman"/>
          <w:color w:val="000000"/>
          <w:kern w:val="1"/>
          <w:sz w:val="24"/>
          <w:szCs w:val="24"/>
          <w:lang w:val="uk-UA" w:eastAsia="hi-IN" w:bidi="hi-IN"/>
        </w:rPr>
        <w:t>1.1. Виконавець  зобов’язується  протягом двох місяців надати послуги щодо забезпечення  персоналом (послуги психолога Психологічного штабу), а Замовник – прийняти і оплатити ці  послуги.</w:t>
      </w:r>
    </w:p>
    <w:p w14:paraId="60DA87DE" w14:textId="160251D4" w:rsidR="0062288B" w:rsidRPr="0062288B" w:rsidRDefault="0062288B" w:rsidP="0062288B">
      <w:pPr>
        <w:suppressAutoHyphens/>
        <w:spacing w:after="0" w:line="100" w:lineRule="atLeast"/>
        <w:jc w:val="both"/>
        <w:rPr>
          <w:rFonts w:ascii="Times New Roman" w:eastAsia="Times New Roman" w:hAnsi="Times New Roman"/>
          <w:color w:val="000000"/>
          <w:kern w:val="1"/>
          <w:sz w:val="24"/>
          <w:szCs w:val="24"/>
          <w:lang w:val="uk-UA" w:eastAsia="hi-IN" w:bidi="hi-IN"/>
        </w:rPr>
      </w:pPr>
      <w:r w:rsidRPr="0062288B">
        <w:rPr>
          <w:rFonts w:ascii="Times New Roman" w:eastAsia="Times New Roman" w:hAnsi="Times New Roman"/>
          <w:color w:val="000000"/>
          <w:kern w:val="1"/>
          <w:sz w:val="24"/>
          <w:szCs w:val="24"/>
          <w:lang w:val="uk-UA" w:eastAsia="hi-IN" w:bidi="hi-IN"/>
        </w:rPr>
        <w:t>1.2. Найменування  послуги, що надає  Виконавець – «</w:t>
      </w:r>
      <w:bookmarkStart w:id="10" w:name="_Hlk155097850"/>
      <w:r w:rsidRPr="0062288B">
        <w:rPr>
          <w:rFonts w:ascii="Times New Roman" w:eastAsia="Times New Roman" w:hAnsi="Times New Roman"/>
          <w:color w:val="000000"/>
          <w:kern w:val="1"/>
          <w:sz w:val="24"/>
          <w:szCs w:val="24"/>
          <w:lang w:val="uk-UA" w:eastAsia="hi-IN" w:bidi="hi-IN"/>
        </w:rPr>
        <w:t>Послуг</w:t>
      </w:r>
      <w:r w:rsidR="000D07CF">
        <w:rPr>
          <w:rFonts w:ascii="Times New Roman" w:eastAsia="Times New Roman" w:hAnsi="Times New Roman"/>
          <w:color w:val="000000"/>
          <w:kern w:val="1"/>
          <w:sz w:val="24"/>
          <w:szCs w:val="24"/>
          <w:lang w:val="uk-UA" w:eastAsia="hi-IN" w:bidi="hi-IN"/>
        </w:rPr>
        <w:t>и</w:t>
      </w:r>
      <w:r w:rsidRPr="0062288B">
        <w:rPr>
          <w:rFonts w:ascii="Times New Roman" w:eastAsia="Times New Roman" w:hAnsi="Times New Roman"/>
          <w:color w:val="000000"/>
          <w:kern w:val="1"/>
          <w:sz w:val="24"/>
          <w:szCs w:val="24"/>
          <w:lang w:val="uk-UA" w:eastAsia="hi-IN" w:bidi="hi-IN"/>
        </w:rPr>
        <w:t xml:space="preserve"> психолог</w:t>
      </w:r>
      <w:r w:rsidR="000D07CF">
        <w:rPr>
          <w:rFonts w:ascii="Times New Roman" w:eastAsia="Times New Roman" w:hAnsi="Times New Roman"/>
          <w:color w:val="000000"/>
          <w:kern w:val="1"/>
          <w:sz w:val="24"/>
          <w:szCs w:val="24"/>
          <w:lang w:val="uk-UA" w:eastAsia="hi-IN" w:bidi="hi-IN"/>
        </w:rPr>
        <w:t>ів у</w:t>
      </w:r>
      <w:r w:rsidRPr="0062288B">
        <w:rPr>
          <w:rFonts w:ascii="Times New Roman" w:eastAsia="Times New Roman" w:hAnsi="Times New Roman"/>
          <w:color w:val="000000"/>
          <w:kern w:val="1"/>
          <w:sz w:val="24"/>
          <w:szCs w:val="24"/>
          <w:lang w:val="uk-UA" w:eastAsia="hi-IN" w:bidi="hi-IN"/>
        </w:rPr>
        <w:t xml:space="preserve"> Психологічно</w:t>
      </w:r>
      <w:r w:rsidR="000D07CF">
        <w:rPr>
          <w:rFonts w:ascii="Times New Roman" w:eastAsia="Times New Roman" w:hAnsi="Times New Roman"/>
          <w:color w:val="000000"/>
          <w:kern w:val="1"/>
          <w:sz w:val="24"/>
          <w:szCs w:val="24"/>
          <w:lang w:val="uk-UA" w:eastAsia="hi-IN" w:bidi="hi-IN"/>
        </w:rPr>
        <w:t>му</w:t>
      </w:r>
      <w:r w:rsidRPr="0062288B">
        <w:rPr>
          <w:rFonts w:ascii="Times New Roman" w:eastAsia="Times New Roman" w:hAnsi="Times New Roman"/>
          <w:color w:val="000000"/>
          <w:kern w:val="1"/>
          <w:sz w:val="24"/>
          <w:szCs w:val="24"/>
          <w:lang w:val="uk-UA" w:eastAsia="hi-IN" w:bidi="hi-IN"/>
        </w:rPr>
        <w:t xml:space="preserve"> штаб</w:t>
      </w:r>
      <w:r w:rsidR="000D07CF">
        <w:rPr>
          <w:rFonts w:ascii="Times New Roman" w:eastAsia="Times New Roman" w:hAnsi="Times New Roman"/>
          <w:color w:val="000000"/>
          <w:kern w:val="1"/>
          <w:sz w:val="24"/>
          <w:szCs w:val="24"/>
          <w:lang w:val="uk-UA" w:eastAsia="hi-IN" w:bidi="hi-IN"/>
        </w:rPr>
        <w:t>і</w:t>
      </w:r>
      <w:r w:rsidRPr="0062288B">
        <w:rPr>
          <w:rFonts w:ascii="Times New Roman" w:eastAsia="Times New Roman" w:hAnsi="Times New Roman"/>
          <w:color w:val="000000"/>
          <w:kern w:val="1"/>
          <w:sz w:val="24"/>
          <w:szCs w:val="24"/>
          <w:lang w:val="uk-UA" w:eastAsia="hi-IN" w:bidi="hi-IN"/>
        </w:rPr>
        <w:t>» управління соціальних служб для сім’ї, дітей та молоді ЛМР». ДК 021:2015 - 85312320-8 Послуги з надання психологічної допомоги</w:t>
      </w:r>
      <w:bookmarkEnd w:id="10"/>
      <w:r w:rsidRPr="0062288B">
        <w:rPr>
          <w:rFonts w:ascii="Times New Roman" w:eastAsia="Times New Roman" w:hAnsi="Times New Roman"/>
          <w:color w:val="000000"/>
          <w:kern w:val="1"/>
          <w:sz w:val="24"/>
          <w:szCs w:val="24"/>
          <w:lang w:val="uk-UA" w:eastAsia="hi-IN" w:bidi="hi-IN"/>
        </w:rPr>
        <w:t>.</w:t>
      </w:r>
    </w:p>
    <w:p w14:paraId="3A9B36AD" w14:textId="77777777" w:rsidR="0062288B" w:rsidRPr="0062288B" w:rsidRDefault="0062288B" w:rsidP="0062288B">
      <w:pPr>
        <w:suppressAutoHyphens/>
        <w:spacing w:after="0" w:line="100" w:lineRule="atLeast"/>
        <w:jc w:val="both"/>
        <w:rPr>
          <w:rFonts w:ascii="Times New Roman" w:eastAsia="Times New Roman" w:hAnsi="Times New Roman"/>
          <w:color w:val="000000"/>
          <w:kern w:val="1"/>
          <w:sz w:val="24"/>
          <w:szCs w:val="24"/>
          <w:lang w:eastAsia="hi-IN" w:bidi="hi-IN"/>
        </w:rPr>
      </w:pPr>
      <w:r w:rsidRPr="0062288B">
        <w:rPr>
          <w:rFonts w:ascii="Times New Roman" w:eastAsia="Times New Roman" w:hAnsi="Times New Roman"/>
          <w:color w:val="000000"/>
          <w:kern w:val="1"/>
          <w:sz w:val="24"/>
          <w:szCs w:val="24"/>
          <w:lang w:eastAsia="hi-IN" w:bidi="hi-IN"/>
        </w:rPr>
        <w:t>1.3. Обсяги закупівлі послуг Виконавця можуть бути зменшені залежно від реального фінансування видатків.</w:t>
      </w:r>
    </w:p>
    <w:p w14:paraId="6F8D5B51"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1.4.  Ціни на послугу встановлюються в національній валюті України.</w:t>
      </w:r>
    </w:p>
    <w:p w14:paraId="1CF535C7"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1.5. Бюджетні зобов’язання за договором виникають між сторонами у разі наявності та в межах відповідних бюджетних асигнувань.</w:t>
      </w:r>
    </w:p>
    <w:p w14:paraId="061CD6CF" w14:textId="6C60007E"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1.6. </w:t>
      </w:r>
      <w:r w:rsidRPr="0062288B">
        <w:rPr>
          <w:rFonts w:ascii="Times New Roman" w:eastAsia="Times New Roman" w:hAnsi="Times New Roman"/>
          <w:sz w:val="24"/>
          <w:szCs w:val="24"/>
          <w:lang w:eastAsia="ru-RU"/>
        </w:rPr>
        <w:t>У</w:t>
      </w:r>
      <w:r w:rsidRPr="0062288B">
        <w:rPr>
          <w:rFonts w:ascii="Times New Roman" w:eastAsia="Times New Roman" w:hAnsi="Times New Roman"/>
          <w:sz w:val="24"/>
          <w:szCs w:val="24"/>
          <w:lang w:val="uk-UA" w:eastAsia="ru-RU"/>
        </w:rPr>
        <w:t xml:space="preserve"> </w:t>
      </w:r>
      <w:r w:rsidRPr="0062288B">
        <w:rPr>
          <w:rFonts w:ascii="Times New Roman" w:eastAsia="Times New Roman" w:hAnsi="Times New Roman"/>
          <w:sz w:val="24"/>
          <w:szCs w:val="24"/>
          <w:lang w:eastAsia="ru-RU"/>
        </w:rPr>
        <w:t>разі</w:t>
      </w:r>
      <w:r w:rsidRPr="0062288B">
        <w:rPr>
          <w:rFonts w:ascii="Times New Roman" w:eastAsia="Times New Roman" w:hAnsi="Times New Roman"/>
          <w:sz w:val="24"/>
          <w:szCs w:val="24"/>
          <w:lang w:val="uk-UA" w:eastAsia="ru-RU"/>
        </w:rPr>
        <w:t xml:space="preserve"> </w:t>
      </w:r>
      <w:r w:rsidRPr="0062288B">
        <w:rPr>
          <w:rFonts w:ascii="Times New Roman" w:eastAsia="Times New Roman" w:hAnsi="Times New Roman"/>
          <w:sz w:val="24"/>
          <w:szCs w:val="24"/>
          <w:lang w:eastAsia="ru-RU"/>
        </w:rPr>
        <w:t>затримки бюджетного фінансування</w:t>
      </w:r>
      <w:r w:rsidRPr="0062288B">
        <w:rPr>
          <w:rFonts w:ascii="Times New Roman" w:eastAsia="Times New Roman" w:hAnsi="Times New Roman"/>
          <w:sz w:val="24"/>
          <w:szCs w:val="24"/>
          <w:lang w:val="uk-UA" w:eastAsia="ru-RU"/>
        </w:rPr>
        <w:t xml:space="preserve"> </w:t>
      </w:r>
      <w:r w:rsidRPr="0062288B">
        <w:rPr>
          <w:rFonts w:ascii="Times New Roman" w:eastAsia="Times New Roman" w:hAnsi="Times New Roman"/>
          <w:sz w:val="24"/>
          <w:szCs w:val="24"/>
          <w:lang w:eastAsia="ru-RU"/>
        </w:rPr>
        <w:t>розрахунки за надан</w:t>
      </w:r>
      <w:r w:rsidRPr="0062288B">
        <w:rPr>
          <w:rFonts w:ascii="Times New Roman" w:eastAsia="Times New Roman" w:hAnsi="Times New Roman"/>
          <w:sz w:val="24"/>
          <w:szCs w:val="24"/>
          <w:lang w:val="uk-UA" w:eastAsia="ru-RU"/>
        </w:rPr>
        <w:t xml:space="preserve">і послуги </w:t>
      </w:r>
      <w:r w:rsidRPr="0062288B">
        <w:rPr>
          <w:rFonts w:ascii="Times New Roman" w:eastAsia="Times New Roman" w:hAnsi="Times New Roman"/>
          <w:sz w:val="24"/>
          <w:szCs w:val="24"/>
          <w:lang w:eastAsia="ru-RU"/>
        </w:rPr>
        <w:t>здійснюються</w:t>
      </w:r>
      <w:r w:rsidR="000D07CF">
        <w:rPr>
          <w:rFonts w:ascii="Times New Roman" w:eastAsia="Times New Roman" w:hAnsi="Times New Roman"/>
          <w:sz w:val="24"/>
          <w:szCs w:val="24"/>
          <w:lang w:val="uk-UA" w:eastAsia="ru-RU"/>
        </w:rPr>
        <w:t xml:space="preserve"> </w:t>
      </w:r>
      <w:r w:rsidRPr="0062288B">
        <w:rPr>
          <w:rFonts w:ascii="Times New Roman" w:eastAsia="Times New Roman" w:hAnsi="Times New Roman"/>
          <w:sz w:val="24"/>
          <w:szCs w:val="24"/>
          <w:lang w:eastAsia="ru-RU"/>
        </w:rPr>
        <w:t>при отриманні</w:t>
      </w:r>
      <w:r w:rsidRPr="0062288B">
        <w:rPr>
          <w:rFonts w:ascii="Times New Roman" w:eastAsia="Times New Roman" w:hAnsi="Times New Roman"/>
          <w:sz w:val="24"/>
          <w:szCs w:val="24"/>
          <w:lang w:val="uk-UA" w:eastAsia="ru-RU"/>
        </w:rPr>
        <w:t xml:space="preserve"> </w:t>
      </w:r>
      <w:r w:rsidRPr="0062288B">
        <w:rPr>
          <w:rFonts w:ascii="Times New Roman" w:eastAsia="Times New Roman" w:hAnsi="Times New Roman"/>
          <w:sz w:val="24"/>
          <w:szCs w:val="24"/>
          <w:lang w:eastAsia="ru-RU"/>
        </w:rPr>
        <w:t>Замовником</w:t>
      </w:r>
      <w:r w:rsidRPr="0062288B">
        <w:rPr>
          <w:rFonts w:ascii="Times New Roman" w:eastAsia="Times New Roman" w:hAnsi="Times New Roman"/>
          <w:sz w:val="24"/>
          <w:szCs w:val="24"/>
          <w:lang w:val="uk-UA" w:eastAsia="ru-RU"/>
        </w:rPr>
        <w:t xml:space="preserve"> коштів на оплату цих послуг.</w:t>
      </w:r>
      <w:bookmarkStart w:id="11" w:name="35"/>
      <w:bookmarkEnd w:id="11"/>
    </w:p>
    <w:p w14:paraId="1B696991"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36039327" w14:textId="77777777" w:rsidR="0062288B" w:rsidRPr="0062288B" w:rsidRDefault="0062288B" w:rsidP="00AA559C">
      <w:pPr>
        <w:numPr>
          <w:ilvl w:val="0"/>
          <w:numId w:val="8"/>
        </w:numPr>
        <w:suppressAutoHyphens/>
        <w:spacing w:after="0" w:line="100" w:lineRule="atLeast"/>
        <w:jc w:val="center"/>
        <w:rPr>
          <w:rFonts w:ascii="Times New Roman" w:eastAsia="Times New Roman" w:hAnsi="Times New Roman"/>
          <w:b/>
          <w:color w:val="000000"/>
          <w:kern w:val="1"/>
          <w:sz w:val="28"/>
          <w:szCs w:val="28"/>
          <w:lang w:val="uk-UA" w:eastAsia="hi-IN" w:bidi="hi-IN"/>
        </w:rPr>
      </w:pPr>
      <w:r w:rsidRPr="0062288B">
        <w:rPr>
          <w:rFonts w:ascii="Times New Roman" w:eastAsia="Times New Roman" w:hAnsi="Times New Roman"/>
          <w:b/>
          <w:color w:val="000000"/>
          <w:kern w:val="1"/>
          <w:sz w:val="28"/>
          <w:szCs w:val="28"/>
          <w:lang w:val="uk-UA" w:eastAsia="hi-IN" w:bidi="hi-IN"/>
        </w:rPr>
        <w:t>Якість товарів, робіт чи послуг</w:t>
      </w:r>
    </w:p>
    <w:p w14:paraId="423110D7" w14:textId="4817E5C0" w:rsidR="0062288B" w:rsidRPr="0062288B" w:rsidRDefault="0062288B" w:rsidP="00AA559C">
      <w:pPr>
        <w:numPr>
          <w:ilvl w:val="1"/>
          <w:numId w:val="8"/>
        </w:numPr>
        <w:spacing w:after="0" w:line="240" w:lineRule="auto"/>
        <w:ind w:left="0" w:firstLine="0"/>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Виконавець зобов’язується надати протягом </w:t>
      </w:r>
      <w:r w:rsidR="00694C04">
        <w:rPr>
          <w:rFonts w:ascii="Times New Roman" w:eastAsia="Times New Roman" w:hAnsi="Times New Roman"/>
          <w:sz w:val="24"/>
          <w:szCs w:val="24"/>
          <w:lang w:val="uk-UA" w:eastAsia="ru-RU"/>
        </w:rPr>
        <w:t>трьох</w:t>
      </w:r>
      <w:r w:rsidRPr="0062288B">
        <w:rPr>
          <w:rFonts w:ascii="Times New Roman" w:eastAsia="Times New Roman" w:hAnsi="Times New Roman"/>
          <w:sz w:val="24"/>
          <w:szCs w:val="24"/>
          <w:lang w:val="uk-UA" w:eastAsia="ru-RU"/>
        </w:rPr>
        <w:t xml:space="preserve"> місяців, </w:t>
      </w:r>
      <w:r w:rsidR="00694C04">
        <w:rPr>
          <w:rFonts w:ascii="Times New Roman" w:eastAsia="Times New Roman" w:hAnsi="Times New Roman"/>
          <w:sz w:val="24"/>
          <w:szCs w:val="24"/>
          <w:lang w:val="uk-UA" w:eastAsia="ru-RU"/>
        </w:rPr>
        <w:t>520</w:t>
      </w:r>
      <w:r w:rsidRPr="0062288B">
        <w:rPr>
          <w:rFonts w:ascii="Times New Roman" w:eastAsia="Times New Roman" w:hAnsi="Times New Roman"/>
          <w:sz w:val="24"/>
          <w:szCs w:val="24"/>
          <w:lang w:val="uk-UA" w:eastAsia="ru-RU"/>
        </w:rPr>
        <w:t xml:space="preserve"> робочі години, послуги щодо забезпечення персоналом </w:t>
      </w:r>
      <w:r w:rsidRPr="0062288B">
        <w:rPr>
          <w:rFonts w:ascii="Times New Roman" w:eastAsia="Times New Roman" w:hAnsi="Times New Roman"/>
          <w:snapToGrid w:val="0"/>
          <w:sz w:val="24"/>
          <w:szCs w:val="24"/>
          <w:lang w:val="uk-UA" w:eastAsia="ru-RU"/>
        </w:rPr>
        <w:t>(для надання послуг психолога Психологічного штабу</w:t>
      </w:r>
      <w:r w:rsidRPr="0062288B">
        <w:rPr>
          <w:rFonts w:ascii="Times New Roman" w:eastAsia="Times New Roman" w:hAnsi="Times New Roman"/>
          <w:sz w:val="24"/>
          <w:szCs w:val="24"/>
          <w:lang w:val="uk-UA" w:eastAsia="ru-RU"/>
        </w:rPr>
        <w:t>), до функцій якого належить:</w:t>
      </w:r>
    </w:p>
    <w:p w14:paraId="6F5FE17E"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 проводить індивідуальні консультування в он-лайн та оф – лайн форматі;</w:t>
      </w:r>
    </w:p>
    <w:p w14:paraId="4C5A935D"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 проводить консультування через інформаційну лінію підтримки;</w:t>
      </w:r>
    </w:p>
    <w:p w14:paraId="49D4228A"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 проводить групу взаємо підтримки, тренінги та групові сесії;</w:t>
      </w:r>
    </w:p>
    <w:p w14:paraId="6A3DD41C"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 здійснює невідкладні заходи кризової психологічної підтримки;</w:t>
      </w:r>
    </w:p>
    <w:p w14:paraId="60FF170D"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 проводить діагностику та тестування;</w:t>
      </w:r>
    </w:p>
    <w:p w14:paraId="3524489B"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-проводить сімейне консультування;</w:t>
      </w:r>
    </w:p>
    <w:p w14:paraId="4C0237F4"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 готує інформаційні матеріали з питань психологічного здоров’я населення;</w:t>
      </w:r>
    </w:p>
    <w:p w14:paraId="0C2956B9"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 проведення інформування населення, щодо роботи Психологічного штабу;</w:t>
      </w:r>
    </w:p>
    <w:p w14:paraId="28F0AAD6"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 надає психологічні послуги, мешканцям Луцької міської територіальної громади та внутрішньо переміщеним особам, які звертаються за допомогою;</w:t>
      </w:r>
    </w:p>
    <w:p w14:paraId="33D68CFD"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 здійснює комунікацію з суб’єктами взаємодії;</w:t>
      </w:r>
    </w:p>
    <w:p w14:paraId="48EB970F"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-готує психологічні висновки та характеристики;</w:t>
      </w:r>
    </w:p>
    <w:p w14:paraId="110EE96D"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 сприяє в отриманні необхідних послуг, у разі визначеної потреби;</w:t>
      </w:r>
    </w:p>
    <w:p w14:paraId="041DBF50"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 проводить моніторинг проведеної роботи на якісні і кількісні показники надання послуг;</w:t>
      </w:r>
    </w:p>
    <w:p w14:paraId="044102D5"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 вносить пропозиції щодо покращення роботи Психологічного штабу, застосовує інноваційні методи роботи;</w:t>
      </w:r>
    </w:p>
    <w:p w14:paraId="4D1663A5"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-розробляє буклети, брошури, інформаційні путівники;</w:t>
      </w:r>
    </w:p>
    <w:p w14:paraId="6EF9889B"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 бере участь у семінарах, тренінгах з питань, що входять до його компетенції.</w:t>
      </w:r>
    </w:p>
    <w:p w14:paraId="75FA9013" w14:textId="77777777" w:rsidR="0062288B" w:rsidRPr="0062288B" w:rsidRDefault="0062288B" w:rsidP="0062288B">
      <w:pPr>
        <w:spacing w:after="0" w:line="240" w:lineRule="auto"/>
        <w:ind w:left="720"/>
        <w:jc w:val="both"/>
        <w:rPr>
          <w:rFonts w:ascii="Times New Roman" w:eastAsia="Times New Roman" w:hAnsi="Times New Roman"/>
          <w:color w:val="000000"/>
          <w:sz w:val="24"/>
          <w:szCs w:val="24"/>
          <w:lang w:eastAsia="ru-RU"/>
        </w:rPr>
      </w:pPr>
    </w:p>
    <w:p w14:paraId="28762D27" w14:textId="77777777" w:rsidR="0062288B" w:rsidRPr="0062288B" w:rsidRDefault="0062288B" w:rsidP="0062288B">
      <w:p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lastRenderedPageBreak/>
        <w:t>Психолог зобов'язаний:</w:t>
      </w:r>
    </w:p>
    <w:p w14:paraId="58AEFB92"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дотримуватись Етичного кодексу спеціалістів із соціальної роботи;</w:t>
      </w:r>
    </w:p>
    <w:p w14:paraId="4BF5F80A"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зберігати професійну таємницю, не розповсюджувати відомості, отримані в результаті діагностичної та консультативної роботи;</w:t>
      </w:r>
    </w:p>
    <w:p w14:paraId="363975F8"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поважати гідність громадян;</w:t>
      </w:r>
    </w:p>
    <w:p w14:paraId="556F78DE"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надавати отримувачам соціальних послуг повну інформацію про зміст і види соціальних послуг;</w:t>
      </w:r>
    </w:p>
    <w:p w14:paraId="307CCB52"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забезпечувати конфіденційність при виконанні своїх посадових обов'язків, дотримуватися стандартів якості;</w:t>
      </w:r>
    </w:p>
    <w:p w14:paraId="3E90C721"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надавати консультації отримувачам соціальних послуг з питань чинного законодавства, соціального захисту і забезпечення прав та інтересів сім’ї, дітей в межах своєї компетенції;</w:t>
      </w:r>
    </w:p>
    <w:p w14:paraId="53341B9F"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невідкладно інформувати керівництво про складні та надзвичайні ситуації, які виникають у ході роботи;</w:t>
      </w:r>
    </w:p>
    <w:p w14:paraId="11148C6A" w14:textId="77777777" w:rsidR="0062288B" w:rsidRPr="0062288B" w:rsidRDefault="0062288B" w:rsidP="00AA559C">
      <w:pPr>
        <w:numPr>
          <w:ilvl w:val="0"/>
          <w:numId w:val="9"/>
        </w:numPr>
        <w:spacing w:after="0" w:line="240" w:lineRule="auto"/>
        <w:jc w:val="both"/>
        <w:rPr>
          <w:rFonts w:ascii="Times New Roman" w:eastAsia="Times New Roman" w:hAnsi="Times New Roman"/>
          <w:color w:val="000000"/>
          <w:sz w:val="24"/>
          <w:szCs w:val="24"/>
          <w:lang w:eastAsia="ru-RU"/>
        </w:rPr>
      </w:pPr>
      <w:r w:rsidRPr="0062288B">
        <w:rPr>
          <w:rFonts w:ascii="Times New Roman" w:eastAsia="Times New Roman" w:hAnsi="Times New Roman"/>
          <w:color w:val="000000"/>
          <w:sz w:val="24"/>
          <w:szCs w:val="24"/>
          <w:lang w:eastAsia="ru-RU"/>
        </w:rPr>
        <w:t>постійно підвищувати професійний рівень, оволодівати інноваційними формами, методами і технологіями соціальної, психологічної роботи;</w:t>
      </w:r>
    </w:p>
    <w:p w14:paraId="5C5B7654" w14:textId="77777777" w:rsidR="0062288B" w:rsidRPr="0062288B" w:rsidRDefault="0062288B" w:rsidP="00AA559C">
      <w:pPr>
        <w:numPr>
          <w:ilvl w:val="0"/>
          <w:numId w:val="9"/>
        </w:numPr>
        <w:spacing w:after="0" w:line="240" w:lineRule="auto"/>
        <w:jc w:val="both"/>
        <w:rPr>
          <w:rFonts w:ascii="Times New Roman" w:eastAsia="Times New Roman" w:hAnsi="Times New Roman"/>
          <w:sz w:val="24"/>
          <w:szCs w:val="24"/>
          <w:lang w:eastAsia="ru-RU"/>
        </w:rPr>
      </w:pPr>
      <w:r w:rsidRPr="0062288B">
        <w:rPr>
          <w:rFonts w:ascii="Times New Roman" w:eastAsia="Times New Roman" w:hAnsi="Times New Roman"/>
          <w:color w:val="000000"/>
          <w:sz w:val="24"/>
          <w:szCs w:val="24"/>
          <w:lang w:eastAsia="ru-RU"/>
        </w:rPr>
        <w:t>виконувати інші доручення керівництва.</w:t>
      </w:r>
    </w:p>
    <w:p w14:paraId="3BD75AB8"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4FC01564" w14:textId="77777777" w:rsidR="0062288B" w:rsidRPr="0062288B" w:rsidRDefault="0062288B" w:rsidP="00AA559C">
      <w:pPr>
        <w:numPr>
          <w:ilvl w:val="0"/>
          <w:numId w:val="8"/>
        </w:numPr>
        <w:suppressAutoHyphens/>
        <w:spacing w:after="0" w:line="100" w:lineRule="atLeast"/>
        <w:jc w:val="center"/>
        <w:rPr>
          <w:rFonts w:ascii="Times New Roman" w:eastAsia="Times New Roman" w:hAnsi="Times New Roman"/>
          <w:b/>
          <w:color w:val="000000"/>
          <w:kern w:val="1"/>
          <w:sz w:val="28"/>
          <w:szCs w:val="28"/>
          <w:lang w:eastAsia="hi-IN" w:bidi="hi-IN"/>
        </w:rPr>
      </w:pPr>
      <w:r w:rsidRPr="0062288B">
        <w:rPr>
          <w:rFonts w:ascii="Times New Roman" w:eastAsia="Times New Roman" w:hAnsi="Times New Roman"/>
          <w:b/>
          <w:color w:val="000000"/>
          <w:kern w:val="1"/>
          <w:sz w:val="28"/>
          <w:szCs w:val="28"/>
          <w:lang w:eastAsia="hi-IN" w:bidi="hi-IN"/>
        </w:rPr>
        <w:t>Ціна договору</w:t>
      </w:r>
    </w:p>
    <w:p w14:paraId="17018149"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FF0000"/>
          <w:sz w:val="24"/>
          <w:szCs w:val="24"/>
          <w:lang w:val="uk-UA" w:eastAsia="uk-UA"/>
        </w:rPr>
      </w:pPr>
      <w:bookmarkStart w:id="12" w:name="39"/>
      <w:bookmarkEnd w:id="12"/>
      <w:r w:rsidRPr="0062288B">
        <w:rPr>
          <w:rFonts w:ascii="Times New Roman" w:eastAsia="Times New Roman" w:hAnsi="Times New Roman"/>
          <w:sz w:val="24"/>
          <w:szCs w:val="24"/>
          <w:lang w:val="uk-UA" w:eastAsia="uk-UA"/>
        </w:rPr>
        <w:t xml:space="preserve">3.1. Ціна цього </w:t>
      </w:r>
      <w:r w:rsidRPr="0062288B">
        <w:rPr>
          <w:rFonts w:ascii="Times New Roman" w:eastAsia="Times New Roman" w:hAnsi="Times New Roman"/>
          <w:color w:val="000000"/>
          <w:sz w:val="24"/>
          <w:szCs w:val="24"/>
          <w:lang w:val="uk-UA" w:eastAsia="uk-UA"/>
        </w:rPr>
        <w:t xml:space="preserve">Договору </w:t>
      </w:r>
      <w:r w:rsidRPr="0062288B">
        <w:rPr>
          <w:rFonts w:ascii="Times New Roman" w:eastAsia="Times New Roman" w:hAnsi="Times New Roman"/>
          <w:sz w:val="24"/>
          <w:szCs w:val="24"/>
          <w:lang w:val="uk-UA" w:eastAsia="uk-UA"/>
        </w:rPr>
        <w:t>становить ___________гривень 00 коп. ( ______________________________гривень _____  копійок), в тому числі ПДВ ____________.</w:t>
      </w:r>
    </w:p>
    <w:p w14:paraId="2FC98CD6"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13" w:name="40"/>
      <w:bookmarkStart w:id="14" w:name="41"/>
      <w:bookmarkEnd w:id="13"/>
      <w:bookmarkEnd w:id="14"/>
      <w:r w:rsidRPr="0062288B">
        <w:rPr>
          <w:rFonts w:ascii="Times New Roman" w:eastAsia="Times New Roman" w:hAnsi="Times New Roman"/>
          <w:sz w:val="24"/>
          <w:szCs w:val="24"/>
          <w:lang w:val="uk-UA" w:eastAsia="ru-RU"/>
        </w:rPr>
        <w:t>3.2. Ціна цього Договору може бути зменшена за взаємною згодою Сторін.</w:t>
      </w:r>
    </w:p>
    <w:p w14:paraId="622CB3E0" w14:textId="77777777" w:rsidR="0062288B" w:rsidRPr="0062288B" w:rsidRDefault="0062288B" w:rsidP="0062288B">
      <w:pPr>
        <w:spacing w:after="0" w:line="240" w:lineRule="auto"/>
        <w:jc w:val="both"/>
        <w:rPr>
          <w:rFonts w:ascii="Times New Roman" w:eastAsia="Times New Roman" w:hAnsi="Times New Roman"/>
          <w:color w:val="000000"/>
          <w:sz w:val="24"/>
          <w:szCs w:val="24"/>
          <w:lang w:val="uk-UA" w:eastAsia="ru-RU"/>
        </w:rPr>
      </w:pPr>
      <w:r w:rsidRPr="0062288B">
        <w:rPr>
          <w:rFonts w:ascii="Times New Roman" w:eastAsia="Times New Roman" w:hAnsi="Times New Roman"/>
          <w:sz w:val="24"/>
          <w:szCs w:val="24"/>
          <w:lang w:val="uk-UA" w:eastAsia="ru-RU"/>
        </w:rPr>
        <w:t>3.3. Умови Договору про закупівлю не повинні відрізнятися від змісту пропозиції переможця закупівлі та не повинні змінюватися після підписання Договору про закупівлю до повного виконання зобов’язань сторонами, крім випадків визначених ст. 41 Закону України «Про публічні закупівлі» та умовами даного Договору, зокрема:</w:t>
      </w:r>
    </w:p>
    <w:p w14:paraId="67FD72D0" w14:textId="77777777" w:rsidR="0062288B" w:rsidRPr="0062288B" w:rsidRDefault="0062288B" w:rsidP="00AA559C">
      <w:pPr>
        <w:widowControl w:val="0"/>
        <w:numPr>
          <w:ilvl w:val="0"/>
          <w:numId w:val="7"/>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зменшення обсягів закупівлі, зокрема з урахуванням фактичного обсягу видатків замовника;</w:t>
      </w:r>
    </w:p>
    <w:p w14:paraId="012A789F" w14:textId="525AFE30" w:rsidR="0062288B" w:rsidRPr="0062288B" w:rsidRDefault="0062288B" w:rsidP="00AA559C">
      <w:pPr>
        <w:widowControl w:val="0"/>
        <w:numPr>
          <w:ilvl w:val="0"/>
          <w:numId w:val="7"/>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збільшення ціни за </w:t>
      </w:r>
      <w:r w:rsidR="00694C04">
        <w:rPr>
          <w:rFonts w:ascii="Times New Roman" w:eastAsia="Times New Roman" w:hAnsi="Times New Roman"/>
          <w:sz w:val="24"/>
          <w:szCs w:val="24"/>
          <w:lang w:val="uk-UA" w:eastAsia="ru-RU"/>
        </w:rPr>
        <w:t>послугу</w:t>
      </w:r>
      <w:r w:rsidRPr="0062288B">
        <w:rPr>
          <w:rFonts w:ascii="Times New Roman" w:eastAsia="Times New Roman" w:hAnsi="Times New Roman"/>
          <w:sz w:val="24"/>
          <w:szCs w:val="24"/>
          <w:lang w:val="uk-UA" w:eastAsia="ru-RU"/>
        </w:rPr>
        <w:t xml:space="preserve"> до 10 відсотків пропорційно збільшенню ціни так</w:t>
      </w:r>
      <w:r w:rsidR="00694C04">
        <w:rPr>
          <w:rFonts w:ascii="Times New Roman" w:eastAsia="Times New Roman" w:hAnsi="Times New Roman"/>
          <w:sz w:val="24"/>
          <w:szCs w:val="24"/>
          <w:lang w:val="uk-UA" w:eastAsia="ru-RU"/>
        </w:rPr>
        <w:t>ої</w:t>
      </w:r>
      <w:r w:rsidRPr="0062288B">
        <w:rPr>
          <w:rFonts w:ascii="Times New Roman" w:eastAsia="Times New Roman" w:hAnsi="Times New Roman"/>
          <w:sz w:val="24"/>
          <w:szCs w:val="24"/>
          <w:lang w:val="uk-UA" w:eastAsia="ru-RU"/>
        </w:rPr>
        <w:t xml:space="preserve"> </w:t>
      </w:r>
      <w:r w:rsidR="00694C04">
        <w:rPr>
          <w:rFonts w:ascii="Times New Roman" w:eastAsia="Times New Roman" w:hAnsi="Times New Roman"/>
          <w:sz w:val="24"/>
          <w:szCs w:val="24"/>
          <w:lang w:val="uk-UA" w:eastAsia="ru-RU"/>
        </w:rPr>
        <w:t>послуги</w:t>
      </w:r>
      <w:r w:rsidRPr="0062288B">
        <w:rPr>
          <w:rFonts w:ascii="Times New Roman" w:eastAsia="Times New Roman" w:hAnsi="Times New Roman"/>
          <w:sz w:val="24"/>
          <w:szCs w:val="24"/>
          <w:lang w:val="uk-UA" w:eastAsia="ru-RU"/>
        </w:rPr>
        <w:t xml:space="preserve"> на ринку у разі коливання ціни </w:t>
      </w:r>
      <w:r w:rsidR="00694C04">
        <w:rPr>
          <w:rFonts w:ascii="Times New Roman" w:eastAsia="Times New Roman" w:hAnsi="Times New Roman"/>
          <w:sz w:val="24"/>
          <w:szCs w:val="24"/>
          <w:lang w:val="uk-UA" w:eastAsia="ru-RU"/>
        </w:rPr>
        <w:t>такої послуги</w:t>
      </w:r>
      <w:r w:rsidRPr="0062288B">
        <w:rPr>
          <w:rFonts w:ascii="Times New Roman" w:eastAsia="Times New Roman" w:hAnsi="Times New Roman"/>
          <w:sz w:val="24"/>
          <w:szCs w:val="24"/>
          <w:lang w:val="uk-UA" w:eastAsia="ru-RU"/>
        </w:rPr>
        <w:t xml:space="preserve">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w:t>
      </w:r>
      <w:r w:rsidR="00694C04">
        <w:rPr>
          <w:rFonts w:ascii="Times New Roman" w:eastAsia="Times New Roman" w:hAnsi="Times New Roman"/>
          <w:sz w:val="24"/>
          <w:szCs w:val="24"/>
          <w:lang w:val="uk-UA" w:eastAsia="ru-RU"/>
        </w:rPr>
        <w:t>послугу</w:t>
      </w:r>
      <w:r w:rsidRPr="0062288B">
        <w:rPr>
          <w:rFonts w:ascii="Times New Roman" w:eastAsia="Times New Roman" w:hAnsi="Times New Roman"/>
          <w:sz w:val="24"/>
          <w:szCs w:val="24"/>
          <w:lang w:val="uk-UA" w:eastAsia="ru-RU"/>
        </w:rPr>
        <w:t xml:space="preserve"> не застосовується у випадках зміни умов </w:t>
      </w:r>
      <w:r w:rsidR="00694C04">
        <w:rPr>
          <w:rFonts w:ascii="Times New Roman" w:eastAsia="Times New Roman" w:hAnsi="Times New Roman"/>
          <w:sz w:val="24"/>
          <w:szCs w:val="24"/>
          <w:lang w:val="uk-UA" w:eastAsia="ru-RU"/>
        </w:rPr>
        <w:t>;</w:t>
      </w:r>
    </w:p>
    <w:p w14:paraId="5562242F" w14:textId="77777777" w:rsidR="0062288B" w:rsidRPr="0062288B" w:rsidRDefault="0062288B" w:rsidP="00AA559C">
      <w:pPr>
        <w:widowControl w:val="0"/>
        <w:numPr>
          <w:ilvl w:val="0"/>
          <w:numId w:val="7"/>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w:t>
      </w:r>
    </w:p>
    <w:p w14:paraId="3112F04D" w14:textId="77777777" w:rsidR="0062288B" w:rsidRPr="0062288B" w:rsidRDefault="0062288B" w:rsidP="00AA559C">
      <w:pPr>
        <w:widowControl w:val="0"/>
        <w:numPr>
          <w:ilvl w:val="0"/>
          <w:numId w:val="7"/>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15" w:name="n1773"/>
      <w:bookmarkEnd w:id="15"/>
    </w:p>
    <w:p w14:paraId="3E997504" w14:textId="77777777" w:rsidR="0062288B" w:rsidRPr="0062288B" w:rsidRDefault="0062288B" w:rsidP="00AA559C">
      <w:pPr>
        <w:widowControl w:val="0"/>
        <w:numPr>
          <w:ilvl w:val="0"/>
          <w:numId w:val="7"/>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16" w:name="n1774"/>
      <w:bookmarkEnd w:id="16"/>
    </w:p>
    <w:p w14:paraId="202AF964" w14:textId="77777777" w:rsidR="0062288B" w:rsidRPr="0062288B" w:rsidRDefault="0062288B" w:rsidP="00AA559C">
      <w:pPr>
        <w:widowControl w:val="0"/>
        <w:numPr>
          <w:ilvl w:val="0"/>
          <w:numId w:val="7"/>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17" w:name="n1775"/>
      <w:bookmarkEnd w:id="17"/>
    </w:p>
    <w:p w14:paraId="2BAE2A20" w14:textId="77777777" w:rsidR="0062288B" w:rsidRPr="0062288B" w:rsidRDefault="0062288B" w:rsidP="00AA559C">
      <w:pPr>
        <w:widowControl w:val="0"/>
        <w:numPr>
          <w:ilvl w:val="0"/>
          <w:numId w:val="7"/>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18" w:name="n1776"/>
      <w:bookmarkEnd w:id="18"/>
    </w:p>
    <w:p w14:paraId="5392DB53" w14:textId="77777777" w:rsidR="0062288B" w:rsidRPr="0062288B" w:rsidRDefault="0062288B" w:rsidP="00AA559C">
      <w:pPr>
        <w:widowControl w:val="0"/>
        <w:numPr>
          <w:ilvl w:val="0"/>
          <w:numId w:val="7"/>
        </w:numPr>
        <w:tabs>
          <w:tab w:val="left" w:pos="993"/>
        </w:tabs>
        <w:suppressAutoHyphens/>
        <w:autoSpaceDE w:val="0"/>
        <w:spacing w:after="0" w:line="240" w:lineRule="auto"/>
        <w:ind w:left="0" w:firstLine="567"/>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зміни умов у зв’язку із застосуванням положень </w:t>
      </w:r>
      <w:hyperlink r:id="rId5" w:anchor="n1778" w:history="1">
        <w:r w:rsidRPr="0062288B">
          <w:rPr>
            <w:rFonts w:ascii="Times New Roman" w:eastAsia="Times New Roman" w:hAnsi="Times New Roman"/>
            <w:color w:val="0563C1"/>
            <w:sz w:val="24"/>
            <w:szCs w:val="24"/>
            <w:u w:val="single"/>
            <w:lang w:val="uk-UA" w:eastAsia="ru-RU"/>
          </w:rPr>
          <w:t>частини шостої</w:t>
        </w:r>
      </w:hyperlink>
      <w:r w:rsidRPr="0062288B">
        <w:rPr>
          <w:rFonts w:ascii="Times New Roman" w:eastAsia="Times New Roman" w:hAnsi="Times New Roman"/>
          <w:sz w:val="24"/>
          <w:szCs w:val="24"/>
          <w:lang w:val="uk-UA" w:eastAsia="ru-RU"/>
        </w:rPr>
        <w:t> цієї статті.</w:t>
      </w:r>
    </w:p>
    <w:p w14:paraId="43F4E6DA"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25492206" w14:textId="77777777" w:rsidR="0062288B" w:rsidRPr="0062288B" w:rsidRDefault="0062288B" w:rsidP="00AA559C">
      <w:pPr>
        <w:numPr>
          <w:ilvl w:val="0"/>
          <w:numId w:val="8"/>
        </w:numPr>
        <w:suppressAutoHyphens/>
        <w:spacing w:after="0" w:line="100" w:lineRule="atLeast"/>
        <w:jc w:val="center"/>
        <w:rPr>
          <w:rFonts w:ascii="Times New Roman" w:eastAsia="Times New Roman" w:hAnsi="Times New Roman"/>
          <w:b/>
          <w:color w:val="000000"/>
          <w:kern w:val="1"/>
          <w:sz w:val="28"/>
          <w:szCs w:val="28"/>
          <w:lang w:eastAsia="hi-IN" w:bidi="hi-IN"/>
        </w:rPr>
      </w:pPr>
      <w:r w:rsidRPr="0062288B">
        <w:rPr>
          <w:rFonts w:ascii="Times New Roman" w:eastAsia="Times New Roman" w:hAnsi="Times New Roman"/>
          <w:b/>
          <w:color w:val="000000"/>
          <w:kern w:val="1"/>
          <w:sz w:val="28"/>
          <w:szCs w:val="28"/>
          <w:lang w:eastAsia="hi-IN" w:bidi="hi-IN"/>
        </w:rPr>
        <w:t>Порядок здійснення оплати</w:t>
      </w:r>
    </w:p>
    <w:p w14:paraId="01AAF815" w14:textId="46C1C264" w:rsidR="0062288B" w:rsidRPr="0062288B" w:rsidRDefault="0062288B" w:rsidP="0062288B">
      <w:pPr>
        <w:spacing w:after="0" w:line="240" w:lineRule="auto"/>
        <w:jc w:val="both"/>
        <w:rPr>
          <w:rFonts w:ascii="Times New Roman" w:eastAsia="Times New Roman" w:hAnsi="Times New Roman"/>
          <w:sz w:val="24"/>
          <w:lang w:val="uk-UA" w:eastAsia="ru-RU"/>
        </w:rPr>
      </w:pPr>
      <w:bookmarkStart w:id="19" w:name="45"/>
      <w:bookmarkStart w:id="20" w:name="49"/>
      <w:bookmarkStart w:id="21" w:name="50"/>
      <w:bookmarkStart w:id="22" w:name="52"/>
      <w:bookmarkStart w:id="23" w:name="55"/>
      <w:bookmarkEnd w:id="19"/>
      <w:bookmarkEnd w:id="20"/>
      <w:bookmarkEnd w:id="21"/>
      <w:bookmarkEnd w:id="22"/>
      <w:bookmarkEnd w:id="23"/>
      <w:r w:rsidRPr="0062288B">
        <w:rPr>
          <w:rFonts w:ascii="Times New Roman" w:eastAsia="Times New Roman" w:hAnsi="Times New Roman"/>
          <w:sz w:val="24"/>
          <w:lang w:val="uk-UA" w:eastAsia="ru-RU"/>
        </w:rPr>
        <w:lastRenderedPageBreak/>
        <w:t>4.1. Розрахунки  проводяться щомісячно шляхом оплати Замовником після підписання  Сторонами акт</w:t>
      </w:r>
      <w:r w:rsidR="00694C04">
        <w:rPr>
          <w:rFonts w:ascii="Times New Roman" w:eastAsia="Times New Roman" w:hAnsi="Times New Roman"/>
          <w:sz w:val="24"/>
          <w:lang w:val="uk-UA" w:eastAsia="ru-RU"/>
        </w:rPr>
        <w:t>у</w:t>
      </w:r>
      <w:r w:rsidRPr="0062288B">
        <w:rPr>
          <w:rFonts w:ascii="Times New Roman" w:eastAsia="Times New Roman" w:hAnsi="Times New Roman"/>
          <w:sz w:val="24"/>
          <w:lang w:val="uk-UA" w:eastAsia="ru-RU"/>
        </w:rPr>
        <w:t xml:space="preserve"> наданих послуг за фактом надходження коштів на рахунки Замовника за цільовим призначенням. </w:t>
      </w:r>
    </w:p>
    <w:p w14:paraId="16FBDE13" w14:textId="77777777" w:rsidR="0062288B" w:rsidRPr="0062288B" w:rsidRDefault="0062288B" w:rsidP="0062288B">
      <w:pPr>
        <w:spacing w:after="0" w:line="240" w:lineRule="auto"/>
        <w:jc w:val="both"/>
        <w:rPr>
          <w:rFonts w:ascii="Times New Roman" w:eastAsia="Times New Roman" w:hAnsi="Times New Roman"/>
          <w:sz w:val="24"/>
          <w:lang w:val="uk-UA" w:eastAsia="ru-RU"/>
        </w:rPr>
      </w:pPr>
      <w:r w:rsidRPr="0062288B">
        <w:rPr>
          <w:rFonts w:ascii="Times New Roman" w:eastAsia="Times New Roman" w:hAnsi="Times New Roman"/>
          <w:sz w:val="24"/>
          <w:lang w:val="uk-UA" w:eastAsia="ru-RU"/>
        </w:rPr>
        <w:t>4.2. Вартість послуг за Договором на кожний окремий місяць розраховується Виконавцем на підставі Розрахунку та Протоколу узгодження договірної ціни ( додатки 1,2 до Договору), відповідно до кількості годин надання цих послуг у кожному окремому місяці та їх вартості.</w:t>
      </w:r>
    </w:p>
    <w:p w14:paraId="57834B55" w14:textId="77777777" w:rsidR="0062288B" w:rsidRPr="0062288B" w:rsidRDefault="0062288B" w:rsidP="0062288B">
      <w:pPr>
        <w:spacing w:after="0" w:line="240" w:lineRule="auto"/>
        <w:jc w:val="both"/>
        <w:rPr>
          <w:rFonts w:ascii="Times New Roman" w:eastAsia="Times New Roman" w:hAnsi="Times New Roman"/>
          <w:sz w:val="24"/>
          <w:lang w:val="uk-UA" w:eastAsia="ru-RU"/>
        </w:rPr>
      </w:pPr>
      <w:r w:rsidRPr="0062288B">
        <w:rPr>
          <w:rFonts w:ascii="Times New Roman" w:eastAsia="Times New Roman" w:hAnsi="Times New Roman"/>
          <w:sz w:val="24"/>
          <w:lang w:val="uk-UA" w:eastAsia="ru-RU"/>
        </w:rPr>
        <w:t>4.3. Оплата за надання послуг згідно з цим Договором здійснюється у національній валюті України.</w:t>
      </w:r>
    </w:p>
    <w:p w14:paraId="62EDD0D9" w14:textId="77777777" w:rsidR="0062288B" w:rsidRPr="0062288B" w:rsidRDefault="0062288B" w:rsidP="0062288B">
      <w:pPr>
        <w:spacing w:after="0" w:line="240" w:lineRule="auto"/>
        <w:jc w:val="both"/>
        <w:rPr>
          <w:rFonts w:ascii="Times New Roman" w:eastAsia="Times New Roman" w:hAnsi="Times New Roman"/>
          <w:sz w:val="24"/>
          <w:lang w:val="uk-UA" w:eastAsia="ru-RU"/>
        </w:rPr>
      </w:pPr>
      <w:r w:rsidRPr="0062288B">
        <w:rPr>
          <w:rFonts w:ascii="Times New Roman" w:eastAsia="Times New Roman" w:hAnsi="Times New Roman"/>
          <w:sz w:val="24"/>
          <w:lang w:val="uk-UA" w:eastAsia="ru-RU"/>
        </w:rPr>
        <w:t xml:space="preserve">4.4. У разі припинення дії Договору Сторони зобов’язані здійснити всі необхідні розрахунки. </w:t>
      </w:r>
    </w:p>
    <w:p w14:paraId="5871EDEC" w14:textId="77777777" w:rsidR="0062288B" w:rsidRPr="0062288B" w:rsidRDefault="0062288B" w:rsidP="0062288B">
      <w:pPr>
        <w:spacing w:after="0" w:line="240" w:lineRule="auto"/>
        <w:jc w:val="both"/>
        <w:rPr>
          <w:rFonts w:ascii="Times New Roman" w:eastAsia="Times New Roman" w:hAnsi="Times New Roman"/>
          <w:sz w:val="24"/>
          <w:lang w:val="uk-UA" w:eastAsia="ru-RU"/>
        </w:rPr>
      </w:pPr>
      <w:r w:rsidRPr="0062288B">
        <w:rPr>
          <w:rFonts w:ascii="Times New Roman" w:eastAsia="Times New Roman" w:hAnsi="Times New Roman"/>
          <w:sz w:val="24"/>
          <w:lang w:val="uk-UA" w:eastAsia="ru-RU"/>
        </w:rPr>
        <w:t>4.5. У разі припинення дії Договору Замовник зобов’язаний сплатити вартість послуг Виконавцю за останній день надання вказаних послуг включно.</w:t>
      </w:r>
    </w:p>
    <w:p w14:paraId="25C14F74" w14:textId="77777777" w:rsidR="0062288B" w:rsidRPr="0062288B" w:rsidRDefault="0062288B" w:rsidP="0062288B">
      <w:pPr>
        <w:spacing w:after="0" w:line="240" w:lineRule="auto"/>
        <w:jc w:val="both"/>
        <w:rPr>
          <w:rFonts w:ascii="Times New Roman" w:eastAsia="Times New Roman" w:hAnsi="Times New Roman"/>
          <w:sz w:val="24"/>
          <w:lang w:val="uk-UA" w:eastAsia="ru-RU"/>
        </w:rPr>
      </w:pPr>
    </w:p>
    <w:p w14:paraId="0411CB05" w14:textId="77777777" w:rsidR="0062288B" w:rsidRPr="0062288B" w:rsidRDefault="0062288B" w:rsidP="00AA559C">
      <w:pPr>
        <w:numPr>
          <w:ilvl w:val="0"/>
          <w:numId w:val="8"/>
        </w:numPr>
        <w:suppressAutoHyphens/>
        <w:spacing w:after="0" w:line="100" w:lineRule="atLeast"/>
        <w:jc w:val="center"/>
        <w:rPr>
          <w:rFonts w:ascii="Times New Roman" w:eastAsia="Times New Roman" w:hAnsi="Times New Roman"/>
          <w:b/>
          <w:color w:val="000000"/>
          <w:kern w:val="1"/>
          <w:sz w:val="28"/>
          <w:szCs w:val="28"/>
          <w:lang w:eastAsia="hi-IN" w:bidi="hi-IN"/>
        </w:rPr>
      </w:pPr>
      <w:r w:rsidRPr="0062288B">
        <w:rPr>
          <w:rFonts w:ascii="Times New Roman" w:eastAsia="Times New Roman" w:hAnsi="Times New Roman"/>
          <w:b/>
          <w:color w:val="000000"/>
          <w:kern w:val="1"/>
          <w:sz w:val="28"/>
          <w:szCs w:val="28"/>
          <w:lang w:eastAsia="hi-IN" w:bidi="hi-IN"/>
        </w:rPr>
        <w:t>Надання</w:t>
      </w:r>
      <w:r w:rsidRPr="0062288B">
        <w:rPr>
          <w:rFonts w:ascii="Times New Roman" w:eastAsia="Times New Roman" w:hAnsi="Times New Roman"/>
          <w:b/>
          <w:color w:val="000000"/>
          <w:kern w:val="1"/>
          <w:sz w:val="28"/>
          <w:szCs w:val="28"/>
          <w:lang w:val="uk-UA" w:eastAsia="hi-IN" w:bidi="hi-IN"/>
        </w:rPr>
        <w:t xml:space="preserve"> </w:t>
      </w:r>
      <w:r w:rsidRPr="0062288B">
        <w:rPr>
          <w:rFonts w:ascii="Times New Roman" w:eastAsia="Times New Roman" w:hAnsi="Times New Roman"/>
          <w:b/>
          <w:color w:val="000000"/>
          <w:kern w:val="1"/>
          <w:sz w:val="28"/>
          <w:szCs w:val="28"/>
          <w:lang w:eastAsia="hi-IN" w:bidi="hi-IN"/>
        </w:rPr>
        <w:t>послуг</w:t>
      </w:r>
      <w:bookmarkStart w:id="24" w:name="56"/>
      <w:bookmarkEnd w:id="24"/>
    </w:p>
    <w:p w14:paraId="39A622EF" w14:textId="4831C0D2"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Times New Roman" w:hAnsi="Times New Roman"/>
          <w:bCs/>
          <w:sz w:val="24"/>
          <w:szCs w:val="24"/>
          <w:lang w:val="uk-UA" w:eastAsia="uk-UA"/>
        </w:rPr>
      </w:pPr>
      <w:r w:rsidRPr="0062288B">
        <w:rPr>
          <w:rFonts w:ascii="Times New Roman" w:eastAsia="Times New Roman" w:hAnsi="Times New Roman"/>
          <w:sz w:val="24"/>
          <w:szCs w:val="24"/>
          <w:lang w:val="uk-UA" w:eastAsia="uk-UA"/>
        </w:rPr>
        <w:t xml:space="preserve">5.1  </w:t>
      </w:r>
      <w:r w:rsidRPr="0062288B">
        <w:rPr>
          <w:rFonts w:ascii="Times New Roman" w:eastAsia="Times New Roman" w:hAnsi="Times New Roman"/>
          <w:sz w:val="24"/>
          <w:szCs w:val="24"/>
          <w:lang w:val="uk-UA" w:eastAsia="ru-RU"/>
        </w:rPr>
        <w:t xml:space="preserve">Строк (термін) надання послуги щодо забезпечення персоналом: </w:t>
      </w:r>
      <w:r w:rsidRPr="0062288B">
        <w:rPr>
          <w:rFonts w:ascii="Times New Roman" w:eastAsia="Times New Roman" w:hAnsi="Times New Roman"/>
          <w:bCs/>
          <w:sz w:val="24"/>
          <w:szCs w:val="24"/>
          <w:lang w:val="uk-UA" w:eastAsia="ru-RU"/>
        </w:rPr>
        <w:t>з «</w:t>
      </w:r>
      <w:r w:rsidR="00694C04">
        <w:rPr>
          <w:rFonts w:ascii="Times New Roman" w:eastAsia="Times New Roman" w:hAnsi="Times New Roman"/>
          <w:bCs/>
          <w:sz w:val="24"/>
          <w:szCs w:val="24"/>
          <w:lang w:val="uk-UA" w:eastAsia="ru-RU"/>
        </w:rPr>
        <w:t>01</w:t>
      </w:r>
      <w:r w:rsidRPr="0062288B">
        <w:rPr>
          <w:rFonts w:ascii="Times New Roman" w:eastAsia="Times New Roman" w:hAnsi="Times New Roman"/>
          <w:bCs/>
          <w:sz w:val="24"/>
          <w:szCs w:val="24"/>
          <w:lang w:val="uk-UA" w:eastAsia="ru-RU"/>
        </w:rPr>
        <w:t xml:space="preserve">» </w:t>
      </w:r>
      <w:r w:rsidR="00694C04">
        <w:rPr>
          <w:rFonts w:ascii="Times New Roman" w:eastAsia="Times New Roman" w:hAnsi="Times New Roman"/>
          <w:bCs/>
          <w:sz w:val="24"/>
          <w:szCs w:val="24"/>
          <w:lang w:val="uk-UA" w:eastAsia="ru-RU"/>
        </w:rPr>
        <w:t>квіт</w:t>
      </w:r>
      <w:r w:rsidRPr="0062288B">
        <w:rPr>
          <w:rFonts w:ascii="Times New Roman" w:eastAsia="Times New Roman" w:hAnsi="Times New Roman"/>
          <w:bCs/>
          <w:sz w:val="24"/>
          <w:szCs w:val="24"/>
          <w:lang w:val="uk-UA" w:eastAsia="ru-RU"/>
        </w:rPr>
        <w:t>ня 202</w:t>
      </w:r>
      <w:r w:rsidR="003868AE">
        <w:rPr>
          <w:rFonts w:ascii="Times New Roman" w:eastAsia="Times New Roman" w:hAnsi="Times New Roman"/>
          <w:bCs/>
          <w:sz w:val="24"/>
          <w:szCs w:val="24"/>
          <w:lang w:val="uk-UA" w:eastAsia="ru-RU"/>
        </w:rPr>
        <w:t>4</w:t>
      </w:r>
      <w:r w:rsidRPr="0062288B">
        <w:rPr>
          <w:rFonts w:ascii="Times New Roman" w:eastAsia="Times New Roman" w:hAnsi="Times New Roman"/>
          <w:bCs/>
          <w:sz w:val="24"/>
          <w:szCs w:val="24"/>
          <w:lang w:val="uk-UA" w:eastAsia="ru-RU"/>
        </w:rPr>
        <w:t xml:space="preserve"> року по «3</w:t>
      </w:r>
      <w:r w:rsidR="00694C04">
        <w:rPr>
          <w:rFonts w:ascii="Times New Roman" w:eastAsia="Times New Roman" w:hAnsi="Times New Roman"/>
          <w:bCs/>
          <w:sz w:val="24"/>
          <w:szCs w:val="24"/>
          <w:lang w:val="uk-UA" w:eastAsia="ru-RU"/>
        </w:rPr>
        <w:t>0</w:t>
      </w:r>
      <w:r w:rsidRPr="0062288B">
        <w:rPr>
          <w:rFonts w:ascii="Times New Roman" w:eastAsia="Times New Roman" w:hAnsi="Times New Roman"/>
          <w:bCs/>
          <w:sz w:val="24"/>
          <w:szCs w:val="24"/>
          <w:lang w:val="uk-UA" w:eastAsia="ru-RU"/>
        </w:rPr>
        <w:t xml:space="preserve">» </w:t>
      </w:r>
      <w:r w:rsidR="00694C04">
        <w:rPr>
          <w:rFonts w:ascii="Times New Roman" w:eastAsia="Times New Roman" w:hAnsi="Times New Roman"/>
          <w:bCs/>
          <w:sz w:val="24"/>
          <w:szCs w:val="24"/>
          <w:lang w:val="uk-UA" w:eastAsia="ru-RU"/>
        </w:rPr>
        <w:t>черв</w:t>
      </w:r>
      <w:r w:rsidRPr="0062288B">
        <w:rPr>
          <w:rFonts w:ascii="Times New Roman" w:eastAsia="Times New Roman" w:hAnsi="Times New Roman"/>
          <w:bCs/>
          <w:sz w:val="24"/>
          <w:szCs w:val="24"/>
          <w:lang w:val="uk-UA" w:eastAsia="ru-RU"/>
        </w:rPr>
        <w:t>ня 202</w:t>
      </w:r>
      <w:r w:rsidR="003868AE">
        <w:rPr>
          <w:rFonts w:ascii="Times New Roman" w:eastAsia="Times New Roman" w:hAnsi="Times New Roman"/>
          <w:bCs/>
          <w:sz w:val="24"/>
          <w:szCs w:val="24"/>
          <w:lang w:val="uk-UA" w:eastAsia="ru-RU"/>
        </w:rPr>
        <w:t>4</w:t>
      </w:r>
      <w:r w:rsidRPr="0062288B">
        <w:rPr>
          <w:rFonts w:ascii="Times New Roman" w:eastAsia="Times New Roman" w:hAnsi="Times New Roman"/>
          <w:bCs/>
          <w:sz w:val="24"/>
          <w:szCs w:val="24"/>
          <w:lang w:val="uk-UA" w:eastAsia="ru-RU"/>
        </w:rPr>
        <w:t xml:space="preserve"> року.</w:t>
      </w:r>
    </w:p>
    <w:p w14:paraId="3596F36E" w14:textId="77777777" w:rsidR="0062288B" w:rsidRPr="0062288B" w:rsidRDefault="0062288B" w:rsidP="0062288B">
      <w:pPr>
        <w:spacing w:after="0" w:line="240" w:lineRule="auto"/>
        <w:contextualSpacing/>
        <w:jc w:val="both"/>
        <w:rPr>
          <w:rFonts w:ascii="Times New Roman" w:eastAsia="Times New Roman" w:hAnsi="Times New Roman"/>
          <w:sz w:val="24"/>
          <w:szCs w:val="24"/>
          <w:lang w:val="uk-UA"/>
        </w:rPr>
      </w:pPr>
      <w:r w:rsidRPr="0062288B">
        <w:rPr>
          <w:rFonts w:ascii="Times New Roman" w:eastAsia="Times New Roman" w:hAnsi="Times New Roman"/>
          <w:sz w:val="24"/>
          <w:szCs w:val="24"/>
          <w:lang w:val="uk-UA" w:eastAsia="uk-UA"/>
        </w:rPr>
        <w:t xml:space="preserve">5.2  Місце надання послуг : </w:t>
      </w:r>
      <w:bookmarkStart w:id="25" w:name="58"/>
      <w:bookmarkStart w:id="26" w:name="61"/>
      <w:bookmarkEnd w:id="25"/>
      <w:bookmarkEnd w:id="26"/>
      <w:r w:rsidRPr="0062288B">
        <w:rPr>
          <w:rFonts w:ascii="Times New Roman" w:eastAsia="Times New Roman" w:hAnsi="Times New Roman"/>
          <w:sz w:val="24"/>
          <w:szCs w:val="24"/>
          <w:lang w:val="uk-UA"/>
        </w:rPr>
        <w:t>43026, Волинська обл., м. Луцьк, пр. Соборності, буд.18</w:t>
      </w:r>
      <w:r w:rsidRPr="0062288B">
        <w:rPr>
          <w:rFonts w:ascii="Times New Roman" w:eastAsia="Times New Roman" w:hAnsi="Times New Roman"/>
          <w:color w:val="000000"/>
          <w:sz w:val="24"/>
          <w:szCs w:val="24"/>
        </w:rPr>
        <w:t>.</w:t>
      </w:r>
      <w:r w:rsidRPr="0062288B">
        <w:rPr>
          <w:rFonts w:ascii="Times New Roman" w:eastAsia="Times New Roman" w:hAnsi="Times New Roman"/>
          <w:color w:val="000000"/>
          <w:sz w:val="24"/>
          <w:szCs w:val="24"/>
          <w:lang w:val="uk-UA"/>
        </w:rPr>
        <w:t xml:space="preserve"> </w:t>
      </w:r>
    </w:p>
    <w:p w14:paraId="7B059D2C"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uk-UA"/>
        </w:rPr>
      </w:pPr>
    </w:p>
    <w:p w14:paraId="216B9580" w14:textId="77777777" w:rsidR="0062288B" w:rsidRPr="0062288B" w:rsidRDefault="0062288B" w:rsidP="00AA559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62288B">
        <w:rPr>
          <w:rFonts w:ascii="Times New Roman" w:eastAsia="Times New Roman" w:hAnsi="Times New Roman"/>
          <w:b/>
          <w:sz w:val="28"/>
          <w:szCs w:val="28"/>
          <w:lang w:val="uk-UA" w:eastAsia="uk-UA"/>
        </w:rPr>
        <w:t>Права та обов'язки Сторін</w:t>
      </w:r>
    </w:p>
    <w:p w14:paraId="3753145C" w14:textId="77777777" w:rsidR="0062288B" w:rsidRPr="0062288B" w:rsidRDefault="0062288B" w:rsidP="0062288B">
      <w:pPr>
        <w:spacing w:after="0" w:line="240" w:lineRule="auto"/>
        <w:rPr>
          <w:rFonts w:ascii="Times New Roman" w:eastAsia="Times New Roman" w:hAnsi="Times New Roman"/>
          <w:sz w:val="24"/>
          <w:szCs w:val="24"/>
          <w:lang w:val="uk-UA" w:eastAsia="ru-RU"/>
        </w:rPr>
      </w:pPr>
      <w:bookmarkStart w:id="27" w:name="62"/>
      <w:bookmarkEnd w:id="27"/>
      <w:r w:rsidRPr="0062288B">
        <w:rPr>
          <w:rFonts w:ascii="Times New Roman" w:eastAsia="Times New Roman" w:hAnsi="Times New Roman"/>
          <w:sz w:val="24"/>
          <w:szCs w:val="24"/>
          <w:lang w:val="uk-UA" w:eastAsia="ru-RU"/>
        </w:rPr>
        <w:t>6.1. Замовник зобов’язаний:</w:t>
      </w:r>
    </w:p>
    <w:p w14:paraId="0940E47E" w14:textId="77777777" w:rsidR="0062288B" w:rsidRPr="0062288B" w:rsidRDefault="0062288B" w:rsidP="0062288B">
      <w:pPr>
        <w:spacing w:after="0" w:line="240" w:lineRule="auto"/>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6.1.1. Своєчасно та в повному обсязі  сплачувати за  надані послуги.</w:t>
      </w:r>
    </w:p>
    <w:p w14:paraId="198A6BCD"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6.1.2. Приймати надані послуги  Виконавця згідно з актом  наданих послуг.  </w:t>
      </w:r>
    </w:p>
    <w:p w14:paraId="6E564986"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6.1.3. Надавати Виконавцю для користування службові та підсобні приміщення, обладнання, інвентар, засоби зв’язку, сейфи або металеві шафи для зберігання службової документації та спецзасобів для належного виконання покладених на нього функцій.</w:t>
      </w:r>
    </w:p>
    <w:p w14:paraId="7F4F8067"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6.1.4. Утримувати системи водопостачання, каналізації, пожежогасіння в робочому стані. Вживати заходів щодо своєчасного ремонту телефонного зв’язку та мереж електроживлення. </w:t>
      </w:r>
    </w:p>
    <w:p w14:paraId="27FDF0D2"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6.1.5. Негайно письмово/усно повідомляти Виконавця про всі недоліки та порушення в роботі його працівників  для вжиття необхідних заходів реагування.</w:t>
      </w:r>
    </w:p>
    <w:p w14:paraId="540C7670"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6.2. Замовник має право:</w:t>
      </w:r>
    </w:p>
    <w:p w14:paraId="7D2891D5"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6.2.1. Достроково розірвати цей Договір у разі невиконання  зобов’язань Виконавцем, повідомивши про це  Виконавця  у письмовій формі у строк  не пізніше ніж за тридцять календарних днів до припинення його дії.</w:t>
      </w:r>
    </w:p>
    <w:p w14:paraId="186F8ED8"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6.2.2. Контролювати надання послуг у строки, встановлені цим Договором.</w:t>
      </w:r>
    </w:p>
    <w:p w14:paraId="0AC7AEB1"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98574F3"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6.2.4. Повернути  Виконавцю акт наданих послуг без здійснення оплати в разі його неналежного оформлення  (відсутність печатки, підписів тощо). </w:t>
      </w:r>
    </w:p>
    <w:p w14:paraId="7FE44E0A"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6.2.5. Вимагати від Виконавця належного виконання працівниками службових обов’язків.  </w:t>
      </w:r>
    </w:p>
    <w:p w14:paraId="7492C593"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6.3. Виконавець зобов’язаний:</w:t>
      </w:r>
    </w:p>
    <w:p w14:paraId="3DB280A1"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6.3.1. Забезпечити надання послуг  у строки, встановлені цим Договором.</w:t>
      </w:r>
    </w:p>
    <w:p w14:paraId="03FD6D72"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6.3.2. Забезпечити  надання послуг, якість яких відповідає умовам, установленим  розділом ІІ цього Договору.  </w:t>
      </w:r>
    </w:p>
    <w:p w14:paraId="2C5C506F"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6.3.3 Забезпечувати дотримання встановлених правил пожежної безпеки та санітарних правил   під час виконання обов’язків.</w:t>
      </w:r>
    </w:p>
    <w:p w14:paraId="6C8677A1"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6.3.4. Утримувати в належному стані службові приміщення, обладнання, інвентар та інше майно, що використовується працівниками Виконавця. </w:t>
      </w:r>
    </w:p>
    <w:p w14:paraId="7DA85C5D"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6.4. Виконавець має право : </w:t>
      </w:r>
    </w:p>
    <w:p w14:paraId="3EEC45CF"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6.4.1. Своєчасно та в повному обсязі отримувати плату за надані  послуги.  </w:t>
      </w:r>
    </w:p>
    <w:p w14:paraId="093EF0F1" w14:textId="77777777" w:rsidR="0062288B" w:rsidRPr="0062288B" w:rsidRDefault="0062288B" w:rsidP="0062288B">
      <w:pPr>
        <w:spacing w:after="0" w:line="240" w:lineRule="auto"/>
        <w:jc w:val="both"/>
        <w:rPr>
          <w:rFonts w:ascii="Times New Roman" w:eastAsia="Times New Roman" w:hAnsi="Times New Roman"/>
          <w:b/>
          <w:sz w:val="24"/>
          <w:szCs w:val="24"/>
          <w:lang w:val="uk-UA" w:eastAsia="ru-RU"/>
        </w:rPr>
      </w:pPr>
      <w:r w:rsidRPr="0062288B">
        <w:rPr>
          <w:rFonts w:ascii="Times New Roman" w:eastAsia="Times New Roman" w:hAnsi="Times New Roman"/>
          <w:sz w:val="24"/>
          <w:szCs w:val="24"/>
          <w:lang w:val="uk-UA" w:eastAsia="ru-RU"/>
        </w:rPr>
        <w:t xml:space="preserve">6.4.2. У разі невиконання  зобов’язань Замовником Виконавець має право достроково розірвати цей Договір, повідомивши про це Замовника  у строк не пізніше ніж за 30 календарних днів до припинення дії Договору.  </w:t>
      </w:r>
    </w:p>
    <w:p w14:paraId="4EADFFC1"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6.4.3. Вимагати від Замовника належного виконання його працівниками обов’язків за цим Договором.  </w:t>
      </w:r>
    </w:p>
    <w:p w14:paraId="04395D6B"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lastRenderedPageBreak/>
        <w:t xml:space="preserve">6.4.4. Відповідно до визначених законодавством повноважень, у тому числі за допомогою належних йому технічних засобів, згідно з їх  призначенням, фіксувати та документувати  події, що можуть мати юридичні наслідки для визначення умов та обсягів відповідальності Сторін за цим Договором.  </w:t>
      </w:r>
    </w:p>
    <w:p w14:paraId="27C17E3B"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6.4.5. Вимагати  від Замовника створення безпечних умов для виконання Виконавцем своїх зобов’язань за Договором. </w:t>
      </w:r>
    </w:p>
    <w:p w14:paraId="4514654A"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uk-UA"/>
        </w:rPr>
      </w:pPr>
    </w:p>
    <w:p w14:paraId="3A7EA924" w14:textId="77777777" w:rsidR="0062288B" w:rsidRPr="0062288B" w:rsidRDefault="0062288B" w:rsidP="00AA559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62288B">
        <w:rPr>
          <w:rFonts w:ascii="Times New Roman" w:eastAsia="Times New Roman" w:hAnsi="Times New Roman"/>
          <w:b/>
          <w:sz w:val="28"/>
          <w:szCs w:val="28"/>
          <w:lang w:val="uk-UA" w:eastAsia="uk-UA"/>
        </w:rPr>
        <w:t xml:space="preserve">Відповідальність сторін </w:t>
      </w:r>
    </w:p>
    <w:p w14:paraId="282B9B14"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8" w:name="82"/>
      <w:bookmarkEnd w:id="28"/>
      <w:r w:rsidRPr="0062288B">
        <w:rPr>
          <w:rFonts w:ascii="Times New Roman" w:eastAsia="Times New Roman" w:hAnsi="Times New Roman"/>
          <w:sz w:val="24"/>
          <w:szCs w:val="24"/>
          <w:lang w:val="uk-UA" w:eastAsia="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BE90F4E"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29" w:name="83"/>
      <w:bookmarkEnd w:id="29"/>
      <w:r w:rsidRPr="0062288B">
        <w:rPr>
          <w:rFonts w:ascii="Times New Roman" w:eastAsia="Times New Roman" w:hAnsi="Times New Roman"/>
          <w:sz w:val="24"/>
          <w:szCs w:val="24"/>
          <w:lang w:val="uk-UA" w:eastAsia="uk-UA"/>
        </w:rPr>
        <w:t>7.2. У разі невиконання або несвоєчасного виконання зобов'язань при закупівлі послуг за  бюджетні кошти Виконавець сплачує Замовнику штраф у розмірі подвійної ставки НБУ за кожний день невиконання або несвоєчасного виконання зобов’язань.</w:t>
      </w:r>
    </w:p>
    <w:p w14:paraId="26FCF04A"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uk-UA"/>
        </w:rPr>
      </w:pPr>
      <w:bookmarkStart w:id="30" w:name="86"/>
      <w:bookmarkEnd w:id="30"/>
    </w:p>
    <w:p w14:paraId="509B0F43" w14:textId="77777777" w:rsidR="0062288B" w:rsidRPr="0062288B" w:rsidRDefault="0062288B" w:rsidP="00AA559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62288B">
        <w:rPr>
          <w:rFonts w:ascii="Times New Roman" w:eastAsia="Times New Roman" w:hAnsi="Times New Roman"/>
          <w:b/>
          <w:sz w:val="28"/>
          <w:szCs w:val="28"/>
          <w:lang w:val="uk-UA" w:eastAsia="uk-UA"/>
        </w:rPr>
        <w:t xml:space="preserve">Обставини непереборної сили </w:t>
      </w:r>
    </w:p>
    <w:p w14:paraId="67A56902"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1" w:name="87"/>
      <w:bookmarkEnd w:id="31"/>
      <w:r w:rsidRPr="0062288B">
        <w:rPr>
          <w:rFonts w:ascii="Times New Roman" w:eastAsia="Times New Roman" w:hAnsi="Times New Roman"/>
          <w:sz w:val="24"/>
          <w:szCs w:val="24"/>
          <w:lang w:val="uk-UA" w:eastAsia="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FBA729A"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2" w:name="88"/>
      <w:bookmarkEnd w:id="32"/>
      <w:r w:rsidRPr="0062288B">
        <w:rPr>
          <w:rFonts w:ascii="Times New Roman" w:eastAsia="Times New Roman" w:hAnsi="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негайно повідомити про це іншу Сторону у письмовій формі.</w:t>
      </w:r>
    </w:p>
    <w:p w14:paraId="3ECB67F8" w14:textId="77777777" w:rsidR="0062288B" w:rsidRPr="0062288B" w:rsidRDefault="0062288B" w:rsidP="0062288B">
      <w:pPr>
        <w:spacing w:after="0" w:line="240" w:lineRule="auto"/>
        <w:ind w:firstLine="708"/>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Під обставинами непереборної сили також слід розуміти  видання уповноваженими державними органами нормативно-правових актів, що перешкоджають належному виконанню Сторонами зобов’язань, передбачених цим Договором.</w:t>
      </w:r>
    </w:p>
    <w:p w14:paraId="1C606FC2"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3" w:name="89"/>
      <w:bookmarkEnd w:id="33"/>
      <w:r w:rsidRPr="0062288B">
        <w:rPr>
          <w:rFonts w:ascii="Times New Roman" w:eastAsia="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органом</w:t>
      </w:r>
      <w:bookmarkStart w:id="34" w:name="90"/>
      <w:bookmarkEnd w:id="34"/>
      <w:r w:rsidRPr="0062288B">
        <w:rPr>
          <w:rFonts w:ascii="Times New Roman" w:eastAsia="Times New Roman" w:hAnsi="Times New Roman"/>
          <w:sz w:val="24"/>
          <w:szCs w:val="24"/>
          <w:lang w:val="uk-UA" w:eastAsia="uk-UA"/>
        </w:rPr>
        <w:t xml:space="preserve">, уповноваженим видавати такі документи. </w:t>
      </w:r>
    </w:p>
    <w:p w14:paraId="3AAC3713"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5" w:name="91"/>
      <w:bookmarkEnd w:id="35"/>
      <w:r w:rsidRPr="0062288B">
        <w:rPr>
          <w:rFonts w:ascii="Times New Roman" w:eastAsia="Times New Roman" w:hAnsi="Times New Roman"/>
          <w:sz w:val="24"/>
          <w:szCs w:val="24"/>
          <w:lang w:val="uk-UA" w:eastAsia="uk-UA"/>
        </w:rPr>
        <w:t>8.4. У  разі  коли  строк  дії  обставин  непереборної   сили продовжується більше ніж 3 дні, кожна із Сторін в установленому порядку має право розірвати цей Договір.</w:t>
      </w:r>
      <w:bookmarkStart w:id="36" w:name="92"/>
      <w:bookmarkEnd w:id="36"/>
    </w:p>
    <w:p w14:paraId="7BC9A652"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uk-UA"/>
        </w:rPr>
      </w:pPr>
    </w:p>
    <w:p w14:paraId="01FE9081" w14:textId="77777777" w:rsidR="0062288B" w:rsidRPr="0062288B" w:rsidRDefault="0062288B" w:rsidP="00AA559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62288B">
        <w:rPr>
          <w:rFonts w:ascii="Times New Roman" w:eastAsia="Times New Roman" w:hAnsi="Times New Roman"/>
          <w:b/>
          <w:sz w:val="28"/>
          <w:szCs w:val="28"/>
          <w:lang w:val="uk-UA" w:eastAsia="uk-UA"/>
        </w:rPr>
        <w:t xml:space="preserve">Вирішення спорів </w:t>
      </w:r>
    </w:p>
    <w:p w14:paraId="1DFA49F5"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7" w:name="93"/>
      <w:bookmarkEnd w:id="37"/>
      <w:r w:rsidRPr="0062288B">
        <w:rPr>
          <w:rFonts w:ascii="Times New Roman" w:eastAsia="Times New Roman" w:hAnsi="Times New Roman"/>
          <w:sz w:val="24"/>
          <w:szCs w:val="24"/>
          <w:lang w:val="uk-UA" w:eastAsia="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25F3EC1D"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bookmarkStart w:id="38" w:name="94"/>
      <w:bookmarkEnd w:id="38"/>
      <w:r w:rsidRPr="0062288B">
        <w:rPr>
          <w:rFonts w:ascii="Times New Roman" w:eastAsia="Times New Roman" w:hAnsi="Times New Roman"/>
          <w:sz w:val="24"/>
          <w:szCs w:val="24"/>
          <w:lang w:val="uk-UA" w:eastAsia="uk-UA"/>
        </w:rPr>
        <w:t xml:space="preserve"> 9.2.  У разі недосягнення Сторонами згоди спори  (розбіжності) вирішуються у судовому порядку.</w:t>
      </w:r>
    </w:p>
    <w:p w14:paraId="19B5D02E"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uk-UA"/>
        </w:rPr>
      </w:pPr>
      <w:bookmarkStart w:id="39" w:name="95"/>
      <w:bookmarkStart w:id="40" w:name="98"/>
      <w:bookmarkEnd w:id="39"/>
      <w:bookmarkEnd w:id="40"/>
    </w:p>
    <w:p w14:paraId="6F003EAA" w14:textId="77777777" w:rsidR="0062288B" w:rsidRPr="0062288B" w:rsidRDefault="0062288B" w:rsidP="00AA559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62288B">
        <w:rPr>
          <w:rFonts w:ascii="Times New Roman" w:eastAsia="Times New Roman" w:hAnsi="Times New Roman"/>
          <w:b/>
          <w:sz w:val="28"/>
          <w:szCs w:val="28"/>
          <w:lang w:val="uk-UA" w:eastAsia="uk-UA"/>
        </w:rPr>
        <w:t>Строк дії договору</w:t>
      </w:r>
    </w:p>
    <w:p w14:paraId="7770E44F" w14:textId="2198DD25"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bookmarkStart w:id="41" w:name="99"/>
      <w:bookmarkEnd w:id="41"/>
      <w:r w:rsidRPr="0062288B">
        <w:rPr>
          <w:rFonts w:ascii="Times New Roman" w:eastAsia="Times New Roman" w:hAnsi="Times New Roman"/>
          <w:sz w:val="24"/>
          <w:szCs w:val="24"/>
          <w:lang w:val="uk-UA" w:eastAsia="ru-RU"/>
        </w:rPr>
        <w:t xml:space="preserve">10.1 Цей Договір набирає чинності </w:t>
      </w:r>
      <w:r w:rsidRPr="0062288B">
        <w:rPr>
          <w:rFonts w:ascii="Times New Roman" w:eastAsia="Times New Roman" w:hAnsi="Times New Roman"/>
          <w:b/>
          <w:sz w:val="24"/>
          <w:szCs w:val="24"/>
          <w:lang w:val="uk-UA" w:eastAsia="ru-RU"/>
        </w:rPr>
        <w:t>моменту підписання</w:t>
      </w:r>
      <w:r w:rsidRPr="0062288B">
        <w:rPr>
          <w:rFonts w:ascii="Times New Roman" w:eastAsia="Times New Roman" w:hAnsi="Times New Roman"/>
          <w:sz w:val="24"/>
          <w:szCs w:val="24"/>
          <w:lang w:val="uk-UA" w:eastAsia="ru-RU"/>
        </w:rPr>
        <w:t xml:space="preserve"> та діє </w:t>
      </w:r>
      <w:r w:rsidRPr="0062288B">
        <w:rPr>
          <w:rFonts w:ascii="Times New Roman" w:eastAsia="Times New Roman" w:hAnsi="Times New Roman"/>
          <w:b/>
          <w:sz w:val="24"/>
          <w:szCs w:val="24"/>
          <w:lang w:val="uk-UA" w:eastAsia="ru-RU"/>
        </w:rPr>
        <w:t xml:space="preserve">до </w:t>
      </w:r>
      <w:r w:rsidRPr="0062288B">
        <w:rPr>
          <w:rFonts w:ascii="Times New Roman" w:eastAsia="Times New Roman" w:hAnsi="Times New Roman"/>
          <w:b/>
          <w:color w:val="000000"/>
          <w:sz w:val="24"/>
          <w:szCs w:val="24"/>
          <w:lang w:val="uk-UA" w:eastAsia="ru-RU"/>
        </w:rPr>
        <w:t>31.12.202</w:t>
      </w:r>
      <w:r w:rsidR="003868AE">
        <w:rPr>
          <w:rFonts w:ascii="Times New Roman" w:eastAsia="Times New Roman" w:hAnsi="Times New Roman"/>
          <w:b/>
          <w:color w:val="000000"/>
          <w:sz w:val="24"/>
          <w:szCs w:val="24"/>
          <w:lang w:val="uk-UA" w:eastAsia="ru-RU"/>
        </w:rPr>
        <w:t>4</w:t>
      </w:r>
      <w:r w:rsidRPr="0062288B">
        <w:rPr>
          <w:rFonts w:ascii="Times New Roman" w:eastAsia="Times New Roman" w:hAnsi="Times New Roman"/>
          <w:b/>
          <w:color w:val="000000"/>
          <w:sz w:val="24"/>
          <w:szCs w:val="24"/>
          <w:lang w:val="uk-UA" w:eastAsia="ru-RU"/>
        </w:rPr>
        <w:t xml:space="preserve"> року</w:t>
      </w:r>
      <w:r w:rsidRPr="0062288B">
        <w:rPr>
          <w:rFonts w:ascii="Times New Roman" w:eastAsia="Times New Roman" w:hAnsi="Times New Roman"/>
          <w:sz w:val="24"/>
          <w:szCs w:val="24"/>
          <w:lang w:val="uk-UA" w:eastAsia="ru-RU"/>
        </w:rPr>
        <w:t xml:space="preserve">  або </w:t>
      </w:r>
      <w:r w:rsidRPr="0062288B">
        <w:rPr>
          <w:rFonts w:ascii="Times New Roman" w:eastAsia="Times New Roman" w:hAnsi="Times New Roman"/>
          <w:color w:val="000000"/>
          <w:sz w:val="24"/>
          <w:szCs w:val="24"/>
          <w:lang w:val="uk-UA" w:eastAsia="ru-RU"/>
        </w:rPr>
        <w:t>до повного виконання зобов’язань Сторонами</w:t>
      </w:r>
      <w:r w:rsidRPr="0062288B">
        <w:rPr>
          <w:rFonts w:ascii="Times New Roman" w:eastAsia="Times New Roman" w:hAnsi="Times New Roman"/>
          <w:sz w:val="24"/>
          <w:szCs w:val="24"/>
          <w:lang w:val="uk-UA" w:eastAsia="ru-RU"/>
        </w:rPr>
        <w:t xml:space="preserve"> (в частині виконання </w:t>
      </w:r>
      <w:r w:rsidRPr="0062288B">
        <w:rPr>
          <w:rFonts w:ascii="Times New Roman" w:eastAsia="Times New Roman" w:hAnsi="Times New Roman"/>
          <w:color w:val="000000"/>
          <w:sz w:val="24"/>
          <w:szCs w:val="24"/>
          <w:lang w:val="uk-UA" w:eastAsia="ru-RU"/>
        </w:rPr>
        <w:t>зобов’язань Замовника щодо здійснення розрахунків за надані послуги).</w:t>
      </w:r>
      <w:r w:rsidRPr="0062288B">
        <w:rPr>
          <w:rFonts w:ascii="Times New Roman" w:eastAsia="Times New Roman" w:hAnsi="Times New Roman"/>
          <w:sz w:val="24"/>
          <w:szCs w:val="24"/>
          <w:lang w:val="uk-UA" w:eastAsia="ru-RU"/>
        </w:rPr>
        <w:t xml:space="preserve"> </w:t>
      </w:r>
    </w:p>
    <w:p w14:paraId="40F3A1E9"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10.2. Цей Договір укладається і підписується у 2-ох примірниках, що мають однакову юридичну силу.</w:t>
      </w:r>
    </w:p>
    <w:p w14:paraId="5D97412F"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10.3. Закінчення строку Договору не звільняє сторони від відповідальності  за його порушення, яке мало місце під час дії Договору.</w:t>
      </w:r>
    </w:p>
    <w:p w14:paraId="0EAC843D" w14:textId="77777777" w:rsidR="0062288B" w:rsidRPr="0062288B" w:rsidRDefault="0062288B" w:rsidP="00622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14:paraId="0B59DBAD" w14:textId="77777777" w:rsidR="0062288B" w:rsidRPr="0062288B" w:rsidRDefault="0062288B" w:rsidP="00AA559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val="uk-UA" w:eastAsia="uk-UA"/>
        </w:rPr>
      </w:pPr>
      <w:r w:rsidRPr="0062288B">
        <w:rPr>
          <w:rFonts w:ascii="Times New Roman" w:eastAsia="Times New Roman" w:hAnsi="Times New Roman"/>
          <w:b/>
          <w:sz w:val="28"/>
          <w:szCs w:val="28"/>
          <w:lang w:val="uk-UA" w:eastAsia="uk-UA"/>
        </w:rPr>
        <w:t>Інші умови договору</w:t>
      </w:r>
    </w:p>
    <w:p w14:paraId="114D2237" w14:textId="77777777" w:rsidR="0062288B" w:rsidRPr="0062288B" w:rsidRDefault="0062288B" w:rsidP="0062288B">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8"/>
          <w:sz w:val="24"/>
          <w:szCs w:val="24"/>
          <w:lang w:val="uk-UA" w:eastAsia="ru-RU"/>
        </w:rPr>
      </w:pPr>
      <w:bookmarkStart w:id="42" w:name="102"/>
      <w:bookmarkEnd w:id="42"/>
      <w:r w:rsidRPr="0062288B">
        <w:rPr>
          <w:rFonts w:ascii="Times New Roman" w:eastAsia="Times New Roman" w:hAnsi="Times New Roman"/>
          <w:color w:val="000000"/>
          <w:spacing w:val="-1"/>
          <w:sz w:val="24"/>
          <w:szCs w:val="24"/>
          <w:lang w:val="uk-UA" w:eastAsia="ru-RU"/>
        </w:rPr>
        <w:t xml:space="preserve">11.1. Зміни та доповнення, додаткові угоди та додатки до цього Договору є його </w:t>
      </w:r>
      <w:r w:rsidRPr="0062288B">
        <w:rPr>
          <w:rFonts w:ascii="Times New Roman" w:eastAsia="Times New Roman" w:hAnsi="Times New Roman"/>
          <w:color w:val="000000"/>
          <w:sz w:val="24"/>
          <w:szCs w:val="24"/>
          <w:lang w:val="uk-UA" w:eastAsia="ru-RU"/>
        </w:rPr>
        <w:t xml:space="preserve">невід'ємними частинами і мають юридичну силу, в разі, якщо вони викладені в письмовій формі та </w:t>
      </w:r>
      <w:r w:rsidRPr="0062288B">
        <w:rPr>
          <w:rFonts w:ascii="Times New Roman" w:eastAsia="Times New Roman" w:hAnsi="Times New Roman"/>
          <w:color w:val="000000"/>
          <w:spacing w:val="-1"/>
          <w:sz w:val="24"/>
          <w:szCs w:val="24"/>
          <w:lang w:val="uk-UA" w:eastAsia="ru-RU"/>
        </w:rPr>
        <w:t>підписані уповноваженими на те представниками Сторін.</w:t>
      </w:r>
    </w:p>
    <w:p w14:paraId="57264B75" w14:textId="77777777" w:rsidR="0062288B" w:rsidRPr="0062288B" w:rsidRDefault="0062288B" w:rsidP="0062288B">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8"/>
          <w:sz w:val="24"/>
          <w:szCs w:val="24"/>
          <w:lang w:val="uk-UA" w:eastAsia="ru-RU"/>
        </w:rPr>
      </w:pPr>
      <w:r w:rsidRPr="0062288B">
        <w:rPr>
          <w:rFonts w:ascii="Times New Roman" w:eastAsia="Times New Roman" w:hAnsi="Times New Roman"/>
          <w:color w:val="000000"/>
          <w:spacing w:val="-8"/>
          <w:sz w:val="24"/>
          <w:szCs w:val="24"/>
          <w:lang w:val="uk-UA" w:eastAsia="ru-RU"/>
        </w:rPr>
        <w:t>11.2.</w:t>
      </w:r>
      <w:r w:rsidRPr="0062288B">
        <w:rPr>
          <w:rFonts w:ascii="Times New Roman" w:eastAsia="Times New Roman" w:hAnsi="Times New Roman"/>
          <w:color w:val="000000"/>
          <w:spacing w:val="-1"/>
          <w:sz w:val="24"/>
          <w:szCs w:val="24"/>
          <w:lang w:val="uk-UA" w:eastAsia="ru-RU"/>
        </w:rPr>
        <w:t>Зміни до цього договору у кількісному та грошовому вигляді, а також зміни умов у зв’язку із застосуванням положень ст.41 ЗУ «Про публічні закупівлі» можуть бути внесені за взаємною згодою сторін, що оформляється додатковою угодою до цього Договору.</w:t>
      </w:r>
    </w:p>
    <w:p w14:paraId="7329992C" w14:textId="77777777" w:rsidR="0062288B" w:rsidRPr="0062288B" w:rsidRDefault="0062288B" w:rsidP="0062288B">
      <w:pPr>
        <w:tabs>
          <w:tab w:val="left" w:pos="0"/>
        </w:tabs>
        <w:autoSpaceDE w:val="0"/>
        <w:adjustRightInd w:val="0"/>
        <w:snapToGrid w:val="0"/>
        <w:spacing w:after="0" w:line="240" w:lineRule="auto"/>
        <w:ind w:left="-41" w:right="284"/>
        <w:jc w:val="both"/>
        <w:rPr>
          <w:rFonts w:ascii="Times New Roman" w:eastAsia="Times New Roman" w:hAnsi="Times New Roman"/>
          <w:color w:val="000000"/>
          <w:sz w:val="24"/>
          <w:szCs w:val="24"/>
          <w:lang w:val="uk-UA" w:eastAsia="ru-RU"/>
        </w:rPr>
      </w:pPr>
      <w:r w:rsidRPr="0062288B">
        <w:rPr>
          <w:rFonts w:ascii="Times New Roman" w:eastAsia="Times New Roman" w:hAnsi="Times New Roman"/>
          <w:color w:val="000000"/>
          <w:spacing w:val="-1"/>
          <w:sz w:val="24"/>
          <w:szCs w:val="24"/>
          <w:lang w:val="uk-UA" w:eastAsia="ru-RU"/>
        </w:rPr>
        <w:t xml:space="preserve">11.3. Взаємовідносини сторін, які не передбачені цим Договором, регулюються діючим </w:t>
      </w:r>
      <w:r w:rsidRPr="0062288B">
        <w:rPr>
          <w:rFonts w:ascii="Times New Roman" w:eastAsia="Times New Roman" w:hAnsi="Times New Roman"/>
          <w:color w:val="000000"/>
          <w:sz w:val="24"/>
          <w:szCs w:val="24"/>
          <w:lang w:val="uk-UA" w:eastAsia="ru-RU"/>
        </w:rPr>
        <w:t xml:space="preserve"> законодавством України.</w:t>
      </w:r>
    </w:p>
    <w:p w14:paraId="1DE62CBD" w14:textId="77777777" w:rsidR="0062288B" w:rsidRPr="0062288B" w:rsidRDefault="0062288B" w:rsidP="0062288B">
      <w:pPr>
        <w:tabs>
          <w:tab w:val="left" w:pos="0"/>
        </w:tabs>
        <w:autoSpaceDE w:val="0"/>
        <w:adjustRightInd w:val="0"/>
        <w:snapToGrid w:val="0"/>
        <w:spacing w:after="0" w:line="240" w:lineRule="auto"/>
        <w:ind w:left="-41" w:right="284"/>
        <w:jc w:val="both"/>
        <w:rPr>
          <w:rFonts w:ascii="Times New Roman" w:eastAsia="Times New Roman" w:hAnsi="Times New Roman"/>
          <w:color w:val="000000"/>
          <w:spacing w:val="-1"/>
          <w:sz w:val="24"/>
          <w:szCs w:val="24"/>
          <w:lang w:val="uk-UA" w:eastAsia="ru-RU"/>
        </w:rPr>
      </w:pPr>
      <w:r w:rsidRPr="0062288B">
        <w:rPr>
          <w:rFonts w:ascii="Times New Roman" w:eastAsia="Times New Roman" w:hAnsi="Times New Roman"/>
          <w:color w:val="000000"/>
          <w:spacing w:val="-1"/>
          <w:sz w:val="24"/>
          <w:szCs w:val="24"/>
          <w:lang w:val="uk-UA" w:eastAsia="ru-RU"/>
        </w:rPr>
        <w:t>11.4. Реорганізація Замовника не є підставою для зміни або припинення чинності цього Договору, і він зберігає свою чинність для його правонаступників.</w:t>
      </w:r>
    </w:p>
    <w:p w14:paraId="224F1CF6" w14:textId="77777777" w:rsidR="0062288B" w:rsidRPr="0062288B" w:rsidRDefault="0062288B" w:rsidP="0062288B">
      <w:pPr>
        <w:tabs>
          <w:tab w:val="left" w:pos="0"/>
        </w:tabs>
        <w:autoSpaceDE w:val="0"/>
        <w:adjustRightInd w:val="0"/>
        <w:snapToGrid w:val="0"/>
        <w:spacing w:after="0" w:line="240" w:lineRule="auto"/>
        <w:ind w:left="-41" w:right="284"/>
        <w:jc w:val="both"/>
        <w:rPr>
          <w:rFonts w:ascii="Times New Roman" w:eastAsia="Times New Roman" w:hAnsi="Times New Roman"/>
          <w:color w:val="000000"/>
          <w:sz w:val="24"/>
          <w:szCs w:val="24"/>
          <w:lang w:val="uk-UA" w:eastAsia="ru-RU"/>
        </w:rPr>
      </w:pPr>
    </w:p>
    <w:p w14:paraId="5016DC16" w14:textId="77777777" w:rsidR="0062288B" w:rsidRPr="0062288B" w:rsidRDefault="0062288B" w:rsidP="00AA559C">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8"/>
          <w:szCs w:val="28"/>
          <w:lang w:eastAsia="uk-UA"/>
        </w:rPr>
      </w:pPr>
      <w:r w:rsidRPr="0062288B">
        <w:rPr>
          <w:rFonts w:ascii="Times New Roman" w:eastAsia="Times New Roman" w:hAnsi="Times New Roman"/>
          <w:b/>
          <w:sz w:val="28"/>
          <w:szCs w:val="28"/>
          <w:lang w:val="uk-UA" w:eastAsia="uk-UA"/>
        </w:rPr>
        <w:t>Додатки до договору</w:t>
      </w:r>
      <w:bookmarkStart w:id="43" w:name="107"/>
      <w:bookmarkEnd w:id="43"/>
    </w:p>
    <w:p w14:paraId="18062637" w14:textId="77777777" w:rsidR="0062288B" w:rsidRPr="0062288B" w:rsidRDefault="0062288B" w:rsidP="0062288B">
      <w:pPr>
        <w:spacing w:after="0" w:line="240" w:lineRule="auto"/>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12. 1 Невід’ємними частинами цього Договору  є : </w:t>
      </w:r>
    </w:p>
    <w:p w14:paraId="3EF4C6E0"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12.1.1. Розрахунок вартості послуг.  </w:t>
      </w:r>
    </w:p>
    <w:p w14:paraId="4F7E505F"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p>
    <w:p w14:paraId="3BDE33EA" w14:textId="77777777" w:rsidR="0062288B" w:rsidRPr="0062288B" w:rsidRDefault="0062288B" w:rsidP="0062288B">
      <w:pPr>
        <w:spacing w:after="0" w:line="240" w:lineRule="auto"/>
        <w:rPr>
          <w:rFonts w:ascii="Times New Roman" w:eastAsia="Times New Roman" w:hAnsi="Times New Roman"/>
          <w:sz w:val="24"/>
          <w:szCs w:val="24"/>
          <w:lang w:val="uk-UA" w:eastAsia="ru-RU"/>
        </w:rPr>
      </w:pPr>
    </w:p>
    <w:p w14:paraId="567A64F5" w14:textId="77777777" w:rsidR="0062288B" w:rsidRPr="0062288B" w:rsidRDefault="0062288B" w:rsidP="0062288B">
      <w:pPr>
        <w:spacing w:after="0" w:line="240" w:lineRule="auto"/>
        <w:rPr>
          <w:rFonts w:ascii="Times New Roman" w:eastAsia="Times New Roman" w:hAnsi="Times New Roman"/>
          <w:sz w:val="24"/>
          <w:szCs w:val="24"/>
          <w:lang w:val="uk-UA" w:eastAsia="ru-RU"/>
        </w:rPr>
      </w:pPr>
    </w:p>
    <w:p w14:paraId="307FF9C0" w14:textId="77777777" w:rsidR="0062288B" w:rsidRPr="0062288B" w:rsidRDefault="0062288B" w:rsidP="00AA559C">
      <w:pPr>
        <w:numPr>
          <w:ilvl w:val="0"/>
          <w:numId w:val="8"/>
        </w:numPr>
        <w:spacing w:after="0" w:line="240" w:lineRule="auto"/>
        <w:jc w:val="center"/>
        <w:rPr>
          <w:rFonts w:ascii="Times New Roman" w:eastAsia="Times New Roman" w:hAnsi="Times New Roman"/>
          <w:b/>
          <w:sz w:val="24"/>
          <w:szCs w:val="24"/>
          <w:lang w:val="uk-UA" w:eastAsia="ru-RU"/>
        </w:rPr>
      </w:pPr>
      <w:r w:rsidRPr="0062288B">
        <w:rPr>
          <w:rFonts w:ascii="Times New Roman" w:eastAsia="Times New Roman" w:hAnsi="Times New Roman"/>
          <w:b/>
          <w:sz w:val="24"/>
          <w:szCs w:val="24"/>
          <w:lang w:val="uk-UA" w:eastAsia="ru-RU"/>
        </w:rPr>
        <w:t xml:space="preserve"> ЮРИДИЧНІ АДРЕСИ СТОРІН</w:t>
      </w:r>
    </w:p>
    <w:p w14:paraId="389D000F" w14:textId="77777777" w:rsidR="0062288B" w:rsidRPr="0062288B" w:rsidRDefault="0062288B" w:rsidP="0062288B">
      <w:pPr>
        <w:spacing w:after="0" w:line="240" w:lineRule="auto"/>
        <w:jc w:val="both"/>
        <w:rPr>
          <w:rFonts w:ascii="Times New Roman" w:eastAsia="Times New Roman" w:hAnsi="Times New Roman"/>
          <w:b/>
          <w:sz w:val="24"/>
          <w:szCs w:val="24"/>
          <w:lang w:val="uk-UA" w:eastAsia="ru-RU"/>
        </w:rPr>
      </w:pPr>
    </w:p>
    <w:p w14:paraId="7A1819F6" w14:textId="77777777" w:rsidR="0062288B" w:rsidRPr="0062288B" w:rsidRDefault="0062288B" w:rsidP="0062288B">
      <w:pPr>
        <w:spacing w:after="0" w:line="240" w:lineRule="auto"/>
        <w:jc w:val="both"/>
        <w:rPr>
          <w:rFonts w:ascii="Times New Roman" w:eastAsia="Times New Roman" w:hAnsi="Times New Roman"/>
          <w:b/>
          <w:sz w:val="24"/>
          <w:szCs w:val="24"/>
          <w:lang w:val="uk-UA" w:eastAsia="ru-RU"/>
        </w:rPr>
      </w:pPr>
      <w:r w:rsidRPr="0062288B">
        <w:rPr>
          <w:rFonts w:ascii="Times New Roman" w:eastAsia="Times New Roman" w:hAnsi="Times New Roman"/>
          <w:b/>
          <w:sz w:val="24"/>
          <w:szCs w:val="24"/>
          <w:lang w:val="uk-UA" w:eastAsia="ru-RU"/>
        </w:rPr>
        <w:t xml:space="preserve">           «ЗАМОВНИК»</w:t>
      </w:r>
      <w:r w:rsidRPr="0062288B">
        <w:rPr>
          <w:rFonts w:ascii="Times New Roman" w:eastAsia="Times New Roman" w:hAnsi="Times New Roman"/>
          <w:b/>
          <w:sz w:val="24"/>
          <w:szCs w:val="24"/>
          <w:lang w:val="uk-UA" w:eastAsia="ru-RU"/>
        </w:rPr>
        <w:tab/>
      </w:r>
      <w:r w:rsidRPr="0062288B">
        <w:rPr>
          <w:rFonts w:ascii="Times New Roman" w:eastAsia="Times New Roman" w:hAnsi="Times New Roman"/>
          <w:b/>
          <w:sz w:val="24"/>
          <w:szCs w:val="24"/>
          <w:lang w:val="uk-UA" w:eastAsia="ru-RU"/>
        </w:rPr>
        <w:tab/>
      </w:r>
      <w:r w:rsidRPr="0062288B">
        <w:rPr>
          <w:rFonts w:ascii="Times New Roman" w:eastAsia="Times New Roman" w:hAnsi="Times New Roman"/>
          <w:b/>
          <w:sz w:val="24"/>
          <w:szCs w:val="24"/>
          <w:lang w:val="uk-UA" w:eastAsia="ru-RU"/>
        </w:rPr>
        <w:tab/>
      </w:r>
      <w:r w:rsidRPr="0062288B">
        <w:rPr>
          <w:rFonts w:ascii="Times New Roman" w:eastAsia="Times New Roman" w:hAnsi="Times New Roman"/>
          <w:b/>
          <w:sz w:val="24"/>
          <w:szCs w:val="24"/>
          <w:lang w:val="uk-UA" w:eastAsia="ru-RU"/>
        </w:rPr>
        <w:tab/>
      </w:r>
      <w:r w:rsidRPr="0062288B">
        <w:rPr>
          <w:rFonts w:ascii="Times New Roman" w:eastAsia="Times New Roman" w:hAnsi="Times New Roman"/>
          <w:b/>
          <w:sz w:val="24"/>
          <w:szCs w:val="24"/>
          <w:lang w:val="uk-UA" w:eastAsia="ru-RU"/>
        </w:rPr>
        <w:tab/>
        <w:t xml:space="preserve">               «ВИКОНАВЕЦЬ»</w:t>
      </w:r>
    </w:p>
    <w:p w14:paraId="09A8DC65"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p>
    <w:p w14:paraId="2E1BC311" w14:textId="77777777" w:rsidR="0062288B" w:rsidRPr="0062288B" w:rsidRDefault="0062288B" w:rsidP="0062288B">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62288B">
        <w:rPr>
          <w:rFonts w:ascii="Times New Roman" w:hAnsi="Times New Roman"/>
          <w:b/>
          <w:spacing w:val="-1"/>
          <w:sz w:val="24"/>
          <w:szCs w:val="24"/>
          <w:lang w:val="uk-UA" w:eastAsia="ru-RU"/>
        </w:rPr>
        <w:t>«ЗАМОВНИК»:</w:t>
      </w:r>
    </w:p>
    <w:p w14:paraId="7A173BBD" w14:textId="77777777" w:rsidR="0062288B" w:rsidRPr="0062288B" w:rsidRDefault="0062288B" w:rsidP="0062288B">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62288B">
        <w:rPr>
          <w:rFonts w:ascii="Times New Roman" w:eastAsia="DejaVu Sans" w:hAnsi="Times New Roman"/>
          <w:b/>
          <w:color w:val="000000"/>
          <w:kern w:val="1"/>
          <w:sz w:val="24"/>
          <w:szCs w:val="24"/>
          <w:lang w:val="uk-UA" w:eastAsia="zh-CN" w:bidi="hi-IN"/>
        </w:rPr>
        <w:t>Управління соціальних служб для сім</w:t>
      </w:r>
      <w:r w:rsidRPr="0062288B">
        <w:rPr>
          <w:rFonts w:ascii="Times New Roman" w:eastAsia="DejaVu Sans" w:hAnsi="Times New Roman"/>
          <w:b/>
          <w:color w:val="000000"/>
          <w:kern w:val="1"/>
          <w:sz w:val="24"/>
          <w:szCs w:val="24"/>
          <w:lang w:eastAsia="zh-CN" w:bidi="hi-IN"/>
        </w:rPr>
        <w:t>’</w:t>
      </w:r>
      <w:r w:rsidRPr="0062288B">
        <w:rPr>
          <w:rFonts w:ascii="Times New Roman" w:eastAsia="DejaVu Sans" w:hAnsi="Times New Roman"/>
          <w:b/>
          <w:color w:val="000000"/>
          <w:kern w:val="1"/>
          <w:sz w:val="24"/>
          <w:szCs w:val="24"/>
          <w:lang w:val="uk-UA" w:eastAsia="zh-CN" w:bidi="hi-IN"/>
        </w:rPr>
        <w:t>ї,</w:t>
      </w:r>
    </w:p>
    <w:p w14:paraId="685BB652" w14:textId="77777777" w:rsidR="0062288B" w:rsidRPr="0062288B" w:rsidRDefault="0062288B" w:rsidP="0062288B">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62288B">
        <w:rPr>
          <w:rFonts w:ascii="Times New Roman" w:eastAsia="DejaVu Sans" w:hAnsi="Times New Roman"/>
          <w:b/>
          <w:color w:val="000000"/>
          <w:kern w:val="1"/>
          <w:sz w:val="24"/>
          <w:szCs w:val="24"/>
          <w:lang w:val="uk-UA" w:eastAsia="zh-CN" w:bidi="hi-IN"/>
        </w:rPr>
        <w:t>дітей та молоді Луцької міської ради</w:t>
      </w:r>
    </w:p>
    <w:p w14:paraId="216E60F3" w14:textId="77777777" w:rsidR="0062288B" w:rsidRPr="0062288B" w:rsidRDefault="0062288B" w:rsidP="0062288B">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62288B">
        <w:rPr>
          <w:rFonts w:ascii="Times New Roman" w:eastAsia="DejaVu Sans" w:hAnsi="Times New Roman"/>
          <w:color w:val="000000"/>
          <w:kern w:val="1"/>
          <w:sz w:val="24"/>
          <w:szCs w:val="24"/>
          <w:lang w:val="uk-UA" w:eastAsia="zh-CN" w:bidi="hi-IN"/>
        </w:rPr>
        <w:t>43026, Волинська обл., м. Луцьк,</w:t>
      </w:r>
    </w:p>
    <w:p w14:paraId="228A191B" w14:textId="77777777" w:rsidR="0062288B" w:rsidRPr="0062288B" w:rsidRDefault="0062288B" w:rsidP="0062288B">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62288B">
        <w:rPr>
          <w:rFonts w:ascii="Times New Roman" w:eastAsia="DejaVu Sans" w:hAnsi="Times New Roman"/>
          <w:color w:val="000000"/>
          <w:kern w:val="1"/>
          <w:sz w:val="24"/>
          <w:szCs w:val="24"/>
          <w:lang w:val="uk-UA" w:eastAsia="zh-CN" w:bidi="hi-IN"/>
        </w:rPr>
        <w:t>пр. Соборності, буд. 18,</w:t>
      </w:r>
    </w:p>
    <w:p w14:paraId="26F1D795" w14:textId="77777777" w:rsidR="0062288B" w:rsidRPr="0062288B" w:rsidRDefault="0062288B" w:rsidP="0062288B">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62288B">
        <w:rPr>
          <w:rFonts w:ascii="Times New Roman" w:eastAsia="DejaVu Sans" w:hAnsi="Times New Roman"/>
          <w:color w:val="000000"/>
          <w:kern w:val="1"/>
          <w:sz w:val="24"/>
          <w:szCs w:val="24"/>
          <w:lang w:val="uk-UA" w:eastAsia="zh-CN" w:bidi="hi-IN"/>
        </w:rPr>
        <w:t>код ЄДРПОУ 41250470,</w:t>
      </w:r>
    </w:p>
    <w:p w14:paraId="26E84081" w14:textId="77777777" w:rsidR="0062288B" w:rsidRPr="0062288B" w:rsidRDefault="0062288B" w:rsidP="0062288B">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62288B">
        <w:rPr>
          <w:rFonts w:ascii="Times New Roman" w:eastAsia="DejaVu Sans" w:hAnsi="Times New Roman"/>
          <w:color w:val="000000"/>
          <w:kern w:val="1"/>
          <w:sz w:val="24"/>
          <w:szCs w:val="24"/>
          <w:lang w:val="uk-UA" w:eastAsia="zh-CN" w:bidi="hi-IN"/>
        </w:rPr>
        <w:t xml:space="preserve">р/р </w:t>
      </w:r>
      <w:r w:rsidRPr="0062288B">
        <w:rPr>
          <w:rFonts w:ascii="Times New Roman" w:eastAsia="DejaVu Sans" w:hAnsi="Times New Roman"/>
          <w:color w:val="000000"/>
          <w:kern w:val="1"/>
          <w:sz w:val="24"/>
          <w:szCs w:val="24"/>
          <w:lang w:val="en-US" w:eastAsia="zh-CN" w:bidi="hi-IN"/>
        </w:rPr>
        <w:t>UA</w:t>
      </w:r>
      <w:r w:rsidRPr="0062288B">
        <w:rPr>
          <w:rFonts w:ascii="Times New Roman" w:eastAsia="DejaVu Sans" w:hAnsi="Times New Roman"/>
          <w:color w:val="000000"/>
          <w:kern w:val="1"/>
          <w:sz w:val="24"/>
          <w:szCs w:val="24"/>
          <w:lang w:val="uk-UA" w:eastAsia="zh-CN" w:bidi="hi-IN"/>
        </w:rPr>
        <w:t xml:space="preserve"> 088201720344270002000099239</w:t>
      </w:r>
    </w:p>
    <w:p w14:paraId="36FF5261" w14:textId="77777777" w:rsidR="0062288B" w:rsidRPr="0062288B" w:rsidRDefault="0062288B" w:rsidP="0062288B">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62288B">
        <w:rPr>
          <w:rFonts w:ascii="Times New Roman" w:eastAsia="DejaVu Sans" w:hAnsi="Times New Roman"/>
          <w:color w:val="000000"/>
          <w:kern w:val="1"/>
          <w:sz w:val="24"/>
          <w:szCs w:val="24"/>
          <w:lang w:val="uk-UA" w:eastAsia="zh-CN" w:bidi="hi-IN"/>
        </w:rPr>
        <w:t>в Держказначейській службі України</w:t>
      </w:r>
    </w:p>
    <w:p w14:paraId="7C0831F2" w14:textId="77777777" w:rsidR="0062288B" w:rsidRPr="0062288B" w:rsidRDefault="0062288B" w:rsidP="0062288B">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62288B">
        <w:rPr>
          <w:rFonts w:ascii="Times New Roman" w:eastAsia="DejaVu Sans" w:hAnsi="Times New Roman"/>
          <w:color w:val="000000"/>
          <w:kern w:val="1"/>
          <w:sz w:val="24"/>
          <w:szCs w:val="24"/>
          <w:lang w:val="uk-UA" w:eastAsia="zh-CN" w:bidi="hi-IN"/>
        </w:rPr>
        <w:t xml:space="preserve">м. Луцьк, </w:t>
      </w:r>
    </w:p>
    <w:p w14:paraId="61710188" w14:textId="77777777" w:rsidR="0062288B" w:rsidRPr="0062288B" w:rsidRDefault="0062288B" w:rsidP="0062288B">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r w:rsidRPr="0062288B">
        <w:rPr>
          <w:rFonts w:ascii="Times New Roman" w:eastAsia="DejaVu Sans" w:hAnsi="Times New Roman"/>
          <w:color w:val="000000"/>
          <w:kern w:val="1"/>
          <w:sz w:val="24"/>
          <w:szCs w:val="24"/>
          <w:lang w:val="uk-UA" w:eastAsia="zh-CN" w:bidi="hi-IN"/>
        </w:rPr>
        <w:t>МФО 820172</w:t>
      </w:r>
    </w:p>
    <w:p w14:paraId="4754988B" w14:textId="77777777" w:rsidR="0062288B" w:rsidRPr="0062288B" w:rsidRDefault="0062288B" w:rsidP="0062288B">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136CFA0B" w14:textId="77777777" w:rsidR="0062288B" w:rsidRPr="0062288B" w:rsidRDefault="0062288B" w:rsidP="0062288B">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56C140E6" w14:textId="77777777" w:rsidR="0062288B" w:rsidRPr="0062288B" w:rsidRDefault="0062288B" w:rsidP="0062288B">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62288B">
        <w:rPr>
          <w:rFonts w:ascii="Times New Roman" w:eastAsia="DejaVu Sans" w:hAnsi="Times New Roman"/>
          <w:color w:val="000000"/>
          <w:kern w:val="1"/>
          <w:sz w:val="24"/>
          <w:szCs w:val="24"/>
          <w:lang w:val="uk-UA" w:eastAsia="zh-CN" w:bidi="hi-IN"/>
        </w:rPr>
        <w:t>_______________________Галан Л.В.</w:t>
      </w:r>
    </w:p>
    <w:p w14:paraId="4EE3ADA4" w14:textId="77777777" w:rsidR="0062288B" w:rsidRPr="0062288B" w:rsidRDefault="0062288B" w:rsidP="0062288B">
      <w:pPr>
        <w:spacing w:after="0" w:line="240" w:lineRule="auto"/>
        <w:rPr>
          <w:rFonts w:ascii="Times New Roman" w:eastAsia="Times New Roman" w:hAnsi="Times New Roman"/>
          <w:sz w:val="24"/>
          <w:szCs w:val="24"/>
          <w:lang w:eastAsia="ru-RU"/>
        </w:rPr>
      </w:pPr>
      <w:r w:rsidRPr="0062288B">
        <w:rPr>
          <w:rFonts w:ascii="Times New Roman" w:hAnsi="Times New Roman"/>
          <w:b/>
          <w:spacing w:val="-1"/>
          <w:sz w:val="20"/>
          <w:szCs w:val="20"/>
          <w:lang w:val="uk-UA" w:eastAsia="ru-RU"/>
        </w:rPr>
        <w:t>М. П.</w:t>
      </w:r>
    </w:p>
    <w:p w14:paraId="0F89509C"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21E636F5"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17D71705"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319ACF44"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1B0E433D"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0D364558"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760EEDB3"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35C1D6BA"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68576A38"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7C92DF93"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2998068F"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4840750A"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6BD6D958"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2C5D0792"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07F83699"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585334CB"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0B1D25D8"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784177A1"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0297431E"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7FF69176" w14:textId="3E0F6C03" w:rsidR="0062288B" w:rsidRDefault="0062288B" w:rsidP="0062288B">
      <w:pPr>
        <w:spacing w:after="0" w:line="240" w:lineRule="auto"/>
        <w:rPr>
          <w:rFonts w:ascii="Times New Roman" w:eastAsia="Times New Roman" w:hAnsi="Times New Roman"/>
          <w:sz w:val="24"/>
          <w:szCs w:val="24"/>
          <w:lang w:eastAsia="ru-RU"/>
        </w:rPr>
      </w:pPr>
    </w:p>
    <w:p w14:paraId="70AF8242" w14:textId="18250FA5" w:rsidR="0062288B" w:rsidRDefault="0062288B" w:rsidP="0062288B">
      <w:pPr>
        <w:spacing w:after="0" w:line="240" w:lineRule="auto"/>
        <w:rPr>
          <w:rFonts w:ascii="Times New Roman" w:eastAsia="Times New Roman" w:hAnsi="Times New Roman"/>
          <w:sz w:val="24"/>
          <w:szCs w:val="24"/>
          <w:lang w:eastAsia="ru-RU"/>
        </w:rPr>
      </w:pPr>
    </w:p>
    <w:p w14:paraId="60D5F58C" w14:textId="0B39D614" w:rsidR="0062288B" w:rsidRDefault="0062288B" w:rsidP="0062288B">
      <w:pPr>
        <w:spacing w:after="0" w:line="240" w:lineRule="auto"/>
        <w:rPr>
          <w:rFonts w:ascii="Times New Roman" w:eastAsia="Times New Roman" w:hAnsi="Times New Roman"/>
          <w:sz w:val="24"/>
          <w:szCs w:val="24"/>
          <w:lang w:eastAsia="ru-RU"/>
        </w:rPr>
      </w:pPr>
    </w:p>
    <w:p w14:paraId="44D6650D" w14:textId="6FEF8EDE" w:rsidR="0062288B" w:rsidRDefault="0062288B" w:rsidP="0062288B">
      <w:pPr>
        <w:spacing w:after="0" w:line="240" w:lineRule="auto"/>
        <w:rPr>
          <w:rFonts w:ascii="Times New Roman" w:eastAsia="Times New Roman" w:hAnsi="Times New Roman"/>
          <w:sz w:val="24"/>
          <w:szCs w:val="24"/>
          <w:lang w:eastAsia="ru-RU"/>
        </w:rPr>
      </w:pPr>
    </w:p>
    <w:p w14:paraId="5448D11C" w14:textId="088AFFC2" w:rsidR="0062288B" w:rsidRDefault="0062288B" w:rsidP="0062288B">
      <w:pPr>
        <w:spacing w:after="0" w:line="240" w:lineRule="auto"/>
        <w:rPr>
          <w:rFonts w:ascii="Times New Roman" w:eastAsia="Times New Roman" w:hAnsi="Times New Roman"/>
          <w:sz w:val="24"/>
          <w:szCs w:val="24"/>
          <w:lang w:eastAsia="ru-RU"/>
        </w:rPr>
      </w:pPr>
    </w:p>
    <w:p w14:paraId="57826E1F" w14:textId="41C78164" w:rsidR="0062288B" w:rsidRDefault="0062288B" w:rsidP="0062288B">
      <w:pPr>
        <w:spacing w:after="0" w:line="240" w:lineRule="auto"/>
        <w:rPr>
          <w:rFonts w:ascii="Times New Roman" w:eastAsia="Times New Roman" w:hAnsi="Times New Roman"/>
          <w:sz w:val="24"/>
          <w:szCs w:val="24"/>
          <w:lang w:eastAsia="ru-RU"/>
        </w:rPr>
      </w:pPr>
    </w:p>
    <w:p w14:paraId="1DBBA2E9" w14:textId="4265865B" w:rsidR="0062288B" w:rsidRDefault="0062288B" w:rsidP="0062288B">
      <w:pPr>
        <w:spacing w:after="0" w:line="240" w:lineRule="auto"/>
        <w:rPr>
          <w:rFonts w:ascii="Times New Roman" w:eastAsia="Times New Roman" w:hAnsi="Times New Roman"/>
          <w:sz w:val="24"/>
          <w:szCs w:val="24"/>
          <w:lang w:eastAsia="ru-RU"/>
        </w:rPr>
      </w:pPr>
    </w:p>
    <w:p w14:paraId="4BE0365C"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31376B95"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36270C85"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1318188B" w14:textId="77777777" w:rsidR="0062288B" w:rsidRPr="0062288B" w:rsidRDefault="0062288B" w:rsidP="0062288B">
      <w:pPr>
        <w:spacing w:after="0" w:line="240" w:lineRule="auto"/>
        <w:rPr>
          <w:rFonts w:ascii="Times New Roman" w:eastAsia="Times New Roman" w:hAnsi="Times New Roman"/>
          <w:sz w:val="24"/>
          <w:szCs w:val="24"/>
          <w:lang w:val="uk-UA" w:eastAsia="ru-RU"/>
        </w:rPr>
      </w:pPr>
    </w:p>
    <w:tbl>
      <w:tblPr>
        <w:tblW w:w="0" w:type="auto"/>
        <w:tblLook w:val="04A0" w:firstRow="1" w:lastRow="0" w:firstColumn="1" w:lastColumn="0" w:noHBand="0" w:noVBand="1"/>
      </w:tblPr>
      <w:tblGrid>
        <w:gridCol w:w="4666"/>
        <w:gridCol w:w="4831"/>
      </w:tblGrid>
      <w:tr w:rsidR="0062288B" w:rsidRPr="0062288B" w14:paraId="49C6B836" w14:textId="77777777" w:rsidTr="00F71596">
        <w:tc>
          <w:tcPr>
            <w:tcW w:w="5237" w:type="dxa"/>
          </w:tcPr>
          <w:p w14:paraId="1E725840"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p>
        </w:tc>
        <w:tc>
          <w:tcPr>
            <w:tcW w:w="5238" w:type="dxa"/>
          </w:tcPr>
          <w:p w14:paraId="23B05B3B"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Додаток 1 до Договору № ______</w:t>
            </w:r>
          </w:p>
          <w:p w14:paraId="3FA8A0F4"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p>
          <w:p w14:paraId="43338529"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від  «___» ____________  20____ р. </w:t>
            </w:r>
          </w:p>
          <w:p w14:paraId="2A884B8A"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p>
        </w:tc>
      </w:tr>
    </w:tbl>
    <w:p w14:paraId="6795C99B"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p>
    <w:p w14:paraId="78641EEA"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p>
    <w:p w14:paraId="3402EE85" w14:textId="77777777" w:rsidR="0062288B" w:rsidRPr="0062288B" w:rsidRDefault="0062288B" w:rsidP="0062288B">
      <w:pPr>
        <w:spacing w:after="0" w:line="240" w:lineRule="auto"/>
        <w:jc w:val="center"/>
        <w:rPr>
          <w:rFonts w:ascii="Times New Roman" w:eastAsia="Times New Roman" w:hAnsi="Times New Roman"/>
          <w:sz w:val="24"/>
          <w:szCs w:val="24"/>
          <w:u w:val="single"/>
          <w:lang w:val="uk-UA" w:eastAsia="ru-RU"/>
        </w:rPr>
      </w:pPr>
      <w:r w:rsidRPr="0062288B">
        <w:rPr>
          <w:rFonts w:ascii="Times New Roman" w:eastAsia="Times New Roman" w:hAnsi="Times New Roman"/>
          <w:sz w:val="24"/>
          <w:szCs w:val="24"/>
          <w:u w:val="single"/>
          <w:lang w:val="uk-UA" w:eastAsia="ru-RU"/>
        </w:rPr>
        <w:t xml:space="preserve">РОЗРАХУНОК </w:t>
      </w:r>
    </w:p>
    <w:p w14:paraId="6F85335D" w14:textId="77777777" w:rsidR="0062288B" w:rsidRPr="0062288B" w:rsidRDefault="0062288B" w:rsidP="0062288B">
      <w:pPr>
        <w:spacing w:after="0" w:line="240" w:lineRule="auto"/>
        <w:jc w:val="center"/>
        <w:rPr>
          <w:rFonts w:ascii="Times New Roman" w:eastAsia="Times New Roman" w:hAnsi="Times New Roman"/>
          <w:b/>
          <w:sz w:val="24"/>
          <w:szCs w:val="24"/>
          <w:u w:val="single"/>
          <w:lang w:val="uk-UA" w:eastAsia="ru-RU"/>
        </w:rPr>
      </w:pPr>
    </w:p>
    <w:p w14:paraId="641068D3" w14:textId="3C2C0520" w:rsidR="0062288B" w:rsidRPr="0062288B" w:rsidRDefault="0062288B" w:rsidP="0062288B">
      <w:pPr>
        <w:spacing w:after="0" w:line="240" w:lineRule="auto"/>
        <w:jc w:val="center"/>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вартості послуги психолог</w:t>
      </w:r>
      <w:r w:rsidR="003868AE">
        <w:rPr>
          <w:rFonts w:ascii="Times New Roman" w:eastAsia="Times New Roman" w:hAnsi="Times New Roman"/>
          <w:sz w:val="24"/>
          <w:szCs w:val="24"/>
          <w:lang w:val="uk-UA" w:eastAsia="ru-RU"/>
        </w:rPr>
        <w:t>ів у</w:t>
      </w:r>
      <w:r w:rsidRPr="0062288B">
        <w:rPr>
          <w:rFonts w:ascii="Times New Roman" w:eastAsia="Times New Roman" w:hAnsi="Times New Roman"/>
          <w:sz w:val="24"/>
          <w:szCs w:val="24"/>
          <w:lang w:val="uk-UA" w:eastAsia="ru-RU"/>
        </w:rPr>
        <w:t xml:space="preserve"> Психологічно</w:t>
      </w:r>
      <w:r w:rsidR="003868AE">
        <w:rPr>
          <w:rFonts w:ascii="Times New Roman" w:eastAsia="Times New Roman" w:hAnsi="Times New Roman"/>
          <w:sz w:val="24"/>
          <w:szCs w:val="24"/>
          <w:lang w:val="uk-UA" w:eastAsia="ru-RU"/>
        </w:rPr>
        <w:t>му</w:t>
      </w:r>
      <w:r w:rsidRPr="0062288B">
        <w:rPr>
          <w:rFonts w:ascii="Times New Roman" w:eastAsia="Times New Roman" w:hAnsi="Times New Roman"/>
          <w:sz w:val="24"/>
          <w:szCs w:val="24"/>
          <w:lang w:val="uk-UA" w:eastAsia="ru-RU"/>
        </w:rPr>
        <w:t xml:space="preserve"> штаб</w:t>
      </w:r>
      <w:r w:rsidR="003868AE">
        <w:rPr>
          <w:rFonts w:ascii="Times New Roman" w:eastAsia="Times New Roman" w:hAnsi="Times New Roman"/>
          <w:sz w:val="24"/>
          <w:szCs w:val="24"/>
          <w:lang w:val="uk-UA" w:eastAsia="ru-RU"/>
        </w:rPr>
        <w:t>і</w:t>
      </w:r>
    </w:p>
    <w:p w14:paraId="6492522C" w14:textId="77777777" w:rsidR="0062288B" w:rsidRPr="0062288B" w:rsidRDefault="0062288B" w:rsidP="0062288B">
      <w:pPr>
        <w:spacing w:after="0" w:line="240" w:lineRule="auto"/>
        <w:jc w:val="center"/>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по Договору №_____ від «___» ___________ 20______ року.</w:t>
      </w:r>
    </w:p>
    <w:p w14:paraId="5C6754EC"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 </w:t>
      </w:r>
    </w:p>
    <w:p w14:paraId="0331D401"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 </w:t>
      </w:r>
    </w:p>
    <w:p w14:paraId="299EDDEA"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Місце надання послуг: м. Луцьк, пр-т Соборності, 18.</w:t>
      </w:r>
    </w:p>
    <w:p w14:paraId="4EB432A6"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p>
    <w:p w14:paraId="7207F693"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        </w:t>
      </w:r>
    </w:p>
    <w:tbl>
      <w:tblPr>
        <w:tblW w:w="9230" w:type="dxa"/>
        <w:tblInd w:w="-15" w:type="dxa"/>
        <w:tblLayout w:type="fixed"/>
        <w:tblLook w:val="0000" w:firstRow="0" w:lastRow="0" w:firstColumn="0" w:lastColumn="0" w:noHBand="0" w:noVBand="0"/>
      </w:tblPr>
      <w:tblGrid>
        <w:gridCol w:w="696"/>
        <w:gridCol w:w="3963"/>
        <w:gridCol w:w="2410"/>
        <w:gridCol w:w="2161"/>
      </w:tblGrid>
      <w:tr w:rsidR="0062288B" w:rsidRPr="0062288B" w14:paraId="1918E619" w14:textId="77777777" w:rsidTr="00F71596">
        <w:tc>
          <w:tcPr>
            <w:tcW w:w="696" w:type="dxa"/>
            <w:tcBorders>
              <w:top w:val="single" w:sz="4" w:space="0" w:color="000000"/>
              <w:left w:val="single" w:sz="4" w:space="0" w:color="000000"/>
              <w:bottom w:val="single" w:sz="4" w:space="0" w:color="000000"/>
            </w:tcBorders>
          </w:tcPr>
          <w:p w14:paraId="368B514D"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bookmarkStart w:id="44" w:name="_Hlk155097912"/>
          </w:p>
          <w:p w14:paraId="19BAC008"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w:t>
            </w:r>
          </w:p>
          <w:p w14:paraId="2C65AA34" w14:textId="77777777" w:rsidR="0062288B" w:rsidRPr="0062288B" w:rsidRDefault="0062288B" w:rsidP="0062288B">
            <w:pPr>
              <w:spacing w:after="0" w:line="240" w:lineRule="auto"/>
              <w:jc w:val="center"/>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з/п</w:t>
            </w:r>
          </w:p>
        </w:tc>
        <w:tc>
          <w:tcPr>
            <w:tcW w:w="3963" w:type="dxa"/>
            <w:tcBorders>
              <w:top w:val="single" w:sz="4" w:space="0" w:color="000000"/>
              <w:left w:val="single" w:sz="4" w:space="0" w:color="000000"/>
              <w:bottom w:val="single" w:sz="4" w:space="0" w:color="000000"/>
            </w:tcBorders>
          </w:tcPr>
          <w:p w14:paraId="533F68AD"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p>
          <w:p w14:paraId="429FA23E"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p>
          <w:p w14:paraId="012005DC"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Найменування послуги</w:t>
            </w:r>
          </w:p>
        </w:tc>
        <w:tc>
          <w:tcPr>
            <w:tcW w:w="2410" w:type="dxa"/>
            <w:tcBorders>
              <w:top w:val="single" w:sz="4" w:space="0" w:color="000000"/>
              <w:left w:val="single" w:sz="4" w:space="0" w:color="000000"/>
              <w:bottom w:val="single" w:sz="4" w:space="0" w:color="000000"/>
            </w:tcBorders>
          </w:tcPr>
          <w:p w14:paraId="448D7A86"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p>
          <w:p w14:paraId="02A249F7"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Порядок надання послуги</w:t>
            </w:r>
          </w:p>
        </w:tc>
        <w:tc>
          <w:tcPr>
            <w:tcW w:w="2161" w:type="dxa"/>
            <w:tcBorders>
              <w:top w:val="single" w:sz="4" w:space="0" w:color="000000"/>
              <w:left w:val="single" w:sz="4" w:space="0" w:color="000000"/>
              <w:bottom w:val="single" w:sz="4" w:space="0" w:color="000000"/>
              <w:right w:val="single" w:sz="4" w:space="0" w:color="000000"/>
            </w:tcBorders>
          </w:tcPr>
          <w:p w14:paraId="26FC3B29"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p>
          <w:p w14:paraId="357650BD"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Вартість надання послуги за одну годину (грн)</w:t>
            </w:r>
          </w:p>
          <w:p w14:paraId="17044006"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p>
        </w:tc>
      </w:tr>
      <w:tr w:rsidR="0062288B" w:rsidRPr="0062288B" w14:paraId="51FAA1E5" w14:textId="77777777" w:rsidTr="00F71596">
        <w:tc>
          <w:tcPr>
            <w:tcW w:w="696" w:type="dxa"/>
            <w:tcBorders>
              <w:left w:val="single" w:sz="4" w:space="0" w:color="000000"/>
              <w:bottom w:val="single" w:sz="4" w:space="0" w:color="000000"/>
            </w:tcBorders>
          </w:tcPr>
          <w:p w14:paraId="6B3FFE3C"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1</w:t>
            </w:r>
          </w:p>
        </w:tc>
        <w:tc>
          <w:tcPr>
            <w:tcW w:w="3963" w:type="dxa"/>
            <w:tcBorders>
              <w:left w:val="single" w:sz="4" w:space="0" w:color="000000"/>
              <w:bottom w:val="single" w:sz="4" w:space="0" w:color="000000"/>
            </w:tcBorders>
          </w:tcPr>
          <w:p w14:paraId="110923A2"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2</w:t>
            </w:r>
          </w:p>
        </w:tc>
        <w:tc>
          <w:tcPr>
            <w:tcW w:w="2410" w:type="dxa"/>
            <w:tcBorders>
              <w:left w:val="single" w:sz="4" w:space="0" w:color="000000"/>
              <w:bottom w:val="single" w:sz="4" w:space="0" w:color="000000"/>
            </w:tcBorders>
          </w:tcPr>
          <w:p w14:paraId="26A8BD9E"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3</w:t>
            </w:r>
          </w:p>
        </w:tc>
        <w:tc>
          <w:tcPr>
            <w:tcW w:w="2161" w:type="dxa"/>
            <w:tcBorders>
              <w:left w:val="single" w:sz="4" w:space="0" w:color="000000"/>
              <w:bottom w:val="single" w:sz="4" w:space="0" w:color="000000"/>
              <w:right w:val="single" w:sz="4" w:space="0" w:color="000000"/>
            </w:tcBorders>
          </w:tcPr>
          <w:p w14:paraId="327F1FFB"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5</w:t>
            </w:r>
          </w:p>
        </w:tc>
      </w:tr>
      <w:tr w:rsidR="0062288B" w:rsidRPr="0062288B" w14:paraId="48781F02" w14:textId="77777777" w:rsidTr="00F71596">
        <w:tc>
          <w:tcPr>
            <w:tcW w:w="696" w:type="dxa"/>
            <w:tcBorders>
              <w:left w:val="single" w:sz="4" w:space="0" w:color="000000"/>
              <w:bottom w:val="single" w:sz="4" w:space="0" w:color="000000"/>
            </w:tcBorders>
          </w:tcPr>
          <w:p w14:paraId="1721B37F" w14:textId="77777777" w:rsidR="0062288B" w:rsidRPr="0062288B" w:rsidRDefault="0062288B" w:rsidP="0062288B">
            <w:pPr>
              <w:snapToGrid w:val="0"/>
              <w:spacing w:after="0" w:line="240" w:lineRule="auto"/>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1</w:t>
            </w:r>
          </w:p>
        </w:tc>
        <w:tc>
          <w:tcPr>
            <w:tcW w:w="3963" w:type="dxa"/>
            <w:tcBorders>
              <w:left w:val="single" w:sz="4" w:space="0" w:color="000000"/>
              <w:bottom w:val="single" w:sz="4" w:space="0" w:color="000000"/>
            </w:tcBorders>
          </w:tcPr>
          <w:p w14:paraId="02EFD8CC" w14:textId="77777777" w:rsidR="0062288B" w:rsidRPr="0062288B" w:rsidRDefault="0062288B" w:rsidP="0062288B">
            <w:pPr>
              <w:spacing w:after="0" w:line="240" w:lineRule="auto"/>
              <w:rPr>
                <w:rFonts w:ascii="Times New Roman" w:eastAsia="Times New Roman" w:hAnsi="Times New Roman"/>
                <w:sz w:val="24"/>
                <w:szCs w:val="24"/>
                <w:lang w:val="uk-UA" w:eastAsia="ru-RU"/>
              </w:rPr>
            </w:pPr>
            <w:r w:rsidRPr="0062288B">
              <w:rPr>
                <w:rFonts w:ascii="Times New Roman" w:eastAsia="Times New Roman" w:hAnsi="Times New Roman"/>
                <w:bCs/>
                <w:sz w:val="24"/>
                <w:szCs w:val="24"/>
                <w:lang w:val="uk-UA" w:eastAsia="ru-RU"/>
              </w:rPr>
              <w:t>«Послуги психолога Психологічного штабу»  управління соціальних служб для сім’ї, дітей та молоді Луцької міської ради. ДК 021:2015 - 85312320-8 Послуги з надання психологічної допомоги</w:t>
            </w:r>
          </w:p>
        </w:tc>
        <w:tc>
          <w:tcPr>
            <w:tcW w:w="2410" w:type="dxa"/>
            <w:tcBorders>
              <w:left w:val="single" w:sz="4" w:space="0" w:color="000000"/>
              <w:bottom w:val="single" w:sz="4" w:space="0" w:color="000000"/>
            </w:tcBorders>
          </w:tcPr>
          <w:p w14:paraId="465CAC6D" w14:textId="77777777" w:rsidR="0062288B" w:rsidRPr="0062288B" w:rsidRDefault="0062288B" w:rsidP="0062288B">
            <w:pPr>
              <w:spacing w:after="0" w:line="240" w:lineRule="auto"/>
              <w:ind w:left="34" w:right="317"/>
              <w:rPr>
                <w:rFonts w:ascii="Times New Roman" w:eastAsia="Times New Roman" w:hAnsi="Times New Roman"/>
                <w:sz w:val="24"/>
                <w:szCs w:val="24"/>
                <w:lang w:val="uk-UA" w:eastAsia="ru-RU"/>
              </w:rPr>
            </w:pPr>
          </w:p>
          <w:p w14:paraId="6C4FB2C8" w14:textId="77777777" w:rsidR="0062288B" w:rsidRPr="0062288B" w:rsidRDefault="0062288B" w:rsidP="0062288B">
            <w:pPr>
              <w:spacing w:after="0" w:line="240" w:lineRule="auto"/>
              <w:ind w:left="34" w:right="317"/>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Змінне чергування</w:t>
            </w:r>
          </w:p>
        </w:tc>
        <w:tc>
          <w:tcPr>
            <w:tcW w:w="2161" w:type="dxa"/>
            <w:tcBorders>
              <w:left w:val="single" w:sz="4" w:space="0" w:color="000000"/>
              <w:bottom w:val="single" w:sz="4" w:space="0" w:color="000000"/>
              <w:right w:val="single" w:sz="4" w:space="0" w:color="000000"/>
            </w:tcBorders>
          </w:tcPr>
          <w:p w14:paraId="488A83B0"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p>
          <w:p w14:paraId="04EAD979"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p>
          <w:p w14:paraId="40A5A4F7"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_________грн</w:t>
            </w:r>
          </w:p>
          <w:p w14:paraId="2DB65F70" w14:textId="77777777" w:rsidR="0062288B" w:rsidRPr="0062288B" w:rsidRDefault="0062288B" w:rsidP="0062288B">
            <w:pPr>
              <w:snapToGrid w:val="0"/>
              <w:spacing w:after="0" w:line="240" w:lineRule="auto"/>
              <w:jc w:val="center"/>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 xml:space="preserve"> з/без ПДВ </w:t>
            </w:r>
          </w:p>
        </w:tc>
      </w:tr>
      <w:bookmarkEnd w:id="44"/>
    </w:tbl>
    <w:p w14:paraId="434A68F7"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p>
    <w:p w14:paraId="18A9B263" w14:textId="77777777" w:rsidR="0062288B" w:rsidRPr="0062288B" w:rsidRDefault="0062288B" w:rsidP="0062288B">
      <w:pPr>
        <w:spacing w:after="0" w:line="240" w:lineRule="auto"/>
        <w:ind w:left="360"/>
        <w:jc w:val="both"/>
        <w:rPr>
          <w:rFonts w:ascii="Times New Roman" w:eastAsia="Times New Roman" w:hAnsi="Times New Roman"/>
          <w:sz w:val="24"/>
          <w:szCs w:val="24"/>
          <w:lang w:val="uk-UA" w:eastAsia="ru-RU"/>
        </w:rPr>
      </w:pPr>
      <w:r w:rsidRPr="0062288B">
        <w:rPr>
          <w:rFonts w:ascii="Times New Roman" w:eastAsia="Times New Roman" w:hAnsi="Times New Roman"/>
          <w:sz w:val="24"/>
          <w:szCs w:val="24"/>
          <w:lang w:val="uk-UA" w:eastAsia="ru-RU"/>
        </w:rPr>
        <w:t>Розрахунок вартості набуває чинності з моменту підписання Договору.</w:t>
      </w:r>
    </w:p>
    <w:p w14:paraId="412D2D99" w14:textId="77777777" w:rsidR="0062288B" w:rsidRPr="0062288B" w:rsidRDefault="0062288B" w:rsidP="0062288B">
      <w:pPr>
        <w:spacing w:after="0" w:line="240" w:lineRule="auto"/>
        <w:ind w:left="360"/>
        <w:jc w:val="both"/>
        <w:rPr>
          <w:rFonts w:ascii="Times New Roman" w:eastAsia="Times New Roman" w:hAnsi="Times New Roman"/>
          <w:sz w:val="24"/>
          <w:szCs w:val="24"/>
          <w:lang w:val="uk-UA" w:eastAsia="ru-RU"/>
        </w:rPr>
      </w:pPr>
    </w:p>
    <w:p w14:paraId="7D3B11CE" w14:textId="77777777" w:rsidR="0062288B" w:rsidRPr="0062288B" w:rsidRDefault="0062288B" w:rsidP="0062288B">
      <w:pPr>
        <w:spacing w:after="0" w:line="240" w:lineRule="auto"/>
        <w:rPr>
          <w:rFonts w:ascii="Times New Roman" w:eastAsia="Times New Roman" w:hAnsi="Times New Roman"/>
          <w:sz w:val="24"/>
          <w:szCs w:val="24"/>
          <w:lang w:val="uk-UA" w:eastAsia="ru-RU"/>
        </w:rPr>
      </w:pPr>
    </w:p>
    <w:p w14:paraId="5E271A20" w14:textId="77777777" w:rsidR="0062288B" w:rsidRPr="0062288B" w:rsidRDefault="0062288B" w:rsidP="0062288B">
      <w:pPr>
        <w:spacing w:after="0" w:line="240" w:lineRule="auto"/>
        <w:jc w:val="both"/>
        <w:rPr>
          <w:rFonts w:ascii="Times New Roman" w:eastAsia="Times New Roman" w:hAnsi="Times New Roman"/>
          <w:b/>
          <w:sz w:val="24"/>
          <w:szCs w:val="24"/>
          <w:lang w:val="uk-UA" w:eastAsia="ru-RU"/>
        </w:rPr>
      </w:pPr>
      <w:r w:rsidRPr="0062288B">
        <w:rPr>
          <w:rFonts w:ascii="Times New Roman" w:eastAsia="Times New Roman" w:hAnsi="Times New Roman"/>
          <w:b/>
          <w:sz w:val="24"/>
          <w:szCs w:val="24"/>
          <w:lang w:val="uk-UA" w:eastAsia="ru-RU"/>
        </w:rPr>
        <w:t xml:space="preserve">           «ЗАМОВНИК»</w:t>
      </w:r>
      <w:r w:rsidRPr="0062288B">
        <w:rPr>
          <w:rFonts w:ascii="Times New Roman" w:eastAsia="Times New Roman" w:hAnsi="Times New Roman"/>
          <w:b/>
          <w:sz w:val="24"/>
          <w:szCs w:val="24"/>
          <w:lang w:val="uk-UA" w:eastAsia="ru-RU"/>
        </w:rPr>
        <w:tab/>
      </w:r>
      <w:r w:rsidRPr="0062288B">
        <w:rPr>
          <w:rFonts w:ascii="Times New Roman" w:eastAsia="Times New Roman" w:hAnsi="Times New Roman"/>
          <w:b/>
          <w:sz w:val="24"/>
          <w:szCs w:val="24"/>
          <w:lang w:val="uk-UA" w:eastAsia="ru-RU"/>
        </w:rPr>
        <w:tab/>
      </w:r>
      <w:r w:rsidRPr="0062288B">
        <w:rPr>
          <w:rFonts w:ascii="Times New Roman" w:eastAsia="Times New Roman" w:hAnsi="Times New Roman"/>
          <w:b/>
          <w:sz w:val="24"/>
          <w:szCs w:val="24"/>
          <w:lang w:val="uk-UA" w:eastAsia="ru-RU"/>
        </w:rPr>
        <w:tab/>
      </w:r>
      <w:r w:rsidRPr="0062288B">
        <w:rPr>
          <w:rFonts w:ascii="Times New Roman" w:eastAsia="Times New Roman" w:hAnsi="Times New Roman"/>
          <w:b/>
          <w:sz w:val="24"/>
          <w:szCs w:val="24"/>
          <w:lang w:val="uk-UA" w:eastAsia="ru-RU"/>
        </w:rPr>
        <w:tab/>
      </w:r>
      <w:r w:rsidRPr="0062288B">
        <w:rPr>
          <w:rFonts w:ascii="Times New Roman" w:eastAsia="Times New Roman" w:hAnsi="Times New Roman"/>
          <w:b/>
          <w:sz w:val="24"/>
          <w:szCs w:val="24"/>
          <w:lang w:val="uk-UA" w:eastAsia="ru-RU"/>
        </w:rPr>
        <w:tab/>
        <w:t xml:space="preserve">               «ВИКОНАВЕЦЬ»</w:t>
      </w:r>
    </w:p>
    <w:p w14:paraId="1D221512" w14:textId="77777777" w:rsidR="0062288B" w:rsidRPr="0062288B" w:rsidRDefault="0062288B" w:rsidP="0062288B">
      <w:pPr>
        <w:spacing w:after="0" w:line="240" w:lineRule="auto"/>
        <w:jc w:val="both"/>
        <w:rPr>
          <w:rFonts w:ascii="Times New Roman" w:eastAsia="Times New Roman" w:hAnsi="Times New Roman"/>
          <w:sz w:val="24"/>
          <w:szCs w:val="24"/>
          <w:lang w:val="uk-UA" w:eastAsia="ru-RU"/>
        </w:rPr>
      </w:pPr>
    </w:p>
    <w:p w14:paraId="3F8F060B" w14:textId="77777777" w:rsidR="0062288B" w:rsidRPr="0062288B" w:rsidRDefault="0062288B" w:rsidP="0062288B">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62288B">
        <w:rPr>
          <w:rFonts w:ascii="Times New Roman" w:eastAsia="DejaVu Sans" w:hAnsi="Times New Roman"/>
          <w:b/>
          <w:color w:val="000000"/>
          <w:kern w:val="1"/>
          <w:sz w:val="24"/>
          <w:szCs w:val="24"/>
          <w:lang w:val="uk-UA" w:eastAsia="zh-CN" w:bidi="hi-IN"/>
        </w:rPr>
        <w:t>Управління соціальних служб для сім</w:t>
      </w:r>
      <w:r w:rsidRPr="0062288B">
        <w:rPr>
          <w:rFonts w:ascii="Times New Roman" w:eastAsia="DejaVu Sans" w:hAnsi="Times New Roman"/>
          <w:b/>
          <w:color w:val="000000"/>
          <w:kern w:val="1"/>
          <w:sz w:val="24"/>
          <w:szCs w:val="24"/>
          <w:lang w:eastAsia="zh-CN" w:bidi="hi-IN"/>
        </w:rPr>
        <w:t>’</w:t>
      </w:r>
      <w:r w:rsidRPr="0062288B">
        <w:rPr>
          <w:rFonts w:ascii="Times New Roman" w:eastAsia="DejaVu Sans" w:hAnsi="Times New Roman"/>
          <w:b/>
          <w:color w:val="000000"/>
          <w:kern w:val="1"/>
          <w:sz w:val="24"/>
          <w:szCs w:val="24"/>
          <w:lang w:val="uk-UA" w:eastAsia="zh-CN" w:bidi="hi-IN"/>
        </w:rPr>
        <w:t>ї,</w:t>
      </w:r>
    </w:p>
    <w:p w14:paraId="6CE797CE" w14:textId="77777777" w:rsidR="0062288B" w:rsidRPr="0062288B" w:rsidRDefault="0062288B" w:rsidP="0062288B">
      <w:pPr>
        <w:widowControl w:val="0"/>
        <w:suppressAutoHyphens/>
        <w:spacing w:after="0" w:line="240" w:lineRule="auto"/>
        <w:ind w:right="-104"/>
        <w:textAlignment w:val="baseline"/>
        <w:rPr>
          <w:rFonts w:ascii="Times New Roman" w:eastAsia="DejaVu Sans" w:hAnsi="Times New Roman"/>
          <w:color w:val="000000"/>
          <w:kern w:val="1"/>
          <w:sz w:val="24"/>
          <w:szCs w:val="24"/>
          <w:lang w:val="uk-UA" w:eastAsia="zh-CN" w:bidi="hi-IN"/>
        </w:rPr>
      </w:pPr>
      <w:r w:rsidRPr="0062288B">
        <w:rPr>
          <w:rFonts w:ascii="Times New Roman" w:eastAsia="DejaVu Sans" w:hAnsi="Times New Roman"/>
          <w:b/>
          <w:color w:val="000000"/>
          <w:kern w:val="1"/>
          <w:sz w:val="24"/>
          <w:szCs w:val="24"/>
          <w:lang w:val="uk-UA" w:eastAsia="zh-CN" w:bidi="hi-IN"/>
        </w:rPr>
        <w:t>дітей та молоді Луцької міської ради</w:t>
      </w:r>
    </w:p>
    <w:p w14:paraId="0BB7A270" w14:textId="77777777" w:rsidR="0062288B" w:rsidRPr="0062288B" w:rsidRDefault="0062288B" w:rsidP="0062288B">
      <w:pPr>
        <w:shd w:val="clear" w:color="auto" w:fill="FFFFFF"/>
        <w:tabs>
          <w:tab w:val="left" w:pos="0"/>
        </w:tabs>
        <w:autoSpaceDE w:val="0"/>
        <w:adjustRightInd w:val="0"/>
        <w:snapToGrid w:val="0"/>
        <w:spacing w:after="0" w:line="274" w:lineRule="exact"/>
        <w:ind w:left="-41" w:right="284"/>
        <w:jc w:val="both"/>
        <w:rPr>
          <w:rFonts w:ascii="Times New Roman" w:eastAsia="DejaVu Sans" w:hAnsi="Times New Roman"/>
          <w:color w:val="000000"/>
          <w:kern w:val="1"/>
          <w:sz w:val="24"/>
          <w:szCs w:val="24"/>
          <w:lang w:val="uk-UA" w:eastAsia="zh-CN" w:bidi="hi-IN"/>
        </w:rPr>
      </w:pPr>
    </w:p>
    <w:p w14:paraId="1EDF6C0B" w14:textId="77777777" w:rsidR="0062288B" w:rsidRPr="0062288B" w:rsidRDefault="0062288B" w:rsidP="0062288B">
      <w:pPr>
        <w:shd w:val="clear" w:color="auto" w:fill="FFFFFF"/>
        <w:tabs>
          <w:tab w:val="left" w:pos="0"/>
        </w:tabs>
        <w:autoSpaceDE w:val="0"/>
        <w:adjustRightInd w:val="0"/>
        <w:snapToGrid w:val="0"/>
        <w:spacing w:after="0" w:line="274" w:lineRule="exact"/>
        <w:ind w:right="284"/>
        <w:jc w:val="both"/>
        <w:rPr>
          <w:rFonts w:ascii="Times New Roman" w:eastAsia="DejaVu Sans" w:hAnsi="Times New Roman"/>
          <w:color w:val="000000"/>
          <w:kern w:val="1"/>
          <w:sz w:val="24"/>
          <w:szCs w:val="24"/>
          <w:lang w:val="uk-UA" w:eastAsia="zh-CN" w:bidi="hi-IN"/>
        </w:rPr>
      </w:pPr>
    </w:p>
    <w:p w14:paraId="7C40B52A" w14:textId="77777777" w:rsidR="0062288B" w:rsidRPr="0062288B" w:rsidRDefault="0062288B" w:rsidP="0062288B">
      <w:pPr>
        <w:shd w:val="clear" w:color="auto" w:fill="FFFFFF"/>
        <w:tabs>
          <w:tab w:val="left" w:pos="0"/>
        </w:tabs>
        <w:autoSpaceDE w:val="0"/>
        <w:adjustRightInd w:val="0"/>
        <w:snapToGrid w:val="0"/>
        <w:spacing w:after="0" w:line="274" w:lineRule="exact"/>
        <w:ind w:left="-41" w:right="284"/>
        <w:jc w:val="both"/>
        <w:rPr>
          <w:rFonts w:ascii="Times New Roman" w:hAnsi="Times New Roman"/>
          <w:b/>
          <w:spacing w:val="-1"/>
          <w:sz w:val="24"/>
          <w:szCs w:val="24"/>
          <w:lang w:val="uk-UA" w:eastAsia="ru-RU"/>
        </w:rPr>
      </w:pPr>
      <w:r w:rsidRPr="0062288B">
        <w:rPr>
          <w:rFonts w:ascii="Times New Roman" w:eastAsia="DejaVu Sans" w:hAnsi="Times New Roman"/>
          <w:color w:val="000000"/>
          <w:kern w:val="1"/>
          <w:sz w:val="24"/>
          <w:szCs w:val="24"/>
          <w:lang w:val="uk-UA" w:eastAsia="zh-CN" w:bidi="hi-IN"/>
        </w:rPr>
        <w:t>Начальник ________________Галан Л.В.</w:t>
      </w:r>
    </w:p>
    <w:p w14:paraId="5972FDEC" w14:textId="77777777" w:rsidR="0062288B" w:rsidRPr="0062288B" w:rsidRDefault="0062288B" w:rsidP="0062288B">
      <w:pPr>
        <w:spacing w:after="0" w:line="240" w:lineRule="auto"/>
        <w:rPr>
          <w:rFonts w:ascii="Times New Roman" w:hAnsi="Times New Roman"/>
          <w:b/>
          <w:spacing w:val="-1"/>
          <w:sz w:val="20"/>
          <w:szCs w:val="20"/>
          <w:lang w:val="uk-UA" w:eastAsia="ru-RU"/>
        </w:rPr>
      </w:pPr>
    </w:p>
    <w:p w14:paraId="2B8435B4" w14:textId="77777777" w:rsidR="0062288B" w:rsidRPr="0062288B" w:rsidRDefault="0062288B" w:rsidP="0062288B">
      <w:pPr>
        <w:spacing w:after="0" w:line="240" w:lineRule="auto"/>
        <w:rPr>
          <w:rFonts w:ascii="Times New Roman" w:eastAsia="Times New Roman" w:hAnsi="Times New Roman"/>
          <w:sz w:val="24"/>
          <w:szCs w:val="24"/>
          <w:lang w:eastAsia="ru-RU"/>
        </w:rPr>
      </w:pPr>
      <w:r w:rsidRPr="0062288B">
        <w:rPr>
          <w:rFonts w:ascii="Times New Roman" w:hAnsi="Times New Roman"/>
          <w:b/>
          <w:spacing w:val="-1"/>
          <w:sz w:val="20"/>
          <w:szCs w:val="20"/>
          <w:lang w:val="uk-UA" w:eastAsia="ru-RU"/>
        </w:rPr>
        <w:t>М. П.</w:t>
      </w:r>
    </w:p>
    <w:p w14:paraId="0A0D149C" w14:textId="77777777" w:rsidR="0062288B" w:rsidRPr="0062288B" w:rsidRDefault="0062288B" w:rsidP="0062288B">
      <w:pPr>
        <w:spacing w:after="0" w:line="240" w:lineRule="auto"/>
        <w:rPr>
          <w:rFonts w:ascii="Times New Roman" w:eastAsia="Times New Roman" w:hAnsi="Times New Roman"/>
          <w:sz w:val="24"/>
          <w:szCs w:val="24"/>
          <w:lang w:eastAsia="ru-RU"/>
        </w:rPr>
      </w:pPr>
    </w:p>
    <w:p w14:paraId="32DC4C76" w14:textId="77777777" w:rsidR="0062288B" w:rsidRPr="0062288B" w:rsidRDefault="0062288B" w:rsidP="0062288B">
      <w:pPr>
        <w:spacing w:after="0" w:line="240" w:lineRule="auto"/>
        <w:rPr>
          <w:rFonts w:ascii="Times New Roman" w:eastAsia="Times New Roman" w:hAnsi="Times New Roman"/>
          <w:sz w:val="24"/>
          <w:szCs w:val="24"/>
          <w:lang w:val="uk-UA" w:eastAsia="ru-RU"/>
        </w:rPr>
      </w:pPr>
    </w:p>
    <w:tbl>
      <w:tblPr>
        <w:tblW w:w="0" w:type="auto"/>
        <w:tblLook w:val="01E0" w:firstRow="1" w:lastRow="1" w:firstColumn="1" w:lastColumn="1" w:noHBand="0" w:noVBand="0"/>
      </w:tblPr>
      <w:tblGrid>
        <w:gridCol w:w="4662"/>
        <w:gridCol w:w="4835"/>
      </w:tblGrid>
      <w:tr w:rsidR="0062288B" w:rsidRPr="0062288B" w14:paraId="3598B2C8" w14:textId="77777777" w:rsidTr="00F71596">
        <w:tc>
          <w:tcPr>
            <w:tcW w:w="4961" w:type="dxa"/>
          </w:tcPr>
          <w:p w14:paraId="415B49C4" w14:textId="503152BB" w:rsidR="0062288B" w:rsidRPr="0062288B" w:rsidRDefault="0062288B" w:rsidP="0062288B">
            <w:pPr>
              <w:spacing w:after="0" w:line="240" w:lineRule="auto"/>
              <w:rPr>
                <w:rFonts w:ascii="Times New Roman" w:eastAsia="Times New Roman" w:hAnsi="Times New Roman"/>
                <w:sz w:val="24"/>
                <w:szCs w:val="24"/>
                <w:lang w:val="uk-UA" w:eastAsia="ru-RU"/>
              </w:rPr>
            </w:pPr>
          </w:p>
        </w:tc>
        <w:tc>
          <w:tcPr>
            <w:tcW w:w="5145" w:type="dxa"/>
          </w:tcPr>
          <w:p w14:paraId="6B6C5228" w14:textId="73925770" w:rsidR="0062288B" w:rsidRPr="0062288B" w:rsidRDefault="0062288B" w:rsidP="0062288B">
            <w:pPr>
              <w:spacing w:after="0" w:line="240" w:lineRule="auto"/>
              <w:rPr>
                <w:rFonts w:ascii="Times New Roman" w:eastAsia="Times New Roman" w:hAnsi="Times New Roman"/>
                <w:sz w:val="24"/>
                <w:szCs w:val="24"/>
                <w:lang w:val="uk-UA" w:eastAsia="ru-RU"/>
              </w:rPr>
            </w:pPr>
          </w:p>
        </w:tc>
      </w:tr>
    </w:tbl>
    <w:p w14:paraId="60962DFF" w14:textId="2CD36F9C" w:rsidR="00242893" w:rsidRDefault="00242893" w:rsidP="00B060FF">
      <w:pPr>
        <w:jc w:val="right"/>
        <w:rPr>
          <w:rFonts w:ascii="Times New Roman" w:hAnsi="Times New Roman"/>
          <w:b/>
          <w:bCs/>
          <w:lang w:val="uk-UA"/>
        </w:rPr>
      </w:pPr>
    </w:p>
    <w:p w14:paraId="466D878E" w14:textId="0F3FB145" w:rsidR="004118FA" w:rsidRDefault="004118FA" w:rsidP="00B060FF">
      <w:pPr>
        <w:jc w:val="right"/>
        <w:rPr>
          <w:rFonts w:ascii="Times New Roman" w:hAnsi="Times New Roman"/>
          <w:b/>
          <w:bCs/>
          <w:lang w:val="uk-UA"/>
        </w:rPr>
      </w:pPr>
    </w:p>
    <w:p w14:paraId="198055AC" w14:textId="6B636466" w:rsidR="0062288B" w:rsidRDefault="0062288B" w:rsidP="00B060FF">
      <w:pPr>
        <w:jc w:val="right"/>
        <w:rPr>
          <w:rFonts w:ascii="Times New Roman" w:hAnsi="Times New Roman"/>
          <w:b/>
          <w:bCs/>
          <w:lang w:val="uk-UA"/>
        </w:rPr>
      </w:pPr>
    </w:p>
    <w:p w14:paraId="5F0F90BE" w14:textId="7330B43E" w:rsidR="0062288B" w:rsidRDefault="0062288B" w:rsidP="00B060FF">
      <w:pPr>
        <w:jc w:val="right"/>
        <w:rPr>
          <w:rFonts w:ascii="Times New Roman" w:hAnsi="Times New Roman"/>
          <w:b/>
          <w:bCs/>
          <w:lang w:val="uk-UA"/>
        </w:rPr>
      </w:pPr>
    </w:p>
    <w:p w14:paraId="2E7FABF4" w14:textId="72F48C2D" w:rsidR="0062288B" w:rsidRDefault="0062288B" w:rsidP="00B060FF">
      <w:pPr>
        <w:jc w:val="right"/>
        <w:rPr>
          <w:rFonts w:ascii="Times New Roman" w:hAnsi="Times New Roman"/>
          <w:b/>
          <w:bCs/>
          <w:lang w:val="uk-UA"/>
        </w:rPr>
      </w:pPr>
    </w:p>
    <w:p w14:paraId="2AB280B4" w14:textId="1D0031AA" w:rsidR="0062288B" w:rsidRDefault="0062288B" w:rsidP="00B060FF">
      <w:pPr>
        <w:jc w:val="right"/>
        <w:rPr>
          <w:rFonts w:ascii="Times New Roman" w:hAnsi="Times New Roman"/>
          <w:b/>
          <w:bCs/>
          <w:lang w:val="uk-UA"/>
        </w:rPr>
      </w:pPr>
    </w:p>
    <w:p w14:paraId="2B7E0A0C" w14:textId="1D54262F" w:rsidR="0062288B" w:rsidRDefault="0062288B" w:rsidP="00B060FF">
      <w:pPr>
        <w:jc w:val="right"/>
        <w:rPr>
          <w:rFonts w:ascii="Times New Roman" w:hAnsi="Times New Roman"/>
          <w:b/>
          <w:bCs/>
          <w:lang w:val="uk-UA"/>
        </w:rPr>
      </w:pPr>
    </w:p>
    <w:p w14:paraId="404998EA" w14:textId="77777777" w:rsidR="0062288B" w:rsidRPr="00242893" w:rsidRDefault="0062288B" w:rsidP="00B060FF">
      <w:pPr>
        <w:jc w:val="right"/>
        <w:rPr>
          <w:rFonts w:ascii="Times New Roman" w:hAnsi="Times New Roman"/>
          <w:b/>
          <w:bCs/>
          <w:lang w:val="uk-UA"/>
        </w:rPr>
      </w:pPr>
    </w:p>
    <w:p w14:paraId="5FDDA0EE" w14:textId="77777777" w:rsidR="00011251" w:rsidRPr="00011251" w:rsidRDefault="00011251" w:rsidP="00011251">
      <w:pPr>
        <w:suppressAutoHyphens/>
        <w:spacing w:after="0" w:line="240" w:lineRule="auto"/>
        <w:jc w:val="center"/>
        <w:rPr>
          <w:rFonts w:ascii="Liberation Serif" w:eastAsia="SimSun" w:hAnsi="Liberation Serif" w:cs="Mangal"/>
          <w:kern w:val="1"/>
          <w:sz w:val="24"/>
          <w:szCs w:val="24"/>
          <w:lang w:val="uk-UA" w:eastAsia="zh-CN" w:bidi="hi-IN"/>
        </w:rPr>
      </w:pPr>
      <w:r w:rsidRPr="00011251">
        <w:rPr>
          <w:rFonts w:ascii="Times New Roman" w:eastAsia="SimSun" w:hAnsi="Times New Roman"/>
          <w:b/>
          <w:bCs/>
          <w:kern w:val="1"/>
          <w:sz w:val="24"/>
          <w:szCs w:val="24"/>
          <w:lang w:val="uk-UA" w:eastAsia="zh-CN" w:bidi="hi-IN"/>
        </w:rPr>
        <w:lastRenderedPageBreak/>
        <w:t>ЦИВІЛЬНО-ПРАВОВА УГОДА №</w:t>
      </w:r>
    </w:p>
    <w:p w14:paraId="5473C15F" w14:textId="06079EC5"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м. Луцьк                                                                                                         “___” ______ 202</w:t>
      </w:r>
      <w:r w:rsidR="003868AE">
        <w:rPr>
          <w:rFonts w:ascii="Times New Roman" w:eastAsia="SimSun" w:hAnsi="Times New Roman"/>
          <w:kern w:val="1"/>
          <w:sz w:val="24"/>
          <w:szCs w:val="24"/>
          <w:lang w:val="uk-UA" w:eastAsia="zh-CN" w:bidi="hi-IN"/>
        </w:rPr>
        <w:t>4</w:t>
      </w:r>
      <w:r w:rsidRPr="00011251">
        <w:rPr>
          <w:rFonts w:ascii="Times New Roman" w:eastAsia="SimSun" w:hAnsi="Times New Roman"/>
          <w:kern w:val="1"/>
          <w:sz w:val="24"/>
          <w:szCs w:val="24"/>
          <w:lang w:val="uk-UA" w:eastAsia="zh-CN" w:bidi="hi-IN"/>
        </w:rPr>
        <w:t xml:space="preserve"> р.</w:t>
      </w:r>
    </w:p>
    <w:p w14:paraId="77CE3D77" w14:textId="77777777" w:rsidR="00011251" w:rsidRPr="00011251" w:rsidRDefault="00011251" w:rsidP="00011251">
      <w:pPr>
        <w:suppressAutoHyphens/>
        <w:spacing w:after="0" w:line="240" w:lineRule="auto"/>
        <w:jc w:val="both"/>
        <w:rPr>
          <w:rFonts w:ascii="Times New Roman" w:eastAsia="SimSun" w:hAnsi="Times New Roman"/>
          <w:kern w:val="1"/>
          <w:sz w:val="24"/>
          <w:szCs w:val="24"/>
          <w:lang w:val="uk-UA" w:eastAsia="zh-CN" w:bidi="hi-IN"/>
        </w:rPr>
      </w:pPr>
    </w:p>
    <w:p w14:paraId="3E18E3E9" w14:textId="77777777" w:rsidR="00011251" w:rsidRPr="00011251" w:rsidRDefault="00011251" w:rsidP="00011251">
      <w:pPr>
        <w:suppressAutoHyphens/>
        <w:spacing w:after="0" w:line="240" w:lineRule="auto"/>
        <w:ind w:firstLine="709"/>
        <w:jc w:val="both"/>
        <w:rPr>
          <w:rFonts w:ascii="Times New Roman" w:eastAsia="SimSun" w:hAnsi="Times New Roman"/>
          <w:kern w:val="1"/>
          <w:sz w:val="24"/>
          <w:szCs w:val="24"/>
          <w:lang w:val="uk-UA" w:eastAsia="zh-CN" w:bidi="hi-IN"/>
        </w:rPr>
      </w:pPr>
      <w:r w:rsidRPr="00011251">
        <w:rPr>
          <w:rFonts w:ascii="Times New Roman" w:eastAsia="SimSun" w:hAnsi="Times New Roman"/>
          <w:kern w:val="1"/>
          <w:sz w:val="24"/>
          <w:szCs w:val="24"/>
          <w:lang w:val="uk-UA" w:eastAsia="zh-CN" w:bidi="hi-IN"/>
        </w:rPr>
        <w:t>Управління соціальних служб для сім’ї, дітей та молоді Луцької міської ради, надалі – Замовник, в особі начальника Галан Л.В., що діє на підставі Положення затвердженого рішенням Луцької міської ради 28.04.2021 р №10/113 з одного боку, та _________________________________________________________, надалі – Виконавець, з другого боку, разом по тексту – Сторони, уклали угоду про наступне:</w:t>
      </w:r>
    </w:p>
    <w:p w14:paraId="5BEC27DA"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p>
    <w:p w14:paraId="0DC1B79B"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b/>
          <w:bCs/>
          <w:kern w:val="1"/>
          <w:sz w:val="24"/>
          <w:szCs w:val="24"/>
          <w:lang w:val="uk-UA" w:eastAsia="zh-CN" w:bidi="hi-IN"/>
        </w:rPr>
        <w:t>1. ПРЕДМЕТ ДОГОВОРУ</w:t>
      </w:r>
    </w:p>
    <w:p w14:paraId="5BAD6DE1"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kern w:val="1"/>
          <w:sz w:val="24"/>
          <w:szCs w:val="24"/>
          <w:lang w:val="uk-UA" w:eastAsia="zh-CN" w:bidi="hi-IN"/>
        </w:rPr>
        <w:t>1.1. Замовник доручає, а Виконавець бере на себе зобов’язання надавати послуги в межах роботи Психологічного штабу, за спеціальністю психолог</w:t>
      </w:r>
      <w:r w:rsidRPr="003868AE">
        <w:rPr>
          <w:rFonts w:ascii="Times New Roman" w:eastAsia="SimSun" w:hAnsi="Times New Roman"/>
          <w:color w:val="000000"/>
          <w:kern w:val="1"/>
          <w:sz w:val="24"/>
          <w:szCs w:val="24"/>
          <w:lang w:val="uk-UA" w:eastAsia="zh-CN" w:bidi="hi-IN"/>
        </w:rPr>
        <w:t>:</w:t>
      </w:r>
    </w:p>
    <w:p w14:paraId="275D2FE6"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 проводить індивідуальні консультування в он-лайн та оф – лайн форматі;</w:t>
      </w:r>
    </w:p>
    <w:p w14:paraId="3D035841"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 проводить консультування через інформаційну лінію підтримки;</w:t>
      </w:r>
    </w:p>
    <w:p w14:paraId="445D9D50"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 проводить групу взаємо підтримки, тренінги та групові сесії;</w:t>
      </w:r>
    </w:p>
    <w:p w14:paraId="5668EEE3"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 здійснює невідкладні заходи кризової психологічної підтримки;</w:t>
      </w:r>
    </w:p>
    <w:p w14:paraId="12A158BA"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 проводить діагностику та тестування;</w:t>
      </w:r>
    </w:p>
    <w:p w14:paraId="52D59E60"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-проводить сімейне консультування;</w:t>
      </w:r>
    </w:p>
    <w:p w14:paraId="6829BBAA"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eastAsia="zh-CN" w:bidi="hi-IN"/>
        </w:rPr>
      </w:pPr>
      <w:r w:rsidRPr="003868AE">
        <w:rPr>
          <w:rFonts w:ascii="Times New Roman" w:eastAsia="SimSun" w:hAnsi="Times New Roman"/>
          <w:color w:val="000000"/>
          <w:kern w:val="1"/>
          <w:sz w:val="24"/>
          <w:szCs w:val="24"/>
          <w:lang w:val="uk-UA" w:eastAsia="zh-CN" w:bidi="hi-IN"/>
        </w:rPr>
        <w:t>- готує інформаційні матеріали з питань психологічного здоров</w:t>
      </w:r>
      <w:r w:rsidRPr="003868AE">
        <w:rPr>
          <w:rFonts w:ascii="Times New Roman" w:eastAsia="SimSun" w:hAnsi="Times New Roman"/>
          <w:color w:val="000000"/>
          <w:kern w:val="1"/>
          <w:sz w:val="24"/>
          <w:szCs w:val="24"/>
          <w:lang w:eastAsia="zh-CN" w:bidi="hi-IN"/>
        </w:rPr>
        <w:t>’я населення;</w:t>
      </w:r>
    </w:p>
    <w:p w14:paraId="24114D17"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 проведення інформування населення, щодо роботи Психологічного штабу;</w:t>
      </w:r>
    </w:p>
    <w:p w14:paraId="46C72726"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 надає психологічні послуги, мешканцям Луцької міської територіальної громади та внутрішньо переміщеним особам, які звертаються за допомогою;</w:t>
      </w:r>
    </w:p>
    <w:p w14:paraId="6135B4B2"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 здійснює комунікацію з суб’єктами взаємодії;</w:t>
      </w:r>
    </w:p>
    <w:p w14:paraId="6461ECF9"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-готує психологічні висновки та характеристики;</w:t>
      </w:r>
    </w:p>
    <w:p w14:paraId="1BCD0445"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 сприяє в отриманні необхідних послуг, у разі визначеної потреби;</w:t>
      </w:r>
    </w:p>
    <w:p w14:paraId="23298F8E"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 проводить моніторинг проведеної роботи на якісні і кількісні показники надання послуг;</w:t>
      </w:r>
    </w:p>
    <w:p w14:paraId="0C74EED0"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 вносить пропозиції щодо покращення роботи Психологічного штабу, застосовує інноваційні методи роботи;</w:t>
      </w:r>
    </w:p>
    <w:p w14:paraId="7CFA6C30"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-розробляє буклети, брошури, інформаційні путівники;</w:t>
      </w:r>
    </w:p>
    <w:p w14:paraId="2E156A58"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 бере участь у семінарах, тренінгах з питань, що входять до його компетенції.</w:t>
      </w:r>
    </w:p>
    <w:p w14:paraId="069D8405"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 xml:space="preserve"> </w:t>
      </w:r>
    </w:p>
    <w:p w14:paraId="63DE6352" w14:textId="77777777" w:rsidR="00011251" w:rsidRPr="003868AE" w:rsidRDefault="00011251" w:rsidP="00011251">
      <w:p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Психолог зобов'язаний:</w:t>
      </w:r>
    </w:p>
    <w:p w14:paraId="659520C5" w14:textId="77777777" w:rsidR="00011251" w:rsidRPr="003868AE" w:rsidRDefault="00011251" w:rsidP="00AA559C">
      <w:pPr>
        <w:numPr>
          <w:ilvl w:val="0"/>
          <w:numId w:val="10"/>
        </w:num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дотримуватись Етичного кодексу спеціалістів із соціальної роботи;</w:t>
      </w:r>
    </w:p>
    <w:p w14:paraId="2517198F" w14:textId="77777777" w:rsidR="00011251" w:rsidRPr="003868AE" w:rsidRDefault="00011251" w:rsidP="00AA559C">
      <w:pPr>
        <w:numPr>
          <w:ilvl w:val="0"/>
          <w:numId w:val="10"/>
        </w:num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зберігати професійну таємницю, не розповсюджувати відомості, отримані в результаті діагностичної та консультативної роботи;</w:t>
      </w:r>
    </w:p>
    <w:p w14:paraId="023C3D53" w14:textId="77777777" w:rsidR="00011251" w:rsidRPr="003868AE" w:rsidRDefault="00011251" w:rsidP="00AA559C">
      <w:pPr>
        <w:numPr>
          <w:ilvl w:val="0"/>
          <w:numId w:val="10"/>
        </w:num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поважати гідність громадян;</w:t>
      </w:r>
    </w:p>
    <w:p w14:paraId="5C09395F" w14:textId="77777777" w:rsidR="00011251" w:rsidRPr="003868AE" w:rsidRDefault="00011251" w:rsidP="00AA559C">
      <w:pPr>
        <w:numPr>
          <w:ilvl w:val="0"/>
          <w:numId w:val="10"/>
        </w:num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надавати отримувачам соціальних послуг повну інформацію про зміст і види соціальних послуг;</w:t>
      </w:r>
    </w:p>
    <w:p w14:paraId="68EACF66" w14:textId="77777777" w:rsidR="00011251" w:rsidRPr="003868AE" w:rsidRDefault="00011251" w:rsidP="00AA559C">
      <w:pPr>
        <w:numPr>
          <w:ilvl w:val="0"/>
          <w:numId w:val="10"/>
        </w:num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забезпечувати конфіденційність при виконанні своїх посадових обов'язків, дотримуватися стандартів якості;</w:t>
      </w:r>
    </w:p>
    <w:p w14:paraId="13235D64" w14:textId="77777777" w:rsidR="00011251" w:rsidRPr="003868AE" w:rsidRDefault="00011251" w:rsidP="00AA559C">
      <w:pPr>
        <w:numPr>
          <w:ilvl w:val="0"/>
          <w:numId w:val="10"/>
        </w:num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надавати консультації отримувачам соціальних послуг з питань чинного законодавства, соціального захисту і забезпечення прав та інтересів сім’ї, дітей в межах своєї компетенції;</w:t>
      </w:r>
    </w:p>
    <w:p w14:paraId="4EC276EE" w14:textId="77777777" w:rsidR="00011251" w:rsidRPr="003868AE" w:rsidRDefault="00011251" w:rsidP="00AA559C">
      <w:pPr>
        <w:numPr>
          <w:ilvl w:val="0"/>
          <w:numId w:val="10"/>
        </w:num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невідкладно інформувати керівництво про складні та надзвичайні ситуації, які виникають у ході роботи;</w:t>
      </w:r>
    </w:p>
    <w:p w14:paraId="15596BBE" w14:textId="77777777" w:rsidR="00011251" w:rsidRPr="003868AE" w:rsidRDefault="00011251" w:rsidP="00AA559C">
      <w:pPr>
        <w:numPr>
          <w:ilvl w:val="0"/>
          <w:numId w:val="10"/>
        </w:numPr>
        <w:suppressAutoHyphens/>
        <w:spacing w:after="0" w:line="240" w:lineRule="auto"/>
        <w:jc w:val="both"/>
        <w:rPr>
          <w:rFonts w:ascii="Times New Roman" w:eastAsia="SimSun" w:hAnsi="Times New Roman"/>
          <w:color w:val="000000"/>
          <w:kern w:val="1"/>
          <w:sz w:val="24"/>
          <w:szCs w:val="24"/>
          <w:lang w:val="uk-UA" w:eastAsia="zh-CN" w:bidi="hi-IN"/>
        </w:rPr>
      </w:pPr>
      <w:r w:rsidRPr="003868AE">
        <w:rPr>
          <w:rFonts w:ascii="Times New Roman" w:eastAsia="SimSun" w:hAnsi="Times New Roman"/>
          <w:color w:val="000000"/>
          <w:kern w:val="1"/>
          <w:sz w:val="24"/>
          <w:szCs w:val="24"/>
          <w:lang w:val="uk-UA" w:eastAsia="zh-CN" w:bidi="hi-IN"/>
        </w:rPr>
        <w:t>постійно підвищувати професійний рівень, оволодівати інноваційними формами, методами і технологіями соціальної, психологічної роботи;</w:t>
      </w:r>
    </w:p>
    <w:p w14:paraId="2287255A" w14:textId="374F89EF" w:rsidR="00011251" w:rsidRPr="003868AE" w:rsidRDefault="00011251" w:rsidP="00011251">
      <w:pPr>
        <w:suppressAutoHyphens/>
        <w:spacing w:after="0" w:line="240" w:lineRule="auto"/>
        <w:jc w:val="both"/>
        <w:rPr>
          <w:rFonts w:ascii="Times New Roman" w:eastAsia="SimSun" w:hAnsi="Times New Roman"/>
          <w:kern w:val="1"/>
          <w:sz w:val="24"/>
          <w:szCs w:val="24"/>
          <w:lang w:val="uk-UA" w:eastAsia="zh-CN" w:bidi="hi-IN"/>
        </w:rPr>
      </w:pPr>
      <w:r w:rsidRPr="003868AE">
        <w:rPr>
          <w:rFonts w:ascii="Times New Roman" w:eastAsia="SimSun" w:hAnsi="Times New Roman"/>
          <w:color w:val="000000"/>
          <w:kern w:val="1"/>
          <w:sz w:val="24"/>
          <w:szCs w:val="24"/>
          <w:lang w:val="uk-UA" w:eastAsia="zh-CN" w:bidi="hi-IN"/>
        </w:rPr>
        <w:t>виконувати інші доручення керівництва.</w:t>
      </w:r>
      <w:r w:rsidRPr="003868AE">
        <w:rPr>
          <w:rFonts w:ascii="Times New Roman" w:eastAsia="SimSun" w:hAnsi="Times New Roman"/>
          <w:kern w:val="1"/>
          <w:sz w:val="24"/>
          <w:szCs w:val="24"/>
          <w:lang w:val="uk-UA" w:eastAsia="zh-CN" w:bidi="hi-IN"/>
        </w:rPr>
        <w:t xml:space="preserve">1.2. Послуга має відповідати вимогам державних стандартів та вимогам, які висуваються до цього виду послуг. Робочий час:  </w:t>
      </w:r>
      <w:r w:rsidR="00694C04">
        <w:rPr>
          <w:rFonts w:ascii="Times New Roman" w:eastAsia="SimSun" w:hAnsi="Times New Roman"/>
          <w:kern w:val="1"/>
          <w:sz w:val="24"/>
          <w:szCs w:val="24"/>
          <w:lang w:val="uk-UA" w:eastAsia="zh-CN" w:bidi="hi-IN"/>
        </w:rPr>
        <w:t>52</w:t>
      </w:r>
      <w:r w:rsidRPr="003868AE">
        <w:rPr>
          <w:rFonts w:ascii="Times New Roman" w:eastAsia="SimSun" w:hAnsi="Times New Roman"/>
          <w:kern w:val="1"/>
          <w:sz w:val="24"/>
          <w:szCs w:val="24"/>
          <w:lang w:val="uk-UA" w:eastAsia="zh-CN" w:bidi="hi-IN"/>
        </w:rPr>
        <w:t xml:space="preserve">0 год, згідно затвердженого графіку, протягом </w:t>
      </w:r>
      <w:r w:rsidR="00694C04">
        <w:rPr>
          <w:rFonts w:ascii="Times New Roman" w:eastAsia="SimSun" w:hAnsi="Times New Roman"/>
          <w:kern w:val="1"/>
          <w:sz w:val="24"/>
          <w:szCs w:val="24"/>
          <w:lang w:val="uk-UA" w:eastAsia="zh-CN" w:bidi="hi-IN"/>
        </w:rPr>
        <w:t>трьо</w:t>
      </w:r>
      <w:r w:rsidRPr="003868AE">
        <w:rPr>
          <w:rFonts w:ascii="Times New Roman" w:eastAsia="SimSun" w:hAnsi="Times New Roman"/>
          <w:kern w:val="1"/>
          <w:sz w:val="24"/>
          <w:szCs w:val="24"/>
          <w:lang w:val="uk-UA" w:eastAsia="zh-CN" w:bidi="hi-IN"/>
        </w:rPr>
        <w:t>х місяців.</w:t>
      </w:r>
    </w:p>
    <w:p w14:paraId="35B0B28E" w14:textId="77777777" w:rsidR="00011251" w:rsidRPr="003868AE" w:rsidRDefault="00011251" w:rsidP="00011251">
      <w:pPr>
        <w:suppressAutoHyphens/>
        <w:spacing w:after="0" w:line="240" w:lineRule="auto"/>
        <w:jc w:val="both"/>
        <w:rPr>
          <w:rFonts w:ascii="Times New Roman" w:eastAsia="SimSun" w:hAnsi="Times New Roman"/>
          <w:kern w:val="1"/>
          <w:sz w:val="24"/>
          <w:szCs w:val="24"/>
          <w:lang w:val="uk-UA" w:eastAsia="zh-CN" w:bidi="hi-IN"/>
        </w:rPr>
      </w:pPr>
      <w:r w:rsidRPr="003868AE">
        <w:rPr>
          <w:rFonts w:ascii="Times New Roman" w:eastAsia="SimSun" w:hAnsi="Times New Roman"/>
          <w:kern w:val="1"/>
          <w:sz w:val="24"/>
          <w:szCs w:val="24"/>
          <w:lang w:val="uk-UA" w:eastAsia="zh-CN" w:bidi="hi-IN"/>
        </w:rPr>
        <w:t>1.3. Замовник зобов’язаний своєчасно прийняти й оплатити надану Виконавцем послугу, відповідно до акту прийому наданих послуг.</w:t>
      </w:r>
    </w:p>
    <w:p w14:paraId="56BEC8A7" w14:textId="77777777" w:rsidR="00011251" w:rsidRPr="003868AE" w:rsidRDefault="00011251" w:rsidP="00011251">
      <w:pPr>
        <w:suppressAutoHyphens/>
        <w:spacing w:after="0" w:line="240" w:lineRule="auto"/>
        <w:jc w:val="both"/>
        <w:rPr>
          <w:rFonts w:ascii="Times New Roman" w:eastAsia="SimSun" w:hAnsi="Times New Roman"/>
          <w:kern w:val="1"/>
          <w:sz w:val="24"/>
          <w:szCs w:val="24"/>
          <w:lang w:val="uk-UA" w:eastAsia="zh-CN" w:bidi="hi-IN"/>
        </w:rPr>
      </w:pPr>
      <w:r w:rsidRPr="003868AE">
        <w:rPr>
          <w:rFonts w:ascii="Times New Roman" w:eastAsia="SimSun" w:hAnsi="Times New Roman"/>
          <w:kern w:val="1"/>
          <w:sz w:val="24"/>
          <w:szCs w:val="24"/>
          <w:lang w:val="uk-UA" w:eastAsia="zh-CN" w:bidi="hi-IN"/>
        </w:rPr>
        <w:t>1.4. Виконавець надає послугу за цим Договором самостійно та не має права залучати третіх осіб (субпідрядників) інакше ніж як за погодженням із Замовником.</w:t>
      </w:r>
    </w:p>
    <w:p w14:paraId="70248B0D" w14:textId="77777777" w:rsidR="00011251" w:rsidRPr="003868AE" w:rsidRDefault="00011251" w:rsidP="00011251">
      <w:pPr>
        <w:suppressAutoHyphens/>
        <w:spacing w:after="0" w:line="240" w:lineRule="auto"/>
        <w:jc w:val="both"/>
        <w:rPr>
          <w:rFonts w:ascii="Times New Roman" w:eastAsia="SimSun" w:hAnsi="Times New Roman"/>
          <w:kern w:val="1"/>
          <w:sz w:val="24"/>
          <w:szCs w:val="24"/>
          <w:lang w:val="uk-UA" w:eastAsia="zh-CN" w:bidi="hi-IN"/>
        </w:rPr>
      </w:pPr>
      <w:r w:rsidRPr="003868AE">
        <w:rPr>
          <w:rFonts w:ascii="Times New Roman" w:eastAsia="SimSun" w:hAnsi="Times New Roman"/>
          <w:b/>
          <w:bCs/>
          <w:kern w:val="1"/>
          <w:sz w:val="24"/>
          <w:szCs w:val="24"/>
          <w:lang w:val="uk-UA" w:eastAsia="zh-CN" w:bidi="hi-IN"/>
        </w:rPr>
        <w:t>2. РОЗМІР ТА ПОРЯДОК ОПЛАТИ</w:t>
      </w:r>
    </w:p>
    <w:p w14:paraId="44F77080" w14:textId="77777777" w:rsidR="00011251" w:rsidRPr="003868AE" w:rsidRDefault="00011251" w:rsidP="00011251">
      <w:pPr>
        <w:suppressAutoHyphens/>
        <w:spacing w:after="0" w:line="240" w:lineRule="auto"/>
        <w:jc w:val="both"/>
        <w:rPr>
          <w:rFonts w:ascii="Times New Roman" w:eastAsia="SimSun" w:hAnsi="Times New Roman"/>
          <w:kern w:val="1"/>
          <w:sz w:val="24"/>
          <w:szCs w:val="24"/>
          <w:lang w:val="uk-UA" w:eastAsia="zh-CN" w:bidi="hi-IN"/>
        </w:rPr>
      </w:pPr>
      <w:r w:rsidRPr="003868AE">
        <w:rPr>
          <w:rFonts w:ascii="Times New Roman" w:eastAsia="SimSun" w:hAnsi="Times New Roman"/>
          <w:kern w:val="1"/>
          <w:sz w:val="24"/>
          <w:szCs w:val="24"/>
          <w:lang w:val="uk-UA" w:eastAsia="zh-CN" w:bidi="hi-IN"/>
        </w:rPr>
        <w:lastRenderedPageBreak/>
        <w:t>2.1. Підставою для підписання документа який підтверджує виконання робіт Виконавцем за цим договором є підписаний Акт прийому наданих послуг.</w:t>
      </w:r>
    </w:p>
    <w:p w14:paraId="63A3C53A"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3868AE">
        <w:rPr>
          <w:rFonts w:ascii="Times New Roman" w:eastAsia="SimSun" w:hAnsi="Times New Roman"/>
          <w:kern w:val="1"/>
          <w:sz w:val="24"/>
          <w:szCs w:val="24"/>
          <w:lang w:val="uk-UA" w:eastAsia="zh-CN" w:bidi="hi-IN"/>
        </w:rPr>
        <w:t xml:space="preserve">2.2. Загальна сума договору складає </w:t>
      </w:r>
      <w:r w:rsidRPr="003868AE">
        <w:rPr>
          <w:rFonts w:ascii="Times New Roman" w:eastAsia="SimSun" w:hAnsi="Times New Roman"/>
          <w:b/>
          <w:kern w:val="1"/>
          <w:sz w:val="24"/>
          <w:szCs w:val="24"/>
          <w:lang w:eastAsia="zh-CN" w:bidi="hi-IN"/>
        </w:rPr>
        <w:t>________________________</w:t>
      </w:r>
      <w:r w:rsidRPr="003868AE">
        <w:rPr>
          <w:rFonts w:ascii="Times New Roman" w:eastAsia="SimSun" w:hAnsi="Times New Roman"/>
          <w:b/>
          <w:bCs/>
          <w:kern w:val="1"/>
          <w:sz w:val="24"/>
          <w:szCs w:val="24"/>
          <w:lang w:val="uk-UA" w:eastAsia="zh-CN" w:bidi="hi-IN"/>
        </w:rPr>
        <w:t xml:space="preserve"> грн</w:t>
      </w:r>
      <w:r w:rsidRPr="003868AE">
        <w:rPr>
          <w:rFonts w:ascii="Times New Roman" w:eastAsia="SimSun" w:hAnsi="Times New Roman"/>
          <w:kern w:val="1"/>
          <w:sz w:val="24"/>
          <w:szCs w:val="24"/>
          <w:lang w:val="uk-UA" w:eastAsia="zh-CN" w:bidi="hi-IN"/>
        </w:rPr>
        <w:t xml:space="preserve"> </w:t>
      </w:r>
      <w:r w:rsidRPr="003868AE">
        <w:rPr>
          <w:rFonts w:ascii="Times New Roman" w:eastAsia="SimSun" w:hAnsi="Times New Roman"/>
          <w:b/>
          <w:bCs/>
          <w:kern w:val="1"/>
          <w:sz w:val="24"/>
          <w:szCs w:val="24"/>
          <w:lang w:val="uk-UA" w:eastAsia="zh-CN" w:bidi="hi-IN"/>
        </w:rPr>
        <w:t>(_________________________________________________</w:t>
      </w:r>
      <w:r w:rsidRPr="003868AE">
        <w:rPr>
          <w:rFonts w:ascii="Times New Roman" w:eastAsia="SimSun" w:hAnsi="Times New Roman"/>
          <w:b/>
          <w:bCs/>
          <w:kern w:val="1"/>
          <w:sz w:val="24"/>
          <w:szCs w:val="24"/>
          <w:lang w:eastAsia="zh-CN" w:bidi="hi-IN"/>
        </w:rPr>
        <w:t xml:space="preserve"> </w:t>
      </w:r>
      <w:r w:rsidRPr="003868AE">
        <w:rPr>
          <w:rFonts w:ascii="Times New Roman" w:eastAsia="SimSun" w:hAnsi="Times New Roman"/>
          <w:b/>
          <w:bCs/>
          <w:kern w:val="1"/>
          <w:sz w:val="24"/>
          <w:szCs w:val="24"/>
          <w:lang w:val="uk-UA" w:eastAsia="zh-CN" w:bidi="hi-IN"/>
        </w:rPr>
        <w:t>грн 00 коп.). Без ПДВ.</w:t>
      </w:r>
      <w:r w:rsidRPr="003868AE">
        <w:rPr>
          <w:rFonts w:ascii="Times New Roman" w:eastAsia="SimSun" w:hAnsi="Times New Roman"/>
          <w:kern w:val="1"/>
          <w:sz w:val="24"/>
          <w:szCs w:val="24"/>
          <w:lang w:val="uk-UA" w:eastAsia="zh-CN" w:bidi="hi-IN"/>
        </w:rPr>
        <w:t xml:space="preserve"> Замовник оплачує на картковий рахунок виконавцю грошову винагороду – </w:t>
      </w:r>
      <w:r w:rsidRPr="003868AE">
        <w:rPr>
          <w:rFonts w:ascii="Times New Roman" w:eastAsia="SimSun" w:hAnsi="Times New Roman"/>
          <w:b/>
          <w:kern w:val="1"/>
          <w:sz w:val="24"/>
          <w:szCs w:val="24"/>
          <w:lang w:val="uk-UA" w:eastAsia="zh-CN" w:bidi="hi-IN"/>
        </w:rPr>
        <w:t>_______________ грн (_________________________________________________________ гривень _____ коп.)</w:t>
      </w:r>
      <w:r w:rsidRPr="003868AE">
        <w:rPr>
          <w:rFonts w:ascii="Times New Roman" w:eastAsia="SimSun" w:hAnsi="Times New Roman"/>
          <w:kern w:val="1"/>
          <w:sz w:val="24"/>
          <w:szCs w:val="24"/>
          <w:lang w:val="uk-UA" w:eastAsia="zh-CN" w:bidi="hi-IN"/>
        </w:rPr>
        <w:t>, також із суми винагороди Замовник оплачує податок з доходу фізичних</w:t>
      </w:r>
      <w:r w:rsidRPr="00011251">
        <w:rPr>
          <w:rFonts w:ascii="Times New Roman" w:eastAsia="SimSun" w:hAnsi="Times New Roman"/>
          <w:kern w:val="1"/>
          <w:sz w:val="24"/>
          <w:szCs w:val="24"/>
          <w:lang w:val="uk-UA" w:eastAsia="zh-CN" w:bidi="hi-IN"/>
        </w:rPr>
        <w:t xml:space="preserve"> осіб (18%) у сумі </w:t>
      </w:r>
      <w:r w:rsidRPr="00011251">
        <w:rPr>
          <w:rFonts w:ascii="Times New Roman" w:eastAsia="SimSun" w:hAnsi="Times New Roman"/>
          <w:b/>
          <w:bCs/>
          <w:kern w:val="1"/>
          <w:sz w:val="24"/>
          <w:szCs w:val="24"/>
          <w:lang w:val="uk-UA" w:eastAsia="zh-CN" w:bidi="hi-IN"/>
        </w:rPr>
        <w:t>___________________________</w:t>
      </w:r>
      <w:r w:rsidRPr="00011251">
        <w:rPr>
          <w:rFonts w:ascii="Times New Roman" w:eastAsia="SimSun" w:hAnsi="Times New Roman"/>
          <w:b/>
          <w:kern w:val="1"/>
          <w:sz w:val="24"/>
          <w:szCs w:val="24"/>
          <w:lang w:val="uk-UA" w:eastAsia="zh-CN" w:bidi="hi-IN"/>
        </w:rPr>
        <w:t xml:space="preserve"> грн </w:t>
      </w:r>
      <w:r w:rsidRPr="00011251">
        <w:rPr>
          <w:rFonts w:ascii="Times New Roman" w:eastAsia="SimSun" w:hAnsi="Times New Roman"/>
          <w:kern w:val="1"/>
          <w:sz w:val="24"/>
          <w:szCs w:val="24"/>
          <w:lang w:val="uk-UA" w:eastAsia="zh-CN" w:bidi="hi-IN"/>
        </w:rPr>
        <w:t xml:space="preserve">(________________________________  гривень _______ коп.), військовий збір (1,5%) </w:t>
      </w:r>
      <w:r w:rsidRPr="00011251">
        <w:rPr>
          <w:rFonts w:ascii="Times New Roman" w:eastAsia="SimSun" w:hAnsi="Times New Roman"/>
          <w:b/>
          <w:kern w:val="1"/>
          <w:sz w:val="24"/>
          <w:szCs w:val="24"/>
          <w:lang w:val="uk-UA" w:eastAsia="zh-CN" w:bidi="hi-IN"/>
        </w:rPr>
        <w:t xml:space="preserve">__________ грн </w:t>
      </w:r>
      <w:r w:rsidRPr="00011251">
        <w:rPr>
          <w:rFonts w:ascii="Times New Roman" w:eastAsia="SimSun" w:hAnsi="Times New Roman"/>
          <w:kern w:val="1"/>
          <w:sz w:val="24"/>
          <w:szCs w:val="24"/>
          <w:lang w:val="uk-UA" w:eastAsia="zh-CN" w:bidi="hi-IN"/>
        </w:rPr>
        <w:t xml:space="preserve">(_________________________ гривень ___ коп.), а також єдиний соціальний внесок (22%) </w:t>
      </w:r>
      <w:r w:rsidRPr="00011251">
        <w:rPr>
          <w:rFonts w:ascii="Times New Roman" w:eastAsia="SimSun" w:hAnsi="Times New Roman"/>
          <w:b/>
          <w:bCs/>
          <w:kern w:val="1"/>
          <w:sz w:val="24"/>
          <w:szCs w:val="24"/>
          <w:lang w:val="uk-UA" w:eastAsia="zh-CN" w:bidi="hi-IN"/>
        </w:rPr>
        <w:t>__________________</w:t>
      </w:r>
      <w:r w:rsidRPr="00011251">
        <w:rPr>
          <w:rFonts w:ascii="Times New Roman" w:eastAsia="SimSun" w:hAnsi="Times New Roman"/>
          <w:b/>
          <w:kern w:val="1"/>
          <w:sz w:val="24"/>
          <w:szCs w:val="24"/>
          <w:lang w:val="uk-UA" w:eastAsia="zh-CN" w:bidi="hi-IN"/>
        </w:rPr>
        <w:t xml:space="preserve"> грн</w:t>
      </w:r>
      <w:r w:rsidRPr="00011251">
        <w:rPr>
          <w:rFonts w:ascii="Times New Roman" w:eastAsia="SimSun" w:hAnsi="Times New Roman"/>
          <w:kern w:val="1"/>
          <w:sz w:val="24"/>
          <w:szCs w:val="24"/>
          <w:lang w:val="uk-UA" w:eastAsia="zh-CN" w:bidi="hi-IN"/>
        </w:rPr>
        <w:t xml:space="preserve"> (___________________________________________ гривень _________ коп.).</w:t>
      </w:r>
    </w:p>
    <w:p w14:paraId="1CD21D09"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 xml:space="preserve">2.3. Розрахунок здійснюється щомісячно по акту </w:t>
      </w:r>
      <w:r w:rsidRPr="00011251">
        <w:rPr>
          <w:rFonts w:ascii="Times New Roman" w:eastAsia="SimSun" w:hAnsi="Times New Roman"/>
          <w:bCs/>
          <w:kern w:val="1"/>
          <w:sz w:val="24"/>
          <w:szCs w:val="24"/>
          <w:lang w:val="uk-UA" w:eastAsia="zh-CN" w:bidi="hi-IN"/>
        </w:rPr>
        <w:t>прийому наданих послуг</w:t>
      </w:r>
      <w:r w:rsidRPr="00011251">
        <w:rPr>
          <w:rFonts w:ascii="Times New Roman" w:eastAsia="SimSun" w:hAnsi="Times New Roman"/>
          <w:kern w:val="1"/>
          <w:sz w:val="24"/>
          <w:szCs w:val="24"/>
          <w:lang w:val="uk-UA" w:eastAsia="zh-CN" w:bidi="hi-IN"/>
        </w:rPr>
        <w:t xml:space="preserve"> .</w:t>
      </w:r>
    </w:p>
    <w:p w14:paraId="43B0A960"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2.4. Виплата винагороди Виконавцеві Замовником здійснюється не пізніше 10 банківських днів після підписання Акту прийому наданих послуг.</w:t>
      </w:r>
    </w:p>
    <w:p w14:paraId="6B5EB02C"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b/>
          <w:bCs/>
          <w:kern w:val="1"/>
          <w:sz w:val="24"/>
          <w:szCs w:val="24"/>
          <w:lang w:val="uk-UA" w:eastAsia="zh-CN" w:bidi="hi-IN"/>
        </w:rPr>
        <w:t>3. ВІДПОВІДАЛЬНІСТЬ СТОРІН</w:t>
      </w:r>
    </w:p>
    <w:p w14:paraId="2A998232"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3.1. Сторони несуть матеріальну відповідальність за невиконання або неналежне виконання покладених на них зобов’язань за цією угодою відповідно до чинного законодавства.</w:t>
      </w:r>
    </w:p>
    <w:p w14:paraId="5E247587"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 xml:space="preserve">3.2. Якщо Виконавець порушив умови цього Договору, що погіршило надану послугу, або допустив інші недоліки в наданні послуги, Замовник має право за своїм вибором вимагати від Виконавця безплатного виправлення цих недоліків у прийнятний строк або виправити їх за його рахунок із правом на відшкодування витрат на виправляння недоліків чи відповідного зменшення оплати за Договором. </w:t>
      </w:r>
    </w:p>
    <w:p w14:paraId="37BDB32E"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3.3. Виконавець зобов’язаний уживати всіх заходів щодо збереження майна, переданого йому Замовником, та відповідає за втрату або пошкодження цього майна.</w:t>
      </w:r>
    </w:p>
    <w:p w14:paraId="038FBE36"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b/>
          <w:bCs/>
          <w:kern w:val="1"/>
          <w:sz w:val="24"/>
          <w:szCs w:val="24"/>
          <w:lang w:val="uk-UA" w:eastAsia="zh-CN" w:bidi="hi-IN"/>
        </w:rPr>
        <w:t>4. ДОСТРОКОВЕ РОЗІРВАННЯ УГОДИ</w:t>
      </w:r>
    </w:p>
    <w:p w14:paraId="3C80D092"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4.1. Угоду може бути розірвано за погодженням сторін.</w:t>
      </w:r>
    </w:p>
    <w:p w14:paraId="34CE384C"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4.2. У разі порушення однією із сторін зобов’язань за угодою інша сторона має право розірвати угоду в односторонньому порядку.</w:t>
      </w:r>
    </w:p>
    <w:p w14:paraId="66528B7B"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b/>
          <w:bCs/>
          <w:kern w:val="1"/>
          <w:sz w:val="24"/>
          <w:szCs w:val="24"/>
          <w:lang w:val="uk-UA" w:eastAsia="zh-CN" w:bidi="hi-IN"/>
        </w:rPr>
        <w:t>5. КООРДИНАЦІЯ ТА КОНТРОЛЬ ЗА ВИКОНАННЯМ РОБІТ</w:t>
      </w:r>
    </w:p>
    <w:p w14:paraId="07BDDFA7"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5.1. Координація процесу надання послуги покладається на уповноваженого представника Замовника в особі начальника управління Галан Ліни Вікторівни (далі – координатор).</w:t>
      </w:r>
    </w:p>
    <w:p w14:paraId="1A39C7B6"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5.2. Координація полягає в організації процесу надання послуг, контролю за ходом виконання та якості.</w:t>
      </w:r>
    </w:p>
    <w:p w14:paraId="35AF53E1" w14:textId="77777777" w:rsidR="00011251" w:rsidRPr="00011251" w:rsidRDefault="00011251" w:rsidP="00011251">
      <w:pPr>
        <w:suppressAutoHyphens/>
        <w:spacing w:after="0" w:line="240" w:lineRule="auto"/>
        <w:jc w:val="both"/>
        <w:rPr>
          <w:rFonts w:ascii="Times New Roman" w:eastAsia="SimSun" w:hAnsi="Times New Roman"/>
          <w:kern w:val="1"/>
          <w:sz w:val="24"/>
          <w:szCs w:val="24"/>
          <w:lang w:val="uk-UA" w:eastAsia="zh-CN" w:bidi="hi-IN"/>
        </w:rPr>
      </w:pPr>
      <w:r w:rsidRPr="00011251">
        <w:rPr>
          <w:rFonts w:ascii="Times New Roman" w:eastAsia="SimSun" w:hAnsi="Times New Roman"/>
          <w:kern w:val="1"/>
          <w:sz w:val="24"/>
          <w:szCs w:val="24"/>
          <w:lang w:val="uk-UA" w:eastAsia="zh-CN" w:bidi="hi-IN"/>
        </w:rPr>
        <w:t>5.3. У випадку неналежного надання послуги Виконавцем Координатор має право порушувати перед Замовником питання щодо розірвання угоди між сторонами.</w:t>
      </w:r>
    </w:p>
    <w:p w14:paraId="2231B283"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b/>
          <w:bCs/>
          <w:kern w:val="1"/>
          <w:sz w:val="24"/>
          <w:szCs w:val="24"/>
          <w:lang w:val="uk-UA" w:eastAsia="zh-CN" w:bidi="hi-IN"/>
        </w:rPr>
        <w:t>6. ФОРС-МАЖОРНІ ОБСТАВИНИ</w:t>
      </w:r>
    </w:p>
    <w:p w14:paraId="679A01E9"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 xml:space="preserve">6.1. Сторони не несуть відповідальність за невиконання даного договору в разі виникнення форс-мажорних обставин. </w:t>
      </w:r>
    </w:p>
    <w:p w14:paraId="1A483BF0" w14:textId="77777777" w:rsidR="00011251" w:rsidRPr="00011251" w:rsidRDefault="00011251" w:rsidP="00011251">
      <w:pPr>
        <w:suppressAutoHyphens/>
        <w:spacing w:after="0" w:line="240" w:lineRule="auto"/>
        <w:jc w:val="both"/>
        <w:rPr>
          <w:rFonts w:ascii="Times New Roman" w:eastAsia="SimSun" w:hAnsi="Times New Roman"/>
          <w:kern w:val="1"/>
          <w:sz w:val="24"/>
          <w:szCs w:val="24"/>
          <w:lang w:val="uk-UA" w:eastAsia="zh-CN" w:bidi="hi-IN"/>
        </w:rPr>
      </w:pPr>
      <w:r w:rsidRPr="00011251">
        <w:rPr>
          <w:rFonts w:ascii="Times New Roman" w:eastAsia="SimSun" w:hAnsi="Times New Roman"/>
          <w:kern w:val="1"/>
          <w:sz w:val="24"/>
          <w:szCs w:val="24"/>
          <w:lang w:val="uk-UA" w:eastAsia="zh-CN" w:bidi="hi-IN"/>
        </w:rPr>
        <w:t>6.2. Сторона, для якої внаслідок форс-мажорних обставин стало неможливим виконання зобов’язань, повинна негайно повідомити протилежну Сторону за даним Договором.</w:t>
      </w:r>
    </w:p>
    <w:p w14:paraId="60301611"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b/>
          <w:bCs/>
          <w:kern w:val="1"/>
          <w:sz w:val="24"/>
          <w:szCs w:val="24"/>
          <w:lang w:val="uk-UA" w:eastAsia="zh-CN" w:bidi="hi-IN"/>
        </w:rPr>
        <w:t>7. УМОВИ КОНФІДЕНЦІЙНОСТІ</w:t>
      </w:r>
    </w:p>
    <w:p w14:paraId="2FCB66A3"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7.1. Кожна із Сторін даного договору буде зберігати конфіденційність отриманої від іншої Сторони технічної, фінансової, комерційної та іншої інформації та здійснить усі можливі заходи, щоб зберегти отриману інформацію від розголошення згідно чинного законодавства України.</w:t>
      </w:r>
    </w:p>
    <w:p w14:paraId="292D5A9A"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7.2. Передача інформації третім особам, публікування або інше розголошення такої інформації в період дії даного договору та після його закінчення або розірвання може здійснюватись виключно з письмової згоди протилежної Сторони, незалежно від причин розірвання договору.</w:t>
      </w:r>
    </w:p>
    <w:p w14:paraId="4BF98230"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7.3. Дія пп. 7.1 та 7.2 цього Договору не розповсюджується на випадки надання Сторонами встановлених форм звітності, які прямо передбачені чинним законодавством України.</w:t>
      </w:r>
    </w:p>
    <w:p w14:paraId="3E0446C7"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b/>
          <w:bCs/>
          <w:kern w:val="1"/>
          <w:sz w:val="24"/>
          <w:szCs w:val="24"/>
          <w:lang w:val="uk-UA" w:eastAsia="zh-CN" w:bidi="hi-IN"/>
        </w:rPr>
        <w:t>8. ІНШІ УМОВИ</w:t>
      </w:r>
    </w:p>
    <w:p w14:paraId="451C03E1"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8.1. У випадку змін податкового законодавства, яке впливає на розмір винагороди, її сума може бути переглянута за взаємною згодою сторін.</w:t>
      </w:r>
    </w:p>
    <w:p w14:paraId="5ECDA26E"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lastRenderedPageBreak/>
        <w:t>8.2. На Виконавця не розповсюджуються правила внутрішнього трудового розпорядку Замовника. Виконавець самостійно й на власний ризик організує виконання цього договору у відповідності до його умов та вимог цивільного законодавства.</w:t>
      </w:r>
    </w:p>
    <w:p w14:paraId="11DD520C"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8.3. Виконавець виконує Договір, використовуючи виключно матеріал, обладнання та устаткування Замовника й відповідає за неправильне їх використання. Виконавець зобов’язаний надати Замовникові звіт про використання матеріалу та повернути його залишок</w:t>
      </w:r>
    </w:p>
    <w:p w14:paraId="72A1420A"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b/>
          <w:bCs/>
          <w:kern w:val="1"/>
          <w:sz w:val="24"/>
          <w:szCs w:val="24"/>
          <w:lang w:val="uk-UA" w:eastAsia="zh-CN" w:bidi="hi-IN"/>
        </w:rPr>
        <w:t>9. ПОРЯДОК ВИРІШЕННЯ СПОРІВ</w:t>
      </w:r>
      <w:r w:rsidRPr="00011251">
        <w:rPr>
          <w:rFonts w:ascii="Times New Roman" w:eastAsia="SimSun" w:hAnsi="Times New Roman"/>
          <w:kern w:val="1"/>
          <w:sz w:val="24"/>
          <w:szCs w:val="24"/>
          <w:lang w:val="uk-UA" w:eastAsia="zh-CN" w:bidi="hi-IN"/>
        </w:rPr>
        <w:t xml:space="preserve"> </w:t>
      </w:r>
    </w:p>
    <w:p w14:paraId="2F6F75DE"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9.1. Усі суперечки з приводу цієї угоди розглядаються у порядку, передбаченому чинним законодавством.</w:t>
      </w:r>
    </w:p>
    <w:p w14:paraId="62097F6B"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9.2. Цивільно-правову угоду укладено українською мовою в двох примірниках на 1 аркуші 2 сторінках кожний по 1 екземпляру для Замовника і Виконавця, кожна з яких має рівну юридичну силу.</w:t>
      </w:r>
    </w:p>
    <w:p w14:paraId="216A0770"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b/>
          <w:bCs/>
          <w:kern w:val="1"/>
          <w:sz w:val="24"/>
          <w:szCs w:val="24"/>
          <w:lang w:val="uk-UA" w:eastAsia="zh-CN" w:bidi="hi-IN"/>
        </w:rPr>
        <w:t>10. ТЕРМІН ДІЇ УГОДИ</w:t>
      </w:r>
    </w:p>
    <w:p w14:paraId="7BAC05D0" w14:textId="7E399B1C"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kern w:val="1"/>
          <w:sz w:val="24"/>
          <w:szCs w:val="24"/>
          <w:lang w:val="uk-UA" w:eastAsia="zh-CN" w:bidi="hi-IN"/>
        </w:rPr>
        <w:t>10.1. Термін дії угоди з моменту підписання до “</w:t>
      </w:r>
      <w:r w:rsidRPr="00011251">
        <w:rPr>
          <w:rFonts w:ascii="Times New Roman" w:eastAsia="SimSun" w:hAnsi="Times New Roman"/>
          <w:kern w:val="1"/>
          <w:sz w:val="24"/>
          <w:szCs w:val="24"/>
          <w:lang w:eastAsia="zh-CN" w:bidi="hi-IN"/>
        </w:rPr>
        <w:t>31</w:t>
      </w:r>
      <w:r w:rsidRPr="00011251">
        <w:rPr>
          <w:rFonts w:ascii="Times New Roman" w:eastAsia="SimSun" w:hAnsi="Times New Roman"/>
          <w:kern w:val="1"/>
          <w:sz w:val="24"/>
          <w:szCs w:val="24"/>
          <w:lang w:val="uk-UA" w:eastAsia="zh-CN" w:bidi="hi-IN"/>
        </w:rPr>
        <w:t>”</w:t>
      </w:r>
      <w:r w:rsidRPr="00011251">
        <w:rPr>
          <w:rFonts w:ascii="Times New Roman" w:eastAsia="SimSun" w:hAnsi="Times New Roman"/>
          <w:kern w:val="1"/>
          <w:sz w:val="24"/>
          <w:szCs w:val="24"/>
          <w:lang w:eastAsia="zh-CN" w:bidi="hi-IN"/>
        </w:rPr>
        <w:t xml:space="preserve"> груд</w:t>
      </w:r>
      <w:r w:rsidRPr="00011251">
        <w:rPr>
          <w:rFonts w:ascii="Times New Roman" w:eastAsia="SimSun" w:hAnsi="Times New Roman"/>
          <w:kern w:val="1"/>
          <w:sz w:val="24"/>
          <w:szCs w:val="24"/>
          <w:lang w:val="uk-UA" w:eastAsia="zh-CN" w:bidi="hi-IN"/>
        </w:rPr>
        <w:t>ня 202</w:t>
      </w:r>
      <w:r w:rsidR="003868AE">
        <w:rPr>
          <w:rFonts w:ascii="Times New Roman" w:eastAsia="SimSun" w:hAnsi="Times New Roman"/>
          <w:kern w:val="1"/>
          <w:sz w:val="24"/>
          <w:szCs w:val="24"/>
          <w:lang w:val="uk-UA" w:eastAsia="zh-CN" w:bidi="hi-IN"/>
        </w:rPr>
        <w:t>4</w:t>
      </w:r>
      <w:r w:rsidRPr="00011251">
        <w:rPr>
          <w:rFonts w:ascii="Times New Roman" w:eastAsia="SimSun" w:hAnsi="Times New Roman"/>
          <w:kern w:val="1"/>
          <w:sz w:val="24"/>
          <w:szCs w:val="24"/>
          <w:lang w:val="uk-UA" w:eastAsia="zh-CN" w:bidi="hi-IN"/>
        </w:rPr>
        <w:t xml:space="preserve"> р.</w:t>
      </w:r>
    </w:p>
    <w:p w14:paraId="1167EA43" w14:textId="77777777" w:rsidR="00011251" w:rsidRPr="00011251" w:rsidRDefault="00011251" w:rsidP="00011251">
      <w:pPr>
        <w:suppressAutoHyphens/>
        <w:spacing w:after="0" w:line="240" w:lineRule="auto"/>
        <w:jc w:val="both"/>
        <w:rPr>
          <w:rFonts w:ascii="Times New Roman" w:eastAsia="SimSun" w:hAnsi="Times New Roman"/>
          <w:kern w:val="1"/>
          <w:sz w:val="24"/>
          <w:szCs w:val="24"/>
          <w:lang w:val="uk-UA" w:eastAsia="zh-CN" w:bidi="hi-IN"/>
        </w:rPr>
      </w:pPr>
    </w:p>
    <w:p w14:paraId="5A92BCD1" w14:textId="77777777" w:rsidR="00011251" w:rsidRPr="00011251" w:rsidRDefault="00011251" w:rsidP="00011251">
      <w:pPr>
        <w:suppressAutoHyphens/>
        <w:spacing w:after="0" w:line="240" w:lineRule="auto"/>
        <w:jc w:val="both"/>
        <w:rPr>
          <w:rFonts w:ascii="Liberation Serif" w:eastAsia="SimSun" w:hAnsi="Liberation Serif" w:cs="Mangal"/>
          <w:kern w:val="1"/>
          <w:sz w:val="24"/>
          <w:szCs w:val="24"/>
          <w:lang w:val="uk-UA" w:eastAsia="zh-CN" w:bidi="hi-IN"/>
        </w:rPr>
      </w:pPr>
      <w:r w:rsidRPr="00011251">
        <w:rPr>
          <w:rFonts w:ascii="Times New Roman" w:eastAsia="SimSun" w:hAnsi="Times New Roman"/>
          <w:b/>
          <w:bCs/>
          <w:kern w:val="1"/>
          <w:sz w:val="24"/>
          <w:szCs w:val="24"/>
          <w:lang w:val="uk-UA" w:eastAsia="zh-CN" w:bidi="hi-IN"/>
        </w:rPr>
        <w:t>11. РЕКВІЗИТИ ТА ПІДПИСИ СТОРІН</w:t>
      </w:r>
    </w:p>
    <w:p w14:paraId="22E7CC15" w14:textId="77777777" w:rsidR="004118FA" w:rsidRPr="004118FA" w:rsidRDefault="004118FA" w:rsidP="004118FA">
      <w:pPr>
        <w:suppressAutoHyphens/>
        <w:spacing w:after="0" w:line="240" w:lineRule="auto"/>
        <w:jc w:val="both"/>
        <w:rPr>
          <w:rFonts w:ascii="Times New Roman" w:eastAsia="SimSun" w:hAnsi="Times New Roman"/>
          <w:kern w:val="1"/>
          <w:sz w:val="24"/>
          <w:szCs w:val="24"/>
          <w:lang w:val="uk-UA" w:eastAsia="zh-CN" w:bidi="hi-IN"/>
        </w:rPr>
      </w:pPr>
    </w:p>
    <w:p w14:paraId="318CFA93" w14:textId="62B3F140" w:rsidR="004118FA" w:rsidRDefault="004118FA" w:rsidP="004118FA">
      <w:pPr>
        <w:suppressAutoHyphens/>
        <w:spacing w:after="0" w:line="240" w:lineRule="auto"/>
        <w:jc w:val="both"/>
        <w:rPr>
          <w:rFonts w:ascii="Times New Roman" w:eastAsia="SimSun" w:hAnsi="Times New Roman"/>
          <w:b/>
          <w:bCs/>
          <w:kern w:val="1"/>
          <w:sz w:val="24"/>
          <w:szCs w:val="24"/>
          <w:lang w:val="uk-UA" w:eastAsia="zh-CN" w:bidi="hi-IN"/>
        </w:rPr>
      </w:pPr>
      <w:r w:rsidRPr="004118FA">
        <w:rPr>
          <w:rFonts w:ascii="Times New Roman" w:eastAsia="SimSun" w:hAnsi="Times New Roman"/>
          <w:b/>
          <w:bCs/>
          <w:kern w:val="1"/>
          <w:sz w:val="24"/>
          <w:szCs w:val="24"/>
          <w:lang w:val="uk-UA" w:eastAsia="zh-CN" w:bidi="hi-IN"/>
        </w:rPr>
        <w:t>11. РЕКВІЗИТИ ТА ПІДПИСИ СТОРІН</w:t>
      </w:r>
    </w:p>
    <w:p w14:paraId="1124EE06" w14:textId="77777777" w:rsidR="00DD18E6" w:rsidRDefault="00DD18E6" w:rsidP="00DD18E6">
      <w:pPr>
        <w:suppressAutoHyphens/>
        <w:spacing w:after="0" w:line="240" w:lineRule="auto"/>
        <w:jc w:val="both"/>
        <w:rPr>
          <w:rFonts w:ascii="Times New Roman" w:eastAsia="SimSun" w:hAnsi="Times New Roman"/>
          <w:b/>
          <w:bCs/>
          <w:kern w:val="1"/>
          <w:sz w:val="24"/>
          <w:szCs w:val="24"/>
          <w:lang w:val="uk-UA" w:eastAsia="zh-CN" w:bidi="hi-IN"/>
        </w:rPr>
      </w:pPr>
    </w:p>
    <w:p w14:paraId="31D68DDD" w14:textId="7B94A904" w:rsidR="00011251" w:rsidRDefault="00011251" w:rsidP="00DD18E6">
      <w:pPr>
        <w:suppressAutoHyphens/>
        <w:spacing w:after="0" w:line="240" w:lineRule="auto"/>
        <w:jc w:val="both"/>
        <w:rPr>
          <w:rFonts w:ascii="Times New Roman" w:eastAsia="SimSun" w:hAnsi="Times New Roman"/>
          <w:b/>
          <w:bCs/>
          <w:kern w:val="1"/>
          <w:sz w:val="24"/>
          <w:szCs w:val="24"/>
          <w:lang w:val="uk-UA" w:eastAsia="zh-CN" w:bidi="hi-IN"/>
        </w:rPr>
        <w:sectPr w:rsidR="00011251" w:rsidSect="00817F33">
          <w:pgSz w:w="11906" w:h="16838"/>
          <w:pgMar w:top="851" w:right="849" w:bottom="567" w:left="1560" w:header="720" w:footer="720" w:gutter="0"/>
          <w:cols w:space="720"/>
          <w:docGrid w:linePitch="360"/>
        </w:sectPr>
      </w:pPr>
    </w:p>
    <w:p w14:paraId="37D349DC" w14:textId="503C3BFF"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Замовник:</w:t>
      </w:r>
    </w:p>
    <w:p w14:paraId="3FC556E9"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10A40842"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Управління соціальних служб для сім’ї,</w:t>
      </w:r>
    </w:p>
    <w:p w14:paraId="7FDD76C2"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дітей та молоді Луцької міської ради</w:t>
      </w:r>
    </w:p>
    <w:p w14:paraId="6E21E5D0"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ЄДРПОУ 41250470</w:t>
      </w:r>
    </w:p>
    <w:p w14:paraId="257A47C9"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 xml:space="preserve">р/р </w:t>
      </w:r>
      <w:r w:rsidRPr="00DD18E6">
        <w:rPr>
          <w:rFonts w:ascii="Times New Roman" w:eastAsia="SimSun" w:hAnsi="Times New Roman"/>
          <w:kern w:val="1"/>
          <w:sz w:val="24"/>
          <w:szCs w:val="24"/>
          <w:lang w:val="en-US" w:eastAsia="zh-CN" w:bidi="hi-IN"/>
        </w:rPr>
        <w:t>UA</w:t>
      </w:r>
      <w:r w:rsidRPr="00DD18E6">
        <w:rPr>
          <w:rFonts w:ascii="Times New Roman" w:eastAsia="SimSun" w:hAnsi="Times New Roman"/>
          <w:kern w:val="1"/>
          <w:sz w:val="24"/>
          <w:szCs w:val="24"/>
          <w:lang w:eastAsia="zh-CN" w:bidi="hi-IN"/>
        </w:rPr>
        <w:t>088201720344270002000099239</w:t>
      </w:r>
      <w:r w:rsidRPr="00DD18E6">
        <w:rPr>
          <w:rFonts w:ascii="Times New Roman" w:eastAsia="SimSun" w:hAnsi="Times New Roman"/>
          <w:kern w:val="1"/>
          <w:sz w:val="24"/>
          <w:szCs w:val="24"/>
          <w:lang w:val="uk-UA" w:eastAsia="zh-CN" w:bidi="hi-IN"/>
        </w:rPr>
        <w:t xml:space="preserve">  </w:t>
      </w:r>
    </w:p>
    <w:p w14:paraId="5F20C129"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 xml:space="preserve">в Держказначейській службі України м.Київ                                      </w:t>
      </w:r>
    </w:p>
    <w:p w14:paraId="069F2541"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Адреса:43026, м.Луцьк, пр.Соборності, 18</w:t>
      </w:r>
    </w:p>
    <w:p w14:paraId="2264DC8C"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126DA79A"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13C37007"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Від Замовника</w:t>
      </w:r>
    </w:p>
    <w:p w14:paraId="4BAD6F0B"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Начальник_________________ Галан Л.В.</w:t>
      </w:r>
    </w:p>
    <w:p w14:paraId="2C3B0C1A" w14:textId="704C11D7" w:rsidR="00DD18E6" w:rsidRPr="00DD18E6" w:rsidRDefault="00DD18E6" w:rsidP="004118FA">
      <w:pPr>
        <w:suppressAutoHyphens/>
        <w:spacing w:after="0" w:line="240" w:lineRule="auto"/>
        <w:jc w:val="both"/>
        <w:rPr>
          <w:rFonts w:ascii="Times New Roman" w:eastAsia="SimSun" w:hAnsi="Times New Roman"/>
          <w:kern w:val="1"/>
          <w:sz w:val="24"/>
          <w:szCs w:val="24"/>
          <w:lang w:val="uk-UA" w:eastAsia="zh-CN" w:bidi="hi-IN"/>
        </w:rPr>
      </w:pPr>
    </w:p>
    <w:p w14:paraId="6944261E"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Виконавець:</w:t>
      </w:r>
    </w:p>
    <w:p w14:paraId="76774CB9"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59C750C3"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 xml:space="preserve">___________________________ Ідентифікаційний номер: </w:t>
      </w:r>
    </w:p>
    <w:p w14:paraId="4E7236E9"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 xml:space="preserve">п-т ____________ </w:t>
      </w:r>
    </w:p>
    <w:p w14:paraId="0EB15BF8"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вид. ____________________________</w:t>
      </w:r>
    </w:p>
    <w:p w14:paraId="4521EBF8"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р/р _____________________________</w:t>
      </w:r>
    </w:p>
    <w:p w14:paraId="41666FBF"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Адреса:_________________________</w:t>
      </w:r>
    </w:p>
    <w:p w14:paraId="11D9C662"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к/р _____________________________</w:t>
      </w:r>
    </w:p>
    <w:p w14:paraId="6A9C68D4"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0D6E74F2"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p>
    <w:p w14:paraId="618918EA" w14:textId="77777777"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Від Виконавця</w:t>
      </w:r>
    </w:p>
    <w:p w14:paraId="3155617D" w14:textId="638DC144" w:rsidR="00DD18E6" w:rsidRPr="00DD18E6" w:rsidRDefault="00DD18E6" w:rsidP="00DD18E6">
      <w:pPr>
        <w:suppressAutoHyphens/>
        <w:spacing w:after="0" w:line="240" w:lineRule="auto"/>
        <w:jc w:val="both"/>
        <w:rPr>
          <w:rFonts w:ascii="Times New Roman" w:eastAsia="SimSun" w:hAnsi="Times New Roman"/>
          <w:kern w:val="1"/>
          <w:sz w:val="24"/>
          <w:szCs w:val="24"/>
          <w:lang w:val="uk-UA" w:eastAsia="zh-CN" w:bidi="hi-IN"/>
        </w:rPr>
      </w:pPr>
      <w:r w:rsidRPr="00DD18E6">
        <w:rPr>
          <w:rFonts w:ascii="Times New Roman" w:eastAsia="SimSun" w:hAnsi="Times New Roman"/>
          <w:kern w:val="1"/>
          <w:sz w:val="24"/>
          <w:szCs w:val="24"/>
          <w:lang w:val="uk-UA" w:eastAsia="zh-CN" w:bidi="hi-IN"/>
        </w:rPr>
        <w:t xml:space="preserve"> ______________________</w:t>
      </w:r>
    </w:p>
    <w:p w14:paraId="4696527A" w14:textId="638DC144"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063120AD" w14:textId="77777777"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sectPr w:rsidR="00DD18E6" w:rsidSect="00DD18E6">
          <w:type w:val="continuous"/>
          <w:pgSz w:w="11906" w:h="16838"/>
          <w:pgMar w:top="851" w:right="849" w:bottom="567" w:left="1560" w:header="720" w:footer="720" w:gutter="0"/>
          <w:cols w:num="2" w:space="720"/>
          <w:docGrid w:linePitch="360"/>
        </w:sectPr>
      </w:pPr>
    </w:p>
    <w:p w14:paraId="2A23E560" w14:textId="0F0D242A"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7062D515" w14:textId="1A956AD0"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712F5B7E" w14:textId="40D5D7E0"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66C783D0" w14:textId="0F18C1CB"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43CF4C8E" w14:textId="02B8CC31"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067E16CC" w14:textId="2E3D3CEC"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7E56E5AA" w14:textId="66B5A7B3" w:rsidR="00DD18E6" w:rsidRDefault="00DD18E6" w:rsidP="004118FA">
      <w:pPr>
        <w:suppressAutoHyphens/>
        <w:spacing w:after="0" w:line="240" w:lineRule="auto"/>
        <w:jc w:val="both"/>
        <w:rPr>
          <w:rFonts w:ascii="Times New Roman" w:eastAsia="SimSun" w:hAnsi="Times New Roman"/>
          <w:b/>
          <w:bCs/>
          <w:kern w:val="1"/>
          <w:sz w:val="24"/>
          <w:szCs w:val="24"/>
          <w:lang w:val="uk-UA" w:eastAsia="zh-CN" w:bidi="hi-IN"/>
        </w:rPr>
      </w:pPr>
    </w:p>
    <w:p w14:paraId="61EF66B3" w14:textId="77777777" w:rsidR="00DD18E6" w:rsidRPr="004118FA" w:rsidRDefault="00DD18E6" w:rsidP="004118FA">
      <w:pPr>
        <w:suppressAutoHyphens/>
        <w:spacing w:after="0" w:line="240" w:lineRule="auto"/>
        <w:jc w:val="both"/>
        <w:rPr>
          <w:rFonts w:ascii="Times New Roman" w:eastAsia="SimSun" w:hAnsi="Times New Roman"/>
          <w:kern w:val="1"/>
          <w:sz w:val="24"/>
          <w:szCs w:val="24"/>
          <w:lang w:val="uk-UA" w:eastAsia="zh-CN" w:bidi="hi-IN"/>
        </w:rPr>
      </w:pPr>
    </w:p>
    <w:p w14:paraId="26AF2018" w14:textId="77777777" w:rsidR="004118FA" w:rsidRPr="004118FA" w:rsidRDefault="004118FA" w:rsidP="004118FA">
      <w:pPr>
        <w:suppressAutoHyphens/>
        <w:spacing w:after="0" w:line="240" w:lineRule="auto"/>
        <w:rPr>
          <w:rFonts w:ascii="Times New Roman" w:eastAsia="SimSun" w:hAnsi="Times New Roman"/>
          <w:kern w:val="1"/>
          <w:sz w:val="24"/>
          <w:szCs w:val="24"/>
          <w:lang w:val="uk-UA" w:eastAsia="zh-CN" w:bidi="hi-IN"/>
        </w:rPr>
        <w:sectPr w:rsidR="004118FA" w:rsidRPr="004118FA" w:rsidSect="00DD18E6">
          <w:type w:val="continuous"/>
          <w:pgSz w:w="11906" w:h="16838"/>
          <w:pgMar w:top="851" w:right="849" w:bottom="567" w:left="1560" w:header="720" w:footer="720" w:gutter="0"/>
          <w:cols w:space="720"/>
          <w:docGrid w:linePitch="360"/>
        </w:sectPr>
      </w:pPr>
    </w:p>
    <w:p w14:paraId="6446B806" w14:textId="77777777" w:rsidR="003868AE" w:rsidRPr="00662EDE" w:rsidRDefault="003868AE" w:rsidP="003868AE">
      <w:pPr>
        <w:spacing w:after="0" w:line="240" w:lineRule="auto"/>
        <w:jc w:val="right"/>
        <w:rPr>
          <w:rFonts w:ascii="Times New Roman" w:eastAsia="Times New Roman" w:hAnsi="Times New Roman"/>
          <w:b/>
          <w:bCs/>
          <w:sz w:val="24"/>
          <w:szCs w:val="24"/>
          <w:lang w:val="uk-UA" w:eastAsia="ru-RU"/>
        </w:rPr>
      </w:pPr>
      <w:r w:rsidRPr="00662EDE">
        <w:rPr>
          <w:rFonts w:ascii="Times New Roman" w:eastAsia="Times New Roman" w:hAnsi="Times New Roman"/>
          <w:b/>
          <w:bCs/>
          <w:sz w:val="24"/>
          <w:szCs w:val="24"/>
          <w:lang w:val="uk-UA" w:eastAsia="ru-RU"/>
        </w:rPr>
        <w:lastRenderedPageBreak/>
        <w:t>Додаток 7 до тендерної документації:</w:t>
      </w:r>
    </w:p>
    <w:p w14:paraId="080EAA01" w14:textId="77777777" w:rsidR="003868AE" w:rsidRPr="00662EDE" w:rsidRDefault="003868AE" w:rsidP="003868AE">
      <w:pPr>
        <w:spacing w:after="0" w:line="240" w:lineRule="auto"/>
        <w:jc w:val="right"/>
        <w:rPr>
          <w:rFonts w:ascii="Times New Roman" w:eastAsia="Times New Roman" w:hAnsi="Times New Roman"/>
          <w:b/>
          <w:bCs/>
          <w:sz w:val="24"/>
          <w:szCs w:val="24"/>
          <w:lang w:val="uk-UA" w:eastAsia="ru-RU"/>
        </w:rPr>
      </w:pPr>
    </w:p>
    <w:p w14:paraId="359CAA73" w14:textId="77777777" w:rsidR="003868AE" w:rsidRPr="00662EDE" w:rsidRDefault="003868AE" w:rsidP="003868AE">
      <w:pPr>
        <w:spacing w:after="0" w:line="240" w:lineRule="auto"/>
        <w:jc w:val="both"/>
        <w:rPr>
          <w:rFonts w:ascii="Times New Roman" w:eastAsia="Times New Roman" w:hAnsi="Times New Roman"/>
          <w:b/>
          <w:bCs/>
          <w:sz w:val="24"/>
          <w:szCs w:val="24"/>
          <w:lang w:val="uk-UA" w:eastAsia="ru-RU"/>
        </w:rPr>
      </w:pPr>
    </w:p>
    <w:p w14:paraId="5643DF8F" w14:textId="77777777" w:rsidR="003868AE" w:rsidRPr="00662EDE" w:rsidRDefault="003868AE" w:rsidP="003868AE">
      <w:pPr>
        <w:suppressAutoHyphens/>
        <w:spacing w:after="0" w:line="100" w:lineRule="atLeast"/>
        <w:ind w:right="196"/>
        <w:jc w:val="center"/>
        <w:rPr>
          <w:rFonts w:ascii="Times New Roman" w:eastAsia="Arial Unicode MS" w:hAnsi="Times New Roman"/>
          <w:caps/>
          <w:kern w:val="1"/>
          <w:sz w:val="28"/>
          <w:szCs w:val="28"/>
          <w:lang w:val="uk-UA" w:eastAsia="ar-SA"/>
        </w:rPr>
      </w:pPr>
      <w:r w:rsidRPr="00662EDE">
        <w:rPr>
          <w:rFonts w:ascii="Times New Roman" w:eastAsia="Arial Unicode MS" w:hAnsi="Times New Roman"/>
          <w:kern w:val="1"/>
          <w:sz w:val="28"/>
          <w:szCs w:val="28"/>
          <w:lang w:val="uk-UA" w:eastAsia="ar-SA"/>
        </w:rPr>
        <w:t>Форма «ЦІНОВА ПРОПОЗИЦІЯ»</w:t>
      </w:r>
    </w:p>
    <w:p w14:paraId="04E44C5E" w14:textId="77777777" w:rsidR="003868AE" w:rsidRPr="00662EDE" w:rsidRDefault="003868AE" w:rsidP="003868AE">
      <w:pPr>
        <w:suppressAutoHyphens/>
        <w:spacing w:after="0" w:line="100" w:lineRule="atLeast"/>
        <w:ind w:right="196"/>
        <w:jc w:val="center"/>
        <w:rPr>
          <w:rFonts w:ascii="Times New Roman" w:eastAsia="Arial Unicode MS" w:hAnsi="Times New Roman"/>
          <w:caps/>
          <w:kern w:val="1"/>
          <w:sz w:val="28"/>
          <w:szCs w:val="28"/>
          <w:lang w:val="uk-UA" w:eastAsia="ar-SA"/>
        </w:rPr>
      </w:pPr>
      <w:r w:rsidRPr="00662EDE">
        <w:rPr>
          <w:rFonts w:ascii="Times New Roman" w:eastAsia="Arial Unicode MS" w:hAnsi="Times New Roman"/>
          <w:caps/>
          <w:kern w:val="1"/>
          <w:sz w:val="28"/>
          <w:szCs w:val="28"/>
          <w:lang w:val="uk-UA" w:eastAsia="ar-SA"/>
        </w:rPr>
        <w:t>(форма, яку подає УЧАСНИК на фірмовому бланку)</w:t>
      </w:r>
    </w:p>
    <w:p w14:paraId="45525657" w14:textId="77777777" w:rsidR="003868AE" w:rsidRPr="00662EDE" w:rsidRDefault="003868AE" w:rsidP="003868AE">
      <w:pPr>
        <w:suppressAutoHyphens/>
        <w:spacing w:after="0" w:line="100" w:lineRule="atLeast"/>
        <w:ind w:right="196"/>
        <w:jc w:val="center"/>
        <w:rPr>
          <w:rFonts w:ascii="Times New Roman" w:eastAsia="Arial Unicode MS" w:hAnsi="Times New Roman"/>
          <w:kern w:val="1"/>
          <w:sz w:val="28"/>
          <w:szCs w:val="28"/>
          <w:lang w:val="uk-UA" w:eastAsia="ar-S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7"/>
        <w:gridCol w:w="2926"/>
      </w:tblGrid>
      <w:tr w:rsidR="003868AE" w:rsidRPr="00662EDE" w14:paraId="2AD115CE" w14:textId="77777777" w:rsidTr="00E66703">
        <w:trPr>
          <w:jc w:val="center"/>
        </w:trPr>
        <w:tc>
          <w:tcPr>
            <w:tcW w:w="9493" w:type="dxa"/>
            <w:gridSpan w:val="2"/>
            <w:tcBorders>
              <w:top w:val="single" w:sz="4" w:space="0" w:color="auto"/>
              <w:left w:val="single" w:sz="4" w:space="0" w:color="auto"/>
              <w:bottom w:val="single" w:sz="4" w:space="0" w:color="auto"/>
              <w:right w:val="single" w:sz="4" w:space="0" w:color="auto"/>
            </w:tcBorders>
          </w:tcPr>
          <w:p w14:paraId="02C7172F" w14:textId="77777777" w:rsidR="003868AE" w:rsidRPr="00662EDE" w:rsidRDefault="003868AE" w:rsidP="00E66703">
            <w:pPr>
              <w:tabs>
                <w:tab w:val="left" w:pos="2160"/>
                <w:tab w:val="left" w:pos="3600"/>
              </w:tabs>
              <w:suppressAutoHyphens/>
              <w:spacing w:after="200" w:line="276" w:lineRule="auto"/>
              <w:jc w:val="center"/>
              <w:rPr>
                <w:rFonts w:ascii="Times New Roman" w:eastAsia="Arial Unicode MS" w:hAnsi="Times New Roman"/>
                <w:kern w:val="1"/>
                <w:sz w:val="24"/>
                <w:szCs w:val="24"/>
                <w:lang w:val="uk-UA" w:eastAsia="ar-SA"/>
              </w:rPr>
            </w:pPr>
            <w:r w:rsidRPr="00662EDE">
              <w:rPr>
                <w:rFonts w:ascii="Times New Roman" w:eastAsia="Arial Unicode MS" w:hAnsi="Times New Roman"/>
                <w:kern w:val="1"/>
                <w:sz w:val="24"/>
                <w:szCs w:val="24"/>
                <w:lang w:val="uk-UA" w:eastAsia="ar-SA"/>
              </w:rPr>
              <w:t>Відомості про учасника процедури закупівлі</w:t>
            </w:r>
          </w:p>
        </w:tc>
      </w:tr>
      <w:tr w:rsidR="003868AE" w:rsidRPr="00662EDE" w14:paraId="11FAB184" w14:textId="77777777" w:rsidTr="00E66703">
        <w:trPr>
          <w:jc w:val="center"/>
        </w:trPr>
        <w:tc>
          <w:tcPr>
            <w:tcW w:w="6567" w:type="dxa"/>
            <w:tcBorders>
              <w:top w:val="single" w:sz="4" w:space="0" w:color="auto"/>
              <w:left w:val="single" w:sz="4" w:space="0" w:color="auto"/>
              <w:bottom w:val="single" w:sz="4" w:space="0" w:color="auto"/>
              <w:right w:val="single" w:sz="4" w:space="0" w:color="auto"/>
            </w:tcBorders>
          </w:tcPr>
          <w:p w14:paraId="323E4E5D" w14:textId="77777777" w:rsidR="003868AE" w:rsidRPr="00662EDE" w:rsidRDefault="003868AE" w:rsidP="00E66703">
            <w:pPr>
              <w:spacing w:after="0" w:line="240" w:lineRule="auto"/>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Повне найменування  учасника</w:t>
            </w:r>
          </w:p>
        </w:tc>
        <w:tc>
          <w:tcPr>
            <w:tcW w:w="2926" w:type="dxa"/>
            <w:tcBorders>
              <w:top w:val="single" w:sz="4" w:space="0" w:color="auto"/>
              <w:left w:val="single" w:sz="4" w:space="0" w:color="auto"/>
              <w:bottom w:val="single" w:sz="4" w:space="0" w:color="auto"/>
              <w:right w:val="single" w:sz="4" w:space="0" w:color="auto"/>
            </w:tcBorders>
          </w:tcPr>
          <w:p w14:paraId="1B511E0E" w14:textId="77777777" w:rsidR="003868AE" w:rsidRPr="00662EDE" w:rsidRDefault="003868AE" w:rsidP="00E66703">
            <w:pPr>
              <w:spacing w:after="0" w:line="240" w:lineRule="auto"/>
              <w:rPr>
                <w:rFonts w:ascii="Times New Roman" w:eastAsia="Times New Roman" w:hAnsi="Times New Roman"/>
                <w:color w:val="0000FF"/>
                <w:sz w:val="24"/>
                <w:szCs w:val="24"/>
                <w:lang w:val="uk-UA" w:eastAsia="ru-RU"/>
              </w:rPr>
            </w:pPr>
          </w:p>
        </w:tc>
      </w:tr>
      <w:tr w:rsidR="003868AE" w:rsidRPr="00662EDE" w14:paraId="4A16D593" w14:textId="77777777" w:rsidTr="00E66703">
        <w:trPr>
          <w:jc w:val="center"/>
        </w:trPr>
        <w:tc>
          <w:tcPr>
            <w:tcW w:w="6567" w:type="dxa"/>
            <w:tcBorders>
              <w:top w:val="single" w:sz="4" w:space="0" w:color="auto"/>
              <w:left w:val="single" w:sz="4" w:space="0" w:color="auto"/>
              <w:bottom w:val="single" w:sz="4" w:space="0" w:color="auto"/>
              <w:right w:val="single" w:sz="4" w:space="0" w:color="auto"/>
            </w:tcBorders>
          </w:tcPr>
          <w:p w14:paraId="5978D1CB" w14:textId="77777777" w:rsidR="003868AE" w:rsidRPr="00662EDE" w:rsidRDefault="003868AE" w:rsidP="00E66703">
            <w:pPr>
              <w:spacing w:after="0" w:line="240" w:lineRule="auto"/>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Керівництво (ПІБ, посада, контактні телефони)</w:t>
            </w:r>
          </w:p>
        </w:tc>
        <w:tc>
          <w:tcPr>
            <w:tcW w:w="2926" w:type="dxa"/>
            <w:tcBorders>
              <w:top w:val="single" w:sz="4" w:space="0" w:color="auto"/>
              <w:left w:val="single" w:sz="4" w:space="0" w:color="auto"/>
              <w:bottom w:val="single" w:sz="4" w:space="0" w:color="auto"/>
              <w:right w:val="single" w:sz="4" w:space="0" w:color="auto"/>
            </w:tcBorders>
          </w:tcPr>
          <w:p w14:paraId="0B154578" w14:textId="77777777" w:rsidR="003868AE" w:rsidRPr="00662EDE" w:rsidRDefault="003868AE" w:rsidP="00E66703">
            <w:pPr>
              <w:spacing w:after="0" w:line="240" w:lineRule="auto"/>
              <w:rPr>
                <w:rFonts w:ascii="Times New Roman" w:eastAsia="Times New Roman" w:hAnsi="Times New Roman"/>
                <w:color w:val="0000FF"/>
                <w:sz w:val="24"/>
                <w:szCs w:val="24"/>
                <w:lang w:val="uk-UA" w:eastAsia="ru-RU"/>
              </w:rPr>
            </w:pPr>
          </w:p>
        </w:tc>
      </w:tr>
      <w:tr w:rsidR="003868AE" w:rsidRPr="00662EDE" w14:paraId="6810F625" w14:textId="77777777" w:rsidTr="00E66703">
        <w:trPr>
          <w:jc w:val="center"/>
        </w:trPr>
        <w:tc>
          <w:tcPr>
            <w:tcW w:w="6567" w:type="dxa"/>
            <w:tcBorders>
              <w:top w:val="single" w:sz="4" w:space="0" w:color="auto"/>
              <w:left w:val="single" w:sz="4" w:space="0" w:color="auto"/>
              <w:bottom w:val="single" w:sz="4" w:space="0" w:color="auto"/>
              <w:right w:val="single" w:sz="4" w:space="0" w:color="auto"/>
            </w:tcBorders>
          </w:tcPr>
          <w:p w14:paraId="690C3F18" w14:textId="77777777" w:rsidR="003868AE" w:rsidRPr="00662EDE" w:rsidRDefault="003868AE" w:rsidP="00E66703">
            <w:pPr>
              <w:spacing w:after="0" w:line="240" w:lineRule="auto"/>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Ідентифікаційний код за ЄДРПОУ (за наявності)</w:t>
            </w:r>
          </w:p>
        </w:tc>
        <w:tc>
          <w:tcPr>
            <w:tcW w:w="2926" w:type="dxa"/>
            <w:tcBorders>
              <w:top w:val="single" w:sz="4" w:space="0" w:color="auto"/>
              <w:left w:val="single" w:sz="4" w:space="0" w:color="auto"/>
              <w:bottom w:val="single" w:sz="4" w:space="0" w:color="auto"/>
              <w:right w:val="single" w:sz="4" w:space="0" w:color="auto"/>
            </w:tcBorders>
          </w:tcPr>
          <w:p w14:paraId="15DD5BA1" w14:textId="77777777" w:rsidR="003868AE" w:rsidRPr="00662EDE" w:rsidRDefault="003868AE" w:rsidP="00E66703">
            <w:pPr>
              <w:spacing w:after="0" w:line="240" w:lineRule="auto"/>
              <w:rPr>
                <w:rFonts w:ascii="Times New Roman" w:eastAsia="Times New Roman" w:hAnsi="Times New Roman"/>
                <w:color w:val="0000FF"/>
                <w:sz w:val="24"/>
                <w:szCs w:val="24"/>
                <w:lang w:val="uk-UA" w:eastAsia="ru-RU"/>
              </w:rPr>
            </w:pPr>
          </w:p>
        </w:tc>
      </w:tr>
      <w:tr w:rsidR="003868AE" w:rsidRPr="00662EDE" w14:paraId="01B7D669" w14:textId="77777777" w:rsidTr="00E66703">
        <w:trPr>
          <w:jc w:val="center"/>
        </w:trPr>
        <w:tc>
          <w:tcPr>
            <w:tcW w:w="6567" w:type="dxa"/>
            <w:tcBorders>
              <w:top w:val="single" w:sz="4" w:space="0" w:color="auto"/>
              <w:left w:val="single" w:sz="4" w:space="0" w:color="auto"/>
              <w:bottom w:val="single" w:sz="4" w:space="0" w:color="auto"/>
              <w:right w:val="single" w:sz="4" w:space="0" w:color="auto"/>
            </w:tcBorders>
          </w:tcPr>
          <w:p w14:paraId="6DBFCE4B" w14:textId="77777777" w:rsidR="003868AE" w:rsidRPr="00662EDE" w:rsidRDefault="003868AE" w:rsidP="00E66703">
            <w:pPr>
              <w:spacing w:after="0" w:line="240" w:lineRule="auto"/>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Місцезнаходження</w:t>
            </w:r>
          </w:p>
        </w:tc>
        <w:tc>
          <w:tcPr>
            <w:tcW w:w="2926" w:type="dxa"/>
            <w:tcBorders>
              <w:top w:val="single" w:sz="4" w:space="0" w:color="auto"/>
              <w:left w:val="single" w:sz="4" w:space="0" w:color="auto"/>
              <w:bottom w:val="single" w:sz="4" w:space="0" w:color="auto"/>
              <w:right w:val="single" w:sz="4" w:space="0" w:color="auto"/>
            </w:tcBorders>
          </w:tcPr>
          <w:p w14:paraId="7259FFD0" w14:textId="77777777" w:rsidR="003868AE" w:rsidRPr="00662EDE" w:rsidRDefault="003868AE" w:rsidP="00E66703">
            <w:pPr>
              <w:spacing w:after="0" w:line="240" w:lineRule="auto"/>
              <w:rPr>
                <w:rFonts w:ascii="Times New Roman" w:eastAsia="Times New Roman" w:hAnsi="Times New Roman"/>
                <w:color w:val="0000FF"/>
                <w:sz w:val="24"/>
                <w:szCs w:val="24"/>
                <w:lang w:val="uk-UA" w:eastAsia="ru-RU"/>
              </w:rPr>
            </w:pPr>
          </w:p>
        </w:tc>
      </w:tr>
      <w:tr w:rsidR="003868AE" w:rsidRPr="00662EDE" w14:paraId="5287DAFE" w14:textId="77777777" w:rsidTr="00E66703">
        <w:trPr>
          <w:jc w:val="center"/>
        </w:trPr>
        <w:tc>
          <w:tcPr>
            <w:tcW w:w="6567" w:type="dxa"/>
            <w:tcBorders>
              <w:top w:val="single" w:sz="4" w:space="0" w:color="auto"/>
              <w:left w:val="single" w:sz="4" w:space="0" w:color="auto"/>
              <w:bottom w:val="single" w:sz="4" w:space="0" w:color="auto"/>
              <w:right w:val="single" w:sz="4" w:space="0" w:color="auto"/>
            </w:tcBorders>
          </w:tcPr>
          <w:p w14:paraId="04A939C3" w14:textId="77777777" w:rsidR="003868AE" w:rsidRPr="00662EDE" w:rsidRDefault="003868AE" w:rsidP="00E66703">
            <w:pPr>
              <w:spacing w:after="0" w:line="240" w:lineRule="auto"/>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Особа, відповідальна за участь у торгах (ПІБ, посада, контактні тел.)</w:t>
            </w:r>
          </w:p>
        </w:tc>
        <w:tc>
          <w:tcPr>
            <w:tcW w:w="2926" w:type="dxa"/>
            <w:tcBorders>
              <w:top w:val="single" w:sz="4" w:space="0" w:color="auto"/>
              <w:left w:val="single" w:sz="4" w:space="0" w:color="auto"/>
              <w:bottom w:val="single" w:sz="4" w:space="0" w:color="auto"/>
              <w:right w:val="single" w:sz="4" w:space="0" w:color="auto"/>
            </w:tcBorders>
          </w:tcPr>
          <w:p w14:paraId="6B19A97C" w14:textId="77777777" w:rsidR="003868AE" w:rsidRPr="00662EDE" w:rsidRDefault="003868AE" w:rsidP="00E66703">
            <w:pPr>
              <w:spacing w:after="0" w:line="240" w:lineRule="auto"/>
              <w:rPr>
                <w:rFonts w:ascii="Times New Roman" w:eastAsia="Times New Roman" w:hAnsi="Times New Roman"/>
                <w:color w:val="0000FF"/>
                <w:sz w:val="24"/>
                <w:szCs w:val="24"/>
                <w:lang w:val="uk-UA" w:eastAsia="ru-RU"/>
              </w:rPr>
            </w:pPr>
          </w:p>
        </w:tc>
      </w:tr>
      <w:tr w:rsidR="003868AE" w:rsidRPr="00662EDE" w14:paraId="74915C57" w14:textId="77777777" w:rsidTr="00E66703">
        <w:trPr>
          <w:trHeight w:val="178"/>
          <w:jc w:val="center"/>
        </w:trPr>
        <w:tc>
          <w:tcPr>
            <w:tcW w:w="6567" w:type="dxa"/>
            <w:tcBorders>
              <w:top w:val="single" w:sz="4" w:space="0" w:color="auto"/>
              <w:left w:val="single" w:sz="4" w:space="0" w:color="auto"/>
              <w:bottom w:val="single" w:sz="4" w:space="0" w:color="auto"/>
              <w:right w:val="single" w:sz="4" w:space="0" w:color="auto"/>
            </w:tcBorders>
          </w:tcPr>
          <w:p w14:paraId="40E934FD" w14:textId="77777777" w:rsidR="003868AE" w:rsidRPr="00662EDE" w:rsidRDefault="003868AE" w:rsidP="00E66703">
            <w:pPr>
              <w:spacing w:after="0" w:line="240" w:lineRule="auto"/>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Факс</w:t>
            </w:r>
          </w:p>
        </w:tc>
        <w:tc>
          <w:tcPr>
            <w:tcW w:w="2926" w:type="dxa"/>
            <w:tcBorders>
              <w:top w:val="single" w:sz="4" w:space="0" w:color="auto"/>
              <w:left w:val="single" w:sz="4" w:space="0" w:color="auto"/>
              <w:bottom w:val="single" w:sz="4" w:space="0" w:color="auto"/>
              <w:right w:val="single" w:sz="4" w:space="0" w:color="auto"/>
            </w:tcBorders>
          </w:tcPr>
          <w:p w14:paraId="4DA2AB45" w14:textId="77777777" w:rsidR="003868AE" w:rsidRPr="00662EDE" w:rsidRDefault="003868AE" w:rsidP="00E66703">
            <w:pPr>
              <w:spacing w:after="0" w:line="240" w:lineRule="auto"/>
              <w:rPr>
                <w:rFonts w:ascii="Times New Roman" w:eastAsia="Times New Roman" w:hAnsi="Times New Roman"/>
                <w:color w:val="0000FF"/>
                <w:sz w:val="24"/>
                <w:szCs w:val="24"/>
                <w:lang w:val="uk-UA" w:eastAsia="ru-RU"/>
              </w:rPr>
            </w:pPr>
          </w:p>
        </w:tc>
      </w:tr>
      <w:tr w:rsidR="003868AE" w:rsidRPr="00662EDE" w14:paraId="03250CCB" w14:textId="77777777" w:rsidTr="00E66703">
        <w:trPr>
          <w:jc w:val="center"/>
        </w:trPr>
        <w:tc>
          <w:tcPr>
            <w:tcW w:w="6567" w:type="dxa"/>
            <w:tcBorders>
              <w:top w:val="single" w:sz="4" w:space="0" w:color="auto"/>
              <w:left w:val="single" w:sz="4" w:space="0" w:color="auto"/>
              <w:bottom w:val="single" w:sz="4" w:space="0" w:color="auto"/>
              <w:right w:val="single" w:sz="4" w:space="0" w:color="auto"/>
            </w:tcBorders>
          </w:tcPr>
          <w:p w14:paraId="0790737D" w14:textId="77777777" w:rsidR="003868AE" w:rsidRPr="00662EDE" w:rsidRDefault="003868AE" w:rsidP="00E66703">
            <w:pPr>
              <w:spacing w:after="0" w:line="240" w:lineRule="auto"/>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Електронна адреса</w:t>
            </w:r>
          </w:p>
        </w:tc>
        <w:tc>
          <w:tcPr>
            <w:tcW w:w="2926" w:type="dxa"/>
            <w:tcBorders>
              <w:top w:val="single" w:sz="4" w:space="0" w:color="auto"/>
              <w:left w:val="single" w:sz="4" w:space="0" w:color="auto"/>
              <w:bottom w:val="single" w:sz="4" w:space="0" w:color="auto"/>
              <w:right w:val="single" w:sz="4" w:space="0" w:color="auto"/>
            </w:tcBorders>
          </w:tcPr>
          <w:p w14:paraId="4BAB3BE1" w14:textId="77777777" w:rsidR="003868AE" w:rsidRPr="00662EDE" w:rsidRDefault="003868AE" w:rsidP="00E66703">
            <w:pPr>
              <w:spacing w:after="0" w:line="240" w:lineRule="auto"/>
              <w:rPr>
                <w:rFonts w:ascii="Times New Roman" w:eastAsia="Times New Roman" w:hAnsi="Times New Roman"/>
                <w:color w:val="0000FF"/>
                <w:sz w:val="24"/>
                <w:szCs w:val="24"/>
                <w:lang w:val="uk-UA" w:eastAsia="ru-RU"/>
              </w:rPr>
            </w:pPr>
          </w:p>
        </w:tc>
      </w:tr>
      <w:tr w:rsidR="003868AE" w:rsidRPr="00662EDE" w14:paraId="51ED068B" w14:textId="77777777" w:rsidTr="00E66703">
        <w:trPr>
          <w:jc w:val="center"/>
        </w:trPr>
        <w:tc>
          <w:tcPr>
            <w:tcW w:w="6567" w:type="dxa"/>
            <w:tcBorders>
              <w:top w:val="single" w:sz="4" w:space="0" w:color="auto"/>
              <w:left w:val="single" w:sz="4" w:space="0" w:color="auto"/>
              <w:bottom w:val="single" w:sz="4" w:space="0" w:color="auto"/>
              <w:right w:val="single" w:sz="4" w:space="0" w:color="auto"/>
            </w:tcBorders>
          </w:tcPr>
          <w:p w14:paraId="3F688A5C" w14:textId="77777777" w:rsidR="003868AE" w:rsidRPr="00662EDE" w:rsidRDefault="003868AE" w:rsidP="00E66703">
            <w:pPr>
              <w:spacing w:after="0" w:line="240" w:lineRule="auto"/>
              <w:rPr>
                <w:rFonts w:ascii="Times New Roman" w:eastAsia="Times New Roman" w:hAnsi="Times New Roman"/>
                <w:sz w:val="24"/>
                <w:szCs w:val="24"/>
                <w:lang w:val="uk-UA" w:eastAsia="ru-RU"/>
              </w:rPr>
            </w:pPr>
            <w:r w:rsidRPr="00662EDE">
              <w:rPr>
                <w:rFonts w:ascii="Times New Roman" w:eastAsia="Times New Roman" w:hAnsi="Times New Roman"/>
                <w:sz w:val="24"/>
                <w:szCs w:val="24"/>
                <w:lang w:val="uk-UA" w:eastAsia="ru-RU"/>
              </w:rPr>
              <w:t xml:space="preserve">Інша інформація </w:t>
            </w:r>
          </w:p>
        </w:tc>
        <w:tc>
          <w:tcPr>
            <w:tcW w:w="2926" w:type="dxa"/>
            <w:tcBorders>
              <w:top w:val="single" w:sz="4" w:space="0" w:color="auto"/>
              <w:left w:val="single" w:sz="4" w:space="0" w:color="auto"/>
              <w:bottom w:val="single" w:sz="4" w:space="0" w:color="auto"/>
              <w:right w:val="single" w:sz="4" w:space="0" w:color="auto"/>
            </w:tcBorders>
          </w:tcPr>
          <w:p w14:paraId="2890B142" w14:textId="77777777" w:rsidR="003868AE" w:rsidRPr="00662EDE" w:rsidRDefault="003868AE" w:rsidP="00E66703">
            <w:pPr>
              <w:spacing w:after="0" w:line="240" w:lineRule="auto"/>
              <w:rPr>
                <w:rFonts w:ascii="Times New Roman" w:eastAsia="Times New Roman" w:hAnsi="Times New Roman"/>
                <w:color w:val="0000FF"/>
                <w:sz w:val="24"/>
                <w:szCs w:val="24"/>
                <w:lang w:val="uk-UA" w:eastAsia="ru-RU"/>
              </w:rPr>
            </w:pPr>
          </w:p>
        </w:tc>
      </w:tr>
    </w:tbl>
    <w:p w14:paraId="0D20ECF9" w14:textId="77777777" w:rsidR="003868AE" w:rsidRPr="00662EDE" w:rsidRDefault="003868AE" w:rsidP="003868AE">
      <w:pPr>
        <w:suppressAutoHyphens/>
        <w:spacing w:after="0" w:line="100" w:lineRule="atLeast"/>
        <w:jc w:val="both"/>
        <w:rPr>
          <w:rFonts w:ascii="Times New Roman" w:eastAsia="Times New Roman" w:hAnsi="Times New Roman"/>
          <w:kern w:val="1"/>
          <w:sz w:val="24"/>
          <w:szCs w:val="24"/>
          <w:lang w:val="uk-UA" w:eastAsia="ar-SA"/>
        </w:rPr>
      </w:pPr>
    </w:p>
    <w:p w14:paraId="432FC434" w14:textId="2D411754" w:rsidR="003868AE" w:rsidRPr="00662EDE" w:rsidRDefault="003868AE" w:rsidP="003868AE">
      <w:pPr>
        <w:suppressAutoHyphens/>
        <w:spacing w:after="0" w:line="100" w:lineRule="atLeast"/>
        <w:jc w:val="both"/>
        <w:rPr>
          <w:rFonts w:ascii="Times New Roman" w:eastAsia="Times New Roman" w:hAnsi="Times New Roman"/>
          <w:b/>
          <w:bCs/>
          <w:kern w:val="1"/>
          <w:sz w:val="24"/>
          <w:szCs w:val="24"/>
          <w:lang w:val="uk-UA" w:eastAsia="ar-SA"/>
        </w:rPr>
      </w:pPr>
      <w:r w:rsidRPr="00662EDE">
        <w:rPr>
          <w:rFonts w:ascii="Times New Roman" w:eastAsia="Times New Roman" w:hAnsi="Times New Roman"/>
          <w:kern w:val="1"/>
          <w:sz w:val="24"/>
          <w:szCs w:val="24"/>
          <w:lang w:val="uk-UA" w:eastAsia="ar-SA"/>
        </w:rPr>
        <w:t xml:space="preserve">Ми, _____________________________________ (назва Учасника), надаємо свою цінову пропозицію щодо участі у закупівлі: </w:t>
      </w:r>
      <w:r w:rsidRPr="003868AE">
        <w:rPr>
          <w:rFonts w:ascii="Times New Roman" w:eastAsia="Times New Roman" w:hAnsi="Times New Roman"/>
          <w:b/>
          <w:bCs/>
          <w:kern w:val="1"/>
          <w:sz w:val="24"/>
          <w:szCs w:val="24"/>
          <w:lang w:val="uk-UA" w:eastAsia="ar-SA"/>
        </w:rPr>
        <w:t>Послуги психологів у Психологічному штабі</w:t>
      </w:r>
      <w:r>
        <w:rPr>
          <w:rFonts w:ascii="Times New Roman" w:eastAsia="Times New Roman" w:hAnsi="Times New Roman"/>
          <w:b/>
          <w:bCs/>
          <w:kern w:val="1"/>
          <w:sz w:val="24"/>
          <w:szCs w:val="24"/>
          <w:lang w:val="en-US" w:eastAsia="ar-SA"/>
        </w:rPr>
        <w:t xml:space="preserve"> </w:t>
      </w:r>
      <w:r w:rsidRPr="003868AE">
        <w:rPr>
          <w:rFonts w:ascii="Times New Roman" w:eastAsia="Times New Roman" w:hAnsi="Times New Roman"/>
          <w:b/>
          <w:bCs/>
          <w:kern w:val="1"/>
          <w:sz w:val="24"/>
          <w:szCs w:val="24"/>
          <w:lang w:val="uk-UA" w:eastAsia="ar-SA"/>
        </w:rPr>
        <w:t>управління соціальних служб для сім’ї, дітей та молоді ЛМР». ДК 021:2015 - 85312320-8 Послуги з надання психологічної допомоги</w:t>
      </w:r>
      <w:r w:rsidRPr="00662EDE">
        <w:rPr>
          <w:rFonts w:ascii="Times New Roman" w:eastAsia="Times New Roman" w:hAnsi="Times New Roman"/>
          <w:kern w:val="1"/>
          <w:sz w:val="24"/>
          <w:szCs w:val="24"/>
          <w:lang w:val="uk-UA" w:eastAsia="ar-SA"/>
        </w:rPr>
        <w:t>, згідно з вимогами Замовника закупівлі.</w:t>
      </w:r>
      <w:r w:rsidRPr="00662EDE">
        <w:rPr>
          <w:rFonts w:ascii="Times New Roman" w:eastAsia="Times New Roman" w:hAnsi="Times New Roman"/>
          <w:bCs/>
          <w:kern w:val="1"/>
          <w:sz w:val="24"/>
          <w:szCs w:val="24"/>
          <w:lang w:val="uk-UA" w:eastAsia="ar-SA"/>
        </w:rPr>
        <w:t xml:space="preserve"> </w:t>
      </w:r>
    </w:p>
    <w:p w14:paraId="1A86DE21" w14:textId="790B186C" w:rsid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r w:rsidRPr="00662EDE">
        <w:rPr>
          <w:rFonts w:ascii="Times New Roman" w:eastAsia="Times New Roman" w:hAnsi="Times New Roman"/>
          <w:kern w:val="1"/>
          <w:sz w:val="24"/>
          <w:szCs w:val="24"/>
          <w:lang w:val="uk-UA" w:eastAsia="ar-S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________________________________________</w:t>
      </w:r>
      <w:r w:rsidRPr="00662EDE">
        <w:rPr>
          <w:rFonts w:ascii="Times New Roman" w:eastAsia="Times New Roman" w:hAnsi="Times New Roman"/>
          <w:kern w:val="1"/>
          <w:sz w:val="24"/>
          <w:szCs w:val="24"/>
          <w:u w:val="single"/>
          <w:lang w:val="uk-UA" w:eastAsia="ar-SA"/>
        </w:rPr>
        <w:t>(сума цифрами та прописом)</w:t>
      </w:r>
      <w:r w:rsidRPr="00662EDE">
        <w:rPr>
          <w:rFonts w:ascii="Times New Roman" w:eastAsia="Times New Roman" w:hAnsi="Times New Roman"/>
          <w:kern w:val="1"/>
          <w:sz w:val="24"/>
          <w:szCs w:val="24"/>
          <w:lang w:val="uk-UA" w:eastAsia="ar-SA"/>
        </w:rPr>
        <w:t xml:space="preserve"> гривень, в тому числі ПДВ___________________________________ </w:t>
      </w:r>
      <w:r w:rsidRPr="00662EDE">
        <w:rPr>
          <w:rFonts w:ascii="Times New Roman" w:eastAsia="Times New Roman" w:hAnsi="Times New Roman"/>
          <w:kern w:val="1"/>
          <w:sz w:val="24"/>
          <w:szCs w:val="24"/>
          <w:u w:val="single"/>
          <w:lang w:val="uk-UA" w:eastAsia="ar-SA"/>
        </w:rPr>
        <w:t>(сума цифрами та прописом)</w:t>
      </w:r>
      <w:r w:rsidRPr="00662EDE">
        <w:rPr>
          <w:rFonts w:ascii="Times New Roman" w:eastAsia="Times New Roman" w:hAnsi="Times New Roman"/>
          <w:kern w:val="1"/>
          <w:sz w:val="24"/>
          <w:szCs w:val="24"/>
          <w:lang w:val="uk-UA" w:eastAsia="ar-SA"/>
        </w:rPr>
        <w:t xml:space="preserve"> гривень за наступними цінами:</w:t>
      </w:r>
    </w:p>
    <w:tbl>
      <w:tblPr>
        <w:tblW w:w="9791" w:type="dxa"/>
        <w:tblInd w:w="-15" w:type="dxa"/>
        <w:tblLayout w:type="fixed"/>
        <w:tblLook w:val="0000" w:firstRow="0" w:lastRow="0" w:firstColumn="0" w:lastColumn="0" w:noHBand="0" w:noVBand="0"/>
      </w:tblPr>
      <w:tblGrid>
        <w:gridCol w:w="696"/>
        <w:gridCol w:w="3963"/>
        <w:gridCol w:w="2410"/>
        <w:gridCol w:w="2722"/>
      </w:tblGrid>
      <w:tr w:rsidR="003868AE" w:rsidRPr="003868AE" w14:paraId="0146218F" w14:textId="77777777" w:rsidTr="003868AE">
        <w:tc>
          <w:tcPr>
            <w:tcW w:w="696" w:type="dxa"/>
            <w:tcBorders>
              <w:top w:val="single" w:sz="4" w:space="0" w:color="000000"/>
              <w:left w:val="single" w:sz="4" w:space="0" w:color="000000"/>
              <w:bottom w:val="single" w:sz="4" w:space="0" w:color="000000"/>
            </w:tcBorders>
          </w:tcPr>
          <w:p w14:paraId="51C52C75"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p>
          <w:p w14:paraId="14477353"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w:t>
            </w:r>
          </w:p>
          <w:p w14:paraId="1420036F" w14:textId="7E9C98AD"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з</w:t>
            </w:r>
            <w:r>
              <w:rPr>
                <w:rFonts w:ascii="Times New Roman" w:eastAsia="Times New Roman" w:hAnsi="Times New Roman"/>
                <w:kern w:val="1"/>
                <w:sz w:val="24"/>
                <w:szCs w:val="24"/>
                <w:lang w:val="uk-UA" w:eastAsia="ar-SA"/>
              </w:rPr>
              <w:t>н</w:t>
            </w:r>
            <w:r w:rsidRPr="003868AE">
              <w:rPr>
                <w:rFonts w:ascii="Times New Roman" w:eastAsia="Times New Roman" w:hAnsi="Times New Roman"/>
                <w:kern w:val="1"/>
                <w:sz w:val="24"/>
                <w:szCs w:val="24"/>
                <w:lang w:val="uk-UA" w:eastAsia="ar-SA"/>
              </w:rPr>
              <w:t>/п</w:t>
            </w:r>
          </w:p>
        </w:tc>
        <w:tc>
          <w:tcPr>
            <w:tcW w:w="3963" w:type="dxa"/>
            <w:tcBorders>
              <w:top w:val="single" w:sz="4" w:space="0" w:color="000000"/>
              <w:left w:val="single" w:sz="4" w:space="0" w:color="000000"/>
              <w:bottom w:val="single" w:sz="4" w:space="0" w:color="000000"/>
            </w:tcBorders>
          </w:tcPr>
          <w:p w14:paraId="2B30695B"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p>
          <w:p w14:paraId="7B468C17"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p>
          <w:p w14:paraId="5C794BDC"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Найменування послуги</w:t>
            </w:r>
          </w:p>
        </w:tc>
        <w:tc>
          <w:tcPr>
            <w:tcW w:w="2410" w:type="dxa"/>
            <w:tcBorders>
              <w:top w:val="single" w:sz="4" w:space="0" w:color="000000"/>
              <w:left w:val="single" w:sz="4" w:space="0" w:color="000000"/>
              <w:bottom w:val="single" w:sz="4" w:space="0" w:color="000000"/>
            </w:tcBorders>
          </w:tcPr>
          <w:p w14:paraId="34601A5A"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p>
          <w:p w14:paraId="65DFC9F5"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Порядок надання послуги</w:t>
            </w:r>
          </w:p>
        </w:tc>
        <w:tc>
          <w:tcPr>
            <w:tcW w:w="2722" w:type="dxa"/>
            <w:tcBorders>
              <w:top w:val="single" w:sz="4" w:space="0" w:color="000000"/>
              <w:left w:val="single" w:sz="4" w:space="0" w:color="000000"/>
              <w:bottom w:val="single" w:sz="4" w:space="0" w:color="000000"/>
              <w:right w:val="single" w:sz="4" w:space="0" w:color="000000"/>
            </w:tcBorders>
          </w:tcPr>
          <w:p w14:paraId="55539EFC"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p>
          <w:p w14:paraId="0407015E"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Вартість надання послуги за одну годину (грн)</w:t>
            </w:r>
          </w:p>
          <w:p w14:paraId="1BCC2222"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p>
        </w:tc>
      </w:tr>
      <w:tr w:rsidR="003868AE" w:rsidRPr="003868AE" w14:paraId="50C657A3" w14:textId="77777777" w:rsidTr="003868AE">
        <w:tc>
          <w:tcPr>
            <w:tcW w:w="696" w:type="dxa"/>
            <w:tcBorders>
              <w:left w:val="single" w:sz="4" w:space="0" w:color="000000"/>
              <w:bottom w:val="single" w:sz="4" w:space="0" w:color="000000"/>
            </w:tcBorders>
          </w:tcPr>
          <w:p w14:paraId="7A822F0E"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1</w:t>
            </w:r>
          </w:p>
        </w:tc>
        <w:tc>
          <w:tcPr>
            <w:tcW w:w="3963" w:type="dxa"/>
            <w:tcBorders>
              <w:left w:val="single" w:sz="4" w:space="0" w:color="000000"/>
              <w:bottom w:val="single" w:sz="4" w:space="0" w:color="000000"/>
            </w:tcBorders>
          </w:tcPr>
          <w:p w14:paraId="6F54308F"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2</w:t>
            </w:r>
          </w:p>
        </w:tc>
        <w:tc>
          <w:tcPr>
            <w:tcW w:w="2410" w:type="dxa"/>
            <w:tcBorders>
              <w:left w:val="single" w:sz="4" w:space="0" w:color="000000"/>
              <w:bottom w:val="single" w:sz="4" w:space="0" w:color="000000"/>
            </w:tcBorders>
          </w:tcPr>
          <w:p w14:paraId="0BD7C8BA"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3</w:t>
            </w:r>
          </w:p>
        </w:tc>
        <w:tc>
          <w:tcPr>
            <w:tcW w:w="2722" w:type="dxa"/>
            <w:tcBorders>
              <w:left w:val="single" w:sz="4" w:space="0" w:color="000000"/>
              <w:bottom w:val="single" w:sz="4" w:space="0" w:color="000000"/>
              <w:right w:val="single" w:sz="4" w:space="0" w:color="000000"/>
            </w:tcBorders>
          </w:tcPr>
          <w:p w14:paraId="703C34E6"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5</w:t>
            </w:r>
          </w:p>
        </w:tc>
      </w:tr>
      <w:tr w:rsidR="003868AE" w:rsidRPr="003868AE" w14:paraId="295DB476" w14:textId="77777777" w:rsidTr="003868AE">
        <w:tc>
          <w:tcPr>
            <w:tcW w:w="696" w:type="dxa"/>
            <w:tcBorders>
              <w:left w:val="single" w:sz="4" w:space="0" w:color="000000"/>
              <w:bottom w:val="single" w:sz="4" w:space="0" w:color="000000"/>
            </w:tcBorders>
          </w:tcPr>
          <w:p w14:paraId="641CDA42" w14:textId="0A4AE40C"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r>
              <w:rPr>
                <w:rFonts w:ascii="Times New Roman" w:eastAsia="Times New Roman" w:hAnsi="Times New Roman"/>
                <w:kern w:val="1"/>
                <w:sz w:val="24"/>
                <w:szCs w:val="24"/>
                <w:lang w:val="en-US" w:eastAsia="ar-SA"/>
              </w:rPr>
              <w:t>1</w:t>
            </w:r>
            <w:r w:rsidRPr="003868AE">
              <w:rPr>
                <w:rFonts w:ascii="Times New Roman" w:eastAsia="Times New Roman" w:hAnsi="Times New Roman"/>
                <w:kern w:val="1"/>
                <w:sz w:val="24"/>
                <w:szCs w:val="24"/>
                <w:lang w:val="uk-UA" w:eastAsia="ar-SA"/>
              </w:rPr>
              <w:t>1</w:t>
            </w:r>
          </w:p>
        </w:tc>
        <w:tc>
          <w:tcPr>
            <w:tcW w:w="3963" w:type="dxa"/>
            <w:tcBorders>
              <w:left w:val="single" w:sz="4" w:space="0" w:color="000000"/>
              <w:bottom w:val="single" w:sz="4" w:space="0" w:color="000000"/>
            </w:tcBorders>
          </w:tcPr>
          <w:p w14:paraId="41EE1235"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bCs/>
                <w:kern w:val="1"/>
                <w:sz w:val="24"/>
                <w:szCs w:val="24"/>
                <w:lang w:val="uk-UA" w:eastAsia="ar-SA"/>
              </w:rPr>
              <w:t>«Послуги психолога Психологічного штабу»  управління соціальних служб для сім’ї, дітей та молоді Луцької міської ради. ДК 021:2015 - 85312320-8 Послуги з надання психологічної допомоги</w:t>
            </w:r>
          </w:p>
        </w:tc>
        <w:tc>
          <w:tcPr>
            <w:tcW w:w="2410" w:type="dxa"/>
            <w:tcBorders>
              <w:left w:val="single" w:sz="4" w:space="0" w:color="000000"/>
              <w:bottom w:val="single" w:sz="4" w:space="0" w:color="000000"/>
            </w:tcBorders>
          </w:tcPr>
          <w:p w14:paraId="653D5B3C"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p>
          <w:p w14:paraId="7DE200C8"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Змінне чергування</w:t>
            </w:r>
          </w:p>
        </w:tc>
        <w:tc>
          <w:tcPr>
            <w:tcW w:w="2722" w:type="dxa"/>
            <w:tcBorders>
              <w:left w:val="single" w:sz="4" w:space="0" w:color="000000"/>
              <w:bottom w:val="single" w:sz="4" w:space="0" w:color="000000"/>
              <w:right w:val="single" w:sz="4" w:space="0" w:color="000000"/>
            </w:tcBorders>
          </w:tcPr>
          <w:p w14:paraId="6244FFC0"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p>
          <w:p w14:paraId="0C1455C6"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p>
          <w:p w14:paraId="032B4B6D"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_________грн</w:t>
            </w:r>
          </w:p>
          <w:p w14:paraId="2EF93472" w14:textId="77777777" w:rsidR="003868AE" w:rsidRPr="003868AE" w:rsidRDefault="003868AE" w:rsidP="003868AE">
            <w:pPr>
              <w:suppressAutoHyphens/>
              <w:spacing w:after="0" w:line="100" w:lineRule="atLeast"/>
              <w:ind w:firstLine="708"/>
              <w:jc w:val="both"/>
              <w:rPr>
                <w:rFonts w:ascii="Times New Roman" w:eastAsia="Times New Roman" w:hAnsi="Times New Roman"/>
                <w:kern w:val="1"/>
                <w:sz w:val="24"/>
                <w:szCs w:val="24"/>
                <w:lang w:val="uk-UA" w:eastAsia="ar-SA"/>
              </w:rPr>
            </w:pPr>
            <w:r w:rsidRPr="003868AE">
              <w:rPr>
                <w:rFonts w:ascii="Times New Roman" w:eastAsia="Times New Roman" w:hAnsi="Times New Roman"/>
                <w:kern w:val="1"/>
                <w:sz w:val="24"/>
                <w:szCs w:val="24"/>
                <w:lang w:val="uk-UA" w:eastAsia="ar-SA"/>
              </w:rPr>
              <w:t xml:space="preserve"> з/без ПДВ </w:t>
            </w:r>
          </w:p>
        </w:tc>
      </w:tr>
    </w:tbl>
    <w:p w14:paraId="50843410" w14:textId="77777777" w:rsidR="003868AE" w:rsidRPr="00662EDE" w:rsidRDefault="003868AE" w:rsidP="003868AE">
      <w:pPr>
        <w:suppressAutoHyphens/>
        <w:spacing w:after="0" w:line="100" w:lineRule="atLeast"/>
        <w:jc w:val="both"/>
        <w:rPr>
          <w:rFonts w:ascii="Times New Roman" w:eastAsia="Times New Roman" w:hAnsi="Times New Roman"/>
          <w:kern w:val="1"/>
          <w:sz w:val="24"/>
          <w:szCs w:val="24"/>
          <w:lang w:val="uk-UA" w:eastAsia="ar-SA"/>
        </w:rPr>
      </w:pPr>
    </w:p>
    <w:p w14:paraId="12798123" w14:textId="77777777" w:rsidR="003868AE" w:rsidRPr="00662EDE" w:rsidRDefault="003868AE" w:rsidP="003868AE">
      <w:pPr>
        <w:suppressAutoHyphens/>
        <w:spacing w:after="0" w:line="100" w:lineRule="atLeast"/>
        <w:ind w:left="-284" w:right="-185" w:firstLine="360"/>
        <w:jc w:val="both"/>
        <w:rPr>
          <w:rFonts w:eastAsia="Arial Unicode MS" w:cs="font285"/>
          <w:kern w:val="1"/>
          <w:sz w:val="24"/>
          <w:szCs w:val="24"/>
          <w:lang w:val="uk-UA" w:eastAsia="ar-SA"/>
        </w:rPr>
      </w:pPr>
      <w:r w:rsidRPr="00662EDE">
        <w:rPr>
          <w:rFonts w:ascii="Times New Roman" w:eastAsia="Arial Unicode MS" w:hAnsi="Times New Roman"/>
          <w:i/>
          <w:iCs/>
          <w:kern w:val="1"/>
          <w:sz w:val="24"/>
          <w:szCs w:val="24"/>
          <w:lang w:val="uk-UA" w:eastAsia="ar-SA"/>
        </w:rPr>
        <w:t xml:space="preserve">* з ПДВ – у разі, якщо учасник є платником ПДВ. Якщо учасник не є платником ПДВ -  зазначити «не платник». </w:t>
      </w:r>
    </w:p>
    <w:p w14:paraId="5A5BC42D" w14:textId="77777777" w:rsidR="003868AE" w:rsidRPr="00662EDE" w:rsidRDefault="003868AE" w:rsidP="003868AE">
      <w:pPr>
        <w:suppressAutoHyphens/>
        <w:spacing w:after="0" w:line="100" w:lineRule="atLeast"/>
        <w:ind w:firstLine="709"/>
        <w:jc w:val="both"/>
        <w:rPr>
          <w:rFonts w:ascii="Times New Roman" w:eastAsia="Times New Roman" w:hAnsi="Times New Roman"/>
          <w:kern w:val="1"/>
          <w:sz w:val="24"/>
          <w:szCs w:val="24"/>
          <w:lang w:val="uk-UA" w:eastAsia="ar-SA"/>
        </w:rPr>
      </w:pPr>
      <w:r w:rsidRPr="00662EDE">
        <w:rPr>
          <w:rFonts w:ascii="Times New Roman" w:eastAsia="Times New Roman" w:hAnsi="Times New Roman"/>
          <w:kern w:val="1"/>
          <w:sz w:val="24"/>
          <w:szCs w:val="24"/>
          <w:lang w:val="uk-UA" w:eastAsia="ar-SA"/>
        </w:rPr>
        <w:t>Ми погоджуємося з умовами, що Ви можете відхилити нашу чи інші надані пропозиції, та розуміємо, що Ви не обмежені у прийнятті будь-якої іншої пропозиції з більш вигідними для Вас умовами.</w:t>
      </w:r>
    </w:p>
    <w:p w14:paraId="0D81CF7D" w14:textId="77777777" w:rsidR="003868AE" w:rsidRPr="00662EDE" w:rsidRDefault="003868AE" w:rsidP="003868AE">
      <w:pPr>
        <w:suppressAutoHyphens/>
        <w:spacing w:after="0" w:line="100" w:lineRule="atLeast"/>
        <w:ind w:firstLine="709"/>
        <w:jc w:val="both"/>
        <w:rPr>
          <w:rFonts w:ascii="Times New Roman" w:eastAsia="Times New Roman" w:hAnsi="Times New Roman"/>
          <w:kern w:val="1"/>
          <w:sz w:val="24"/>
          <w:szCs w:val="24"/>
          <w:lang w:val="uk-UA" w:eastAsia="ar-SA"/>
        </w:rPr>
      </w:pPr>
      <w:r w:rsidRPr="00662EDE">
        <w:rPr>
          <w:rFonts w:ascii="Times New Roman" w:eastAsia="Times New Roman" w:hAnsi="Times New Roman"/>
          <w:kern w:val="1"/>
          <w:sz w:val="24"/>
          <w:szCs w:val="24"/>
          <w:lang w:val="uk-UA" w:eastAsia="ar-SA"/>
        </w:rPr>
        <w:t xml:space="preserve">Разом з цією пропозицією ми надаємо документи, передбачені «Вимогами Замовника» </w:t>
      </w:r>
      <w:r>
        <w:rPr>
          <w:rFonts w:ascii="Times New Roman" w:eastAsia="Times New Roman" w:hAnsi="Times New Roman"/>
          <w:kern w:val="1"/>
          <w:sz w:val="24"/>
          <w:szCs w:val="24"/>
          <w:lang w:val="uk-UA" w:eastAsia="ar-SA"/>
        </w:rPr>
        <w:t xml:space="preserve">у додатках тендерної документації </w:t>
      </w:r>
      <w:r w:rsidRPr="00662EDE">
        <w:rPr>
          <w:rFonts w:ascii="Times New Roman" w:eastAsia="Times New Roman" w:hAnsi="Times New Roman"/>
          <w:kern w:val="1"/>
          <w:sz w:val="24"/>
          <w:szCs w:val="24"/>
          <w:lang w:val="uk-UA" w:eastAsia="ar-SA"/>
        </w:rPr>
        <w:t xml:space="preserve">(скановані копії в форматі  pdf ) на підтвердження заявлених вимог. </w:t>
      </w:r>
    </w:p>
    <w:p w14:paraId="4801996B" w14:textId="77777777" w:rsidR="003868AE" w:rsidRPr="00662EDE" w:rsidRDefault="003868AE" w:rsidP="003868AE">
      <w:pPr>
        <w:suppressAutoHyphens/>
        <w:spacing w:after="0" w:line="100" w:lineRule="atLeast"/>
        <w:jc w:val="both"/>
        <w:rPr>
          <w:rFonts w:ascii="Times New Roman" w:eastAsia="Times New Roman" w:hAnsi="Times New Roman"/>
          <w:kern w:val="1"/>
          <w:sz w:val="24"/>
          <w:szCs w:val="24"/>
          <w:lang w:val="uk-UA" w:eastAsia="ar-SA"/>
        </w:rPr>
      </w:pPr>
    </w:p>
    <w:p w14:paraId="0135FDF9" w14:textId="7ECA079F" w:rsidR="0023539A" w:rsidRPr="003868AE" w:rsidRDefault="003868AE" w:rsidP="003868AE">
      <w:pPr>
        <w:suppressAutoHyphens/>
        <w:spacing w:after="0" w:line="100" w:lineRule="atLeast"/>
        <w:rPr>
          <w:rFonts w:eastAsia="Times New Roman"/>
          <w:color w:val="000000"/>
          <w:sz w:val="24"/>
          <w:szCs w:val="24"/>
          <w:lang w:val="uk-UA" w:eastAsia="ru-RU"/>
        </w:rPr>
      </w:pPr>
      <w:r w:rsidRPr="00662EDE">
        <w:rPr>
          <w:rFonts w:ascii="Times New Roman" w:eastAsia="Arial Unicode MS" w:hAnsi="Times New Roman"/>
          <w:kern w:val="1"/>
          <w:sz w:val="24"/>
          <w:szCs w:val="24"/>
          <w:lang w:val="uk-UA" w:eastAsia="ar-SA"/>
        </w:rPr>
        <w:t>Посада, прізвище, ініціали, власноручний підпис , завірені печаткою (за наявност</w:t>
      </w:r>
      <w:r>
        <w:rPr>
          <w:rFonts w:ascii="Times New Roman" w:eastAsia="Arial Unicode MS" w:hAnsi="Times New Roman"/>
          <w:kern w:val="1"/>
          <w:sz w:val="24"/>
          <w:szCs w:val="24"/>
          <w:lang w:val="uk-UA" w:eastAsia="ar-SA"/>
        </w:rPr>
        <w:t>і)</w:t>
      </w:r>
    </w:p>
    <w:p w14:paraId="6FC87692" w14:textId="77777777" w:rsidR="0023539A" w:rsidRPr="00FE7B04" w:rsidRDefault="0023539A" w:rsidP="00C865C8">
      <w:pPr>
        <w:rPr>
          <w:rFonts w:ascii="Times New Roman" w:hAnsi="Times New Roman"/>
          <w:b/>
          <w:bCs/>
          <w:sz w:val="24"/>
          <w:szCs w:val="24"/>
          <w:lang w:val="uk-UA"/>
        </w:rPr>
      </w:pPr>
    </w:p>
    <w:sectPr w:rsidR="0023539A" w:rsidRPr="00FE7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DejaVu Sans">
    <w:altName w:val="Tahoma"/>
    <w:charset w:val="CC"/>
    <w:family w:val="swiss"/>
    <w:pitch w:val="variable"/>
    <w:sig w:usb0="E7002EFF" w:usb1="D200FDFF" w:usb2="0A24602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85">
    <w:altName w:val="MS Gothic"/>
    <w:charset w:val="80"/>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5687D"/>
    <w:multiLevelType w:val="multilevel"/>
    <w:tmpl w:val="A54038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D011AB9"/>
    <w:multiLevelType w:val="multilevel"/>
    <w:tmpl w:val="A6ACAF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68057A4"/>
    <w:multiLevelType w:val="hybridMultilevel"/>
    <w:tmpl w:val="CC6CCA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1751FA"/>
    <w:multiLevelType w:val="multilevel"/>
    <w:tmpl w:val="30CA1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0EB169F"/>
    <w:multiLevelType w:val="multilevel"/>
    <w:tmpl w:val="F63ACA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2C4312"/>
    <w:multiLevelType w:val="multilevel"/>
    <w:tmpl w:val="9C5A9A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794748F"/>
    <w:multiLevelType w:val="multilevel"/>
    <w:tmpl w:val="C05072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E2A5E24"/>
    <w:multiLevelType w:val="multilevel"/>
    <w:tmpl w:val="EFAE9FE4"/>
    <w:lvl w:ilvl="0">
      <w:start w:val="1"/>
      <w:numFmt w:val="decimal"/>
      <w:lvlText w:val="%1."/>
      <w:lvlJc w:val="left"/>
      <w:pPr>
        <w:ind w:left="1080" w:hanging="72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0"/>
  </w:num>
  <w:num w:numId="2">
    <w:abstractNumId w:val="5"/>
  </w:num>
  <w:num w:numId="3">
    <w:abstractNumId w:val="14"/>
  </w:num>
  <w:num w:numId="4">
    <w:abstractNumId w:val="0"/>
  </w:num>
  <w:num w:numId="5">
    <w:abstractNumId w:val="13"/>
  </w:num>
  <w:num w:numId="6">
    <w:abstractNumId w:val="15"/>
  </w:num>
  <w:num w:numId="7">
    <w:abstractNumId w:val="7"/>
  </w:num>
  <w:num w:numId="8">
    <w:abstractNumId w:val="6"/>
  </w:num>
  <w:num w:numId="9">
    <w:abstractNumId w:val="4"/>
  </w:num>
  <w:num w:numId="10">
    <w:abstractNumId w:val="4"/>
  </w:num>
  <w:num w:numId="11">
    <w:abstractNumId w:val="2"/>
  </w:num>
  <w:num w:numId="12">
    <w:abstractNumId w:val="1"/>
  </w:num>
  <w:num w:numId="13">
    <w:abstractNumId w:val="9"/>
  </w:num>
  <w:num w:numId="14">
    <w:abstractNumId w:val="11"/>
  </w:num>
  <w:num w:numId="15">
    <w:abstractNumId w:val="3"/>
  </w:num>
  <w:num w:numId="16">
    <w:abstractNumId w:val="1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1251"/>
    <w:rsid w:val="00015A45"/>
    <w:rsid w:val="00016C3E"/>
    <w:rsid w:val="000360A7"/>
    <w:rsid w:val="000742B7"/>
    <w:rsid w:val="000A5534"/>
    <w:rsid w:val="000A74B5"/>
    <w:rsid w:val="000D07CF"/>
    <w:rsid w:val="000D488C"/>
    <w:rsid w:val="00103BB5"/>
    <w:rsid w:val="00105394"/>
    <w:rsid w:val="00113602"/>
    <w:rsid w:val="00164776"/>
    <w:rsid w:val="00166899"/>
    <w:rsid w:val="00177C08"/>
    <w:rsid w:val="00180555"/>
    <w:rsid w:val="00185CD0"/>
    <w:rsid w:val="001A2609"/>
    <w:rsid w:val="001A5EE4"/>
    <w:rsid w:val="001B5F21"/>
    <w:rsid w:val="00220EBF"/>
    <w:rsid w:val="00224750"/>
    <w:rsid w:val="0023539A"/>
    <w:rsid w:val="00242893"/>
    <w:rsid w:val="00244F88"/>
    <w:rsid w:val="002550B0"/>
    <w:rsid w:val="00262241"/>
    <w:rsid w:val="002626D5"/>
    <w:rsid w:val="002768B6"/>
    <w:rsid w:val="002A42D7"/>
    <w:rsid w:val="002B0743"/>
    <w:rsid w:val="00312EED"/>
    <w:rsid w:val="00354F66"/>
    <w:rsid w:val="0035513C"/>
    <w:rsid w:val="003868AE"/>
    <w:rsid w:val="003A00C6"/>
    <w:rsid w:val="004118FA"/>
    <w:rsid w:val="00427DE2"/>
    <w:rsid w:val="004411EC"/>
    <w:rsid w:val="00491DA3"/>
    <w:rsid w:val="004A2161"/>
    <w:rsid w:val="004B3D0D"/>
    <w:rsid w:val="004C22C5"/>
    <w:rsid w:val="004E52BB"/>
    <w:rsid w:val="00502948"/>
    <w:rsid w:val="00520942"/>
    <w:rsid w:val="00523D79"/>
    <w:rsid w:val="00530FE3"/>
    <w:rsid w:val="00537068"/>
    <w:rsid w:val="005A69E9"/>
    <w:rsid w:val="005C7632"/>
    <w:rsid w:val="005D29D0"/>
    <w:rsid w:val="005D2CD9"/>
    <w:rsid w:val="005D3153"/>
    <w:rsid w:val="00601FFA"/>
    <w:rsid w:val="0060368C"/>
    <w:rsid w:val="00621D5A"/>
    <w:rsid w:val="0062288B"/>
    <w:rsid w:val="00624182"/>
    <w:rsid w:val="0063244A"/>
    <w:rsid w:val="0066084C"/>
    <w:rsid w:val="0067548D"/>
    <w:rsid w:val="0068071F"/>
    <w:rsid w:val="0068580C"/>
    <w:rsid w:val="006863B7"/>
    <w:rsid w:val="006930DF"/>
    <w:rsid w:val="00694C04"/>
    <w:rsid w:val="006B6135"/>
    <w:rsid w:val="006D0931"/>
    <w:rsid w:val="006D666D"/>
    <w:rsid w:val="006F252D"/>
    <w:rsid w:val="006F3E54"/>
    <w:rsid w:val="00703552"/>
    <w:rsid w:val="007157DD"/>
    <w:rsid w:val="00717447"/>
    <w:rsid w:val="00745FCD"/>
    <w:rsid w:val="007509E9"/>
    <w:rsid w:val="00750FE6"/>
    <w:rsid w:val="007654DA"/>
    <w:rsid w:val="00783317"/>
    <w:rsid w:val="00796D4E"/>
    <w:rsid w:val="007A2C33"/>
    <w:rsid w:val="007A34BA"/>
    <w:rsid w:val="007C38BB"/>
    <w:rsid w:val="007D22E6"/>
    <w:rsid w:val="007E7773"/>
    <w:rsid w:val="007F1012"/>
    <w:rsid w:val="008730F5"/>
    <w:rsid w:val="00877A5C"/>
    <w:rsid w:val="00897BF9"/>
    <w:rsid w:val="008A42A0"/>
    <w:rsid w:val="008A59D2"/>
    <w:rsid w:val="008E6197"/>
    <w:rsid w:val="008F54BC"/>
    <w:rsid w:val="008F7BC0"/>
    <w:rsid w:val="00934459"/>
    <w:rsid w:val="00947723"/>
    <w:rsid w:val="00956D08"/>
    <w:rsid w:val="009A7F70"/>
    <w:rsid w:val="009C0573"/>
    <w:rsid w:val="009C75F6"/>
    <w:rsid w:val="009F3A48"/>
    <w:rsid w:val="009F600A"/>
    <w:rsid w:val="00A42696"/>
    <w:rsid w:val="00A7258A"/>
    <w:rsid w:val="00A85E01"/>
    <w:rsid w:val="00A91173"/>
    <w:rsid w:val="00AA559C"/>
    <w:rsid w:val="00AA6430"/>
    <w:rsid w:val="00AB54A5"/>
    <w:rsid w:val="00AC2592"/>
    <w:rsid w:val="00B060FF"/>
    <w:rsid w:val="00B11B60"/>
    <w:rsid w:val="00B276D6"/>
    <w:rsid w:val="00B30B1C"/>
    <w:rsid w:val="00B36C66"/>
    <w:rsid w:val="00B413F2"/>
    <w:rsid w:val="00B508CA"/>
    <w:rsid w:val="00BD54BF"/>
    <w:rsid w:val="00BE513A"/>
    <w:rsid w:val="00C025F1"/>
    <w:rsid w:val="00C07DFA"/>
    <w:rsid w:val="00C42478"/>
    <w:rsid w:val="00C865C8"/>
    <w:rsid w:val="00C961FE"/>
    <w:rsid w:val="00CB1DF9"/>
    <w:rsid w:val="00CE7D1C"/>
    <w:rsid w:val="00D0542B"/>
    <w:rsid w:val="00D15F4A"/>
    <w:rsid w:val="00D24F3A"/>
    <w:rsid w:val="00D43E62"/>
    <w:rsid w:val="00D47962"/>
    <w:rsid w:val="00D63F7D"/>
    <w:rsid w:val="00D75D95"/>
    <w:rsid w:val="00DA4546"/>
    <w:rsid w:val="00DB1C79"/>
    <w:rsid w:val="00DB57A2"/>
    <w:rsid w:val="00DC0363"/>
    <w:rsid w:val="00DD18E6"/>
    <w:rsid w:val="00DE6E02"/>
    <w:rsid w:val="00DF4119"/>
    <w:rsid w:val="00E01EE1"/>
    <w:rsid w:val="00E1119C"/>
    <w:rsid w:val="00E34BCB"/>
    <w:rsid w:val="00E46689"/>
    <w:rsid w:val="00E55C9E"/>
    <w:rsid w:val="00E65A65"/>
    <w:rsid w:val="00E743A1"/>
    <w:rsid w:val="00E94849"/>
    <w:rsid w:val="00EA2F86"/>
    <w:rsid w:val="00EB77C4"/>
    <w:rsid w:val="00F01FE0"/>
    <w:rsid w:val="00F156E0"/>
    <w:rsid w:val="00F336F9"/>
    <w:rsid w:val="00F424BC"/>
    <w:rsid w:val="00F84E59"/>
    <w:rsid w:val="00F86E7D"/>
    <w:rsid w:val="00FB3B4B"/>
    <w:rsid w:val="00FD0964"/>
    <w:rsid w:val="00FE7B04"/>
    <w:rsid w:val="00FF2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8A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character" w:styleId="af0">
    <w:name w:val="Unresolved Mention"/>
    <w:basedOn w:val="a0"/>
    <w:uiPriority w:val="99"/>
    <w:semiHidden/>
    <w:unhideWhenUsed/>
    <w:rsid w:val="00DF4119"/>
    <w:rPr>
      <w:color w:val="605E5C"/>
      <w:shd w:val="clear" w:color="auto" w:fill="E1DFDD"/>
    </w:rPr>
  </w:style>
  <w:style w:type="character" w:customStyle="1" w:styleId="af1">
    <w:name w:val="Звичайний (веб) Знак"/>
    <w:aliases w:val="Обычный (веб) Знак Знак,Знак5 Знак Знак,Знак5 Знак1"/>
    <w:link w:val="af2"/>
    <w:uiPriority w:val="99"/>
    <w:semiHidden/>
    <w:locked/>
    <w:rsid w:val="0023539A"/>
    <w:rPr>
      <w:rFonts w:ascii="Times New Roman" w:eastAsia="Times New Roman" w:hAnsi="Times New Roman"/>
      <w:sz w:val="24"/>
      <w:szCs w:val="24"/>
    </w:rPr>
  </w:style>
  <w:style w:type="paragraph" w:styleId="af2">
    <w:name w:val="Normal (Web)"/>
    <w:aliases w:val="Обычный (веб) Знак,Знак5 Знак,Знак5"/>
    <w:basedOn w:val="a"/>
    <w:link w:val="af1"/>
    <w:uiPriority w:val="99"/>
    <w:semiHidden/>
    <w:unhideWhenUsed/>
    <w:rsid w:val="0023539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
    <w:name w:val="Сітка таблиці1"/>
    <w:basedOn w:val="a1"/>
    <w:next w:val="a7"/>
    <w:uiPriority w:val="59"/>
    <w:rsid w:val="000D07CF"/>
    <w:rPr>
      <w:rFonts w:ascii="Liberation Serif" w:eastAsia="Droid Sans Fallback" w:hAnsi="Liberation Serif" w:cs="FreeSans"/>
      <w:color w:val="000000"/>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1"/>
    <w:basedOn w:val="a1"/>
    <w:rsid w:val="000D07CF"/>
    <w:pPr>
      <w:spacing w:line="276" w:lineRule="auto"/>
      <w:contextualSpacing/>
    </w:pPr>
    <w:rPr>
      <w:rFonts w:ascii="Times New Roman" w:eastAsia="Times New Roman" w:hAnsi="Times New Roman"/>
      <w:color w:val="000000"/>
      <w:sz w:val="22"/>
      <w:szCs w:val="22"/>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6542518">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53256957">
      <w:bodyDiv w:val="1"/>
      <w:marLeft w:val="0"/>
      <w:marRight w:val="0"/>
      <w:marTop w:val="0"/>
      <w:marBottom w:val="0"/>
      <w:divBdr>
        <w:top w:val="none" w:sz="0" w:space="0" w:color="auto"/>
        <w:left w:val="none" w:sz="0" w:space="0" w:color="auto"/>
        <w:bottom w:val="none" w:sz="0" w:space="0" w:color="auto"/>
        <w:right w:val="none" w:sz="0" w:space="0" w:color="auto"/>
      </w:divBdr>
    </w:div>
    <w:div w:id="173153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44</Pages>
  <Words>64621</Words>
  <Characters>36835</Characters>
  <Application>Microsoft Office Word</Application>
  <DocSecurity>0</DocSecurity>
  <Lines>306</Lines>
  <Paragraphs>202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101254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Катерина Глинюк</cp:lastModifiedBy>
  <cp:revision>8</cp:revision>
  <dcterms:created xsi:type="dcterms:W3CDTF">2023-06-27T06:32:00Z</dcterms:created>
  <dcterms:modified xsi:type="dcterms:W3CDTF">2024-03-15T17:23:00Z</dcterms:modified>
</cp:coreProperties>
</file>