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A25E" w14:textId="0B42A806" w:rsidR="00322A05" w:rsidRDefault="00CF3380" w:rsidP="00CF3380">
      <w:pPr>
        <w:pStyle w:val="a3"/>
        <w:spacing w:line="276" w:lineRule="auto"/>
        <w:ind w:left="4956" w:firstLine="708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          </w:t>
      </w:r>
      <w:r w:rsidR="00322A05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ЗАТВЕРДЖУЮ </w:t>
      </w:r>
    </w:p>
    <w:p w14:paraId="1EE81AA7" w14:textId="3ADC21DD" w:rsidR="00322A05" w:rsidRDefault="00CF3380" w:rsidP="00322A05">
      <w:pPr>
        <w:pStyle w:val="a3"/>
        <w:spacing w:line="276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>Тимчасово в</w:t>
      </w:r>
      <w:r w:rsidR="00322A05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>иконуючий обов’язки директора</w:t>
      </w:r>
    </w:p>
    <w:p w14:paraId="26B10F9F" w14:textId="0D042CDC" w:rsidR="00322A05" w:rsidRDefault="00CF3380" w:rsidP="00CF3380">
      <w:pPr>
        <w:pStyle w:val="a3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</w:t>
      </w:r>
      <w:proofErr w:type="gramStart"/>
      <w:r w:rsidR="00322A05" w:rsidRPr="003D1B5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КП </w:t>
      </w:r>
      <w:r w:rsidR="00322A05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 </w:t>
      </w:r>
      <w:r w:rsidR="00322A05" w:rsidRPr="003D1B5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"</w:t>
      </w:r>
      <w:proofErr w:type="gramEnd"/>
      <w:r w:rsidR="00322A05" w:rsidRPr="003D1B5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ЖКС </w:t>
      </w:r>
      <w:r w:rsidR="00322A05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 </w:t>
      </w:r>
      <w:r w:rsidR="00322A05" w:rsidRPr="003D1B5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"</w:t>
      </w:r>
      <w:r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>ФОНТАНСЬКИЙ</w:t>
      </w:r>
      <w:r w:rsidR="00322A05" w:rsidRPr="003D1B5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"</w:t>
      </w:r>
      <w:r w:rsidR="00322A05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  </w:t>
      </w:r>
    </w:p>
    <w:p w14:paraId="7DEBAD15" w14:textId="77777777" w:rsidR="00322A05" w:rsidRPr="00322A05" w:rsidRDefault="00322A05" w:rsidP="00322A05">
      <w:pPr>
        <w:pStyle w:val="a3"/>
        <w:spacing w:line="276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</w:p>
    <w:p w14:paraId="5EAE8BC2" w14:textId="149BC8B5" w:rsidR="00322A05" w:rsidRDefault="00CF3380" w:rsidP="00CF3380">
      <w:pPr>
        <w:pStyle w:val="a3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</w:t>
      </w:r>
      <w:r w:rsidR="00322A05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>____________</w:t>
      </w:r>
      <w:r w:rsidR="00322A0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>Даніель ДЕЛІ</w:t>
      </w:r>
    </w:p>
    <w:p w14:paraId="53698AD1" w14:textId="77777777" w:rsidR="00322A05" w:rsidRPr="00322A05" w:rsidRDefault="00322A05" w:rsidP="00322A05">
      <w:pPr>
        <w:pStyle w:val="a3"/>
        <w:jc w:val="right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</w:p>
    <w:p w14:paraId="4FD9E713" w14:textId="77777777" w:rsidR="00CF3380" w:rsidRPr="009255F4" w:rsidRDefault="00CF3380" w:rsidP="00CF33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55F4">
        <w:rPr>
          <w:rFonts w:ascii="Times New Roman" w:hAnsi="Times New Roman"/>
          <w:b/>
          <w:sz w:val="24"/>
          <w:szCs w:val="24"/>
        </w:rPr>
        <w:t>КОМУНАЛЬНЕ ПІДПРИЄМСТВО</w:t>
      </w:r>
    </w:p>
    <w:p w14:paraId="7582B604" w14:textId="77777777" w:rsidR="00CF3380" w:rsidRPr="009255F4" w:rsidRDefault="00CF3380" w:rsidP="00CF33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55F4">
        <w:rPr>
          <w:rFonts w:ascii="Times New Roman" w:hAnsi="Times New Roman"/>
          <w:b/>
          <w:sz w:val="24"/>
          <w:szCs w:val="24"/>
        </w:rPr>
        <w:t>"ЖИТЛОВО-КОМУНАЛНЬИЙ СЕРВІС "ФОНТАНСЬКИЙ"</w:t>
      </w:r>
    </w:p>
    <w:p w14:paraId="328DA9CB" w14:textId="2B858670" w:rsidR="00CF3380" w:rsidRPr="008364FD" w:rsidRDefault="00CF3380" w:rsidP="00CF3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ПРОТОКОЛЬНЕ РІШЕННЯ (ПРОТОКОЛ)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364F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741A2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8364FD">
        <w:rPr>
          <w:rFonts w:ascii="Times New Roman" w:hAnsi="Times New Roman" w:cs="Times New Roman"/>
          <w:b/>
          <w:sz w:val="24"/>
          <w:szCs w:val="24"/>
          <w:lang w:val="uk-UA"/>
        </w:rPr>
        <w:t>1421</w:t>
      </w:r>
      <w:r w:rsidRPr="008364FD">
        <w:rPr>
          <w:rFonts w:ascii="Times New Roman" w:hAnsi="Times New Roman" w:cs="Times New Roman"/>
          <w:b/>
          <w:sz w:val="24"/>
          <w:szCs w:val="24"/>
        </w:rPr>
        <w:t>/23</w:t>
      </w:r>
    </w:p>
    <w:p w14:paraId="7FB7B1C6" w14:textId="77777777" w:rsidR="00CF3380" w:rsidRPr="00741A22" w:rsidRDefault="00CF3380" w:rsidP="00CF338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1A22">
        <w:rPr>
          <w:rFonts w:ascii="Times New Roman" w:hAnsi="Times New Roman" w:cs="Times New Roman"/>
          <w:sz w:val="24"/>
          <w:szCs w:val="24"/>
          <w:lang w:val="uk-UA"/>
        </w:rPr>
        <w:t>ЩОДО ПРИЙНЯТТЯ РІШЕННЯ УПОВНОВАЖЕНОЮ ОСОБОЮ</w:t>
      </w:r>
    </w:p>
    <w:p w14:paraId="452C01C0" w14:textId="77777777" w:rsidR="00CF3380" w:rsidRPr="00741A22" w:rsidRDefault="00CF3380" w:rsidP="00CF338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4BF04D" w14:textId="3074C709" w:rsidR="00CF3380" w:rsidRPr="00741A22" w:rsidRDefault="00CF3380" w:rsidP="00CF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41A22">
        <w:rPr>
          <w:rFonts w:ascii="Times New Roman" w:hAnsi="Times New Roman" w:cs="Times New Roman"/>
          <w:sz w:val="24"/>
          <w:szCs w:val="24"/>
        </w:rPr>
        <w:t xml:space="preserve">023 року </w:t>
      </w:r>
      <w:r w:rsidRPr="00741A22">
        <w:rPr>
          <w:rFonts w:ascii="Times New Roman" w:hAnsi="Times New Roman" w:cs="Times New Roman"/>
          <w:sz w:val="24"/>
          <w:szCs w:val="24"/>
        </w:rPr>
        <w:tab/>
      </w:r>
      <w:r w:rsidRPr="00741A22">
        <w:rPr>
          <w:rFonts w:ascii="Times New Roman" w:hAnsi="Times New Roman" w:cs="Times New Roman"/>
          <w:sz w:val="24"/>
          <w:szCs w:val="24"/>
        </w:rPr>
        <w:tab/>
      </w:r>
      <w:r w:rsidRPr="00741A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м. Одеса</w:t>
      </w:r>
    </w:p>
    <w:p w14:paraId="21A15139" w14:textId="07058606" w:rsidR="003A2507" w:rsidRPr="00070D2B" w:rsidRDefault="003A2507" w:rsidP="003A250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070D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64646" w:rsidRPr="00070D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544EDF" w14:textId="77777777" w:rsidR="009B7AFF" w:rsidRPr="00070D2B" w:rsidRDefault="009B7AFF" w:rsidP="009B7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денний: </w:t>
      </w:r>
    </w:p>
    <w:p w14:paraId="5A62A5F0" w14:textId="76277955" w:rsidR="009B7AFF" w:rsidRPr="008364FD" w:rsidRDefault="009B7AFF" w:rsidP="008364F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щодо здійснення закупівлі без </w:t>
      </w: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застосування відкритих торгів та/або електронного каталогу для закупівлі товару 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proofErr w:type="spellStart"/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пп</w:t>
      </w:r>
      <w:proofErr w:type="spellEnd"/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6 п. 13 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Особливостей здійснення публічних закупівель товарів, робіт і послуг для замовників, передбачених Законом </w:t>
      </w:r>
      <w:r w:rsidRPr="006B15D2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6B15D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6B15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— </w:t>
      </w:r>
      <w:r w:rsidRPr="006B15D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6B15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Pr="006B15D2">
        <w:rPr>
          <w:rFonts w:ascii="Times New Roman" w:eastAsia="Times New Roman" w:hAnsi="Times New Roman" w:cs="Times New Roman"/>
          <w:sz w:val="24"/>
          <w:szCs w:val="24"/>
          <w:lang w:val="uk-UA"/>
        </w:rPr>
        <w:t>за предметом</w:t>
      </w:r>
      <w:r w:rsidRPr="006B15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364FD" w:rsidRPr="008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Відсів, пісок, щебінь</w:t>
      </w:r>
      <w:r w:rsidR="008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364FD" w:rsidRPr="008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(код ДК 021:2015: 14210000-6 – Гравій, пісок, щебінь і наповнювачі)</w:t>
      </w:r>
      <w:r w:rsidRPr="008364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584DBBB" w14:textId="162A0B61" w:rsidR="009B7AFF" w:rsidRPr="00070D2B" w:rsidRDefault="009B7AFF" w:rsidP="009B7AF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B15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розгляд та затвердження річного плану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закупівель на 2023 рік у порядку, встановленому Законом України «Про публічні закупівлі» (далі 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Закон, Закон про публічні закупівлі) (Додаток 1).</w:t>
      </w:r>
      <w:r w:rsidR="00657E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24EE4BDC" w14:textId="7420CC47" w:rsidR="009B7AFF" w:rsidRPr="00070D2B" w:rsidRDefault="009B7AFF" w:rsidP="009B7AF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оприлюднення річного плану закупівель на 2023 рік в електронній системі закупівель у порядку, встановленому Уповноваженим органом  (далі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—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Електронна система).</w:t>
      </w:r>
    </w:p>
    <w:p w14:paraId="64E0EFDE" w14:textId="77777777" w:rsidR="009B7AFF" w:rsidRPr="00070D2B" w:rsidRDefault="009B7AFF" w:rsidP="009B7AF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070D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— </w:t>
      </w:r>
      <w:r w:rsidRPr="00070D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Звіт про договір про закупівлю), 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щодо </w:t>
      </w:r>
      <w:r w:rsidRPr="00070D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Закупівлі</w:t>
      </w:r>
      <w:r w:rsidRPr="00070D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електронній системі відповідно до вимог пункту 3-8 розділу Х «Прикінцеві та перехідні положення»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70D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Закону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45EF34A" w14:textId="77777777" w:rsidR="009B7AFF" w:rsidRPr="00070D2B" w:rsidRDefault="009B7AFF" w:rsidP="009B7A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865E64" w14:textId="7A287138" w:rsidR="009B7AFF" w:rsidRPr="00070D2B" w:rsidRDefault="009B7AFF" w:rsidP="009B7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 час розгляду першого питання порядку денного:</w:t>
      </w:r>
    </w:p>
    <w:p w14:paraId="6DE01FE8" w14:textId="77777777" w:rsidR="009B7AFF" w:rsidRPr="00070D2B" w:rsidRDefault="009B7AFF" w:rsidP="009B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13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Особливостей 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встановлено, що придбання замовниками:</w:t>
      </w:r>
    </w:p>
    <w:p w14:paraId="4A34F19B" w14:textId="77777777" w:rsidR="009B7AFF" w:rsidRPr="00070D2B" w:rsidRDefault="009B7AFF" w:rsidP="009B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— товарів і послуг (крім послуг з поточного ремонту), вартість яких становить або перевищує </w:t>
      </w: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100 тис. гривень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14:paraId="6C25978E" w14:textId="77777777" w:rsidR="009B7AFF" w:rsidRPr="00070D2B" w:rsidRDefault="009B7AFF" w:rsidP="009B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— послуг з поточного ремонту, вартість яких становить або перевищує </w:t>
      </w: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200 тис. гривень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14:paraId="79341107" w14:textId="77777777" w:rsidR="009B7AFF" w:rsidRPr="00070D2B" w:rsidRDefault="009B7AFF" w:rsidP="009B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— робіт, вартість яких становить або перевищує </w:t>
      </w: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1,5 млн гривень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14:paraId="5D7E2FDA" w14:textId="77777777" w:rsidR="009B7AFF" w:rsidRPr="00070D2B" w:rsidRDefault="009B7AFF" w:rsidP="009B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14:paraId="4CFEB734" w14:textId="39147784" w:rsidR="009B7AFF" w:rsidRPr="00657EB9" w:rsidRDefault="00657EB9" w:rsidP="009B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7E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 пунктом 47 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="009B7AFF" w:rsidRPr="00657E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2C72D24" w14:textId="77777777" w:rsidR="009B7AFF" w:rsidRPr="00070D2B" w:rsidRDefault="009B7AFF" w:rsidP="009B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0E1BA376" w14:textId="2E3FF8C1" w:rsidR="009B7AFF" w:rsidRPr="00070D2B" w:rsidRDefault="008364FD" w:rsidP="009B7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lastRenderedPageBreak/>
        <w:t>08</w:t>
      </w:r>
      <w:r w:rsidR="009B7AFF" w:rsidRPr="00070D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  <w:r w:rsidR="00CF33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1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ab/>
      </w:r>
      <w:r w:rsidR="009B7AFF" w:rsidRPr="00070D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.202</w:t>
      </w:r>
      <w:r w:rsidR="00657E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3</w:t>
      </w:r>
      <w:r w:rsidR="009B7AFF" w:rsidRPr="00070D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через неподання жодної тендерної пропозиції для участі у відкритих торгах у строк, установлений замовником, відкриті торги щодо </w:t>
      </w:r>
      <w:r w:rsidR="009B7AFF" w:rsidRPr="00070D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Закупівлі </w:t>
      </w:r>
      <w:r w:rsidR="009B7AFF" w:rsidRPr="00070D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автоматично відмінені електронною системою закупівель відповідно до п. </w:t>
      </w:r>
      <w:r w:rsidR="00657E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51</w:t>
      </w:r>
      <w:r w:rsidR="009B7AFF" w:rsidRPr="00070D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9B7AFF" w:rsidRPr="00070D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Особливостей</w:t>
      </w:r>
      <w:r w:rsidR="009B7AFF" w:rsidRPr="00070D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. Звіт про результати проведення процедури закупівлі додається </w:t>
      </w:r>
      <w:r w:rsidR="009B7AFF" w:rsidRPr="00070D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(ID оголошення </w:t>
      </w:r>
      <w:r w:rsidRPr="008364F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UA-2023-10-31-011283-a</w:t>
      </w:r>
      <w:r w:rsidR="009B7AFF" w:rsidRPr="00070D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).</w:t>
      </w:r>
    </w:p>
    <w:p w14:paraId="555A9020" w14:textId="77777777" w:rsidR="009B7AFF" w:rsidRPr="00070D2B" w:rsidRDefault="009B7AFF" w:rsidP="009B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Таким чином, з огляду на норми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Особливостей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необхідність та підстави прийняти рішення щодо здійснення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Закупівлі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Особливостей.</w:t>
      </w:r>
    </w:p>
    <w:p w14:paraId="0E58068D" w14:textId="77777777" w:rsidR="009B7AFF" w:rsidRPr="00070D2B" w:rsidRDefault="009B7AFF" w:rsidP="009B7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2000A6A" w14:textId="7BBCF490" w:rsidR="009B7AFF" w:rsidRPr="00070D2B" w:rsidRDefault="009B7AFF" w:rsidP="0024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здійснення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Закупівлі </w:t>
      </w:r>
      <w:r w:rsidRPr="0007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без </w:t>
      </w: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засто</w:t>
      </w:r>
      <w:r w:rsidR="0024431C"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сування відкритих торгів та/або </w:t>
      </w: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електронного каталогу для закупівлі товару </w:t>
      </w:r>
      <w:r w:rsidRPr="0007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proofErr w:type="spellStart"/>
      <w:r w:rsidRPr="0007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пп</w:t>
      </w:r>
      <w:proofErr w:type="spellEnd"/>
      <w:r w:rsidRPr="0007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6 п. 13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Особливостей</w:t>
      </w:r>
      <w:r w:rsidRPr="0007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14:paraId="24961B53" w14:textId="77777777" w:rsidR="009B7AFF" w:rsidRPr="00070D2B" w:rsidRDefault="009B7AFF" w:rsidP="009B7A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«Прикінцеві та перехідні положення» 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8" w:anchor="n16">
        <w:r w:rsidRPr="00070D2B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2DA2F63A" w14:textId="77777777" w:rsidR="009B7AFF" w:rsidRPr="00070D2B" w:rsidRDefault="009B7AFF" w:rsidP="009B7A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виконання даної норми Закону урядом бул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прийнят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FCCD5F3" w14:textId="4F5DCD38" w:rsidR="009B7AFF" w:rsidRPr="00657EB9" w:rsidRDefault="009B7AFF" w:rsidP="0065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Положеннями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Особливостей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="00657EB9" w:rsidRPr="00657E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 пунктом 47 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Pr="00657EB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тобто замовник застосовує виняток за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Особливостями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укладає прямий договір.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 </w:t>
      </w:r>
    </w:p>
    <w:p w14:paraId="5038C509" w14:textId="7537E5A2" w:rsidR="009B7AFF" w:rsidRPr="00070D2B" w:rsidRDefault="00932BE4" w:rsidP="009B7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2CEBCA7B" w14:textId="56A5B093" w:rsidR="009B7AFF" w:rsidRPr="00070D2B" w:rsidRDefault="002D0EBB" w:rsidP="00657E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КП «ЖКС «</w:t>
      </w:r>
      <w:r w:rsidR="00CF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ФОНТАНСЬКИЙ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567F29" w:rsidRPr="00070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B7AFF" w:rsidRPr="00070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була оголошена закупівля за процедурою відкриті торги (з особливостями) в електронній системі закупівель за ідентифікатором </w:t>
      </w:r>
      <w:r w:rsidR="008364FD" w:rsidRPr="008364F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UA-2023-10-31-011283-a</w:t>
      </w:r>
      <w:r w:rsidR="00881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5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B7AFF" w:rsidRPr="00070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яка була автоматично відмінена електронною системою закупівель відповідно до п. </w:t>
      </w:r>
      <w:r w:rsidR="0065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51</w:t>
      </w:r>
      <w:r w:rsidR="009B7AFF" w:rsidRPr="00070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B7AFF" w:rsidRPr="00070D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Особливостей</w:t>
      </w:r>
      <w:r w:rsidR="009B7AFF" w:rsidRPr="00070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– «неподання жодної тендерної пропозиції для участі у відкритих торгах у строк, установлений замовником згідно з цими особливостями».</w:t>
      </w:r>
      <w:r w:rsidR="006B1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F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6CC38CD9" w14:textId="12D164F8" w:rsidR="009B7AFF" w:rsidRPr="00070D2B" w:rsidRDefault="009B7AFF" w:rsidP="009B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Отже, з огляду на зазначене застосовується вищевказане виключення. </w:t>
      </w:r>
    </w:p>
    <w:p w14:paraId="24FF5B91" w14:textId="3C5D6F77" w:rsidR="009B7AFF" w:rsidRPr="00070D2B" w:rsidRDefault="009B7AFF" w:rsidP="009B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Обсяг закупівлі визначається на підставі річного планування, а також з урахуванням потреби замовника на період 2023 року.</w:t>
      </w:r>
    </w:p>
    <w:p w14:paraId="0DA3EFAB" w14:textId="77777777" w:rsidR="009B7AFF" w:rsidRPr="00070D2B" w:rsidRDefault="009B7AFF" w:rsidP="009B7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Водночас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 передбачено чинним законодавством,</w:t>
      </w:r>
      <w:bookmarkStart w:id="0" w:name="bookmark=id.gjdgxs" w:colFirst="0" w:colLast="0"/>
      <w:bookmarkEnd w:id="0"/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52E1DE7" w14:textId="78B8C81B" w:rsidR="009B7AFF" w:rsidRPr="00070D2B" w:rsidRDefault="009B7AFF" w:rsidP="009B7A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зазначене, з метою дотримання принципу ефективності закупівлі, якнайшвидшого забезпечення потреби в умовах воєнного стану, замовник прийняв рішення про застосуванн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 час здійснення закупівлі вищезазначеного винятку за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Особливостями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14:paraId="353E1C42" w14:textId="77777777" w:rsidR="009B7AFF" w:rsidRPr="00070D2B" w:rsidRDefault="009B7AFF" w:rsidP="009B7A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З огляду на викладене, рішення замовника про проведення закупівлі відповідає чинному законодавству.</w:t>
      </w:r>
    </w:p>
    <w:p w14:paraId="40C70B45" w14:textId="77777777" w:rsidR="009B7AFF" w:rsidRPr="00070D2B" w:rsidRDefault="009B7AFF" w:rsidP="009B7A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14:paraId="2F0833E1" w14:textId="77777777" w:rsidR="009B7AFF" w:rsidRPr="00070D2B" w:rsidRDefault="009B7AFF" w:rsidP="009B7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 час розгляду другого питання порядку денного:</w:t>
      </w:r>
    </w:p>
    <w:p w14:paraId="68BB0219" w14:textId="29537B52" w:rsidR="009B7AFF" w:rsidRPr="00070D2B" w:rsidRDefault="009B7AFF" w:rsidP="009B7AF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вимог статті 4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Закону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забезпечення наявної потреби Замовника є необхідність у затвердженні 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річного плану закупівель 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2023 рік щодо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Закупівлі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1)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94C5E3C" w14:textId="77777777" w:rsidR="009B7AFF" w:rsidRPr="00070D2B" w:rsidRDefault="009B7AFF" w:rsidP="009B7AF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1C805E1" w14:textId="77777777" w:rsidR="009B7AFF" w:rsidRPr="00070D2B" w:rsidRDefault="009B7AFF" w:rsidP="009B7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 час розгляду третього питання порядку денного:</w:t>
      </w:r>
    </w:p>
    <w:p w14:paraId="619659A9" w14:textId="0CFA6CB5" w:rsidR="009B7AFF" w:rsidRPr="00070D2B" w:rsidRDefault="009B7AFF" w:rsidP="009B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вимог статті 4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Закону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необхідність оприлюднити 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річний план закупівель 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2023 рік в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Електронній системі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протягом п’яти робочих днів з дня його затвердження. </w:t>
      </w:r>
    </w:p>
    <w:p w14:paraId="5FFA88D3" w14:textId="77777777" w:rsidR="009B7AFF" w:rsidRPr="00070D2B" w:rsidRDefault="009B7AFF" w:rsidP="009B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5FFE17" w14:textId="77777777" w:rsidR="009B7AFF" w:rsidRPr="00070D2B" w:rsidRDefault="009B7AFF" w:rsidP="009B7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 час розгляду четвертого питання порядку денного:</w:t>
      </w:r>
    </w:p>
    <w:p w14:paraId="62A3805C" w14:textId="282EC840" w:rsidR="009B7AFF" w:rsidRPr="00070D2B" w:rsidRDefault="009B7AFF" w:rsidP="009B7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13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Особливостей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 </w:t>
      </w:r>
    </w:p>
    <w:p w14:paraId="3580389E" w14:textId="77777777" w:rsidR="009B7AFF" w:rsidRPr="00070D2B" w:rsidRDefault="009B7AFF" w:rsidP="009B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Таким чином, з огляду на норми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Особливостей 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14:paraId="1308CE28" w14:textId="77777777" w:rsidR="009B7AFF" w:rsidRPr="00070D2B" w:rsidRDefault="009B7AFF" w:rsidP="009B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D99651" w14:textId="77777777" w:rsidR="009B7AFF" w:rsidRPr="00070D2B" w:rsidRDefault="009B7AFF" w:rsidP="009B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На виконання вищевикладеного я, уповноважена особа,</w:t>
      </w:r>
    </w:p>
    <w:p w14:paraId="5D688DB2" w14:textId="77777777" w:rsidR="009B7AFF" w:rsidRPr="00070D2B" w:rsidRDefault="009B7AFF" w:rsidP="009B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10D190" w14:textId="12F17906" w:rsidR="009B7AFF" w:rsidRPr="00070D2B" w:rsidRDefault="009B7AFF" w:rsidP="009B7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</w:t>
      </w:r>
      <w:r w:rsidR="00217A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14:paraId="13444A5F" w14:textId="77777777" w:rsidR="009B7AFF" w:rsidRPr="00070D2B" w:rsidRDefault="009B7AFF" w:rsidP="009B7AFF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</w:t>
      </w:r>
      <w:r w:rsidRPr="00070D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Закупівлю 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без застосування відкритих торгів та/або електронного каталогу для закупівлі товару</w:t>
      </w: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пп.6 п. 13 </w:t>
      </w:r>
      <w:r w:rsidRPr="00070D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Особливостей</w:t>
      </w:r>
      <w:r w:rsidRPr="00070D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.</w:t>
      </w:r>
    </w:p>
    <w:p w14:paraId="3DE5D5CF" w14:textId="358A3F9D" w:rsidR="009B7AFF" w:rsidRPr="00070D2B" w:rsidRDefault="009B7AFF" w:rsidP="009B7AFF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_heading=h.gjdgxs" w:colFirst="0" w:colLast="0"/>
      <w:bookmarkEnd w:id="1"/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Затвердити річний план закупівель на 2023 рік (Додаток 1 на 1 сторінку).</w:t>
      </w:r>
    </w:p>
    <w:p w14:paraId="354841FD" w14:textId="3BE5EFA6" w:rsidR="009B7AFF" w:rsidRPr="00070D2B" w:rsidRDefault="009B7AFF" w:rsidP="009B7AFF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Оприлюднити річний план закупівель на 2023 рік в </w:t>
      </w:r>
      <w:r w:rsidRPr="00070D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Електронній системі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порядку, встановленому Уповноваженим органом.</w:t>
      </w:r>
    </w:p>
    <w:p w14:paraId="30184DF2" w14:textId="77777777" w:rsidR="009B7AFF" w:rsidRPr="00070D2B" w:rsidRDefault="009B7AFF" w:rsidP="009B7AFF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070D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070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щодо</w:t>
      </w:r>
      <w:r w:rsidRPr="00070D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070D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Закупівлі</w:t>
      </w:r>
      <w:r w:rsidRPr="00070D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070D2B">
        <w:rPr>
          <w:rFonts w:ascii="Times New Roman" w:eastAsia="Times New Roman" w:hAnsi="Times New Roman" w:cs="Times New Roman"/>
          <w:sz w:val="24"/>
          <w:szCs w:val="24"/>
          <w:lang w:val="uk-UA"/>
        </w:rPr>
        <w:t>не пізніше ніж через 10 робочих днів з дня укладення такого договору.</w:t>
      </w:r>
    </w:p>
    <w:p w14:paraId="2F72F7E2" w14:textId="30464A64" w:rsidR="009B7AFF" w:rsidRPr="00070D2B" w:rsidRDefault="009B7AFF" w:rsidP="009B7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A0B15B" w14:textId="77777777" w:rsidR="009B7AFF" w:rsidRPr="00070D2B" w:rsidRDefault="009B7AFF" w:rsidP="009B7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703209" w14:textId="77777777" w:rsidR="00EE01C1" w:rsidRPr="00070D2B" w:rsidRDefault="00EE01C1" w:rsidP="00EE0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2" w:name="_heading=h.2et92p0" w:colFirst="0" w:colLast="0"/>
      <w:bookmarkEnd w:id="2"/>
      <w:r w:rsidRPr="0007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Додатки:                1. Додаток 1 на </w:t>
      </w:r>
      <w:r w:rsidRPr="00070D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07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07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арк</w:t>
      </w:r>
      <w:proofErr w:type="spellEnd"/>
      <w:r w:rsidRPr="0007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</w:p>
    <w:p w14:paraId="492A24B9" w14:textId="723C5A70" w:rsidR="009B7AFF" w:rsidRPr="00070D2B" w:rsidRDefault="009B7AFF" w:rsidP="009B7AF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66577" w14:textId="77777777" w:rsidR="00EE01C1" w:rsidRPr="00070D2B" w:rsidRDefault="00EE01C1" w:rsidP="009B7AF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6791C4" w14:textId="5905BDED" w:rsidR="00BB11F8" w:rsidRPr="00070D2B" w:rsidRDefault="009B7AFF" w:rsidP="00BB11F8">
      <w:pPr>
        <w:pStyle w:val="a3"/>
        <w:ind w:left="-567"/>
        <w:jc w:val="both"/>
        <w:rPr>
          <w:rFonts w:ascii="Times New Roman" w:hAnsi="Times New Roman" w:cs="Times New Roman"/>
          <w:sz w:val="24"/>
          <w:szCs w:val="28"/>
          <w:lang w:val="uk-UA"/>
        </w:rPr>
        <w:sectPr w:rsidR="00BB11F8" w:rsidRPr="00070D2B" w:rsidSect="00A15F5F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  <w:r w:rsidRPr="00070D2B">
        <w:rPr>
          <w:rFonts w:ascii="Times New Roman" w:hAnsi="Times New Roman" w:cs="Times New Roman"/>
          <w:sz w:val="24"/>
          <w:szCs w:val="28"/>
          <w:lang w:val="uk-UA"/>
        </w:rPr>
        <w:t xml:space="preserve">Уповноважена особа                                         </w:t>
      </w:r>
      <w:r w:rsidR="00BB11F8" w:rsidRPr="00070D2B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070D2B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</w:t>
      </w:r>
      <w:r w:rsidR="000E28C1" w:rsidRPr="00070D2B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070D2B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0E28C1" w:rsidRPr="00070D2B"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Pr="00070D2B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="00CF3380">
        <w:rPr>
          <w:rFonts w:ascii="Times New Roman" w:hAnsi="Times New Roman" w:cs="Times New Roman"/>
          <w:sz w:val="24"/>
          <w:szCs w:val="28"/>
          <w:lang w:val="uk-UA"/>
        </w:rPr>
        <w:t>Дмитро ДЕДЕ</w:t>
      </w:r>
    </w:p>
    <w:p w14:paraId="5BC3323A" w14:textId="77777777" w:rsidR="00B43E5D" w:rsidRPr="002C77AC" w:rsidRDefault="00B43E5D" w:rsidP="00B43E5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2C77A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lastRenderedPageBreak/>
        <w:t xml:space="preserve">Додаток 1 </w:t>
      </w:r>
    </w:p>
    <w:p w14:paraId="18E492A5" w14:textId="77777777" w:rsidR="00B43E5D" w:rsidRPr="002C77AC" w:rsidRDefault="00B43E5D" w:rsidP="00B43E5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2C77A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до протокольного рішення (протоколу) </w:t>
      </w:r>
    </w:p>
    <w:p w14:paraId="74C3CC1A" w14:textId="5AB0E051" w:rsidR="00B43E5D" w:rsidRPr="002C77AC" w:rsidRDefault="00B43E5D" w:rsidP="00B43E5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2C77A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уповноваженої особи  № </w:t>
      </w:r>
      <w:r w:rsidR="00CF338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EC280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D0EBB" w:rsidRPr="00106869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CF3380">
        <w:rPr>
          <w:rFonts w:ascii="Times New Roman" w:hAnsi="Times New Roman" w:cs="Times New Roman"/>
          <w:b/>
          <w:sz w:val="24"/>
          <w:szCs w:val="24"/>
          <w:lang w:val="uk-UA"/>
        </w:rPr>
        <w:t>3582</w:t>
      </w:r>
      <w:r w:rsidR="002D0EBB" w:rsidRPr="00106869">
        <w:rPr>
          <w:rFonts w:ascii="Times New Roman" w:hAnsi="Times New Roman" w:cs="Times New Roman"/>
          <w:b/>
          <w:sz w:val="24"/>
          <w:szCs w:val="24"/>
          <w:lang w:val="uk-UA"/>
        </w:rPr>
        <w:t>/23</w:t>
      </w:r>
    </w:p>
    <w:p w14:paraId="152EC00F" w14:textId="77777777" w:rsidR="006946E0" w:rsidRPr="002D0EBB" w:rsidRDefault="006946E0" w:rsidP="006946E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14:paraId="4FD5FD28" w14:textId="77777777" w:rsidR="002D0EBB" w:rsidRPr="002D0EBB" w:rsidRDefault="002D0EBB" w:rsidP="002D0E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2D0EBB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РІЧНИЙ ПЛАН</w:t>
      </w:r>
    </w:p>
    <w:p w14:paraId="5F5DBC46" w14:textId="77777777" w:rsidR="002D0EBB" w:rsidRPr="002D0EBB" w:rsidRDefault="002D0EBB" w:rsidP="002D0E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2D0EBB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закупівель на 2023 рік</w:t>
      </w:r>
    </w:p>
    <w:p w14:paraId="2A0CB3FB" w14:textId="77777777" w:rsidR="002D0EBB" w:rsidRPr="002D0EBB" w:rsidRDefault="002D0EBB" w:rsidP="002D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14:paraId="446162E6" w14:textId="77777777" w:rsidR="002D0EBB" w:rsidRPr="00217A81" w:rsidRDefault="002D0EBB" w:rsidP="002D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1. </w:t>
      </w:r>
      <w:r w:rsidRPr="00217A81">
        <w:rPr>
          <w:rFonts w:ascii="Times New Roman" w:eastAsia="Times New Roman" w:hAnsi="Times New Roman" w:cs="Times New Roman"/>
          <w:sz w:val="24"/>
          <w:szCs w:val="20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47EE22EE" w14:textId="77777777" w:rsidR="00217A81" w:rsidRPr="00217A81" w:rsidRDefault="00217A81" w:rsidP="002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17A81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1.1. найменування замовника: </w:t>
      </w:r>
      <w:r w:rsidRPr="00217A81">
        <w:rPr>
          <w:rFonts w:ascii="Times New Roman CYR" w:eastAsia="Calibri" w:hAnsi="Times New Roman CYR" w:cs="Times New Roman CYR"/>
          <w:color w:val="000000"/>
          <w:sz w:val="24"/>
          <w:szCs w:val="24"/>
          <w:lang w:val="uk-UA"/>
        </w:rPr>
        <w:t xml:space="preserve">КОМУНАЛЬНЕ ПІДПРИЄМСТВО "ЖИТЛОВО-КОМУНАЛЬНИЙ СЕРВІС "ФОНТАНСЬКИЙ" </w:t>
      </w:r>
    </w:p>
    <w:p w14:paraId="15BEDF47" w14:textId="77777777" w:rsidR="00217A81" w:rsidRPr="00217A81" w:rsidRDefault="00217A81" w:rsidP="002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17A81">
        <w:rPr>
          <w:rFonts w:ascii="Times New Roman" w:eastAsia="Times New Roman" w:hAnsi="Times New Roman" w:cs="Times New Roman"/>
          <w:sz w:val="24"/>
          <w:szCs w:val="20"/>
          <w:lang w:val="uk-UA"/>
        </w:rPr>
        <w:t>1.2. місцезнаходження замовника:</w:t>
      </w:r>
      <w:r w:rsidRPr="00217A81">
        <w:rPr>
          <w:lang w:val="uk-UA"/>
        </w:rPr>
        <w:t xml:space="preserve"> </w:t>
      </w:r>
      <w:r w:rsidRPr="00217A8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65044, </w:t>
      </w:r>
      <w:r w:rsidRPr="00217A81">
        <w:rPr>
          <w:rFonts w:ascii="Times New Roman CYR" w:eastAsia="Calibri" w:hAnsi="Times New Roman CYR" w:cs="Times New Roman CYR"/>
          <w:color w:val="000000"/>
          <w:sz w:val="24"/>
          <w:szCs w:val="24"/>
          <w:lang w:val="uk-UA"/>
        </w:rPr>
        <w:t>Одеська область, місто Одеса, ФРАНЦУЗСЬКИЙ БУЛЬВАР, будинок 12, корпус А</w:t>
      </w:r>
    </w:p>
    <w:p w14:paraId="56885FF6" w14:textId="77777777" w:rsidR="00217A81" w:rsidRPr="00217A81" w:rsidRDefault="00217A81" w:rsidP="002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17A81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1.3. ідентифікаційний код замовника: </w:t>
      </w:r>
      <w:r w:rsidRPr="00217A8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35302819</w:t>
      </w:r>
    </w:p>
    <w:p w14:paraId="48D650E9" w14:textId="77777777" w:rsidR="00217A81" w:rsidRPr="00217A81" w:rsidRDefault="00217A81" w:rsidP="002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17A81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1.4. категорія замовника: </w:t>
      </w:r>
      <w:r w:rsidRPr="00217A81">
        <w:rPr>
          <w:rFonts w:ascii="Times New Roman CYR" w:eastAsia="Calibri" w:hAnsi="Times New Roman CYR" w:cs="Times New Roman CYR"/>
          <w:color w:val="000000"/>
          <w:sz w:val="24"/>
          <w:szCs w:val="24"/>
          <w:lang w:val="uk-UA"/>
        </w:rPr>
        <w:t>юридична особа, яка забезпечує потреби держави або територіальної громади (юридична особа, яка є комунальним підприємством Одеської міської ради (пункт третій частини четвертої статті 2 Закону).</w:t>
      </w:r>
    </w:p>
    <w:p w14:paraId="11A36C6E" w14:textId="3821582B" w:rsidR="002D0EBB" w:rsidRPr="008364FD" w:rsidRDefault="002D0EBB" w:rsidP="00836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17A81">
        <w:rPr>
          <w:rFonts w:ascii="Times New Roman" w:eastAsia="Times New Roman" w:hAnsi="Times New Roman" w:cs="Times New Roman"/>
          <w:sz w:val="24"/>
          <w:szCs w:val="2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</w:t>
      </w: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364FD" w:rsidRPr="008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Відсів, пісок, щебінь</w:t>
      </w:r>
      <w:r w:rsidR="008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364FD" w:rsidRPr="008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(код ДК 021:2015: 14210000-6 – Гравій, пісок, щебінь і наповнювачі)</w:t>
      </w:r>
      <w:r w:rsidRPr="002D0EBB"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val="uk-UA"/>
        </w:rPr>
        <w:t>.</w:t>
      </w:r>
    </w:p>
    <w:p w14:paraId="45837EEB" w14:textId="001B263C" w:rsidR="002D0EBB" w:rsidRPr="002D0EBB" w:rsidRDefault="002D0EBB" w:rsidP="002D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3. Розмір бюджетного призначення та/або очікувана вартість предмета закупівлі: </w:t>
      </w:r>
      <w:r w:rsidR="008364FD" w:rsidRPr="00B101EF">
        <w:rPr>
          <w:rFonts w:ascii="Times New Roman" w:hAnsi="Times New Roman"/>
          <w:szCs w:val="24"/>
          <w:lang w:val="uk-UA" w:eastAsia="ru-RU"/>
        </w:rPr>
        <w:t>1 715 750,00</w:t>
      </w: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грн. </w:t>
      </w:r>
    </w:p>
    <w:p w14:paraId="60A8D7BC" w14:textId="77777777" w:rsidR="002D0EBB" w:rsidRPr="002D0EBB" w:rsidRDefault="002D0EBB" w:rsidP="002D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>4. Код економічної класифікації видатків бюджету (для бюджетних коштів): відсутній.</w:t>
      </w:r>
    </w:p>
    <w:p w14:paraId="48692362" w14:textId="77777777" w:rsidR="002D0EBB" w:rsidRPr="002D0EBB" w:rsidRDefault="002D0EBB" w:rsidP="002D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5. Вид закупівлі та орієнтовний початок проведення: </w:t>
      </w:r>
    </w:p>
    <w:p w14:paraId="047F4983" w14:textId="50FCFCB0" w:rsidR="002D0EBB" w:rsidRPr="002D0EBB" w:rsidRDefault="002D0EBB" w:rsidP="002D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uk-UA"/>
        </w:rPr>
      </w:pP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5.1. вид закупівлі: </w:t>
      </w:r>
      <w:r w:rsidR="00CF3380">
        <w:rPr>
          <w:rFonts w:ascii="Times New Roman" w:eastAsia="Times New Roman" w:hAnsi="Times New Roman" w:cs="Times New Roman"/>
          <w:color w:val="000000"/>
          <w:sz w:val="24"/>
          <w:szCs w:val="20"/>
          <w:lang w:val="uk-UA"/>
        </w:rPr>
        <w:t>закупівля без використання електронної системи закупівель</w:t>
      </w:r>
      <w:r w:rsidRPr="002D0EBB">
        <w:rPr>
          <w:rFonts w:ascii="Times New Roman" w:eastAsia="Times New Roman" w:hAnsi="Times New Roman" w:cs="Times New Roman"/>
          <w:color w:val="000000"/>
          <w:sz w:val="24"/>
          <w:szCs w:val="20"/>
          <w:lang w:val="uk-UA"/>
        </w:rPr>
        <w:t>.</w:t>
      </w:r>
    </w:p>
    <w:p w14:paraId="2233D114" w14:textId="38505639" w:rsidR="002D0EBB" w:rsidRPr="002D0EBB" w:rsidRDefault="002D0EBB" w:rsidP="002D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5.2. орієнтовний початок проведення: </w:t>
      </w:r>
      <w:r w:rsidR="008364FD">
        <w:rPr>
          <w:rFonts w:ascii="Times New Roman" w:eastAsia="Times New Roman" w:hAnsi="Times New Roman" w:cs="Times New Roman"/>
          <w:sz w:val="24"/>
          <w:szCs w:val="20"/>
          <w:lang w:val="uk-UA"/>
        </w:rPr>
        <w:t>01.11.</w:t>
      </w: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>2023 року.</w:t>
      </w: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</w:p>
    <w:p w14:paraId="38E89F5E" w14:textId="77777777" w:rsidR="002D0EBB" w:rsidRPr="002D0EBB" w:rsidRDefault="002D0EBB" w:rsidP="002D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6. Примітки: </w:t>
      </w:r>
    </w:p>
    <w:p w14:paraId="4F36AE57" w14:textId="77777777" w:rsidR="002D0EBB" w:rsidRPr="002D0EBB" w:rsidRDefault="002D0EBB" w:rsidP="002D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D0EBB">
        <w:rPr>
          <w:rFonts w:ascii="Times New Roman" w:eastAsia="Times New Roman" w:hAnsi="Times New Roman" w:cs="Times New Roman"/>
          <w:sz w:val="24"/>
          <w:szCs w:val="20"/>
          <w:lang w:val="uk-UA"/>
        </w:rPr>
        <w:t>7. Джерело фінансування закупівлі – власний бюджет (кошти від господарської діяльності підприємства).</w:t>
      </w:r>
    </w:p>
    <w:p w14:paraId="7FCB2D99" w14:textId="77777777" w:rsidR="002D0EBB" w:rsidRPr="002D0EBB" w:rsidRDefault="002D0EBB" w:rsidP="002D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14:paraId="30A1394C" w14:textId="77777777" w:rsidR="002D0EBB" w:rsidRPr="002D0EBB" w:rsidRDefault="002D0EBB" w:rsidP="002D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14:paraId="341FF60C" w14:textId="77777777" w:rsidR="002D0EBB" w:rsidRPr="002D0EBB" w:rsidRDefault="002D0EBB" w:rsidP="002D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14:paraId="492EF13E" w14:textId="77777777" w:rsidR="002D0EBB" w:rsidRPr="002D0EBB" w:rsidRDefault="002D0EBB" w:rsidP="002D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14:paraId="28E9AAEC" w14:textId="17CCE552" w:rsidR="002D0EBB" w:rsidRPr="002D0EBB" w:rsidRDefault="002D0EBB" w:rsidP="002D0EB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EBB">
        <w:rPr>
          <w:rFonts w:ascii="Times New Roman" w:hAnsi="Times New Roman" w:cs="Times New Roman"/>
          <w:sz w:val="24"/>
          <w:szCs w:val="28"/>
          <w:lang w:val="uk-UA"/>
        </w:rPr>
        <w:t xml:space="preserve">Уповноважена особа                                                                                                </w:t>
      </w:r>
      <w:r w:rsidR="00CF3380">
        <w:rPr>
          <w:rFonts w:ascii="Times New Roman" w:hAnsi="Times New Roman" w:cs="Times New Roman"/>
          <w:sz w:val="24"/>
          <w:szCs w:val="28"/>
          <w:lang w:val="uk-UA"/>
        </w:rPr>
        <w:t>Дмитро ДЕДЕ</w:t>
      </w:r>
    </w:p>
    <w:p w14:paraId="502E4BFA" w14:textId="557F716A" w:rsidR="00A15F5F" w:rsidRPr="000475BC" w:rsidRDefault="00A15F5F" w:rsidP="006946E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5F5F" w:rsidRPr="000475BC" w:rsidSect="00BB11F8">
      <w:pgSz w:w="11906" w:h="16838"/>
      <w:pgMar w:top="993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B5A4B" w14:textId="77777777" w:rsidR="00A46A58" w:rsidRDefault="00A46A58" w:rsidP="00522DE1">
      <w:pPr>
        <w:spacing w:after="0" w:line="240" w:lineRule="auto"/>
      </w:pPr>
      <w:r>
        <w:separator/>
      </w:r>
    </w:p>
  </w:endnote>
  <w:endnote w:type="continuationSeparator" w:id="0">
    <w:p w14:paraId="36F5A023" w14:textId="77777777" w:rsidR="00A46A58" w:rsidRDefault="00A46A58" w:rsidP="0052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1A21" w14:textId="77777777" w:rsidR="00A46A58" w:rsidRDefault="00A46A58" w:rsidP="00522DE1">
      <w:pPr>
        <w:spacing w:after="0" w:line="240" w:lineRule="auto"/>
      </w:pPr>
      <w:r>
        <w:separator/>
      </w:r>
    </w:p>
  </w:footnote>
  <w:footnote w:type="continuationSeparator" w:id="0">
    <w:p w14:paraId="704B0A9C" w14:textId="77777777" w:rsidR="00A46A58" w:rsidRDefault="00A46A58" w:rsidP="0052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9D6"/>
    <w:multiLevelType w:val="hybridMultilevel"/>
    <w:tmpl w:val="62A8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677"/>
    <w:multiLevelType w:val="hybridMultilevel"/>
    <w:tmpl w:val="69D8E3E4"/>
    <w:lvl w:ilvl="0" w:tplc="F1749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5E0F"/>
    <w:multiLevelType w:val="hybridMultilevel"/>
    <w:tmpl w:val="CBCE13EE"/>
    <w:lvl w:ilvl="0" w:tplc="F4A87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6747C8"/>
    <w:multiLevelType w:val="multilevel"/>
    <w:tmpl w:val="0FC207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952B71"/>
    <w:multiLevelType w:val="hybridMultilevel"/>
    <w:tmpl w:val="2D9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02F1"/>
    <w:multiLevelType w:val="hybridMultilevel"/>
    <w:tmpl w:val="FDE00B16"/>
    <w:lvl w:ilvl="0" w:tplc="F0769C3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8840174"/>
    <w:multiLevelType w:val="hybridMultilevel"/>
    <w:tmpl w:val="635AF744"/>
    <w:lvl w:ilvl="0" w:tplc="86C243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026FA"/>
    <w:multiLevelType w:val="multilevel"/>
    <w:tmpl w:val="07ACB54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3B561856"/>
    <w:multiLevelType w:val="hybridMultilevel"/>
    <w:tmpl w:val="759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1714"/>
    <w:multiLevelType w:val="hybridMultilevel"/>
    <w:tmpl w:val="BDF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94AEC"/>
    <w:multiLevelType w:val="hybridMultilevel"/>
    <w:tmpl w:val="28B0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C76CB"/>
    <w:multiLevelType w:val="hybridMultilevel"/>
    <w:tmpl w:val="280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26B6"/>
    <w:multiLevelType w:val="hybridMultilevel"/>
    <w:tmpl w:val="2D0A2786"/>
    <w:lvl w:ilvl="0" w:tplc="5096E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93CA3"/>
    <w:multiLevelType w:val="hybridMultilevel"/>
    <w:tmpl w:val="4C8620D6"/>
    <w:lvl w:ilvl="0" w:tplc="F000C23E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07"/>
    <w:rsid w:val="000046FC"/>
    <w:rsid w:val="00013976"/>
    <w:rsid w:val="00013EBD"/>
    <w:rsid w:val="0001750B"/>
    <w:rsid w:val="00036673"/>
    <w:rsid w:val="00043475"/>
    <w:rsid w:val="000475BC"/>
    <w:rsid w:val="000508DD"/>
    <w:rsid w:val="00056A7D"/>
    <w:rsid w:val="00070D2B"/>
    <w:rsid w:val="000716E4"/>
    <w:rsid w:val="00073535"/>
    <w:rsid w:val="00076A5A"/>
    <w:rsid w:val="00077086"/>
    <w:rsid w:val="00086F0B"/>
    <w:rsid w:val="00095693"/>
    <w:rsid w:val="00096DDA"/>
    <w:rsid w:val="000A02E5"/>
    <w:rsid w:val="000B7397"/>
    <w:rsid w:val="000C68E6"/>
    <w:rsid w:val="000C7696"/>
    <w:rsid w:val="000D01B2"/>
    <w:rsid w:val="000E28C1"/>
    <w:rsid w:val="000E3B00"/>
    <w:rsid w:val="000E5611"/>
    <w:rsid w:val="000F33BF"/>
    <w:rsid w:val="000F3CED"/>
    <w:rsid w:val="001277DD"/>
    <w:rsid w:val="001301CE"/>
    <w:rsid w:val="00134D1A"/>
    <w:rsid w:val="00146369"/>
    <w:rsid w:val="00164BFB"/>
    <w:rsid w:val="001657E7"/>
    <w:rsid w:val="001B06C6"/>
    <w:rsid w:val="001B2E5E"/>
    <w:rsid w:val="001B6BCB"/>
    <w:rsid w:val="001E380F"/>
    <w:rsid w:val="002047DB"/>
    <w:rsid w:val="002061E3"/>
    <w:rsid w:val="00210D39"/>
    <w:rsid w:val="00217A81"/>
    <w:rsid w:val="0024431C"/>
    <w:rsid w:val="00254BC9"/>
    <w:rsid w:val="00255DB9"/>
    <w:rsid w:val="002616D9"/>
    <w:rsid w:val="00265F66"/>
    <w:rsid w:val="0029410D"/>
    <w:rsid w:val="002A0B29"/>
    <w:rsid w:val="002A531C"/>
    <w:rsid w:val="002B2502"/>
    <w:rsid w:val="002C77AC"/>
    <w:rsid w:val="002D0EBB"/>
    <w:rsid w:val="002F1EC2"/>
    <w:rsid w:val="002F71ED"/>
    <w:rsid w:val="00304DC2"/>
    <w:rsid w:val="00305055"/>
    <w:rsid w:val="0031766F"/>
    <w:rsid w:val="00321F9D"/>
    <w:rsid w:val="00322899"/>
    <w:rsid w:val="00322A05"/>
    <w:rsid w:val="00361991"/>
    <w:rsid w:val="003717A4"/>
    <w:rsid w:val="00383C51"/>
    <w:rsid w:val="003A2507"/>
    <w:rsid w:val="003A524D"/>
    <w:rsid w:val="003A549E"/>
    <w:rsid w:val="003A6F50"/>
    <w:rsid w:val="003B6CD4"/>
    <w:rsid w:val="003E370D"/>
    <w:rsid w:val="003F464D"/>
    <w:rsid w:val="0040143A"/>
    <w:rsid w:val="004247C9"/>
    <w:rsid w:val="00445A1E"/>
    <w:rsid w:val="004466EC"/>
    <w:rsid w:val="0047658A"/>
    <w:rsid w:val="004846F2"/>
    <w:rsid w:val="004A530F"/>
    <w:rsid w:val="004D122F"/>
    <w:rsid w:val="004D155F"/>
    <w:rsid w:val="004E43F0"/>
    <w:rsid w:val="00500876"/>
    <w:rsid w:val="0050425A"/>
    <w:rsid w:val="00511C0C"/>
    <w:rsid w:val="00521B74"/>
    <w:rsid w:val="00522DE1"/>
    <w:rsid w:val="005324E1"/>
    <w:rsid w:val="00545721"/>
    <w:rsid w:val="00554105"/>
    <w:rsid w:val="00557CBB"/>
    <w:rsid w:val="00564646"/>
    <w:rsid w:val="00567F29"/>
    <w:rsid w:val="005903C2"/>
    <w:rsid w:val="005A04A2"/>
    <w:rsid w:val="005A6206"/>
    <w:rsid w:val="005A76C9"/>
    <w:rsid w:val="005B12B4"/>
    <w:rsid w:val="005B2BFF"/>
    <w:rsid w:val="005B61DC"/>
    <w:rsid w:val="005D0148"/>
    <w:rsid w:val="005D12E4"/>
    <w:rsid w:val="005D2E4D"/>
    <w:rsid w:val="005D7C19"/>
    <w:rsid w:val="005E4C62"/>
    <w:rsid w:val="005F2272"/>
    <w:rsid w:val="005F25B9"/>
    <w:rsid w:val="005F5C03"/>
    <w:rsid w:val="00600EEC"/>
    <w:rsid w:val="0064466C"/>
    <w:rsid w:val="006501AF"/>
    <w:rsid w:val="00657EB9"/>
    <w:rsid w:val="00661F80"/>
    <w:rsid w:val="00676601"/>
    <w:rsid w:val="00677D5E"/>
    <w:rsid w:val="006907B9"/>
    <w:rsid w:val="006946E0"/>
    <w:rsid w:val="006A1234"/>
    <w:rsid w:val="006A295F"/>
    <w:rsid w:val="006B15D2"/>
    <w:rsid w:val="006D3B0A"/>
    <w:rsid w:val="006F4FE2"/>
    <w:rsid w:val="006F5E21"/>
    <w:rsid w:val="007116DC"/>
    <w:rsid w:val="00716535"/>
    <w:rsid w:val="00722879"/>
    <w:rsid w:val="0072620C"/>
    <w:rsid w:val="00740CBB"/>
    <w:rsid w:val="007576CA"/>
    <w:rsid w:val="00763C17"/>
    <w:rsid w:val="00780FD4"/>
    <w:rsid w:val="0078326D"/>
    <w:rsid w:val="00795AC2"/>
    <w:rsid w:val="00797DCB"/>
    <w:rsid w:val="007C4EC2"/>
    <w:rsid w:val="007E014C"/>
    <w:rsid w:val="007E1F22"/>
    <w:rsid w:val="007F1158"/>
    <w:rsid w:val="007F16D9"/>
    <w:rsid w:val="0080217A"/>
    <w:rsid w:val="00812FD5"/>
    <w:rsid w:val="00822CFC"/>
    <w:rsid w:val="00825E46"/>
    <w:rsid w:val="00830B5A"/>
    <w:rsid w:val="008364FD"/>
    <w:rsid w:val="008409C4"/>
    <w:rsid w:val="008711E7"/>
    <w:rsid w:val="00872FBA"/>
    <w:rsid w:val="00881419"/>
    <w:rsid w:val="00887578"/>
    <w:rsid w:val="00892A20"/>
    <w:rsid w:val="008A1425"/>
    <w:rsid w:val="008A4F8E"/>
    <w:rsid w:val="008B2A04"/>
    <w:rsid w:val="008C208C"/>
    <w:rsid w:val="008C241C"/>
    <w:rsid w:val="008D3C54"/>
    <w:rsid w:val="008D461D"/>
    <w:rsid w:val="008E5E94"/>
    <w:rsid w:val="008F09B0"/>
    <w:rsid w:val="00904C7A"/>
    <w:rsid w:val="0091013E"/>
    <w:rsid w:val="00920278"/>
    <w:rsid w:val="0092345A"/>
    <w:rsid w:val="00931B4B"/>
    <w:rsid w:val="00932BE4"/>
    <w:rsid w:val="00952259"/>
    <w:rsid w:val="009566C8"/>
    <w:rsid w:val="009A0AFF"/>
    <w:rsid w:val="009A61D0"/>
    <w:rsid w:val="009B7AFF"/>
    <w:rsid w:val="009D2083"/>
    <w:rsid w:val="009E4055"/>
    <w:rsid w:val="00A15EB5"/>
    <w:rsid w:val="00A15F5F"/>
    <w:rsid w:val="00A176BC"/>
    <w:rsid w:val="00A23FED"/>
    <w:rsid w:val="00A276CB"/>
    <w:rsid w:val="00A33441"/>
    <w:rsid w:val="00A46A58"/>
    <w:rsid w:val="00A473E5"/>
    <w:rsid w:val="00A6478C"/>
    <w:rsid w:val="00A80824"/>
    <w:rsid w:val="00A82EDD"/>
    <w:rsid w:val="00AA18A2"/>
    <w:rsid w:val="00AC62E9"/>
    <w:rsid w:val="00AD1A6C"/>
    <w:rsid w:val="00AF2FC8"/>
    <w:rsid w:val="00AF3802"/>
    <w:rsid w:val="00B0590A"/>
    <w:rsid w:val="00B4250F"/>
    <w:rsid w:val="00B43E5D"/>
    <w:rsid w:val="00B6211B"/>
    <w:rsid w:val="00B72309"/>
    <w:rsid w:val="00B80A65"/>
    <w:rsid w:val="00B85D0B"/>
    <w:rsid w:val="00B9021C"/>
    <w:rsid w:val="00B90410"/>
    <w:rsid w:val="00BA0FF5"/>
    <w:rsid w:val="00BA2F2B"/>
    <w:rsid w:val="00BB11F8"/>
    <w:rsid w:val="00BB2512"/>
    <w:rsid w:val="00BB53C4"/>
    <w:rsid w:val="00BE0437"/>
    <w:rsid w:val="00BE0D47"/>
    <w:rsid w:val="00BF53E7"/>
    <w:rsid w:val="00C06DE4"/>
    <w:rsid w:val="00C1237B"/>
    <w:rsid w:val="00C16395"/>
    <w:rsid w:val="00C21FF4"/>
    <w:rsid w:val="00C32B51"/>
    <w:rsid w:val="00C44478"/>
    <w:rsid w:val="00C5418A"/>
    <w:rsid w:val="00C62CEB"/>
    <w:rsid w:val="00C67070"/>
    <w:rsid w:val="00C72101"/>
    <w:rsid w:val="00C74123"/>
    <w:rsid w:val="00C8693D"/>
    <w:rsid w:val="00C97C84"/>
    <w:rsid w:val="00CA302C"/>
    <w:rsid w:val="00CA4F8A"/>
    <w:rsid w:val="00CB3F51"/>
    <w:rsid w:val="00CB529E"/>
    <w:rsid w:val="00CC2990"/>
    <w:rsid w:val="00CD46A8"/>
    <w:rsid w:val="00CF1240"/>
    <w:rsid w:val="00CF3380"/>
    <w:rsid w:val="00D0031B"/>
    <w:rsid w:val="00D12293"/>
    <w:rsid w:val="00D14D43"/>
    <w:rsid w:val="00D2283A"/>
    <w:rsid w:val="00D4595E"/>
    <w:rsid w:val="00D635B1"/>
    <w:rsid w:val="00D63A1A"/>
    <w:rsid w:val="00D65AE4"/>
    <w:rsid w:val="00D701B1"/>
    <w:rsid w:val="00D82D27"/>
    <w:rsid w:val="00D8532C"/>
    <w:rsid w:val="00D85736"/>
    <w:rsid w:val="00D87789"/>
    <w:rsid w:val="00D87E29"/>
    <w:rsid w:val="00D96126"/>
    <w:rsid w:val="00DB74D4"/>
    <w:rsid w:val="00DB791E"/>
    <w:rsid w:val="00DD24E9"/>
    <w:rsid w:val="00DD25BF"/>
    <w:rsid w:val="00DE1AA0"/>
    <w:rsid w:val="00DE2570"/>
    <w:rsid w:val="00E153C9"/>
    <w:rsid w:val="00E25321"/>
    <w:rsid w:val="00E310DA"/>
    <w:rsid w:val="00E3507B"/>
    <w:rsid w:val="00E63FEE"/>
    <w:rsid w:val="00E674BC"/>
    <w:rsid w:val="00E763F1"/>
    <w:rsid w:val="00E77D4A"/>
    <w:rsid w:val="00E936BB"/>
    <w:rsid w:val="00E938F3"/>
    <w:rsid w:val="00E95135"/>
    <w:rsid w:val="00EB3514"/>
    <w:rsid w:val="00EB6B42"/>
    <w:rsid w:val="00EB7AC3"/>
    <w:rsid w:val="00EC2679"/>
    <w:rsid w:val="00EC2803"/>
    <w:rsid w:val="00ED0DC9"/>
    <w:rsid w:val="00ED10CC"/>
    <w:rsid w:val="00ED1B74"/>
    <w:rsid w:val="00ED1CC0"/>
    <w:rsid w:val="00EE01C1"/>
    <w:rsid w:val="00EE11FD"/>
    <w:rsid w:val="00EE69CA"/>
    <w:rsid w:val="00EE6CA2"/>
    <w:rsid w:val="00EF23BB"/>
    <w:rsid w:val="00EF78D2"/>
    <w:rsid w:val="00F041FF"/>
    <w:rsid w:val="00F05281"/>
    <w:rsid w:val="00F30EFE"/>
    <w:rsid w:val="00F35E8C"/>
    <w:rsid w:val="00F36942"/>
    <w:rsid w:val="00F54FD3"/>
    <w:rsid w:val="00F6350C"/>
    <w:rsid w:val="00F75018"/>
    <w:rsid w:val="00F77F0C"/>
    <w:rsid w:val="00F82B59"/>
    <w:rsid w:val="00F83205"/>
    <w:rsid w:val="00F8356F"/>
    <w:rsid w:val="00F847C5"/>
    <w:rsid w:val="00F91275"/>
    <w:rsid w:val="00F956F9"/>
    <w:rsid w:val="00F95E7F"/>
    <w:rsid w:val="00F96DCC"/>
    <w:rsid w:val="00FA036D"/>
    <w:rsid w:val="00FA0C1F"/>
    <w:rsid w:val="00FA24BF"/>
    <w:rsid w:val="00FA2B22"/>
    <w:rsid w:val="00FB3067"/>
    <w:rsid w:val="00FC7C49"/>
    <w:rsid w:val="00FD329E"/>
    <w:rsid w:val="00FE04C5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6E92"/>
  <w15:docId w15:val="{92DD9128-BFF3-45F8-84CA-4F45B502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07"/>
  </w:style>
  <w:style w:type="paragraph" w:styleId="2">
    <w:name w:val="heading 2"/>
    <w:basedOn w:val="a"/>
    <w:link w:val="20"/>
    <w:uiPriority w:val="9"/>
    <w:qFormat/>
    <w:rsid w:val="000D0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507"/>
    <w:pPr>
      <w:spacing w:after="0" w:line="240" w:lineRule="auto"/>
    </w:pPr>
  </w:style>
  <w:style w:type="table" w:styleId="a4">
    <w:name w:val="Table Grid"/>
    <w:basedOn w:val="a1"/>
    <w:uiPriority w:val="59"/>
    <w:rsid w:val="003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DE1"/>
  </w:style>
  <w:style w:type="paragraph" w:styleId="a7">
    <w:name w:val="footer"/>
    <w:basedOn w:val="a"/>
    <w:link w:val="a8"/>
    <w:uiPriority w:val="99"/>
    <w:semiHidden/>
    <w:unhideWhenUsed/>
    <w:rsid w:val="0052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DE1"/>
  </w:style>
  <w:style w:type="character" w:styleId="a9">
    <w:name w:val="Hyperlink"/>
    <w:basedOn w:val="a0"/>
    <w:uiPriority w:val="99"/>
    <w:unhideWhenUsed/>
    <w:rsid w:val="00B7230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C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D01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0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e"/>
    <w:uiPriority w:val="99"/>
    <w:qFormat/>
    <w:rsid w:val="004D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">
    <w:name w:val="Сетка таблицы1"/>
    <w:basedOn w:val="a1"/>
    <w:next w:val="a4"/>
    <w:uiPriority w:val="39"/>
    <w:rsid w:val="008D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d"/>
    <w:locked/>
    <w:rsid w:val="007576C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086F0B"/>
  </w:style>
  <w:style w:type="paragraph" w:customStyle="1" w:styleId="21">
    <w:name w:val="Обычный2"/>
    <w:uiPriority w:val="99"/>
    <w:rsid w:val="009A0AFF"/>
    <w:pPr>
      <w:widowControl w:val="0"/>
      <w:spacing w:after="0" w:line="300" w:lineRule="auto"/>
      <w:ind w:firstLine="1080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5A6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3B6C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1AF79-83CD-CE42-B00D-A1E2DE8F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cp:lastPrinted>2020-03-13T09:42:00Z</cp:lastPrinted>
  <dcterms:created xsi:type="dcterms:W3CDTF">2020-06-02T13:28:00Z</dcterms:created>
  <dcterms:modified xsi:type="dcterms:W3CDTF">2023-11-28T18:20:00Z</dcterms:modified>
</cp:coreProperties>
</file>