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E5" w:rsidRPr="00CC6FE5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4817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CC6FE5" w:rsidRPr="00D54817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D548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7849" w:rsidRPr="00CC6FE5" w:rsidRDefault="003B7849" w:rsidP="003B78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849" w:rsidRPr="003476A5" w:rsidRDefault="00BB7DB1" w:rsidP="003B7849">
      <w:pPr>
        <w:spacing w:after="0" w:line="240" w:lineRule="auto"/>
        <w:jc w:val="center"/>
        <w:rPr>
          <w:rFonts w:ascii="Times New Roman" w:eastAsia="Arial" w:hAnsi="Times New Roman"/>
          <w:b/>
          <w:lang w:val="uk-UA" w:eastAsia="ru-RU"/>
        </w:rPr>
      </w:pPr>
      <w:r>
        <w:rPr>
          <w:rFonts w:ascii="Times New Roman" w:eastAsia="Arial" w:hAnsi="Times New Roman"/>
          <w:b/>
          <w:lang w:val="uk-UA" w:eastAsia="ru-RU"/>
        </w:rPr>
        <w:t>ПРОЄ</w:t>
      </w:r>
      <w:r w:rsidR="003B7849" w:rsidRPr="003476A5">
        <w:rPr>
          <w:rFonts w:ascii="Times New Roman" w:eastAsia="Arial" w:hAnsi="Times New Roman"/>
          <w:b/>
          <w:lang w:val="uk-UA" w:eastAsia="ru-RU"/>
        </w:rPr>
        <w:t xml:space="preserve">КТ ДОГОВОРУ ПРО ЗАКУПІВЛЮ </w:t>
      </w:r>
      <w:r w:rsidR="003B7849"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№ ______</w:t>
      </w:r>
    </w:p>
    <w:p w:rsidR="003B7849" w:rsidRPr="00FE6F50" w:rsidRDefault="003B7849" w:rsidP="003B7849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sz w:val="21"/>
          <w:szCs w:val="21"/>
          <w:highlight w:val="yellow"/>
          <w:lang w:val="uk-UA" w:eastAsia="ru-RU"/>
        </w:rPr>
      </w:pPr>
    </w:p>
    <w:p w:rsidR="003B7849" w:rsidRPr="00FE6F50" w:rsidRDefault="003B7849" w:rsidP="003B7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</w:pP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м. </w:t>
      </w:r>
      <w:proofErr w:type="spellStart"/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Звягель</w:t>
      </w:r>
      <w:proofErr w:type="spellEnd"/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  <w:t xml:space="preserve">                       </w:t>
      </w:r>
      <w:r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    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«____»  ____________  202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3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року</w:t>
      </w:r>
    </w:p>
    <w:p w:rsidR="003B7849" w:rsidRPr="00FE6F50" w:rsidRDefault="003B7849" w:rsidP="003B7849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1"/>
          <w:szCs w:val="21"/>
          <w:lang w:val="uk-UA" w:eastAsia="ru-RU"/>
        </w:rPr>
      </w:pP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b/>
          <w:lang w:val="uk-UA"/>
        </w:rPr>
        <w:t xml:space="preserve">Комунальне підприємство 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Звягельської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 xml:space="preserve"> міської ради «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Звягельтепло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>»</w:t>
      </w:r>
      <w:r w:rsidRPr="00FE6F50">
        <w:rPr>
          <w:rFonts w:ascii="Times New Roman" w:hAnsi="Times New Roman" w:cs="Times New Roman"/>
          <w:lang w:val="uk-UA"/>
        </w:rPr>
        <w:t xml:space="preserve">  в особі директора Тодорович Людмили Михайлівни, що діє на підставі Статуту (далі - Покупець), з однієї сторони, і </w:t>
      </w: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lang w:val="uk-UA"/>
        </w:rPr>
        <w:t>__________________________________________________ в особі ______________________, що діє на підставі ______________________________(далі - Постачальник), з другої сторони, разом - Сторони, які надалі разом іменуються «Сторони», а кожна окремо «Сторона», уклали цей Договір (надалі – «Договір») про наведене нижче:</w:t>
      </w:r>
    </w:p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ПРЕДМЕТ ДОГОВОРУ</w:t>
      </w:r>
    </w:p>
    <w:p w:rsidR="003476A5" w:rsidRPr="003476A5" w:rsidRDefault="003476A5" w:rsidP="003476A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1.1. В порядку та на умовах, визначених у цьому Договорі, Постачальник зобов'язується передати у власність Покупця Товар – </w:t>
      </w:r>
      <w:r w:rsidR="00D1171A">
        <w:rPr>
          <w:rFonts w:ascii="Times New Roman" w:eastAsia="Arial" w:hAnsi="Times New Roman" w:cs="Arial"/>
          <w:b/>
          <w:color w:val="000000"/>
          <w:lang w:val="uk-UA" w:eastAsia="ru-RU"/>
        </w:rPr>
        <w:t>бетон</w:t>
      </w:r>
      <w:r w:rsidR="004375B9" w:rsidRPr="00176D14">
        <w:rPr>
          <w:rFonts w:ascii="Times New Roman" w:eastAsia="Arial" w:hAnsi="Times New Roman" w:cs="Arial"/>
          <w:b/>
          <w:color w:val="000000"/>
          <w:lang w:val="uk-UA" w:eastAsia="ru-RU"/>
        </w:rPr>
        <w:t xml:space="preserve"> </w:t>
      </w:r>
      <w:r w:rsidR="004375B9">
        <w:rPr>
          <w:rFonts w:ascii="Times New Roman" w:eastAsia="Arial" w:hAnsi="Times New Roman" w:cs="Arial"/>
          <w:b/>
          <w:color w:val="000000"/>
          <w:lang w:val="uk-UA" w:eastAsia="ru-RU"/>
        </w:rPr>
        <w:t xml:space="preserve"> </w:t>
      </w:r>
      <w:r w:rsidR="004375B9" w:rsidRPr="004375B9">
        <w:rPr>
          <w:rFonts w:ascii="Times New Roman" w:eastAsia="Times New Roman" w:hAnsi="Times New Roman" w:cs="Times New Roman"/>
          <w:u w:val="single"/>
          <w:lang w:val="uk-UA"/>
        </w:rPr>
        <w:t xml:space="preserve">код </w:t>
      </w:r>
      <w:proofErr w:type="spellStart"/>
      <w:r w:rsidR="004375B9" w:rsidRPr="004375B9">
        <w:rPr>
          <w:rFonts w:ascii="Times New Roman" w:eastAsia="Times New Roman" w:hAnsi="Times New Roman" w:cs="Times New Roman"/>
          <w:u w:val="single"/>
          <w:lang w:val="uk-UA"/>
        </w:rPr>
        <w:t>ДК</w:t>
      </w:r>
      <w:proofErr w:type="spellEnd"/>
      <w:r w:rsidR="004375B9" w:rsidRPr="004375B9">
        <w:rPr>
          <w:rFonts w:ascii="Times New Roman" w:eastAsia="Times New Roman" w:hAnsi="Times New Roman" w:cs="Times New Roman"/>
          <w:u w:val="single"/>
          <w:lang w:val="uk-UA"/>
        </w:rPr>
        <w:t xml:space="preserve"> 021:2015 – </w:t>
      </w:r>
      <w:r w:rsidR="00D1171A">
        <w:rPr>
          <w:rFonts w:ascii="Times New Roman" w:hAnsi="Times New Roman" w:cs="Times New Roman"/>
          <w:u w:val="single"/>
          <w:lang w:val="uk-UA"/>
        </w:rPr>
        <w:t>4411</w:t>
      </w:r>
      <w:r w:rsidR="004E4806">
        <w:rPr>
          <w:rFonts w:ascii="Times New Roman" w:hAnsi="Times New Roman" w:cs="Times New Roman"/>
          <w:u w:val="single"/>
        </w:rPr>
        <w:t>0000-</w:t>
      </w:r>
      <w:r w:rsidR="00D1171A">
        <w:rPr>
          <w:rFonts w:ascii="Times New Roman" w:hAnsi="Times New Roman" w:cs="Times New Roman"/>
          <w:u w:val="single"/>
          <w:lang w:val="uk-UA"/>
        </w:rPr>
        <w:t>4</w:t>
      </w:r>
      <w:r w:rsidR="008D3D05">
        <w:rPr>
          <w:rFonts w:ascii="Times New Roman" w:hAnsi="Times New Roman" w:cs="Times New Roman"/>
          <w:u w:val="single"/>
        </w:rPr>
        <w:t> </w:t>
      </w:r>
      <w:r w:rsidR="004E4806">
        <w:rPr>
          <w:rFonts w:ascii="Times New Roman" w:hAnsi="Times New Roman" w:cs="Times New Roman"/>
          <w:u w:val="single"/>
        </w:rPr>
        <w:t>–</w:t>
      </w:r>
      <w:r w:rsidR="004E4806">
        <w:rPr>
          <w:rFonts w:ascii="Times New Roman" w:hAnsi="Times New Roman" w:cs="Times New Roman"/>
          <w:u w:val="single"/>
          <w:lang w:val="uk-UA"/>
        </w:rPr>
        <w:t xml:space="preserve"> </w:t>
      </w:r>
      <w:r w:rsidR="00D1171A">
        <w:rPr>
          <w:rFonts w:ascii="Times New Roman" w:hAnsi="Times New Roman" w:cs="Times New Roman"/>
          <w:u w:val="single"/>
          <w:lang w:val="uk-UA"/>
        </w:rPr>
        <w:t>Конструкційні матеріали</w:t>
      </w:r>
      <w:r w:rsidR="00885622" w:rsidRPr="00222F3F">
        <w:rPr>
          <w:rFonts w:ascii="Times New Roman" w:hAnsi="Times New Roman" w:cs="Times New Roman"/>
          <w:lang w:val="uk-UA"/>
        </w:rPr>
        <w:t xml:space="preserve"> </w:t>
      </w:r>
      <w:r w:rsidR="008D3D05" w:rsidRPr="00222F3F">
        <w:rPr>
          <w:rFonts w:ascii="Times New Roman" w:hAnsi="Times New Roman" w:cs="Times New Roman"/>
          <w:lang w:val="uk-UA"/>
        </w:rPr>
        <w:t xml:space="preserve"> </w:t>
      </w:r>
      <w:r w:rsidR="004C46A2" w:rsidRPr="00222F3F">
        <w:rPr>
          <w:rFonts w:ascii="Times New Roman" w:hAnsi="Times New Roman" w:cs="Times New Roman"/>
          <w:lang w:val="uk-UA"/>
        </w:rPr>
        <w:t>згідно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Специфікації –</w:t>
      </w:r>
      <w:r w:rsidR="004375B9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Додаток №1 до Договору, який є невід'ємною частиною цього Договору, а Покупець зобов’язаний прийняти та оплатити Товар у строки</w:t>
      </w:r>
      <w:r w:rsidR="00874331">
        <w:rPr>
          <w:rFonts w:ascii="Times New Roman" w:eastAsia="Arial" w:hAnsi="Times New Roman" w:cs="Arial"/>
          <w:color w:val="000000"/>
          <w:lang w:val="uk-UA" w:eastAsia="ru-RU"/>
        </w:rPr>
        <w:t xml:space="preserve"> і на умовах, передбачених цим Д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1.2.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Постачальник гарантує, що товар належить йому на праві власності, не перебуває під забороною відчуження, арештом, не є предметом застави та іншими засобами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lang w:val="uk-UA" w:eastAsia="ru-RU"/>
        </w:rPr>
      </w:pPr>
      <w:r w:rsidRPr="003476A5">
        <w:rPr>
          <w:rFonts w:ascii="Times New Roman" w:eastAsia="Times New Roman" w:hAnsi="Times New Roman" w:cs="Times New Roman"/>
          <w:kern w:val="24"/>
          <w:lang w:val="uk-UA" w:eastAsia="ru-RU"/>
        </w:rPr>
        <w:t>1.3. Постачальник гарантує, що предмет Договору відповідає видам діяльності, передбаченим його Статутом/документами дозвільного характеру.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1.</w:t>
      </w:r>
      <w:r w:rsidR="00BD78AB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Постачальник відповідає за одержання всіх необхідних дозволів, ліцензій, сертифікатів (у тому числі експортних та імпортних) на виконання робіт, надання послуг або поставки товару, який пропонується постачати/надати/виконати за договором, та інших документів, пов’язаних з поставкою товару, та самостійно несе всі витрати на їх отримання.</w:t>
      </w:r>
    </w:p>
    <w:p w:rsidR="00B81E72" w:rsidRPr="003476A5" w:rsidRDefault="00B81E72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ЯКІСТЬ І КОМПЛЕКТНІСТЬ ТОВАРУ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2.1. Постачальник повинен передати у власність Покупця укомплектований та якісний Товар з документами, передбаченими державними стандартами або іншими нормативними актами України або країни-виробника Товару, що підтверджують відповідність Товару вимогам якості та іншим державним стандартам, дотримання яких зазвичай вимагається чинним законодавством України або країни-виробника Товару до такого виду Товару (або його складових).</w:t>
      </w:r>
    </w:p>
    <w:p w:rsidR="00941D85" w:rsidRDefault="003476A5" w:rsidP="00941D8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2.2. У випадку встановлення Покупцем невідповідності якості Товару після його передачі Покупцю, Постачальник гарантує заміну неякісного Товар</w:t>
      </w:r>
      <w:r w:rsidR="00D1171A">
        <w:rPr>
          <w:rFonts w:ascii="Times New Roman" w:eastAsia="Arial" w:hAnsi="Times New Roman" w:cs="Arial"/>
          <w:color w:val="000000"/>
          <w:lang w:val="uk-UA" w:eastAsia="ru-RU"/>
        </w:rPr>
        <w:t>у за власний рахунок  протягом 2 (двох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) календарних днів з моменту отримання письмового повідомлення (претензії) Покупця. </w:t>
      </w:r>
    </w:p>
    <w:p w:rsidR="00941D85" w:rsidRPr="00941D85" w:rsidRDefault="00941D85" w:rsidP="0094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2.3. Покупець </w:t>
      </w:r>
      <w:r w:rsidRPr="00941D85">
        <w:rPr>
          <w:rFonts w:ascii="Times New Roman" w:eastAsia="Times New Roman" w:hAnsi="Times New Roman" w:cs="Times New Roman"/>
          <w:color w:val="000000"/>
          <w:lang w:val="uk-UA"/>
        </w:rPr>
        <w:t>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:rsidR="00941D85" w:rsidRPr="003476A5" w:rsidRDefault="00941D8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2.</w:t>
      </w:r>
      <w:r w:rsidR="006238C5">
        <w:rPr>
          <w:rFonts w:ascii="Times New Roman" w:eastAsia="Arial" w:hAnsi="Times New Roman" w:cs="Arial"/>
          <w:color w:val="000000"/>
          <w:lang w:val="uk-UA" w:eastAsia="ru-RU"/>
        </w:rPr>
        <w:t>4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. Усі витрати, пов’язані з усуненням недоліків або заміною неякісного Товару, несе Постачальник. </w:t>
      </w:r>
    </w:p>
    <w:p w:rsidR="003476A5" w:rsidRPr="003476A5" w:rsidRDefault="00F50EE0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2.5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Товар, що поставляється – є новим,</w:t>
      </w:r>
      <w:r w:rsidR="00E02BC3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не бувшим у використанні</w:t>
      </w:r>
      <w:r w:rsidR="00142220">
        <w:rPr>
          <w:rFonts w:ascii="Times New Roman" w:eastAsia="Arial" w:hAnsi="Times New Roman" w:cs="Arial"/>
          <w:color w:val="000000"/>
          <w:lang w:val="uk-UA" w:eastAsia="ru-RU"/>
        </w:rPr>
        <w:t xml:space="preserve"> та </w:t>
      </w:r>
      <w:r w:rsidR="00326BCF">
        <w:rPr>
          <w:rFonts w:ascii="Times New Roman" w:eastAsia="Arial" w:hAnsi="Times New Roman" w:cs="Arial"/>
          <w:color w:val="000000"/>
          <w:lang w:val="uk-UA" w:eastAsia="ru-RU"/>
        </w:rPr>
        <w:t>не входить</w:t>
      </w:r>
      <w:r w:rsidR="00142220">
        <w:rPr>
          <w:rFonts w:ascii="Times New Roman" w:eastAsia="Arial" w:hAnsi="Times New Roman" w:cs="Arial"/>
          <w:color w:val="000000"/>
          <w:lang w:val="uk-UA" w:eastAsia="ru-RU"/>
        </w:rPr>
        <w:t xml:space="preserve"> до Переліку заборонених до ввезення на митну територію України, що походять з Російської Федерації та Республіки Білорусь.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Постачальник заявляє і гарантує, що Товар, який буде ним поставлений Покупцю за цим Договором не знаходиться в заставі (у тому числі податковій), на нього не накладено будь-яке стягнення за рішенням судових органів, Товар не передано в оренду, чи на збереження іншій особі, що не є Стороною в Договорі.</w:t>
      </w:r>
    </w:p>
    <w:p w:rsidR="006238C5" w:rsidRDefault="006238C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ЦІНА ДОГОВОРУ</w:t>
      </w:r>
    </w:p>
    <w:p w:rsidR="003476A5" w:rsidRPr="003476A5" w:rsidRDefault="003476A5" w:rsidP="003476A5">
      <w:pPr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ru-RU"/>
        </w:rPr>
        <w:t xml:space="preserve">Ціна цього Договору становить: </w:t>
      </w:r>
      <w:r>
        <w:rPr>
          <w:rFonts w:ascii="Times New Roman" w:eastAsia="Times New Roman" w:hAnsi="Times New Roman"/>
          <w:lang w:val="uk-UA" w:eastAsia="ru-RU"/>
        </w:rPr>
        <w:t>__________________________</w:t>
      </w:r>
      <w:r w:rsidRPr="003476A5">
        <w:rPr>
          <w:rFonts w:ascii="Times New Roman" w:eastAsia="Times New Roman" w:hAnsi="Times New Roman"/>
          <w:lang w:val="uk-UA" w:eastAsia="ru-RU"/>
        </w:rPr>
        <w:t>(</w:t>
      </w:r>
      <w:r>
        <w:rPr>
          <w:rFonts w:ascii="Times New Roman" w:eastAsia="Times New Roman" w:hAnsi="Times New Roman"/>
          <w:lang w:val="uk-UA" w:eastAsia="ru-RU"/>
        </w:rPr>
        <w:t xml:space="preserve"> 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гривень </w:t>
      </w:r>
      <w:r>
        <w:rPr>
          <w:rFonts w:ascii="Times New Roman" w:eastAsia="Times New Roman" w:hAnsi="Times New Roman"/>
          <w:lang w:val="uk-UA" w:eastAsia="ru-RU"/>
        </w:rPr>
        <w:t>_____________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копійок) </w:t>
      </w:r>
      <w:r w:rsidR="00431D6A">
        <w:rPr>
          <w:rFonts w:ascii="Times New Roman" w:eastAsia="Times New Roman" w:hAnsi="Times New Roman"/>
          <w:lang w:val="uk-UA" w:eastAsia="ru-RU"/>
        </w:rPr>
        <w:t>в т.ч.</w:t>
      </w:r>
      <w:r>
        <w:rPr>
          <w:rFonts w:ascii="Times New Roman" w:eastAsia="Times New Roman" w:hAnsi="Times New Roman"/>
          <w:lang w:val="uk-UA" w:eastAsia="ru-RU"/>
        </w:rPr>
        <w:t xml:space="preserve"> ПДВ</w:t>
      </w:r>
      <w:r w:rsidR="000D01AF">
        <w:rPr>
          <w:rFonts w:ascii="Times New Roman" w:eastAsia="Times New Roman" w:hAnsi="Times New Roman"/>
          <w:lang w:val="uk-UA" w:eastAsia="ru-RU"/>
        </w:rPr>
        <w:t>/без ПДВ</w:t>
      </w:r>
      <w:r>
        <w:rPr>
          <w:rFonts w:ascii="Times New Roman" w:eastAsia="Times New Roman" w:hAnsi="Times New Roman"/>
          <w:lang w:val="uk-UA" w:eastAsia="ru-RU"/>
        </w:rPr>
        <w:t>.</w:t>
      </w:r>
    </w:p>
    <w:p w:rsidR="007B782F" w:rsidRDefault="007B782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8F7BA1">
        <w:rPr>
          <w:rFonts w:ascii="Times New Roman" w:eastAsia="Arial" w:hAnsi="Times New Roman" w:cs="Arial"/>
          <w:lang w:val="uk-UA" w:eastAsia="ru-RU"/>
        </w:rPr>
        <w:t xml:space="preserve">3.2. </w:t>
      </w:r>
      <w:r w:rsidRPr="008F7BA1">
        <w:rPr>
          <w:rFonts w:ascii="Times New Roman" w:eastAsia="Times New Roman" w:hAnsi="Times New Roman" w:cs="Times New Roman"/>
          <w:lang w:val="uk-UA"/>
        </w:rPr>
        <w:t xml:space="preserve">Ціна цього Договору включає: ціну Товару, всі податки, збори та інші обов’язкові платежі, </w:t>
      </w:r>
      <w:r w:rsidRPr="008F7BA1">
        <w:rPr>
          <w:rFonts w:ascii="Times New Roman" w:eastAsia="Arial" w:hAnsi="Times New Roman" w:cs="Arial"/>
          <w:lang w:val="uk-UA" w:eastAsia="ru-RU"/>
        </w:rPr>
        <w:t xml:space="preserve">вартість завантажування,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поставки (транспортування </w:t>
      </w:r>
      <w:r>
        <w:rPr>
          <w:rFonts w:ascii="Times New Roman" w:eastAsia="Arial" w:hAnsi="Times New Roman" w:cs="Arial"/>
          <w:color w:val="000000"/>
          <w:lang w:val="uk-UA" w:eastAsia="ru-RU"/>
        </w:rPr>
        <w:t>Т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овару до адреси поставки), </w:t>
      </w:r>
      <w:r w:rsidRPr="008F7BA1">
        <w:rPr>
          <w:rFonts w:ascii="Times New Roman" w:eastAsia="Arial" w:hAnsi="Times New Roman" w:cs="Arial"/>
          <w:lang w:val="uk-UA" w:eastAsia="ru-RU"/>
        </w:rPr>
        <w:t xml:space="preserve">  витрати на отримання всіх необхідних дозволів, ліцензій, сертифікатів та усіх інших витрат.</w:t>
      </w:r>
    </w:p>
    <w:p w:rsidR="00084E8F" w:rsidRDefault="00084E8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</w:p>
    <w:p w:rsidR="00574A25" w:rsidRDefault="00574A25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</w:p>
    <w:p w:rsidR="000B0F62" w:rsidRDefault="000B0F62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</w:p>
    <w:p w:rsidR="00BA1A2B" w:rsidRPr="00D20837" w:rsidRDefault="00BA1A2B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FF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ПОРЯДОК ЗДІЙСНЕННЯ ОПЛАТИ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/>
          <w:lang w:val="uk-UA" w:eastAsia="uk-UA"/>
        </w:rPr>
        <w:t>4</w:t>
      </w:r>
      <w:r w:rsidR="003476A5" w:rsidRPr="003476A5">
        <w:rPr>
          <w:rFonts w:ascii="Times New Roman" w:eastAsia="Times New Roman" w:hAnsi="Times New Roman"/>
          <w:lang w:val="uk-UA" w:eastAsia="uk-UA"/>
        </w:rPr>
        <w:t>.1. Розрахунки проводяться у безготівковій формі шляхом перерахування грошових коштів на розрахунковий рахунок Постачальника, що зазначений в цьому Договорі.</w:t>
      </w:r>
    </w:p>
    <w:p w:rsidR="00D1171A" w:rsidRPr="002E5E50" w:rsidRDefault="00742CB9" w:rsidP="00D1171A">
      <w:pPr>
        <w:pStyle w:val="20"/>
        <w:shd w:val="clear" w:color="auto" w:fill="auto"/>
        <w:tabs>
          <w:tab w:val="left" w:pos="734"/>
        </w:tabs>
        <w:spacing w:line="226" w:lineRule="exact"/>
        <w:ind w:firstLine="567"/>
        <w:rPr>
          <w:sz w:val="22"/>
          <w:szCs w:val="22"/>
          <w:lang w:val="uk-UA" w:eastAsia="uk-UA"/>
        </w:rPr>
      </w:pPr>
      <w:r>
        <w:rPr>
          <w:rFonts w:eastAsia="Arial"/>
          <w:sz w:val="22"/>
          <w:szCs w:val="22"/>
          <w:lang w:val="uk-UA"/>
        </w:rPr>
        <w:t>4</w:t>
      </w:r>
      <w:r w:rsidR="003476A5" w:rsidRPr="00D1171A">
        <w:rPr>
          <w:rFonts w:eastAsia="Arial"/>
          <w:sz w:val="22"/>
          <w:szCs w:val="22"/>
          <w:lang w:val="uk-UA"/>
        </w:rPr>
        <w:t xml:space="preserve">.2. </w:t>
      </w:r>
      <w:r w:rsidR="00D1171A" w:rsidRPr="00D1171A">
        <w:rPr>
          <w:sz w:val="22"/>
          <w:szCs w:val="22"/>
          <w:lang w:val="uk-UA"/>
        </w:rPr>
        <w:t xml:space="preserve">Оплата здійснюється Покупцем на підставі видаткової накладної, </w:t>
      </w:r>
      <w:r w:rsidR="00D1171A" w:rsidRPr="002E5E50">
        <w:rPr>
          <w:sz w:val="22"/>
          <w:szCs w:val="22"/>
          <w:lang w:val="uk-UA"/>
        </w:rPr>
        <w:t xml:space="preserve">протягом                    </w:t>
      </w:r>
      <w:r w:rsidR="002E5E50" w:rsidRPr="002E5E50">
        <w:rPr>
          <w:sz w:val="22"/>
          <w:szCs w:val="22"/>
          <w:lang w:val="uk-UA"/>
        </w:rPr>
        <w:t xml:space="preserve">                   5 банківських</w:t>
      </w:r>
      <w:r w:rsidR="00D1171A" w:rsidRPr="002E5E50">
        <w:rPr>
          <w:sz w:val="22"/>
          <w:szCs w:val="22"/>
          <w:lang w:val="uk-UA"/>
        </w:rPr>
        <w:t xml:space="preserve">  днів з моменту поставки Товару та підписання Сторонами видаткової накладної</w:t>
      </w:r>
      <w:r w:rsidR="00D1171A" w:rsidRPr="002E5E50">
        <w:rPr>
          <w:sz w:val="22"/>
          <w:szCs w:val="22"/>
          <w:lang w:val="uk-UA" w:eastAsia="uk-UA"/>
        </w:rPr>
        <w:t>.</w:t>
      </w:r>
    </w:p>
    <w:p w:rsidR="003476A5" w:rsidRPr="00D1171A" w:rsidRDefault="00742CB9" w:rsidP="00D1171A">
      <w:pPr>
        <w:pStyle w:val="20"/>
        <w:shd w:val="clear" w:color="auto" w:fill="auto"/>
        <w:tabs>
          <w:tab w:val="left" w:pos="734"/>
        </w:tabs>
        <w:spacing w:line="226" w:lineRule="exact"/>
        <w:ind w:firstLine="567"/>
        <w:rPr>
          <w:color w:val="000000"/>
          <w:sz w:val="22"/>
          <w:szCs w:val="22"/>
          <w:lang w:val="uk-UA" w:eastAsia="uk-UA"/>
        </w:rPr>
      </w:pPr>
      <w:r>
        <w:rPr>
          <w:color w:val="000000"/>
          <w:sz w:val="22"/>
          <w:szCs w:val="22"/>
          <w:lang w:val="uk-UA" w:eastAsia="uk-UA"/>
        </w:rPr>
        <w:t>4</w:t>
      </w:r>
      <w:r w:rsidR="003476A5" w:rsidRPr="002E5E50">
        <w:rPr>
          <w:color w:val="000000"/>
          <w:sz w:val="22"/>
          <w:szCs w:val="22"/>
          <w:lang w:val="uk-UA" w:eastAsia="uk-UA"/>
        </w:rPr>
        <w:t>.3. Грошова одиниця – гривня.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>
        <w:rPr>
          <w:rFonts w:ascii="Times New Roman" w:eastAsia="Times New Roman" w:hAnsi="Times New Roman"/>
          <w:color w:val="000000"/>
          <w:lang w:val="uk-UA" w:eastAsia="uk-UA"/>
        </w:rPr>
        <w:t>4</w:t>
      </w:r>
      <w:r w:rsidR="003476A5" w:rsidRPr="00795E75">
        <w:rPr>
          <w:rFonts w:ascii="Times New Roman" w:eastAsia="Times New Roman" w:hAnsi="Times New Roman"/>
          <w:color w:val="000000"/>
          <w:lang w:val="uk-UA" w:eastAsia="uk-UA"/>
        </w:rPr>
        <w:t>.4.  Моментом виконання зобов’язань Покупця перед Постачальником по оплаті Товару вважається момент надходження грошових коштів на розрахунковий рахунок Постачальника, зазначений у цьому Договорі.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ПОСТАВКА ТОВАРУ</w:t>
      </w:r>
    </w:p>
    <w:p w:rsidR="00357E58" w:rsidRPr="00771A7B" w:rsidRDefault="00742CB9" w:rsidP="002F036D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>
        <w:rPr>
          <w:rFonts w:ascii="Times New Roman" w:eastAsia="Arial" w:hAnsi="Times New Roman" w:cs="Arial"/>
          <w:lang w:val="uk-UA" w:eastAsia="ru-RU"/>
        </w:rPr>
        <w:t>5</w:t>
      </w:r>
      <w:r w:rsidR="003476A5" w:rsidRPr="002E5E50">
        <w:rPr>
          <w:rFonts w:ascii="Times New Roman" w:eastAsia="Arial" w:hAnsi="Times New Roman" w:cs="Arial"/>
          <w:lang w:val="uk-UA" w:eastAsia="ru-RU"/>
        </w:rPr>
        <w:t xml:space="preserve">.1. </w:t>
      </w:r>
      <w:r w:rsidR="00357E58" w:rsidRPr="002E5E50">
        <w:rPr>
          <w:rFonts w:ascii="Times New Roman" w:eastAsia="Arial" w:hAnsi="Times New Roman" w:cs="Arial"/>
          <w:lang w:val="uk-UA" w:eastAsia="ru-RU"/>
        </w:rPr>
        <w:t xml:space="preserve">Поставка Товару здійснюється за адресою Покупця, а саме: </w:t>
      </w:r>
      <w:r w:rsidR="00357E58" w:rsidRPr="002E5E50">
        <w:rPr>
          <w:rFonts w:ascii="Times New Roman" w:eastAsia="Arial" w:hAnsi="Times New Roman"/>
          <w:lang w:val="uk-UA" w:eastAsia="ru-RU"/>
        </w:rPr>
        <w:t xml:space="preserve">11700, Житомирська область, м. </w:t>
      </w:r>
      <w:proofErr w:type="spellStart"/>
      <w:r w:rsidR="00357E58" w:rsidRPr="002E5E50">
        <w:rPr>
          <w:rFonts w:ascii="Times New Roman" w:eastAsia="Arial" w:hAnsi="Times New Roman"/>
          <w:lang w:val="uk-UA" w:eastAsia="ru-RU"/>
        </w:rPr>
        <w:t>Звягель</w:t>
      </w:r>
      <w:proofErr w:type="spellEnd"/>
      <w:r w:rsidR="00357E58" w:rsidRPr="002E5E50">
        <w:rPr>
          <w:rFonts w:ascii="Times New Roman" w:eastAsia="Arial" w:hAnsi="Times New Roman"/>
          <w:lang w:val="uk-UA" w:eastAsia="ru-RU"/>
        </w:rPr>
        <w:t xml:space="preserve">, вул. </w:t>
      </w:r>
      <w:r w:rsidR="002E5E50" w:rsidRPr="002E5E50">
        <w:rPr>
          <w:rFonts w:ascii="Times New Roman" w:eastAsia="Arial" w:hAnsi="Times New Roman"/>
          <w:lang w:val="uk-UA" w:eastAsia="ru-RU"/>
        </w:rPr>
        <w:t>Шевченка, 51-А</w:t>
      </w:r>
      <w:r w:rsidR="00357E58" w:rsidRPr="002E5E50">
        <w:rPr>
          <w:rFonts w:ascii="Times New Roman" w:eastAsia="Arial" w:hAnsi="Times New Roman" w:cs="Arial"/>
          <w:lang w:val="uk-UA" w:eastAsia="ru-RU"/>
        </w:rPr>
        <w:t xml:space="preserve">. </w:t>
      </w:r>
      <w:r w:rsidR="00357E58" w:rsidRPr="002E5E50">
        <w:rPr>
          <w:rFonts w:ascii="Times New Roman" w:hAnsi="Times New Roman" w:cs="Times New Roman"/>
          <w:kern w:val="24"/>
          <w:lang w:val="uk-UA"/>
        </w:rPr>
        <w:t>Поставка Товару здійснюється</w:t>
      </w:r>
      <w:r w:rsidR="00357E58" w:rsidRPr="00771A7B">
        <w:rPr>
          <w:rFonts w:ascii="Times New Roman" w:hAnsi="Times New Roman" w:cs="Times New Roman"/>
          <w:kern w:val="24"/>
          <w:lang w:val="uk-UA"/>
        </w:rPr>
        <w:t xml:space="preserve"> за рахунок Постачальника.</w:t>
      </w:r>
      <w:r w:rsidR="002F036D" w:rsidRPr="00771A7B">
        <w:rPr>
          <w:rFonts w:ascii="Times New Roman" w:hAnsi="Times New Roman" w:cs="Times New Roman"/>
          <w:kern w:val="24"/>
          <w:lang w:val="uk-UA"/>
        </w:rPr>
        <w:t xml:space="preserve"> </w:t>
      </w:r>
      <w:r w:rsidR="00357E58" w:rsidRPr="00771A7B">
        <w:rPr>
          <w:rFonts w:ascii="Times New Roman" w:eastAsia="Arial" w:hAnsi="Times New Roman" w:cs="Arial"/>
          <w:lang w:val="uk-UA" w:eastAsia="ru-RU"/>
        </w:rPr>
        <w:t>Датою здійснення поставки є дата підписання представниками Сторін видаткової накладної на Товар. При поставці товару передати Покупцю акт прийому-передачі, документи, підтверджуючі відповідність товару технічним вимогам, на Товар.</w:t>
      </w:r>
    </w:p>
    <w:p w:rsidR="00357E58" w:rsidRPr="00987B3E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>
        <w:rPr>
          <w:rFonts w:ascii="Times New Roman" w:eastAsia="Arial" w:hAnsi="Times New Roman" w:cs="Arial"/>
          <w:lang w:val="uk-UA" w:eastAsia="ru-RU"/>
        </w:rPr>
        <w:t>5</w:t>
      </w:r>
      <w:r w:rsidR="00292296" w:rsidRPr="002E5E50">
        <w:rPr>
          <w:rFonts w:ascii="Times New Roman" w:eastAsia="Arial" w:hAnsi="Times New Roman" w:cs="Arial"/>
          <w:lang w:val="uk-UA" w:eastAsia="ru-RU"/>
        </w:rPr>
        <w:t>.2. Термін постав</w:t>
      </w:r>
      <w:r w:rsidR="004F1D8D" w:rsidRPr="002E5E50">
        <w:rPr>
          <w:rFonts w:ascii="Times New Roman" w:eastAsia="Arial" w:hAnsi="Times New Roman" w:cs="Arial"/>
          <w:lang w:val="uk-UA" w:eastAsia="ru-RU"/>
        </w:rPr>
        <w:t>ки Товару</w:t>
      </w:r>
      <w:r w:rsidR="00740D8A">
        <w:rPr>
          <w:rFonts w:ascii="Times New Roman" w:eastAsia="Arial" w:hAnsi="Times New Roman" w:cs="Arial"/>
          <w:lang w:val="uk-UA" w:eastAsia="ru-RU"/>
        </w:rPr>
        <w:t>:</w:t>
      </w:r>
      <w:r w:rsidR="004F1D8D" w:rsidRPr="002E5E50">
        <w:rPr>
          <w:rFonts w:ascii="Times New Roman" w:eastAsia="Arial" w:hAnsi="Times New Roman" w:cs="Arial"/>
          <w:lang w:val="uk-UA" w:eastAsia="ru-RU"/>
        </w:rPr>
        <w:t xml:space="preserve"> </w:t>
      </w:r>
      <w:r w:rsidR="00D1171A" w:rsidRPr="002E5E50">
        <w:rPr>
          <w:rFonts w:ascii="Times New Roman" w:eastAsia="Arial" w:hAnsi="Times New Roman" w:cs="Arial"/>
          <w:lang w:val="uk-UA" w:eastAsia="ru-RU"/>
        </w:rPr>
        <w:t>до 22.12.2023 року.</w:t>
      </w:r>
    </w:p>
    <w:p w:rsidR="003476A5" w:rsidRPr="002E5E50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>
        <w:rPr>
          <w:rFonts w:ascii="Times New Roman" w:eastAsia="Arial" w:hAnsi="Times New Roman" w:cs="Arial"/>
          <w:lang w:val="uk-UA" w:eastAsia="ru-RU"/>
        </w:rPr>
        <w:t>5</w:t>
      </w:r>
      <w:r w:rsidR="003476A5" w:rsidRPr="002E5E50">
        <w:rPr>
          <w:rFonts w:ascii="Times New Roman" w:eastAsia="Arial" w:hAnsi="Times New Roman" w:cs="Arial"/>
          <w:lang w:val="uk-UA" w:eastAsia="ru-RU"/>
        </w:rPr>
        <w:t>.3. Поставка Товару повинна супроводжуватися наступними документами:</w:t>
      </w:r>
    </w:p>
    <w:p w:rsidR="00E02BC3" w:rsidRPr="002E5E50" w:rsidRDefault="00E02BC3" w:rsidP="00E02BC3">
      <w:pPr>
        <w:spacing w:after="0" w:line="240" w:lineRule="auto"/>
        <w:rPr>
          <w:rFonts w:ascii="Times New Roman" w:hAnsi="Times New Roman" w:cs="Times New Roman"/>
        </w:rPr>
      </w:pPr>
      <w:r w:rsidRPr="002E5E50">
        <w:rPr>
          <w:rFonts w:ascii="Times New Roman" w:hAnsi="Times New Roman" w:cs="Times New Roman"/>
        </w:rPr>
        <w:t xml:space="preserve">           - </w:t>
      </w:r>
      <w:proofErr w:type="spellStart"/>
      <w:r w:rsidRPr="002E5E50">
        <w:rPr>
          <w:rFonts w:ascii="Times New Roman" w:hAnsi="Times New Roman" w:cs="Times New Roman"/>
        </w:rPr>
        <w:t>видаткова</w:t>
      </w:r>
      <w:proofErr w:type="spellEnd"/>
      <w:r w:rsidRPr="002E5E50">
        <w:rPr>
          <w:rFonts w:ascii="Times New Roman" w:hAnsi="Times New Roman" w:cs="Times New Roman"/>
        </w:rPr>
        <w:t xml:space="preserve"> накладна;</w:t>
      </w:r>
    </w:p>
    <w:p w:rsidR="00E02BC3" w:rsidRPr="002E5E50" w:rsidRDefault="00E02BC3" w:rsidP="000742C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E5E50">
        <w:rPr>
          <w:rFonts w:ascii="Times New Roman" w:hAnsi="Times New Roman" w:cs="Times New Roman"/>
        </w:rPr>
        <w:t xml:space="preserve">           - </w:t>
      </w:r>
      <w:r w:rsidR="00161567" w:rsidRPr="002E5E50">
        <w:rPr>
          <w:rFonts w:ascii="Times New Roman" w:hAnsi="Times New Roman" w:cs="Times New Roman"/>
          <w:lang w:val="uk-UA"/>
        </w:rPr>
        <w:t>сертифікат</w:t>
      </w:r>
      <w:r w:rsidR="00F67583" w:rsidRPr="002E5E50">
        <w:rPr>
          <w:rFonts w:ascii="Times New Roman" w:hAnsi="Times New Roman" w:cs="Times New Roman"/>
          <w:lang w:val="uk-UA"/>
        </w:rPr>
        <w:t>/паспорт/декларація</w:t>
      </w:r>
      <w:r w:rsidRPr="002E5E50">
        <w:rPr>
          <w:rFonts w:ascii="Times New Roman" w:hAnsi="Times New Roman" w:cs="Times New Roman"/>
          <w:lang w:val="uk-UA"/>
        </w:rPr>
        <w:t xml:space="preserve"> якості (відповідності)</w:t>
      </w:r>
      <w:r w:rsidR="002E5E50">
        <w:rPr>
          <w:rFonts w:ascii="Times New Roman" w:hAnsi="Times New Roman" w:cs="Times New Roman"/>
          <w:lang w:val="uk-UA"/>
        </w:rPr>
        <w:t>;</w:t>
      </w:r>
      <w:r w:rsidRPr="002E5E50">
        <w:rPr>
          <w:rFonts w:ascii="Times New Roman" w:hAnsi="Times New Roman" w:cs="Times New Roman"/>
          <w:lang w:val="uk-UA"/>
        </w:rPr>
        <w:t xml:space="preserve"> </w:t>
      </w:r>
    </w:p>
    <w:p w:rsidR="00E02BC3" w:rsidRPr="00E02BC3" w:rsidRDefault="00E02BC3" w:rsidP="00E02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E5E50">
        <w:rPr>
          <w:rFonts w:ascii="Times New Roman" w:hAnsi="Times New Roman" w:cs="Times New Roman"/>
          <w:lang w:val="uk-UA"/>
        </w:rPr>
        <w:t xml:space="preserve">           - інші необхідні документи.</w:t>
      </w:r>
    </w:p>
    <w:p w:rsidR="003476A5" w:rsidRPr="003476A5" w:rsidRDefault="00742CB9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.4. У випадку встановлення невідповідності товару технічній документації  або нестачі будь-яких складових Товару, Покупцем та Постачальником складається окремий Акт, на підставі якого Постачальник виконує заходи, передбачені п. 2.2. цього Договору.</w:t>
      </w:r>
    </w:p>
    <w:p w:rsidR="003476A5" w:rsidRDefault="00742CB9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.5. </w:t>
      </w:r>
      <w:r w:rsidR="003476A5" w:rsidRPr="003476A5">
        <w:rPr>
          <w:rFonts w:ascii="Times New Roman" w:eastAsia="Times New Roman" w:hAnsi="Times New Roman"/>
          <w:lang w:val="uk-UA" w:eastAsia="uk-UA"/>
        </w:rPr>
        <w:t>Перехід права власності на Товар відбувається в момент підписання Сторонами видаткової накладної.</w:t>
      </w: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ПРАВА ТА ОБОВ’ЯЗКИ СТОРІН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>
        <w:rPr>
          <w:rFonts w:ascii="Times New Roman" w:eastAsia="Arial" w:hAnsi="Times New Roman" w:cs="Arial"/>
          <w:snapToGrid w:val="0"/>
          <w:color w:val="000000"/>
          <w:lang w:val="uk-UA" w:eastAsia="ru-RU"/>
        </w:rPr>
        <w:t>6</w:t>
      </w:r>
      <w:r w:rsidR="003476A5"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.1. Покупець зобов'язаний: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>
        <w:rPr>
          <w:rFonts w:ascii="Times New Roman" w:eastAsia="Arial" w:hAnsi="Times New Roman" w:cs="Arial"/>
          <w:snapToGrid w:val="0"/>
          <w:color w:val="000000"/>
          <w:lang w:val="uk-UA" w:eastAsia="ru-RU"/>
        </w:rPr>
        <w:t>6</w:t>
      </w:r>
      <w:r w:rsidR="003476A5"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 xml:space="preserve">.1.1. Прийняти поставлений Товар згідно 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видаткової накладної на Товар, оформленої належним чином</w:t>
      </w:r>
      <w:r w:rsidR="003476A5"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;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>
        <w:rPr>
          <w:rFonts w:ascii="Times New Roman" w:eastAsia="Arial" w:hAnsi="Times New Roman" w:cs="Arial"/>
          <w:snapToGrid w:val="0"/>
          <w:color w:val="000000"/>
          <w:lang w:val="uk-UA" w:eastAsia="ru-RU"/>
        </w:rPr>
        <w:t>6</w:t>
      </w:r>
      <w:r w:rsidR="003476A5"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.1.2. Своєчасно та в повному обсязі оплатити вартість Товару згідно умов цього Договору.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.2. Покупець має право: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.2.1. Достроково розірвати цей Договір у разі невиконання зобов’язань Постачальником, 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 xml:space="preserve">письмово 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повідомивши про це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AA71AB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="009D1AFC">
        <w:rPr>
          <w:rFonts w:ascii="Times New Roman" w:eastAsia="Arial" w:hAnsi="Times New Roman" w:cs="Arial"/>
          <w:color w:val="000000"/>
          <w:lang w:val="uk-UA" w:eastAsia="ru-RU"/>
        </w:rPr>
        <w:t>Договір вважається розірваним з моменту одержання повідомлення про розірвання Договору Постачальником ( у випадку неможливості вручення поштового відправлення з повідомленням про розірвання Договору, направленого на юридичну адресу Постачальника з будь-яких причин (відмова від отримання, відсутність за місцем реєстрації, за закінченням терміну зберігання тощо), Договір</w:t>
      </w:r>
      <w:r w:rsidR="00AA71AB">
        <w:rPr>
          <w:rFonts w:ascii="Times New Roman" w:eastAsia="Arial" w:hAnsi="Times New Roman" w:cs="Arial"/>
          <w:color w:val="000000"/>
          <w:lang w:val="uk-UA" w:eastAsia="ru-RU"/>
        </w:rPr>
        <w:t xml:space="preserve"> вважається розірваним з дати п</w:t>
      </w:r>
      <w:r w:rsidR="009D1AFC">
        <w:rPr>
          <w:rFonts w:ascii="Times New Roman" w:eastAsia="Arial" w:hAnsi="Times New Roman" w:cs="Arial"/>
          <w:color w:val="000000"/>
          <w:lang w:val="uk-UA" w:eastAsia="ru-RU"/>
        </w:rPr>
        <w:t>оставлення відповідної відмітки представниками Укрпошти)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;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.2.2. Контролювати поставку Товарів у строки, встановлені цим Договором;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.2.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3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Повернути рахунок Постачальнику без здійснення оплати в разі неналежного оформлення документів (відсутність підписів, печатки, тощо);</w:t>
      </w:r>
    </w:p>
    <w:p w:rsidR="003476A5" w:rsidRPr="003476A5" w:rsidRDefault="00742CB9" w:rsidP="003476A5">
      <w:pPr>
        <w:spacing w:after="0" w:line="240" w:lineRule="auto"/>
        <w:ind w:firstLine="567"/>
        <w:jc w:val="both"/>
      </w:pPr>
      <w:r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.2.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При виявленні невідповідності Товару (брак виробничий) умовам даного Договору, направити Постачальнику сповіщення (рекламацію), у якій є дані про характер виявленої невідповідності. Під браком виробничим слід розуміти </w:t>
      </w:r>
      <w:r w:rsidR="003476A5" w:rsidRPr="003476A5">
        <w:rPr>
          <w:rFonts w:ascii="Times New Roman" w:eastAsia="Arial" w:hAnsi="Times New Roman" w:cs="Arial"/>
          <w:color w:val="000000"/>
          <w:shd w:val="clear" w:color="auto" w:fill="FFFFFF"/>
          <w:lang w:val="uk-UA" w:eastAsia="ru-RU"/>
        </w:rPr>
        <w:t xml:space="preserve">властивість Товару, який не відповідає вимогам, встановленим для цієї категорії Товару у нормативно-правових актах і нормативних 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документах, за якістю, стандартами, технічними умовами та іншими нормами технічної документації.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.2.5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Відмовитися від приймання Товару у разі ненадання документів, які передбачені даним Договором.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.3. Постачальник зобов’язаний: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.3.1. Забезпечити поставку Товару у строк, встановлений цим Договором;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.3.2. Забезпечити поставку Товару належної кількості та якості на умовах цього Договору;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.3.3. Передати Покупцю </w:t>
      </w:r>
      <w:proofErr w:type="spellStart"/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товаросупров</w:t>
      </w:r>
      <w:r w:rsidR="00A047E7">
        <w:rPr>
          <w:rFonts w:ascii="Times New Roman" w:eastAsia="Arial" w:hAnsi="Times New Roman" w:cs="Arial"/>
          <w:color w:val="000000"/>
          <w:lang w:val="uk-UA" w:eastAsia="ru-RU"/>
        </w:rPr>
        <w:t>ідні</w:t>
      </w:r>
      <w:proofErr w:type="spellEnd"/>
      <w:r w:rsidR="00A047E7">
        <w:rPr>
          <w:rFonts w:ascii="Times New Roman" w:eastAsia="Arial" w:hAnsi="Times New Roman" w:cs="Arial"/>
          <w:color w:val="000000"/>
          <w:lang w:val="uk-UA" w:eastAsia="ru-RU"/>
        </w:rPr>
        <w:t xml:space="preserve"> документи, зазначені в п. 5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.3 цього Договору;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 w:eastAsia="uk-UA"/>
        </w:rPr>
        <w:t>6</w:t>
      </w:r>
      <w:r w:rsidR="003476A5" w:rsidRPr="003476A5">
        <w:rPr>
          <w:rFonts w:ascii="Times New Roman" w:eastAsia="Times New Roman" w:hAnsi="Times New Roman"/>
          <w:lang w:val="uk-UA" w:eastAsia="uk-UA"/>
        </w:rPr>
        <w:t xml:space="preserve">.3.4. </w:t>
      </w:r>
      <w:r w:rsidR="003476A5" w:rsidRPr="003476A5">
        <w:rPr>
          <w:rFonts w:ascii="Times New Roman" w:hAnsi="Times New Roman"/>
          <w:lang w:val="uk-UA"/>
        </w:rPr>
        <w:t>У випадку поставки товару неналежної якості, замінити товар, з прив</w:t>
      </w:r>
      <w:r w:rsidR="00A047E7">
        <w:rPr>
          <w:rFonts w:ascii="Times New Roman" w:hAnsi="Times New Roman"/>
          <w:lang w:val="uk-UA"/>
        </w:rPr>
        <w:t>оду якого отримано повідомлення.</w:t>
      </w:r>
    </w:p>
    <w:p w:rsidR="003476A5" w:rsidRDefault="00742CB9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3476A5" w:rsidRPr="003476A5">
        <w:rPr>
          <w:rFonts w:ascii="Times New Roman" w:hAnsi="Times New Roman"/>
          <w:lang w:val="uk-UA"/>
        </w:rPr>
        <w:t>.3.</w:t>
      </w:r>
      <w:r w:rsidR="00E330CE">
        <w:rPr>
          <w:rFonts w:ascii="Times New Roman" w:hAnsi="Times New Roman"/>
          <w:lang w:val="uk-UA"/>
        </w:rPr>
        <w:t>5</w:t>
      </w:r>
      <w:r w:rsidR="003476A5" w:rsidRPr="003476A5">
        <w:rPr>
          <w:rFonts w:ascii="Times New Roman" w:hAnsi="Times New Roman"/>
          <w:lang w:val="uk-UA"/>
        </w:rPr>
        <w:t>.У разі зміни статусу платника податку та/або реквізитів, зміни адреси місцезнаходження (як юридичної так і фактичної), повідомити про це Покупця у п’ятиденний термін з моменту настання таких змін.</w:t>
      </w:r>
    </w:p>
    <w:p w:rsidR="00054C35" w:rsidRPr="00431D6A" w:rsidRDefault="00742CB9" w:rsidP="00054C3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uk-UA"/>
        </w:rPr>
      </w:pPr>
      <w:r>
        <w:rPr>
          <w:rFonts w:ascii="Times New Roman" w:hAnsi="Times New Roman" w:cs="Times New Roman"/>
          <w:snapToGrid w:val="0"/>
          <w:lang w:val="uk-UA"/>
        </w:rPr>
        <w:lastRenderedPageBreak/>
        <w:t>6</w:t>
      </w:r>
      <w:r w:rsidR="00054C35" w:rsidRPr="00431D6A">
        <w:rPr>
          <w:rFonts w:ascii="Times New Roman" w:hAnsi="Times New Roman" w:cs="Times New Roman"/>
          <w:snapToGrid w:val="0"/>
          <w:lang w:val="uk-UA"/>
        </w:rPr>
        <w:t xml:space="preserve">.3.6. Постачальник зобов'язаний зареєструвати в Єдиному реєстрі податкових накладних податкову накладну, яка </w:t>
      </w:r>
      <w:r w:rsidR="00054C35" w:rsidRPr="00431D6A">
        <w:rPr>
          <w:rFonts w:ascii="Times New Roman" w:eastAsia="Calibri" w:hAnsi="Times New Roman" w:cs="Times New Roman"/>
          <w:lang w:val="uk-UA" w:bidi="ru-RU"/>
        </w:rPr>
        <w:t>оформлена з дотриманням умов щодо реєстрації податкових накладних у порядку, визначеному діючим законодавством України</w:t>
      </w:r>
      <w:r w:rsidR="00054C35" w:rsidRPr="00431D6A">
        <w:rPr>
          <w:rFonts w:ascii="Times New Roman" w:hAnsi="Times New Roman" w:cs="Times New Roman"/>
          <w:lang w:val="uk-UA" w:bidi="ru-RU"/>
        </w:rPr>
        <w:t>.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.4. Постачальник має право: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.4.1. Своєчасно та в повному обсязі отримувати плату за поставлений Товар;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.4.2. На дострокову поставку Товару за письмовим погодженням з Покупцем;</w:t>
      </w:r>
    </w:p>
    <w:p w:rsidR="00CE7778" w:rsidRDefault="00742CB9" w:rsidP="00CE777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.4.3. У разі невиконання зобов’язань Покупцем Постачальник має право достроково розірвати цей Договір, 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>письмово повідомивши про це Покупця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CE7778" w:rsidRPr="00CE7778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="00CE7778">
        <w:rPr>
          <w:rFonts w:ascii="Times New Roman" w:eastAsia="Arial" w:hAnsi="Times New Roman" w:cs="Arial"/>
          <w:color w:val="000000"/>
          <w:lang w:val="uk-UA" w:eastAsia="ru-RU"/>
        </w:rPr>
        <w:t xml:space="preserve">Договір вважається розірваним з моменту одержання повідомлення про розірвання Договору Покупцем ( у випадку неможливості вручення поштового відправлення з повідомленням про розірвання Договору, направленого на юридичну адресу Постачальника з будь-яких причин (відмова від отримання, відсутність за місцем реєстрації, за закінченням терміну зберігання тощо), Договір вважається розірваним з дати </w:t>
      </w:r>
      <w:proofErr w:type="spellStart"/>
      <w:r w:rsidR="00CE7778">
        <w:rPr>
          <w:rFonts w:ascii="Times New Roman" w:eastAsia="Arial" w:hAnsi="Times New Roman" w:cs="Arial"/>
          <w:color w:val="000000"/>
          <w:lang w:val="uk-UA" w:eastAsia="ru-RU"/>
        </w:rPr>
        <w:t>проставлення</w:t>
      </w:r>
      <w:proofErr w:type="spellEnd"/>
      <w:r w:rsidR="00CE7778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відповідної відмітки представниками Укрпошти)</w:t>
      </w:r>
      <w:r w:rsidR="00F50EE0">
        <w:rPr>
          <w:rFonts w:ascii="Times New Roman" w:eastAsia="Arial" w:hAnsi="Times New Roman" w:cs="Arial"/>
          <w:color w:val="000000"/>
          <w:lang w:val="uk-UA" w:eastAsia="ru-RU"/>
        </w:rPr>
        <w:t>.</w:t>
      </w:r>
    </w:p>
    <w:p w:rsidR="00292F77" w:rsidRPr="003476A5" w:rsidRDefault="00292F77" w:rsidP="00CE777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ВІДПОВІДАЛЬНІСТЬ СТОРІН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7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.1. У разі невиконання або неналежного виконання своїх зобов'язань за Договором Сторони несуть відповідальність, передбачену чинним в Україні законодавством та цим Договором. </w:t>
      </w:r>
    </w:p>
    <w:p w:rsidR="003476A5" w:rsidRPr="00D87C1C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>
        <w:rPr>
          <w:rFonts w:ascii="Times New Roman" w:eastAsia="Arial" w:hAnsi="Times New Roman" w:cs="Arial"/>
          <w:lang w:val="uk-UA" w:eastAsia="ru-RU"/>
        </w:rPr>
        <w:t>7</w:t>
      </w:r>
      <w:r w:rsidR="003476A5" w:rsidRPr="00D87C1C">
        <w:rPr>
          <w:rFonts w:ascii="Times New Roman" w:eastAsia="Arial" w:hAnsi="Times New Roman" w:cs="Arial"/>
          <w:lang w:val="uk-UA" w:eastAsia="ru-RU"/>
        </w:rPr>
        <w:t>.2. У разі невиконання або несвоєчасного (неналежного) виконання зобов'язань при закупівлі Товару Постачальник сплачує Покупцю штрафні санкції (неустойка, штраф, пеня) у розмірі:</w:t>
      </w:r>
    </w:p>
    <w:p w:rsidR="00431D6A" w:rsidRDefault="003476A5" w:rsidP="00431D6A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 xml:space="preserve">- за порушення терміну поставки Товару, визначеного п.6.2. Договору Постачальник зобов’язується сплатити  Покупцю пеню у розмірі подвійної облікової ставки Національного Банку України за кожен день прострочення, виходячи з вартості не поставленого/несвоєчасно поставленого Товару. </w:t>
      </w:r>
    </w:p>
    <w:p w:rsidR="00386AC4" w:rsidRPr="00431D6A" w:rsidRDefault="00742CB9" w:rsidP="00CE77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eastAsia="Arial" w:hAnsi="Times New Roman" w:cs="Arial"/>
          <w:lang w:val="uk-UA" w:eastAsia="ru-RU"/>
        </w:rPr>
        <w:t>7</w:t>
      </w:r>
      <w:r w:rsidR="00386AC4">
        <w:rPr>
          <w:rFonts w:ascii="Times New Roman" w:eastAsia="Arial" w:hAnsi="Times New Roman" w:cs="Arial"/>
          <w:lang w:val="uk-UA" w:eastAsia="ru-RU"/>
        </w:rPr>
        <w:t xml:space="preserve">.3. </w:t>
      </w:r>
      <w:r w:rsidR="00386AC4" w:rsidRPr="00386AC4">
        <w:rPr>
          <w:rFonts w:ascii="Times New Roman" w:hAnsi="Times New Roman" w:cs="Times New Roman"/>
          <w:lang w:val="uk-UA"/>
        </w:rPr>
        <w:t xml:space="preserve">Якщо </w:t>
      </w:r>
      <w:r w:rsidR="00CE7778">
        <w:rPr>
          <w:rFonts w:ascii="Times New Roman" w:hAnsi="Times New Roman" w:cs="Times New Roman"/>
          <w:lang w:val="uk-UA"/>
        </w:rPr>
        <w:t>Постачальник</w:t>
      </w:r>
      <w:r w:rsidR="00386AC4" w:rsidRPr="00386AC4">
        <w:rPr>
          <w:rFonts w:ascii="Times New Roman" w:hAnsi="Times New Roman" w:cs="Times New Roman"/>
          <w:lang w:val="uk-UA"/>
        </w:rPr>
        <w:t xml:space="preserve"> не зареєстрував, несвоєчасно зареєстрував або зареєстрував з помилками податкову(-і) накладну(-і) чи розрахунок(</w:t>
      </w:r>
      <w:proofErr w:type="spellStart"/>
      <w:r w:rsidR="00386AC4"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="00386AC4" w:rsidRPr="00386AC4">
        <w:rPr>
          <w:rFonts w:ascii="Times New Roman" w:hAnsi="Times New Roman" w:cs="Times New Roman"/>
          <w:lang w:val="uk-UA"/>
        </w:rPr>
        <w:t xml:space="preserve">) коригування в системі електронного адміністрування податку на додану вартість чи вчинив інші дії/бездіяльність, у результаті чого </w:t>
      </w:r>
      <w:r w:rsidR="00CE7778">
        <w:rPr>
          <w:rFonts w:ascii="Times New Roman" w:hAnsi="Times New Roman" w:cs="Times New Roman"/>
          <w:lang w:val="uk-UA"/>
        </w:rPr>
        <w:t>Покупець</w:t>
      </w:r>
      <w:r w:rsidR="00386AC4" w:rsidRPr="00386AC4">
        <w:rPr>
          <w:rFonts w:ascii="Times New Roman" w:hAnsi="Times New Roman" w:cs="Times New Roman"/>
          <w:lang w:val="uk-UA"/>
        </w:rPr>
        <w:t xml:space="preserve"> втратив право на податковий кредит, </w:t>
      </w:r>
      <w:r w:rsidR="00CE7778" w:rsidRPr="00386AC4">
        <w:rPr>
          <w:rFonts w:ascii="Times New Roman" w:hAnsi="Times New Roman" w:cs="Times New Roman"/>
          <w:lang w:val="uk-UA"/>
        </w:rPr>
        <w:t>Постачальник</w:t>
      </w:r>
      <w:r w:rsidR="00386AC4" w:rsidRPr="00386AC4">
        <w:rPr>
          <w:rFonts w:ascii="Times New Roman" w:hAnsi="Times New Roman" w:cs="Times New Roman"/>
          <w:lang w:val="uk-UA"/>
        </w:rPr>
        <w:t xml:space="preserve"> зобов’язаний сплатити </w:t>
      </w:r>
      <w:r w:rsidR="00CE7778" w:rsidRPr="00386AC4">
        <w:rPr>
          <w:rFonts w:ascii="Times New Roman" w:hAnsi="Times New Roman" w:cs="Times New Roman"/>
          <w:lang w:val="uk-UA"/>
        </w:rPr>
        <w:t>Покупцю</w:t>
      </w:r>
      <w:r w:rsidR="00386AC4" w:rsidRPr="00386AC4">
        <w:rPr>
          <w:rFonts w:ascii="Times New Roman" w:hAnsi="Times New Roman" w:cs="Times New Roman"/>
          <w:lang w:val="uk-UA"/>
        </w:rPr>
        <w:t xml:space="preserve"> </w:t>
      </w:r>
      <w:r w:rsidR="00CE7778">
        <w:rPr>
          <w:rFonts w:ascii="Times New Roman" w:hAnsi="Times New Roman" w:cs="Times New Roman"/>
          <w:lang w:val="uk-UA"/>
        </w:rPr>
        <w:t>суму ПДВ</w:t>
      </w:r>
      <w:r w:rsidR="00386AC4" w:rsidRPr="00386AC4">
        <w:rPr>
          <w:rFonts w:ascii="Times New Roman" w:hAnsi="Times New Roman" w:cs="Times New Roman"/>
          <w:lang w:val="uk-UA"/>
        </w:rPr>
        <w:t xml:space="preserve"> у розмірі 20 (двадцяти) % від суми операції(-й), за якою не зареєстровано, несвоєчасно зареєстровано або зареєстровано з помилками податкову(-і) накладну(-і) чи розрахунок(</w:t>
      </w:r>
      <w:proofErr w:type="spellStart"/>
      <w:r w:rsidR="00386AC4"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="00386AC4" w:rsidRPr="00386AC4">
        <w:rPr>
          <w:rFonts w:ascii="Times New Roman" w:hAnsi="Times New Roman" w:cs="Times New Roman"/>
          <w:lang w:val="uk-UA"/>
        </w:rPr>
        <w:t xml:space="preserve">) коригування, протягом 5 (п’яти) банківських днів з дати відповідної вимоги </w:t>
      </w:r>
      <w:r w:rsidR="00CE7778" w:rsidRPr="00386AC4">
        <w:rPr>
          <w:rFonts w:ascii="Times New Roman" w:hAnsi="Times New Roman" w:cs="Times New Roman"/>
          <w:lang w:val="uk-UA"/>
        </w:rPr>
        <w:t>Покупця</w:t>
      </w:r>
      <w:r w:rsidR="00386AC4" w:rsidRPr="00386AC4">
        <w:rPr>
          <w:rFonts w:ascii="Times New Roman" w:hAnsi="Times New Roman" w:cs="Times New Roman"/>
          <w:lang w:val="uk-UA"/>
        </w:rPr>
        <w:t>.</w:t>
      </w:r>
      <w:r w:rsidR="00CE7778">
        <w:rPr>
          <w:rFonts w:ascii="Times New Roman" w:hAnsi="Times New Roman" w:cs="Times New Roman"/>
          <w:lang w:val="uk-UA"/>
        </w:rPr>
        <w:t xml:space="preserve"> </w:t>
      </w:r>
      <w:r w:rsidR="00823FAD">
        <w:rPr>
          <w:rFonts w:ascii="Times New Roman" w:hAnsi="Times New Roman" w:cs="Times New Roman"/>
          <w:lang w:val="uk-UA"/>
        </w:rPr>
        <w:t>П</w:t>
      </w:r>
      <w:r w:rsidR="00CE7778" w:rsidRPr="00386AC4">
        <w:rPr>
          <w:rFonts w:ascii="Times New Roman" w:hAnsi="Times New Roman" w:cs="Times New Roman"/>
          <w:lang w:val="uk-UA"/>
        </w:rPr>
        <w:t>остачальник</w:t>
      </w:r>
      <w:r w:rsidR="00823FAD">
        <w:rPr>
          <w:rFonts w:ascii="Times New Roman" w:hAnsi="Times New Roman" w:cs="Times New Roman"/>
          <w:lang w:val="uk-UA"/>
        </w:rPr>
        <w:t xml:space="preserve"> зобов’язаний відшкодувати </w:t>
      </w:r>
      <w:r w:rsidR="00FA6B01">
        <w:rPr>
          <w:rFonts w:ascii="Times New Roman" w:hAnsi="Times New Roman" w:cs="Times New Roman"/>
          <w:lang w:val="uk-UA"/>
        </w:rPr>
        <w:t>суми ПДВ</w:t>
      </w:r>
      <w:r w:rsidR="00386AC4" w:rsidRPr="00386AC4">
        <w:rPr>
          <w:rFonts w:ascii="Times New Roman" w:hAnsi="Times New Roman" w:cs="Times New Roman"/>
          <w:lang w:val="uk-UA"/>
        </w:rPr>
        <w:t xml:space="preserve"> не залеж</w:t>
      </w:r>
      <w:r w:rsidR="00823FAD">
        <w:rPr>
          <w:rFonts w:ascii="Times New Roman" w:hAnsi="Times New Roman" w:cs="Times New Roman"/>
          <w:lang w:val="uk-UA"/>
        </w:rPr>
        <w:t>но</w:t>
      </w:r>
      <w:r w:rsidR="00386AC4" w:rsidRPr="00386AC4">
        <w:rPr>
          <w:rFonts w:ascii="Times New Roman" w:hAnsi="Times New Roman" w:cs="Times New Roman"/>
          <w:lang w:val="uk-UA"/>
        </w:rPr>
        <w:t xml:space="preserve"> від того, чи пов’язані вказані порушення (</w:t>
      </w:r>
      <w:proofErr w:type="spellStart"/>
      <w:r w:rsidR="00386AC4" w:rsidRPr="00386AC4">
        <w:rPr>
          <w:rFonts w:ascii="Times New Roman" w:hAnsi="Times New Roman" w:cs="Times New Roman"/>
          <w:lang w:val="uk-UA"/>
        </w:rPr>
        <w:t>нереєстрація</w:t>
      </w:r>
      <w:proofErr w:type="spellEnd"/>
      <w:r w:rsidR="00386AC4" w:rsidRPr="00386AC4">
        <w:rPr>
          <w:rFonts w:ascii="Times New Roman" w:hAnsi="Times New Roman" w:cs="Times New Roman"/>
          <w:lang w:val="uk-UA"/>
        </w:rPr>
        <w:t>, несвоєчасна реєстрація, реєстрація з помилками)</w:t>
      </w:r>
      <w:r w:rsidR="00FA6B01">
        <w:rPr>
          <w:rFonts w:ascii="Times New Roman" w:hAnsi="Times New Roman" w:cs="Times New Roman"/>
          <w:lang w:val="uk-UA"/>
        </w:rPr>
        <w:t xml:space="preserve"> </w:t>
      </w:r>
      <w:r w:rsidR="00386AC4" w:rsidRPr="00386AC4">
        <w:rPr>
          <w:rFonts w:ascii="Times New Roman" w:hAnsi="Times New Roman" w:cs="Times New Roman"/>
          <w:lang w:val="uk-UA"/>
        </w:rPr>
        <w:t>із зупиненням реєстрації такої(</w:t>
      </w:r>
      <w:proofErr w:type="spellStart"/>
      <w:r w:rsidR="00386AC4" w:rsidRPr="00386AC4">
        <w:rPr>
          <w:rFonts w:ascii="Times New Roman" w:hAnsi="Times New Roman" w:cs="Times New Roman"/>
          <w:lang w:val="uk-UA"/>
        </w:rPr>
        <w:t>-их</w:t>
      </w:r>
      <w:proofErr w:type="spellEnd"/>
      <w:r w:rsidR="00386AC4" w:rsidRPr="00386AC4">
        <w:rPr>
          <w:rFonts w:ascii="Times New Roman" w:hAnsi="Times New Roman" w:cs="Times New Roman"/>
          <w:lang w:val="uk-UA"/>
        </w:rPr>
        <w:t>) податков</w:t>
      </w:r>
      <w:r w:rsidR="00823FAD">
        <w:rPr>
          <w:rFonts w:ascii="Times New Roman" w:hAnsi="Times New Roman" w:cs="Times New Roman"/>
          <w:lang w:val="uk-UA"/>
        </w:rPr>
        <w:t>ої</w:t>
      </w:r>
      <w:r w:rsidR="00386AC4" w:rsidRPr="00386AC4">
        <w:rPr>
          <w:rFonts w:ascii="Times New Roman" w:hAnsi="Times New Roman" w:cs="Times New Roman"/>
          <w:lang w:val="uk-UA"/>
        </w:rPr>
        <w:t>(-</w:t>
      </w:r>
      <w:r w:rsidR="00823FAD">
        <w:rPr>
          <w:rFonts w:ascii="Times New Roman" w:hAnsi="Times New Roman" w:cs="Times New Roman"/>
          <w:lang w:val="uk-UA"/>
        </w:rPr>
        <w:t>х</w:t>
      </w:r>
      <w:r w:rsidR="00386AC4" w:rsidRPr="00386AC4">
        <w:rPr>
          <w:rFonts w:ascii="Times New Roman" w:hAnsi="Times New Roman" w:cs="Times New Roman"/>
          <w:lang w:val="uk-UA"/>
        </w:rPr>
        <w:t>) накладн</w:t>
      </w:r>
      <w:r w:rsidR="00823FAD">
        <w:rPr>
          <w:rFonts w:ascii="Times New Roman" w:hAnsi="Times New Roman" w:cs="Times New Roman"/>
          <w:lang w:val="uk-UA"/>
        </w:rPr>
        <w:t>ої(-х</w:t>
      </w:r>
      <w:r w:rsidR="00386AC4" w:rsidRPr="00386AC4">
        <w:rPr>
          <w:rFonts w:ascii="Times New Roman" w:hAnsi="Times New Roman" w:cs="Times New Roman"/>
          <w:lang w:val="uk-UA"/>
        </w:rPr>
        <w:t>) чи розрахунок(</w:t>
      </w:r>
      <w:proofErr w:type="spellStart"/>
      <w:r w:rsidR="00386AC4"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="00386AC4" w:rsidRPr="00386AC4">
        <w:rPr>
          <w:rFonts w:ascii="Times New Roman" w:hAnsi="Times New Roman" w:cs="Times New Roman"/>
          <w:lang w:val="uk-UA"/>
        </w:rPr>
        <w:t>) коригування.</w:t>
      </w:r>
      <w:r w:rsidR="00823FAD">
        <w:rPr>
          <w:rFonts w:ascii="Times New Roman" w:hAnsi="Times New Roman" w:cs="Times New Roman"/>
          <w:lang w:val="uk-UA"/>
        </w:rPr>
        <w:t xml:space="preserve"> </w:t>
      </w:r>
      <w:r w:rsidR="00386AC4" w:rsidRPr="00386AC4">
        <w:rPr>
          <w:rFonts w:ascii="Times New Roman" w:hAnsi="Times New Roman" w:cs="Times New Roman"/>
          <w:lang w:val="uk-UA"/>
        </w:rPr>
        <w:t>(для  платників ПДВ)</w:t>
      </w:r>
      <w:r w:rsidR="00386AC4">
        <w:rPr>
          <w:rFonts w:ascii="Times New Roman" w:hAnsi="Times New Roman" w:cs="Times New Roman"/>
          <w:lang w:val="uk-UA"/>
        </w:rPr>
        <w:t>.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7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Сплата пені за порушення умов Договору, а також відшкодування спричиненої шкоди, не звільняє Сторони від виконання зобов’язань по Договору.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7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Всі спори й розбіжності в процесі виконання даного Договору Сторони вирішують шляхом переговорів. У разі неможливості вирішення спірних питань за взаємною згодою, справа по спору розглядається у суді відповідно до вимог чинного законодавства України.  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7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До моменту доставки товару до адреси Покупця, а також до моменту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, відповідальність за кількість та цілісність, а також деформації та інші пошкодження Товару несе Постачальник.</w:t>
      </w:r>
    </w:p>
    <w:p w:rsid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7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7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Після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="00DC5A4D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відповідальність за Т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овар покладається на Покупця.</w:t>
      </w:r>
    </w:p>
    <w:p w:rsidR="00747E54" w:rsidRPr="003476A5" w:rsidRDefault="00747E54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ОБСТАВИНИ НЕПЕРЕБОРНОЇ СИЛИ</w:t>
      </w:r>
    </w:p>
    <w:p w:rsidR="003476A5" w:rsidRPr="003476A5" w:rsidRDefault="00742CB9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>
        <w:rPr>
          <w:rFonts w:ascii="Times New Roman" w:eastAsia="Arial" w:hAnsi="Times New Roman" w:cs="Arial"/>
          <w:color w:val="000000"/>
          <w:kern w:val="3"/>
          <w:lang w:val="uk-UA" w:eastAsia="ru-RU"/>
        </w:rPr>
        <w:t>8</w:t>
      </w:r>
      <w:r w:rsidR="003476A5"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.1. Сторони звільняються від відповідальності за невиконання або неналежне виконання зобов’язань за Договором,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3476A5" w:rsidRPr="003476A5" w:rsidRDefault="00742CB9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>
        <w:rPr>
          <w:rFonts w:ascii="Times New Roman" w:eastAsia="Arial" w:hAnsi="Times New Roman" w:cs="Arial"/>
          <w:color w:val="000000"/>
          <w:kern w:val="3"/>
          <w:lang w:val="uk-UA" w:eastAsia="ru-RU"/>
        </w:rPr>
        <w:t>8</w:t>
      </w:r>
      <w:r w:rsidR="003476A5"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.2. Сторона, що не може виконувати зобов’язання за Договором унаслідок дії обставин непереборної сили, повинна не пізніше 10 (десяти) календарних днів з моменту їх виникнення, повідомити про це іншу Сторону у письмовій формі. </w:t>
      </w:r>
    </w:p>
    <w:p w:rsidR="003476A5" w:rsidRPr="003476A5" w:rsidRDefault="00742CB9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>
        <w:rPr>
          <w:rFonts w:ascii="Times New Roman" w:eastAsia="Arial" w:hAnsi="Times New Roman" w:cs="Arial"/>
          <w:color w:val="000000"/>
          <w:kern w:val="3"/>
          <w:lang w:val="uk-UA" w:eastAsia="ru-RU"/>
        </w:rPr>
        <w:t>8</w:t>
      </w:r>
      <w:r w:rsidR="003476A5"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.3. Доказом виникнення обставин непереборної сили та строку їх дії є відповідні документи, які видаються Торгово-промисловою палатою України. </w:t>
      </w:r>
    </w:p>
    <w:p w:rsidR="003476A5" w:rsidRPr="003476A5" w:rsidRDefault="00742CB9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>
        <w:rPr>
          <w:rFonts w:ascii="Times New Roman" w:eastAsia="Arial" w:hAnsi="Times New Roman" w:cs="Arial"/>
          <w:color w:val="000000"/>
          <w:kern w:val="3"/>
          <w:lang w:val="uk-UA" w:eastAsia="ru-RU"/>
        </w:rPr>
        <w:t>8</w:t>
      </w:r>
      <w:r w:rsidR="003476A5"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.4. У разі, коли строк дії обставин непереборної сили продовжується більше ніж </w:t>
      </w:r>
      <w:r w:rsidR="00F85B46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                            </w:t>
      </w:r>
      <w:r w:rsidR="00D9199B">
        <w:rPr>
          <w:rFonts w:ascii="Times New Roman" w:eastAsia="Arial" w:hAnsi="Times New Roman" w:cs="Arial"/>
          <w:color w:val="000000"/>
          <w:kern w:val="3"/>
          <w:lang w:val="uk-UA" w:eastAsia="ru-RU"/>
        </w:rPr>
        <w:t>14</w:t>
      </w:r>
      <w:r w:rsidR="003476A5"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(чотирнадцять) календарних днів, кожна із Сторін в установленому порядку має право розірвати Договір.</w:t>
      </w: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ВИРІШЕННЯ СПОРІВ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9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lastRenderedPageBreak/>
        <w:t>9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.2. У разі недосягнення Сторонами згоди спори (розбіжності) вирішуються у судовому порядку.</w:t>
      </w:r>
    </w:p>
    <w:p w:rsidR="003476A5" w:rsidRPr="003476A5" w:rsidRDefault="00742CB9" w:rsidP="003476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 w:val="uk-UA"/>
        </w:rPr>
        <w:t>0</w:t>
      </w:r>
      <w:r w:rsidR="003476A5" w:rsidRPr="003476A5">
        <w:rPr>
          <w:rFonts w:ascii="Times New Roman" w:hAnsi="Times New Roman" w:cs="Times New Roman"/>
          <w:b/>
        </w:rPr>
        <w:t>.АНТИКОРУПЦІЙНЕ ЗАСТЕРЕЖЕННЯ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</w:t>
      </w:r>
      <w:r w:rsidR="00742CB9">
        <w:rPr>
          <w:rFonts w:ascii="Times New Roman" w:hAnsi="Times New Roman" w:cs="Times New Roman"/>
          <w:lang w:val="uk-UA"/>
        </w:rPr>
        <w:t>0</w:t>
      </w:r>
      <w:r w:rsidRPr="003476A5">
        <w:rPr>
          <w:rFonts w:ascii="Times New Roman" w:hAnsi="Times New Roman" w:cs="Times New Roman"/>
          <w:lang w:val="uk-UA"/>
        </w:rPr>
        <w:t>. Сторони цим запевняють та гарантують одна одній, що: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3476A5" w:rsidRPr="003476A5">
        <w:rPr>
          <w:rFonts w:ascii="Times New Roman" w:hAnsi="Times New Roman" w:cs="Times New Roman"/>
          <w:lang w:val="uk-UA"/>
        </w:rPr>
        <w:t>.1.1. Сторона дотримується вимог Антикорупційного законодавства, що на неї поширюються, та впровадила відповідні заходи і процедури з метою дотримання Антикорупційного законодавства;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3476A5" w:rsidRPr="003476A5">
        <w:rPr>
          <w:rFonts w:ascii="Times New Roman" w:hAnsi="Times New Roman" w:cs="Times New Roman"/>
          <w:lang w:val="uk-UA"/>
        </w:rPr>
        <w:t>.1.2. Сторона та жодна з її афілійованих осіб, директори, посадові особи, співробітники або будь-які інші особи, що діють від імені цієї Сторони, не здійснювали будь-яких пропозицій, не надавали повноважень та клопотань щодо надання або отримання неналежної/ неправомірної матеріальної вигоди або переваги у зв’язку з цим Договором, а так само не отримували їх, та не мають намір щодо здійснення будь-якої з вищевказаних дій у майбутньому, а також Сторона застосовувала усіх можливих розумних заходів щодо запобігання вчинення таких дій субпідрядниками, агентами, будь-якою іншою третьою особою, щодо якої вона має певної міри контроль.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3476A5" w:rsidRPr="003476A5">
        <w:rPr>
          <w:rFonts w:ascii="Times New Roman" w:hAnsi="Times New Roman" w:cs="Times New Roman"/>
          <w:lang w:val="uk-UA"/>
        </w:rPr>
        <w:t>.2. Сторона не використовуватиме кошти та/або майно, отримані за цим Договором, з метою фінансування або підтримання будь-якої діяльності, що може порушити Антикорупційне законодавство (зокрема, але не обмежуючись, шляхом надання позики, здійснення внеску/вкладу або передачі коштів/майна у інший спосіб на користь своєї дочірньої компанії, афілійованої особи, спільного підприємства або іншої особи).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3476A5" w:rsidRPr="003476A5">
        <w:rPr>
          <w:rFonts w:ascii="Times New Roman" w:hAnsi="Times New Roman" w:cs="Times New Roman"/>
          <w:lang w:val="uk-UA"/>
        </w:rPr>
        <w:t>.3. У випадку порушення Стороною вищезазначених запевнень та гарантій така Сторона зобов’язується  відшкодувати іншій Стороні усі збитки, спричинені таким порушенням.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3476A5" w:rsidRPr="003476A5">
        <w:rPr>
          <w:rFonts w:ascii="Times New Roman" w:hAnsi="Times New Roman" w:cs="Times New Roman"/>
          <w:lang w:val="uk-UA"/>
        </w:rPr>
        <w:t>.4. Покупець має право в односторонньому порядку призупинити виконання обов’язків за цим Договором шляхом письмового повідомлення про це Постачальника за умови наявності висновків, рішень компетентних органів та/або органів управління, що відбулося або відбудеться порушення будь-яких з вищезазначених запевнень та гарантій. При цьому, якщо Покупець обґрунтовано скористався цим правом, він звільняється від будь-якої відповідальності або обов’язку щодо відшкодування штрафних санкцій за Договором у зв’язку з невиконанням ним договірних зобов’язань та будь-якого роду витрат, збитків, понесених іншою Стороною (прямо або опосередковано), в результаті такого призупинення/ припинення дії Договору.</w:t>
      </w:r>
      <w:r w:rsidR="003476A5" w:rsidRPr="003476A5">
        <w:rPr>
          <w:rFonts w:ascii="Times New Roman" w:hAnsi="Times New Roman" w:cs="Times New Roman"/>
          <w:lang w:val="uk-UA"/>
        </w:rPr>
        <w:tab/>
      </w:r>
      <w:r w:rsidR="00856DC8">
        <w:rPr>
          <w:rFonts w:ascii="Times New Roman" w:hAnsi="Times New Roman" w:cs="Times New Roman"/>
          <w:lang w:val="uk-UA"/>
        </w:rPr>
        <w:t xml:space="preserve"> </w:t>
      </w:r>
      <w:r w:rsidR="003476A5" w:rsidRPr="003476A5">
        <w:rPr>
          <w:rFonts w:ascii="Times New Roman" w:hAnsi="Times New Roman" w:cs="Times New Roman"/>
          <w:lang w:val="uk-UA"/>
        </w:rPr>
        <w:t xml:space="preserve">Покупець має право в односторонньому порядку розірвати Договір. 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3476A5" w:rsidRPr="003476A5">
        <w:rPr>
          <w:rFonts w:ascii="Times New Roman" w:hAnsi="Times New Roman" w:cs="Times New Roman"/>
          <w:lang w:val="uk-UA"/>
        </w:rPr>
        <w:t>.5. По тексту Договору під Антикорупційним законодавством мається на увазі чинне законодавство України, яке регулює питання запобігання та протидії корупції, а під корупційним правопорушенням - діяння, що містить ознаки корупції.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110FC3" w:rsidRDefault="00742CB9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>
        <w:rPr>
          <w:rFonts w:ascii="Times New Roman" w:eastAsia="Arial" w:hAnsi="Times New Roman" w:cs="Arial"/>
          <w:b/>
          <w:color w:val="000000"/>
          <w:lang w:val="uk-UA" w:eastAsia="ru-RU"/>
        </w:rPr>
        <w:t>11</w:t>
      </w:r>
      <w:r w:rsidR="003476A5" w:rsidRPr="00110FC3">
        <w:rPr>
          <w:rFonts w:ascii="Times New Roman" w:eastAsia="Arial" w:hAnsi="Times New Roman" w:cs="Arial"/>
          <w:b/>
          <w:color w:val="000000"/>
          <w:lang w:val="uk-UA" w:eastAsia="ru-RU"/>
        </w:rPr>
        <w:t>. СТРОК ДІЇ ДОГОВОРУ</w:t>
      </w:r>
    </w:p>
    <w:p w:rsidR="000C4FA8" w:rsidRPr="00110FC3" w:rsidRDefault="003476A5" w:rsidP="000C4FA8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110FC3">
        <w:rPr>
          <w:rFonts w:ascii="Times New Roman" w:eastAsia="Times New Roman" w:hAnsi="Times New Roman"/>
          <w:color w:val="000000"/>
          <w:lang w:val="uk-UA" w:eastAsia="ru-RU"/>
        </w:rPr>
        <w:t>1</w:t>
      </w:r>
      <w:r w:rsidR="00742CB9">
        <w:rPr>
          <w:rFonts w:ascii="Times New Roman" w:eastAsia="Times New Roman" w:hAnsi="Times New Roman"/>
          <w:color w:val="000000"/>
          <w:lang w:val="uk-UA" w:eastAsia="ru-RU"/>
        </w:rPr>
        <w:t>1</w:t>
      </w:r>
      <w:r w:rsidRPr="00110FC3">
        <w:rPr>
          <w:rFonts w:ascii="Times New Roman" w:eastAsia="Times New Roman" w:hAnsi="Times New Roman"/>
          <w:color w:val="000000"/>
          <w:lang w:val="uk-UA" w:eastAsia="ru-RU"/>
        </w:rPr>
        <w:t>.1.</w:t>
      </w:r>
      <w:r w:rsidRPr="00110FC3">
        <w:rPr>
          <w:rFonts w:ascii="Times New Roman" w:hAnsi="Times New Roman"/>
          <w:lang w:val="uk-UA"/>
        </w:rPr>
        <w:t>Цей договір набирає чинності з дати й</w:t>
      </w:r>
      <w:r w:rsidR="0010657A" w:rsidRPr="00110FC3">
        <w:rPr>
          <w:rFonts w:ascii="Times New Roman" w:hAnsi="Times New Roman"/>
          <w:lang w:val="uk-UA"/>
        </w:rPr>
        <w:t>ого підписання Сторонами і діє п</w:t>
      </w:r>
      <w:r w:rsidR="00C6078F">
        <w:rPr>
          <w:rFonts w:ascii="Times New Roman" w:hAnsi="Times New Roman"/>
          <w:lang w:val="uk-UA"/>
        </w:rPr>
        <w:t>о 31</w:t>
      </w:r>
      <w:r w:rsidRPr="00110FC3">
        <w:rPr>
          <w:rFonts w:ascii="Times New Roman" w:hAnsi="Times New Roman"/>
          <w:lang w:val="uk-UA"/>
        </w:rPr>
        <w:t>.</w:t>
      </w:r>
      <w:r w:rsidR="00C6078F">
        <w:rPr>
          <w:rFonts w:ascii="Times New Roman" w:hAnsi="Times New Roman"/>
          <w:lang w:val="uk-UA"/>
        </w:rPr>
        <w:t>12</w:t>
      </w:r>
      <w:r w:rsidRPr="00110FC3">
        <w:rPr>
          <w:rFonts w:ascii="Times New Roman" w:hAnsi="Times New Roman"/>
          <w:lang w:val="uk-UA"/>
        </w:rPr>
        <w:t>.202</w:t>
      </w:r>
      <w:r w:rsidR="00C6078F">
        <w:rPr>
          <w:rFonts w:ascii="Times New Roman" w:hAnsi="Times New Roman"/>
          <w:lang w:val="uk-UA"/>
        </w:rPr>
        <w:t>3</w:t>
      </w:r>
      <w:r w:rsidR="00F77131" w:rsidRPr="00110FC3">
        <w:rPr>
          <w:rFonts w:ascii="Times New Roman" w:hAnsi="Times New Roman"/>
          <w:lang w:val="uk-UA"/>
        </w:rPr>
        <w:t xml:space="preserve"> року, але в будь якому разі до повного виконання Сторонами своїх зобов’язань.</w:t>
      </w:r>
    </w:p>
    <w:p w:rsidR="003476A5" w:rsidRPr="003476A5" w:rsidRDefault="00742CB9" w:rsidP="000C4FA8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lang w:val="uk-UA" w:eastAsia="ru-RU"/>
        </w:rPr>
        <w:t>11</w:t>
      </w:r>
      <w:r w:rsidR="003476A5" w:rsidRPr="00110FC3"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.2. </w:t>
      </w:r>
      <w:r w:rsidR="003476A5" w:rsidRPr="00110FC3">
        <w:rPr>
          <w:rFonts w:ascii="Times New Roman" w:eastAsia="Arial" w:hAnsi="Times New Roman"/>
          <w:color w:val="000000"/>
          <w:lang w:val="uk-UA" w:eastAsia="ru-RU"/>
        </w:rPr>
        <w:t>Закінчення строку дії Договору не звільняє Сторони від відповідальності за</w:t>
      </w:r>
      <w:r w:rsidR="003476A5" w:rsidRPr="003476A5">
        <w:rPr>
          <w:rFonts w:ascii="Times New Roman" w:eastAsia="Arial" w:hAnsi="Times New Roman"/>
          <w:color w:val="000000"/>
          <w:lang w:val="uk-UA" w:eastAsia="ru-RU"/>
        </w:rPr>
        <w:t xml:space="preserve"> невиконання або неналежне виконання його умов, яке мало місце під час дії Договору.</w:t>
      </w:r>
    </w:p>
    <w:p w:rsidR="00BC60B3" w:rsidRDefault="00BC60B3" w:rsidP="003476A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lang w:val="uk-UA"/>
        </w:rPr>
      </w:pPr>
    </w:p>
    <w:p w:rsidR="003476A5" w:rsidRPr="003476A5" w:rsidRDefault="003476A5" w:rsidP="003476A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val="uk-UA"/>
        </w:rPr>
      </w:pPr>
      <w:r w:rsidRPr="003476A5">
        <w:rPr>
          <w:rFonts w:ascii="Times New Roman" w:eastAsia="Times New Roman" w:hAnsi="Times New Roman"/>
          <w:b/>
          <w:bCs/>
          <w:lang w:val="uk-UA"/>
        </w:rPr>
        <w:t>1</w:t>
      </w:r>
      <w:r w:rsidR="00742CB9">
        <w:rPr>
          <w:rFonts w:ascii="Times New Roman" w:eastAsia="Times New Roman" w:hAnsi="Times New Roman"/>
          <w:b/>
          <w:bCs/>
          <w:lang w:val="uk-UA"/>
        </w:rPr>
        <w:t>2</w:t>
      </w:r>
      <w:r w:rsidRPr="003476A5">
        <w:rPr>
          <w:rFonts w:ascii="Times New Roman" w:eastAsia="Times New Roman" w:hAnsi="Times New Roman"/>
          <w:b/>
          <w:bCs/>
          <w:lang w:val="uk-UA"/>
        </w:rPr>
        <w:t>. ПОРЯДОК ЗМІН УМОВ ДОГОВОРУ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vanish/>
          <w:color w:val="000000"/>
          <w:lang w:val="uk-UA" w:eastAsia="ru-RU"/>
        </w:rPr>
      </w:pPr>
    </w:p>
    <w:p w:rsidR="003476A5" w:rsidRPr="003476A5" w:rsidRDefault="00742CB9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>
        <w:rPr>
          <w:rFonts w:ascii="Times New Roman" w:eastAsia="Times New Roman" w:hAnsi="Times New Roman" w:cs="Arial"/>
          <w:color w:val="000000"/>
          <w:lang w:val="uk-UA" w:eastAsia="ru-RU"/>
        </w:rPr>
        <w:t>12</w:t>
      </w:r>
      <w:r w:rsidR="003476A5"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.1. Внесення </w:t>
      </w:r>
      <w:proofErr w:type="spellStart"/>
      <w:r w:rsidR="003476A5" w:rsidRPr="003476A5">
        <w:rPr>
          <w:rFonts w:ascii="Times New Roman" w:eastAsia="Times New Roman" w:hAnsi="Times New Roman" w:cs="Arial"/>
          <w:color w:val="000000"/>
          <w:lang w:val="uk-UA" w:eastAsia="ru-RU"/>
        </w:rPr>
        <w:t>змiн</w:t>
      </w:r>
      <w:proofErr w:type="spellEnd"/>
      <w:r w:rsidR="003476A5"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 у цей Договір чи його розірвання допускається тільки за згодою</w:t>
      </w:r>
      <w:r w:rsidR="00E330CE">
        <w:rPr>
          <w:rFonts w:ascii="Times New Roman" w:eastAsia="Times New Roman" w:hAnsi="Times New Roman" w:cs="Arial"/>
          <w:color w:val="000000"/>
          <w:lang w:val="uk-UA" w:eastAsia="ru-RU"/>
        </w:rPr>
        <w:t xml:space="preserve"> </w:t>
      </w:r>
      <w:r w:rsidR="003476A5" w:rsidRPr="003476A5">
        <w:rPr>
          <w:rFonts w:ascii="Times New Roman" w:eastAsia="Times New Roman" w:hAnsi="Times New Roman" w:cs="Arial"/>
          <w:color w:val="000000"/>
          <w:lang w:val="uk-UA" w:eastAsia="ru-RU"/>
        </w:rPr>
        <w:t>Сторін.</w:t>
      </w:r>
    </w:p>
    <w:p w:rsidR="003476A5" w:rsidRPr="003476A5" w:rsidRDefault="00742CB9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 w:eastAsia="ru-RU"/>
        </w:rPr>
      </w:pPr>
      <w:r>
        <w:rPr>
          <w:rFonts w:ascii="Times New Roman" w:eastAsia="Times New Roman" w:hAnsi="Times New Roman" w:cs="Arial"/>
          <w:color w:val="000000"/>
          <w:lang w:val="uk-UA" w:eastAsia="ru-RU"/>
        </w:rPr>
        <w:t>12</w:t>
      </w:r>
      <w:r w:rsidR="003476A5"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.2. 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п. 19 Постанови КМУ №1178 від 12.10.2022 р. </w:t>
      </w:r>
      <w:r w:rsidR="003476A5" w:rsidRPr="003476A5">
        <w:rPr>
          <w:rFonts w:ascii="Times New Roman" w:eastAsia="Arial" w:hAnsi="Times New Roman" w:cs="Arial"/>
          <w:lang w:val="uk-UA" w:eastAsia="ru-RU"/>
        </w:rPr>
        <w:t>«</w:t>
      </w:r>
      <w:r w:rsidR="003476A5"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3476A5"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“Про</w:t>
      </w:r>
      <w:proofErr w:type="spellEnd"/>
      <w:r w:rsidR="003476A5"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публічні </w:t>
      </w:r>
      <w:proofErr w:type="spellStart"/>
      <w:r w:rsidR="003476A5"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закупівлі”</w:t>
      </w:r>
      <w:proofErr w:type="spellEnd"/>
      <w:r w:rsidR="003476A5"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, на період дії правового режиму воєнного стану в Україні та протягом 90 днів з дня його припинення або скасування».</w:t>
      </w:r>
    </w:p>
    <w:p w:rsidR="003476A5" w:rsidRPr="003476A5" w:rsidRDefault="00742CB9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12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3047E7">
        <w:rPr>
          <w:rFonts w:ascii="Times New Roman" w:eastAsia="Arial" w:hAnsi="Times New Roman" w:cs="Arial"/>
          <w:color w:val="000000"/>
          <w:lang w:val="uk-UA" w:eastAsia="ru-RU"/>
        </w:rPr>
        <w:t>3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Зміни,  до договору про закупівлю можуть вноситись у випадках, вказаних вище, та оформлюються в такій самій формі, що й договір про закупівлю, а саме</w:t>
      </w:r>
      <w:r w:rsidR="00C9038B">
        <w:rPr>
          <w:rFonts w:ascii="Times New Roman" w:eastAsia="Arial" w:hAnsi="Times New Roman" w:cs="Arial"/>
          <w:color w:val="000000"/>
          <w:lang w:val="uk-UA" w:eastAsia="ru-RU"/>
        </w:rPr>
        <w:t>: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у письмовій формі шляхом укладення додаткової угоди.</w:t>
      </w:r>
    </w:p>
    <w:p w:rsidR="003476A5" w:rsidRPr="003476A5" w:rsidRDefault="00742CB9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12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3047E7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Пропозицію щодо внесення змін до договору може зробити кожна із сторін договору.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 Відповідь особи, якій адресована пропозиція щодо змін до договору, про її прийняття повинна бути повною і безумовною.</w:t>
      </w:r>
    </w:p>
    <w:p w:rsidR="003476A5" w:rsidRPr="003476A5" w:rsidRDefault="00742CB9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12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3047E7"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</w:p>
    <w:p w:rsidR="003476A5" w:rsidRPr="003476A5" w:rsidRDefault="00742CB9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>
        <w:rPr>
          <w:rFonts w:ascii="Times New Roman" w:eastAsia="Arial" w:hAnsi="Times New Roman" w:cs="Arial"/>
          <w:b/>
          <w:color w:val="000000"/>
          <w:lang w:val="uk-UA" w:eastAsia="ru-RU"/>
        </w:rPr>
        <w:t>13</w:t>
      </w:r>
      <w:r w:rsidR="003476A5"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. ІНШІ УМОВИ</w:t>
      </w:r>
    </w:p>
    <w:p w:rsidR="003476A5" w:rsidRPr="003476A5" w:rsidRDefault="00742CB9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>13</w:t>
      </w:r>
      <w:r w:rsidR="003476A5" w:rsidRPr="003476A5">
        <w:rPr>
          <w:rFonts w:ascii="Times New Roman" w:hAnsi="Times New Roman"/>
          <w:lang w:val="uk-UA"/>
        </w:rPr>
        <w:t>.1.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3476A5" w:rsidRPr="003476A5" w:rsidRDefault="00742CB9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13</w:t>
      </w:r>
      <w:r w:rsidR="003476A5" w:rsidRPr="003476A5">
        <w:rPr>
          <w:rFonts w:ascii="Times New Roman" w:hAnsi="Times New Roman"/>
          <w:lang w:val="uk-UA"/>
        </w:rPr>
        <w:t>.2. Жодна зі Сторін не вправі передавати виконання своїх обов’язків за цим договором третій стороні без попередньої письмової згоди на те іншої Сторони.</w:t>
      </w:r>
    </w:p>
    <w:p w:rsidR="003476A5" w:rsidRPr="003476A5" w:rsidRDefault="00742CB9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13</w:t>
      </w:r>
      <w:r w:rsidR="003476A5" w:rsidRPr="003476A5">
        <w:rPr>
          <w:rFonts w:ascii="Times New Roman" w:hAnsi="Times New Roman"/>
          <w:lang w:val="uk-UA"/>
        </w:rPr>
        <w:t>.3.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для кожної зі Сторін.</w:t>
      </w:r>
    </w:p>
    <w:p w:rsidR="003476A5" w:rsidRPr="003476A5" w:rsidRDefault="00742CB9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13</w:t>
      </w:r>
      <w:r w:rsidR="003476A5" w:rsidRPr="003476A5">
        <w:rPr>
          <w:rFonts w:ascii="Times New Roman" w:hAnsi="Times New Roman"/>
          <w:lang w:val="uk-UA"/>
        </w:rPr>
        <w:t>.4. У випадках, не передбачених даним договором, Сторони керуються чинним законодавством України.</w:t>
      </w:r>
    </w:p>
    <w:p w:rsidR="003476A5" w:rsidRPr="003476A5" w:rsidRDefault="00742CB9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>
        <w:rPr>
          <w:rFonts w:ascii="Times New Roman" w:hAnsi="Times New Roman"/>
          <w:lang w:val="uk-UA"/>
        </w:rPr>
        <w:t>13</w:t>
      </w:r>
      <w:r w:rsidR="003476A5" w:rsidRPr="003476A5">
        <w:rPr>
          <w:rFonts w:ascii="Times New Roman" w:hAnsi="Times New Roman"/>
          <w:lang w:val="uk-UA"/>
        </w:rPr>
        <w:t>.5. Сторони несуть відповідальність за правильність вказаних ними в даному договорі реквізитів.</w:t>
      </w:r>
      <w:r w:rsidR="003476A5" w:rsidRPr="003476A5">
        <w:rPr>
          <w:rFonts w:ascii="Times New Roman" w:eastAsia="Times New Roman" w:hAnsi="Times New Roman"/>
          <w:lang w:val="uk-UA" w:eastAsia="uk-UA"/>
        </w:rPr>
        <w:t xml:space="preserve"> У разі зміни статусу платника податку та/або рек</w:t>
      </w:r>
      <w:r w:rsidR="00100495">
        <w:rPr>
          <w:rFonts w:ascii="Times New Roman" w:eastAsia="Times New Roman" w:hAnsi="Times New Roman"/>
          <w:lang w:val="uk-UA" w:eastAsia="uk-UA"/>
        </w:rPr>
        <w:t>візитів, зазначених у розділі 16</w:t>
      </w:r>
      <w:r w:rsidR="003476A5" w:rsidRPr="003476A5">
        <w:rPr>
          <w:rFonts w:ascii="Times New Roman" w:eastAsia="Times New Roman" w:hAnsi="Times New Roman"/>
          <w:lang w:val="uk-UA" w:eastAsia="uk-UA"/>
        </w:rPr>
        <w:t xml:space="preserve"> договору, Сторона зобов’язані повідомити про це іншу Сторону у п’ятиденний термін з моменту настання таких змін. </w:t>
      </w:r>
    </w:p>
    <w:p w:rsidR="003476A5" w:rsidRPr="003476A5" w:rsidRDefault="00742CB9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val="uk-UA"/>
        </w:rPr>
      </w:pPr>
      <w:r>
        <w:rPr>
          <w:rFonts w:ascii="Times New Roman" w:hAnsi="Times New Roman"/>
          <w:lang w:val="uk-UA"/>
        </w:rPr>
        <w:t>13</w:t>
      </w:r>
      <w:r w:rsidR="003476A5" w:rsidRPr="003476A5">
        <w:rPr>
          <w:rFonts w:ascii="Times New Roman" w:hAnsi="Times New Roman"/>
          <w:lang w:val="uk-UA"/>
        </w:rPr>
        <w:t>.6. Сторони надають згоду використовувати їх персональні дані, надані з метою реалізації державної політики в сфері захисту пе</w:t>
      </w:r>
      <w:r w:rsidR="00DC5A4D">
        <w:rPr>
          <w:rFonts w:ascii="Times New Roman" w:hAnsi="Times New Roman"/>
          <w:lang w:val="uk-UA"/>
        </w:rPr>
        <w:t>рсональних даних відповідно до з</w:t>
      </w:r>
      <w:r w:rsidR="003476A5" w:rsidRPr="003476A5">
        <w:rPr>
          <w:rFonts w:ascii="Times New Roman" w:hAnsi="Times New Roman"/>
          <w:lang w:val="uk-UA"/>
        </w:rPr>
        <w:t>акону.</w:t>
      </w:r>
    </w:p>
    <w:p w:rsidR="003476A5" w:rsidRPr="003476A5" w:rsidRDefault="003476A5" w:rsidP="003476A5">
      <w:pPr>
        <w:spacing w:after="0" w:line="240" w:lineRule="auto"/>
        <w:ind w:left="360"/>
        <w:contextualSpacing/>
        <w:rPr>
          <w:rFonts w:ascii="Times New Roman" w:eastAsia="Times New Roman" w:hAnsi="Times New Roman" w:cs="Arial"/>
          <w:b/>
          <w:color w:val="000000"/>
          <w:lang w:eastAsia="ru-RU"/>
        </w:rPr>
      </w:pPr>
    </w:p>
    <w:p w:rsidR="003476A5" w:rsidRPr="003476A5" w:rsidRDefault="00742CB9" w:rsidP="003476A5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>
        <w:rPr>
          <w:rFonts w:ascii="Times New Roman" w:eastAsia="Times New Roman" w:hAnsi="Times New Roman" w:cs="Arial"/>
          <w:b/>
          <w:color w:val="000000"/>
          <w:lang w:val="uk-UA" w:eastAsia="ru-RU"/>
        </w:rPr>
        <w:t>14</w:t>
      </w:r>
      <w:r w:rsidR="003476A5"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. ДОДАТКИ ДО ДОГОВОРУ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1</w:t>
      </w:r>
      <w:r w:rsidR="00742CB9">
        <w:rPr>
          <w:rFonts w:ascii="Times New Roman" w:eastAsia="Times New Roman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.1. Невід’ємною частиною цього Договору є Специфікація (Додаток 1). 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</w:p>
    <w:p w:rsidR="003476A5" w:rsidRPr="00B73A8F" w:rsidRDefault="003476A5" w:rsidP="003476A5">
      <w:pPr>
        <w:tabs>
          <w:tab w:val="left" w:pos="709"/>
          <w:tab w:val="left" w:pos="993"/>
        </w:tabs>
        <w:spacing w:after="0"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B73A8F">
        <w:rPr>
          <w:rFonts w:ascii="Times New Roman" w:eastAsia="Times New Roman" w:hAnsi="Times New Roman" w:cs="Arial"/>
          <w:b/>
          <w:color w:val="000000"/>
          <w:lang w:val="uk-UA" w:eastAsia="ru-RU"/>
        </w:rPr>
        <w:t>16. РЕКВІЗИТИ ТА ПІДПИСИ СТОРІН</w:t>
      </w:r>
    </w:p>
    <w:tbl>
      <w:tblPr>
        <w:tblW w:w="9781" w:type="dxa"/>
        <w:tblInd w:w="108" w:type="dxa"/>
        <w:tblLayout w:type="fixed"/>
        <w:tblLook w:val="01E0"/>
      </w:tblPr>
      <w:tblGrid>
        <w:gridCol w:w="4820"/>
        <w:gridCol w:w="4961"/>
      </w:tblGrid>
      <w:tr w:rsidR="003476A5" w:rsidRPr="00B73A8F" w:rsidTr="00305CF1">
        <w:tc>
          <w:tcPr>
            <w:tcW w:w="4820" w:type="dxa"/>
            <w:hideMark/>
          </w:tcPr>
          <w:p w:rsidR="003476A5" w:rsidRPr="00B73A8F" w:rsidRDefault="003476A5" w:rsidP="00305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bookmarkStart w:id="0" w:name="PolnNaim"/>
            <w:bookmarkEnd w:id="0"/>
            <w:r w:rsidRPr="00B73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ПОКУПЕЦЬ:</w:t>
            </w:r>
          </w:p>
          <w:p w:rsidR="002E5E50" w:rsidRPr="00B73A8F" w:rsidRDefault="002E5E50" w:rsidP="002E5E50">
            <w:pPr>
              <w:pStyle w:val="aa"/>
              <w:ind w:right="48"/>
              <w:jc w:val="center"/>
              <w:rPr>
                <w:b/>
                <w:sz w:val="20"/>
              </w:rPr>
            </w:pPr>
            <w:r w:rsidRPr="00B73A8F">
              <w:rPr>
                <w:b/>
                <w:sz w:val="20"/>
              </w:rPr>
              <w:t>КОМУНАЛЬНЕ ПІДПРИЄМСТВО</w:t>
            </w:r>
          </w:p>
          <w:p w:rsidR="002E5E50" w:rsidRPr="00B73A8F" w:rsidRDefault="002E5E50" w:rsidP="002E5E50">
            <w:pPr>
              <w:pStyle w:val="aa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ЗВЯГЕЛЬСЬКОЇ</w:t>
            </w:r>
            <w:r w:rsidRPr="00B73A8F">
              <w:rPr>
                <w:b/>
                <w:sz w:val="20"/>
              </w:rPr>
              <w:t xml:space="preserve"> МІСЬКОЇ РАДИ                                                     "</w:t>
            </w:r>
            <w:r>
              <w:rPr>
                <w:b/>
                <w:sz w:val="20"/>
              </w:rPr>
              <w:t>ЗВЯГЕЛЬТЕПЛО</w:t>
            </w:r>
            <w:r w:rsidRPr="00B73A8F">
              <w:rPr>
                <w:b/>
                <w:sz w:val="20"/>
              </w:rPr>
              <w:t>"</w:t>
            </w:r>
          </w:p>
          <w:p w:rsidR="002E5E50" w:rsidRDefault="002E5E50" w:rsidP="002E5E50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11708, </w:t>
            </w:r>
            <w:proofErr w:type="spellStart"/>
            <w:r w:rsidRPr="00B73A8F">
              <w:rPr>
                <w:sz w:val="20"/>
              </w:rPr>
              <w:t>вул.І.Франка</w:t>
            </w:r>
            <w:proofErr w:type="spellEnd"/>
            <w:r w:rsidRPr="00B73A8F">
              <w:rPr>
                <w:sz w:val="20"/>
              </w:rPr>
              <w:t xml:space="preserve">, 15-А,  </w:t>
            </w:r>
          </w:p>
          <w:p w:rsidR="002E5E50" w:rsidRPr="00795E75" w:rsidRDefault="002E5E50" w:rsidP="002E5E50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proofErr w:type="spellStart"/>
            <w:r w:rsidRPr="00795E75">
              <w:rPr>
                <w:sz w:val="20"/>
              </w:rPr>
              <w:t>Звягель</w:t>
            </w:r>
            <w:proofErr w:type="spellEnd"/>
            <w:r w:rsidRPr="00795E75">
              <w:rPr>
                <w:sz w:val="20"/>
              </w:rPr>
              <w:t xml:space="preserve">, Житомирської обл.      </w:t>
            </w:r>
          </w:p>
          <w:p w:rsidR="002E5E50" w:rsidRDefault="002E5E50" w:rsidP="002E5E50">
            <w:pPr>
              <w:pStyle w:val="aa"/>
              <w:ind w:right="48"/>
              <w:rPr>
                <w:rFonts w:eastAsia="Calibri"/>
                <w:sz w:val="20"/>
                <w:lang w:eastAsia="en-US"/>
              </w:rPr>
            </w:pPr>
            <w:r w:rsidRPr="00795E75">
              <w:rPr>
                <w:rFonts w:eastAsia="Calibri"/>
                <w:sz w:val="20"/>
                <w:lang w:eastAsia="en-US"/>
              </w:rPr>
              <w:t>IBAN: UA073204780000026006924905812</w:t>
            </w:r>
            <w:r w:rsidRPr="00B73A8F">
              <w:rPr>
                <w:rFonts w:eastAsia="Calibri"/>
                <w:sz w:val="20"/>
                <w:lang w:eastAsia="en-US"/>
              </w:rPr>
              <w:t xml:space="preserve">                                в філії АТ «</w:t>
            </w:r>
            <w:proofErr w:type="spellStart"/>
            <w:r w:rsidRPr="00B73A8F">
              <w:rPr>
                <w:rFonts w:eastAsia="Calibri"/>
                <w:sz w:val="20"/>
                <w:lang w:eastAsia="en-US"/>
              </w:rPr>
              <w:t>Укргазбанк</w:t>
            </w:r>
            <w:proofErr w:type="spellEnd"/>
            <w:r w:rsidRPr="00B73A8F">
              <w:rPr>
                <w:rFonts w:eastAsia="Calibri"/>
                <w:sz w:val="20"/>
                <w:lang w:eastAsia="en-US"/>
              </w:rPr>
              <w:t xml:space="preserve">»  </w:t>
            </w:r>
          </w:p>
          <w:p w:rsidR="002E5E50" w:rsidRDefault="002E5E50" w:rsidP="002E5E50">
            <w:pPr>
              <w:pStyle w:val="aa"/>
              <w:ind w:right="48"/>
              <w:rPr>
                <w:rFonts w:eastAsia="Calibri"/>
                <w:sz w:val="20"/>
                <w:lang w:eastAsia="en-US"/>
              </w:rPr>
            </w:pPr>
            <w:r w:rsidRPr="00795E75">
              <w:rPr>
                <w:rFonts w:eastAsia="Calibri"/>
                <w:sz w:val="20"/>
                <w:lang w:eastAsia="en-US"/>
              </w:rPr>
              <w:t>IB</w:t>
            </w:r>
            <w:r>
              <w:rPr>
                <w:rFonts w:eastAsia="Calibri"/>
                <w:sz w:val="20"/>
                <w:lang w:eastAsia="en-US"/>
              </w:rPr>
              <w:t>AN: UA___________________________</w:t>
            </w:r>
            <w:r w:rsidRPr="00B73A8F">
              <w:rPr>
                <w:rFonts w:eastAsia="Calibri"/>
                <w:sz w:val="20"/>
                <w:lang w:eastAsia="en-US"/>
              </w:rPr>
              <w:t xml:space="preserve">          </w:t>
            </w:r>
            <w:r>
              <w:rPr>
                <w:rFonts w:eastAsia="Calibri"/>
                <w:sz w:val="20"/>
                <w:lang w:eastAsia="en-US"/>
              </w:rPr>
              <w:t xml:space="preserve">                      в___________________________________</w:t>
            </w:r>
          </w:p>
          <w:p w:rsidR="002E5E50" w:rsidRDefault="002E5E50" w:rsidP="002E5E50">
            <w:pPr>
              <w:pStyle w:val="aa"/>
              <w:ind w:right="48"/>
              <w:rPr>
                <w:sz w:val="20"/>
              </w:rPr>
            </w:pPr>
            <w:r w:rsidRPr="00B73A8F">
              <w:rPr>
                <w:rFonts w:eastAsia="Calibri"/>
                <w:sz w:val="20"/>
                <w:lang w:eastAsia="en-US"/>
              </w:rPr>
              <w:t xml:space="preserve"> </w:t>
            </w:r>
            <w:r w:rsidRPr="00B73A8F">
              <w:rPr>
                <w:sz w:val="20"/>
              </w:rPr>
              <w:t>код ЄДРПОУ 35824365</w:t>
            </w:r>
          </w:p>
          <w:p w:rsidR="002E5E50" w:rsidRDefault="002E5E50" w:rsidP="002E5E50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 ІПН 358243606156  </w:t>
            </w:r>
          </w:p>
          <w:p w:rsidR="002E5E50" w:rsidRPr="00B73A8F" w:rsidRDefault="002E5E50" w:rsidP="002E5E50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свідоцтво платника ПДВ №</w:t>
            </w:r>
            <w:r>
              <w:rPr>
                <w:sz w:val="20"/>
              </w:rPr>
              <w:t>2306274500003</w:t>
            </w:r>
          </w:p>
          <w:p w:rsidR="002E5E50" w:rsidRPr="00B73A8F" w:rsidRDefault="002E5E50" w:rsidP="002E5E50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тел.: (04141) 3-52-85</w:t>
            </w:r>
          </w:p>
          <w:p w:rsidR="002E5E50" w:rsidRPr="00B73A8F" w:rsidRDefault="002E5E50" w:rsidP="002E5E50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  <w:lang w:val="en-US"/>
              </w:rPr>
              <w:t>Email</w:t>
            </w:r>
            <w:r w:rsidRPr="00B73A8F">
              <w:rPr>
                <w:sz w:val="20"/>
              </w:rPr>
              <w:t xml:space="preserve">: </w:t>
            </w:r>
            <w:hyperlink r:id="rId6" w:history="1">
              <w:r w:rsidRPr="00B73A8F">
                <w:rPr>
                  <w:rStyle w:val="a8"/>
                  <w:sz w:val="20"/>
                </w:rPr>
                <w:t>teplonv@ukr.net</w:t>
              </w:r>
            </w:hyperlink>
          </w:p>
          <w:p w:rsidR="002E5E50" w:rsidRPr="00B73A8F" w:rsidRDefault="002E5E50" w:rsidP="002E5E5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2E5E50" w:rsidRPr="00B73A8F" w:rsidRDefault="002E5E50" w:rsidP="002E5E5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</w:p>
          <w:p w:rsidR="002E5E50" w:rsidRPr="00B73A8F" w:rsidRDefault="002E5E50" w:rsidP="002E5E5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__________</w:t>
            </w: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Людмила ТОДОРОВИЧ</w:t>
            </w:r>
          </w:p>
          <w:p w:rsidR="00636A8F" w:rsidRPr="00B73A8F" w:rsidRDefault="00636A8F" w:rsidP="00E324C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961" w:type="dxa"/>
          </w:tcPr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ПОСТАЧАЛЬНИК:</w:t>
            </w: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BC60B3" w:rsidRDefault="00BC60B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750D82" w:rsidRDefault="00750D82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750D82" w:rsidRDefault="00750D82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B77233" w:rsidRDefault="00B7723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B77233" w:rsidRDefault="00B7723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047E7" w:rsidRDefault="00A047E7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047E7" w:rsidRDefault="00A047E7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047E7" w:rsidRDefault="00A047E7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047E7" w:rsidRDefault="00A047E7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047E7" w:rsidRDefault="00A047E7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047E7" w:rsidRDefault="00A047E7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047E7" w:rsidRDefault="00A047E7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047E7" w:rsidRDefault="00A047E7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047E7" w:rsidRDefault="00A047E7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750D82" w:rsidRDefault="00750D82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636A8F" w:rsidRDefault="00636A8F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lastRenderedPageBreak/>
        <w:t xml:space="preserve">Додаток 1 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до Договору № _____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від «_____» __________  202</w:t>
      </w:r>
      <w:r w:rsidR="00B73A8F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3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року</w:t>
      </w:r>
    </w:p>
    <w:p w:rsidR="003476A5" w:rsidRDefault="003476A5" w:rsidP="003476A5">
      <w:pPr>
        <w:spacing w:after="0"/>
        <w:ind w:left="5387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  <w:t>Специфікація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708"/>
        <w:gridCol w:w="709"/>
        <w:gridCol w:w="1418"/>
        <w:gridCol w:w="1416"/>
      </w:tblGrid>
      <w:tr w:rsidR="00153D8B" w:rsidRPr="00962E12" w:rsidTr="00C6078F">
        <w:trPr>
          <w:trHeight w:val="12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ви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-</w:t>
            </w: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8F" w:rsidRDefault="00153D8B" w:rsidP="00C6078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Ціна за  одиницю,</w:t>
            </w:r>
            <w:r w:rsidR="00C6078F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без ПДВ</w:t>
            </w:r>
          </w:p>
          <w:p w:rsidR="00153D8B" w:rsidRPr="00962E12" w:rsidRDefault="00C6078F" w:rsidP="00C6078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153D8B"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грн.</w:t>
            </w:r>
            <w:r w:rsidR="00153D8B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8F" w:rsidRDefault="00C6078F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Вартість товару без ПДВ,</w:t>
            </w:r>
          </w:p>
          <w:p w:rsidR="00153D8B" w:rsidRPr="00962E12" w:rsidRDefault="00C6078F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грн.</w:t>
            </w:r>
          </w:p>
        </w:tc>
      </w:tr>
      <w:tr w:rsidR="00C6078F" w:rsidRPr="00962E12" w:rsidTr="002A596E">
        <w:trPr>
          <w:trHeight w:hRule="exact"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8F" w:rsidRPr="00962E12" w:rsidRDefault="00C6078F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8F" w:rsidRPr="00962E12" w:rsidRDefault="00C6078F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8F" w:rsidRPr="00962E12" w:rsidRDefault="00C6078F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8F" w:rsidRPr="00962E12" w:rsidRDefault="00C6078F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8F" w:rsidRPr="00962E12" w:rsidRDefault="002A596E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8F" w:rsidRPr="00962E12" w:rsidRDefault="002A596E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4E43CC" w:rsidRPr="00962E12" w:rsidTr="002A596E">
        <w:trPr>
          <w:trHeight w:val="8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CC" w:rsidRPr="00962E12" w:rsidRDefault="004E43CC" w:rsidP="002A596E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3CC" w:rsidRPr="00740D8A" w:rsidRDefault="00740D8A" w:rsidP="002E5E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Бетон __________________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3CC" w:rsidRPr="002E5E50" w:rsidRDefault="00C6078F" w:rsidP="00C607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5E50">
              <w:rPr>
                <w:rFonts w:ascii="Times New Roman" w:hAnsi="Times New Roman" w:cs="Times New Roman"/>
                <w:lang w:val="uk-UA"/>
              </w:rPr>
              <w:t>м³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3CC" w:rsidRPr="002E5E50" w:rsidRDefault="002A596E" w:rsidP="002A5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5E5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3CC" w:rsidRPr="00153D8B" w:rsidRDefault="004E43CC" w:rsidP="00C6078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3CC" w:rsidRPr="00153D8B" w:rsidRDefault="004E43CC" w:rsidP="00C6078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2E5E50" w:rsidRPr="00962E12" w:rsidTr="002A596E">
        <w:trPr>
          <w:trHeight w:val="8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50" w:rsidRDefault="002E5E50" w:rsidP="002A596E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E50" w:rsidRPr="002E5E50" w:rsidRDefault="002E5E50" w:rsidP="002E5E50">
            <w:pPr>
              <w:rPr>
                <w:rFonts w:ascii="Times New Roman" w:eastAsia="Arial" w:hAnsi="Times New Roman" w:cs="Arial"/>
                <w:color w:val="000000"/>
                <w:lang w:val="uk-UA" w:eastAsia="ru-RU"/>
              </w:rPr>
            </w:pPr>
            <w:r w:rsidRPr="002E5E50">
              <w:rPr>
                <w:rFonts w:ascii="Times New Roman" w:eastAsia="Arial" w:hAnsi="Times New Roman" w:cs="Arial"/>
                <w:color w:val="000000"/>
                <w:lang w:val="uk-UA" w:eastAsia="ru-RU"/>
              </w:rPr>
              <w:t>Перевезення бетону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E50" w:rsidRPr="002E5E50" w:rsidRDefault="002E5E50" w:rsidP="00C607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5E50">
              <w:rPr>
                <w:rFonts w:ascii="Times New Roman" w:hAnsi="Times New Roman" w:cs="Times New Roman"/>
                <w:lang w:val="uk-UA"/>
              </w:rPr>
              <w:t>посл</w:t>
            </w:r>
            <w:proofErr w:type="spellEnd"/>
            <w:r w:rsidRPr="002E5E5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E50" w:rsidRPr="002E5E50" w:rsidRDefault="002E5E50" w:rsidP="002A59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E50" w:rsidRPr="00153D8B" w:rsidRDefault="002E5E50" w:rsidP="00C6078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E50" w:rsidRPr="00153D8B" w:rsidRDefault="002E5E50" w:rsidP="00C6078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4E43CC" w:rsidRPr="00962E12" w:rsidTr="00C6078F">
        <w:trPr>
          <w:trHeight w:val="270"/>
          <w:jc w:val="center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CC" w:rsidRPr="00962E12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 xml:space="preserve">Всього </w:t>
            </w:r>
            <w:r w:rsidRPr="00962E12">
              <w:rPr>
                <w:rFonts w:ascii="Times New Roman" w:eastAsia="Arial" w:hAnsi="Times New Roman" w:cs="Arial"/>
                <w:b/>
                <w:color w:val="000000"/>
                <w:lang w:val="uk-UA" w:eastAsia="ru-RU"/>
              </w:rPr>
              <w:t xml:space="preserve">сума 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з ПДВ</w:t>
            </w:r>
            <w:r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/без ПДВ</w:t>
            </w:r>
            <w:r w:rsidR="002A596E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 xml:space="preserve"> </w:t>
            </w:r>
            <w:r w:rsidR="002A596E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⃰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 xml:space="preserve">, </w:t>
            </w:r>
            <w:r w:rsidR="00C6078F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 xml:space="preserve"> 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CC" w:rsidRPr="00962E12" w:rsidRDefault="004E43CC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</w:p>
        </w:tc>
      </w:tr>
      <w:tr w:rsidR="00C6078F" w:rsidRPr="00962E12" w:rsidTr="00C6078F">
        <w:trPr>
          <w:trHeight w:val="270"/>
          <w:jc w:val="center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8F" w:rsidRPr="00962E12" w:rsidRDefault="00C6078F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В т. ч. ПДВ,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8F" w:rsidRPr="00962E12" w:rsidRDefault="00C6078F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</w:p>
        </w:tc>
      </w:tr>
    </w:tbl>
    <w:p w:rsidR="00C6078F" w:rsidRPr="008A24D0" w:rsidRDefault="002A596E" w:rsidP="008A24D0">
      <w:pPr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0"/>
          <w:szCs w:val="20"/>
          <w:lang w:val="uk-UA" w:eastAsia="ru-RU"/>
        </w:rPr>
      </w:pPr>
      <w:r w:rsidRPr="008A24D0">
        <w:rPr>
          <w:rFonts w:ascii="Times New Roman" w:eastAsia="Arial" w:hAnsi="Times New Roman" w:cs="Times New Roman"/>
          <w:bCs/>
          <w:color w:val="000000"/>
          <w:sz w:val="20"/>
          <w:szCs w:val="20"/>
          <w:lang w:val="uk-UA" w:eastAsia="ru-RU"/>
        </w:rPr>
        <w:t xml:space="preserve">⃰ </w:t>
      </w:r>
      <w:r w:rsidRPr="008A24D0">
        <w:rPr>
          <w:rFonts w:ascii="Times New Roman" w:eastAsia="Arial" w:hAnsi="Times New Roman"/>
          <w:bCs/>
          <w:color w:val="000000"/>
          <w:sz w:val="20"/>
          <w:szCs w:val="20"/>
          <w:lang w:val="uk-UA" w:eastAsia="ru-RU"/>
        </w:rPr>
        <w:t>Вибрати необхідне</w:t>
      </w:r>
      <w:r w:rsidR="008A24D0">
        <w:rPr>
          <w:rFonts w:ascii="Times New Roman" w:eastAsia="Arial" w:hAnsi="Times New Roman"/>
          <w:bCs/>
          <w:color w:val="000000"/>
          <w:sz w:val="20"/>
          <w:szCs w:val="20"/>
          <w:lang w:val="uk-UA" w:eastAsia="ru-RU"/>
        </w:rPr>
        <w:t xml:space="preserve"> (якщо постачальник</w:t>
      </w:r>
      <w:r w:rsidRPr="008A24D0">
        <w:rPr>
          <w:rFonts w:ascii="Times New Roman" w:eastAsia="Arial" w:hAnsi="Times New Roman"/>
          <w:bCs/>
          <w:color w:val="000000"/>
          <w:sz w:val="20"/>
          <w:szCs w:val="20"/>
          <w:lang w:val="uk-UA" w:eastAsia="ru-RU"/>
        </w:rPr>
        <w:t xml:space="preserve"> платник ПДВ на загальних підставах –</w:t>
      </w:r>
      <w:r w:rsidR="00D16A6B">
        <w:rPr>
          <w:rFonts w:ascii="Times New Roman" w:eastAsia="Arial" w:hAnsi="Times New Roman"/>
          <w:bCs/>
          <w:color w:val="000000"/>
          <w:sz w:val="20"/>
          <w:szCs w:val="20"/>
          <w:lang w:val="uk-UA" w:eastAsia="ru-RU"/>
        </w:rPr>
        <w:t xml:space="preserve"> залишається пункт</w:t>
      </w:r>
      <w:r w:rsidRPr="008A24D0">
        <w:rPr>
          <w:rFonts w:ascii="Times New Roman" w:eastAsia="Arial" w:hAnsi="Times New Roman"/>
          <w:bCs/>
          <w:color w:val="000000"/>
          <w:sz w:val="20"/>
          <w:szCs w:val="20"/>
          <w:lang w:val="uk-UA" w:eastAsia="ru-RU"/>
        </w:rPr>
        <w:t xml:space="preserve"> «з ПДВ»,  я</w:t>
      </w:r>
      <w:r w:rsidR="008A24D0" w:rsidRPr="008A24D0">
        <w:rPr>
          <w:rFonts w:ascii="Times New Roman" w:eastAsia="Arial" w:hAnsi="Times New Roman"/>
          <w:bCs/>
          <w:color w:val="000000"/>
          <w:sz w:val="20"/>
          <w:szCs w:val="20"/>
          <w:lang w:val="uk-UA" w:eastAsia="ru-RU"/>
        </w:rPr>
        <w:t>кщо ж</w:t>
      </w:r>
      <w:r w:rsidR="008A24D0">
        <w:rPr>
          <w:rFonts w:ascii="Times New Roman" w:eastAsia="Arial" w:hAnsi="Times New Roman"/>
          <w:bCs/>
          <w:color w:val="000000"/>
          <w:sz w:val="20"/>
          <w:szCs w:val="20"/>
          <w:lang w:val="uk-UA" w:eastAsia="ru-RU"/>
        </w:rPr>
        <w:t xml:space="preserve"> постачальник</w:t>
      </w:r>
      <w:r w:rsidR="008A24D0" w:rsidRPr="008A24D0">
        <w:rPr>
          <w:rFonts w:ascii="Times New Roman" w:eastAsia="Arial" w:hAnsi="Times New Roman"/>
          <w:bCs/>
          <w:color w:val="000000"/>
          <w:sz w:val="20"/>
          <w:szCs w:val="20"/>
          <w:lang w:val="uk-UA" w:eastAsia="ru-RU"/>
        </w:rPr>
        <w:t xml:space="preserve"> платник єдиного податку – «без ПДВ»)</w:t>
      </w:r>
    </w:p>
    <w:p w:rsidR="00C6078F" w:rsidRDefault="00C6078F" w:rsidP="003476A5">
      <w:pPr>
        <w:spacing w:after="0"/>
        <w:jc w:val="center"/>
        <w:rPr>
          <w:rFonts w:ascii="Times New Roman" w:eastAsia="Arial" w:hAnsi="Times New Roman"/>
          <w:bCs/>
          <w:color w:val="000000"/>
          <w:sz w:val="24"/>
          <w:szCs w:val="24"/>
          <w:lang w:val="uk-UA" w:eastAsia="ru-RU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4820"/>
        <w:gridCol w:w="4678"/>
      </w:tblGrid>
      <w:tr w:rsidR="00B73A8F" w:rsidRPr="00B73A8F" w:rsidTr="00E324C3">
        <w:tc>
          <w:tcPr>
            <w:tcW w:w="4820" w:type="dxa"/>
            <w:hideMark/>
          </w:tcPr>
          <w:p w:rsidR="00B73A8F" w:rsidRPr="00B73A8F" w:rsidRDefault="00B73A8F" w:rsidP="0005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73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ПОКУПЕЦЬ:</w:t>
            </w:r>
          </w:p>
          <w:p w:rsidR="00B73A8F" w:rsidRPr="00B73A8F" w:rsidRDefault="00B73A8F" w:rsidP="00056443">
            <w:pPr>
              <w:pStyle w:val="aa"/>
              <w:ind w:right="48"/>
              <w:rPr>
                <w:b/>
                <w:sz w:val="20"/>
              </w:rPr>
            </w:pPr>
          </w:p>
          <w:p w:rsidR="00B73A8F" w:rsidRPr="00B73A8F" w:rsidRDefault="00B73A8F" w:rsidP="00056443">
            <w:pPr>
              <w:pStyle w:val="aa"/>
              <w:ind w:right="48"/>
              <w:jc w:val="center"/>
              <w:rPr>
                <w:b/>
                <w:sz w:val="20"/>
              </w:rPr>
            </w:pPr>
            <w:r w:rsidRPr="00B73A8F">
              <w:rPr>
                <w:b/>
                <w:sz w:val="20"/>
              </w:rPr>
              <w:t>КОМУНАЛЬНЕ ПІДПРИЄМСТВО</w:t>
            </w:r>
          </w:p>
          <w:p w:rsidR="00B73A8F" w:rsidRPr="00B73A8F" w:rsidRDefault="00B73A8F" w:rsidP="00056443">
            <w:pPr>
              <w:pStyle w:val="aa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ЗВЯГЕЛЬСЬКОЇ</w:t>
            </w:r>
            <w:r w:rsidRPr="00B73A8F">
              <w:rPr>
                <w:b/>
                <w:sz w:val="20"/>
              </w:rPr>
              <w:t xml:space="preserve"> МІСЬКОЇ РАДИ                                                     "</w:t>
            </w:r>
            <w:r>
              <w:rPr>
                <w:b/>
                <w:sz w:val="20"/>
              </w:rPr>
              <w:t>ЗВЯГЕЛЬТЕПЛО</w:t>
            </w:r>
            <w:r w:rsidRPr="00B73A8F">
              <w:rPr>
                <w:b/>
                <w:sz w:val="20"/>
              </w:rPr>
              <w:t>"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11708, </w:t>
            </w:r>
            <w:proofErr w:type="spellStart"/>
            <w:r w:rsidRPr="00B73A8F">
              <w:rPr>
                <w:sz w:val="20"/>
              </w:rPr>
              <w:t>вул.І.Франка</w:t>
            </w:r>
            <w:proofErr w:type="spellEnd"/>
            <w:r w:rsidRPr="00B73A8F">
              <w:rPr>
                <w:sz w:val="20"/>
              </w:rPr>
              <w:t xml:space="preserve">, 15-А,  </w:t>
            </w:r>
          </w:p>
          <w:p w:rsidR="00B73A8F" w:rsidRPr="00795E75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proofErr w:type="spellStart"/>
            <w:r w:rsidRPr="00795E75">
              <w:rPr>
                <w:sz w:val="20"/>
              </w:rPr>
              <w:t>Звягель</w:t>
            </w:r>
            <w:proofErr w:type="spellEnd"/>
            <w:r w:rsidRPr="00795E75">
              <w:rPr>
                <w:sz w:val="20"/>
              </w:rPr>
              <w:t xml:space="preserve">, Житомирської обл.      </w:t>
            </w:r>
          </w:p>
          <w:p w:rsidR="002E5E50" w:rsidRDefault="00B73A8F" w:rsidP="00056443">
            <w:pPr>
              <w:pStyle w:val="aa"/>
              <w:ind w:right="48"/>
              <w:rPr>
                <w:rFonts w:eastAsia="Calibri"/>
                <w:sz w:val="20"/>
                <w:lang w:eastAsia="en-US"/>
              </w:rPr>
            </w:pPr>
            <w:r w:rsidRPr="00795E75">
              <w:rPr>
                <w:rFonts w:eastAsia="Calibri"/>
                <w:sz w:val="20"/>
                <w:lang w:eastAsia="en-US"/>
              </w:rPr>
              <w:t>IBAN: UA073204780000026006924905812</w:t>
            </w:r>
            <w:r w:rsidRPr="00B73A8F">
              <w:rPr>
                <w:rFonts w:eastAsia="Calibri"/>
                <w:sz w:val="20"/>
                <w:lang w:eastAsia="en-US"/>
              </w:rPr>
              <w:t xml:space="preserve">                                в філії АТ «</w:t>
            </w:r>
            <w:proofErr w:type="spellStart"/>
            <w:r w:rsidRPr="00B73A8F">
              <w:rPr>
                <w:rFonts w:eastAsia="Calibri"/>
                <w:sz w:val="20"/>
                <w:lang w:eastAsia="en-US"/>
              </w:rPr>
              <w:t>Укргазбанк</w:t>
            </w:r>
            <w:proofErr w:type="spellEnd"/>
            <w:r w:rsidRPr="00B73A8F">
              <w:rPr>
                <w:rFonts w:eastAsia="Calibri"/>
                <w:sz w:val="20"/>
                <w:lang w:eastAsia="en-US"/>
              </w:rPr>
              <w:t xml:space="preserve">»  </w:t>
            </w:r>
          </w:p>
          <w:p w:rsidR="002E5E50" w:rsidRDefault="002E5E50" w:rsidP="00056443">
            <w:pPr>
              <w:pStyle w:val="aa"/>
              <w:ind w:right="48"/>
              <w:rPr>
                <w:rFonts w:eastAsia="Calibri"/>
                <w:sz w:val="20"/>
                <w:lang w:eastAsia="en-US"/>
              </w:rPr>
            </w:pPr>
            <w:r w:rsidRPr="00795E75">
              <w:rPr>
                <w:rFonts w:eastAsia="Calibri"/>
                <w:sz w:val="20"/>
                <w:lang w:eastAsia="en-US"/>
              </w:rPr>
              <w:t>IB</w:t>
            </w:r>
            <w:r>
              <w:rPr>
                <w:rFonts w:eastAsia="Calibri"/>
                <w:sz w:val="20"/>
                <w:lang w:eastAsia="en-US"/>
              </w:rPr>
              <w:t>AN: UA___________________________</w:t>
            </w:r>
            <w:r w:rsidRPr="00B73A8F">
              <w:rPr>
                <w:rFonts w:eastAsia="Calibri"/>
                <w:sz w:val="20"/>
                <w:lang w:eastAsia="en-US"/>
              </w:rPr>
              <w:t xml:space="preserve">          </w:t>
            </w:r>
            <w:r>
              <w:rPr>
                <w:rFonts w:eastAsia="Calibri"/>
                <w:sz w:val="20"/>
                <w:lang w:eastAsia="en-US"/>
              </w:rPr>
              <w:t xml:space="preserve">                      в___________________________________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rFonts w:eastAsia="Calibri"/>
                <w:sz w:val="20"/>
                <w:lang w:eastAsia="en-US"/>
              </w:rPr>
              <w:t xml:space="preserve"> </w:t>
            </w:r>
            <w:r w:rsidRPr="00B73A8F">
              <w:rPr>
                <w:sz w:val="20"/>
              </w:rPr>
              <w:t>код ЄДРПОУ 35824365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 ІПН 358243606156  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свідоцтво платника ПДВ </w:t>
            </w:r>
            <w:r w:rsidR="00DA5226" w:rsidRPr="00B73A8F">
              <w:rPr>
                <w:sz w:val="20"/>
              </w:rPr>
              <w:t>№</w:t>
            </w:r>
            <w:r w:rsidR="00DA5226">
              <w:rPr>
                <w:sz w:val="20"/>
              </w:rPr>
              <w:t>2306274500003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тел.: (04141) 3-52-85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  <w:lang w:val="en-US"/>
              </w:rPr>
              <w:t>Email</w:t>
            </w:r>
            <w:r w:rsidRPr="00B73A8F">
              <w:rPr>
                <w:sz w:val="20"/>
              </w:rPr>
              <w:t xml:space="preserve">: </w:t>
            </w:r>
            <w:hyperlink r:id="rId7" w:history="1">
              <w:r w:rsidRPr="00B73A8F">
                <w:rPr>
                  <w:rStyle w:val="a8"/>
                  <w:sz w:val="20"/>
                </w:rPr>
                <w:t>teplonv@ukr.net</w:t>
              </w:r>
            </w:hyperlink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</w:t>
            </w:r>
            <w:r w:rsidR="00110F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__________</w:t>
            </w: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Людмила ТОДОРОВИЧ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78" w:type="dxa"/>
          </w:tcPr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ПОСТАЧАЛЬНИК: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9C00FB" w:rsidSect="00B73A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20F"/>
    <w:multiLevelType w:val="multilevel"/>
    <w:tmpl w:val="F9D8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776AEE"/>
    <w:multiLevelType w:val="hybridMultilevel"/>
    <w:tmpl w:val="6FEC0CCC"/>
    <w:lvl w:ilvl="0" w:tplc="5754B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FF5E96"/>
    <w:multiLevelType w:val="multilevel"/>
    <w:tmpl w:val="B62082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703D3"/>
    <w:multiLevelType w:val="hybridMultilevel"/>
    <w:tmpl w:val="31001872"/>
    <w:lvl w:ilvl="0" w:tplc="B1F0FA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04520"/>
    <w:multiLevelType w:val="multilevel"/>
    <w:tmpl w:val="96FA6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66144777"/>
    <w:multiLevelType w:val="hybridMultilevel"/>
    <w:tmpl w:val="9CC482C4"/>
    <w:lvl w:ilvl="0" w:tplc="1EE6A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849"/>
    <w:rsid w:val="000161B2"/>
    <w:rsid w:val="000400AD"/>
    <w:rsid w:val="0004069F"/>
    <w:rsid w:val="00051216"/>
    <w:rsid w:val="00054C35"/>
    <w:rsid w:val="000742C2"/>
    <w:rsid w:val="00074EDF"/>
    <w:rsid w:val="0007651A"/>
    <w:rsid w:val="00084E8F"/>
    <w:rsid w:val="000914D5"/>
    <w:rsid w:val="000928FD"/>
    <w:rsid w:val="000B0F62"/>
    <w:rsid w:val="000C4FA8"/>
    <w:rsid w:val="000D01AF"/>
    <w:rsid w:val="000E65D1"/>
    <w:rsid w:val="000F1111"/>
    <w:rsid w:val="000F5405"/>
    <w:rsid w:val="000F6126"/>
    <w:rsid w:val="000F6BA4"/>
    <w:rsid w:val="00100495"/>
    <w:rsid w:val="0010657A"/>
    <w:rsid w:val="0010792B"/>
    <w:rsid w:val="00110940"/>
    <w:rsid w:val="00110FC3"/>
    <w:rsid w:val="00120CB5"/>
    <w:rsid w:val="0012577C"/>
    <w:rsid w:val="00142220"/>
    <w:rsid w:val="00153D8B"/>
    <w:rsid w:val="001560F5"/>
    <w:rsid w:val="001563F6"/>
    <w:rsid w:val="00161567"/>
    <w:rsid w:val="001627F6"/>
    <w:rsid w:val="001936A2"/>
    <w:rsid w:val="001A453E"/>
    <w:rsid w:val="001C03A4"/>
    <w:rsid w:val="001C69E6"/>
    <w:rsid w:val="001D4F34"/>
    <w:rsid w:val="001D59DB"/>
    <w:rsid w:val="001E488B"/>
    <w:rsid w:val="001F001F"/>
    <w:rsid w:val="00213760"/>
    <w:rsid w:val="00222F3F"/>
    <w:rsid w:val="00244B58"/>
    <w:rsid w:val="00245EEB"/>
    <w:rsid w:val="00247741"/>
    <w:rsid w:val="00252707"/>
    <w:rsid w:val="00261165"/>
    <w:rsid w:val="0027662A"/>
    <w:rsid w:val="0028690E"/>
    <w:rsid w:val="00292296"/>
    <w:rsid w:val="00292F77"/>
    <w:rsid w:val="002A596E"/>
    <w:rsid w:val="002B6026"/>
    <w:rsid w:val="002D34E1"/>
    <w:rsid w:val="002E5E50"/>
    <w:rsid w:val="002F036D"/>
    <w:rsid w:val="003047E7"/>
    <w:rsid w:val="003072DB"/>
    <w:rsid w:val="00320FA1"/>
    <w:rsid w:val="00326BCF"/>
    <w:rsid w:val="00341E51"/>
    <w:rsid w:val="003476A5"/>
    <w:rsid w:val="00356AE3"/>
    <w:rsid w:val="00357E58"/>
    <w:rsid w:val="00364BFE"/>
    <w:rsid w:val="00366A76"/>
    <w:rsid w:val="00376DF0"/>
    <w:rsid w:val="00380DBF"/>
    <w:rsid w:val="00386AC4"/>
    <w:rsid w:val="0039522A"/>
    <w:rsid w:val="003A6F69"/>
    <w:rsid w:val="003A7396"/>
    <w:rsid w:val="003B373B"/>
    <w:rsid w:val="003B48AC"/>
    <w:rsid w:val="003B7849"/>
    <w:rsid w:val="003C1DA8"/>
    <w:rsid w:val="003C5CD9"/>
    <w:rsid w:val="003D25D4"/>
    <w:rsid w:val="003D65FB"/>
    <w:rsid w:val="003E0087"/>
    <w:rsid w:val="00402069"/>
    <w:rsid w:val="004140B3"/>
    <w:rsid w:val="0041434C"/>
    <w:rsid w:val="00421A5B"/>
    <w:rsid w:val="00425F75"/>
    <w:rsid w:val="00427804"/>
    <w:rsid w:val="00431D6A"/>
    <w:rsid w:val="004323BA"/>
    <w:rsid w:val="0043274E"/>
    <w:rsid w:val="0043563C"/>
    <w:rsid w:val="00435701"/>
    <w:rsid w:val="004375B9"/>
    <w:rsid w:val="00446E8B"/>
    <w:rsid w:val="00467A55"/>
    <w:rsid w:val="0047213E"/>
    <w:rsid w:val="004859E8"/>
    <w:rsid w:val="004B3E11"/>
    <w:rsid w:val="004B7AD3"/>
    <w:rsid w:val="004C059B"/>
    <w:rsid w:val="004C46A2"/>
    <w:rsid w:val="004D3669"/>
    <w:rsid w:val="004E43CC"/>
    <w:rsid w:val="004E4806"/>
    <w:rsid w:val="004F1D8D"/>
    <w:rsid w:val="00504158"/>
    <w:rsid w:val="00505E55"/>
    <w:rsid w:val="0050693B"/>
    <w:rsid w:val="00522F4C"/>
    <w:rsid w:val="00534F00"/>
    <w:rsid w:val="005421B1"/>
    <w:rsid w:val="00564A68"/>
    <w:rsid w:val="00574197"/>
    <w:rsid w:val="00574A25"/>
    <w:rsid w:val="005B2A13"/>
    <w:rsid w:val="005C441A"/>
    <w:rsid w:val="005D0B82"/>
    <w:rsid w:val="005D6390"/>
    <w:rsid w:val="005E1B53"/>
    <w:rsid w:val="0060113F"/>
    <w:rsid w:val="00616775"/>
    <w:rsid w:val="006220A6"/>
    <w:rsid w:val="006238C5"/>
    <w:rsid w:val="00627E4D"/>
    <w:rsid w:val="00634F41"/>
    <w:rsid w:val="00636A8F"/>
    <w:rsid w:val="00651495"/>
    <w:rsid w:val="00654EF3"/>
    <w:rsid w:val="00654FF5"/>
    <w:rsid w:val="00655AEA"/>
    <w:rsid w:val="00662E3C"/>
    <w:rsid w:val="00681CB1"/>
    <w:rsid w:val="00684FF2"/>
    <w:rsid w:val="00697935"/>
    <w:rsid w:val="00697D4A"/>
    <w:rsid w:val="006A4619"/>
    <w:rsid w:val="006A4B17"/>
    <w:rsid w:val="006A6827"/>
    <w:rsid w:val="006B3AE5"/>
    <w:rsid w:val="006C69C3"/>
    <w:rsid w:val="006D5B7E"/>
    <w:rsid w:val="006E697A"/>
    <w:rsid w:val="00721D0A"/>
    <w:rsid w:val="00737658"/>
    <w:rsid w:val="00740D8A"/>
    <w:rsid w:val="00742CB9"/>
    <w:rsid w:val="00747E54"/>
    <w:rsid w:val="00750D82"/>
    <w:rsid w:val="00771A7B"/>
    <w:rsid w:val="00783676"/>
    <w:rsid w:val="0078545B"/>
    <w:rsid w:val="00786C70"/>
    <w:rsid w:val="00792BC7"/>
    <w:rsid w:val="00795E75"/>
    <w:rsid w:val="007B782F"/>
    <w:rsid w:val="007E49F2"/>
    <w:rsid w:val="007E520D"/>
    <w:rsid w:val="007F6B2B"/>
    <w:rsid w:val="008111B2"/>
    <w:rsid w:val="0081426F"/>
    <w:rsid w:val="00820A43"/>
    <w:rsid w:val="00823FAD"/>
    <w:rsid w:val="008250B8"/>
    <w:rsid w:val="00836013"/>
    <w:rsid w:val="00836D37"/>
    <w:rsid w:val="00853F79"/>
    <w:rsid w:val="00856DC8"/>
    <w:rsid w:val="008704C2"/>
    <w:rsid w:val="00874331"/>
    <w:rsid w:val="00885622"/>
    <w:rsid w:val="00894E0B"/>
    <w:rsid w:val="008A24D0"/>
    <w:rsid w:val="008C0723"/>
    <w:rsid w:val="008C0E8F"/>
    <w:rsid w:val="008C2E9B"/>
    <w:rsid w:val="008C75DA"/>
    <w:rsid w:val="008D3D05"/>
    <w:rsid w:val="008E4554"/>
    <w:rsid w:val="008E680E"/>
    <w:rsid w:val="008F7BA1"/>
    <w:rsid w:val="00905E28"/>
    <w:rsid w:val="00937148"/>
    <w:rsid w:val="00941D85"/>
    <w:rsid w:val="00950A18"/>
    <w:rsid w:val="0096451B"/>
    <w:rsid w:val="00981396"/>
    <w:rsid w:val="00981BC7"/>
    <w:rsid w:val="00987B3E"/>
    <w:rsid w:val="00987D29"/>
    <w:rsid w:val="00991F3A"/>
    <w:rsid w:val="009942B8"/>
    <w:rsid w:val="009958E2"/>
    <w:rsid w:val="009968E3"/>
    <w:rsid w:val="009A5894"/>
    <w:rsid w:val="009B1DD2"/>
    <w:rsid w:val="009C00FB"/>
    <w:rsid w:val="009D1632"/>
    <w:rsid w:val="009D1AFC"/>
    <w:rsid w:val="009E3BD2"/>
    <w:rsid w:val="009E7309"/>
    <w:rsid w:val="00A047E7"/>
    <w:rsid w:val="00A26A93"/>
    <w:rsid w:val="00A278D7"/>
    <w:rsid w:val="00A310ED"/>
    <w:rsid w:val="00A44746"/>
    <w:rsid w:val="00A549A1"/>
    <w:rsid w:val="00A802E2"/>
    <w:rsid w:val="00A80F9F"/>
    <w:rsid w:val="00A91028"/>
    <w:rsid w:val="00A97177"/>
    <w:rsid w:val="00AA2984"/>
    <w:rsid w:val="00AA71AB"/>
    <w:rsid w:val="00AD3F3C"/>
    <w:rsid w:val="00AE7E79"/>
    <w:rsid w:val="00AF33C7"/>
    <w:rsid w:val="00AF3C83"/>
    <w:rsid w:val="00B071A8"/>
    <w:rsid w:val="00B31D63"/>
    <w:rsid w:val="00B64BF7"/>
    <w:rsid w:val="00B70051"/>
    <w:rsid w:val="00B73A8F"/>
    <w:rsid w:val="00B76C6C"/>
    <w:rsid w:val="00B77233"/>
    <w:rsid w:val="00B81E72"/>
    <w:rsid w:val="00B93A18"/>
    <w:rsid w:val="00B95E58"/>
    <w:rsid w:val="00BA1A2B"/>
    <w:rsid w:val="00BA6695"/>
    <w:rsid w:val="00BB7DB1"/>
    <w:rsid w:val="00BC1BBD"/>
    <w:rsid w:val="00BC5913"/>
    <w:rsid w:val="00BC60B3"/>
    <w:rsid w:val="00BD4BA9"/>
    <w:rsid w:val="00BD78AB"/>
    <w:rsid w:val="00BE150C"/>
    <w:rsid w:val="00C11E8B"/>
    <w:rsid w:val="00C137F8"/>
    <w:rsid w:val="00C140D0"/>
    <w:rsid w:val="00C257BF"/>
    <w:rsid w:val="00C3218C"/>
    <w:rsid w:val="00C521CF"/>
    <w:rsid w:val="00C56148"/>
    <w:rsid w:val="00C6078F"/>
    <w:rsid w:val="00C6335D"/>
    <w:rsid w:val="00C63927"/>
    <w:rsid w:val="00C63DC0"/>
    <w:rsid w:val="00C70E5F"/>
    <w:rsid w:val="00C715D1"/>
    <w:rsid w:val="00C80909"/>
    <w:rsid w:val="00C83D23"/>
    <w:rsid w:val="00C84F7B"/>
    <w:rsid w:val="00C9038B"/>
    <w:rsid w:val="00CB0D96"/>
    <w:rsid w:val="00CC3664"/>
    <w:rsid w:val="00CC6FE5"/>
    <w:rsid w:val="00CD6BA6"/>
    <w:rsid w:val="00CE3BFE"/>
    <w:rsid w:val="00CE7778"/>
    <w:rsid w:val="00D1171A"/>
    <w:rsid w:val="00D16A6B"/>
    <w:rsid w:val="00D20837"/>
    <w:rsid w:val="00D26DBE"/>
    <w:rsid w:val="00D274D8"/>
    <w:rsid w:val="00D30891"/>
    <w:rsid w:val="00D56DEC"/>
    <w:rsid w:val="00D61C0D"/>
    <w:rsid w:val="00D67F83"/>
    <w:rsid w:val="00D87C1C"/>
    <w:rsid w:val="00D907D9"/>
    <w:rsid w:val="00D9199B"/>
    <w:rsid w:val="00DA0690"/>
    <w:rsid w:val="00DA5226"/>
    <w:rsid w:val="00DB58C2"/>
    <w:rsid w:val="00DC2D6B"/>
    <w:rsid w:val="00DC59DB"/>
    <w:rsid w:val="00DC5A4D"/>
    <w:rsid w:val="00DF0A22"/>
    <w:rsid w:val="00DF28D9"/>
    <w:rsid w:val="00DF4FE3"/>
    <w:rsid w:val="00E02BC3"/>
    <w:rsid w:val="00E1081D"/>
    <w:rsid w:val="00E17BFA"/>
    <w:rsid w:val="00E324C3"/>
    <w:rsid w:val="00E330CE"/>
    <w:rsid w:val="00E46C65"/>
    <w:rsid w:val="00E52578"/>
    <w:rsid w:val="00E665E5"/>
    <w:rsid w:val="00EA31EC"/>
    <w:rsid w:val="00EA39AD"/>
    <w:rsid w:val="00EB395F"/>
    <w:rsid w:val="00ED1D4D"/>
    <w:rsid w:val="00ED628F"/>
    <w:rsid w:val="00ED7597"/>
    <w:rsid w:val="00EE0664"/>
    <w:rsid w:val="00EF6227"/>
    <w:rsid w:val="00EF787A"/>
    <w:rsid w:val="00F032E1"/>
    <w:rsid w:val="00F05B92"/>
    <w:rsid w:val="00F160C1"/>
    <w:rsid w:val="00F17066"/>
    <w:rsid w:val="00F24C23"/>
    <w:rsid w:val="00F43900"/>
    <w:rsid w:val="00F50EE0"/>
    <w:rsid w:val="00F51FAC"/>
    <w:rsid w:val="00F52797"/>
    <w:rsid w:val="00F67583"/>
    <w:rsid w:val="00F77131"/>
    <w:rsid w:val="00F82A6F"/>
    <w:rsid w:val="00F85B46"/>
    <w:rsid w:val="00F86179"/>
    <w:rsid w:val="00FA6B01"/>
    <w:rsid w:val="00FB0BC3"/>
    <w:rsid w:val="00FC6930"/>
    <w:rsid w:val="00FD6420"/>
    <w:rsid w:val="00FD6D2A"/>
    <w:rsid w:val="00FE1EC4"/>
    <w:rsid w:val="00FE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4C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aliases w:val="Section Header3,ClauseSub_No&amp;Name,Sub-Clause Paragraph"/>
    <w:basedOn w:val="a"/>
    <w:next w:val="a"/>
    <w:link w:val="30"/>
    <w:uiPriority w:val="99"/>
    <w:qFormat/>
    <w:rsid w:val="00F24C23"/>
    <w:pPr>
      <w:keepNext/>
      <w:keepLines/>
      <w:spacing w:before="200"/>
      <w:outlineLvl w:val="2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C23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zh-CN"/>
    </w:rPr>
  </w:style>
  <w:style w:type="character" w:customStyle="1" w:styleId="30">
    <w:name w:val="Заголовок 3 Знак"/>
    <w:aliases w:val="Section Header3 Знак,ClauseSub_No&amp;Name Знак,Sub-Clause Paragraph Знак"/>
    <w:basedOn w:val="a0"/>
    <w:link w:val="3"/>
    <w:uiPriority w:val="99"/>
    <w:rsid w:val="00F24C23"/>
    <w:rPr>
      <w:rFonts w:ascii="Arial" w:hAnsi="Arial" w:cs="Arial"/>
      <w:b/>
      <w:bCs/>
      <w:lang w:val="en-US" w:eastAsia="en-US"/>
    </w:rPr>
  </w:style>
  <w:style w:type="paragraph" w:styleId="a3">
    <w:name w:val="caption"/>
    <w:basedOn w:val="a"/>
    <w:qFormat/>
    <w:rsid w:val="00F24C23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99"/>
    <w:qFormat/>
    <w:rsid w:val="00F24C23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6">
    <w:name w:val="List Paragraph"/>
    <w:aliases w:val="название табл/рис,заголовок 1.1"/>
    <w:basedOn w:val="a"/>
    <w:link w:val="a7"/>
    <w:uiPriority w:val="34"/>
    <w:qFormat/>
    <w:rsid w:val="00F24C2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a7">
    <w:name w:val="Абзац списка Знак"/>
    <w:aliases w:val="название табл/рис Знак,заголовок 1.1 Знак"/>
    <w:link w:val="a6"/>
    <w:uiPriority w:val="34"/>
    <w:locked/>
    <w:rsid w:val="00F24C23"/>
    <w:rPr>
      <w:rFonts w:ascii="Calibri" w:eastAsia="Calibri" w:hAnsi="Calibri"/>
      <w:lang w:eastAsia="zh-CN"/>
    </w:rPr>
  </w:style>
  <w:style w:type="paragraph" w:customStyle="1" w:styleId="11">
    <w:name w:val="Обычный1"/>
    <w:qFormat/>
    <w:rsid w:val="00F24C23"/>
    <w:pPr>
      <w:pBdr>
        <w:top w:val="nil"/>
        <w:left w:val="nil"/>
        <w:bottom w:val="nil"/>
        <w:right w:val="nil"/>
      </w:pBdr>
    </w:pPr>
    <w:rPr>
      <w:rFonts w:cs="Calibri"/>
      <w:sz w:val="24"/>
      <w:lang w:val="uk-UA"/>
    </w:rPr>
  </w:style>
  <w:style w:type="character" w:styleId="a8">
    <w:name w:val="Hyperlink"/>
    <w:basedOn w:val="a0"/>
    <w:unhideWhenUsed/>
    <w:rsid w:val="003B7849"/>
    <w:rPr>
      <w:color w:val="0000FF"/>
      <w:u w:val="single"/>
    </w:rPr>
  </w:style>
  <w:style w:type="table" w:styleId="a9">
    <w:name w:val="Table Grid"/>
    <w:basedOn w:val="a1"/>
    <w:uiPriority w:val="59"/>
    <w:rsid w:val="003B78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3476A5"/>
    <w:pPr>
      <w:spacing w:after="0" w:line="240" w:lineRule="auto"/>
      <w:ind w:right="4109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3476A5"/>
    <w:rPr>
      <w:rFonts w:eastAsia="Times New Roman"/>
      <w:sz w:val="24"/>
      <w:lang w:val="uk-UA"/>
    </w:rPr>
  </w:style>
  <w:style w:type="character" w:customStyle="1" w:styleId="a5">
    <w:name w:val="Без интервала Знак"/>
    <w:link w:val="a4"/>
    <w:uiPriority w:val="99"/>
    <w:locked/>
    <w:rsid w:val="003476A5"/>
    <w:rPr>
      <w:rFonts w:ascii="Calibri" w:hAnsi="Calibri"/>
      <w:sz w:val="22"/>
      <w:szCs w:val="22"/>
      <w:lang w:eastAsia="zh-CN"/>
    </w:rPr>
  </w:style>
  <w:style w:type="character" w:customStyle="1" w:styleId="2">
    <w:name w:val="Основной текст (2)_"/>
    <w:basedOn w:val="a0"/>
    <w:link w:val="20"/>
    <w:rsid w:val="00CD6BA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BA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86A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86AC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plonv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plon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92A6-7444-480E-8014-9F950DD5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2023-11-28T11:43:00Z</cp:lastPrinted>
  <dcterms:created xsi:type="dcterms:W3CDTF">2023-10-23T13:12:00Z</dcterms:created>
  <dcterms:modified xsi:type="dcterms:W3CDTF">2023-11-28T11:52:00Z</dcterms:modified>
</cp:coreProperties>
</file>