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9E2" w:rsidRPr="00B20CD8" w:rsidRDefault="00AD69E2" w:rsidP="00B20CD8">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hAnsi="Times New Roman" w:cs="Times New Roman"/>
          <w:b/>
          <w:lang w:bidi="en-US"/>
        </w:rPr>
      </w:pPr>
    </w:p>
    <w:p w:rsidR="00AD69E2" w:rsidRPr="00B20CD8" w:rsidRDefault="00AD69E2" w:rsidP="00B20CD8">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hAnsi="Times New Roman" w:cs="Times New Roman"/>
          <w:b/>
          <w:lang w:bidi="en-US"/>
        </w:rPr>
      </w:pPr>
      <w:r w:rsidRPr="00B20CD8">
        <w:rPr>
          <w:rFonts w:ascii="Times New Roman" w:hAnsi="Times New Roman" w:cs="Times New Roman"/>
          <w:b/>
          <w:lang w:bidi="en-US"/>
        </w:rPr>
        <w:t xml:space="preserve">Додаток 2 до тендерної документації </w:t>
      </w:r>
    </w:p>
    <w:p w:rsidR="00AD69E2" w:rsidRPr="00B20CD8" w:rsidRDefault="00AD69E2" w:rsidP="00B20CD8">
      <w:pPr>
        <w:spacing w:after="0" w:line="240" w:lineRule="auto"/>
        <w:jc w:val="right"/>
        <w:rPr>
          <w:rFonts w:ascii="Times New Roman" w:hAnsi="Times New Roman" w:cs="Times New Roman"/>
        </w:rPr>
      </w:pPr>
      <w:r w:rsidRPr="00B20CD8">
        <w:rPr>
          <w:rFonts w:ascii="Times New Roman" w:hAnsi="Times New Roman" w:cs="Times New Roman"/>
          <w:b/>
          <w:lang w:bidi="en-US"/>
        </w:rPr>
        <w:t>(Проект договору про закупівлю та порядок змін умов договору про закупівлю)</w:t>
      </w:r>
    </w:p>
    <w:p w:rsidR="00AD69E2" w:rsidRPr="00B20CD8" w:rsidRDefault="00AD69E2" w:rsidP="00B20CD8">
      <w:pPr>
        <w:spacing w:after="0" w:line="240" w:lineRule="auto"/>
        <w:jc w:val="right"/>
        <w:rPr>
          <w:rFonts w:ascii="Times New Roman" w:hAnsi="Times New Roman" w:cs="Times New Roman"/>
          <w:b/>
          <w:lang w:bidi="en-US"/>
        </w:rPr>
      </w:pPr>
    </w:p>
    <w:p w:rsidR="00AD69E2" w:rsidRPr="00B20CD8" w:rsidRDefault="00AD69E2" w:rsidP="00B20CD8">
      <w:pPr>
        <w:spacing w:after="0" w:line="240" w:lineRule="auto"/>
        <w:jc w:val="center"/>
        <w:rPr>
          <w:rFonts w:ascii="Times New Roman" w:hAnsi="Times New Roman" w:cs="Times New Roman"/>
          <w:i/>
        </w:rPr>
      </w:pPr>
      <w:r w:rsidRPr="00B20CD8">
        <w:rPr>
          <w:rFonts w:ascii="Times New Roman" w:hAnsi="Times New Roman" w:cs="Times New Roman"/>
          <w:i/>
        </w:rPr>
        <w:t>*ПРОЕКТ ДОГОВОРУ ПРО ЗАКУПІВЛЮ</w:t>
      </w:r>
    </w:p>
    <w:p w:rsidR="00AD69E2" w:rsidRPr="00B20CD8" w:rsidRDefault="00AD69E2" w:rsidP="00B20CD8">
      <w:pPr>
        <w:spacing w:after="0" w:line="240" w:lineRule="auto"/>
        <w:jc w:val="center"/>
        <w:rPr>
          <w:rFonts w:ascii="Times New Roman" w:eastAsia="Arial" w:hAnsi="Times New Roman" w:cs="Times New Roman"/>
          <w:b/>
        </w:rPr>
      </w:pPr>
      <w:r w:rsidRPr="00B20CD8">
        <w:rPr>
          <w:rFonts w:ascii="Times New Roman" w:eastAsia="Arial" w:hAnsi="Times New Roman" w:cs="Times New Roman"/>
          <w:b/>
        </w:rPr>
        <w:t xml:space="preserve">ДОГОВІР ПРО ЗАКУПІВЛЮ </w:t>
      </w:r>
    </w:p>
    <w:p w:rsidR="00AD69E2" w:rsidRPr="00B20CD8" w:rsidRDefault="00AD69E2" w:rsidP="00B20CD8">
      <w:pPr>
        <w:spacing w:after="0" w:line="240" w:lineRule="auto"/>
        <w:jc w:val="center"/>
        <w:rPr>
          <w:rFonts w:ascii="Times New Roman" w:hAnsi="Times New Roman" w:cs="Times New Roman"/>
          <w:i/>
        </w:rPr>
      </w:pPr>
      <w:r w:rsidRPr="00B20CD8">
        <w:rPr>
          <w:rFonts w:ascii="Times New Roman" w:eastAsia="Arial" w:hAnsi="Times New Roman" w:cs="Times New Roman"/>
          <w:b/>
        </w:rPr>
        <w:t>№_____</w:t>
      </w:r>
      <w:r w:rsidRPr="00B20CD8">
        <w:rPr>
          <w:rFonts w:ascii="Times New Roman" w:hAnsi="Times New Roman" w:cs="Times New Roman"/>
          <w:i/>
        </w:rPr>
        <w:t xml:space="preserve"> </w:t>
      </w:r>
    </w:p>
    <w:p w:rsidR="00B20CD8" w:rsidRPr="00B20CD8" w:rsidRDefault="00B20CD8" w:rsidP="00B20CD8">
      <w:pPr>
        <w:spacing w:after="0" w:line="240" w:lineRule="auto"/>
        <w:ind w:firstLine="709"/>
        <w:jc w:val="both"/>
        <w:rPr>
          <w:rFonts w:ascii="Times New Roman" w:hAnsi="Times New Roman" w:cs="Times New Roman"/>
        </w:rPr>
      </w:pPr>
    </w:p>
    <w:p w:rsidR="00B20CD8" w:rsidRPr="00B20CD8" w:rsidRDefault="00B20CD8" w:rsidP="00B20CD8">
      <w:pPr>
        <w:pStyle w:val="a5"/>
        <w:spacing w:after="0" w:line="240" w:lineRule="auto"/>
        <w:ind w:left="0"/>
        <w:rPr>
          <w:rFonts w:ascii="Times New Roman" w:hAnsi="Times New Roman"/>
          <w:i/>
          <w:sz w:val="24"/>
          <w:szCs w:val="24"/>
          <w:lang w:val="uk-UA"/>
        </w:rPr>
      </w:pPr>
      <w:r w:rsidRPr="00B20CD8">
        <w:rPr>
          <w:rFonts w:ascii="Times New Roman" w:hAnsi="Times New Roman"/>
          <w:i/>
          <w:sz w:val="24"/>
          <w:szCs w:val="24"/>
          <w:lang w:val="uk-UA"/>
        </w:rPr>
        <w:t xml:space="preserve"> _________                                                                                            «__» _______  202__ року</w:t>
      </w:r>
    </w:p>
    <w:p w:rsidR="00B20CD8" w:rsidRPr="00B20CD8" w:rsidRDefault="00B20CD8" w:rsidP="00B20CD8">
      <w:pPr>
        <w:pStyle w:val="a5"/>
        <w:spacing w:after="0" w:line="240" w:lineRule="auto"/>
        <w:ind w:left="567"/>
        <w:rPr>
          <w:rFonts w:ascii="Times New Roman" w:hAnsi="Times New Roman"/>
          <w:i/>
          <w:sz w:val="24"/>
          <w:szCs w:val="24"/>
          <w:lang w:val="uk-UA"/>
        </w:rPr>
      </w:pPr>
    </w:p>
    <w:p w:rsidR="00B20CD8" w:rsidRPr="00B20CD8" w:rsidRDefault="00B20CD8" w:rsidP="00B20CD8">
      <w:pPr>
        <w:widowControl w:val="0"/>
        <w:spacing w:after="0" w:line="240" w:lineRule="auto"/>
        <w:ind w:firstLine="708"/>
        <w:jc w:val="both"/>
        <w:rPr>
          <w:rFonts w:ascii="Times New Roman" w:hAnsi="Times New Roman" w:cs="Times New Roman"/>
        </w:rPr>
      </w:pPr>
      <w:r w:rsidRPr="00B20CD8">
        <w:rPr>
          <w:rFonts w:ascii="Times New Roman" w:hAnsi="Times New Roman" w:cs="Times New Roman"/>
          <w:b/>
          <w:shd w:val="clear" w:color="auto" w:fill="FFFFFF"/>
        </w:rPr>
        <w:t xml:space="preserve">_______________________________________ </w:t>
      </w:r>
      <w:r w:rsidRPr="00B20CD8">
        <w:rPr>
          <w:rFonts w:ascii="Times New Roman" w:hAnsi="Times New Roman" w:cs="Times New Roman"/>
        </w:rPr>
        <w:t xml:space="preserve">в особі _____________________, що діє на підставі _______________ (далі - Замовник), з однієї сторони, і </w:t>
      </w:r>
    </w:p>
    <w:p w:rsidR="00B20CD8" w:rsidRPr="00B20CD8" w:rsidRDefault="00B20CD8" w:rsidP="00B20CD8">
      <w:pPr>
        <w:widowControl w:val="0"/>
        <w:spacing w:after="0" w:line="240" w:lineRule="auto"/>
        <w:ind w:firstLine="708"/>
        <w:jc w:val="both"/>
        <w:rPr>
          <w:rFonts w:ascii="Times New Roman" w:hAnsi="Times New Roman" w:cs="Times New Roman"/>
        </w:rPr>
      </w:pPr>
      <w:r w:rsidRPr="00B20CD8">
        <w:rPr>
          <w:rFonts w:ascii="Times New Roman" w:hAnsi="Times New Roman" w:cs="Times New Roman"/>
          <w:b/>
          <w:bCs/>
        </w:rPr>
        <w:t>___________________________________________________________</w:t>
      </w:r>
      <w:r w:rsidRPr="00B20CD8">
        <w:rPr>
          <w:rFonts w:ascii="Times New Roman" w:hAnsi="Times New Roman" w:cs="Times New Roman"/>
          <w:b/>
        </w:rPr>
        <w:t xml:space="preserve"> </w:t>
      </w:r>
      <w:r w:rsidRPr="00B20CD8">
        <w:rPr>
          <w:rFonts w:ascii="Times New Roman" w:hAnsi="Times New Roman" w:cs="Times New Roman"/>
        </w:rPr>
        <w:t>в</w:t>
      </w:r>
      <w:r w:rsidRPr="00B20CD8">
        <w:rPr>
          <w:rFonts w:ascii="Times New Roman" w:hAnsi="Times New Roman" w:cs="Times New Roman"/>
          <w:b/>
        </w:rPr>
        <w:t xml:space="preserve"> </w:t>
      </w:r>
      <w:r w:rsidRPr="00B20CD8">
        <w:rPr>
          <w:rFonts w:ascii="Times New Roman" w:hAnsi="Times New Roman" w:cs="Times New Roman"/>
        </w:rPr>
        <w:t xml:space="preserve">особі </w:t>
      </w:r>
      <w:r w:rsidRPr="00B20CD8">
        <w:rPr>
          <w:rFonts w:ascii="Times New Roman" w:hAnsi="Times New Roman" w:cs="Times New Roman"/>
          <w:iCs/>
        </w:rPr>
        <w:t>_________________</w:t>
      </w:r>
      <w:r w:rsidRPr="00B20CD8">
        <w:rPr>
          <w:rFonts w:ascii="Times New Roman" w:hAnsi="Times New Roman" w:cs="Times New Roman"/>
        </w:rPr>
        <w:t xml:space="preserve">, що діє на підставі ______________________________(далі - Учасник),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w:t>
      </w:r>
      <w:proofErr w:type="spellStart"/>
      <w:r w:rsidRPr="00B20CD8">
        <w:rPr>
          <w:rFonts w:ascii="Times New Roman" w:hAnsi="Times New Roman" w:cs="Times New Roman"/>
        </w:rPr>
        <w:t>закупівель</w:t>
      </w:r>
      <w:proofErr w:type="spellEnd"/>
      <w:r w:rsidRPr="00B20CD8">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 про таке:</w:t>
      </w:r>
    </w:p>
    <w:p w:rsidR="00B20CD8" w:rsidRPr="00B20CD8" w:rsidRDefault="00B20CD8" w:rsidP="00B20CD8">
      <w:pPr>
        <w:pStyle w:val="a5"/>
        <w:spacing w:after="0" w:line="240" w:lineRule="auto"/>
        <w:rPr>
          <w:rFonts w:ascii="Times New Roman" w:hAnsi="Times New Roman"/>
          <w:i/>
          <w:sz w:val="24"/>
          <w:szCs w:val="24"/>
          <w:lang w:val="uk-UA"/>
        </w:rPr>
      </w:pPr>
    </w:p>
    <w:p w:rsidR="00B20CD8" w:rsidRPr="00B20CD8" w:rsidRDefault="00B20CD8" w:rsidP="00B20CD8">
      <w:pPr>
        <w:pStyle w:val="a5"/>
        <w:spacing w:after="0" w:line="240" w:lineRule="auto"/>
        <w:ind w:left="0" w:firstLine="567"/>
        <w:jc w:val="center"/>
        <w:rPr>
          <w:rFonts w:ascii="Times New Roman" w:hAnsi="Times New Roman"/>
          <w:i/>
          <w:sz w:val="24"/>
          <w:szCs w:val="24"/>
          <w:lang w:val="uk-UA"/>
        </w:rPr>
      </w:pPr>
      <w:r w:rsidRPr="00B20CD8">
        <w:rPr>
          <w:rFonts w:ascii="Times New Roman" w:hAnsi="Times New Roman"/>
          <w:i/>
          <w:sz w:val="24"/>
          <w:szCs w:val="24"/>
          <w:lang w:val="uk-UA"/>
        </w:rPr>
        <w:t>І. Предмет договору</w:t>
      </w:r>
    </w:p>
    <w:p w:rsidR="00B20CD8" w:rsidRPr="00B20CD8" w:rsidRDefault="00B20CD8" w:rsidP="00B20CD8">
      <w:pPr>
        <w:pStyle w:val="a5"/>
        <w:spacing w:after="0" w:line="240" w:lineRule="auto"/>
        <w:ind w:left="0" w:firstLine="720"/>
        <w:jc w:val="both"/>
        <w:rPr>
          <w:rFonts w:ascii="Times New Roman" w:hAnsi="Times New Roman"/>
          <w:sz w:val="24"/>
          <w:szCs w:val="24"/>
          <w:lang w:val="uk-UA"/>
        </w:rPr>
      </w:pPr>
      <w:r w:rsidRPr="00B20CD8">
        <w:rPr>
          <w:rFonts w:ascii="Times New Roman" w:hAnsi="Times New Roman"/>
          <w:i/>
          <w:sz w:val="24"/>
          <w:szCs w:val="24"/>
          <w:lang w:val="uk-UA"/>
        </w:rPr>
        <w:t xml:space="preserve">1.1. Учасник </w:t>
      </w:r>
      <w:r w:rsidRPr="00B20CD8">
        <w:rPr>
          <w:rFonts w:ascii="Times New Roman" w:hAnsi="Times New Roman"/>
          <w:sz w:val="24"/>
          <w:szCs w:val="24"/>
          <w:lang w:val="uk-UA"/>
        </w:rPr>
        <w:t xml:space="preserve">зобов’язується до 31.03.2023 року та відповідно до умов, зазначених в </w:t>
      </w:r>
      <w:r w:rsidRPr="00B20CD8">
        <w:rPr>
          <w:rFonts w:ascii="Times New Roman" w:hAnsi="Times New Roman"/>
          <w:i/>
          <w:sz w:val="24"/>
          <w:szCs w:val="24"/>
          <w:lang w:val="uk-UA"/>
        </w:rPr>
        <w:t>Договорі</w:t>
      </w:r>
      <w:r w:rsidRPr="00B20CD8">
        <w:rPr>
          <w:rFonts w:ascii="Times New Roman" w:hAnsi="Times New Roman"/>
          <w:sz w:val="24"/>
          <w:szCs w:val="24"/>
          <w:lang w:val="uk-UA"/>
        </w:rPr>
        <w:t xml:space="preserve">, передати </w:t>
      </w:r>
      <w:r w:rsidRPr="00B20CD8">
        <w:rPr>
          <w:rFonts w:ascii="Times New Roman" w:hAnsi="Times New Roman"/>
          <w:i/>
          <w:sz w:val="24"/>
          <w:szCs w:val="24"/>
          <w:lang w:val="uk-UA"/>
        </w:rPr>
        <w:t xml:space="preserve">Замовнику Товар </w:t>
      </w:r>
      <w:r w:rsidRPr="00B20CD8">
        <w:rPr>
          <w:rFonts w:ascii="Times New Roman" w:hAnsi="Times New Roman"/>
          <w:b/>
          <w:sz w:val="24"/>
          <w:szCs w:val="24"/>
          <w:shd w:val="clear" w:color="auto" w:fill="FFFFFF"/>
        </w:rPr>
        <w:t xml:space="preserve">Деревина </w:t>
      </w:r>
      <w:proofErr w:type="spellStart"/>
      <w:r w:rsidRPr="00B20CD8">
        <w:rPr>
          <w:rFonts w:ascii="Times New Roman" w:hAnsi="Times New Roman"/>
          <w:b/>
          <w:sz w:val="24"/>
          <w:szCs w:val="24"/>
          <w:shd w:val="clear" w:color="auto" w:fill="FFFFFF"/>
        </w:rPr>
        <w:t>дров`яна</w:t>
      </w:r>
      <w:proofErr w:type="spellEnd"/>
      <w:r w:rsidRPr="00B20CD8">
        <w:rPr>
          <w:rFonts w:ascii="Times New Roman" w:hAnsi="Times New Roman"/>
          <w:b/>
          <w:sz w:val="24"/>
          <w:szCs w:val="24"/>
          <w:shd w:val="clear" w:color="auto" w:fill="FFFFFF"/>
        </w:rPr>
        <w:t xml:space="preserve"> </w:t>
      </w:r>
      <w:proofErr w:type="spellStart"/>
      <w:r w:rsidRPr="00B20CD8">
        <w:rPr>
          <w:rFonts w:ascii="Times New Roman" w:hAnsi="Times New Roman"/>
          <w:b/>
          <w:sz w:val="24"/>
          <w:szCs w:val="24"/>
          <w:shd w:val="clear" w:color="auto" w:fill="FFFFFF"/>
        </w:rPr>
        <w:t>непромислового</w:t>
      </w:r>
      <w:proofErr w:type="spellEnd"/>
      <w:r w:rsidRPr="00B20CD8">
        <w:rPr>
          <w:rFonts w:ascii="Times New Roman" w:hAnsi="Times New Roman"/>
          <w:b/>
          <w:sz w:val="24"/>
          <w:szCs w:val="24"/>
          <w:shd w:val="clear" w:color="auto" w:fill="FFFFFF"/>
        </w:rPr>
        <w:t xml:space="preserve">  </w:t>
      </w:r>
      <w:proofErr w:type="spellStart"/>
      <w:r w:rsidRPr="00B20CD8">
        <w:rPr>
          <w:rFonts w:ascii="Times New Roman" w:hAnsi="Times New Roman"/>
          <w:b/>
          <w:sz w:val="24"/>
          <w:szCs w:val="24"/>
          <w:shd w:val="clear" w:color="auto" w:fill="FFFFFF"/>
        </w:rPr>
        <w:t>використання</w:t>
      </w:r>
      <w:proofErr w:type="spellEnd"/>
      <w:r w:rsidRPr="00B20CD8">
        <w:rPr>
          <w:rFonts w:ascii="Times New Roman" w:hAnsi="Times New Roman"/>
          <w:b/>
          <w:sz w:val="24"/>
          <w:szCs w:val="24"/>
          <w:shd w:val="clear" w:color="auto" w:fill="FFFFFF"/>
        </w:rPr>
        <w:t xml:space="preserve"> 1 </w:t>
      </w:r>
      <w:proofErr w:type="spellStart"/>
      <w:r w:rsidRPr="00B20CD8">
        <w:rPr>
          <w:rFonts w:ascii="Times New Roman" w:hAnsi="Times New Roman"/>
          <w:b/>
          <w:sz w:val="24"/>
          <w:szCs w:val="24"/>
          <w:shd w:val="clear" w:color="auto" w:fill="FFFFFF"/>
        </w:rPr>
        <w:t>групи</w:t>
      </w:r>
      <w:proofErr w:type="spellEnd"/>
      <w:r w:rsidRPr="00B20CD8">
        <w:rPr>
          <w:rFonts w:ascii="Times New Roman" w:hAnsi="Times New Roman"/>
          <w:b/>
          <w:sz w:val="24"/>
          <w:szCs w:val="24"/>
          <w:lang w:val="uk-UA"/>
        </w:rPr>
        <w:t xml:space="preserve"> </w:t>
      </w:r>
      <w:r w:rsidRPr="00B20CD8">
        <w:rPr>
          <w:rFonts w:ascii="Times New Roman" w:hAnsi="Times New Roman"/>
          <w:b/>
          <w:color w:val="000000"/>
          <w:sz w:val="24"/>
          <w:szCs w:val="24"/>
        </w:rPr>
        <w:t>(ДК 021:2015 «</w:t>
      </w:r>
      <w:proofErr w:type="spellStart"/>
      <w:r w:rsidRPr="00B20CD8">
        <w:rPr>
          <w:rFonts w:ascii="Times New Roman" w:hAnsi="Times New Roman"/>
          <w:b/>
          <w:color w:val="000000"/>
          <w:sz w:val="24"/>
          <w:szCs w:val="24"/>
        </w:rPr>
        <w:t>Єдиний</w:t>
      </w:r>
      <w:proofErr w:type="spellEnd"/>
      <w:r w:rsidRPr="00B20CD8">
        <w:rPr>
          <w:rFonts w:ascii="Times New Roman" w:hAnsi="Times New Roman"/>
          <w:b/>
          <w:color w:val="000000"/>
          <w:sz w:val="24"/>
          <w:szCs w:val="24"/>
        </w:rPr>
        <w:t xml:space="preserve"> </w:t>
      </w:r>
      <w:proofErr w:type="spellStart"/>
      <w:r w:rsidRPr="00B20CD8">
        <w:rPr>
          <w:rFonts w:ascii="Times New Roman" w:hAnsi="Times New Roman"/>
          <w:b/>
          <w:color w:val="000000"/>
          <w:sz w:val="24"/>
          <w:szCs w:val="24"/>
        </w:rPr>
        <w:t>закупівельний</w:t>
      </w:r>
      <w:proofErr w:type="spellEnd"/>
      <w:r w:rsidRPr="00B20CD8">
        <w:rPr>
          <w:rFonts w:ascii="Times New Roman" w:hAnsi="Times New Roman"/>
          <w:b/>
          <w:color w:val="000000"/>
          <w:sz w:val="24"/>
          <w:szCs w:val="24"/>
        </w:rPr>
        <w:t xml:space="preserve"> словник» - </w:t>
      </w:r>
      <w:r w:rsidRPr="00B20CD8">
        <w:rPr>
          <w:rFonts w:ascii="Times New Roman" w:hAnsi="Times New Roman"/>
          <w:b/>
          <w:sz w:val="24"/>
          <w:szCs w:val="24"/>
        </w:rPr>
        <w:t>03410000-7 - Деревина</w:t>
      </w:r>
      <w:r w:rsidRPr="00B20CD8">
        <w:rPr>
          <w:rFonts w:ascii="Times New Roman" w:hAnsi="Times New Roman"/>
          <w:b/>
          <w:color w:val="000000"/>
          <w:sz w:val="24"/>
          <w:szCs w:val="24"/>
        </w:rPr>
        <w:t>)</w:t>
      </w:r>
      <w:r w:rsidRPr="00B20CD8">
        <w:rPr>
          <w:rFonts w:ascii="Times New Roman" w:hAnsi="Times New Roman"/>
          <w:sz w:val="24"/>
          <w:szCs w:val="24"/>
          <w:lang w:val="uk-UA"/>
        </w:rPr>
        <w:t xml:space="preserve">, а </w:t>
      </w:r>
      <w:r w:rsidRPr="00B20CD8">
        <w:rPr>
          <w:rFonts w:ascii="Times New Roman" w:hAnsi="Times New Roman"/>
          <w:i/>
          <w:sz w:val="24"/>
          <w:szCs w:val="24"/>
          <w:lang w:val="uk-UA"/>
        </w:rPr>
        <w:t>Замовник</w:t>
      </w:r>
      <w:r w:rsidRPr="00B20CD8">
        <w:rPr>
          <w:rFonts w:ascii="Times New Roman" w:hAnsi="Times New Roman"/>
          <w:sz w:val="24"/>
          <w:szCs w:val="24"/>
          <w:lang w:val="uk-UA"/>
        </w:rPr>
        <w:t xml:space="preserve"> зобов’язується приймати у власність </w:t>
      </w:r>
      <w:r w:rsidRPr="00B20CD8">
        <w:rPr>
          <w:rFonts w:ascii="Times New Roman" w:hAnsi="Times New Roman"/>
          <w:i/>
          <w:sz w:val="24"/>
          <w:szCs w:val="24"/>
          <w:lang w:val="uk-UA"/>
        </w:rPr>
        <w:t>Товар</w:t>
      </w:r>
      <w:r w:rsidRPr="00B20CD8">
        <w:rPr>
          <w:rFonts w:ascii="Times New Roman" w:hAnsi="Times New Roman"/>
          <w:sz w:val="24"/>
          <w:szCs w:val="24"/>
          <w:lang w:val="uk-UA"/>
        </w:rPr>
        <w:t xml:space="preserve"> та повністю оплачувати його вартість (ціну) в порядку та на умовах визначених в цьому </w:t>
      </w:r>
      <w:r w:rsidRPr="00B20CD8">
        <w:rPr>
          <w:rFonts w:ascii="Times New Roman" w:hAnsi="Times New Roman"/>
          <w:i/>
          <w:sz w:val="24"/>
          <w:szCs w:val="24"/>
          <w:lang w:val="uk-UA"/>
        </w:rPr>
        <w:t>Договорі</w:t>
      </w:r>
      <w:r w:rsidRPr="00B20CD8">
        <w:rPr>
          <w:rFonts w:ascii="Times New Roman" w:hAnsi="Times New Roman"/>
          <w:sz w:val="24"/>
          <w:szCs w:val="24"/>
          <w:lang w:val="uk-UA"/>
        </w:rPr>
        <w:t>.</w:t>
      </w:r>
    </w:p>
    <w:p w:rsidR="00B20CD8" w:rsidRPr="00B20CD8" w:rsidRDefault="00B20CD8" w:rsidP="00B20CD8">
      <w:pPr>
        <w:pStyle w:val="a5"/>
        <w:spacing w:after="0" w:line="240" w:lineRule="auto"/>
        <w:ind w:left="0" w:firstLine="720"/>
        <w:jc w:val="both"/>
        <w:rPr>
          <w:rFonts w:ascii="Times New Roman" w:hAnsi="Times New Roman"/>
          <w:sz w:val="24"/>
          <w:szCs w:val="24"/>
          <w:lang w:val="uk-UA"/>
        </w:rPr>
      </w:pPr>
      <w:r w:rsidRPr="00B20CD8">
        <w:rPr>
          <w:rFonts w:ascii="Times New Roman" w:hAnsi="Times New Roman"/>
          <w:i/>
          <w:sz w:val="24"/>
          <w:szCs w:val="24"/>
          <w:lang w:val="uk-UA"/>
        </w:rPr>
        <w:t xml:space="preserve">1.2. </w:t>
      </w:r>
      <w:r w:rsidRPr="00B20CD8">
        <w:rPr>
          <w:rFonts w:ascii="Times New Roman" w:hAnsi="Times New Roman"/>
          <w:sz w:val="24"/>
          <w:szCs w:val="24"/>
          <w:lang w:val="uk-UA"/>
        </w:rPr>
        <w:t xml:space="preserve">Найменування, номенклатура, асортимент та ціна </w:t>
      </w:r>
      <w:r w:rsidRPr="00B20CD8">
        <w:rPr>
          <w:rFonts w:ascii="Times New Roman" w:hAnsi="Times New Roman"/>
          <w:i/>
          <w:sz w:val="24"/>
          <w:szCs w:val="24"/>
          <w:lang w:val="uk-UA"/>
        </w:rPr>
        <w:t>Товару</w:t>
      </w:r>
      <w:r w:rsidRPr="00B20CD8">
        <w:rPr>
          <w:rFonts w:ascii="Times New Roman" w:hAnsi="Times New Roman"/>
          <w:sz w:val="24"/>
          <w:szCs w:val="24"/>
          <w:lang w:val="uk-UA"/>
        </w:rPr>
        <w:t xml:space="preserve"> наведені в Специфікації Додаток № 1 до даного </w:t>
      </w:r>
      <w:r w:rsidRPr="00B20CD8">
        <w:rPr>
          <w:rFonts w:ascii="Times New Roman" w:hAnsi="Times New Roman"/>
          <w:i/>
          <w:sz w:val="24"/>
          <w:szCs w:val="24"/>
          <w:lang w:val="uk-UA"/>
        </w:rPr>
        <w:t>Договору</w:t>
      </w:r>
      <w:r w:rsidRPr="00B20CD8">
        <w:rPr>
          <w:rFonts w:ascii="Times New Roman" w:hAnsi="Times New Roman"/>
          <w:sz w:val="24"/>
          <w:szCs w:val="24"/>
          <w:lang w:val="uk-UA"/>
        </w:rPr>
        <w:t xml:space="preserve">. </w:t>
      </w:r>
      <w:r w:rsidRPr="00B20CD8">
        <w:rPr>
          <w:rFonts w:ascii="Times New Roman" w:hAnsi="Times New Roman"/>
          <w:b/>
          <w:sz w:val="24"/>
          <w:szCs w:val="24"/>
          <w:lang w:val="uk-UA"/>
        </w:rPr>
        <w:t>Код</w:t>
      </w:r>
      <w:r w:rsidRPr="00B20CD8">
        <w:rPr>
          <w:rFonts w:ascii="Times New Roman" w:hAnsi="Times New Roman"/>
          <w:sz w:val="24"/>
          <w:szCs w:val="24"/>
          <w:lang w:val="uk-UA"/>
        </w:rPr>
        <w:t xml:space="preserve"> </w:t>
      </w:r>
      <w:r w:rsidRPr="00B20CD8">
        <w:rPr>
          <w:rFonts w:ascii="Times New Roman" w:hAnsi="Times New Roman"/>
          <w:b/>
          <w:i/>
          <w:sz w:val="24"/>
          <w:szCs w:val="24"/>
          <w:lang w:val="uk-UA"/>
        </w:rPr>
        <w:t>Товару</w:t>
      </w:r>
      <w:r w:rsidRPr="00B20CD8">
        <w:rPr>
          <w:rFonts w:ascii="Times New Roman" w:hAnsi="Times New Roman"/>
          <w:b/>
          <w:sz w:val="24"/>
          <w:szCs w:val="24"/>
          <w:lang w:val="uk-UA"/>
        </w:rPr>
        <w:t xml:space="preserve"> за </w:t>
      </w:r>
      <w:r w:rsidRPr="00B20CD8">
        <w:rPr>
          <w:rFonts w:ascii="Times New Roman" w:hAnsi="Times New Roman"/>
          <w:b/>
          <w:color w:val="000000"/>
          <w:sz w:val="24"/>
          <w:szCs w:val="24"/>
        </w:rPr>
        <w:t>ДК 021:2015 «</w:t>
      </w:r>
      <w:proofErr w:type="spellStart"/>
      <w:r w:rsidRPr="00B20CD8">
        <w:rPr>
          <w:rFonts w:ascii="Times New Roman" w:hAnsi="Times New Roman"/>
          <w:b/>
          <w:color w:val="000000"/>
          <w:sz w:val="24"/>
          <w:szCs w:val="24"/>
        </w:rPr>
        <w:t>Єдиний</w:t>
      </w:r>
      <w:proofErr w:type="spellEnd"/>
      <w:r w:rsidRPr="00B20CD8">
        <w:rPr>
          <w:rFonts w:ascii="Times New Roman" w:hAnsi="Times New Roman"/>
          <w:b/>
          <w:color w:val="000000"/>
          <w:sz w:val="24"/>
          <w:szCs w:val="24"/>
        </w:rPr>
        <w:t xml:space="preserve"> </w:t>
      </w:r>
      <w:proofErr w:type="spellStart"/>
      <w:r w:rsidRPr="00B20CD8">
        <w:rPr>
          <w:rFonts w:ascii="Times New Roman" w:hAnsi="Times New Roman"/>
          <w:b/>
          <w:color w:val="000000"/>
          <w:sz w:val="24"/>
          <w:szCs w:val="24"/>
        </w:rPr>
        <w:t>закупівельний</w:t>
      </w:r>
      <w:proofErr w:type="spellEnd"/>
      <w:r w:rsidRPr="00B20CD8">
        <w:rPr>
          <w:rFonts w:ascii="Times New Roman" w:hAnsi="Times New Roman"/>
          <w:b/>
          <w:color w:val="000000"/>
          <w:sz w:val="24"/>
          <w:szCs w:val="24"/>
        </w:rPr>
        <w:t xml:space="preserve"> словник» - </w:t>
      </w:r>
      <w:r w:rsidRPr="00B20CD8">
        <w:rPr>
          <w:rFonts w:ascii="Times New Roman" w:hAnsi="Times New Roman"/>
          <w:b/>
          <w:sz w:val="24"/>
          <w:szCs w:val="24"/>
        </w:rPr>
        <w:t>03410000-7 - Деревина</w:t>
      </w:r>
      <w:r w:rsidRPr="00B20CD8">
        <w:rPr>
          <w:rFonts w:ascii="Times New Roman" w:hAnsi="Times New Roman"/>
          <w:sz w:val="24"/>
          <w:szCs w:val="24"/>
          <w:lang w:val="uk-UA"/>
        </w:rPr>
        <w:t>.</w:t>
      </w:r>
    </w:p>
    <w:p w:rsidR="00B20CD8" w:rsidRPr="00B20CD8" w:rsidRDefault="00B20CD8" w:rsidP="00B20CD8">
      <w:pPr>
        <w:pStyle w:val="a5"/>
        <w:spacing w:after="0" w:line="240" w:lineRule="auto"/>
        <w:ind w:left="0" w:firstLine="720"/>
        <w:jc w:val="both"/>
        <w:rPr>
          <w:rFonts w:ascii="Times New Roman" w:hAnsi="Times New Roman"/>
          <w:sz w:val="24"/>
          <w:szCs w:val="24"/>
          <w:lang w:val="uk-UA"/>
        </w:rPr>
      </w:pPr>
      <w:r w:rsidRPr="00B20CD8">
        <w:rPr>
          <w:rFonts w:ascii="Times New Roman" w:hAnsi="Times New Roman"/>
          <w:i/>
          <w:sz w:val="24"/>
          <w:szCs w:val="24"/>
          <w:lang w:val="uk-UA"/>
        </w:rPr>
        <w:t xml:space="preserve">1.3. </w:t>
      </w:r>
      <w:r w:rsidRPr="00B20CD8">
        <w:rPr>
          <w:rFonts w:ascii="Times New Roman" w:hAnsi="Times New Roman"/>
          <w:sz w:val="24"/>
          <w:szCs w:val="24"/>
          <w:lang w:val="uk-UA"/>
        </w:rPr>
        <w:t xml:space="preserve">Обсяги закупівлі </w:t>
      </w:r>
      <w:r w:rsidRPr="00B20CD8">
        <w:rPr>
          <w:rFonts w:ascii="Times New Roman" w:hAnsi="Times New Roman"/>
          <w:i/>
          <w:sz w:val="24"/>
          <w:szCs w:val="24"/>
          <w:lang w:val="uk-UA"/>
        </w:rPr>
        <w:t>Товару</w:t>
      </w:r>
      <w:r w:rsidRPr="00B20CD8">
        <w:rPr>
          <w:rFonts w:ascii="Times New Roman" w:hAnsi="Times New Roman"/>
          <w:sz w:val="24"/>
          <w:szCs w:val="24"/>
          <w:lang w:val="uk-UA"/>
        </w:rPr>
        <w:t xml:space="preserve"> за взаємною згодою </w:t>
      </w:r>
      <w:r w:rsidRPr="00B20CD8">
        <w:rPr>
          <w:rFonts w:ascii="Times New Roman" w:hAnsi="Times New Roman"/>
          <w:i/>
          <w:sz w:val="24"/>
          <w:szCs w:val="24"/>
          <w:lang w:val="uk-UA"/>
        </w:rPr>
        <w:t>Сторін</w:t>
      </w:r>
      <w:r w:rsidRPr="00B20CD8">
        <w:rPr>
          <w:rFonts w:ascii="Times New Roman" w:hAnsi="Times New Roman"/>
          <w:sz w:val="24"/>
          <w:szCs w:val="24"/>
          <w:lang w:val="uk-UA"/>
        </w:rPr>
        <w:t xml:space="preserve"> можуть бути зменшені залежно від реального фінансування видатків </w:t>
      </w:r>
      <w:r w:rsidRPr="00B20CD8">
        <w:rPr>
          <w:rFonts w:ascii="Times New Roman" w:hAnsi="Times New Roman"/>
          <w:i/>
          <w:sz w:val="24"/>
          <w:szCs w:val="24"/>
          <w:lang w:val="uk-UA"/>
        </w:rPr>
        <w:t>Замовника</w:t>
      </w:r>
      <w:r w:rsidRPr="00B20CD8">
        <w:rPr>
          <w:rFonts w:ascii="Times New Roman" w:hAnsi="Times New Roman"/>
          <w:sz w:val="24"/>
          <w:szCs w:val="24"/>
          <w:lang w:val="uk-UA"/>
        </w:rPr>
        <w:t>.</w:t>
      </w:r>
    </w:p>
    <w:p w:rsidR="00B20CD8" w:rsidRPr="00B20CD8" w:rsidRDefault="00B20CD8" w:rsidP="00B20CD8">
      <w:pPr>
        <w:pStyle w:val="a5"/>
        <w:spacing w:after="0" w:line="240" w:lineRule="auto"/>
        <w:rPr>
          <w:rFonts w:ascii="Times New Roman" w:hAnsi="Times New Roman"/>
          <w:i/>
          <w:sz w:val="24"/>
          <w:szCs w:val="24"/>
          <w:lang w:val="uk-UA"/>
        </w:rPr>
      </w:pPr>
    </w:p>
    <w:p w:rsidR="00B20CD8" w:rsidRPr="00B20CD8" w:rsidRDefault="00B20CD8" w:rsidP="00B20CD8">
      <w:pPr>
        <w:pStyle w:val="a5"/>
        <w:spacing w:after="0" w:line="240" w:lineRule="auto"/>
        <w:ind w:left="0" w:firstLine="567"/>
        <w:jc w:val="center"/>
        <w:rPr>
          <w:rFonts w:ascii="Times New Roman" w:hAnsi="Times New Roman"/>
          <w:i/>
          <w:sz w:val="24"/>
          <w:szCs w:val="24"/>
          <w:lang w:val="uk-UA"/>
        </w:rPr>
      </w:pPr>
      <w:r w:rsidRPr="00B20CD8">
        <w:rPr>
          <w:rFonts w:ascii="Times New Roman" w:hAnsi="Times New Roman"/>
          <w:i/>
          <w:sz w:val="24"/>
          <w:szCs w:val="24"/>
          <w:lang w:val="uk-UA"/>
        </w:rPr>
        <w:t>ІІ. Терміни визначені  в договорі</w:t>
      </w:r>
    </w:p>
    <w:p w:rsidR="00B20CD8" w:rsidRPr="00B20CD8" w:rsidRDefault="00B20CD8" w:rsidP="00B20CD8">
      <w:pPr>
        <w:pStyle w:val="a5"/>
        <w:spacing w:after="0" w:line="240" w:lineRule="auto"/>
        <w:ind w:left="0" w:firstLine="720"/>
        <w:jc w:val="both"/>
        <w:rPr>
          <w:rFonts w:ascii="Times New Roman" w:hAnsi="Times New Roman"/>
          <w:sz w:val="24"/>
          <w:szCs w:val="24"/>
          <w:lang w:val="uk-UA"/>
        </w:rPr>
      </w:pPr>
      <w:r w:rsidRPr="00B20CD8">
        <w:rPr>
          <w:rFonts w:ascii="Times New Roman" w:hAnsi="Times New Roman"/>
          <w:i/>
          <w:sz w:val="24"/>
          <w:szCs w:val="24"/>
          <w:lang w:val="uk-UA"/>
        </w:rPr>
        <w:t xml:space="preserve">2.1. </w:t>
      </w:r>
      <w:r w:rsidRPr="00B20CD8">
        <w:rPr>
          <w:rFonts w:ascii="Times New Roman" w:hAnsi="Times New Roman"/>
          <w:sz w:val="24"/>
          <w:szCs w:val="24"/>
          <w:lang w:val="uk-UA"/>
        </w:rPr>
        <w:t xml:space="preserve">Терміни «поставка Товару», «передача у власність Товару» та «відпуск Товару» вживаються </w:t>
      </w:r>
      <w:r w:rsidRPr="00B20CD8">
        <w:rPr>
          <w:rFonts w:ascii="Times New Roman" w:hAnsi="Times New Roman"/>
          <w:i/>
          <w:sz w:val="24"/>
          <w:szCs w:val="24"/>
          <w:lang w:val="uk-UA"/>
        </w:rPr>
        <w:t>Сторонами</w:t>
      </w:r>
      <w:r w:rsidRPr="00B20CD8">
        <w:rPr>
          <w:rFonts w:ascii="Times New Roman" w:hAnsi="Times New Roman"/>
          <w:sz w:val="24"/>
          <w:szCs w:val="24"/>
          <w:lang w:val="uk-UA"/>
        </w:rPr>
        <w:t xml:space="preserve"> у тексті цього </w:t>
      </w:r>
      <w:r w:rsidRPr="00B20CD8">
        <w:rPr>
          <w:rFonts w:ascii="Times New Roman" w:hAnsi="Times New Roman"/>
          <w:i/>
          <w:sz w:val="24"/>
          <w:szCs w:val="24"/>
          <w:lang w:val="uk-UA"/>
        </w:rPr>
        <w:t>Договору</w:t>
      </w:r>
      <w:r w:rsidRPr="00B20CD8">
        <w:rPr>
          <w:rFonts w:ascii="Times New Roman" w:hAnsi="Times New Roman"/>
          <w:sz w:val="24"/>
          <w:szCs w:val="24"/>
          <w:lang w:val="uk-UA"/>
        </w:rPr>
        <w:t xml:space="preserve"> як тотожні поняття.</w:t>
      </w:r>
    </w:p>
    <w:p w:rsidR="00B20CD8" w:rsidRPr="00B20CD8" w:rsidRDefault="00B20CD8" w:rsidP="00B20CD8">
      <w:pPr>
        <w:spacing w:after="0" w:line="240" w:lineRule="auto"/>
        <w:ind w:firstLine="709"/>
        <w:jc w:val="both"/>
        <w:rPr>
          <w:rFonts w:ascii="Times New Roman" w:hAnsi="Times New Roman" w:cs="Times New Roman"/>
        </w:rPr>
      </w:pPr>
    </w:p>
    <w:p w:rsidR="00B20CD8" w:rsidRPr="00B20CD8" w:rsidRDefault="00B20CD8" w:rsidP="00B20CD8">
      <w:pPr>
        <w:pStyle w:val="3"/>
        <w:spacing w:before="0" w:after="0"/>
        <w:jc w:val="center"/>
        <w:rPr>
          <w:rFonts w:ascii="Times New Roman" w:hAnsi="Times New Roman" w:cs="Times New Roman"/>
          <w:b w:val="0"/>
          <w:bCs w:val="0"/>
          <w:i/>
          <w:sz w:val="24"/>
          <w:szCs w:val="24"/>
          <w:lang w:val="uk-UA"/>
        </w:rPr>
      </w:pPr>
      <w:r w:rsidRPr="00B20CD8">
        <w:rPr>
          <w:rFonts w:ascii="Times New Roman" w:hAnsi="Times New Roman" w:cs="Times New Roman"/>
          <w:b w:val="0"/>
          <w:bCs w:val="0"/>
          <w:i/>
          <w:sz w:val="24"/>
          <w:szCs w:val="24"/>
          <w:lang w:val="uk-UA"/>
        </w:rPr>
        <w:t>IІІ. Якість Товару</w:t>
      </w:r>
    </w:p>
    <w:p w:rsidR="00B20CD8" w:rsidRPr="00B20CD8" w:rsidRDefault="00B20CD8" w:rsidP="00B20CD8">
      <w:pPr>
        <w:pStyle w:val="3"/>
        <w:spacing w:before="0" w:after="0"/>
        <w:ind w:firstLine="709"/>
        <w:jc w:val="both"/>
        <w:rPr>
          <w:rFonts w:ascii="Times New Roman" w:hAnsi="Times New Roman" w:cs="Times New Roman"/>
          <w:b w:val="0"/>
          <w:sz w:val="24"/>
          <w:szCs w:val="24"/>
          <w:lang w:val="uk-UA"/>
        </w:rPr>
      </w:pPr>
      <w:r w:rsidRPr="00B20CD8">
        <w:rPr>
          <w:rFonts w:ascii="Times New Roman" w:hAnsi="Times New Roman" w:cs="Times New Roman"/>
          <w:b w:val="0"/>
          <w:i/>
          <w:sz w:val="24"/>
          <w:szCs w:val="24"/>
          <w:lang w:val="uk-UA"/>
        </w:rPr>
        <w:t>3.1.</w:t>
      </w:r>
      <w:r w:rsidRPr="00B20CD8">
        <w:rPr>
          <w:rFonts w:ascii="Times New Roman" w:hAnsi="Times New Roman" w:cs="Times New Roman"/>
          <w:b w:val="0"/>
          <w:sz w:val="24"/>
          <w:szCs w:val="24"/>
          <w:lang w:val="uk-UA"/>
        </w:rPr>
        <w:t xml:space="preserve"> </w:t>
      </w:r>
      <w:r w:rsidRPr="00B20CD8">
        <w:rPr>
          <w:rFonts w:ascii="Times New Roman" w:eastAsia="Calibri" w:hAnsi="Times New Roman" w:cs="Times New Roman"/>
          <w:b w:val="0"/>
          <w:bCs w:val="0"/>
          <w:sz w:val="24"/>
          <w:szCs w:val="24"/>
          <w:lang w:val="uk-UA" w:eastAsia="en-US"/>
        </w:rPr>
        <w:t xml:space="preserve">Учасник повинен поставити Замовнику Товар, передбачений цим Договором,  якість якого підтверджується наявністю сертифіката якості або паспортом виробника (або іншим підтверджуючим документом) та відповідає </w:t>
      </w:r>
      <w:proofErr w:type="spellStart"/>
      <w:r w:rsidRPr="00B20CD8">
        <w:rPr>
          <w:rFonts w:ascii="Times New Roman" w:eastAsia="Calibri" w:hAnsi="Times New Roman" w:cs="Times New Roman"/>
          <w:b w:val="0"/>
          <w:bCs w:val="0"/>
          <w:sz w:val="24"/>
          <w:szCs w:val="24"/>
          <w:lang w:val="uk-UA" w:eastAsia="en-US"/>
        </w:rPr>
        <w:t>Держстандартам</w:t>
      </w:r>
      <w:proofErr w:type="spellEnd"/>
      <w:r w:rsidRPr="00B20CD8">
        <w:rPr>
          <w:rFonts w:ascii="Times New Roman" w:eastAsia="Calibri" w:hAnsi="Times New Roman" w:cs="Times New Roman"/>
          <w:b w:val="0"/>
          <w:bCs w:val="0"/>
          <w:sz w:val="24"/>
          <w:szCs w:val="24"/>
          <w:lang w:val="uk-UA" w:eastAsia="en-US"/>
        </w:rPr>
        <w:t>, технічним або іншим умовам, які пред’являються до Товару даного виду. Якість товару повинна відповідати чинним нормам ГОСТ, ДСТУ.</w:t>
      </w:r>
      <w:r w:rsidRPr="00B20CD8">
        <w:rPr>
          <w:rFonts w:ascii="Times New Roman" w:hAnsi="Times New Roman" w:cs="Times New Roman"/>
          <w:b w:val="0"/>
          <w:sz w:val="24"/>
          <w:szCs w:val="24"/>
          <w:lang w:val="uk-UA"/>
        </w:rPr>
        <w:t xml:space="preserve">  </w:t>
      </w:r>
    </w:p>
    <w:p w:rsidR="00B20CD8" w:rsidRPr="00B20CD8" w:rsidRDefault="00B20CD8" w:rsidP="00B20CD8">
      <w:pPr>
        <w:spacing w:after="0" w:line="240" w:lineRule="auto"/>
        <w:ind w:firstLine="709"/>
        <w:jc w:val="both"/>
        <w:rPr>
          <w:rFonts w:ascii="Times New Roman" w:hAnsi="Times New Roman" w:cs="Times New Roman"/>
        </w:rPr>
      </w:pPr>
      <w:r w:rsidRPr="00B20CD8">
        <w:rPr>
          <w:rFonts w:ascii="Times New Roman" w:hAnsi="Times New Roman" w:cs="Times New Roman"/>
          <w:i/>
        </w:rPr>
        <w:t xml:space="preserve">3.2. </w:t>
      </w:r>
      <w:r w:rsidRPr="00B20CD8">
        <w:rPr>
          <w:rFonts w:ascii="Times New Roman" w:hAnsi="Times New Roman" w:cs="Times New Roman"/>
        </w:rPr>
        <w:t>У разі виявлення істотних порушень вимог щодо якості товару, Замовник має право розірвати договір та вимагати повернення сплаченої за товар грошової суми.</w:t>
      </w:r>
    </w:p>
    <w:p w:rsidR="00B20CD8" w:rsidRPr="00B20CD8" w:rsidRDefault="00B20CD8" w:rsidP="00B20CD8">
      <w:pPr>
        <w:spacing w:after="0" w:line="240" w:lineRule="auto"/>
        <w:ind w:firstLine="709"/>
        <w:jc w:val="both"/>
        <w:rPr>
          <w:rFonts w:ascii="Times New Roman" w:hAnsi="Times New Roman" w:cs="Times New Roman"/>
        </w:rPr>
      </w:pPr>
      <w:r w:rsidRPr="00B20CD8">
        <w:rPr>
          <w:rFonts w:ascii="Times New Roman" w:hAnsi="Times New Roman" w:cs="Times New Roman"/>
        </w:rPr>
        <w:t>3.3. Разом з поставкою (передачею) Товару (партії Товару) Учасник надає: оригінали видаткової, товарно-транспортної  накладних, оригінал рахунку, протокол випробувань, тощо.</w:t>
      </w:r>
    </w:p>
    <w:p w:rsidR="00B20CD8" w:rsidRPr="00B20CD8" w:rsidRDefault="00B20CD8" w:rsidP="00B20CD8">
      <w:pPr>
        <w:spacing w:after="0" w:line="240" w:lineRule="auto"/>
        <w:ind w:firstLine="709"/>
        <w:jc w:val="both"/>
        <w:rPr>
          <w:rFonts w:ascii="Times New Roman" w:hAnsi="Times New Roman" w:cs="Times New Roman"/>
        </w:rPr>
      </w:pPr>
      <w:r w:rsidRPr="00B20CD8">
        <w:rPr>
          <w:rFonts w:ascii="Times New Roman" w:hAnsi="Times New Roman" w:cs="Times New Roman"/>
        </w:rPr>
        <w:t>3.4. У разі передачі (поставки) Товару неналежної якості, або виявлені недоліки, дефекти Товару, Учасник зобов’язаний на вимогу Замовника, в строк не більше 5-ти робочих днів з дати отримання повідомлення про виявлені недоліки та/або дефекти, за власний рахунок здійснити заміну такого Товару іншим Товаром належної якості (виправити (усунути) дефекти, замінити неякісний товар).</w:t>
      </w:r>
    </w:p>
    <w:p w:rsidR="00B20CD8" w:rsidRPr="00B20CD8" w:rsidRDefault="00B20CD8" w:rsidP="00B20CD8">
      <w:pPr>
        <w:spacing w:after="0" w:line="240" w:lineRule="auto"/>
        <w:ind w:firstLine="709"/>
        <w:jc w:val="both"/>
        <w:rPr>
          <w:rFonts w:ascii="Times New Roman" w:hAnsi="Times New Roman" w:cs="Times New Roman"/>
        </w:rPr>
      </w:pPr>
      <w:r w:rsidRPr="00B20CD8">
        <w:rPr>
          <w:rFonts w:ascii="Times New Roman" w:hAnsi="Times New Roman" w:cs="Times New Roman"/>
        </w:rPr>
        <w:t>3.5. Породи дерев, що мають постачатися в якості деревина дров’яної учасником: дуб, граб, ясен, береза, клен.</w:t>
      </w:r>
    </w:p>
    <w:p w:rsidR="00B20CD8" w:rsidRPr="00B20CD8" w:rsidRDefault="00B20CD8" w:rsidP="00B20CD8">
      <w:pPr>
        <w:spacing w:after="0" w:line="240" w:lineRule="auto"/>
        <w:ind w:firstLine="709"/>
        <w:jc w:val="both"/>
        <w:rPr>
          <w:rFonts w:ascii="Times New Roman" w:hAnsi="Times New Roman" w:cs="Times New Roman"/>
        </w:rPr>
      </w:pPr>
    </w:p>
    <w:p w:rsidR="00B20CD8" w:rsidRPr="00B20CD8" w:rsidRDefault="00B20CD8" w:rsidP="00B20CD8">
      <w:pPr>
        <w:pStyle w:val="3"/>
        <w:spacing w:before="0" w:after="0"/>
        <w:jc w:val="center"/>
        <w:rPr>
          <w:rFonts w:ascii="Times New Roman" w:hAnsi="Times New Roman" w:cs="Times New Roman"/>
          <w:b w:val="0"/>
          <w:bCs w:val="0"/>
          <w:sz w:val="24"/>
          <w:szCs w:val="24"/>
          <w:lang w:val="uk-UA"/>
        </w:rPr>
      </w:pPr>
      <w:r w:rsidRPr="00B20CD8">
        <w:rPr>
          <w:rFonts w:ascii="Times New Roman" w:hAnsi="Times New Roman" w:cs="Times New Roman"/>
          <w:b w:val="0"/>
          <w:bCs w:val="0"/>
          <w:i/>
          <w:sz w:val="24"/>
          <w:szCs w:val="24"/>
          <w:lang w:val="uk-UA"/>
        </w:rPr>
        <w:lastRenderedPageBreak/>
        <w:t>IV</w:t>
      </w:r>
      <w:r w:rsidRPr="00B20CD8">
        <w:rPr>
          <w:rFonts w:ascii="Times New Roman" w:hAnsi="Times New Roman" w:cs="Times New Roman"/>
          <w:b w:val="0"/>
          <w:bCs w:val="0"/>
          <w:sz w:val="24"/>
          <w:szCs w:val="24"/>
          <w:lang w:val="uk-UA"/>
        </w:rPr>
        <w:t xml:space="preserve">. </w:t>
      </w:r>
      <w:r w:rsidRPr="00B20CD8">
        <w:rPr>
          <w:rFonts w:ascii="Times New Roman" w:hAnsi="Times New Roman" w:cs="Times New Roman"/>
          <w:b w:val="0"/>
          <w:bCs w:val="0"/>
          <w:i/>
          <w:sz w:val="24"/>
          <w:szCs w:val="24"/>
          <w:lang w:val="uk-UA"/>
        </w:rPr>
        <w:t>Ціна договору</w:t>
      </w:r>
    </w:p>
    <w:p w:rsidR="00B20CD8" w:rsidRPr="00B20CD8" w:rsidRDefault="00B20CD8" w:rsidP="00B20CD8">
      <w:pPr>
        <w:tabs>
          <w:tab w:val="left" w:pos="142"/>
        </w:tabs>
        <w:autoSpaceDE w:val="0"/>
        <w:autoSpaceDN w:val="0"/>
        <w:adjustRightInd w:val="0"/>
        <w:spacing w:after="0" w:line="240" w:lineRule="auto"/>
        <w:ind w:firstLine="567"/>
        <w:jc w:val="both"/>
        <w:rPr>
          <w:rFonts w:ascii="Times New Roman" w:hAnsi="Times New Roman" w:cs="Times New Roman"/>
        </w:rPr>
      </w:pPr>
      <w:r w:rsidRPr="00B20CD8">
        <w:rPr>
          <w:rFonts w:ascii="Times New Roman" w:hAnsi="Times New Roman" w:cs="Times New Roman"/>
          <w:i/>
        </w:rPr>
        <w:t>4.1.</w:t>
      </w:r>
      <w:r w:rsidRPr="00B20CD8">
        <w:rPr>
          <w:rFonts w:ascii="Times New Roman" w:hAnsi="Times New Roman" w:cs="Times New Roman"/>
        </w:rPr>
        <w:t xml:space="preserve"> Загальна ціна цього </w:t>
      </w:r>
      <w:r w:rsidRPr="00B20CD8">
        <w:rPr>
          <w:rFonts w:ascii="Times New Roman" w:hAnsi="Times New Roman" w:cs="Times New Roman"/>
          <w:i/>
        </w:rPr>
        <w:t>Договору</w:t>
      </w:r>
      <w:r w:rsidRPr="00B20CD8">
        <w:rPr>
          <w:rFonts w:ascii="Times New Roman" w:hAnsi="Times New Roman" w:cs="Times New Roman"/>
        </w:rPr>
        <w:t xml:space="preserve"> становить _______________ з (без) ПДВ, у тому числі ПДВ ______________________. Ціна за </w:t>
      </w:r>
      <w:smartTag w:uri="urn:schemas-microsoft-com:office:smarttags" w:element="metricconverter">
        <w:smartTagPr>
          <w:attr w:name="ProductID" w:val="1 м"/>
        </w:smartTagPr>
        <w:r w:rsidRPr="00B20CD8">
          <w:rPr>
            <w:rFonts w:ascii="Times New Roman" w:hAnsi="Times New Roman" w:cs="Times New Roman"/>
          </w:rPr>
          <w:t>1 м</w:t>
        </w:r>
      </w:smartTag>
      <w:r w:rsidRPr="00B20CD8">
        <w:rPr>
          <w:rFonts w:ascii="Times New Roman" w:hAnsi="Times New Roman" w:cs="Times New Roman"/>
        </w:rPr>
        <w:t>. куб. товару становить  _____________ у тому числі ПДВ: ____________.</w:t>
      </w:r>
    </w:p>
    <w:p w:rsidR="00B20CD8" w:rsidRPr="00B20CD8" w:rsidRDefault="00B20CD8" w:rsidP="00B20CD8">
      <w:pPr>
        <w:tabs>
          <w:tab w:val="left" w:pos="142"/>
        </w:tabs>
        <w:autoSpaceDE w:val="0"/>
        <w:autoSpaceDN w:val="0"/>
        <w:adjustRightInd w:val="0"/>
        <w:spacing w:after="0" w:line="240" w:lineRule="auto"/>
        <w:ind w:firstLine="567"/>
        <w:jc w:val="both"/>
        <w:rPr>
          <w:rFonts w:ascii="Times New Roman" w:hAnsi="Times New Roman" w:cs="Times New Roman"/>
        </w:rPr>
      </w:pPr>
      <w:r w:rsidRPr="00B20CD8">
        <w:rPr>
          <w:rFonts w:ascii="Times New Roman" w:hAnsi="Times New Roman" w:cs="Times New Roman"/>
          <w:i/>
        </w:rPr>
        <w:t>4.2.</w:t>
      </w:r>
      <w:r w:rsidRPr="00B20CD8">
        <w:rPr>
          <w:rFonts w:ascii="Times New Roman" w:hAnsi="Times New Roman" w:cs="Times New Roman"/>
        </w:rPr>
        <w:t xml:space="preserve"> Ціна цього </w:t>
      </w:r>
      <w:r w:rsidRPr="00B20CD8">
        <w:rPr>
          <w:rFonts w:ascii="Times New Roman" w:hAnsi="Times New Roman" w:cs="Times New Roman"/>
          <w:i/>
        </w:rPr>
        <w:t>Договору</w:t>
      </w:r>
      <w:r w:rsidRPr="00B20CD8">
        <w:rPr>
          <w:rFonts w:ascii="Times New Roman" w:hAnsi="Times New Roman" w:cs="Times New Roman"/>
        </w:rPr>
        <w:t xml:space="preserve"> може бути зменшена за взаємною згодою </w:t>
      </w:r>
      <w:r w:rsidRPr="00B20CD8">
        <w:rPr>
          <w:rFonts w:ascii="Times New Roman" w:hAnsi="Times New Roman" w:cs="Times New Roman"/>
          <w:i/>
        </w:rPr>
        <w:t>Сторін</w:t>
      </w:r>
      <w:r w:rsidRPr="00B20CD8">
        <w:rPr>
          <w:rFonts w:ascii="Times New Roman" w:hAnsi="Times New Roman" w:cs="Times New Roman"/>
        </w:rPr>
        <w:t xml:space="preserve">. </w:t>
      </w:r>
    </w:p>
    <w:p w:rsidR="00B20CD8" w:rsidRPr="00B20CD8" w:rsidRDefault="00B20CD8" w:rsidP="00B20CD8">
      <w:pPr>
        <w:tabs>
          <w:tab w:val="left" w:pos="142"/>
        </w:tabs>
        <w:autoSpaceDE w:val="0"/>
        <w:autoSpaceDN w:val="0"/>
        <w:adjustRightInd w:val="0"/>
        <w:spacing w:after="0" w:line="240" w:lineRule="auto"/>
        <w:ind w:firstLine="567"/>
        <w:jc w:val="both"/>
        <w:rPr>
          <w:rFonts w:ascii="Times New Roman" w:hAnsi="Times New Roman" w:cs="Times New Roman"/>
        </w:rPr>
      </w:pPr>
      <w:r w:rsidRPr="00B20CD8">
        <w:rPr>
          <w:rFonts w:ascii="Times New Roman" w:hAnsi="Times New Roman" w:cs="Times New Roman"/>
          <w:i/>
        </w:rPr>
        <w:t>4.3.</w:t>
      </w:r>
      <w:r w:rsidRPr="00B20CD8">
        <w:rPr>
          <w:rFonts w:ascii="Times New Roman" w:hAnsi="Times New Roman" w:cs="Times New Roman"/>
        </w:rPr>
        <w:t xml:space="preserve"> При досягненні загальної ціни </w:t>
      </w:r>
      <w:r w:rsidRPr="00B20CD8">
        <w:rPr>
          <w:rFonts w:ascii="Times New Roman" w:hAnsi="Times New Roman" w:cs="Times New Roman"/>
          <w:i/>
        </w:rPr>
        <w:t>Договору</w:t>
      </w:r>
      <w:r w:rsidRPr="00B20CD8">
        <w:rPr>
          <w:rFonts w:ascii="Times New Roman" w:hAnsi="Times New Roman" w:cs="Times New Roman"/>
        </w:rPr>
        <w:t xml:space="preserve">, повного виконання </w:t>
      </w:r>
      <w:r w:rsidRPr="00B20CD8">
        <w:rPr>
          <w:rFonts w:ascii="Times New Roman" w:hAnsi="Times New Roman" w:cs="Times New Roman"/>
          <w:i/>
        </w:rPr>
        <w:t>Сторонами</w:t>
      </w:r>
      <w:r w:rsidRPr="00B20CD8">
        <w:rPr>
          <w:rFonts w:ascii="Times New Roman" w:hAnsi="Times New Roman" w:cs="Times New Roman"/>
        </w:rPr>
        <w:t xml:space="preserve"> умов </w:t>
      </w:r>
      <w:r w:rsidRPr="00B20CD8">
        <w:rPr>
          <w:rFonts w:ascii="Times New Roman" w:hAnsi="Times New Roman" w:cs="Times New Roman"/>
          <w:i/>
        </w:rPr>
        <w:t>Договору</w:t>
      </w:r>
      <w:r w:rsidRPr="00B20CD8">
        <w:rPr>
          <w:rFonts w:ascii="Times New Roman" w:hAnsi="Times New Roman" w:cs="Times New Roman"/>
        </w:rPr>
        <w:t xml:space="preserve">, </w:t>
      </w:r>
      <w:r w:rsidRPr="00B20CD8">
        <w:rPr>
          <w:rFonts w:ascii="Times New Roman" w:hAnsi="Times New Roman" w:cs="Times New Roman"/>
          <w:i/>
        </w:rPr>
        <w:t>Договір</w:t>
      </w:r>
      <w:r w:rsidRPr="00B20CD8">
        <w:rPr>
          <w:rFonts w:ascii="Times New Roman" w:hAnsi="Times New Roman" w:cs="Times New Roman"/>
        </w:rPr>
        <w:t xml:space="preserve"> припиняє свою дію, якщо інше не передбачено </w:t>
      </w:r>
      <w:r w:rsidRPr="00B20CD8">
        <w:rPr>
          <w:rFonts w:ascii="Times New Roman" w:hAnsi="Times New Roman" w:cs="Times New Roman"/>
          <w:i/>
        </w:rPr>
        <w:t>Договором</w:t>
      </w:r>
      <w:r w:rsidRPr="00B20CD8">
        <w:rPr>
          <w:rFonts w:ascii="Times New Roman" w:hAnsi="Times New Roman" w:cs="Times New Roman"/>
        </w:rPr>
        <w:t>.</w:t>
      </w:r>
    </w:p>
    <w:p w:rsidR="00B20CD8" w:rsidRPr="00B20CD8" w:rsidRDefault="00B20CD8" w:rsidP="00B20CD8">
      <w:pPr>
        <w:pStyle w:val="a3"/>
        <w:tabs>
          <w:tab w:val="left" w:pos="426"/>
        </w:tabs>
        <w:spacing w:after="0"/>
        <w:ind w:firstLine="567"/>
        <w:jc w:val="both"/>
      </w:pPr>
      <w:r w:rsidRPr="00B20CD8">
        <w:rPr>
          <w:i/>
        </w:rPr>
        <w:t>4</w:t>
      </w:r>
      <w:r w:rsidRPr="00B20CD8">
        <w:rPr>
          <w:i/>
          <w:spacing w:val="1"/>
        </w:rPr>
        <w:t>.4.</w:t>
      </w:r>
      <w:r w:rsidRPr="00B20CD8">
        <w:rPr>
          <w:spacing w:val="1"/>
        </w:rPr>
        <w:t xml:space="preserve"> </w:t>
      </w:r>
      <w:proofErr w:type="spellStart"/>
      <w:r w:rsidRPr="00B20CD8">
        <w:rPr>
          <w:i/>
        </w:rPr>
        <w:t>Сторони</w:t>
      </w:r>
      <w:proofErr w:type="spellEnd"/>
      <w:r w:rsidRPr="00B20CD8">
        <w:t xml:space="preserve"> </w:t>
      </w:r>
      <w:proofErr w:type="spellStart"/>
      <w:r w:rsidRPr="00B20CD8">
        <w:t>дійшли</w:t>
      </w:r>
      <w:proofErr w:type="spellEnd"/>
      <w:r w:rsidRPr="00B20CD8">
        <w:t xml:space="preserve"> </w:t>
      </w:r>
      <w:proofErr w:type="spellStart"/>
      <w:r w:rsidRPr="00B20CD8">
        <w:t>згоди</w:t>
      </w:r>
      <w:proofErr w:type="spellEnd"/>
      <w:r w:rsidRPr="00B20CD8">
        <w:t xml:space="preserve">, </w:t>
      </w:r>
      <w:proofErr w:type="spellStart"/>
      <w:r w:rsidRPr="00B20CD8">
        <w:t>що</w:t>
      </w:r>
      <w:proofErr w:type="spellEnd"/>
      <w:r w:rsidRPr="00B20CD8">
        <w:t xml:space="preserve"> </w:t>
      </w:r>
      <w:proofErr w:type="spellStart"/>
      <w:r w:rsidRPr="00B20CD8">
        <w:rPr>
          <w:i/>
        </w:rPr>
        <w:t>Учасник</w:t>
      </w:r>
      <w:proofErr w:type="spellEnd"/>
      <w:r w:rsidRPr="00B20CD8">
        <w:t xml:space="preserve"> </w:t>
      </w:r>
      <w:proofErr w:type="spellStart"/>
      <w:r w:rsidRPr="00B20CD8">
        <w:t>здійснює</w:t>
      </w:r>
      <w:proofErr w:type="spellEnd"/>
      <w:r w:rsidRPr="00B20CD8">
        <w:t xml:space="preserve"> </w:t>
      </w:r>
      <w:proofErr w:type="spellStart"/>
      <w:r w:rsidRPr="00B20CD8">
        <w:t>відпуск</w:t>
      </w:r>
      <w:proofErr w:type="spellEnd"/>
      <w:r w:rsidRPr="00B20CD8">
        <w:t xml:space="preserve"> </w:t>
      </w:r>
      <w:r w:rsidRPr="00B20CD8">
        <w:rPr>
          <w:i/>
        </w:rPr>
        <w:t>Товару</w:t>
      </w:r>
      <w:r w:rsidRPr="00B20CD8">
        <w:t xml:space="preserve">, а </w:t>
      </w:r>
      <w:proofErr w:type="spellStart"/>
      <w:r w:rsidRPr="00B20CD8">
        <w:rPr>
          <w:i/>
        </w:rPr>
        <w:t>Замовник</w:t>
      </w:r>
      <w:proofErr w:type="spellEnd"/>
      <w:r w:rsidRPr="00B20CD8">
        <w:t xml:space="preserve"> </w:t>
      </w:r>
      <w:proofErr w:type="spellStart"/>
      <w:r w:rsidRPr="00B20CD8">
        <w:t>зобов’язується</w:t>
      </w:r>
      <w:proofErr w:type="spellEnd"/>
      <w:r w:rsidRPr="00B20CD8">
        <w:t xml:space="preserve"> </w:t>
      </w:r>
      <w:proofErr w:type="spellStart"/>
      <w:r w:rsidRPr="00B20CD8">
        <w:t>приймати</w:t>
      </w:r>
      <w:proofErr w:type="spellEnd"/>
      <w:r w:rsidRPr="00B20CD8">
        <w:t xml:space="preserve"> у </w:t>
      </w:r>
      <w:proofErr w:type="spellStart"/>
      <w:r w:rsidRPr="00B20CD8">
        <w:t>власність</w:t>
      </w:r>
      <w:proofErr w:type="spellEnd"/>
      <w:r w:rsidRPr="00B20CD8">
        <w:t xml:space="preserve"> та </w:t>
      </w:r>
      <w:proofErr w:type="spellStart"/>
      <w:r w:rsidRPr="00B20CD8">
        <w:t>оплачувати</w:t>
      </w:r>
      <w:proofErr w:type="spellEnd"/>
      <w:r w:rsidRPr="00B20CD8">
        <w:t xml:space="preserve"> </w:t>
      </w:r>
      <w:proofErr w:type="spellStart"/>
      <w:r w:rsidRPr="00B20CD8">
        <w:t>вартість</w:t>
      </w:r>
      <w:proofErr w:type="spellEnd"/>
      <w:r w:rsidRPr="00B20CD8">
        <w:t xml:space="preserve"> </w:t>
      </w:r>
      <w:r w:rsidRPr="00B20CD8">
        <w:rPr>
          <w:i/>
        </w:rPr>
        <w:t>Товару</w:t>
      </w:r>
      <w:r w:rsidRPr="00B20CD8">
        <w:t xml:space="preserve">, по </w:t>
      </w:r>
      <w:proofErr w:type="spellStart"/>
      <w:r w:rsidRPr="00B20CD8">
        <w:t>ціні</w:t>
      </w:r>
      <w:proofErr w:type="spellEnd"/>
      <w:r w:rsidRPr="00B20CD8">
        <w:t xml:space="preserve"> яка </w:t>
      </w:r>
      <w:proofErr w:type="spellStart"/>
      <w:r w:rsidRPr="00B20CD8">
        <w:t>встановлена</w:t>
      </w:r>
      <w:proofErr w:type="spellEnd"/>
      <w:r w:rsidRPr="00B20CD8">
        <w:t xml:space="preserve"> </w:t>
      </w:r>
      <w:proofErr w:type="spellStart"/>
      <w:r w:rsidRPr="00B20CD8">
        <w:rPr>
          <w:i/>
        </w:rPr>
        <w:t>Учасником</w:t>
      </w:r>
      <w:proofErr w:type="spellEnd"/>
      <w:r w:rsidRPr="00B20CD8">
        <w:t xml:space="preserve"> та </w:t>
      </w:r>
      <w:proofErr w:type="spellStart"/>
      <w:r w:rsidRPr="00B20CD8">
        <w:t>визначена</w:t>
      </w:r>
      <w:proofErr w:type="spellEnd"/>
      <w:r w:rsidRPr="00B20CD8">
        <w:t xml:space="preserve"> в </w:t>
      </w:r>
      <w:proofErr w:type="spellStart"/>
      <w:r w:rsidRPr="00B20CD8">
        <w:t>Специфікації</w:t>
      </w:r>
      <w:proofErr w:type="spellEnd"/>
      <w:r w:rsidRPr="00B20CD8">
        <w:t xml:space="preserve"> до </w:t>
      </w:r>
      <w:proofErr w:type="spellStart"/>
      <w:r w:rsidRPr="00B20CD8">
        <w:t>даного</w:t>
      </w:r>
      <w:proofErr w:type="spellEnd"/>
      <w:r w:rsidRPr="00B20CD8">
        <w:t xml:space="preserve"> </w:t>
      </w:r>
      <w:r w:rsidRPr="00B20CD8">
        <w:rPr>
          <w:i/>
        </w:rPr>
        <w:t>Договору</w:t>
      </w:r>
      <w:r w:rsidRPr="00B20CD8">
        <w:t xml:space="preserve">. </w:t>
      </w:r>
    </w:p>
    <w:p w:rsidR="00B20CD8" w:rsidRPr="00B20CD8" w:rsidRDefault="00B20CD8" w:rsidP="00B20CD8">
      <w:pPr>
        <w:tabs>
          <w:tab w:val="left" w:pos="142"/>
        </w:tabs>
        <w:autoSpaceDE w:val="0"/>
        <w:autoSpaceDN w:val="0"/>
        <w:adjustRightInd w:val="0"/>
        <w:spacing w:after="0" w:line="240" w:lineRule="auto"/>
        <w:ind w:firstLine="567"/>
        <w:jc w:val="both"/>
        <w:rPr>
          <w:rFonts w:ascii="Times New Roman" w:hAnsi="Times New Roman" w:cs="Times New Roman"/>
        </w:rPr>
      </w:pPr>
      <w:r w:rsidRPr="00B20CD8">
        <w:rPr>
          <w:rFonts w:ascii="Times New Roman" w:hAnsi="Times New Roman" w:cs="Times New Roman"/>
          <w:i/>
          <w:noProof/>
        </w:rPr>
        <w:t>4.5.</w:t>
      </w:r>
      <w:r w:rsidRPr="00B20CD8">
        <w:rPr>
          <w:rFonts w:ascii="Times New Roman" w:hAnsi="Times New Roman" w:cs="Times New Roman"/>
          <w:noProof/>
        </w:rPr>
        <w:t xml:space="preserve"> </w:t>
      </w:r>
      <w:r w:rsidRPr="00B20CD8">
        <w:rPr>
          <w:rFonts w:ascii="Times New Roman" w:hAnsi="Times New Roman" w:cs="Times New Roman"/>
        </w:rPr>
        <w:t xml:space="preserve">Умови цього </w:t>
      </w:r>
      <w:r w:rsidRPr="00B20CD8">
        <w:rPr>
          <w:rFonts w:ascii="Times New Roman" w:hAnsi="Times New Roman" w:cs="Times New Roman"/>
          <w:i/>
        </w:rPr>
        <w:t>Договору</w:t>
      </w:r>
      <w:r w:rsidRPr="00B20CD8">
        <w:rPr>
          <w:rFonts w:ascii="Times New Roman" w:hAnsi="Times New Roman" w:cs="Times New Roman"/>
        </w:rPr>
        <w:t xml:space="preserve"> не можуть змінюватися після його підписання до належного виконання  зобов'язань </w:t>
      </w:r>
      <w:r w:rsidRPr="00B20CD8">
        <w:rPr>
          <w:rFonts w:ascii="Times New Roman" w:hAnsi="Times New Roman" w:cs="Times New Roman"/>
          <w:i/>
        </w:rPr>
        <w:t>Сторонами</w:t>
      </w:r>
      <w:r w:rsidRPr="00B20CD8">
        <w:rPr>
          <w:rFonts w:ascii="Times New Roman" w:hAnsi="Times New Roman" w:cs="Times New Roman"/>
        </w:rPr>
        <w:t xml:space="preserve"> у повному обсязі, крім випадків:</w:t>
      </w:r>
    </w:p>
    <w:p w:rsidR="00B20CD8" w:rsidRPr="00B20CD8" w:rsidRDefault="00B20CD8" w:rsidP="00B20CD8">
      <w:pPr>
        <w:pStyle w:val="HTML"/>
        <w:tabs>
          <w:tab w:val="clear" w:pos="916"/>
          <w:tab w:val="left" w:pos="709"/>
        </w:tabs>
        <w:ind w:firstLine="567"/>
        <w:jc w:val="both"/>
        <w:rPr>
          <w:rFonts w:ascii="Times New Roman" w:hAnsi="Times New Roman"/>
          <w:color w:val="auto"/>
          <w:sz w:val="24"/>
          <w:szCs w:val="24"/>
          <w:lang w:val="uk-UA"/>
        </w:rPr>
      </w:pPr>
      <w:bookmarkStart w:id="0" w:name="o689"/>
      <w:bookmarkEnd w:id="0"/>
      <w:r w:rsidRPr="00B20CD8">
        <w:rPr>
          <w:rFonts w:ascii="Times New Roman" w:hAnsi="Times New Roman"/>
          <w:i/>
          <w:color w:val="auto"/>
          <w:sz w:val="24"/>
          <w:szCs w:val="24"/>
          <w:lang w:val="uk-UA" w:eastAsia="uk-UA"/>
        </w:rPr>
        <w:t>4.5.1.</w:t>
      </w:r>
      <w:r w:rsidRPr="00B20CD8">
        <w:rPr>
          <w:rFonts w:ascii="Times New Roman" w:hAnsi="Times New Roman"/>
          <w:color w:val="auto"/>
          <w:sz w:val="24"/>
          <w:szCs w:val="24"/>
          <w:lang w:val="uk-UA" w:eastAsia="uk-UA"/>
        </w:rPr>
        <w:t xml:space="preserve"> зменшення обсягів закупівлі, зокрема з урахуванням фактичного обсягу видатків </w:t>
      </w:r>
      <w:r w:rsidRPr="00B20CD8">
        <w:rPr>
          <w:rFonts w:ascii="Times New Roman" w:hAnsi="Times New Roman"/>
          <w:i/>
          <w:color w:val="auto"/>
          <w:sz w:val="24"/>
          <w:szCs w:val="24"/>
          <w:lang w:val="uk-UA" w:eastAsia="uk-UA"/>
        </w:rPr>
        <w:t>Замовника</w:t>
      </w:r>
      <w:r w:rsidRPr="00B20CD8">
        <w:rPr>
          <w:rFonts w:ascii="Times New Roman" w:hAnsi="Times New Roman"/>
          <w:color w:val="auto"/>
          <w:sz w:val="24"/>
          <w:szCs w:val="24"/>
          <w:lang w:val="uk-UA" w:eastAsia="uk-UA"/>
        </w:rPr>
        <w:t>;</w:t>
      </w:r>
    </w:p>
    <w:p w:rsidR="00B20CD8" w:rsidRPr="00B20CD8" w:rsidRDefault="00B20CD8" w:rsidP="00B20CD8">
      <w:pPr>
        <w:pStyle w:val="HTML"/>
        <w:tabs>
          <w:tab w:val="clear" w:pos="916"/>
          <w:tab w:val="left" w:pos="709"/>
        </w:tabs>
        <w:ind w:firstLine="567"/>
        <w:jc w:val="both"/>
        <w:rPr>
          <w:rFonts w:ascii="Times New Roman" w:hAnsi="Times New Roman"/>
          <w:color w:val="auto"/>
          <w:sz w:val="24"/>
          <w:szCs w:val="24"/>
          <w:lang w:val="uk-UA"/>
        </w:rPr>
      </w:pPr>
      <w:bookmarkStart w:id="1" w:name="o690"/>
      <w:bookmarkEnd w:id="1"/>
      <w:r w:rsidRPr="00B20CD8">
        <w:rPr>
          <w:rFonts w:ascii="Times New Roman" w:hAnsi="Times New Roman"/>
          <w:i/>
          <w:color w:val="auto"/>
          <w:sz w:val="24"/>
          <w:szCs w:val="24"/>
          <w:lang w:val="uk-UA" w:eastAsia="uk-UA"/>
        </w:rPr>
        <w:t xml:space="preserve">4.5.2. </w:t>
      </w:r>
      <w:r w:rsidRPr="00B20CD8">
        <w:rPr>
          <w:rFonts w:ascii="Times New Roman" w:hAnsi="Times New Roman"/>
          <w:color w:val="auto"/>
          <w:sz w:val="24"/>
          <w:szCs w:val="24"/>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20CD8">
        <w:rPr>
          <w:rFonts w:ascii="Times New Roman" w:hAnsi="Times New Roman"/>
          <w:color w:val="auto"/>
          <w:sz w:val="24"/>
          <w:szCs w:val="24"/>
          <w:lang w:val="uk-UA" w:eastAsia="uk-UA"/>
        </w:rPr>
        <w:t>пропорційно</w:t>
      </w:r>
      <w:proofErr w:type="spellEnd"/>
      <w:r w:rsidRPr="00B20CD8">
        <w:rPr>
          <w:rFonts w:ascii="Times New Roman" w:hAnsi="Times New Roman"/>
          <w:color w:val="auto"/>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20CD8" w:rsidRPr="00B20CD8" w:rsidRDefault="00B20CD8" w:rsidP="00B20CD8">
      <w:pPr>
        <w:pStyle w:val="HTML"/>
        <w:tabs>
          <w:tab w:val="clear" w:pos="916"/>
          <w:tab w:val="left" w:pos="709"/>
          <w:tab w:val="left" w:pos="5954"/>
        </w:tabs>
        <w:ind w:firstLine="567"/>
        <w:jc w:val="both"/>
        <w:rPr>
          <w:rFonts w:ascii="Times New Roman" w:hAnsi="Times New Roman"/>
          <w:color w:val="auto"/>
          <w:sz w:val="24"/>
          <w:szCs w:val="24"/>
          <w:lang w:val="uk-UA" w:eastAsia="uk-UA"/>
        </w:rPr>
      </w:pPr>
      <w:r w:rsidRPr="00B20CD8">
        <w:rPr>
          <w:rFonts w:ascii="Times New Roman" w:hAnsi="Times New Roman"/>
          <w:i/>
          <w:color w:val="auto"/>
          <w:sz w:val="24"/>
          <w:szCs w:val="24"/>
          <w:lang w:val="uk-UA" w:eastAsia="uk-UA"/>
        </w:rPr>
        <w:t>4.5.3.</w:t>
      </w:r>
      <w:r w:rsidRPr="00B20CD8">
        <w:rPr>
          <w:rFonts w:ascii="Times New Roman" w:hAnsi="Times New Roman"/>
          <w:color w:val="auto"/>
          <w:sz w:val="24"/>
          <w:szCs w:val="24"/>
          <w:lang w:val="uk-UA" w:eastAsia="uk-UA"/>
        </w:rPr>
        <w:t xml:space="preserve"> </w:t>
      </w:r>
      <w:bookmarkStart w:id="2" w:name="o691"/>
      <w:bookmarkEnd w:id="2"/>
      <w:r w:rsidRPr="00B20CD8">
        <w:rPr>
          <w:rFonts w:ascii="Times New Roman" w:hAnsi="Times New Roman"/>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B20CD8">
        <w:rPr>
          <w:rFonts w:ascii="Times New Roman" w:hAnsi="Times New Roman"/>
          <w:color w:val="auto"/>
          <w:sz w:val="24"/>
          <w:szCs w:val="24"/>
          <w:lang w:val="uk-UA" w:eastAsia="uk-UA"/>
        </w:rPr>
        <w:t>;</w:t>
      </w:r>
    </w:p>
    <w:p w:rsidR="00B20CD8" w:rsidRPr="00B20CD8" w:rsidRDefault="00B20CD8" w:rsidP="00B20CD8">
      <w:pPr>
        <w:pStyle w:val="HTML"/>
        <w:tabs>
          <w:tab w:val="clear" w:pos="916"/>
          <w:tab w:val="left" w:pos="709"/>
          <w:tab w:val="left" w:pos="5954"/>
        </w:tabs>
        <w:ind w:firstLine="567"/>
        <w:jc w:val="both"/>
        <w:rPr>
          <w:rFonts w:ascii="Times New Roman" w:hAnsi="Times New Roman"/>
          <w:color w:val="auto"/>
          <w:sz w:val="24"/>
          <w:szCs w:val="24"/>
          <w:lang w:val="uk-UA"/>
        </w:rPr>
      </w:pPr>
      <w:r w:rsidRPr="00B20CD8">
        <w:rPr>
          <w:rFonts w:ascii="Times New Roman" w:hAnsi="Times New Roman"/>
          <w:i/>
          <w:sz w:val="24"/>
          <w:szCs w:val="24"/>
          <w:lang w:val="ru-RU" w:eastAsia="en-US"/>
        </w:rPr>
        <w:t>4.5.4.</w:t>
      </w:r>
      <w:r w:rsidRPr="00B20CD8">
        <w:rPr>
          <w:rFonts w:ascii="Times New Roman" w:hAnsi="Times New Roman"/>
          <w:sz w:val="24"/>
          <w:szCs w:val="24"/>
          <w:lang w:val="ru-RU" w:eastAsia="en-US"/>
        </w:rPr>
        <w:t xml:space="preserve"> </w:t>
      </w:r>
      <w:r w:rsidRPr="00B20CD8">
        <w:rPr>
          <w:rFonts w:ascii="Times New Roman" w:hAnsi="Times New Roman"/>
          <w:sz w:val="24"/>
          <w:szCs w:val="24"/>
          <w:lang w:eastAsia="en-US"/>
        </w:rPr>
        <w:t>продовження строку дії договору про закупівлю та строку виконання зобов’язань щодо передачі товару</w:t>
      </w:r>
      <w:r w:rsidRPr="00B20CD8">
        <w:rPr>
          <w:rFonts w:ascii="Times New Roman" w:hAnsi="Times New Roman"/>
          <w:sz w:val="24"/>
          <w:szCs w:val="24"/>
          <w:lang w:val="uk-UA" w:eastAsia="en-US"/>
        </w:rPr>
        <w:t xml:space="preserve">, </w:t>
      </w:r>
      <w:r w:rsidRPr="00B20CD8">
        <w:rPr>
          <w:rFonts w:ascii="Times New Roman" w:hAnsi="Times New Roman"/>
          <w:sz w:val="24"/>
          <w:szCs w:val="24"/>
          <w:lang w:eastAsia="en-US"/>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20CD8">
        <w:rPr>
          <w:rFonts w:ascii="Times New Roman" w:hAnsi="Times New Roman"/>
          <w:sz w:val="24"/>
          <w:szCs w:val="24"/>
          <w:lang w:val="uk-UA" w:eastAsia="en-US"/>
        </w:rPr>
        <w:t>;</w:t>
      </w:r>
    </w:p>
    <w:p w:rsidR="00B20CD8" w:rsidRPr="00B20CD8" w:rsidRDefault="00B20CD8" w:rsidP="00B20CD8">
      <w:pPr>
        <w:pStyle w:val="a6"/>
        <w:spacing w:before="0" w:beforeAutospacing="0" w:after="0" w:afterAutospacing="0"/>
        <w:ind w:firstLine="567"/>
        <w:jc w:val="both"/>
      </w:pPr>
      <w:r w:rsidRPr="00B20CD8">
        <w:rPr>
          <w:i/>
        </w:rPr>
        <w:t>4.5.5.</w:t>
      </w:r>
      <w:r w:rsidRPr="00B20CD8">
        <w:t xml:space="preserve"> </w:t>
      </w:r>
      <w:r w:rsidRPr="00B20CD8">
        <w:rPr>
          <w:lang w:eastAsia="uk-UA"/>
        </w:rPr>
        <w:t>погодження зміни ціни в договорі про закупівлю в бік зменшення (без зміни кількості (обсягу) та якості товарів);</w:t>
      </w:r>
    </w:p>
    <w:p w:rsidR="00B20CD8" w:rsidRPr="00B20CD8" w:rsidRDefault="00B20CD8" w:rsidP="00B20CD8">
      <w:pPr>
        <w:pStyle w:val="HTML"/>
        <w:ind w:firstLine="567"/>
        <w:jc w:val="both"/>
        <w:rPr>
          <w:rFonts w:ascii="Times New Roman" w:hAnsi="Times New Roman"/>
          <w:color w:val="auto"/>
          <w:sz w:val="24"/>
          <w:szCs w:val="24"/>
          <w:lang w:val="uk-UA"/>
        </w:rPr>
      </w:pPr>
      <w:r w:rsidRPr="00B20CD8">
        <w:rPr>
          <w:rFonts w:ascii="Times New Roman" w:hAnsi="Times New Roman"/>
          <w:i/>
          <w:color w:val="auto"/>
          <w:sz w:val="24"/>
          <w:szCs w:val="24"/>
          <w:lang w:val="uk-UA" w:eastAsia="uk-UA"/>
        </w:rPr>
        <w:t>4.5.6.</w:t>
      </w:r>
      <w:r w:rsidRPr="00B20CD8">
        <w:rPr>
          <w:rFonts w:ascii="Times New Roman" w:hAnsi="Times New Roman"/>
          <w:color w:val="auto"/>
          <w:sz w:val="24"/>
          <w:szCs w:val="24"/>
          <w:lang w:val="uk-UA" w:eastAsia="uk-UA"/>
        </w:rPr>
        <w:t xml:space="preserve"> </w:t>
      </w:r>
      <w:r w:rsidRPr="00B20CD8">
        <w:rPr>
          <w:rFonts w:ascii="Times New Roman" w:hAnsi="Times New Roman"/>
          <w:sz w:val="24"/>
          <w:szCs w:val="24"/>
          <w:lang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20CD8">
        <w:rPr>
          <w:rFonts w:ascii="Times New Roman" w:hAnsi="Times New Roman"/>
          <w:sz w:val="24"/>
          <w:szCs w:val="24"/>
          <w:lang w:eastAsia="en-US"/>
        </w:rPr>
        <w:t>пропорційно</w:t>
      </w:r>
      <w:proofErr w:type="spellEnd"/>
      <w:r w:rsidRPr="00B20CD8">
        <w:rPr>
          <w:rFonts w:ascii="Times New Roman" w:hAnsi="Times New Roman"/>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B20CD8">
        <w:rPr>
          <w:rFonts w:ascii="Times New Roman" w:hAnsi="Times New Roman"/>
          <w:sz w:val="24"/>
          <w:szCs w:val="24"/>
          <w:lang w:eastAsia="en-US"/>
        </w:rPr>
        <w:t>пропорційно</w:t>
      </w:r>
      <w:proofErr w:type="spellEnd"/>
      <w:r w:rsidRPr="00B20CD8">
        <w:rPr>
          <w:rFonts w:ascii="Times New Roman" w:hAnsi="Times New Roman"/>
          <w:sz w:val="24"/>
          <w:szCs w:val="24"/>
          <w:lang w:eastAsia="en-US"/>
        </w:rPr>
        <w:t xml:space="preserve"> до зміни податкового навантаження внаслідок зміни системи оподаткування;</w:t>
      </w:r>
    </w:p>
    <w:p w:rsidR="00B20CD8" w:rsidRPr="00B20CD8" w:rsidRDefault="00B20CD8" w:rsidP="00B20CD8">
      <w:pPr>
        <w:pStyle w:val="HTML"/>
        <w:ind w:firstLine="567"/>
        <w:jc w:val="both"/>
        <w:rPr>
          <w:rFonts w:ascii="Times New Roman" w:hAnsi="Times New Roman"/>
          <w:color w:val="auto"/>
          <w:sz w:val="24"/>
          <w:szCs w:val="24"/>
          <w:lang w:val="uk-UA"/>
        </w:rPr>
      </w:pPr>
      <w:r w:rsidRPr="00B20CD8">
        <w:rPr>
          <w:rFonts w:ascii="Times New Roman" w:hAnsi="Times New Roman"/>
          <w:i/>
          <w:color w:val="auto"/>
          <w:sz w:val="24"/>
          <w:szCs w:val="24"/>
          <w:lang w:val="uk-UA" w:eastAsia="uk-UA"/>
        </w:rPr>
        <w:t>4.5.7.</w:t>
      </w:r>
      <w:r w:rsidRPr="00B20CD8">
        <w:rPr>
          <w:rFonts w:ascii="Times New Roman" w:hAnsi="Times New Roman"/>
          <w:color w:val="auto"/>
          <w:sz w:val="24"/>
          <w:szCs w:val="24"/>
          <w:lang w:val="uk-UA" w:eastAsia="uk-UA"/>
        </w:rPr>
        <w:t xml:space="preserve"> </w:t>
      </w:r>
      <w:r w:rsidRPr="00B20CD8">
        <w:rPr>
          <w:rFonts w:ascii="Times New Roman" w:hAnsi="Times New Roman"/>
          <w:sz w:val="24"/>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0CD8">
        <w:rPr>
          <w:rFonts w:ascii="Times New Roman" w:hAnsi="Times New Roman"/>
          <w:sz w:val="24"/>
          <w:szCs w:val="24"/>
          <w:lang w:eastAsia="en-US"/>
        </w:rPr>
        <w:t>Platts</w:t>
      </w:r>
      <w:proofErr w:type="spellEnd"/>
      <w:r w:rsidRPr="00B20CD8">
        <w:rPr>
          <w:rFonts w:ascii="Times New Roman" w:hAnsi="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20CD8" w:rsidRPr="00B20CD8" w:rsidRDefault="00B20CD8" w:rsidP="00B20CD8">
      <w:pPr>
        <w:pStyle w:val="HTML"/>
        <w:ind w:firstLine="567"/>
        <w:jc w:val="both"/>
        <w:rPr>
          <w:rFonts w:ascii="Times New Roman" w:hAnsi="Times New Roman"/>
          <w:color w:val="auto"/>
          <w:sz w:val="24"/>
          <w:szCs w:val="24"/>
          <w:lang w:val="uk-UA"/>
        </w:rPr>
      </w:pPr>
      <w:r w:rsidRPr="00B20CD8">
        <w:rPr>
          <w:rFonts w:ascii="Times New Roman" w:hAnsi="Times New Roman"/>
          <w:i/>
          <w:color w:val="auto"/>
          <w:sz w:val="24"/>
          <w:szCs w:val="24"/>
          <w:lang w:val="uk-UA" w:eastAsia="uk-UA"/>
        </w:rPr>
        <w:t>4.5.8. з</w:t>
      </w:r>
      <w:proofErr w:type="spellStart"/>
      <w:r w:rsidRPr="00B20CD8">
        <w:rPr>
          <w:rFonts w:ascii="Times New Roman" w:hAnsi="Times New Roman"/>
          <w:color w:val="auto"/>
          <w:sz w:val="24"/>
          <w:szCs w:val="24"/>
          <w:lang w:val="ru-RU"/>
        </w:rPr>
        <w:t>міни</w:t>
      </w:r>
      <w:proofErr w:type="spellEnd"/>
      <w:r w:rsidRPr="00B20CD8">
        <w:rPr>
          <w:rFonts w:ascii="Times New Roman" w:hAnsi="Times New Roman"/>
          <w:color w:val="auto"/>
          <w:sz w:val="24"/>
          <w:szCs w:val="24"/>
          <w:lang w:val="ru-RU"/>
        </w:rPr>
        <w:t xml:space="preserve"> умов у </w:t>
      </w:r>
      <w:proofErr w:type="spellStart"/>
      <w:r w:rsidRPr="00B20CD8">
        <w:rPr>
          <w:rFonts w:ascii="Times New Roman" w:hAnsi="Times New Roman"/>
          <w:color w:val="auto"/>
          <w:sz w:val="24"/>
          <w:szCs w:val="24"/>
          <w:lang w:val="ru-RU"/>
        </w:rPr>
        <w:t>зв'язку</w:t>
      </w:r>
      <w:proofErr w:type="spellEnd"/>
      <w:r w:rsidRPr="00B20CD8">
        <w:rPr>
          <w:rFonts w:ascii="Times New Roman" w:hAnsi="Times New Roman"/>
          <w:color w:val="auto"/>
          <w:sz w:val="24"/>
          <w:szCs w:val="24"/>
          <w:lang w:val="ru-RU"/>
        </w:rPr>
        <w:t xml:space="preserve"> </w:t>
      </w:r>
      <w:proofErr w:type="spellStart"/>
      <w:r w:rsidRPr="00B20CD8">
        <w:rPr>
          <w:rFonts w:ascii="Times New Roman" w:hAnsi="Times New Roman"/>
          <w:color w:val="auto"/>
          <w:sz w:val="24"/>
          <w:szCs w:val="24"/>
          <w:lang w:val="ru-RU"/>
        </w:rPr>
        <w:t>із</w:t>
      </w:r>
      <w:proofErr w:type="spellEnd"/>
      <w:r w:rsidRPr="00B20CD8">
        <w:rPr>
          <w:rFonts w:ascii="Times New Roman" w:hAnsi="Times New Roman"/>
          <w:color w:val="auto"/>
          <w:sz w:val="24"/>
          <w:szCs w:val="24"/>
          <w:lang w:val="ru-RU"/>
        </w:rPr>
        <w:t xml:space="preserve"> </w:t>
      </w:r>
      <w:proofErr w:type="spellStart"/>
      <w:r w:rsidRPr="00B20CD8">
        <w:rPr>
          <w:rFonts w:ascii="Times New Roman" w:hAnsi="Times New Roman"/>
          <w:color w:val="auto"/>
          <w:sz w:val="24"/>
          <w:szCs w:val="24"/>
          <w:lang w:val="ru-RU"/>
        </w:rPr>
        <w:t>застосуванням</w:t>
      </w:r>
      <w:proofErr w:type="spellEnd"/>
      <w:r w:rsidRPr="00B20CD8">
        <w:rPr>
          <w:rFonts w:ascii="Times New Roman" w:hAnsi="Times New Roman"/>
          <w:color w:val="auto"/>
          <w:sz w:val="24"/>
          <w:szCs w:val="24"/>
          <w:lang w:val="ru-RU"/>
        </w:rPr>
        <w:t xml:space="preserve"> </w:t>
      </w:r>
      <w:proofErr w:type="spellStart"/>
      <w:r w:rsidRPr="00B20CD8">
        <w:rPr>
          <w:rFonts w:ascii="Times New Roman" w:hAnsi="Times New Roman"/>
          <w:color w:val="auto"/>
          <w:sz w:val="24"/>
          <w:szCs w:val="24"/>
          <w:lang w:val="ru-RU"/>
        </w:rPr>
        <w:t>положень</w:t>
      </w:r>
      <w:proofErr w:type="spellEnd"/>
      <w:r w:rsidRPr="00B20CD8">
        <w:rPr>
          <w:rFonts w:ascii="Times New Roman" w:hAnsi="Times New Roman"/>
          <w:color w:val="auto"/>
          <w:sz w:val="24"/>
          <w:szCs w:val="24"/>
          <w:lang w:val="ru-RU"/>
        </w:rPr>
        <w:t xml:space="preserve"> п. 4.6 </w:t>
      </w:r>
      <w:r w:rsidRPr="00B20CD8">
        <w:rPr>
          <w:rFonts w:ascii="Times New Roman" w:hAnsi="Times New Roman"/>
          <w:i/>
          <w:color w:val="auto"/>
          <w:sz w:val="24"/>
          <w:szCs w:val="24"/>
          <w:lang w:val="ru-RU"/>
        </w:rPr>
        <w:t>Договору</w:t>
      </w:r>
      <w:r w:rsidRPr="00B20CD8">
        <w:rPr>
          <w:rFonts w:ascii="Times New Roman" w:hAnsi="Times New Roman"/>
          <w:color w:val="auto"/>
          <w:sz w:val="24"/>
          <w:szCs w:val="24"/>
          <w:lang w:val="ru-RU"/>
        </w:rPr>
        <w:t>.</w:t>
      </w:r>
    </w:p>
    <w:p w:rsidR="00B20CD8" w:rsidRPr="00B20CD8" w:rsidRDefault="00B20CD8" w:rsidP="00B20CD8">
      <w:pPr>
        <w:pStyle w:val="HTML"/>
        <w:tabs>
          <w:tab w:val="clear" w:pos="916"/>
          <w:tab w:val="left" w:pos="709"/>
        </w:tabs>
        <w:ind w:firstLine="567"/>
        <w:jc w:val="both"/>
        <w:rPr>
          <w:rFonts w:ascii="Times New Roman" w:hAnsi="Times New Roman"/>
          <w:color w:val="auto"/>
          <w:sz w:val="24"/>
          <w:szCs w:val="24"/>
          <w:lang w:val="uk-UA"/>
        </w:rPr>
      </w:pPr>
      <w:r w:rsidRPr="00B20CD8">
        <w:rPr>
          <w:rFonts w:ascii="Times New Roman" w:hAnsi="Times New Roman"/>
          <w:i/>
          <w:color w:val="auto"/>
          <w:sz w:val="24"/>
          <w:szCs w:val="24"/>
          <w:lang w:val="uk-UA" w:eastAsia="uk-UA"/>
        </w:rPr>
        <w:t>4.6.</w:t>
      </w:r>
      <w:r w:rsidRPr="00B20CD8">
        <w:rPr>
          <w:rFonts w:ascii="Times New Roman" w:hAnsi="Times New Roman"/>
          <w:color w:val="auto"/>
          <w:sz w:val="24"/>
          <w:szCs w:val="24"/>
          <w:lang w:val="uk-UA" w:eastAsia="uk-UA"/>
        </w:rPr>
        <w:t xml:space="preserve"> Дія </w:t>
      </w:r>
      <w:r w:rsidRPr="00B20CD8">
        <w:rPr>
          <w:rFonts w:ascii="Times New Roman" w:hAnsi="Times New Roman"/>
          <w:i/>
          <w:color w:val="auto"/>
          <w:sz w:val="24"/>
          <w:szCs w:val="24"/>
          <w:lang w:val="uk-UA" w:eastAsia="uk-UA"/>
        </w:rPr>
        <w:t>Договору</w:t>
      </w:r>
      <w:r w:rsidRPr="00B20CD8">
        <w:rPr>
          <w:rFonts w:ascii="Times New Roman" w:hAnsi="Times New Roman"/>
          <w:color w:val="auto"/>
          <w:sz w:val="24"/>
          <w:szCs w:val="24"/>
          <w:lang w:val="uk-UA" w:eastAsia="uk-UA"/>
        </w:rPr>
        <w:t xml:space="preserve">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B20CD8">
        <w:rPr>
          <w:rFonts w:ascii="Times New Roman" w:hAnsi="Times New Roman"/>
          <w:i/>
          <w:color w:val="auto"/>
          <w:sz w:val="24"/>
          <w:szCs w:val="24"/>
          <w:lang w:val="uk-UA" w:eastAsia="uk-UA"/>
        </w:rPr>
        <w:t xml:space="preserve">Договорі </w:t>
      </w:r>
      <w:r w:rsidRPr="00B20CD8">
        <w:rPr>
          <w:rFonts w:ascii="Times New Roman" w:hAnsi="Times New Roman"/>
          <w:color w:val="auto"/>
          <w:sz w:val="24"/>
          <w:szCs w:val="24"/>
          <w:lang w:val="uk-UA" w:eastAsia="uk-UA"/>
        </w:rPr>
        <w:t>про закупівлю, укладеному в попередньому році, якщо видатки на досягнення цієї цілі затверджено в установленому порядку.</w:t>
      </w:r>
    </w:p>
    <w:p w:rsidR="00B20CD8" w:rsidRPr="00B20CD8" w:rsidRDefault="00B20CD8" w:rsidP="00B20CD8">
      <w:pPr>
        <w:pStyle w:val="HTML"/>
        <w:tabs>
          <w:tab w:val="clear" w:pos="916"/>
          <w:tab w:val="left" w:pos="709"/>
        </w:tabs>
        <w:ind w:firstLine="567"/>
        <w:jc w:val="both"/>
        <w:rPr>
          <w:rFonts w:ascii="Times New Roman" w:hAnsi="Times New Roman"/>
          <w:color w:val="auto"/>
          <w:sz w:val="24"/>
          <w:szCs w:val="24"/>
          <w:lang w:val="uk-UA" w:eastAsia="uk-UA"/>
        </w:rPr>
      </w:pPr>
      <w:r w:rsidRPr="00B20CD8">
        <w:rPr>
          <w:rFonts w:ascii="Times New Roman" w:hAnsi="Times New Roman"/>
          <w:i/>
          <w:color w:val="auto"/>
          <w:sz w:val="24"/>
          <w:szCs w:val="24"/>
          <w:lang w:val="uk-UA" w:eastAsia="uk-UA"/>
        </w:rPr>
        <w:t>4.7.</w:t>
      </w:r>
      <w:r w:rsidRPr="00B20CD8">
        <w:rPr>
          <w:rFonts w:ascii="Times New Roman" w:hAnsi="Times New Roman"/>
          <w:color w:val="auto"/>
          <w:sz w:val="24"/>
          <w:szCs w:val="24"/>
          <w:lang w:val="uk-UA" w:eastAsia="uk-UA"/>
        </w:rPr>
        <w:t xml:space="preserve"> Даний </w:t>
      </w:r>
      <w:r w:rsidRPr="00B20CD8">
        <w:rPr>
          <w:rFonts w:ascii="Times New Roman" w:hAnsi="Times New Roman"/>
          <w:i/>
          <w:color w:val="auto"/>
          <w:sz w:val="24"/>
          <w:szCs w:val="24"/>
          <w:lang w:val="uk-UA" w:eastAsia="uk-UA"/>
        </w:rPr>
        <w:t>Договір</w:t>
      </w:r>
      <w:r w:rsidRPr="00B20CD8">
        <w:rPr>
          <w:rFonts w:ascii="Times New Roman" w:hAnsi="Times New Roman"/>
          <w:color w:val="auto"/>
          <w:sz w:val="24"/>
          <w:szCs w:val="24"/>
          <w:lang w:val="uk-UA" w:eastAsia="uk-UA"/>
        </w:rPr>
        <w:t xml:space="preserve"> може бути розірваний достроково за бажанням однієї із </w:t>
      </w:r>
      <w:r w:rsidRPr="00B20CD8">
        <w:rPr>
          <w:rFonts w:ascii="Times New Roman" w:hAnsi="Times New Roman"/>
          <w:i/>
          <w:color w:val="auto"/>
          <w:sz w:val="24"/>
          <w:szCs w:val="24"/>
          <w:lang w:val="uk-UA" w:eastAsia="uk-UA"/>
        </w:rPr>
        <w:t>Сторін</w:t>
      </w:r>
      <w:r w:rsidRPr="00B20CD8">
        <w:rPr>
          <w:rFonts w:ascii="Times New Roman" w:hAnsi="Times New Roman"/>
          <w:color w:val="auto"/>
          <w:sz w:val="24"/>
          <w:szCs w:val="24"/>
          <w:lang w:val="uk-UA" w:eastAsia="uk-UA"/>
        </w:rPr>
        <w:t xml:space="preserve"> за умови письмового повідомлення про це однією </w:t>
      </w:r>
      <w:r w:rsidRPr="00B20CD8">
        <w:rPr>
          <w:rFonts w:ascii="Times New Roman" w:hAnsi="Times New Roman"/>
          <w:i/>
          <w:color w:val="auto"/>
          <w:sz w:val="24"/>
          <w:szCs w:val="24"/>
          <w:lang w:val="uk-UA" w:eastAsia="uk-UA"/>
        </w:rPr>
        <w:t>Стороною</w:t>
      </w:r>
      <w:r w:rsidRPr="00B20CD8">
        <w:rPr>
          <w:rFonts w:ascii="Times New Roman" w:hAnsi="Times New Roman"/>
          <w:color w:val="auto"/>
          <w:sz w:val="24"/>
          <w:szCs w:val="24"/>
          <w:lang w:val="uk-UA" w:eastAsia="uk-UA"/>
        </w:rPr>
        <w:t xml:space="preserve"> іншу </w:t>
      </w:r>
      <w:r w:rsidRPr="00B20CD8">
        <w:rPr>
          <w:rFonts w:ascii="Times New Roman" w:hAnsi="Times New Roman"/>
          <w:i/>
          <w:color w:val="auto"/>
          <w:sz w:val="24"/>
          <w:szCs w:val="24"/>
          <w:lang w:val="uk-UA" w:eastAsia="uk-UA"/>
        </w:rPr>
        <w:t xml:space="preserve">Сторону </w:t>
      </w:r>
      <w:r w:rsidRPr="00B20CD8">
        <w:rPr>
          <w:rFonts w:ascii="Times New Roman" w:hAnsi="Times New Roman"/>
          <w:color w:val="auto"/>
          <w:sz w:val="24"/>
          <w:szCs w:val="24"/>
          <w:lang w:val="uk-UA" w:eastAsia="uk-UA"/>
        </w:rPr>
        <w:t>не менше ніж за 10 календарних днів до очікуваної дати розірвання.</w:t>
      </w:r>
    </w:p>
    <w:p w:rsidR="00B20CD8" w:rsidRPr="00B20CD8" w:rsidRDefault="00B20CD8" w:rsidP="00B20CD8">
      <w:pPr>
        <w:spacing w:after="0" w:line="240" w:lineRule="auto"/>
        <w:ind w:firstLine="709"/>
        <w:jc w:val="both"/>
        <w:rPr>
          <w:rFonts w:ascii="Times New Roman" w:hAnsi="Times New Roman" w:cs="Times New Roman"/>
          <w:bCs/>
        </w:rPr>
      </w:pPr>
      <w:r w:rsidRPr="00B20CD8">
        <w:rPr>
          <w:rFonts w:ascii="Times New Roman" w:hAnsi="Times New Roman" w:cs="Times New Roman"/>
          <w:bCs/>
        </w:rPr>
        <w:t xml:space="preserve">4.8. </w:t>
      </w:r>
      <w:r w:rsidRPr="00B20CD8">
        <w:rPr>
          <w:rFonts w:ascii="Times New Roman" w:hAnsi="Times New Roman" w:cs="Times New Roman"/>
        </w:rPr>
        <w:t>Ціна на Товар включає вартість самого Товару, витрати на транспортування Товару до місця поставки, навантаження, розвантаження, сплату податків і зборів (обов’язкових платежів), усіх інших платежів та витрат та митних платежів.</w:t>
      </w:r>
    </w:p>
    <w:p w:rsidR="00B20CD8" w:rsidRPr="00B20CD8" w:rsidRDefault="00B20CD8" w:rsidP="00B20CD8">
      <w:pPr>
        <w:pStyle w:val="HTML"/>
        <w:tabs>
          <w:tab w:val="clear" w:pos="916"/>
          <w:tab w:val="left" w:pos="709"/>
        </w:tabs>
        <w:jc w:val="both"/>
        <w:rPr>
          <w:rFonts w:ascii="Times New Roman" w:hAnsi="Times New Roman"/>
          <w:color w:val="auto"/>
          <w:sz w:val="24"/>
          <w:szCs w:val="24"/>
          <w:lang w:val="uk-UA" w:eastAsia="uk-UA"/>
        </w:rPr>
      </w:pPr>
    </w:p>
    <w:p w:rsidR="00B20CD8" w:rsidRPr="00B20CD8" w:rsidRDefault="00B20CD8" w:rsidP="00B20CD8">
      <w:pPr>
        <w:pStyle w:val="3"/>
        <w:spacing w:before="0" w:after="0"/>
        <w:jc w:val="center"/>
        <w:rPr>
          <w:rFonts w:ascii="Times New Roman" w:hAnsi="Times New Roman" w:cs="Times New Roman"/>
          <w:b w:val="0"/>
          <w:bCs w:val="0"/>
          <w:i/>
          <w:sz w:val="24"/>
          <w:szCs w:val="24"/>
          <w:lang w:val="uk-UA"/>
        </w:rPr>
      </w:pPr>
      <w:r w:rsidRPr="00B20CD8">
        <w:rPr>
          <w:rFonts w:ascii="Times New Roman" w:hAnsi="Times New Roman" w:cs="Times New Roman"/>
          <w:b w:val="0"/>
          <w:bCs w:val="0"/>
          <w:i/>
          <w:sz w:val="24"/>
          <w:szCs w:val="24"/>
          <w:lang w:val="uk-UA"/>
        </w:rPr>
        <w:lastRenderedPageBreak/>
        <w:t>V. Порядок здійснення оплати</w:t>
      </w:r>
    </w:p>
    <w:p w:rsidR="00B20CD8" w:rsidRPr="00B20CD8" w:rsidRDefault="00B20CD8" w:rsidP="00B20CD8">
      <w:pPr>
        <w:autoSpaceDE w:val="0"/>
        <w:autoSpaceDN w:val="0"/>
        <w:adjustRightInd w:val="0"/>
        <w:spacing w:after="0" w:line="240" w:lineRule="auto"/>
        <w:ind w:firstLine="720"/>
        <w:jc w:val="both"/>
        <w:rPr>
          <w:rFonts w:ascii="Times New Roman" w:hAnsi="Times New Roman" w:cs="Times New Roman"/>
        </w:rPr>
      </w:pPr>
      <w:r w:rsidRPr="00B20CD8">
        <w:rPr>
          <w:rFonts w:ascii="Times New Roman" w:hAnsi="Times New Roman" w:cs="Times New Roman"/>
          <w:i/>
        </w:rPr>
        <w:t>5.1.</w:t>
      </w:r>
      <w:r w:rsidRPr="00B20CD8">
        <w:rPr>
          <w:rFonts w:ascii="Times New Roman" w:hAnsi="Times New Roman" w:cs="Times New Roman"/>
        </w:rPr>
        <w:t xml:space="preserve"> Розрахунки проводяться у безготівковій формі шляхом перерахування грошових коштів на розрахунковий рахунок </w:t>
      </w:r>
      <w:r w:rsidRPr="00B20CD8">
        <w:rPr>
          <w:rFonts w:ascii="Times New Roman" w:hAnsi="Times New Roman" w:cs="Times New Roman"/>
          <w:i/>
        </w:rPr>
        <w:t>Учасника</w:t>
      </w:r>
      <w:r w:rsidRPr="00B20CD8">
        <w:rPr>
          <w:rFonts w:ascii="Times New Roman" w:hAnsi="Times New Roman" w:cs="Times New Roman"/>
        </w:rPr>
        <w:t xml:space="preserve">, що зазначений в цьому </w:t>
      </w:r>
      <w:r w:rsidRPr="00B20CD8">
        <w:rPr>
          <w:rFonts w:ascii="Times New Roman" w:hAnsi="Times New Roman" w:cs="Times New Roman"/>
          <w:i/>
          <w:lang w:eastAsia="uk-UA"/>
        </w:rPr>
        <w:t>Договорі</w:t>
      </w:r>
      <w:r w:rsidRPr="00B20CD8">
        <w:rPr>
          <w:rFonts w:ascii="Times New Roman" w:hAnsi="Times New Roman" w:cs="Times New Roman"/>
        </w:rPr>
        <w:t>.</w:t>
      </w:r>
    </w:p>
    <w:p w:rsidR="00B20CD8" w:rsidRPr="00B20CD8" w:rsidRDefault="00B20CD8" w:rsidP="00B20CD8">
      <w:pPr>
        <w:pStyle w:val="a6"/>
        <w:spacing w:before="0" w:beforeAutospacing="0" w:after="0" w:afterAutospacing="0"/>
        <w:ind w:firstLine="720"/>
        <w:jc w:val="both"/>
      </w:pPr>
      <w:r w:rsidRPr="00B20CD8">
        <w:rPr>
          <w:i/>
        </w:rPr>
        <w:t>5.2.</w:t>
      </w:r>
      <w:r w:rsidRPr="00B20CD8">
        <w:t xml:space="preserve"> Розрахунки між </w:t>
      </w:r>
      <w:r w:rsidRPr="00B20CD8">
        <w:rPr>
          <w:i/>
        </w:rPr>
        <w:t>Учасником</w:t>
      </w:r>
      <w:r w:rsidRPr="00B20CD8">
        <w:t xml:space="preserve"> та </w:t>
      </w:r>
      <w:r w:rsidRPr="00B20CD8">
        <w:rPr>
          <w:i/>
        </w:rPr>
        <w:t>Замовником</w:t>
      </w:r>
      <w:r w:rsidRPr="00B20CD8">
        <w:t xml:space="preserve"> здійснюються відповідно до видаткової накладної та рахунку-фактури наданого </w:t>
      </w:r>
      <w:r w:rsidRPr="00B20CD8">
        <w:rPr>
          <w:i/>
        </w:rPr>
        <w:t>Учасником</w:t>
      </w:r>
      <w:r w:rsidRPr="00B20CD8">
        <w:t xml:space="preserve">, шляхом оплати вартості </w:t>
      </w:r>
      <w:r w:rsidRPr="00B20CD8">
        <w:rPr>
          <w:i/>
        </w:rPr>
        <w:t>Товару</w:t>
      </w:r>
      <w:r w:rsidRPr="00B20CD8">
        <w:t xml:space="preserve"> згідно Специфікації протягом 10 (десяти) банківських днів після його отримання.</w:t>
      </w:r>
    </w:p>
    <w:p w:rsidR="00B20CD8" w:rsidRPr="00B20CD8" w:rsidRDefault="00B20CD8" w:rsidP="00B20CD8">
      <w:pPr>
        <w:pStyle w:val="a6"/>
        <w:spacing w:before="0" w:beforeAutospacing="0" w:after="0" w:afterAutospacing="0"/>
        <w:ind w:firstLine="720"/>
        <w:jc w:val="both"/>
      </w:pPr>
      <w:r w:rsidRPr="00B20CD8">
        <w:rPr>
          <w:i/>
        </w:rPr>
        <w:t>5.3.</w:t>
      </w:r>
      <w:r w:rsidRPr="00B20CD8">
        <w:t xml:space="preserve"> Грошова одиниця – гривня.</w:t>
      </w:r>
    </w:p>
    <w:p w:rsidR="00B20CD8" w:rsidRPr="00B20CD8" w:rsidRDefault="00B20CD8" w:rsidP="00B20CD8">
      <w:pPr>
        <w:pStyle w:val="a6"/>
        <w:spacing w:before="0" w:beforeAutospacing="0" w:after="0" w:afterAutospacing="0"/>
        <w:ind w:firstLine="720"/>
        <w:jc w:val="both"/>
      </w:pPr>
      <w:r w:rsidRPr="00B20CD8">
        <w:rPr>
          <w:i/>
        </w:rPr>
        <w:t>5.4.</w:t>
      </w:r>
      <w:r w:rsidRPr="00B20CD8">
        <w:t xml:space="preserve"> Моментом виконання зобов’язань </w:t>
      </w:r>
      <w:r w:rsidRPr="00B20CD8">
        <w:rPr>
          <w:i/>
        </w:rPr>
        <w:t>Замовника</w:t>
      </w:r>
      <w:r w:rsidRPr="00B20CD8">
        <w:t xml:space="preserve"> перед </w:t>
      </w:r>
      <w:r w:rsidRPr="00B20CD8">
        <w:rPr>
          <w:i/>
        </w:rPr>
        <w:t>Учасником</w:t>
      </w:r>
      <w:r w:rsidRPr="00B20CD8">
        <w:t xml:space="preserve"> по оплаті </w:t>
      </w:r>
      <w:r w:rsidRPr="00B20CD8">
        <w:rPr>
          <w:i/>
        </w:rPr>
        <w:t>Товару</w:t>
      </w:r>
      <w:r w:rsidRPr="00B20CD8">
        <w:t xml:space="preserve"> вважається момент надходження грошових коштів на розрахунковий рахунок </w:t>
      </w:r>
      <w:r w:rsidRPr="00B20CD8">
        <w:rPr>
          <w:i/>
        </w:rPr>
        <w:t>Учасника</w:t>
      </w:r>
      <w:r w:rsidRPr="00B20CD8">
        <w:t xml:space="preserve"> зазначений у цьому </w:t>
      </w:r>
      <w:r w:rsidRPr="00B20CD8">
        <w:rPr>
          <w:i/>
        </w:rPr>
        <w:t>Договорі</w:t>
      </w:r>
      <w:r w:rsidRPr="00B20CD8">
        <w:t>.</w:t>
      </w:r>
    </w:p>
    <w:p w:rsidR="00B20CD8" w:rsidRPr="00B20CD8" w:rsidRDefault="00B20CD8" w:rsidP="00B20CD8">
      <w:pPr>
        <w:pStyle w:val="a6"/>
        <w:spacing w:before="0" w:beforeAutospacing="0" w:after="0" w:afterAutospacing="0"/>
      </w:pPr>
    </w:p>
    <w:p w:rsidR="00B20CD8" w:rsidRPr="00B20CD8" w:rsidRDefault="00B20CD8" w:rsidP="00B20CD8">
      <w:pPr>
        <w:spacing w:after="0" w:line="240" w:lineRule="auto"/>
        <w:ind w:firstLine="709"/>
        <w:jc w:val="center"/>
        <w:rPr>
          <w:rFonts w:ascii="Times New Roman" w:hAnsi="Times New Roman" w:cs="Times New Roman"/>
          <w:bCs/>
          <w:i/>
        </w:rPr>
      </w:pPr>
      <w:r w:rsidRPr="00B20CD8">
        <w:rPr>
          <w:rFonts w:ascii="Times New Roman" w:hAnsi="Times New Roman" w:cs="Times New Roman"/>
          <w:bCs/>
          <w:i/>
        </w:rPr>
        <w:t>VІ. Поставка товарів</w:t>
      </w:r>
    </w:p>
    <w:p w:rsidR="00B20CD8" w:rsidRPr="00B20CD8" w:rsidRDefault="00B20CD8" w:rsidP="00B20CD8">
      <w:pPr>
        <w:spacing w:after="0" w:line="240" w:lineRule="auto"/>
        <w:ind w:firstLine="708"/>
        <w:jc w:val="both"/>
        <w:rPr>
          <w:rFonts w:ascii="Times New Roman" w:hAnsi="Times New Roman" w:cs="Times New Roman"/>
        </w:rPr>
      </w:pPr>
      <w:r w:rsidRPr="00B20CD8">
        <w:rPr>
          <w:rFonts w:ascii="Times New Roman" w:hAnsi="Times New Roman" w:cs="Times New Roman"/>
        </w:rPr>
        <w:t>6.1.Строк поставки Товару – до 31.03.2023 року.</w:t>
      </w:r>
    </w:p>
    <w:p w:rsidR="00B20CD8" w:rsidRPr="00B20CD8" w:rsidRDefault="00B20CD8" w:rsidP="00B20CD8">
      <w:pPr>
        <w:spacing w:after="0" w:line="240" w:lineRule="auto"/>
        <w:ind w:firstLine="708"/>
        <w:jc w:val="both"/>
        <w:rPr>
          <w:rFonts w:ascii="Times New Roman" w:hAnsi="Times New Roman" w:cs="Times New Roman"/>
        </w:rPr>
      </w:pPr>
      <w:r w:rsidRPr="00B20CD8">
        <w:rPr>
          <w:rFonts w:ascii="Times New Roman" w:hAnsi="Times New Roman" w:cs="Times New Roman"/>
        </w:rPr>
        <w:t xml:space="preserve">6.2. Місце поставки Товару: </w:t>
      </w:r>
      <w:r w:rsidRPr="00B20CD8">
        <w:rPr>
          <w:rFonts w:ascii="Times New Roman" w:hAnsi="Times New Roman" w:cs="Times New Roman"/>
          <w:b/>
        </w:rPr>
        <w:t>Згідно додатку 2 до договору</w:t>
      </w:r>
      <w:r w:rsidRPr="00B20CD8">
        <w:rPr>
          <w:rFonts w:ascii="Times New Roman" w:hAnsi="Times New Roman" w:cs="Times New Roman"/>
        </w:rPr>
        <w:t>.</w:t>
      </w:r>
    </w:p>
    <w:p w:rsidR="00B20CD8" w:rsidRPr="00B20CD8" w:rsidRDefault="00B20CD8" w:rsidP="00B20CD8">
      <w:pPr>
        <w:spacing w:after="0" w:line="240" w:lineRule="auto"/>
        <w:ind w:firstLine="708"/>
        <w:jc w:val="both"/>
        <w:rPr>
          <w:rFonts w:ascii="Times New Roman" w:hAnsi="Times New Roman" w:cs="Times New Roman"/>
        </w:rPr>
      </w:pPr>
      <w:r w:rsidRPr="00B20CD8">
        <w:rPr>
          <w:rFonts w:ascii="Times New Roman" w:hAnsi="Times New Roman" w:cs="Times New Roman"/>
        </w:rPr>
        <w:t xml:space="preserve">6.3 Товар поставляється протягом 5 календарних днів з дати отримання заявки Учасником. Заявка подається у письмовій формі (сканований документ на фірмовому бланку за підписом керівника) на електронну адресу  ______________________ Учасника, а учасник у свою чергу має надіслати відповідь на електронну адресу ________________ Замовника про отримання та підтвердження заявки (сканований документ на фірмовому бланку за підписом керівника). </w:t>
      </w:r>
    </w:p>
    <w:p w:rsidR="00B20CD8" w:rsidRPr="00B20CD8" w:rsidRDefault="00B20CD8" w:rsidP="00B20CD8">
      <w:pPr>
        <w:spacing w:after="0" w:line="240" w:lineRule="auto"/>
        <w:ind w:firstLine="708"/>
        <w:jc w:val="both"/>
        <w:rPr>
          <w:rFonts w:ascii="Times New Roman" w:hAnsi="Times New Roman" w:cs="Times New Roman"/>
        </w:rPr>
      </w:pPr>
      <w:r w:rsidRPr="00B20CD8">
        <w:rPr>
          <w:rFonts w:ascii="Times New Roman" w:hAnsi="Times New Roman" w:cs="Times New Roman"/>
        </w:rPr>
        <w:t>6.4 Здача-прийом Товару здійснюється у присутності уповноважених представників обох Сторін у місці поставки та посвідчується підписами Сторін на видатковій накладній.</w:t>
      </w:r>
    </w:p>
    <w:p w:rsidR="00B20CD8" w:rsidRPr="00B20CD8" w:rsidRDefault="00B20CD8" w:rsidP="00B20CD8">
      <w:pPr>
        <w:spacing w:after="0" w:line="240" w:lineRule="auto"/>
        <w:ind w:firstLine="708"/>
        <w:jc w:val="both"/>
        <w:rPr>
          <w:rFonts w:ascii="Times New Roman" w:hAnsi="Times New Roman" w:cs="Times New Roman"/>
        </w:rPr>
      </w:pPr>
      <w:r w:rsidRPr="00B20CD8">
        <w:rPr>
          <w:rFonts w:ascii="Times New Roman" w:hAnsi="Times New Roman" w:cs="Times New Roman"/>
        </w:rPr>
        <w:t>6.5. У випадку виявлення невідповідності, дефектів чи недоліків Товару під час здачі –прийому Товару, Замовник складає в односторонньому порядку Акт про невідповідність та/або Акт про дефекти, які надсилає рекомендованою поштою на адресу учасника.</w:t>
      </w:r>
    </w:p>
    <w:p w:rsidR="00B20CD8" w:rsidRPr="00B20CD8" w:rsidRDefault="00B20CD8" w:rsidP="00B20CD8">
      <w:pPr>
        <w:spacing w:after="0" w:line="240" w:lineRule="auto"/>
        <w:ind w:firstLine="708"/>
        <w:jc w:val="both"/>
        <w:rPr>
          <w:rFonts w:ascii="Times New Roman" w:hAnsi="Times New Roman" w:cs="Times New Roman"/>
        </w:rPr>
      </w:pPr>
      <w:r w:rsidRPr="00B20CD8">
        <w:rPr>
          <w:rFonts w:ascii="Times New Roman" w:hAnsi="Times New Roman" w:cs="Times New Roman"/>
        </w:rPr>
        <w:t>6.6. Ризик випадкового знищення та/або випадкового пошкодження (псування) Товару, а також обов’язок несення всіх витрат, пов’язаних з ним, до моменту підписання видаткової накладної несе Виконавець.</w:t>
      </w:r>
    </w:p>
    <w:p w:rsidR="00B20CD8" w:rsidRPr="00B20CD8" w:rsidRDefault="00B20CD8" w:rsidP="00B20CD8">
      <w:pPr>
        <w:spacing w:after="0" w:line="240" w:lineRule="auto"/>
        <w:ind w:firstLine="709"/>
        <w:jc w:val="center"/>
        <w:rPr>
          <w:rFonts w:ascii="Times New Roman" w:hAnsi="Times New Roman" w:cs="Times New Roman"/>
          <w:bCs/>
          <w:i/>
        </w:rPr>
      </w:pPr>
    </w:p>
    <w:p w:rsidR="00B20CD8" w:rsidRPr="00B20CD8" w:rsidRDefault="00B20CD8" w:rsidP="00B20CD8">
      <w:pPr>
        <w:pStyle w:val="3"/>
        <w:spacing w:before="0" w:after="0"/>
        <w:jc w:val="center"/>
        <w:rPr>
          <w:rFonts w:ascii="Times New Roman" w:hAnsi="Times New Roman" w:cs="Times New Roman"/>
          <w:b w:val="0"/>
          <w:bCs w:val="0"/>
          <w:i/>
          <w:sz w:val="24"/>
          <w:szCs w:val="24"/>
          <w:lang w:val="uk-UA"/>
        </w:rPr>
      </w:pPr>
      <w:r w:rsidRPr="00B20CD8">
        <w:rPr>
          <w:rFonts w:ascii="Times New Roman" w:hAnsi="Times New Roman" w:cs="Times New Roman"/>
          <w:b w:val="0"/>
          <w:bCs w:val="0"/>
          <w:i/>
          <w:sz w:val="24"/>
          <w:szCs w:val="24"/>
          <w:lang w:val="uk-UA"/>
        </w:rPr>
        <w:t>VIІ. Права та обов’язки сторін</w:t>
      </w:r>
    </w:p>
    <w:p w:rsidR="00B20CD8" w:rsidRPr="00B20CD8" w:rsidRDefault="00B20CD8" w:rsidP="00B20CD8">
      <w:pPr>
        <w:tabs>
          <w:tab w:val="left" w:pos="1020"/>
        </w:tabs>
        <w:spacing w:after="0" w:line="240" w:lineRule="auto"/>
        <w:ind w:firstLine="426"/>
        <w:jc w:val="both"/>
        <w:rPr>
          <w:rFonts w:ascii="Times New Roman" w:hAnsi="Times New Roman" w:cs="Times New Roman"/>
        </w:rPr>
      </w:pPr>
      <w:r w:rsidRPr="00B20CD8">
        <w:rPr>
          <w:rFonts w:ascii="Times New Roman" w:hAnsi="Times New Roman" w:cs="Times New Roman"/>
        </w:rPr>
        <w:t>7.1.</w:t>
      </w:r>
      <w:r w:rsidRPr="00B20CD8">
        <w:rPr>
          <w:rFonts w:ascii="Times New Roman" w:hAnsi="Times New Roman" w:cs="Times New Roman"/>
        </w:rPr>
        <w:tab/>
        <w:t>Замовник зобов’язаний:</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7.1.1. Своєчасно та в повному обсязі сплачувати за поставлений Товар.</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7.1.2. Прийняти Товар у відповідності до умов Договору.</w:t>
      </w:r>
    </w:p>
    <w:p w:rsidR="00B20CD8" w:rsidRPr="00B20CD8" w:rsidRDefault="00B20CD8" w:rsidP="00B20CD8">
      <w:pPr>
        <w:tabs>
          <w:tab w:val="left" w:pos="1020"/>
          <w:tab w:val="left" w:pos="1276"/>
        </w:tabs>
        <w:spacing w:after="0" w:line="240" w:lineRule="auto"/>
        <w:ind w:firstLine="426"/>
        <w:jc w:val="both"/>
        <w:rPr>
          <w:rFonts w:ascii="Times New Roman" w:hAnsi="Times New Roman" w:cs="Times New Roman"/>
        </w:rPr>
      </w:pPr>
      <w:r w:rsidRPr="00B20CD8">
        <w:rPr>
          <w:rFonts w:ascii="Times New Roman" w:hAnsi="Times New Roman" w:cs="Times New Roman"/>
        </w:rPr>
        <w:t>7.2.</w:t>
      </w:r>
      <w:r w:rsidRPr="00B20CD8">
        <w:rPr>
          <w:rFonts w:ascii="Times New Roman" w:hAnsi="Times New Roman" w:cs="Times New Roman"/>
        </w:rPr>
        <w:tab/>
        <w:t>Замовник має право:</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7.2.1. Контролювати поставку Товару у строки, встановлені цим Договором.</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7.2.2. Зменшити обсяг закупівлі Товару та загальну вартість Договору залежно від фактичного обсягу видатків Замовника. У такому разі Сторони вносять відповідні зміни до Договору.</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7.2.3. Повернути видаткову накладну та рахунок Виконавцю без здійснення оплати в разі неналежного оформлення документів, зазначених у розділі 5 цього Договору(відсутність підписів тощо).</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7.2.3. Відмовитись від прийняття Товару, який не відповідає Додатку № 1 «Специфікація» до цього Договору, та/або у разі, якщо Виконавцем не передані документи, що стосуються Товару, або у випадку складання акту про невідповідність та/або Акту про дефекти відповідно до п.6.5.</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7.2.4. Достроково розірвати цей Договір у разі невиконання зобов'язань Учасником, повідомивши про це його у 10-ти денний строк.</w:t>
      </w:r>
    </w:p>
    <w:p w:rsidR="00B20CD8" w:rsidRPr="00B20CD8" w:rsidRDefault="00B20CD8" w:rsidP="00B20CD8">
      <w:pPr>
        <w:spacing w:after="0" w:line="240" w:lineRule="auto"/>
        <w:ind w:firstLine="426"/>
        <w:jc w:val="both"/>
        <w:rPr>
          <w:rFonts w:ascii="Times New Roman" w:hAnsi="Times New Roman" w:cs="Times New Roman"/>
        </w:rPr>
      </w:pP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7.3.Учасник зобов’язаний:</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7.3.1. Забезпечити поставку Товару у строки, встановлені цим Договором.</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7.3.2. Забезпечити поставку Товару, якість якого відповідає умовам, установленим розділом 2 цього Договору та відповідає Додатку № 1 «Специфікація» до цього Договору.</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6.3.3. Своєчасно усувати недоліки, допущені з його вини.</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 xml:space="preserve">6.3.4 У разі поставки Товару неналежної якості, або з дефектами замінити його у десятиденний термін з дня одержання письмового повідомлення Замовника на товар належної якості або повернути кошти за Товар. </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7.4. Виконавець має право:</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7.4.1. Своєчасно та в повному обсязі отримувати плату за поставлений Товар.</w:t>
      </w:r>
    </w:p>
    <w:p w:rsidR="00B20CD8" w:rsidRPr="00B20CD8" w:rsidRDefault="00B20CD8" w:rsidP="00B20CD8">
      <w:pPr>
        <w:spacing w:after="0" w:line="240" w:lineRule="auto"/>
        <w:ind w:firstLine="426"/>
        <w:jc w:val="both"/>
        <w:rPr>
          <w:rFonts w:ascii="Times New Roman" w:hAnsi="Times New Roman" w:cs="Times New Roman"/>
        </w:rPr>
      </w:pPr>
      <w:r w:rsidRPr="00B20CD8">
        <w:rPr>
          <w:rFonts w:ascii="Times New Roman" w:hAnsi="Times New Roman" w:cs="Times New Roman"/>
        </w:rPr>
        <w:t>7.4.2. На дострокову поставку Товару за погодженням з Замовником.</w:t>
      </w:r>
    </w:p>
    <w:p w:rsidR="00B20CD8" w:rsidRPr="00B20CD8" w:rsidRDefault="00B20CD8" w:rsidP="00B20CD8">
      <w:pPr>
        <w:pStyle w:val="3"/>
        <w:spacing w:before="0" w:after="0"/>
        <w:jc w:val="center"/>
        <w:rPr>
          <w:rFonts w:ascii="Times New Roman" w:hAnsi="Times New Roman" w:cs="Times New Roman"/>
          <w:b w:val="0"/>
          <w:bCs w:val="0"/>
          <w:i/>
          <w:sz w:val="24"/>
          <w:szCs w:val="24"/>
          <w:lang w:val="uk-UA"/>
        </w:rPr>
      </w:pPr>
      <w:r w:rsidRPr="00B20CD8">
        <w:rPr>
          <w:rFonts w:ascii="Times New Roman" w:hAnsi="Times New Roman" w:cs="Times New Roman"/>
          <w:b w:val="0"/>
          <w:bCs w:val="0"/>
          <w:i/>
          <w:sz w:val="24"/>
          <w:szCs w:val="24"/>
          <w:lang w:val="uk-UA"/>
        </w:rPr>
        <w:lastRenderedPageBreak/>
        <w:t>VIIІ. Відповідальність сторін</w:t>
      </w:r>
    </w:p>
    <w:p w:rsidR="00B20CD8" w:rsidRPr="00B20CD8" w:rsidRDefault="00B20CD8" w:rsidP="00B20CD8">
      <w:pPr>
        <w:pStyle w:val="a6"/>
        <w:spacing w:before="0" w:beforeAutospacing="0" w:after="0" w:afterAutospacing="0"/>
        <w:ind w:firstLine="720"/>
        <w:jc w:val="both"/>
      </w:pPr>
      <w:r w:rsidRPr="00B20CD8">
        <w:rPr>
          <w:i/>
        </w:rPr>
        <w:t>8.1.</w:t>
      </w:r>
      <w:r w:rsidRPr="00B20CD8">
        <w:t xml:space="preserve"> У разі невиконання або неналежного виконання своїх зобов'язань за </w:t>
      </w:r>
      <w:r w:rsidRPr="00B20CD8">
        <w:rPr>
          <w:i/>
        </w:rPr>
        <w:t>Договором Сторони</w:t>
      </w:r>
      <w:r w:rsidRPr="00B20CD8">
        <w:t xml:space="preserve"> несуть відповідальність, передбачену законами та цим </w:t>
      </w:r>
      <w:r w:rsidRPr="00B20CD8">
        <w:rPr>
          <w:i/>
        </w:rPr>
        <w:t>Договором</w:t>
      </w:r>
      <w:r w:rsidRPr="00B20CD8">
        <w:t xml:space="preserve">. </w:t>
      </w:r>
    </w:p>
    <w:p w:rsidR="00B20CD8" w:rsidRPr="00B20CD8" w:rsidRDefault="00B20CD8" w:rsidP="00B20CD8">
      <w:pPr>
        <w:autoSpaceDE w:val="0"/>
        <w:autoSpaceDN w:val="0"/>
        <w:adjustRightInd w:val="0"/>
        <w:spacing w:after="0" w:line="240" w:lineRule="auto"/>
        <w:ind w:firstLine="720"/>
        <w:jc w:val="both"/>
        <w:rPr>
          <w:rFonts w:ascii="Times New Roman" w:hAnsi="Times New Roman" w:cs="Times New Roman"/>
        </w:rPr>
      </w:pPr>
      <w:r w:rsidRPr="00B20CD8">
        <w:rPr>
          <w:rFonts w:ascii="Times New Roman" w:hAnsi="Times New Roman" w:cs="Times New Roman"/>
          <w:i/>
        </w:rPr>
        <w:t>8.2. Сторона</w:t>
      </w:r>
      <w:r w:rsidRPr="00B20CD8">
        <w:rPr>
          <w:rFonts w:ascii="Times New Roman" w:hAnsi="Times New Roman" w:cs="Times New Roman"/>
        </w:rPr>
        <w:t xml:space="preserve">, яка порушила господарське зобов’язання, визначене цим </w:t>
      </w:r>
      <w:r w:rsidRPr="00B20CD8">
        <w:rPr>
          <w:rFonts w:ascii="Times New Roman" w:hAnsi="Times New Roman" w:cs="Times New Roman"/>
          <w:i/>
        </w:rPr>
        <w:t>Договором</w:t>
      </w:r>
      <w:r w:rsidRPr="00B20CD8">
        <w:rPr>
          <w:rFonts w:ascii="Times New Roman" w:hAnsi="Times New Roman" w:cs="Times New Roman"/>
        </w:rPr>
        <w:t xml:space="preserve"> та чинним законодавством України, зобов’язана відшкодувати завдані збитки </w:t>
      </w:r>
      <w:r w:rsidRPr="00B20CD8">
        <w:rPr>
          <w:rFonts w:ascii="Times New Roman" w:hAnsi="Times New Roman" w:cs="Times New Roman"/>
          <w:i/>
        </w:rPr>
        <w:t>Стороні</w:t>
      </w:r>
      <w:r w:rsidRPr="00B20CD8">
        <w:rPr>
          <w:rFonts w:ascii="Times New Roman" w:hAnsi="Times New Roman" w:cs="Times New Roman"/>
        </w:rPr>
        <w:t xml:space="preserve">, чиї права або законні інтереси порушено. </w:t>
      </w:r>
    </w:p>
    <w:p w:rsidR="00B20CD8" w:rsidRPr="00B20CD8" w:rsidRDefault="00B20CD8" w:rsidP="00B20CD8">
      <w:pPr>
        <w:autoSpaceDE w:val="0"/>
        <w:autoSpaceDN w:val="0"/>
        <w:adjustRightInd w:val="0"/>
        <w:spacing w:after="0" w:line="240" w:lineRule="auto"/>
        <w:ind w:firstLine="720"/>
        <w:jc w:val="both"/>
        <w:rPr>
          <w:rFonts w:ascii="Times New Roman" w:hAnsi="Times New Roman" w:cs="Times New Roman"/>
        </w:rPr>
      </w:pPr>
      <w:r w:rsidRPr="00B20CD8">
        <w:rPr>
          <w:rFonts w:ascii="Times New Roman" w:hAnsi="Times New Roman" w:cs="Times New Roman"/>
          <w:i/>
        </w:rPr>
        <w:t>8.3.</w:t>
      </w:r>
      <w:r w:rsidRPr="00B20CD8">
        <w:rPr>
          <w:rFonts w:ascii="Times New Roman" w:hAnsi="Times New Roman" w:cs="Times New Roman"/>
        </w:rPr>
        <w:t xml:space="preserve">  За порушення умов зобов’язання щодо якості </w:t>
      </w:r>
      <w:r w:rsidRPr="00B20CD8">
        <w:rPr>
          <w:rFonts w:ascii="Times New Roman" w:hAnsi="Times New Roman" w:cs="Times New Roman"/>
          <w:i/>
        </w:rPr>
        <w:t>Товару</w:t>
      </w:r>
      <w:r w:rsidRPr="00B20CD8">
        <w:rPr>
          <w:rFonts w:ascii="Times New Roman" w:hAnsi="Times New Roman" w:cs="Times New Roman"/>
        </w:rPr>
        <w:t xml:space="preserve"> з </w:t>
      </w:r>
      <w:r w:rsidRPr="00B20CD8">
        <w:rPr>
          <w:rFonts w:ascii="Times New Roman" w:hAnsi="Times New Roman" w:cs="Times New Roman"/>
          <w:i/>
        </w:rPr>
        <w:t>Учасника</w:t>
      </w:r>
      <w:r w:rsidRPr="00B20CD8">
        <w:rPr>
          <w:rFonts w:ascii="Times New Roman" w:hAnsi="Times New Roman" w:cs="Times New Roman"/>
        </w:rPr>
        <w:t xml:space="preserve"> стягується штраф у розмірі двох відсотків вартості неякісних </w:t>
      </w:r>
      <w:r w:rsidRPr="00B20CD8">
        <w:rPr>
          <w:rFonts w:ascii="Times New Roman" w:hAnsi="Times New Roman" w:cs="Times New Roman"/>
          <w:i/>
        </w:rPr>
        <w:t>Товарів</w:t>
      </w:r>
      <w:r w:rsidRPr="00B20CD8">
        <w:rPr>
          <w:rFonts w:ascii="Times New Roman" w:hAnsi="Times New Roman" w:cs="Times New Roman"/>
        </w:rPr>
        <w:t>.</w:t>
      </w:r>
    </w:p>
    <w:p w:rsidR="00B20CD8" w:rsidRPr="00B20CD8" w:rsidRDefault="00B20CD8" w:rsidP="00B20CD8">
      <w:pPr>
        <w:pStyle w:val="HTML"/>
        <w:tabs>
          <w:tab w:val="clear" w:pos="916"/>
          <w:tab w:val="left" w:pos="709"/>
        </w:tabs>
        <w:jc w:val="both"/>
        <w:rPr>
          <w:rFonts w:ascii="Times New Roman" w:hAnsi="Times New Roman"/>
          <w:color w:val="auto"/>
          <w:sz w:val="24"/>
          <w:szCs w:val="24"/>
          <w:lang w:val="uk-UA" w:eastAsia="uk-UA"/>
        </w:rPr>
      </w:pPr>
      <w:r w:rsidRPr="00B20CD8">
        <w:rPr>
          <w:rFonts w:ascii="Times New Roman" w:hAnsi="Times New Roman"/>
          <w:color w:val="auto"/>
          <w:sz w:val="24"/>
          <w:szCs w:val="24"/>
          <w:lang w:val="uk-UA" w:eastAsia="uk-UA"/>
        </w:rPr>
        <w:tab/>
      </w:r>
      <w:r w:rsidRPr="00B20CD8">
        <w:rPr>
          <w:rFonts w:ascii="Times New Roman" w:hAnsi="Times New Roman"/>
          <w:i/>
          <w:color w:val="auto"/>
          <w:sz w:val="24"/>
          <w:szCs w:val="24"/>
          <w:lang w:val="uk-UA" w:eastAsia="uk-UA"/>
        </w:rPr>
        <w:t xml:space="preserve">8.4. </w:t>
      </w:r>
      <w:r w:rsidRPr="00B20CD8">
        <w:rPr>
          <w:rFonts w:ascii="Times New Roman" w:hAnsi="Times New Roman"/>
          <w:color w:val="auto"/>
          <w:sz w:val="24"/>
          <w:szCs w:val="24"/>
          <w:lang w:val="uk-UA" w:eastAsia="uk-UA"/>
        </w:rPr>
        <w:t xml:space="preserve"> Сплата </w:t>
      </w:r>
      <w:r w:rsidRPr="00B20CD8">
        <w:rPr>
          <w:rFonts w:ascii="Times New Roman" w:hAnsi="Times New Roman"/>
          <w:i/>
          <w:color w:val="auto"/>
          <w:sz w:val="24"/>
          <w:szCs w:val="24"/>
          <w:lang w:val="uk-UA" w:eastAsia="uk-UA"/>
        </w:rPr>
        <w:t>Учасником</w:t>
      </w:r>
      <w:r w:rsidRPr="00B20CD8">
        <w:rPr>
          <w:rFonts w:ascii="Times New Roman" w:hAnsi="Times New Roman"/>
          <w:color w:val="auto"/>
          <w:sz w:val="24"/>
          <w:szCs w:val="24"/>
          <w:lang w:val="uk-UA" w:eastAsia="uk-UA"/>
        </w:rPr>
        <w:t xml:space="preserve"> штрафу або пені не звільняє його від обов'язку реально та належним чином виконати усі свої зобов'язання за цим </w:t>
      </w:r>
      <w:r w:rsidRPr="00B20CD8">
        <w:rPr>
          <w:rFonts w:ascii="Times New Roman" w:hAnsi="Times New Roman"/>
          <w:i/>
          <w:color w:val="auto"/>
          <w:sz w:val="24"/>
          <w:szCs w:val="24"/>
          <w:lang w:val="uk-UA" w:eastAsia="uk-UA"/>
        </w:rPr>
        <w:t>Договором</w:t>
      </w:r>
      <w:r w:rsidRPr="00B20CD8">
        <w:rPr>
          <w:rFonts w:ascii="Times New Roman" w:hAnsi="Times New Roman"/>
          <w:color w:val="auto"/>
          <w:sz w:val="24"/>
          <w:szCs w:val="24"/>
          <w:lang w:val="uk-UA" w:eastAsia="uk-UA"/>
        </w:rPr>
        <w:t xml:space="preserve"> та від обов'язку повністю відшкодувати </w:t>
      </w:r>
      <w:r w:rsidRPr="00B20CD8">
        <w:rPr>
          <w:rFonts w:ascii="Times New Roman" w:hAnsi="Times New Roman"/>
          <w:i/>
          <w:color w:val="auto"/>
          <w:sz w:val="24"/>
          <w:szCs w:val="24"/>
          <w:lang w:val="uk-UA" w:eastAsia="uk-UA"/>
        </w:rPr>
        <w:t>Замовнику</w:t>
      </w:r>
      <w:r w:rsidRPr="00B20CD8">
        <w:rPr>
          <w:rFonts w:ascii="Times New Roman" w:hAnsi="Times New Roman"/>
          <w:color w:val="auto"/>
          <w:sz w:val="24"/>
          <w:szCs w:val="24"/>
          <w:lang w:val="uk-UA" w:eastAsia="uk-UA"/>
        </w:rPr>
        <w:t xml:space="preserve"> усі збитки, завдані йому невиконанням або неналежним виконанням умов цього </w:t>
      </w:r>
      <w:r w:rsidRPr="00B20CD8">
        <w:rPr>
          <w:rFonts w:ascii="Times New Roman" w:hAnsi="Times New Roman"/>
          <w:i/>
          <w:color w:val="auto"/>
          <w:sz w:val="24"/>
          <w:szCs w:val="24"/>
          <w:lang w:val="uk-UA" w:eastAsia="uk-UA"/>
        </w:rPr>
        <w:t>Договору</w:t>
      </w:r>
      <w:r w:rsidRPr="00B20CD8">
        <w:rPr>
          <w:rFonts w:ascii="Times New Roman" w:hAnsi="Times New Roman"/>
          <w:color w:val="auto"/>
          <w:sz w:val="24"/>
          <w:szCs w:val="24"/>
          <w:lang w:val="uk-UA" w:eastAsia="uk-UA"/>
        </w:rPr>
        <w:t>. Штраф, пеня підлягає стягненню у повному розмірі, незалежно від відшкодування збитків.</w:t>
      </w:r>
    </w:p>
    <w:p w:rsidR="00B20CD8" w:rsidRPr="00B20CD8" w:rsidRDefault="00B20CD8" w:rsidP="00B20CD8">
      <w:pPr>
        <w:pStyle w:val="HTML"/>
        <w:tabs>
          <w:tab w:val="clear" w:pos="916"/>
          <w:tab w:val="left" w:pos="709"/>
        </w:tabs>
        <w:jc w:val="both"/>
        <w:rPr>
          <w:rFonts w:ascii="Times New Roman" w:hAnsi="Times New Roman"/>
          <w:color w:val="auto"/>
          <w:sz w:val="24"/>
          <w:szCs w:val="24"/>
          <w:lang w:val="uk-UA" w:eastAsia="uk-UA"/>
        </w:rPr>
      </w:pPr>
      <w:r w:rsidRPr="00B20CD8">
        <w:rPr>
          <w:rFonts w:ascii="Times New Roman" w:hAnsi="Times New Roman"/>
          <w:color w:val="auto"/>
          <w:sz w:val="24"/>
          <w:szCs w:val="24"/>
          <w:lang w:val="uk-UA" w:eastAsia="uk-UA"/>
        </w:rPr>
        <w:tab/>
        <w:t>8.5. За порушення строків виконання зобов'язання стягується пеня у розмірі 0,1 відсотка вартості товару, за який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B20CD8" w:rsidRPr="00B20CD8" w:rsidRDefault="00B20CD8" w:rsidP="00B20CD8">
      <w:pPr>
        <w:pStyle w:val="HTML"/>
        <w:tabs>
          <w:tab w:val="clear" w:pos="916"/>
          <w:tab w:val="left" w:pos="709"/>
        </w:tabs>
        <w:ind w:firstLine="709"/>
        <w:jc w:val="both"/>
        <w:rPr>
          <w:rFonts w:ascii="Times New Roman" w:hAnsi="Times New Roman"/>
          <w:color w:val="auto"/>
          <w:sz w:val="24"/>
          <w:szCs w:val="24"/>
          <w:lang w:val="uk-UA" w:eastAsia="uk-UA"/>
        </w:rPr>
      </w:pPr>
      <w:r w:rsidRPr="00B20CD8">
        <w:rPr>
          <w:rFonts w:ascii="Times New Roman" w:hAnsi="Times New Roman"/>
          <w:color w:val="auto"/>
          <w:sz w:val="24"/>
          <w:szCs w:val="24"/>
          <w:lang w:val="uk-UA" w:eastAsia="uk-UA"/>
        </w:rPr>
        <w:t>8.6. У випадку, якщо будь-яка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rsidR="00B20CD8" w:rsidRPr="00B20CD8" w:rsidRDefault="00B20CD8" w:rsidP="00B20CD8">
      <w:pPr>
        <w:spacing w:after="0" w:line="240" w:lineRule="auto"/>
        <w:jc w:val="both"/>
        <w:rPr>
          <w:rFonts w:ascii="Times New Roman" w:hAnsi="Times New Roman" w:cs="Times New Roman"/>
        </w:rPr>
      </w:pPr>
    </w:p>
    <w:p w:rsidR="00B20CD8" w:rsidRPr="00B20CD8" w:rsidRDefault="00B20CD8" w:rsidP="00B20CD8">
      <w:pPr>
        <w:pStyle w:val="3"/>
        <w:spacing w:before="0" w:after="0"/>
        <w:jc w:val="center"/>
        <w:rPr>
          <w:rFonts w:ascii="Times New Roman" w:hAnsi="Times New Roman" w:cs="Times New Roman"/>
          <w:b w:val="0"/>
          <w:bCs w:val="0"/>
          <w:i/>
          <w:sz w:val="24"/>
          <w:szCs w:val="24"/>
          <w:lang w:val="uk-UA"/>
        </w:rPr>
      </w:pPr>
      <w:r w:rsidRPr="00B20CD8">
        <w:rPr>
          <w:rFonts w:ascii="Times New Roman" w:hAnsi="Times New Roman" w:cs="Times New Roman"/>
          <w:b w:val="0"/>
          <w:bCs w:val="0"/>
          <w:i/>
          <w:sz w:val="24"/>
          <w:szCs w:val="24"/>
          <w:lang w:val="uk-UA"/>
        </w:rPr>
        <w:t>IX. Обставини непереборної сили</w:t>
      </w:r>
    </w:p>
    <w:p w:rsidR="00B20CD8" w:rsidRPr="00B20CD8" w:rsidRDefault="00B20CD8" w:rsidP="00B20CD8">
      <w:pPr>
        <w:pStyle w:val="a6"/>
        <w:spacing w:before="0" w:beforeAutospacing="0" w:after="0" w:afterAutospacing="0"/>
        <w:ind w:firstLine="709"/>
        <w:jc w:val="both"/>
      </w:pPr>
      <w:r w:rsidRPr="00B20CD8">
        <w:rPr>
          <w:i/>
        </w:rPr>
        <w:t>9.1. Сторони</w:t>
      </w:r>
      <w:r w:rsidRPr="00B20CD8">
        <w:t xml:space="preserve"> звільняються від відповідальності за невиконання або неналежне виконання зобов'язань за цим </w:t>
      </w:r>
      <w:r w:rsidRPr="00B20CD8">
        <w:rPr>
          <w:i/>
        </w:rPr>
        <w:t>Договором</w:t>
      </w:r>
      <w:r w:rsidRPr="00B20CD8">
        <w:t xml:space="preserve"> у разі виникнення обставин непереборної сили, які не існували під час укладання </w:t>
      </w:r>
      <w:r w:rsidRPr="00B20CD8">
        <w:rPr>
          <w:i/>
        </w:rPr>
        <w:t>Договору</w:t>
      </w:r>
      <w:r w:rsidRPr="00B20CD8">
        <w:t xml:space="preserve"> та виникли поза волею </w:t>
      </w:r>
      <w:r w:rsidRPr="00B20CD8">
        <w:rPr>
          <w:i/>
        </w:rPr>
        <w:t>Сторін</w:t>
      </w:r>
      <w:r w:rsidRPr="00B20CD8">
        <w:t xml:space="preserve"> (аварія, катастрофа, стихійне лихо, епідемія, епізоотія, війна тощо).</w:t>
      </w:r>
    </w:p>
    <w:p w:rsidR="00B20CD8" w:rsidRPr="00B20CD8" w:rsidRDefault="00B20CD8" w:rsidP="00B20CD8">
      <w:pPr>
        <w:pStyle w:val="a6"/>
        <w:spacing w:before="0" w:beforeAutospacing="0" w:after="0" w:afterAutospacing="0"/>
        <w:ind w:firstLine="709"/>
        <w:jc w:val="both"/>
      </w:pPr>
      <w:r w:rsidRPr="00B20CD8">
        <w:rPr>
          <w:i/>
        </w:rPr>
        <w:t>9.2. Сторона</w:t>
      </w:r>
      <w:r w:rsidRPr="00B20CD8">
        <w:t xml:space="preserve">, що не може виконувати зобов'язання за цим </w:t>
      </w:r>
      <w:r w:rsidRPr="00B20CD8">
        <w:rPr>
          <w:i/>
        </w:rPr>
        <w:t>Договором</w:t>
      </w:r>
      <w:r w:rsidRPr="00B20CD8">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B20CD8">
        <w:rPr>
          <w:i/>
        </w:rPr>
        <w:t>Сторону</w:t>
      </w:r>
      <w:r w:rsidRPr="00B20CD8">
        <w:t xml:space="preserve"> у письмовій формі. </w:t>
      </w:r>
    </w:p>
    <w:p w:rsidR="00B20CD8" w:rsidRPr="00B20CD8" w:rsidRDefault="00B20CD8" w:rsidP="00B20CD8">
      <w:pPr>
        <w:pStyle w:val="a6"/>
        <w:spacing w:before="0" w:beforeAutospacing="0" w:after="0" w:afterAutospacing="0"/>
        <w:ind w:firstLine="709"/>
        <w:jc w:val="both"/>
      </w:pPr>
      <w:r w:rsidRPr="00B20CD8">
        <w:rPr>
          <w:i/>
        </w:rPr>
        <w:t>9.3.</w:t>
      </w:r>
      <w:r w:rsidRPr="00B20CD8">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B20CD8" w:rsidRPr="00B20CD8" w:rsidRDefault="00B20CD8" w:rsidP="00B20CD8">
      <w:pPr>
        <w:pStyle w:val="3"/>
        <w:spacing w:before="0" w:after="0"/>
        <w:ind w:firstLine="709"/>
        <w:jc w:val="both"/>
        <w:rPr>
          <w:rFonts w:ascii="Times New Roman" w:hAnsi="Times New Roman" w:cs="Times New Roman"/>
          <w:b w:val="0"/>
          <w:sz w:val="24"/>
          <w:szCs w:val="24"/>
          <w:lang w:val="uk-UA"/>
        </w:rPr>
      </w:pPr>
      <w:r w:rsidRPr="00B20CD8">
        <w:rPr>
          <w:rFonts w:ascii="Times New Roman" w:hAnsi="Times New Roman" w:cs="Times New Roman"/>
          <w:b w:val="0"/>
          <w:i/>
          <w:sz w:val="24"/>
          <w:szCs w:val="24"/>
          <w:lang w:val="uk-UA"/>
        </w:rPr>
        <w:t>9.4.</w:t>
      </w:r>
      <w:r w:rsidRPr="00B20CD8">
        <w:rPr>
          <w:rFonts w:ascii="Times New Roman" w:hAnsi="Times New Roman" w:cs="Times New Roman"/>
          <w:b w:val="0"/>
          <w:sz w:val="24"/>
          <w:szCs w:val="24"/>
          <w:lang w:val="uk-UA"/>
        </w:rPr>
        <w:t xml:space="preserve"> У разі коли строк дії обставин непереборної сили продовжується більше ніж 60 (шістдесят) днів, кожна із </w:t>
      </w:r>
      <w:r w:rsidRPr="00B20CD8">
        <w:rPr>
          <w:rFonts w:ascii="Times New Roman" w:hAnsi="Times New Roman" w:cs="Times New Roman"/>
          <w:b w:val="0"/>
          <w:i/>
          <w:sz w:val="24"/>
          <w:szCs w:val="24"/>
          <w:lang w:val="uk-UA"/>
        </w:rPr>
        <w:t>Сторін</w:t>
      </w:r>
      <w:r w:rsidRPr="00B20CD8">
        <w:rPr>
          <w:rFonts w:ascii="Times New Roman" w:hAnsi="Times New Roman" w:cs="Times New Roman"/>
          <w:b w:val="0"/>
          <w:sz w:val="24"/>
          <w:szCs w:val="24"/>
          <w:lang w:val="uk-UA"/>
        </w:rPr>
        <w:t xml:space="preserve"> в установленому порядку має право розірвати цей </w:t>
      </w:r>
      <w:r w:rsidRPr="00B20CD8">
        <w:rPr>
          <w:rFonts w:ascii="Times New Roman" w:hAnsi="Times New Roman" w:cs="Times New Roman"/>
          <w:b w:val="0"/>
          <w:i/>
          <w:sz w:val="24"/>
          <w:szCs w:val="24"/>
          <w:lang w:val="uk-UA"/>
        </w:rPr>
        <w:t>Договір</w:t>
      </w:r>
      <w:r w:rsidRPr="00B20CD8">
        <w:rPr>
          <w:rFonts w:ascii="Times New Roman" w:hAnsi="Times New Roman" w:cs="Times New Roman"/>
          <w:b w:val="0"/>
          <w:sz w:val="24"/>
          <w:szCs w:val="24"/>
          <w:lang w:val="uk-UA"/>
        </w:rPr>
        <w:t xml:space="preserve">. У разі попередньої оплати </w:t>
      </w:r>
      <w:r w:rsidRPr="00B20CD8">
        <w:rPr>
          <w:rFonts w:ascii="Times New Roman" w:hAnsi="Times New Roman" w:cs="Times New Roman"/>
          <w:b w:val="0"/>
          <w:i/>
          <w:sz w:val="24"/>
          <w:szCs w:val="24"/>
          <w:lang w:val="uk-UA"/>
        </w:rPr>
        <w:t>Учасник</w:t>
      </w:r>
      <w:r w:rsidRPr="00B20CD8">
        <w:rPr>
          <w:rFonts w:ascii="Times New Roman" w:hAnsi="Times New Roman" w:cs="Times New Roman"/>
          <w:b w:val="0"/>
          <w:sz w:val="24"/>
          <w:szCs w:val="24"/>
          <w:lang w:val="uk-UA"/>
        </w:rPr>
        <w:t xml:space="preserve"> повертає </w:t>
      </w:r>
      <w:r w:rsidRPr="00B20CD8">
        <w:rPr>
          <w:rFonts w:ascii="Times New Roman" w:hAnsi="Times New Roman" w:cs="Times New Roman"/>
          <w:b w:val="0"/>
          <w:i/>
          <w:sz w:val="24"/>
          <w:szCs w:val="24"/>
          <w:lang w:val="uk-UA"/>
        </w:rPr>
        <w:t>Замовнику</w:t>
      </w:r>
      <w:r w:rsidRPr="00B20CD8">
        <w:rPr>
          <w:rFonts w:ascii="Times New Roman" w:hAnsi="Times New Roman" w:cs="Times New Roman"/>
          <w:b w:val="0"/>
          <w:sz w:val="24"/>
          <w:szCs w:val="24"/>
          <w:lang w:val="uk-UA"/>
        </w:rPr>
        <w:t xml:space="preserve"> кошти протягом трьох днів з дня розірвання цього </w:t>
      </w:r>
      <w:r w:rsidRPr="00B20CD8">
        <w:rPr>
          <w:rFonts w:ascii="Times New Roman" w:hAnsi="Times New Roman" w:cs="Times New Roman"/>
          <w:b w:val="0"/>
          <w:i/>
          <w:sz w:val="24"/>
          <w:szCs w:val="24"/>
          <w:lang w:val="uk-UA"/>
        </w:rPr>
        <w:t>Договору</w:t>
      </w:r>
      <w:r w:rsidRPr="00B20CD8">
        <w:rPr>
          <w:rFonts w:ascii="Times New Roman" w:hAnsi="Times New Roman" w:cs="Times New Roman"/>
          <w:b w:val="0"/>
          <w:sz w:val="24"/>
          <w:szCs w:val="24"/>
          <w:lang w:val="uk-UA"/>
        </w:rPr>
        <w:t>.</w:t>
      </w:r>
    </w:p>
    <w:p w:rsidR="00B20CD8" w:rsidRPr="00B20CD8" w:rsidRDefault="00B20CD8" w:rsidP="00B20CD8">
      <w:pPr>
        <w:spacing w:after="0" w:line="240" w:lineRule="auto"/>
        <w:rPr>
          <w:rFonts w:ascii="Times New Roman" w:hAnsi="Times New Roman" w:cs="Times New Roman"/>
        </w:rPr>
      </w:pPr>
    </w:p>
    <w:p w:rsidR="00B20CD8" w:rsidRPr="00B20CD8" w:rsidRDefault="00B20CD8" w:rsidP="00B20CD8">
      <w:pPr>
        <w:pStyle w:val="3"/>
        <w:spacing w:before="0" w:after="0"/>
        <w:jc w:val="center"/>
        <w:rPr>
          <w:rFonts w:ascii="Times New Roman" w:hAnsi="Times New Roman" w:cs="Times New Roman"/>
          <w:b w:val="0"/>
          <w:bCs w:val="0"/>
          <w:sz w:val="24"/>
          <w:szCs w:val="24"/>
          <w:lang w:val="uk-UA"/>
        </w:rPr>
      </w:pPr>
      <w:r w:rsidRPr="00B20CD8">
        <w:rPr>
          <w:rFonts w:ascii="Times New Roman" w:hAnsi="Times New Roman" w:cs="Times New Roman"/>
          <w:b w:val="0"/>
          <w:bCs w:val="0"/>
          <w:i/>
          <w:sz w:val="24"/>
          <w:szCs w:val="24"/>
          <w:lang w:val="uk-UA"/>
        </w:rPr>
        <w:t>X. Вирішення спорів</w:t>
      </w:r>
    </w:p>
    <w:p w:rsidR="00B20CD8" w:rsidRPr="00B20CD8" w:rsidRDefault="00B20CD8" w:rsidP="00B20CD8">
      <w:pPr>
        <w:pStyle w:val="a6"/>
        <w:spacing w:before="0" w:beforeAutospacing="0" w:after="0" w:afterAutospacing="0"/>
        <w:ind w:firstLine="709"/>
        <w:jc w:val="both"/>
      </w:pPr>
      <w:r w:rsidRPr="00B20CD8">
        <w:rPr>
          <w:i/>
        </w:rPr>
        <w:t>10.1.</w:t>
      </w:r>
      <w:r w:rsidRPr="00B20CD8">
        <w:t xml:space="preserve"> У випадку виникнення спорів або розбіжностей </w:t>
      </w:r>
      <w:r w:rsidRPr="00B20CD8">
        <w:rPr>
          <w:i/>
        </w:rPr>
        <w:t xml:space="preserve">Сторони </w:t>
      </w:r>
      <w:r w:rsidRPr="00B20CD8">
        <w:t xml:space="preserve">зобов'язуються вирішувати їх шляхом взаємних переговорів та консультацій. </w:t>
      </w:r>
    </w:p>
    <w:p w:rsidR="00B20CD8" w:rsidRPr="00B20CD8" w:rsidRDefault="00B20CD8" w:rsidP="00B20CD8">
      <w:pPr>
        <w:autoSpaceDE w:val="0"/>
        <w:autoSpaceDN w:val="0"/>
        <w:adjustRightInd w:val="0"/>
        <w:spacing w:after="0" w:line="240" w:lineRule="auto"/>
        <w:ind w:firstLine="709"/>
        <w:jc w:val="both"/>
        <w:rPr>
          <w:rFonts w:ascii="Times New Roman" w:hAnsi="Times New Roman" w:cs="Times New Roman"/>
        </w:rPr>
      </w:pPr>
      <w:r w:rsidRPr="00B20CD8">
        <w:rPr>
          <w:rFonts w:ascii="Times New Roman" w:hAnsi="Times New Roman" w:cs="Times New Roman"/>
          <w:i/>
        </w:rPr>
        <w:t>10.2.</w:t>
      </w:r>
      <w:r w:rsidRPr="00B20CD8">
        <w:rPr>
          <w:rFonts w:ascii="Times New Roman" w:hAnsi="Times New Roman" w:cs="Times New Roman"/>
        </w:rPr>
        <w:t xml:space="preserve"> У разі недосягнення </w:t>
      </w:r>
      <w:r w:rsidRPr="00B20CD8">
        <w:rPr>
          <w:rFonts w:ascii="Times New Roman" w:hAnsi="Times New Roman" w:cs="Times New Roman"/>
          <w:i/>
        </w:rPr>
        <w:t>Сторонами</w:t>
      </w:r>
      <w:r w:rsidRPr="00B20CD8">
        <w:rPr>
          <w:rFonts w:ascii="Times New Roman" w:hAnsi="Times New Roman" w:cs="Times New Roman"/>
        </w:rPr>
        <w:t xml:space="preserve"> згоди спори (розбіжності) вирішуються у судовому порядку.</w:t>
      </w:r>
    </w:p>
    <w:p w:rsidR="00B20CD8" w:rsidRPr="00B20CD8" w:rsidRDefault="00B20CD8" w:rsidP="00B20CD8">
      <w:pPr>
        <w:autoSpaceDE w:val="0"/>
        <w:autoSpaceDN w:val="0"/>
        <w:adjustRightInd w:val="0"/>
        <w:spacing w:after="0" w:line="240" w:lineRule="auto"/>
        <w:ind w:firstLine="709"/>
        <w:jc w:val="both"/>
        <w:rPr>
          <w:rFonts w:ascii="Times New Roman" w:hAnsi="Times New Roman" w:cs="Times New Roman"/>
        </w:rPr>
      </w:pPr>
    </w:p>
    <w:p w:rsidR="00B20CD8" w:rsidRPr="00B20CD8" w:rsidRDefault="00B20CD8" w:rsidP="00B20CD8">
      <w:pPr>
        <w:pStyle w:val="3"/>
        <w:spacing w:before="0" w:after="0"/>
        <w:jc w:val="center"/>
        <w:rPr>
          <w:rFonts w:ascii="Times New Roman" w:hAnsi="Times New Roman" w:cs="Times New Roman"/>
          <w:b w:val="0"/>
          <w:bCs w:val="0"/>
          <w:i/>
          <w:sz w:val="24"/>
          <w:szCs w:val="24"/>
          <w:lang w:val="uk-UA"/>
        </w:rPr>
      </w:pPr>
      <w:r w:rsidRPr="00B20CD8">
        <w:rPr>
          <w:rFonts w:ascii="Times New Roman" w:hAnsi="Times New Roman" w:cs="Times New Roman"/>
          <w:b w:val="0"/>
          <w:bCs w:val="0"/>
          <w:i/>
          <w:sz w:val="24"/>
          <w:szCs w:val="24"/>
          <w:lang w:val="uk-UA"/>
        </w:rPr>
        <w:t>XІ. Строк дії договору</w:t>
      </w:r>
    </w:p>
    <w:p w:rsidR="00B20CD8" w:rsidRPr="00B20CD8" w:rsidRDefault="00B20CD8" w:rsidP="00B20CD8">
      <w:pPr>
        <w:pStyle w:val="a6"/>
        <w:spacing w:before="0" w:beforeAutospacing="0" w:after="0" w:afterAutospacing="0"/>
        <w:ind w:firstLine="709"/>
        <w:jc w:val="both"/>
      </w:pPr>
      <w:r w:rsidRPr="00B20CD8">
        <w:rPr>
          <w:i/>
        </w:rPr>
        <w:t xml:space="preserve">11.1. </w:t>
      </w:r>
      <w:r w:rsidRPr="00B20CD8">
        <w:t xml:space="preserve">Цей </w:t>
      </w:r>
      <w:r w:rsidRPr="00B20CD8">
        <w:rPr>
          <w:i/>
        </w:rPr>
        <w:t>Договір</w:t>
      </w:r>
      <w:r w:rsidRPr="00B20CD8">
        <w:t xml:space="preserve"> набирає чинності з дати його підписання і діє до «31» грудня 2023 року, а в частині взятих на себе зобов’язань – до їх повного виконання. </w:t>
      </w:r>
    </w:p>
    <w:p w:rsidR="00B20CD8" w:rsidRPr="00B20CD8" w:rsidRDefault="00B20CD8" w:rsidP="00B20CD8">
      <w:pPr>
        <w:pStyle w:val="3"/>
        <w:spacing w:before="0" w:after="0"/>
        <w:ind w:firstLine="709"/>
        <w:jc w:val="both"/>
        <w:rPr>
          <w:rFonts w:ascii="Times New Roman" w:hAnsi="Times New Roman" w:cs="Times New Roman"/>
          <w:b w:val="0"/>
          <w:sz w:val="24"/>
          <w:szCs w:val="24"/>
          <w:lang w:val="uk-UA"/>
        </w:rPr>
      </w:pPr>
      <w:r w:rsidRPr="00B20CD8">
        <w:rPr>
          <w:rFonts w:ascii="Times New Roman" w:hAnsi="Times New Roman" w:cs="Times New Roman"/>
          <w:b w:val="0"/>
          <w:i/>
          <w:sz w:val="24"/>
          <w:szCs w:val="24"/>
          <w:lang w:val="uk-UA"/>
        </w:rPr>
        <w:t xml:space="preserve">11.2. </w:t>
      </w:r>
      <w:r w:rsidRPr="00B20CD8">
        <w:rPr>
          <w:rFonts w:ascii="Times New Roman" w:hAnsi="Times New Roman" w:cs="Times New Roman"/>
          <w:b w:val="0"/>
          <w:sz w:val="24"/>
          <w:szCs w:val="24"/>
          <w:lang w:val="uk-UA"/>
        </w:rPr>
        <w:t xml:space="preserve">Цей </w:t>
      </w:r>
      <w:r w:rsidRPr="00B20CD8">
        <w:rPr>
          <w:rFonts w:ascii="Times New Roman" w:hAnsi="Times New Roman" w:cs="Times New Roman"/>
          <w:b w:val="0"/>
          <w:i/>
          <w:sz w:val="24"/>
          <w:szCs w:val="24"/>
          <w:lang w:val="uk-UA"/>
        </w:rPr>
        <w:t xml:space="preserve">Договір </w:t>
      </w:r>
      <w:r w:rsidRPr="00B20CD8">
        <w:rPr>
          <w:rFonts w:ascii="Times New Roman" w:hAnsi="Times New Roman" w:cs="Times New Roman"/>
          <w:b w:val="0"/>
          <w:sz w:val="24"/>
          <w:szCs w:val="24"/>
          <w:lang w:val="uk-UA"/>
        </w:rPr>
        <w:t>укладається і підписується у 2 (двох) автентичних примірниках складених українською мовою, що мають однакову юридичну силу.</w:t>
      </w:r>
    </w:p>
    <w:p w:rsidR="00B20CD8" w:rsidRPr="00B20CD8" w:rsidRDefault="00B20CD8" w:rsidP="00B20CD8">
      <w:pPr>
        <w:spacing w:after="0" w:line="240" w:lineRule="auto"/>
        <w:jc w:val="both"/>
        <w:rPr>
          <w:rFonts w:ascii="Times New Roman" w:hAnsi="Times New Roman" w:cs="Times New Roman"/>
        </w:rPr>
      </w:pPr>
    </w:p>
    <w:p w:rsidR="00B20CD8" w:rsidRPr="00B20CD8" w:rsidRDefault="00B20CD8" w:rsidP="00B20CD8">
      <w:pPr>
        <w:pStyle w:val="3"/>
        <w:spacing w:before="0" w:after="0"/>
        <w:jc w:val="center"/>
        <w:rPr>
          <w:rFonts w:ascii="Times New Roman" w:hAnsi="Times New Roman" w:cs="Times New Roman"/>
          <w:b w:val="0"/>
          <w:bCs w:val="0"/>
          <w:i/>
          <w:sz w:val="24"/>
          <w:szCs w:val="24"/>
          <w:lang w:val="uk-UA"/>
        </w:rPr>
      </w:pPr>
      <w:r w:rsidRPr="00B20CD8">
        <w:rPr>
          <w:rFonts w:ascii="Times New Roman" w:hAnsi="Times New Roman" w:cs="Times New Roman"/>
          <w:b w:val="0"/>
          <w:bCs w:val="0"/>
          <w:i/>
          <w:sz w:val="24"/>
          <w:szCs w:val="24"/>
          <w:lang w:val="uk-UA"/>
        </w:rPr>
        <w:t>XIІ. Інші умови</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i/>
          <w:sz w:val="24"/>
          <w:szCs w:val="24"/>
        </w:rPr>
        <w:t>12.1.</w:t>
      </w:r>
      <w:r w:rsidRPr="00D80B27">
        <w:rPr>
          <w:rFonts w:ascii="Times New Roman" w:hAnsi="Times New Roman" w:cs="Times New Roman"/>
          <w:sz w:val="24"/>
          <w:szCs w:val="24"/>
        </w:rPr>
        <w:t xml:space="preserve"> Умови </w:t>
      </w:r>
      <w:r w:rsidRPr="00D80B27">
        <w:rPr>
          <w:rFonts w:ascii="Times New Roman" w:hAnsi="Times New Roman" w:cs="Times New Roman"/>
          <w:i/>
          <w:sz w:val="24"/>
          <w:szCs w:val="24"/>
        </w:rPr>
        <w:t xml:space="preserve">Договору </w:t>
      </w:r>
      <w:r w:rsidRPr="00D80B27">
        <w:rPr>
          <w:rFonts w:ascii="Times New Roman" w:hAnsi="Times New Roman" w:cs="Times New Roman"/>
          <w:sz w:val="24"/>
          <w:szCs w:val="24"/>
        </w:rPr>
        <w:t>про закупівлю не повинні відрізнятися від змісту тендерної пропозиції, крім в</w:t>
      </w:r>
      <w:bookmarkStart w:id="3" w:name="_GoBack"/>
      <w:bookmarkEnd w:id="3"/>
      <w:r w:rsidRPr="00D80B27">
        <w:rPr>
          <w:rFonts w:ascii="Times New Roman" w:hAnsi="Times New Roman" w:cs="Times New Roman"/>
          <w:sz w:val="24"/>
          <w:szCs w:val="24"/>
        </w:rPr>
        <w:t xml:space="preserve">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та/або перерахунку ціни та обсягів товарів за результатами електронного аукціону в бік зменшення за умови </w:t>
      </w:r>
      <w:r w:rsidRPr="00D80B27">
        <w:rPr>
          <w:rFonts w:ascii="Times New Roman" w:hAnsi="Times New Roman" w:cs="Times New Roman"/>
          <w:sz w:val="24"/>
          <w:szCs w:val="24"/>
        </w:rPr>
        <w:lastRenderedPageBreak/>
        <w:t xml:space="preserve">необхідності приведення обсягів товарів до кратності упаковки. Істотні умови </w:t>
      </w:r>
      <w:r w:rsidRPr="00D80B27">
        <w:rPr>
          <w:rFonts w:ascii="Times New Roman" w:hAnsi="Times New Roman" w:cs="Times New Roman"/>
          <w:i/>
          <w:sz w:val="24"/>
          <w:szCs w:val="24"/>
        </w:rPr>
        <w:t xml:space="preserve">Договору </w:t>
      </w:r>
      <w:r w:rsidRPr="00D80B27">
        <w:rPr>
          <w:rFonts w:ascii="Times New Roman" w:hAnsi="Times New Roman" w:cs="Times New Roman"/>
          <w:sz w:val="24"/>
          <w:szCs w:val="24"/>
        </w:rPr>
        <w:t>про закупівлю не можуть змінюватися після його підписання до виконання зобов’язань сторонами в повному обсязі, крім випадків:</w:t>
      </w:r>
    </w:p>
    <w:p w:rsidR="00D80B27" w:rsidRPr="00D80B27" w:rsidRDefault="00D80B27" w:rsidP="00D80B27">
      <w:pPr>
        <w:spacing w:after="0" w:line="240" w:lineRule="auto"/>
        <w:ind w:firstLine="720"/>
        <w:jc w:val="both"/>
        <w:rPr>
          <w:rFonts w:ascii="Times New Roman" w:hAnsi="Times New Roman" w:cs="Times New Roman"/>
          <w:color w:val="000000"/>
          <w:sz w:val="24"/>
          <w:szCs w:val="24"/>
        </w:rPr>
      </w:pPr>
      <w:r w:rsidRPr="00D80B27">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D80B27" w:rsidRPr="00D80B27" w:rsidRDefault="00D80B27" w:rsidP="00D80B27">
      <w:pPr>
        <w:spacing w:after="0" w:line="240" w:lineRule="auto"/>
        <w:ind w:firstLine="720"/>
        <w:jc w:val="both"/>
        <w:rPr>
          <w:rFonts w:ascii="Times New Roman" w:hAnsi="Times New Roman" w:cs="Times New Roman"/>
          <w:color w:val="000000"/>
          <w:sz w:val="24"/>
          <w:szCs w:val="24"/>
        </w:rPr>
      </w:pPr>
      <w:r w:rsidRPr="00D80B27">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80B27">
        <w:rPr>
          <w:rFonts w:ascii="Times New Roman" w:hAnsi="Times New Roman" w:cs="Times New Roman"/>
          <w:color w:val="000000"/>
          <w:sz w:val="24"/>
          <w:szCs w:val="24"/>
        </w:rPr>
        <w:t>пропорційно</w:t>
      </w:r>
      <w:proofErr w:type="spellEnd"/>
      <w:r w:rsidRPr="00D80B27">
        <w:rPr>
          <w:rFonts w:ascii="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sz w:val="24"/>
          <w:szCs w:val="24"/>
        </w:rPr>
        <w:t>Порядок перегляду ціни за одиницю товару на підставі п. п. 2 п. 19 Особливостей застосовується наступним чином:</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80B27">
        <w:rPr>
          <w:rFonts w:ascii="Times New Roman" w:hAnsi="Times New Roman" w:cs="Times New Roman"/>
          <w:color w:val="000000"/>
          <w:sz w:val="24"/>
          <w:szCs w:val="24"/>
        </w:rPr>
        <w:t>пропорційно</w:t>
      </w:r>
      <w:proofErr w:type="spellEnd"/>
      <w:r w:rsidRPr="00D80B27">
        <w:rPr>
          <w:rFonts w:ascii="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80B27">
        <w:rPr>
          <w:rFonts w:ascii="Times New Roman" w:hAnsi="Times New Roman" w:cs="Times New Roman"/>
          <w:sz w:val="24"/>
          <w:szCs w:val="24"/>
        </w:rPr>
        <w:t>.</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sz w:val="24"/>
          <w:szCs w:val="24"/>
        </w:rPr>
        <w:t xml:space="preserve">Після укладання </w:t>
      </w:r>
      <w:r w:rsidRPr="00D80B27">
        <w:rPr>
          <w:rFonts w:ascii="Times New Roman" w:hAnsi="Times New Roman" w:cs="Times New Roman"/>
          <w:i/>
          <w:sz w:val="24"/>
          <w:szCs w:val="24"/>
        </w:rPr>
        <w:t xml:space="preserve">Договору </w:t>
      </w:r>
      <w:r w:rsidRPr="00D80B27">
        <w:rPr>
          <w:rFonts w:ascii="Times New Roman" w:hAnsi="Times New Roman" w:cs="Times New Roman"/>
          <w:sz w:val="24"/>
          <w:szCs w:val="24"/>
        </w:rPr>
        <w:t xml:space="preserve">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w:t>
      </w:r>
      <w:r w:rsidRPr="00D80B27">
        <w:rPr>
          <w:rFonts w:ascii="Times New Roman" w:hAnsi="Times New Roman" w:cs="Times New Roman"/>
          <w:i/>
          <w:sz w:val="24"/>
          <w:szCs w:val="24"/>
        </w:rPr>
        <w:t xml:space="preserve">Договору </w:t>
      </w:r>
      <w:r w:rsidRPr="00D80B27">
        <w:rPr>
          <w:rFonts w:ascii="Times New Roman" w:hAnsi="Times New Roman" w:cs="Times New Roman"/>
          <w:sz w:val="24"/>
          <w:szCs w:val="24"/>
        </w:rPr>
        <w:t>про закупівлю. Обсяг поставки визначає Замовник.</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sz w:val="24"/>
          <w:szCs w:val="24"/>
        </w:rPr>
        <w:t xml:space="preserve">Сторони підтверджують обставини, що умови </w:t>
      </w:r>
      <w:r w:rsidRPr="00D80B27">
        <w:rPr>
          <w:rFonts w:ascii="Times New Roman" w:hAnsi="Times New Roman" w:cs="Times New Roman"/>
          <w:i/>
          <w:sz w:val="24"/>
          <w:szCs w:val="24"/>
        </w:rPr>
        <w:t xml:space="preserve">Договору </w:t>
      </w:r>
      <w:r w:rsidRPr="00D80B27">
        <w:rPr>
          <w:rFonts w:ascii="Times New Roman" w:hAnsi="Times New Roman" w:cs="Times New Roman"/>
          <w:sz w:val="24"/>
          <w:szCs w:val="24"/>
        </w:rPr>
        <w:t xml:space="preserve">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w:t>
      </w:r>
      <w:r w:rsidRPr="00D80B27">
        <w:rPr>
          <w:rFonts w:ascii="Times New Roman" w:hAnsi="Times New Roman" w:cs="Times New Roman"/>
          <w:i/>
          <w:sz w:val="24"/>
          <w:szCs w:val="24"/>
        </w:rPr>
        <w:t xml:space="preserve">Договору </w:t>
      </w:r>
      <w:r w:rsidRPr="00D80B27">
        <w:rPr>
          <w:rFonts w:ascii="Times New Roman" w:hAnsi="Times New Roman" w:cs="Times New Roman"/>
          <w:sz w:val="24"/>
          <w:szCs w:val="24"/>
        </w:rPr>
        <w:t xml:space="preserve">та в розмірі не більшому ніж </w:t>
      </w:r>
      <w:r w:rsidRPr="00D80B27">
        <w:rPr>
          <w:rFonts w:ascii="Times New Roman" w:hAnsi="Times New Roman" w:cs="Times New Roman"/>
          <w:color w:val="000000"/>
          <w:sz w:val="24"/>
          <w:szCs w:val="24"/>
        </w:rPr>
        <w:t>відсоток коливання (збільшення) ціни такого товару на ринку</w:t>
      </w:r>
      <w:r w:rsidRPr="00D80B27">
        <w:rPr>
          <w:rFonts w:ascii="Times New Roman" w:hAnsi="Times New Roman" w:cs="Times New Roman"/>
          <w:sz w:val="24"/>
          <w:szCs w:val="24"/>
        </w:rPr>
        <w:t>.</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sz w:val="24"/>
          <w:szCs w:val="24"/>
        </w:rPr>
        <w:t xml:space="preserve">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w:t>
      </w:r>
      <w:r w:rsidRPr="00D80B27">
        <w:rPr>
          <w:rFonts w:ascii="Times New Roman" w:hAnsi="Times New Roman" w:cs="Times New Roman"/>
          <w:i/>
          <w:sz w:val="24"/>
          <w:szCs w:val="24"/>
        </w:rPr>
        <w:t xml:space="preserve">Договором </w:t>
      </w:r>
      <w:r w:rsidRPr="00D80B27">
        <w:rPr>
          <w:rFonts w:ascii="Times New Roman" w:hAnsi="Times New Roman" w:cs="Times New Roman"/>
          <w:sz w:val="24"/>
          <w:szCs w:val="24"/>
        </w:rPr>
        <w:t>у зв’язку із коливанням ціни товару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sz w:val="24"/>
          <w:szCs w:val="24"/>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D80B27">
        <w:rPr>
          <w:rFonts w:ascii="Times New Roman" w:hAnsi="Times New Roman" w:cs="Times New Roman"/>
          <w:sz w:val="24"/>
          <w:szCs w:val="24"/>
        </w:rPr>
        <w:t>Держстатом</w:t>
      </w:r>
      <w:proofErr w:type="spellEnd"/>
      <w:r w:rsidRPr="00D80B27">
        <w:rPr>
          <w:rFonts w:ascii="Times New Roman" w:hAnsi="Times New Roman" w:cs="Times New Roman"/>
          <w:sz w:val="24"/>
          <w:szCs w:val="24"/>
        </w:rPr>
        <w:t xml:space="preserve"> відповідно до Положення про Державну службу статистики України, де </w:t>
      </w:r>
      <w:proofErr w:type="spellStart"/>
      <w:r w:rsidRPr="00D80B27">
        <w:rPr>
          <w:rFonts w:ascii="Times New Roman" w:hAnsi="Times New Roman" w:cs="Times New Roman"/>
          <w:sz w:val="24"/>
          <w:szCs w:val="24"/>
        </w:rPr>
        <w:t>Держстат</w:t>
      </w:r>
      <w:proofErr w:type="spellEnd"/>
      <w:r w:rsidRPr="00D80B27">
        <w:rPr>
          <w:rFonts w:ascii="Times New Roman" w:hAnsi="Times New Roman" w:cs="Times New Roman"/>
          <w:sz w:val="24"/>
          <w:szCs w:val="24"/>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деревини,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деревини (далі – експертна організація).</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sz w:val="24"/>
          <w:szCs w:val="24"/>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sz w:val="24"/>
          <w:szCs w:val="24"/>
        </w:rPr>
        <w:t>Відповідний висновок експертної організації повинен містити тверду ціну або діапазон цін*.</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sz w:val="24"/>
          <w:szCs w:val="24"/>
        </w:rPr>
        <w:t>Зміна ціни допускається в межах показника від мінімального до максимального значень цін на деревину, що відображений у висновках.</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sz w:val="24"/>
          <w:szCs w:val="24"/>
        </w:rPr>
        <w:t xml:space="preserve">Сторони підтверджують неможливість зміни ціни на деревину у випадку, якщо </w:t>
      </w:r>
      <w:r w:rsidRPr="00D80B27">
        <w:rPr>
          <w:rFonts w:ascii="Times New Roman" w:hAnsi="Times New Roman" w:cs="Times New Roman"/>
          <w:sz w:val="24"/>
          <w:szCs w:val="24"/>
        </w:rPr>
        <w:lastRenderedPageBreak/>
        <w:t xml:space="preserve">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деревини внаслідок відсутності потреби в споживанні. </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sz w:val="24"/>
          <w:szCs w:val="24"/>
        </w:rPr>
        <w:t xml:space="preserve">Отже, </w:t>
      </w:r>
      <w:proofErr w:type="spellStart"/>
      <w:r w:rsidRPr="00D80B27">
        <w:rPr>
          <w:rFonts w:ascii="Times New Roman" w:hAnsi="Times New Roman" w:cs="Times New Roman"/>
          <w:sz w:val="24"/>
          <w:szCs w:val="24"/>
        </w:rPr>
        <w:t>недопускається</w:t>
      </w:r>
      <w:proofErr w:type="spellEnd"/>
      <w:r w:rsidRPr="00D80B27">
        <w:rPr>
          <w:rFonts w:ascii="Times New Roman" w:hAnsi="Times New Roman" w:cs="Times New Roman"/>
          <w:sz w:val="24"/>
          <w:szCs w:val="24"/>
        </w:rPr>
        <w:t xml:space="preserve"> укладання додаткових угод до </w:t>
      </w:r>
      <w:r w:rsidRPr="00D80B27">
        <w:rPr>
          <w:rFonts w:ascii="Times New Roman" w:hAnsi="Times New Roman" w:cs="Times New Roman"/>
          <w:i/>
          <w:sz w:val="24"/>
          <w:szCs w:val="24"/>
        </w:rPr>
        <w:t>Договору</w:t>
      </w:r>
      <w:r w:rsidRPr="00D80B27">
        <w:rPr>
          <w:rFonts w:ascii="Times New Roman" w:hAnsi="Times New Roman" w:cs="Times New Roman"/>
          <w:sz w:val="24"/>
          <w:szCs w:val="24"/>
        </w:rPr>
        <w:t xml:space="preserve">, за якими була змінена ціна за одиницю товару, без наявного факту поставки обсягу товару між періодом їх дії за винятком часу коли споживач не споживав </w:t>
      </w:r>
      <w:proofErr w:type="spellStart"/>
      <w:r w:rsidRPr="00D80B27">
        <w:rPr>
          <w:rFonts w:ascii="Times New Roman" w:hAnsi="Times New Roman" w:cs="Times New Roman"/>
          <w:sz w:val="24"/>
          <w:szCs w:val="24"/>
        </w:rPr>
        <w:t>диревину</w:t>
      </w:r>
      <w:proofErr w:type="spellEnd"/>
      <w:r w:rsidRPr="00D80B27">
        <w:rPr>
          <w:rFonts w:ascii="Times New Roman" w:hAnsi="Times New Roman" w:cs="Times New Roman"/>
          <w:sz w:val="24"/>
          <w:szCs w:val="24"/>
        </w:rPr>
        <w:t xml:space="preserve">. Однак, Сторони допускають можливість перегляду ціни постійно протягом дії </w:t>
      </w:r>
      <w:r w:rsidRPr="00D80B27">
        <w:rPr>
          <w:rFonts w:ascii="Times New Roman" w:hAnsi="Times New Roman" w:cs="Times New Roman"/>
          <w:i/>
          <w:sz w:val="24"/>
          <w:szCs w:val="24"/>
        </w:rPr>
        <w:t>Договору</w:t>
      </w:r>
      <w:r w:rsidRPr="00D80B27">
        <w:rPr>
          <w:rFonts w:ascii="Times New Roman" w:hAnsi="Times New Roman" w:cs="Times New Roman"/>
          <w:sz w:val="24"/>
          <w:szCs w:val="24"/>
        </w:rPr>
        <w:t>.</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sz w:val="24"/>
          <w:szCs w:val="24"/>
        </w:rPr>
        <w:t>Виконання зазначених дій підтверджує підстави для зміни ціни.</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sz w:val="24"/>
          <w:szCs w:val="24"/>
        </w:rPr>
        <w:t>Факт коливання підтверджується наступним:</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sz w:val="24"/>
          <w:szCs w:val="24"/>
        </w:rPr>
        <w:t>Для підтвердження факту коливання ціни на ринку ініціативна Сторона надає порівняння двох окремих висновків від експертної організації (</w:t>
      </w:r>
      <w:proofErr w:type="spellStart"/>
      <w:r w:rsidRPr="00D80B27">
        <w:rPr>
          <w:rFonts w:ascii="Times New Roman" w:hAnsi="Times New Roman" w:cs="Times New Roman"/>
          <w:sz w:val="24"/>
          <w:szCs w:val="24"/>
        </w:rPr>
        <w:t>експретних</w:t>
      </w:r>
      <w:proofErr w:type="spellEnd"/>
      <w:r w:rsidRPr="00D80B27">
        <w:rPr>
          <w:rFonts w:ascii="Times New Roman" w:hAnsi="Times New Roman" w:cs="Times New Roman"/>
          <w:sz w:val="24"/>
          <w:szCs w:val="24"/>
        </w:rPr>
        <w:t xml:space="preserve"> організацій): перший висновок повинен стосуватися обставин, що засвідчують діючу договірну ціну, інший експертний висновок засвідчує зріз цін на товар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sz w:val="24"/>
          <w:szCs w:val="24"/>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w:t>
      </w:r>
      <w:proofErr w:type="spellStart"/>
      <w:r w:rsidRPr="00D80B27">
        <w:rPr>
          <w:rFonts w:ascii="Times New Roman" w:hAnsi="Times New Roman" w:cs="Times New Roman"/>
          <w:sz w:val="24"/>
          <w:szCs w:val="24"/>
        </w:rPr>
        <w:t>актуалізовувати</w:t>
      </w:r>
      <w:proofErr w:type="spellEnd"/>
      <w:r w:rsidRPr="00D80B27">
        <w:rPr>
          <w:rFonts w:ascii="Times New Roman" w:hAnsi="Times New Roman" w:cs="Times New Roman"/>
          <w:sz w:val="24"/>
          <w:szCs w:val="24"/>
        </w:rPr>
        <w:t xml:space="preserve"> ринкову вартість товару шляхом укладання відповідної Додаткової угоди.</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sz w:val="24"/>
          <w:szCs w:val="24"/>
        </w:rPr>
        <w:t>Факт зміни ціни на товар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sz w:val="24"/>
          <w:szCs w:val="24"/>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sz w:val="24"/>
          <w:szCs w:val="24"/>
        </w:rPr>
        <w:t xml:space="preserve">В такому випадку Сторони мають право розірвати </w:t>
      </w:r>
      <w:r w:rsidRPr="00D80B27">
        <w:rPr>
          <w:rFonts w:ascii="Times New Roman" w:hAnsi="Times New Roman" w:cs="Times New Roman"/>
          <w:i/>
          <w:sz w:val="24"/>
          <w:szCs w:val="24"/>
        </w:rPr>
        <w:t xml:space="preserve">Договір </w:t>
      </w:r>
      <w:r w:rsidRPr="00D80B27">
        <w:rPr>
          <w:rFonts w:ascii="Times New Roman" w:hAnsi="Times New Roman" w:cs="Times New Roman"/>
          <w:sz w:val="24"/>
          <w:szCs w:val="24"/>
        </w:rPr>
        <w:t xml:space="preserve">за взаємною згодою шляхом укладанням відповідної Додаткової угоди.  </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sz w:val="24"/>
          <w:szCs w:val="24"/>
        </w:rPr>
        <w:t xml:space="preserve">Сторони можуть погодити інший порядок зміни ціни за одиницю товару протягом дії </w:t>
      </w:r>
      <w:r w:rsidRPr="00D80B27">
        <w:rPr>
          <w:rFonts w:ascii="Times New Roman" w:hAnsi="Times New Roman" w:cs="Times New Roman"/>
          <w:i/>
          <w:sz w:val="24"/>
          <w:szCs w:val="24"/>
        </w:rPr>
        <w:t>Договору</w:t>
      </w:r>
      <w:r w:rsidRPr="00D80B27">
        <w:rPr>
          <w:rFonts w:ascii="Times New Roman" w:hAnsi="Times New Roman" w:cs="Times New Roman"/>
          <w:sz w:val="24"/>
          <w:szCs w:val="24"/>
        </w:rPr>
        <w:t>.</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w:t>
      </w:r>
      <w:r w:rsidRPr="00D80B27">
        <w:rPr>
          <w:rFonts w:ascii="Times New Roman" w:hAnsi="Times New Roman" w:cs="Times New Roman"/>
          <w:i/>
          <w:sz w:val="24"/>
          <w:szCs w:val="24"/>
        </w:rPr>
        <w:t xml:space="preserve">Договорі </w:t>
      </w:r>
      <w:r w:rsidRPr="00D80B27">
        <w:rPr>
          <w:rFonts w:ascii="Times New Roman" w:hAnsi="Times New Roman" w:cs="Times New Roman"/>
          <w:sz w:val="24"/>
          <w:szCs w:val="24"/>
        </w:rPr>
        <w:t>про закупівлю;</w:t>
      </w:r>
    </w:p>
    <w:p w:rsidR="00D80B27" w:rsidRPr="00D80B27" w:rsidRDefault="00D80B27" w:rsidP="00D80B27">
      <w:pPr>
        <w:spacing w:after="0" w:line="240" w:lineRule="auto"/>
        <w:ind w:firstLine="720"/>
        <w:jc w:val="both"/>
        <w:rPr>
          <w:rFonts w:ascii="Times New Roman" w:hAnsi="Times New Roman" w:cs="Times New Roman"/>
          <w:color w:val="000000"/>
          <w:sz w:val="24"/>
          <w:szCs w:val="24"/>
        </w:rPr>
      </w:pPr>
      <w:r w:rsidRPr="00D80B27">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0B27" w:rsidRPr="00D80B27" w:rsidRDefault="00D80B27" w:rsidP="00D80B27">
      <w:pPr>
        <w:spacing w:after="0" w:line="240" w:lineRule="auto"/>
        <w:ind w:firstLine="720"/>
        <w:jc w:val="both"/>
        <w:rPr>
          <w:rFonts w:ascii="Times New Roman" w:hAnsi="Times New Roman" w:cs="Times New Roman"/>
          <w:color w:val="000000"/>
          <w:sz w:val="24"/>
          <w:szCs w:val="24"/>
        </w:rPr>
      </w:pPr>
      <w:r w:rsidRPr="00D80B27">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w:t>
      </w:r>
    </w:p>
    <w:p w:rsidR="00D80B27" w:rsidRPr="00D80B27" w:rsidRDefault="00D80B27" w:rsidP="00D80B27">
      <w:pPr>
        <w:spacing w:after="0" w:line="240" w:lineRule="auto"/>
        <w:ind w:firstLine="720"/>
        <w:jc w:val="both"/>
        <w:rPr>
          <w:rFonts w:ascii="Times New Roman" w:hAnsi="Times New Roman" w:cs="Times New Roman"/>
          <w:color w:val="000000"/>
          <w:sz w:val="24"/>
          <w:szCs w:val="24"/>
        </w:rPr>
      </w:pPr>
      <w:r w:rsidRPr="00D80B27">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80B27">
        <w:rPr>
          <w:rFonts w:ascii="Times New Roman" w:hAnsi="Times New Roman" w:cs="Times New Roman"/>
          <w:color w:val="000000"/>
          <w:sz w:val="24"/>
          <w:szCs w:val="24"/>
        </w:rPr>
        <w:br/>
        <w:t xml:space="preserve">оподаткування – </w:t>
      </w:r>
      <w:proofErr w:type="spellStart"/>
      <w:r w:rsidRPr="00D80B27">
        <w:rPr>
          <w:rFonts w:ascii="Times New Roman" w:hAnsi="Times New Roman" w:cs="Times New Roman"/>
          <w:color w:val="000000"/>
          <w:sz w:val="24"/>
          <w:szCs w:val="24"/>
        </w:rPr>
        <w:t>пропорційно</w:t>
      </w:r>
      <w:proofErr w:type="spellEnd"/>
      <w:r w:rsidRPr="00D80B27">
        <w:rPr>
          <w:rFonts w:ascii="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D80B27">
        <w:rPr>
          <w:rFonts w:ascii="Times New Roman" w:hAnsi="Times New Roman" w:cs="Times New Roman"/>
          <w:color w:val="000000"/>
          <w:sz w:val="24"/>
          <w:szCs w:val="24"/>
        </w:rPr>
        <w:t>пропорційно</w:t>
      </w:r>
      <w:proofErr w:type="spellEnd"/>
      <w:r w:rsidRPr="00D80B27">
        <w:rPr>
          <w:rFonts w:ascii="Times New Roman" w:hAnsi="Times New Roman" w:cs="Times New Roman"/>
          <w:color w:val="000000"/>
          <w:sz w:val="24"/>
          <w:szCs w:val="24"/>
        </w:rPr>
        <w:t xml:space="preserve"> до зміни податкового навантаження внаслідок зміни системи оподаткування;</w:t>
      </w:r>
    </w:p>
    <w:p w:rsidR="00D80B27" w:rsidRPr="00D80B27" w:rsidRDefault="00D80B27" w:rsidP="00D80B27">
      <w:pPr>
        <w:spacing w:after="0" w:line="240" w:lineRule="auto"/>
        <w:ind w:firstLine="720"/>
        <w:jc w:val="both"/>
        <w:rPr>
          <w:rFonts w:ascii="Times New Roman" w:hAnsi="Times New Roman" w:cs="Times New Roman"/>
          <w:color w:val="000000"/>
          <w:sz w:val="24"/>
          <w:szCs w:val="24"/>
        </w:rPr>
      </w:pPr>
      <w:r w:rsidRPr="00D80B27">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0B27">
        <w:rPr>
          <w:rFonts w:ascii="Times New Roman" w:hAnsi="Times New Roman" w:cs="Times New Roman"/>
          <w:color w:val="000000"/>
          <w:sz w:val="24"/>
          <w:szCs w:val="24"/>
        </w:rPr>
        <w:t>Platts</w:t>
      </w:r>
      <w:proofErr w:type="spellEnd"/>
      <w:r w:rsidRPr="00D80B27">
        <w:rPr>
          <w:rFonts w:ascii="Times New Roman" w:hAnsi="Times New Roman" w:cs="Times New Roman"/>
          <w:color w:val="000000"/>
          <w:sz w:val="24"/>
          <w:szCs w:val="24"/>
        </w:rPr>
        <w:t xml:space="preserve">, ARGUS, регульованих цін (тарифів), нормативів, середньозважених цін на </w:t>
      </w:r>
      <w:r w:rsidRPr="00D80B27">
        <w:rPr>
          <w:rFonts w:ascii="Times New Roman" w:hAnsi="Times New Roman" w:cs="Times New Roman"/>
          <w:color w:val="000000"/>
          <w:sz w:val="24"/>
          <w:szCs w:val="24"/>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i/>
          <w:sz w:val="24"/>
          <w:szCs w:val="24"/>
        </w:rPr>
        <w:t>12.2.</w:t>
      </w:r>
      <w:r w:rsidRPr="00D80B27">
        <w:rPr>
          <w:rFonts w:ascii="Times New Roman" w:hAnsi="Times New Roman" w:cs="Times New Roman"/>
          <w:sz w:val="24"/>
          <w:szCs w:val="24"/>
        </w:rPr>
        <w:t xml:space="preserve"> Дія </w:t>
      </w:r>
      <w:r w:rsidRPr="00D80B27">
        <w:rPr>
          <w:rFonts w:ascii="Times New Roman" w:hAnsi="Times New Roman" w:cs="Times New Roman"/>
          <w:i/>
          <w:sz w:val="24"/>
          <w:szCs w:val="24"/>
        </w:rPr>
        <w:t xml:space="preserve">Договору </w:t>
      </w:r>
      <w:r w:rsidRPr="00D80B27">
        <w:rPr>
          <w:rFonts w:ascii="Times New Roman" w:hAnsi="Times New Roman" w:cs="Times New Roman"/>
          <w:sz w:val="24"/>
          <w:szCs w:val="24"/>
        </w:rPr>
        <w:t xml:space="preserve">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D80B27">
        <w:rPr>
          <w:rFonts w:ascii="Times New Roman" w:hAnsi="Times New Roman" w:cs="Times New Roman"/>
          <w:i/>
          <w:sz w:val="24"/>
          <w:szCs w:val="24"/>
        </w:rPr>
        <w:t xml:space="preserve">Договорі </w:t>
      </w:r>
      <w:r w:rsidRPr="00D80B27">
        <w:rPr>
          <w:rFonts w:ascii="Times New Roman" w:hAnsi="Times New Roman" w:cs="Times New Roman"/>
          <w:sz w:val="24"/>
          <w:szCs w:val="24"/>
        </w:rPr>
        <w:t>про закупівлю, укладеному в попередньому році, якщо видатки на досягнення цієї цілі затверджено в установленому порядку.</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i/>
          <w:sz w:val="24"/>
          <w:szCs w:val="24"/>
        </w:rPr>
        <w:t>12.3.</w:t>
      </w:r>
      <w:r w:rsidRPr="00D80B27">
        <w:rPr>
          <w:rFonts w:ascii="Times New Roman" w:hAnsi="Times New Roman" w:cs="Times New Roman"/>
          <w:sz w:val="24"/>
          <w:szCs w:val="24"/>
        </w:rPr>
        <w:t xml:space="preserve"> Зміни, що до </w:t>
      </w:r>
      <w:r w:rsidRPr="00D80B27">
        <w:rPr>
          <w:rFonts w:ascii="Times New Roman" w:hAnsi="Times New Roman" w:cs="Times New Roman"/>
          <w:i/>
          <w:sz w:val="24"/>
          <w:szCs w:val="24"/>
        </w:rPr>
        <w:t xml:space="preserve">Договору </w:t>
      </w:r>
      <w:r w:rsidRPr="00D80B27">
        <w:rPr>
          <w:rFonts w:ascii="Times New Roman" w:hAnsi="Times New Roman" w:cs="Times New Roman"/>
          <w:sz w:val="24"/>
          <w:szCs w:val="24"/>
        </w:rPr>
        <w:t xml:space="preserve">про закупівлю можуть вноситись у випадках, вказаних вище, та оформлюються в такій самій формі, що й </w:t>
      </w:r>
      <w:r w:rsidRPr="00D80B27">
        <w:rPr>
          <w:rFonts w:ascii="Times New Roman" w:hAnsi="Times New Roman" w:cs="Times New Roman"/>
          <w:i/>
          <w:sz w:val="24"/>
          <w:szCs w:val="24"/>
        </w:rPr>
        <w:t xml:space="preserve">Договір </w:t>
      </w:r>
      <w:r w:rsidRPr="00D80B27">
        <w:rPr>
          <w:rFonts w:ascii="Times New Roman" w:hAnsi="Times New Roman" w:cs="Times New Roman"/>
          <w:sz w:val="24"/>
          <w:szCs w:val="24"/>
        </w:rPr>
        <w:t xml:space="preserve">про закупівлю, а саме у письмовій формі шляхом укладення Додаткової угоди. </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i/>
          <w:sz w:val="24"/>
          <w:szCs w:val="24"/>
        </w:rPr>
        <w:t>12.4.</w:t>
      </w:r>
      <w:r w:rsidRPr="00D80B27">
        <w:rPr>
          <w:rFonts w:ascii="Times New Roman" w:hAnsi="Times New Roman" w:cs="Times New Roman"/>
          <w:sz w:val="24"/>
          <w:szCs w:val="24"/>
        </w:rPr>
        <w:t xml:space="preserve"> Пропозицію щодо внесення змін до </w:t>
      </w:r>
      <w:r w:rsidRPr="00D80B27">
        <w:rPr>
          <w:rFonts w:ascii="Times New Roman" w:hAnsi="Times New Roman" w:cs="Times New Roman"/>
          <w:i/>
          <w:sz w:val="24"/>
          <w:szCs w:val="24"/>
        </w:rPr>
        <w:t xml:space="preserve">Договору </w:t>
      </w:r>
      <w:r w:rsidRPr="00D80B27">
        <w:rPr>
          <w:rFonts w:ascii="Times New Roman" w:hAnsi="Times New Roman" w:cs="Times New Roman"/>
          <w:sz w:val="24"/>
          <w:szCs w:val="24"/>
        </w:rPr>
        <w:t xml:space="preserve">може зробити кожна із сторін </w:t>
      </w:r>
      <w:r w:rsidRPr="00D80B27">
        <w:rPr>
          <w:rFonts w:ascii="Times New Roman" w:hAnsi="Times New Roman" w:cs="Times New Roman"/>
          <w:i/>
          <w:sz w:val="24"/>
          <w:szCs w:val="24"/>
        </w:rPr>
        <w:t>Договору</w:t>
      </w:r>
      <w:r w:rsidRPr="00D80B27">
        <w:rPr>
          <w:rFonts w:ascii="Times New Roman" w:hAnsi="Times New Roman" w:cs="Times New Roman"/>
          <w:sz w:val="24"/>
          <w:szCs w:val="24"/>
        </w:rPr>
        <w:t xml:space="preserve">. Пропозиція щодо внесення змін до </w:t>
      </w:r>
      <w:r w:rsidRPr="00D80B27">
        <w:rPr>
          <w:rFonts w:ascii="Times New Roman" w:hAnsi="Times New Roman" w:cs="Times New Roman"/>
          <w:i/>
          <w:sz w:val="24"/>
          <w:szCs w:val="24"/>
        </w:rPr>
        <w:t>Договору</w:t>
      </w:r>
      <w:r w:rsidRPr="00D80B27">
        <w:rPr>
          <w:rFonts w:ascii="Times New Roman" w:hAnsi="Times New Roman" w:cs="Times New Roman"/>
          <w:sz w:val="24"/>
          <w:szCs w:val="24"/>
        </w:rPr>
        <w:t xml:space="preserve"> має містити </w:t>
      </w:r>
      <w:proofErr w:type="spellStart"/>
      <w:r w:rsidRPr="00D80B27">
        <w:rPr>
          <w:rFonts w:ascii="Times New Roman" w:hAnsi="Times New Roman" w:cs="Times New Roman"/>
          <w:sz w:val="24"/>
          <w:szCs w:val="24"/>
        </w:rPr>
        <w:t>обгрунтування</w:t>
      </w:r>
      <w:proofErr w:type="spellEnd"/>
      <w:r w:rsidRPr="00D80B27">
        <w:rPr>
          <w:rFonts w:ascii="Times New Roman" w:hAnsi="Times New Roman" w:cs="Times New Roman"/>
          <w:sz w:val="24"/>
          <w:szCs w:val="24"/>
        </w:rPr>
        <w:t xml:space="preserve"> необхідності внесення таких змін </w:t>
      </w:r>
      <w:r w:rsidRPr="00D80B27">
        <w:rPr>
          <w:rFonts w:ascii="Times New Roman" w:hAnsi="Times New Roman" w:cs="Times New Roman"/>
          <w:i/>
          <w:sz w:val="24"/>
          <w:szCs w:val="24"/>
        </w:rPr>
        <w:t>Договору</w:t>
      </w:r>
      <w:r w:rsidRPr="00D80B27">
        <w:rPr>
          <w:rFonts w:ascii="Times New Roman" w:hAnsi="Times New Roman" w:cs="Times New Roman"/>
          <w:sz w:val="24"/>
          <w:szCs w:val="24"/>
        </w:rPr>
        <w:t xml:space="preserve"> і виражати намір особи, яка її зробила, вважати себе зобов'язаною у разі її прийняття. Обмін інформацією щодо внесення змін до </w:t>
      </w:r>
      <w:r w:rsidRPr="00D80B27">
        <w:rPr>
          <w:rFonts w:ascii="Times New Roman" w:hAnsi="Times New Roman" w:cs="Times New Roman"/>
          <w:i/>
          <w:sz w:val="24"/>
          <w:szCs w:val="24"/>
        </w:rPr>
        <w:t>Договору</w:t>
      </w:r>
      <w:r w:rsidRPr="00D80B27">
        <w:rPr>
          <w:rFonts w:ascii="Times New Roman" w:hAnsi="Times New Roman" w:cs="Times New Roman"/>
          <w:sz w:val="24"/>
          <w:szCs w:val="24"/>
        </w:rPr>
        <w:t xml:space="preserve"> здійснюється у письмовій формі шляхом взаємного листування. Відповідь особи, якій адресована пропозиція щодо змін до </w:t>
      </w:r>
      <w:r w:rsidRPr="00D80B27">
        <w:rPr>
          <w:rFonts w:ascii="Times New Roman" w:hAnsi="Times New Roman" w:cs="Times New Roman"/>
          <w:i/>
          <w:sz w:val="24"/>
          <w:szCs w:val="24"/>
        </w:rPr>
        <w:t>Договору</w:t>
      </w:r>
      <w:r w:rsidRPr="00D80B27">
        <w:rPr>
          <w:rFonts w:ascii="Times New Roman" w:hAnsi="Times New Roman" w:cs="Times New Roman"/>
          <w:sz w:val="24"/>
          <w:szCs w:val="24"/>
        </w:rPr>
        <w:t>, про її прийняття повинна бути повною і безумовною.</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i/>
          <w:sz w:val="24"/>
          <w:szCs w:val="24"/>
        </w:rPr>
        <w:t>12.5.</w:t>
      </w:r>
      <w:r w:rsidRPr="00D80B27">
        <w:rPr>
          <w:rFonts w:ascii="Times New Roman" w:hAnsi="Times New Roman" w:cs="Times New Roman"/>
          <w:sz w:val="24"/>
          <w:szCs w:val="24"/>
        </w:rPr>
        <w:t xml:space="preserve"> Зміна </w:t>
      </w:r>
      <w:r w:rsidRPr="00D80B27">
        <w:rPr>
          <w:rFonts w:ascii="Times New Roman" w:hAnsi="Times New Roman" w:cs="Times New Roman"/>
          <w:i/>
          <w:sz w:val="24"/>
          <w:szCs w:val="24"/>
        </w:rPr>
        <w:t>Договору</w:t>
      </w:r>
      <w:r w:rsidRPr="00D80B27">
        <w:rPr>
          <w:rFonts w:ascii="Times New Roman" w:hAnsi="Times New Roman" w:cs="Times New Roman"/>
          <w:sz w:val="24"/>
          <w:szCs w:val="24"/>
        </w:rPr>
        <w:t xml:space="preserve"> допускається лише за згодою сторін, якщо інше не встановлено </w:t>
      </w:r>
      <w:r w:rsidRPr="00D80B27">
        <w:rPr>
          <w:rFonts w:ascii="Times New Roman" w:hAnsi="Times New Roman" w:cs="Times New Roman"/>
          <w:i/>
          <w:sz w:val="24"/>
          <w:szCs w:val="24"/>
        </w:rPr>
        <w:t xml:space="preserve">Договором </w:t>
      </w:r>
      <w:r w:rsidRPr="00D80B27">
        <w:rPr>
          <w:rFonts w:ascii="Times New Roman" w:hAnsi="Times New Roman" w:cs="Times New Roman"/>
          <w:sz w:val="24"/>
          <w:szCs w:val="24"/>
        </w:rPr>
        <w:t xml:space="preserve">або законом. В той же час, </w:t>
      </w:r>
      <w:r w:rsidRPr="00D80B27">
        <w:rPr>
          <w:rFonts w:ascii="Times New Roman" w:hAnsi="Times New Roman" w:cs="Times New Roman"/>
          <w:i/>
          <w:sz w:val="24"/>
          <w:szCs w:val="24"/>
        </w:rPr>
        <w:t xml:space="preserve">Договір </w:t>
      </w:r>
      <w:r w:rsidRPr="00D80B27">
        <w:rPr>
          <w:rFonts w:ascii="Times New Roman" w:hAnsi="Times New Roman" w:cs="Times New Roman"/>
          <w:sz w:val="24"/>
          <w:szCs w:val="24"/>
        </w:rPr>
        <w:t xml:space="preserve">може бути змінено або розірвано за рішенням суду на вимогу однієї із сторін у разі істотного порушення </w:t>
      </w:r>
      <w:r w:rsidRPr="00D80B27">
        <w:rPr>
          <w:rFonts w:ascii="Times New Roman" w:hAnsi="Times New Roman" w:cs="Times New Roman"/>
          <w:i/>
          <w:sz w:val="24"/>
          <w:szCs w:val="24"/>
        </w:rPr>
        <w:t>Договору</w:t>
      </w:r>
      <w:r w:rsidRPr="00D80B27">
        <w:rPr>
          <w:rFonts w:ascii="Times New Roman" w:hAnsi="Times New Roman" w:cs="Times New Roman"/>
          <w:sz w:val="24"/>
          <w:szCs w:val="24"/>
        </w:rPr>
        <w:t xml:space="preserve"> другою стороною та в інших випадках, встановлених </w:t>
      </w:r>
      <w:r w:rsidRPr="00D80B27">
        <w:rPr>
          <w:rFonts w:ascii="Times New Roman" w:hAnsi="Times New Roman" w:cs="Times New Roman"/>
          <w:i/>
          <w:sz w:val="24"/>
          <w:szCs w:val="24"/>
        </w:rPr>
        <w:t xml:space="preserve">Договором </w:t>
      </w:r>
      <w:r w:rsidRPr="00D80B27">
        <w:rPr>
          <w:rFonts w:ascii="Times New Roman" w:hAnsi="Times New Roman" w:cs="Times New Roman"/>
          <w:sz w:val="24"/>
          <w:szCs w:val="24"/>
        </w:rPr>
        <w:t>або законом.</w:t>
      </w:r>
    </w:p>
    <w:p w:rsidR="00D80B27" w:rsidRPr="00D80B27" w:rsidRDefault="00D80B27" w:rsidP="00D80B27">
      <w:pPr>
        <w:widowControl w:val="0"/>
        <w:shd w:val="clear" w:color="auto" w:fill="FFFFFF"/>
        <w:spacing w:after="0" w:line="240" w:lineRule="auto"/>
        <w:ind w:firstLine="720"/>
        <w:jc w:val="both"/>
        <w:rPr>
          <w:rFonts w:ascii="Times New Roman" w:hAnsi="Times New Roman" w:cs="Times New Roman"/>
          <w:sz w:val="24"/>
          <w:szCs w:val="24"/>
        </w:rPr>
      </w:pPr>
      <w:r w:rsidRPr="00D80B27">
        <w:rPr>
          <w:rFonts w:ascii="Times New Roman" w:hAnsi="Times New Roman" w:cs="Times New Roman"/>
          <w:i/>
          <w:sz w:val="24"/>
          <w:szCs w:val="24"/>
        </w:rPr>
        <w:t>12.6.</w:t>
      </w:r>
      <w:r w:rsidRPr="00D80B27">
        <w:rPr>
          <w:rFonts w:ascii="Times New Roman" w:hAnsi="Times New Roman" w:cs="Times New Roman"/>
          <w:sz w:val="24"/>
          <w:szCs w:val="24"/>
        </w:rPr>
        <w:t xml:space="preserve"> У разі зміни </w:t>
      </w:r>
      <w:r w:rsidRPr="00D80B27">
        <w:rPr>
          <w:rFonts w:ascii="Times New Roman" w:hAnsi="Times New Roman" w:cs="Times New Roman"/>
          <w:i/>
          <w:sz w:val="24"/>
          <w:szCs w:val="24"/>
        </w:rPr>
        <w:t>Договору</w:t>
      </w:r>
      <w:r w:rsidRPr="00D80B27">
        <w:rPr>
          <w:rFonts w:ascii="Times New Roman" w:hAnsi="Times New Roman" w:cs="Times New Roman"/>
          <w:sz w:val="24"/>
          <w:szCs w:val="24"/>
        </w:rPr>
        <w:t xml:space="preserve"> зобов'язання сторін змінюються відповідно до змінених умов щодо предмета, місця, строків виконання тощо.</w:t>
      </w:r>
    </w:p>
    <w:p w:rsidR="00B20CD8" w:rsidRPr="00B20CD8" w:rsidRDefault="00B20CD8" w:rsidP="00B20CD8">
      <w:pPr>
        <w:widowControl w:val="0"/>
        <w:shd w:val="clear" w:color="auto" w:fill="FFFFFF"/>
        <w:spacing w:after="0" w:line="240" w:lineRule="auto"/>
        <w:ind w:firstLine="720"/>
        <w:jc w:val="both"/>
        <w:rPr>
          <w:rFonts w:ascii="Times New Roman" w:hAnsi="Times New Roman" w:cs="Times New Roman"/>
        </w:rPr>
      </w:pPr>
    </w:p>
    <w:p w:rsidR="00B20CD8" w:rsidRPr="00B20CD8" w:rsidRDefault="00B20CD8" w:rsidP="00B20CD8">
      <w:pPr>
        <w:pStyle w:val="3"/>
        <w:spacing w:before="0" w:after="0"/>
        <w:jc w:val="center"/>
        <w:rPr>
          <w:rFonts w:ascii="Times New Roman" w:hAnsi="Times New Roman" w:cs="Times New Roman"/>
          <w:b w:val="0"/>
          <w:bCs w:val="0"/>
          <w:i/>
          <w:sz w:val="24"/>
          <w:szCs w:val="24"/>
          <w:lang w:val="uk-UA"/>
        </w:rPr>
      </w:pPr>
      <w:r w:rsidRPr="00B20CD8">
        <w:rPr>
          <w:rFonts w:ascii="Times New Roman" w:hAnsi="Times New Roman" w:cs="Times New Roman"/>
          <w:b w:val="0"/>
          <w:bCs w:val="0"/>
          <w:i/>
          <w:sz w:val="24"/>
          <w:szCs w:val="24"/>
          <w:lang w:val="uk-UA"/>
        </w:rPr>
        <w:t>XIIІ. Додатки до договору</w:t>
      </w:r>
    </w:p>
    <w:p w:rsidR="00B20CD8" w:rsidRPr="00B20CD8" w:rsidRDefault="00B20CD8" w:rsidP="00B20CD8">
      <w:pPr>
        <w:pStyle w:val="3"/>
        <w:spacing w:before="0" w:after="0"/>
        <w:ind w:hanging="142"/>
        <w:jc w:val="both"/>
        <w:rPr>
          <w:rFonts w:ascii="Times New Roman" w:hAnsi="Times New Roman" w:cs="Times New Roman"/>
          <w:b w:val="0"/>
          <w:sz w:val="24"/>
          <w:szCs w:val="24"/>
          <w:lang w:val="uk-UA"/>
        </w:rPr>
      </w:pPr>
      <w:r w:rsidRPr="00B20CD8">
        <w:rPr>
          <w:rFonts w:ascii="Times New Roman" w:hAnsi="Times New Roman" w:cs="Times New Roman"/>
          <w:b w:val="0"/>
          <w:i/>
          <w:sz w:val="24"/>
          <w:szCs w:val="24"/>
          <w:lang w:val="uk-UA"/>
        </w:rPr>
        <w:t>13.1.</w:t>
      </w:r>
      <w:r w:rsidRPr="00B20CD8">
        <w:rPr>
          <w:rFonts w:ascii="Times New Roman" w:hAnsi="Times New Roman" w:cs="Times New Roman"/>
          <w:b w:val="0"/>
          <w:sz w:val="24"/>
          <w:szCs w:val="24"/>
          <w:lang w:val="uk-UA"/>
        </w:rPr>
        <w:t xml:space="preserve"> Додаток № 1 – Специфікація.</w:t>
      </w:r>
    </w:p>
    <w:p w:rsidR="00B20CD8" w:rsidRPr="00B20CD8" w:rsidRDefault="00B20CD8" w:rsidP="00B20CD8">
      <w:pPr>
        <w:tabs>
          <w:tab w:val="left" w:pos="0"/>
        </w:tabs>
        <w:spacing w:after="0" w:line="240" w:lineRule="auto"/>
        <w:ind w:hanging="142"/>
        <w:rPr>
          <w:rFonts w:ascii="Times New Roman" w:hAnsi="Times New Roman" w:cs="Times New Roman"/>
        </w:rPr>
      </w:pPr>
      <w:r w:rsidRPr="00B20CD8">
        <w:rPr>
          <w:rFonts w:ascii="Times New Roman" w:hAnsi="Times New Roman" w:cs="Times New Roman"/>
        </w:rPr>
        <w:t>13.2. Додаток № 2 -</w:t>
      </w:r>
      <w:r w:rsidRPr="00B20CD8">
        <w:rPr>
          <w:rFonts w:ascii="Times New Roman" w:hAnsi="Times New Roman" w:cs="Times New Roman"/>
          <w:b/>
        </w:rPr>
        <w:t xml:space="preserve"> </w:t>
      </w:r>
      <w:r w:rsidRPr="00B20CD8">
        <w:rPr>
          <w:rFonts w:ascii="Times New Roman" w:hAnsi="Times New Roman" w:cs="Times New Roman"/>
        </w:rPr>
        <w:t xml:space="preserve">Адреси навчальних закладів та потреба </w:t>
      </w:r>
    </w:p>
    <w:p w:rsidR="00B20CD8" w:rsidRPr="00B20CD8" w:rsidRDefault="00B20CD8" w:rsidP="00B20CD8">
      <w:pPr>
        <w:spacing w:after="0" w:line="240" w:lineRule="auto"/>
        <w:rPr>
          <w:rFonts w:ascii="Times New Roman" w:hAnsi="Times New Roman" w:cs="Times New Roman"/>
        </w:rPr>
      </w:pPr>
    </w:p>
    <w:p w:rsidR="00B20CD8" w:rsidRPr="00B20CD8" w:rsidRDefault="00B20CD8" w:rsidP="00B20CD8">
      <w:pPr>
        <w:spacing w:after="0" w:line="240" w:lineRule="auto"/>
        <w:rPr>
          <w:rFonts w:ascii="Times New Roman" w:hAnsi="Times New Roman" w:cs="Times New Roman"/>
          <w:lang w:eastAsia="uk-UA"/>
        </w:rPr>
      </w:pPr>
    </w:p>
    <w:p w:rsidR="00B20CD8" w:rsidRPr="00B20CD8" w:rsidRDefault="00B20CD8" w:rsidP="00B20CD8">
      <w:pPr>
        <w:spacing w:after="0" w:line="240" w:lineRule="auto"/>
        <w:jc w:val="center"/>
        <w:rPr>
          <w:rFonts w:ascii="Times New Roman" w:hAnsi="Times New Roman" w:cs="Times New Roman"/>
          <w:bCs/>
          <w:i/>
        </w:rPr>
      </w:pPr>
      <w:r w:rsidRPr="00B20CD8">
        <w:rPr>
          <w:rFonts w:ascii="Times New Roman" w:hAnsi="Times New Roman" w:cs="Times New Roman"/>
          <w:bCs/>
          <w:i/>
        </w:rPr>
        <w:t>XIV. Місцезнаходження та банківські реквізити сторін</w:t>
      </w:r>
    </w:p>
    <w:tbl>
      <w:tblPr>
        <w:tblW w:w="10349" w:type="dxa"/>
        <w:tblInd w:w="-318" w:type="dxa"/>
        <w:tblLook w:val="00A0" w:firstRow="1" w:lastRow="0" w:firstColumn="1" w:lastColumn="0" w:noHBand="0" w:noVBand="0"/>
      </w:tblPr>
      <w:tblGrid>
        <w:gridCol w:w="5565"/>
        <w:gridCol w:w="4784"/>
      </w:tblGrid>
      <w:tr w:rsidR="00B20CD8" w:rsidRPr="00B20CD8" w:rsidTr="00A55EBD">
        <w:tc>
          <w:tcPr>
            <w:tcW w:w="5565" w:type="dxa"/>
          </w:tcPr>
          <w:p w:rsidR="00B20CD8" w:rsidRPr="00B20CD8" w:rsidRDefault="00B20CD8" w:rsidP="00B20CD8">
            <w:pPr>
              <w:spacing w:after="0" w:line="240" w:lineRule="auto"/>
              <w:jc w:val="center"/>
              <w:rPr>
                <w:rFonts w:ascii="Times New Roman" w:hAnsi="Times New Roman" w:cs="Times New Roman"/>
                <w:b/>
                <w:bCs/>
              </w:rPr>
            </w:pPr>
            <w:r w:rsidRPr="00B20CD8">
              <w:rPr>
                <w:rFonts w:ascii="Times New Roman" w:hAnsi="Times New Roman" w:cs="Times New Roman"/>
                <w:b/>
                <w:bCs/>
              </w:rPr>
              <w:t>ЗАМОВНИК</w:t>
            </w:r>
          </w:p>
          <w:p w:rsidR="00B20CD8" w:rsidRPr="00B20CD8" w:rsidRDefault="00B20CD8" w:rsidP="00B20CD8">
            <w:pPr>
              <w:spacing w:after="0" w:line="240" w:lineRule="auto"/>
              <w:rPr>
                <w:rFonts w:ascii="Times New Roman" w:hAnsi="Times New Roman" w:cs="Times New Roman"/>
                <w:b/>
                <w:bCs/>
              </w:rPr>
            </w:pPr>
            <w:r w:rsidRPr="00B20CD8">
              <w:rPr>
                <w:rFonts w:ascii="Times New Roman" w:hAnsi="Times New Roman" w:cs="Times New Roman"/>
                <w:b/>
              </w:rPr>
              <w:t>Керівник</w:t>
            </w:r>
          </w:p>
          <w:p w:rsidR="00B20CD8" w:rsidRPr="00B20CD8" w:rsidRDefault="00B20CD8" w:rsidP="00B20CD8">
            <w:pPr>
              <w:spacing w:after="0" w:line="240" w:lineRule="auto"/>
              <w:rPr>
                <w:rFonts w:ascii="Times New Roman" w:hAnsi="Times New Roman" w:cs="Times New Roman"/>
                <w:b/>
                <w:bCs/>
              </w:rPr>
            </w:pPr>
            <w:r w:rsidRPr="00B20CD8">
              <w:rPr>
                <w:rFonts w:ascii="Times New Roman" w:hAnsi="Times New Roman" w:cs="Times New Roman"/>
                <w:b/>
                <w:bCs/>
              </w:rPr>
              <w:t>__________________/</w:t>
            </w:r>
            <w:r w:rsidRPr="00B20CD8">
              <w:rPr>
                <w:rFonts w:ascii="Times New Roman" w:hAnsi="Times New Roman" w:cs="Times New Roman"/>
                <w:b/>
                <w:bCs/>
                <w:i/>
              </w:rPr>
              <w:t>__________</w:t>
            </w:r>
            <w:r w:rsidRPr="00B20CD8">
              <w:rPr>
                <w:rFonts w:ascii="Times New Roman" w:hAnsi="Times New Roman" w:cs="Times New Roman"/>
                <w:b/>
                <w:bCs/>
              </w:rPr>
              <w:t>/</w:t>
            </w:r>
          </w:p>
          <w:p w:rsidR="00B20CD8" w:rsidRPr="00B20CD8" w:rsidRDefault="00B20CD8" w:rsidP="00B20CD8">
            <w:pPr>
              <w:spacing w:after="0" w:line="240" w:lineRule="auto"/>
              <w:rPr>
                <w:rFonts w:ascii="Times New Roman" w:hAnsi="Times New Roman" w:cs="Times New Roman"/>
              </w:rPr>
            </w:pPr>
            <w:proofErr w:type="spellStart"/>
            <w:r w:rsidRPr="00B20CD8">
              <w:rPr>
                <w:rFonts w:ascii="Times New Roman" w:hAnsi="Times New Roman" w:cs="Times New Roman"/>
              </w:rPr>
              <w:t>м.п</w:t>
            </w:r>
            <w:proofErr w:type="spellEnd"/>
          </w:p>
        </w:tc>
        <w:tc>
          <w:tcPr>
            <w:tcW w:w="4784" w:type="dxa"/>
          </w:tcPr>
          <w:p w:rsidR="00B20CD8" w:rsidRPr="00B20CD8" w:rsidRDefault="00B20CD8" w:rsidP="00B20CD8">
            <w:pPr>
              <w:spacing w:after="0" w:line="240" w:lineRule="auto"/>
              <w:jc w:val="center"/>
              <w:rPr>
                <w:rFonts w:ascii="Times New Roman" w:hAnsi="Times New Roman" w:cs="Times New Roman"/>
                <w:b/>
                <w:bCs/>
              </w:rPr>
            </w:pPr>
            <w:r w:rsidRPr="00B20CD8">
              <w:rPr>
                <w:rFonts w:ascii="Times New Roman" w:hAnsi="Times New Roman" w:cs="Times New Roman"/>
                <w:b/>
                <w:bCs/>
              </w:rPr>
              <w:t>УЧАСНИК</w:t>
            </w:r>
          </w:p>
          <w:p w:rsidR="00B20CD8" w:rsidRPr="00B20CD8" w:rsidRDefault="00B20CD8" w:rsidP="00B20CD8">
            <w:pPr>
              <w:spacing w:after="0" w:line="240" w:lineRule="auto"/>
              <w:rPr>
                <w:rFonts w:ascii="Times New Roman" w:hAnsi="Times New Roman" w:cs="Times New Roman"/>
                <w:b/>
                <w:bCs/>
              </w:rPr>
            </w:pPr>
            <w:r w:rsidRPr="00B20CD8">
              <w:rPr>
                <w:rFonts w:ascii="Times New Roman" w:hAnsi="Times New Roman" w:cs="Times New Roman"/>
                <w:b/>
                <w:bCs/>
              </w:rPr>
              <w:t>Керівник</w:t>
            </w:r>
          </w:p>
          <w:p w:rsidR="00B20CD8" w:rsidRPr="00B20CD8" w:rsidRDefault="00B20CD8" w:rsidP="00B20CD8">
            <w:pPr>
              <w:spacing w:after="0" w:line="240" w:lineRule="auto"/>
              <w:rPr>
                <w:rFonts w:ascii="Times New Roman" w:hAnsi="Times New Roman" w:cs="Times New Roman"/>
                <w:b/>
                <w:bCs/>
              </w:rPr>
            </w:pPr>
            <w:r w:rsidRPr="00B20CD8">
              <w:rPr>
                <w:rFonts w:ascii="Times New Roman" w:hAnsi="Times New Roman" w:cs="Times New Roman"/>
                <w:b/>
                <w:bCs/>
              </w:rPr>
              <w:t>__________________/</w:t>
            </w:r>
            <w:r w:rsidRPr="00B20CD8">
              <w:rPr>
                <w:rFonts w:ascii="Times New Roman" w:hAnsi="Times New Roman" w:cs="Times New Roman"/>
                <w:b/>
                <w:bCs/>
                <w:i/>
              </w:rPr>
              <w:t>_____________</w:t>
            </w:r>
            <w:r w:rsidRPr="00B20CD8">
              <w:rPr>
                <w:rFonts w:ascii="Times New Roman" w:hAnsi="Times New Roman" w:cs="Times New Roman"/>
                <w:b/>
                <w:bCs/>
              </w:rPr>
              <w:t>/</w:t>
            </w:r>
          </w:p>
          <w:p w:rsidR="00B20CD8" w:rsidRPr="00B20CD8" w:rsidRDefault="00B20CD8" w:rsidP="00B20CD8">
            <w:pPr>
              <w:spacing w:after="0" w:line="240" w:lineRule="auto"/>
              <w:rPr>
                <w:rFonts w:ascii="Times New Roman" w:hAnsi="Times New Roman" w:cs="Times New Roman"/>
              </w:rPr>
            </w:pPr>
            <w:proofErr w:type="spellStart"/>
            <w:r w:rsidRPr="00B20CD8">
              <w:rPr>
                <w:rFonts w:ascii="Times New Roman" w:hAnsi="Times New Roman" w:cs="Times New Roman"/>
              </w:rPr>
              <w:t>м.п</w:t>
            </w:r>
            <w:proofErr w:type="spellEnd"/>
          </w:p>
        </w:tc>
      </w:tr>
    </w:tbl>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br w:type="page"/>
      </w:r>
    </w:p>
    <w:tbl>
      <w:tblPr>
        <w:tblW w:w="9892" w:type="dxa"/>
        <w:tblLook w:val="04A0" w:firstRow="1" w:lastRow="0" w:firstColumn="1" w:lastColumn="0" w:noHBand="0" w:noVBand="1"/>
      </w:tblPr>
      <w:tblGrid>
        <w:gridCol w:w="5637"/>
        <w:gridCol w:w="4255"/>
      </w:tblGrid>
      <w:tr w:rsidR="00B20CD8" w:rsidRPr="00B20CD8" w:rsidTr="00A55EBD">
        <w:tc>
          <w:tcPr>
            <w:tcW w:w="5637" w:type="dxa"/>
          </w:tcPr>
          <w:p w:rsidR="00B20CD8" w:rsidRPr="00B20CD8" w:rsidRDefault="00B20CD8" w:rsidP="00B20CD8">
            <w:pPr>
              <w:spacing w:after="0" w:line="240" w:lineRule="auto"/>
              <w:jc w:val="right"/>
              <w:rPr>
                <w:rFonts w:ascii="Times New Roman" w:hAnsi="Times New Roman" w:cs="Times New Roman"/>
                <w:b/>
                <w:bCs/>
              </w:rPr>
            </w:pPr>
          </w:p>
        </w:tc>
        <w:tc>
          <w:tcPr>
            <w:tcW w:w="4255" w:type="dxa"/>
          </w:tcPr>
          <w:p w:rsidR="00B20CD8" w:rsidRPr="00B20CD8" w:rsidRDefault="00B20CD8" w:rsidP="00B20CD8">
            <w:pPr>
              <w:spacing w:after="0" w:line="240" w:lineRule="auto"/>
              <w:jc w:val="right"/>
              <w:rPr>
                <w:rFonts w:ascii="Times New Roman" w:hAnsi="Times New Roman" w:cs="Times New Roman"/>
                <w:bCs/>
                <w:i/>
              </w:rPr>
            </w:pPr>
            <w:r w:rsidRPr="00B20CD8">
              <w:rPr>
                <w:rFonts w:ascii="Times New Roman" w:hAnsi="Times New Roman" w:cs="Times New Roman"/>
                <w:bCs/>
                <w:i/>
              </w:rPr>
              <w:t xml:space="preserve"> Додаток № 1 </w:t>
            </w:r>
          </w:p>
          <w:p w:rsidR="00B20CD8" w:rsidRPr="00B20CD8" w:rsidRDefault="00B20CD8" w:rsidP="00B20CD8">
            <w:pPr>
              <w:spacing w:after="0" w:line="240" w:lineRule="auto"/>
              <w:jc w:val="right"/>
              <w:rPr>
                <w:rFonts w:ascii="Times New Roman" w:hAnsi="Times New Roman" w:cs="Times New Roman"/>
                <w:bCs/>
                <w:i/>
              </w:rPr>
            </w:pPr>
            <w:r w:rsidRPr="00B20CD8">
              <w:rPr>
                <w:rFonts w:ascii="Times New Roman" w:hAnsi="Times New Roman" w:cs="Times New Roman"/>
                <w:bCs/>
                <w:i/>
              </w:rPr>
              <w:t xml:space="preserve">до договору про </w:t>
            </w:r>
            <w:r w:rsidRPr="00B20CD8">
              <w:rPr>
                <w:rFonts w:ascii="Times New Roman" w:hAnsi="Times New Roman" w:cs="Times New Roman"/>
                <w:i/>
              </w:rPr>
              <w:t xml:space="preserve">закупівлю </w:t>
            </w:r>
          </w:p>
          <w:p w:rsidR="00B20CD8" w:rsidRPr="00B20CD8" w:rsidRDefault="00B20CD8" w:rsidP="00B20CD8">
            <w:pPr>
              <w:spacing w:after="0" w:line="240" w:lineRule="auto"/>
              <w:jc w:val="right"/>
              <w:rPr>
                <w:rFonts w:ascii="Times New Roman" w:hAnsi="Times New Roman" w:cs="Times New Roman"/>
                <w:bCs/>
                <w:i/>
              </w:rPr>
            </w:pPr>
            <w:r w:rsidRPr="00B20CD8">
              <w:rPr>
                <w:rFonts w:ascii="Times New Roman" w:hAnsi="Times New Roman" w:cs="Times New Roman"/>
                <w:bCs/>
                <w:i/>
              </w:rPr>
              <w:t>№ ___від _____________ р.</w:t>
            </w:r>
          </w:p>
        </w:tc>
      </w:tr>
    </w:tbl>
    <w:p w:rsidR="00B20CD8" w:rsidRPr="00B20CD8" w:rsidRDefault="00B20CD8" w:rsidP="00B20CD8">
      <w:pPr>
        <w:spacing w:after="0" w:line="240" w:lineRule="auto"/>
        <w:jc w:val="center"/>
        <w:rPr>
          <w:rFonts w:ascii="Times New Roman" w:hAnsi="Times New Roman" w:cs="Times New Roman"/>
          <w:b/>
        </w:rPr>
      </w:pPr>
      <w:r w:rsidRPr="00B20CD8">
        <w:rPr>
          <w:rFonts w:ascii="Times New Roman" w:hAnsi="Times New Roman" w:cs="Times New Roman"/>
          <w:b/>
        </w:rPr>
        <w:t>СПЕЦИФІКАЦІЯ</w:t>
      </w:r>
    </w:p>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до договору №   ________</w:t>
      </w:r>
    </w:p>
    <w:p w:rsidR="00B20CD8" w:rsidRPr="00B20CD8" w:rsidRDefault="00B20CD8" w:rsidP="00B20CD8">
      <w:pPr>
        <w:spacing w:after="0" w:line="240" w:lineRule="auto"/>
        <w:jc w:val="both"/>
        <w:rPr>
          <w:rFonts w:ascii="Times New Roman" w:hAnsi="Times New Roman" w:cs="Times New Roman"/>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690"/>
        <w:gridCol w:w="1555"/>
        <w:gridCol w:w="1559"/>
        <w:gridCol w:w="2556"/>
      </w:tblGrid>
      <w:tr w:rsidR="00B20CD8" w:rsidRPr="00B20CD8" w:rsidTr="00A55EBD">
        <w:trPr>
          <w:trHeight w:hRule="exact" w:val="1027"/>
        </w:trPr>
        <w:tc>
          <w:tcPr>
            <w:tcW w:w="3690" w:type="dxa"/>
            <w:tcBorders>
              <w:top w:val="single" w:sz="4" w:space="0" w:color="auto"/>
              <w:left w:val="single" w:sz="4" w:space="0" w:color="auto"/>
            </w:tcBorders>
            <w:shd w:val="clear" w:color="auto" w:fill="FFFFFF"/>
          </w:tcPr>
          <w:p w:rsidR="00B20CD8" w:rsidRPr="00B20CD8" w:rsidRDefault="00B20CD8" w:rsidP="00B20CD8">
            <w:pPr>
              <w:tabs>
                <w:tab w:val="left" w:pos="426"/>
              </w:tabs>
              <w:spacing w:after="0" w:line="240" w:lineRule="auto"/>
              <w:jc w:val="center"/>
              <w:rPr>
                <w:rFonts w:ascii="Times New Roman" w:hAnsi="Times New Roman" w:cs="Times New Roman"/>
                <w:i/>
              </w:rPr>
            </w:pPr>
            <w:r w:rsidRPr="00B20CD8">
              <w:rPr>
                <w:rFonts w:ascii="Times New Roman" w:hAnsi="Times New Roman" w:cs="Times New Roman"/>
                <w:i/>
              </w:rPr>
              <w:t>Найменування товару</w:t>
            </w:r>
          </w:p>
        </w:tc>
        <w:tc>
          <w:tcPr>
            <w:tcW w:w="1555" w:type="dxa"/>
            <w:tcBorders>
              <w:top w:val="single" w:sz="4" w:space="0" w:color="auto"/>
              <w:left w:val="single" w:sz="4" w:space="0" w:color="auto"/>
            </w:tcBorders>
            <w:shd w:val="clear" w:color="auto" w:fill="FFFFFF"/>
          </w:tcPr>
          <w:p w:rsidR="00B20CD8" w:rsidRPr="00B20CD8" w:rsidRDefault="00B20CD8" w:rsidP="00B20CD8">
            <w:pPr>
              <w:tabs>
                <w:tab w:val="left" w:pos="426"/>
              </w:tabs>
              <w:spacing w:after="0" w:line="240" w:lineRule="auto"/>
              <w:jc w:val="center"/>
              <w:rPr>
                <w:rFonts w:ascii="Times New Roman" w:hAnsi="Times New Roman" w:cs="Times New Roman"/>
                <w:i/>
              </w:rPr>
            </w:pPr>
            <w:r w:rsidRPr="00B20CD8">
              <w:rPr>
                <w:rFonts w:ascii="Times New Roman" w:hAnsi="Times New Roman" w:cs="Times New Roman"/>
                <w:i/>
              </w:rPr>
              <w:t>Кількість, м</w:t>
            </w:r>
            <w:r w:rsidRPr="00B20CD8">
              <w:rPr>
                <w:rFonts w:ascii="Times New Roman" w:hAnsi="Times New Roman" w:cs="Times New Roman"/>
                <w:i/>
                <w:vertAlign w:val="superscript"/>
              </w:rPr>
              <w:t>3</w:t>
            </w:r>
          </w:p>
        </w:tc>
        <w:tc>
          <w:tcPr>
            <w:tcW w:w="1559" w:type="dxa"/>
            <w:tcBorders>
              <w:top w:val="single" w:sz="4" w:space="0" w:color="auto"/>
              <w:left w:val="single" w:sz="4" w:space="0" w:color="auto"/>
            </w:tcBorders>
            <w:shd w:val="clear" w:color="auto" w:fill="FFFFFF"/>
          </w:tcPr>
          <w:p w:rsidR="00B20CD8" w:rsidRPr="00B20CD8" w:rsidRDefault="00B20CD8" w:rsidP="00B20CD8">
            <w:pPr>
              <w:tabs>
                <w:tab w:val="left" w:pos="426"/>
              </w:tabs>
              <w:spacing w:after="0" w:line="240" w:lineRule="auto"/>
              <w:jc w:val="center"/>
              <w:rPr>
                <w:rFonts w:ascii="Times New Roman" w:hAnsi="Times New Roman" w:cs="Times New Roman"/>
                <w:i/>
              </w:rPr>
            </w:pPr>
            <w:r w:rsidRPr="00B20CD8">
              <w:rPr>
                <w:rFonts w:ascii="Times New Roman" w:hAnsi="Times New Roman" w:cs="Times New Roman"/>
                <w:i/>
              </w:rPr>
              <w:t>Розмір дров по довжині, м</w:t>
            </w:r>
          </w:p>
        </w:tc>
        <w:tc>
          <w:tcPr>
            <w:tcW w:w="2556" w:type="dxa"/>
            <w:tcBorders>
              <w:top w:val="single" w:sz="4" w:space="0" w:color="auto"/>
              <w:left w:val="single" w:sz="4" w:space="0" w:color="auto"/>
              <w:right w:val="single" w:sz="4" w:space="0" w:color="auto"/>
            </w:tcBorders>
            <w:shd w:val="clear" w:color="auto" w:fill="FFFFFF"/>
          </w:tcPr>
          <w:p w:rsidR="00B20CD8" w:rsidRPr="00B20CD8" w:rsidRDefault="00B20CD8" w:rsidP="00B20CD8">
            <w:pPr>
              <w:tabs>
                <w:tab w:val="left" w:pos="426"/>
              </w:tabs>
              <w:spacing w:after="0" w:line="240" w:lineRule="auto"/>
              <w:jc w:val="center"/>
              <w:rPr>
                <w:rFonts w:ascii="Times New Roman" w:hAnsi="Times New Roman" w:cs="Times New Roman"/>
                <w:i/>
              </w:rPr>
            </w:pPr>
            <w:r w:rsidRPr="00B20CD8">
              <w:rPr>
                <w:rFonts w:ascii="Times New Roman" w:hAnsi="Times New Roman" w:cs="Times New Roman"/>
                <w:i/>
              </w:rPr>
              <w:t>Розмір дров по товщині(в діаметрі), м</w:t>
            </w:r>
          </w:p>
        </w:tc>
      </w:tr>
      <w:tr w:rsidR="00B20CD8" w:rsidRPr="00B20CD8" w:rsidTr="00A55EBD">
        <w:trPr>
          <w:trHeight w:hRule="exact" w:val="1435"/>
        </w:trPr>
        <w:tc>
          <w:tcPr>
            <w:tcW w:w="3690" w:type="dxa"/>
            <w:tcBorders>
              <w:top w:val="single" w:sz="4" w:space="0" w:color="auto"/>
              <w:left w:val="single" w:sz="4" w:space="0" w:color="auto"/>
              <w:bottom w:val="single" w:sz="4" w:space="0" w:color="auto"/>
            </w:tcBorders>
            <w:shd w:val="clear" w:color="auto" w:fill="FFFFFF"/>
          </w:tcPr>
          <w:p w:rsidR="00B20CD8" w:rsidRPr="00B20CD8" w:rsidRDefault="00B20CD8" w:rsidP="00B20CD8">
            <w:pPr>
              <w:spacing w:after="0" w:line="240" w:lineRule="auto"/>
              <w:jc w:val="center"/>
              <w:rPr>
                <w:rFonts w:ascii="Times New Roman" w:hAnsi="Times New Roman" w:cs="Times New Roman"/>
                <w:b/>
                <w:shd w:val="clear" w:color="auto" w:fill="FFFFFF"/>
              </w:rPr>
            </w:pPr>
            <w:r w:rsidRPr="00B20CD8">
              <w:rPr>
                <w:rFonts w:ascii="Times New Roman" w:hAnsi="Times New Roman" w:cs="Times New Roman"/>
                <w:b/>
                <w:shd w:val="clear" w:color="auto" w:fill="FFFFFF"/>
              </w:rPr>
              <w:t xml:space="preserve">Деревина дров`яна непромислового  використання 1 групи </w:t>
            </w:r>
          </w:p>
          <w:p w:rsidR="00B20CD8" w:rsidRPr="00B20CD8" w:rsidRDefault="00B20CD8" w:rsidP="00B20CD8">
            <w:pPr>
              <w:pStyle w:val="a3"/>
              <w:spacing w:after="0"/>
              <w:jc w:val="center"/>
            </w:pPr>
            <w:r w:rsidRPr="00B20CD8">
              <w:rPr>
                <w:lang w:val="uk-UA"/>
              </w:rPr>
              <w:t xml:space="preserve"> (</w:t>
            </w:r>
            <w:r w:rsidRPr="00B20CD8">
              <w:t>дуб, граб, ясен, береза,</w:t>
            </w:r>
            <w:r w:rsidRPr="00B20CD8">
              <w:rPr>
                <w:lang w:val="uk-UA"/>
              </w:rPr>
              <w:t xml:space="preserve"> </w:t>
            </w:r>
            <w:r w:rsidRPr="00B20CD8">
              <w:t>клен</w:t>
            </w:r>
            <w:r w:rsidRPr="00B20CD8">
              <w:rPr>
                <w:lang w:val="uk-UA"/>
              </w:rPr>
              <w:t>)</w:t>
            </w:r>
          </w:p>
        </w:tc>
        <w:tc>
          <w:tcPr>
            <w:tcW w:w="1555" w:type="dxa"/>
            <w:tcBorders>
              <w:top w:val="single" w:sz="4" w:space="0" w:color="auto"/>
              <w:left w:val="single" w:sz="4" w:space="0" w:color="auto"/>
              <w:bottom w:val="single" w:sz="4" w:space="0" w:color="auto"/>
            </w:tcBorders>
            <w:shd w:val="clear" w:color="auto" w:fill="FFFFFF"/>
          </w:tcPr>
          <w:p w:rsidR="00B20CD8" w:rsidRPr="00B20CD8" w:rsidRDefault="00B20CD8" w:rsidP="00B20CD8">
            <w:pPr>
              <w:tabs>
                <w:tab w:val="left" w:pos="426"/>
              </w:tabs>
              <w:spacing w:after="0" w:line="240" w:lineRule="auto"/>
              <w:jc w:val="center"/>
              <w:rPr>
                <w:rFonts w:ascii="Times New Roman" w:hAnsi="Times New Roman" w:cs="Times New Roman"/>
              </w:rPr>
            </w:pPr>
            <w:r w:rsidRPr="00B20CD8">
              <w:rPr>
                <w:rFonts w:ascii="Times New Roman" w:hAnsi="Times New Roman" w:cs="Times New Roman"/>
                <w:sz w:val="18"/>
                <w:szCs w:val="18"/>
              </w:rPr>
              <w:t>1 570</w:t>
            </w:r>
          </w:p>
        </w:tc>
        <w:tc>
          <w:tcPr>
            <w:tcW w:w="1559" w:type="dxa"/>
            <w:tcBorders>
              <w:top w:val="single" w:sz="4" w:space="0" w:color="auto"/>
              <w:left w:val="single" w:sz="4" w:space="0" w:color="auto"/>
              <w:bottom w:val="single" w:sz="4" w:space="0" w:color="auto"/>
            </w:tcBorders>
            <w:shd w:val="clear" w:color="auto" w:fill="FFFFFF"/>
          </w:tcPr>
          <w:p w:rsidR="00B20CD8" w:rsidRPr="00B20CD8" w:rsidRDefault="00B20CD8" w:rsidP="00B20CD8">
            <w:pPr>
              <w:tabs>
                <w:tab w:val="left" w:pos="426"/>
              </w:tabs>
              <w:spacing w:after="0" w:line="240" w:lineRule="auto"/>
              <w:jc w:val="center"/>
              <w:rPr>
                <w:rFonts w:ascii="Times New Roman" w:hAnsi="Times New Roman" w:cs="Times New Roman"/>
              </w:rPr>
            </w:pPr>
            <w:r w:rsidRPr="00B20CD8">
              <w:rPr>
                <w:rFonts w:ascii="Times New Roman" w:hAnsi="Times New Roman" w:cs="Times New Roman"/>
                <w:lang w:val="en-US"/>
              </w:rPr>
              <w:t>1</w:t>
            </w:r>
            <w:r w:rsidRPr="00B20CD8">
              <w:rPr>
                <w:rFonts w:ascii="Times New Roman" w:hAnsi="Times New Roman" w:cs="Times New Roman"/>
              </w:rPr>
              <w:t xml:space="preserve"> ± 0,05</w:t>
            </w:r>
          </w:p>
        </w:tc>
        <w:tc>
          <w:tcPr>
            <w:tcW w:w="2556" w:type="dxa"/>
            <w:tcBorders>
              <w:top w:val="single" w:sz="4" w:space="0" w:color="auto"/>
              <w:left w:val="single" w:sz="4" w:space="0" w:color="auto"/>
              <w:bottom w:val="single" w:sz="4" w:space="0" w:color="auto"/>
              <w:right w:val="single" w:sz="4" w:space="0" w:color="auto"/>
            </w:tcBorders>
            <w:shd w:val="clear" w:color="auto" w:fill="FFFFFF"/>
          </w:tcPr>
          <w:p w:rsidR="00B20CD8" w:rsidRPr="00B20CD8" w:rsidRDefault="00B20CD8" w:rsidP="00B20CD8">
            <w:pPr>
              <w:tabs>
                <w:tab w:val="left" w:pos="426"/>
              </w:tabs>
              <w:spacing w:after="0" w:line="240" w:lineRule="auto"/>
              <w:jc w:val="center"/>
              <w:rPr>
                <w:rFonts w:ascii="Times New Roman" w:hAnsi="Times New Roman" w:cs="Times New Roman"/>
              </w:rPr>
            </w:pPr>
            <w:r w:rsidRPr="00B20CD8">
              <w:rPr>
                <w:rFonts w:ascii="Times New Roman" w:hAnsi="Times New Roman" w:cs="Times New Roman"/>
              </w:rPr>
              <w:t>Від 0,05 до 0,25</w:t>
            </w:r>
          </w:p>
        </w:tc>
      </w:tr>
    </w:tbl>
    <w:p w:rsidR="00B20CD8" w:rsidRPr="00B20CD8" w:rsidRDefault="00B20CD8" w:rsidP="00B20CD8">
      <w:pPr>
        <w:spacing w:after="0" w:line="240" w:lineRule="auto"/>
        <w:jc w:val="center"/>
        <w:rPr>
          <w:rFonts w:ascii="Times New Roman" w:hAnsi="Times New Roman" w:cs="Times New Roman"/>
          <w:b/>
        </w:rPr>
      </w:pPr>
    </w:p>
    <w:p w:rsidR="00B20CD8" w:rsidRPr="00B20CD8" w:rsidRDefault="00B20CD8" w:rsidP="00B20CD8">
      <w:pPr>
        <w:spacing w:after="0" w:line="240" w:lineRule="auto"/>
        <w:rPr>
          <w:rFonts w:ascii="Times New Roman" w:hAnsi="Times New Roman" w:cs="Times New Roman"/>
        </w:rPr>
      </w:pPr>
    </w:p>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Ця Специфікація складена в 2-х (двох) примірниках </w:t>
      </w:r>
      <w:r w:rsidRPr="00B20CD8">
        <w:rPr>
          <w:rFonts w:ascii="Times New Roman" w:hAnsi="Times New Roman" w:cs="Times New Roman"/>
          <w:noProof/>
        </w:rPr>
        <w:t>(1 примірник Учаснику та 1 примірник Замовнику)</w:t>
      </w:r>
      <w:r w:rsidRPr="00B20CD8">
        <w:rPr>
          <w:rFonts w:ascii="Times New Roman" w:hAnsi="Times New Roman" w:cs="Times New Roman"/>
        </w:rPr>
        <w:t xml:space="preserve">.                                                                </w:t>
      </w:r>
    </w:p>
    <w:p w:rsidR="00B20CD8" w:rsidRPr="00B20CD8" w:rsidRDefault="00B20CD8" w:rsidP="00B20CD8">
      <w:pPr>
        <w:spacing w:after="0" w:line="240" w:lineRule="auto"/>
        <w:rPr>
          <w:rFonts w:ascii="Times New Roman" w:hAnsi="Times New Roman" w:cs="Times New Roman"/>
          <w:b/>
          <w:bCs/>
        </w:rPr>
      </w:pPr>
    </w:p>
    <w:tbl>
      <w:tblPr>
        <w:tblW w:w="10349" w:type="dxa"/>
        <w:tblInd w:w="-318" w:type="dxa"/>
        <w:tblLook w:val="00A0" w:firstRow="1" w:lastRow="0" w:firstColumn="1" w:lastColumn="0" w:noHBand="0" w:noVBand="0"/>
      </w:tblPr>
      <w:tblGrid>
        <w:gridCol w:w="5565"/>
        <w:gridCol w:w="4784"/>
      </w:tblGrid>
      <w:tr w:rsidR="00B20CD8" w:rsidRPr="00B20CD8" w:rsidTr="00A55EBD">
        <w:tc>
          <w:tcPr>
            <w:tcW w:w="5565" w:type="dxa"/>
          </w:tcPr>
          <w:p w:rsidR="00B20CD8" w:rsidRPr="00B20CD8" w:rsidRDefault="00B20CD8" w:rsidP="00B20CD8">
            <w:pPr>
              <w:spacing w:after="0" w:line="240" w:lineRule="auto"/>
              <w:jc w:val="center"/>
              <w:rPr>
                <w:rFonts w:ascii="Times New Roman" w:hAnsi="Times New Roman" w:cs="Times New Roman"/>
                <w:b/>
                <w:bCs/>
              </w:rPr>
            </w:pPr>
            <w:r w:rsidRPr="00B20CD8">
              <w:rPr>
                <w:rFonts w:ascii="Times New Roman" w:hAnsi="Times New Roman" w:cs="Times New Roman"/>
                <w:b/>
                <w:bCs/>
              </w:rPr>
              <w:t>ЗАМОВНИК</w:t>
            </w:r>
          </w:p>
          <w:p w:rsidR="00B20CD8" w:rsidRPr="00B20CD8" w:rsidRDefault="00B20CD8" w:rsidP="00B20CD8">
            <w:pPr>
              <w:spacing w:after="0" w:line="240" w:lineRule="auto"/>
              <w:rPr>
                <w:rFonts w:ascii="Times New Roman" w:hAnsi="Times New Roman" w:cs="Times New Roman"/>
                <w:b/>
                <w:bCs/>
              </w:rPr>
            </w:pPr>
            <w:r w:rsidRPr="00B20CD8">
              <w:rPr>
                <w:rFonts w:ascii="Times New Roman" w:hAnsi="Times New Roman" w:cs="Times New Roman"/>
                <w:b/>
              </w:rPr>
              <w:t>Керівник</w:t>
            </w:r>
          </w:p>
          <w:p w:rsidR="00B20CD8" w:rsidRPr="00B20CD8" w:rsidRDefault="00B20CD8" w:rsidP="00B20CD8">
            <w:pPr>
              <w:spacing w:after="0" w:line="240" w:lineRule="auto"/>
              <w:rPr>
                <w:rFonts w:ascii="Times New Roman" w:hAnsi="Times New Roman" w:cs="Times New Roman"/>
                <w:b/>
                <w:bCs/>
              </w:rPr>
            </w:pPr>
          </w:p>
          <w:p w:rsidR="00B20CD8" w:rsidRPr="00B20CD8" w:rsidRDefault="00B20CD8" w:rsidP="00B20CD8">
            <w:pPr>
              <w:spacing w:after="0" w:line="240" w:lineRule="auto"/>
              <w:rPr>
                <w:rFonts w:ascii="Times New Roman" w:hAnsi="Times New Roman" w:cs="Times New Roman"/>
                <w:b/>
                <w:bCs/>
              </w:rPr>
            </w:pPr>
          </w:p>
          <w:p w:rsidR="00B20CD8" w:rsidRPr="00B20CD8" w:rsidRDefault="00B20CD8" w:rsidP="00B20CD8">
            <w:pPr>
              <w:spacing w:after="0" w:line="240" w:lineRule="auto"/>
              <w:rPr>
                <w:rFonts w:ascii="Times New Roman" w:hAnsi="Times New Roman" w:cs="Times New Roman"/>
                <w:b/>
                <w:bCs/>
              </w:rPr>
            </w:pPr>
            <w:r w:rsidRPr="00B20CD8">
              <w:rPr>
                <w:rFonts w:ascii="Times New Roman" w:hAnsi="Times New Roman" w:cs="Times New Roman"/>
                <w:b/>
                <w:bCs/>
              </w:rPr>
              <w:t xml:space="preserve">__________________/ </w:t>
            </w:r>
            <w:r w:rsidRPr="00B20CD8">
              <w:rPr>
                <w:rFonts w:ascii="Times New Roman" w:hAnsi="Times New Roman" w:cs="Times New Roman"/>
                <w:b/>
                <w:bCs/>
                <w:i/>
              </w:rPr>
              <w:t>__________</w:t>
            </w:r>
            <w:r w:rsidRPr="00B20CD8">
              <w:rPr>
                <w:rFonts w:ascii="Times New Roman" w:hAnsi="Times New Roman" w:cs="Times New Roman"/>
                <w:b/>
                <w:bCs/>
              </w:rPr>
              <w:t xml:space="preserve"> /</w:t>
            </w:r>
          </w:p>
          <w:p w:rsidR="00B20CD8" w:rsidRPr="00B20CD8" w:rsidRDefault="00B20CD8" w:rsidP="00B20CD8">
            <w:pPr>
              <w:spacing w:after="0" w:line="240" w:lineRule="auto"/>
              <w:rPr>
                <w:rFonts w:ascii="Times New Roman" w:hAnsi="Times New Roman" w:cs="Times New Roman"/>
              </w:rPr>
            </w:pPr>
            <w:proofErr w:type="spellStart"/>
            <w:r w:rsidRPr="00B20CD8">
              <w:rPr>
                <w:rFonts w:ascii="Times New Roman" w:hAnsi="Times New Roman" w:cs="Times New Roman"/>
              </w:rPr>
              <w:t>м.п</w:t>
            </w:r>
            <w:proofErr w:type="spellEnd"/>
          </w:p>
        </w:tc>
        <w:tc>
          <w:tcPr>
            <w:tcW w:w="4784" w:type="dxa"/>
          </w:tcPr>
          <w:p w:rsidR="00B20CD8" w:rsidRPr="00B20CD8" w:rsidRDefault="00B20CD8" w:rsidP="00B20CD8">
            <w:pPr>
              <w:spacing w:after="0" w:line="240" w:lineRule="auto"/>
              <w:jc w:val="center"/>
              <w:rPr>
                <w:rFonts w:ascii="Times New Roman" w:hAnsi="Times New Roman" w:cs="Times New Roman"/>
                <w:b/>
                <w:bCs/>
              </w:rPr>
            </w:pPr>
            <w:r w:rsidRPr="00B20CD8">
              <w:rPr>
                <w:rFonts w:ascii="Times New Roman" w:hAnsi="Times New Roman" w:cs="Times New Roman"/>
                <w:b/>
                <w:bCs/>
              </w:rPr>
              <w:t>УЧАСНИК</w:t>
            </w:r>
          </w:p>
          <w:p w:rsidR="00B20CD8" w:rsidRPr="00B20CD8" w:rsidRDefault="00B20CD8" w:rsidP="00B20CD8">
            <w:pPr>
              <w:spacing w:after="0" w:line="240" w:lineRule="auto"/>
              <w:rPr>
                <w:rFonts w:ascii="Times New Roman" w:hAnsi="Times New Roman" w:cs="Times New Roman"/>
                <w:b/>
                <w:bCs/>
              </w:rPr>
            </w:pPr>
            <w:r w:rsidRPr="00B20CD8">
              <w:rPr>
                <w:rFonts w:ascii="Times New Roman" w:hAnsi="Times New Roman" w:cs="Times New Roman"/>
                <w:b/>
                <w:bCs/>
              </w:rPr>
              <w:t>Керівник</w:t>
            </w:r>
          </w:p>
          <w:p w:rsidR="00B20CD8" w:rsidRPr="00B20CD8" w:rsidRDefault="00B20CD8" w:rsidP="00B20CD8">
            <w:pPr>
              <w:spacing w:after="0" w:line="240" w:lineRule="auto"/>
              <w:rPr>
                <w:rFonts w:ascii="Times New Roman" w:hAnsi="Times New Roman" w:cs="Times New Roman"/>
              </w:rPr>
            </w:pPr>
          </w:p>
          <w:p w:rsidR="00B20CD8" w:rsidRPr="00B20CD8" w:rsidRDefault="00B20CD8" w:rsidP="00B20CD8">
            <w:pPr>
              <w:spacing w:after="0" w:line="240" w:lineRule="auto"/>
              <w:rPr>
                <w:rFonts w:ascii="Times New Roman" w:hAnsi="Times New Roman" w:cs="Times New Roman"/>
                <w:b/>
                <w:bCs/>
              </w:rPr>
            </w:pPr>
          </w:p>
          <w:p w:rsidR="00B20CD8" w:rsidRPr="00B20CD8" w:rsidRDefault="00B20CD8" w:rsidP="00B20CD8">
            <w:pPr>
              <w:spacing w:after="0" w:line="240" w:lineRule="auto"/>
              <w:rPr>
                <w:rFonts w:ascii="Times New Roman" w:hAnsi="Times New Roman" w:cs="Times New Roman"/>
                <w:b/>
                <w:bCs/>
              </w:rPr>
            </w:pPr>
            <w:r w:rsidRPr="00B20CD8">
              <w:rPr>
                <w:rFonts w:ascii="Times New Roman" w:hAnsi="Times New Roman" w:cs="Times New Roman"/>
                <w:b/>
                <w:bCs/>
              </w:rPr>
              <w:t>__________________/</w:t>
            </w:r>
            <w:r w:rsidRPr="00B20CD8">
              <w:rPr>
                <w:rFonts w:ascii="Times New Roman" w:hAnsi="Times New Roman" w:cs="Times New Roman"/>
                <w:b/>
                <w:bCs/>
                <w:i/>
              </w:rPr>
              <w:t>_____________</w:t>
            </w:r>
            <w:r w:rsidRPr="00B20CD8">
              <w:rPr>
                <w:rFonts w:ascii="Times New Roman" w:hAnsi="Times New Roman" w:cs="Times New Roman"/>
                <w:b/>
                <w:bCs/>
              </w:rPr>
              <w:t>/</w:t>
            </w:r>
          </w:p>
          <w:p w:rsidR="00B20CD8" w:rsidRPr="00B20CD8" w:rsidRDefault="00B20CD8" w:rsidP="00B20CD8">
            <w:pPr>
              <w:spacing w:after="0" w:line="240" w:lineRule="auto"/>
              <w:rPr>
                <w:rFonts w:ascii="Times New Roman" w:hAnsi="Times New Roman" w:cs="Times New Roman"/>
              </w:rPr>
            </w:pPr>
            <w:proofErr w:type="spellStart"/>
            <w:r w:rsidRPr="00B20CD8">
              <w:rPr>
                <w:rFonts w:ascii="Times New Roman" w:hAnsi="Times New Roman" w:cs="Times New Roman"/>
              </w:rPr>
              <w:t>м.п</w:t>
            </w:r>
            <w:proofErr w:type="spellEnd"/>
          </w:p>
        </w:tc>
      </w:tr>
    </w:tbl>
    <w:p w:rsidR="00B20CD8" w:rsidRPr="00B20CD8" w:rsidRDefault="00B20CD8" w:rsidP="00B20CD8">
      <w:pPr>
        <w:spacing w:after="0" w:line="240" w:lineRule="auto"/>
        <w:rPr>
          <w:rFonts w:ascii="Times New Roman" w:hAnsi="Times New Roman" w:cs="Times New Roman"/>
        </w:rPr>
      </w:pPr>
    </w:p>
    <w:p w:rsidR="00B20CD8" w:rsidRPr="00B20CD8" w:rsidRDefault="00B20CD8" w:rsidP="00B20CD8">
      <w:pPr>
        <w:spacing w:after="0" w:line="240" w:lineRule="auto"/>
        <w:jc w:val="right"/>
        <w:rPr>
          <w:rFonts w:ascii="Times New Roman" w:hAnsi="Times New Roman" w:cs="Times New Roman"/>
        </w:rPr>
      </w:pPr>
      <w:r w:rsidRPr="00B20CD8">
        <w:rPr>
          <w:rFonts w:ascii="Times New Roman" w:hAnsi="Times New Roman" w:cs="Times New Roman"/>
        </w:rPr>
        <w:br w:type="page"/>
      </w:r>
      <w:r w:rsidRPr="00B20CD8">
        <w:rPr>
          <w:rFonts w:ascii="Times New Roman" w:hAnsi="Times New Roman" w:cs="Times New Roman"/>
        </w:rPr>
        <w:lastRenderedPageBreak/>
        <w:t>Додаток №2 до договору</w:t>
      </w:r>
    </w:p>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 xml:space="preserve">Адреси навчальних закладів та потреба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402"/>
        <w:gridCol w:w="4252"/>
        <w:gridCol w:w="1134"/>
      </w:tblGrid>
      <w:tr w:rsidR="00B20CD8" w:rsidRPr="00B20CD8" w:rsidTr="00A55EBD">
        <w:tc>
          <w:tcPr>
            <w:tcW w:w="64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rPr>
                <w:rFonts w:ascii="Times New Roman" w:hAnsi="Times New Roman" w:cs="Times New Roman"/>
              </w:rPr>
            </w:pPr>
          </w:p>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w:t>
            </w:r>
          </w:p>
        </w:tc>
        <w:tc>
          <w:tcPr>
            <w:tcW w:w="3402"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 xml:space="preserve"> (</w:t>
            </w:r>
            <w:r w:rsidRPr="00B20CD8">
              <w:rPr>
                <w:rFonts w:ascii="Times New Roman" w:hAnsi="Times New Roman" w:cs="Times New Roman"/>
                <w:i/>
              </w:rPr>
              <w:t>повне найменування закладу освіти)</w:t>
            </w:r>
          </w:p>
        </w:tc>
        <w:tc>
          <w:tcPr>
            <w:tcW w:w="4252"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Місцезнаходження</w:t>
            </w:r>
          </w:p>
          <w:p w:rsidR="00B20CD8" w:rsidRPr="00B20CD8" w:rsidRDefault="00B20CD8" w:rsidP="00B20CD8">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ДРОВА,</w:t>
            </w:r>
          </w:p>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м  куб.</w:t>
            </w:r>
          </w:p>
        </w:tc>
      </w:tr>
      <w:tr w:rsidR="00B20CD8" w:rsidRPr="00B20CD8" w:rsidTr="00A55EBD">
        <w:trPr>
          <w:trHeight w:val="285"/>
        </w:trPr>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Ліцей с. </w:t>
            </w:r>
            <w:proofErr w:type="spellStart"/>
            <w:r w:rsidRPr="00B20CD8">
              <w:rPr>
                <w:rFonts w:ascii="Times New Roman" w:hAnsi="Times New Roman" w:cs="Times New Roman"/>
              </w:rPr>
              <w:t>Вищеольчедаїв</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i/>
              </w:rPr>
              <w:t xml:space="preserve">Вінницька область, </w:t>
            </w:r>
            <w:r w:rsidRPr="00B20CD8">
              <w:rPr>
                <w:rFonts w:ascii="Times New Roman" w:hAnsi="Times New Roman" w:cs="Times New Roman"/>
              </w:rPr>
              <w:t xml:space="preserve">Могилів-Подільський район </w:t>
            </w:r>
            <w:r w:rsidRPr="00B20CD8">
              <w:rPr>
                <w:rFonts w:ascii="Times New Roman" w:hAnsi="Times New Roman" w:cs="Times New Roman"/>
                <w:i/>
              </w:rPr>
              <w:t xml:space="preserve">,  </w:t>
            </w:r>
            <w:r w:rsidRPr="00B20CD8">
              <w:rPr>
                <w:rFonts w:ascii="Times New Roman" w:hAnsi="Times New Roman" w:cs="Times New Roman"/>
                <w:i/>
                <w:lang w:val="en-US"/>
              </w:rPr>
              <w:t>c</w:t>
            </w:r>
            <w:r w:rsidRPr="00B20CD8">
              <w:rPr>
                <w:rFonts w:ascii="Times New Roman" w:hAnsi="Times New Roman" w:cs="Times New Roman"/>
                <w:i/>
              </w:rPr>
              <w:t xml:space="preserve">. </w:t>
            </w:r>
            <w:proofErr w:type="spellStart"/>
            <w:r w:rsidRPr="00B20CD8">
              <w:rPr>
                <w:rFonts w:ascii="Times New Roman" w:hAnsi="Times New Roman" w:cs="Times New Roman"/>
                <w:i/>
              </w:rPr>
              <w:t>Вищеольчедаїв</w:t>
            </w:r>
            <w:proofErr w:type="spellEnd"/>
            <w:r w:rsidRPr="00B20CD8">
              <w:rPr>
                <w:rFonts w:ascii="Times New Roman" w:hAnsi="Times New Roman" w:cs="Times New Roman"/>
                <w:i/>
              </w:rPr>
              <w:t>, вул. Жовтнева, будинок 2</w:t>
            </w:r>
          </w:p>
        </w:tc>
        <w:tc>
          <w:tcPr>
            <w:tcW w:w="113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280</w:t>
            </w:r>
          </w:p>
        </w:tc>
      </w:tr>
      <w:tr w:rsidR="00B20CD8" w:rsidRPr="00B20CD8" w:rsidTr="00A55EBD">
        <w:trPr>
          <w:trHeight w:val="285"/>
        </w:trPr>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Ліцей с. </w:t>
            </w:r>
            <w:proofErr w:type="spellStart"/>
            <w:r w:rsidRPr="00B20CD8">
              <w:rPr>
                <w:rFonts w:ascii="Times New Roman" w:hAnsi="Times New Roman" w:cs="Times New Roman"/>
              </w:rPr>
              <w:t>Жван</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i/>
              </w:rPr>
              <w:t xml:space="preserve">Вінницька область, </w:t>
            </w:r>
            <w:r w:rsidRPr="00B20CD8">
              <w:rPr>
                <w:rFonts w:ascii="Times New Roman" w:hAnsi="Times New Roman" w:cs="Times New Roman"/>
              </w:rPr>
              <w:t>Могилів-Подільський район</w:t>
            </w:r>
            <w:r w:rsidRPr="00B20CD8">
              <w:rPr>
                <w:rFonts w:ascii="Times New Roman" w:hAnsi="Times New Roman" w:cs="Times New Roman"/>
                <w:i/>
              </w:rPr>
              <w:t xml:space="preserve">,  </w:t>
            </w:r>
            <w:r w:rsidRPr="00B20CD8">
              <w:rPr>
                <w:rFonts w:ascii="Times New Roman" w:hAnsi="Times New Roman" w:cs="Times New Roman"/>
                <w:i/>
                <w:lang w:val="en-US"/>
              </w:rPr>
              <w:t>c</w:t>
            </w:r>
            <w:r w:rsidRPr="00B20CD8">
              <w:rPr>
                <w:rFonts w:ascii="Times New Roman" w:hAnsi="Times New Roman" w:cs="Times New Roman"/>
                <w:i/>
              </w:rPr>
              <w:t xml:space="preserve">. </w:t>
            </w:r>
            <w:proofErr w:type="spellStart"/>
            <w:r w:rsidRPr="00B20CD8">
              <w:rPr>
                <w:rFonts w:ascii="Times New Roman" w:hAnsi="Times New Roman" w:cs="Times New Roman"/>
                <w:i/>
              </w:rPr>
              <w:t>Жван</w:t>
            </w:r>
            <w:proofErr w:type="spellEnd"/>
            <w:r w:rsidRPr="00B20CD8">
              <w:rPr>
                <w:rFonts w:ascii="Times New Roman" w:hAnsi="Times New Roman" w:cs="Times New Roman"/>
                <w:i/>
              </w:rPr>
              <w:t>, вул. Соборна, будинок 2</w:t>
            </w:r>
          </w:p>
        </w:tc>
        <w:tc>
          <w:tcPr>
            <w:tcW w:w="113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10</w:t>
            </w:r>
          </w:p>
        </w:tc>
      </w:tr>
      <w:tr w:rsidR="00B20CD8" w:rsidRPr="00B20CD8" w:rsidTr="00A55EBD">
        <w:trPr>
          <w:trHeight w:val="285"/>
        </w:trPr>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3.</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Ліцей с. </w:t>
            </w:r>
            <w:proofErr w:type="spellStart"/>
            <w:r w:rsidRPr="00B20CD8">
              <w:rPr>
                <w:rFonts w:ascii="Times New Roman" w:hAnsi="Times New Roman" w:cs="Times New Roman"/>
              </w:rPr>
              <w:t>Конищів</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i/>
              </w:rPr>
              <w:t xml:space="preserve">Вінницька область, </w:t>
            </w:r>
            <w:r w:rsidRPr="00B20CD8">
              <w:rPr>
                <w:rFonts w:ascii="Times New Roman" w:hAnsi="Times New Roman" w:cs="Times New Roman"/>
              </w:rPr>
              <w:t>Могилів-Подільський район</w:t>
            </w:r>
            <w:r w:rsidRPr="00B20CD8">
              <w:rPr>
                <w:rFonts w:ascii="Times New Roman" w:hAnsi="Times New Roman" w:cs="Times New Roman"/>
                <w:i/>
              </w:rPr>
              <w:t xml:space="preserve">,  </w:t>
            </w:r>
            <w:r w:rsidRPr="00B20CD8">
              <w:rPr>
                <w:rFonts w:ascii="Times New Roman" w:hAnsi="Times New Roman" w:cs="Times New Roman"/>
                <w:i/>
                <w:lang w:val="en-US"/>
              </w:rPr>
              <w:t>c</w:t>
            </w:r>
            <w:r w:rsidRPr="00B20CD8">
              <w:rPr>
                <w:rFonts w:ascii="Times New Roman" w:hAnsi="Times New Roman" w:cs="Times New Roman"/>
                <w:i/>
              </w:rPr>
              <w:t xml:space="preserve">. </w:t>
            </w:r>
            <w:proofErr w:type="spellStart"/>
            <w:r w:rsidRPr="00B20CD8">
              <w:rPr>
                <w:rFonts w:ascii="Times New Roman" w:hAnsi="Times New Roman" w:cs="Times New Roman"/>
                <w:i/>
              </w:rPr>
              <w:t>Конищів</w:t>
            </w:r>
            <w:proofErr w:type="spellEnd"/>
            <w:r w:rsidRPr="00B20CD8">
              <w:rPr>
                <w:rFonts w:ascii="Times New Roman" w:hAnsi="Times New Roman" w:cs="Times New Roman"/>
                <w:i/>
              </w:rPr>
              <w:t>, вул. Соборна, будинок 2</w:t>
            </w:r>
          </w:p>
        </w:tc>
        <w:tc>
          <w:tcPr>
            <w:tcW w:w="113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190</w:t>
            </w:r>
          </w:p>
        </w:tc>
      </w:tr>
      <w:tr w:rsidR="00B20CD8" w:rsidRPr="00B20CD8" w:rsidTr="00A55EBD">
        <w:trPr>
          <w:trHeight w:val="285"/>
        </w:trPr>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4.</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Ліцей с. </w:t>
            </w:r>
            <w:proofErr w:type="spellStart"/>
            <w:r w:rsidRPr="00B20CD8">
              <w:rPr>
                <w:rFonts w:ascii="Times New Roman" w:hAnsi="Times New Roman" w:cs="Times New Roman"/>
              </w:rPr>
              <w:t>Котюжани</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i/>
              </w:rPr>
              <w:t xml:space="preserve">Вінницька область, </w:t>
            </w:r>
            <w:r w:rsidRPr="00B20CD8">
              <w:rPr>
                <w:rFonts w:ascii="Times New Roman" w:hAnsi="Times New Roman" w:cs="Times New Roman"/>
              </w:rPr>
              <w:t>Могилів-Подільський район</w:t>
            </w:r>
            <w:r w:rsidRPr="00B20CD8">
              <w:rPr>
                <w:rFonts w:ascii="Times New Roman" w:hAnsi="Times New Roman" w:cs="Times New Roman"/>
                <w:i/>
              </w:rPr>
              <w:t xml:space="preserve">,  </w:t>
            </w:r>
            <w:r w:rsidRPr="00B20CD8">
              <w:rPr>
                <w:rFonts w:ascii="Times New Roman" w:hAnsi="Times New Roman" w:cs="Times New Roman"/>
                <w:i/>
                <w:lang w:val="en-US"/>
              </w:rPr>
              <w:t>c</w:t>
            </w:r>
            <w:r w:rsidRPr="00B20CD8">
              <w:rPr>
                <w:rFonts w:ascii="Times New Roman" w:hAnsi="Times New Roman" w:cs="Times New Roman"/>
                <w:i/>
              </w:rPr>
              <w:t xml:space="preserve">. </w:t>
            </w:r>
            <w:proofErr w:type="spellStart"/>
            <w:r w:rsidRPr="00B20CD8">
              <w:rPr>
                <w:rFonts w:ascii="Times New Roman" w:hAnsi="Times New Roman" w:cs="Times New Roman"/>
                <w:i/>
              </w:rPr>
              <w:t>Котюжани</w:t>
            </w:r>
            <w:proofErr w:type="spellEnd"/>
            <w:r w:rsidRPr="00B20CD8">
              <w:rPr>
                <w:rFonts w:ascii="Times New Roman" w:hAnsi="Times New Roman" w:cs="Times New Roman"/>
                <w:i/>
              </w:rPr>
              <w:t>, вул. Центральна, будинок 41</w:t>
            </w:r>
          </w:p>
        </w:tc>
        <w:tc>
          <w:tcPr>
            <w:tcW w:w="113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90</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5.</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Ліцей №1 </w:t>
            </w:r>
            <w:proofErr w:type="spellStart"/>
            <w:r w:rsidRPr="00B20CD8">
              <w:rPr>
                <w:rFonts w:ascii="Times New Roman" w:hAnsi="Times New Roman" w:cs="Times New Roman"/>
              </w:rPr>
              <w:t>смт.Мур</w:t>
            </w:r>
            <w:proofErr w:type="spellEnd"/>
            <w:r w:rsidRPr="00B20CD8">
              <w:rPr>
                <w:rFonts w:ascii="Times New Roman" w:hAnsi="Times New Roman" w:cs="Times New Roman"/>
              </w:rPr>
              <w:t xml:space="preserve">- </w:t>
            </w:r>
            <w:proofErr w:type="spellStart"/>
            <w:r w:rsidRPr="00B20CD8">
              <w:rPr>
                <w:rFonts w:ascii="Times New Roman" w:hAnsi="Times New Roman" w:cs="Times New Roman"/>
              </w:rPr>
              <w:t>Курилівці</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i/>
              </w:rPr>
              <w:t xml:space="preserve">Вінницька область, </w:t>
            </w:r>
            <w:r w:rsidRPr="00B20CD8">
              <w:rPr>
                <w:rFonts w:ascii="Times New Roman" w:hAnsi="Times New Roman" w:cs="Times New Roman"/>
              </w:rPr>
              <w:t>Могилів-Подільський район</w:t>
            </w:r>
            <w:r w:rsidRPr="00B20CD8">
              <w:rPr>
                <w:rFonts w:ascii="Times New Roman" w:hAnsi="Times New Roman" w:cs="Times New Roman"/>
                <w:i/>
              </w:rPr>
              <w:t xml:space="preserve">, смт. Муровані </w:t>
            </w:r>
            <w:proofErr w:type="spellStart"/>
            <w:r w:rsidRPr="00B20CD8">
              <w:rPr>
                <w:rFonts w:ascii="Times New Roman" w:hAnsi="Times New Roman" w:cs="Times New Roman"/>
                <w:i/>
              </w:rPr>
              <w:t>Курилівці</w:t>
            </w:r>
            <w:proofErr w:type="spellEnd"/>
            <w:r w:rsidRPr="00B20CD8">
              <w:rPr>
                <w:rFonts w:ascii="Times New Roman" w:hAnsi="Times New Roman" w:cs="Times New Roman"/>
                <w:i/>
              </w:rPr>
              <w:t>, вул. Кошового, будинок 2,</w:t>
            </w:r>
          </w:p>
        </w:tc>
        <w:tc>
          <w:tcPr>
            <w:tcW w:w="113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10</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6.</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Ліцей №1 </w:t>
            </w:r>
            <w:proofErr w:type="spellStart"/>
            <w:r w:rsidRPr="00B20CD8">
              <w:rPr>
                <w:rFonts w:ascii="Times New Roman" w:hAnsi="Times New Roman" w:cs="Times New Roman"/>
              </w:rPr>
              <w:t>смт.Мур</w:t>
            </w:r>
            <w:proofErr w:type="spellEnd"/>
            <w:r w:rsidRPr="00B20CD8">
              <w:rPr>
                <w:rFonts w:ascii="Times New Roman" w:hAnsi="Times New Roman" w:cs="Times New Roman"/>
              </w:rPr>
              <w:t xml:space="preserve">- </w:t>
            </w:r>
            <w:proofErr w:type="spellStart"/>
            <w:r w:rsidRPr="00B20CD8">
              <w:rPr>
                <w:rFonts w:ascii="Times New Roman" w:hAnsi="Times New Roman" w:cs="Times New Roman"/>
              </w:rPr>
              <w:t>Курилівці</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i/>
              </w:rPr>
              <w:t xml:space="preserve">Вінницька область, </w:t>
            </w:r>
            <w:r w:rsidRPr="00B20CD8">
              <w:rPr>
                <w:rFonts w:ascii="Times New Roman" w:hAnsi="Times New Roman" w:cs="Times New Roman"/>
              </w:rPr>
              <w:t>Могилів-Подільський район</w:t>
            </w:r>
            <w:r w:rsidRPr="00B20CD8">
              <w:rPr>
                <w:rFonts w:ascii="Times New Roman" w:hAnsi="Times New Roman" w:cs="Times New Roman"/>
                <w:i/>
              </w:rPr>
              <w:t xml:space="preserve">, смт. Муровані </w:t>
            </w:r>
            <w:proofErr w:type="spellStart"/>
            <w:r w:rsidRPr="00B20CD8">
              <w:rPr>
                <w:rFonts w:ascii="Times New Roman" w:hAnsi="Times New Roman" w:cs="Times New Roman"/>
                <w:i/>
              </w:rPr>
              <w:t>Курилівці</w:t>
            </w:r>
            <w:proofErr w:type="spellEnd"/>
            <w:r w:rsidRPr="00B20CD8">
              <w:rPr>
                <w:rFonts w:ascii="Times New Roman" w:hAnsi="Times New Roman" w:cs="Times New Roman"/>
                <w:i/>
              </w:rPr>
              <w:t>, вул. Соборна, будинок 72,</w:t>
            </w:r>
          </w:p>
        </w:tc>
        <w:tc>
          <w:tcPr>
            <w:tcW w:w="113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280</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7.</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Ліцей с. Обухів</w:t>
            </w:r>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i/>
              </w:rPr>
              <w:t xml:space="preserve">Вінницька область, </w:t>
            </w:r>
            <w:r w:rsidRPr="00B20CD8">
              <w:rPr>
                <w:rFonts w:ascii="Times New Roman" w:hAnsi="Times New Roman" w:cs="Times New Roman"/>
              </w:rPr>
              <w:t>Могилів-Подільський район</w:t>
            </w:r>
            <w:r w:rsidRPr="00B20CD8">
              <w:rPr>
                <w:rFonts w:ascii="Times New Roman" w:hAnsi="Times New Roman" w:cs="Times New Roman"/>
                <w:i/>
              </w:rPr>
              <w:t xml:space="preserve">,  </w:t>
            </w:r>
            <w:r w:rsidRPr="00B20CD8">
              <w:rPr>
                <w:rFonts w:ascii="Times New Roman" w:hAnsi="Times New Roman" w:cs="Times New Roman"/>
                <w:i/>
                <w:lang w:val="en-US"/>
              </w:rPr>
              <w:t>c</w:t>
            </w:r>
            <w:r w:rsidRPr="00B20CD8">
              <w:rPr>
                <w:rFonts w:ascii="Times New Roman" w:hAnsi="Times New Roman" w:cs="Times New Roman"/>
                <w:i/>
              </w:rPr>
              <w:t>. Обухів, вул. Шкільна, будинок 6-а</w:t>
            </w:r>
          </w:p>
        </w:tc>
        <w:tc>
          <w:tcPr>
            <w:tcW w:w="113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10</w:t>
            </w:r>
          </w:p>
        </w:tc>
      </w:tr>
      <w:tr w:rsidR="00B20CD8" w:rsidRPr="00B20CD8" w:rsidTr="00A55EBD">
        <w:trPr>
          <w:trHeight w:val="292"/>
        </w:trPr>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Ліцей с. Рівне</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rPr>
              <w:t xml:space="preserve">Вінницька область, Могилів-Подільський </w:t>
            </w:r>
            <w:proofErr w:type="spellStart"/>
            <w:r w:rsidRPr="00B20CD8">
              <w:rPr>
                <w:rFonts w:ascii="Times New Roman" w:hAnsi="Times New Roman" w:cs="Times New Roman"/>
              </w:rPr>
              <w:t>район,с</w:t>
            </w:r>
            <w:proofErr w:type="spellEnd"/>
            <w:r w:rsidRPr="00B20CD8">
              <w:rPr>
                <w:rFonts w:ascii="Times New Roman" w:hAnsi="Times New Roman" w:cs="Times New Roman"/>
              </w:rPr>
              <w:t>. Рівне, вул. Шевченка, будинок 1</w:t>
            </w:r>
            <w:r w:rsidRPr="00B20CD8">
              <w:rPr>
                <w:rFonts w:ascii="Times New Roman" w:hAnsi="Times New Roman" w:cs="Times New Roman"/>
                <w:i/>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185</w:t>
            </w:r>
          </w:p>
        </w:tc>
      </w:tr>
      <w:tr w:rsidR="00B20CD8" w:rsidRPr="00B20CD8" w:rsidTr="00A55EBD">
        <w:trPr>
          <w:trHeight w:val="292"/>
        </w:trPr>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Гімназія с. </w:t>
            </w:r>
            <w:proofErr w:type="spellStart"/>
            <w:r w:rsidRPr="00B20CD8">
              <w:rPr>
                <w:rFonts w:ascii="Times New Roman" w:hAnsi="Times New Roman" w:cs="Times New Roman"/>
              </w:rPr>
              <w:t>Бахтин</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Вінницька область, Могилів-Подільський </w:t>
            </w:r>
            <w:proofErr w:type="spellStart"/>
            <w:r w:rsidRPr="00B20CD8">
              <w:rPr>
                <w:rFonts w:ascii="Times New Roman" w:hAnsi="Times New Roman" w:cs="Times New Roman"/>
              </w:rPr>
              <w:t>район,с</w:t>
            </w:r>
            <w:proofErr w:type="spellEnd"/>
            <w:r w:rsidRPr="00B20CD8">
              <w:rPr>
                <w:rFonts w:ascii="Times New Roman" w:hAnsi="Times New Roman" w:cs="Times New Roman"/>
              </w:rPr>
              <w:t xml:space="preserve">. </w:t>
            </w:r>
            <w:proofErr w:type="spellStart"/>
            <w:r w:rsidRPr="00B20CD8">
              <w:rPr>
                <w:rFonts w:ascii="Times New Roman" w:hAnsi="Times New Roman" w:cs="Times New Roman"/>
              </w:rPr>
              <w:t>Бахтин</w:t>
            </w:r>
            <w:proofErr w:type="spellEnd"/>
            <w:r w:rsidRPr="00B20CD8">
              <w:rPr>
                <w:rFonts w:ascii="Times New Roman" w:hAnsi="Times New Roman" w:cs="Times New Roman"/>
              </w:rPr>
              <w:t>, вул. Гагаріна, будинок 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20</w:t>
            </w:r>
          </w:p>
        </w:tc>
      </w:tr>
      <w:tr w:rsidR="00B20CD8" w:rsidRPr="00B20CD8" w:rsidTr="00A55EBD">
        <w:trPr>
          <w:trHeight w:val="292"/>
        </w:trPr>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Гімназія с. </w:t>
            </w:r>
            <w:proofErr w:type="spellStart"/>
            <w:r w:rsidRPr="00B20CD8">
              <w:rPr>
                <w:rFonts w:ascii="Times New Roman" w:hAnsi="Times New Roman" w:cs="Times New Roman"/>
              </w:rPr>
              <w:t>Галайківці</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Вінницька область, Могилів-Подільський </w:t>
            </w:r>
            <w:proofErr w:type="spellStart"/>
            <w:r w:rsidRPr="00B20CD8">
              <w:rPr>
                <w:rFonts w:ascii="Times New Roman" w:hAnsi="Times New Roman" w:cs="Times New Roman"/>
              </w:rPr>
              <w:t>район,с</w:t>
            </w:r>
            <w:proofErr w:type="spellEnd"/>
            <w:r w:rsidRPr="00B20CD8">
              <w:rPr>
                <w:rFonts w:ascii="Times New Roman" w:hAnsi="Times New Roman" w:cs="Times New Roman"/>
              </w:rPr>
              <w:t xml:space="preserve">. </w:t>
            </w:r>
            <w:proofErr w:type="spellStart"/>
            <w:r w:rsidRPr="00B20CD8">
              <w:rPr>
                <w:rFonts w:ascii="Times New Roman" w:hAnsi="Times New Roman" w:cs="Times New Roman"/>
              </w:rPr>
              <w:t>Галайківці</w:t>
            </w:r>
            <w:proofErr w:type="spellEnd"/>
            <w:r w:rsidRPr="00B20CD8">
              <w:rPr>
                <w:rFonts w:ascii="Times New Roman" w:hAnsi="Times New Roman" w:cs="Times New Roman"/>
              </w:rPr>
              <w:t>, вул. Шкільна, будинок 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20</w:t>
            </w:r>
          </w:p>
        </w:tc>
      </w:tr>
      <w:tr w:rsidR="00B20CD8" w:rsidRPr="00B20CD8" w:rsidTr="00A55EBD">
        <w:trPr>
          <w:trHeight w:val="292"/>
        </w:trPr>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Гімназія с. </w:t>
            </w:r>
            <w:proofErr w:type="spellStart"/>
            <w:r w:rsidRPr="00B20CD8">
              <w:rPr>
                <w:rFonts w:ascii="Times New Roman" w:hAnsi="Times New Roman" w:cs="Times New Roman"/>
              </w:rPr>
              <w:t>Курашівці</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Вінницька область, Могилів-Подільський </w:t>
            </w:r>
            <w:proofErr w:type="spellStart"/>
            <w:r w:rsidRPr="00B20CD8">
              <w:rPr>
                <w:rFonts w:ascii="Times New Roman" w:hAnsi="Times New Roman" w:cs="Times New Roman"/>
              </w:rPr>
              <w:t>район,с.Курашівці</w:t>
            </w:r>
            <w:proofErr w:type="spellEnd"/>
            <w:r w:rsidRPr="00B20CD8">
              <w:rPr>
                <w:rFonts w:ascii="Times New Roman" w:hAnsi="Times New Roman" w:cs="Times New Roman"/>
              </w:rPr>
              <w:t>, вул. Шкільна, будинок 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20</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12.</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Гімназія с.  Михайлівці </w:t>
            </w:r>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rPr>
              <w:t>Вінницька область, Могилів-Подільський район,</w:t>
            </w:r>
            <w:r w:rsidRPr="00B20CD8">
              <w:rPr>
                <w:rFonts w:ascii="Times New Roman" w:hAnsi="Times New Roman" w:cs="Times New Roman"/>
                <w:lang w:val="en-US"/>
              </w:rPr>
              <w:t>c</w:t>
            </w:r>
            <w:r w:rsidRPr="00B20CD8">
              <w:rPr>
                <w:rFonts w:ascii="Times New Roman" w:hAnsi="Times New Roman" w:cs="Times New Roman"/>
              </w:rPr>
              <w:t>. Михайлівці, вул. Центральна, будинок 35</w:t>
            </w:r>
          </w:p>
        </w:tc>
        <w:tc>
          <w:tcPr>
            <w:tcW w:w="113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10</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13.</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Гімназія с. Наддністрянське</w:t>
            </w:r>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Вінницька область, Могилів-Подільський район,</w:t>
            </w:r>
            <w:r w:rsidRPr="00B20CD8">
              <w:rPr>
                <w:rFonts w:ascii="Times New Roman" w:hAnsi="Times New Roman" w:cs="Times New Roman"/>
                <w:lang w:val="en-US"/>
              </w:rPr>
              <w:t>c</w:t>
            </w:r>
            <w:r w:rsidRPr="00B20CD8">
              <w:rPr>
                <w:rFonts w:ascii="Times New Roman" w:hAnsi="Times New Roman" w:cs="Times New Roman"/>
              </w:rPr>
              <w:t>. Наддністрянське, вул. Шкільна, будинок 10</w:t>
            </w:r>
          </w:p>
        </w:tc>
        <w:tc>
          <w:tcPr>
            <w:tcW w:w="113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70</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14.</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hd w:val="clear" w:color="auto" w:fill="FFFFFF"/>
              <w:spacing w:after="0" w:line="240" w:lineRule="auto"/>
              <w:rPr>
                <w:rFonts w:ascii="Times New Roman" w:hAnsi="Times New Roman" w:cs="Times New Roman"/>
                <w:b/>
              </w:rPr>
            </w:pPr>
            <w:r w:rsidRPr="00B20CD8">
              <w:rPr>
                <w:rFonts w:ascii="Times New Roman" w:hAnsi="Times New Roman" w:cs="Times New Roman"/>
                <w:shd w:val="clear" w:color="auto" w:fill="F1F5FC"/>
                <w:lang w:eastAsia="uk-UA"/>
              </w:rPr>
              <w:t>КЗ "</w:t>
            </w:r>
            <w:proofErr w:type="spellStart"/>
            <w:r w:rsidRPr="00B20CD8">
              <w:rPr>
                <w:rFonts w:ascii="Times New Roman" w:hAnsi="Times New Roman" w:cs="Times New Roman"/>
                <w:shd w:val="clear" w:color="auto" w:fill="F1F5FC"/>
                <w:lang w:eastAsia="uk-UA"/>
              </w:rPr>
              <w:t>Мурованокуриловецький</w:t>
            </w:r>
            <w:proofErr w:type="spellEnd"/>
            <w:r w:rsidRPr="00B20CD8">
              <w:rPr>
                <w:rFonts w:ascii="Times New Roman" w:hAnsi="Times New Roman" w:cs="Times New Roman"/>
                <w:shd w:val="clear" w:color="auto" w:fill="F1F5FC"/>
                <w:lang w:eastAsia="uk-UA"/>
              </w:rPr>
              <w:t xml:space="preserve"> РБДЮТ"</w:t>
            </w:r>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b/>
              </w:rPr>
            </w:pPr>
            <w:r w:rsidRPr="00B20CD8">
              <w:rPr>
                <w:rFonts w:ascii="Times New Roman" w:hAnsi="Times New Roman" w:cs="Times New Roman"/>
                <w:i/>
              </w:rPr>
              <w:t xml:space="preserve">Вінницька область, </w:t>
            </w:r>
            <w:r w:rsidRPr="00B20CD8">
              <w:rPr>
                <w:rFonts w:ascii="Times New Roman" w:hAnsi="Times New Roman" w:cs="Times New Roman"/>
              </w:rPr>
              <w:t>Могилів-Подільський район</w:t>
            </w:r>
            <w:r w:rsidRPr="00B20CD8">
              <w:rPr>
                <w:rFonts w:ascii="Times New Roman" w:hAnsi="Times New Roman" w:cs="Times New Roman"/>
                <w:i/>
              </w:rPr>
              <w:t xml:space="preserve">, смт. Муровані </w:t>
            </w:r>
            <w:proofErr w:type="spellStart"/>
            <w:r w:rsidRPr="00B20CD8">
              <w:rPr>
                <w:rFonts w:ascii="Times New Roman" w:hAnsi="Times New Roman" w:cs="Times New Roman"/>
                <w:i/>
              </w:rPr>
              <w:t>Курилівці</w:t>
            </w:r>
            <w:proofErr w:type="spellEnd"/>
            <w:r w:rsidRPr="00B20CD8">
              <w:rPr>
                <w:rFonts w:ascii="Times New Roman" w:hAnsi="Times New Roman" w:cs="Times New Roman"/>
                <w:i/>
              </w:rPr>
              <w:t>, вул. Соборна, будинок 117</w:t>
            </w:r>
          </w:p>
        </w:tc>
        <w:tc>
          <w:tcPr>
            <w:tcW w:w="113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10</w:t>
            </w:r>
          </w:p>
          <w:p w:rsidR="00B20CD8" w:rsidRPr="00B20CD8" w:rsidRDefault="00B20CD8" w:rsidP="00B20CD8">
            <w:pPr>
              <w:spacing w:after="0" w:line="240" w:lineRule="auto"/>
              <w:jc w:val="center"/>
              <w:rPr>
                <w:rFonts w:ascii="Times New Roman" w:hAnsi="Times New Roman" w:cs="Times New Roman"/>
              </w:rPr>
            </w:pP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15.</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hd w:val="clear" w:color="auto" w:fill="FFFFFF"/>
              <w:spacing w:after="0" w:line="240" w:lineRule="auto"/>
              <w:rPr>
                <w:rFonts w:ascii="Times New Roman" w:hAnsi="Times New Roman" w:cs="Times New Roman"/>
                <w:shd w:val="clear" w:color="auto" w:fill="F1F5FC"/>
                <w:lang w:eastAsia="uk-UA"/>
              </w:rPr>
            </w:pPr>
            <w:r w:rsidRPr="00B20CD8">
              <w:rPr>
                <w:rFonts w:ascii="Times New Roman" w:hAnsi="Times New Roman" w:cs="Times New Roman"/>
                <w:shd w:val="clear" w:color="auto" w:fill="F1F5FC"/>
                <w:lang w:eastAsia="uk-UA"/>
              </w:rPr>
              <w:t xml:space="preserve">ЗДО №1 смт.  Муровані </w:t>
            </w:r>
            <w:proofErr w:type="spellStart"/>
            <w:r w:rsidRPr="00B20CD8">
              <w:rPr>
                <w:rFonts w:ascii="Times New Roman" w:hAnsi="Times New Roman" w:cs="Times New Roman"/>
                <w:shd w:val="clear" w:color="auto" w:fill="F1F5FC"/>
                <w:lang w:eastAsia="uk-UA"/>
              </w:rPr>
              <w:t>Курилівці</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Вінницька область,   </w:t>
            </w:r>
          </w:p>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Могилів-Подільський район , </w:t>
            </w:r>
            <w:proofErr w:type="spellStart"/>
            <w:r w:rsidRPr="00B20CD8">
              <w:rPr>
                <w:rFonts w:ascii="Times New Roman" w:hAnsi="Times New Roman" w:cs="Times New Roman"/>
              </w:rPr>
              <w:t>смт.Муровані</w:t>
            </w:r>
            <w:proofErr w:type="spellEnd"/>
            <w:r w:rsidRPr="00B20CD8">
              <w:rPr>
                <w:rFonts w:ascii="Times New Roman" w:hAnsi="Times New Roman" w:cs="Times New Roman"/>
              </w:rPr>
              <w:t xml:space="preserve"> </w:t>
            </w:r>
            <w:proofErr w:type="spellStart"/>
            <w:r w:rsidRPr="00B20CD8">
              <w:rPr>
                <w:rFonts w:ascii="Times New Roman" w:hAnsi="Times New Roman" w:cs="Times New Roman"/>
              </w:rPr>
              <w:t>Курилівці</w:t>
            </w:r>
            <w:proofErr w:type="spellEnd"/>
            <w:r w:rsidRPr="00B20CD8">
              <w:rPr>
                <w:rFonts w:ascii="Times New Roman" w:hAnsi="Times New Roman" w:cs="Times New Roman"/>
              </w:rPr>
              <w:t>, вул. Героїв Майдану, будинок 7,</w:t>
            </w:r>
          </w:p>
        </w:tc>
        <w:tc>
          <w:tcPr>
            <w:tcW w:w="113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10</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16.</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hd w:val="clear" w:color="auto" w:fill="FFFFFF"/>
              <w:spacing w:after="0" w:line="240" w:lineRule="auto"/>
              <w:rPr>
                <w:rFonts w:ascii="Times New Roman" w:hAnsi="Times New Roman" w:cs="Times New Roman"/>
                <w:shd w:val="clear" w:color="auto" w:fill="F1F5FC"/>
                <w:lang w:eastAsia="uk-UA"/>
              </w:rPr>
            </w:pPr>
            <w:r w:rsidRPr="00B20CD8">
              <w:rPr>
                <w:rFonts w:ascii="Times New Roman" w:hAnsi="Times New Roman" w:cs="Times New Roman"/>
                <w:shd w:val="clear" w:color="auto" w:fill="F1F5FC"/>
                <w:lang w:eastAsia="uk-UA"/>
              </w:rPr>
              <w:t xml:space="preserve">ЗДО №2 смт.  Муровані </w:t>
            </w:r>
            <w:proofErr w:type="spellStart"/>
            <w:r w:rsidRPr="00B20CD8">
              <w:rPr>
                <w:rFonts w:ascii="Times New Roman" w:hAnsi="Times New Roman" w:cs="Times New Roman"/>
                <w:shd w:val="clear" w:color="auto" w:fill="F1F5FC"/>
                <w:lang w:eastAsia="uk-UA"/>
              </w:rPr>
              <w:t>Курилівці</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Вінницька область,   Могилів-Подільський район,  </w:t>
            </w:r>
            <w:proofErr w:type="spellStart"/>
            <w:r w:rsidRPr="00B20CD8">
              <w:rPr>
                <w:rFonts w:ascii="Times New Roman" w:hAnsi="Times New Roman" w:cs="Times New Roman"/>
              </w:rPr>
              <w:t>смт.Муровані</w:t>
            </w:r>
            <w:proofErr w:type="spellEnd"/>
            <w:r w:rsidRPr="00B20CD8">
              <w:rPr>
                <w:rFonts w:ascii="Times New Roman" w:hAnsi="Times New Roman" w:cs="Times New Roman"/>
              </w:rPr>
              <w:t xml:space="preserve"> </w:t>
            </w:r>
            <w:proofErr w:type="spellStart"/>
            <w:r w:rsidRPr="00B20CD8">
              <w:rPr>
                <w:rFonts w:ascii="Times New Roman" w:hAnsi="Times New Roman" w:cs="Times New Roman"/>
              </w:rPr>
              <w:t>Курилівці</w:t>
            </w:r>
            <w:proofErr w:type="spellEnd"/>
            <w:r w:rsidRPr="00B20CD8">
              <w:rPr>
                <w:rFonts w:ascii="Times New Roman" w:hAnsi="Times New Roman" w:cs="Times New Roman"/>
              </w:rPr>
              <w:t>, вул. Соборна, будинок142,</w:t>
            </w:r>
          </w:p>
        </w:tc>
        <w:tc>
          <w:tcPr>
            <w:tcW w:w="113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175</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17.</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hd w:val="clear" w:color="auto" w:fill="FFFFFF"/>
              <w:spacing w:after="0" w:line="240" w:lineRule="auto"/>
              <w:rPr>
                <w:rFonts w:ascii="Times New Roman" w:hAnsi="Times New Roman" w:cs="Times New Roman"/>
                <w:shd w:val="clear" w:color="auto" w:fill="F1F5FC"/>
                <w:lang w:eastAsia="uk-UA"/>
              </w:rPr>
            </w:pPr>
            <w:r w:rsidRPr="00B20CD8">
              <w:rPr>
                <w:rFonts w:ascii="Times New Roman" w:hAnsi="Times New Roman" w:cs="Times New Roman"/>
                <w:shd w:val="clear" w:color="auto" w:fill="F1F5FC"/>
                <w:lang w:eastAsia="uk-UA"/>
              </w:rPr>
              <w:t xml:space="preserve">ЗДО с. </w:t>
            </w:r>
            <w:proofErr w:type="spellStart"/>
            <w:r w:rsidRPr="00B20CD8">
              <w:rPr>
                <w:rFonts w:ascii="Times New Roman" w:hAnsi="Times New Roman" w:cs="Times New Roman"/>
                <w:shd w:val="clear" w:color="auto" w:fill="F1F5FC"/>
                <w:lang w:eastAsia="uk-UA"/>
              </w:rPr>
              <w:t>Конищів</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Вінницька область, Могилів-Подільський район,</w:t>
            </w:r>
            <w:r w:rsidRPr="00B20CD8">
              <w:rPr>
                <w:rFonts w:ascii="Times New Roman" w:hAnsi="Times New Roman" w:cs="Times New Roman"/>
                <w:lang w:val="en-US"/>
              </w:rPr>
              <w:t>c</w:t>
            </w:r>
            <w:r w:rsidRPr="00B20CD8">
              <w:rPr>
                <w:rFonts w:ascii="Times New Roman" w:hAnsi="Times New Roman" w:cs="Times New Roman"/>
                <w:shd w:val="clear" w:color="auto" w:fill="F1F5FC"/>
                <w:lang w:eastAsia="uk-UA"/>
              </w:rPr>
              <w:t xml:space="preserve"> </w:t>
            </w:r>
            <w:proofErr w:type="spellStart"/>
            <w:r w:rsidRPr="00B20CD8">
              <w:rPr>
                <w:rFonts w:ascii="Times New Roman" w:hAnsi="Times New Roman" w:cs="Times New Roman"/>
                <w:shd w:val="clear" w:color="auto" w:fill="F1F5FC"/>
                <w:lang w:eastAsia="uk-UA"/>
              </w:rPr>
              <w:t>Конищів</w:t>
            </w:r>
            <w:proofErr w:type="spellEnd"/>
            <w:r w:rsidRPr="00B20CD8">
              <w:rPr>
                <w:rFonts w:ascii="Times New Roman" w:hAnsi="Times New Roman" w:cs="Times New Roman"/>
              </w:rPr>
              <w:t>, вул. Соборна, будинок 68</w:t>
            </w:r>
          </w:p>
        </w:tc>
        <w:tc>
          <w:tcPr>
            <w:tcW w:w="113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50</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18.</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ЗДО с. </w:t>
            </w:r>
            <w:proofErr w:type="spellStart"/>
            <w:r w:rsidRPr="00B20CD8">
              <w:rPr>
                <w:rFonts w:ascii="Times New Roman" w:hAnsi="Times New Roman" w:cs="Times New Roman"/>
              </w:rPr>
              <w:t>Котюжани</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i/>
              </w:rPr>
              <w:t xml:space="preserve">Вінницька область, </w:t>
            </w:r>
            <w:r w:rsidRPr="00B20CD8">
              <w:rPr>
                <w:rFonts w:ascii="Times New Roman" w:hAnsi="Times New Roman" w:cs="Times New Roman"/>
              </w:rPr>
              <w:t>Могилів-Подільський район</w:t>
            </w:r>
            <w:r w:rsidRPr="00B20CD8">
              <w:rPr>
                <w:rFonts w:ascii="Times New Roman" w:hAnsi="Times New Roman" w:cs="Times New Roman"/>
                <w:i/>
              </w:rPr>
              <w:t xml:space="preserve">,  </w:t>
            </w:r>
            <w:r w:rsidRPr="00B20CD8">
              <w:rPr>
                <w:rFonts w:ascii="Times New Roman" w:hAnsi="Times New Roman" w:cs="Times New Roman"/>
                <w:i/>
                <w:lang w:val="en-US"/>
              </w:rPr>
              <w:t>c</w:t>
            </w:r>
            <w:r w:rsidRPr="00B20CD8">
              <w:rPr>
                <w:rFonts w:ascii="Times New Roman" w:hAnsi="Times New Roman" w:cs="Times New Roman"/>
                <w:i/>
              </w:rPr>
              <w:t xml:space="preserve">. </w:t>
            </w:r>
            <w:proofErr w:type="spellStart"/>
            <w:r w:rsidRPr="00B20CD8">
              <w:rPr>
                <w:rFonts w:ascii="Times New Roman" w:hAnsi="Times New Roman" w:cs="Times New Roman"/>
                <w:i/>
              </w:rPr>
              <w:t>Котюжани</w:t>
            </w:r>
            <w:proofErr w:type="spellEnd"/>
            <w:r w:rsidRPr="00B20CD8">
              <w:rPr>
                <w:rFonts w:ascii="Times New Roman" w:hAnsi="Times New Roman" w:cs="Times New Roman"/>
                <w:i/>
              </w:rPr>
              <w:t>, вул. Центральна, будинок 41</w:t>
            </w:r>
          </w:p>
        </w:tc>
        <w:tc>
          <w:tcPr>
            <w:tcW w:w="113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30</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19.</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ЗДО  с. Обухів</w:t>
            </w:r>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i/>
              </w:rPr>
              <w:t xml:space="preserve">Вінницька область, </w:t>
            </w:r>
            <w:r w:rsidRPr="00B20CD8">
              <w:rPr>
                <w:rFonts w:ascii="Times New Roman" w:hAnsi="Times New Roman" w:cs="Times New Roman"/>
              </w:rPr>
              <w:t>Могилів-Подільський район</w:t>
            </w:r>
            <w:r w:rsidRPr="00B20CD8">
              <w:rPr>
                <w:rFonts w:ascii="Times New Roman" w:hAnsi="Times New Roman" w:cs="Times New Roman"/>
                <w:i/>
              </w:rPr>
              <w:t xml:space="preserve">,  </w:t>
            </w:r>
            <w:r w:rsidRPr="00B20CD8">
              <w:rPr>
                <w:rFonts w:ascii="Times New Roman" w:hAnsi="Times New Roman" w:cs="Times New Roman"/>
                <w:i/>
                <w:lang w:val="en-US"/>
              </w:rPr>
              <w:t>c</w:t>
            </w:r>
            <w:r w:rsidRPr="00B20CD8">
              <w:rPr>
                <w:rFonts w:ascii="Times New Roman" w:hAnsi="Times New Roman" w:cs="Times New Roman"/>
                <w:i/>
              </w:rPr>
              <w:t>. Обухів, вул. Шкільна, будинок 6-а</w:t>
            </w:r>
          </w:p>
        </w:tc>
        <w:tc>
          <w:tcPr>
            <w:tcW w:w="113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50</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lastRenderedPageBreak/>
              <w:t>20.</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ЗДО с. Привітне</w:t>
            </w:r>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Вінницька область,   Могилів-Подільський район, с. Привітне  вул. Соборна, будинок 38,</w:t>
            </w:r>
          </w:p>
        </w:tc>
        <w:tc>
          <w:tcPr>
            <w:tcW w:w="113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10</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21.</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 xml:space="preserve">ЗДО  </w:t>
            </w:r>
            <w:proofErr w:type="spellStart"/>
            <w:r w:rsidRPr="00B20CD8">
              <w:rPr>
                <w:rFonts w:ascii="Times New Roman" w:hAnsi="Times New Roman" w:cs="Times New Roman"/>
              </w:rPr>
              <w:t>с.Снітків</w:t>
            </w:r>
            <w:proofErr w:type="spellEnd"/>
            <w:r w:rsidRPr="00B20CD8">
              <w:rPr>
                <w:rFonts w:ascii="Times New Roman" w:hAnsi="Times New Roman" w:cs="Times New Roman"/>
              </w:rPr>
              <w:t xml:space="preserve"> ЗДО</w:t>
            </w:r>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rPr>
              <w:t xml:space="preserve">Вінницька область, Могилів-Подільський </w:t>
            </w:r>
            <w:proofErr w:type="spellStart"/>
            <w:r w:rsidRPr="00B20CD8">
              <w:rPr>
                <w:rFonts w:ascii="Times New Roman" w:hAnsi="Times New Roman" w:cs="Times New Roman"/>
              </w:rPr>
              <w:t>район,с</w:t>
            </w:r>
            <w:proofErr w:type="spellEnd"/>
            <w:r w:rsidRPr="00B20CD8">
              <w:rPr>
                <w:rFonts w:ascii="Times New Roman" w:hAnsi="Times New Roman" w:cs="Times New Roman"/>
              </w:rPr>
              <w:t xml:space="preserve">. </w:t>
            </w:r>
            <w:proofErr w:type="spellStart"/>
            <w:r w:rsidRPr="00B20CD8">
              <w:rPr>
                <w:rFonts w:ascii="Times New Roman" w:hAnsi="Times New Roman" w:cs="Times New Roman"/>
              </w:rPr>
              <w:t>Снітків</w:t>
            </w:r>
            <w:proofErr w:type="spellEnd"/>
            <w:r w:rsidRPr="00B20CD8">
              <w:rPr>
                <w:rFonts w:ascii="Times New Roman" w:hAnsi="Times New Roman" w:cs="Times New Roman"/>
              </w:rPr>
              <w:t>, вул. Козацька, будинок 8,</w:t>
            </w:r>
          </w:p>
        </w:tc>
        <w:tc>
          <w:tcPr>
            <w:tcW w:w="113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30</w:t>
            </w:r>
          </w:p>
        </w:tc>
      </w:tr>
      <w:tr w:rsidR="00B20CD8" w:rsidRPr="00B20CD8" w:rsidTr="00A55EBD">
        <w:tc>
          <w:tcPr>
            <w:tcW w:w="644"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22.</w:t>
            </w:r>
          </w:p>
        </w:tc>
        <w:tc>
          <w:tcPr>
            <w:tcW w:w="340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rPr>
            </w:pPr>
            <w:r w:rsidRPr="00B20CD8">
              <w:rPr>
                <w:rFonts w:ascii="Times New Roman" w:hAnsi="Times New Roman" w:cs="Times New Roman"/>
              </w:rPr>
              <w:t>ЗДО с. Рівне</w:t>
            </w:r>
          </w:p>
        </w:tc>
        <w:tc>
          <w:tcPr>
            <w:tcW w:w="4252" w:type="dxa"/>
            <w:tcBorders>
              <w:top w:val="single" w:sz="4" w:space="0" w:color="auto"/>
              <w:left w:val="single" w:sz="4" w:space="0" w:color="auto"/>
              <w:bottom w:val="single" w:sz="4" w:space="0" w:color="auto"/>
              <w:right w:val="single" w:sz="4" w:space="0" w:color="auto"/>
            </w:tcBorders>
            <w:vAlign w:val="center"/>
          </w:tcPr>
          <w:p w:rsidR="00B20CD8" w:rsidRPr="00B20CD8" w:rsidRDefault="00B20CD8" w:rsidP="00B20CD8">
            <w:pPr>
              <w:spacing w:after="0" w:line="240" w:lineRule="auto"/>
              <w:rPr>
                <w:rFonts w:ascii="Times New Roman" w:hAnsi="Times New Roman" w:cs="Times New Roman"/>
                <w:i/>
              </w:rPr>
            </w:pPr>
            <w:r w:rsidRPr="00B20CD8">
              <w:rPr>
                <w:rFonts w:ascii="Times New Roman" w:hAnsi="Times New Roman" w:cs="Times New Roman"/>
              </w:rPr>
              <w:t xml:space="preserve">Вінницька область, Могилів-Подільський </w:t>
            </w:r>
            <w:proofErr w:type="spellStart"/>
            <w:r w:rsidRPr="00B20CD8">
              <w:rPr>
                <w:rFonts w:ascii="Times New Roman" w:hAnsi="Times New Roman" w:cs="Times New Roman"/>
              </w:rPr>
              <w:t>район,с</w:t>
            </w:r>
            <w:proofErr w:type="spellEnd"/>
            <w:r w:rsidRPr="00B20CD8">
              <w:rPr>
                <w:rFonts w:ascii="Times New Roman" w:hAnsi="Times New Roman" w:cs="Times New Roman"/>
              </w:rPr>
              <w:t>. Рівне, вул. Шевченка, будинок 1</w:t>
            </w:r>
            <w:r w:rsidRPr="00B20CD8">
              <w:rPr>
                <w:rFonts w:ascii="Times New Roman" w:hAnsi="Times New Roman" w:cs="Times New Roman"/>
                <w:i/>
              </w:rPr>
              <w:t>,</w:t>
            </w:r>
          </w:p>
        </w:tc>
        <w:tc>
          <w:tcPr>
            <w:tcW w:w="1134" w:type="dxa"/>
            <w:tcBorders>
              <w:top w:val="single" w:sz="4" w:space="0" w:color="auto"/>
              <w:left w:val="single" w:sz="4" w:space="0" w:color="auto"/>
              <w:bottom w:val="single" w:sz="4" w:space="0" w:color="auto"/>
              <w:right w:val="single" w:sz="4" w:space="0" w:color="auto"/>
            </w:tcBorders>
          </w:tcPr>
          <w:p w:rsidR="00B20CD8" w:rsidRPr="00B20CD8" w:rsidRDefault="00B20CD8" w:rsidP="00B20CD8">
            <w:pPr>
              <w:spacing w:after="0" w:line="240" w:lineRule="auto"/>
              <w:jc w:val="center"/>
              <w:rPr>
                <w:rFonts w:ascii="Times New Roman" w:hAnsi="Times New Roman" w:cs="Times New Roman"/>
              </w:rPr>
            </w:pPr>
            <w:r w:rsidRPr="00B20CD8">
              <w:rPr>
                <w:rFonts w:ascii="Times New Roman" w:hAnsi="Times New Roman" w:cs="Times New Roman"/>
              </w:rPr>
              <w:t>10</w:t>
            </w:r>
          </w:p>
        </w:tc>
      </w:tr>
    </w:tbl>
    <w:p w:rsidR="00B20CD8" w:rsidRPr="00B20CD8" w:rsidRDefault="00B20CD8" w:rsidP="00B20CD8">
      <w:pPr>
        <w:spacing w:after="0" w:line="240" w:lineRule="auto"/>
        <w:jc w:val="right"/>
        <w:rPr>
          <w:rFonts w:ascii="Times New Roman" w:hAnsi="Times New Roman" w:cs="Times New Roman"/>
        </w:rPr>
      </w:pPr>
    </w:p>
    <w:p w:rsidR="00B20CD8" w:rsidRPr="00B20CD8" w:rsidRDefault="00B20CD8" w:rsidP="00B20CD8">
      <w:pPr>
        <w:spacing w:after="0" w:line="240" w:lineRule="auto"/>
        <w:jc w:val="right"/>
        <w:rPr>
          <w:rFonts w:ascii="Times New Roman" w:hAnsi="Times New Roman" w:cs="Times New Roman"/>
        </w:rPr>
      </w:pPr>
    </w:p>
    <w:tbl>
      <w:tblPr>
        <w:tblW w:w="10349" w:type="dxa"/>
        <w:tblInd w:w="-318" w:type="dxa"/>
        <w:tblLook w:val="00A0" w:firstRow="1" w:lastRow="0" w:firstColumn="1" w:lastColumn="0" w:noHBand="0" w:noVBand="0"/>
      </w:tblPr>
      <w:tblGrid>
        <w:gridCol w:w="5565"/>
        <w:gridCol w:w="4784"/>
      </w:tblGrid>
      <w:tr w:rsidR="00B20CD8" w:rsidRPr="00B20CD8" w:rsidTr="00A55EBD">
        <w:tc>
          <w:tcPr>
            <w:tcW w:w="5565" w:type="dxa"/>
          </w:tcPr>
          <w:p w:rsidR="00B20CD8" w:rsidRPr="00B20CD8" w:rsidRDefault="00B20CD8" w:rsidP="00B20CD8">
            <w:pPr>
              <w:spacing w:after="0" w:line="240" w:lineRule="auto"/>
              <w:jc w:val="center"/>
              <w:rPr>
                <w:rFonts w:ascii="Times New Roman" w:hAnsi="Times New Roman" w:cs="Times New Roman"/>
                <w:b/>
                <w:bCs/>
              </w:rPr>
            </w:pPr>
            <w:r w:rsidRPr="00B20CD8">
              <w:rPr>
                <w:rFonts w:ascii="Times New Roman" w:hAnsi="Times New Roman" w:cs="Times New Roman"/>
                <w:b/>
                <w:bCs/>
              </w:rPr>
              <w:t>ЗАМОВНИК</w:t>
            </w:r>
          </w:p>
          <w:p w:rsidR="00B20CD8" w:rsidRPr="00B20CD8" w:rsidRDefault="00B20CD8" w:rsidP="00B20CD8">
            <w:pPr>
              <w:spacing w:after="0" w:line="240" w:lineRule="auto"/>
              <w:rPr>
                <w:rFonts w:ascii="Times New Roman" w:hAnsi="Times New Roman" w:cs="Times New Roman"/>
                <w:b/>
                <w:bCs/>
              </w:rPr>
            </w:pPr>
            <w:r w:rsidRPr="00B20CD8">
              <w:rPr>
                <w:rFonts w:ascii="Times New Roman" w:hAnsi="Times New Roman" w:cs="Times New Roman"/>
                <w:b/>
              </w:rPr>
              <w:t>Керівник</w:t>
            </w:r>
          </w:p>
          <w:p w:rsidR="00B20CD8" w:rsidRPr="00B20CD8" w:rsidRDefault="00B20CD8" w:rsidP="00B20CD8">
            <w:pPr>
              <w:spacing w:after="0" w:line="240" w:lineRule="auto"/>
              <w:rPr>
                <w:rFonts w:ascii="Times New Roman" w:hAnsi="Times New Roman" w:cs="Times New Roman"/>
                <w:b/>
                <w:bCs/>
              </w:rPr>
            </w:pPr>
          </w:p>
          <w:p w:rsidR="00B20CD8" w:rsidRPr="00B20CD8" w:rsidRDefault="00B20CD8" w:rsidP="00B20CD8">
            <w:pPr>
              <w:spacing w:after="0" w:line="240" w:lineRule="auto"/>
              <w:rPr>
                <w:rFonts w:ascii="Times New Roman" w:hAnsi="Times New Roman" w:cs="Times New Roman"/>
                <w:b/>
                <w:bCs/>
              </w:rPr>
            </w:pPr>
          </w:p>
          <w:p w:rsidR="00B20CD8" w:rsidRPr="00B20CD8" w:rsidRDefault="00B20CD8" w:rsidP="00B20CD8">
            <w:pPr>
              <w:spacing w:after="0" w:line="240" w:lineRule="auto"/>
              <w:rPr>
                <w:rFonts w:ascii="Times New Roman" w:hAnsi="Times New Roman" w:cs="Times New Roman"/>
                <w:b/>
                <w:bCs/>
              </w:rPr>
            </w:pPr>
            <w:r w:rsidRPr="00B20CD8">
              <w:rPr>
                <w:rFonts w:ascii="Times New Roman" w:hAnsi="Times New Roman" w:cs="Times New Roman"/>
                <w:b/>
                <w:bCs/>
              </w:rPr>
              <w:t xml:space="preserve">__________________/ </w:t>
            </w:r>
            <w:r w:rsidRPr="00B20CD8">
              <w:rPr>
                <w:rFonts w:ascii="Times New Roman" w:hAnsi="Times New Roman" w:cs="Times New Roman"/>
                <w:b/>
                <w:bCs/>
                <w:i/>
              </w:rPr>
              <w:t>__________</w:t>
            </w:r>
            <w:r w:rsidRPr="00B20CD8">
              <w:rPr>
                <w:rFonts w:ascii="Times New Roman" w:hAnsi="Times New Roman" w:cs="Times New Roman"/>
                <w:b/>
                <w:bCs/>
              </w:rPr>
              <w:t xml:space="preserve"> /</w:t>
            </w:r>
          </w:p>
          <w:p w:rsidR="00B20CD8" w:rsidRPr="00B20CD8" w:rsidRDefault="00B20CD8" w:rsidP="00B20CD8">
            <w:pPr>
              <w:spacing w:after="0" w:line="240" w:lineRule="auto"/>
              <w:rPr>
                <w:rFonts w:ascii="Times New Roman" w:hAnsi="Times New Roman" w:cs="Times New Roman"/>
              </w:rPr>
            </w:pPr>
            <w:proofErr w:type="spellStart"/>
            <w:r w:rsidRPr="00B20CD8">
              <w:rPr>
                <w:rFonts w:ascii="Times New Roman" w:hAnsi="Times New Roman" w:cs="Times New Roman"/>
              </w:rPr>
              <w:t>м.п</w:t>
            </w:r>
            <w:proofErr w:type="spellEnd"/>
          </w:p>
        </w:tc>
        <w:tc>
          <w:tcPr>
            <w:tcW w:w="4784" w:type="dxa"/>
          </w:tcPr>
          <w:p w:rsidR="00B20CD8" w:rsidRPr="00B20CD8" w:rsidRDefault="00B20CD8" w:rsidP="00B20CD8">
            <w:pPr>
              <w:spacing w:after="0" w:line="240" w:lineRule="auto"/>
              <w:jc w:val="center"/>
              <w:rPr>
                <w:rFonts w:ascii="Times New Roman" w:hAnsi="Times New Roman" w:cs="Times New Roman"/>
                <w:b/>
                <w:bCs/>
              </w:rPr>
            </w:pPr>
            <w:r w:rsidRPr="00B20CD8">
              <w:rPr>
                <w:rFonts w:ascii="Times New Roman" w:hAnsi="Times New Roman" w:cs="Times New Roman"/>
                <w:b/>
                <w:bCs/>
              </w:rPr>
              <w:t>УЧАСНИК</w:t>
            </w:r>
          </w:p>
          <w:p w:rsidR="00B20CD8" w:rsidRPr="00B20CD8" w:rsidRDefault="00B20CD8" w:rsidP="00B20CD8">
            <w:pPr>
              <w:spacing w:after="0" w:line="240" w:lineRule="auto"/>
              <w:rPr>
                <w:rFonts w:ascii="Times New Roman" w:hAnsi="Times New Roman" w:cs="Times New Roman"/>
                <w:b/>
                <w:bCs/>
              </w:rPr>
            </w:pPr>
            <w:r w:rsidRPr="00B20CD8">
              <w:rPr>
                <w:rFonts w:ascii="Times New Roman" w:hAnsi="Times New Roman" w:cs="Times New Roman"/>
                <w:b/>
                <w:bCs/>
              </w:rPr>
              <w:t>Керівник</w:t>
            </w:r>
          </w:p>
          <w:p w:rsidR="00B20CD8" w:rsidRPr="00B20CD8" w:rsidRDefault="00B20CD8" w:rsidP="00B20CD8">
            <w:pPr>
              <w:spacing w:after="0" w:line="240" w:lineRule="auto"/>
              <w:rPr>
                <w:rFonts w:ascii="Times New Roman" w:hAnsi="Times New Roman" w:cs="Times New Roman"/>
              </w:rPr>
            </w:pPr>
          </w:p>
          <w:p w:rsidR="00B20CD8" w:rsidRPr="00B20CD8" w:rsidRDefault="00B20CD8" w:rsidP="00B20CD8">
            <w:pPr>
              <w:spacing w:after="0" w:line="240" w:lineRule="auto"/>
              <w:rPr>
                <w:rFonts w:ascii="Times New Roman" w:hAnsi="Times New Roman" w:cs="Times New Roman"/>
                <w:b/>
                <w:bCs/>
              </w:rPr>
            </w:pPr>
          </w:p>
          <w:p w:rsidR="00B20CD8" w:rsidRPr="00B20CD8" w:rsidRDefault="00B20CD8" w:rsidP="00B20CD8">
            <w:pPr>
              <w:spacing w:after="0" w:line="240" w:lineRule="auto"/>
              <w:rPr>
                <w:rFonts w:ascii="Times New Roman" w:hAnsi="Times New Roman" w:cs="Times New Roman"/>
                <w:b/>
                <w:bCs/>
              </w:rPr>
            </w:pPr>
            <w:r w:rsidRPr="00B20CD8">
              <w:rPr>
                <w:rFonts w:ascii="Times New Roman" w:hAnsi="Times New Roman" w:cs="Times New Roman"/>
                <w:b/>
                <w:bCs/>
              </w:rPr>
              <w:t>__________________/</w:t>
            </w:r>
            <w:r w:rsidRPr="00B20CD8">
              <w:rPr>
                <w:rFonts w:ascii="Times New Roman" w:hAnsi="Times New Roman" w:cs="Times New Roman"/>
                <w:b/>
                <w:bCs/>
                <w:i/>
              </w:rPr>
              <w:t>_____________</w:t>
            </w:r>
            <w:r w:rsidRPr="00B20CD8">
              <w:rPr>
                <w:rFonts w:ascii="Times New Roman" w:hAnsi="Times New Roman" w:cs="Times New Roman"/>
                <w:b/>
                <w:bCs/>
              </w:rPr>
              <w:t>/</w:t>
            </w:r>
          </w:p>
          <w:p w:rsidR="00B20CD8" w:rsidRPr="00B20CD8" w:rsidRDefault="00B20CD8" w:rsidP="00B20CD8">
            <w:pPr>
              <w:spacing w:after="0" w:line="240" w:lineRule="auto"/>
              <w:rPr>
                <w:rFonts w:ascii="Times New Roman" w:hAnsi="Times New Roman" w:cs="Times New Roman"/>
              </w:rPr>
            </w:pPr>
            <w:proofErr w:type="spellStart"/>
            <w:r w:rsidRPr="00B20CD8">
              <w:rPr>
                <w:rFonts w:ascii="Times New Roman" w:hAnsi="Times New Roman" w:cs="Times New Roman"/>
              </w:rPr>
              <w:t>м.п</w:t>
            </w:r>
            <w:proofErr w:type="spellEnd"/>
          </w:p>
        </w:tc>
      </w:tr>
    </w:tbl>
    <w:p w:rsidR="00684BA8" w:rsidRPr="00B20CD8" w:rsidRDefault="00B20CD8" w:rsidP="00B20CD8">
      <w:pPr>
        <w:spacing w:after="0" w:line="240" w:lineRule="auto"/>
        <w:ind w:firstLine="709"/>
        <w:jc w:val="both"/>
        <w:rPr>
          <w:rFonts w:ascii="Times New Roman" w:hAnsi="Times New Roman" w:cs="Times New Roman"/>
        </w:rPr>
      </w:pPr>
      <w:r w:rsidRPr="00B20CD8">
        <w:rPr>
          <w:rFonts w:ascii="Times New Roman" w:hAnsi="Times New Roman" w:cs="Times New Roman"/>
        </w:rPr>
        <w:br w:type="page"/>
      </w:r>
    </w:p>
    <w:sectPr w:rsidR="00684BA8" w:rsidRPr="00B20C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E2"/>
    <w:rsid w:val="00190540"/>
    <w:rsid w:val="00396359"/>
    <w:rsid w:val="006F7025"/>
    <w:rsid w:val="00AD69E2"/>
    <w:rsid w:val="00B20CD8"/>
    <w:rsid w:val="00B335F9"/>
    <w:rsid w:val="00D30CB3"/>
    <w:rsid w:val="00D80B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513E7CE-E7C7-4F17-9345-E68608E7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AD69E2"/>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D69E2"/>
    <w:rPr>
      <w:rFonts w:ascii="Arial" w:eastAsia="Times New Roman" w:hAnsi="Arial" w:cs="Arial"/>
      <w:b/>
      <w:bCs/>
      <w:sz w:val="26"/>
      <w:szCs w:val="26"/>
      <w:lang w:val="ru-RU" w:eastAsia="ru-RU"/>
    </w:rPr>
  </w:style>
  <w:style w:type="paragraph" w:styleId="a3">
    <w:name w:val="Body Text"/>
    <w:basedOn w:val="a"/>
    <w:link w:val="a4"/>
    <w:rsid w:val="00AD69E2"/>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AD69E2"/>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AD69E2"/>
    <w:pPr>
      <w:spacing w:after="200" w:line="276" w:lineRule="auto"/>
      <w:ind w:left="720"/>
      <w:contextualSpacing/>
    </w:pPr>
    <w:rPr>
      <w:rFonts w:ascii="Calibri" w:eastAsia="Calibri" w:hAnsi="Calibri" w:cs="Times New Roman"/>
      <w:lang w:val="ru-RU"/>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1"/>
    <w:uiPriority w:val="99"/>
    <w:qFormat/>
    <w:rsid w:val="00AD69E2"/>
    <w:pPr>
      <w:spacing w:before="100" w:beforeAutospacing="1" w:after="100" w:afterAutospacing="1" w:line="240" w:lineRule="auto"/>
    </w:pPr>
    <w:rPr>
      <w:rFonts w:ascii="Times New Roman" w:eastAsia="Times New Roman" w:hAnsi="Times New Roman" w:cs="Times New Roman"/>
      <w:noProof/>
      <w:sz w:val="24"/>
      <w:szCs w:val="24"/>
      <w:lang w:eastAsia="ru-RU"/>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6"/>
    <w:uiPriority w:val="99"/>
    <w:locked/>
    <w:rsid w:val="00AD69E2"/>
    <w:rPr>
      <w:rFonts w:ascii="Times New Roman" w:eastAsia="Times New Roman" w:hAnsi="Times New Roman" w:cs="Times New Roman"/>
      <w:noProof/>
      <w:sz w:val="24"/>
      <w:szCs w:val="24"/>
      <w:lang w:eastAsia="ru-RU"/>
    </w:rPr>
  </w:style>
  <w:style w:type="paragraph" w:styleId="HTML">
    <w:name w:val="HTML Preformatted"/>
    <w:basedOn w:val="a"/>
    <w:link w:val="HTML0"/>
    <w:rsid w:val="00AD6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AD69E2"/>
    <w:rPr>
      <w:rFonts w:ascii="Courier New" w:eastAsia="Arial Unicode MS" w:hAnsi="Courier New" w:cs="Times New Roman"/>
      <w:color w:val="000000"/>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17632</Words>
  <Characters>10051</Characters>
  <Application>Microsoft Office Word</Application>
  <DocSecurity>0</DocSecurity>
  <Lines>83</Lines>
  <Paragraphs>55</Paragraphs>
  <ScaleCrop>false</ScaleCrop>
  <Company/>
  <LinksUpToDate>false</LinksUpToDate>
  <CharactersWithSpaces>27628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Kontora</dc:creator>
  <cp:keywords/>
  <dc:description/>
  <cp:lastModifiedBy>Kontora</cp:lastModifiedBy>
  <cp:revision>3</cp:revision>
  <dcterms:created xsi:type="dcterms:W3CDTF">2022-12-15T14:30:00Z</dcterms:created>
  <dcterms:modified xsi:type="dcterms:W3CDTF">2022-12-29T20:16:00Z</dcterms:modified>
</cp:coreProperties>
</file>