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F5" w:rsidRPr="006D72F5" w:rsidRDefault="006D72F5" w:rsidP="006D72F5">
      <w:pPr>
        <w:widowControl w:val="0"/>
        <w:shd w:val="clear" w:color="auto" w:fill="FFFFFF"/>
        <w:tabs>
          <w:tab w:val="left" w:pos="-1843"/>
        </w:tabs>
        <w:autoSpaceDE w:val="0"/>
        <w:autoSpaceDN w:val="0"/>
        <w:spacing w:after="0" w:line="240" w:lineRule="auto"/>
        <w:jc w:val="right"/>
        <w:rPr>
          <w:rFonts w:ascii="Times New Roman" w:hAnsi="Times New Roman"/>
          <w:b/>
          <w:bCs/>
          <w:color w:val="000000"/>
          <w:spacing w:val="-4"/>
          <w:sz w:val="24"/>
          <w:szCs w:val="24"/>
          <w:lang w:val="uk-UA"/>
        </w:rPr>
      </w:pPr>
      <w:r w:rsidRPr="006D72F5">
        <w:rPr>
          <w:rFonts w:ascii="Times New Roman" w:hAnsi="Times New Roman"/>
          <w:b/>
          <w:bCs/>
          <w:color w:val="000000"/>
          <w:spacing w:val="-4"/>
          <w:sz w:val="24"/>
          <w:szCs w:val="24"/>
          <w:lang w:val="uk-UA"/>
        </w:rPr>
        <w:t>Додаток 4</w:t>
      </w:r>
    </w:p>
    <w:p w:rsidR="006D72F5" w:rsidRPr="006D72F5" w:rsidRDefault="006D72F5" w:rsidP="006D72F5">
      <w:pPr>
        <w:widowControl w:val="0"/>
        <w:shd w:val="clear" w:color="auto" w:fill="FFFFFF"/>
        <w:tabs>
          <w:tab w:val="left" w:pos="-1843"/>
        </w:tabs>
        <w:autoSpaceDE w:val="0"/>
        <w:autoSpaceDN w:val="0"/>
        <w:spacing w:after="0" w:line="240" w:lineRule="auto"/>
        <w:jc w:val="right"/>
        <w:rPr>
          <w:rFonts w:ascii="Times New Roman" w:hAnsi="Times New Roman"/>
          <w:b/>
          <w:bCs/>
          <w:color w:val="000000"/>
          <w:spacing w:val="-4"/>
          <w:sz w:val="24"/>
          <w:szCs w:val="24"/>
        </w:rPr>
      </w:pPr>
      <w:r w:rsidRPr="006D72F5">
        <w:rPr>
          <w:rFonts w:ascii="Times New Roman" w:hAnsi="Times New Roman"/>
          <w:b/>
          <w:bCs/>
          <w:color w:val="000000"/>
          <w:spacing w:val="-4"/>
          <w:sz w:val="24"/>
          <w:szCs w:val="24"/>
          <w:lang w:val="uk-UA"/>
        </w:rPr>
        <w:t>до тендерної документації</w:t>
      </w:r>
    </w:p>
    <w:p w:rsidR="006D72F5" w:rsidRPr="006D72F5" w:rsidRDefault="006D72F5" w:rsidP="006D72F5">
      <w:pPr>
        <w:widowControl w:val="0"/>
        <w:shd w:val="clear" w:color="auto" w:fill="FFFFFF"/>
        <w:tabs>
          <w:tab w:val="left" w:pos="-1843"/>
        </w:tabs>
        <w:autoSpaceDE w:val="0"/>
        <w:autoSpaceDN w:val="0"/>
        <w:spacing w:after="0" w:line="240" w:lineRule="auto"/>
        <w:jc w:val="both"/>
        <w:rPr>
          <w:rFonts w:ascii="Times New Roman" w:hAnsi="Times New Roman"/>
          <w:b/>
          <w:sz w:val="24"/>
          <w:szCs w:val="24"/>
        </w:rPr>
      </w:pPr>
    </w:p>
    <w:p w:rsidR="006D72F5" w:rsidRPr="006D72F5" w:rsidRDefault="006D72F5" w:rsidP="006D72F5">
      <w:pPr>
        <w:pStyle w:val="1"/>
        <w:jc w:val="center"/>
        <w:rPr>
          <w:sz w:val="24"/>
          <w:szCs w:val="24"/>
        </w:rPr>
      </w:pPr>
      <w:r w:rsidRPr="006D72F5">
        <w:rPr>
          <w:sz w:val="24"/>
          <w:szCs w:val="24"/>
          <w:lang w:val="uk-UA"/>
        </w:rPr>
        <w:t>ПРОЕКТ ДОГОВОРУ № ___</w:t>
      </w:r>
    </w:p>
    <w:p w:rsidR="006D72F5" w:rsidRPr="006D72F5" w:rsidRDefault="006D72F5" w:rsidP="006D72F5">
      <w:pPr>
        <w:spacing w:after="0" w:line="240" w:lineRule="auto"/>
        <w:jc w:val="both"/>
        <w:rPr>
          <w:rFonts w:ascii="Times New Roman" w:hAnsi="Times New Roman"/>
          <w:sz w:val="24"/>
          <w:szCs w:val="24"/>
        </w:rPr>
      </w:pPr>
    </w:p>
    <w:p w:rsidR="006D72F5" w:rsidRPr="006D72F5" w:rsidRDefault="006D72F5" w:rsidP="006D72F5">
      <w:pPr>
        <w:spacing w:after="0" w:line="240" w:lineRule="auto"/>
        <w:jc w:val="both"/>
        <w:rPr>
          <w:rFonts w:ascii="Times New Roman" w:hAnsi="Times New Roman"/>
          <w:sz w:val="24"/>
          <w:szCs w:val="24"/>
          <w:lang w:val="uk-UA"/>
        </w:rPr>
      </w:pPr>
      <w:r w:rsidRPr="006D72F5">
        <w:rPr>
          <w:rFonts w:ascii="Times New Roman" w:hAnsi="Times New Roman"/>
          <w:sz w:val="24"/>
          <w:szCs w:val="24"/>
          <w:lang w:val="uk-UA"/>
        </w:rPr>
        <w:t xml:space="preserve">м. Рівне                                                  </w:t>
      </w:r>
      <w:r>
        <w:rPr>
          <w:rFonts w:ascii="Times New Roman" w:hAnsi="Times New Roman"/>
          <w:sz w:val="24"/>
          <w:szCs w:val="24"/>
          <w:lang w:val="uk-UA"/>
        </w:rPr>
        <w:t xml:space="preserve">                    </w:t>
      </w:r>
      <w:r w:rsidRPr="006D72F5">
        <w:rPr>
          <w:rFonts w:ascii="Times New Roman" w:hAnsi="Times New Roman"/>
          <w:sz w:val="24"/>
          <w:szCs w:val="24"/>
          <w:lang w:val="uk-UA"/>
        </w:rPr>
        <w:t xml:space="preserve">                             “___”__________ 2023 р.</w:t>
      </w:r>
    </w:p>
    <w:p w:rsidR="006D72F5" w:rsidRPr="00DC0D5F" w:rsidRDefault="006D72F5" w:rsidP="006D72F5">
      <w:pPr>
        <w:spacing w:after="0" w:line="240" w:lineRule="auto"/>
        <w:jc w:val="both"/>
        <w:rPr>
          <w:rFonts w:ascii="Times New Roman" w:hAnsi="Times New Roman"/>
          <w:sz w:val="16"/>
          <w:szCs w:val="16"/>
          <w:lang w:val="uk-UA"/>
        </w:rPr>
      </w:pP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lang w:val="uk-UA" w:eastAsia="zh-CN"/>
        </w:rPr>
      </w:pPr>
      <w:r w:rsidRPr="006D72F5">
        <w:rPr>
          <w:rFonts w:ascii="Times New Roman" w:hAnsi="Times New Roman"/>
          <w:b/>
          <w:sz w:val="24"/>
          <w:szCs w:val="24"/>
          <w:lang w:val="uk-UA"/>
        </w:rPr>
        <w:t>Державна митна служба України</w:t>
      </w:r>
      <w:r w:rsidRPr="006D72F5">
        <w:rPr>
          <w:rFonts w:ascii="Times New Roman" w:hAnsi="Times New Roman"/>
          <w:sz w:val="24"/>
          <w:szCs w:val="24"/>
          <w:lang w:val="uk-UA"/>
        </w:rPr>
        <w:t xml:space="preserve">, в особі </w:t>
      </w:r>
      <w:r w:rsidRPr="006D72F5">
        <w:rPr>
          <w:rFonts w:ascii="Times New Roman" w:hAnsi="Times New Roman"/>
          <w:b/>
          <w:sz w:val="24"/>
          <w:szCs w:val="24"/>
          <w:lang w:val="uk-UA"/>
        </w:rPr>
        <w:t>Рівненської митниці</w:t>
      </w:r>
      <w:r w:rsidRPr="006D72F5">
        <w:rPr>
          <w:rFonts w:ascii="Times New Roman" w:hAnsi="Times New Roman"/>
          <w:sz w:val="24"/>
          <w:szCs w:val="24"/>
          <w:lang w:val="uk-UA"/>
        </w:rPr>
        <w:t xml:space="preserve">, як її відокремленого підрозділу, що в зоні своєї діяльності забезпечує реалізацію делегованих повноважень Державної митної служби України, в особі  _____________________________________________, що діє  на підставі  Положення про митницю, </w:t>
      </w:r>
      <w:r w:rsidRPr="006D72F5">
        <w:rPr>
          <w:rFonts w:ascii="Times New Roman" w:eastAsia="MS Mincho" w:hAnsi="Times New Roman"/>
          <w:noProof/>
          <w:sz w:val="24"/>
          <w:szCs w:val="24"/>
          <w:lang w:val="uk-UA" w:eastAsia="uk-UA"/>
        </w:rPr>
        <w:t xml:space="preserve">надалi - </w:t>
      </w:r>
      <w:r w:rsidR="001D7D1F">
        <w:rPr>
          <w:rFonts w:ascii="Times New Roman" w:eastAsia="MS Mincho" w:hAnsi="Times New Roman"/>
          <w:noProof/>
          <w:sz w:val="24"/>
          <w:szCs w:val="24"/>
          <w:lang w:val="uk-UA" w:eastAsia="uk-UA"/>
        </w:rPr>
        <w:t>Покупець</w:t>
      </w:r>
      <w:r w:rsidRPr="006D72F5">
        <w:rPr>
          <w:rFonts w:ascii="Times New Roman" w:eastAsia="MS Mincho" w:hAnsi="Times New Roman"/>
          <w:noProof/>
          <w:sz w:val="24"/>
          <w:szCs w:val="24"/>
          <w:lang w:val="uk-UA" w:eastAsia="uk-UA"/>
        </w:rPr>
        <w:t>)</w:t>
      </w:r>
      <w:r w:rsidRPr="006D72F5">
        <w:rPr>
          <w:rFonts w:ascii="Times New Roman" w:hAnsi="Times New Roman"/>
          <w:sz w:val="24"/>
          <w:szCs w:val="24"/>
          <w:lang w:val="uk-UA"/>
        </w:rPr>
        <w:t>, з однієї сторони,</w:t>
      </w:r>
      <w:r>
        <w:rPr>
          <w:rFonts w:ascii="Times New Roman" w:hAnsi="Times New Roman"/>
          <w:sz w:val="24"/>
          <w:szCs w:val="24"/>
          <w:lang w:val="uk-UA"/>
        </w:rPr>
        <w:t xml:space="preserve"> </w:t>
      </w:r>
      <w:r w:rsidRPr="009544F7">
        <w:rPr>
          <w:rFonts w:ascii="Times New Roman" w:hAnsi="Times New Roman"/>
          <w:sz w:val="24"/>
          <w:szCs w:val="24"/>
          <w:lang w:val="uk-UA"/>
        </w:rPr>
        <w:t xml:space="preserve">та </w:t>
      </w:r>
      <w:r w:rsidRPr="006D72F5">
        <w:rPr>
          <w:rFonts w:ascii="Times New Roman" w:hAnsi="Times New Roman"/>
          <w:bCs/>
          <w:color w:val="000000"/>
          <w:sz w:val="24"/>
          <w:szCs w:val="24"/>
          <w:lang w:val="uk-UA"/>
        </w:rPr>
        <w:t>_________________</w:t>
      </w:r>
      <w:r>
        <w:rPr>
          <w:rFonts w:ascii="Times New Roman" w:hAnsi="Times New Roman"/>
          <w:bCs/>
          <w:color w:val="000000"/>
          <w:sz w:val="24"/>
          <w:szCs w:val="24"/>
          <w:lang w:val="uk-UA"/>
        </w:rPr>
        <w:t>__</w:t>
      </w:r>
      <w:r w:rsidRPr="006D72F5">
        <w:rPr>
          <w:rFonts w:ascii="Times New Roman" w:hAnsi="Times New Roman"/>
          <w:bCs/>
          <w:color w:val="000000"/>
          <w:sz w:val="24"/>
          <w:szCs w:val="24"/>
          <w:lang w:val="uk-UA"/>
        </w:rPr>
        <w:t xml:space="preserve">___________, </w:t>
      </w:r>
      <w:r w:rsidRPr="006D72F5">
        <w:rPr>
          <w:rFonts w:ascii="Times New Roman" w:hAnsi="Times New Roman"/>
          <w:sz w:val="24"/>
          <w:szCs w:val="24"/>
          <w:lang w:val="uk-UA"/>
        </w:rPr>
        <w:t>в особі _____________________ який(а) діє на підставі ___________________________</w:t>
      </w:r>
      <w:r w:rsidRPr="009544F7">
        <w:rPr>
          <w:rFonts w:ascii="Times New Roman" w:hAnsi="Times New Roman"/>
          <w:sz w:val="24"/>
          <w:szCs w:val="24"/>
          <w:u w:val="single"/>
          <w:lang w:val="uk-UA"/>
        </w:rPr>
        <w:t xml:space="preserve"> </w:t>
      </w:r>
      <w:r w:rsidRPr="009544F7">
        <w:rPr>
          <w:rFonts w:ascii="Times New Roman" w:hAnsi="Times New Roman"/>
          <w:sz w:val="24"/>
          <w:szCs w:val="24"/>
          <w:lang w:val="uk-UA"/>
        </w:rPr>
        <w:t>(надалі - Постачальник), з другої сторони, а разом Сторони, уклали цей Договір про таке:</w:t>
      </w:r>
    </w:p>
    <w:p w:rsidR="006D72F5" w:rsidRPr="009544F7" w:rsidRDefault="006D72F5" w:rsidP="006D72F5">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p>
    <w:p w:rsidR="006D72F5" w:rsidRPr="009544F7" w:rsidRDefault="006D72F5" w:rsidP="006D72F5">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1</w:t>
      </w:r>
      <w:r w:rsidRPr="009544F7">
        <w:rPr>
          <w:rFonts w:ascii="Times New Roman" w:eastAsia="Times New Roman" w:hAnsi="Times New Roman"/>
          <w:b/>
          <w:bCs/>
          <w:sz w:val="24"/>
          <w:szCs w:val="24"/>
          <w:lang w:val="uk-UA" w:eastAsia="zh-CN"/>
        </w:rPr>
        <w:t>. ПРЕДМЕТ ДОГОВОРУ</w:t>
      </w:r>
    </w:p>
    <w:p w:rsidR="006D72F5" w:rsidRPr="00D176BD" w:rsidRDefault="006D72F5" w:rsidP="004D314B">
      <w:pPr>
        <w:widowControl w:val="0"/>
        <w:suppressLineNumbers/>
        <w:tabs>
          <w:tab w:val="left" w:pos="0"/>
          <w:tab w:val="left" w:pos="540"/>
        </w:tabs>
        <w:suppressAutoHyphens/>
        <w:autoSpaceDE w:val="0"/>
        <w:spacing w:after="0" w:line="240" w:lineRule="auto"/>
        <w:ind w:firstLine="567"/>
        <w:jc w:val="both"/>
        <w:rPr>
          <w:rFonts w:ascii="Times New Roman" w:eastAsia="Times New Roman" w:hAnsi="Times New Roman"/>
          <w:color w:val="FF0000"/>
          <w:sz w:val="24"/>
          <w:szCs w:val="24"/>
          <w:lang w:val="uk-UA" w:eastAsia="zh-CN"/>
        </w:rPr>
      </w:pPr>
      <w:r w:rsidRPr="00D176BD">
        <w:rPr>
          <w:rFonts w:ascii="Times New Roman" w:eastAsia="Times New Roman" w:hAnsi="Times New Roman"/>
          <w:sz w:val="24"/>
          <w:szCs w:val="24"/>
          <w:lang w:val="uk-UA" w:eastAsia="zh-CN"/>
        </w:rPr>
        <w:t xml:space="preserve">1.1. </w:t>
      </w:r>
      <w:r w:rsidRPr="00D176BD">
        <w:rPr>
          <w:rFonts w:ascii="Times New Roman" w:hAnsi="Times New Roman"/>
          <w:snapToGrid w:val="0"/>
          <w:sz w:val="24"/>
          <w:szCs w:val="24"/>
          <w:lang w:val="uk-UA"/>
        </w:rPr>
        <w:t xml:space="preserve">В порядку та на умовах визначених цим Договором, Постачальник зобов'язується поставити </w:t>
      </w:r>
      <w:r w:rsidRPr="00D176BD">
        <w:rPr>
          <w:rFonts w:ascii="Times New Roman" w:hAnsi="Times New Roman"/>
          <w:sz w:val="24"/>
          <w:szCs w:val="24"/>
          <w:lang w:val="uk-UA"/>
        </w:rPr>
        <w:t xml:space="preserve">Покупцю </w:t>
      </w:r>
      <w:r w:rsidR="00CC2BCD" w:rsidRPr="00D176BD">
        <w:rPr>
          <w:rFonts w:ascii="Times New Roman" w:hAnsi="Times New Roman"/>
          <w:sz w:val="24"/>
          <w:szCs w:val="24"/>
          <w:lang w:val="uk-UA"/>
        </w:rPr>
        <w:t>конверти</w:t>
      </w:r>
      <w:r w:rsidR="00D87AC8">
        <w:rPr>
          <w:rFonts w:ascii="Times New Roman" w:hAnsi="Times New Roman"/>
          <w:sz w:val="24"/>
          <w:szCs w:val="24"/>
          <w:lang w:val="uk-UA"/>
        </w:rPr>
        <w:t xml:space="preserve"> поштові</w:t>
      </w:r>
      <w:r w:rsidRPr="00D176BD">
        <w:rPr>
          <w:rFonts w:ascii="Times New Roman" w:hAnsi="Times New Roman"/>
          <w:sz w:val="24"/>
          <w:szCs w:val="24"/>
          <w:lang w:val="uk-UA"/>
        </w:rPr>
        <w:t xml:space="preserve"> </w:t>
      </w:r>
      <w:r w:rsidRPr="00D176BD">
        <w:rPr>
          <w:rFonts w:ascii="Times New Roman" w:eastAsia="Times New Roman" w:hAnsi="Times New Roman"/>
          <w:sz w:val="24"/>
          <w:szCs w:val="24"/>
          <w:lang w:val="uk-UA" w:eastAsia="zh-CN"/>
        </w:rPr>
        <w:t xml:space="preserve">(код за </w:t>
      </w:r>
      <w:proofErr w:type="spellStart"/>
      <w:r w:rsidRPr="00D176BD">
        <w:rPr>
          <w:rFonts w:ascii="Times New Roman" w:eastAsia="Times New Roman" w:hAnsi="Times New Roman"/>
          <w:sz w:val="24"/>
          <w:szCs w:val="24"/>
          <w:lang w:val="uk-UA" w:eastAsia="zh-CN"/>
        </w:rPr>
        <w:t>ДК</w:t>
      </w:r>
      <w:proofErr w:type="spellEnd"/>
      <w:r w:rsidRPr="00D176BD">
        <w:rPr>
          <w:rFonts w:ascii="Times New Roman" w:eastAsia="Times New Roman" w:hAnsi="Times New Roman"/>
          <w:sz w:val="24"/>
          <w:szCs w:val="24"/>
          <w:lang w:val="uk-UA" w:eastAsia="zh-CN"/>
        </w:rPr>
        <w:t xml:space="preserve"> 021:2015</w:t>
      </w:r>
      <w:r w:rsidR="00CC2BCD" w:rsidRPr="00D176BD">
        <w:rPr>
          <w:rFonts w:ascii="Times New Roman" w:eastAsia="Times New Roman" w:hAnsi="Times New Roman"/>
          <w:sz w:val="24"/>
          <w:szCs w:val="24"/>
          <w:lang w:val="uk-UA" w:eastAsia="zh-CN"/>
        </w:rPr>
        <w:t>:</w:t>
      </w:r>
      <w:r w:rsidR="00CC2BCD" w:rsidRPr="00D176BD">
        <w:rPr>
          <w:rFonts w:ascii="Times New Roman" w:eastAsia="Times New Roman" w:hAnsi="Times New Roman"/>
          <w:bCs/>
          <w:sz w:val="24"/>
          <w:szCs w:val="24"/>
          <w:lang w:val="uk-UA"/>
        </w:rPr>
        <w:t>30190000-7 Офісне устаткування та приладдя різне</w:t>
      </w:r>
      <w:r w:rsidRPr="00D176BD">
        <w:rPr>
          <w:rFonts w:ascii="Times New Roman" w:eastAsia="Times New Roman" w:hAnsi="Times New Roman"/>
          <w:sz w:val="24"/>
          <w:szCs w:val="24"/>
          <w:lang w:val="uk-UA" w:eastAsia="zh-CN"/>
        </w:rPr>
        <w:t>) (далі - Товар).</w:t>
      </w:r>
    </w:p>
    <w:p w:rsidR="006D72F5" w:rsidRPr="009544F7" w:rsidRDefault="006D72F5" w:rsidP="004D314B">
      <w:pPr>
        <w:widowControl w:val="0"/>
        <w:suppressLineNumbers/>
        <w:tabs>
          <w:tab w:val="left" w:pos="0"/>
          <w:tab w:val="left" w:pos="540"/>
        </w:tabs>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1.2. </w:t>
      </w:r>
      <w:r w:rsidRPr="009544F7">
        <w:rPr>
          <w:rStyle w:val="2"/>
          <w:rFonts w:ascii="Times New Roman" w:hAnsi="Times New Roman"/>
          <w:sz w:val="24"/>
          <w:szCs w:val="24"/>
        </w:rPr>
        <w:t xml:space="preserve">Найменування, одиниці виміру та загальна кількість товару, що підлягає поставці за цим Договором, його співвідношення (кількість та асортимент), визначаються </w:t>
      </w:r>
      <w:r w:rsidRPr="009544F7">
        <w:rPr>
          <w:rFonts w:ascii="Times New Roman" w:hAnsi="Times New Roman"/>
          <w:sz w:val="24"/>
          <w:szCs w:val="24"/>
          <w:lang w:val="uk-UA"/>
        </w:rPr>
        <w:t xml:space="preserve">в </w:t>
      </w:r>
      <w:r w:rsidRPr="009544F7">
        <w:rPr>
          <w:rStyle w:val="2"/>
          <w:rFonts w:ascii="Times New Roman" w:hAnsi="Times New Roman"/>
          <w:sz w:val="24"/>
          <w:szCs w:val="24"/>
        </w:rPr>
        <w:t>Специфікації (Додаток 1) та в видаткових накладних на поставку товару.</w:t>
      </w:r>
    </w:p>
    <w:p w:rsidR="006D72F5" w:rsidRPr="009544F7" w:rsidRDefault="006D72F5" w:rsidP="004D314B">
      <w:pPr>
        <w:widowControl w:val="0"/>
        <w:tabs>
          <w:tab w:val="left" w:pos="8617"/>
        </w:tabs>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1.3. Обсяги закупівлі товару можуть бути зменшені залежно від реального фінансування видатків </w:t>
      </w:r>
      <w:r w:rsidRPr="009544F7">
        <w:rPr>
          <w:rFonts w:ascii="Times New Roman" w:hAnsi="Times New Roman"/>
          <w:sz w:val="24"/>
          <w:szCs w:val="24"/>
          <w:lang w:val="uk-UA"/>
        </w:rPr>
        <w:t>Покупця</w:t>
      </w:r>
      <w:r w:rsidRPr="009544F7">
        <w:rPr>
          <w:rFonts w:ascii="Times New Roman" w:eastAsia="Times New Roman" w:hAnsi="Times New Roman"/>
          <w:sz w:val="24"/>
          <w:szCs w:val="24"/>
          <w:lang w:val="uk-UA" w:eastAsia="zh-CN"/>
        </w:rPr>
        <w:t>.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6D72F5"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2</w:t>
      </w:r>
      <w:r w:rsidRPr="009544F7">
        <w:rPr>
          <w:rFonts w:ascii="Times New Roman" w:eastAsia="Times New Roman" w:hAnsi="Times New Roman"/>
          <w:b/>
          <w:bCs/>
          <w:sz w:val="24"/>
          <w:szCs w:val="24"/>
          <w:lang w:val="uk-UA" w:eastAsia="zh-CN"/>
        </w:rPr>
        <w:t>. ЯКІСТЬ ТОВАРУ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2.1. Постачальник повинен поставити Покупцю товар, якість якого відповідає умовам цього Договору.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2.2. Товар, що постачається,  має супроводжуватися документами щодо кількості та якості.</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2.3. </w:t>
      </w:r>
      <w:r w:rsidRPr="009544F7">
        <w:rPr>
          <w:rFonts w:ascii="Times New Roman" w:hAnsi="Times New Roman"/>
          <w:sz w:val="24"/>
          <w:szCs w:val="24"/>
          <w:lang w:val="uk-UA"/>
        </w:rPr>
        <w:t>Покупець</w:t>
      </w:r>
      <w:r w:rsidRPr="009544F7">
        <w:rPr>
          <w:rFonts w:ascii="Times New Roman" w:eastAsia="Times New Roman" w:hAnsi="Times New Roman"/>
          <w:sz w:val="24"/>
          <w:szCs w:val="24"/>
          <w:lang w:val="uk-UA" w:eastAsia="zh-CN"/>
        </w:rPr>
        <w:t xml:space="preserve"> має право відмовитись від товару неналежної якості та повернути його Постачальнику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2.4. Постачальник зобов’язується у випадку продажі товару неналежної якості замінити товар, визначений в Договорі, товаром належної якості, протягом 5 робочих днів з моменту звернення до нього Покупця. Всі витрати пов’язані із заміною товару неналежної якості (відвантаження, транспортування та ін.) несе Постачальник. У випадку заборони на продаж товару чи окремої партії товару, Постачальник гарантує повернення  такого товару за власний рахунок, з повним відшкодуванням витрат Покупця, або заміну такого товару на якісний, якщо така заміна буде відповідати чинному законодавству України..</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2.5. Упаковка, в якій відправляється товар, повинна повністю забезпечувати його збереження під час перевезення.</w:t>
      </w:r>
    </w:p>
    <w:p w:rsidR="004D314B" w:rsidRPr="00DC0D5F" w:rsidRDefault="004D314B"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6D72F5"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3</w:t>
      </w:r>
      <w:r w:rsidRPr="009544F7">
        <w:rPr>
          <w:rFonts w:ascii="Times New Roman" w:eastAsia="Times New Roman" w:hAnsi="Times New Roman"/>
          <w:b/>
          <w:bCs/>
          <w:sz w:val="24"/>
          <w:szCs w:val="24"/>
          <w:lang w:val="uk-UA" w:eastAsia="zh-CN"/>
        </w:rPr>
        <w:t>. СУМА ДОГОВОРУ</w:t>
      </w:r>
    </w:p>
    <w:p w:rsidR="006D72F5" w:rsidRPr="009544F7" w:rsidRDefault="006D72F5" w:rsidP="004D314B">
      <w:pPr>
        <w:widowControl w:val="0"/>
        <w:suppressAutoHyphens/>
        <w:autoSpaceDE w:val="0"/>
        <w:spacing w:after="0" w:line="240" w:lineRule="auto"/>
        <w:ind w:right="127" w:firstLine="567"/>
        <w:jc w:val="both"/>
        <w:rPr>
          <w:rFonts w:ascii="Times New Roman" w:eastAsia="Times New Roman" w:hAnsi="Times New Roman"/>
          <w:bCs/>
          <w:lang w:val="uk-UA" w:eastAsia="zh-CN"/>
        </w:rPr>
      </w:pPr>
      <w:r w:rsidRPr="009544F7">
        <w:rPr>
          <w:rFonts w:ascii="Times New Roman" w:eastAsia="Times New Roman" w:hAnsi="Times New Roman"/>
          <w:lang w:val="uk-UA" w:eastAsia="zh-CN"/>
        </w:rPr>
        <w:t xml:space="preserve">3.1. Сума </w:t>
      </w:r>
      <w:r w:rsidRPr="009544F7">
        <w:rPr>
          <w:rFonts w:ascii="Times New Roman" w:hAnsi="Times New Roman"/>
          <w:sz w:val="24"/>
          <w:szCs w:val="24"/>
          <w:lang w:val="uk-UA"/>
        </w:rPr>
        <w:t>цього Договору становить _______ грн. (_______________ гривень ____ копійок), у тому числі ПДВ _________ грн. (____________ гривень _____ копійок)</w:t>
      </w:r>
    </w:p>
    <w:p w:rsidR="006D72F5" w:rsidRPr="009544F7" w:rsidRDefault="006D72F5" w:rsidP="004D314B">
      <w:pPr>
        <w:widowControl w:val="0"/>
        <w:suppressAutoHyphens/>
        <w:autoSpaceDE w:val="0"/>
        <w:spacing w:after="0" w:line="240" w:lineRule="auto"/>
        <w:ind w:right="127" w:firstLine="567"/>
        <w:jc w:val="both"/>
        <w:rPr>
          <w:rFonts w:ascii="Times New Roman" w:eastAsia="Times New Roman" w:hAnsi="Times New Roman"/>
          <w:color w:val="000000" w:themeColor="text1"/>
          <w:sz w:val="24"/>
          <w:szCs w:val="24"/>
          <w:lang w:val="uk-UA" w:eastAsia="zh-CN"/>
        </w:rPr>
      </w:pPr>
      <w:r w:rsidRPr="009544F7">
        <w:rPr>
          <w:rFonts w:ascii="Times New Roman" w:eastAsia="Times New Roman" w:hAnsi="Times New Roman"/>
          <w:bCs/>
          <w:sz w:val="24"/>
          <w:szCs w:val="24"/>
          <w:lang w:val="uk-UA" w:eastAsia="zh-CN"/>
        </w:rPr>
        <w:t xml:space="preserve">3.2. Джерело фінансування цього Договору є кошти загального фонду Державного </w:t>
      </w:r>
      <w:r w:rsidRPr="009544F7">
        <w:rPr>
          <w:rFonts w:ascii="Times New Roman" w:eastAsia="Times New Roman" w:hAnsi="Times New Roman"/>
          <w:bCs/>
          <w:color w:val="000000" w:themeColor="text1"/>
          <w:sz w:val="24"/>
          <w:szCs w:val="24"/>
          <w:lang w:val="uk-UA" w:eastAsia="zh-CN"/>
        </w:rPr>
        <w:t>бюджету України, КПКВ 3506010, КЕКВ 2210.</w:t>
      </w:r>
    </w:p>
    <w:p w:rsidR="006D72F5" w:rsidRPr="009544F7" w:rsidRDefault="006D72F5" w:rsidP="004D314B">
      <w:pPr>
        <w:widowControl w:val="0"/>
        <w:suppressAutoHyphens/>
        <w:autoSpaceDE w:val="0"/>
        <w:spacing w:after="0" w:line="240" w:lineRule="auto"/>
        <w:ind w:right="127" w:firstLine="567"/>
        <w:jc w:val="both"/>
        <w:rPr>
          <w:rFonts w:ascii="Times New Roman" w:eastAsia="Times New Roman" w:hAnsi="Times New Roman"/>
          <w:spacing w:val="-1"/>
          <w:sz w:val="24"/>
          <w:szCs w:val="24"/>
          <w:lang w:val="uk-UA" w:eastAsia="zh-CN"/>
        </w:rPr>
      </w:pPr>
      <w:r w:rsidRPr="009544F7">
        <w:rPr>
          <w:rFonts w:ascii="Times New Roman" w:eastAsia="Times New Roman" w:hAnsi="Times New Roman"/>
          <w:sz w:val="24"/>
          <w:szCs w:val="24"/>
          <w:lang w:val="uk-UA" w:eastAsia="zh-CN"/>
        </w:rPr>
        <w:t xml:space="preserve">3.3. Сума цього Договору може бути зменшена за взаємною згодою Сторін або в односторонньому порядку </w:t>
      </w:r>
      <w:r w:rsidRPr="009544F7">
        <w:rPr>
          <w:rFonts w:ascii="Times New Roman" w:hAnsi="Times New Roman"/>
          <w:sz w:val="24"/>
          <w:szCs w:val="24"/>
          <w:lang w:val="uk-UA"/>
        </w:rPr>
        <w:t>Покупцем</w:t>
      </w:r>
      <w:r w:rsidRPr="009544F7">
        <w:rPr>
          <w:rFonts w:ascii="Times New Roman" w:eastAsia="Times New Roman" w:hAnsi="Times New Roman"/>
          <w:sz w:val="24"/>
          <w:szCs w:val="24"/>
          <w:lang w:val="uk-UA" w:eastAsia="zh-CN"/>
        </w:rPr>
        <w:t xml:space="preserve"> на підставі п.1.3. </w:t>
      </w:r>
    </w:p>
    <w:p w:rsidR="006D72F5" w:rsidRPr="009544F7" w:rsidRDefault="006D72F5" w:rsidP="004D314B">
      <w:pPr>
        <w:widowControl w:val="0"/>
        <w:suppressAutoHyphens/>
        <w:autoSpaceDE w:val="0"/>
        <w:spacing w:after="0" w:line="240" w:lineRule="auto"/>
        <w:ind w:right="127" w:firstLine="567"/>
        <w:rPr>
          <w:rFonts w:ascii="Times New Roman" w:eastAsia="Times New Roman" w:hAnsi="Times New Roman"/>
          <w:spacing w:val="-1"/>
          <w:sz w:val="24"/>
          <w:szCs w:val="24"/>
          <w:lang w:val="uk-UA" w:eastAsia="zh-CN"/>
        </w:rPr>
      </w:pPr>
      <w:r w:rsidRPr="009544F7">
        <w:rPr>
          <w:rFonts w:ascii="Times New Roman" w:eastAsia="Times New Roman" w:hAnsi="Times New Roman"/>
          <w:spacing w:val="-1"/>
          <w:sz w:val="24"/>
          <w:szCs w:val="24"/>
          <w:lang w:val="uk-UA" w:eastAsia="zh-CN"/>
        </w:rPr>
        <w:lastRenderedPageBreak/>
        <w:t>3.4. Ціна на товар встановлюється в національній грошовій одиниці України – гривні.</w:t>
      </w:r>
    </w:p>
    <w:p w:rsidR="006D72F5" w:rsidRPr="00DC0D5F" w:rsidRDefault="006D72F5" w:rsidP="006D72F5">
      <w:pPr>
        <w:widowControl w:val="0"/>
        <w:suppressAutoHyphens/>
        <w:autoSpaceDE w:val="0"/>
        <w:spacing w:after="0" w:line="240" w:lineRule="auto"/>
        <w:ind w:right="-24"/>
        <w:jc w:val="center"/>
        <w:rPr>
          <w:rFonts w:ascii="Times New Roman" w:eastAsia="Times New Roman" w:hAnsi="Times New Roman"/>
          <w:b/>
          <w:bCs/>
          <w:sz w:val="16"/>
          <w:szCs w:val="16"/>
          <w:lang w:val="uk-UA" w:eastAsia="zh-CN"/>
        </w:rPr>
      </w:pPr>
    </w:p>
    <w:p w:rsidR="006D72F5" w:rsidRPr="009544F7" w:rsidRDefault="006D72F5" w:rsidP="006D72F5">
      <w:pPr>
        <w:widowControl w:val="0"/>
        <w:suppressAutoHyphens/>
        <w:autoSpaceDE w:val="0"/>
        <w:spacing w:after="0" w:line="240" w:lineRule="auto"/>
        <w:ind w:right="-24"/>
        <w:jc w:val="center"/>
        <w:rPr>
          <w:rFonts w:ascii="Times New Roman" w:eastAsia="Times New Roman" w:hAnsi="Times New Roman"/>
          <w:bCs/>
          <w:sz w:val="24"/>
          <w:szCs w:val="24"/>
          <w:lang w:val="uk-UA" w:eastAsia="zh-CN"/>
        </w:rPr>
      </w:pPr>
      <w:r>
        <w:rPr>
          <w:rFonts w:ascii="Times New Roman" w:eastAsia="Times New Roman" w:hAnsi="Times New Roman"/>
          <w:b/>
          <w:bCs/>
          <w:sz w:val="24"/>
          <w:szCs w:val="24"/>
          <w:lang w:val="uk-UA" w:eastAsia="zh-CN"/>
        </w:rPr>
        <w:t>4</w:t>
      </w:r>
      <w:r w:rsidRPr="009544F7">
        <w:rPr>
          <w:rFonts w:ascii="Times New Roman" w:eastAsia="Times New Roman" w:hAnsi="Times New Roman"/>
          <w:b/>
          <w:bCs/>
          <w:sz w:val="24"/>
          <w:szCs w:val="24"/>
          <w:lang w:val="uk-UA" w:eastAsia="zh-CN"/>
        </w:rPr>
        <w:t>. ПОРЯДОК ЗДІЙСНЕННЯ ОПЛАТИ</w:t>
      </w:r>
    </w:p>
    <w:p w:rsidR="006D72F5" w:rsidRDefault="006D72F5" w:rsidP="002C7BFB">
      <w:pPr>
        <w:widowControl w:val="0"/>
        <w:tabs>
          <w:tab w:val="left" w:pos="8699"/>
        </w:tabs>
        <w:suppressAutoHyphens/>
        <w:autoSpaceDE w:val="0"/>
        <w:spacing w:after="0" w:line="240" w:lineRule="auto"/>
        <w:ind w:firstLine="567"/>
        <w:jc w:val="both"/>
        <w:rPr>
          <w:rFonts w:ascii="Times New Roman" w:eastAsia="Times New Roman" w:hAnsi="Times New Roman"/>
          <w:bCs/>
          <w:sz w:val="24"/>
          <w:szCs w:val="24"/>
          <w:lang w:val="uk-UA" w:eastAsia="zh-CN"/>
        </w:rPr>
      </w:pPr>
      <w:r w:rsidRPr="009544F7">
        <w:rPr>
          <w:rFonts w:ascii="Times New Roman" w:eastAsia="Times New Roman" w:hAnsi="Times New Roman"/>
          <w:bCs/>
          <w:sz w:val="24"/>
          <w:szCs w:val="24"/>
          <w:lang w:val="uk-UA" w:eastAsia="zh-CN"/>
        </w:rPr>
        <w:t xml:space="preserve">4.1. </w:t>
      </w:r>
      <w:r w:rsidR="002C7BFB">
        <w:rPr>
          <w:rFonts w:ascii="Times New Roman" w:eastAsia="Times New Roman" w:hAnsi="Times New Roman"/>
          <w:bCs/>
          <w:sz w:val="24"/>
          <w:szCs w:val="24"/>
          <w:lang w:val="uk-UA" w:eastAsia="zh-CN"/>
        </w:rPr>
        <w:t xml:space="preserve">Розрахунки за товар, що передається, здійснюється в національній валюті України – гривнях. Оплата за цим </w:t>
      </w:r>
      <w:r w:rsidR="004A7F47">
        <w:rPr>
          <w:rFonts w:ascii="Times New Roman" w:eastAsia="Times New Roman" w:hAnsi="Times New Roman"/>
          <w:bCs/>
          <w:sz w:val="24"/>
          <w:szCs w:val="24"/>
          <w:lang w:val="uk-UA" w:eastAsia="zh-CN"/>
        </w:rPr>
        <w:t xml:space="preserve">Договором здійснюється в безготівковій формі шляхом перерахування Покупцем грошових коштів на поточний рахунок </w:t>
      </w:r>
      <w:r w:rsidR="00576D00">
        <w:rPr>
          <w:rFonts w:ascii="Times New Roman" w:eastAsia="Times New Roman" w:hAnsi="Times New Roman"/>
          <w:bCs/>
          <w:sz w:val="24"/>
          <w:szCs w:val="24"/>
          <w:lang w:val="uk-UA" w:eastAsia="zh-CN"/>
        </w:rPr>
        <w:t>Постачальника.</w:t>
      </w:r>
    </w:p>
    <w:p w:rsidR="00576D00" w:rsidRDefault="00576D00" w:rsidP="002C7BFB">
      <w:pPr>
        <w:widowControl w:val="0"/>
        <w:tabs>
          <w:tab w:val="left" w:pos="8699"/>
        </w:tabs>
        <w:suppressAutoHyphens/>
        <w:autoSpaceDE w:val="0"/>
        <w:spacing w:after="0" w:line="240" w:lineRule="auto"/>
        <w:ind w:firstLine="567"/>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4.2. Оплата за товар здійснюється протягом 10 (десяти) календарних днів з дати підписання накладної.</w:t>
      </w:r>
    </w:p>
    <w:p w:rsidR="00576D00" w:rsidRPr="009544F7" w:rsidRDefault="00576D00" w:rsidP="002C7BFB">
      <w:pPr>
        <w:widowControl w:val="0"/>
        <w:tabs>
          <w:tab w:val="left" w:pos="8699"/>
        </w:tabs>
        <w:suppressAutoHyphens/>
        <w:autoSpaceDE w:val="0"/>
        <w:spacing w:after="0" w:line="240" w:lineRule="auto"/>
        <w:ind w:firstLine="567"/>
        <w:jc w:val="both"/>
        <w:rPr>
          <w:rFonts w:ascii="Times New Roman" w:eastAsia="Times New Roman" w:hAnsi="Times New Roman"/>
          <w:b/>
          <w:bCs/>
          <w:sz w:val="24"/>
          <w:szCs w:val="24"/>
          <w:lang w:val="uk-UA" w:eastAsia="zh-CN"/>
        </w:rPr>
      </w:pPr>
      <w:r>
        <w:rPr>
          <w:rFonts w:ascii="Times New Roman" w:eastAsia="Times New Roman" w:hAnsi="Times New Roman"/>
          <w:bCs/>
          <w:sz w:val="24"/>
          <w:szCs w:val="24"/>
          <w:lang w:val="uk-UA" w:eastAsia="zh-CN"/>
        </w:rPr>
        <w:t>4.3. Датою оплати вважається дата надходження грошових коштів на розрахунковий рахунок Постачальника.</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5</w:t>
      </w:r>
      <w:r w:rsidR="006D72F5" w:rsidRPr="009544F7">
        <w:rPr>
          <w:rFonts w:ascii="Times New Roman" w:eastAsia="Times New Roman" w:hAnsi="Times New Roman"/>
          <w:b/>
          <w:bCs/>
          <w:sz w:val="24"/>
          <w:szCs w:val="24"/>
          <w:lang w:val="uk-UA" w:eastAsia="zh-CN"/>
        </w:rPr>
        <w:t>. ПОСТАВКА ТОВАРУ</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eastAsia="Times New Roman" w:hAnsi="Times New Roman"/>
          <w:kern w:val="1"/>
          <w:sz w:val="24"/>
          <w:szCs w:val="24"/>
          <w:lang w:val="uk-UA" w:eastAsia="ar-SA"/>
        </w:rPr>
        <w:t xml:space="preserve">5.1. </w:t>
      </w:r>
      <w:r w:rsidRPr="009544F7">
        <w:rPr>
          <w:rFonts w:ascii="Times New Roman" w:hAnsi="Times New Roman"/>
          <w:sz w:val="24"/>
          <w:szCs w:val="24"/>
          <w:lang w:val="uk-UA"/>
        </w:rPr>
        <w:t xml:space="preserve">Постачальник поставляє товар </w:t>
      </w:r>
      <w:r w:rsidRPr="009544F7">
        <w:rPr>
          <w:rStyle w:val="2"/>
          <w:rFonts w:ascii="Times New Roman" w:hAnsi="Times New Roman"/>
          <w:sz w:val="24"/>
          <w:szCs w:val="24"/>
        </w:rPr>
        <w:t xml:space="preserve">та належним чином заповнені </w:t>
      </w:r>
      <w:r w:rsidRPr="009544F7">
        <w:rPr>
          <w:rFonts w:ascii="Times New Roman" w:eastAsia="Times New Roman" w:hAnsi="Times New Roman"/>
          <w:sz w:val="24"/>
          <w:szCs w:val="24"/>
          <w:lang w:val="uk-UA" w:eastAsia="zh-CN"/>
        </w:rPr>
        <w:t>документи щодо кількості та якості</w:t>
      </w:r>
      <w:r w:rsidRPr="009544F7">
        <w:rPr>
          <w:rFonts w:ascii="Times New Roman" w:hAnsi="Times New Roman"/>
          <w:sz w:val="24"/>
          <w:szCs w:val="24"/>
          <w:lang w:val="uk-UA"/>
        </w:rPr>
        <w:t xml:space="preserve"> згідно специфікації до 31 грудня 202</w:t>
      </w:r>
      <w:r>
        <w:rPr>
          <w:rFonts w:ascii="Times New Roman" w:hAnsi="Times New Roman"/>
          <w:sz w:val="24"/>
          <w:szCs w:val="24"/>
          <w:lang w:val="uk-UA"/>
        </w:rPr>
        <w:t>3</w:t>
      </w:r>
      <w:r w:rsidRPr="009544F7">
        <w:rPr>
          <w:rFonts w:ascii="Times New Roman" w:hAnsi="Times New Roman"/>
          <w:sz w:val="24"/>
          <w:szCs w:val="24"/>
          <w:lang w:val="uk-UA"/>
        </w:rPr>
        <w:t xml:space="preserve"> року.</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5.2. Датою поставки є дата отримання Покупцем товару на склад Покупця згідно накладної, підписаної сторонами.</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 xml:space="preserve">5.3. </w:t>
      </w:r>
      <w:r w:rsidRPr="009544F7">
        <w:rPr>
          <w:rFonts w:ascii="Times New Roman" w:eastAsia="Times New Roman" w:hAnsi="Times New Roman"/>
          <w:kern w:val="1"/>
          <w:sz w:val="24"/>
          <w:szCs w:val="24"/>
          <w:lang w:val="uk-UA" w:eastAsia="ar-SA"/>
        </w:rPr>
        <w:t>Транспортування та розвантажувальні роботи здійснюються Постачальником та за його рахунок</w:t>
      </w:r>
      <w:r w:rsidRPr="009544F7">
        <w:rPr>
          <w:rFonts w:ascii="Times New Roman" w:hAnsi="Times New Roman"/>
          <w:sz w:val="24"/>
          <w:szCs w:val="24"/>
          <w:lang w:val="uk-UA"/>
        </w:rPr>
        <w:t>.</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 xml:space="preserve">5.4. Прийняття товару за кількістю та якістю проводиться Покупцем за адресою: м. </w:t>
      </w:r>
      <w:r w:rsidR="00DC1B63">
        <w:rPr>
          <w:rFonts w:ascii="Times New Roman" w:hAnsi="Times New Roman"/>
          <w:sz w:val="24"/>
          <w:szCs w:val="24"/>
          <w:lang w:val="uk-UA"/>
        </w:rPr>
        <w:t>Рівне</w:t>
      </w:r>
      <w:r w:rsidRPr="009544F7">
        <w:rPr>
          <w:rFonts w:ascii="Times New Roman" w:hAnsi="Times New Roman"/>
          <w:sz w:val="24"/>
          <w:szCs w:val="24"/>
          <w:lang w:val="uk-UA"/>
        </w:rPr>
        <w:t>, вул. Соб</w:t>
      </w:r>
      <w:r w:rsidR="00DC1B63">
        <w:rPr>
          <w:rFonts w:ascii="Times New Roman" w:hAnsi="Times New Roman"/>
          <w:sz w:val="24"/>
          <w:szCs w:val="24"/>
          <w:lang w:val="uk-UA"/>
        </w:rPr>
        <w:t>орна</w:t>
      </w:r>
      <w:r w:rsidRPr="009544F7">
        <w:rPr>
          <w:rFonts w:ascii="Times New Roman" w:hAnsi="Times New Roman"/>
          <w:sz w:val="24"/>
          <w:szCs w:val="24"/>
          <w:lang w:val="uk-UA"/>
        </w:rPr>
        <w:t xml:space="preserve">, </w:t>
      </w:r>
      <w:r w:rsidR="00DC1B63">
        <w:rPr>
          <w:rFonts w:ascii="Times New Roman" w:hAnsi="Times New Roman"/>
          <w:sz w:val="24"/>
          <w:szCs w:val="24"/>
          <w:lang w:val="uk-UA"/>
        </w:rPr>
        <w:t>104</w:t>
      </w:r>
      <w:r w:rsidRPr="009544F7">
        <w:rPr>
          <w:rFonts w:ascii="Times New Roman" w:hAnsi="Times New Roman"/>
          <w:sz w:val="24"/>
          <w:szCs w:val="24"/>
          <w:lang w:val="uk-UA"/>
        </w:rPr>
        <w:t>.</w:t>
      </w:r>
    </w:p>
    <w:p w:rsidR="006D72F5" w:rsidRPr="00DC0D5F" w:rsidRDefault="006D72F5" w:rsidP="006D72F5">
      <w:pPr>
        <w:widowControl w:val="0"/>
        <w:suppressAutoHyphens/>
        <w:autoSpaceDE w:val="0"/>
        <w:spacing w:after="0" w:line="240" w:lineRule="auto"/>
        <w:ind w:firstLine="720"/>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6</w:t>
      </w:r>
      <w:r w:rsidR="006D72F5" w:rsidRPr="009544F7">
        <w:rPr>
          <w:rFonts w:ascii="Times New Roman" w:eastAsia="Times New Roman" w:hAnsi="Times New Roman"/>
          <w:b/>
          <w:sz w:val="24"/>
          <w:szCs w:val="24"/>
          <w:lang w:val="uk-UA" w:eastAsia="zh-CN"/>
        </w:rPr>
        <w:t>. ВІДПОВІДАЛЬНІСТЬ СТОРІН ЗА ПОРУШЕННЯ ДОГОВОРУ</w:t>
      </w:r>
    </w:p>
    <w:p w:rsidR="006D72F5" w:rsidRPr="009544F7" w:rsidRDefault="006D72F5" w:rsidP="004D314B">
      <w:pPr>
        <w:pStyle w:val="a3"/>
        <w:numPr>
          <w:ilvl w:val="1"/>
          <w:numId w:val="1"/>
        </w:numPr>
        <w:spacing w:after="0" w:line="240" w:lineRule="auto"/>
        <w:ind w:left="0" w:firstLine="567"/>
        <w:jc w:val="both"/>
        <w:rPr>
          <w:rFonts w:ascii="Times New Roman" w:hAnsi="Times New Roman" w:cs="Times New Roman"/>
          <w:sz w:val="24"/>
          <w:szCs w:val="24"/>
        </w:rPr>
      </w:pPr>
      <w:r w:rsidRPr="009544F7">
        <w:rPr>
          <w:rFonts w:ascii="Times New Roman" w:hAnsi="Times New Roman" w:cs="Times New Roman"/>
          <w:sz w:val="24"/>
          <w:szCs w:val="24"/>
        </w:rPr>
        <w:t>У разі поставки товару неналежної якості або товару, що не буде відповідати умовам цього Договору, Постачальник зобов’язаний за свій рахунок у термін 5 (п’яти) днів із дати отримання повідомлення усунути недоліки або замінити неякісний товар на товар належної якості.</w:t>
      </w:r>
    </w:p>
    <w:p w:rsidR="006D72F5" w:rsidRPr="009544F7" w:rsidRDefault="006D72F5" w:rsidP="004D314B">
      <w:pPr>
        <w:pStyle w:val="a3"/>
        <w:numPr>
          <w:ilvl w:val="1"/>
          <w:numId w:val="1"/>
        </w:numPr>
        <w:spacing w:after="0" w:line="240" w:lineRule="auto"/>
        <w:ind w:left="0" w:firstLine="567"/>
        <w:jc w:val="both"/>
        <w:rPr>
          <w:rFonts w:ascii="Times New Roman" w:hAnsi="Times New Roman" w:cs="Times New Roman"/>
          <w:sz w:val="24"/>
          <w:szCs w:val="24"/>
        </w:rPr>
      </w:pPr>
      <w:r w:rsidRPr="009544F7">
        <w:rPr>
          <w:rFonts w:ascii="Times New Roman" w:hAnsi="Times New Roman" w:cs="Times New Roman"/>
          <w:sz w:val="24"/>
          <w:szCs w:val="24"/>
        </w:rPr>
        <w:t>Покупець не несе відповідальність по зобов’язанням Постачальника, щодо сплати обов’язкових платежів та податків передбачених Податковим Кодексом України.</w:t>
      </w:r>
    </w:p>
    <w:p w:rsidR="006D72F5" w:rsidRPr="009544F7" w:rsidRDefault="006D72F5" w:rsidP="004D314B">
      <w:pPr>
        <w:pStyle w:val="a5"/>
        <w:spacing w:before="53" w:line="302" w:lineRule="exact"/>
        <w:ind w:firstLine="567"/>
        <w:jc w:val="both"/>
      </w:pPr>
      <w:r w:rsidRPr="009544F7">
        <w:t xml:space="preserve">6.3.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w:t>
      </w:r>
      <w:r w:rsidRPr="009544F7">
        <w:rPr>
          <w:w w:val="90"/>
        </w:rPr>
        <w:t xml:space="preserve">України </w:t>
      </w:r>
      <w:r w:rsidRPr="009544F7">
        <w:t>в реєстрації та обліку договору, за відсутності у розпорядника бюджетних коштів бюджетних асигнувань на зазначені цілі, встановлених кошторисом.</w:t>
      </w:r>
    </w:p>
    <w:p w:rsidR="006D72F5" w:rsidRPr="00DC0D5F" w:rsidRDefault="006D72F5" w:rsidP="006D72F5">
      <w:pPr>
        <w:pStyle w:val="a3"/>
        <w:spacing w:after="0" w:line="240" w:lineRule="auto"/>
        <w:ind w:left="0"/>
        <w:jc w:val="both"/>
        <w:rPr>
          <w:rFonts w:ascii="Times New Roman" w:hAnsi="Times New Roman" w:cs="Times New Roman"/>
          <w:sz w:val="16"/>
          <w:szCs w:val="16"/>
        </w:rPr>
      </w:pPr>
    </w:p>
    <w:p w:rsidR="006D72F5" w:rsidRPr="009544F7" w:rsidRDefault="00DC1B63" w:rsidP="006D72F5">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Pr>
          <w:rFonts w:ascii="Times New Roman" w:eastAsia="Times New Roman" w:hAnsi="Times New Roman"/>
          <w:b/>
          <w:bCs/>
          <w:sz w:val="24"/>
          <w:szCs w:val="24"/>
          <w:lang w:val="uk-UA" w:eastAsia="zh-CN"/>
        </w:rPr>
        <w:t>7</w:t>
      </w:r>
      <w:r w:rsidR="006D72F5" w:rsidRPr="009544F7">
        <w:rPr>
          <w:rFonts w:ascii="Times New Roman" w:eastAsia="Times New Roman" w:hAnsi="Times New Roman"/>
          <w:b/>
          <w:sz w:val="24"/>
          <w:szCs w:val="24"/>
          <w:lang w:val="uk-UA" w:eastAsia="zh-CN"/>
        </w:rPr>
        <w:t>. ФОРС-МАЖОРНІ ОБСТАВИНИ</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 xml:space="preserve">7.2. Під форс-мажорними обставинами у цьому Договорі розуміються випадки, які мають непереборну силу.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 xml:space="preserve">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w:t>
      </w:r>
      <w:r w:rsidRPr="009544F7">
        <w:rPr>
          <w:rFonts w:ascii="Times New Roman" w:eastAsia="Times New Roman" w:hAnsi="Times New Roman"/>
          <w:sz w:val="24"/>
          <w:szCs w:val="24"/>
          <w:lang w:val="uk-UA" w:eastAsia="zh-CN"/>
        </w:rPr>
        <w:lastRenderedPageBreak/>
        <w:t>страйки та локаути, бойкоти, тощо), а також видання заборонних або обмежуючих нормативних актів органів державної влади чи місцевого самоврядування, з виконанням яких, діяльність Постачальника стає збитковою чи економічно недоцільною.</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7.4.</w:t>
      </w:r>
      <w:r w:rsidR="001D7D1F">
        <w:rPr>
          <w:rFonts w:ascii="Times New Roman" w:eastAsia="Times New Roman" w:hAnsi="Times New Roman"/>
          <w:sz w:val="24"/>
          <w:szCs w:val="24"/>
          <w:lang w:val="uk-UA" w:eastAsia="zh-CN"/>
        </w:rPr>
        <w:t xml:space="preserve"> </w:t>
      </w:r>
      <w:r w:rsidRPr="009544F7">
        <w:rPr>
          <w:rFonts w:ascii="Times New Roman" w:eastAsia="Times New Roman" w:hAnsi="Times New Roman"/>
          <w:sz w:val="24"/>
          <w:szCs w:val="24"/>
          <w:lang w:val="uk-UA" w:eastAsia="zh-CN"/>
        </w:rPr>
        <w:t xml:space="preserve">Настання непереборної сили має бути засвідчено компетентним органом, що визначений чинним в Україні  законодавством, якщо явище непереборної сили не є загальновідомим.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7.5. Сторона, що має намір послатися на форс-мажорні обставини, зобов’язане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7.6. 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7.7.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7.8. 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8</w:t>
      </w:r>
      <w:r w:rsidR="006D72F5" w:rsidRPr="009544F7">
        <w:rPr>
          <w:rFonts w:ascii="Times New Roman" w:eastAsia="Times New Roman" w:hAnsi="Times New Roman"/>
          <w:b/>
          <w:bCs/>
          <w:sz w:val="24"/>
          <w:szCs w:val="24"/>
          <w:lang w:val="uk-UA" w:eastAsia="zh-CN"/>
        </w:rPr>
        <w:t>.  ВИРІШЕННЯ СПОРІВ</w:t>
      </w:r>
    </w:p>
    <w:p w:rsidR="006D72F5" w:rsidRPr="009544F7" w:rsidRDefault="006D72F5" w:rsidP="004D314B">
      <w:pPr>
        <w:widowControl w:val="0"/>
        <w:suppressAutoHyphens/>
        <w:autoSpaceDE w:val="0"/>
        <w:spacing w:after="0" w:line="240" w:lineRule="auto"/>
        <w:ind w:right="-24"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6D72F5" w:rsidRPr="009544F7" w:rsidRDefault="006D72F5" w:rsidP="004D314B">
      <w:pPr>
        <w:widowControl w:val="0"/>
        <w:suppressAutoHyphens/>
        <w:autoSpaceDE w:val="0"/>
        <w:spacing w:after="0" w:line="240" w:lineRule="auto"/>
        <w:ind w:right="-24"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8.2. У разі недосягнення  Сторонами згоди спори (розбіжності) вирішуються у судовому порядку.</w:t>
      </w:r>
    </w:p>
    <w:p w:rsidR="006D72F5" w:rsidRPr="00DC0D5F" w:rsidRDefault="006D72F5" w:rsidP="006D72F5">
      <w:pPr>
        <w:widowControl w:val="0"/>
        <w:suppressAutoHyphens/>
        <w:autoSpaceDE w:val="0"/>
        <w:spacing w:after="0" w:line="240" w:lineRule="auto"/>
        <w:ind w:right="-24"/>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9</w:t>
      </w:r>
      <w:r w:rsidR="006D72F5" w:rsidRPr="009544F7">
        <w:rPr>
          <w:rFonts w:ascii="Times New Roman" w:eastAsia="Times New Roman" w:hAnsi="Times New Roman"/>
          <w:b/>
          <w:bCs/>
          <w:sz w:val="24"/>
          <w:szCs w:val="24"/>
          <w:lang w:val="uk-UA" w:eastAsia="zh-CN"/>
        </w:rPr>
        <w:t xml:space="preserve">. </w:t>
      </w:r>
      <w:r w:rsidR="006D72F5" w:rsidRPr="009544F7">
        <w:rPr>
          <w:rFonts w:ascii="Times New Roman" w:hAnsi="Times New Roman"/>
          <w:b/>
          <w:bCs/>
          <w:sz w:val="24"/>
          <w:szCs w:val="24"/>
          <w:lang w:val="uk-UA"/>
        </w:rPr>
        <w:t>АНТИКОРУПЦІЙНЕ ЗАСТЕРЕЖЕННЯ</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.2.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 / 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eastAsia="uk-UA"/>
        </w:rPr>
        <w:t>9</w:t>
      </w:r>
      <w:r w:rsidRPr="003E7AE1">
        <w:rPr>
          <w:rFonts w:ascii="Times New Roman" w:hAnsi="Times New Roman"/>
          <w:sz w:val="24"/>
          <w:szCs w:val="24"/>
          <w:lang w:val="uk-UA" w:eastAsia="uk-UA"/>
        </w:rPr>
        <w:t>.3.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 / або в інтересах третіх осіб і всупереч інтересам</w:t>
      </w:r>
      <w:r w:rsidRPr="003E7AE1">
        <w:rPr>
          <w:rFonts w:ascii="Times New Roman" w:hAnsi="Times New Roman"/>
          <w:sz w:val="24"/>
          <w:szCs w:val="24"/>
          <w:lang w:val="uk-UA"/>
        </w:rPr>
        <w:t xml:space="preserve"> </w:t>
      </w:r>
      <w:r w:rsidRPr="003E7AE1">
        <w:rPr>
          <w:rFonts w:ascii="Times New Roman" w:hAnsi="Times New Roman"/>
          <w:sz w:val="24"/>
          <w:szCs w:val="24"/>
          <w:lang w:val="uk-UA" w:eastAsia="uk-UA"/>
        </w:rPr>
        <w:t>Замовника</w:t>
      </w:r>
      <w:r w:rsidRPr="003E7AE1">
        <w:rPr>
          <w:rFonts w:ascii="Times New Roman" w:hAnsi="Times New Roman"/>
          <w:sz w:val="24"/>
          <w:szCs w:val="24"/>
          <w:lang w:val="uk-UA"/>
        </w:rPr>
        <w:t>.</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.4. У разі надходження до Виконавця зі сторони працівників Замовника, вимог чи пропозицій про отримання матеріальних / 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lastRenderedPageBreak/>
        <w:t>9</w:t>
      </w:r>
      <w:r w:rsidRPr="003E7AE1">
        <w:rPr>
          <w:rFonts w:ascii="Times New Roman" w:hAnsi="Times New Roman"/>
          <w:sz w:val="24"/>
          <w:szCs w:val="24"/>
          <w:lang w:val="uk-UA" w:eastAsia="uk-UA"/>
        </w:rPr>
        <w:t xml:space="preserve">.5. Порушення Стороною або її працівником вимог законодавства України у сфері запобігання корупції та / або затверджених (погоджених) антикорупційних програм під час укладення Договору та / або виконання зобов’язань за Договором є істотним порушенням умов Договору та підставою для припинення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Стороною або її працівником під час укладення Договору та / або виконання зобов’язань за Договором повинен бути встановлений відповідно до діючого законодавства України. </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 / 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3E7AE1" w:rsidRPr="003E7AE1" w:rsidRDefault="003E7AE1" w:rsidP="000941F8">
      <w:pPr>
        <w:spacing w:after="0" w:line="240" w:lineRule="auto"/>
        <w:ind w:firstLine="708"/>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.7. Виконавець запевняє, що до нього, його керівника та </w:t>
      </w:r>
      <w:proofErr w:type="spellStart"/>
      <w:r w:rsidRPr="003E7AE1">
        <w:rPr>
          <w:rFonts w:ascii="Times New Roman" w:hAnsi="Times New Roman"/>
          <w:sz w:val="24"/>
          <w:szCs w:val="24"/>
          <w:lang w:val="uk-UA" w:eastAsia="uk-UA"/>
        </w:rPr>
        <w:t>бенефіціара</w:t>
      </w:r>
      <w:proofErr w:type="spellEnd"/>
      <w:r w:rsidRPr="003E7AE1">
        <w:rPr>
          <w:rFonts w:ascii="Times New Roman" w:hAnsi="Times New Roman"/>
          <w:sz w:val="24"/>
          <w:szCs w:val="24"/>
          <w:lang w:val="uk-UA" w:eastAsia="uk-UA"/>
        </w:rPr>
        <w:t xml:space="preserve"> (</w:t>
      </w:r>
      <w:proofErr w:type="spellStart"/>
      <w:r w:rsidRPr="003E7AE1">
        <w:rPr>
          <w:rFonts w:ascii="Times New Roman" w:hAnsi="Times New Roman"/>
          <w:sz w:val="24"/>
          <w:szCs w:val="24"/>
          <w:lang w:val="uk-UA" w:eastAsia="uk-UA"/>
        </w:rPr>
        <w:t>бенефіціарів</w:t>
      </w:r>
      <w:proofErr w:type="spellEnd"/>
      <w:r w:rsidRPr="003E7AE1">
        <w:rPr>
          <w:rFonts w:ascii="Times New Roman" w:hAnsi="Times New Roman"/>
          <w:sz w:val="24"/>
          <w:szCs w:val="24"/>
          <w:lang w:val="uk-UA" w:eastAsia="uk-UA"/>
        </w:rPr>
        <w:t>), а також  матеріалів, які він використовував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991100">
        <w:rPr>
          <w:rFonts w:ascii="Times New Roman" w:hAnsi="Times New Roman"/>
          <w:sz w:val="24"/>
          <w:szCs w:val="24"/>
          <w:lang w:val="uk-UA" w:eastAsia="uk-UA"/>
        </w:rPr>
        <w:t>3</w:t>
      </w:r>
      <w:r w:rsidRPr="003E7AE1">
        <w:rPr>
          <w:rFonts w:ascii="Times New Roman" w:hAnsi="Times New Roman"/>
          <w:sz w:val="24"/>
          <w:szCs w:val="24"/>
          <w:lang w:val="uk-UA" w:eastAsia="uk-UA"/>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Pr="003E7AE1">
        <w:rPr>
          <w:rFonts w:ascii="Times New Roman" w:hAnsi="Times New Roman"/>
          <w:sz w:val="24"/>
          <w:szCs w:val="24"/>
          <w:lang w:val="uk-UA" w:eastAsia="uk-UA"/>
        </w:rPr>
        <w:t>проєкт</w:t>
      </w:r>
      <w:proofErr w:type="spellEnd"/>
      <w:r w:rsidRPr="003E7AE1">
        <w:rPr>
          <w:rFonts w:ascii="Times New Roman" w:hAnsi="Times New Roman"/>
          <w:sz w:val="24"/>
          <w:szCs w:val="24"/>
          <w:lang w:val="uk-UA" w:eastAsia="uk-UA"/>
        </w:rPr>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Pr>
          <w:rFonts w:ascii="Times New Roman" w:hAnsi="Times New Roman"/>
          <w:sz w:val="24"/>
          <w:szCs w:val="24"/>
          <w:lang w:val="uk-UA" w:eastAsia="uk-UA"/>
        </w:rPr>
        <w:t>3</w:t>
      </w:r>
      <w:r w:rsidRPr="003E7AE1">
        <w:rPr>
          <w:rFonts w:ascii="Times New Roman" w:hAnsi="Times New Roman"/>
          <w:sz w:val="24"/>
          <w:szCs w:val="24"/>
          <w:lang w:val="uk-UA" w:eastAsia="uk-UA"/>
        </w:rPr>
        <w:t xml:space="preserve">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збитків, санкцій та інших витрат перед Виконавцем за таке розірвання (припинення) Договору.</w:t>
      </w:r>
    </w:p>
    <w:p w:rsidR="003E7AE1" w:rsidRPr="003E7AE1" w:rsidRDefault="003E7AE1" w:rsidP="000941F8">
      <w:pPr>
        <w:spacing w:after="0" w:line="240" w:lineRule="auto"/>
        <w:ind w:firstLine="708"/>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.8. Виконавець запевняє, що він не є юридичною особою – </w:t>
      </w:r>
      <w:r w:rsidRPr="003E7AE1">
        <w:rPr>
          <w:rFonts w:ascii="Times New Roman" w:eastAsia="Times New Roman" w:hAnsi="Times New Roman"/>
          <w:sz w:val="24"/>
          <w:szCs w:val="24"/>
          <w:lang w:val="uk-UA" w:eastAsia="ru-RU"/>
        </w:rPr>
        <w:t xml:space="preserve">резидентом </w:t>
      </w:r>
      <w:r w:rsidRPr="003E7AE1">
        <w:rPr>
          <w:rFonts w:ascii="Times New Roman" w:eastAsia="Times New Roman" w:hAnsi="Times New Roman"/>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E7AE1">
        <w:rPr>
          <w:rFonts w:ascii="Times New Roman" w:eastAsia="Times New Roman" w:hAnsi="Times New Roman"/>
          <w:sz w:val="24"/>
          <w:szCs w:val="24"/>
          <w:lang w:val="uk-UA" w:eastAsia="uk-UA"/>
        </w:rPr>
        <w:t>бенефіціарним</w:t>
      </w:r>
      <w:proofErr w:type="spellEnd"/>
      <w:r w:rsidRPr="003E7AE1">
        <w:rPr>
          <w:rFonts w:ascii="Times New Roman" w:eastAsia="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E7AE1">
        <w:rPr>
          <w:rFonts w:ascii="Times New Roman" w:eastAsia="Times New Roman" w:hAnsi="Times New Roman"/>
          <w:sz w:val="24"/>
          <w:szCs w:val="24"/>
          <w:lang w:val="uk-UA" w:eastAsia="ru-RU"/>
        </w:rPr>
        <w:t>.</w:t>
      </w:r>
    </w:p>
    <w:p w:rsidR="003E7AE1" w:rsidRDefault="003E7AE1" w:rsidP="003E7AE1">
      <w:pPr>
        <w:jc w:val="center"/>
        <w:rPr>
          <w:b/>
          <w:bCs/>
          <w:lang w:val="uk-UA"/>
        </w:rPr>
      </w:pPr>
    </w:p>
    <w:p w:rsidR="00F647CC" w:rsidRPr="00531BCF" w:rsidRDefault="00F647CC" w:rsidP="003E7AE1">
      <w:pPr>
        <w:jc w:val="center"/>
        <w:rPr>
          <w:b/>
          <w:bCs/>
          <w:lang w:val="uk-UA"/>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lastRenderedPageBreak/>
        <w:t>10</w:t>
      </w:r>
      <w:r w:rsidR="006D72F5" w:rsidRPr="009544F7">
        <w:rPr>
          <w:rFonts w:ascii="Times New Roman" w:eastAsia="Times New Roman" w:hAnsi="Times New Roman"/>
          <w:b/>
          <w:bCs/>
          <w:sz w:val="24"/>
          <w:szCs w:val="24"/>
          <w:lang w:val="uk-UA" w:eastAsia="zh-CN"/>
        </w:rPr>
        <w:t>. СТРОК ДІЇ ДОГОВОРУ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10.1. Цей Договір набирає чинності з дня його підписання і діє </w:t>
      </w:r>
      <w:r w:rsidRPr="004D314B">
        <w:rPr>
          <w:rFonts w:ascii="Times New Roman" w:eastAsia="Times New Roman" w:hAnsi="Times New Roman"/>
          <w:b/>
          <w:sz w:val="24"/>
          <w:szCs w:val="24"/>
          <w:lang w:val="uk-UA" w:eastAsia="zh-CN"/>
        </w:rPr>
        <w:t>до 31 грудня 2023 року</w:t>
      </w:r>
      <w:r w:rsidRPr="009544F7">
        <w:rPr>
          <w:rFonts w:ascii="Times New Roman" w:eastAsia="Times New Roman" w:hAnsi="Times New Roman"/>
          <w:sz w:val="24"/>
          <w:szCs w:val="24"/>
          <w:lang w:val="uk-UA" w:eastAsia="zh-CN"/>
        </w:rPr>
        <w:t xml:space="preserve">, </w:t>
      </w:r>
      <w:r w:rsidRPr="009544F7">
        <w:rPr>
          <w:rFonts w:ascii="Times New Roman" w:eastAsia="Times New Roman" w:hAnsi="Times New Roman"/>
          <w:color w:val="2B2B2B"/>
          <w:sz w:val="24"/>
          <w:szCs w:val="24"/>
          <w:shd w:val="clear" w:color="auto" w:fill="FFFFFF"/>
          <w:lang w:val="uk-UA" w:eastAsia="uk-UA"/>
        </w:rPr>
        <w:t>а в частині оплати — до повного виконання сторонами узятих на себе зобов’язань за цим Договором.</w:t>
      </w:r>
      <w:r w:rsidRPr="009544F7">
        <w:rPr>
          <w:rFonts w:ascii="Times New Roman" w:eastAsia="Times New Roman" w:hAnsi="Times New Roman"/>
          <w:b/>
          <w:sz w:val="24"/>
          <w:szCs w:val="24"/>
          <w:lang w:val="uk-UA" w:eastAsia="zh-CN"/>
        </w:rPr>
        <w:t xml:space="preserve">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10.2. Цей Договір укладається і підписується у двох примірниках, що мають однакову юридичну силу. </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11</w:t>
      </w:r>
      <w:r w:rsidR="006D72F5" w:rsidRPr="009544F7">
        <w:rPr>
          <w:rFonts w:ascii="Times New Roman" w:eastAsia="Times New Roman" w:hAnsi="Times New Roman"/>
          <w:b/>
          <w:sz w:val="24"/>
          <w:szCs w:val="24"/>
          <w:lang w:val="uk-UA" w:eastAsia="zh-CN"/>
        </w:rPr>
        <w:t>. ІНШІ УМОВИ</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 xml:space="preserve">11.1. У випадках не передбачених даним Договором Сторони керуються чинним законодавством України. </w:t>
      </w:r>
    </w:p>
    <w:p w:rsidR="000941F8" w:rsidRPr="000941F8" w:rsidRDefault="000941F8" w:rsidP="000941F8">
      <w:pPr>
        <w:tabs>
          <w:tab w:val="left" w:pos="0"/>
        </w:tabs>
        <w:spacing w:after="0" w:line="240" w:lineRule="auto"/>
        <w:ind w:right="28" w:firstLine="567"/>
        <w:jc w:val="both"/>
        <w:rPr>
          <w:rFonts w:ascii="Times New Roman" w:hAnsi="Times New Roman"/>
          <w:sz w:val="24"/>
          <w:szCs w:val="24"/>
          <w:lang w:val="uk-UA"/>
        </w:rPr>
      </w:pPr>
      <w:r w:rsidRPr="000941F8">
        <w:rPr>
          <w:rFonts w:ascii="Times New Roman" w:hAnsi="Times New Roman"/>
          <w:sz w:val="24"/>
          <w:szCs w:val="24"/>
          <w:lang w:val="uk-UA"/>
        </w:rPr>
        <w:t>1</w:t>
      </w:r>
      <w:r>
        <w:rPr>
          <w:rFonts w:ascii="Times New Roman" w:hAnsi="Times New Roman"/>
          <w:sz w:val="24"/>
          <w:szCs w:val="24"/>
          <w:lang w:val="uk-UA"/>
        </w:rPr>
        <w:t>1</w:t>
      </w:r>
      <w:r w:rsidRPr="000941F8">
        <w:rPr>
          <w:rFonts w:ascii="Times New Roman" w:hAnsi="Times New Roman"/>
          <w:sz w:val="24"/>
          <w:szCs w:val="24"/>
          <w:lang w:val="uk-UA"/>
        </w:rPr>
        <w:t>.2. Сторони мають право за взаємною згодою в порядку, передбаченому законодавством України внести в цей Договір будь –</w:t>
      </w:r>
      <w:r w:rsidR="008F2DF0">
        <w:rPr>
          <w:rFonts w:ascii="Times New Roman" w:hAnsi="Times New Roman"/>
          <w:sz w:val="24"/>
          <w:szCs w:val="24"/>
          <w:lang w:val="uk-UA"/>
        </w:rPr>
        <w:t xml:space="preserve"> </w:t>
      </w:r>
      <w:r w:rsidRPr="000941F8">
        <w:rPr>
          <w:rFonts w:ascii="Times New Roman" w:hAnsi="Times New Roman"/>
          <w:sz w:val="24"/>
          <w:szCs w:val="24"/>
          <w:lang w:val="uk-UA"/>
        </w:rPr>
        <w:t>які зміни. Всі зміни до даного Договору дійсні тільки тоді, коли вони здійснені у письмовій формі та підписані обома Сторонами у вигляді Додаткових угод. Питання щодо внесення будь-яких змін до Договору мають вирішуватись Сторонами не пізніше 10 (десяти) календарних днів до закінчення строків, визначених умовами Договору.</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11.3. Істотні умови Договору про закупівлю не можуть змінюватися Сторонами після його підписання до виконання зобов’язань Сторонами у повному обсязі, крім випадків передбачених чинним законодавством.</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11.4. Жодна із Сторін даного Договору не має права передавати свої права та зобов’язання за даним Договором іншій Стороні без письмової на те згоди всіх Сторін.</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11.5. Сторона несе повну відповідальність за правильність вказаних нею в Договорі реквізитів, адреси та номерів телефонів.</w:t>
      </w:r>
    </w:p>
    <w:p w:rsidR="000941F8" w:rsidRPr="000941F8" w:rsidRDefault="000941F8" w:rsidP="000941F8">
      <w:pPr>
        <w:tabs>
          <w:tab w:val="left" w:pos="0"/>
        </w:tabs>
        <w:spacing w:after="0" w:line="240" w:lineRule="auto"/>
        <w:ind w:right="28" w:firstLine="567"/>
        <w:jc w:val="both"/>
        <w:rPr>
          <w:rFonts w:ascii="Times New Roman" w:hAnsi="Times New Roman"/>
          <w:sz w:val="24"/>
          <w:szCs w:val="24"/>
          <w:lang w:val="uk-UA"/>
        </w:rPr>
      </w:pPr>
      <w:r w:rsidRPr="000941F8">
        <w:rPr>
          <w:rFonts w:ascii="Times New Roman" w:hAnsi="Times New Roman"/>
          <w:sz w:val="24"/>
          <w:szCs w:val="24"/>
          <w:lang w:val="uk-UA"/>
        </w:rPr>
        <w:t>У випадку будь-яких змін у Сторони (найменування, організаційно-правової форми, юридичної адреси, банківських реквізитів, адрес та номерів телефонів) вона зобов’язується протягом 5 (п’яти) календарних днів в письмової формі повідомити іншу сторону про їх зміну. У випадку відсутності зазначеного повідомлення про зміну, Сторона несе всі ризики та негативні наслідки пов’язані з цим.</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11.7. Договір складено при повному розумінні Сторонами його предмету, українською мовою у двох оригінальних примірниках по одному для кожної із Сторін, причому обидва примірники автентичні та мають однакову юридичну силу.</w:t>
      </w:r>
    </w:p>
    <w:p w:rsidR="003E7AE1" w:rsidRPr="00DC0D5F" w:rsidRDefault="003E7AE1"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12</w:t>
      </w:r>
      <w:r w:rsidR="006D72F5" w:rsidRPr="009544F7">
        <w:rPr>
          <w:rFonts w:ascii="Times New Roman" w:eastAsia="Times New Roman" w:hAnsi="Times New Roman"/>
          <w:b/>
          <w:bCs/>
          <w:sz w:val="24"/>
          <w:szCs w:val="24"/>
          <w:lang w:val="uk-UA" w:eastAsia="zh-CN"/>
        </w:rPr>
        <w:t>. ДОДАТКИ ДО ДОГОВОРУ</w:t>
      </w:r>
    </w:p>
    <w:p w:rsidR="006D72F5" w:rsidRPr="009544F7" w:rsidRDefault="006D72F5" w:rsidP="001D7D1F">
      <w:pPr>
        <w:widowControl w:val="0"/>
        <w:suppressAutoHyphens/>
        <w:autoSpaceDE w:val="0"/>
        <w:spacing w:after="0" w:line="240" w:lineRule="auto"/>
        <w:ind w:firstLine="567"/>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12.1.Невід'ємною частиною цього Договору є Специфікація (Додаток 1).</w:t>
      </w:r>
    </w:p>
    <w:p w:rsidR="00DC0D5F" w:rsidRPr="00DC0D5F" w:rsidRDefault="00DC0D5F" w:rsidP="003E7AE1">
      <w:pPr>
        <w:jc w:val="center"/>
        <w:rPr>
          <w:rFonts w:ascii="Times New Roman" w:hAnsi="Times New Roman"/>
          <w:b/>
          <w:bCs/>
          <w:sz w:val="16"/>
          <w:szCs w:val="16"/>
          <w:lang w:val="uk-UA"/>
        </w:rPr>
      </w:pPr>
    </w:p>
    <w:p w:rsidR="003E7AE1" w:rsidRPr="00DC0D5F" w:rsidRDefault="003E7AE1" w:rsidP="003E7AE1">
      <w:pPr>
        <w:jc w:val="center"/>
        <w:rPr>
          <w:rFonts w:ascii="Times New Roman" w:hAnsi="Times New Roman"/>
          <w:b/>
          <w:bCs/>
          <w:sz w:val="24"/>
          <w:szCs w:val="24"/>
          <w:lang w:val="uk-UA"/>
        </w:rPr>
      </w:pPr>
      <w:r w:rsidRPr="00DC0D5F">
        <w:rPr>
          <w:rFonts w:ascii="Times New Roman" w:hAnsi="Times New Roman"/>
          <w:b/>
          <w:bCs/>
          <w:sz w:val="24"/>
          <w:szCs w:val="24"/>
          <w:lang w:val="uk-UA"/>
        </w:rPr>
        <w:t>13. МІСЦЕЗНАХОДЖЕННЯ ТА БАНКІВСЬКІ РЕКВІЗИТИ СТОРІН</w:t>
      </w:r>
    </w:p>
    <w:p w:rsidR="00DC1B63" w:rsidRPr="00DC1B63" w:rsidRDefault="00DC1B63" w:rsidP="00DC1B63">
      <w:pPr>
        <w:spacing w:after="0" w:line="240" w:lineRule="auto"/>
        <w:jc w:val="center"/>
        <w:rPr>
          <w:rFonts w:ascii="Times New Roman" w:hAnsi="Times New Roman"/>
          <w:bCs/>
          <w:sz w:val="24"/>
          <w:szCs w:val="24"/>
          <w:lang w:val="uk-UA"/>
        </w:rPr>
      </w:pPr>
    </w:p>
    <w:tbl>
      <w:tblPr>
        <w:tblW w:w="9606" w:type="dxa"/>
        <w:tblLook w:val="04A0"/>
      </w:tblPr>
      <w:tblGrid>
        <w:gridCol w:w="4361"/>
        <w:gridCol w:w="5245"/>
      </w:tblGrid>
      <w:tr w:rsidR="00DC1B63" w:rsidRPr="00DC1B63" w:rsidTr="003E7AE1">
        <w:trPr>
          <w:trHeight w:val="1171"/>
        </w:trPr>
        <w:tc>
          <w:tcPr>
            <w:tcW w:w="4361" w:type="dxa"/>
            <w:shd w:val="clear" w:color="auto" w:fill="auto"/>
          </w:tcPr>
          <w:p w:rsidR="00DC1B63" w:rsidRPr="001D7D1F" w:rsidRDefault="001D7D1F" w:rsidP="00DC1B63">
            <w:pPr>
              <w:spacing w:after="0" w:line="240" w:lineRule="auto"/>
              <w:jc w:val="center"/>
              <w:rPr>
                <w:rFonts w:ascii="Times New Roman" w:eastAsia="Arial Unicode MS" w:hAnsi="Times New Roman"/>
                <w:b/>
                <w:sz w:val="24"/>
                <w:szCs w:val="24"/>
                <w:lang w:val="uk-UA"/>
              </w:rPr>
            </w:pPr>
            <w:r>
              <w:rPr>
                <w:rFonts w:ascii="Times New Roman" w:eastAsia="Arial Unicode MS" w:hAnsi="Times New Roman"/>
                <w:b/>
                <w:sz w:val="24"/>
                <w:szCs w:val="24"/>
                <w:lang w:val="uk-UA"/>
              </w:rPr>
              <w:t>ПОКУПЕЦЬ</w:t>
            </w:r>
          </w:p>
          <w:p w:rsidR="00DC1B63" w:rsidRPr="00DC1B63" w:rsidRDefault="00DC1B63" w:rsidP="00DC1B63">
            <w:pPr>
              <w:spacing w:after="0" w:line="240" w:lineRule="auto"/>
              <w:rPr>
                <w:rFonts w:ascii="Times New Roman" w:hAnsi="Times New Roman"/>
                <w:b/>
                <w:snapToGrid w:val="0"/>
                <w:sz w:val="24"/>
                <w:szCs w:val="24"/>
                <w:lang w:val="uk-UA"/>
              </w:rPr>
            </w:pPr>
            <w:proofErr w:type="spellStart"/>
            <w:r w:rsidRPr="00DC1B63">
              <w:rPr>
                <w:rFonts w:ascii="Times New Roman" w:hAnsi="Times New Roman"/>
                <w:b/>
                <w:snapToGrid w:val="0"/>
                <w:sz w:val="24"/>
                <w:szCs w:val="24"/>
              </w:rPr>
              <w:t>Державна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митна</w:t>
            </w:r>
            <w:proofErr w:type="spellEnd"/>
            <w:r w:rsidRPr="00DC1B63">
              <w:rPr>
                <w:rFonts w:ascii="Times New Roman" w:hAnsi="Times New Roman"/>
                <w:b/>
                <w:snapToGrid w:val="0"/>
                <w:sz w:val="24"/>
                <w:szCs w:val="24"/>
              </w:rPr>
              <w:t xml:space="preserve"> служба </w:t>
            </w:r>
            <w:proofErr w:type="spellStart"/>
            <w:r w:rsidRPr="00DC1B63">
              <w:rPr>
                <w:rFonts w:ascii="Times New Roman" w:hAnsi="Times New Roman"/>
                <w:b/>
                <w:snapToGrid w:val="0"/>
                <w:sz w:val="24"/>
                <w:szCs w:val="24"/>
              </w:rPr>
              <w:t>України</w:t>
            </w:r>
            <w:proofErr w:type="spellEnd"/>
            <w:r w:rsidRPr="00DC1B63">
              <w:rPr>
                <w:rFonts w:ascii="Times New Roman" w:hAnsi="Times New Roman"/>
                <w:b/>
                <w:snapToGrid w:val="0"/>
                <w:sz w:val="24"/>
                <w:szCs w:val="24"/>
              </w:rPr>
              <w:t xml:space="preserve"> </w:t>
            </w:r>
          </w:p>
          <w:p w:rsidR="00DC1B63" w:rsidRPr="00DC1B63" w:rsidRDefault="00DC1B63" w:rsidP="00DC1B63">
            <w:pPr>
              <w:spacing w:after="0" w:line="240" w:lineRule="auto"/>
              <w:rPr>
                <w:rFonts w:ascii="Times New Roman" w:hAnsi="Times New Roman"/>
                <w:snapToGrid w:val="0"/>
                <w:sz w:val="24"/>
                <w:szCs w:val="24"/>
                <w:lang w:val="uk-UA"/>
              </w:rPr>
            </w:pPr>
            <w:r w:rsidRPr="00DC1B63">
              <w:rPr>
                <w:rFonts w:ascii="Times New Roman" w:hAnsi="Times New Roman"/>
                <w:snapToGrid w:val="0"/>
                <w:sz w:val="24"/>
                <w:szCs w:val="24"/>
              </w:rPr>
              <w:t xml:space="preserve">04119, </w:t>
            </w:r>
            <w:proofErr w:type="spellStart"/>
            <w:r w:rsidRPr="00DC1B63">
              <w:rPr>
                <w:rFonts w:ascii="Times New Roman" w:hAnsi="Times New Roman"/>
                <w:snapToGrid w:val="0"/>
                <w:sz w:val="24"/>
                <w:szCs w:val="24"/>
              </w:rPr>
              <w:t>м</w:t>
            </w:r>
            <w:proofErr w:type="gramStart"/>
            <w:r w:rsidRPr="00DC1B63">
              <w:rPr>
                <w:rFonts w:ascii="Times New Roman" w:hAnsi="Times New Roman"/>
                <w:snapToGrid w:val="0"/>
                <w:sz w:val="24"/>
                <w:szCs w:val="24"/>
              </w:rPr>
              <w:t>.К</w:t>
            </w:r>
            <w:proofErr w:type="gramEnd"/>
            <w:r w:rsidRPr="00DC1B63">
              <w:rPr>
                <w:rFonts w:ascii="Times New Roman" w:hAnsi="Times New Roman"/>
                <w:snapToGrid w:val="0"/>
                <w:sz w:val="24"/>
                <w:szCs w:val="24"/>
              </w:rPr>
              <w:t>иїв</w:t>
            </w:r>
            <w:proofErr w:type="spellEnd"/>
            <w:r w:rsidRPr="00DC1B63">
              <w:rPr>
                <w:rFonts w:ascii="Times New Roman" w:hAnsi="Times New Roman"/>
                <w:snapToGrid w:val="0"/>
                <w:sz w:val="24"/>
                <w:szCs w:val="24"/>
              </w:rPr>
              <w:t xml:space="preserve">, </w:t>
            </w:r>
            <w:proofErr w:type="spellStart"/>
            <w:r w:rsidRPr="00DC1B63">
              <w:rPr>
                <w:rFonts w:ascii="Times New Roman" w:hAnsi="Times New Roman"/>
                <w:snapToGrid w:val="0"/>
                <w:sz w:val="24"/>
                <w:szCs w:val="24"/>
              </w:rPr>
              <w:t>вул.Дегтярівська</w:t>
            </w:r>
            <w:proofErr w:type="spellEnd"/>
            <w:r w:rsidRPr="00DC1B63">
              <w:rPr>
                <w:rFonts w:ascii="Times New Roman" w:hAnsi="Times New Roman"/>
                <w:snapToGrid w:val="0"/>
                <w:sz w:val="24"/>
                <w:szCs w:val="24"/>
              </w:rPr>
              <w:t xml:space="preserve">, 11Г, </w:t>
            </w:r>
          </w:p>
          <w:p w:rsidR="00DC1B63" w:rsidRPr="00DC1B63" w:rsidRDefault="00DC1B63" w:rsidP="00DC1B63">
            <w:pPr>
              <w:spacing w:after="0" w:line="240" w:lineRule="auto"/>
              <w:rPr>
                <w:rFonts w:ascii="Times New Roman" w:hAnsi="Times New Roman"/>
                <w:snapToGrid w:val="0"/>
                <w:sz w:val="24"/>
                <w:szCs w:val="24"/>
              </w:rPr>
            </w:pPr>
            <w:r w:rsidRPr="00DC1B63">
              <w:rPr>
                <w:rFonts w:ascii="Times New Roman" w:hAnsi="Times New Roman"/>
                <w:snapToGrid w:val="0"/>
                <w:sz w:val="24"/>
                <w:szCs w:val="24"/>
              </w:rPr>
              <w:t>Код ЄДРПОУ 43115923</w:t>
            </w:r>
          </w:p>
          <w:p w:rsidR="00DC1B63" w:rsidRPr="00DC1B63" w:rsidRDefault="00DC1B63" w:rsidP="00DC1B63">
            <w:pPr>
              <w:spacing w:after="0" w:line="240" w:lineRule="auto"/>
              <w:rPr>
                <w:rFonts w:ascii="Times New Roman" w:hAnsi="Times New Roman"/>
                <w:b/>
                <w:snapToGrid w:val="0"/>
                <w:sz w:val="24"/>
                <w:szCs w:val="24"/>
              </w:rPr>
            </w:pPr>
            <w:proofErr w:type="spellStart"/>
            <w:r w:rsidRPr="00DC1B63">
              <w:rPr>
                <w:rFonts w:ascii="Times New Roman" w:hAnsi="Times New Roman"/>
                <w:b/>
                <w:snapToGrid w:val="0"/>
                <w:sz w:val="24"/>
                <w:szCs w:val="24"/>
              </w:rPr>
              <w:t>від</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імені</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якої</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діє</w:t>
            </w:r>
            <w:proofErr w:type="spellEnd"/>
            <w:r w:rsidRPr="00DC1B63">
              <w:rPr>
                <w:rFonts w:ascii="Times New Roman" w:hAnsi="Times New Roman"/>
                <w:b/>
                <w:snapToGrid w:val="0"/>
                <w:sz w:val="24"/>
                <w:szCs w:val="24"/>
              </w:rPr>
              <w:t xml:space="preserve"> </w:t>
            </w:r>
            <w:proofErr w:type="spellStart"/>
            <w:proofErr w:type="gramStart"/>
            <w:r w:rsidRPr="00DC1B63">
              <w:rPr>
                <w:rFonts w:ascii="Times New Roman" w:hAnsi="Times New Roman"/>
                <w:b/>
                <w:snapToGrid w:val="0"/>
                <w:sz w:val="24"/>
                <w:szCs w:val="24"/>
              </w:rPr>
              <w:t>Р</w:t>
            </w:r>
            <w:proofErr w:type="gramEnd"/>
            <w:r w:rsidRPr="00DC1B63">
              <w:rPr>
                <w:rFonts w:ascii="Times New Roman" w:hAnsi="Times New Roman"/>
                <w:b/>
                <w:snapToGrid w:val="0"/>
                <w:sz w:val="24"/>
                <w:szCs w:val="24"/>
              </w:rPr>
              <w:t>івненська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митниця</w:t>
            </w:r>
            <w:proofErr w:type="spellEnd"/>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 xml:space="preserve">33028, </w:t>
            </w:r>
            <w:proofErr w:type="spellStart"/>
            <w:r w:rsidRPr="00DC1B63">
              <w:rPr>
                <w:rFonts w:ascii="Times New Roman" w:hAnsi="Times New Roman"/>
                <w:sz w:val="24"/>
                <w:szCs w:val="24"/>
              </w:rPr>
              <w:t>м</w:t>
            </w:r>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вул</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Соборна</w:t>
            </w:r>
            <w:proofErr w:type="spellEnd"/>
            <w:r w:rsidRPr="00DC1B63">
              <w:rPr>
                <w:rFonts w:ascii="Times New Roman" w:hAnsi="Times New Roman"/>
                <w:sz w:val="24"/>
                <w:szCs w:val="24"/>
              </w:rPr>
              <w:t xml:space="preserve"> 104 </w:t>
            </w:r>
          </w:p>
          <w:p w:rsidR="00DC1B63" w:rsidRPr="00DC1B63" w:rsidRDefault="00DC1B63" w:rsidP="00DC1B63">
            <w:pPr>
              <w:spacing w:after="0" w:line="240" w:lineRule="auto"/>
              <w:rPr>
                <w:rFonts w:ascii="Times New Roman" w:hAnsi="Times New Roman"/>
                <w:sz w:val="24"/>
                <w:szCs w:val="24"/>
                <w:lang w:val="uk-UA"/>
              </w:rPr>
            </w:pPr>
            <w:proofErr w:type="spellStart"/>
            <w:proofErr w:type="gramStart"/>
            <w:r w:rsidRPr="00DC1B63">
              <w:rPr>
                <w:rFonts w:ascii="Times New Roman" w:hAnsi="Times New Roman"/>
                <w:sz w:val="24"/>
                <w:szCs w:val="24"/>
              </w:rPr>
              <w:t>р</w:t>
            </w:r>
            <w:proofErr w:type="spellEnd"/>
            <w:proofErr w:type="gramEnd"/>
            <w:r w:rsidRPr="00DC1B63">
              <w:rPr>
                <w:rFonts w:ascii="Times New Roman" w:hAnsi="Times New Roman"/>
                <w:sz w:val="24"/>
                <w:szCs w:val="24"/>
              </w:rPr>
              <w:t>/</w:t>
            </w:r>
            <w:proofErr w:type="spellStart"/>
            <w:r w:rsidRPr="00DC1B63">
              <w:rPr>
                <w:rFonts w:ascii="Times New Roman" w:hAnsi="Times New Roman"/>
                <w:sz w:val="24"/>
                <w:szCs w:val="24"/>
              </w:rPr>
              <w:t>р</w:t>
            </w:r>
            <w:proofErr w:type="spellEnd"/>
            <w:r w:rsidRPr="00DC1B63">
              <w:rPr>
                <w:rFonts w:ascii="Times New Roman" w:hAnsi="Times New Roman"/>
                <w:sz w:val="24"/>
                <w:szCs w:val="24"/>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w:t>
            </w:r>
            <w:r w:rsidRPr="00DC1B63">
              <w:rPr>
                <w:rFonts w:ascii="Times New Roman" w:hAnsi="Times New Roman"/>
                <w:sz w:val="24"/>
                <w:szCs w:val="24"/>
              </w:rPr>
              <w:t>118201720343140001000160957</w:t>
            </w:r>
          </w:p>
          <w:p w:rsidR="00DC1B63" w:rsidRPr="00DC1B63" w:rsidRDefault="00DC1B63" w:rsidP="00DC1B63">
            <w:pPr>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2782017</w:t>
            </w:r>
            <w:r w:rsidRPr="00DC1B63">
              <w:rPr>
                <w:rFonts w:ascii="Times New Roman" w:hAnsi="Times New Roman"/>
                <w:sz w:val="24"/>
                <w:szCs w:val="24"/>
              </w:rPr>
              <w:t>20343</w:t>
            </w:r>
            <w:r w:rsidRPr="00DC1B63">
              <w:rPr>
                <w:rFonts w:ascii="Times New Roman" w:hAnsi="Times New Roman"/>
                <w:sz w:val="24"/>
                <w:szCs w:val="24"/>
                <w:lang w:val="uk-UA"/>
              </w:rPr>
              <w:t>131</w:t>
            </w:r>
            <w:r w:rsidRPr="00DC1B63">
              <w:rPr>
                <w:rFonts w:ascii="Times New Roman" w:hAnsi="Times New Roman"/>
                <w:sz w:val="24"/>
                <w:szCs w:val="24"/>
              </w:rPr>
              <w:t>001</w:t>
            </w:r>
            <w:r w:rsidRPr="00DC1B63">
              <w:rPr>
                <w:rFonts w:ascii="Times New Roman" w:hAnsi="Times New Roman"/>
                <w:sz w:val="24"/>
                <w:szCs w:val="24"/>
                <w:lang w:val="uk-UA"/>
              </w:rPr>
              <w:t>2</w:t>
            </w:r>
            <w:r w:rsidRPr="00DC1B63">
              <w:rPr>
                <w:rFonts w:ascii="Times New Roman" w:hAnsi="Times New Roman"/>
                <w:sz w:val="24"/>
                <w:szCs w:val="24"/>
              </w:rPr>
              <w:t>00160957</w:t>
            </w:r>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МФО 820172</w:t>
            </w:r>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 xml:space="preserve">ГУДКУСУ у </w:t>
            </w:r>
            <w:proofErr w:type="spellStart"/>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івненській</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області</w:t>
            </w:r>
            <w:proofErr w:type="spellEnd"/>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ЄДРПОУ 43958370</w:t>
            </w:r>
          </w:p>
          <w:p w:rsidR="00DC1B63" w:rsidRPr="00DC1B63" w:rsidRDefault="00DC1B63" w:rsidP="00DC1B63">
            <w:pPr>
              <w:spacing w:after="0" w:line="240" w:lineRule="auto"/>
              <w:rPr>
                <w:rFonts w:ascii="Times New Roman" w:eastAsia="Arial Unicode MS" w:hAnsi="Times New Roman"/>
                <w:sz w:val="24"/>
                <w:szCs w:val="24"/>
              </w:rPr>
            </w:pPr>
          </w:p>
        </w:tc>
        <w:tc>
          <w:tcPr>
            <w:tcW w:w="5245" w:type="dxa"/>
            <w:shd w:val="clear" w:color="auto" w:fill="auto"/>
          </w:tcPr>
          <w:p w:rsidR="00DC1B63" w:rsidRPr="00DC1B63" w:rsidRDefault="00DC1B63" w:rsidP="00DC1B63">
            <w:pPr>
              <w:spacing w:after="0" w:line="240" w:lineRule="auto"/>
              <w:jc w:val="center"/>
              <w:rPr>
                <w:rFonts w:ascii="Times New Roman" w:eastAsia="Arial Unicode MS" w:hAnsi="Times New Roman"/>
                <w:b/>
                <w:sz w:val="24"/>
                <w:szCs w:val="24"/>
                <w:lang w:val="uk-UA"/>
              </w:rPr>
            </w:pPr>
            <w:r w:rsidRPr="00DC1B63">
              <w:rPr>
                <w:rFonts w:ascii="Times New Roman" w:eastAsia="Arial Unicode MS" w:hAnsi="Times New Roman"/>
                <w:b/>
                <w:sz w:val="24"/>
                <w:szCs w:val="24"/>
                <w:lang w:val="uk-UA"/>
              </w:rPr>
              <w:t>ПОСТАЧАЛЬНИК</w:t>
            </w:r>
          </w:p>
          <w:p w:rsidR="00DC1B63" w:rsidRPr="00DC1B63" w:rsidRDefault="00DC1B63" w:rsidP="00DC1B63">
            <w:pPr>
              <w:spacing w:after="0" w:line="240" w:lineRule="auto"/>
              <w:rPr>
                <w:rFonts w:ascii="Times New Roman" w:eastAsia="Arial Unicode MS" w:hAnsi="Times New Roman"/>
                <w:b/>
                <w:sz w:val="24"/>
                <w:szCs w:val="24"/>
              </w:rPr>
            </w:pPr>
          </w:p>
        </w:tc>
      </w:tr>
      <w:tr w:rsidR="00DC1B63" w:rsidRPr="00DC1B63" w:rsidTr="003E7AE1">
        <w:tc>
          <w:tcPr>
            <w:tcW w:w="4361" w:type="dxa"/>
            <w:shd w:val="clear" w:color="auto" w:fill="auto"/>
          </w:tcPr>
          <w:p w:rsidR="00DC1B63" w:rsidRPr="003E7AE1" w:rsidRDefault="00DC1B63" w:rsidP="00DC1B63">
            <w:pPr>
              <w:spacing w:after="0" w:line="240" w:lineRule="auto"/>
              <w:rPr>
                <w:rFonts w:ascii="Times New Roman" w:eastAsia="Arial Unicode MS" w:hAnsi="Times New Roman"/>
                <w:sz w:val="24"/>
                <w:szCs w:val="24"/>
                <w:lang w:val="uk-UA"/>
              </w:rPr>
            </w:pPr>
            <w:r w:rsidRPr="00DC1B63">
              <w:rPr>
                <w:rFonts w:ascii="Times New Roman" w:hAnsi="Times New Roman"/>
                <w:b/>
                <w:sz w:val="24"/>
                <w:szCs w:val="24"/>
              </w:rPr>
              <w:t>_____  ______________________</w:t>
            </w:r>
            <w:r w:rsidR="003E7AE1">
              <w:rPr>
                <w:rFonts w:ascii="Times New Roman" w:hAnsi="Times New Roman"/>
                <w:b/>
                <w:sz w:val="24"/>
                <w:szCs w:val="24"/>
                <w:lang w:val="uk-UA"/>
              </w:rPr>
              <w:t xml:space="preserve"> </w:t>
            </w:r>
          </w:p>
        </w:tc>
        <w:tc>
          <w:tcPr>
            <w:tcW w:w="5245" w:type="dxa"/>
            <w:shd w:val="clear" w:color="auto" w:fill="auto"/>
          </w:tcPr>
          <w:p w:rsidR="00DC1B63" w:rsidRPr="00DC1B63" w:rsidRDefault="003E7AE1" w:rsidP="00DC1B63">
            <w:pPr>
              <w:spacing w:after="0" w:line="240" w:lineRule="auto"/>
              <w:rPr>
                <w:rFonts w:ascii="Times New Roman" w:eastAsia="Arial Unicode MS" w:hAnsi="Times New Roman"/>
                <w:sz w:val="24"/>
                <w:szCs w:val="24"/>
              </w:rPr>
            </w:pPr>
            <w:r>
              <w:rPr>
                <w:rFonts w:ascii="Times New Roman" w:hAnsi="Times New Roman"/>
                <w:b/>
                <w:sz w:val="24"/>
                <w:szCs w:val="24"/>
                <w:lang w:val="uk-UA"/>
              </w:rPr>
              <w:t xml:space="preserve">                 </w:t>
            </w:r>
            <w:r w:rsidR="00DC1B63" w:rsidRPr="00DC1B63">
              <w:rPr>
                <w:rFonts w:ascii="Times New Roman" w:hAnsi="Times New Roman"/>
                <w:b/>
                <w:sz w:val="24"/>
                <w:szCs w:val="24"/>
              </w:rPr>
              <w:t>_______  ______________________</w:t>
            </w:r>
          </w:p>
        </w:tc>
      </w:tr>
    </w:tbl>
    <w:p w:rsidR="00DC1B63" w:rsidRDefault="00DC1B63" w:rsidP="00DC1B63">
      <w:pPr>
        <w:autoSpaceDE w:val="0"/>
        <w:autoSpaceDN w:val="0"/>
        <w:spacing w:after="0" w:line="240" w:lineRule="auto"/>
        <w:jc w:val="center"/>
        <w:rPr>
          <w:rFonts w:ascii="Times New Roman" w:hAnsi="Times New Roman"/>
          <w:bCs/>
          <w:sz w:val="24"/>
          <w:szCs w:val="24"/>
          <w:lang w:val="uk-UA"/>
        </w:rPr>
      </w:pPr>
    </w:p>
    <w:p w:rsidR="00DC1B63" w:rsidRPr="00DC1B63" w:rsidRDefault="00DC1B63" w:rsidP="00DC1B63">
      <w:pPr>
        <w:spacing w:after="0" w:line="240" w:lineRule="auto"/>
        <w:jc w:val="right"/>
        <w:rPr>
          <w:rFonts w:ascii="Times New Roman" w:hAnsi="Times New Roman"/>
          <w:sz w:val="24"/>
          <w:szCs w:val="24"/>
          <w:lang w:val="uk-UA"/>
        </w:rPr>
      </w:pPr>
      <w:r w:rsidRPr="00DC1B63">
        <w:rPr>
          <w:rFonts w:ascii="Times New Roman" w:hAnsi="Times New Roman"/>
          <w:bCs/>
          <w:color w:val="000000"/>
          <w:sz w:val="24"/>
          <w:szCs w:val="24"/>
          <w:lang w:val="uk-UA"/>
        </w:rPr>
        <w:lastRenderedPageBreak/>
        <w:t>Додаток № 1</w:t>
      </w:r>
    </w:p>
    <w:p w:rsidR="00DC1B63" w:rsidRPr="00DC1B63" w:rsidRDefault="00DC1B63" w:rsidP="00DC1B63">
      <w:pPr>
        <w:autoSpaceDE w:val="0"/>
        <w:autoSpaceDN w:val="0"/>
        <w:spacing w:after="0" w:line="240" w:lineRule="auto"/>
        <w:jc w:val="right"/>
        <w:rPr>
          <w:rFonts w:ascii="Times New Roman" w:hAnsi="Times New Roman"/>
          <w:bCs/>
          <w:color w:val="000000"/>
          <w:sz w:val="24"/>
          <w:szCs w:val="24"/>
          <w:lang w:val="uk-UA"/>
        </w:rPr>
      </w:pPr>
      <w:r w:rsidRPr="00DC1B63">
        <w:rPr>
          <w:rFonts w:ascii="Times New Roman" w:hAnsi="Times New Roman"/>
          <w:bCs/>
          <w:color w:val="000000"/>
          <w:sz w:val="24"/>
          <w:szCs w:val="24"/>
          <w:lang w:val="uk-UA"/>
        </w:rPr>
        <w:t>до Договору №__________</w:t>
      </w:r>
    </w:p>
    <w:p w:rsidR="00DC1B63" w:rsidRPr="00DC1B63" w:rsidRDefault="00DC1B63" w:rsidP="00DC1B63">
      <w:pPr>
        <w:autoSpaceDE w:val="0"/>
        <w:autoSpaceDN w:val="0"/>
        <w:spacing w:after="0" w:line="240" w:lineRule="auto"/>
        <w:jc w:val="right"/>
        <w:rPr>
          <w:rFonts w:ascii="Times New Roman" w:hAnsi="Times New Roman"/>
          <w:bCs/>
          <w:color w:val="000000"/>
          <w:sz w:val="24"/>
          <w:szCs w:val="24"/>
          <w:lang w:val="uk-UA"/>
        </w:rPr>
      </w:pPr>
      <w:r w:rsidRPr="00DC1B63">
        <w:rPr>
          <w:rFonts w:ascii="Times New Roman" w:hAnsi="Times New Roman"/>
          <w:bCs/>
          <w:color w:val="000000"/>
          <w:sz w:val="24"/>
          <w:szCs w:val="24"/>
          <w:lang w:val="uk-UA"/>
        </w:rPr>
        <w:t>від ____________________</w:t>
      </w:r>
    </w:p>
    <w:p w:rsidR="00DC1B63" w:rsidRPr="00DC1B63" w:rsidRDefault="00DC1B63" w:rsidP="00DC1B63">
      <w:pPr>
        <w:autoSpaceDE w:val="0"/>
        <w:autoSpaceDN w:val="0"/>
        <w:spacing w:after="0" w:line="240" w:lineRule="auto"/>
        <w:rPr>
          <w:rFonts w:ascii="Times New Roman" w:hAnsi="Times New Roman"/>
          <w:b/>
          <w:bCs/>
          <w:color w:val="000000"/>
          <w:sz w:val="24"/>
          <w:szCs w:val="24"/>
          <w:lang w:val="uk-UA"/>
        </w:rPr>
      </w:pPr>
    </w:p>
    <w:p w:rsidR="00DC1B63" w:rsidRPr="00DC1B63" w:rsidRDefault="00DC1B63" w:rsidP="00DC1B63">
      <w:pPr>
        <w:autoSpaceDE w:val="0"/>
        <w:autoSpaceDN w:val="0"/>
        <w:spacing w:after="0" w:line="240" w:lineRule="auto"/>
        <w:jc w:val="center"/>
        <w:rPr>
          <w:rFonts w:ascii="Times New Roman" w:hAnsi="Times New Roman"/>
          <w:b/>
          <w:bCs/>
          <w:color w:val="000000"/>
          <w:sz w:val="24"/>
          <w:szCs w:val="24"/>
          <w:lang w:val="uk-UA"/>
        </w:rPr>
      </w:pPr>
      <w:r w:rsidRPr="00DC1B63">
        <w:rPr>
          <w:rFonts w:ascii="Times New Roman" w:hAnsi="Times New Roman"/>
          <w:b/>
          <w:bCs/>
          <w:color w:val="000000"/>
          <w:sz w:val="24"/>
          <w:szCs w:val="24"/>
          <w:lang w:val="uk-UA"/>
        </w:rPr>
        <w:t>СПЕЦИФІКАЦІЯ</w:t>
      </w:r>
    </w:p>
    <w:p w:rsidR="00DC1B63" w:rsidRDefault="00DC1B63" w:rsidP="00DC1B63">
      <w:pPr>
        <w:autoSpaceDE w:val="0"/>
        <w:autoSpaceDN w:val="0"/>
        <w:spacing w:after="0" w:line="240" w:lineRule="auto"/>
        <w:jc w:val="center"/>
        <w:rPr>
          <w:rFonts w:ascii="Times New Roman" w:hAnsi="Times New Roman"/>
          <w:b/>
          <w:bCs/>
          <w:color w:val="000000"/>
          <w:sz w:val="24"/>
          <w:szCs w:val="24"/>
          <w:lang w:val="uk-UA"/>
        </w:rPr>
      </w:pPr>
    </w:p>
    <w:p w:rsidR="00EC4FC2" w:rsidRDefault="00EC4FC2" w:rsidP="00DC1B63">
      <w:pPr>
        <w:autoSpaceDE w:val="0"/>
        <w:autoSpaceDN w:val="0"/>
        <w:spacing w:after="0" w:line="240" w:lineRule="auto"/>
        <w:jc w:val="center"/>
        <w:rPr>
          <w:rFonts w:ascii="Times New Roman" w:hAnsi="Times New Roman"/>
          <w:b/>
          <w:bCs/>
          <w:color w:val="000000"/>
          <w:sz w:val="24"/>
          <w:szCs w:val="24"/>
          <w:lang w:val="uk-UA"/>
        </w:rPr>
      </w:pPr>
    </w:p>
    <w:p w:rsidR="00EC4FC2" w:rsidRDefault="00EC4FC2" w:rsidP="00DC1B63">
      <w:pPr>
        <w:autoSpaceDE w:val="0"/>
        <w:autoSpaceDN w:val="0"/>
        <w:spacing w:after="0" w:line="240" w:lineRule="auto"/>
        <w:jc w:val="center"/>
        <w:rPr>
          <w:rFonts w:ascii="Times New Roman" w:hAnsi="Times New Roman"/>
          <w:b/>
          <w:bCs/>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3359"/>
        <w:gridCol w:w="1252"/>
        <w:gridCol w:w="1259"/>
        <w:gridCol w:w="1490"/>
        <w:gridCol w:w="1690"/>
      </w:tblGrid>
      <w:tr w:rsidR="00EC4FC2" w:rsidRPr="00B51C57" w:rsidTr="00EC4FC2">
        <w:tc>
          <w:tcPr>
            <w:tcW w:w="521" w:type="dxa"/>
            <w:shd w:val="clear" w:color="auto" w:fill="auto"/>
          </w:tcPr>
          <w:p w:rsidR="00EC4FC2" w:rsidRPr="00B51C57" w:rsidRDefault="00EC4FC2" w:rsidP="0090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B51C57">
              <w:rPr>
                <w:rFonts w:ascii="Times New Roman" w:hAnsi="Times New Roman"/>
                <w:bCs/>
                <w:sz w:val="24"/>
                <w:szCs w:val="24"/>
                <w:lang w:val="uk-UA" w:eastAsia="uk-UA"/>
              </w:rPr>
              <w:t>№ з/п</w:t>
            </w:r>
          </w:p>
        </w:tc>
        <w:tc>
          <w:tcPr>
            <w:tcW w:w="3359" w:type="dxa"/>
            <w:shd w:val="clear" w:color="auto" w:fill="auto"/>
          </w:tcPr>
          <w:p w:rsidR="00EC4FC2" w:rsidRPr="00B51C57" w:rsidRDefault="00EC4FC2" w:rsidP="0090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B51C57">
              <w:rPr>
                <w:rFonts w:ascii="Times New Roman" w:hAnsi="Times New Roman"/>
                <w:bCs/>
                <w:sz w:val="24"/>
                <w:szCs w:val="24"/>
                <w:lang w:val="uk-UA" w:eastAsia="uk-UA"/>
              </w:rPr>
              <w:t>Найменування товару</w:t>
            </w:r>
          </w:p>
        </w:tc>
        <w:tc>
          <w:tcPr>
            <w:tcW w:w="1252" w:type="dxa"/>
            <w:shd w:val="clear" w:color="auto" w:fill="auto"/>
          </w:tcPr>
          <w:p w:rsidR="00EC4FC2" w:rsidRPr="00B51C57" w:rsidRDefault="00EC4FC2" w:rsidP="0090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B51C57">
              <w:rPr>
                <w:rFonts w:ascii="Times New Roman" w:hAnsi="Times New Roman"/>
                <w:bCs/>
                <w:sz w:val="24"/>
                <w:szCs w:val="24"/>
                <w:lang w:val="uk-UA" w:eastAsia="uk-UA"/>
              </w:rPr>
              <w:t>Одиниця виміру</w:t>
            </w:r>
          </w:p>
        </w:tc>
        <w:tc>
          <w:tcPr>
            <w:tcW w:w="1259" w:type="dxa"/>
            <w:shd w:val="clear" w:color="auto" w:fill="auto"/>
          </w:tcPr>
          <w:p w:rsidR="00EC4FC2" w:rsidRPr="00B51C57" w:rsidRDefault="00EC4FC2" w:rsidP="0090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B51C57">
              <w:rPr>
                <w:rFonts w:ascii="Times New Roman" w:hAnsi="Times New Roman"/>
                <w:bCs/>
                <w:sz w:val="24"/>
                <w:szCs w:val="24"/>
                <w:lang w:val="uk-UA" w:eastAsia="uk-UA"/>
              </w:rPr>
              <w:t xml:space="preserve">Кількість </w:t>
            </w:r>
          </w:p>
        </w:tc>
        <w:tc>
          <w:tcPr>
            <w:tcW w:w="1490" w:type="dxa"/>
            <w:vAlign w:val="center"/>
          </w:tcPr>
          <w:p w:rsidR="00EC4FC2" w:rsidRPr="00B51C57" w:rsidRDefault="00EC4FC2" w:rsidP="00905577">
            <w:pPr>
              <w:autoSpaceDE w:val="0"/>
              <w:autoSpaceDN w:val="0"/>
              <w:spacing w:after="0" w:line="240" w:lineRule="auto"/>
              <w:rPr>
                <w:rFonts w:ascii="Times New Roman" w:hAnsi="Times New Roman"/>
                <w:sz w:val="24"/>
                <w:szCs w:val="24"/>
                <w:lang w:val="uk-UA"/>
              </w:rPr>
            </w:pPr>
            <w:r w:rsidRPr="00B51C57">
              <w:rPr>
                <w:rFonts w:ascii="Times New Roman" w:hAnsi="Times New Roman"/>
                <w:sz w:val="24"/>
                <w:szCs w:val="24"/>
                <w:lang w:val="uk-UA"/>
              </w:rPr>
              <w:t>Ціна за одиницю з ПДВ*, грн.</w:t>
            </w:r>
          </w:p>
        </w:tc>
        <w:tc>
          <w:tcPr>
            <w:tcW w:w="1690" w:type="dxa"/>
            <w:shd w:val="clear" w:color="auto" w:fill="auto"/>
            <w:vAlign w:val="center"/>
          </w:tcPr>
          <w:p w:rsidR="00EC4FC2" w:rsidRPr="00B51C57" w:rsidRDefault="00EC4FC2" w:rsidP="00905577">
            <w:pPr>
              <w:autoSpaceDE w:val="0"/>
              <w:autoSpaceDN w:val="0"/>
              <w:spacing w:after="0" w:line="240" w:lineRule="auto"/>
              <w:rPr>
                <w:rFonts w:ascii="Times New Roman" w:hAnsi="Times New Roman"/>
                <w:sz w:val="24"/>
                <w:szCs w:val="24"/>
                <w:lang w:val="uk-UA"/>
              </w:rPr>
            </w:pPr>
            <w:r w:rsidRPr="00B51C57">
              <w:rPr>
                <w:rFonts w:ascii="Times New Roman" w:hAnsi="Times New Roman"/>
                <w:sz w:val="24"/>
                <w:szCs w:val="24"/>
                <w:lang w:val="uk-UA"/>
              </w:rPr>
              <w:t xml:space="preserve">Загальна </w:t>
            </w:r>
          </w:p>
          <w:p w:rsidR="00EC4FC2" w:rsidRPr="00B51C57" w:rsidRDefault="00EC4FC2" w:rsidP="00905577">
            <w:pPr>
              <w:autoSpaceDE w:val="0"/>
              <w:autoSpaceDN w:val="0"/>
              <w:spacing w:after="0" w:line="240" w:lineRule="auto"/>
              <w:rPr>
                <w:rFonts w:ascii="Times New Roman" w:hAnsi="Times New Roman"/>
                <w:sz w:val="24"/>
                <w:szCs w:val="24"/>
                <w:lang w:val="uk-UA"/>
              </w:rPr>
            </w:pPr>
            <w:r w:rsidRPr="00B51C57">
              <w:rPr>
                <w:rFonts w:ascii="Times New Roman" w:hAnsi="Times New Roman"/>
                <w:sz w:val="24"/>
                <w:szCs w:val="24"/>
                <w:lang w:val="uk-UA"/>
              </w:rPr>
              <w:t>Вартість з ПДВ*, грн.</w:t>
            </w:r>
          </w:p>
        </w:tc>
      </w:tr>
      <w:tr w:rsidR="00D176BD" w:rsidRPr="00B51C57" w:rsidTr="00F647CC">
        <w:trPr>
          <w:trHeight w:val="352"/>
        </w:trPr>
        <w:tc>
          <w:tcPr>
            <w:tcW w:w="521" w:type="dxa"/>
            <w:shd w:val="clear" w:color="auto" w:fill="auto"/>
            <w:vAlign w:val="center"/>
          </w:tcPr>
          <w:p w:rsidR="00D176BD" w:rsidRPr="00B51C57" w:rsidRDefault="00D176BD" w:rsidP="00EC4FC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bCs/>
                <w:sz w:val="24"/>
                <w:szCs w:val="24"/>
                <w:lang w:val="uk-UA" w:eastAsia="uk-UA"/>
              </w:rPr>
            </w:pPr>
          </w:p>
        </w:tc>
        <w:tc>
          <w:tcPr>
            <w:tcW w:w="3359" w:type="dxa"/>
            <w:shd w:val="clear" w:color="auto" w:fill="auto"/>
            <w:vAlign w:val="center"/>
          </w:tcPr>
          <w:p w:rsidR="00D176BD" w:rsidRPr="00806E3B" w:rsidRDefault="00D176BD" w:rsidP="00905577">
            <w:pPr>
              <w:spacing w:after="0" w:line="240" w:lineRule="auto"/>
              <w:jc w:val="center"/>
              <w:rPr>
                <w:rFonts w:ascii="Times New Roman" w:hAnsi="Times New Roman"/>
                <w:b/>
                <w:lang w:val="uk-UA"/>
              </w:rPr>
            </w:pPr>
            <w:r w:rsidRPr="00806E3B">
              <w:rPr>
                <w:rFonts w:ascii="Times New Roman" w:hAnsi="Times New Roman"/>
                <w:b/>
                <w:lang w:val="uk-UA"/>
              </w:rPr>
              <w:t>Конверт поштовий В 4</w:t>
            </w:r>
          </w:p>
          <w:p w:rsidR="00D37D66" w:rsidRPr="00806E3B" w:rsidRDefault="00D37D66" w:rsidP="00905577">
            <w:pPr>
              <w:spacing w:after="0" w:line="240" w:lineRule="auto"/>
              <w:jc w:val="center"/>
              <w:rPr>
                <w:rFonts w:ascii="Times New Roman" w:hAnsi="Times New Roman"/>
                <w:i/>
                <w:sz w:val="20"/>
                <w:szCs w:val="20"/>
                <w:lang w:val="uk-UA"/>
              </w:rPr>
            </w:pPr>
            <w:r w:rsidRPr="00806E3B">
              <w:rPr>
                <w:rFonts w:ascii="Times New Roman" w:hAnsi="Times New Roman"/>
                <w:i/>
                <w:sz w:val="20"/>
                <w:szCs w:val="20"/>
                <w:lang w:val="uk-UA"/>
              </w:rPr>
              <w:t>(Формат (250</w:t>
            </w:r>
            <w:r w:rsidR="00B51C57" w:rsidRPr="00806E3B">
              <w:rPr>
                <w:rFonts w:ascii="Times New Roman" w:hAnsi="Times New Roman"/>
                <w:i/>
                <w:sz w:val="20"/>
                <w:szCs w:val="20"/>
                <w:lang w:val="uk-UA"/>
              </w:rPr>
              <w:t xml:space="preserve"> </w:t>
            </w:r>
            <w:r w:rsidRPr="00806E3B">
              <w:rPr>
                <w:rFonts w:ascii="Times New Roman" w:hAnsi="Times New Roman"/>
                <w:i/>
                <w:sz w:val="20"/>
                <w:szCs w:val="20"/>
                <w:lang w:val="uk-UA"/>
              </w:rPr>
              <w:t>х</w:t>
            </w:r>
            <w:r w:rsidR="00B51C57" w:rsidRPr="00806E3B">
              <w:rPr>
                <w:rFonts w:ascii="Times New Roman" w:hAnsi="Times New Roman"/>
                <w:i/>
                <w:sz w:val="20"/>
                <w:szCs w:val="20"/>
                <w:lang w:val="uk-UA"/>
              </w:rPr>
              <w:t xml:space="preserve"> </w:t>
            </w:r>
            <w:r w:rsidRPr="00806E3B">
              <w:rPr>
                <w:rFonts w:ascii="Times New Roman" w:hAnsi="Times New Roman"/>
                <w:i/>
                <w:sz w:val="20"/>
                <w:szCs w:val="20"/>
                <w:lang w:val="uk-UA"/>
              </w:rPr>
              <w:t xml:space="preserve">353мм), папір бурий </w:t>
            </w:r>
            <w:proofErr w:type="spellStart"/>
            <w:r w:rsidRPr="00806E3B">
              <w:rPr>
                <w:rFonts w:ascii="Times New Roman" w:hAnsi="Times New Roman"/>
                <w:i/>
                <w:sz w:val="20"/>
                <w:szCs w:val="20"/>
                <w:lang w:val="uk-UA"/>
              </w:rPr>
              <w:t>крафт</w:t>
            </w:r>
            <w:proofErr w:type="spellEnd"/>
            <w:r w:rsidRPr="00806E3B">
              <w:rPr>
                <w:rFonts w:ascii="Times New Roman" w:hAnsi="Times New Roman"/>
                <w:i/>
                <w:sz w:val="20"/>
                <w:szCs w:val="20"/>
                <w:lang w:val="uk-UA"/>
              </w:rPr>
              <w:t>, відривна стрічка, клапан по коротшій стороні, відривна стрічка, щільність 100 г/м</w:t>
            </w:r>
            <w:r w:rsidRPr="00806E3B">
              <w:rPr>
                <w:rFonts w:ascii="Times New Roman" w:hAnsi="Times New Roman"/>
                <w:i/>
                <w:sz w:val="20"/>
                <w:szCs w:val="20"/>
                <w:vertAlign w:val="superscript"/>
                <w:lang w:val="uk-UA"/>
              </w:rPr>
              <w:t>2</w:t>
            </w:r>
            <w:r w:rsidRPr="00806E3B">
              <w:rPr>
                <w:rFonts w:ascii="Times New Roman" w:hAnsi="Times New Roman"/>
                <w:i/>
                <w:sz w:val="20"/>
                <w:szCs w:val="20"/>
                <w:lang w:val="uk-UA"/>
              </w:rPr>
              <w:t>)</w:t>
            </w:r>
          </w:p>
        </w:tc>
        <w:tc>
          <w:tcPr>
            <w:tcW w:w="1252" w:type="dxa"/>
            <w:shd w:val="clear" w:color="auto" w:fill="auto"/>
            <w:vAlign w:val="center"/>
          </w:tcPr>
          <w:p w:rsidR="00D176BD" w:rsidRPr="00B51C57" w:rsidRDefault="00D176BD" w:rsidP="00905577">
            <w:pPr>
              <w:spacing w:after="0" w:line="240" w:lineRule="auto"/>
              <w:jc w:val="center"/>
              <w:rPr>
                <w:rFonts w:ascii="Times New Roman" w:hAnsi="Times New Roman"/>
                <w:lang w:val="uk-UA"/>
              </w:rPr>
            </w:pPr>
            <w:r w:rsidRPr="00B51C57">
              <w:rPr>
                <w:rFonts w:ascii="Times New Roman" w:hAnsi="Times New Roman"/>
                <w:lang w:val="uk-UA"/>
              </w:rPr>
              <w:t>шт.</w:t>
            </w:r>
          </w:p>
        </w:tc>
        <w:tc>
          <w:tcPr>
            <w:tcW w:w="1259" w:type="dxa"/>
            <w:shd w:val="clear" w:color="auto" w:fill="auto"/>
            <w:vAlign w:val="center"/>
          </w:tcPr>
          <w:p w:rsidR="00D176BD" w:rsidRPr="00B51C57" w:rsidRDefault="00D37D66" w:rsidP="00905577">
            <w:pPr>
              <w:spacing w:after="0" w:line="240" w:lineRule="auto"/>
              <w:jc w:val="center"/>
              <w:rPr>
                <w:rFonts w:ascii="Times New Roman" w:hAnsi="Times New Roman"/>
                <w:b/>
                <w:lang w:val="uk-UA"/>
              </w:rPr>
            </w:pPr>
            <w:r w:rsidRPr="00B51C57">
              <w:rPr>
                <w:rFonts w:ascii="Times New Roman" w:hAnsi="Times New Roman"/>
                <w:b/>
                <w:lang w:val="uk-UA"/>
              </w:rPr>
              <w:t>1 100</w:t>
            </w:r>
          </w:p>
        </w:tc>
        <w:tc>
          <w:tcPr>
            <w:tcW w:w="1490" w:type="dxa"/>
            <w:vAlign w:val="center"/>
          </w:tcPr>
          <w:p w:rsidR="00D176BD" w:rsidRPr="00B51C57" w:rsidRDefault="00D176BD" w:rsidP="00E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0" w:type="dxa"/>
            <w:shd w:val="clear" w:color="auto" w:fill="auto"/>
            <w:vAlign w:val="center"/>
          </w:tcPr>
          <w:p w:rsidR="00D176BD" w:rsidRPr="00B51C57" w:rsidRDefault="00D176BD" w:rsidP="00E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D176BD" w:rsidRPr="00B51C57" w:rsidTr="00EC4FC2">
        <w:tc>
          <w:tcPr>
            <w:tcW w:w="521" w:type="dxa"/>
            <w:shd w:val="clear" w:color="auto" w:fill="auto"/>
            <w:vAlign w:val="center"/>
          </w:tcPr>
          <w:p w:rsidR="00D176BD" w:rsidRPr="00B51C57" w:rsidRDefault="00D176BD" w:rsidP="00EC4FC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bCs/>
                <w:sz w:val="24"/>
                <w:szCs w:val="24"/>
                <w:lang w:val="uk-UA" w:eastAsia="uk-UA"/>
              </w:rPr>
            </w:pPr>
          </w:p>
        </w:tc>
        <w:tc>
          <w:tcPr>
            <w:tcW w:w="3359" w:type="dxa"/>
            <w:shd w:val="clear" w:color="auto" w:fill="auto"/>
            <w:vAlign w:val="center"/>
          </w:tcPr>
          <w:p w:rsidR="00D176BD" w:rsidRPr="00806E3B" w:rsidRDefault="00D176BD" w:rsidP="00905577">
            <w:pPr>
              <w:spacing w:after="0" w:line="240" w:lineRule="auto"/>
              <w:jc w:val="center"/>
              <w:rPr>
                <w:rFonts w:ascii="Times New Roman" w:hAnsi="Times New Roman"/>
                <w:b/>
                <w:lang w:val="uk-UA"/>
              </w:rPr>
            </w:pPr>
            <w:r w:rsidRPr="00806E3B">
              <w:rPr>
                <w:rFonts w:ascii="Times New Roman" w:hAnsi="Times New Roman"/>
                <w:b/>
                <w:lang w:val="uk-UA"/>
              </w:rPr>
              <w:t>Конверт поштовий С 4</w:t>
            </w:r>
          </w:p>
          <w:p w:rsidR="00D37D66" w:rsidRPr="00806E3B" w:rsidRDefault="00D37D66" w:rsidP="00806E3B">
            <w:pPr>
              <w:spacing w:after="0" w:line="240" w:lineRule="auto"/>
              <w:jc w:val="center"/>
              <w:rPr>
                <w:rFonts w:ascii="Times New Roman" w:hAnsi="Times New Roman"/>
                <w:lang w:val="uk-UA"/>
              </w:rPr>
            </w:pPr>
            <w:r w:rsidRPr="00806E3B">
              <w:rPr>
                <w:rFonts w:ascii="Times New Roman" w:hAnsi="Times New Roman"/>
                <w:i/>
                <w:sz w:val="20"/>
                <w:szCs w:val="20"/>
                <w:lang w:val="uk-UA"/>
              </w:rPr>
              <w:t>(Формат (229</w:t>
            </w:r>
            <w:r w:rsidR="00B51C57" w:rsidRPr="00806E3B">
              <w:rPr>
                <w:rFonts w:ascii="Times New Roman" w:hAnsi="Times New Roman"/>
                <w:i/>
                <w:sz w:val="20"/>
                <w:szCs w:val="20"/>
                <w:lang w:val="uk-UA"/>
              </w:rPr>
              <w:t xml:space="preserve"> </w:t>
            </w:r>
            <w:r w:rsidRPr="00806E3B">
              <w:rPr>
                <w:rFonts w:ascii="Times New Roman" w:hAnsi="Times New Roman"/>
                <w:i/>
                <w:sz w:val="20"/>
                <w:szCs w:val="20"/>
                <w:lang w:val="uk-UA"/>
              </w:rPr>
              <w:t>х</w:t>
            </w:r>
            <w:r w:rsidR="00B51C57" w:rsidRPr="00806E3B">
              <w:rPr>
                <w:rFonts w:ascii="Times New Roman" w:hAnsi="Times New Roman"/>
                <w:i/>
                <w:sz w:val="20"/>
                <w:szCs w:val="20"/>
                <w:lang w:val="uk-UA"/>
              </w:rPr>
              <w:t xml:space="preserve"> </w:t>
            </w:r>
            <w:r w:rsidRPr="00806E3B">
              <w:rPr>
                <w:rFonts w:ascii="Times New Roman" w:hAnsi="Times New Roman"/>
                <w:i/>
                <w:sz w:val="20"/>
                <w:szCs w:val="20"/>
                <w:lang w:val="uk-UA"/>
              </w:rPr>
              <w:t xml:space="preserve">324мм), відривна стрічка, клапан по коротшій стороні, </w:t>
            </w:r>
            <w:r w:rsidR="00B51C57" w:rsidRPr="00806E3B">
              <w:rPr>
                <w:rFonts w:ascii="Times New Roman" w:hAnsi="Times New Roman"/>
                <w:i/>
                <w:sz w:val="20"/>
                <w:szCs w:val="20"/>
                <w:lang w:val="uk-UA"/>
              </w:rPr>
              <w:t>внутрішній друк темного кольору,</w:t>
            </w:r>
            <w:r w:rsidRPr="00806E3B">
              <w:rPr>
                <w:rFonts w:ascii="Times New Roman" w:hAnsi="Times New Roman"/>
                <w:i/>
                <w:sz w:val="20"/>
                <w:szCs w:val="20"/>
                <w:lang w:val="uk-UA"/>
              </w:rPr>
              <w:t xml:space="preserve"> щільність 100 г/м</w:t>
            </w:r>
            <w:r w:rsidRPr="00806E3B">
              <w:rPr>
                <w:rFonts w:ascii="Times New Roman" w:hAnsi="Times New Roman"/>
                <w:i/>
                <w:sz w:val="20"/>
                <w:szCs w:val="20"/>
                <w:vertAlign w:val="superscript"/>
                <w:lang w:val="uk-UA"/>
              </w:rPr>
              <w:t>2</w:t>
            </w:r>
            <w:r w:rsidRPr="00806E3B">
              <w:rPr>
                <w:rFonts w:ascii="Times New Roman" w:hAnsi="Times New Roman"/>
                <w:i/>
                <w:sz w:val="20"/>
                <w:szCs w:val="20"/>
                <w:lang w:val="uk-UA"/>
              </w:rPr>
              <w:t>)</w:t>
            </w:r>
          </w:p>
        </w:tc>
        <w:tc>
          <w:tcPr>
            <w:tcW w:w="1252" w:type="dxa"/>
            <w:shd w:val="clear" w:color="auto" w:fill="auto"/>
            <w:vAlign w:val="center"/>
          </w:tcPr>
          <w:p w:rsidR="00D176BD" w:rsidRPr="00B51C57" w:rsidRDefault="00D176BD" w:rsidP="00905577">
            <w:pPr>
              <w:spacing w:after="0" w:line="240" w:lineRule="auto"/>
              <w:jc w:val="center"/>
              <w:rPr>
                <w:rFonts w:ascii="Times New Roman" w:hAnsi="Times New Roman"/>
                <w:lang w:val="uk-UA"/>
              </w:rPr>
            </w:pPr>
            <w:r w:rsidRPr="00B51C57">
              <w:rPr>
                <w:rFonts w:ascii="Times New Roman" w:hAnsi="Times New Roman"/>
                <w:lang w:val="uk-UA"/>
              </w:rPr>
              <w:t>шт.</w:t>
            </w:r>
          </w:p>
        </w:tc>
        <w:tc>
          <w:tcPr>
            <w:tcW w:w="1259" w:type="dxa"/>
            <w:shd w:val="clear" w:color="auto" w:fill="auto"/>
            <w:vAlign w:val="center"/>
          </w:tcPr>
          <w:p w:rsidR="00D176BD" w:rsidRPr="00B51C57" w:rsidRDefault="00D37D66" w:rsidP="00905577">
            <w:pPr>
              <w:spacing w:after="0" w:line="240" w:lineRule="auto"/>
              <w:jc w:val="center"/>
              <w:rPr>
                <w:rFonts w:ascii="Times New Roman" w:hAnsi="Times New Roman"/>
                <w:b/>
                <w:lang w:val="uk-UA"/>
              </w:rPr>
            </w:pPr>
            <w:r w:rsidRPr="00B51C57">
              <w:rPr>
                <w:rFonts w:ascii="Times New Roman" w:hAnsi="Times New Roman"/>
                <w:b/>
                <w:lang w:val="uk-UA"/>
              </w:rPr>
              <w:t>1 100</w:t>
            </w:r>
          </w:p>
        </w:tc>
        <w:tc>
          <w:tcPr>
            <w:tcW w:w="1490" w:type="dxa"/>
            <w:vAlign w:val="center"/>
          </w:tcPr>
          <w:p w:rsidR="00D176BD" w:rsidRPr="00B51C57" w:rsidRDefault="00D176BD" w:rsidP="00E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0" w:type="dxa"/>
            <w:shd w:val="clear" w:color="auto" w:fill="auto"/>
            <w:vAlign w:val="center"/>
          </w:tcPr>
          <w:p w:rsidR="00D176BD" w:rsidRPr="00B51C57" w:rsidRDefault="00D176BD" w:rsidP="00E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D176BD" w:rsidRPr="00B51C57" w:rsidTr="00EC4FC2">
        <w:tc>
          <w:tcPr>
            <w:tcW w:w="521" w:type="dxa"/>
            <w:shd w:val="clear" w:color="auto" w:fill="auto"/>
            <w:vAlign w:val="center"/>
          </w:tcPr>
          <w:p w:rsidR="00D176BD" w:rsidRPr="00B51C57" w:rsidRDefault="00D176BD" w:rsidP="00EC4FC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bCs/>
                <w:sz w:val="24"/>
                <w:szCs w:val="24"/>
                <w:lang w:val="uk-UA" w:eastAsia="uk-UA"/>
              </w:rPr>
            </w:pPr>
          </w:p>
        </w:tc>
        <w:tc>
          <w:tcPr>
            <w:tcW w:w="3359" w:type="dxa"/>
            <w:shd w:val="clear" w:color="auto" w:fill="auto"/>
            <w:vAlign w:val="center"/>
          </w:tcPr>
          <w:p w:rsidR="00D176BD" w:rsidRPr="00806E3B" w:rsidRDefault="00D176BD" w:rsidP="00B51C57">
            <w:pPr>
              <w:spacing w:after="0" w:line="240" w:lineRule="auto"/>
              <w:jc w:val="center"/>
              <w:rPr>
                <w:rFonts w:ascii="Times New Roman" w:hAnsi="Times New Roman"/>
                <w:b/>
                <w:lang w:val="uk-UA"/>
              </w:rPr>
            </w:pPr>
            <w:r w:rsidRPr="00806E3B">
              <w:rPr>
                <w:rFonts w:ascii="Times New Roman" w:hAnsi="Times New Roman"/>
                <w:b/>
                <w:lang w:val="uk-UA"/>
              </w:rPr>
              <w:t>Конверт поштовий С 5</w:t>
            </w:r>
          </w:p>
          <w:p w:rsidR="00D37D66" w:rsidRPr="00806E3B" w:rsidRDefault="00D37D66" w:rsidP="00B51C57">
            <w:pPr>
              <w:spacing w:after="0" w:line="240" w:lineRule="auto"/>
              <w:jc w:val="center"/>
              <w:rPr>
                <w:rFonts w:ascii="Times New Roman" w:hAnsi="Times New Roman"/>
                <w:lang w:val="uk-UA"/>
              </w:rPr>
            </w:pPr>
            <w:r w:rsidRPr="00806E3B">
              <w:rPr>
                <w:rFonts w:ascii="Times New Roman" w:hAnsi="Times New Roman"/>
                <w:i/>
                <w:sz w:val="20"/>
                <w:szCs w:val="20"/>
                <w:lang w:val="uk-UA"/>
              </w:rPr>
              <w:t>(Формат (162</w:t>
            </w:r>
            <w:r w:rsidR="00B51C57" w:rsidRPr="00806E3B">
              <w:rPr>
                <w:rFonts w:ascii="Times New Roman" w:hAnsi="Times New Roman"/>
                <w:i/>
                <w:sz w:val="20"/>
                <w:szCs w:val="20"/>
                <w:lang w:val="uk-UA"/>
              </w:rPr>
              <w:t xml:space="preserve"> </w:t>
            </w:r>
            <w:r w:rsidRPr="00806E3B">
              <w:rPr>
                <w:rFonts w:ascii="Times New Roman" w:hAnsi="Times New Roman"/>
                <w:i/>
                <w:sz w:val="20"/>
                <w:szCs w:val="20"/>
                <w:lang w:val="uk-UA"/>
              </w:rPr>
              <w:t>х</w:t>
            </w:r>
            <w:r w:rsidR="00B51C57" w:rsidRPr="00806E3B">
              <w:rPr>
                <w:rFonts w:ascii="Times New Roman" w:hAnsi="Times New Roman"/>
                <w:i/>
                <w:sz w:val="20"/>
                <w:szCs w:val="20"/>
                <w:lang w:val="uk-UA"/>
              </w:rPr>
              <w:t xml:space="preserve"> </w:t>
            </w:r>
            <w:r w:rsidRPr="00806E3B">
              <w:rPr>
                <w:rFonts w:ascii="Times New Roman" w:hAnsi="Times New Roman"/>
                <w:i/>
                <w:sz w:val="20"/>
                <w:szCs w:val="20"/>
                <w:lang w:val="uk-UA"/>
              </w:rPr>
              <w:t xml:space="preserve">229мм), </w:t>
            </w:r>
            <w:r w:rsidR="00B51C57" w:rsidRPr="00806E3B">
              <w:rPr>
                <w:rFonts w:ascii="Times New Roman" w:hAnsi="Times New Roman"/>
                <w:i/>
                <w:sz w:val="20"/>
                <w:szCs w:val="20"/>
                <w:lang w:val="uk-UA"/>
              </w:rPr>
              <w:t>відривна стрічка, клапан по довшій стороні, внутрішній друк темного кольору, щільність 80 г/м</w:t>
            </w:r>
            <w:r w:rsidR="00B51C57" w:rsidRPr="00806E3B">
              <w:rPr>
                <w:rFonts w:ascii="Times New Roman" w:hAnsi="Times New Roman"/>
                <w:i/>
                <w:sz w:val="20"/>
                <w:szCs w:val="20"/>
                <w:vertAlign w:val="superscript"/>
                <w:lang w:val="uk-UA"/>
              </w:rPr>
              <w:t>2</w:t>
            </w:r>
            <w:r w:rsidRPr="00806E3B">
              <w:rPr>
                <w:rFonts w:ascii="Times New Roman" w:hAnsi="Times New Roman"/>
                <w:i/>
                <w:sz w:val="20"/>
                <w:szCs w:val="20"/>
                <w:lang w:val="uk-UA"/>
              </w:rPr>
              <w:t>)</w:t>
            </w:r>
          </w:p>
        </w:tc>
        <w:tc>
          <w:tcPr>
            <w:tcW w:w="1252" w:type="dxa"/>
            <w:shd w:val="clear" w:color="auto" w:fill="auto"/>
            <w:vAlign w:val="center"/>
          </w:tcPr>
          <w:p w:rsidR="00D176BD" w:rsidRPr="00B51C57" w:rsidRDefault="00D176BD" w:rsidP="00905577">
            <w:pPr>
              <w:spacing w:after="0" w:line="240" w:lineRule="auto"/>
              <w:jc w:val="center"/>
              <w:rPr>
                <w:rFonts w:ascii="Times New Roman" w:hAnsi="Times New Roman"/>
                <w:lang w:val="uk-UA"/>
              </w:rPr>
            </w:pPr>
            <w:r w:rsidRPr="00B51C57">
              <w:rPr>
                <w:rFonts w:ascii="Times New Roman" w:hAnsi="Times New Roman"/>
                <w:lang w:val="uk-UA"/>
              </w:rPr>
              <w:t>шт.</w:t>
            </w:r>
          </w:p>
        </w:tc>
        <w:tc>
          <w:tcPr>
            <w:tcW w:w="1259" w:type="dxa"/>
            <w:shd w:val="clear" w:color="auto" w:fill="auto"/>
            <w:vAlign w:val="center"/>
          </w:tcPr>
          <w:p w:rsidR="00D176BD" w:rsidRPr="00B51C57" w:rsidRDefault="00D37D66" w:rsidP="00905577">
            <w:pPr>
              <w:spacing w:after="0" w:line="240" w:lineRule="auto"/>
              <w:jc w:val="center"/>
              <w:rPr>
                <w:rFonts w:ascii="Times New Roman" w:hAnsi="Times New Roman"/>
                <w:b/>
                <w:lang w:val="uk-UA"/>
              </w:rPr>
            </w:pPr>
            <w:r w:rsidRPr="00B51C57">
              <w:rPr>
                <w:rFonts w:ascii="Times New Roman" w:hAnsi="Times New Roman"/>
                <w:b/>
                <w:lang w:val="uk-UA"/>
              </w:rPr>
              <w:t>3 300</w:t>
            </w:r>
          </w:p>
        </w:tc>
        <w:tc>
          <w:tcPr>
            <w:tcW w:w="1490" w:type="dxa"/>
            <w:vAlign w:val="center"/>
          </w:tcPr>
          <w:p w:rsidR="00D176BD" w:rsidRPr="00B51C57" w:rsidRDefault="00D176BD" w:rsidP="00E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0" w:type="dxa"/>
            <w:shd w:val="clear" w:color="auto" w:fill="auto"/>
            <w:vAlign w:val="center"/>
          </w:tcPr>
          <w:p w:rsidR="00D176BD" w:rsidRPr="00B51C57" w:rsidRDefault="00D176BD" w:rsidP="00E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D176BD" w:rsidRPr="00B51C57" w:rsidTr="00EC4FC2">
        <w:tc>
          <w:tcPr>
            <w:tcW w:w="521" w:type="dxa"/>
            <w:shd w:val="clear" w:color="auto" w:fill="auto"/>
            <w:vAlign w:val="center"/>
          </w:tcPr>
          <w:p w:rsidR="00D176BD" w:rsidRPr="00B51C57" w:rsidRDefault="00D176BD" w:rsidP="00EC4FC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bCs/>
                <w:sz w:val="24"/>
                <w:szCs w:val="24"/>
                <w:lang w:val="uk-UA" w:eastAsia="uk-UA"/>
              </w:rPr>
            </w:pPr>
          </w:p>
        </w:tc>
        <w:tc>
          <w:tcPr>
            <w:tcW w:w="3359" w:type="dxa"/>
            <w:shd w:val="clear" w:color="auto" w:fill="auto"/>
            <w:vAlign w:val="center"/>
          </w:tcPr>
          <w:p w:rsidR="00D176BD" w:rsidRPr="00806E3B" w:rsidRDefault="00D176BD" w:rsidP="00905577">
            <w:pPr>
              <w:spacing w:after="0" w:line="240" w:lineRule="auto"/>
              <w:jc w:val="center"/>
              <w:rPr>
                <w:rFonts w:ascii="Times New Roman" w:hAnsi="Times New Roman"/>
                <w:b/>
                <w:lang w:val="uk-UA"/>
              </w:rPr>
            </w:pPr>
            <w:r w:rsidRPr="00806E3B">
              <w:rPr>
                <w:rFonts w:ascii="Times New Roman" w:hAnsi="Times New Roman"/>
                <w:b/>
                <w:lang w:val="uk-UA"/>
              </w:rPr>
              <w:t>Конверт поштовий С 6</w:t>
            </w:r>
          </w:p>
          <w:p w:rsidR="00D37D66" w:rsidRPr="00806E3B" w:rsidRDefault="00D37D66" w:rsidP="00D37D66">
            <w:pPr>
              <w:spacing w:after="0" w:line="240" w:lineRule="auto"/>
              <w:jc w:val="center"/>
              <w:rPr>
                <w:rFonts w:ascii="Times New Roman" w:hAnsi="Times New Roman"/>
                <w:lang w:val="uk-UA"/>
              </w:rPr>
            </w:pPr>
            <w:r w:rsidRPr="00806E3B">
              <w:rPr>
                <w:rFonts w:ascii="Times New Roman" w:hAnsi="Times New Roman"/>
                <w:i/>
                <w:sz w:val="20"/>
                <w:szCs w:val="20"/>
                <w:lang w:val="uk-UA"/>
              </w:rPr>
              <w:t>(Формат (114</w:t>
            </w:r>
            <w:r w:rsidR="00B51C57" w:rsidRPr="00806E3B">
              <w:rPr>
                <w:rFonts w:ascii="Times New Roman" w:hAnsi="Times New Roman"/>
                <w:i/>
                <w:sz w:val="20"/>
                <w:szCs w:val="20"/>
                <w:lang w:val="uk-UA"/>
              </w:rPr>
              <w:t xml:space="preserve"> </w:t>
            </w:r>
            <w:r w:rsidRPr="00806E3B">
              <w:rPr>
                <w:rFonts w:ascii="Times New Roman" w:hAnsi="Times New Roman"/>
                <w:i/>
                <w:sz w:val="20"/>
                <w:szCs w:val="20"/>
                <w:lang w:val="uk-UA"/>
              </w:rPr>
              <w:t>х</w:t>
            </w:r>
            <w:r w:rsidR="00B51C57" w:rsidRPr="00806E3B">
              <w:rPr>
                <w:rFonts w:ascii="Times New Roman" w:hAnsi="Times New Roman"/>
                <w:i/>
                <w:sz w:val="20"/>
                <w:szCs w:val="20"/>
                <w:lang w:val="uk-UA"/>
              </w:rPr>
              <w:t xml:space="preserve"> </w:t>
            </w:r>
            <w:r w:rsidRPr="00806E3B">
              <w:rPr>
                <w:rFonts w:ascii="Times New Roman" w:hAnsi="Times New Roman"/>
                <w:i/>
                <w:sz w:val="20"/>
                <w:szCs w:val="20"/>
                <w:lang w:val="uk-UA"/>
              </w:rPr>
              <w:t xml:space="preserve">162мм), </w:t>
            </w:r>
            <w:r w:rsidR="00B51C57" w:rsidRPr="00806E3B">
              <w:rPr>
                <w:rFonts w:ascii="Times New Roman" w:hAnsi="Times New Roman"/>
                <w:i/>
                <w:sz w:val="20"/>
                <w:szCs w:val="20"/>
                <w:lang w:val="uk-UA"/>
              </w:rPr>
              <w:t xml:space="preserve">відривна стрічка, клапан по довшій стороні, внутрішній друк темного кольору, </w:t>
            </w:r>
            <w:r w:rsidRPr="00806E3B">
              <w:rPr>
                <w:rFonts w:ascii="Times New Roman" w:hAnsi="Times New Roman"/>
                <w:i/>
                <w:sz w:val="20"/>
                <w:szCs w:val="20"/>
                <w:lang w:val="uk-UA"/>
              </w:rPr>
              <w:t>щільність 80 г/м</w:t>
            </w:r>
            <w:r w:rsidRPr="00806E3B">
              <w:rPr>
                <w:rFonts w:ascii="Times New Roman" w:hAnsi="Times New Roman"/>
                <w:i/>
                <w:sz w:val="20"/>
                <w:szCs w:val="20"/>
                <w:vertAlign w:val="superscript"/>
                <w:lang w:val="uk-UA"/>
              </w:rPr>
              <w:t>2</w:t>
            </w:r>
            <w:r w:rsidRPr="00806E3B">
              <w:rPr>
                <w:rFonts w:ascii="Times New Roman" w:hAnsi="Times New Roman"/>
                <w:i/>
                <w:sz w:val="20"/>
                <w:szCs w:val="20"/>
                <w:lang w:val="uk-UA"/>
              </w:rPr>
              <w:t>)</w:t>
            </w:r>
          </w:p>
        </w:tc>
        <w:tc>
          <w:tcPr>
            <w:tcW w:w="1252" w:type="dxa"/>
            <w:shd w:val="clear" w:color="auto" w:fill="auto"/>
            <w:vAlign w:val="center"/>
          </w:tcPr>
          <w:p w:rsidR="00D176BD" w:rsidRPr="00B51C57" w:rsidRDefault="00D176BD" w:rsidP="00905577">
            <w:pPr>
              <w:spacing w:after="0" w:line="240" w:lineRule="auto"/>
              <w:jc w:val="center"/>
              <w:rPr>
                <w:rFonts w:ascii="Times New Roman" w:hAnsi="Times New Roman"/>
                <w:lang w:val="uk-UA"/>
              </w:rPr>
            </w:pPr>
            <w:r w:rsidRPr="00B51C57">
              <w:rPr>
                <w:rFonts w:ascii="Times New Roman" w:hAnsi="Times New Roman"/>
                <w:lang w:val="uk-UA"/>
              </w:rPr>
              <w:t>шт.</w:t>
            </w:r>
          </w:p>
        </w:tc>
        <w:tc>
          <w:tcPr>
            <w:tcW w:w="1259" w:type="dxa"/>
            <w:shd w:val="clear" w:color="auto" w:fill="auto"/>
            <w:vAlign w:val="center"/>
          </w:tcPr>
          <w:p w:rsidR="00D176BD" w:rsidRPr="00B51C57" w:rsidRDefault="00D37D66" w:rsidP="00905577">
            <w:pPr>
              <w:spacing w:after="0" w:line="240" w:lineRule="auto"/>
              <w:jc w:val="center"/>
              <w:rPr>
                <w:rFonts w:ascii="Times New Roman" w:hAnsi="Times New Roman"/>
                <w:b/>
                <w:lang w:val="uk-UA"/>
              </w:rPr>
            </w:pPr>
            <w:r w:rsidRPr="00B51C57">
              <w:rPr>
                <w:rFonts w:ascii="Times New Roman" w:hAnsi="Times New Roman"/>
                <w:b/>
                <w:lang w:val="uk-UA"/>
              </w:rPr>
              <w:t>22 000</w:t>
            </w:r>
          </w:p>
        </w:tc>
        <w:tc>
          <w:tcPr>
            <w:tcW w:w="1490" w:type="dxa"/>
            <w:vAlign w:val="center"/>
          </w:tcPr>
          <w:p w:rsidR="00D176BD" w:rsidRPr="00B51C57" w:rsidRDefault="00D176BD" w:rsidP="00E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0" w:type="dxa"/>
            <w:shd w:val="clear" w:color="auto" w:fill="auto"/>
            <w:vAlign w:val="center"/>
          </w:tcPr>
          <w:p w:rsidR="00D176BD" w:rsidRPr="00B51C57" w:rsidRDefault="00D176BD" w:rsidP="00E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D37D66" w:rsidRPr="00B51C57" w:rsidTr="00EC4FC2">
        <w:tc>
          <w:tcPr>
            <w:tcW w:w="521" w:type="dxa"/>
            <w:shd w:val="clear" w:color="auto" w:fill="auto"/>
            <w:vAlign w:val="center"/>
          </w:tcPr>
          <w:p w:rsidR="00D37D66" w:rsidRPr="00B51C57" w:rsidRDefault="00D37D66" w:rsidP="00EC4FC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bCs/>
                <w:sz w:val="24"/>
                <w:szCs w:val="24"/>
                <w:lang w:val="uk-UA" w:eastAsia="uk-UA"/>
              </w:rPr>
            </w:pPr>
          </w:p>
        </w:tc>
        <w:tc>
          <w:tcPr>
            <w:tcW w:w="3359" w:type="dxa"/>
            <w:shd w:val="clear" w:color="auto" w:fill="auto"/>
            <w:vAlign w:val="center"/>
          </w:tcPr>
          <w:p w:rsidR="00D37D66" w:rsidRPr="00806E3B" w:rsidRDefault="00D37D66" w:rsidP="00D37D66">
            <w:pPr>
              <w:spacing w:after="0" w:line="240" w:lineRule="auto"/>
              <w:jc w:val="center"/>
              <w:rPr>
                <w:rFonts w:ascii="Times New Roman" w:hAnsi="Times New Roman"/>
                <w:b/>
                <w:lang w:val="uk-UA"/>
              </w:rPr>
            </w:pPr>
            <w:proofErr w:type="spellStart"/>
            <w:r w:rsidRPr="00806E3B">
              <w:rPr>
                <w:rFonts w:ascii="Times New Roman" w:hAnsi="Times New Roman"/>
                <w:b/>
                <w:lang w:val="uk-UA"/>
              </w:rPr>
              <w:t>Євроконверт</w:t>
            </w:r>
            <w:proofErr w:type="spellEnd"/>
            <w:r w:rsidRPr="00806E3B">
              <w:rPr>
                <w:rFonts w:ascii="Times New Roman" w:hAnsi="Times New Roman"/>
                <w:b/>
                <w:lang w:val="uk-UA"/>
              </w:rPr>
              <w:t xml:space="preserve"> DL</w:t>
            </w:r>
          </w:p>
          <w:p w:rsidR="00D37D66" w:rsidRPr="00806E3B" w:rsidRDefault="00D37D66" w:rsidP="00B51C57">
            <w:pPr>
              <w:spacing w:after="0" w:line="240" w:lineRule="auto"/>
              <w:jc w:val="center"/>
              <w:rPr>
                <w:rFonts w:ascii="Times New Roman" w:hAnsi="Times New Roman"/>
                <w:lang w:val="uk-UA"/>
              </w:rPr>
            </w:pPr>
            <w:r w:rsidRPr="00806E3B">
              <w:rPr>
                <w:rFonts w:ascii="Times New Roman" w:hAnsi="Times New Roman"/>
                <w:i/>
                <w:sz w:val="20"/>
                <w:szCs w:val="20"/>
                <w:lang w:val="uk-UA"/>
              </w:rPr>
              <w:t>(Формат (11</w:t>
            </w:r>
            <w:r w:rsidR="00B51C57" w:rsidRPr="00806E3B">
              <w:rPr>
                <w:rFonts w:ascii="Times New Roman" w:hAnsi="Times New Roman"/>
                <w:i/>
                <w:sz w:val="20"/>
                <w:szCs w:val="20"/>
                <w:lang w:val="uk-UA"/>
              </w:rPr>
              <w:t xml:space="preserve">0 </w:t>
            </w:r>
            <w:r w:rsidRPr="00806E3B">
              <w:rPr>
                <w:rFonts w:ascii="Times New Roman" w:hAnsi="Times New Roman"/>
                <w:i/>
                <w:sz w:val="20"/>
                <w:szCs w:val="20"/>
                <w:lang w:val="uk-UA"/>
              </w:rPr>
              <w:t>х</w:t>
            </w:r>
            <w:r w:rsidR="00B51C57" w:rsidRPr="00806E3B">
              <w:rPr>
                <w:rFonts w:ascii="Times New Roman" w:hAnsi="Times New Roman"/>
                <w:i/>
                <w:sz w:val="20"/>
                <w:szCs w:val="20"/>
                <w:lang w:val="uk-UA"/>
              </w:rPr>
              <w:t xml:space="preserve"> 220</w:t>
            </w:r>
            <w:r w:rsidRPr="00806E3B">
              <w:rPr>
                <w:rFonts w:ascii="Times New Roman" w:hAnsi="Times New Roman"/>
                <w:i/>
                <w:sz w:val="20"/>
                <w:szCs w:val="20"/>
                <w:lang w:val="uk-UA"/>
              </w:rPr>
              <w:t xml:space="preserve">мм), </w:t>
            </w:r>
            <w:r w:rsidR="00B51C57" w:rsidRPr="00806E3B">
              <w:rPr>
                <w:rFonts w:ascii="Times New Roman" w:hAnsi="Times New Roman"/>
                <w:i/>
                <w:sz w:val="20"/>
                <w:szCs w:val="20"/>
                <w:lang w:val="uk-UA"/>
              </w:rPr>
              <w:t xml:space="preserve">відривна стрічка, клапан по довшій стороні, внутрішній друк темного кольору, </w:t>
            </w:r>
            <w:r w:rsidRPr="00806E3B">
              <w:rPr>
                <w:rFonts w:ascii="Times New Roman" w:hAnsi="Times New Roman"/>
                <w:i/>
                <w:sz w:val="20"/>
                <w:szCs w:val="20"/>
                <w:lang w:val="uk-UA"/>
              </w:rPr>
              <w:t>щільність 80 г/м</w:t>
            </w:r>
            <w:r w:rsidRPr="00806E3B">
              <w:rPr>
                <w:rFonts w:ascii="Times New Roman" w:hAnsi="Times New Roman"/>
                <w:i/>
                <w:sz w:val="20"/>
                <w:szCs w:val="20"/>
                <w:vertAlign w:val="superscript"/>
                <w:lang w:val="uk-UA"/>
              </w:rPr>
              <w:t>2</w:t>
            </w:r>
            <w:r w:rsidRPr="00806E3B">
              <w:rPr>
                <w:rFonts w:ascii="Times New Roman" w:hAnsi="Times New Roman"/>
                <w:i/>
                <w:sz w:val="20"/>
                <w:szCs w:val="20"/>
                <w:lang w:val="uk-UA"/>
              </w:rPr>
              <w:t>)</w:t>
            </w:r>
          </w:p>
        </w:tc>
        <w:tc>
          <w:tcPr>
            <w:tcW w:w="1252" w:type="dxa"/>
            <w:shd w:val="clear" w:color="auto" w:fill="auto"/>
            <w:vAlign w:val="center"/>
          </w:tcPr>
          <w:p w:rsidR="00D37D66" w:rsidRPr="00B51C57" w:rsidRDefault="00B51C57" w:rsidP="00905577">
            <w:pPr>
              <w:spacing w:after="0" w:line="240" w:lineRule="auto"/>
              <w:jc w:val="center"/>
              <w:rPr>
                <w:rFonts w:ascii="Times New Roman" w:hAnsi="Times New Roman"/>
                <w:lang w:val="uk-UA"/>
              </w:rPr>
            </w:pPr>
            <w:r w:rsidRPr="00B51C57">
              <w:rPr>
                <w:rFonts w:ascii="Times New Roman" w:hAnsi="Times New Roman"/>
                <w:lang w:val="uk-UA"/>
              </w:rPr>
              <w:t>шт.</w:t>
            </w:r>
          </w:p>
        </w:tc>
        <w:tc>
          <w:tcPr>
            <w:tcW w:w="1259" w:type="dxa"/>
            <w:shd w:val="clear" w:color="auto" w:fill="auto"/>
            <w:vAlign w:val="center"/>
          </w:tcPr>
          <w:p w:rsidR="00D37D66" w:rsidRPr="00B51C57" w:rsidRDefault="00B51C57" w:rsidP="00905577">
            <w:pPr>
              <w:spacing w:after="0" w:line="240" w:lineRule="auto"/>
              <w:jc w:val="center"/>
              <w:rPr>
                <w:rFonts w:ascii="Times New Roman" w:hAnsi="Times New Roman"/>
                <w:b/>
                <w:lang w:val="uk-UA"/>
              </w:rPr>
            </w:pPr>
            <w:r w:rsidRPr="00B51C57">
              <w:rPr>
                <w:rFonts w:ascii="Times New Roman" w:hAnsi="Times New Roman"/>
                <w:b/>
                <w:lang w:val="uk-UA"/>
              </w:rPr>
              <w:t>3 400</w:t>
            </w:r>
          </w:p>
        </w:tc>
        <w:tc>
          <w:tcPr>
            <w:tcW w:w="1490" w:type="dxa"/>
            <w:vAlign w:val="center"/>
          </w:tcPr>
          <w:p w:rsidR="00D37D66" w:rsidRPr="00B51C57" w:rsidRDefault="00D37D66" w:rsidP="00E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0" w:type="dxa"/>
            <w:shd w:val="clear" w:color="auto" w:fill="auto"/>
            <w:vAlign w:val="center"/>
          </w:tcPr>
          <w:p w:rsidR="00D37D66" w:rsidRPr="00B51C57" w:rsidRDefault="00D37D66" w:rsidP="00E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D176BD" w:rsidRPr="00B51C57" w:rsidTr="00E82755">
        <w:tc>
          <w:tcPr>
            <w:tcW w:w="6391" w:type="dxa"/>
            <w:gridSpan w:val="4"/>
            <w:vMerge w:val="restart"/>
            <w:shd w:val="clear" w:color="auto" w:fill="auto"/>
          </w:tcPr>
          <w:p w:rsidR="00D176BD" w:rsidRPr="00B51C57" w:rsidRDefault="00D176BD" w:rsidP="00F647CC">
            <w:pPr>
              <w:tabs>
                <w:tab w:val="left" w:pos="5712"/>
              </w:tabs>
              <w:spacing w:after="0" w:line="240" w:lineRule="auto"/>
              <w:jc w:val="right"/>
              <w:rPr>
                <w:rFonts w:ascii="Times New Roman" w:hAnsi="Times New Roman"/>
                <w:b/>
                <w:color w:val="000000"/>
                <w:sz w:val="24"/>
                <w:szCs w:val="24"/>
                <w:lang w:val="uk-UA"/>
              </w:rPr>
            </w:pPr>
            <w:r w:rsidRPr="00B51C57">
              <w:rPr>
                <w:rFonts w:ascii="Times New Roman" w:hAnsi="Times New Roman"/>
                <w:b/>
                <w:color w:val="000000"/>
                <w:sz w:val="24"/>
                <w:szCs w:val="24"/>
                <w:lang w:val="uk-UA"/>
              </w:rPr>
              <w:t>Всього:</w:t>
            </w:r>
          </w:p>
          <w:p w:rsidR="00D176BD" w:rsidRPr="00B51C57" w:rsidRDefault="00D176BD" w:rsidP="00F647CC">
            <w:pPr>
              <w:spacing w:after="0" w:line="240" w:lineRule="auto"/>
              <w:jc w:val="right"/>
              <w:rPr>
                <w:rFonts w:ascii="Times New Roman" w:hAnsi="Times New Roman"/>
                <w:sz w:val="24"/>
                <w:szCs w:val="24"/>
                <w:lang w:val="uk-UA" w:eastAsia="uk-UA"/>
              </w:rPr>
            </w:pPr>
            <w:r w:rsidRPr="00B51C57">
              <w:rPr>
                <w:rFonts w:ascii="Times New Roman" w:hAnsi="Times New Roman"/>
                <w:b/>
                <w:color w:val="000000"/>
                <w:sz w:val="24"/>
                <w:szCs w:val="24"/>
                <w:lang w:val="uk-UA"/>
              </w:rPr>
              <w:t>в т.ч. ПДВ*</w:t>
            </w:r>
          </w:p>
        </w:tc>
        <w:tc>
          <w:tcPr>
            <w:tcW w:w="1490" w:type="dxa"/>
          </w:tcPr>
          <w:p w:rsidR="00D176BD" w:rsidRPr="00B51C57" w:rsidRDefault="00D176BD" w:rsidP="00F6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0" w:type="dxa"/>
            <w:shd w:val="clear" w:color="auto" w:fill="auto"/>
          </w:tcPr>
          <w:p w:rsidR="00D176BD" w:rsidRPr="00B51C57" w:rsidRDefault="00D176BD" w:rsidP="00F6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D176BD" w:rsidRPr="00B51C57" w:rsidTr="00C4706D">
        <w:trPr>
          <w:trHeight w:val="120"/>
        </w:trPr>
        <w:tc>
          <w:tcPr>
            <w:tcW w:w="6391" w:type="dxa"/>
            <w:gridSpan w:val="4"/>
            <w:vMerge/>
            <w:shd w:val="clear" w:color="auto" w:fill="auto"/>
          </w:tcPr>
          <w:p w:rsidR="00D176BD" w:rsidRPr="00B51C57" w:rsidRDefault="00D176BD" w:rsidP="00F647CC">
            <w:pPr>
              <w:spacing w:after="0" w:line="240" w:lineRule="auto"/>
              <w:jc w:val="center"/>
              <w:rPr>
                <w:rFonts w:ascii="Times New Roman" w:hAnsi="Times New Roman"/>
                <w:sz w:val="24"/>
                <w:szCs w:val="24"/>
                <w:lang w:val="uk-UA" w:eastAsia="uk-UA"/>
              </w:rPr>
            </w:pPr>
          </w:p>
        </w:tc>
        <w:tc>
          <w:tcPr>
            <w:tcW w:w="1490" w:type="dxa"/>
          </w:tcPr>
          <w:p w:rsidR="00D176BD" w:rsidRPr="00B51C57" w:rsidRDefault="00D176BD" w:rsidP="00F6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0" w:type="dxa"/>
            <w:shd w:val="clear" w:color="auto" w:fill="auto"/>
          </w:tcPr>
          <w:p w:rsidR="00D176BD" w:rsidRPr="00B51C57" w:rsidRDefault="00D176BD" w:rsidP="00F6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bl>
    <w:p w:rsidR="00DC1B63" w:rsidRPr="00DC1B63" w:rsidRDefault="00DC1B63" w:rsidP="00DC1B63">
      <w:pPr>
        <w:autoSpaceDE w:val="0"/>
        <w:autoSpaceDN w:val="0"/>
        <w:spacing w:after="0" w:line="240" w:lineRule="auto"/>
        <w:rPr>
          <w:rFonts w:ascii="Times New Roman" w:hAnsi="Times New Roman"/>
          <w:color w:val="000000"/>
          <w:sz w:val="24"/>
          <w:szCs w:val="24"/>
          <w:lang w:val="uk-UA"/>
        </w:rPr>
      </w:pPr>
    </w:p>
    <w:p w:rsidR="00DC1B63" w:rsidRPr="00DC1B63" w:rsidRDefault="00DC1B63" w:rsidP="00DC1B63">
      <w:pPr>
        <w:autoSpaceDE w:val="0"/>
        <w:autoSpaceDN w:val="0"/>
        <w:spacing w:after="0" w:line="240" w:lineRule="auto"/>
        <w:rPr>
          <w:rFonts w:ascii="Times New Roman" w:hAnsi="Times New Roman"/>
          <w:color w:val="000000"/>
          <w:sz w:val="24"/>
          <w:szCs w:val="24"/>
          <w:lang w:val="uk-UA"/>
        </w:rPr>
      </w:pPr>
      <w:r w:rsidRPr="00DC1B63">
        <w:rPr>
          <w:rFonts w:ascii="Times New Roman" w:hAnsi="Times New Roman"/>
          <w:color w:val="000000"/>
          <w:sz w:val="24"/>
          <w:szCs w:val="24"/>
          <w:lang w:val="uk-UA"/>
        </w:rPr>
        <w:t>* - ПДВ вказується у випадках, коли Постачальник є платником ПДВ.</w:t>
      </w:r>
    </w:p>
    <w:p w:rsidR="00DC1B63" w:rsidRDefault="00DC1B63" w:rsidP="00DC1B63">
      <w:pPr>
        <w:tabs>
          <w:tab w:val="left" w:pos="5712"/>
        </w:tabs>
        <w:autoSpaceDE w:val="0"/>
        <w:autoSpaceDN w:val="0"/>
        <w:spacing w:after="0" w:line="240" w:lineRule="auto"/>
        <w:rPr>
          <w:rFonts w:ascii="Times New Roman" w:hAnsi="Times New Roman"/>
          <w:color w:val="000000"/>
          <w:sz w:val="24"/>
          <w:szCs w:val="24"/>
          <w:lang w:val="uk-UA"/>
        </w:rPr>
      </w:pPr>
      <w:r w:rsidRPr="00DC1B63">
        <w:rPr>
          <w:rFonts w:ascii="Times New Roman" w:hAnsi="Times New Roman"/>
          <w:color w:val="000000"/>
          <w:sz w:val="24"/>
          <w:szCs w:val="24"/>
          <w:lang w:val="uk-UA"/>
        </w:rPr>
        <w:tab/>
      </w:r>
    </w:p>
    <w:p w:rsidR="000941F8" w:rsidRDefault="000941F8" w:rsidP="00DC1B63">
      <w:pPr>
        <w:tabs>
          <w:tab w:val="left" w:pos="5712"/>
        </w:tabs>
        <w:autoSpaceDE w:val="0"/>
        <w:autoSpaceDN w:val="0"/>
        <w:spacing w:after="0" w:line="240" w:lineRule="auto"/>
        <w:rPr>
          <w:rFonts w:ascii="Times New Roman" w:hAnsi="Times New Roman"/>
          <w:color w:val="000000"/>
          <w:sz w:val="24"/>
          <w:szCs w:val="24"/>
          <w:lang w:val="uk-UA"/>
        </w:rPr>
      </w:pPr>
    </w:p>
    <w:p w:rsidR="000941F8" w:rsidRPr="00DC1B63" w:rsidRDefault="000941F8" w:rsidP="00DC1B63">
      <w:pPr>
        <w:tabs>
          <w:tab w:val="left" w:pos="5712"/>
        </w:tabs>
        <w:autoSpaceDE w:val="0"/>
        <w:autoSpaceDN w:val="0"/>
        <w:spacing w:after="0" w:line="240" w:lineRule="auto"/>
        <w:rPr>
          <w:rFonts w:ascii="Times New Roman" w:hAnsi="Times New Roman"/>
          <w:color w:val="000000"/>
          <w:sz w:val="24"/>
          <w:szCs w:val="24"/>
          <w:lang w:val="uk-UA"/>
        </w:rPr>
      </w:pPr>
    </w:p>
    <w:tbl>
      <w:tblPr>
        <w:tblW w:w="10044" w:type="dxa"/>
        <w:tblLook w:val="04A0"/>
      </w:tblPr>
      <w:tblGrid>
        <w:gridCol w:w="9822"/>
        <w:gridCol w:w="222"/>
      </w:tblGrid>
      <w:tr w:rsidR="00DC1B63" w:rsidRPr="00DC1B63" w:rsidTr="000941F8">
        <w:trPr>
          <w:trHeight w:val="425"/>
        </w:trPr>
        <w:tc>
          <w:tcPr>
            <w:tcW w:w="9822" w:type="dxa"/>
            <w:shd w:val="clear" w:color="auto" w:fill="auto"/>
          </w:tcPr>
          <w:tbl>
            <w:tblPr>
              <w:tblW w:w="9606" w:type="dxa"/>
              <w:tblLook w:val="04A0"/>
            </w:tblPr>
            <w:tblGrid>
              <w:gridCol w:w="4361"/>
              <w:gridCol w:w="5245"/>
            </w:tblGrid>
            <w:tr w:rsidR="000941F8" w:rsidRPr="00DC1B63" w:rsidTr="007E0CF4">
              <w:trPr>
                <w:trHeight w:val="1171"/>
              </w:trPr>
              <w:tc>
                <w:tcPr>
                  <w:tcW w:w="4361" w:type="dxa"/>
                  <w:shd w:val="clear" w:color="auto" w:fill="auto"/>
                </w:tcPr>
                <w:p w:rsidR="000941F8" w:rsidRPr="001D7D1F" w:rsidRDefault="000941F8" w:rsidP="007E0CF4">
                  <w:pPr>
                    <w:spacing w:after="0" w:line="240" w:lineRule="auto"/>
                    <w:jc w:val="center"/>
                    <w:rPr>
                      <w:rFonts w:ascii="Times New Roman" w:eastAsia="Arial Unicode MS" w:hAnsi="Times New Roman"/>
                      <w:b/>
                      <w:sz w:val="24"/>
                      <w:szCs w:val="24"/>
                      <w:lang w:val="uk-UA"/>
                    </w:rPr>
                  </w:pPr>
                  <w:r>
                    <w:rPr>
                      <w:rFonts w:ascii="Times New Roman" w:eastAsia="Arial Unicode MS" w:hAnsi="Times New Roman"/>
                      <w:b/>
                      <w:sz w:val="24"/>
                      <w:szCs w:val="24"/>
                      <w:lang w:val="uk-UA"/>
                    </w:rPr>
                    <w:t>ПОКУПЕЦЬ</w:t>
                  </w:r>
                </w:p>
                <w:p w:rsidR="000941F8" w:rsidRPr="00DC1B63" w:rsidRDefault="000941F8" w:rsidP="007E0CF4">
                  <w:pPr>
                    <w:spacing w:after="0" w:line="240" w:lineRule="auto"/>
                    <w:rPr>
                      <w:rFonts w:ascii="Times New Roman" w:hAnsi="Times New Roman"/>
                      <w:b/>
                      <w:snapToGrid w:val="0"/>
                      <w:sz w:val="24"/>
                      <w:szCs w:val="24"/>
                      <w:lang w:val="uk-UA"/>
                    </w:rPr>
                  </w:pPr>
                  <w:proofErr w:type="spellStart"/>
                  <w:r w:rsidRPr="00DC1B63">
                    <w:rPr>
                      <w:rFonts w:ascii="Times New Roman" w:hAnsi="Times New Roman"/>
                      <w:b/>
                      <w:snapToGrid w:val="0"/>
                      <w:sz w:val="24"/>
                      <w:szCs w:val="24"/>
                    </w:rPr>
                    <w:t>Державна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митна</w:t>
                  </w:r>
                  <w:proofErr w:type="spellEnd"/>
                  <w:r w:rsidRPr="00DC1B63">
                    <w:rPr>
                      <w:rFonts w:ascii="Times New Roman" w:hAnsi="Times New Roman"/>
                      <w:b/>
                      <w:snapToGrid w:val="0"/>
                      <w:sz w:val="24"/>
                      <w:szCs w:val="24"/>
                    </w:rPr>
                    <w:t xml:space="preserve"> служба </w:t>
                  </w:r>
                  <w:proofErr w:type="spellStart"/>
                  <w:r w:rsidRPr="00DC1B63">
                    <w:rPr>
                      <w:rFonts w:ascii="Times New Roman" w:hAnsi="Times New Roman"/>
                      <w:b/>
                      <w:snapToGrid w:val="0"/>
                      <w:sz w:val="24"/>
                      <w:szCs w:val="24"/>
                    </w:rPr>
                    <w:t>України</w:t>
                  </w:r>
                  <w:proofErr w:type="spellEnd"/>
                  <w:r w:rsidRPr="00DC1B63">
                    <w:rPr>
                      <w:rFonts w:ascii="Times New Roman" w:hAnsi="Times New Roman"/>
                      <w:b/>
                      <w:snapToGrid w:val="0"/>
                      <w:sz w:val="24"/>
                      <w:szCs w:val="24"/>
                    </w:rPr>
                    <w:t xml:space="preserve"> </w:t>
                  </w:r>
                </w:p>
                <w:p w:rsidR="000941F8" w:rsidRPr="00DC1B63" w:rsidRDefault="000941F8" w:rsidP="007E0CF4">
                  <w:pPr>
                    <w:spacing w:after="0" w:line="240" w:lineRule="auto"/>
                    <w:rPr>
                      <w:rFonts w:ascii="Times New Roman" w:hAnsi="Times New Roman"/>
                      <w:snapToGrid w:val="0"/>
                      <w:sz w:val="24"/>
                      <w:szCs w:val="24"/>
                      <w:lang w:val="uk-UA"/>
                    </w:rPr>
                  </w:pPr>
                  <w:r w:rsidRPr="00DC1B63">
                    <w:rPr>
                      <w:rFonts w:ascii="Times New Roman" w:hAnsi="Times New Roman"/>
                      <w:snapToGrid w:val="0"/>
                      <w:sz w:val="24"/>
                      <w:szCs w:val="24"/>
                    </w:rPr>
                    <w:t xml:space="preserve">04119, </w:t>
                  </w:r>
                  <w:proofErr w:type="spellStart"/>
                  <w:r w:rsidRPr="00DC1B63">
                    <w:rPr>
                      <w:rFonts w:ascii="Times New Roman" w:hAnsi="Times New Roman"/>
                      <w:snapToGrid w:val="0"/>
                      <w:sz w:val="24"/>
                      <w:szCs w:val="24"/>
                    </w:rPr>
                    <w:t>м</w:t>
                  </w:r>
                  <w:proofErr w:type="gramStart"/>
                  <w:r w:rsidRPr="00DC1B63">
                    <w:rPr>
                      <w:rFonts w:ascii="Times New Roman" w:hAnsi="Times New Roman"/>
                      <w:snapToGrid w:val="0"/>
                      <w:sz w:val="24"/>
                      <w:szCs w:val="24"/>
                    </w:rPr>
                    <w:t>.К</w:t>
                  </w:r>
                  <w:proofErr w:type="gramEnd"/>
                  <w:r w:rsidRPr="00DC1B63">
                    <w:rPr>
                      <w:rFonts w:ascii="Times New Roman" w:hAnsi="Times New Roman"/>
                      <w:snapToGrid w:val="0"/>
                      <w:sz w:val="24"/>
                      <w:szCs w:val="24"/>
                    </w:rPr>
                    <w:t>иїв</w:t>
                  </w:r>
                  <w:proofErr w:type="spellEnd"/>
                  <w:r w:rsidRPr="00DC1B63">
                    <w:rPr>
                      <w:rFonts w:ascii="Times New Roman" w:hAnsi="Times New Roman"/>
                      <w:snapToGrid w:val="0"/>
                      <w:sz w:val="24"/>
                      <w:szCs w:val="24"/>
                    </w:rPr>
                    <w:t xml:space="preserve">, </w:t>
                  </w:r>
                  <w:proofErr w:type="spellStart"/>
                  <w:r w:rsidRPr="00DC1B63">
                    <w:rPr>
                      <w:rFonts w:ascii="Times New Roman" w:hAnsi="Times New Roman"/>
                      <w:snapToGrid w:val="0"/>
                      <w:sz w:val="24"/>
                      <w:szCs w:val="24"/>
                    </w:rPr>
                    <w:t>вул.Дегтярівська</w:t>
                  </w:r>
                  <w:proofErr w:type="spellEnd"/>
                  <w:r w:rsidRPr="00DC1B63">
                    <w:rPr>
                      <w:rFonts w:ascii="Times New Roman" w:hAnsi="Times New Roman"/>
                      <w:snapToGrid w:val="0"/>
                      <w:sz w:val="24"/>
                      <w:szCs w:val="24"/>
                    </w:rPr>
                    <w:t xml:space="preserve">, 11Г, </w:t>
                  </w:r>
                </w:p>
                <w:p w:rsidR="000941F8" w:rsidRPr="00DC1B63" w:rsidRDefault="000941F8" w:rsidP="007E0CF4">
                  <w:pPr>
                    <w:spacing w:after="0" w:line="240" w:lineRule="auto"/>
                    <w:rPr>
                      <w:rFonts w:ascii="Times New Roman" w:hAnsi="Times New Roman"/>
                      <w:snapToGrid w:val="0"/>
                      <w:sz w:val="24"/>
                      <w:szCs w:val="24"/>
                    </w:rPr>
                  </w:pPr>
                  <w:r w:rsidRPr="00DC1B63">
                    <w:rPr>
                      <w:rFonts w:ascii="Times New Roman" w:hAnsi="Times New Roman"/>
                      <w:snapToGrid w:val="0"/>
                      <w:sz w:val="24"/>
                      <w:szCs w:val="24"/>
                    </w:rPr>
                    <w:t>Код ЄДРПОУ 43115923</w:t>
                  </w:r>
                </w:p>
                <w:p w:rsidR="000941F8" w:rsidRPr="00DC1B63" w:rsidRDefault="000941F8" w:rsidP="007E0CF4">
                  <w:pPr>
                    <w:spacing w:after="0" w:line="240" w:lineRule="auto"/>
                    <w:rPr>
                      <w:rFonts w:ascii="Times New Roman" w:hAnsi="Times New Roman"/>
                      <w:b/>
                      <w:snapToGrid w:val="0"/>
                      <w:sz w:val="24"/>
                      <w:szCs w:val="24"/>
                    </w:rPr>
                  </w:pPr>
                  <w:proofErr w:type="spellStart"/>
                  <w:r w:rsidRPr="00DC1B63">
                    <w:rPr>
                      <w:rFonts w:ascii="Times New Roman" w:hAnsi="Times New Roman"/>
                      <w:b/>
                      <w:snapToGrid w:val="0"/>
                      <w:sz w:val="24"/>
                      <w:szCs w:val="24"/>
                    </w:rPr>
                    <w:t>від</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імені</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якої</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діє</w:t>
                  </w:r>
                  <w:proofErr w:type="spellEnd"/>
                  <w:r w:rsidRPr="00DC1B63">
                    <w:rPr>
                      <w:rFonts w:ascii="Times New Roman" w:hAnsi="Times New Roman"/>
                      <w:b/>
                      <w:snapToGrid w:val="0"/>
                      <w:sz w:val="24"/>
                      <w:szCs w:val="24"/>
                    </w:rPr>
                    <w:t xml:space="preserve"> </w:t>
                  </w:r>
                  <w:proofErr w:type="spellStart"/>
                  <w:proofErr w:type="gramStart"/>
                  <w:r w:rsidRPr="00DC1B63">
                    <w:rPr>
                      <w:rFonts w:ascii="Times New Roman" w:hAnsi="Times New Roman"/>
                      <w:b/>
                      <w:snapToGrid w:val="0"/>
                      <w:sz w:val="24"/>
                      <w:szCs w:val="24"/>
                    </w:rPr>
                    <w:t>Р</w:t>
                  </w:r>
                  <w:proofErr w:type="gramEnd"/>
                  <w:r w:rsidRPr="00DC1B63">
                    <w:rPr>
                      <w:rFonts w:ascii="Times New Roman" w:hAnsi="Times New Roman"/>
                      <w:b/>
                      <w:snapToGrid w:val="0"/>
                      <w:sz w:val="24"/>
                      <w:szCs w:val="24"/>
                    </w:rPr>
                    <w:t>івненська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митниця</w:t>
                  </w:r>
                  <w:proofErr w:type="spellEnd"/>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 xml:space="preserve">33028, </w:t>
                  </w:r>
                  <w:proofErr w:type="spellStart"/>
                  <w:r w:rsidRPr="00DC1B63">
                    <w:rPr>
                      <w:rFonts w:ascii="Times New Roman" w:hAnsi="Times New Roman"/>
                      <w:sz w:val="24"/>
                      <w:szCs w:val="24"/>
                    </w:rPr>
                    <w:t>м</w:t>
                  </w:r>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вул</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Соборна</w:t>
                  </w:r>
                  <w:proofErr w:type="spellEnd"/>
                  <w:r w:rsidRPr="00DC1B63">
                    <w:rPr>
                      <w:rFonts w:ascii="Times New Roman" w:hAnsi="Times New Roman"/>
                      <w:sz w:val="24"/>
                      <w:szCs w:val="24"/>
                    </w:rPr>
                    <w:t xml:space="preserve"> 104 </w:t>
                  </w:r>
                </w:p>
                <w:p w:rsidR="000941F8" w:rsidRPr="00DC1B63" w:rsidRDefault="000941F8" w:rsidP="007E0CF4">
                  <w:pPr>
                    <w:spacing w:after="0" w:line="240" w:lineRule="auto"/>
                    <w:rPr>
                      <w:rFonts w:ascii="Times New Roman" w:hAnsi="Times New Roman"/>
                      <w:sz w:val="24"/>
                      <w:szCs w:val="24"/>
                      <w:lang w:val="uk-UA"/>
                    </w:rPr>
                  </w:pPr>
                  <w:proofErr w:type="spellStart"/>
                  <w:proofErr w:type="gramStart"/>
                  <w:r w:rsidRPr="00DC1B63">
                    <w:rPr>
                      <w:rFonts w:ascii="Times New Roman" w:hAnsi="Times New Roman"/>
                      <w:sz w:val="24"/>
                      <w:szCs w:val="24"/>
                    </w:rPr>
                    <w:t>р</w:t>
                  </w:r>
                  <w:proofErr w:type="spellEnd"/>
                  <w:proofErr w:type="gramEnd"/>
                  <w:r w:rsidRPr="00DC1B63">
                    <w:rPr>
                      <w:rFonts w:ascii="Times New Roman" w:hAnsi="Times New Roman"/>
                      <w:sz w:val="24"/>
                      <w:szCs w:val="24"/>
                    </w:rPr>
                    <w:t>/</w:t>
                  </w:r>
                  <w:proofErr w:type="spellStart"/>
                  <w:r w:rsidRPr="00DC1B63">
                    <w:rPr>
                      <w:rFonts w:ascii="Times New Roman" w:hAnsi="Times New Roman"/>
                      <w:sz w:val="24"/>
                      <w:szCs w:val="24"/>
                    </w:rPr>
                    <w:t>р</w:t>
                  </w:r>
                  <w:proofErr w:type="spellEnd"/>
                  <w:r w:rsidRPr="00DC1B63">
                    <w:rPr>
                      <w:rFonts w:ascii="Times New Roman" w:hAnsi="Times New Roman"/>
                      <w:sz w:val="24"/>
                      <w:szCs w:val="24"/>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w:t>
                  </w:r>
                  <w:r w:rsidRPr="00DC1B63">
                    <w:rPr>
                      <w:rFonts w:ascii="Times New Roman" w:hAnsi="Times New Roman"/>
                      <w:sz w:val="24"/>
                      <w:szCs w:val="24"/>
                    </w:rPr>
                    <w:t>118201720343140001000160957</w:t>
                  </w:r>
                </w:p>
                <w:p w:rsidR="000941F8" w:rsidRPr="00DC1B63" w:rsidRDefault="000941F8" w:rsidP="007E0CF4">
                  <w:pPr>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2782017</w:t>
                  </w:r>
                  <w:r w:rsidRPr="00DC1B63">
                    <w:rPr>
                      <w:rFonts w:ascii="Times New Roman" w:hAnsi="Times New Roman"/>
                      <w:sz w:val="24"/>
                      <w:szCs w:val="24"/>
                    </w:rPr>
                    <w:t>20343</w:t>
                  </w:r>
                  <w:r w:rsidRPr="00DC1B63">
                    <w:rPr>
                      <w:rFonts w:ascii="Times New Roman" w:hAnsi="Times New Roman"/>
                      <w:sz w:val="24"/>
                      <w:szCs w:val="24"/>
                      <w:lang w:val="uk-UA"/>
                    </w:rPr>
                    <w:t>131</w:t>
                  </w:r>
                  <w:r w:rsidRPr="00DC1B63">
                    <w:rPr>
                      <w:rFonts w:ascii="Times New Roman" w:hAnsi="Times New Roman"/>
                      <w:sz w:val="24"/>
                      <w:szCs w:val="24"/>
                    </w:rPr>
                    <w:t>001</w:t>
                  </w:r>
                  <w:r w:rsidRPr="00DC1B63">
                    <w:rPr>
                      <w:rFonts w:ascii="Times New Roman" w:hAnsi="Times New Roman"/>
                      <w:sz w:val="24"/>
                      <w:szCs w:val="24"/>
                      <w:lang w:val="uk-UA"/>
                    </w:rPr>
                    <w:t>2</w:t>
                  </w:r>
                  <w:r w:rsidRPr="00DC1B63">
                    <w:rPr>
                      <w:rFonts w:ascii="Times New Roman" w:hAnsi="Times New Roman"/>
                      <w:sz w:val="24"/>
                      <w:szCs w:val="24"/>
                    </w:rPr>
                    <w:t>00160957</w:t>
                  </w:r>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МФО 820172</w:t>
                  </w:r>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 xml:space="preserve">ГУДКУСУ у </w:t>
                  </w:r>
                  <w:proofErr w:type="spellStart"/>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івненській</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області</w:t>
                  </w:r>
                  <w:proofErr w:type="spellEnd"/>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ЄДРПОУ 43958370</w:t>
                  </w:r>
                </w:p>
                <w:p w:rsidR="000941F8" w:rsidRPr="00DC1B63" w:rsidRDefault="000941F8" w:rsidP="007E0CF4">
                  <w:pPr>
                    <w:spacing w:after="0" w:line="240" w:lineRule="auto"/>
                    <w:rPr>
                      <w:rFonts w:ascii="Times New Roman" w:eastAsia="Arial Unicode MS" w:hAnsi="Times New Roman"/>
                      <w:sz w:val="24"/>
                      <w:szCs w:val="24"/>
                    </w:rPr>
                  </w:pPr>
                </w:p>
              </w:tc>
              <w:tc>
                <w:tcPr>
                  <w:tcW w:w="5245" w:type="dxa"/>
                  <w:shd w:val="clear" w:color="auto" w:fill="auto"/>
                </w:tcPr>
                <w:p w:rsidR="000941F8" w:rsidRPr="00DC1B63" w:rsidRDefault="000941F8" w:rsidP="007E0CF4">
                  <w:pPr>
                    <w:spacing w:after="0" w:line="240" w:lineRule="auto"/>
                    <w:jc w:val="center"/>
                    <w:rPr>
                      <w:rFonts w:ascii="Times New Roman" w:eastAsia="Arial Unicode MS" w:hAnsi="Times New Roman"/>
                      <w:b/>
                      <w:sz w:val="24"/>
                      <w:szCs w:val="24"/>
                      <w:lang w:val="uk-UA"/>
                    </w:rPr>
                  </w:pPr>
                  <w:r w:rsidRPr="00DC1B63">
                    <w:rPr>
                      <w:rFonts w:ascii="Times New Roman" w:eastAsia="Arial Unicode MS" w:hAnsi="Times New Roman"/>
                      <w:b/>
                      <w:sz w:val="24"/>
                      <w:szCs w:val="24"/>
                      <w:lang w:val="uk-UA"/>
                    </w:rPr>
                    <w:t>ПОСТАЧАЛЬНИК</w:t>
                  </w:r>
                </w:p>
                <w:p w:rsidR="000941F8" w:rsidRPr="00DC1B63" w:rsidRDefault="000941F8" w:rsidP="007E0CF4">
                  <w:pPr>
                    <w:spacing w:after="0" w:line="240" w:lineRule="auto"/>
                    <w:rPr>
                      <w:rFonts w:ascii="Times New Roman" w:eastAsia="Arial Unicode MS" w:hAnsi="Times New Roman"/>
                      <w:b/>
                      <w:sz w:val="24"/>
                      <w:szCs w:val="24"/>
                    </w:rPr>
                  </w:pPr>
                </w:p>
              </w:tc>
            </w:tr>
            <w:tr w:rsidR="000941F8" w:rsidRPr="00DC1B63" w:rsidTr="007E0CF4">
              <w:tc>
                <w:tcPr>
                  <w:tcW w:w="4361" w:type="dxa"/>
                  <w:shd w:val="clear" w:color="auto" w:fill="auto"/>
                </w:tcPr>
                <w:p w:rsidR="000941F8" w:rsidRPr="003E7AE1" w:rsidRDefault="000941F8" w:rsidP="007E0CF4">
                  <w:pPr>
                    <w:spacing w:after="0" w:line="240" w:lineRule="auto"/>
                    <w:rPr>
                      <w:rFonts w:ascii="Times New Roman" w:eastAsia="Arial Unicode MS" w:hAnsi="Times New Roman"/>
                      <w:sz w:val="24"/>
                      <w:szCs w:val="24"/>
                      <w:lang w:val="uk-UA"/>
                    </w:rPr>
                  </w:pPr>
                  <w:r w:rsidRPr="00DC1B63">
                    <w:rPr>
                      <w:rFonts w:ascii="Times New Roman" w:hAnsi="Times New Roman"/>
                      <w:b/>
                      <w:sz w:val="24"/>
                      <w:szCs w:val="24"/>
                    </w:rPr>
                    <w:t>_____  ______________________</w:t>
                  </w:r>
                  <w:r>
                    <w:rPr>
                      <w:rFonts w:ascii="Times New Roman" w:hAnsi="Times New Roman"/>
                      <w:b/>
                      <w:sz w:val="24"/>
                      <w:szCs w:val="24"/>
                      <w:lang w:val="uk-UA"/>
                    </w:rPr>
                    <w:t xml:space="preserve"> </w:t>
                  </w:r>
                </w:p>
              </w:tc>
              <w:tc>
                <w:tcPr>
                  <w:tcW w:w="5245" w:type="dxa"/>
                  <w:shd w:val="clear" w:color="auto" w:fill="auto"/>
                </w:tcPr>
                <w:p w:rsidR="000941F8" w:rsidRPr="00DC1B63" w:rsidRDefault="000941F8" w:rsidP="007E0CF4">
                  <w:pPr>
                    <w:spacing w:after="0" w:line="240" w:lineRule="auto"/>
                    <w:rPr>
                      <w:rFonts w:ascii="Times New Roman" w:eastAsia="Arial Unicode MS" w:hAnsi="Times New Roman"/>
                      <w:sz w:val="24"/>
                      <w:szCs w:val="24"/>
                    </w:rPr>
                  </w:pPr>
                  <w:r>
                    <w:rPr>
                      <w:rFonts w:ascii="Times New Roman" w:hAnsi="Times New Roman"/>
                      <w:b/>
                      <w:sz w:val="24"/>
                      <w:szCs w:val="24"/>
                      <w:lang w:val="uk-UA"/>
                    </w:rPr>
                    <w:t xml:space="preserve">                 </w:t>
                  </w:r>
                  <w:r w:rsidRPr="00DC1B63">
                    <w:rPr>
                      <w:rFonts w:ascii="Times New Roman" w:hAnsi="Times New Roman"/>
                      <w:b/>
                      <w:sz w:val="24"/>
                      <w:szCs w:val="24"/>
                    </w:rPr>
                    <w:t>_______  ______________________</w:t>
                  </w:r>
                </w:p>
              </w:tc>
            </w:tr>
          </w:tbl>
          <w:p w:rsidR="00DC1B63" w:rsidRPr="00DC1B63" w:rsidRDefault="00DC1B63" w:rsidP="001F2B53">
            <w:pPr>
              <w:spacing w:after="0" w:line="240" w:lineRule="auto"/>
              <w:rPr>
                <w:rFonts w:ascii="Times New Roman" w:eastAsia="Arial Unicode MS" w:hAnsi="Times New Roman"/>
                <w:sz w:val="24"/>
                <w:szCs w:val="24"/>
              </w:rPr>
            </w:pPr>
          </w:p>
        </w:tc>
        <w:tc>
          <w:tcPr>
            <w:tcW w:w="222" w:type="dxa"/>
            <w:shd w:val="clear" w:color="auto" w:fill="auto"/>
          </w:tcPr>
          <w:p w:rsidR="00DC1B63" w:rsidRPr="00DC1B63" w:rsidRDefault="00DC1B63" w:rsidP="001F2B53">
            <w:pPr>
              <w:spacing w:after="0" w:line="240" w:lineRule="auto"/>
              <w:rPr>
                <w:rFonts w:ascii="Times New Roman" w:eastAsia="Arial Unicode MS" w:hAnsi="Times New Roman"/>
                <w:sz w:val="24"/>
                <w:szCs w:val="24"/>
              </w:rPr>
            </w:pPr>
          </w:p>
        </w:tc>
      </w:tr>
    </w:tbl>
    <w:p w:rsidR="00B45731" w:rsidRDefault="00B45731"/>
    <w:sectPr w:rsidR="00B45731" w:rsidSect="00DC0D5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4FC17500"/>
    <w:multiLevelType w:val="hybridMultilevel"/>
    <w:tmpl w:val="91A28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D72F5"/>
    <w:rsid w:val="0005151F"/>
    <w:rsid w:val="000941F8"/>
    <w:rsid w:val="001D7D1F"/>
    <w:rsid w:val="001F08F8"/>
    <w:rsid w:val="002C7BFB"/>
    <w:rsid w:val="00313D40"/>
    <w:rsid w:val="003D7463"/>
    <w:rsid w:val="003E7AE1"/>
    <w:rsid w:val="00466218"/>
    <w:rsid w:val="004A7F47"/>
    <w:rsid w:val="004D314B"/>
    <w:rsid w:val="0053220B"/>
    <w:rsid w:val="005535D5"/>
    <w:rsid w:val="00553CB5"/>
    <w:rsid w:val="00564896"/>
    <w:rsid w:val="00576D00"/>
    <w:rsid w:val="0066462B"/>
    <w:rsid w:val="006B29D6"/>
    <w:rsid w:val="006D72F5"/>
    <w:rsid w:val="00754E6D"/>
    <w:rsid w:val="00806E3B"/>
    <w:rsid w:val="0082433C"/>
    <w:rsid w:val="008444F2"/>
    <w:rsid w:val="00863F58"/>
    <w:rsid w:val="008F2DF0"/>
    <w:rsid w:val="00991100"/>
    <w:rsid w:val="009948AA"/>
    <w:rsid w:val="00A80C52"/>
    <w:rsid w:val="00B45731"/>
    <w:rsid w:val="00B51C57"/>
    <w:rsid w:val="00C4706D"/>
    <w:rsid w:val="00C67F0F"/>
    <w:rsid w:val="00CA548C"/>
    <w:rsid w:val="00CC2BCD"/>
    <w:rsid w:val="00D075E9"/>
    <w:rsid w:val="00D176BD"/>
    <w:rsid w:val="00D22C9E"/>
    <w:rsid w:val="00D37D66"/>
    <w:rsid w:val="00D50FAA"/>
    <w:rsid w:val="00D87AC8"/>
    <w:rsid w:val="00DC0D5F"/>
    <w:rsid w:val="00DC1B63"/>
    <w:rsid w:val="00E4566F"/>
    <w:rsid w:val="00E5081B"/>
    <w:rsid w:val="00EC4FC2"/>
    <w:rsid w:val="00EE46F1"/>
    <w:rsid w:val="00F647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F5"/>
    <w:pPr>
      <w:spacing w:after="160" w:line="259" w:lineRule="auto"/>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D72F5"/>
    <w:pPr>
      <w:spacing w:after="120" w:line="276" w:lineRule="auto"/>
      <w:ind w:left="283"/>
    </w:pPr>
    <w:rPr>
      <w:rFonts w:asciiTheme="minorHAnsi" w:eastAsiaTheme="minorEastAsia" w:hAnsiTheme="minorHAnsi" w:cstheme="minorBidi"/>
      <w:lang w:val="uk-UA"/>
    </w:rPr>
  </w:style>
  <w:style w:type="character" w:customStyle="1" w:styleId="a4">
    <w:name w:val="Основний текст з відступом Знак"/>
    <w:basedOn w:val="a0"/>
    <w:link w:val="a3"/>
    <w:uiPriority w:val="99"/>
    <w:semiHidden/>
    <w:rsid w:val="006D72F5"/>
    <w:rPr>
      <w:rFonts w:asciiTheme="minorHAnsi" w:eastAsiaTheme="minorEastAsia" w:hAnsiTheme="minorHAnsi" w:cstheme="minorBidi"/>
      <w:sz w:val="22"/>
    </w:rPr>
  </w:style>
  <w:style w:type="character" w:customStyle="1" w:styleId="2">
    <w:name w:val="Основной текст2"/>
    <w:basedOn w:val="a0"/>
    <w:rsid w:val="006D72F5"/>
    <w:rPr>
      <w:color w:val="000000"/>
      <w:spacing w:val="0"/>
      <w:w w:val="100"/>
      <w:position w:val="0"/>
      <w:sz w:val="23"/>
      <w:szCs w:val="23"/>
      <w:shd w:val="clear" w:color="auto" w:fill="FFFFFF"/>
      <w:lang w:val="uk-UA" w:eastAsia="uk-UA" w:bidi="uk-UA"/>
    </w:rPr>
  </w:style>
  <w:style w:type="paragraph" w:customStyle="1" w:styleId="a5">
    <w:name w:val="Стиль"/>
    <w:rsid w:val="006D72F5"/>
    <w:pPr>
      <w:widowControl w:val="0"/>
      <w:autoSpaceDE w:val="0"/>
      <w:autoSpaceDN w:val="0"/>
      <w:adjustRightInd w:val="0"/>
    </w:pPr>
    <w:rPr>
      <w:rFonts w:eastAsiaTheme="minorEastAsia" w:cs="Times New Roman"/>
      <w:sz w:val="24"/>
      <w:szCs w:val="24"/>
      <w:lang w:eastAsia="uk-UA"/>
    </w:rPr>
  </w:style>
  <w:style w:type="paragraph" w:customStyle="1" w:styleId="1">
    <w:name w:val="заголовок 1"/>
    <w:basedOn w:val="a"/>
    <w:next w:val="a"/>
    <w:uiPriority w:val="99"/>
    <w:rsid w:val="006D72F5"/>
    <w:pPr>
      <w:keepNext/>
      <w:spacing w:after="0" w:line="240" w:lineRule="auto"/>
      <w:jc w:val="both"/>
      <w:outlineLvl w:val="0"/>
    </w:pPr>
    <w:rPr>
      <w:rFonts w:ascii="Times New Roman" w:eastAsia="Times New Roman" w:hAnsi="Times New Roman"/>
      <w:b/>
      <w:bCs/>
      <w:sz w:val="28"/>
      <w:szCs w:val="28"/>
      <w:lang w:eastAsia="ru-RU"/>
    </w:rPr>
  </w:style>
  <w:style w:type="paragraph" w:customStyle="1" w:styleId="11">
    <w:name w:val="Стиль11"/>
    <w:uiPriority w:val="99"/>
    <w:rsid w:val="00DC1B63"/>
    <w:pPr>
      <w:autoSpaceDE w:val="0"/>
      <w:autoSpaceDN w:val="0"/>
      <w:jc w:val="both"/>
    </w:pPr>
    <w:rPr>
      <w:rFonts w:eastAsia="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08511-F7D1-4F79-AD28-04CA19B1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11715</Words>
  <Characters>6678</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U079618</dc:creator>
  <cp:lastModifiedBy>U079618</cp:lastModifiedBy>
  <cp:revision>9</cp:revision>
  <cp:lastPrinted>2023-05-29T07:01:00Z</cp:lastPrinted>
  <dcterms:created xsi:type="dcterms:W3CDTF">2023-10-03T07:37:00Z</dcterms:created>
  <dcterms:modified xsi:type="dcterms:W3CDTF">2023-11-03T12:50:00Z</dcterms:modified>
</cp:coreProperties>
</file>