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F9" w:rsidRPr="00F573B3" w:rsidRDefault="00AF4EF9" w:rsidP="00AF4EF9">
      <w:pPr>
        <w:widowControl w:val="0"/>
        <w:tabs>
          <w:tab w:val="left" w:pos="8528"/>
        </w:tabs>
        <w:ind w:firstLine="6372"/>
      </w:pPr>
      <w:r w:rsidRPr="00F573B3">
        <w:t>Додаток №</w:t>
      </w:r>
      <w:r>
        <w:t>4</w:t>
      </w:r>
    </w:p>
    <w:p w:rsidR="00AF4EF9" w:rsidRPr="00F573B3" w:rsidRDefault="00AF4EF9" w:rsidP="00AF4EF9">
      <w:pPr>
        <w:ind w:left="5664" w:firstLine="708"/>
        <w:jc w:val="both"/>
      </w:pPr>
      <w:r w:rsidRPr="00F573B3">
        <w:t>до тендерної документації</w:t>
      </w:r>
    </w:p>
    <w:p w:rsidR="00AF4EF9" w:rsidRPr="00C93921" w:rsidRDefault="00AF4EF9" w:rsidP="00AF4EF9">
      <w:pPr>
        <w:rPr>
          <w:rStyle w:val="st46"/>
          <w:i w:val="0"/>
          <w:iCs w:val="0"/>
        </w:rPr>
      </w:pPr>
    </w:p>
    <w:p w:rsidR="00AF4EF9" w:rsidRPr="00C93921" w:rsidRDefault="00AF4EF9" w:rsidP="00AF4EF9">
      <w:pPr>
        <w:rPr>
          <w:rStyle w:val="st46"/>
          <w:i w:val="0"/>
          <w:iCs w:val="0"/>
        </w:rPr>
      </w:pPr>
    </w:p>
    <w:p w:rsidR="00AF4EF9" w:rsidRPr="00C93921" w:rsidRDefault="00AF4EF9" w:rsidP="00AF4EF9">
      <w:pPr>
        <w:rPr>
          <w:rStyle w:val="st46"/>
          <w:i w:val="0"/>
          <w:iCs w:val="0"/>
        </w:rPr>
      </w:pPr>
    </w:p>
    <w:p w:rsidR="00AF4EF9" w:rsidRPr="00C93921" w:rsidRDefault="00AF4EF9" w:rsidP="00AF4EF9">
      <w:pPr>
        <w:tabs>
          <w:tab w:val="left" w:pos="1260"/>
        </w:tabs>
        <w:suppressAutoHyphens/>
        <w:jc w:val="center"/>
        <w:rPr>
          <w:b/>
          <w:sz w:val="24"/>
          <w:szCs w:val="24"/>
          <w:lang w:eastAsia="ar-SA"/>
        </w:rPr>
      </w:pPr>
    </w:p>
    <w:p w:rsidR="00AF4EF9" w:rsidRPr="00C93921" w:rsidRDefault="00AF4EF9" w:rsidP="00AF4EF9">
      <w:pPr>
        <w:tabs>
          <w:tab w:val="left" w:pos="1260"/>
        </w:tabs>
        <w:suppressAutoHyphens/>
        <w:jc w:val="center"/>
        <w:rPr>
          <w:b/>
          <w:sz w:val="24"/>
          <w:szCs w:val="24"/>
          <w:lang w:eastAsia="ar-SA"/>
        </w:rPr>
      </w:pPr>
      <w:r w:rsidRPr="00C93921">
        <w:rPr>
          <w:b/>
          <w:sz w:val="24"/>
          <w:szCs w:val="24"/>
          <w:lang w:eastAsia="ar-SA"/>
        </w:rPr>
        <w:t>Довідка</w:t>
      </w:r>
    </w:p>
    <w:p w:rsidR="00AF4EF9" w:rsidRPr="00C93921" w:rsidRDefault="00AF4EF9" w:rsidP="00AF4EF9">
      <w:pPr>
        <w:tabs>
          <w:tab w:val="left" w:pos="1260"/>
        </w:tabs>
        <w:suppressAutoHyphens/>
        <w:jc w:val="center"/>
        <w:rPr>
          <w:b/>
          <w:sz w:val="24"/>
          <w:szCs w:val="24"/>
          <w:lang w:eastAsia="ar-SA"/>
        </w:rPr>
      </w:pPr>
      <w:r w:rsidRPr="00C93921">
        <w:rPr>
          <w:b/>
          <w:sz w:val="24"/>
          <w:szCs w:val="24"/>
          <w:lang w:eastAsia="ar-SA"/>
        </w:rPr>
        <w:t>про наявність обладнання та матеріально-технічної бази</w:t>
      </w:r>
    </w:p>
    <w:p w:rsidR="00AF4EF9" w:rsidRPr="00C93921" w:rsidRDefault="00AF4EF9" w:rsidP="00AF4EF9">
      <w:pPr>
        <w:tabs>
          <w:tab w:val="left" w:pos="1260"/>
        </w:tabs>
        <w:suppressAutoHyphens/>
        <w:jc w:val="center"/>
        <w:rPr>
          <w:b/>
          <w:sz w:val="24"/>
          <w:szCs w:val="24"/>
          <w:lang w:eastAsia="ar-SA"/>
        </w:rPr>
      </w:pPr>
    </w:p>
    <w:tbl>
      <w:tblPr>
        <w:tblW w:w="0" w:type="auto"/>
        <w:tblInd w:w="-73" w:type="dxa"/>
        <w:tblLayout w:type="fixed"/>
        <w:tblLook w:val="04A0" w:firstRow="1" w:lastRow="0" w:firstColumn="1" w:lastColumn="0" w:noHBand="0" w:noVBand="1"/>
      </w:tblPr>
      <w:tblGrid>
        <w:gridCol w:w="780"/>
        <w:gridCol w:w="3660"/>
        <w:gridCol w:w="2445"/>
        <w:gridCol w:w="2397"/>
      </w:tblGrid>
      <w:tr w:rsidR="00AF4EF9" w:rsidRPr="00C93921" w:rsidTr="001615C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EF9" w:rsidRPr="00C93921" w:rsidRDefault="00AF4EF9" w:rsidP="001615C7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93921">
              <w:rPr>
                <w:sz w:val="24"/>
                <w:szCs w:val="24"/>
                <w:lang w:eastAsia="ar-SA"/>
              </w:rPr>
              <w:t>№ з/п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EF9" w:rsidRPr="00C93921" w:rsidRDefault="00AF4EF9" w:rsidP="001615C7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93921">
              <w:rPr>
                <w:sz w:val="24"/>
                <w:szCs w:val="24"/>
                <w:lang w:eastAsia="ar-SA"/>
              </w:rPr>
              <w:t>Найменування обладнання</w:t>
            </w:r>
          </w:p>
          <w:p w:rsidR="00AF4EF9" w:rsidRPr="00C93921" w:rsidRDefault="00AF4EF9" w:rsidP="001615C7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93921">
              <w:rPr>
                <w:sz w:val="24"/>
                <w:szCs w:val="24"/>
                <w:lang w:eastAsia="ar-SA"/>
              </w:rPr>
              <w:t>та матеріально-технічна база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EF9" w:rsidRPr="00C93921" w:rsidRDefault="00AF4EF9" w:rsidP="001615C7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93921">
              <w:rPr>
                <w:sz w:val="24"/>
                <w:szCs w:val="24"/>
                <w:lang w:eastAsia="ar-SA"/>
              </w:rPr>
              <w:t>Кількість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F9" w:rsidRPr="00C93921" w:rsidRDefault="00AF4EF9" w:rsidP="001615C7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93921">
              <w:rPr>
                <w:sz w:val="24"/>
                <w:szCs w:val="24"/>
                <w:lang w:eastAsia="ar-SA"/>
              </w:rPr>
              <w:t>Зазначити власне чи орендоване</w:t>
            </w:r>
          </w:p>
        </w:tc>
      </w:tr>
      <w:tr w:rsidR="00AF4EF9" w:rsidRPr="00C93921" w:rsidTr="001615C7">
        <w:trPr>
          <w:trHeight w:val="44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EF9" w:rsidRPr="00C93921" w:rsidRDefault="00AF4EF9" w:rsidP="001615C7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93921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EF9" w:rsidRPr="00C93921" w:rsidRDefault="00AF4EF9" w:rsidP="001615C7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EF9" w:rsidRPr="00C93921" w:rsidRDefault="00AF4EF9" w:rsidP="001615C7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F9" w:rsidRPr="00C93921" w:rsidRDefault="00AF4EF9" w:rsidP="001615C7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AF4EF9" w:rsidRPr="00C93921" w:rsidRDefault="00AF4EF9" w:rsidP="001615C7">
            <w:pPr>
              <w:tabs>
                <w:tab w:val="left" w:pos="126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AF4EF9" w:rsidRPr="00C93921" w:rsidRDefault="00AF4EF9" w:rsidP="00AF4EF9">
      <w:pPr>
        <w:tabs>
          <w:tab w:val="left" w:pos="1260"/>
        </w:tabs>
        <w:suppressAutoHyphens/>
        <w:ind w:firstLine="720"/>
        <w:jc w:val="right"/>
        <w:rPr>
          <w:sz w:val="24"/>
          <w:szCs w:val="24"/>
          <w:lang w:eastAsia="ar-SA"/>
        </w:rPr>
      </w:pPr>
    </w:p>
    <w:p w:rsidR="00AF4EF9" w:rsidRPr="00C93921" w:rsidRDefault="00AF4EF9" w:rsidP="00AF4EF9">
      <w:pPr>
        <w:tabs>
          <w:tab w:val="left" w:pos="1260"/>
        </w:tabs>
        <w:suppressAutoHyphens/>
        <w:ind w:firstLine="720"/>
        <w:jc w:val="right"/>
        <w:rPr>
          <w:sz w:val="24"/>
          <w:szCs w:val="24"/>
          <w:lang w:eastAsia="ar-SA"/>
        </w:rPr>
      </w:pPr>
    </w:p>
    <w:p w:rsidR="00AF4EF9" w:rsidRPr="00C93921" w:rsidRDefault="00AF4EF9" w:rsidP="00AF4EF9">
      <w:pPr>
        <w:tabs>
          <w:tab w:val="left" w:pos="1260"/>
        </w:tabs>
        <w:suppressAutoHyphens/>
        <w:ind w:firstLine="720"/>
        <w:jc w:val="right"/>
        <w:rPr>
          <w:sz w:val="24"/>
          <w:szCs w:val="24"/>
          <w:lang w:eastAsia="ar-SA"/>
        </w:rPr>
      </w:pPr>
    </w:p>
    <w:p w:rsidR="00AF4EF9" w:rsidRPr="00C93921" w:rsidRDefault="00AF4EF9" w:rsidP="00AF4EF9">
      <w:pPr>
        <w:tabs>
          <w:tab w:val="left" w:pos="1260"/>
        </w:tabs>
        <w:suppressAutoHyphens/>
        <w:ind w:firstLine="720"/>
        <w:jc w:val="right"/>
        <w:rPr>
          <w:sz w:val="24"/>
          <w:szCs w:val="24"/>
          <w:lang w:eastAsia="ar-SA"/>
        </w:rPr>
      </w:pPr>
    </w:p>
    <w:p w:rsidR="00AF4EF9" w:rsidRPr="00C93921" w:rsidRDefault="00AF4EF9" w:rsidP="00AF4EF9">
      <w:pPr>
        <w:tabs>
          <w:tab w:val="left" w:pos="1260"/>
        </w:tabs>
        <w:suppressAutoHyphens/>
        <w:ind w:firstLine="720"/>
        <w:jc w:val="right"/>
        <w:rPr>
          <w:sz w:val="24"/>
          <w:szCs w:val="24"/>
          <w:lang w:eastAsia="ar-SA"/>
        </w:rPr>
      </w:pPr>
    </w:p>
    <w:tbl>
      <w:tblPr>
        <w:tblW w:w="0" w:type="auto"/>
        <w:tblInd w:w="72" w:type="dxa"/>
        <w:tblLayout w:type="fixed"/>
        <w:tblLook w:val="04A0" w:firstRow="1" w:lastRow="0" w:firstColumn="1" w:lastColumn="0" w:noHBand="0" w:noVBand="1"/>
      </w:tblPr>
      <w:tblGrid>
        <w:gridCol w:w="3750"/>
        <w:gridCol w:w="2040"/>
        <w:gridCol w:w="1245"/>
        <w:gridCol w:w="2370"/>
      </w:tblGrid>
      <w:tr w:rsidR="00AF4EF9" w:rsidRPr="00C93921" w:rsidTr="001615C7">
        <w:trPr>
          <w:trHeight w:val="23"/>
        </w:trPr>
        <w:tc>
          <w:tcPr>
            <w:tcW w:w="3750" w:type="dxa"/>
            <w:hideMark/>
          </w:tcPr>
          <w:p w:rsidR="00AF4EF9" w:rsidRPr="00C93921" w:rsidRDefault="00AF4EF9" w:rsidP="001615C7">
            <w:pPr>
              <w:suppressAutoHyphens/>
              <w:snapToGrid w:val="0"/>
              <w:ind w:left="-63" w:right="-3"/>
              <w:rPr>
                <w:sz w:val="24"/>
                <w:szCs w:val="24"/>
                <w:u w:val="single"/>
                <w:lang w:eastAsia="ar-SA"/>
              </w:rPr>
            </w:pPr>
            <w:r w:rsidRPr="00C93921">
              <w:rPr>
                <w:sz w:val="24"/>
                <w:szCs w:val="24"/>
                <w:u w:val="single"/>
                <w:lang w:eastAsia="ar-SA"/>
              </w:rPr>
              <w:t>_____________________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4EF9" w:rsidRPr="00C93921" w:rsidRDefault="00AF4EF9" w:rsidP="001615C7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</w:tcPr>
          <w:p w:rsidR="00AF4EF9" w:rsidRPr="00C93921" w:rsidRDefault="00AF4EF9" w:rsidP="001615C7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4EF9" w:rsidRPr="00C93921" w:rsidRDefault="00AF4EF9" w:rsidP="001615C7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AF4EF9" w:rsidRPr="00C93921" w:rsidTr="001615C7">
        <w:trPr>
          <w:trHeight w:val="23"/>
        </w:trPr>
        <w:tc>
          <w:tcPr>
            <w:tcW w:w="3750" w:type="dxa"/>
            <w:hideMark/>
          </w:tcPr>
          <w:p w:rsidR="00AF4EF9" w:rsidRPr="00C93921" w:rsidRDefault="00AF4EF9" w:rsidP="001615C7">
            <w:pPr>
              <w:suppressAutoHyphens/>
              <w:snapToGrid w:val="0"/>
              <w:ind w:left="-78" w:right="-3"/>
              <w:rPr>
                <w:lang w:eastAsia="ar-SA"/>
              </w:rPr>
            </w:pPr>
            <w:r w:rsidRPr="00C93921">
              <w:rPr>
                <w:lang w:eastAsia="ar-SA"/>
              </w:rPr>
              <w:t xml:space="preserve">              (Посада)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F4EF9" w:rsidRPr="00C93921" w:rsidRDefault="00AF4EF9" w:rsidP="001615C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93921">
              <w:rPr>
                <w:lang w:eastAsia="ar-SA"/>
              </w:rPr>
              <w:t>(підпис, М.П.)</w:t>
            </w:r>
          </w:p>
        </w:tc>
        <w:tc>
          <w:tcPr>
            <w:tcW w:w="1245" w:type="dxa"/>
          </w:tcPr>
          <w:p w:rsidR="00AF4EF9" w:rsidRPr="00C93921" w:rsidRDefault="00AF4EF9" w:rsidP="001615C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F4EF9" w:rsidRPr="00C93921" w:rsidRDefault="00AF4EF9" w:rsidP="001615C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93921">
              <w:rPr>
                <w:lang w:eastAsia="ar-SA"/>
              </w:rPr>
              <w:t>(власне ім’я, прізвище)</w:t>
            </w:r>
          </w:p>
        </w:tc>
      </w:tr>
    </w:tbl>
    <w:p w:rsidR="00AF4EF9" w:rsidRPr="00C93921" w:rsidRDefault="00AF4EF9" w:rsidP="00AF4EF9">
      <w:pPr>
        <w:rPr>
          <w:rStyle w:val="st46"/>
          <w:i w:val="0"/>
          <w:iCs w:val="0"/>
        </w:rPr>
      </w:pPr>
    </w:p>
    <w:p w:rsidR="00AF4EF9" w:rsidRPr="00C93921" w:rsidRDefault="00AF4EF9" w:rsidP="00AF4EF9">
      <w:pPr>
        <w:rPr>
          <w:rStyle w:val="st46"/>
          <w:i w:val="0"/>
          <w:iCs w:val="0"/>
        </w:rPr>
      </w:pPr>
    </w:p>
    <w:p w:rsidR="00AF4EF9" w:rsidRPr="00C93921" w:rsidRDefault="00AF4EF9" w:rsidP="00AF4EF9">
      <w:pPr>
        <w:rPr>
          <w:rStyle w:val="st46"/>
          <w:i w:val="0"/>
          <w:iCs w:val="0"/>
        </w:rPr>
      </w:pPr>
    </w:p>
    <w:p w:rsidR="00AF4EF9" w:rsidRPr="00C93921" w:rsidRDefault="00AF4EF9" w:rsidP="00AF4EF9">
      <w:pPr>
        <w:rPr>
          <w:rStyle w:val="st46"/>
          <w:i w:val="0"/>
          <w:iCs w:val="0"/>
        </w:rPr>
      </w:pPr>
    </w:p>
    <w:p w:rsidR="00AF4EF9" w:rsidRPr="00F573B3" w:rsidRDefault="00AF4EF9" w:rsidP="00AF4EF9">
      <w:pPr>
        <w:ind w:left="3540" w:firstLine="708"/>
        <w:rPr>
          <w:b/>
        </w:rPr>
      </w:pPr>
    </w:p>
    <w:p w:rsidR="00AC5F13" w:rsidRPr="00BA0EA3" w:rsidRDefault="00AC5F13" w:rsidP="00BA0EA3"/>
    <w:sectPr w:rsidR="00AC5F13" w:rsidRPr="00BA0EA3" w:rsidSect="004A05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8DB" w:rsidRDefault="00BA0EA3">
      <w:r>
        <w:separator/>
      </w:r>
    </w:p>
  </w:endnote>
  <w:endnote w:type="continuationSeparator" w:id="0">
    <w:p w:rsidR="00C558DB" w:rsidRDefault="00BA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BB" w:rsidRDefault="004E5E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59A" w:rsidRDefault="004E5EBB">
    <w:pPr>
      <w:pStyle w:val="a5"/>
      <w:jc w:val="right"/>
    </w:pPr>
  </w:p>
  <w:p w:rsidR="00F1559A" w:rsidRDefault="004E5E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BB" w:rsidRDefault="004E5E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8DB" w:rsidRDefault="00BA0EA3">
      <w:r>
        <w:separator/>
      </w:r>
    </w:p>
  </w:footnote>
  <w:footnote w:type="continuationSeparator" w:id="0">
    <w:p w:rsidR="00C558DB" w:rsidRDefault="00BA0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BB" w:rsidRDefault="004E5EB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BB" w:rsidRDefault="004E5EBB">
    <w:pPr>
      <w:pStyle w:val="a9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59A" w:rsidRDefault="004E5EBB">
    <w:pPr>
      <w:pStyle w:val="a9"/>
    </w:pPr>
  </w:p>
  <w:p w:rsidR="00F1559A" w:rsidRDefault="004E5EBB">
    <w:pPr>
      <w:pStyle w:val="a9"/>
    </w:pPr>
  </w:p>
  <w:p w:rsidR="00F1559A" w:rsidRPr="00B92D4C" w:rsidRDefault="004E5EBB" w:rsidP="00BA5F0A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74E43"/>
    <w:multiLevelType w:val="hybridMultilevel"/>
    <w:tmpl w:val="7DE0738A"/>
    <w:lvl w:ilvl="0" w:tplc="A0D0F606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38"/>
        </w:tabs>
        <w:ind w:left="134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158"/>
        </w:tabs>
        <w:ind w:left="141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878"/>
        </w:tabs>
        <w:ind w:left="148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598"/>
        </w:tabs>
        <w:ind w:left="155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6318"/>
        </w:tabs>
        <w:ind w:left="163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7038"/>
        </w:tabs>
        <w:ind w:left="170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7758"/>
        </w:tabs>
        <w:ind w:left="177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8478"/>
        </w:tabs>
        <w:ind w:left="184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5F"/>
    <w:rsid w:val="001106C5"/>
    <w:rsid w:val="00481811"/>
    <w:rsid w:val="004E5EBB"/>
    <w:rsid w:val="004F045F"/>
    <w:rsid w:val="0061332A"/>
    <w:rsid w:val="007D61D4"/>
    <w:rsid w:val="00A56D6B"/>
    <w:rsid w:val="00AC5F13"/>
    <w:rsid w:val="00AF4EF9"/>
    <w:rsid w:val="00BA0EA3"/>
    <w:rsid w:val="00C558DB"/>
    <w:rsid w:val="00C71339"/>
    <w:rsid w:val="00C9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7D61D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7D61D4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cstheme="minorBidi"/>
      <w:b/>
      <w:bCs/>
      <w:sz w:val="22"/>
      <w:szCs w:val="22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C930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05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footer"/>
    <w:basedOn w:val="a"/>
    <w:link w:val="a6"/>
    <w:uiPriority w:val="99"/>
    <w:rsid w:val="0048181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181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Normal (Web)"/>
    <w:aliases w:val="Обычный (Web),Знак17,Знак18 Знак,Знак17 Знак1"/>
    <w:basedOn w:val="a"/>
    <w:link w:val="a8"/>
    <w:uiPriority w:val="99"/>
    <w:qFormat/>
    <w:rsid w:val="0048181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4818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181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List Paragraph"/>
    <w:aliases w:val="Список уровня 2,название табл/рис,Bullet Number,Bullet 1,Use Case List Paragraph,lp1,List Paragraph1,lp11,List Paragraph11,1 Буллет,Абзац списку 1,тв-Абзац списка,заголовок 1.1,List Paragraph (numbered (a)),List_Paragraph,Multilevel para_II"/>
    <w:basedOn w:val="a"/>
    <w:link w:val="ac"/>
    <w:uiPriority w:val="34"/>
    <w:qFormat/>
    <w:rsid w:val="00481811"/>
    <w:pPr>
      <w:ind w:left="720"/>
      <w:contextualSpacing/>
    </w:pPr>
  </w:style>
  <w:style w:type="character" w:customStyle="1" w:styleId="a8">
    <w:name w:val="Обычный (веб) Знак"/>
    <w:aliases w:val="Обычный (Web) Знак,Знак17 Знак,Знак18 Знак Знак,Знак17 Знак1 Знак"/>
    <w:link w:val="a7"/>
    <w:uiPriority w:val="99"/>
    <w:locked/>
    <w:rsid w:val="00481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Список уровня 2 Знак,название табл/рис Знак,Bullet Number Знак,Bullet 1 Знак,Use Case List Paragraph Знак,lp1 Знак,List Paragraph1 Знак,lp11 Знак,List Paragraph11 Знак,1 Буллет Знак,Абзац списку 1 Знак,тв-Абзац списка Знак"/>
    <w:link w:val="ab"/>
    <w:uiPriority w:val="34"/>
    <w:locked/>
    <w:rsid w:val="0048181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st46">
    <w:name w:val="st46"/>
    <w:uiPriority w:val="99"/>
    <w:rsid w:val="00AF4EF9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7D61D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7D61D4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cstheme="minorBidi"/>
      <w:b/>
      <w:bCs/>
      <w:sz w:val="22"/>
      <w:szCs w:val="22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C930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05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footer"/>
    <w:basedOn w:val="a"/>
    <w:link w:val="a6"/>
    <w:uiPriority w:val="99"/>
    <w:rsid w:val="0048181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181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Normal (Web)"/>
    <w:aliases w:val="Обычный (Web),Знак17,Знак18 Знак,Знак17 Знак1"/>
    <w:basedOn w:val="a"/>
    <w:link w:val="a8"/>
    <w:uiPriority w:val="99"/>
    <w:qFormat/>
    <w:rsid w:val="0048181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4818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181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List Paragraph"/>
    <w:aliases w:val="Список уровня 2,название табл/рис,Bullet Number,Bullet 1,Use Case List Paragraph,lp1,List Paragraph1,lp11,List Paragraph11,1 Буллет,Абзац списку 1,тв-Абзац списка,заголовок 1.1,List Paragraph (numbered (a)),List_Paragraph,Multilevel para_II"/>
    <w:basedOn w:val="a"/>
    <w:link w:val="ac"/>
    <w:uiPriority w:val="34"/>
    <w:qFormat/>
    <w:rsid w:val="00481811"/>
    <w:pPr>
      <w:ind w:left="720"/>
      <w:contextualSpacing/>
    </w:pPr>
  </w:style>
  <w:style w:type="character" w:customStyle="1" w:styleId="a8">
    <w:name w:val="Обычный (веб) Знак"/>
    <w:aliases w:val="Обычный (Web) Знак,Знак17 Знак,Знак18 Знак Знак,Знак17 Знак1 Знак"/>
    <w:link w:val="a7"/>
    <w:uiPriority w:val="99"/>
    <w:locked/>
    <w:rsid w:val="00481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Список уровня 2 Знак,название табл/рис Знак,Bullet Number Знак,Bullet 1 Знак,Use Case List Paragraph Знак,lp1 Знак,List Paragraph1 Знак,lp11 Знак,List Paragraph11 Знак,1 Буллет Знак,Абзац списку 1 Знак,тв-Абзац списка Знак"/>
    <w:link w:val="ab"/>
    <w:uiPriority w:val="34"/>
    <w:locked/>
    <w:rsid w:val="0048181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st46">
    <w:name w:val="st46"/>
    <w:uiPriority w:val="99"/>
    <w:rsid w:val="00AF4EF9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Buh5</dc:creator>
  <cp:keywords/>
  <dc:description/>
  <cp:lastModifiedBy>Buh5</cp:lastModifiedBy>
  <cp:revision>11</cp:revision>
  <dcterms:created xsi:type="dcterms:W3CDTF">2022-11-24T10:18:00Z</dcterms:created>
  <dcterms:modified xsi:type="dcterms:W3CDTF">2023-11-27T14:10:00Z</dcterms:modified>
</cp:coreProperties>
</file>