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D7667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14:paraId="42B409EC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14:paraId="0FED8348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5D2298A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0A905872" w14:textId="77777777"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E9DC190" w14:textId="77777777"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14:paraId="65179B56" w14:textId="77777777"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55AF0CE8" w14:textId="77777777"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78EF1E1" w14:textId="63964719" w:rsidR="00A77CAC" w:rsidRDefault="0016436E" w:rsidP="00DC6B8B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C35DE7">
        <w:rPr>
          <w:rFonts w:ascii="Times New Roman" w:hAnsi="Times New Roman" w:cs="Times New Roman"/>
          <w:lang w:val="uk-UA"/>
        </w:rPr>
        <w:t>(</w:t>
      </w:r>
      <w:r w:rsidR="00A77CAC">
        <w:rPr>
          <w:rFonts w:ascii="Times New Roman" w:hAnsi="Times New Roman" w:cs="Times New Roman"/>
          <w:lang w:val="uk-UA"/>
        </w:rPr>
        <w:t>з особливостями</w:t>
      </w:r>
      <w:r w:rsidR="00C35DE7">
        <w:rPr>
          <w:rFonts w:ascii="Times New Roman" w:hAnsi="Times New Roman" w:cs="Times New Roman"/>
          <w:lang w:val="uk-UA"/>
        </w:rPr>
        <w:t>)</w:t>
      </w:r>
      <w:r w:rsidR="00A77CAC">
        <w:rPr>
          <w:rFonts w:ascii="Times New Roman" w:hAnsi="Times New Roman" w:cs="Times New Roman"/>
          <w:lang w:val="uk-UA"/>
        </w:rPr>
        <w:t xml:space="preserve">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DC6B8B" w:rsidRPr="00DC6B8B">
        <w:rPr>
          <w:rFonts w:ascii="Times New Roman" w:hAnsi="Times New Roman"/>
          <w:b/>
          <w:bCs/>
          <w:kern w:val="3"/>
          <w:lang w:val="uk-UA" w:bidi="hi-IN"/>
        </w:rPr>
        <w:t>Поточний ремонт вулично-дорожньої мережі із влаштуванням білощебеневого покриття в с. Жиричі, вул. Травнева Ковельського району Волинської області</w:t>
      </w:r>
      <w:r w:rsidR="00DC6B8B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="00DC6B8B" w:rsidRPr="00DC6B8B">
        <w:rPr>
          <w:rFonts w:ascii="Times New Roman" w:hAnsi="Times New Roman"/>
          <w:b/>
          <w:bCs/>
          <w:kern w:val="3"/>
          <w:lang w:val="uk-UA" w:bidi="hi-IN"/>
        </w:rPr>
        <w:t>(ДК 021:2015:45230000-8: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14:paraId="01E2172A" w14:textId="77777777"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ПДВ/безПДВ)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>) в т.ч. ПДВ_______________грн./без ПДВ.</w:t>
      </w:r>
    </w:p>
    <w:p w14:paraId="599F523D" w14:textId="77777777"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5022DFE7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F4876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FC004C" w14:textId="77777777"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14:paraId="45A410B7" w14:textId="77777777"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намір укласти договір, ми зобов</w:t>
      </w:r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422223A8" w14:textId="77777777"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32BEC271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B363DC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AED7F4B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4394554" w14:textId="77777777"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14:paraId="74255C43" w14:textId="77777777" w:rsidR="0016436E" w:rsidRDefault="0016436E" w:rsidP="0016436E">
      <w:pPr>
        <w:rPr>
          <w:b/>
          <w:i/>
          <w:lang w:val="uk-UA"/>
        </w:rPr>
      </w:pPr>
    </w:p>
    <w:p w14:paraId="585171BF" w14:textId="77777777"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C865FC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2B2F"/>
    <w:rsid w:val="001E311F"/>
    <w:rsid w:val="002048C8"/>
    <w:rsid w:val="00220BE3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B1C30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A3480"/>
    <w:rsid w:val="007D23BD"/>
    <w:rsid w:val="007D4066"/>
    <w:rsid w:val="007E3EFA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9F5E99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60F35"/>
    <w:rsid w:val="00B82ADF"/>
    <w:rsid w:val="00B93CE9"/>
    <w:rsid w:val="00BC34A9"/>
    <w:rsid w:val="00BD5697"/>
    <w:rsid w:val="00BF0EB4"/>
    <w:rsid w:val="00BF200E"/>
    <w:rsid w:val="00BF2699"/>
    <w:rsid w:val="00C33FF9"/>
    <w:rsid w:val="00C35DE7"/>
    <w:rsid w:val="00C57160"/>
    <w:rsid w:val="00C62A42"/>
    <w:rsid w:val="00C70703"/>
    <w:rsid w:val="00C7712B"/>
    <w:rsid w:val="00C814AE"/>
    <w:rsid w:val="00C865FC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C6B8B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5E0"/>
  <w15:docId w15:val="{1CBF8B5F-4F85-4344-8341-F228EF0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з від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380982528732</cp:lastModifiedBy>
  <cp:revision>25</cp:revision>
  <cp:lastPrinted>2017-03-21T14:24:00Z</cp:lastPrinted>
  <dcterms:created xsi:type="dcterms:W3CDTF">2020-02-07T12:37:00Z</dcterms:created>
  <dcterms:modified xsi:type="dcterms:W3CDTF">2024-05-02T09:43:00Z</dcterms:modified>
</cp:coreProperties>
</file>