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50" w:rsidRPr="00953AE3" w:rsidRDefault="00330350" w:rsidP="00330350">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2 </w:t>
      </w:r>
    </w:p>
    <w:p w:rsidR="00330350" w:rsidRPr="00953AE3" w:rsidRDefault="00330350" w:rsidP="00330350">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330350" w:rsidRPr="00953AE3" w:rsidRDefault="00330350" w:rsidP="00330350">
      <w:pPr>
        <w:pStyle w:val="Standard"/>
        <w:widowControl/>
        <w:jc w:val="right"/>
        <w:rPr>
          <w:rFonts w:ascii="Times New Roman" w:eastAsia="Calibri" w:hAnsi="Times New Roman" w:cs="Times New Roman"/>
          <w:b/>
          <w:bCs/>
          <w:color w:val="auto"/>
          <w:kern w:val="0"/>
          <w:lang w:val="uk-UA" w:eastAsia="en-US" w:bidi="ar-SA"/>
        </w:rPr>
      </w:pPr>
    </w:p>
    <w:p w:rsidR="00330350" w:rsidRPr="00953AE3" w:rsidRDefault="00330350" w:rsidP="00330350">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330350" w:rsidRPr="00953AE3" w:rsidRDefault="00330350" w:rsidP="00330350">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330350" w:rsidRPr="00953AE3" w:rsidRDefault="00330350" w:rsidP="00330350">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330350" w:rsidRPr="00203344" w:rsidRDefault="00330350" w:rsidP="0033035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25.03</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40</w:t>
      </w:r>
    </w:p>
    <w:p w:rsidR="00330350" w:rsidRPr="00953AE3" w:rsidRDefault="00330350" w:rsidP="0033035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330350" w:rsidRPr="00953AE3" w:rsidRDefault="00330350" w:rsidP="0033035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ФІРМА «ВОЛИНЬФАРМ» У ФОРМІ ТОВАРИСТВА З ОБМЕЖЕНОЮ ВІДПОВІДАЛЬНІСТЮ</w:t>
      </w:r>
    </w:p>
    <w:p w:rsidR="00330350" w:rsidRPr="00953AE3" w:rsidRDefault="00330350" w:rsidP="0033035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21738610</w:t>
      </w:r>
    </w:p>
    <w:p w:rsidR="00330350" w:rsidRPr="00953AE3" w:rsidRDefault="00330350" w:rsidP="00330350">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43025</w:t>
      </w:r>
      <w:r w:rsidRPr="00953AE3">
        <w:rPr>
          <w:rFonts w:ascii="Times New Roman" w:hAnsi="Times New Roman" w:cs="Times New Roman"/>
          <w:b/>
          <w:bCs/>
          <w:i/>
          <w:color w:val="auto"/>
          <w:shd w:val="clear" w:color="auto" w:fill="FFFFFF"/>
          <w:lang w:val="uk-UA"/>
        </w:rPr>
        <w:t>, вул.</w:t>
      </w:r>
      <w:r>
        <w:rPr>
          <w:rFonts w:ascii="Times New Roman" w:hAnsi="Times New Roman" w:cs="Times New Roman"/>
          <w:b/>
          <w:bCs/>
          <w:i/>
          <w:color w:val="auto"/>
          <w:shd w:val="clear" w:color="auto" w:fill="FFFFFF"/>
          <w:lang w:val="uk-UA"/>
        </w:rPr>
        <w:t xml:space="preserve"> Крилова, буд. 4/1, м. Луцьк, Волинська область, тел. (0332) 770142 </w:t>
      </w:r>
    </w:p>
    <w:p w:rsidR="00330350" w:rsidRPr="00953AE3" w:rsidRDefault="00330350" w:rsidP="0033035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Pr>
          <w:rFonts w:ascii="Times New Roman" w:eastAsia="Calibri" w:hAnsi="Times New Roman" w:cs="Times New Roman"/>
          <w:color w:val="auto"/>
          <w:kern w:val="0"/>
          <w:lang w:val="uk-UA" w:eastAsia="en-US" w:bidi="ar-SA"/>
        </w:rPr>
        <w:t xml:space="preserve">6) тип господарювання: </w:t>
      </w:r>
      <w:r>
        <w:rPr>
          <w:rFonts w:ascii="Times New Roman" w:eastAsia="Calibri" w:hAnsi="Times New Roman" w:cs="Times New Roman"/>
          <w:b/>
          <w:i/>
          <w:color w:val="auto"/>
          <w:kern w:val="0"/>
          <w:lang w:val="uk-UA" w:eastAsia="en-US" w:bidi="ar-SA"/>
        </w:rPr>
        <w:t>суб’єкт великого підприємництва</w:t>
      </w:r>
      <w:r w:rsidRPr="00953AE3">
        <w:rPr>
          <w:rFonts w:ascii="Times New Roman" w:eastAsia="Calibri" w:hAnsi="Times New Roman" w:cs="Times New Roman"/>
          <w:b/>
          <w:i/>
          <w:color w:val="auto"/>
          <w:kern w:val="0"/>
          <w:lang w:val="uk-UA" w:eastAsia="en-US" w:bidi="ar-SA"/>
        </w:rPr>
        <w:t xml:space="preserve">; </w:t>
      </w:r>
      <w:r w:rsidRPr="00953AE3">
        <w:rPr>
          <w:rFonts w:ascii="Times New Roman" w:eastAsia="Calibri" w:hAnsi="Times New Roman" w:cs="Times New Roman"/>
          <w:color w:val="auto"/>
          <w:kern w:val="0"/>
          <w:lang w:val="uk-UA" w:eastAsia="en-US" w:bidi="ar-SA"/>
        </w:rPr>
        <w:t xml:space="preserve">відповідальна особа: </w:t>
      </w:r>
      <w:proofErr w:type="spellStart"/>
      <w:r>
        <w:rPr>
          <w:rFonts w:ascii="Times New Roman" w:eastAsia="Calibri" w:hAnsi="Times New Roman" w:cs="Times New Roman"/>
          <w:b/>
          <w:i/>
          <w:color w:val="auto"/>
          <w:kern w:val="0"/>
          <w:lang w:val="uk-UA" w:eastAsia="en-US" w:bidi="ar-SA"/>
        </w:rPr>
        <w:t>Бондарук</w:t>
      </w:r>
      <w:proofErr w:type="spellEnd"/>
      <w:r>
        <w:rPr>
          <w:rFonts w:ascii="Times New Roman" w:eastAsia="Calibri" w:hAnsi="Times New Roman" w:cs="Times New Roman"/>
          <w:b/>
          <w:i/>
          <w:color w:val="auto"/>
          <w:kern w:val="0"/>
          <w:lang w:val="uk-UA" w:eastAsia="en-US" w:bidi="ar-SA"/>
        </w:rPr>
        <w:t xml:space="preserve"> Валерій Анатолійович</w:t>
      </w:r>
    </w:p>
    <w:p w:rsidR="00330350" w:rsidRDefault="00330350" w:rsidP="00330350">
      <w:pPr>
        <w:pStyle w:val="Standard"/>
        <w:widowControl/>
        <w:spacing w:after="120"/>
        <w:ind w:left="284" w:hanging="284"/>
        <w:jc w:val="both"/>
        <w:rPr>
          <w:rFonts w:ascii="Times New Roman" w:eastAsia="Arial" w:hAnsi="Times New Roman" w:cs="Times New Roman"/>
          <w:b/>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 xml:space="preserve">Аптечки медичні першої допомоги для захисних споруд </w:t>
      </w:r>
    </w:p>
    <w:p w:rsidR="00330350" w:rsidRPr="00953AE3" w:rsidRDefault="00330350" w:rsidP="00330350">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33196</w:t>
      </w:r>
      <w:r w:rsidRPr="00F045CA">
        <w:rPr>
          <w:rFonts w:ascii="Times New Roman" w:eastAsia="Arial" w:hAnsi="Times New Roman" w:cs="Times New Roman"/>
          <w:b/>
          <w:i/>
          <w:kern w:val="0"/>
          <w:shd w:val="clear" w:color="auto" w:fill="FFFFFF"/>
          <w:lang w:val="uk-UA" w:eastAsia="ar-SA" w:bidi="ar-SA"/>
        </w:rPr>
        <w:t>000-</w:t>
      </w:r>
      <w:r>
        <w:rPr>
          <w:rFonts w:ascii="Times New Roman" w:eastAsia="Arial" w:hAnsi="Times New Roman" w:cs="Times New Roman"/>
          <w:b/>
          <w:i/>
          <w:kern w:val="0"/>
          <w:shd w:val="clear" w:color="auto" w:fill="FFFFFF"/>
          <w:lang w:val="uk-UA" w:eastAsia="ar-SA" w:bidi="ar-SA"/>
        </w:rPr>
        <w:t>0</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Аптечки першої медичної допомоги</w:t>
      </w:r>
      <w:r w:rsidRPr="00F045CA">
        <w:rPr>
          <w:rFonts w:ascii="Times New Roman" w:eastAsia="Arial" w:hAnsi="Times New Roman" w:cs="Times New Roman"/>
          <w:b/>
          <w:i/>
          <w:kern w:val="0"/>
          <w:shd w:val="clear" w:color="auto" w:fill="FFFFFF"/>
          <w:lang w:val="uk-UA" w:eastAsia="ar-SA" w:bidi="ar-SA"/>
        </w:rPr>
        <w:t>»</w:t>
      </w:r>
    </w:p>
    <w:p w:rsidR="00330350" w:rsidRDefault="00330350" w:rsidP="00330350">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2 штуки</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Волинська область, м. Луцьк, вул. Поліська Січ, буд. 10</w:t>
      </w:r>
    </w:p>
    <w:p w:rsidR="00330350" w:rsidRPr="00096E2E" w:rsidRDefault="00330350" w:rsidP="00330350">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24 квітня </w:t>
      </w:r>
      <w:r w:rsidRPr="00953AE3">
        <w:rPr>
          <w:rFonts w:ascii="Times New Roman" w:eastAsia="Calibri" w:hAnsi="Times New Roman" w:cs="Times New Roman"/>
          <w:b/>
          <w:i/>
          <w:color w:val="auto"/>
          <w:lang w:val="uk-UA" w:eastAsia="en-US"/>
        </w:rPr>
        <w:t>2024 року</w:t>
      </w:r>
    </w:p>
    <w:p w:rsidR="00330350" w:rsidRPr="00953AE3" w:rsidRDefault="00330350" w:rsidP="0033035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6 200,00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в </w:t>
      </w:r>
      <w:proofErr w:type="spellStart"/>
      <w:r>
        <w:rPr>
          <w:rFonts w:ascii="Times New Roman" w:eastAsia="Calibri" w:hAnsi="Times New Roman" w:cs="Times New Roman"/>
          <w:b/>
          <w:i/>
          <w:color w:val="auto"/>
          <w:kern w:val="0"/>
          <w:lang w:val="uk-UA" w:eastAsia="en-US" w:bidi="ar-SA"/>
        </w:rPr>
        <w:t>т.ч</w:t>
      </w:r>
      <w:proofErr w:type="spellEnd"/>
      <w:r>
        <w:rPr>
          <w:rFonts w:ascii="Times New Roman" w:eastAsia="Calibri" w:hAnsi="Times New Roman" w:cs="Times New Roman"/>
          <w:b/>
          <w:i/>
          <w:color w:val="auto"/>
          <w:kern w:val="0"/>
          <w:lang w:val="uk-UA" w:eastAsia="en-US" w:bidi="ar-SA"/>
        </w:rPr>
        <w:t xml:space="preserve">. </w:t>
      </w:r>
      <w:r w:rsidRPr="00953AE3">
        <w:rPr>
          <w:rFonts w:ascii="Times New Roman" w:eastAsia="Calibri" w:hAnsi="Times New Roman" w:cs="Times New Roman"/>
          <w:b/>
          <w:i/>
          <w:color w:val="auto"/>
          <w:kern w:val="0"/>
          <w:lang w:val="uk-UA" w:eastAsia="en-US" w:bidi="ar-SA"/>
        </w:rPr>
        <w:t>ПДВ</w:t>
      </w:r>
      <w:r>
        <w:rPr>
          <w:rFonts w:ascii="Times New Roman" w:eastAsia="Calibri" w:hAnsi="Times New Roman" w:cs="Times New Roman"/>
          <w:b/>
          <w:i/>
          <w:color w:val="auto"/>
          <w:kern w:val="0"/>
          <w:lang w:val="uk-UA" w:eastAsia="en-US" w:bidi="ar-SA"/>
        </w:rPr>
        <w:t xml:space="preserve"> – 405,61 грн</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330350" w:rsidRPr="00953AE3" w:rsidRDefault="00330350" w:rsidP="00330350">
      <w:pPr>
        <w:pStyle w:val="Standard"/>
        <w:widowControl/>
        <w:jc w:val="both"/>
        <w:rPr>
          <w:rFonts w:ascii="Times New Roman" w:eastAsia="Calibri" w:hAnsi="Times New Roman" w:cs="Times New Roman"/>
          <w:color w:val="auto"/>
          <w:kern w:val="0"/>
          <w:lang w:val="uk-UA" w:eastAsia="en-US" w:bidi="ar-SA"/>
        </w:rPr>
      </w:pPr>
    </w:p>
    <w:p w:rsidR="00766F0B" w:rsidRDefault="00766F0B">
      <w:bookmarkStart w:id="0" w:name="_GoBack"/>
      <w:bookmarkEnd w:id="0"/>
    </w:p>
    <w:sectPr w:rsidR="00766F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50"/>
    <w:rsid w:val="00330350"/>
    <w:rsid w:val="00766F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B041B-9525-4181-997D-D013EB7A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035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330350"/>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1499</Words>
  <Characters>855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2024-03-25T14:13:00Z</dcterms:created>
  <dcterms:modified xsi:type="dcterms:W3CDTF">2024-03-25T14:13:00Z</dcterms:modified>
</cp:coreProperties>
</file>