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D58" w:rsidRDefault="00460D58" w:rsidP="00460D58">
      <w:pPr>
        <w:spacing w:after="0" w:line="240" w:lineRule="auto"/>
        <w:jc w:val="right"/>
        <w:rPr>
          <w:rFonts w:ascii="Times New Roman" w:hAnsi="Times New Roman"/>
          <w:b/>
          <w:sz w:val="24"/>
          <w:szCs w:val="24"/>
          <w:lang w:val="uk-UA"/>
        </w:rPr>
      </w:pPr>
      <w:r>
        <w:rPr>
          <w:rFonts w:ascii="Times New Roman" w:hAnsi="Times New Roman"/>
          <w:b/>
          <w:sz w:val="24"/>
          <w:szCs w:val="24"/>
          <w:lang w:val="uk-UA"/>
        </w:rPr>
        <w:t>Додаток № 5 до тендерної документації</w:t>
      </w:r>
    </w:p>
    <w:p w:rsidR="00460D58" w:rsidRDefault="00460D58" w:rsidP="006575A4">
      <w:pPr>
        <w:spacing w:after="0" w:line="240" w:lineRule="auto"/>
        <w:jc w:val="center"/>
        <w:rPr>
          <w:rFonts w:ascii="Times New Roman" w:hAnsi="Times New Roman"/>
          <w:b/>
          <w:sz w:val="24"/>
          <w:szCs w:val="24"/>
          <w:lang w:val="uk-UA"/>
        </w:rPr>
      </w:pPr>
    </w:p>
    <w:p w:rsidR="006575A4" w:rsidRPr="00E31EA4" w:rsidRDefault="006575A4" w:rsidP="006575A4">
      <w:pPr>
        <w:spacing w:after="0" w:line="240" w:lineRule="auto"/>
        <w:jc w:val="center"/>
        <w:rPr>
          <w:rFonts w:ascii="Times New Roman" w:hAnsi="Times New Roman"/>
          <w:b/>
          <w:sz w:val="24"/>
          <w:szCs w:val="24"/>
          <w:lang w:val="uk-UA"/>
        </w:rPr>
      </w:pPr>
      <w:r w:rsidRPr="00E31EA4">
        <w:rPr>
          <w:rFonts w:ascii="Times New Roman" w:hAnsi="Times New Roman"/>
          <w:b/>
          <w:sz w:val="24"/>
          <w:szCs w:val="24"/>
          <w:lang w:val="uk-UA"/>
        </w:rPr>
        <w:t xml:space="preserve">* ПРОЕКТ ДОГОВОРУ № </w:t>
      </w:r>
      <w:r w:rsidRPr="00E31EA4">
        <w:rPr>
          <w:rFonts w:ascii="Times New Roman" w:hAnsi="Times New Roman"/>
          <w:sz w:val="24"/>
          <w:szCs w:val="24"/>
          <w:lang w:val="uk-UA"/>
        </w:rPr>
        <w:t>_________</w:t>
      </w:r>
    </w:p>
    <w:p w:rsidR="006575A4" w:rsidRPr="00E31EA4" w:rsidRDefault="006575A4" w:rsidP="006575A4">
      <w:pPr>
        <w:spacing w:after="0" w:line="240" w:lineRule="auto"/>
        <w:jc w:val="center"/>
        <w:rPr>
          <w:rFonts w:ascii="Times New Roman" w:hAnsi="Times New Roman"/>
          <w:b/>
          <w:sz w:val="24"/>
          <w:szCs w:val="24"/>
        </w:rPr>
      </w:pPr>
      <w:proofErr w:type="gramStart"/>
      <w:r w:rsidRPr="00E31EA4">
        <w:rPr>
          <w:rFonts w:ascii="Times New Roman" w:hAnsi="Times New Roman"/>
          <w:b/>
          <w:sz w:val="24"/>
          <w:szCs w:val="24"/>
        </w:rPr>
        <w:t>ПРО</w:t>
      </w:r>
      <w:proofErr w:type="gramEnd"/>
      <w:r w:rsidRPr="00E31EA4">
        <w:rPr>
          <w:rFonts w:ascii="Times New Roman" w:hAnsi="Times New Roman"/>
          <w:b/>
          <w:sz w:val="24"/>
          <w:szCs w:val="24"/>
        </w:rPr>
        <w:t xml:space="preserve">  ЗАКУПІВЛЮ  </w:t>
      </w:r>
      <w:r w:rsidRPr="00E31EA4">
        <w:rPr>
          <w:rFonts w:ascii="Times New Roman" w:hAnsi="Times New Roman"/>
          <w:b/>
          <w:sz w:val="24"/>
          <w:szCs w:val="24"/>
          <w:lang w:val="uk-UA"/>
        </w:rPr>
        <w:t xml:space="preserve">ПОСЛУГ </w:t>
      </w:r>
    </w:p>
    <w:p w:rsidR="006575A4" w:rsidRPr="00E31EA4" w:rsidRDefault="006575A4" w:rsidP="006575A4">
      <w:pPr>
        <w:spacing w:after="0" w:line="240" w:lineRule="auto"/>
        <w:jc w:val="center"/>
        <w:rPr>
          <w:rFonts w:ascii="Times New Roman" w:hAnsi="Times New Roman"/>
          <w:sz w:val="24"/>
          <w:szCs w:val="24"/>
          <w:lang w:val="uk-UA"/>
        </w:rPr>
      </w:pPr>
      <w:r w:rsidRPr="00E31EA4">
        <w:rPr>
          <w:rFonts w:ascii="Times New Roman" w:hAnsi="Times New Roman"/>
          <w:b/>
          <w:color w:val="FFFFFF"/>
          <w:sz w:val="24"/>
          <w:szCs w:val="24"/>
          <w:u w:val="single"/>
          <w:lang w:val="uk-UA"/>
        </w:rPr>
        <w:t>а</w:t>
      </w:r>
    </w:p>
    <w:p w:rsidR="006575A4" w:rsidRPr="00E31EA4" w:rsidRDefault="006575A4" w:rsidP="006575A4">
      <w:pPr>
        <w:spacing w:after="0" w:line="240" w:lineRule="auto"/>
        <w:jc w:val="center"/>
        <w:rPr>
          <w:rFonts w:ascii="Times New Roman" w:hAnsi="Times New Roman"/>
          <w:b/>
          <w:sz w:val="24"/>
          <w:szCs w:val="24"/>
          <w:lang w:val="uk-UA"/>
        </w:rPr>
      </w:pPr>
      <w:r w:rsidRPr="00E31EA4">
        <w:rPr>
          <w:rFonts w:ascii="Times New Roman" w:hAnsi="Times New Roman"/>
          <w:sz w:val="24"/>
          <w:szCs w:val="24"/>
          <w:lang w:val="uk-UA"/>
        </w:rPr>
        <w:t>м. Жовті Води</w:t>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t>__________ 202</w:t>
      </w:r>
      <w:r w:rsidR="00C028B6">
        <w:rPr>
          <w:rFonts w:ascii="Times New Roman" w:hAnsi="Times New Roman"/>
          <w:sz w:val="24"/>
          <w:szCs w:val="24"/>
          <w:lang w:val="uk-UA"/>
        </w:rPr>
        <w:t>4</w:t>
      </w:r>
      <w:r w:rsidR="00FE36B1">
        <w:rPr>
          <w:rFonts w:ascii="Times New Roman" w:hAnsi="Times New Roman"/>
          <w:sz w:val="24"/>
          <w:szCs w:val="24"/>
          <w:lang w:val="uk-UA"/>
        </w:rPr>
        <w:t xml:space="preserve"> </w:t>
      </w:r>
      <w:r w:rsidRPr="00E31EA4">
        <w:rPr>
          <w:rFonts w:ascii="Times New Roman" w:hAnsi="Times New Roman"/>
          <w:sz w:val="24"/>
          <w:szCs w:val="24"/>
          <w:lang w:val="uk-UA"/>
        </w:rPr>
        <w:t>р.</w:t>
      </w:r>
    </w:p>
    <w:p w:rsidR="006575A4" w:rsidRPr="00E31EA4" w:rsidRDefault="006575A4" w:rsidP="006575A4">
      <w:pPr>
        <w:spacing w:after="0" w:line="240" w:lineRule="auto"/>
        <w:jc w:val="both"/>
        <w:rPr>
          <w:rFonts w:ascii="Times New Roman" w:hAnsi="Times New Roman"/>
          <w:b/>
          <w:sz w:val="24"/>
          <w:szCs w:val="24"/>
          <w:lang w:val="uk-UA"/>
        </w:rPr>
      </w:pPr>
    </w:p>
    <w:p w:rsidR="006575A4" w:rsidRPr="00E31EA4" w:rsidRDefault="006575A4" w:rsidP="006575A4">
      <w:pPr>
        <w:shd w:val="clear" w:color="auto" w:fill="FFFFFF"/>
        <w:tabs>
          <w:tab w:val="left" w:pos="0"/>
        </w:tabs>
        <w:spacing w:after="0" w:line="240" w:lineRule="auto"/>
        <w:ind w:right="-1" w:firstLine="360"/>
        <w:jc w:val="both"/>
        <w:rPr>
          <w:rFonts w:ascii="Times New Roman" w:hAnsi="Times New Roman"/>
          <w:color w:val="000000"/>
          <w:spacing w:val="2"/>
          <w:sz w:val="24"/>
          <w:szCs w:val="24"/>
          <w:lang w:val="uk-UA"/>
        </w:rPr>
      </w:pPr>
      <w:r w:rsidRPr="00E31EA4">
        <w:rPr>
          <w:rFonts w:ascii="Times New Roman" w:hAnsi="Times New Roman"/>
          <w:b/>
          <w:sz w:val="24"/>
          <w:szCs w:val="24"/>
          <w:lang w:val="uk-UA"/>
        </w:rPr>
        <w:t>ДЕРЖАВНЕ ПІДПРИЄМСТВО «СХІДНИЙ ГІРНИЧО-ЗБАГАЧУВАЛЬНИЙ КОМБІНАТ» (</w:t>
      </w:r>
      <w:proofErr w:type="spellStart"/>
      <w:r w:rsidRPr="00E31EA4">
        <w:rPr>
          <w:rFonts w:ascii="Times New Roman" w:hAnsi="Times New Roman"/>
          <w:b/>
          <w:sz w:val="24"/>
          <w:szCs w:val="24"/>
          <w:lang w:val="uk-UA"/>
        </w:rPr>
        <w:t>ДП</w:t>
      </w:r>
      <w:proofErr w:type="spellEnd"/>
      <w:r w:rsidRPr="00E31EA4">
        <w:rPr>
          <w:rFonts w:ascii="Times New Roman" w:hAnsi="Times New Roman"/>
          <w:b/>
          <w:sz w:val="24"/>
          <w:szCs w:val="24"/>
          <w:lang w:val="uk-UA"/>
        </w:rPr>
        <w:t xml:space="preserve"> «СХІДГЗК») </w:t>
      </w:r>
      <w:r w:rsidRPr="00E31EA4">
        <w:rPr>
          <w:rFonts w:ascii="Times New Roman" w:hAnsi="Times New Roman"/>
          <w:sz w:val="24"/>
          <w:szCs w:val="24"/>
          <w:lang w:val="uk-UA"/>
        </w:rPr>
        <w:t>м. Жовті Води, Україна, іменоване надалі «Замовник</w:t>
      </w:r>
      <w:r w:rsidRPr="00E31EA4">
        <w:rPr>
          <w:rFonts w:ascii="Times New Roman" w:hAnsi="Times New Roman"/>
          <w:b/>
          <w:sz w:val="24"/>
          <w:szCs w:val="24"/>
          <w:lang w:val="uk-UA"/>
        </w:rPr>
        <w:t>»</w:t>
      </w:r>
      <w:r w:rsidRPr="00E31EA4">
        <w:rPr>
          <w:rFonts w:ascii="Times New Roman" w:hAnsi="Times New Roman"/>
          <w:sz w:val="24"/>
          <w:szCs w:val="24"/>
          <w:lang w:val="uk-UA"/>
        </w:rPr>
        <w:t>, в особі ______________________________,</w:t>
      </w:r>
      <w:r w:rsidRPr="00E31EA4">
        <w:rPr>
          <w:rFonts w:ascii="Times New Roman" w:hAnsi="Times New Roman"/>
          <w:iCs/>
          <w:color w:val="000000"/>
          <w:spacing w:val="-1"/>
          <w:sz w:val="24"/>
          <w:szCs w:val="24"/>
          <w:lang w:val="uk-UA"/>
        </w:rPr>
        <w:t xml:space="preserve"> </w:t>
      </w:r>
      <w:r w:rsidRPr="00E31EA4">
        <w:rPr>
          <w:rFonts w:ascii="Times New Roman" w:hAnsi="Times New Roman"/>
          <w:color w:val="000000"/>
          <w:spacing w:val="-1"/>
          <w:sz w:val="24"/>
          <w:szCs w:val="24"/>
          <w:lang w:val="uk-UA"/>
        </w:rPr>
        <w:t>який діє на підставі _____</w:t>
      </w:r>
      <w:r w:rsidRPr="00E31EA4">
        <w:rPr>
          <w:rFonts w:ascii="Times New Roman" w:hAnsi="Times New Roman"/>
          <w:sz w:val="24"/>
          <w:szCs w:val="24"/>
          <w:lang w:val="uk-UA"/>
        </w:rPr>
        <w:t>______</w:t>
      </w:r>
      <w:r w:rsidRPr="00E31EA4">
        <w:rPr>
          <w:rFonts w:ascii="Times New Roman" w:hAnsi="Times New Roman"/>
          <w:color w:val="000000"/>
          <w:spacing w:val="-1"/>
          <w:sz w:val="24"/>
          <w:szCs w:val="24"/>
          <w:lang w:val="uk-UA"/>
        </w:rPr>
        <w:t>_____</w:t>
      </w:r>
      <w:r w:rsidRPr="00E31EA4">
        <w:rPr>
          <w:rFonts w:ascii="Times New Roman" w:hAnsi="Times New Roman"/>
          <w:iCs/>
          <w:color w:val="000000"/>
          <w:spacing w:val="-1"/>
          <w:sz w:val="24"/>
          <w:szCs w:val="24"/>
          <w:lang w:val="uk-UA"/>
        </w:rPr>
        <w:t xml:space="preserve"> з однієї сторони, та</w:t>
      </w:r>
      <w:r w:rsidRPr="00E31EA4">
        <w:rPr>
          <w:rFonts w:ascii="Times New Roman" w:hAnsi="Times New Roman"/>
          <w:color w:val="000000"/>
          <w:spacing w:val="2"/>
          <w:sz w:val="24"/>
          <w:szCs w:val="24"/>
          <w:lang w:val="uk-UA"/>
        </w:rPr>
        <w:t xml:space="preserve"> </w:t>
      </w:r>
    </w:p>
    <w:p w:rsidR="006575A4" w:rsidRPr="00E31EA4" w:rsidRDefault="006575A4" w:rsidP="006575A4">
      <w:pPr>
        <w:shd w:val="clear" w:color="auto" w:fill="FFFFFF"/>
        <w:tabs>
          <w:tab w:val="left" w:pos="0"/>
        </w:tabs>
        <w:spacing w:after="0" w:line="240" w:lineRule="auto"/>
        <w:ind w:right="-1" w:firstLine="360"/>
        <w:jc w:val="both"/>
        <w:rPr>
          <w:rFonts w:ascii="Times New Roman" w:hAnsi="Times New Roman"/>
          <w:sz w:val="24"/>
          <w:szCs w:val="24"/>
          <w:lang w:val="uk-UA"/>
        </w:rPr>
      </w:pPr>
      <w:r w:rsidRPr="00E31EA4">
        <w:rPr>
          <w:rFonts w:ascii="Times New Roman" w:hAnsi="Times New Roman"/>
          <w:sz w:val="24"/>
          <w:szCs w:val="24"/>
          <w:lang w:val="uk-UA"/>
        </w:rPr>
        <w:t xml:space="preserve">_______________________________________________________________________________, </w:t>
      </w:r>
      <w:r w:rsidRPr="00E31EA4">
        <w:rPr>
          <w:rFonts w:ascii="Times New Roman" w:hAnsi="Times New Roman"/>
          <w:iCs/>
          <w:color w:val="000000"/>
          <w:spacing w:val="2"/>
          <w:sz w:val="24"/>
          <w:szCs w:val="24"/>
          <w:lang w:val="uk-UA"/>
        </w:rPr>
        <w:t xml:space="preserve">іменоване надалі </w:t>
      </w:r>
      <w:r w:rsidRPr="00E31EA4">
        <w:rPr>
          <w:rFonts w:ascii="Times New Roman" w:hAnsi="Times New Roman"/>
          <w:color w:val="000000"/>
          <w:spacing w:val="2"/>
          <w:sz w:val="24"/>
          <w:szCs w:val="24"/>
          <w:lang w:val="uk-UA"/>
        </w:rPr>
        <w:t xml:space="preserve">«Виконавець», в особі </w:t>
      </w:r>
      <w:r w:rsidRPr="00E31EA4">
        <w:rPr>
          <w:rFonts w:ascii="Times New Roman" w:hAnsi="Times New Roman"/>
          <w:sz w:val="24"/>
          <w:szCs w:val="24"/>
          <w:lang w:val="uk-UA"/>
        </w:rPr>
        <w:t>______________________________________________,</w:t>
      </w:r>
      <w:r w:rsidRPr="00E31EA4">
        <w:rPr>
          <w:rFonts w:ascii="Times New Roman" w:hAnsi="Times New Roman"/>
          <w:iCs/>
          <w:color w:val="000000"/>
          <w:spacing w:val="-1"/>
          <w:sz w:val="24"/>
          <w:szCs w:val="24"/>
          <w:lang w:val="uk-UA"/>
        </w:rPr>
        <w:t xml:space="preserve"> </w:t>
      </w:r>
      <w:r w:rsidRPr="00E31EA4">
        <w:rPr>
          <w:rFonts w:ascii="Times New Roman" w:hAnsi="Times New Roman"/>
          <w:color w:val="000000"/>
          <w:spacing w:val="-2"/>
          <w:sz w:val="24"/>
          <w:szCs w:val="24"/>
          <w:lang w:val="uk-UA"/>
        </w:rPr>
        <w:t xml:space="preserve">який діє на підставі </w:t>
      </w:r>
      <w:r w:rsidRPr="00E31EA4">
        <w:rPr>
          <w:rFonts w:ascii="Times New Roman" w:hAnsi="Times New Roman"/>
          <w:color w:val="000000"/>
          <w:spacing w:val="-1"/>
          <w:sz w:val="24"/>
          <w:szCs w:val="24"/>
          <w:lang w:val="uk-UA"/>
        </w:rPr>
        <w:t>_____</w:t>
      </w:r>
      <w:r w:rsidRPr="00E31EA4">
        <w:rPr>
          <w:rFonts w:ascii="Times New Roman" w:hAnsi="Times New Roman"/>
          <w:sz w:val="24"/>
          <w:szCs w:val="24"/>
          <w:lang w:val="uk-UA"/>
        </w:rPr>
        <w:t>______</w:t>
      </w:r>
      <w:r w:rsidRPr="00E31EA4">
        <w:rPr>
          <w:rFonts w:ascii="Times New Roman" w:hAnsi="Times New Roman"/>
          <w:color w:val="000000"/>
          <w:spacing w:val="-1"/>
          <w:sz w:val="24"/>
          <w:szCs w:val="24"/>
          <w:lang w:val="uk-UA"/>
        </w:rPr>
        <w:t>_____</w:t>
      </w:r>
      <w:r w:rsidRPr="00E31EA4">
        <w:rPr>
          <w:rFonts w:ascii="Times New Roman" w:hAnsi="Times New Roman"/>
          <w:iCs/>
          <w:color w:val="000000"/>
          <w:spacing w:val="-2"/>
          <w:sz w:val="24"/>
          <w:szCs w:val="24"/>
          <w:lang w:val="uk-UA"/>
        </w:rPr>
        <w:t xml:space="preserve">, </w:t>
      </w:r>
      <w:r w:rsidRPr="00E31EA4">
        <w:rPr>
          <w:rFonts w:ascii="Times New Roman" w:hAnsi="Times New Roman"/>
          <w:color w:val="000000"/>
          <w:spacing w:val="-2"/>
          <w:sz w:val="24"/>
          <w:szCs w:val="24"/>
          <w:lang w:val="uk-UA"/>
        </w:rPr>
        <w:t>з іншої сторони, склали даний договір про нижченаведене:</w:t>
      </w:r>
      <w:r w:rsidRPr="00E31EA4">
        <w:rPr>
          <w:rFonts w:ascii="Times New Roman" w:hAnsi="Times New Roman"/>
          <w:sz w:val="24"/>
          <w:szCs w:val="24"/>
          <w:lang w:val="uk-UA"/>
        </w:rPr>
        <w:t xml:space="preserve"> </w:t>
      </w:r>
    </w:p>
    <w:p w:rsidR="006575A4" w:rsidRPr="00E31EA4" w:rsidRDefault="006575A4" w:rsidP="006575A4">
      <w:pPr>
        <w:shd w:val="clear" w:color="auto" w:fill="FFFFFF"/>
        <w:tabs>
          <w:tab w:val="left" w:pos="0"/>
        </w:tabs>
        <w:spacing w:after="0" w:line="240" w:lineRule="auto"/>
        <w:ind w:right="-1" w:firstLine="360"/>
        <w:jc w:val="both"/>
        <w:rPr>
          <w:rFonts w:ascii="Times New Roman" w:hAnsi="Times New Roman"/>
          <w:sz w:val="24"/>
          <w:szCs w:val="24"/>
          <w:lang w:val="uk-UA"/>
        </w:rPr>
      </w:pPr>
    </w:p>
    <w:p w:rsidR="006575A4" w:rsidRPr="00E31EA4" w:rsidRDefault="002A5585" w:rsidP="002A5585">
      <w:pPr>
        <w:suppressAutoHyphens/>
        <w:spacing w:after="0" w:line="240" w:lineRule="auto"/>
        <w:jc w:val="center"/>
        <w:rPr>
          <w:rFonts w:ascii="Times New Roman" w:hAnsi="Times New Roman"/>
          <w:sz w:val="24"/>
          <w:szCs w:val="24"/>
          <w:lang w:val="uk-UA"/>
        </w:rPr>
      </w:pPr>
      <w:r>
        <w:rPr>
          <w:rFonts w:ascii="Times New Roman" w:hAnsi="Times New Roman"/>
          <w:b/>
          <w:sz w:val="24"/>
          <w:szCs w:val="24"/>
          <w:lang w:val="uk-UA"/>
        </w:rPr>
        <w:t xml:space="preserve">1. </w:t>
      </w:r>
      <w:r w:rsidR="006575A4" w:rsidRPr="00E31EA4">
        <w:rPr>
          <w:rFonts w:ascii="Times New Roman" w:hAnsi="Times New Roman"/>
          <w:b/>
          <w:sz w:val="24"/>
          <w:szCs w:val="24"/>
          <w:lang w:val="uk-UA"/>
        </w:rPr>
        <w:t>ПРЕДМЕТ ДОГОВОРУ</w:t>
      </w:r>
    </w:p>
    <w:p w:rsidR="006575A4" w:rsidRPr="00E31EA4" w:rsidRDefault="006575A4" w:rsidP="002A5585">
      <w:pPr>
        <w:pStyle w:val="5"/>
        <w:shd w:val="clear" w:color="auto" w:fill="FFFFFF"/>
        <w:tabs>
          <w:tab w:val="left" w:pos="0"/>
          <w:tab w:val="left" w:pos="567"/>
        </w:tabs>
        <w:ind w:right="-23" w:firstLine="567"/>
        <w:jc w:val="both"/>
        <w:rPr>
          <w:spacing w:val="-12"/>
          <w:sz w:val="24"/>
          <w:szCs w:val="24"/>
          <w:lang w:val="uk-UA"/>
        </w:rPr>
      </w:pPr>
      <w:r w:rsidRPr="00E31EA4">
        <w:rPr>
          <w:sz w:val="24"/>
          <w:szCs w:val="24"/>
          <w:lang w:val="uk-UA"/>
        </w:rPr>
        <w:t>1.1.</w:t>
      </w:r>
      <w:r w:rsidRPr="00E31EA4">
        <w:rPr>
          <w:i/>
          <w:sz w:val="24"/>
          <w:szCs w:val="24"/>
          <w:lang w:val="uk-UA"/>
        </w:rPr>
        <w:t xml:space="preserve"> </w:t>
      </w:r>
      <w:r w:rsidRPr="00E31EA4">
        <w:rPr>
          <w:color w:val="000000"/>
          <w:spacing w:val="2"/>
          <w:sz w:val="24"/>
          <w:szCs w:val="24"/>
          <w:lang w:val="uk-UA"/>
        </w:rPr>
        <w:t>Виконавець</w:t>
      </w:r>
      <w:r w:rsidRPr="00E31EA4">
        <w:rPr>
          <w:sz w:val="24"/>
          <w:szCs w:val="24"/>
          <w:lang w:val="uk-UA"/>
        </w:rPr>
        <w:t xml:space="preserve"> зобов'язується надати послуги</w:t>
      </w:r>
      <w:r w:rsidR="00702F54">
        <w:rPr>
          <w:sz w:val="24"/>
          <w:szCs w:val="24"/>
          <w:lang w:val="uk-UA"/>
        </w:rPr>
        <w:t>,</w:t>
      </w:r>
      <w:r w:rsidRPr="00E31EA4">
        <w:rPr>
          <w:sz w:val="24"/>
          <w:szCs w:val="24"/>
          <w:lang w:val="uk-UA"/>
        </w:rPr>
        <w:t xml:space="preserve"> зазначені в п.1.2. договору, а Замовник прийняти і оплатити такі послуги.</w:t>
      </w:r>
    </w:p>
    <w:p w:rsidR="006575A4" w:rsidRPr="00E31EA4" w:rsidRDefault="006575A4" w:rsidP="002A5585">
      <w:pPr>
        <w:tabs>
          <w:tab w:val="left" w:pos="0"/>
          <w:tab w:val="left" w:pos="567"/>
        </w:tabs>
        <w:spacing w:after="0" w:line="240" w:lineRule="auto"/>
        <w:ind w:right="-23" w:firstLine="567"/>
        <w:jc w:val="both"/>
        <w:rPr>
          <w:rFonts w:ascii="Times New Roman" w:hAnsi="Times New Roman"/>
          <w:b/>
          <w:color w:val="000000"/>
          <w:sz w:val="24"/>
          <w:szCs w:val="24"/>
          <w:lang w:val="uk-UA"/>
        </w:rPr>
      </w:pPr>
      <w:r w:rsidRPr="00E31EA4">
        <w:rPr>
          <w:rFonts w:ascii="Times New Roman" w:hAnsi="Times New Roman"/>
          <w:sz w:val="24"/>
          <w:szCs w:val="24"/>
          <w:lang w:val="uk-UA"/>
        </w:rPr>
        <w:t xml:space="preserve">1.2. </w:t>
      </w:r>
      <w:r w:rsidRPr="00E31EA4">
        <w:rPr>
          <w:rFonts w:ascii="Times New Roman" w:hAnsi="Times New Roman"/>
          <w:color w:val="000000"/>
          <w:spacing w:val="2"/>
          <w:sz w:val="24"/>
          <w:szCs w:val="24"/>
          <w:lang w:val="uk-UA"/>
        </w:rPr>
        <w:t>Виконавець</w:t>
      </w:r>
      <w:r w:rsidRPr="00E31EA4">
        <w:rPr>
          <w:rFonts w:ascii="Times New Roman" w:hAnsi="Times New Roman"/>
          <w:sz w:val="24"/>
          <w:szCs w:val="24"/>
          <w:lang w:val="uk-UA"/>
        </w:rPr>
        <w:t xml:space="preserve"> зобов’язується надати в порядку та на умовах даного договору </w:t>
      </w:r>
      <w:r w:rsidR="003D2F43" w:rsidRPr="003D2F43">
        <w:rPr>
          <w:rFonts w:ascii="Times New Roman" w:hAnsi="Times New Roman"/>
          <w:b/>
          <w:sz w:val="24"/>
          <w:szCs w:val="24"/>
          <w:lang w:val="uk-UA"/>
        </w:rPr>
        <w:t xml:space="preserve">Послуги з технічного огляду та випробовувань, код </w:t>
      </w:r>
      <w:proofErr w:type="spellStart"/>
      <w:r w:rsidR="003D2F43" w:rsidRPr="003D2F43">
        <w:rPr>
          <w:rFonts w:ascii="Times New Roman" w:hAnsi="Times New Roman"/>
          <w:b/>
          <w:sz w:val="24"/>
          <w:szCs w:val="24"/>
          <w:lang w:val="uk-UA"/>
        </w:rPr>
        <w:t>ДК</w:t>
      </w:r>
      <w:proofErr w:type="spellEnd"/>
      <w:r w:rsidR="003D2F43" w:rsidRPr="003D2F43">
        <w:rPr>
          <w:rFonts w:ascii="Times New Roman" w:hAnsi="Times New Roman"/>
          <w:b/>
          <w:sz w:val="24"/>
          <w:szCs w:val="24"/>
          <w:lang w:val="uk-UA"/>
        </w:rPr>
        <w:t xml:space="preserve"> 021:2015-7163 (Проведення обов'язкового технічного контролю транспортних засобів)</w:t>
      </w:r>
      <w:r w:rsidR="000B2289">
        <w:rPr>
          <w:rFonts w:ascii="Times New Roman" w:hAnsi="Times New Roman"/>
          <w:b/>
          <w:sz w:val="24"/>
          <w:szCs w:val="24"/>
          <w:lang w:val="uk-UA"/>
        </w:rPr>
        <w:t xml:space="preserve"> </w:t>
      </w:r>
      <w:r w:rsidRPr="00E31EA4">
        <w:rPr>
          <w:rFonts w:ascii="Times New Roman" w:hAnsi="Times New Roman"/>
          <w:color w:val="000000"/>
          <w:sz w:val="24"/>
          <w:szCs w:val="24"/>
          <w:lang w:val="uk-UA"/>
        </w:rPr>
        <w:t>(далі -  послуги).</w:t>
      </w:r>
    </w:p>
    <w:p w:rsidR="006575A4" w:rsidRPr="00D230AC" w:rsidRDefault="006575A4" w:rsidP="002A5585">
      <w:pPr>
        <w:pStyle w:val="Style2"/>
        <w:widowControl/>
        <w:tabs>
          <w:tab w:val="left" w:pos="567"/>
          <w:tab w:val="left" w:pos="1134"/>
        </w:tabs>
        <w:ind w:firstLine="567"/>
        <w:jc w:val="both"/>
        <w:rPr>
          <w:color w:val="000000" w:themeColor="text1"/>
          <w:lang w:val="uk-UA"/>
        </w:rPr>
      </w:pPr>
      <w:r w:rsidRPr="00D230AC">
        <w:rPr>
          <w:color w:val="000000" w:themeColor="text1"/>
          <w:lang w:val="uk-UA"/>
        </w:rPr>
        <w:t xml:space="preserve">1.3. Послуги надаються на </w:t>
      </w:r>
      <w:r w:rsidR="00777FD8" w:rsidRPr="00D230AC">
        <w:rPr>
          <w:color w:val="000000" w:themeColor="text1"/>
          <w:lang w:val="uk-UA"/>
        </w:rPr>
        <w:t xml:space="preserve">території Замовника – </w:t>
      </w:r>
      <w:proofErr w:type="spellStart"/>
      <w:r w:rsidR="00777FD8" w:rsidRPr="00D230AC">
        <w:rPr>
          <w:color w:val="000000" w:themeColor="text1"/>
          <w:lang w:val="uk-UA"/>
        </w:rPr>
        <w:t>Смолінська</w:t>
      </w:r>
      <w:proofErr w:type="spellEnd"/>
      <w:r w:rsidR="00777FD8" w:rsidRPr="00D230AC">
        <w:rPr>
          <w:color w:val="000000" w:themeColor="text1"/>
          <w:lang w:val="uk-UA"/>
        </w:rPr>
        <w:t xml:space="preserve"> шахта</w:t>
      </w:r>
      <w:r w:rsidR="00AD2DF6" w:rsidRPr="00D230AC">
        <w:rPr>
          <w:color w:val="000000" w:themeColor="text1"/>
          <w:lang w:val="uk-UA"/>
        </w:rPr>
        <w:t xml:space="preserve"> </w:t>
      </w:r>
      <w:proofErr w:type="spellStart"/>
      <w:r w:rsidR="00777FD8" w:rsidRPr="00D230AC">
        <w:rPr>
          <w:color w:val="000000" w:themeColor="text1"/>
          <w:lang w:val="uk-UA"/>
        </w:rPr>
        <w:t>ДП</w:t>
      </w:r>
      <w:proofErr w:type="spellEnd"/>
      <w:r w:rsidR="00777FD8" w:rsidRPr="00D230AC">
        <w:rPr>
          <w:color w:val="000000" w:themeColor="text1"/>
          <w:lang w:val="uk-UA"/>
        </w:rPr>
        <w:t xml:space="preserve"> «</w:t>
      </w:r>
      <w:proofErr w:type="spellStart"/>
      <w:r w:rsidR="00777FD8" w:rsidRPr="00D230AC">
        <w:rPr>
          <w:color w:val="000000" w:themeColor="text1"/>
          <w:lang w:val="uk-UA"/>
        </w:rPr>
        <w:t>СхідГЗК</w:t>
      </w:r>
      <w:proofErr w:type="spellEnd"/>
      <w:r w:rsidR="00777FD8" w:rsidRPr="00D230AC">
        <w:rPr>
          <w:color w:val="000000" w:themeColor="text1"/>
          <w:lang w:val="uk-UA"/>
        </w:rPr>
        <w:t xml:space="preserve">», </w:t>
      </w:r>
      <w:r w:rsidR="00D230AC" w:rsidRPr="00D230AC">
        <w:rPr>
          <w:color w:val="000000" w:themeColor="text1"/>
          <w:lang w:val="uk-UA"/>
        </w:rPr>
        <w:t xml:space="preserve">            </w:t>
      </w:r>
      <w:proofErr w:type="spellStart"/>
      <w:r w:rsidR="00D230AC" w:rsidRPr="00D230AC">
        <w:rPr>
          <w:color w:val="000000" w:themeColor="text1"/>
          <w:lang w:val="uk-UA"/>
        </w:rPr>
        <w:t>смт</w:t>
      </w:r>
      <w:proofErr w:type="spellEnd"/>
      <w:r w:rsidR="00D230AC" w:rsidRPr="00D230AC">
        <w:rPr>
          <w:color w:val="000000" w:themeColor="text1"/>
          <w:lang w:val="uk-UA"/>
        </w:rPr>
        <w:t xml:space="preserve">. </w:t>
      </w:r>
      <w:proofErr w:type="spellStart"/>
      <w:r w:rsidR="00D230AC" w:rsidRPr="00D230AC">
        <w:rPr>
          <w:color w:val="000000" w:themeColor="text1"/>
          <w:lang w:val="uk-UA"/>
        </w:rPr>
        <w:t>Смоліне</w:t>
      </w:r>
      <w:proofErr w:type="spellEnd"/>
      <w:r w:rsidR="00D230AC" w:rsidRPr="00D230AC">
        <w:rPr>
          <w:color w:val="000000" w:themeColor="text1"/>
          <w:lang w:val="uk-UA"/>
        </w:rPr>
        <w:t xml:space="preserve">, </w:t>
      </w:r>
      <w:proofErr w:type="spellStart"/>
      <w:r w:rsidR="00D230AC" w:rsidRPr="00D230AC">
        <w:rPr>
          <w:color w:val="000000" w:themeColor="text1"/>
          <w:lang w:val="uk-UA"/>
        </w:rPr>
        <w:t>Новоукраїнський</w:t>
      </w:r>
      <w:proofErr w:type="spellEnd"/>
      <w:r w:rsidR="00D230AC" w:rsidRPr="00D230AC">
        <w:rPr>
          <w:color w:val="000000" w:themeColor="text1"/>
          <w:lang w:val="uk-UA"/>
        </w:rPr>
        <w:t xml:space="preserve"> район, Кіровоградська область.</w:t>
      </w:r>
      <w:r w:rsidRPr="00D230AC">
        <w:rPr>
          <w:color w:val="000000" w:themeColor="text1"/>
          <w:lang w:val="uk-UA"/>
        </w:rPr>
        <w:t xml:space="preserve">  </w:t>
      </w:r>
    </w:p>
    <w:p w:rsidR="006575A4" w:rsidRPr="00E31EA4" w:rsidRDefault="006575A4" w:rsidP="002A5585">
      <w:pPr>
        <w:pStyle w:val="5"/>
        <w:shd w:val="clear" w:color="auto" w:fill="FFFFFF"/>
        <w:tabs>
          <w:tab w:val="num" w:pos="0"/>
          <w:tab w:val="left" w:pos="567"/>
        </w:tabs>
        <w:ind w:right="-23" w:firstLine="567"/>
        <w:jc w:val="both"/>
        <w:rPr>
          <w:color w:val="000000"/>
          <w:sz w:val="24"/>
          <w:szCs w:val="24"/>
          <w:lang w:val="uk-UA"/>
        </w:rPr>
      </w:pPr>
      <w:r w:rsidRPr="00E31EA4">
        <w:rPr>
          <w:bCs/>
          <w:color w:val="000000"/>
          <w:sz w:val="24"/>
          <w:szCs w:val="24"/>
          <w:lang w:val="uk-UA"/>
        </w:rPr>
        <w:t>1.4. Послуги надаються  у відповідності до «</w:t>
      </w:r>
      <w:r w:rsidRPr="00E31EA4">
        <w:rPr>
          <w:color w:val="000000"/>
          <w:sz w:val="24"/>
          <w:szCs w:val="24"/>
          <w:lang w:val="uk-UA"/>
        </w:rPr>
        <w:t>Порядку проведення обов’язкового технічного контролю та обсягів перевірки технічного стану транспортних засобів», затвердженого постановою Кабінету Міністрів України від 30.01.2012 № 137 (далі - Порядок).</w:t>
      </w:r>
    </w:p>
    <w:p w:rsidR="002A5585" w:rsidRDefault="006575A4" w:rsidP="002A5585">
      <w:pPr>
        <w:pStyle w:val="5"/>
        <w:shd w:val="clear" w:color="auto" w:fill="FFFFFF"/>
        <w:tabs>
          <w:tab w:val="num" w:pos="0"/>
          <w:tab w:val="left" w:pos="567"/>
        </w:tabs>
        <w:ind w:right="-23" w:firstLine="567"/>
        <w:jc w:val="both"/>
        <w:rPr>
          <w:color w:val="000000"/>
          <w:sz w:val="24"/>
          <w:szCs w:val="24"/>
          <w:lang w:val="uk-UA"/>
        </w:rPr>
      </w:pPr>
      <w:r w:rsidRPr="00E31EA4">
        <w:rPr>
          <w:color w:val="000000"/>
          <w:sz w:val="24"/>
          <w:szCs w:val="24"/>
          <w:lang w:val="uk-UA"/>
        </w:rPr>
        <w:t>1.5. Обсяги закупівлі послуг можуть бути зменшені залежно від реального фінансування видатків.</w:t>
      </w:r>
    </w:p>
    <w:p w:rsidR="006575A4" w:rsidRPr="002A5585" w:rsidRDefault="002A5585" w:rsidP="002A5585">
      <w:pPr>
        <w:pStyle w:val="5"/>
        <w:shd w:val="clear" w:color="auto" w:fill="FFFFFF"/>
        <w:tabs>
          <w:tab w:val="num" w:pos="0"/>
          <w:tab w:val="left" w:pos="567"/>
        </w:tabs>
        <w:ind w:right="-23"/>
        <w:jc w:val="center"/>
        <w:rPr>
          <w:b/>
          <w:color w:val="000000"/>
          <w:sz w:val="24"/>
          <w:szCs w:val="24"/>
          <w:lang w:val="uk-UA"/>
        </w:rPr>
      </w:pPr>
      <w:r w:rsidRPr="002A5585">
        <w:rPr>
          <w:b/>
          <w:color w:val="000000"/>
          <w:sz w:val="24"/>
          <w:szCs w:val="24"/>
          <w:lang w:val="uk-UA"/>
        </w:rPr>
        <w:t xml:space="preserve">2. </w:t>
      </w:r>
      <w:r w:rsidR="006575A4" w:rsidRPr="002A5585">
        <w:rPr>
          <w:b/>
          <w:sz w:val="24"/>
          <w:szCs w:val="24"/>
          <w:lang w:val="uk-UA"/>
        </w:rPr>
        <w:t>ЯКІСТЬ</w:t>
      </w:r>
      <w:r w:rsidR="006575A4" w:rsidRPr="002A5585">
        <w:rPr>
          <w:b/>
          <w:color w:val="000000"/>
          <w:sz w:val="24"/>
          <w:szCs w:val="24"/>
          <w:lang w:val="uk-UA"/>
        </w:rPr>
        <w:t xml:space="preserve"> ПОСЛУГ</w:t>
      </w:r>
    </w:p>
    <w:p w:rsidR="006575A4" w:rsidRPr="00E31EA4" w:rsidRDefault="006575A4" w:rsidP="002A5585">
      <w:pPr>
        <w:tabs>
          <w:tab w:val="left" w:pos="567"/>
        </w:tabs>
        <w:spacing w:after="0" w:line="240" w:lineRule="auto"/>
        <w:ind w:firstLine="567"/>
        <w:jc w:val="both"/>
        <w:rPr>
          <w:rFonts w:ascii="Times New Roman" w:hAnsi="Times New Roman"/>
          <w:color w:val="000000"/>
          <w:sz w:val="24"/>
          <w:szCs w:val="24"/>
          <w:lang w:val="uk-UA"/>
        </w:rPr>
      </w:pPr>
      <w:r w:rsidRPr="00E31EA4">
        <w:rPr>
          <w:rFonts w:ascii="Times New Roman" w:hAnsi="Times New Roman"/>
          <w:color w:val="000000"/>
          <w:sz w:val="24"/>
          <w:szCs w:val="24"/>
          <w:lang w:val="uk-UA"/>
        </w:rPr>
        <w:t xml:space="preserve">2.1. </w:t>
      </w:r>
      <w:r w:rsidRPr="00E31EA4">
        <w:rPr>
          <w:rFonts w:ascii="Times New Roman" w:hAnsi="Times New Roman"/>
          <w:color w:val="000000"/>
          <w:spacing w:val="2"/>
          <w:sz w:val="24"/>
          <w:szCs w:val="24"/>
          <w:lang w:val="uk-UA"/>
        </w:rPr>
        <w:t>Виконавець</w:t>
      </w:r>
      <w:r w:rsidRPr="00E31EA4">
        <w:rPr>
          <w:rFonts w:ascii="Times New Roman" w:hAnsi="Times New Roman"/>
          <w:color w:val="000000"/>
          <w:sz w:val="24"/>
          <w:szCs w:val="24"/>
          <w:lang w:val="uk-UA"/>
        </w:rPr>
        <w:t xml:space="preserve"> повинен надавати послуги якісно</w:t>
      </w:r>
      <w:r w:rsidR="00964681">
        <w:rPr>
          <w:rFonts w:ascii="Times New Roman" w:hAnsi="Times New Roman"/>
          <w:color w:val="000000"/>
          <w:sz w:val="24"/>
          <w:szCs w:val="24"/>
          <w:lang w:val="uk-UA"/>
        </w:rPr>
        <w:t>,</w:t>
      </w:r>
      <w:r w:rsidRPr="00E31EA4">
        <w:rPr>
          <w:rFonts w:ascii="Times New Roman" w:hAnsi="Times New Roman"/>
          <w:color w:val="000000"/>
          <w:sz w:val="24"/>
          <w:szCs w:val="24"/>
          <w:lang w:val="uk-UA"/>
        </w:rPr>
        <w:t xml:space="preserve"> в строки</w:t>
      </w:r>
      <w:r w:rsidR="007815C5">
        <w:rPr>
          <w:rFonts w:ascii="Times New Roman" w:hAnsi="Times New Roman"/>
          <w:color w:val="000000"/>
          <w:sz w:val="24"/>
          <w:szCs w:val="24"/>
          <w:lang w:val="uk-UA"/>
        </w:rPr>
        <w:t>,</w:t>
      </w:r>
      <w:r w:rsidRPr="00E31EA4">
        <w:rPr>
          <w:rFonts w:ascii="Times New Roman" w:hAnsi="Times New Roman"/>
          <w:color w:val="000000"/>
          <w:sz w:val="24"/>
          <w:szCs w:val="24"/>
          <w:lang w:val="uk-UA"/>
        </w:rPr>
        <w:t xml:space="preserve"> обумовлені договором. Гарантією якості наданих послуг є підписані Сторонами Акти здачі-приймання </w:t>
      </w:r>
      <w:r w:rsidR="000B2289">
        <w:rPr>
          <w:rFonts w:ascii="Times New Roman" w:hAnsi="Times New Roman"/>
          <w:color w:val="000000"/>
          <w:sz w:val="24"/>
          <w:szCs w:val="24"/>
          <w:lang w:val="uk-UA"/>
        </w:rPr>
        <w:t xml:space="preserve">наданих </w:t>
      </w:r>
      <w:r w:rsidRPr="00E31EA4">
        <w:rPr>
          <w:rFonts w:ascii="Times New Roman" w:hAnsi="Times New Roman"/>
          <w:color w:val="000000"/>
          <w:sz w:val="24"/>
          <w:szCs w:val="24"/>
          <w:lang w:val="uk-UA"/>
        </w:rPr>
        <w:t>послуг.</w:t>
      </w:r>
    </w:p>
    <w:p w:rsidR="006575A4" w:rsidRPr="00E31EA4" w:rsidRDefault="006575A4" w:rsidP="006575A4">
      <w:pPr>
        <w:tabs>
          <w:tab w:val="left" w:pos="851"/>
        </w:tabs>
        <w:spacing w:after="0" w:line="240" w:lineRule="auto"/>
        <w:ind w:left="426"/>
        <w:jc w:val="both"/>
        <w:rPr>
          <w:rFonts w:ascii="Times New Roman" w:hAnsi="Times New Roman"/>
          <w:b/>
          <w:color w:val="000000"/>
          <w:sz w:val="24"/>
          <w:szCs w:val="24"/>
          <w:lang w:val="uk-UA"/>
        </w:rPr>
      </w:pPr>
    </w:p>
    <w:p w:rsidR="006575A4" w:rsidRPr="00E31EA4" w:rsidRDefault="002A5585" w:rsidP="002A5585">
      <w:pPr>
        <w:tabs>
          <w:tab w:val="left" w:pos="284"/>
        </w:tabs>
        <w:suppressAutoHyphen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3. </w:t>
      </w:r>
      <w:r w:rsidR="006575A4" w:rsidRPr="00E31EA4">
        <w:rPr>
          <w:rFonts w:ascii="Times New Roman" w:hAnsi="Times New Roman"/>
          <w:b/>
          <w:color w:val="000000"/>
          <w:sz w:val="24"/>
          <w:szCs w:val="24"/>
          <w:lang w:val="uk-UA"/>
        </w:rPr>
        <w:t>ВАРТІСТЬ ПОСЛУГ</w:t>
      </w:r>
    </w:p>
    <w:p w:rsidR="006575A4" w:rsidRPr="00E31EA4" w:rsidRDefault="006575A4" w:rsidP="00413AD3">
      <w:pPr>
        <w:pStyle w:val="5"/>
        <w:numPr>
          <w:ilvl w:val="1"/>
          <w:numId w:val="5"/>
        </w:numPr>
        <w:shd w:val="clear" w:color="auto" w:fill="FFFFFF"/>
        <w:tabs>
          <w:tab w:val="left" w:pos="709"/>
          <w:tab w:val="left" w:pos="1134"/>
        </w:tabs>
        <w:ind w:left="0" w:right="-23" w:firstLine="567"/>
        <w:jc w:val="both"/>
        <w:rPr>
          <w:color w:val="000000"/>
          <w:sz w:val="24"/>
          <w:szCs w:val="24"/>
          <w:lang w:val="uk-UA"/>
        </w:rPr>
      </w:pPr>
      <w:r w:rsidRPr="00E31EA4">
        <w:rPr>
          <w:color w:val="000000"/>
          <w:sz w:val="24"/>
          <w:szCs w:val="24"/>
          <w:lang w:val="uk-UA"/>
        </w:rPr>
        <w:t>Вартість послуг та ціна договору визначається на підставі протоко</w:t>
      </w:r>
      <w:r w:rsidR="002A5585">
        <w:rPr>
          <w:color w:val="000000"/>
          <w:sz w:val="24"/>
          <w:szCs w:val="24"/>
          <w:lang w:val="uk-UA"/>
        </w:rPr>
        <w:t xml:space="preserve">лу </w:t>
      </w:r>
      <w:r w:rsidR="00C028B6">
        <w:rPr>
          <w:color w:val="000000"/>
          <w:sz w:val="24"/>
          <w:szCs w:val="24"/>
          <w:lang w:val="uk-UA"/>
        </w:rPr>
        <w:t>по</w:t>
      </w:r>
      <w:r w:rsidR="002A5585">
        <w:rPr>
          <w:color w:val="000000"/>
          <w:sz w:val="24"/>
          <w:szCs w:val="24"/>
          <w:lang w:val="uk-UA"/>
        </w:rPr>
        <w:t>годження договірної ціни (Д</w:t>
      </w:r>
      <w:r w:rsidRPr="00E31EA4">
        <w:rPr>
          <w:color w:val="000000"/>
          <w:sz w:val="24"/>
          <w:szCs w:val="24"/>
          <w:lang w:val="uk-UA"/>
        </w:rPr>
        <w:t xml:space="preserve">одаток № 1 до договору, який є невід’ємною частиною договору) та без урахування ПДВ складає </w:t>
      </w:r>
      <w:r w:rsidRPr="00E31EA4">
        <w:rPr>
          <w:i/>
          <w:color w:val="000000"/>
          <w:sz w:val="24"/>
          <w:szCs w:val="24"/>
          <w:lang w:val="uk-UA"/>
        </w:rPr>
        <w:t>_________________________________________</w:t>
      </w:r>
      <w:r w:rsidRPr="00E31EA4">
        <w:rPr>
          <w:color w:val="000000"/>
          <w:sz w:val="24"/>
          <w:szCs w:val="24"/>
          <w:lang w:val="uk-UA"/>
        </w:rPr>
        <w:t xml:space="preserve"> грн. </w:t>
      </w:r>
      <w:r w:rsidRPr="00E31EA4">
        <w:rPr>
          <w:i/>
          <w:color w:val="000000"/>
          <w:sz w:val="24"/>
          <w:szCs w:val="24"/>
          <w:lang w:val="uk-UA"/>
        </w:rPr>
        <w:t>____</w:t>
      </w:r>
      <w:r w:rsidRPr="00E31EA4">
        <w:rPr>
          <w:color w:val="000000"/>
          <w:sz w:val="24"/>
          <w:szCs w:val="24"/>
          <w:lang w:val="uk-UA"/>
        </w:rPr>
        <w:t xml:space="preserve"> коп.), крім того  податок на додану вартість 20% </w:t>
      </w:r>
      <w:r w:rsidRPr="00E31EA4">
        <w:rPr>
          <w:i/>
          <w:color w:val="000000"/>
          <w:sz w:val="24"/>
          <w:szCs w:val="24"/>
          <w:lang w:val="uk-UA"/>
        </w:rPr>
        <w:t>______________________</w:t>
      </w:r>
      <w:r w:rsidRPr="00E31EA4">
        <w:rPr>
          <w:color w:val="000000"/>
          <w:sz w:val="24"/>
          <w:szCs w:val="24"/>
          <w:lang w:val="uk-UA"/>
        </w:rPr>
        <w:t xml:space="preserve"> грн., вартість послуг з урахуванням податку на додану вартість складає _________________ грн. (_________________________________ грн. ___ коп.).</w:t>
      </w:r>
    </w:p>
    <w:p w:rsidR="006575A4" w:rsidRPr="00C54B91" w:rsidRDefault="006575A4" w:rsidP="00413AD3">
      <w:pPr>
        <w:pStyle w:val="5"/>
        <w:numPr>
          <w:ilvl w:val="1"/>
          <w:numId w:val="5"/>
        </w:numPr>
        <w:shd w:val="clear" w:color="auto" w:fill="FFFFFF"/>
        <w:tabs>
          <w:tab w:val="left" w:pos="709"/>
          <w:tab w:val="left" w:pos="1134"/>
        </w:tabs>
        <w:ind w:left="0" w:right="-23" w:firstLine="567"/>
        <w:jc w:val="both"/>
        <w:rPr>
          <w:color w:val="000000"/>
          <w:sz w:val="24"/>
          <w:szCs w:val="24"/>
          <w:lang w:val="uk-UA"/>
        </w:rPr>
      </w:pPr>
      <w:r w:rsidRPr="00C54B91">
        <w:rPr>
          <w:color w:val="000000"/>
          <w:sz w:val="24"/>
          <w:szCs w:val="24"/>
          <w:lang w:val="uk-UA"/>
        </w:rPr>
        <w:t xml:space="preserve">Остаточна вартість кожного технічного контролю визначається на підставі Актів здачі-приймання </w:t>
      </w:r>
      <w:r w:rsidR="000B2289" w:rsidRPr="00C54B91">
        <w:rPr>
          <w:color w:val="000000"/>
          <w:sz w:val="24"/>
          <w:szCs w:val="24"/>
          <w:lang w:val="uk-UA"/>
        </w:rPr>
        <w:t xml:space="preserve">наданих </w:t>
      </w:r>
      <w:r w:rsidRPr="00C54B91">
        <w:rPr>
          <w:color w:val="000000"/>
          <w:sz w:val="24"/>
          <w:szCs w:val="24"/>
          <w:lang w:val="uk-UA"/>
        </w:rPr>
        <w:t>послуг.</w:t>
      </w:r>
    </w:p>
    <w:p w:rsidR="006575A4" w:rsidRPr="00E31EA4" w:rsidRDefault="00892482" w:rsidP="00413AD3">
      <w:pPr>
        <w:pStyle w:val="5"/>
        <w:numPr>
          <w:ilvl w:val="1"/>
          <w:numId w:val="5"/>
        </w:numPr>
        <w:shd w:val="clear" w:color="auto" w:fill="FFFFFF"/>
        <w:tabs>
          <w:tab w:val="left" w:pos="709"/>
          <w:tab w:val="left" w:pos="1134"/>
        </w:tabs>
        <w:ind w:left="0" w:right="-23" w:firstLine="567"/>
        <w:jc w:val="both"/>
        <w:rPr>
          <w:color w:val="000000"/>
          <w:sz w:val="24"/>
          <w:szCs w:val="24"/>
          <w:lang w:val="uk-UA"/>
        </w:rPr>
      </w:pPr>
      <w:r w:rsidRPr="00C54B91">
        <w:rPr>
          <w:color w:val="000000"/>
          <w:sz w:val="24"/>
          <w:szCs w:val="24"/>
          <w:lang w:val="uk-UA"/>
        </w:rPr>
        <w:t>У</w:t>
      </w:r>
      <w:r w:rsidR="006575A4" w:rsidRPr="00C54B91">
        <w:rPr>
          <w:color w:val="000000"/>
          <w:sz w:val="24"/>
          <w:szCs w:val="24"/>
          <w:lang w:val="uk-UA"/>
        </w:rPr>
        <w:t xml:space="preserve"> вартість послуг входять всі витрати, пов’язані із наданням послуг</w:t>
      </w:r>
      <w:r w:rsidRPr="00C54B91">
        <w:rPr>
          <w:color w:val="000000"/>
          <w:sz w:val="24"/>
          <w:szCs w:val="24"/>
          <w:lang w:val="uk-UA"/>
        </w:rPr>
        <w:t>,</w:t>
      </w:r>
      <w:r w:rsidR="006575A4" w:rsidRPr="00C54B91">
        <w:rPr>
          <w:color w:val="000000"/>
          <w:sz w:val="24"/>
          <w:szCs w:val="24"/>
          <w:lang w:val="uk-UA"/>
        </w:rPr>
        <w:t xml:space="preserve"> відповідно до переліку, періодичності та кількості проведення послуг для тран</w:t>
      </w:r>
      <w:r w:rsidR="002A5585" w:rsidRPr="00C54B91">
        <w:rPr>
          <w:color w:val="000000"/>
          <w:sz w:val="24"/>
          <w:szCs w:val="24"/>
          <w:lang w:val="uk-UA"/>
        </w:rPr>
        <w:t>спортних засобів, зазначених у Д</w:t>
      </w:r>
      <w:r w:rsidR="006575A4" w:rsidRPr="00C54B91">
        <w:rPr>
          <w:color w:val="000000"/>
          <w:sz w:val="24"/>
          <w:szCs w:val="24"/>
          <w:lang w:val="uk-UA"/>
        </w:rPr>
        <w:t>одатку № 2 до договору,</w:t>
      </w:r>
      <w:r w:rsidR="006575A4" w:rsidRPr="00E31EA4">
        <w:rPr>
          <w:color w:val="000000"/>
          <w:sz w:val="24"/>
          <w:szCs w:val="24"/>
          <w:lang w:val="uk-UA"/>
        </w:rPr>
        <w:t xml:space="preserve"> який є невід’ємною частиною договору</w:t>
      </w:r>
      <w:r w:rsidR="000F79CB">
        <w:rPr>
          <w:color w:val="000000"/>
          <w:sz w:val="24"/>
          <w:szCs w:val="24"/>
          <w:lang w:val="uk-UA"/>
        </w:rPr>
        <w:t>.</w:t>
      </w:r>
    </w:p>
    <w:p w:rsidR="002A5585" w:rsidRPr="00845845" w:rsidRDefault="00D84689" w:rsidP="00413AD3">
      <w:pPr>
        <w:spacing w:after="0" w:line="240" w:lineRule="auto"/>
        <w:ind w:firstLine="567"/>
        <w:jc w:val="both"/>
        <w:rPr>
          <w:rFonts w:ascii="Times New Roman" w:hAnsi="Times New Roman"/>
          <w:sz w:val="24"/>
          <w:szCs w:val="24"/>
          <w:lang w:val="uk-UA"/>
        </w:rPr>
      </w:pPr>
      <w:r w:rsidRPr="00A77E6C">
        <w:rPr>
          <w:rFonts w:ascii="Times New Roman" w:hAnsi="Times New Roman"/>
          <w:sz w:val="24"/>
          <w:szCs w:val="24"/>
          <w:lang w:val="uk-UA"/>
        </w:rPr>
        <w:t xml:space="preserve">3.4. </w:t>
      </w:r>
      <w:r w:rsidR="002A5585" w:rsidRPr="00845845">
        <w:rPr>
          <w:rFonts w:ascii="Times New Roman" w:hAnsi="Times New Roman"/>
          <w:sz w:val="24"/>
          <w:szCs w:val="24"/>
          <w:lang w:val="uk-UA"/>
        </w:rPr>
        <w:t xml:space="preserve">Умови Договору не повинні відрізнятися від змісту тендерної пропозиції </w:t>
      </w:r>
      <w:r w:rsidR="002A5585">
        <w:rPr>
          <w:rFonts w:ascii="Times New Roman" w:hAnsi="Times New Roman"/>
          <w:sz w:val="24"/>
          <w:szCs w:val="24"/>
          <w:lang w:val="uk-UA"/>
        </w:rPr>
        <w:t>Виконавця</w:t>
      </w:r>
      <w:r w:rsidR="002A5585" w:rsidRPr="00845845">
        <w:rPr>
          <w:rFonts w:ascii="Times New Roman" w:hAnsi="Times New Roman"/>
          <w:sz w:val="24"/>
          <w:szCs w:val="24"/>
          <w:lang w:val="uk-UA"/>
        </w:rPr>
        <w:t>, у тому числі за результатами електронного аукціону,  крім випадків:</w:t>
      </w:r>
    </w:p>
    <w:p w:rsidR="002A5585" w:rsidRPr="00845845" w:rsidRDefault="002A5585" w:rsidP="00413AD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3.4</w:t>
      </w:r>
      <w:r w:rsidRPr="00845845">
        <w:rPr>
          <w:rFonts w:ascii="Times New Roman" w:hAnsi="Times New Roman"/>
          <w:sz w:val="24"/>
          <w:szCs w:val="24"/>
          <w:lang w:val="uk-UA"/>
        </w:rPr>
        <w:t>.1. визначення грошового еквівалента зобов’язання в іноземній валюті;</w:t>
      </w:r>
    </w:p>
    <w:p w:rsidR="002A5585" w:rsidRDefault="002A5585" w:rsidP="00413AD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3.4</w:t>
      </w:r>
      <w:r w:rsidRPr="00845845">
        <w:rPr>
          <w:rFonts w:ascii="Times New Roman" w:hAnsi="Times New Roman"/>
          <w:sz w:val="24"/>
          <w:szCs w:val="24"/>
          <w:lang w:val="uk-UA"/>
        </w:rPr>
        <w:t xml:space="preserve">.2. перерахунку ціни в бік зменшення ціни тендерної пропозиції </w:t>
      </w:r>
      <w:r>
        <w:rPr>
          <w:rFonts w:ascii="Times New Roman" w:hAnsi="Times New Roman"/>
          <w:sz w:val="24"/>
          <w:szCs w:val="24"/>
          <w:lang w:val="uk-UA"/>
        </w:rPr>
        <w:t>Виконавця</w:t>
      </w:r>
      <w:r w:rsidRPr="00845845">
        <w:rPr>
          <w:rFonts w:ascii="Times New Roman" w:hAnsi="Times New Roman"/>
          <w:sz w:val="24"/>
          <w:szCs w:val="24"/>
          <w:lang w:val="uk-UA"/>
        </w:rPr>
        <w:t xml:space="preserve"> </w:t>
      </w:r>
      <w:r>
        <w:rPr>
          <w:rFonts w:ascii="Times New Roman" w:hAnsi="Times New Roman"/>
          <w:sz w:val="24"/>
          <w:szCs w:val="24"/>
          <w:lang w:val="uk-UA"/>
        </w:rPr>
        <w:t>без зменшення обсягів закупівлі.</w:t>
      </w:r>
    </w:p>
    <w:p w:rsidR="006575A4" w:rsidRPr="00E31EA4" w:rsidRDefault="002A5585" w:rsidP="002A5585">
      <w:pPr>
        <w:spacing w:after="0" w:line="240" w:lineRule="atLeast"/>
        <w:jc w:val="center"/>
        <w:rPr>
          <w:rFonts w:ascii="Times New Roman" w:hAnsi="Times New Roman"/>
          <w:b/>
          <w:sz w:val="24"/>
          <w:szCs w:val="24"/>
          <w:lang w:val="uk-UA"/>
        </w:rPr>
      </w:pPr>
      <w:r>
        <w:rPr>
          <w:rFonts w:ascii="Times New Roman" w:hAnsi="Times New Roman"/>
          <w:b/>
          <w:sz w:val="24"/>
          <w:szCs w:val="24"/>
          <w:lang w:val="uk-UA"/>
        </w:rPr>
        <w:t xml:space="preserve">4. </w:t>
      </w:r>
      <w:r w:rsidR="006575A4" w:rsidRPr="00E31EA4">
        <w:rPr>
          <w:rFonts w:ascii="Times New Roman" w:hAnsi="Times New Roman"/>
          <w:b/>
          <w:sz w:val="24"/>
          <w:szCs w:val="24"/>
          <w:lang w:val="uk-UA"/>
        </w:rPr>
        <w:t>ПОРЯДОК ЗДІЙСНЕННЯ ОПЛАТИ</w:t>
      </w:r>
    </w:p>
    <w:p w:rsidR="006575A4" w:rsidRPr="00E31EA4" w:rsidRDefault="006575A4" w:rsidP="003E053A">
      <w:pPr>
        <w:numPr>
          <w:ilvl w:val="1"/>
          <w:numId w:val="4"/>
        </w:numPr>
        <w:tabs>
          <w:tab w:val="clear" w:pos="4733"/>
          <w:tab w:val="num" w:pos="-654"/>
          <w:tab w:val="left" w:pos="851"/>
          <w:tab w:val="num" w:pos="1134"/>
        </w:tabs>
        <w:suppressAutoHyphens/>
        <w:spacing w:after="0" w:line="240" w:lineRule="auto"/>
        <w:ind w:left="0" w:firstLine="567"/>
        <w:jc w:val="both"/>
        <w:rPr>
          <w:rFonts w:ascii="Times New Roman" w:hAnsi="Times New Roman"/>
          <w:sz w:val="24"/>
          <w:szCs w:val="24"/>
          <w:lang w:val="uk-UA"/>
        </w:rPr>
      </w:pPr>
      <w:r w:rsidRPr="00E31EA4">
        <w:rPr>
          <w:rFonts w:ascii="Times New Roman" w:hAnsi="Times New Roman"/>
          <w:sz w:val="24"/>
          <w:szCs w:val="24"/>
          <w:lang w:val="uk-UA"/>
        </w:rPr>
        <w:t xml:space="preserve">Послуги, які надаються відповідно до цього Договору, сплачуються Замовником за погодженими цінами в національній валюті України. </w:t>
      </w:r>
    </w:p>
    <w:p w:rsidR="006575A4" w:rsidRPr="001E0CBE" w:rsidRDefault="00C97612" w:rsidP="003E053A">
      <w:pPr>
        <w:numPr>
          <w:ilvl w:val="1"/>
          <w:numId w:val="4"/>
        </w:numPr>
        <w:tabs>
          <w:tab w:val="clear" w:pos="4733"/>
          <w:tab w:val="num" w:pos="-654"/>
          <w:tab w:val="left" w:pos="851"/>
          <w:tab w:val="num" w:pos="1134"/>
        </w:tabs>
        <w:suppressAutoHyphen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Замовник здійснює 50</w:t>
      </w:r>
      <w:r w:rsidR="006575A4" w:rsidRPr="001E0CBE">
        <w:rPr>
          <w:rFonts w:ascii="Times New Roman" w:hAnsi="Times New Roman"/>
          <w:sz w:val="24"/>
          <w:szCs w:val="24"/>
          <w:lang w:val="uk-UA"/>
        </w:rPr>
        <w:t>% перед</w:t>
      </w:r>
      <w:r w:rsidR="00A02CFF">
        <w:rPr>
          <w:rFonts w:ascii="Times New Roman" w:hAnsi="Times New Roman"/>
          <w:sz w:val="24"/>
          <w:szCs w:val="24"/>
          <w:lang w:val="uk-UA"/>
        </w:rPr>
        <w:t>о</w:t>
      </w:r>
      <w:r w:rsidR="006575A4" w:rsidRPr="001E0CBE">
        <w:rPr>
          <w:rFonts w:ascii="Times New Roman" w:hAnsi="Times New Roman"/>
          <w:sz w:val="24"/>
          <w:szCs w:val="24"/>
          <w:lang w:val="uk-UA"/>
        </w:rPr>
        <w:t>плату впродовж 10</w:t>
      </w:r>
      <w:r w:rsidR="00C028B6">
        <w:rPr>
          <w:rFonts w:ascii="Times New Roman" w:hAnsi="Times New Roman"/>
          <w:sz w:val="24"/>
          <w:szCs w:val="24"/>
          <w:lang w:val="uk-UA"/>
        </w:rPr>
        <w:t>-ти</w:t>
      </w:r>
      <w:r w:rsidR="006575A4" w:rsidRPr="001E0CBE">
        <w:rPr>
          <w:rFonts w:ascii="Times New Roman" w:hAnsi="Times New Roman"/>
          <w:sz w:val="24"/>
          <w:szCs w:val="24"/>
          <w:lang w:val="uk-UA"/>
        </w:rPr>
        <w:t xml:space="preserve"> робочих днів по окремій групі транспортних засобів</w:t>
      </w:r>
      <w:r>
        <w:rPr>
          <w:rFonts w:ascii="Times New Roman" w:hAnsi="Times New Roman"/>
          <w:sz w:val="24"/>
          <w:szCs w:val="24"/>
          <w:lang w:val="uk-UA"/>
        </w:rPr>
        <w:t>, після</w:t>
      </w:r>
      <w:r w:rsidR="006575A4" w:rsidRPr="001E0CBE">
        <w:rPr>
          <w:rFonts w:ascii="Times New Roman" w:hAnsi="Times New Roman"/>
          <w:sz w:val="24"/>
          <w:szCs w:val="24"/>
          <w:lang w:val="uk-UA"/>
        </w:rPr>
        <w:t xml:space="preserve"> отриман</w:t>
      </w:r>
      <w:r>
        <w:rPr>
          <w:rFonts w:ascii="Times New Roman" w:hAnsi="Times New Roman"/>
          <w:sz w:val="24"/>
          <w:szCs w:val="24"/>
          <w:lang w:val="uk-UA"/>
        </w:rPr>
        <w:t>ня</w:t>
      </w:r>
      <w:r w:rsidR="006575A4" w:rsidRPr="001E0CBE">
        <w:rPr>
          <w:rFonts w:ascii="Times New Roman" w:hAnsi="Times New Roman"/>
          <w:sz w:val="24"/>
          <w:szCs w:val="24"/>
          <w:lang w:val="uk-UA"/>
        </w:rPr>
        <w:t xml:space="preserve"> рахунку від Виконавця. Остаточний розрахунок за фактично надані послуги здійснюється впродовж </w:t>
      </w:r>
      <w:r w:rsidR="002359B8" w:rsidRPr="001E0CBE">
        <w:rPr>
          <w:rFonts w:ascii="Times New Roman" w:hAnsi="Times New Roman"/>
          <w:sz w:val="24"/>
          <w:szCs w:val="24"/>
          <w:lang w:val="uk-UA"/>
        </w:rPr>
        <w:t>10</w:t>
      </w:r>
      <w:r w:rsidR="00C028B6">
        <w:rPr>
          <w:rFonts w:ascii="Times New Roman" w:hAnsi="Times New Roman"/>
          <w:sz w:val="24"/>
          <w:szCs w:val="24"/>
          <w:lang w:val="uk-UA"/>
        </w:rPr>
        <w:t>-ти</w:t>
      </w:r>
      <w:r w:rsidR="006575A4" w:rsidRPr="001E0CBE">
        <w:rPr>
          <w:rFonts w:ascii="Times New Roman" w:hAnsi="Times New Roman"/>
          <w:sz w:val="24"/>
          <w:szCs w:val="24"/>
          <w:lang w:val="uk-UA"/>
        </w:rPr>
        <w:t xml:space="preserve"> </w:t>
      </w:r>
      <w:r w:rsidR="00413AD3">
        <w:rPr>
          <w:rFonts w:ascii="Times New Roman" w:hAnsi="Times New Roman"/>
          <w:sz w:val="24"/>
          <w:szCs w:val="24"/>
          <w:lang w:val="uk-UA"/>
        </w:rPr>
        <w:t>календарних</w:t>
      </w:r>
      <w:r w:rsidR="002359B8" w:rsidRPr="001E0CBE">
        <w:rPr>
          <w:rFonts w:ascii="Times New Roman" w:hAnsi="Times New Roman"/>
          <w:sz w:val="24"/>
          <w:szCs w:val="24"/>
          <w:lang w:val="uk-UA"/>
        </w:rPr>
        <w:t xml:space="preserve"> </w:t>
      </w:r>
      <w:r w:rsidR="006575A4" w:rsidRPr="001E0CBE">
        <w:rPr>
          <w:rFonts w:ascii="Times New Roman" w:hAnsi="Times New Roman"/>
          <w:sz w:val="24"/>
          <w:szCs w:val="24"/>
          <w:lang w:val="uk-UA"/>
        </w:rPr>
        <w:t>днів</w:t>
      </w:r>
      <w:r w:rsidR="002359B8" w:rsidRPr="001E0CBE">
        <w:rPr>
          <w:rFonts w:ascii="Times New Roman" w:hAnsi="Times New Roman"/>
          <w:sz w:val="24"/>
          <w:szCs w:val="24"/>
          <w:lang w:val="uk-UA"/>
        </w:rPr>
        <w:t xml:space="preserve"> після</w:t>
      </w:r>
      <w:r w:rsidR="00884D4C" w:rsidRPr="001E0CBE">
        <w:rPr>
          <w:rFonts w:ascii="Times New Roman" w:hAnsi="Times New Roman"/>
          <w:sz w:val="24"/>
          <w:szCs w:val="24"/>
          <w:lang w:val="uk-UA"/>
        </w:rPr>
        <w:t xml:space="preserve"> проведення ОТК</w:t>
      </w:r>
      <w:r w:rsidR="006575A4" w:rsidRPr="001E0CBE">
        <w:rPr>
          <w:rFonts w:ascii="Times New Roman" w:hAnsi="Times New Roman"/>
          <w:sz w:val="24"/>
          <w:szCs w:val="24"/>
          <w:lang w:val="uk-UA"/>
        </w:rPr>
        <w:t xml:space="preserve">, за наявності оформлених та підписаних Сторонами Актів здачі-приймання </w:t>
      </w:r>
      <w:r w:rsidR="000B2289">
        <w:rPr>
          <w:rFonts w:ascii="Times New Roman" w:hAnsi="Times New Roman"/>
          <w:color w:val="000000"/>
          <w:sz w:val="24"/>
          <w:szCs w:val="24"/>
          <w:lang w:val="uk-UA"/>
        </w:rPr>
        <w:t>наданих</w:t>
      </w:r>
      <w:r w:rsidR="000B2289" w:rsidRPr="001E0CBE">
        <w:rPr>
          <w:rFonts w:ascii="Times New Roman" w:hAnsi="Times New Roman"/>
          <w:sz w:val="24"/>
          <w:szCs w:val="24"/>
          <w:lang w:val="uk-UA"/>
        </w:rPr>
        <w:t xml:space="preserve"> </w:t>
      </w:r>
      <w:r w:rsidR="006575A4" w:rsidRPr="001E0CBE">
        <w:rPr>
          <w:rFonts w:ascii="Times New Roman" w:hAnsi="Times New Roman"/>
          <w:sz w:val="24"/>
          <w:szCs w:val="24"/>
          <w:lang w:val="uk-UA"/>
        </w:rPr>
        <w:t xml:space="preserve">послуг. </w:t>
      </w:r>
    </w:p>
    <w:p w:rsidR="006575A4" w:rsidRPr="00777FD8" w:rsidRDefault="006575A4" w:rsidP="003E053A">
      <w:pPr>
        <w:numPr>
          <w:ilvl w:val="1"/>
          <w:numId w:val="4"/>
        </w:numPr>
        <w:tabs>
          <w:tab w:val="clear" w:pos="4733"/>
          <w:tab w:val="num" w:pos="-654"/>
          <w:tab w:val="left" w:pos="851"/>
          <w:tab w:val="num" w:pos="1134"/>
        </w:tabs>
        <w:suppressAutoHyphens/>
        <w:spacing w:after="0" w:line="240" w:lineRule="auto"/>
        <w:ind w:left="0" w:firstLine="567"/>
        <w:jc w:val="both"/>
        <w:rPr>
          <w:rFonts w:ascii="Times New Roman" w:hAnsi="Times New Roman"/>
          <w:color w:val="000000" w:themeColor="text1"/>
          <w:sz w:val="24"/>
          <w:szCs w:val="24"/>
          <w:lang w:val="uk-UA"/>
        </w:rPr>
      </w:pPr>
      <w:r w:rsidRPr="00777FD8">
        <w:rPr>
          <w:rFonts w:ascii="Times New Roman" w:hAnsi="Times New Roman"/>
          <w:color w:val="000000" w:themeColor="text1"/>
          <w:sz w:val="24"/>
          <w:szCs w:val="24"/>
          <w:lang w:val="uk-UA"/>
        </w:rPr>
        <w:lastRenderedPageBreak/>
        <w:t>При складан</w:t>
      </w:r>
      <w:r w:rsidR="00A02CFF" w:rsidRPr="00777FD8">
        <w:rPr>
          <w:rFonts w:ascii="Times New Roman" w:hAnsi="Times New Roman"/>
          <w:color w:val="000000" w:themeColor="text1"/>
          <w:sz w:val="24"/>
          <w:szCs w:val="24"/>
          <w:lang w:val="uk-UA"/>
        </w:rPr>
        <w:t>н</w:t>
      </w:r>
      <w:r w:rsidRPr="00777FD8">
        <w:rPr>
          <w:rFonts w:ascii="Times New Roman" w:hAnsi="Times New Roman"/>
          <w:color w:val="000000" w:themeColor="text1"/>
          <w:sz w:val="24"/>
          <w:szCs w:val="24"/>
          <w:lang w:val="uk-UA"/>
        </w:rPr>
        <w:t xml:space="preserve">і Актів здачі-приймання </w:t>
      </w:r>
      <w:r w:rsidR="000B2289" w:rsidRPr="00777FD8">
        <w:rPr>
          <w:rFonts w:ascii="Times New Roman" w:hAnsi="Times New Roman"/>
          <w:color w:val="000000" w:themeColor="text1"/>
          <w:sz w:val="24"/>
          <w:szCs w:val="24"/>
          <w:lang w:val="uk-UA"/>
        </w:rPr>
        <w:t xml:space="preserve">наданих </w:t>
      </w:r>
      <w:r w:rsidRPr="00777FD8">
        <w:rPr>
          <w:rFonts w:ascii="Times New Roman" w:hAnsi="Times New Roman"/>
          <w:color w:val="000000" w:themeColor="text1"/>
          <w:sz w:val="24"/>
          <w:szCs w:val="24"/>
          <w:lang w:val="uk-UA"/>
        </w:rPr>
        <w:t xml:space="preserve">послуг </w:t>
      </w:r>
      <w:r w:rsidRPr="00777FD8">
        <w:rPr>
          <w:rFonts w:ascii="Times New Roman" w:hAnsi="Times New Roman"/>
          <w:color w:val="000000" w:themeColor="text1"/>
          <w:spacing w:val="2"/>
          <w:sz w:val="24"/>
          <w:szCs w:val="24"/>
          <w:lang w:val="uk-UA"/>
        </w:rPr>
        <w:t>Виконавець</w:t>
      </w:r>
      <w:r w:rsidRPr="00777FD8">
        <w:rPr>
          <w:rFonts w:ascii="Times New Roman" w:hAnsi="Times New Roman"/>
          <w:color w:val="000000" w:themeColor="text1"/>
          <w:sz w:val="24"/>
          <w:szCs w:val="24"/>
          <w:lang w:val="uk-UA"/>
        </w:rPr>
        <w:t xml:space="preserve"> і Замовник враховують вартість послуг відповідно до «Розрахунку вартості послуги з обов’язкового технічного контролю транспортних засобів</w:t>
      </w:r>
      <w:r w:rsidR="00777FD8" w:rsidRPr="00777FD8">
        <w:rPr>
          <w:rFonts w:ascii="Times New Roman" w:hAnsi="Times New Roman"/>
          <w:color w:val="000000" w:themeColor="text1"/>
          <w:sz w:val="24"/>
          <w:szCs w:val="24"/>
          <w:lang w:val="uk-UA"/>
        </w:rPr>
        <w:t xml:space="preserve"> </w:t>
      </w:r>
      <w:proofErr w:type="spellStart"/>
      <w:r w:rsidR="00777FD8" w:rsidRPr="00777FD8">
        <w:rPr>
          <w:rFonts w:ascii="Times New Roman" w:hAnsi="Times New Roman"/>
          <w:color w:val="000000" w:themeColor="text1"/>
          <w:sz w:val="24"/>
          <w:szCs w:val="24"/>
          <w:lang w:val="uk-UA"/>
        </w:rPr>
        <w:t>Смолінської</w:t>
      </w:r>
      <w:proofErr w:type="spellEnd"/>
      <w:r w:rsidR="00777FD8" w:rsidRPr="00777FD8">
        <w:rPr>
          <w:rFonts w:ascii="Times New Roman" w:hAnsi="Times New Roman"/>
          <w:color w:val="000000" w:themeColor="text1"/>
          <w:sz w:val="24"/>
          <w:szCs w:val="24"/>
          <w:lang w:val="uk-UA"/>
        </w:rPr>
        <w:t xml:space="preserve"> шахти</w:t>
      </w:r>
      <w:r w:rsidRPr="00777FD8">
        <w:rPr>
          <w:rFonts w:ascii="Times New Roman" w:hAnsi="Times New Roman"/>
          <w:color w:val="000000" w:themeColor="text1"/>
          <w:sz w:val="24"/>
          <w:szCs w:val="24"/>
          <w:lang w:val="uk-UA"/>
        </w:rPr>
        <w:t xml:space="preserve"> </w:t>
      </w:r>
      <w:proofErr w:type="spellStart"/>
      <w:r w:rsidRPr="00777FD8">
        <w:rPr>
          <w:rFonts w:ascii="Times New Roman" w:hAnsi="Times New Roman"/>
          <w:color w:val="000000" w:themeColor="text1"/>
          <w:sz w:val="24"/>
          <w:szCs w:val="24"/>
          <w:lang w:val="uk-UA"/>
        </w:rPr>
        <w:t>ДП</w:t>
      </w:r>
      <w:proofErr w:type="spellEnd"/>
      <w:r w:rsidRPr="00777FD8">
        <w:rPr>
          <w:rFonts w:ascii="Times New Roman" w:hAnsi="Times New Roman"/>
          <w:color w:val="000000" w:themeColor="text1"/>
          <w:sz w:val="24"/>
          <w:szCs w:val="24"/>
          <w:lang w:val="uk-UA"/>
        </w:rPr>
        <w:t xml:space="preserve"> «</w:t>
      </w:r>
      <w:proofErr w:type="spellStart"/>
      <w:r w:rsidRPr="00777FD8">
        <w:rPr>
          <w:rFonts w:ascii="Times New Roman" w:hAnsi="Times New Roman"/>
          <w:color w:val="000000" w:themeColor="text1"/>
          <w:sz w:val="24"/>
          <w:szCs w:val="24"/>
          <w:lang w:val="uk-UA"/>
        </w:rPr>
        <w:t>СхідГЗК</w:t>
      </w:r>
      <w:proofErr w:type="spellEnd"/>
      <w:r w:rsidRPr="00777FD8">
        <w:rPr>
          <w:rFonts w:ascii="Times New Roman" w:hAnsi="Times New Roman"/>
          <w:b/>
          <w:color w:val="000000" w:themeColor="text1"/>
          <w:sz w:val="24"/>
          <w:szCs w:val="24"/>
          <w:lang w:val="uk-UA"/>
        </w:rPr>
        <w:t xml:space="preserve">» </w:t>
      </w:r>
      <w:r w:rsidRPr="00777FD8">
        <w:rPr>
          <w:rFonts w:ascii="Times New Roman" w:hAnsi="Times New Roman"/>
          <w:color w:val="000000" w:themeColor="text1"/>
          <w:sz w:val="24"/>
          <w:szCs w:val="24"/>
          <w:lang w:val="uk-UA"/>
        </w:rPr>
        <w:t>(</w:t>
      </w:r>
      <w:r w:rsidR="000B2289" w:rsidRPr="00777FD8">
        <w:rPr>
          <w:rFonts w:ascii="Times New Roman" w:hAnsi="Times New Roman"/>
          <w:color w:val="000000" w:themeColor="text1"/>
          <w:sz w:val="24"/>
          <w:szCs w:val="24"/>
          <w:lang w:val="uk-UA"/>
        </w:rPr>
        <w:t>Додаток №</w:t>
      </w:r>
      <w:r w:rsidRPr="00777FD8">
        <w:rPr>
          <w:rFonts w:ascii="Times New Roman" w:hAnsi="Times New Roman"/>
          <w:color w:val="000000" w:themeColor="text1"/>
          <w:sz w:val="24"/>
          <w:szCs w:val="24"/>
          <w:lang w:val="uk-UA"/>
        </w:rPr>
        <w:t>2 до договору, який є невід’ємною частиною договору).</w:t>
      </w:r>
    </w:p>
    <w:p w:rsidR="006575A4" w:rsidRPr="00E31EA4" w:rsidRDefault="006575A4" w:rsidP="003E053A">
      <w:pPr>
        <w:numPr>
          <w:ilvl w:val="1"/>
          <w:numId w:val="4"/>
        </w:numPr>
        <w:tabs>
          <w:tab w:val="clear" w:pos="4733"/>
          <w:tab w:val="num" w:pos="-654"/>
          <w:tab w:val="left" w:pos="851"/>
          <w:tab w:val="num" w:pos="1134"/>
        </w:tabs>
        <w:suppressAutoHyphens/>
        <w:spacing w:after="0" w:line="240" w:lineRule="auto"/>
        <w:ind w:left="0" w:firstLine="567"/>
        <w:jc w:val="both"/>
        <w:rPr>
          <w:rFonts w:ascii="Times New Roman" w:hAnsi="Times New Roman"/>
          <w:sz w:val="24"/>
          <w:szCs w:val="24"/>
          <w:lang w:val="uk-UA"/>
        </w:rPr>
      </w:pPr>
      <w:r w:rsidRPr="00E31EA4">
        <w:rPr>
          <w:rFonts w:ascii="Times New Roman" w:hAnsi="Times New Roman"/>
          <w:sz w:val="24"/>
          <w:szCs w:val="24"/>
          <w:lang w:val="uk-UA"/>
        </w:rPr>
        <w:t>У випадку виявлення невідповідності послуг</w:t>
      </w:r>
      <w:r w:rsidR="00004515">
        <w:rPr>
          <w:rFonts w:ascii="Times New Roman" w:hAnsi="Times New Roman"/>
          <w:sz w:val="24"/>
          <w:szCs w:val="24"/>
          <w:lang w:val="uk-UA"/>
        </w:rPr>
        <w:t>,</w:t>
      </w:r>
      <w:r w:rsidRPr="00E31EA4">
        <w:rPr>
          <w:rFonts w:ascii="Times New Roman" w:hAnsi="Times New Roman"/>
          <w:sz w:val="24"/>
          <w:szCs w:val="24"/>
          <w:lang w:val="uk-UA"/>
        </w:rPr>
        <w:t xml:space="preserve"> пред'явлених до оплати</w:t>
      </w:r>
      <w:r w:rsidR="00004515">
        <w:rPr>
          <w:rFonts w:ascii="Times New Roman" w:hAnsi="Times New Roman"/>
          <w:sz w:val="24"/>
          <w:szCs w:val="24"/>
          <w:lang w:val="uk-UA"/>
        </w:rPr>
        <w:t>,</w:t>
      </w:r>
      <w:r w:rsidRPr="00E31EA4">
        <w:rPr>
          <w:rFonts w:ascii="Times New Roman" w:hAnsi="Times New Roman"/>
          <w:sz w:val="24"/>
          <w:szCs w:val="24"/>
          <w:lang w:val="uk-UA"/>
        </w:rPr>
        <w:t xml:space="preserve"> установленим вимогам, завищення їхніх обсягів і інших помилок, що вплинули на вартість послуг, Замовник має право, за участю </w:t>
      </w:r>
      <w:r w:rsidRPr="00E31EA4">
        <w:rPr>
          <w:rFonts w:ascii="Times New Roman" w:hAnsi="Times New Roman"/>
          <w:color w:val="000000"/>
          <w:spacing w:val="2"/>
          <w:sz w:val="24"/>
          <w:szCs w:val="24"/>
          <w:lang w:val="uk-UA"/>
        </w:rPr>
        <w:t>Виконавця</w:t>
      </w:r>
      <w:r w:rsidRPr="00E31EA4">
        <w:rPr>
          <w:rFonts w:ascii="Times New Roman" w:hAnsi="Times New Roman"/>
          <w:sz w:val="24"/>
          <w:szCs w:val="24"/>
          <w:lang w:val="uk-UA"/>
        </w:rPr>
        <w:t>, скорегувати суму що підлягає до оплати.</w:t>
      </w:r>
    </w:p>
    <w:p w:rsidR="006575A4" w:rsidRPr="00E31EA4" w:rsidRDefault="006575A4" w:rsidP="006575A4">
      <w:pPr>
        <w:tabs>
          <w:tab w:val="left" w:pos="851"/>
        </w:tabs>
        <w:spacing w:after="0" w:line="240" w:lineRule="auto"/>
        <w:ind w:left="360"/>
        <w:jc w:val="both"/>
        <w:rPr>
          <w:rFonts w:ascii="Times New Roman" w:hAnsi="Times New Roman"/>
          <w:sz w:val="24"/>
          <w:szCs w:val="24"/>
          <w:lang w:val="uk-UA"/>
        </w:rPr>
      </w:pPr>
    </w:p>
    <w:p w:rsidR="006575A4" w:rsidRPr="00E31EA4" w:rsidRDefault="003E053A" w:rsidP="003E053A">
      <w:pPr>
        <w:pStyle w:val="Style2"/>
        <w:widowControl/>
        <w:suppressAutoHyphens/>
        <w:autoSpaceDN/>
        <w:adjustRightInd/>
        <w:spacing w:before="62"/>
        <w:jc w:val="center"/>
        <w:rPr>
          <w:rStyle w:val="FontStyle46"/>
          <w:b w:val="0"/>
          <w:bCs w:val="0"/>
          <w:sz w:val="24"/>
          <w:szCs w:val="24"/>
          <w:lang w:eastAsia="uk-UA"/>
        </w:rPr>
      </w:pPr>
      <w:r>
        <w:rPr>
          <w:rStyle w:val="FontStyle46"/>
          <w:sz w:val="24"/>
          <w:szCs w:val="24"/>
          <w:lang w:val="uk-UA" w:eastAsia="uk-UA"/>
        </w:rPr>
        <w:t xml:space="preserve">5. </w:t>
      </w:r>
      <w:r w:rsidR="006575A4" w:rsidRPr="00E31EA4">
        <w:rPr>
          <w:rStyle w:val="FontStyle46"/>
          <w:sz w:val="24"/>
          <w:szCs w:val="24"/>
          <w:lang w:eastAsia="uk-UA"/>
        </w:rPr>
        <w:t>ПОРЯДОК ЗДАВАННЯ - ПРИЙМАННЯ ПОСЛУГ</w:t>
      </w:r>
    </w:p>
    <w:p w:rsidR="006575A4" w:rsidRPr="00E31EA4" w:rsidRDefault="00C90852" w:rsidP="00C90852">
      <w:pPr>
        <w:pStyle w:val="Style2"/>
        <w:widowControl/>
        <w:tabs>
          <w:tab w:val="num" w:pos="4733"/>
        </w:tabs>
        <w:suppressAutoHyphens/>
        <w:autoSpaceDN/>
        <w:adjustRightInd/>
        <w:ind w:firstLine="567"/>
        <w:jc w:val="both"/>
        <w:rPr>
          <w:rStyle w:val="FontStyle31"/>
          <w:sz w:val="24"/>
          <w:szCs w:val="24"/>
        </w:rPr>
      </w:pPr>
      <w:r>
        <w:rPr>
          <w:color w:val="000000"/>
          <w:spacing w:val="2"/>
          <w:lang w:val="uk-UA"/>
        </w:rPr>
        <w:t xml:space="preserve">5.1. </w:t>
      </w:r>
      <w:r w:rsidR="006575A4" w:rsidRPr="00E31EA4">
        <w:rPr>
          <w:color w:val="000000"/>
          <w:spacing w:val="2"/>
          <w:lang w:val="uk-UA"/>
        </w:rPr>
        <w:t>Виконавець</w:t>
      </w:r>
      <w:r w:rsidR="006575A4" w:rsidRPr="00E31EA4">
        <w:rPr>
          <w:rStyle w:val="FontStyle31"/>
          <w:sz w:val="24"/>
          <w:szCs w:val="24"/>
          <w:lang w:eastAsia="uk-UA"/>
        </w:rPr>
        <w:t xml:space="preserve"> </w:t>
      </w:r>
      <w:r w:rsidR="00194871">
        <w:rPr>
          <w:rStyle w:val="FontStyle31"/>
          <w:sz w:val="24"/>
          <w:szCs w:val="24"/>
          <w:lang w:val="uk-UA" w:eastAsia="uk-UA"/>
        </w:rPr>
        <w:t>приступає до надання</w:t>
      </w:r>
      <w:r w:rsidR="006575A4" w:rsidRPr="00E31EA4">
        <w:rPr>
          <w:rStyle w:val="FontStyle31"/>
          <w:sz w:val="24"/>
          <w:szCs w:val="24"/>
          <w:lang w:eastAsia="uk-UA"/>
        </w:rPr>
        <w:t xml:space="preserve"> </w:t>
      </w:r>
      <w:proofErr w:type="spellStart"/>
      <w:r w:rsidR="006575A4" w:rsidRPr="00FF64ED">
        <w:rPr>
          <w:rStyle w:val="FontStyle31"/>
          <w:sz w:val="24"/>
          <w:szCs w:val="24"/>
          <w:lang w:eastAsia="uk-UA"/>
        </w:rPr>
        <w:t>послуг</w:t>
      </w:r>
      <w:proofErr w:type="spellEnd"/>
      <w:r w:rsidR="00471B8C">
        <w:rPr>
          <w:rStyle w:val="FontStyle31"/>
          <w:sz w:val="24"/>
          <w:szCs w:val="24"/>
          <w:lang w:val="uk-UA" w:eastAsia="uk-UA"/>
        </w:rPr>
        <w:t>и</w:t>
      </w:r>
      <w:r w:rsidR="006575A4" w:rsidRPr="00FF64ED">
        <w:rPr>
          <w:rStyle w:val="FontStyle31"/>
          <w:sz w:val="24"/>
          <w:szCs w:val="24"/>
          <w:lang w:eastAsia="uk-UA"/>
        </w:rPr>
        <w:t xml:space="preserve"> </w:t>
      </w:r>
      <w:r w:rsidR="006575A4" w:rsidRPr="00FF64ED">
        <w:rPr>
          <w:lang w:val="uk-UA"/>
        </w:rPr>
        <w:t>протягом 3</w:t>
      </w:r>
      <w:r w:rsidR="003E053A">
        <w:rPr>
          <w:lang w:val="uk-UA"/>
        </w:rPr>
        <w:t>-х</w:t>
      </w:r>
      <w:r w:rsidR="006575A4" w:rsidRPr="00FF64ED">
        <w:rPr>
          <w:lang w:val="uk-UA"/>
        </w:rPr>
        <w:t xml:space="preserve"> календарних днів з</w:t>
      </w:r>
      <w:r w:rsidR="006575A4" w:rsidRPr="00E31EA4">
        <w:rPr>
          <w:color w:val="000000"/>
          <w:lang w:val="uk-UA"/>
        </w:rPr>
        <w:t xml:space="preserve"> дня </w:t>
      </w:r>
      <w:r w:rsidR="006575A4" w:rsidRPr="00C90852">
        <w:rPr>
          <w:lang w:val="uk-UA"/>
        </w:rPr>
        <w:t>отримання</w:t>
      </w:r>
      <w:r w:rsidR="006575A4" w:rsidRPr="00E31EA4">
        <w:rPr>
          <w:color w:val="000000"/>
          <w:lang w:val="uk-UA"/>
        </w:rPr>
        <w:t xml:space="preserve"> 50 % перед</w:t>
      </w:r>
      <w:r w:rsidR="00A02CFF">
        <w:rPr>
          <w:color w:val="000000"/>
          <w:lang w:val="uk-UA"/>
        </w:rPr>
        <w:t>о</w:t>
      </w:r>
      <w:r w:rsidR="006575A4" w:rsidRPr="00E31EA4">
        <w:rPr>
          <w:color w:val="000000"/>
          <w:lang w:val="uk-UA"/>
        </w:rPr>
        <w:t>плати по окремій групі транспортних засобів  відповідно до отриманої від Замовника письмової заявки</w:t>
      </w:r>
      <w:r w:rsidR="00476180">
        <w:rPr>
          <w:rStyle w:val="FontStyle31"/>
          <w:sz w:val="24"/>
          <w:szCs w:val="24"/>
          <w:lang w:val="uk-UA" w:eastAsia="uk-UA"/>
        </w:rPr>
        <w:t>.</w:t>
      </w:r>
    </w:p>
    <w:p w:rsidR="002812EF" w:rsidRPr="00525C3C" w:rsidRDefault="00C90852" w:rsidP="00C90852">
      <w:pPr>
        <w:tabs>
          <w:tab w:val="left" w:pos="1134"/>
          <w:tab w:val="num" w:pos="4733"/>
        </w:tabs>
        <w:suppressAutoHyphens/>
        <w:spacing w:after="0" w:line="240" w:lineRule="auto"/>
        <w:ind w:left="567"/>
        <w:jc w:val="both"/>
        <w:rPr>
          <w:rFonts w:ascii="Times New Roman" w:hAnsi="Times New Roman"/>
          <w:sz w:val="24"/>
          <w:szCs w:val="24"/>
          <w:lang w:val="uk-UA"/>
        </w:rPr>
      </w:pPr>
      <w:r>
        <w:rPr>
          <w:rFonts w:ascii="Times New Roman" w:hAnsi="Times New Roman"/>
          <w:color w:val="000000"/>
          <w:spacing w:val="2"/>
          <w:sz w:val="24"/>
          <w:szCs w:val="24"/>
          <w:lang w:val="uk-UA"/>
        </w:rPr>
        <w:t xml:space="preserve">5.2. </w:t>
      </w:r>
      <w:r w:rsidR="002812EF" w:rsidRPr="00004515">
        <w:rPr>
          <w:rFonts w:ascii="Times New Roman" w:hAnsi="Times New Roman"/>
          <w:color w:val="000000"/>
          <w:spacing w:val="2"/>
          <w:sz w:val="24"/>
          <w:szCs w:val="24"/>
          <w:lang w:val="uk-UA"/>
        </w:rPr>
        <w:t>Виконавець</w:t>
      </w:r>
      <w:r w:rsidR="002812EF" w:rsidRPr="00525C3C">
        <w:rPr>
          <w:rFonts w:ascii="Times New Roman" w:hAnsi="Times New Roman"/>
          <w:sz w:val="24"/>
          <w:szCs w:val="24"/>
          <w:lang w:val="uk-UA"/>
        </w:rPr>
        <w:t xml:space="preserve"> надає послуги у період: </w:t>
      </w:r>
      <w:r w:rsidR="007C77CD">
        <w:rPr>
          <w:rFonts w:ascii="Times New Roman" w:hAnsi="Times New Roman"/>
          <w:sz w:val="24"/>
          <w:szCs w:val="24"/>
          <w:lang w:val="uk-UA"/>
        </w:rPr>
        <w:t>лютий</w:t>
      </w:r>
      <w:r w:rsidR="003E053A">
        <w:rPr>
          <w:rFonts w:ascii="Times New Roman" w:hAnsi="Times New Roman"/>
          <w:sz w:val="24"/>
          <w:szCs w:val="24"/>
          <w:lang w:val="uk-UA"/>
        </w:rPr>
        <w:t xml:space="preserve"> </w:t>
      </w:r>
      <w:r w:rsidR="002812EF" w:rsidRPr="00525C3C">
        <w:rPr>
          <w:rFonts w:ascii="Times New Roman" w:hAnsi="Times New Roman"/>
          <w:sz w:val="24"/>
          <w:szCs w:val="24"/>
          <w:lang w:val="uk-UA"/>
        </w:rPr>
        <w:t>– грудень 202</w:t>
      </w:r>
      <w:r w:rsidR="007C77CD">
        <w:rPr>
          <w:rFonts w:ascii="Times New Roman" w:hAnsi="Times New Roman"/>
          <w:sz w:val="24"/>
          <w:szCs w:val="24"/>
          <w:lang w:val="uk-UA"/>
        </w:rPr>
        <w:t>4</w:t>
      </w:r>
      <w:r w:rsidR="002812EF" w:rsidRPr="00525C3C">
        <w:rPr>
          <w:rFonts w:ascii="Times New Roman" w:hAnsi="Times New Roman"/>
          <w:sz w:val="24"/>
          <w:szCs w:val="24"/>
          <w:lang w:val="uk-UA"/>
        </w:rPr>
        <w:t xml:space="preserve"> року.</w:t>
      </w:r>
    </w:p>
    <w:p w:rsidR="006575A4" w:rsidRPr="00E31EA4" w:rsidRDefault="00C90852" w:rsidP="00C90852">
      <w:pPr>
        <w:pStyle w:val="Style2"/>
        <w:widowControl/>
        <w:tabs>
          <w:tab w:val="num" w:pos="4733"/>
        </w:tabs>
        <w:suppressAutoHyphens/>
        <w:autoSpaceDN/>
        <w:adjustRightInd/>
        <w:ind w:firstLine="567"/>
        <w:jc w:val="both"/>
        <w:rPr>
          <w:color w:val="000000"/>
          <w:lang w:val="uk-UA"/>
        </w:rPr>
      </w:pPr>
      <w:r>
        <w:rPr>
          <w:lang w:val="uk-UA"/>
        </w:rPr>
        <w:t xml:space="preserve">5.3. </w:t>
      </w:r>
      <w:r w:rsidR="006575A4" w:rsidRPr="00E31EA4">
        <w:rPr>
          <w:lang w:val="uk-UA"/>
        </w:rPr>
        <w:t xml:space="preserve">При завершенні </w:t>
      </w:r>
      <w:r w:rsidR="00A02CFF">
        <w:rPr>
          <w:lang w:val="uk-UA"/>
        </w:rPr>
        <w:t>нада</w:t>
      </w:r>
      <w:r w:rsidR="006575A4" w:rsidRPr="00E31EA4">
        <w:rPr>
          <w:lang w:val="uk-UA"/>
        </w:rPr>
        <w:t xml:space="preserve">ння послуг Виконавець надає Замовнику Акт здавання-приймання </w:t>
      </w:r>
      <w:r w:rsidR="000B2289">
        <w:rPr>
          <w:color w:val="000000"/>
          <w:lang w:val="uk-UA"/>
        </w:rPr>
        <w:t>наданих</w:t>
      </w:r>
      <w:r w:rsidR="000B2289" w:rsidRPr="00E31EA4">
        <w:rPr>
          <w:lang w:val="uk-UA"/>
        </w:rPr>
        <w:t xml:space="preserve"> </w:t>
      </w:r>
      <w:r w:rsidR="006575A4" w:rsidRPr="00E31EA4">
        <w:rPr>
          <w:lang w:val="uk-UA"/>
        </w:rPr>
        <w:t>послуг та надає протокол обов</w:t>
      </w:r>
      <w:r>
        <w:rPr>
          <w:lang w:val="uk-UA"/>
        </w:rPr>
        <w:t>’</w:t>
      </w:r>
      <w:r w:rsidR="006575A4" w:rsidRPr="00E31EA4">
        <w:rPr>
          <w:lang w:val="uk-UA"/>
        </w:rPr>
        <w:t xml:space="preserve">язкового технічного контролю на кожний транспортний засіб, а Замовник протягом 5-ти днів підписує Акт здавання-приймання </w:t>
      </w:r>
      <w:r w:rsidR="000B2289">
        <w:rPr>
          <w:color w:val="000000"/>
          <w:lang w:val="uk-UA"/>
        </w:rPr>
        <w:t>наданих</w:t>
      </w:r>
      <w:r w:rsidR="000B2289" w:rsidRPr="00E31EA4">
        <w:rPr>
          <w:lang w:val="uk-UA"/>
        </w:rPr>
        <w:t xml:space="preserve"> </w:t>
      </w:r>
      <w:r w:rsidR="006575A4" w:rsidRPr="00E31EA4">
        <w:rPr>
          <w:lang w:val="uk-UA"/>
        </w:rPr>
        <w:t xml:space="preserve">послуг і </w:t>
      </w:r>
      <w:r w:rsidR="006575A4" w:rsidRPr="00E31EA4">
        <w:rPr>
          <w:color w:val="000000"/>
          <w:lang w:val="uk-UA"/>
        </w:rPr>
        <w:t xml:space="preserve">передає його </w:t>
      </w:r>
      <w:r w:rsidR="006575A4" w:rsidRPr="00E31EA4">
        <w:rPr>
          <w:color w:val="000000"/>
          <w:spacing w:val="2"/>
          <w:lang w:val="uk-UA"/>
        </w:rPr>
        <w:t>Виконавцеві</w:t>
      </w:r>
      <w:r w:rsidR="006575A4" w:rsidRPr="00E31EA4">
        <w:rPr>
          <w:caps/>
          <w:color w:val="000000"/>
          <w:lang w:val="uk-UA"/>
        </w:rPr>
        <w:t xml:space="preserve">, </w:t>
      </w:r>
      <w:r w:rsidR="006575A4" w:rsidRPr="00E31EA4">
        <w:rPr>
          <w:color w:val="000000"/>
          <w:lang w:val="uk-UA"/>
        </w:rPr>
        <w:t>або надає мотивовану відмову.</w:t>
      </w:r>
    </w:p>
    <w:p w:rsidR="00F35689" w:rsidRPr="00A02CFF" w:rsidRDefault="00C90852" w:rsidP="00C90852">
      <w:pPr>
        <w:pStyle w:val="Style2"/>
        <w:widowControl/>
        <w:tabs>
          <w:tab w:val="num" w:pos="4733"/>
        </w:tabs>
        <w:suppressAutoHyphens/>
        <w:autoSpaceDN/>
        <w:adjustRightInd/>
        <w:ind w:firstLine="567"/>
        <w:jc w:val="both"/>
        <w:rPr>
          <w:b/>
          <w:color w:val="000000"/>
          <w:lang w:val="uk-UA"/>
        </w:rPr>
      </w:pPr>
      <w:r>
        <w:rPr>
          <w:color w:val="000000"/>
          <w:lang w:val="uk-UA"/>
        </w:rPr>
        <w:t xml:space="preserve">5.4. </w:t>
      </w:r>
      <w:r w:rsidR="006575A4" w:rsidRPr="00525C3C">
        <w:rPr>
          <w:color w:val="000000"/>
          <w:lang w:val="uk-UA"/>
        </w:rPr>
        <w:t xml:space="preserve">Послуги надаються </w:t>
      </w:r>
      <w:r w:rsidR="00311F68" w:rsidRPr="00525C3C">
        <w:rPr>
          <w:lang w:val="uk-UA"/>
        </w:rPr>
        <w:t>випробувальною лабораторією</w:t>
      </w:r>
      <w:r w:rsidR="006575A4" w:rsidRPr="00525C3C">
        <w:rPr>
          <w:color w:val="000000"/>
          <w:lang w:val="uk-UA"/>
        </w:rPr>
        <w:t>, як</w:t>
      </w:r>
      <w:r w:rsidR="00311F68" w:rsidRPr="00525C3C">
        <w:rPr>
          <w:color w:val="000000"/>
          <w:lang w:val="uk-UA"/>
        </w:rPr>
        <w:t>а</w:t>
      </w:r>
      <w:r w:rsidR="006575A4" w:rsidRPr="00525C3C">
        <w:rPr>
          <w:color w:val="000000"/>
          <w:lang w:val="uk-UA"/>
        </w:rPr>
        <w:t xml:space="preserve"> має атестат про акредитацію</w:t>
      </w:r>
      <w:r w:rsidR="00A02CFF">
        <w:rPr>
          <w:color w:val="000000"/>
          <w:lang w:val="uk-UA"/>
        </w:rPr>
        <w:t xml:space="preserve">, виданий у </w:t>
      </w:r>
      <w:r w:rsidR="00A02CFF" w:rsidRPr="00C90852">
        <w:rPr>
          <w:lang w:val="uk-UA"/>
        </w:rPr>
        <w:t>порядку</w:t>
      </w:r>
      <w:r w:rsidR="00A02CFF">
        <w:rPr>
          <w:color w:val="000000"/>
          <w:lang w:val="uk-UA"/>
        </w:rPr>
        <w:t>, встановленому чинним законодавством</w:t>
      </w:r>
      <w:r w:rsidR="006575A4" w:rsidRPr="00525C3C">
        <w:rPr>
          <w:color w:val="000000"/>
          <w:lang w:val="uk-UA"/>
        </w:rPr>
        <w:t xml:space="preserve">. </w:t>
      </w:r>
    </w:p>
    <w:p w:rsidR="00A02CFF" w:rsidRPr="00525C3C" w:rsidRDefault="00A02CFF" w:rsidP="00A02CFF">
      <w:pPr>
        <w:pStyle w:val="Style2"/>
        <w:widowControl/>
        <w:tabs>
          <w:tab w:val="left" w:pos="1134"/>
          <w:tab w:val="num" w:pos="4733"/>
        </w:tabs>
        <w:suppressAutoHyphens/>
        <w:autoSpaceDN/>
        <w:adjustRightInd/>
        <w:ind w:left="567"/>
        <w:jc w:val="both"/>
        <w:rPr>
          <w:b/>
          <w:color w:val="000000"/>
          <w:lang w:val="uk-UA"/>
        </w:rPr>
      </w:pPr>
    </w:p>
    <w:p w:rsidR="006575A4" w:rsidRPr="00E31EA4" w:rsidRDefault="003E053A" w:rsidP="003E053A">
      <w:pPr>
        <w:pStyle w:val="Style2"/>
        <w:widowControl/>
        <w:tabs>
          <w:tab w:val="left" w:pos="1134"/>
        </w:tabs>
        <w:suppressAutoHyphens/>
        <w:autoSpaceDN/>
        <w:adjustRightInd/>
        <w:jc w:val="center"/>
        <w:rPr>
          <w:b/>
          <w:color w:val="000000"/>
          <w:lang w:val="uk-UA"/>
        </w:rPr>
      </w:pPr>
      <w:r>
        <w:rPr>
          <w:b/>
          <w:color w:val="000000"/>
          <w:lang w:val="uk-UA"/>
        </w:rPr>
        <w:t>6.</w:t>
      </w:r>
      <w:r w:rsidR="006575A4" w:rsidRPr="00E31EA4">
        <w:rPr>
          <w:b/>
          <w:color w:val="000000"/>
          <w:lang w:val="uk-UA"/>
        </w:rPr>
        <w:t xml:space="preserve"> ПРАВА ТА ОБОВ’ЯЗКИ СТОРІН</w:t>
      </w:r>
    </w:p>
    <w:p w:rsidR="006575A4" w:rsidRPr="00E31EA4" w:rsidRDefault="006575A4" w:rsidP="006575A4">
      <w:pPr>
        <w:tabs>
          <w:tab w:val="left" w:pos="1134"/>
        </w:tabs>
        <w:spacing w:after="0" w:line="240" w:lineRule="auto"/>
        <w:ind w:firstLine="567"/>
        <w:jc w:val="both"/>
        <w:rPr>
          <w:rFonts w:ascii="Times New Roman" w:hAnsi="Times New Roman"/>
          <w:b/>
          <w:color w:val="000000"/>
          <w:sz w:val="24"/>
          <w:szCs w:val="24"/>
          <w:lang w:val="uk-UA"/>
        </w:rPr>
      </w:pPr>
      <w:r w:rsidRPr="00E31EA4">
        <w:rPr>
          <w:rFonts w:ascii="Times New Roman" w:hAnsi="Times New Roman"/>
          <w:b/>
          <w:color w:val="000000"/>
          <w:sz w:val="24"/>
          <w:szCs w:val="24"/>
          <w:lang w:val="uk-UA"/>
        </w:rPr>
        <w:t>6.1. Замовник зобов'язаний:</w:t>
      </w:r>
    </w:p>
    <w:p w:rsidR="006575A4" w:rsidRDefault="006575A4" w:rsidP="006575A4">
      <w:pPr>
        <w:tabs>
          <w:tab w:val="left" w:pos="1134"/>
        </w:tabs>
        <w:spacing w:after="0" w:line="240" w:lineRule="auto"/>
        <w:ind w:firstLine="567"/>
        <w:jc w:val="both"/>
        <w:rPr>
          <w:rFonts w:ascii="Times New Roman" w:hAnsi="Times New Roman"/>
          <w:color w:val="000000"/>
          <w:sz w:val="24"/>
          <w:szCs w:val="24"/>
          <w:lang w:val="uk-UA" w:eastAsia="uk-UA" w:bidi="uk-UA"/>
        </w:rPr>
      </w:pPr>
      <w:r w:rsidRPr="00E31EA4">
        <w:rPr>
          <w:rFonts w:ascii="Times New Roman" w:hAnsi="Times New Roman"/>
          <w:color w:val="000000"/>
          <w:sz w:val="24"/>
          <w:szCs w:val="24"/>
          <w:lang w:val="uk-UA"/>
        </w:rPr>
        <w:t>6</w:t>
      </w:r>
      <w:r w:rsidRPr="00E31EA4">
        <w:rPr>
          <w:rFonts w:ascii="Times New Roman" w:hAnsi="Times New Roman"/>
          <w:b/>
          <w:color w:val="000000"/>
          <w:sz w:val="24"/>
          <w:szCs w:val="24"/>
          <w:lang w:val="uk-UA"/>
        </w:rPr>
        <w:t>.</w:t>
      </w:r>
      <w:r w:rsidRPr="00E31EA4">
        <w:rPr>
          <w:rFonts w:ascii="Times New Roman" w:hAnsi="Times New Roman"/>
          <w:color w:val="000000"/>
          <w:sz w:val="24"/>
          <w:szCs w:val="24"/>
          <w:lang w:val="uk-UA"/>
        </w:rPr>
        <w:t>1.1</w:t>
      </w:r>
      <w:r w:rsidR="00A02CFF">
        <w:rPr>
          <w:rFonts w:ascii="Times New Roman" w:hAnsi="Times New Roman"/>
          <w:color w:val="000000"/>
          <w:sz w:val="24"/>
          <w:szCs w:val="24"/>
          <w:lang w:val="uk-UA"/>
        </w:rPr>
        <w:t>.</w:t>
      </w:r>
      <w:r w:rsidRPr="00E31EA4">
        <w:rPr>
          <w:rFonts w:ascii="Times New Roman" w:hAnsi="Times New Roman"/>
          <w:color w:val="000000"/>
          <w:sz w:val="24"/>
          <w:szCs w:val="24"/>
          <w:lang w:val="uk-UA"/>
        </w:rPr>
        <w:t xml:space="preserve"> Направляти Виконавцю Заявки електронною поштою або поштою про необхідність проведення планового обов'язкового технічного контролю окремої групи транспортних засобів. Заявка повинна містити всі необхідні реквізити з обов’язковим зазначенням типу, марки, </w:t>
      </w:r>
      <w:proofErr w:type="spellStart"/>
      <w:r w:rsidRPr="00E31EA4">
        <w:rPr>
          <w:rFonts w:ascii="Times New Roman" w:hAnsi="Times New Roman"/>
          <w:color w:val="000000"/>
          <w:sz w:val="24"/>
          <w:szCs w:val="24"/>
          <w:lang w:val="uk-UA"/>
        </w:rPr>
        <w:t>пасажиромісткості</w:t>
      </w:r>
      <w:proofErr w:type="spellEnd"/>
      <w:r w:rsidRPr="00E31EA4">
        <w:rPr>
          <w:rFonts w:ascii="Times New Roman" w:hAnsi="Times New Roman"/>
          <w:color w:val="000000"/>
          <w:sz w:val="24"/>
          <w:szCs w:val="24"/>
          <w:lang w:val="uk-UA"/>
        </w:rPr>
        <w:t xml:space="preserve"> (вантажопідйомності), державного номеру, VIN коду (номеру </w:t>
      </w:r>
      <w:proofErr w:type="spellStart"/>
      <w:r w:rsidRPr="00E31EA4">
        <w:rPr>
          <w:rFonts w:ascii="Times New Roman" w:hAnsi="Times New Roman"/>
          <w:color w:val="000000"/>
          <w:sz w:val="24"/>
          <w:szCs w:val="24"/>
          <w:lang w:val="uk-UA"/>
        </w:rPr>
        <w:t>шассі</w:t>
      </w:r>
      <w:proofErr w:type="spellEnd"/>
      <w:r w:rsidRPr="00E31EA4">
        <w:rPr>
          <w:rFonts w:ascii="Times New Roman" w:hAnsi="Times New Roman"/>
          <w:color w:val="000000"/>
          <w:sz w:val="24"/>
          <w:szCs w:val="24"/>
          <w:lang w:val="uk-UA"/>
        </w:rPr>
        <w:t>/кузова), року випуску та строку проходження</w:t>
      </w:r>
      <w:r w:rsidRPr="00E31EA4">
        <w:rPr>
          <w:rFonts w:ascii="Times New Roman" w:hAnsi="Times New Roman"/>
          <w:sz w:val="24"/>
          <w:szCs w:val="24"/>
          <w:lang w:val="uk-UA"/>
        </w:rPr>
        <w:t xml:space="preserve"> обов'язкового технічного</w:t>
      </w:r>
      <w:r w:rsidR="002812EF">
        <w:rPr>
          <w:rFonts w:ascii="Times New Roman" w:hAnsi="Times New Roman"/>
          <w:sz w:val="24"/>
          <w:szCs w:val="24"/>
          <w:lang w:val="uk-UA"/>
        </w:rPr>
        <w:t xml:space="preserve"> контролю. Заявка подається за </w:t>
      </w:r>
      <w:r w:rsidRPr="00E31EA4">
        <w:rPr>
          <w:rFonts w:ascii="Times New Roman" w:hAnsi="Times New Roman"/>
          <w:sz w:val="24"/>
          <w:szCs w:val="24"/>
          <w:lang w:val="uk-UA"/>
        </w:rPr>
        <w:t>5 календарних днів до дня проведення</w:t>
      </w:r>
      <w:r w:rsidRPr="00E31EA4">
        <w:rPr>
          <w:rFonts w:ascii="Times New Roman" w:hAnsi="Times New Roman"/>
          <w:color w:val="000000"/>
          <w:sz w:val="24"/>
          <w:szCs w:val="24"/>
          <w:lang w:val="uk-UA"/>
        </w:rPr>
        <w:t xml:space="preserve"> обов'язкового технічного контролю</w:t>
      </w:r>
      <w:r w:rsidRPr="00E31EA4">
        <w:rPr>
          <w:rFonts w:ascii="Times New Roman" w:hAnsi="Times New Roman"/>
          <w:sz w:val="24"/>
          <w:szCs w:val="24"/>
          <w:lang w:val="uk-UA"/>
        </w:rPr>
        <w:t xml:space="preserve">. </w:t>
      </w:r>
      <w:r w:rsidRPr="00E31EA4">
        <w:rPr>
          <w:rFonts w:ascii="Times New Roman" w:hAnsi="Times New Roman"/>
          <w:color w:val="000000"/>
          <w:sz w:val="24"/>
          <w:szCs w:val="24"/>
          <w:lang w:val="uk-UA" w:eastAsia="uk-UA" w:bidi="uk-UA"/>
        </w:rPr>
        <w:t xml:space="preserve"> </w:t>
      </w:r>
    </w:p>
    <w:p w:rsidR="006575A4" w:rsidRPr="00DF6157" w:rsidRDefault="002812EF" w:rsidP="00DF6157">
      <w:pPr>
        <w:tabs>
          <w:tab w:val="left" w:pos="1134"/>
        </w:tabs>
        <w:spacing w:after="0" w:line="240" w:lineRule="auto"/>
        <w:ind w:firstLine="567"/>
        <w:jc w:val="both"/>
        <w:rPr>
          <w:rFonts w:ascii="Times New Roman" w:hAnsi="Times New Roman"/>
          <w:color w:val="000000"/>
          <w:sz w:val="24"/>
          <w:szCs w:val="24"/>
          <w:lang w:val="uk-UA"/>
        </w:rPr>
      </w:pPr>
      <w:r w:rsidRPr="00DF6157">
        <w:rPr>
          <w:rFonts w:ascii="Times New Roman" w:hAnsi="Times New Roman"/>
          <w:color w:val="000000"/>
          <w:sz w:val="24"/>
          <w:szCs w:val="24"/>
          <w:lang w:val="uk-UA" w:eastAsia="uk-UA" w:bidi="uk-UA"/>
        </w:rPr>
        <w:t>6</w:t>
      </w:r>
      <w:r w:rsidR="006575A4" w:rsidRPr="00DF6157">
        <w:rPr>
          <w:rFonts w:ascii="Times New Roman" w:hAnsi="Times New Roman"/>
          <w:color w:val="000000"/>
          <w:sz w:val="24"/>
          <w:szCs w:val="24"/>
          <w:lang w:val="uk-UA"/>
        </w:rPr>
        <w:t>.1</w:t>
      </w:r>
      <w:r w:rsidR="00DF6157" w:rsidRPr="00DF6157">
        <w:rPr>
          <w:rFonts w:ascii="Times New Roman" w:hAnsi="Times New Roman"/>
          <w:color w:val="000000"/>
          <w:sz w:val="24"/>
          <w:szCs w:val="24"/>
          <w:lang w:val="uk-UA"/>
        </w:rPr>
        <w:t>.2</w:t>
      </w:r>
      <w:r w:rsidR="006575A4" w:rsidRPr="00DF6157">
        <w:rPr>
          <w:rFonts w:ascii="Times New Roman" w:hAnsi="Times New Roman"/>
          <w:color w:val="000000"/>
          <w:sz w:val="24"/>
          <w:szCs w:val="24"/>
          <w:lang w:val="uk-UA"/>
        </w:rPr>
        <w:t xml:space="preserve">. Підготувати транспортний засіб та в обумовлений в заявці термін надати його </w:t>
      </w:r>
      <w:r w:rsidR="006575A4" w:rsidRPr="00DF6157">
        <w:rPr>
          <w:rFonts w:ascii="Times New Roman" w:hAnsi="Times New Roman"/>
          <w:color w:val="000000"/>
          <w:spacing w:val="2"/>
          <w:sz w:val="24"/>
          <w:szCs w:val="24"/>
          <w:lang w:val="uk-UA"/>
        </w:rPr>
        <w:t>Виконавцеві</w:t>
      </w:r>
      <w:r w:rsidR="006575A4" w:rsidRPr="00DF6157">
        <w:rPr>
          <w:rFonts w:ascii="Times New Roman" w:hAnsi="Times New Roman"/>
          <w:color w:val="000000"/>
          <w:sz w:val="24"/>
          <w:szCs w:val="24"/>
          <w:lang w:val="uk-UA"/>
        </w:rPr>
        <w:t xml:space="preserve"> для проведення обов’язкового технічного контролю.</w:t>
      </w:r>
    </w:p>
    <w:p w:rsidR="006575A4" w:rsidRPr="00E31EA4" w:rsidRDefault="006575A4" w:rsidP="006575A4">
      <w:pPr>
        <w:tabs>
          <w:tab w:val="left" w:pos="1134"/>
        </w:tabs>
        <w:spacing w:after="0" w:line="240" w:lineRule="auto"/>
        <w:ind w:firstLine="567"/>
        <w:jc w:val="both"/>
        <w:rPr>
          <w:rFonts w:ascii="Times New Roman" w:hAnsi="Times New Roman"/>
          <w:color w:val="000000"/>
          <w:sz w:val="24"/>
          <w:szCs w:val="24"/>
          <w:lang w:val="uk-UA"/>
        </w:rPr>
      </w:pPr>
      <w:r w:rsidRPr="00E31EA4">
        <w:rPr>
          <w:rFonts w:ascii="Times New Roman" w:hAnsi="Times New Roman"/>
          <w:color w:val="000000"/>
          <w:sz w:val="24"/>
          <w:szCs w:val="24"/>
          <w:lang w:val="uk-UA"/>
        </w:rPr>
        <w:t>6.1.</w:t>
      </w:r>
      <w:r w:rsidR="009A57F7">
        <w:rPr>
          <w:rFonts w:ascii="Times New Roman" w:hAnsi="Times New Roman"/>
          <w:color w:val="000000"/>
          <w:sz w:val="24"/>
          <w:szCs w:val="24"/>
          <w:lang w:val="uk-UA"/>
        </w:rPr>
        <w:t>3</w:t>
      </w:r>
      <w:r w:rsidRPr="00E31EA4">
        <w:rPr>
          <w:rFonts w:ascii="Times New Roman" w:hAnsi="Times New Roman"/>
          <w:color w:val="000000"/>
          <w:sz w:val="24"/>
          <w:szCs w:val="24"/>
          <w:lang w:val="uk-UA"/>
        </w:rPr>
        <w:t>. Здійснювати розрахунки відповідно до умов Договору.</w:t>
      </w:r>
    </w:p>
    <w:p w:rsidR="006575A4" w:rsidRPr="00E31EA4" w:rsidRDefault="006575A4" w:rsidP="006575A4">
      <w:pPr>
        <w:tabs>
          <w:tab w:val="left" w:pos="1134"/>
        </w:tabs>
        <w:spacing w:after="0" w:line="240" w:lineRule="auto"/>
        <w:ind w:firstLine="567"/>
        <w:jc w:val="both"/>
        <w:rPr>
          <w:rFonts w:ascii="Times New Roman" w:hAnsi="Times New Roman"/>
          <w:color w:val="000000"/>
          <w:sz w:val="24"/>
          <w:szCs w:val="24"/>
          <w:lang w:val="uk-UA"/>
        </w:rPr>
      </w:pPr>
      <w:r w:rsidRPr="00E31EA4">
        <w:rPr>
          <w:rFonts w:ascii="Times New Roman" w:hAnsi="Times New Roman"/>
          <w:b/>
          <w:color w:val="000000"/>
          <w:sz w:val="24"/>
          <w:szCs w:val="24"/>
          <w:lang w:val="uk-UA"/>
        </w:rPr>
        <w:t>6.2. Замовник має право</w:t>
      </w:r>
      <w:r w:rsidRPr="00E31EA4">
        <w:rPr>
          <w:rFonts w:ascii="Times New Roman" w:hAnsi="Times New Roman"/>
          <w:color w:val="000000"/>
          <w:sz w:val="24"/>
          <w:szCs w:val="24"/>
          <w:lang w:val="uk-UA"/>
        </w:rPr>
        <w:t>:</w:t>
      </w:r>
    </w:p>
    <w:p w:rsidR="006575A4" w:rsidRPr="00E31EA4" w:rsidRDefault="006575A4" w:rsidP="006575A4">
      <w:pPr>
        <w:tabs>
          <w:tab w:val="left" w:pos="1134"/>
        </w:tabs>
        <w:spacing w:after="0" w:line="240" w:lineRule="auto"/>
        <w:ind w:firstLine="567"/>
        <w:jc w:val="both"/>
        <w:rPr>
          <w:rFonts w:ascii="Times New Roman" w:hAnsi="Times New Roman"/>
          <w:color w:val="000000"/>
          <w:sz w:val="24"/>
          <w:szCs w:val="24"/>
          <w:lang w:val="uk-UA"/>
        </w:rPr>
      </w:pPr>
      <w:r w:rsidRPr="00E31EA4">
        <w:rPr>
          <w:rFonts w:ascii="Times New Roman" w:hAnsi="Times New Roman"/>
          <w:color w:val="000000"/>
          <w:sz w:val="24"/>
          <w:szCs w:val="24"/>
          <w:lang w:val="uk-UA"/>
        </w:rPr>
        <w:t>6.2.1. Відмовитися від прийняття наданих послуг у випадку виявлення недоліків, які виключають можливість використання транспортного засобу відповідно до мети.</w:t>
      </w:r>
    </w:p>
    <w:p w:rsidR="006575A4" w:rsidRPr="00E31EA4" w:rsidRDefault="006575A4" w:rsidP="006575A4">
      <w:pPr>
        <w:tabs>
          <w:tab w:val="left" w:pos="1134"/>
        </w:tabs>
        <w:spacing w:after="0" w:line="240" w:lineRule="auto"/>
        <w:ind w:firstLine="567"/>
        <w:jc w:val="both"/>
        <w:rPr>
          <w:rFonts w:ascii="Times New Roman" w:hAnsi="Times New Roman"/>
          <w:color w:val="000000"/>
          <w:sz w:val="24"/>
          <w:szCs w:val="24"/>
          <w:lang w:val="uk-UA"/>
        </w:rPr>
      </w:pPr>
      <w:r w:rsidRPr="00E31EA4">
        <w:rPr>
          <w:rFonts w:ascii="Times New Roman" w:hAnsi="Times New Roman"/>
          <w:color w:val="000000"/>
          <w:sz w:val="24"/>
          <w:szCs w:val="24"/>
          <w:lang w:val="uk-UA"/>
        </w:rPr>
        <w:t xml:space="preserve">6.2.2. Здійснювати в будь-який час, не втручаючись у господарську діяльність </w:t>
      </w:r>
      <w:r w:rsidRPr="00E31EA4">
        <w:rPr>
          <w:rFonts w:ascii="Times New Roman" w:hAnsi="Times New Roman"/>
          <w:color w:val="000000"/>
          <w:spacing w:val="2"/>
          <w:sz w:val="24"/>
          <w:szCs w:val="24"/>
          <w:lang w:val="uk-UA"/>
        </w:rPr>
        <w:t>Виконавця</w:t>
      </w:r>
      <w:r w:rsidRPr="00E31EA4">
        <w:rPr>
          <w:rFonts w:ascii="Times New Roman" w:hAnsi="Times New Roman"/>
          <w:color w:val="000000"/>
          <w:sz w:val="24"/>
          <w:szCs w:val="24"/>
          <w:lang w:val="uk-UA"/>
        </w:rPr>
        <w:t xml:space="preserve">, технічний нагляд і контроль за ходом, обсягами та якістю надання послуг. </w:t>
      </w:r>
    </w:p>
    <w:p w:rsidR="006575A4" w:rsidRPr="00E31EA4" w:rsidRDefault="006575A4" w:rsidP="006575A4">
      <w:pPr>
        <w:tabs>
          <w:tab w:val="left" w:pos="1134"/>
        </w:tabs>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 xml:space="preserve">6.2.3. Вимагати від </w:t>
      </w:r>
      <w:r w:rsidRPr="00E31EA4">
        <w:rPr>
          <w:rFonts w:ascii="Times New Roman" w:hAnsi="Times New Roman"/>
          <w:color w:val="000000"/>
          <w:spacing w:val="2"/>
          <w:sz w:val="24"/>
          <w:szCs w:val="24"/>
          <w:lang w:val="uk-UA"/>
        </w:rPr>
        <w:t>Виконавця</w:t>
      </w:r>
      <w:r w:rsidRPr="00E31EA4">
        <w:rPr>
          <w:rFonts w:ascii="Times New Roman" w:hAnsi="Times New Roman"/>
          <w:sz w:val="24"/>
          <w:szCs w:val="24"/>
          <w:lang w:val="uk-UA"/>
        </w:rPr>
        <w:t xml:space="preserve"> своєчасного виправлення допущених недоліків (дефектів) за його рахунок у термін, що не перевищує терміну надання послуг. </w:t>
      </w:r>
    </w:p>
    <w:p w:rsidR="006575A4" w:rsidRPr="00E31EA4" w:rsidRDefault="006575A4" w:rsidP="006575A4">
      <w:pPr>
        <w:tabs>
          <w:tab w:val="left" w:pos="1134"/>
        </w:tabs>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6.2.4. Зменшувати кількість автотранспортних засобі</w:t>
      </w:r>
      <w:r w:rsidR="00A02CFF">
        <w:rPr>
          <w:rFonts w:ascii="Times New Roman" w:hAnsi="Times New Roman"/>
          <w:sz w:val="24"/>
          <w:szCs w:val="24"/>
          <w:lang w:val="uk-UA"/>
        </w:rPr>
        <w:t>в,</w:t>
      </w:r>
      <w:r w:rsidRPr="00E31EA4">
        <w:rPr>
          <w:rFonts w:ascii="Times New Roman" w:hAnsi="Times New Roman"/>
          <w:sz w:val="24"/>
          <w:szCs w:val="24"/>
          <w:lang w:val="uk-UA"/>
        </w:rPr>
        <w:t xml:space="preserve"> що підлягають обов’язковому технічному контролю.</w:t>
      </w:r>
    </w:p>
    <w:p w:rsidR="006575A4" w:rsidRPr="00E31EA4" w:rsidRDefault="006575A4" w:rsidP="006575A4">
      <w:pPr>
        <w:tabs>
          <w:tab w:val="left" w:pos="1134"/>
        </w:tabs>
        <w:spacing w:after="0" w:line="240" w:lineRule="auto"/>
        <w:ind w:firstLine="567"/>
        <w:jc w:val="both"/>
        <w:rPr>
          <w:rFonts w:ascii="Times New Roman" w:hAnsi="Times New Roman"/>
          <w:sz w:val="24"/>
          <w:szCs w:val="24"/>
          <w:lang w:val="uk-UA"/>
        </w:rPr>
      </w:pPr>
      <w:r w:rsidRPr="00E31EA4">
        <w:rPr>
          <w:rFonts w:ascii="Times New Roman" w:hAnsi="Times New Roman"/>
          <w:color w:val="000000"/>
          <w:sz w:val="24"/>
          <w:szCs w:val="24"/>
          <w:lang w:val="uk-UA" w:eastAsia="uk-UA" w:bidi="uk-UA"/>
        </w:rPr>
        <w:t xml:space="preserve">6.2.5. Відмовитися від договору в будь-який час до </w:t>
      </w:r>
      <w:r w:rsidR="00A02CFF">
        <w:rPr>
          <w:rFonts w:ascii="Times New Roman" w:hAnsi="Times New Roman"/>
          <w:color w:val="000000"/>
          <w:sz w:val="24"/>
          <w:szCs w:val="24"/>
          <w:lang w:val="uk-UA" w:eastAsia="uk-UA" w:bidi="uk-UA"/>
        </w:rPr>
        <w:t xml:space="preserve">його </w:t>
      </w:r>
      <w:r w:rsidRPr="00E31EA4">
        <w:rPr>
          <w:rFonts w:ascii="Times New Roman" w:hAnsi="Times New Roman"/>
          <w:color w:val="000000"/>
          <w:sz w:val="24"/>
          <w:szCs w:val="24"/>
          <w:lang w:val="uk-UA" w:eastAsia="uk-UA" w:bidi="uk-UA"/>
        </w:rPr>
        <w:t>закінчення (попередивши про це Виконавця за 15</w:t>
      </w:r>
      <w:r w:rsidR="00A226B7">
        <w:rPr>
          <w:rFonts w:ascii="Times New Roman" w:hAnsi="Times New Roman"/>
          <w:color w:val="000000"/>
          <w:sz w:val="24"/>
          <w:szCs w:val="24"/>
          <w:lang w:val="uk-UA" w:eastAsia="uk-UA" w:bidi="uk-UA"/>
        </w:rPr>
        <w:t>-ть</w:t>
      </w:r>
      <w:r w:rsidRPr="00E31EA4">
        <w:rPr>
          <w:rFonts w:ascii="Times New Roman" w:hAnsi="Times New Roman"/>
          <w:color w:val="000000"/>
          <w:sz w:val="24"/>
          <w:szCs w:val="24"/>
          <w:lang w:val="uk-UA" w:eastAsia="uk-UA" w:bidi="uk-UA"/>
        </w:rPr>
        <w:t xml:space="preserve"> календарних днів до моменту розірвання Договору), сплативши Виконавцеві </w:t>
      </w:r>
      <w:r w:rsidR="00994C4D">
        <w:rPr>
          <w:rFonts w:ascii="Times New Roman" w:hAnsi="Times New Roman"/>
          <w:color w:val="000000"/>
          <w:sz w:val="24"/>
          <w:szCs w:val="24"/>
          <w:lang w:val="uk-UA" w:eastAsia="uk-UA" w:bidi="uk-UA"/>
        </w:rPr>
        <w:t>над</w:t>
      </w:r>
      <w:r w:rsidRPr="00E31EA4">
        <w:rPr>
          <w:rFonts w:ascii="Times New Roman" w:hAnsi="Times New Roman"/>
          <w:color w:val="000000"/>
          <w:sz w:val="24"/>
          <w:szCs w:val="24"/>
          <w:lang w:val="uk-UA" w:eastAsia="uk-UA" w:bidi="uk-UA"/>
        </w:rPr>
        <w:t xml:space="preserve">ану частину послуг, виключно у разі відсутності порушень умов договору з боку Виконавця, при наданні ним необхідних документів (у т.ч. підписаних з обох сторін Акту здачі-приймання </w:t>
      </w:r>
      <w:r w:rsidR="000B2289">
        <w:rPr>
          <w:rFonts w:ascii="Times New Roman" w:hAnsi="Times New Roman"/>
          <w:color w:val="000000"/>
          <w:sz w:val="24"/>
          <w:szCs w:val="24"/>
          <w:lang w:val="uk-UA"/>
        </w:rPr>
        <w:t>наданих</w:t>
      </w:r>
      <w:r w:rsidR="000B2289" w:rsidRPr="00E31EA4">
        <w:rPr>
          <w:rFonts w:ascii="Times New Roman" w:hAnsi="Times New Roman"/>
          <w:color w:val="000000"/>
          <w:sz w:val="24"/>
          <w:szCs w:val="24"/>
          <w:lang w:val="uk-UA" w:eastAsia="uk-UA" w:bidi="uk-UA"/>
        </w:rPr>
        <w:t xml:space="preserve"> </w:t>
      </w:r>
      <w:r w:rsidRPr="00E31EA4">
        <w:rPr>
          <w:rFonts w:ascii="Times New Roman" w:hAnsi="Times New Roman"/>
          <w:color w:val="000000"/>
          <w:sz w:val="24"/>
          <w:szCs w:val="24"/>
          <w:lang w:val="uk-UA" w:eastAsia="uk-UA" w:bidi="uk-UA"/>
        </w:rPr>
        <w:t>послуг)</w:t>
      </w:r>
      <w:r w:rsidR="000B2289">
        <w:rPr>
          <w:rFonts w:ascii="Times New Roman" w:hAnsi="Times New Roman"/>
          <w:color w:val="000000"/>
          <w:sz w:val="24"/>
          <w:szCs w:val="24"/>
          <w:lang w:val="uk-UA" w:eastAsia="uk-UA" w:bidi="uk-UA"/>
        </w:rPr>
        <w:t>.</w:t>
      </w:r>
    </w:p>
    <w:p w:rsidR="006575A4" w:rsidRPr="00E31EA4" w:rsidRDefault="006575A4" w:rsidP="006575A4">
      <w:pPr>
        <w:tabs>
          <w:tab w:val="left" w:pos="1134"/>
        </w:tabs>
        <w:spacing w:after="0" w:line="240" w:lineRule="auto"/>
        <w:ind w:firstLine="567"/>
        <w:jc w:val="both"/>
        <w:rPr>
          <w:rFonts w:ascii="Times New Roman" w:hAnsi="Times New Roman"/>
          <w:sz w:val="24"/>
          <w:szCs w:val="24"/>
          <w:lang w:val="uk-UA"/>
        </w:rPr>
      </w:pPr>
      <w:r w:rsidRPr="00E31EA4">
        <w:rPr>
          <w:rFonts w:ascii="Times New Roman" w:hAnsi="Times New Roman"/>
          <w:b/>
          <w:color w:val="000000"/>
          <w:spacing w:val="2"/>
          <w:sz w:val="24"/>
          <w:szCs w:val="24"/>
          <w:lang w:val="uk-UA"/>
        </w:rPr>
        <w:t>6.3. Виконавець</w:t>
      </w:r>
      <w:r w:rsidRPr="00E31EA4">
        <w:rPr>
          <w:rFonts w:ascii="Times New Roman" w:hAnsi="Times New Roman"/>
          <w:b/>
          <w:sz w:val="24"/>
          <w:szCs w:val="24"/>
          <w:lang w:val="uk-UA"/>
        </w:rPr>
        <w:t xml:space="preserve"> зобов'язаний:</w:t>
      </w:r>
    </w:p>
    <w:p w:rsidR="006575A4" w:rsidRPr="00E31EA4" w:rsidRDefault="006575A4" w:rsidP="006575A4">
      <w:pPr>
        <w:tabs>
          <w:tab w:val="left" w:pos="1134"/>
        </w:tabs>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 xml:space="preserve">6.3.1. </w:t>
      </w:r>
      <w:r w:rsidR="009A57F7">
        <w:rPr>
          <w:rFonts w:ascii="Times New Roman" w:hAnsi="Times New Roman"/>
          <w:sz w:val="24"/>
          <w:szCs w:val="24"/>
          <w:lang w:val="uk-UA"/>
        </w:rPr>
        <w:t>Надава</w:t>
      </w:r>
      <w:r w:rsidRPr="00E31EA4">
        <w:rPr>
          <w:rFonts w:ascii="Times New Roman" w:hAnsi="Times New Roman"/>
          <w:sz w:val="24"/>
          <w:szCs w:val="24"/>
          <w:lang w:val="uk-UA"/>
        </w:rPr>
        <w:t>ти доручені йому послуги належним чином.</w:t>
      </w:r>
    </w:p>
    <w:p w:rsidR="006575A4" w:rsidRPr="00E31EA4" w:rsidRDefault="00A02CFF" w:rsidP="006575A4">
      <w:pPr>
        <w:tabs>
          <w:tab w:val="left" w:pos="1134"/>
        </w:tabs>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6.3.2. Приступити до нада</w:t>
      </w:r>
      <w:r w:rsidR="006575A4" w:rsidRPr="00E31EA4">
        <w:rPr>
          <w:rFonts w:ascii="Times New Roman" w:hAnsi="Times New Roman"/>
          <w:color w:val="000000"/>
          <w:sz w:val="24"/>
          <w:szCs w:val="24"/>
          <w:lang w:val="uk-UA"/>
        </w:rPr>
        <w:t>ння послуг протягом 3-</w:t>
      </w:r>
      <w:r>
        <w:rPr>
          <w:rFonts w:ascii="Times New Roman" w:hAnsi="Times New Roman"/>
          <w:color w:val="000000"/>
          <w:sz w:val="24"/>
          <w:szCs w:val="24"/>
          <w:lang w:val="uk-UA"/>
        </w:rPr>
        <w:t>х</w:t>
      </w:r>
      <w:r w:rsidR="006575A4" w:rsidRPr="00E31EA4">
        <w:rPr>
          <w:rFonts w:ascii="Times New Roman" w:hAnsi="Times New Roman"/>
          <w:color w:val="000000"/>
          <w:sz w:val="24"/>
          <w:szCs w:val="24"/>
          <w:lang w:val="uk-UA"/>
        </w:rPr>
        <w:t xml:space="preserve"> календарних днів з дня отримання 50 % передплати по окре</w:t>
      </w:r>
      <w:r w:rsidR="003E053A">
        <w:rPr>
          <w:rFonts w:ascii="Times New Roman" w:hAnsi="Times New Roman"/>
          <w:color w:val="000000"/>
          <w:sz w:val="24"/>
          <w:szCs w:val="24"/>
          <w:lang w:val="uk-UA"/>
        </w:rPr>
        <w:t xml:space="preserve">мій групі транспортних засобів </w:t>
      </w:r>
      <w:r w:rsidR="006575A4" w:rsidRPr="00E31EA4">
        <w:rPr>
          <w:rFonts w:ascii="Times New Roman" w:hAnsi="Times New Roman"/>
          <w:color w:val="000000"/>
          <w:sz w:val="24"/>
          <w:szCs w:val="24"/>
          <w:lang w:val="uk-UA"/>
        </w:rPr>
        <w:t>відповідно до отриманої від Замовника письмової заявки.</w:t>
      </w:r>
    </w:p>
    <w:p w:rsidR="006575A4" w:rsidRPr="00E31EA4" w:rsidRDefault="006575A4" w:rsidP="006575A4">
      <w:pPr>
        <w:tabs>
          <w:tab w:val="left" w:pos="1134"/>
        </w:tabs>
        <w:spacing w:after="0" w:line="240" w:lineRule="auto"/>
        <w:ind w:firstLine="567"/>
        <w:jc w:val="both"/>
        <w:rPr>
          <w:rFonts w:ascii="Times New Roman" w:hAnsi="Times New Roman"/>
          <w:color w:val="000000"/>
          <w:sz w:val="24"/>
          <w:szCs w:val="24"/>
          <w:lang w:val="uk-UA"/>
        </w:rPr>
      </w:pPr>
      <w:r w:rsidRPr="00E31EA4">
        <w:rPr>
          <w:rFonts w:ascii="Times New Roman" w:hAnsi="Times New Roman"/>
          <w:color w:val="000000"/>
          <w:sz w:val="24"/>
          <w:szCs w:val="24"/>
          <w:lang w:val="uk-UA"/>
        </w:rPr>
        <w:t>6.3.3 Впродовж одного дня з моменту надання послуг надати протокол технічного стану на кожний транспортний  засіб, якому проведено обов’язковий технічний контроль.</w:t>
      </w:r>
    </w:p>
    <w:p w:rsidR="006575A4" w:rsidRPr="00E31EA4" w:rsidRDefault="006575A4" w:rsidP="006575A4">
      <w:pPr>
        <w:tabs>
          <w:tab w:val="left" w:pos="1134"/>
        </w:tabs>
        <w:spacing w:after="0" w:line="240" w:lineRule="auto"/>
        <w:ind w:firstLine="567"/>
        <w:jc w:val="both"/>
        <w:rPr>
          <w:rFonts w:ascii="Times New Roman" w:hAnsi="Times New Roman"/>
          <w:color w:val="000000"/>
          <w:sz w:val="24"/>
          <w:szCs w:val="24"/>
          <w:lang w:val="uk-UA"/>
        </w:rPr>
      </w:pPr>
      <w:r w:rsidRPr="00E31EA4">
        <w:rPr>
          <w:rFonts w:ascii="Times New Roman" w:hAnsi="Times New Roman"/>
          <w:color w:val="000000"/>
          <w:sz w:val="24"/>
          <w:szCs w:val="24"/>
          <w:lang w:val="uk-UA"/>
        </w:rPr>
        <w:t xml:space="preserve">6.3.4 </w:t>
      </w:r>
      <w:r w:rsidR="00004515">
        <w:rPr>
          <w:rFonts w:ascii="Times New Roman" w:hAnsi="Times New Roman"/>
          <w:color w:val="000000"/>
          <w:sz w:val="24"/>
          <w:szCs w:val="24"/>
          <w:lang w:val="uk-UA"/>
        </w:rPr>
        <w:t>Після закінчення надання послуг</w:t>
      </w:r>
      <w:r w:rsidRPr="00E31EA4">
        <w:rPr>
          <w:rFonts w:ascii="Times New Roman" w:hAnsi="Times New Roman"/>
          <w:color w:val="000000"/>
          <w:sz w:val="24"/>
          <w:szCs w:val="24"/>
          <w:lang w:val="uk-UA"/>
        </w:rPr>
        <w:t xml:space="preserve"> надати Замовникові на підписання Акт здачі - приймання </w:t>
      </w:r>
      <w:r w:rsidR="000B2289">
        <w:rPr>
          <w:rFonts w:ascii="Times New Roman" w:hAnsi="Times New Roman"/>
          <w:color w:val="000000"/>
          <w:sz w:val="24"/>
          <w:szCs w:val="24"/>
          <w:lang w:val="uk-UA"/>
        </w:rPr>
        <w:t>наданих</w:t>
      </w:r>
      <w:r w:rsidR="000B2289" w:rsidRPr="00E31EA4">
        <w:rPr>
          <w:rFonts w:ascii="Times New Roman" w:hAnsi="Times New Roman"/>
          <w:color w:val="000000"/>
          <w:sz w:val="24"/>
          <w:szCs w:val="24"/>
          <w:lang w:val="uk-UA"/>
        </w:rPr>
        <w:t xml:space="preserve"> </w:t>
      </w:r>
      <w:r w:rsidRPr="00E31EA4">
        <w:rPr>
          <w:rFonts w:ascii="Times New Roman" w:hAnsi="Times New Roman"/>
          <w:color w:val="000000"/>
          <w:sz w:val="24"/>
          <w:szCs w:val="24"/>
          <w:lang w:val="uk-UA"/>
        </w:rPr>
        <w:t>послуг.</w:t>
      </w:r>
    </w:p>
    <w:p w:rsidR="006575A4" w:rsidRPr="00E31EA4" w:rsidRDefault="006575A4" w:rsidP="006575A4">
      <w:pPr>
        <w:tabs>
          <w:tab w:val="left" w:pos="1134"/>
        </w:tabs>
        <w:spacing w:after="0" w:line="240" w:lineRule="auto"/>
        <w:ind w:firstLine="567"/>
        <w:jc w:val="both"/>
        <w:rPr>
          <w:rFonts w:ascii="Times New Roman" w:hAnsi="Times New Roman"/>
          <w:b/>
          <w:color w:val="000000"/>
          <w:sz w:val="24"/>
          <w:szCs w:val="24"/>
          <w:lang w:val="uk-UA"/>
        </w:rPr>
      </w:pPr>
      <w:r w:rsidRPr="00E31EA4">
        <w:rPr>
          <w:rFonts w:ascii="Times New Roman" w:hAnsi="Times New Roman"/>
          <w:color w:val="000000"/>
          <w:sz w:val="24"/>
          <w:szCs w:val="24"/>
          <w:lang w:val="uk-UA"/>
        </w:rPr>
        <w:t xml:space="preserve">6.3.5 Скласти податкову накладну на дату виникнення податкових зобов’язань, визначених відповідно до п. 187.1 Податкового Кодексу України, в електронній формі, оформлену належним </w:t>
      </w:r>
      <w:r w:rsidRPr="00E31EA4">
        <w:rPr>
          <w:rFonts w:ascii="Times New Roman" w:hAnsi="Times New Roman"/>
          <w:color w:val="000000"/>
          <w:sz w:val="24"/>
          <w:szCs w:val="24"/>
          <w:lang w:val="uk-UA"/>
        </w:rPr>
        <w:lastRenderedPageBreak/>
        <w:t>чином, із зазначенням обов’язкових реквізитів, відповідно до вимог ПКУ, з дотриманням умови щодо належної реєстрації електронного підпису уповноваженої особи та зареєстрованої в Єдиному реєстрі податкових накладних у порядку та в строки, передбачені ст. 201 Податкового Кодексу України.</w:t>
      </w:r>
      <w:r w:rsidR="00B76453" w:rsidRPr="00B76453">
        <w:rPr>
          <w:i/>
          <w:color w:val="0070C0"/>
          <w:lang w:val="uk-UA"/>
        </w:rPr>
        <w:t xml:space="preserve"> </w:t>
      </w:r>
      <w:r w:rsidR="00B76453" w:rsidRPr="00B76453">
        <w:rPr>
          <w:rFonts w:ascii="Times New Roman" w:hAnsi="Times New Roman"/>
          <w:i/>
          <w:color w:val="0070C0"/>
          <w:sz w:val="24"/>
          <w:szCs w:val="24"/>
          <w:lang w:val="uk-UA"/>
        </w:rPr>
        <w:t>(зазначається для Виконавця – платника ПДВ).</w:t>
      </w:r>
    </w:p>
    <w:p w:rsidR="006575A4" w:rsidRPr="00E31EA4" w:rsidRDefault="006575A4" w:rsidP="006575A4">
      <w:pPr>
        <w:tabs>
          <w:tab w:val="left" w:pos="0"/>
          <w:tab w:val="left" w:pos="426"/>
          <w:tab w:val="left" w:pos="1080"/>
        </w:tabs>
        <w:spacing w:after="0" w:line="240" w:lineRule="auto"/>
        <w:ind w:firstLine="567"/>
        <w:jc w:val="both"/>
        <w:rPr>
          <w:rFonts w:ascii="Times New Roman" w:hAnsi="Times New Roman"/>
          <w:color w:val="000000"/>
          <w:sz w:val="24"/>
          <w:szCs w:val="24"/>
          <w:lang w:val="uk-UA"/>
        </w:rPr>
      </w:pPr>
      <w:r w:rsidRPr="00E31EA4">
        <w:rPr>
          <w:rFonts w:ascii="Times New Roman" w:hAnsi="Times New Roman"/>
          <w:b/>
          <w:color w:val="000000"/>
          <w:spacing w:val="2"/>
          <w:sz w:val="24"/>
          <w:szCs w:val="24"/>
          <w:lang w:val="uk-UA"/>
        </w:rPr>
        <w:t>6.4. Виконавець</w:t>
      </w:r>
      <w:r w:rsidRPr="00E31EA4">
        <w:rPr>
          <w:rFonts w:ascii="Times New Roman" w:hAnsi="Times New Roman"/>
          <w:b/>
          <w:color w:val="000000"/>
          <w:sz w:val="24"/>
          <w:szCs w:val="24"/>
          <w:lang w:val="uk-UA"/>
        </w:rPr>
        <w:t xml:space="preserve"> має право:</w:t>
      </w:r>
    </w:p>
    <w:p w:rsidR="006575A4" w:rsidRPr="00E31EA4" w:rsidRDefault="006575A4" w:rsidP="006575A4">
      <w:pPr>
        <w:tabs>
          <w:tab w:val="left" w:pos="1134"/>
        </w:tabs>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6.4.1. Припиняти надання послуг у випадку невиконання або несвоєчасного виконання Замовником своїх зобов'язань за договором, які можуть викликати неможливість надання послуг.</w:t>
      </w:r>
    </w:p>
    <w:p w:rsidR="006575A4" w:rsidRPr="00E31EA4" w:rsidRDefault="006575A4" w:rsidP="006575A4">
      <w:pPr>
        <w:tabs>
          <w:tab w:val="left" w:pos="1134"/>
        </w:tabs>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6.4.2. Відмовитися від виконання договору у випадку, якщо дотримання вказівок Замовника щодо способу надання послуг призводить до порушення екологічних, санітарних правил, правил охорони праці й інших установлених законодавством вимог.</w:t>
      </w:r>
    </w:p>
    <w:p w:rsidR="006575A4" w:rsidRPr="00E31EA4" w:rsidRDefault="006575A4" w:rsidP="006575A4">
      <w:pPr>
        <w:spacing w:after="0" w:line="240" w:lineRule="auto"/>
        <w:ind w:firstLine="567"/>
        <w:jc w:val="both"/>
        <w:rPr>
          <w:rFonts w:ascii="Times New Roman" w:hAnsi="Times New Roman"/>
          <w:sz w:val="24"/>
          <w:szCs w:val="24"/>
          <w:lang w:val="uk-UA"/>
        </w:rPr>
      </w:pPr>
    </w:p>
    <w:p w:rsidR="006575A4" w:rsidRPr="00E31EA4" w:rsidRDefault="003E053A" w:rsidP="003E053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7. </w:t>
      </w:r>
      <w:r w:rsidR="006575A4" w:rsidRPr="00E31EA4">
        <w:rPr>
          <w:rFonts w:ascii="Times New Roman" w:hAnsi="Times New Roman"/>
          <w:b/>
          <w:sz w:val="24"/>
          <w:szCs w:val="24"/>
          <w:lang w:val="uk-UA"/>
        </w:rPr>
        <w:t>ВІДПОВІДАЛЬНІСТЬ СТОРІН</w:t>
      </w:r>
    </w:p>
    <w:p w:rsidR="006575A4" w:rsidRPr="00E31EA4" w:rsidRDefault="006575A4" w:rsidP="00B65EAF">
      <w:pPr>
        <w:pStyle w:val="a9"/>
        <w:spacing w:after="0"/>
        <w:ind w:right="-58" w:firstLine="567"/>
        <w:jc w:val="both"/>
        <w:rPr>
          <w:color w:val="000000"/>
          <w:lang w:val="uk-UA"/>
        </w:rPr>
      </w:pPr>
      <w:r w:rsidRPr="00E31EA4">
        <w:rPr>
          <w:color w:val="000000"/>
        </w:rPr>
        <w:t xml:space="preserve">7.1. </w:t>
      </w:r>
      <w:r w:rsidRPr="00E31EA4">
        <w:rPr>
          <w:color w:val="000000"/>
          <w:lang w:val="uk-UA"/>
        </w:rPr>
        <w:t>У випадку порушення своїх зобов’язань за цим Договором Сторони несуть відповідальність визначену цим Договором. Порушенням зобов’язання є його невиконання або неналежне виконання, тобто виконання з порушенням умов, визначених зобов’язань.</w:t>
      </w:r>
    </w:p>
    <w:p w:rsidR="006575A4" w:rsidRPr="00E31EA4" w:rsidRDefault="006575A4" w:rsidP="00B65EAF">
      <w:pPr>
        <w:pStyle w:val="2"/>
        <w:ind w:firstLine="567"/>
        <w:jc w:val="both"/>
        <w:rPr>
          <w:color w:val="000000"/>
          <w:sz w:val="24"/>
          <w:szCs w:val="24"/>
          <w:lang w:val="uk-UA"/>
        </w:rPr>
      </w:pPr>
      <w:r w:rsidRPr="00E31EA4">
        <w:rPr>
          <w:color w:val="000000"/>
          <w:sz w:val="24"/>
          <w:szCs w:val="24"/>
          <w:lang w:val="uk-UA"/>
        </w:rPr>
        <w:t xml:space="preserve">7.2. У разі затримки надання послуг у строки, передбачені цим Договором, Замовник має право на стягнення з Виконавця штрафу у розмірі 20% від суми ненаданих (несвоєчасно наданих) послуг та пені у розмірі 0,5 відсотка від вартості ненаданих (несвоєчасно наданих) послуг за кожен день прострочення. </w:t>
      </w:r>
    </w:p>
    <w:p w:rsidR="006575A4" w:rsidRPr="00E31EA4" w:rsidRDefault="006575A4" w:rsidP="00B65EAF">
      <w:pPr>
        <w:pStyle w:val="2"/>
        <w:ind w:firstLine="567"/>
        <w:jc w:val="both"/>
        <w:rPr>
          <w:color w:val="000000"/>
          <w:sz w:val="24"/>
          <w:szCs w:val="24"/>
          <w:lang w:val="uk-UA"/>
        </w:rPr>
      </w:pPr>
      <w:r w:rsidRPr="00E31EA4">
        <w:rPr>
          <w:color w:val="000000"/>
          <w:sz w:val="24"/>
          <w:szCs w:val="24"/>
          <w:lang w:val="uk-UA"/>
        </w:rPr>
        <w:t>7.3. За порушення Виконавцем умов цього Договору щодо якості або комплектності послуг, Замовник має право на стягнення з Виконавця штрафу у розмірі 20% від вартості неякісних чи некомплектних послуг.</w:t>
      </w:r>
    </w:p>
    <w:p w:rsidR="006575A4" w:rsidRPr="00E31EA4" w:rsidRDefault="006575A4" w:rsidP="00B65EAF">
      <w:pPr>
        <w:pStyle w:val="2"/>
        <w:ind w:firstLine="567"/>
        <w:jc w:val="both"/>
        <w:rPr>
          <w:color w:val="000000"/>
          <w:sz w:val="24"/>
          <w:szCs w:val="24"/>
          <w:lang w:val="uk-UA"/>
        </w:rPr>
      </w:pPr>
      <w:r w:rsidRPr="00E31EA4">
        <w:rPr>
          <w:color w:val="000000"/>
          <w:sz w:val="24"/>
          <w:szCs w:val="24"/>
          <w:lang w:val="uk-UA"/>
        </w:rPr>
        <w:t>7.4. За порушення строків оплати за надані послуги, передбачених Договором, Замовник сплачує Виконавцю штрафні санкції у розмірі, передбаченому ст. 231 ГК України. Відповідно до вимог ч. 2 </w:t>
      </w:r>
      <w:hyperlink r:id="rId8" w:anchor="843697" w:tgtFrame="_blank" w:tooltip="Цивільний кодекс України; нормативно-правовий акт № 435-IV від 16.01.2003" w:history="1">
        <w:r w:rsidRPr="00E31EA4">
          <w:rPr>
            <w:color w:val="000000"/>
            <w:sz w:val="24"/>
            <w:szCs w:val="24"/>
            <w:lang w:val="uk-UA"/>
          </w:rPr>
          <w:t>ст. 625 Цивільного кодексу України</w:t>
        </w:r>
      </w:hyperlink>
      <w:r w:rsidRPr="00E31EA4">
        <w:rPr>
          <w:color w:val="000000"/>
          <w:sz w:val="24"/>
          <w:szCs w:val="24"/>
          <w:lang w:val="uk-UA"/>
        </w:rPr>
        <w:t> Сторони в цьому Договорі встановили інший розмір процентів, а саме 0 (нуль) процентів річних від простроченої суми.</w:t>
      </w:r>
    </w:p>
    <w:p w:rsidR="006575A4" w:rsidRPr="00E31EA4" w:rsidRDefault="006575A4" w:rsidP="00B65EAF">
      <w:pPr>
        <w:pStyle w:val="2"/>
        <w:ind w:firstLine="567"/>
        <w:jc w:val="both"/>
        <w:rPr>
          <w:color w:val="000000"/>
          <w:sz w:val="24"/>
          <w:szCs w:val="24"/>
          <w:lang w:val="uk-UA"/>
        </w:rPr>
      </w:pPr>
      <w:r w:rsidRPr="00E31EA4">
        <w:rPr>
          <w:color w:val="000000"/>
          <w:sz w:val="24"/>
          <w:szCs w:val="24"/>
          <w:lang w:val="uk-UA"/>
        </w:rPr>
        <w:t>7.5. У разі порушення Виконавцем строків надання послуг, передбачених цим Договором, за який Замовником внесена повна або часткова попередня оплата, Виконавець за користування грошовими коштами Замовника зобов’язаний сплатити 20% річних від суми грошових коштів, сплачених Замовником за період від дня оплати і до дня фактичного надання послуг, чи дня повернення грошових коштів.</w:t>
      </w:r>
    </w:p>
    <w:p w:rsidR="006575A4" w:rsidRDefault="006575A4" w:rsidP="00B65EAF">
      <w:pPr>
        <w:pStyle w:val="2"/>
        <w:ind w:firstLine="567"/>
        <w:jc w:val="both"/>
        <w:rPr>
          <w:color w:val="000000"/>
          <w:sz w:val="24"/>
          <w:szCs w:val="24"/>
          <w:lang w:val="uk-UA"/>
        </w:rPr>
      </w:pPr>
      <w:r w:rsidRPr="00E31EA4">
        <w:rPr>
          <w:color w:val="000000"/>
          <w:sz w:val="24"/>
          <w:szCs w:val="24"/>
          <w:lang w:val="uk-UA"/>
        </w:rPr>
        <w:t>7.6. Виконавець сплачує неустойку та відсотки за користування грошовими коштами Замовника незалежно від відшкодування збитків. Сплата неустойки, відсотків за користування грошовими коштами, а також відшкодування збитків не звільняє Сторони від необхідності виконання основного зобов’язання за Договором.</w:t>
      </w:r>
    </w:p>
    <w:p w:rsidR="00B76453" w:rsidRPr="00E31EA4" w:rsidRDefault="00B76453" w:rsidP="00B65EAF">
      <w:pPr>
        <w:pStyle w:val="2"/>
        <w:ind w:firstLine="567"/>
        <w:jc w:val="both"/>
        <w:rPr>
          <w:color w:val="000000"/>
          <w:sz w:val="24"/>
          <w:szCs w:val="24"/>
          <w:lang w:val="uk-UA"/>
        </w:rPr>
      </w:pPr>
      <w:r>
        <w:rPr>
          <w:color w:val="000000"/>
          <w:sz w:val="24"/>
          <w:szCs w:val="24"/>
          <w:lang w:val="uk-UA"/>
        </w:rPr>
        <w:t xml:space="preserve">7.7. </w:t>
      </w:r>
      <w:r w:rsidRPr="00AC6E74">
        <w:rPr>
          <w:sz w:val="24"/>
          <w:szCs w:val="24"/>
          <w:lang w:val="uk-UA"/>
        </w:rPr>
        <w:t>У випадку, якщо Замовнику буде нанесено збитки внаслідок неналежного виконання Виконавцем своїх зобов’язань як платника податків та обов’язкових зборів, передбачених чинним законодавством України, протягом трьох років з моменту проведення господарської операції за цим Договором, Виконавець зобов’язується не пізніше ніж за 10 днів з моменту отримання відповідної вимоги Замовника, відшкодувати всі спричинені збитки в повному обсязі.</w:t>
      </w:r>
    </w:p>
    <w:p w:rsidR="00432148" w:rsidRPr="009A6DF1" w:rsidRDefault="00B76453" w:rsidP="00B65EAF">
      <w:pPr>
        <w:pStyle w:val="2"/>
        <w:ind w:firstLine="567"/>
        <w:jc w:val="both"/>
        <w:rPr>
          <w:sz w:val="24"/>
          <w:szCs w:val="24"/>
          <w:lang w:val="uk-UA"/>
        </w:rPr>
      </w:pPr>
      <w:r>
        <w:rPr>
          <w:color w:val="000000"/>
          <w:sz w:val="24"/>
          <w:szCs w:val="24"/>
          <w:lang w:val="uk-UA"/>
        </w:rPr>
        <w:t>7.8</w:t>
      </w:r>
      <w:r w:rsidR="006575A4" w:rsidRPr="00E31EA4">
        <w:rPr>
          <w:color w:val="000000"/>
          <w:sz w:val="24"/>
          <w:szCs w:val="24"/>
          <w:lang w:val="uk-UA"/>
        </w:rPr>
        <w:t xml:space="preserve">. </w:t>
      </w:r>
      <w:r w:rsidR="00432148" w:rsidRPr="009A6DF1">
        <w:rPr>
          <w:sz w:val="24"/>
          <w:szCs w:val="24"/>
          <w:lang w:val="uk-UA"/>
        </w:rPr>
        <w:t>Сторони несуть повну відповідальність за правильність вказаної в цьому Договорі інформації стосовно статусу платників податків та зобов’язуються своєчасно (протягом 5-ти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6575A4" w:rsidRPr="00E31EA4" w:rsidRDefault="00B76453" w:rsidP="00B65EAF">
      <w:pPr>
        <w:pStyle w:val="2"/>
        <w:ind w:firstLine="567"/>
        <w:jc w:val="both"/>
        <w:rPr>
          <w:color w:val="000000"/>
          <w:sz w:val="24"/>
          <w:szCs w:val="24"/>
          <w:lang w:val="uk-UA"/>
        </w:rPr>
      </w:pPr>
      <w:r>
        <w:rPr>
          <w:color w:val="000000"/>
          <w:sz w:val="24"/>
          <w:szCs w:val="24"/>
          <w:lang w:val="uk-UA"/>
        </w:rPr>
        <w:t>7.9</w:t>
      </w:r>
      <w:r w:rsidR="00432148">
        <w:rPr>
          <w:color w:val="000000"/>
          <w:sz w:val="24"/>
          <w:szCs w:val="24"/>
          <w:lang w:val="uk-UA"/>
        </w:rPr>
        <w:t>.</w:t>
      </w:r>
      <w:r>
        <w:rPr>
          <w:color w:val="000000"/>
          <w:sz w:val="24"/>
          <w:szCs w:val="24"/>
          <w:lang w:val="uk-UA"/>
        </w:rPr>
        <w:t xml:space="preserve"> </w:t>
      </w:r>
      <w:r w:rsidR="006575A4" w:rsidRPr="00E31EA4">
        <w:rPr>
          <w:color w:val="000000"/>
          <w:sz w:val="24"/>
          <w:szCs w:val="24"/>
          <w:lang w:val="uk-UA"/>
        </w:rPr>
        <w:t>У разі, якщо Виконавець не склав або не зареєстрував в ЄРПН податкову накладну у строк, передбачений ст. 201 ПКУ, Виконавець зобов’язаний перерахувати Замовнику кошти у розмірі 20% вартості послуг. У разі, якщо Виконавець в подальшому зареєструє податкову накладну в ЄРПН, Замовник повертає Виконавцю кошти у розмірі 20% вартості послуг.</w:t>
      </w:r>
      <w:r w:rsidRPr="00B76453">
        <w:rPr>
          <w:i/>
          <w:color w:val="0070C0"/>
          <w:sz w:val="24"/>
          <w:szCs w:val="24"/>
          <w:lang w:val="uk-UA"/>
        </w:rPr>
        <w:t xml:space="preserve"> (зазначається для Виконавця – платника ПДВ).</w:t>
      </w:r>
    </w:p>
    <w:p w:rsidR="006575A4" w:rsidRPr="00E31EA4" w:rsidRDefault="006575A4" w:rsidP="006575A4">
      <w:pPr>
        <w:spacing w:after="0" w:line="240" w:lineRule="auto"/>
        <w:ind w:left="720"/>
        <w:jc w:val="center"/>
        <w:rPr>
          <w:rFonts w:ascii="Times New Roman" w:hAnsi="Times New Roman"/>
          <w:b/>
          <w:color w:val="000000"/>
          <w:sz w:val="24"/>
          <w:szCs w:val="24"/>
          <w:lang w:val="uk-UA"/>
        </w:rPr>
      </w:pPr>
    </w:p>
    <w:p w:rsidR="006575A4" w:rsidRPr="00E31EA4" w:rsidRDefault="006575A4" w:rsidP="006575A4">
      <w:pPr>
        <w:spacing w:after="0" w:line="240" w:lineRule="auto"/>
        <w:jc w:val="center"/>
        <w:rPr>
          <w:rFonts w:ascii="Times New Roman" w:hAnsi="Times New Roman"/>
          <w:b/>
          <w:sz w:val="24"/>
          <w:szCs w:val="24"/>
          <w:lang w:val="uk-UA"/>
        </w:rPr>
      </w:pPr>
      <w:r w:rsidRPr="00E31EA4">
        <w:rPr>
          <w:rFonts w:ascii="Times New Roman" w:hAnsi="Times New Roman"/>
          <w:b/>
          <w:sz w:val="24"/>
          <w:szCs w:val="24"/>
          <w:lang w:val="uk-UA"/>
        </w:rPr>
        <w:t>8. ОБСТАВИНИ НЕПЕРЕБОРНОЇ СИЛИ</w:t>
      </w:r>
    </w:p>
    <w:p w:rsidR="006575A4" w:rsidRPr="00E31EA4" w:rsidRDefault="006575A4" w:rsidP="006575A4">
      <w:pPr>
        <w:pStyle w:val="2"/>
        <w:ind w:firstLine="567"/>
        <w:jc w:val="both"/>
        <w:rPr>
          <w:color w:val="000000"/>
          <w:sz w:val="24"/>
          <w:szCs w:val="24"/>
          <w:lang w:val="uk-UA"/>
        </w:rPr>
      </w:pPr>
      <w:r w:rsidRPr="00E31EA4">
        <w:rPr>
          <w:sz w:val="24"/>
          <w:szCs w:val="24"/>
          <w:lang w:val="uk-UA"/>
        </w:rPr>
        <w:t>8.1. Сторони звільняються від відповідальності за невиконання або неналежне вико</w:t>
      </w:r>
      <w:r w:rsidRPr="00E31EA4">
        <w:rPr>
          <w:color w:val="000000"/>
          <w:sz w:val="24"/>
          <w:szCs w:val="24"/>
          <w:lang w:val="uk-UA"/>
        </w:rPr>
        <w:t xml:space="preserve">нання зобов’язань за Договором у разі виникнення обставин непереборної сили, які виникли поза волею сторін є надзвичайні та невідворотні обставини, що об’єктивно унеможливлюють виконання зобов’язань, передбачених умовами цього Договору, а саме: загроза війни, збройний конфлікт або серйозна погроза такого конфлікту, включаючи але не обмежуючись ворожими атаками, блокадами, </w:t>
      </w:r>
      <w:r w:rsidRPr="00E31EA4">
        <w:rPr>
          <w:color w:val="000000"/>
          <w:sz w:val="24"/>
          <w:szCs w:val="24"/>
          <w:lang w:val="uk-UA"/>
        </w:rPr>
        <w:lastRenderedPageBreak/>
        <w:t xml:space="preserve">військовим ембарго, дії іноземного ворога, загальна військова мобілізація, військові дії, 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пандемія,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w:t>
      </w:r>
    </w:p>
    <w:p w:rsidR="006575A4" w:rsidRPr="00E31EA4" w:rsidRDefault="006575A4" w:rsidP="006575A4">
      <w:pPr>
        <w:pStyle w:val="2"/>
        <w:ind w:firstLine="567"/>
        <w:jc w:val="both"/>
        <w:rPr>
          <w:color w:val="000000"/>
          <w:sz w:val="24"/>
          <w:szCs w:val="24"/>
          <w:lang w:val="uk-UA"/>
        </w:rPr>
      </w:pPr>
      <w:r w:rsidRPr="00E31EA4">
        <w:rPr>
          <w:color w:val="000000"/>
          <w:sz w:val="24"/>
          <w:szCs w:val="24"/>
          <w:lang w:val="uk-UA"/>
        </w:rPr>
        <w:t>8.2. Сторона, що не може виконувати зобов’язання за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6575A4" w:rsidRPr="00E31EA4" w:rsidRDefault="006575A4" w:rsidP="006575A4">
      <w:pPr>
        <w:pStyle w:val="2"/>
        <w:ind w:firstLine="567"/>
        <w:jc w:val="both"/>
        <w:rPr>
          <w:color w:val="000000"/>
          <w:sz w:val="24"/>
          <w:szCs w:val="24"/>
          <w:lang w:val="uk-UA"/>
        </w:rPr>
      </w:pPr>
      <w:r w:rsidRPr="00E31EA4">
        <w:rPr>
          <w:color w:val="000000"/>
          <w:sz w:val="24"/>
          <w:szCs w:val="24"/>
          <w:lang w:val="uk-UA"/>
        </w:rPr>
        <w:t>8.3. Доказом виникнення обставин непереборної сили та строку їх дії є сертифікат  (довідка чи інший встановлений законодавством документ), який видано регіональною торгово-промисловою палатою Сторони, для якої виникли такі обставини.</w:t>
      </w:r>
    </w:p>
    <w:p w:rsidR="006575A4" w:rsidRPr="00E31EA4" w:rsidRDefault="006575A4" w:rsidP="006575A4">
      <w:pPr>
        <w:pStyle w:val="2"/>
        <w:ind w:firstLine="567"/>
        <w:jc w:val="both"/>
        <w:rPr>
          <w:color w:val="000000"/>
          <w:sz w:val="24"/>
          <w:szCs w:val="24"/>
          <w:lang w:val="uk-UA"/>
        </w:rPr>
      </w:pPr>
      <w:r w:rsidRPr="00E31EA4">
        <w:rPr>
          <w:color w:val="000000"/>
          <w:sz w:val="24"/>
          <w:szCs w:val="24"/>
          <w:lang w:val="uk-UA"/>
        </w:rPr>
        <w:t xml:space="preserve">8.4. Сторони визначають, що обставинами непереборної сили є винесення судами та прийняття відповідними державними органами рішень, виконання яких не дозволяє сторонам виконати належним чином свої зобов’язання за цим договором, при цьому вказані обставини не потребують підтвердження довідкою Торгово-промисловою палатою України, а підтверджуються самим рішенням вказаних органів. </w:t>
      </w:r>
    </w:p>
    <w:p w:rsidR="006575A4" w:rsidRPr="00E31EA4" w:rsidRDefault="006575A4" w:rsidP="006575A4">
      <w:pPr>
        <w:pStyle w:val="2"/>
        <w:ind w:firstLine="567"/>
        <w:jc w:val="both"/>
        <w:rPr>
          <w:color w:val="000000"/>
          <w:sz w:val="24"/>
          <w:szCs w:val="24"/>
          <w:lang w:val="uk-UA"/>
        </w:rPr>
      </w:pPr>
      <w:r w:rsidRPr="00E31EA4">
        <w:rPr>
          <w:color w:val="000000"/>
          <w:sz w:val="24"/>
          <w:szCs w:val="24"/>
          <w:lang w:val="uk-UA"/>
        </w:rPr>
        <w:t>8.5. У разі коли строк дії обставин непереборної сили продовжується більш як шість місяців, кожна із Сторін в установленому порядку має право відмовитися від виконання обов’язків за договором. У такому разі сторона не має права вимагати від іншої Сторони відшкодування збитків.</w:t>
      </w:r>
    </w:p>
    <w:p w:rsidR="006575A4" w:rsidRPr="00E31EA4" w:rsidRDefault="006575A4" w:rsidP="006575A4">
      <w:pPr>
        <w:pStyle w:val="31"/>
        <w:tabs>
          <w:tab w:val="left" w:pos="851"/>
        </w:tabs>
        <w:spacing w:after="0"/>
        <w:ind w:left="0"/>
        <w:jc w:val="both"/>
        <w:rPr>
          <w:sz w:val="24"/>
          <w:szCs w:val="24"/>
          <w:lang w:val="uk-UA"/>
        </w:rPr>
      </w:pPr>
    </w:p>
    <w:p w:rsidR="006575A4" w:rsidRPr="00E31EA4" w:rsidRDefault="006575A4" w:rsidP="00D230AC">
      <w:pPr>
        <w:spacing w:after="0" w:line="240" w:lineRule="auto"/>
        <w:jc w:val="center"/>
        <w:rPr>
          <w:rFonts w:ascii="Times New Roman" w:hAnsi="Times New Roman"/>
          <w:sz w:val="24"/>
          <w:szCs w:val="24"/>
          <w:lang w:val="uk-UA"/>
        </w:rPr>
      </w:pPr>
      <w:r w:rsidRPr="00E31EA4">
        <w:rPr>
          <w:rFonts w:ascii="Times New Roman" w:hAnsi="Times New Roman"/>
          <w:b/>
          <w:sz w:val="24"/>
          <w:szCs w:val="24"/>
          <w:lang w:val="uk-UA"/>
        </w:rPr>
        <w:t>9. СТРОК ДІЇ ДОГОВОРУ</w:t>
      </w:r>
    </w:p>
    <w:p w:rsidR="006575A4" w:rsidRPr="00E31EA4" w:rsidRDefault="006575A4" w:rsidP="006575A4">
      <w:pPr>
        <w:shd w:val="clear" w:color="auto" w:fill="FFFFFF"/>
        <w:spacing w:after="0" w:line="240" w:lineRule="auto"/>
        <w:ind w:left="24" w:firstLine="543"/>
        <w:jc w:val="both"/>
        <w:rPr>
          <w:rFonts w:ascii="Times New Roman" w:hAnsi="Times New Roman"/>
          <w:sz w:val="24"/>
          <w:szCs w:val="24"/>
          <w:lang w:val="uk-UA"/>
        </w:rPr>
      </w:pPr>
      <w:r w:rsidRPr="000F79CB">
        <w:rPr>
          <w:rFonts w:ascii="Times New Roman" w:hAnsi="Times New Roman"/>
          <w:color w:val="000000"/>
          <w:sz w:val="24"/>
          <w:szCs w:val="24"/>
          <w:lang w:val="uk-UA"/>
        </w:rPr>
        <w:t xml:space="preserve">9.1. </w:t>
      </w:r>
      <w:r w:rsidRPr="000F79CB">
        <w:rPr>
          <w:rFonts w:ascii="Times New Roman" w:hAnsi="Times New Roman"/>
          <w:sz w:val="24"/>
          <w:szCs w:val="24"/>
          <w:lang w:val="uk-UA"/>
        </w:rPr>
        <w:t xml:space="preserve">Договір набирає чинності з моменту підписання його Сторонами та </w:t>
      </w:r>
      <w:r w:rsidRPr="000F79CB">
        <w:rPr>
          <w:rFonts w:ascii="Times New Roman" w:hAnsi="Times New Roman"/>
          <w:color w:val="000000"/>
          <w:sz w:val="24"/>
          <w:szCs w:val="24"/>
          <w:lang w:val="uk-UA"/>
        </w:rPr>
        <w:t xml:space="preserve">діє </w:t>
      </w:r>
      <w:r w:rsidR="00B76453">
        <w:rPr>
          <w:rFonts w:ascii="Times New Roman" w:hAnsi="Times New Roman"/>
          <w:color w:val="000000"/>
          <w:sz w:val="24"/>
          <w:szCs w:val="24"/>
          <w:lang w:val="uk-UA"/>
        </w:rPr>
        <w:t>до 31.12.2024</w:t>
      </w:r>
      <w:r w:rsidR="00B65EAF">
        <w:rPr>
          <w:rFonts w:ascii="Times New Roman" w:hAnsi="Times New Roman"/>
          <w:color w:val="000000"/>
          <w:sz w:val="24"/>
          <w:szCs w:val="24"/>
          <w:lang w:val="uk-UA"/>
        </w:rPr>
        <w:t>р.</w:t>
      </w:r>
      <w:r w:rsidRPr="000F79CB">
        <w:rPr>
          <w:rFonts w:ascii="Times New Roman" w:hAnsi="Times New Roman"/>
          <w:sz w:val="24"/>
          <w:szCs w:val="24"/>
          <w:lang w:val="uk-UA"/>
        </w:rPr>
        <w:t>, а в частині розрахунків – до повного їх виконання.</w:t>
      </w:r>
    </w:p>
    <w:p w:rsidR="006575A4" w:rsidRDefault="006575A4" w:rsidP="006575A4">
      <w:pPr>
        <w:spacing w:after="0" w:line="240" w:lineRule="auto"/>
        <w:ind w:left="24" w:firstLine="543"/>
        <w:jc w:val="both"/>
        <w:rPr>
          <w:rFonts w:ascii="Times New Roman" w:hAnsi="Times New Roman"/>
          <w:sz w:val="24"/>
          <w:szCs w:val="24"/>
          <w:lang w:val="uk-UA"/>
        </w:rPr>
      </w:pPr>
      <w:r w:rsidRPr="00E31EA4">
        <w:rPr>
          <w:rFonts w:ascii="Times New Roman" w:hAnsi="Times New Roman"/>
          <w:sz w:val="24"/>
          <w:szCs w:val="24"/>
          <w:lang w:val="uk-UA"/>
        </w:rPr>
        <w:t>9.2. Дія договору про закупівлю може продовжуватися на строк, достатній для</w:t>
      </w:r>
      <w:r w:rsidRPr="00E31EA4">
        <w:rPr>
          <w:rFonts w:ascii="Times New Roman" w:hAnsi="Times New Roman"/>
          <w:color w:val="000000"/>
          <w:sz w:val="24"/>
          <w:szCs w:val="24"/>
          <w:lang w:val="uk-UA"/>
        </w:rPr>
        <w:t xml:space="preserve">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 про </w:t>
      </w:r>
      <w:r w:rsidRPr="00E31EA4">
        <w:rPr>
          <w:rFonts w:ascii="Times New Roman" w:hAnsi="Times New Roman"/>
          <w:sz w:val="24"/>
          <w:szCs w:val="24"/>
          <w:lang w:val="uk-UA"/>
        </w:rPr>
        <w:t>що Сторони підписують додаткову угоду.</w:t>
      </w:r>
    </w:p>
    <w:p w:rsidR="007A2BD5" w:rsidRPr="007A2BD5" w:rsidRDefault="007A2BD5" w:rsidP="00D90565">
      <w:pPr>
        <w:tabs>
          <w:tab w:val="left" w:pos="1134"/>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9</w:t>
      </w:r>
      <w:r w:rsidRPr="007A2BD5">
        <w:rPr>
          <w:rFonts w:ascii="Times New Roman" w:hAnsi="Times New Roman"/>
          <w:sz w:val="24"/>
          <w:szCs w:val="24"/>
          <w:lang w:val="uk-UA"/>
        </w:rPr>
        <w:t>.3. Закінчення терміну дії договору не звільняє сторони від відповідальності за його порушення, які могли мати місце під час дії договору.</w:t>
      </w:r>
    </w:p>
    <w:p w:rsidR="006575A4" w:rsidRPr="00E31EA4" w:rsidRDefault="006575A4" w:rsidP="006575A4">
      <w:pPr>
        <w:spacing w:after="0" w:line="240" w:lineRule="auto"/>
        <w:jc w:val="center"/>
        <w:rPr>
          <w:rFonts w:ascii="Times New Roman" w:hAnsi="Times New Roman"/>
          <w:b/>
          <w:sz w:val="24"/>
          <w:szCs w:val="24"/>
          <w:lang w:val="uk-UA"/>
        </w:rPr>
      </w:pPr>
    </w:p>
    <w:p w:rsidR="006575A4" w:rsidRPr="00E31EA4" w:rsidRDefault="006575A4" w:rsidP="006575A4">
      <w:pPr>
        <w:spacing w:after="0" w:line="240" w:lineRule="auto"/>
        <w:jc w:val="center"/>
        <w:rPr>
          <w:rFonts w:ascii="Times New Roman" w:hAnsi="Times New Roman"/>
          <w:b/>
          <w:sz w:val="24"/>
          <w:szCs w:val="24"/>
          <w:lang w:val="uk-UA"/>
        </w:rPr>
      </w:pPr>
      <w:r w:rsidRPr="00E31EA4">
        <w:rPr>
          <w:rFonts w:ascii="Times New Roman" w:hAnsi="Times New Roman"/>
          <w:b/>
          <w:sz w:val="24"/>
          <w:szCs w:val="24"/>
          <w:lang w:val="uk-UA"/>
        </w:rPr>
        <w:t>10. АНТИКОРУПЦІЙНЕ ЗАСТЕРЕЖЕННЯ</w:t>
      </w:r>
    </w:p>
    <w:p w:rsidR="006575A4" w:rsidRPr="00E31EA4" w:rsidRDefault="006575A4" w:rsidP="006575A4">
      <w:pPr>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10.1. 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6575A4" w:rsidRPr="00E31EA4" w:rsidRDefault="006575A4" w:rsidP="006575A4">
      <w:pPr>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10.2. 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6575A4" w:rsidRPr="00E31EA4" w:rsidRDefault="006575A4" w:rsidP="006575A4">
      <w:pPr>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 xml:space="preserve">10.3. 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w:t>
      </w:r>
      <w:r w:rsidRPr="00E31EA4">
        <w:rPr>
          <w:rFonts w:ascii="Times New Roman" w:hAnsi="Times New Roman"/>
          <w:sz w:val="24"/>
          <w:szCs w:val="24"/>
          <w:lang w:val="uk-UA"/>
        </w:rPr>
        <w:lastRenderedPageBreak/>
        <w:t>чи бездіяльності з використанням наданих їм повноважень в інтересах Сторін, та/або в інтересах третіх осіб і всупереч інтересам Сторін.</w:t>
      </w:r>
    </w:p>
    <w:p w:rsidR="006575A4" w:rsidRPr="00E31EA4" w:rsidRDefault="006575A4" w:rsidP="006575A4">
      <w:pPr>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 xml:space="preserve">10.4.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про такі факти. </w:t>
      </w:r>
    </w:p>
    <w:p w:rsidR="006575A4" w:rsidRPr="00E31EA4" w:rsidRDefault="006575A4" w:rsidP="006575A4">
      <w:pPr>
        <w:spacing w:after="0" w:line="240" w:lineRule="auto"/>
        <w:jc w:val="center"/>
        <w:rPr>
          <w:rFonts w:ascii="Times New Roman" w:hAnsi="Times New Roman"/>
          <w:b/>
          <w:sz w:val="24"/>
          <w:szCs w:val="24"/>
          <w:lang w:val="uk-UA"/>
        </w:rPr>
      </w:pPr>
      <w:r w:rsidRPr="00E31EA4">
        <w:rPr>
          <w:rFonts w:ascii="Times New Roman" w:hAnsi="Times New Roman"/>
          <w:b/>
          <w:sz w:val="24"/>
          <w:szCs w:val="24"/>
          <w:lang w:val="uk-UA"/>
        </w:rPr>
        <w:t>11. ІНШІ УМОВИ</w:t>
      </w:r>
    </w:p>
    <w:p w:rsidR="006575A4" w:rsidRPr="00E31EA4" w:rsidRDefault="006575A4" w:rsidP="00B65EAF">
      <w:pPr>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11.1. У випадках, не передбачених цим договором, сторони керуються чинним законодавством України.</w:t>
      </w:r>
    </w:p>
    <w:p w:rsidR="00FD6D39" w:rsidRPr="0060023E" w:rsidRDefault="006575A4" w:rsidP="00DC3CE6">
      <w:pPr>
        <w:tabs>
          <w:tab w:val="left" w:pos="1276"/>
        </w:tabs>
        <w:spacing w:after="0" w:line="240" w:lineRule="auto"/>
        <w:ind w:firstLine="567"/>
        <w:jc w:val="both"/>
        <w:rPr>
          <w:rFonts w:ascii="Times New Roman" w:hAnsi="Times New Roman"/>
          <w:sz w:val="24"/>
          <w:szCs w:val="24"/>
        </w:rPr>
      </w:pPr>
      <w:r w:rsidRPr="00E31EA4">
        <w:rPr>
          <w:rFonts w:ascii="Times New Roman" w:hAnsi="Times New Roman"/>
          <w:sz w:val="24"/>
          <w:szCs w:val="24"/>
          <w:lang w:val="uk-UA"/>
        </w:rPr>
        <w:t xml:space="preserve">11.2. </w:t>
      </w:r>
      <w:proofErr w:type="spellStart"/>
      <w:r w:rsidR="00FD6D39" w:rsidRPr="0060023E">
        <w:rPr>
          <w:rFonts w:ascii="Times New Roman" w:hAnsi="Times New Roman"/>
          <w:sz w:val="24"/>
          <w:szCs w:val="24"/>
        </w:rPr>
        <w:t>Істотні</w:t>
      </w:r>
      <w:proofErr w:type="spellEnd"/>
      <w:r w:rsidR="00FD6D39" w:rsidRPr="0060023E">
        <w:rPr>
          <w:rFonts w:ascii="Times New Roman" w:hAnsi="Times New Roman"/>
          <w:sz w:val="24"/>
          <w:szCs w:val="24"/>
        </w:rPr>
        <w:t xml:space="preserve"> </w:t>
      </w:r>
      <w:proofErr w:type="spellStart"/>
      <w:r w:rsidR="00FD6D39" w:rsidRPr="0060023E">
        <w:rPr>
          <w:rFonts w:ascii="Times New Roman" w:hAnsi="Times New Roman"/>
          <w:sz w:val="24"/>
          <w:szCs w:val="24"/>
        </w:rPr>
        <w:t>умови</w:t>
      </w:r>
      <w:proofErr w:type="spellEnd"/>
      <w:r w:rsidR="00FD6D39" w:rsidRPr="0060023E">
        <w:rPr>
          <w:rFonts w:ascii="Times New Roman" w:hAnsi="Times New Roman"/>
          <w:sz w:val="24"/>
          <w:szCs w:val="24"/>
        </w:rPr>
        <w:t xml:space="preserve"> Договору про </w:t>
      </w:r>
      <w:proofErr w:type="spellStart"/>
      <w:r w:rsidR="00FD6D39" w:rsidRPr="0060023E">
        <w:rPr>
          <w:rFonts w:ascii="Times New Roman" w:hAnsi="Times New Roman"/>
          <w:sz w:val="24"/>
          <w:szCs w:val="24"/>
        </w:rPr>
        <w:t>закупівлю</w:t>
      </w:r>
      <w:proofErr w:type="spellEnd"/>
      <w:r w:rsidR="00FD6D39" w:rsidRPr="0060023E">
        <w:rPr>
          <w:rFonts w:ascii="Times New Roman" w:hAnsi="Times New Roman"/>
          <w:sz w:val="24"/>
          <w:szCs w:val="24"/>
        </w:rPr>
        <w:t xml:space="preserve"> не </w:t>
      </w:r>
      <w:proofErr w:type="spellStart"/>
      <w:r w:rsidR="00FD6D39" w:rsidRPr="0060023E">
        <w:rPr>
          <w:rFonts w:ascii="Times New Roman" w:hAnsi="Times New Roman"/>
          <w:sz w:val="24"/>
          <w:szCs w:val="24"/>
        </w:rPr>
        <w:t>можуть</w:t>
      </w:r>
      <w:proofErr w:type="spellEnd"/>
      <w:r w:rsidR="00FD6D39" w:rsidRPr="0060023E">
        <w:rPr>
          <w:rFonts w:ascii="Times New Roman" w:hAnsi="Times New Roman"/>
          <w:sz w:val="24"/>
          <w:szCs w:val="24"/>
        </w:rPr>
        <w:t xml:space="preserve"> </w:t>
      </w:r>
      <w:proofErr w:type="spellStart"/>
      <w:r w:rsidR="00FD6D39" w:rsidRPr="0060023E">
        <w:rPr>
          <w:rFonts w:ascii="Times New Roman" w:hAnsi="Times New Roman"/>
          <w:sz w:val="24"/>
          <w:szCs w:val="24"/>
        </w:rPr>
        <w:t>змінюватися</w:t>
      </w:r>
      <w:proofErr w:type="spellEnd"/>
      <w:r w:rsidR="00FD6D39" w:rsidRPr="0060023E">
        <w:rPr>
          <w:rFonts w:ascii="Times New Roman" w:hAnsi="Times New Roman"/>
          <w:sz w:val="24"/>
          <w:szCs w:val="24"/>
        </w:rPr>
        <w:t xml:space="preserve"> </w:t>
      </w:r>
      <w:proofErr w:type="spellStart"/>
      <w:proofErr w:type="gramStart"/>
      <w:r w:rsidR="00FD6D39" w:rsidRPr="0060023E">
        <w:rPr>
          <w:rFonts w:ascii="Times New Roman" w:hAnsi="Times New Roman"/>
          <w:sz w:val="24"/>
          <w:szCs w:val="24"/>
        </w:rPr>
        <w:t>п</w:t>
      </w:r>
      <w:proofErr w:type="gramEnd"/>
      <w:r w:rsidR="00FD6D39" w:rsidRPr="0060023E">
        <w:rPr>
          <w:rFonts w:ascii="Times New Roman" w:hAnsi="Times New Roman"/>
          <w:sz w:val="24"/>
          <w:szCs w:val="24"/>
        </w:rPr>
        <w:t>ісля</w:t>
      </w:r>
      <w:proofErr w:type="spellEnd"/>
      <w:r w:rsidR="00FD6D39" w:rsidRPr="0060023E">
        <w:rPr>
          <w:rFonts w:ascii="Times New Roman" w:hAnsi="Times New Roman"/>
          <w:sz w:val="24"/>
          <w:szCs w:val="24"/>
        </w:rPr>
        <w:t xml:space="preserve"> </w:t>
      </w:r>
      <w:proofErr w:type="spellStart"/>
      <w:r w:rsidR="00FD6D39" w:rsidRPr="0060023E">
        <w:rPr>
          <w:rFonts w:ascii="Times New Roman" w:hAnsi="Times New Roman"/>
          <w:sz w:val="24"/>
          <w:szCs w:val="24"/>
        </w:rPr>
        <w:t>його</w:t>
      </w:r>
      <w:proofErr w:type="spellEnd"/>
      <w:r w:rsidR="00FD6D39" w:rsidRPr="0060023E">
        <w:rPr>
          <w:rFonts w:ascii="Times New Roman" w:hAnsi="Times New Roman"/>
          <w:sz w:val="24"/>
          <w:szCs w:val="24"/>
        </w:rPr>
        <w:t xml:space="preserve"> </w:t>
      </w:r>
      <w:proofErr w:type="spellStart"/>
      <w:r w:rsidR="00FD6D39" w:rsidRPr="0060023E">
        <w:rPr>
          <w:rFonts w:ascii="Times New Roman" w:hAnsi="Times New Roman"/>
          <w:sz w:val="24"/>
          <w:szCs w:val="24"/>
        </w:rPr>
        <w:t>підписання</w:t>
      </w:r>
      <w:proofErr w:type="spellEnd"/>
      <w:r w:rsidR="00FD6D39" w:rsidRPr="0060023E">
        <w:rPr>
          <w:rFonts w:ascii="Times New Roman" w:hAnsi="Times New Roman"/>
          <w:sz w:val="24"/>
          <w:szCs w:val="24"/>
        </w:rPr>
        <w:t xml:space="preserve"> до </w:t>
      </w:r>
      <w:proofErr w:type="spellStart"/>
      <w:r w:rsidR="00FD6D39" w:rsidRPr="0060023E">
        <w:rPr>
          <w:rFonts w:ascii="Times New Roman" w:hAnsi="Times New Roman"/>
          <w:sz w:val="24"/>
          <w:szCs w:val="24"/>
        </w:rPr>
        <w:t>виконання</w:t>
      </w:r>
      <w:proofErr w:type="spellEnd"/>
      <w:r w:rsidR="00FD6D39" w:rsidRPr="0060023E">
        <w:rPr>
          <w:rFonts w:ascii="Times New Roman" w:hAnsi="Times New Roman"/>
          <w:sz w:val="24"/>
          <w:szCs w:val="24"/>
        </w:rPr>
        <w:t xml:space="preserve"> </w:t>
      </w:r>
      <w:proofErr w:type="spellStart"/>
      <w:r w:rsidR="00FD6D39" w:rsidRPr="0060023E">
        <w:rPr>
          <w:rFonts w:ascii="Times New Roman" w:hAnsi="Times New Roman"/>
          <w:sz w:val="24"/>
          <w:szCs w:val="24"/>
        </w:rPr>
        <w:t>зобов’язань</w:t>
      </w:r>
      <w:proofErr w:type="spellEnd"/>
      <w:r w:rsidR="00FD6D39" w:rsidRPr="0060023E">
        <w:rPr>
          <w:rFonts w:ascii="Times New Roman" w:hAnsi="Times New Roman"/>
          <w:sz w:val="24"/>
          <w:szCs w:val="24"/>
        </w:rPr>
        <w:t xml:space="preserve"> сторонами в </w:t>
      </w:r>
      <w:proofErr w:type="spellStart"/>
      <w:r w:rsidR="00FD6D39" w:rsidRPr="0060023E">
        <w:rPr>
          <w:rFonts w:ascii="Times New Roman" w:hAnsi="Times New Roman"/>
          <w:sz w:val="24"/>
          <w:szCs w:val="24"/>
        </w:rPr>
        <w:t>повному</w:t>
      </w:r>
      <w:proofErr w:type="spellEnd"/>
      <w:r w:rsidR="00FD6D39" w:rsidRPr="0060023E">
        <w:rPr>
          <w:rFonts w:ascii="Times New Roman" w:hAnsi="Times New Roman"/>
          <w:sz w:val="24"/>
          <w:szCs w:val="24"/>
        </w:rPr>
        <w:t xml:space="preserve"> </w:t>
      </w:r>
      <w:proofErr w:type="spellStart"/>
      <w:r w:rsidR="00FD6D39" w:rsidRPr="0060023E">
        <w:rPr>
          <w:rFonts w:ascii="Times New Roman" w:hAnsi="Times New Roman"/>
          <w:sz w:val="24"/>
          <w:szCs w:val="24"/>
        </w:rPr>
        <w:t>обсязі</w:t>
      </w:r>
      <w:proofErr w:type="spellEnd"/>
      <w:r w:rsidR="00FD6D39" w:rsidRPr="0060023E">
        <w:rPr>
          <w:rFonts w:ascii="Times New Roman" w:hAnsi="Times New Roman"/>
          <w:sz w:val="24"/>
          <w:szCs w:val="24"/>
        </w:rPr>
        <w:t xml:space="preserve">, </w:t>
      </w:r>
      <w:proofErr w:type="spellStart"/>
      <w:r w:rsidR="00FD6D39" w:rsidRPr="0060023E">
        <w:rPr>
          <w:rFonts w:ascii="Times New Roman" w:hAnsi="Times New Roman"/>
          <w:sz w:val="24"/>
          <w:szCs w:val="24"/>
        </w:rPr>
        <w:t>крім</w:t>
      </w:r>
      <w:proofErr w:type="spellEnd"/>
      <w:r w:rsidR="00FD6D39" w:rsidRPr="0060023E">
        <w:rPr>
          <w:rFonts w:ascii="Times New Roman" w:hAnsi="Times New Roman"/>
          <w:sz w:val="24"/>
          <w:szCs w:val="24"/>
        </w:rPr>
        <w:t xml:space="preserve"> </w:t>
      </w:r>
      <w:proofErr w:type="spellStart"/>
      <w:r w:rsidR="00FD6D39" w:rsidRPr="0060023E">
        <w:rPr>
          <w:rFonts w:ascii="Times New Roman" w:hAnsi="Times New Roman"/>
          <w:sz w:val="24"/>
          <w:szCs w:val="24"/>
        </w:rPr>
        <w:t>випадків</w:t>
      </w:r>
      <w:proofErr w:type="spellEnd"/>
      <w:r w:rsidR="00FD6D39" w:rsidRPr="0060023E">
        <w:rPr>
          <w:rFonts w:ascii="Times New Roman" w:hAnsi="Times New Roman"/>
          <w:sz w:val="24"/>
          <w:szCs w:val="24"/>
        </w:rPr>
        <w:t>:</w:t>
      </w:r>
    </w:p>
    <w:p w:rsidR="00FD6D39" w:rsidRPr="0060023E" w:rsidRDefault="00FD6D39" w:rsidP="00DC3CE6">
      <w:pPr>
        <w:numPr>
          <w:ilvl w:val="0"/>
          <w:numId w:val="8"/>
        </w:numPr>
        <w:tabs>
          <w:tab w:val="left" w:pos="851"/>
          <w:tab w:val="left" w:pos="1134"/>
        </w:tabs>
        <w:spacing w:after="0" w:line="240" w:lineRule="auto"/>
        <w:ind w:left="0" w:firstLine="567"/>
        <w:jc w:val="both"/>
        <w:rPr>
          <w:rFonts w:ascii="Times New Roman" w:hAnsi="Times New Roman"/>
          <w:sz w:val="24"/>
          <w:szCs w:val="24"/>
        </w:rPr>
      </w:pPr>
      <w:proofErr w:type="spellStart"/>
      <w:r w:rsidRPr="0060023E">
        <w:rPr>
          <w:rFonts w:ascii="Times New Roman" w:hAnsi="Times New Roman"/>
          <w:sz w:val="24"/>
          <w:szCs w:val="24"/>
        </w:rPr>
        <w:t>зменшення</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обсягів</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закупі</w:t>
      </w:r>
      <w:proofErr w:type="gramStart"/>
      <w:r w:rsidRPr="0060023E">
        <w:rPr>
          <w:rFonts w:ascii="Times New Roman" w:hAnsi="Times New Roman"/>
          <w:sz w:val="24"/>
          <w:szCs w:val="24"/>
        </w:rPr>
        <w:t>вл</w:t>
      </w:r>
      <w:proofErr w:type="gramEnd"/>
      <w:r w:rsidRPr="0060023E">
        <w:rPr>
          <w:rFonts w:ascii="Times New Roman" w:hAnsi="Times New Roman"/>
          <w:sz w:val="24"/>
          <w:szCs w:val="24"/>
        </w:rPr>
        <w:t>і</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зокрема</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урахуванням</w:t>
      </w:r>
      <w:proofErr w:type="spellEnd"/>
      <w:r w:rsidRPr="0060023E">
        <w:rPr>
          <w:rFonts w:ascii="Times New Roman" w:hAnsi="Times New Roman"/>
          <w:sz w:val="24"/>
          <w:szCs w:val="24"/>
        </w:rPr>
        <w:t xml:space="preserve"> фактичного </w:t>
      </w:r>
      <w:proofErr w:type="spellStart"/>
      <w:r w:rsidRPr="0060023E">
        <w:rPr>
          <w:rFonts w:ascii="Times New Roman" w:hAnsi="Times New Roman"/>
          <w:sz w:val="24"/>
          <w:szCs w:val="24"/>
        </w:rPr>
        <w:t>обсягу</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видатків</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Замовника</w:t>
      </w:r>
      <w:proofErr w:type="spellEnd"/>
      <w:r w:rsidRPr="0060023E">
        <w:rPr>
          <w:rFonts w:ascii="Times New Roman" w:hAnsi="Times New Roman"/>
          <w:sz w:val="24"/>
          <w:szCs w:val="24"/>
        </w:rPr>
        <w:t>»;</w:t>
      </w:r>
    </w:p>
    <w:p w:rsidR="00FD6D39" w:rsidRPr="0060023E" w:rsidRDefault="00FD6D39" w:rsidP="00DC3CE6">
      <w:pPr>
        <w:numPr>
          <w:ilvl w:val="0"/>
          <w:numId w:val="8"/>
        </w:numPr>
        <w:tabs>
          <w:tab w:val="left" w:pos="851"/>
          <w:tab w:val="left" w:pos="1134"/>
        </w:tabs>
        <w:spacing w:after="0" w:line="240" w:lineRule="auto"/>
        <w:ind w:left="0" w:firstLine="567"/>
        <w:jc w:val="both"/>
        <w:rPr>
          <w:rFonts w:ascii="Times New Roman" w:hAnsi="Times New Roman"/>
          <w:sz w:val="24"/>
          <w:szCs w:val="24"/>
        </w:rPr>
      </w:pPr>
      <w:proofErr w:type="spellStart"/>
      <w:r w:rsidRPr="0060023E">
        <w:rPr>
          <w:rFonts w:ascii="Times New Roman" w:hAnsi="Times New Roman"/>
          <w:sz w:val="24"/>
          <w:szCs w:val="24"/>
        </w:rPr>
        <w:t>покращення</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якості</w:t>
      </w:r>
      <w:proofErr w:type="spellEnd"/>
      <w:r w:rsidRPr="0060023E">
        <w:rPr>
          <w:rFonts w:ascii="Times New Roman" w:hAnsi="Times New Roman"/>
          <w:sz w:val="24"/>
          <w:szCs w:val="24"/>
        </w:rPr>
        <w:t xml:space="preserve"> предмета </w:t>
      </w:r>
      <w:proofErr w:type="spellStart"/>
      <w:r w:rsidRPr="0060023E">
        <w:rPr>
          <w:rFonts w:ascii="Times New Roman" w:hAnsi="Times New Roman"/>
          <w:sz w:val="24"/>
          <w:szCs w:val="24"/>
        </w:rPr>
        <w:t>закупі</w:t>
      </w:r>
      <w:proofErr w:type="gramStart"/>
      <w:r w:rsidRPr="0060023E">
        <w:rPr>
          <w:rFonts w:ascii="Times New Roman" w:hAnsi="Times New Roman"/>
          <w:sz w:val="24"/>
          <w:szCs w:val="24"/>
        </w:rPr>
        <w:t>вл</w:t>
      </w:r>
      <w:proofErr w:type="gramEnd"/>
      <w:r w:rsidRPr="0060023E">
        <w:rPr>
          <w:rFonts w:ascii="Times New Roman" w:hAnsi="Times New Roman"/>
          <w:sz w:val="24"/>
          <w:szCs w:val="24"/>
        </w:rPr>
        <w:t>і</w:t>
      </w:r>
      <w:proofErr w:type="spellEnd"/>
      <w:r w:rsidRPr="0060023E">
        <w:rPr>
          <w:rFonts w:ascii="Times New Roman" w:hAnsi="Times New Roman"/>
          <w:sz w:val="24"/>
          <w:szCs w:val="24"/>
        </w:rPr>
        <w:t xml:space="preserve"> за </w:t>
      </w:r>
      <w:proofErr w:type="spellStart"/>
      <w:r w:rsidRPr="0060023E">
        <w:rPr>
          <w:rFonts w:ascii="Times New Roman" w:hAnsi="Times New Roman"/>
          <w:sz w:val="24"/>
          <w:szCs w:val="24"/>
        </w:rPr>
        <w:t>умови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що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таке</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покращення</w:t>
      </w:r>
      <w:proofErr w:type="spellEnd"/>
      <w:r w:rsidRPr="0060023E">
        <w:rPr>
          <w:rFonts w:ascii="Times New Roman" w:hAnsi="Times New Roman"/>
          <w:sz w:val="24"/>
          <w:szCs w:val="24"/>
        </w:rPr>
        <w:t xml:space="preserve"> не </w:t>
      </w:r>
      <w:proofErr w:type="spellStart"/>
      <w:r w:rsidRPr="0060023E">
        <w:rPr>
          <w:rFonts w:ascii="Times New Roman" w:hAnsi="Times New Roman"/>
          <w:sz w:val="24"/>
          <w:szCs w:val="24"/>
        </w:rPr>
        <w:t>призведе</w:t>
      </w:r>
      <w:proofErr w:type="spellEnd"/>
      <w:r w:rsidRPr="0060023E">
        <w:rPr>
          <w:rFonts w:ascii="Times New Roman" w:hAnsi="Times New Roman"/>
          <w:sz w:val="24"/>
          <w:szCs w:val="24"/>
        </w:rPr>
        <w:t xml:space="preserve"> до </w:t>
      </w:r>
      <w:proofErr w:type="spellStart"/>
      <w:r w:rsidRPr="0060023E">
        <w:rPr>
          <w:rFonts w:ascii="Times New Roman" w:hAnsi="Times New Roman"/>
          <w:sz w:val="24"/>
          <w:szCs w:val="24"/>
        </w:rPr>
        <w:t>збільшення</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суми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визначеної</w:t>
      </w:r>
      <w:proofErr w:type="spellEnd"/>
      <w:r w:rsidRPr="0060023E">
        <w:rPr>
          <w:rFonts w:ascii="Times New Roman" w:hAnsi="Times New Roman"/>
          <w:sz w:val="24"/>
          <w:szCs w:val="24"/>
        </w:rPr>
        <w:t xml:space="preserve"> в </w:t>
      </w:r>
      <w:proofErr w:type="spellStart"/>
      <w:r w:rsidRPr="0060023E">
        <w:rPr>
          <w:rFonts w:ascii="Times New Roman" w:hAnsi="Times New Roman"/>
          <w:sz w:val="24"/>
          <w:szCs w:val="24"/>
        </w:rPr>
        <w:t>Договорі</w:t>
      </w:r>
      <w:proofErr w:type="spellEnd"/>
      <w:r w:rsidRPr="0060023E">
        <w:rPr>
          <w:rFonts w:ascii="Times New Roman" w:hAnsi="Times New Roman"/>
          <w:sz w:val="24"/>
          <w:szCs w:val="24"/>
        </w:rPr>
        <w:t xml:space="preserve"> про </w:t>
      </w:r>
      <w:proofErr w:type="spellStart"/>
      <w:r w:rsidRPr="0060023E">
        <w:rPr>
          <w:rFonts w:ascii="Times New Roman" w:hAnsi="Times New Roman"/>
          <w:sz w:val="24"/>
          <w:szCs w:val="24"/>
        </w:rPr>
        <w:t>закупівлю</w:t>
      </w:r>
      <w:proofErr w:type="spellEnd"/>
      <w:r w:rsidRPr="0060023E">
        <w:rPr>
          <w:rFonts w:ascii="Times New Roman" w:hAnsi="Times New Roman"/>
          <w:sz w:val="24"/>
          <w:szCs w:val="24"/>
        </w:rPr>
        <w:t>;</w:t>
      </w:r>
    </w:p>
    <w:p w:rsidR="00FD6D39" w:rsidRPr="0060023E" w:rsidRDefault="00FD6D39" w:rsidP="00B65EAF">
      <w:pPr>
        <w:numPr>
          <w:ilvl w:val="0"/>
          <w:numId w:val="8"/>
        </w:numPr>
        <w:tabs>
          <w:tab w:val="left" w:pos="851"/>
          <w:tab w:val="left" w:pos="1134"/>
        </w:tabs>
        <w:spacing w:after="0" w:line="240" w:lineRule="auto"/>
        <w:ind w:left="0" w:firstLine="567"/>
        <w:jc w:val="both"/>
        <w:rPr>
          <w:rFonts w:ascii="Times New Roman" w:hAnsi="Times New Roman"/>
          <w:sz w:val="24"/>
          <w:szCs w:val="24"/>
        </w:rPr>
      </w:pPr>
      <w:proofErr w:type="spellStart"/>
      <w:r w:rsidRPr="0060023E">
        <w:rPr>
          <w:rFonts w:ascii="Times New Roman" w:hAnsi="Times New Roman"/>
          <w:sz w:val="24"/>
          <w:szCs w:val="24"/>
        </w:rPr>
        <w:t>продовження</w:t>
      </w:r>
      <w:proofErr w:type="spellEnd"/>
      <w:r w:rsidRPr="0060023E">
        <w:rPr>
          <w:rFonts w:ascii="Times New Roman" w:hAnsi="Times New Roman"/>
          <w:sz w:val="24"/>
          <w:szCs w:val="24"/>
        </w:rPr>
        <w:t xml:space="preserve"> строку </w:t>
      </w:r>
      <w:proofErr w:type="spellStart"/>
      <w:r w:rsidRPr="0060023E">
        <w:rPr>
          <w:rFonts w:ascii="Times New Roman" w:hAnsi="Times New Roman"/>
          <w:sz w:val="24"/>
          <w:szCs w:val="24"/>
        </w:rPr>
        <w:t>дії</w:t>
      </w:r>
      <w:proofErr w:type="spellEnd"/>
      <w:r w:rsidRPr="0060023E">
        <w:rPr>
          <w:rFonts w:ascii="Times New Roman" w:hAnsi="Times New Roman"/>
          <w:sz w:val="24"/>
          <w:szCs w:val="24"/>
        </w:rPr>
        <w:t xml:space="preserve"> договору про </w:t>
      </w:r>
      <w:proofErr w:type="spellStart"/>
      <w:r w:rsidRPr="0060023E">
        <w:rPr>
          <w:rFonts w:ascii="Times New Roman" w:hAnsi="Times New Roman"/>
          <w:sz w:val="24"/>
          <w:szCs w:val="24"/>
        </w:rPr>
        <w:t>закупівлю</w:t>
      </w:r>
      <w:proofErr w:type="spellEnd"/>
      <w:r w:rsidRPr="0060023E">
        <w:rPr>
          <w:rFonts w:ascii="Times New Roman" w:hAnsi="Times New Roman"/>
          <w:sz w:val="24"/>
          <w:szCs w:val="24"/>
        </w:rPr>
        <w:t xml:space="preserve"> та</w:t>
      </w:r>
      <w:r w:rsidR="00FF5F2A">
        <w:rPr>
          <w:rFonts w:ascii="Times New Roman" w:hAnsi="Times New Roman"/>
          <w:sz w:val="24"/>
          <w:szCs w:val="24"/>
          <w:lang w:val="uk-UA"/>
        </w:rPr>
        <w:t>/або</w:t>
      </w:r>
      <w:r w:rsidRPr="0060023E">
        <w:rPr>
          <w:rFonts w:ascii="Times New Roman" w:hAnsi="Times New Roman"/>
          <w:sz w:val="24"/>
          <w:szCs w:val="24"/>
        </w:rPr>
        <w:t xml:space="preserve"> строку </w:t>
      </w:r>
      <w:proofErr w:type="spellStart"/>
      <w:r w:rsidRPr="0060023E">
        <w:rPr>
          <w:rFonts w:ascii="Times New Roman" w:hAnsi="Times New Roman"/>
          <w:sz w:val="24"/>
          <w:szCs w:val="24"/>
        </w:rPr>
        <w:t>виконання</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зобов’язань</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щодо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надання</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послуг</w:t>
      </w:r>
      <w:proofErr w:type="spellEnd"/>
      <w:r w:rsidRPr="0060023E">
        <w:rPr>
          <w:rFonts w:ascii="Times New Roman" w:hAnsi="Times New Roman"/>
          <w:sz w:val="24"/>
          <w:szCs w:val="24"/>
        </w:rPr>
        <w:t xml:space="preserve"> у </w:t>
      </w:r>
      <w:proofErr w:type="spellStart"/>
      <w:r w:rsidRPr="0060023E">
        <w:rPr>
          <w:rFonts w:ascii="Times New Roman" w:hAnsi="Times New Roman"/>
          <w:sz w:val="24"/>
          <w:szCs w:val="24"/>
        </w:rPr>
        <w:t>разі</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виникнення</w:t>
      </w:r>
      <w:proofErr w:type="spellEnd"/>
      <w:r w:rsidRPr="0060023E">
        <w:rPr>
          <w:rFonts w:ascii="Times New Roman" w:hAnsi="Times New Roman"/>
          <w:sz w:val="24"/>
          <w:szCs w:val="24"/>
        </w:rPr>
        <w:t xml:space="preserve"> документально </w:t>
      </w:r>
      <w:proofErr w:type="spellStart"/>
      <w:proofErr w:type="gramStart"/>
      <w:r w:rsidRPr="0060023E">
        <w:rPr>
          <w:rFonts w:ascii="Times New Roman" w:hAnsi="Times New Roman"/>
          <w:sz w:val="24"/>
          <w:szCs w:val="24"/>
        </w:rPr>
        <w:t>п</w:t>
      </w:r>
      <w:proofErr w:type="gramEnd"/>
      <w:r w:rsidRPr="0060023E">
        <w:rPr>
          <w:rFonts w:ascii="Times New Roman" w:hAnsi="Times New Roman"/>
          <w:sz w:val="24"/>
          <w:szCs w:val="24"/>
        </w:rPr>
        <w:t>ідтверджених</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об’єктивних</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обставин</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що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спричинили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таке</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продовження</w:t>
      </w:r>
      <w:proofErr w:type="spellEnd"/>
      <w:r w:rsidRPr="0060023E">
        <w:rPr>
          <w:rFonts w:ascii="Times New Roman" w:hAnsi="Times New Roman"/>
          <w:sz w:val="24"/>
          <w:szCs w:val="24"/>
        </w:rPr>
        <w:t xml:space="preserve">, у тому </w:t>
      </w:r>
      <w:proofErr w:type="spellStart"/>
      <w:r w:rsidRPr="0060023E">
        <w:rPr>
          <w:rFonts w:ascii="Times New Roman" w:hAnsi="Times New Roman"/>
          <w:sz w:val="24"/>
          <w:szCs w:val="24"/>
        </w:rPr>
        <w:t>числі</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обставин</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непереборної</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сили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затримки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фінансування</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витрат</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Замовника</w:t>
      </w:r>
      <w:proofErr w:type="spellEnd"/>
      <w:r w:rsidRPr="0060023E">
        <w:rPr>
          <w:rFonts w:ascii="Times New Roman" w:hAnsi="Times New Roman"/>
          <w:sz w:val="24"/>
          <w:szCs w:val="24"/>
        </w:rPr>
        <w:t xml:space="preserve">», за </w:t>
      </w:r>
      <w:proofErr w:type="spellStart"/>
      <w:r w:rsidRPr="0060023E">
        <w:rPr>
          <w:rFonts w:ascii="Times New Roman" w:hAnsi="Times New Roman"/>
          <w:sz w:val="24"/>
          <w:szCs w:val="24"/>
        </w:rPr>
        <w:t>умови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що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такі</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зміни</w:t>
      </w:r>
      <w:proofErr w:type="spellEnd"/>
      <w:r w:rsidRPr="0060023E">
        <w:rPr>
          <w:rFonts w:ascii="Times New Roman" w:hAnsi="Times New Roman"/>
          <w:sz w:val="24"/>
          <w:szCs w:val="24"/>
        </w:rPr>
        <w:t xml:space="preserve"> не </w:t>
      </w:r>
      <w:proofErr w:type="spellStart"/>
      <w:r w:rsidRPr="0060023E">
        <w:rPr>
          <w:rFonts w:ascii="Times New Roman" w:hAnsi="Times New Roman"/>
          <w:sz w:val="24"/>
          <w:szCs w:val="24"/>
        </w:rPr>
        <w:t>призведуть</w:t>
      </w:r>
      <w:proofErr w:type="spellEnd"/>
      <w:r w:rsidRPr="0060023E">
        <w:rPr>
          <w:rFonts w:ascii="Times New Roman" w:hAnsi="Times New Roman"/>
          <w:sz w:val="24"/>
          <w:szCs w:val="24"/>
        </w:rPr>
        <w:t xml:space="preserve"> до </w:t>
      </w:r>
      <w:proofErr w:type="spellStart"/>
      <w:r w:rsidRPr="0060023E">
        <w:rPr>
          <w:rFonts w:ascii="Times New Roman" w:hAnsi="Times New Roman"/>
          <w:sz w:val="24"/>
          <w:szCs w:val="24"/>
        </w:rPr>
        <w:t>збільшення</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суми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визначеної</w:t>
      </w:r>
      <w:proofErr w:type="spellEnd"/>
      <w:r w:rsidRPr="0060023E">
        <w:rPr>
          <w:rFonts w:ascii="Times New Roman" w:hAnsi="Times New Roman"/>
          <w:sz w:val="24"/>
          <w:szCs w:val="24"/>
        </w:rPr>
        <w:t xml:space="preserve"> в </w:t>
      </w:r>
      <w:proofErr w:type="spellStart"/>
      <w:r w:rsidRPr="0060023E">
        <w:rPr>
          <w:rFonts w:ascii="Times New Roman" w:hAnsi="Times New Roman"/>
          <w:sz w:val="24"/>
          <w:szCs w:val="24"/>
        </w:rPr>
        <w:t>Договорі</w:t>
      </w:r>
      <w:proofErr w:type="spellEnd"/>
      <w:r w:rsidRPr="0060023E">
        <w:rPr>
          <w:rFonts w:ascii="Times New Roman" w:hAnsi="Times New Roman"/>
          <w:sz w:val="24"/>
          <w:szCs w:val="24"/>
        </w:rPr>
        <w:t xml:space="preserve"> про </w:t>
      </w:r>
      <w:proofErr w:type="spellStart"/>
      <w:r w:rsidRPr="0060023E">
        <w:rPr>
          <w:rFonts w:ascii="Times New Roman" w:hAnsi="Times New Roman"/>
          <w:sz w:val="24"/>
          <w:szCs w:val="24"/>
        </w:rPr>
        <w:t>закупівлю</w:t>
      </w:r>
      <w:proofErr w:type="spellEnd"/>
      <w:r w:rsidRPr="0060023E">
        <w:rPr>
          <w:rFonts w:ascii="Times New Roman" w:hAnsi="Times New Roman"/>
          <w:sz w:val="24"/>
          <w:szCs w:val="24"/>
        </w:rPr>
        <w:t>;</w:t>
      </w:r>
    </w:p>
    <w:p w:rsidR="00FD6D39" w:rsidRPr="0060023E" w:rsidRDefault="00FD6D39" w:rsidP="00B65EAF">
      <w:pPr>
        <w:numPr>
          <w:ilvl w:val="0"/>
          <w:numId w:val="8"/>
        </w:numPr>
        <w:tabs>
          <w:tab w:val="left" w:pos="851"/>
          <w:tab w:val="left" w:pos="1134"/>
        </w:tabs>
        <w:spacing w:after="0" w:line="240" w:lineRule="auto"/>
        <w:ind w:left="0" w:firstLine="567"/>
        <w:jc w:val="both"/>
        <w:rPr>
          <w:rFonts w:ascii="Times New Roman" w:hAnsi="Times New Roman"/>
          <w:sz w:val="24"/>
          <w:szCs w:val="24"/>
        </w:rPr>
      </w:pPr>
      <w:proofErr w:type="spellStart"/>
      <w:r w:rsidRPr="0060023E">
        <w:rPr>
          <w:rFonts w:ascii="Times New Roman" w:hAnsi="Times New Roman"/>
          <w:sz w:val="24"/>
          <w:szCs w:val="24"/>
        </w:rPr>
        <w:t>погодження</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зміни</w:t>
      </w:r>
      <w:proofErr w:type="spellEnd"/>
      <w:r w:rsidRPr="0060023E">
        <w:rPr>
          <w:rFonts w:ascii="Times New Roman" w:hAnsi="Times New Roman"/>
          <w:sz w:val="24"/>
          <w:szCs w:val="24"/>
        </w:rPr>
        <w:t xml:space="preserve"> </w:t>
      </w:r>
      <w:proofErr w:type="spellStart"/>
      <w:proofErr w:type="gramStart"/>
      <w:r w:rsidRPr="0060023E">
        <w:rPr>
          <w:rFonts w:ascii="Times New Roman" w:hAnsi="Times New Roman"/>
          <w:sz w:val="24"/>
          <w:szCs w:val="24"/>
        </w:rPr>
        <w:t>ц</w:t>
      </w:r>
      <w:proofErr w:type="gramEnd"/>
      <w:r w:rsidRPr="0060023E">
        <w:rPr>
          <w:rFonts w:ascii="Times New Roman" w:hAnsi="Times New Roman"/>
          <w:sz w:val="24"/>
          <w:szCs w:val="24"/>
        </w:rPr>
        <w:t>іни</w:t>
      </w:r>
      <w:proofErr w:type="spellEnd"/>
      <w:r w:rsidRPr="0060023E">
        <w:rPr>
          <w:rFonts w:ascii="Times New Roman" w:hAnsi="Times New Roman"/>
          <w:sz w:val="24"/>
          <w:szCs w:val="24"/>
        </w:rPr>
        <w:t xml:space="preserve"> в </w:t>
      </w:r>
      <w:proofErr w:type="spellStart"/>
      <w:r w:rsidRPr="0060023E">
        <w:rPr>
          <w:rFonts w:ascii="Times New Roman" w:hAnsi="Times New Roman"/>
          <w:sz w:val="24"/>
          <w:szCs w:val="24"/>
        </w:rPr>
        <w:t>Договорі</w:t>
      </w:r>
      <w:proofErr w:type="spellEnd"/>
      <w:r w:rsidRPr="0060023E">
        <w:rPr>
          <w:rFonts w:ascii="Times New Roman" w:hAnsi="Times New Roman"/>
          <w:sz w:val="24"/>
          <w:szCs w:val="24"/>
        </w:rPr>
        <w:t xml:space="preserve"> про </w:t>
      </w:r>
      <w:proofErr w:type="spellStart"/>
      <w:r w:rsidRPr="0060023E">
        <w:rPr>
          <w:rFonts w:ascii="Times New Roman" w:hAnsi="Times New Roman"/>
          <w:sz w:val="24"/>
          <w:szCs w:val="24"/>
        </w:rPr>
        <w:t>закупівлю</w:t>
      </w:r>
      <w:proofErr w:type="spellEnd"/>
      <w:r w:rsidRPr="0060023E">
        <w:rPr>
          <w:rFonts w:ascii="Times New Roman" w:hAnsi="Times New Roman"/>
          <w:sz w:val="24"/>
          <w:szCs w:val="24"/>
        </w:rPr>
        <w:t xml:space="preserve"> в </w:t>
      </w:r>
      <w:proofErr w:type="spellStart"/>
      <w:r w:rsidRPr="0060023E">
        <w:rPr>
          <w:rFonts w:ascii="Times New Roman" w:hAnsi="Times New Roman"/>
          <w:sz w:val="24"/>
          <w:szCs w:val="24"/>
        </w:rPr>
        <w:t>бік</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зменшення</w:t>
      </w:r>
      <w:proofErr w:type="spellEnd"/>
      <w:r w:rsidRPr="0060023E">
        <w:rPr>
          <w:rFonts w:ascii="Times New Roman" w:hAnsi="Times New Roman"/>
          <w:sz w:val="24"/>
          <w:szCs w:val="24"/>
        </w:rPr>
        <w:t xml:space="preserve"> (без </w:t>
      </w:r>
      <w:proofErr w:type="spellStart"/>
      <w:r w:rsidRPr="0060023E">
        <w:rPr>
          <w:rFonts w:ascii="Times New Roman" w:hAnsi="Times New Roman"/>
          <w:sz w:val="24"/>
          <w:szCs w:val="24"/>
        </w:rPr>
        <w:t>зміни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кількості</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обсягу</w:t>
      </w:r>
      <w:proofErr w:type="spellEnd"/>
      <w:r w:rsidRPr="0060023E">
        <w:rPr>
          <w:rFonts w:ascii="Times New Roman" w:hAnsi="Times New Roman"/>
          <w:sz w:val="24"/>
          <w:szCs w:val="24"/>
        </w:rPr>
        <w:t xml:space="preserve">) та </w:t>
      </w:r>
      <w:proofErr w:type="spellStart"/>
      <w:r w:rsidRPr="0060023E">
        <w:rPr>
          <w:rFonts w:ascii="Times New Roman" w:hAnsi="Times New Roman"/>
          <w:sz w:val="24"/>
          <w:szCs w:val="24"/>
        </w:rPr>
        <w:t>якості</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послуг</w:t>
      </w:r>
      <w:proofErr w:type="spellEnd"/>
      <w:r w:rsidRPr="0060023E">
        <w:rPr>
          <w:rFonts w:ascii="Times New Roman" w:hAnsi="Times New Roman"/>
          <w:sz w:val="24"/>
          <w:szCs w:val="24"/>
        </w:rPr>
        <w:t>;</w:t>
      </w:r>
    </w:p>
    <w:p w:rsidR="00FD6D39" w:rsidRPr="0060023E" w:rsidRDefault="00FD6D39" w:rsidP="00B65EAF">
      <w:pPr>
        <w:numPr>
          <w:ilvl w:val="0"/>
          <w:numId w:val="8"/>
        </w:numPr>
        <w:tabs>
          <w:tab w:val="left" w:pos="851"/>
          <w:tab w:val="left" w:pos="1134"/>
        </w:tabs>
        <w:spacing w:after="0" w:line="240" w:lineRule="auto"/>
        <w:ind w:left="0" w:firstLine="567"/>
        <w:jc w:val="both"/>
        <w:rPr>
          <w:rFonts w:ascii="Times New Roman" w:hAnsi="Times New Roman"/>
          <w:sz w:val="24"/>
          <w:szCs w:val="24"/>
        </w:rPr>
      </w:pPr>
      <w:r w:rsidRPr="00D90565">
        <w:rPr>
          <w:rFonts w:ascii="Times New Roman" w:hAnsi="Times New Roman"/>
          <w:sz w:val="24"/>
          <w:szCs w:val="24"/>
          <w:lang w:val="uk-UA"/>
        </w:rPr>
        <w:t>зміни</w:t>
      </w:r>
      <w:r w:rsidRPr="0060023E">
        <w:rPr>
          <w:rFonts w:ascii="Times New Roman" w:hAnsi="Times New Roman"/>
          <w:sz w:val="24"/>
          <w:szCs w:val="24"/>
        </w:rPr>
        <w:t xml:space="preserve"> </w:t>
      </w:r>
      <w:r w:rsidRPr="00D90565">
        <w:rPr>
          <w:rFonts w:ascii="Times New Roman" w:hAnsi="Times New Roman"/>
          <w:sz w:val="24"/>
          <w:szCs w:val="24"/>
          <w:lang w:val="uk-UA"/>
        </w:rPr>
        <w:t>ціни</w:t>
      </w:r>
      <w:r w:rsidRPr="0060023E">
        <w:rPr>
          <w:rFonts w:ascii="Times New Roman" w:hAnsi="Times New Roman"/>
          <w:sz w:val="24"/>
          <w:szCs w:val="24"/>
        </w:rPr>
        <w:t xml:space="preserve"> в </w:t>
      </w:r>
      <w:r w:rsidRPr="00D90565">
        <w:rPr>
          <w:rFonts w:ascii="Times New Roman" w:hAnsi="Times New Roman"/>
          <w:sz w:val="24"/>
          <w:szCs w:val="24"/>
          <w:lang w:val="uk-UA"/>
        </w:rPr>
        <w:t>Договорі</w:t>
      </w:r>
      <w:r w:rsidRPr="0060023E">
        <w:rPr>
          <w:rFonts w:ascii="Times New Roman" w:hAnsi="Times New Roman"/>
          <w:sz w:val="24"/>
          <w:szCs w:val="24"/>
        </w:rPr>
        <w:t xml:space="preserve"> про </w:t>
      </w:r>
      <w:r w:rsidRPr="00D90565">
        <w:rPr>
          <w:rFonts w:ascii="Times New Roman" w:hAnsi="Times New Roman"/>
          <w:sz w:val="24"/>
          <w:szCs w:val="24"/>
          <w:lang w:val="uk-UA"/>
        </w:rPr>
        <w:t>закупівлю</w:t>
      </w:r>
      <w:r w:rsidRPr="0060023E">
        <w:rPr>
          <w:rFonts w:ascii="Times New Roman" w:hAnsi="Times New Roman"/>
          <w:sz w:val="24"/>
          <w:szCs w:val="24"/>
        </w:rPr>
        <w:t xml:space="preserve"> у </w:t>
      </w:r>
      <w:r w:rsidRPr="00D90565">
        <w:rPr>
          <w:rFonts w:ascii="Times New Roman" w:hAnsi="Times New Roman"/>
          <w:sz w:val="24"/>
          <w:szCs w:val="24"/>
          <w:lang w:val="uk-UA"/>
        </w:rPr>
        <w:t>зв’язку</w:t>
      </w:r>
      <w:r w:rsidRPr="0060023E">
        <w:rPr>
          <w:rFonts w:ascii="Times New Roman" w:hAnsi="Times New Roman"/>
          <w:sz w:val="24"/>
          <w:szCs w:val="24"/>
        </w:rPr>
        <w:t xml:space="preserve"> </w:t>
      </w:r>
      <w:proofErr w:type="spellStart"/>
      <w:r w:rsidRPr="0060023E">
        <w:rPr>
          <w:rFonts w:ascii="Times New Roman" w:hAnsi="Times New Roman"/>
          <w:sz w:val="24"/>
          <w:szCs w:val="24"/>
        </w:rPr>
        <w:t>із</w:t>
      </w:r>
      <w:proofErr w:type="spellEnd"/>
      <w:r w:rsidRPr="0060023E">
        <w:rPr>
          <w:rFonts w:ascii="Times New Roman" w:hAnsi="Times New Roman"/>
          <w:sz w:val="24"/>
          <w:szCs w:val="24"/>
        </w:rPr>
        <w:t xml:space="preserve"> </w:t>
      </w:r>
      <w:r w:rsidRPr="00D90565">
        <w:rPr>
          <w:rFonts w:ascii="Times New Roman" w:hAnsi="Times New Roman"/>
          <w:sz w:val="24"/>
          <w:szCs w:val="24"/>
          <w:lang w:val="uk-UA"/>
        </w:rPr>
        <w:t>зміною</w:t>
      </w:r>
      <w:r w:rsidRPr="0060023E">
        <w:rPr>
          <w:rFonts w:ascii="Times New Roman" w:hAnsi="Times New Roman"/>
          <w:sz w:val="24"/>
          <w:szCs w:val="24"/>
        </w:rPr>
        <w:t xml:space="preserve"> ставок </w:t>
      </w:r>
      <w:proofErr w:type="spellStart"/>
      <w:r w:rsidRPr="0060023E">
        <w:rPr>
          <w:rFonts w:ascii="Times New Roman" w:hAnsi="Times New Roman"/>
          <w:sz w:val="24"/>
          <w:szCs w:val="24"/>
        </w:rPr>
        <w:t>податків</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і</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зборів</w:t>
      </w:r>
      <w:proofErr w:type="spellEnd"/>
      <w:r w:rsidRPr="0060023E">
        <w:rPr>
          <w:rFonts w:ascii="Times New Roman" w:hAnsi="Times New Roman"/>
          <w:sz w:val="24"/>
          <w:szCs w:val="24"/>
        </w:rPr>
        <w:t xml:space="preserve"> та/</w:t>
      </w:r>
      <w:proofErr w:type="spellStart"/>
      <w:r w:rsidRPr="0060023E">
        <w:rPr>
          <w:rFonts w:ascii="Times New Roman" w:hAnsi="Times New Roman"/>
          <w:sz w:val="24"/>
          <w:szCs w:val="24"/>
        </w:rPr>
        <w:t>або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зміною</w:t>
      </w:r>
      <w:proofErr w:type="spellEnd"/>
      <w:r w:rsidRPr="0060023E">
        <w:rPr>
          <w:rFonts w:ascii="Times New Roman" w:hAnsi="Times New Roman"/>
          <w:sz w:val="24"/>
          <w:szCs w:val="24"/>
        </w:rPr>
        <w:t xml:space="preserve"> умов </w:t>
      </w:r>
      <w:proofErr w:type="spellStart"/>
      <w:r w:rsidRPr="0060023E">
        <w:rPr>
          <w:rFonts w:ascii="Times New Roman" w:hAnsi="Times New Roman"/>
          <w:sz w:val="24"/>
          <w:szCs w:val="24"/>
        </w:rPr>
        <w:t>щодо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надання</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пільг</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оподаткування</w:t>
      </w:r>
      <w:proofErr w:type="spellEnd"/>
      <w:r w:rsidRPr="0060023E">
        <w:rPr>
          <w:rFonts w:ascii="Times New Roman" w:hAnsi="Times New Roman"/>
          <w:sz w:val="24"/>
          <w:szCs w:val="24"/>
        </w:rPr>
        <w:t xml:space="preserve"> - </w:t>
      </w:r>
      <w:proofErr w:type="spellStart"/>
      <w:r w:rsidRPr="0060023E">
        <w:rPr>
          <w:rFonts w:ascii="Times New Roman" w:hAnsi="Times New Roman"/>
          <w:sz w:val="24"/>
          <w:szCs w:val="24"/>
        </w:rPr>
        <w:t>пропорційно</w:t>
      </w:r>
      <w:proofErr w:type="spellEnd"/>
      <w:r w:rsidRPr="0060023E">
        <w:rPr>
          <w:rFonts w:ascii="Times New Roman" w:hAnsi="Times New Roman"/>
          <w:sz w:val="24"/>
          <w:szCs w:val="24"/>
        </w:rPr>
        <w:t xml:space="preserve"> до </w:t>
      </w:r>
      <w:proofErr w:type="spellStart"/>
      <w:r w:rsidRPr="0060023E">
        <w:rPr>
          <w:rFonts w:ascii="Times New Roman" w:hAnsi="Times New Roman"/>
          <w:sz w:val="24"/>
          <w:szCs w:val="24"/>
        </w:rPr>
        <w:t>зміни</w:t>
      </w:r>
      <w:proofErr w:type="spellEnd"/>
      <w:r w:rsidRPr="0060023E">
        <w:rPr>
          <w:rFonts w:ascii="Times New Roman" w:hAnsi="Times New Roman"/>
          <w:sz w:val="24"/>
          <w:szCs w:val="24"/>
        </w:rPr>
        <w:t xml:space="preserve"> таких ставок та/</w:t>
      </w:r>
      <w:proofErr w:type="spellStart"/>
      <w:r w:rsidRPr="0060023E">
        <w:rPr>
          <w:rFonts w:ascii="Times New Roman" w:hAnsi="Times New Roman"/>
          <w:sz w:val="24"/>
          <w:szCs w:val="24"/>
        </w:rPr>
        <w:t>або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пільг</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оподаткування</w:t>
      </w:r>
      <w:proofErr w:type="spellEnd"/>
      <w:r w:rsidRPr="0060023E">
        <w:rPr>
          <w:rFonts w:ascii="Times New Roman" w:hAnsi="Times New Roman"/>
          <w:sz w:val="24"/>
          <w:szCs w:val="24"/>
        </w:rPr>
        <w:t xml:space="preserve">, а </w:t>
      </w:r>
      <w:proofErr w:type="spellStart"/>
      <w:r w:rsidRPr="0060023E">
        <w:rPr>
          <w:rFonts w:ascii="Times New Roman" w:hAnsi="Times New Roman"/>
          <w:sz w:val="24"/>
          <w:szCs w:val="24"/>
        </w:rPr>
        <w:t>також</w:t>
      </w:r>
      <w:proofErr w:type="spellEnd"/>
      <w:r w:rsidRPr="0060023E">
        <w:rPr>
          <w:rFonts w:ascii="Times New Roman" w:hAnsi="Times New Roman"/>
          <w:sz w:val="24"/>
          <w:szCs w:val="24"/>
        </w:rPr>
        <w:t xml:space="preserve"> у </w:t>
      </w:r>
      <w:proofErr w:type="spellStart"/>
      <w:r w:rsidRPr="0060023E">
        <w:rPr>
          <w:rFonts w:ascii="Times New Roman" w:hAnsi="Times New Roman"/>
          <w:sz w:val="24"/>
          <w:szCs w:val="24"/>
        </w:rPr>
        <w:t>зв’язку</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зміною</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системи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оподаткування</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пропорційно</w:t>
      </w:r>
      <w:proofErr w:type="spellEnd"/>
      <w:r w:rsidRPr="0060023E">
        <w:rPr>
          <w:rFonts w:ascii="Times New Roman" w:hAnsi="Times New Roman"/>
          <w:sz w:val="24"/>
          <w:szCs w:val="24"/>
        </w:rPr>
        <w:t xml:space="preserve"> до </w:t>
      </w:r>
      <w:proofErr w:type="spellStart"/>
      <w:r w:rsidRPr="0060023E">
        <w:rPr>
          <w:rFonts w:ascii="Times New Roman" w:hAnsi="Times New Roman"/>
          <w:sz w:val="24"/>
          <w:szCs w:val="24"/>
        </w:rPr>
        <w:t>зміни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податкового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навантаження</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внаслідок</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зміни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системи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оподаткування</w:t>
      </w:r>
      <w:proofErr w:type="spellEnd"/>
      <w:r w:rsidRPr="0060023E">
        <w:rPr>
          <w:rFonts w:ascii="Times New Roman" w:hAnsi="Times New Roman"/>
          <w:sz w:val="24"/>
          <w:szCs w:val="24"/>
        </w:rPr>
        <w:t>;</w:t>
      </w:r>
    </w:p>
    <w:p w:rsidR="00FD6D39" w:rsidRPr="0060023E" w:rsidRDefault="00FD6D39" w:rsidP="00B65EAF">
      <w:pPr>
        <w:numPr>
          <w:ilvl w:val="0"/>
          <w:numId w:val="8"/>
        </w:numPr>
        <w:tabs>
          <w:tab w:val="left" w:pos="851"/>
          <w:tab w:val="left" w:pos="1134"/>
        </w:tabs>
        <w:spacing w:after="0" w:line="240" w:lineRule="auto"/>
        <w:ind w:left="0" w:firstLine="567"/>
        <w:jc w:val="both"/>
        <w:rPr>
          <w:rFonts w:ascii="Times New Roman" w:hAnsi="Times New Roman"/>
          <w:sz w:val="24"/>
          <w:szCs w:val="24"/>
        </w:rPr>
      </w:pPr>
      <w:proofErr w:type="spellStart"/>
      <w:proofErr w:type="gramStart"/>
      <w:r w:rsidRPr="0060023E">
        <w:rPr>
          <w:rFonts w:ascii="Times New Roman" w:hAnsi="Times New Roman"/>
          <w:sz w:val="24"/>
          <w:szCs w:val="24"/>
        </w:rPr>
        <w:t>зміни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встановленого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згідно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із</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законодавством</w:t>
      </w:r>
      <w:proofErr w:type="spellEnd"/>
      <w:r w:rsidRPr="0060023E">
        <w:rPr>
          <w:rFonts w:ascii="Times New Roman" w:hAnsi="Times New Roman"/>
          <w:sz w:val="24"/>
          <w:szCs w:val="24"/>
        </w:rPr>
        <w:t xml:space="preserve"> органами </w:t>
      </w:r>
      <w:proofErr w:type="spellStart"/>
      <w:r w:rsidRPr="0060023E">
        <w:rPr>
          <w:rFonts w:ascii="Times New Roman" w:hAnsi="Times New Roman"/>
          <w:sz w:val="24"/>
          <w:szCs w:val="24"/>
        </w:rPr>
        <w:t>державної</w:t>
      </w:r>
      <w:proofErr w:type="spellEnd"/>
      <w:r w:rsidRPr="0060023E">
        <w:rPr>
          <w:rFonts w:ascii="Times New Roman" w:hAnsi="Times New Roman"/>
          <w:sz w:val="24"/>
          <w:szCs w:val="24"/>
        </w:rPr>
        <w:t xml:space="preserve"> статистики </w:t>
      </w:r>
      <w:proofErr w:type="spellStart"/>
      <w:r w:rsidRPr="0060023E">
        <w:rPr>
          <w:rFonts w:ascii="Times New Roman" w:hAnsi="Times New Roman"/>
          <w:sz w:val="24"/>
          <w:szCs w:val="24"/>
        </w:rPr>
        <w:t>індексу</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споживчих</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цін</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зміни</w:t>
      </w:r>
      <w:proofErr w:type="spellEnd"/>
      <w:r w:rsidRPr="0060023E">
        <w:rPr>
          <w:rFonts w:ascii="Times New Roman" w:hAnsi="Times New Roman"/>
          <w:sz w:val="24"/>
          <w:szCs w:val="24"/>
        </w:rPr>
        <w:t xml:space="preserve"> курсу </w:t>
      </w:r>
      <w:proofErr w:type="spellStart"/>
      <w:r w:rsidRPr="0060023E">
        <w:rPr>
          <w:rFonts w:ascii="Times New Roman" w:hAnsi="Times New Roman"/>
          <w:sz w:val="24"/>
          <w:szCs w:val="24"/>
        </w:rPr>
        <w:t>іноземної</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валюти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зміни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біржових</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котирувань</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або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показників</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Platts</w:t>
      </w:r>
      <w:proofErr w:type="spellEnd"/>
      <w:r w:rsidRPr="0060023E">
        <w:rPr>
          <w:rFonts w:ascii="Times New Roman" w:hAnsi="Times New Roman"/>
          <w:sz w:val="24"/>
          <w:szCs w:val="24"/>
        </w:rPr>
        <w:t xml:space="preserve">, </w:t>
      </w:r>
      <w:r w:rsidRPr="0060023E">
        <w:rPr>
          <w:rFonts w:ascii="Times New Roman" w:hAnsi="Times New Roman"/>
          <w:sz w:val="24"/>
          <w:szCs w:val="24"/>
          <w:lang w:val="en-US"/>
        </w:rPr>
        <w:t>ARGUS</w:t>
      </w:r>
      <w:r w:rsidRPr="0060023E">
        <w:rPr>
          <w:rFonts w:ascii="Times New Roman" w:hAnsi="Times New Roman"/>
          <w:sz w:val="24"/>
          <w:szCs w:val="24"/>
        </w:rPr>
        <w:t xml:space="preserve">, </w:t>
      </w:r>
      <w:proofErr w:type="spellStart"/>
      <w:r w:rsidRPr="0060023E">
        <w:rPr>
          <w:rFonts w:ascii="Times New Roman" w:hAnsi="Times New Roman"/>
          <w:sz w:val="24"/>
          <w:szCs w:val="24"/>
        </w:rPr>
        <w:t>регульованих</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цін</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тарифів</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нормативів</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середньозважених</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цін</w:t>
      </w:r>
      <w:proofErr w:type="spellEnd"/>
      <w:r w:rsidRPr="0060023E">
        <w:rPr>
          <w:rFonts w:ascii="Times New Roman" w:hAnsi="Times New Roman"/>
          <w:sz w:val="24"/>
          <w:szCs w:val="24"/>
        </w:rPr>
        <w:t xml:space="preserve"> на </w:t>
      </w:r>
      <w:proofErr w:type="spellStart"/>
      <w:r w:rsidRPr="0060023E">
        <w:rPr>
          <w:rFonts w:ascii="Times New Roman" w:hAnsi="Times New Roman"/>
          <w:sz w:val="24"/>
          <w:szCs w:val="24"/>
        </w:rPr>
        <w:t>електроенергію</w:t>
      </w:r>
      <w:proofErr w:type="spellEnd"/>
      <w:r w:rsidRPr="0060023E">
        <w:rPr>
          <w:rFonts w:ascii="Times New Roman" w:hAnsi="Times New Roman"/>
          <w:sz w:val="24"/>
          <w:szCs w:val="24"/>
        </w:rPr>
        <w:t xml:space="preserve"> на ринку «на </w:t>
      </w:r>
      <w:proofErr w:type="spellStart"/>
      <w:r w:rsidRPr="0060023E">
        <w:rPr>
          <w:rFonts w:ascii="Times New Roman" w:hAnsi="Times New Roman"/>
          <w:sz w:val="24"/>
          <w:szCs w:val="24"/>
        </w:rPr>
        <w:t>добу</w:t>
      </w:r>
      <w:proofErr w:type="spellEnd"/>
      <w:r w:rsidRPr="0060023E">
        <w:rPr>
          <w:rFonts w:ascii="Times New Roman" w:hAnsi="Times New Roman"/>
          <w:sz w:val="24"/>
          <w:szCs w:val="24"/>
        </w:rPr>
        <w:t xml:space="preserve"> наперед», </w:t>
      </w:r>
      <w:proofErr w:type="spellStart"/>
      <w:r w:rsidRPr="0060023E">
        <w:rPr>
          <w:rFonts w:ascii="Times New Roman" w:hAnsi="Times New Roman"/>
          <w:sz w:val="24"/>
          <w:szCs w:val="24"/>
        </w:rPr>
        <w:t>що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застосовуються</w:t>
      </w:r>
      <w:proofErr w:type="spellEnd"/>
      <w:r w:rsidRPr="0060023E">
        <w:rPr>
          <w:rFonts w:ascii="Times New Roman" w:hAnsi="Times New Roman"/>
          <w:sz w:val="24"/>
          <w:szCs w:val="24"/>
        </w:rPr>
        <w:t xml:space="preserve"> в </w:t>
      </w:r>
      <w:proofErr w:type="spellStart"/>
      <w:r w:rsidRPr="0060023E">
        <w:rPr>
          <w:rFonts w:ascii="Times New Roman" w:hAnsi="Times New Roman"/>
          <w:sz w:val="24"/>
          <w:szCs w:val="24"/>
        </w:rPr>
        <w:t>Договорі</w:t>
      </w:r>
      <w:proofErr w:type="spellEnd"/>
      <w:r w:rsidRPr="0060023E">
        <w:rPr>
          <w:rFonts w:ascii="Times New Roman" w:hAnsi="Times New Roman"/>
          <w:sz w:val="24"/>
          <w:szCs w:val="24"/>
        </w:rPr>
        <w:t xml:space="preserve"> про </w:t>
      </w:r>
      <w:proofErr w:type="spellStart"/>
      <w:r w:rsidRPr="0060023E">
        <w:rPr>
          <w:rFonts w:ascii="Times New Roman" w:hAnsi="Times New Roman"/>
          <w:sz w:val="24"/>
          <w:szCs w:val="24"/>
        </w:rPr>
        <w:t>закупівлю</w:t>
      </w:r>
      <w:proofErr w:type="spellEnd"/>
      <w:r w:rsidRPr="0060023E">
        <w:rPr>
          <w:rFonts w:ascii="Times New Roman" w:hAnsi="Times New Roman"/>
          <w:sz w:val="24"/>
          <w:szCs w:val="24"/>
        </w:rPr>
        <w:t>.</w:t>
      </w:r>
      <w:proofErr w:type="gramEnd"/>
    </w:p>
    <w:p w:rsidR="00FD6D39" w:rsidRPr="0060023E" w:rsidRDefault="00FD6D39" w:rsidP="00B65EAF">
      <w:pPr>
        <w:spacing w:after="0" w:line="240" w:lineRule="auto"/>
        <w:ind w:firstLine="567"/>
        <w:jc w:val="both"/>
        <w:rPr>
          <w:rFonts w:ascii="Times New Roman" w:hAnsi="Times New Roman"/>
          <w:sz w:val="24"/>
          <w:szCs w:val="24"/>
          <w:lang w:val="uk-UA"/>
        </w:rPr>
      </w:pPr>
      <w:r w:rsidRPr="0060023E">
        <w:rPr>
          <w:rFonts w:ascii="Times New Roman" w:hAnsi="Times New Roman"/>
          <w:sz w:val="24"/>
          <w:szCs w:val="24"/>
        </w:rPr>
        <w:t xml:space="preserve">При </w:t>
      </w:r>
      <w:proofErr w:type="spellStart"/>
      <w:r w:rsidRPr="0060023E">
        <w:rPr>
          <w:rFonts w:ascii="Times New Roman" w:hAnsi="Times New Roman"/>
          <w:sz w:val="24"/>
          <w:szCs w:val="24"/>
        </w:rPr>
        <w:t>настанні</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вищезазначених</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випадкі</w:t>
      </w:r>
      <w:proofErr w:type="gramStart"/>
      <w:r w:rsidRPr="0060023E">
        <w:rPr>
          <w:rFonts w:ascii="Times New Roman" w:hAnsi="Times New Roman"/>
          <w:sz w:val="24"/>
          <w:szCs w:val="24"/>
        </w:rPr>
        <w:t>в</w:t>
      </w:r>
      <w:proofErr w:type="spellEnd"/>
      <w:proofErr w:type="gramEnd"/>
      <w:r w:rsidRPr="0060023E">
        <w:rPr>
          <w:rFonts w:ascii="Times New Roman" w:hAnsi="Times New Roman"/>
          <w:sz w:val="24"/>
          <w:szCs w:val="24"/>
        </w:rPr>
        <w:t xml:space="preserve"> порядком </w:t>
      </w:r>
      <w:proofErr w:type="spellStart"/>
      <w:r w:rsidRPr="0060023E">
        <w:rPr>
          <w:rFonts w:ascii="Times New Roman" w:hAnsi="Times New Roman"/>
          <w:sz w:val="24"/>
          <w:szCs w:val="24"/>
        </w:rPr>
        <w:t>зміни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істотних</w:t>
      </w:r>
      <w:proofErr w:type="spellEnd"/>
      <w:r w:rsidRPr="0060023E">
        <w:rPr>
          <w:rFonts w:ascii="Times New Roman" w:hAnsi="Times New Roman"/>
          <w:sz w:val="24"/>
          <w:szCs w:val="24"/>
        </w:rPr>
        <w:t xml:space="preserve"> умов Договору </w:t>
      </w:r>
      <w:proofErr w:type="spellStart"/>
      <w:r w:rsidRPr="0060023E">
        <w:rPr>
          <w:rFonts w:ascii="Times New Roman" w:hAnsi="Times New Roman"/>
          <w:sz w:val="24"/>
          <w:szCs w:val="24"/>
        </w:rPr>
        <w:t>є</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укладання</w:t>
      </w:r>
      <w:proofErr w:type="spellEnd"/>
      <w:r w:rsidRPr="0060023E">
        <w:rPr>
          <w:rFonts w:ascii="Times New Roman" w:hAnsi="Times New Roman"/>
          <w:sz w:val="24"/>
          <w:szCs w:val="24"/>
        </w:rPr>
        <w:t xml:space="preserve"> Сторонами </w:t>
      </w:r>
      <w:proofErr w:type="spellStart"/>
      <w:r w:rsidRPr="0060023E">
        <w:rPr>
          <w:rFonts w:ascii="Times New Roman" w:hAnsi="Times New Roman"/>
          <w:sz w:val="24"/>
          <w:szCs w:val="24"/>
        </w:rPr>
        <w:t>додаткової</w:t>
      </w:r>
      <w:proofErr w:type="spellEnd"/>
      <w:r w:rsidRPr="0060023E">
        <w:rPr>
          <w:rFonts w:ascii="Times New Roman" w:hAnsi="Times New Roman"/>
          <w:sz w:val="24"/>
          <w:szCs w:val="24"/>
        </w:rPr>
        <w:t xml:space="preserve"> угоди</w:t>
      </w:r>
      <w:r>
        <w:rPr>
          <w:rFonts w:ascii="Times New Roman" w:hAnsi="Times New Roman"/>
          <w:sz w:val="24"/>
          <w:szCs w:val="24"/>
          <w:lang w:val="uk-UA"/>
        </w:rPr>
        <w:t>.</w:t>
      </w:r>
    </w:p>
    <w:p w:rsidR="006575A4" w:rsidRPr="00E31EA4" w:rsidRDefault="006575A4" w:rsidP="00B65EAF">
      <w:pPr>
        <w:tabs>
          <w:tab w:val="left" w:pos="720"/>
        </w:tabs>
        <w:spacing w:after="0" w:line="240" w:lineRule="auto"/>
        <w:ind w:firstLine="567"/>
        <w:jc w:val="both"/>
        <w:rPr>
          <w:rFonts w:ascii="Times New Roman" w:hAnsi="Times New Roman"/>
          <w:color w:val="000000"/>
          <w:sz w:val="24"/>
          <w:szCs w:val="24"/>
          <w:lang w:val="uk-UA"/>
        </w:rPr>
      </w:pPr>
      <w:r w:rsidRPr="00E31EA4">
        <w:rPr>
          <w:rFonts w:ascii="Times New Roman" w:hAnsi="Times New Roman"/>
          <w:color w:val="000000"/>
          <w:sz w:val="24"/>
          <w:szCs w:val="24"/>
          <w:lang w:val="uk-UA"/>
        </w:rPr>
        <w:t>11.3. Будь</w:t>
      </w:r>
      <w:r w:rsidR="00DD2218">
        <w:rPr>
          <w:rFonts w:ascii="Times New Roman" w:hAnsi="Times New Roman"/>
          <w:color w:val="000000"/>
          <w:sz w:val="24"/>
          <w:szCs w:val="24"/>
          <w:lang w:val="uk-UA"/>
        </w:rPr>
        <w:t>-</w:t>
      </w:r>
      <w:r w:rsidRPr="00E31EA4">
        <w:rPr>
          <w:rFonts w:ascii="Times New Roman" w:hAnsi="Times New Roman"/>
          <w:color w:val="000000"/>
          <w:sz w:val="24"/>
          <w:szCs w:val="24"/>
          <w:lang w:val="uk-UA"/>
        </w:rPr>
        <w:t>які усні обговорення або домовленості щодо предмета даного договору не мають  юридичної чинності.</w:t>
      </w:r>
    </w:p>
    <w:p w:rsidR="006575A4" w:rsidRPr="00E31EA4" w:rsidRDefault="006575A4" w:rsidP="00B65EAF">
      <w:pPr>
        <w:tabs>
          <w:tab w:val="left" w:pos="720"/>
        </w:tabs>
        <w:spacing w:after="0" w:line="240" w:lineRule="auto"/>
        <w:ind w:firstLine="567"/>
        <w:jc w:val="both"/>
        <w:rPr>
          <w:rFonts w:ascii="Times New Roman" w:hAnsi="Times New Roman"/>
          <w:sz w:val="24"/>
          <w:szCs w:val="24"/>
          <w:lang w:val="uk-UA"/>
        </w:rPr>
      </w:pPr>
      <w:r w:rsidRPr="00E31EA4">
        <w:rPr>
          <w:rFonts w:ascii="Times New Roman" w:hAnsi="Times New Roman"/>
          <w:color w:val="000000"/>
          <w:sz w:val="24"/>
          <w:szCs w:val="24"/>
          <w:lang w:val="uk-UA"/>
        </w:rPr>
        <w:t>11.4</w:t>
      </w:r>
      <w:r w:rsidR="00DC3CE6">
        <w:rPr>
          <w:rFonts w:ascii="Times New Roman" w:hAnsi="Times New Roman"/>
          <w:color w:val="000000"/>
          <w:sz w:val="24"/>
          <w:szCs w:val="24"/>
          <w:lang w:val="uk-UA"/>
        </w:rPr>
        <w:t>.</w:t>
      </w:r>
      <w:r w:rsidRPr="00E31EA4">
        <w:rPr>
          <w:rFonts w:ascii="Times New Roman" w:hAnsi="Times New Roman"/>
          <w:color w:val="000000"/>
          <w:sz w:val="24"/>
          <w:szCs w:val="24"/>
          <w:lang w:val="uk-UA"/>
        </w:rPr>
        <w:t xml:space="preserve"> Даний договір оформляється українською мовою в двох екземплярах, кожний з яких</w:t>
      </w:r>
      <w:r w:rsidRPr="00E31EA4">
        <w:rPr>
          <w:rFonts w:ascii="Times New Roman" w:hAnsi="Times New Roman"/>
          <w:sz w:val="24"/>
          <w:szCs w:val="24"/>
          <w:lang w:val="uk-UA"/>
        </w:rPr>
        <w:t xml:space="preserve"> має однакову юридичну силу. </w:t>
      </w:r>
    </w:p>
    <w:p w:rsidR="006575A4" w:rsidRPr="00E31EA4" w:rsidRDefault="006575A4" w:rsidP="00B65EAF">
      <w:pPr>
        <w:tabs>
          <w:tab w:val="left" w:pos="720"/>
        </w:tabs>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11.5. Всі зміни або доповнення до даного договору оформляються письмово у вигляді додаткових угод, підписаних уповноваженими представниками з обох сторін.</w:t>
      </w:r>
    </w:p>
    <w:p w:rsidR="006575A4" w:rsidRPr="00E31EA4" w:rsidRDefault="006575A4" w:rsidP="00B65EAF">
      <w:pPr>
        <w:tabs>
          <w:tab w:val="left" w:pos="720"/>
        </w:tabs>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11.6. Сторони несуть відповідальність за забезпечення конфіденційності документації, інформації, знань та досвіду відносно предмету Договору, за дотримання конфіденційності  фізичними  та  юридичними особами, котрим Сторони надали можливість ознайомиться з цими даними в процесі виконання обов’язків по цьому Договору.</w:t>
      </w:r>
    </w:p>
    <w:p w:rsidR="006575A4" w:rsidRPr="00E31EA4" w:rsidRDefault="006575A4" w:rsidP="00B65EAF">
      <w:pPr>
        <w:tabs>
          <w:tab w:val="left" w:pos="720"/>
        </w:tabs>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11.7. Публікація конфіденційних даних або передача їх третім особам дозволяється тільки на основі письмової домовленості сторін.</w:t>
      </w:r>
    </w:p>
    <w:p w:rsidR="006575A4" w:rsidRPr="00E31EA4" w:rsidRDefault="006575A4" w:rsidP="00B65EAF">
      <w:pPr>
        <w:tabs>
          <w:tab w:val="left" w:pos="720"/>
        </w:tabs>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11.8. В разі припинення дії Договору, обговорені в Договорі умови конфіденційності, залишаються в силі.</w:t>
      </w:r>
    </w:p>
    <w:p w:rsidR="006575A4" w:rsidRPr="00E31EA4" w:rsidRDefault="006575A4" w:rsidP="00B65EAF">
      <w:pPr>
        <w:tabs>
          <w:tab w:val="left" w:pos="720"/>
        </w:tabs>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11.9. Заміна Кредитора у зобов’язанні (в тому числі внаслідок можливого укладання і наступного виконання договору поруки) допускається лише за згодою Боржника.</w:t>
      </w:r>
    </w:p>
    <w:p w:rsidR="006575A4" w:rsidRPr="00E31EA4" w:rsidRDefault="006575A4" w:rsidP="00B65EAF">
      <w:pPr>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11.10. В разі прийняття правомочними органами нормативних актів, які вносять  зміни в систему оподаткування, Сторони зобов’язуються привести умови договору у відповідність до вимог зазначених нормативних актів шляхом укладання додаткових угод.</w:t>
      </w:r>
    </w:p>
    <w:p w:rsidR="006575A4" w:rsidRPr="00E31EA4" w:rsidRDefault="006575A4" w:rsidP="00B65EAF">
      <w:pPr>
        <w:spacing w:after="0" w:line="240" w:lineRule="auto"/>
        <w:ind w:firstLine="567"/>
        <w:jc w:val="both"/>
        <w:rPr>
          <w:rFonts w:ascii="Times New Roman" w:hAnsi="Times New Roman"/>
          <w:color w:val="000000"/>
          <w:sz w:val="24"/>
          <w:szCs w:val="24"/>
          <w:lang w:val="uk-UA" w:eastAsia="uk-UA" w:bidi="uk-UA"/>
        </w:rPr>
      </w:pPr>
      <w:r w:rsidRPr="00E31EA4">
        <w:rPr>
          <w:rFonts w:ascii="Times New Roman" w:hAnsi="Times New Roman"/>
          <w:color w:val="000000"/>
          <w:sz w:val="24"/>
          <w:szCs w:val="24"/>
          <w:lang w:val="uk-UA" w:eastAsia="uk-UA" w:bidi="uk-UA"/>
        </w:rPr>
        <w:t xml:space="preserve">11.11. Сторони погоджуються, що даний Договір може бути достроково розірваний за взаємною згодою сторін про, що у даному випадку оформлюється належним чином оформленою </w:t>
      </w:r>
      <w:r w:rsidRPr="00E31EA4">
        <w:rPr>
          <w:rFonts w:ascii="Times New Roman" w:hAnsi="Times New Roman"/>
          <w:color w:val="000000"/>
          <w:sz w:val="24"/>
          <w:szCs w:val="24"/>
          <w:lang w:val="uk-UA" w:eastAsia="uk-UA" w:bidi="uk-UA"/>
        </w:rPr>
        <w:lastRenderedPageBreak/>
        <w:t>додатковою угодою (цей пункт не застосовується для випадків односторонньої розірвання договору).</w:t>
      </w:r>
    </w:p>
    <w:p w:rsidR="006575A4" w:rsidRPr="00E31EA4" w:rsidRDefault="006575A4" w:rsidP="00B65EAF">
      <w:pPr>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11.12. Сторони домовились вважати договір розірваним у разі його невиконання повністю або частково щодо надання послуг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rsidR="006575A4" w:rsidRPr="00E31EA4" w:rsidRDefault="006575A4" w:rsidP="00B65EAF">
      <w:pPr>
        <w:tabs>
          <w:tab w:val="left" w:pos="720"/>
        </w:tabs>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 xml:space="preserve">11.13. Замовник є платником податку на прибуток на загальних умовах та платником податку на додану вартість. </w:t>
      </w:r>
    </w:p>
    <w:p w:rsidR="006575A4" w:rsidRPr="00E31EA4" w:rsidRDefault="006575A4" w:rsidP="00B65EAF">
      <w:pPr>
        <w:tabs>
          <w:tab w:val="left" w:pos="720"/>
        </w:tabs>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 xml:space="preserve">11.14. </w:t>
      </w:r>
      <w:r w:rsidRPr="00E31EA4">
        <w:rPr>
          <w:rFonts w:ascii="Times New Roman" w:hAnsi="Times New Roman"/>
          <w:color w:val="000000"/>
          <w:spacing w:val="2"/>
          <w:sz w:val="24"/>
          <w:szCs w:val="24"/>
          <w:lang w:val="uk-UA"/>
        </w:rPr>
        <w:t>Виконавець</w:t>
      </w:r>
      <w:r w:rsidRPr="00E31EA4">
        <w:rPr>
          <w:rFonts w:ascii="Times New Roman" w:hAnsi="Times New Roman"/>
          <w:sz w:val="24"/>
          <w:szCs w:val="24"/>
          <w:lang w:val="uk-UA"/>
        </w:rPr>
        <w:t xml:space="preserve"> є платником  __________________________________________. </w:t>
      </w:r>
    </w:p>
    <w:p w:rsidR="006575A4" w:rsidRDefault="006575A4" w:rsidP="00B65EAF">
      <w:pPr>
        <w:tabs>
          <w:tab w:val="left" w:pos="720"/>
        </w:tabs>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11.15.</w:t>
      </w:r>
      <w:r w:rsidR="00DE3559">
        <w:rPr>
          <w:rFonts w:ascii="Times New Roman" w:hAnsi="Times New Roman"/>
          <w:sz w:val="24"/>
          <w:szCs w:val="24"/>
          <w:lang w:val="uk-UA"/>
        </w:rPr>
        <w:t xml:space="preserve"> </w:t>
      </w:r>
      <w:r w:rsidRPr="00E31EA4">
        <w:rPr>
          <w:rFonts w:ascii="Times New Roman" w:hAnsi="Times New Roman"/>
          <w:color w:val="000000"/>
          <w:spacing w:val="2"/>
          <w:sz w:val="24"/>
          <w:szCs w:val="24"/>
          <w:lang w:val="uk-UA"/>
        </w:rPr>
        <w:t>Виконавець</w:t>
      </w:r>
      <w:r w:rsidRPr="00E31EA4">
        <w:rPr>
          <w:rFonts w:ascii="Times New Roman" w:hAnsi="Times New Roman"/>
          <w:sz w:val="24"/>
          <w:szCs w:val="24"/>
          <w:lang w:val="uk-UA"/>
        </w:rPr>
        <w:t xml:space="preserve"> дає згоду на те</w:t>
      </w:r>
      <w:r w:rsidR="00DD2218">
        <w:rPr>
          <w:rFonts w:ascii="Times New Roman" w:hAnsi="Times New Roman"/>
          <w:sz w:val="24"/>
          <w:szCs w:val="24"/>
          <w:lang w:val="uk-UA"/>
        </w:rPr>
        <w:t>,</w:t>
      </w:r>
      <w:r w:rsidRPr="00E31EA4">
        <w:rPr>
          <w:rFonts w:ascii="Times New Roman" w:hAnsi="Times New Roman"/>
          <w:sz w:val="24"/>
          <w:szCs w:val="24"/>
          <w:lang w:val="uk-UA"/>
        </w:rPr>
        <w:t xml:space="preserve"> що інформація про його найменування, реєстраційні та банківські реквізити буде внесена в інформаційну базу даних </w:t>
      </w:r>
      <w:proofErr w:type="spellStart"/>
      <w:r w:rsidRPr="00E31EA4">
        <w:rPr>
          <w:rFonts w:ascii="Times New Roman" w:hAnsi="Times New Roman"/>
          <w:sz w:val="24"/>
          <w:szCs w:val="24"/>
          <w:lang w:val="uk-UA"/>
        </w:rPr>
        <w:t>ДП</w:t>
      </w:r>
      <w:proofErr w:type="spellEnd"/>
      <w:r w:rsidRPr="00E31EA4">
        <w:rPr>
          <w:rFonts w:ascii="Times New Roman" w:hAnsi="Times New Roman"/>
          <w:sz w:val="24"/>
          <w:szCs w:val="24"/>
          <w:lang w:val="uk-UA"/>
        </w:rPr>
        <w:t xml:space="preserve"> «</w:t>
      </w:r>
      <w:proofErr w:type="spellStart"/>
      <w:r w:rsidRPr="00E31EA4">
        <w:rPr>
          <w:rFonts w:ascii="Times New Roman" w:hAnsi="Times New Roman"/>
          <w:sz w:val="24"/>
          <w:szCs w:val="24"/>
          <w:lang w:val="uk-UA"/>
        </w:rPr>
        <w:t>СхідГЗК</w:t>
      </w:r>
      <w:proofErr w:type="spellEnd"/>
      <w:r w:rsidRPr="00E31EA4">
        <w:rPr>
          <w:rFonts w:ascii="Times New Roman" w:hAnsi="Times New Roman"/>
          <w:sz w:val="24"/>
          <w:szCs w:val="24"/>
          <w:lang w:val="uk-UA"/>
        </w:rPr>
        <w:t>».</w:t>
      </w:r>
    </w:p>
    <w:p w:rsidR="00B76453" w:rsidRPr="00E31EA4" w:rsidRDefault="00B76453" w:rsidP="00B65EAF">
      <w:pPr>
        <w:tabs>
          <w:tab w:val="left" w:pos="720"/>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11.16. </w:t>
      </w:r>
      <w:r w:rsidRPr="00B76453">
        <w:rPr>
          <w:rFonts w:ascii="Times New Roman" w:hAnsi="Times New Roman"/>
          <w:sz w:val="24"/>
          <w:szCs w:val="24"/>
          <w:lang w:val="uk-UA"/>
        </w:rPr>
        <w:t>Підписанням цього Договору Виконавець підтверджує, що він ознайомлений з нормативними документами «</w:t>
      </w:r>
      <w:proofErr w:type="spellStart"/>
      <w:r w:rsidRPr="00B76453">
        <w:rPr>
          <w:rFonts w:ascii="Times New Roman" w:hAnsi="Times New Roman"/>
          <w:sz w:val="24"/>
          <w:szCs w:val="24"/>
          <w:lang w:val="uk-UA"/>
        </w:rPr>
        <w:t>ДП</w:t>
      </w:r>
      <w:proofErr w:type="spellEnd"/>
      <w:r w:rsidRPr="00B76453">
        <w:rPr>
          <w:rFonts w:ascii="Times New Roman" w:hAnsi="Times New Roman"/>
          <w:sz w:val="24"/>
          <w:szCs w:val="24"/>
          <w:lang w:val="uk-UA"/>
        </w:rPr>
        <w:t xml:space="preserve"> </w:t>
      </w:r>
      <w:proofErr w:type="spellStart"/>
      <w:r w:rsidRPr="00B76453">
        <w:rPr>
          <w:rFonts w:ascii="Times New Roman" w:hAnsi="Times New Roman"/>
          <w:sz w:val="24"/>
          <w:szCs w:val="24"/>
          <w:lang w:val="uk-UA"/>
        </w:rPr>
        <w:t>СхідГЗК</w:t>
      </w:r>
      <w:proofErr w:type="spellEnd"/>
      <w:r w:rsidRPr="00B76453">
        <w:rPr>
          <w:rFonts w:ascii="Times New Roman" w:hAnsi="Times New Roman"/>
          <w:sz w:val="24"/>
          <w:szCs w:val="24"/>
          <w:lang w:val="uk-UA"/>
        </w:rPr>
        <w:t xml:space="preserve">», штрафними санкціями, які знаходяться на офіційному сайті підприємства (Замовника) </w:t>
      </w:r>
      <w:proofErr w:type="spellStart"/>
      <w:r w:rsidRPr="00B76453">
        <w:rPr>
          <w:rFonts w:ascii="Times New Roman" w:hAnsi="Times New Roman"/>
          <w:sz w:val="24"/>
          <w:szCs w:val="24"/>
          <w:lang w:val="uk-UA"/>
        </w:rPr>
        <w:t>vostgok.com.ua</w:t>
      </w:r>
      <w:proofErr w:type="spellEnd"/>
      <w:r w:rsidRPr="00B76453">
        <w:rPr>
          <w:rFonts w:ascii="Times New Roman" w:hAnsi="Times New Roman"/>
          <w:sz w:val="24"/>
          <w:szCs w:val="24"/>
          <w:lang w:val="uk-UA"/>
        </w:rPr>
        <w:t xml:space="preserve"> в розділі «Охорона праці. Вимоги до Контрагента»,  зобов’язується дотримуватись вимог зазначених нормативних документів і в разі порушень нести відповідальність та сплачувати штрафні санкції, передбачені цим Договором.</w:t>
      </w:r>
    </w:p>
    <w:p w:rsidR="006575A4" w:rsidRPr="00E31EA4" w:rsidRDefault="006575A4" w:rsidP="006575A4">
      <w:pPr>
        <w:spacing w:after="0" w:line="240" w:lineRule="auto"/>
        <w:ind w:firstLine="708"/>
        <w:jc w:val="both"/>
        <w:rPr>
          <w:rFonts w:ascii="Times New Roman" w:hAnsi="Times New Roman"/>
          <w:sz w:val="24"/>
          <w:szCs w:val="24"/>
          <w:lang w:val="uk-UA"/>
        </w:rPr>
      </w:pPr>
    </w:p>
    <w:p w:rsidR="006575A4" w:rsidRPr="00E31EA4" w:rsidRDefault="006575A4" w:rsidP="006575A4">
      <w:pPr>
        <w:spacing w:after="0" w:line="240" w:lineRule="auto"/>
        <w:jc w:val="center"/>
        <w:rPr>
          <w:rFonts w:ascii="Times New Roman" w:hAnsi="Times New Roman"/>
          <w:b/>
          <w:sz w:val="24"/>
          <w:szCs w:val="24"/>
          <w:lang w:val="uk-UA"/>
        </w:rPr>
      </w:pPr>
      <w:r w:rsidRPr="00E31EA4">
        <w:rPr>
          <w:rFonts w:ascii="Times New Roman" w:hAnsi="Times New Roman"/>
          <w:b/>
          <w:sz w:val="24"/>
          <w:szCs w:val="24"/>
          <w:lang w:val="uk-UA"/>
        </w:rPr>
        <w:t>12. ДОДАТКИ ДО ДОГОВОРУ</w:t>
      </w:r>
    </w:p>
    <w:p w:rsidR="006575A4" w:rsidRPr="00E31EA4" w:rsidRDefault="006575A4" w:rsidP="00C97612">
      <w:pPr>
        <w:tabs>
          <w:tab w:val="left" w:pos="993"/>
        </w:tabs>
        <w:spacing w:after="0" w:line="240" w:lineRule="auto"/>
        <w:ind w:firstLine="567"/>
        <w:rPr>
          <w:rFonts w:ascii="Times New Roman" w:hAnsi="Times New Roman"/>
          <w:sz w:val="24"/>
          <w:szCs w:val="24"/>
          <w:lang w:val="uk-UA"/>
        </w:rPr>
      </w:pPr>
      <w:r w:rsidRPr="00E31EA4">
        <w:rPr>
          <w:rFonts w:ascii="Times New Roman" w:hAnsi="Times New Roman"/>
          <w:sz w:val="24"/>
          <w:szCs w:val="24"/>
          <w:lang w:val="uk-UA"/>
        </w:rPr>
        <w:t xml:space="preserve">12.1. Невід’ємною частиною договору є: </w:t>
      </w:r>
    </w:p>
    <w:p w:rsidR="006575A4" w:rsidRPr="00E31EA4" w:rsidRDefault="006575A4" w:rsidP="00C97612">
      <w:pPr>
        <w:tabs>
          <w:tab w:val="left" w:pos="1134"/>
        </w:tabs>
        <w:spacing w:after="0" w:line="240" w:lineRule="auto"/>
        <w:ind w:firstLine="567"/>
        <w:jc w:val="both"/>
        <w:rPr>
          <w:rFonts w:ascii="Times New Roman" w:hAnsi="Times New Roman"/>
          <w:color w:val="000000"/>
          <w:sz w:val="24"/>
          <w:szCs w:val="24"/>
          <w:lang w:val="uk-UA"/>
        </w:rPr>
      </w:pPr>
      <w:r w:rsidRPr="00E31EA4">
        <w:rPr>
          <w:rFonts w:ascii="Times New Roman" w:hAnsi="Times New Roman"/>
          <w:color w:val="000000"/>
          <w:sz w:val="24"/>
          <w:szCs w:val="24"/>
          <w:lang w:val="uk-UA"/>
        </w:rPr>
        <w:t xml:space="preserve">12.2. Додаток </w:t>
      </w:r>
      <w:r w:rsidR="00E2774F">
        <w:rPr>
          <w:rFonts w:ascii="Times New Roman" w:hAnsi="Times New Roman"/>
          <w:color w:val="000000"/>
          <w:sz w:val="24"/>
          <w:szCs w:val="24"/>
          <w:lang w:val="uk-UA"/>
        </w:rPr>
        <w:t>№</w:t>
      </w:r>
      <w:r w:rsidRPr="00E31EA4">
        <w:rPr>
          <w:rFonts w:ascii="Times New Roman" w:hAnsi="Times New Roman"/>
          <w:color w:val="000000"/>
          <w:sz w:val="24"/>
          <w:szCs w:val="24"/>
          <w:lang w:val="uk-UA"/>
        </w:rPr>
        <w:t xml:space="preserve">1 – Протокол </w:t>
      </w:r>
      <w:r w:rsidR="00302D2F">
        <w:rPr>
          <w:rFonts w:ascii="Times New Roman" w:hAnsi="Times New Roman"/>
          <w:color w:val="000000"/>
          <w:sz w:val="24"/>
          <w:szCs w:val="24"/>
          <w:lang w:val="uk-UA"/>
        </w:rPr>
        <w:t>по</w:t>
      </w:r>
      <w:r w:rsidRPr="00E31EA4">
        <w:rPr>
          <w:rFonts w:ascii="Times New Roman" w:hAnsi="Times New Roman"/>
          <w:color w:val="000000"/>
          <w:sz w:val="24"/>
          <w:szCs w:val="24"/>
          <w:lang w:val="uk-UA"/>
        </w:rPr>
        <w:t>годження договірної ціни.</w:t>
      </w:r>
    </w:p>
    <w:p w:rsidR="006575A4" w:rsidRPr="00E31EA4" w:rsidRDefault="006575A4" w:rsidP="00C97612">
      <w:pPr>
        <w:tabs>
          <w:tab w:val="left" w:pos="1134"/>
        </w:tabs>
        <w:spacing w:after="0" w:line="240" w:lineRule="auto"/>
        <w:ind w:firstLine="567"/>
        <w:jc w:val="both"/>
        <w:rPr>
          <w:rFonts w:ascii="Times New Roman" w:hAnsi="Times New Roman"/>
          <w:color w:val="000000"/>
          <w:sz w:val="24"/>
          <w:szCs w:val="24"/>
          <w:lang w:val="uk-UA"/>
        </w:rPr>
      </w:pPr>
      <w:r w:rsidRPr="00E31EA4">
        <w:rPr>
          <w:rFonts w:ascii="Times New Roman" w:hAnsi="Times New Roman"/>
          <w:color w:val="000000"/>
          <w:sz w:val="24"/>
          <w:szCs w:val="24"/>
          <w:lang w:val="uk-UA"/>
        </w:rPr>
        <w:t xml:space="preserve">12.3.Додаток </w:t>
      </w:r>
      <w:r w:rsidR="00E2774F">
        <w:rPr>
          <w:rFonts w:ascii="Times New Roman" w:hAnsi="Times New Roman"/>
          <w:color w:val="000000"/>
          <w:sz w:val="24"/>
          <w:szCs w:val="24"/>
          <w:lang w:val="uk-UA"/>
        </w:rPr>
        <w:t>№</w:t>
      </w:r>
      <w:r w:rsidRPr="00E31EA4">
        <w:rPr>
          <w:rFonts w:ascii="Times New Roman" w:hAnsi="Times New Roman"/>
          <w:color w:val="000000"/>
          <w:sz w:val="24"/>
          <w:szCs w:val="24"/>
          <w:lang w:val="uk-UA"/>
        </w:rPr>
        <w:t xml:space="preserve">2 – Розрахунок вартості послуги з обов’язкового технічного контролю транспортних засобів </w:t>
      </w:r>
      <w:proofErr w:type="spellStart"/>
      <w:r w:rsidR="00B65EAF">
        <w:rPr>
          <w:rFonts w:ascii="Times New Roman" w:hAnsi="Times New Roman"/>
          <w:color w:val="000000"/>
          <w:sz w:val="24"/>
          <w:szCs w:val="24"/>
          <w:lang w:val="uk-UA"/>
        </w:rPr>
        <w:t>Смолінської</w:t>
      </w:r>
      <w:proofErr w:type="spellEnd"/>
      <w:r w:rsidR="00502686">
        <w:rPr>
          <w:rFonts w:ascii="Times New Roman" w:hAnsi="Times New Roman"/>
          <w:color w:val="000000"/>
          <w:sz w:val="24"/>
          <w:szCs w:val="24"/>
          <w:lang w:val="uk-UA"/>
        </w:rPr>
        <w:t xml:space="preserve"> шахти </w:t>
      </w:r>
      <w:r w:rsidR="00717880">
        <w:rPr>
          <w:rFonts w:ascii="Times New Roman" w:hAnsi="Times New Roman"/>
          <w:color w:val="000000"/>
          <w:sz w:val="24"/>
          <w:szCs w:val="24"/>
          <w:lang w:val="uk-UA"/>
        </w:rPr>
        <w:t xml:space="preserve"> </w:t>
      </w:r>
      <w:proofErr w:type="spellStart"/>
      <w:r w:rsidRPr="00E31EA4">
        <w:rPr>
          <w:rFonts w:ascii="Times New Roman" w:hAnsi="Times New Roman"/>
          <w:color w:val="000000"/>
          <w:sz w:val="24"/>
          <w:szCs w:val="24"/>
          <w:lang w:val="uk-UA"/>
        </w:rPr>
        <w:t>ДП</w:t>
      </w:r>
      <w:proofErr w:type="spellEnd"/>
      <w:r w:rsidRPr="00E31EA4">
        <w:rPr>
          <w:rFonts w:ascii="Times New Roman" w:hAnsi="Times New Roman"/>
          <w:color w:val="000000"/>
          <w:sz w:val="24"/>
          <w:szCs w:val="24"/>
          <w:lang w:val="uk-UA"/>
        </w:rPr>
        <w:t xml:space="preserve"> «</w:t>
      </w:r>
      <w:proofErr w:type="spellStart"/>
      <w:r w:rsidRPr="00E31EA4">
        <w:rPr>
          <w:rFonts w:ascii="Times New Roman" w:hAnsi="Times New Roman"/>
          <w:color w:val="000000"/>
          <w:sz w:val="24"/>
          <w:szCs w:val="24"/>
          <w:lang w:val="uk-UA"/>
        </w:rPr>
        <w:t>СхідГЗК</w:t>
      </w:r>
      <w:proofErr w:type="spellEnd"/>
      <w:r w:rsidRPr="00E31EA4">
        <w:rPr>
          <w:rFonts w:ascii="Times New Roman" w:hAnsi="Times New Roman"/>
          <w:color w:val="000000"/>
          <w:sz w:val="24"/>
          <w:szCs w:val="24"/>
          <w:lang w:val="uk-UA"/>
        </w:rPr>
        <w:t>»</w:t>
      </w:r>
      <w:r w:rsidR="00FC32F2">
        <w:rPr>
          <w:rFonts w:ascii="Times New Roman" w:hAnsi="Times New Roman"/>
          <w:color w:val="000000"/>
          <w:sz w:val="24"/>
          <w:szCs w:val="24"/>
          <w:lang w:val="uk-UA"/>
        </w:rPr>
        <w:t>.</w:t>
      </w:r>
    </w:p>
    <w:p w:rsidR="006575A4" w:rsidRPr="00E31EA4" w:rsidRDefault="006575A4" w:rsidP="006575A4">
      <w:pPr>
        <w:tabs>
          <w:tab w:val="left" w:pos="4240"/>
        </w:tabs>
        <w:spacing w:after="0" w:line="240" w:lineRule="auto"/>
        <w:ind w:firstLine="708"/>
        <w:jc w:val="both"/>
        <w:rPr>
          <w:rFonts w:ascii="Times New Roman" w:hAnsi="Times New Roman"/>
          <w:sz w:val="24"/>
          <w:szCs w:val="24"/>
          <w:lang w:val="uk-UA"/>
        </w:rPr>
      </w:pPr>
      <w:r w:rsidRPr="00E31EA4">
        <w:rPr>
          <w:rFonts w:ascii="Times New Roman" w:hAnsi="Times New Roman"/>
          <w:sz w:val="24"/>
          <w:szCs w:val="24"/>
          <w:lang w:val="uk-UA"/>
        </w:rPr>
        <w:tab/>
      </w:r>
    </w:p>
    <w:p w:rsidR="006575A4" w:rsidRPr="00E31EA4" w:rsidRDefault="006575A4" w:rsidP="006575A4">
      <w:pPr>
        <w:pStyle w:val="21"/>
        <w:spacing w:after="0" w:line="240" w:lineRule="auto"/>
        <w:jc w:val="center"/>
        <w:rPr>
          <w:lang w:val="uk-UA"/>
        </w:rPr>
      </w:pPr>
      <w:r w:rsidRPr="00E31EA4">
        <w:rPr>
          <w:b/>
          <w:lang w:val="uk-UA"/>
        </w:rPr>
        <w:t>13. ЮРИДИЧНІ АДРЕСИ ТА РЕКВІЗИТИ СТОРІН</w:t>
      </w:r>
      <w:r w:rsidRPr="00E31EA4">
        <w:rPr>
          <w:lang w:val="uk-UA"/>
        </w:rPr>
        <w:t>:</w:t>
      </w:r>
    </w:p>
    <w:p w:rsidR="006575A4" w:rsidRPr="00E31EA4" w:rsidRDefault="006575A4" w:rsidP="006575A4">
      <w:pPr>
        <w:pStyle w:val="21"/>
        <w:spacing w:after="0" w:line="240" w:lineRule="auto"/>
        <w:jc w:val="center"/>
        <w:rPr>
          <w:lang w:val="uk-UA"/>
        </w:rPr>
      </w:pPr>
    </w:p>
    <w:tbl>
      <w:tblPr>
        <w:tblW w:w="10560" w:type="dxa"/>
        <w:tblLayout w:type="fixed"/>
        <w:tblCellMar>
          <w:left w:w="70" w:type="dxa"/>
          <w:right w:w="70" w:type="dxa"/>
        </w:tblCellMar>
        <w:tblLook w:val="0000"/>
      </w:tblPr>
      <w:tblGrid>
        <w:gridCol w:w="5061"/>
        <w:gridCol w:w="5499"/>
      </w:tblGrid>
      <w:tr w:rsidR="006575A4" w:rsidRPr="00E31EA4" w:rsidTr="00777FD8">
        <w:tc>
          <w:tcPr>
            <w:tcW w:w="5061" w:type="dxa"/>
          </w:tcPr>
          <w:p w:rsidR="006575A4" w:rsidRPr="00A310B1" w:rsidRDefault="006575A4" w:rsidP="002359B8">
            <w:pPr>
              <w:spacing w:after="0" w:line="240" w:lineRule="auto"/>
              <w:rPr>
                <w:rFonts w:ascii="Times New Roman" w:hAnsi="Times New Roman"/>
                <w:b/>
                <w:iCs/>
                <w:color w:val="000000"/>
                <w:spacing w:val="2"/>
                <w:lang w:val="uk-UA"/>
              </w:rPr>
            </w:pPr>
            <w:r w:rsidRPr="00A310B1">
              <w:rPr>
                <w:rFonts w:ascii="Times New Roman" w:hAnsi="Times New Roman"/>
                <w:b/>
                <w:i/>
                <w:lang w:val="uk-UA"/>
              </w:rPr>
              <w:t>Виконавець</w:t>
            </w:r>
            <w:r w:rsidR="00A310B1" w:rsidRPr="00A310B1">
              <w:rPr>
                <w:rFonts w:ascii="Times New Roman" w:hAnsi="Times New Roman"/>
                <w:b/>
                <w:i/>
                <w:lang w:val="en-US"/>
              </w:rPr>
              <w:t>:</w:t>
            </w:r>
            <w:r w:rsidRPr="00A310B1">
              <w:rPr>
                <w:rFonts w:ascii="Times New Roman" w:hAnsi="Times New Roman"/>
                <w:b/>
                <w:i/>
                <w:lang w:val="uk-UA"/>
              </w:rPr>
              <w:t xml:space="preserve"> </w:t>
            </w:r>
            <w:r w:rsidRPr="00A310B1">
              <w:rPr>
                <w:rFonts w:ascii="Times New Roman" w:hAnsi="Times New Roman"/>
                <w:b/>
                <w:lang w:val="uk-UA"/>
              </w:rPr>
              <w:t xml:space="preserve"> </w:t>
            </w:r>
          </w:p>
          <w:p w:rsidR="006575A4" w:rsidRPr="00A310B1" w:rsidRDefault="006575A4" w:rsidP="002359B8">
            <w:pPr>
              <w:spacing w:after="0" w:line="240" w:lineRule="auto"/>
              <w:rPr>
                <w:rFonts w:ascii="Times New Roman" w:hAnsi="Times New Roman"/>
                <w:b/>
                <w:lang w:val="uk-UA"/>
              </w:rPr>
            </w:pPr>
          </w:p>
          <w:p w:rsidR="006575A4" w:rsidRPr="00A310B1" w:rsidRDefault="006575A4" w:rsidP="002359B8">
            <w:pPr>
              <w:spacing w:after="0" w:line="240" w:lineRule="auto"/>
              <w:rPr>
                <w:rFonts w:ascii="Times New Roman" w:hAnsi="Times New Roman"/>
                <w:lang w:val="uk-UA"/>
              </w:rPr>
            </w:pPr>
            <w:r w:rsidRPr="00A310B1">
              <w:rPr>
                <w:rFonts w:ascii="Times New Roman" w:hAnsi="Times New Roman"/>
                <w:b/>
                <w:lang w:val="uk-UA"/>
              </w:rPr>
              <w:t xml:space="preserve">ЄДРПОУ </w:t>
            </w:r>
          </w:p>
        </w:tc>
        <w:tc>
          <w:tcPr>
            <w:tcW w:w="5499" w:type="dxa"/>
          </w:tcPr>
          <w:p w:rsidR="006575A4" w:rsidRPr="00A310B1" w:rsidRDefault="006575A4" w:rsidP="002359B8">
            <w:pPr>
              <w:spacing w:after="0" w:line="240" w:lineRule="auto"/>
              <w:rPr>
                <w:rFonts w:ascii="Times New Roman" w:hAnsi="Times New Roman"/>
                <w:b/>
                <w:lang w:val="uk-UA"/>
              </w:rPr>
            </w:pPr>
            <w:r w:rsidRPr="00A310B1">
              <w:rPr>
                <w:rFonts w:ascii="Times New Roman" w:hAnsi="Times New Roman"/>
                <w:b/>
                <w:i/>
                <w:lang w:val="uk-UA"/>
              </w:rPr>
              <w:t>Замовник:</w:t>
            </w:r>
            <w:r w:rsidRPr="00A310B1">
              <w:rPr>
                <w:rFonts w:ascii="Times New Roman" w:hAnsi="Times New Roman"/>
                <w:i/>
              </w:rPr>
              <w:t xml:space="preserve"> </w:t>
            </w:r>
            <w:r w:rsidRPr="00A310B1">
              <w:rPr>
                <w:rFonts w:ascii="Times New Roman" w:hAnsi="Times New Roman"/>
                <w:b/>
                <w:lang w:val="uk-UA"/>
              </w:rPr>
              <w:t>ДЕРЖАВНЕ ПІДПРИЄМСТВО «СХІДНИЙ ГІРНИЧО-ЗБАГАЧУВАЛЬНИЙ КОМБІНАТ»</w:t>
            </w:r>
          </w:p>
          <w:p w:rsidR="006575A4" w:rsidRPr="00A310B1" w:rsidRDefault="006575A4" w:rsidP="002359B8">
            <w:pPr>
              <w:spacing w:after="0" w:line="240" w:lineRule="auto"/>
              <w:rPr>
                <w:rFonts w:ascii="Times New Roman" w:hAnsi="Times New Roman"/>
                <w:b/>
                <w:i/>
              </w:rPr>
            </w:pPr>
            <w:r w:rsidRPr="00A310B1">
              <w:rPr>
                <w:rFonts w:ascii="Times New Roman" w:hAnsi="Times New Roman"/>
                <w:b/>
                <w:lang w:val="uk-UA"/>
              </w:rPr>
              <w:t>ЄДРПОУ</w:t>
            </w:r>
            <w:r w:rsidRPr="00A310B1">
              <w:rPr>
                <w:rFonts w:ascii="Times New Roman" w:hAnsi="Times New Roman"/>
                <w:b/>
              </w:rPr>
              <w:t xml:space="preserve"> 14309787</w:t>
            </w:r>
          </w:p>
        </w:tc>
      </w:tr>
      <w:tr w:rsidR="006575A4" w:rsidRPr="00E31EA4" w:rsidTr="00777FD8">
        <w:tc>
          <w:tcPr>
            <w:tcW w:w="5061" w:type="dxa"/>
          </w:tcPr>
          <w:p w:rsidR="006575A4" w:rsidRPr="00A310B1" w:rsidRDefault="006575A4" w:rsidP="002359B8">
            <w:pPr>
              <w:spacing w:after="0" w:line="240" w:lineRule="auto"/>
              <w:rPr>
                <w:rFonts w:ascii="Times New Roman" w:hAnsi="Times New Roman"/>
                <w:i/>
                <w:lang w:val="uk-UA"/>
              </w:rPr>
            </w:pPr>
            <w:r w:rsidRPr="00A310B1">
              <w:rPr>
                <w:rFonts w:ascii="Times New Roman" w:hAnsi="Times New Roman"/>
                <w:i/>
                <w:lang w:val="uk-UA"/>
              </w:rPr>
              <w:t>Юридична адреса:</w:t>
            </w:r>
          </w:p>
          <w:p w:rsidR="006575A4" w:rsidRPr="00A310B1" w:rsidRDefault="006575A4" w:rsidP="002359B8">
            <w:pPr>
              <w:spacing w:after="0" w:line="240" w:lineRule="auto"/>
              <w:rPr>
                <w:rFonts w:ascii="Times New Roman" w:hAnsi="Times New Roman"/>
                <w:i/>
                <w:lang w:val="uk-UA"/>
              </w:rPr>
            </w:pPr>
            <w:r w:rsidRPr="00A310B1">
              <w:rPr>
                <w:rFonts w:ascii="Times New Roman" w:hAnsi="Times New Roman"/>
                <w:i/>
                <w:lang w:val="uk-UA"/>
              </w:rPr>
              <w:t>Поштова адреса:</w:t>
            </w:r>
          </w:p>
        </w:tc>
        <w:tc>
          <w:tcPr>
            <w:tcW w:w="5499" w:type="dxa"/>
          </w:tcPr>
          <w:p w:rsidR="006575A4" w:rsidRPr="00A310B1" w:rsidRDefault="006575A4" w:rsidP="002359B8">
            <w:pPr>
              <w:spacing w:after="0" w:line="240" w:lineRule="auto"/>
              <w:rPr>
                <w:rFonts w:ascii="Times New Roman" w:hAnsi="Times New Roman"/>
                <w:lang w:val="uk-UA"/>
              </w:rPr>
            </w:pPr>
            <w:r w:rsidRPr="00A310B1">
              <w:rPr>
                <w:rFonts w:ascii="Times New Roman" w:hAnsi="Times New Roman"/>
                <w:i/>
                <w:lang w:val="uk-UA"/>
              </w:rPr>
              <w:t xml:space="preserve">Юридична та поштова адреса: </w:t>
            </w:r>
            <w:smartTag w:uri="urn:schemas-microsoft-com:office:smarttags" w:element="metricconverter">
              <w:smartTagPr>
                <w:attr w:name="ProductID" w:val="52210, м"/>
              </w:smartTagPr>
              <w:r w:rsidRPr="00A310B1">
                <w:rPr>
                  <w:rFonts w:ascii="Times New Roman" w:hAnsi="Times New Roman"/>
                  <w:lang w:val="uk-UA"/>
                </w:rPr>
                <w:t>52210, м</w:t>
              </w:r>
            </w:smartTag>
            <w:r w:rsidRPr="00A310B1">
              <w:rPr>
                <w:rFonts w:ascii="Times New Roman" w:hAnsi="Times New Roman"/>
                <w:lang w:val="uk-UA"/>
              </w:rPr>
              <w:t xml:space="preserve">. Жовті Води </w:t>
            </w:r>
            <w:r w:rsidR="00627382" w:rsidRPr="00A310B1">
              <w:rPr>
                <w:rFonts w:ascii="Times New Roman" w:hAnsi="Times New Roman"/>
                <w:lang w:val="uk-UA"/>
              </w:rPr>
              <w:t xml:space="preserve">, </w:t>
            </w:r>
            <w:r w:rsidRPr="00A310B1">
              <w:rPr>
                <w:rFonts w:ascii="Times New Roman" w:hAnsi="Times New Roman"/>
                <w:lang w:val="uk-UA"/>
              </w:rPr>
              <w:t>Дніпропетровської області, вул. Горького, 2</w:t>
            </w:r>
          </w:p>
        </w:tc>
      </w:tr>
      <w:tr w:rsidR="006575A4" w:rsidRPr="00E31EA4" w:rsidTr="00777FD8">
        <w:tc>
          <w:tcPr>
            <w:tcW w:w="5061" w:type="dxa"/>
          </w:tcPr>
          <w:p w:rsidR="006575A4" w:rsidRPr="00A310B1" w:rsidRDefault="006575A4" w:rsidP="002359B8">
            <w:pPr>
              <w:spacing w:after="0" w:line="240" w:lineRule="auto"/>
              <w:rPr>
                <w:rFonts w:ascii="Times New Roman" w:hAnsi="Times New Roman"/>
                <w:lang w:val="uk-UA"/>
              </w:rPr>
            </w:pPr>
            <w:r w:rsidRPr="00A310B1">
              <w:rPr>
                <w:rFonts w:ascii="Times New Roman" w:hAnsi="Times New Roman"/>
              </w:rPr>
              <w:t>Факс:</w:t>
            </w:r>
            <w:r w:rsidRPr="00A310B1">
              <w:rPr>
                <w:rFonts w:ascii="Times New Roman" w:hAnsi="Times New Roman"/>
                <w:lang w:val="uk-UA"/>
              </w:rPr>
              <w:t xml:space="preserve">                            електронна адреса:</w:t>
            </w:r>
          </w:p>
        </w:tc>
        <w:tc>
          <w:tcPr>
            <w:tcW w:w="5499" w:type="dxa"/>
          </w:tcPr>
          <w:p w:rsidR="006575A4" w:rsidRPr="00A310B1" w:rsidRDefault="006575A4" w:rsidP="00A310B1">
            <w:pPr>
              <w:spacing w:after="0" w:line="240" w:lineRule="auto"/>
              <w:rPr>
                <w:rFonts w:ascii="Times New Roman" w:hAnsi="Times New Roman"/>
                <w:lang w:val="uk-UA"/>
              </w:rPr>
            </w:pPr>
            <w:proofErr w:type="spellStart"/>
            <w:r w:rsidRPr="00A310B1">
              <w:rPr>
                <w:rFonts w:ascii="Times New Roman" w:hAnsi="Times New Roman"/>
                <w:lang w:val="uk-UA"/>
              </w:rPr>
              <w:t>Тел</w:t>
            </w:r>
            <w:proofErr w:type="spellEnd"/>
            <w:r w:rsidRPr="00A310B1">
              <w:rPr>
                <w:rFonts w:ascii="Times New Roman" w:hAnsi="Times New Roman"/>
              </w:rPr>
              <w:t xml:space="preserve">: </w:t>
            </w:r>
            <w:r w:rsidR="00777FD8" w:rsidRPr="00A310B1">
              <w:rPr>
                <w:rFonts w:ascii="Times New Roman" w:hAnsi="Times New Roman"/>
                <w:lang w:val="uk-UA"/>
              </w:rPr>
              <w:t>050-414-44-76 - приймальня</w:t>
            </w:r>
          </w:p>
        </w:tc>
      </w:tr>
      <w:tr w:rsidR="006575A4" w:rsidRPr="00E31EA4" w:rsidTr="00777FD8">
        <w:tc>
          <w:tcPr>
            <w:tcW w:w="5061" w:type="dxa"/>
          </w:tcPr>
          <w:p w:rsidR="006575A4" w:rsidRPr="00A310B1" w:rsidRDefault="006575A4" w:rsidP="002359B8">
            <w:pPr>
              <w:spacing w:after="0" w:line="240" w:lineRule="auto"/>
              <w:rPr>
                <w:rFonts w:ascii="Times New Roman" w:hAnsi="Times New Roman"/>
                <w:i/>
              </w:rPr>
            </w:pPr>
            <w:r w:rsidRPr="00A310B1">
              <w:rPr>
                <w:rFonts w:ascii="Times New Roman" w:hAnsi="Times New Roman"/>
                <w:i/>
                <w:lang w:val="uk-UA"/>
              </w:rPr>
              <w:t>Банківські реквізити</w:t>
            </w:r>
            <w:r w:rsidRPr="00A310B1">
              <w:rPr>
                <w:rFonts w:ascii="Times New Roman" w:hAnsi="Times New Roman"/>
                <w:i/>
              </w:rPr>
              <w:t>:</w:t>
            </w:r>
          </w:p>
        </w:tc>
        <w:tc>
          <w:tcPr>
            <w:tcW w:w="5499" w:type="dxa"/>
          </w:tcPr>
          <w:p w:rsidR="006575A4" w:rsidRPr="00A310B1" w:rsidRDefault="006575A4" w:rsidP="002359B8">
            <w:pPr>
              <w:spacing w:after="0" w:line="240" w:lineRule="auto"/>
              <w:rPr>
                <w:rFonts w:ascii="Times New Roman" w:hAnsi="Times New Roman"/>
                <w:i/>
                <w:lang w:val="uk-UA"/>
              </w:rPr>
            </w:pPr>
            <w:r w:rsidRPr="00A310B1">
              <w:rPr>
                <w:rFonts w:ascii="Times New Roman" w:hAnsi="Times New Roman"/>
                <w:i/>
                <w:lang w:val="uk-UA"/>
              </w:rPr>
              <w:t>Банківські реквізити:</w:t>
            </w:r>
          </w:p>
        </w:tc>
      </w:tr>
      <w:tr w:rsidR="006575A4" w:rsidRPr="00E31EA4" w:rsidTr="00777FD8">
        <w:tc>
          <w:tcPr>
            <w:tcW w:w="5061" w:type="dxa"/>
          </w:tcPr>
          <w:p w:rsidR="006575A4" w:rsidRPr="00A310B1" w:rsidRDefault="00A310B1" w:rsidP="002359B8">
            <w:pPr>
              <w:spacing w:after="0" w:line="240" w:lineRule="auto"/>
              <w:rPr>
                <w:rFonts w:ascii="Times New Roman" w:hAnsi="Times New Roman"/>
                <w:lang w:val="uk-UA"/>
              </w:rPr>
            </w:pPr>
            <w:r w:rsidRPr="00A310B1">
              <w:rPr>
                <w:rFonts w:ascii="Times New Roman" w:hAnsi="Times New Roman"/>
                <w:lang w:val="en-US"/>
              </w:rPr>
              <w:t>IBAN UA</w:t>
            </w:r>
            <w:r w:rsidR="006575A4" w:rsidRPr="00A310B1">
              <w:rPr>
                <w:rFonts w:ascii="Times New Roman" w:hAnsi="Times New Roman"/>
                <w:lang w:val="uk-UA"/>
              </w:rPr>
              <w:t xml:space="preserve"> ____________</w:t>
            </w:r>
          </w:p>
          <w:p w:rsidR="006575A4" w:rsidRPr="00A310B1" w:rsidRDefault="006575A4" w:rsidP="002359B8">
            <w:pPr>
              <w:spacing w:after="0" w:line="240" w:lineRule="auto"/>
              <w:rPr>
                <w:rFonts w:ascii="Times New Roman" w:hAnsi="Times New Roman"/>
                <w:lang w:val="uk-UA"/>
              </w:rPr>
            </w:pPr>
            <w:r w:rsidRPr="00A310B1">
              <w:rPr>
                <w:rFonts w:ascii="Times New Roman" w:hAnsi="Times New Roman"/>
                <w:lang w:val="uk-UA"/>
              </w:rPr>
              <w:t>МФО ____________</w:t>
            </w:r>
          </w:p>
          <w:p w:rsidR="006575A4" w:rsidRPr="00A310B1" w:rsidRDefault="006575A4" w:rsidP="00A310B1">
            <w:pPr>
              <w:spacing w:after="0" w:line="240" w:lineRule="auto"/>
              <w:jc w:val="both"/>
              <w:rPr>
                <w:rFonts w:ascii="Times New Roman" w:hAnsi="Times New Roman"/>
                <w:lang w:val="uk-UA"/>
              </w:rPr>
            </w:pPr>
            <w:proofErr w:type="spellStart"/>
            <w:r w:rsidRPr="00A310B1">
              <w:rPr>
                <w:rFonts w:ascii="Times New Roman" w:hAnsi="Times New Roman"/>
                <w:lang w:val="uk-UA"/>
              </w:rPr>
              <w:t>Іпн</w:t>
            </w:r>
            <w:proofErr w:type="spellEnd"/>
            <w:r w:rsidRPr="00A310B1">
              <w:rPr>
                <w:rFonts w:ascii="Times New Roman" w:hAnsi="Times New Roman"/>
                <w:lang w:val="uk-UA"/>
              </w:rPr>
              <w:t>. № ____________</w:t>
            </w:r>
          </w:p>
        </w:tc>
        <w:tc>
          <w:tcPr>
            <w:tcW w:w="5499" w:type="dxa"/>
          </w:tcPr>
          <w:p w:rsidR="006575A4" w:rsidRPr="00A310B1" w:rsidRDefault="006575A4" w:rsidP="002359B8">
            <w:pPr>
              <w:spacing w:after="0" w:line="240" w:lineRule="auto"/>
              <w:rPr>
                <w:rFonts w:ascii="Times New Roman" w:hAnsi="Times New Roman"/>
                <w:lang w:val="uk-UA"/>
              </w:rPr>
            </w:pPr>
            <w:r w:rsidRPr="00A310B1">
              <w:rPr>
                <w:rFonts w:ascii="Times New Roman" w:hAnsi="Times New Roman"/>
                <w:lang w:val="en-US"/>
              </w:rPr>
              <w:t>IBAN</w:t>
            </w:r>
            <w:r w:rsidRPr="00A310B1">
              <w:rPr>
                <w:rFonts w:ascii="Times New Roman" w:hAnsi="Times New Roman"/>
                <w:lang w:val="uk-UA"/>
              </w:rPr>
              <w:t xml:space="preserve"> </w:t>
            </w:r>
            <w:r w:rsidRPr="00A310B1">
              <w:rPr>
                <w:rFonts w:ascii="Times New Roman" w:hAnsi="Times New Roman"/>
                <w:lang w:val="en-US"/>
              </w:rPr>
              <w:t>UA</w:t>
            </w:r>
            <w:r w:rsidRPr="00A310B1">
              <w:rPr>
                <w:rFonts w:ascii="Times New Roman" w:hAnsi="Times New Roman"/>
                <w:lang w:val="uk-UA"/>
              </w:rPr>
              <w:t xml:space="preserve">083054820000026000300321656  в ТВБВ </w:t>
            </w:r>
            <w:r w:rsidR="00D71454" w:rsidRPr="00A310B1">
              <w:rPr>
                <w:rFonts w:ascii="Times New Roman" w:hAnsi="Times New Roman"/>
                <w:lang w:val="uk-UA"/>
              </w:rPr>
              <w:t xml:space="preserve"> </w:t>
            </w:r>
            <w:r w:rsidRPr="00A310B1">
              <w:rPr>
                <w:rFonts w:ascii="Times New Roman" w:hAnsi="Times New Roman"/>
                <w:lang w:val="uk-UA"/>
              </w:rPr>
              <w:t>№10003/0490 філії – Дніпропетровське ОУ АТ «Ощадбанк», МФО 305482</w:t>
            </w:r>
          </w:p>
          <w:p w:rsidR="006575A4" w:rsidRPr="00A310B1" w:rsidRDefault="006575A4" w:rsidP="002359B8">
            <w:pPr>
              <w:spacing w:after="0" w:line="240" w:lineRule="auto"/>
              <w:rPr>
                <w:rFonts w:ascii="Times New Roman" w:hAnsi="Times New Roman"/>
                <w:lang w:val="uk-UA"/>
              </w:rPr>
            </w:pPr>
            <w:proofErr w:type="spellStart"/>
            <w:r w:rsidRPr="00A310B1">
              <w:rPr>
                <w:rFonts w:ascii="Times New Roman" w:hAnsi="Times New Roman"/>
                <w:lang w:val="uk-UA"/>
              </w:rPr>
              <w:t>Іпн</w:t>
            </w:r>
            <w:proofErr w:type="spellEnd"/>
            <w:r w:rsidRPr="00A310B1">
              <w:rPr>
                <w:rFonts w:ascii="Times New Roman" w:hAnsi="Times New Roman"/>
                <w:lang w:val="uk-UA"/>
              </w:rPr>
              <w:t>. 143097804042</w:t>
            </w:r>
          </w:p>
        </w:tc>
      </w:tr>
    </w:tbl>
    <w:p w:rsidR="006575A4" w:rsidRPr="00E31EA4" w:rsidRDefault="006575A4" w:rsidP="006575A4">
      <w:pPr>
        <w:pStyle w:val="21"/>
        <w:spacing w:after="0" w:line="240" w:lineRule="auto"/>
        <w:jc w:val="center"/>
        <w:rPr>
          <w:lang w:val="uk-UA"/>
        </w:rPr>
      </w:pPr>
    </w:p>
    <w:p w:rsidR="006575A4" w:rsidRPr="00E31EA4" w:rsidRDefault="00A310B1" w:rsidP="00A310B1">
      <w:pPr>
        <w:spacing w:after="0" w:line="240" w:lineRule="auto"/>
        <w:rPr>
          <w:rFonts w:ascii="Times New Roman" w:hAnsi="Times New Roman"/>
          <w:b/>
          <w:sz w:val="24"/>
          <w:szCs w:val="24"/>
          <w:lang w:val="uk-UA"/>
        </w:rPr>
      </w:pPr>
      <w:r>
        <w:rPr>
          <w:rFonts w:ascii="Times New Roman" w:hAnsi="Times New Roman"/>
          <w:b/>
          <w:sz w:val="24"/>
          <w:szCs w:val="24"/>
          <w:lang w:val="en-US"/>
        </w:rPr>
        <w:t xml:space="preserve">                        </w:t>
      </w:r>
      <w:r>
        <w:rPr>
          <w:rFonts w:ascii="Times New Roman" w:hAnsi="Times New Roman"/>
          <w:b/>
          <w:sz w:val="24"/>
          <w:szCs w:val="24"/>
          <w:lang w:val="uk-UA"/>
        </w:rPr>
        <w:t xml:space="preserve">ВИКОНАВЕЦЬ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en-US"/>
        </w:rPr>
        <w:t xml:space="preserve">             </w:t>
      </w:r>
      <w:r w:rsidRPr="00E31EA4">
        <w:rPr>
          <w:rFonts w:ascii="Times New Roman" w:hAnsi="Times New Roman"/>
          <w:b/>
          <w:sz w:val="24"/>
          <w:szCs w:val="24"/>
          <w:lang w:val="uk-UA"/>
        </w:rPr>
        <w:t>ЗАМОВНИК</w:t>
      </w:r>
    </w:p>
    <w:p w:rsidR="006575A4" w:rsidRPr="00E31EA4" w:rsidRDefault="006575A4" w:rsidP="006575A4">
      <w:pPr>
        <w:spacing w:after="0" w:line="240" w:lineRule="auto"/>
        <w:jc w:val="center"/>
        <w:rPr>
          <w:rFonts w:ascii="Times New Roman" w:hAnsi="Times New Roman"/>
          <w:b/>
          <w:sz w:val="24"/>
          <w:szCs w:val="24"/>
          <w:lang w:val="uk-UA"/>
        </w:rPr>
      </w:pPr>
    </w:p>
    <w:p w:rsidR="006575A4" w:rsidRPr="00E31EA4" w:rsidRDefault="006575A4" w:rsidP="006575A4">
      <w:pPr>
        <w:spacing w:after="0" w:line="240" w:lineRule="auto"/>
        <w:jc w:val="center"/>
        <w:rPr>
          <w:rFonts w:ascii="Times New Roman" w:hAnsi="Times New Roman"/>
          <w:b/>
          <w:sz w:val="24"/>
          <w:szCs w:val="24"/>
          <w:lang w:val="uk-UA"/>
        </w:rPr>
      </w:pPr>
    </w:p>
    <w:p w:rsidR="006575A4" w:rsidRPr="00E31EA4" w:rsidRDefault="006575A4" w:rsidP="006575A4">
      <w:pPr>
        <w:spacing w:after="0" w:line="240" w:lineRule="auto"/>
        <w:jc w:val="center"/>
        <w:rPr>
          <w:rFonts w:ascii="Times New Roman" w:hAnsi="Times New Roman"/>
          <w:sz w:val="24"/>
          <w:szCs w:val="24"/>
          <w:lang w:val="uk-UA"/>
        </w:rPr>
      </w:pPr>
      <w:r w:rsidRPr="00E31EA4">
        <w:rPr>
          <w:rFonts w:ascii="Times New Roman" w:hAnsi="Times New Roman"/>
          <w:sz w:val="24"/>
          <w:szCs w:val="24"/>
          <w:lang w:val="uk-UA"/>
        </w:rPr>
        <w:t>______________</w:t>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t>______________</w:t>
      </w:r>
    </w:p>
    <w:p w:rsidR="006575A4" w:rsidRPr="00E31EA4" w:rsidRDefault="006575A4" w:rsidP="006575A4">
      <w:pPr>
        <w:spacing w:after="0" w:line="240" w:lineRule="auto"/>
        <w:jc w:val="center"/>
        <w:rPr>
          <w:rFonts w:ascii="Times New Roman" w:hAnsi="Times New Roman"/>
          <w:sz w:val="24"/>
          <w:szCs w:val="24"/>
          <w:lang w:val="uk-UA"/>
        </w:rPr>
      </w:pPr>
    </w:p>
    <w:p w:rsidR="006575A4" w:rsidRPr="00E31EA4" w:rsidRDefault="006575A4" w:rsidP="006575A4">
      <w:pPr>
        <w:spacing w:after="0" w:line="240" w:lineRule="auto"/>
        <w:jc w:val="center"/>
        <w:rPr>
          <w:rFonts w:ascii="Times New Roman" w:hAnsi="Times New Roman"/>
          <w:sz w:val="24"/>
          <w:szCs w:val="24"/>
          <w:lang w:val="uk-UA"/>
        </w:rPr>
      </w:pPr>
    </w:p>
    <w:p w:rsidR="00E03B74" w:rsidRDefault="00E03B74">
      <w:pPr>
        <w:rPr>
          <w:rFonts w:ascii="Times New Roman" w:eastAsia="Times New Roman" w:hAnsi="Times New Roman"/>
          <w:spacing w:val="-5"/>
          <w:sz w:val="24"/>
          <w:szCs w:val="24"/>
          <w:lang w:val="uk-UA" w:eastAsia="ru-RU"/>
        </w:rPr>
      </w:pPr>
      <w:r>
        <w:rPr>
          <w:spacing w:val="-5"/>
          <w:sz w:val="24"/>
          <w:szCs w:val="24"/>
          <w:lang w:val="uk-UA"/>
        </w:rPr>
        <w:br w:type="page"/>
      </w:r>
    </w:p>
    <w:p w:rsidR="006575A4" w:rsidRPr="00E31EA4" w:rsidRDefault="006575A4" w:rsidP="006575A4">
      <w:pPr>
        <w:pStyle w:val="3"/>
        <w:shd w:val="clear" w:color="auto" w:fill="FFFFFF"/>
        <w:ind w:left="7258" w:right="-23" w:hanging="28"/>
        <w:jc w:val="right"/>
        <w:rPr>
          <w:spacing w:val="-5"/>
          <w:sz w:val="24"/>
          <w:szCs w:val="24"/>
          <w:lang w:val="uk-UA"/>
        </w:rPr>
      </w:pPr>
      <w:r w:rsidRPr="00E31EA4">
        <w:rPr>
          <w:spacing w:val="-5"/>
          <w:sz w:val="24"/>
          <w:szCs w:val="24"/>
          <w:lang w:val="uk-UA"/>
        </w:rPr>
        <w:lastRenderedPageBreak/>
        <w:t>Додаток № 1</w:t>
      </w:r>
    </w:p>
    <w:p w:rsidR="006575A4" w:rsidRPr="00E31EA4" w:rsidRDefault="006575A4" w:rsidP="006575A4">
      <w:pPr>
        <w:pStyle w:val="3"/>
        <w:shd w:val="clear" w:color="auto" w:fill="FFFFFF"/>
        <w:ind w:left="7258" w:right="-23" w:hanging="28"/>
        <w:jc w:val="right"/>
        <w:rPr>
          <w:sz w:val="24"/>
          <w:szCs w:val="24"/>
          <w:lang w:val="uk-UA"/>
        </w:rPr>
      </w:pPr>
      <w:r w:rsidRPr="00E31EA4">
        <w:rPr>
          <w:sz w:val="24"/>
          <w:szCs w:val="24"/>
          <w:lang w:val="uk-UA"/>
        </w:rPr>
        <w:t xml:space="preserve">до договору № </w:t>
      </w:r>
      <w:r w:rsidR="00D230AC">
        <w:rPr>
          <w:sz w:val="24"/>
          <w:szCs w:val="24"/>
          <w:lang w:val="uk-UA"/>
        </w:rPr>
        <w:t>___</w:t>
      </w:r>
      <w:r w:rsidRPr="00E31EA4">
        <w:rPr>
          <w:sz w:val="24"/>
          <w:szCs w:val="24"/>
          <w:lang w:val="uk-UA"/>
        </w:rPr>
        <w:t>_______</w:t>
      </w:r>
    </w:p>
    <w:p w:rsidR="006575A4" w:rsidRPr="00E31EA4" w:rsidRDefault="006575A4" w:rsidP="006575A4">
      <w:pPr>
        <w:pStyle w:val="3"/>
        <w:shd w:val="clear" w:color="auto" w:fill="FFFFFF"/>
        <w:ind w:left="7258" w:right="-23" w:hanging="28"/>
        <w:jc w:val="right"/>
        <w:rPr>
          <w:sz w:val="24"/>
          <w:szCs w:val="24"/>
          <w:lang w:val="uk-UA"/>
        </w:rPr>
      </w:pPr>
      <w:r w:rsidRPr="00E31EA4">
        <w:rPr>
          <w:sz w:val="24"/>
          <w:szCs w:val="24"/>
          <w:lang w:val="uk-UA"/>
        </w:rPr>
        <w:t xml:space="preserve"> від </w:t>
      </w:r>
      <w:r w:rsidR="00D230AC">
        <w:rPr>
          <w:sz w:val="24"/>
          <w:szCs w:val="24"/>
        </w:rPr>
        <w:t>_____</w:t>
      </w:r>
      <w:r w:rsidRPr="00E31EA4">
        <w:rPr>
          <w:sz w:val="24"/>
          <w:szCs w:val="24"/>
        </w:rPr>
        <w:t>____</w:t>
      </w:r>
      <w:r w:rsidRPr="00E31EA4">
        <w:rPr>
          <w:i/>
          <w:sz w:val="24"/>
          <w:szCs w:val="24"/>
          <w:lang w:val="uk-UA"/>
        </w:rPr>
        <w:t xml:space="preserve"> </w:t>
      </w:r>
      <w:r w:rsidRPr="00E31EA4">
        <w:rPr>
          <w:sz w:val="24"/>
          <w:szCs w:val="24"/>
          <w:lang w:val="uk-UA"/>
        </w:rPr>
        <w:t>202</w:t>
      </w:r>
      <w:r w:rsidR="00A310B1">
        <w:rPr>
          <w:sz w:val="24"/>
          <w:szCs w:val="24"/>
          <w:lang w:val="uk-UA"/>
        </w:rPr>
        <w:t>4</w:t>
      </w:r>
      <w:r w:rsidRPr="00E31EA4">
        <w:rPr>
          <w:sz w:val="24"/>
          <w:szCs w:val="24"/>
          <w:lang w:val="uk-UA"/>
        </w:rPr>
        <w:t xml:space="preserve"> року</w:t>
      </w:r>
    </w:p>
    <w:p w:rsidR="006575A4" w:rsidRPr="00E31EA4" w:rsidRDefault="006575A4" w:rsidP="006575A4">
      <w:pPr>
        <w:spacing w:after="0" w:line="240" w:lineRule="auto"/>
        <w:jc w:val="center"/>
        <w:rPr>
          <w:rFonts w:ascii="Times New Roman" w:hAnsi="Times New Roman"/>
          <w:b/>
          <w:sz w:val="24"/>
          <w:szCs w:val="24"/>
          <w:lang w:val="uk-UA"/>
        </w:rPr>
      </w:pPr>
    </w:p>
    <w:p w:rsidR="006575A4" w:rsidRPr="00E31EA4" w:rsidRDefault="006575A4" w:rsidP="006575A4">
      <w:pPr>
        <w:spacing w:after="0" w:line="240" w:lineRule="auto"/>
        <w:jc w:val="center"/>
        <w:rPr>
          <w:rFonts w:ascii="Times New Roman" w:hAnsi="Times New Roman"/>
          <w:b/>
          <w:sz w:val="24"/>
          <w:szCs w:val="24"/>
          <w:lang w:val="uk-UA"/>
        </w:rPr>
      </w:pPr>
    </w:p>
    <w:p w:rsidR="006575A4" w:rsidRPr="00E31EA4" w:rsidRDefault="006575A4" w:rsidP="006575A4">
      <w:pPr>
        <w:spacing w:after="0" w:line="240" w:lineRule="auto"/>
        <w:jc w:val="center"/>
        <w:rPr>
          <w:rFonts w:ascii="Times New Roman" w:hAnsi="Times New Roman"/>
          <w:b/>
          <w:sz w:val="24"/>
          <w:szCs w:val="24"/>
          <w:lang w:val="uk-UA"/>
        </w:rPr>
      </w:pPr>
      <w:r w:rsidRPr="00E31EA4">
        <w:rPr>
          <w:rFonts w:ascii="Times New Roman" w:hAnsi="Times New Roman"/>
          <w:b/>
          <w:sz w:val="24"/>
          <w:szCs w:val="24"/>
          <w:lang w:val="uk-UA"/>
        </w:rPr>
        <w:t>Протокол</w:t>
      </w:r>
    </w:p>
    <w:p w:rsidR="006575A4" w:rsidRPr="00E31EA4" w:rsidRDefault="00A310B1" w:rsidP="006575A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по</w:t>
      </w:r>
      <w:r w:rsidR="00D230AC">
        <w:rPr>
          <w:rFonts w:ascii="Times New Roman" w:hAnsi="Times New Roman"/>
          <w:b/>
          <w:sz w:val="24"/>
          <w:szCs w:val="24"/>
          <w:lang w:val="uk-UA"/>
        </w:rPr>
        <w:t xml:space="preserve">годження договірної </w:t>
      </w:r>
      <w:r w:rsidR="006575A4" w:rsidRPr="00E31EA4">
        <w:rPr>
          <w:rFonts w:ascii="Times New Roman" w:hAnsi="Times New Roman"/>
          <w:b/>
          <w:sz w:val="24"/>
          <w:szCs w:val="24"/>
          <w:lang w:val="uk-UA"/>
        </w:rPr>
        <w:t>ціни</w:t>
      </w:r>
    </w:p>
    <w:p w:rsidR="006575A4" w:rsidRPr="00E31EA4" w:rsidRDefault="006575A4" w:rsidP="006575A4">
      <w:pPr>
        <w:pStyle w:val="3"/>
        <w:shd w:val="clear" w:color="auto" w:fill="FFFFFF"/>
        <w:ind w:right="-13"/>
        <w:jc w:val="center"/>
        <w:rPr>
          <w:sz w:val="24"/>
          <w:szCs w:val="24"/>
          <w:lang w:val="uk-UA"/>
        </w:rPr>
      </w:pPr>
    </w:p>
    <w:p w:rsidR="006575A4" w:rsidRPr="00E31EA4" w:rsidRDefault="006575A4" w:rsidP="006575A4">
      <w:pPr>
        <w:spacing w:after="0" w:line="240" w:lineRule="auto"/>
        <w:ind w:firstLine="180"/>
        <w:rPr>
          <w:rFonts w:ascii="Times New Roman" w:hAnsi="Times New Roman"/>
          <w:sz w:val="24"/>
          <w:szCs w:val="24"/>
          <w:lang w:val="uk-UA"/>
        </w:rPr>
      </w:pPr>
    </w:p>
    <w:p w:rsidR="006575A4" w:rsidRPr="00E31EA4" w:rsidRDefault="006575A4" w:rsidP="006575A4">
      <w:pPr>
        <w:pStyle w:val="5"/>
        <w:shd w:val="clear" w:color="auto" w:fill="FFFFFF"/>
        <w:tabs>
          <w:tab w:val="left" w:pos="709"/>
        </w:tabs>
        <w:ind w:right="153" w:firstLine="567"/>
        <w:jc w:val="both"/>
        <w:rPr>
          <w:i/>
          <w:sz w:val="24"/>
          <w:szCs w:val="24"/>
          <w:lang w:val="uk-UA"/>
        </w:rPr>
      </w:pPr>
      <w:r w:rsidRPr="00E31EA4">
        <w:rPr>
          <w:sz w:val="24"/>
          <w:szCs w:val="24"/>
          <w:lang w:val="uk-UA"/>
        </w:rPr>
        <w:t xml:space="preserve">Ми, що нижче підписалися, від імені Замовника  </w:t>
      </w:r>
      <w:r w:rsidRPr="00E31EA4">
        <w:rPr>
          <w:i/>
          <w:sz w:val="24"/>
          <w:szCs w:val="24"/>
          <w:lang w:val="uk-UA"/>
        </w:rPr>
        <w:t>_________________________________</w:t>
      </w:r>
      <w:r w:rsidR="00777FD8">
        <w:rPr>
          <w:sz w:val="24"/>
          <w:szCs w:val="24"/>
          <w:lang w:val="uk-UA"/>
        </w:rPr>
        <w:t xml:space="preserve"> та</w:t>
      </w:r>
      <w:r w:rsidRPr="00E31EA4">
        <w:rPr>
          <w:sz w:val="24"/>
          <w:szCs w:val="24"/>
          <w:lang w:val="uk-UA"/>
        </w:rPr>
        <w:t xml:space="preserve">  від імені Виконавця</w:t>
      </w:r>
      <w:r w:rsidRPr="00E31EA4">
        <w:rPr>
          <w:b/>
          <w:sz w:val="24"/>
          <w:szCs w:val="24"/>
          <w:lang w:val="uk-UA"/>
        </w:rPr>
        <w:t xml:space="preserve"> </w:t>
      </w:r>
      <w:r w:rsidRPr="00E31EA4">
        <w:rPr>
          <w:i/>
          <w:sz w:val="24"/>
          <w:szCs w:val="24"/>
          <w:lang w:val="uk-UA"/>
        </w:rPr>
        <w:t>___________________________</w:t>
      </w:r>
      <w:r w:rsidRPr="00E31EA4">
        <w:rPr>
          <w:sz w:val="24"/>
          <w:szCs w:val="24"/>
          <w:lang w:val="uk-UA"/>
        </w:rPr>
        <w:t xml:space="preserve"> засвідчуємо що вартість </w:t>
      </w:r>
      <w:r w:rsidR="003D2F43" w:rsidRPr="003D2F43">
        <w:rPr>
          <w:b/>
          <w:sz w:val="24"/>
          <w:szCs w:val="24"/>
          <w:lang w:val="uk-UA"/>
        </w:rPr>
        <w:t xml:space="preserve">Послуги з технічного огляду та випробовувань, код </w:t>
      </w:r>
      <w:proofErr w:type="spellStart"/>
      <w:r w:rsidR="003D2F43" w:rsidRPr="003D2F43">
        <w:rPr>
          <w:b/>
          <w:sz w:val="24"/>
          <w:szCs w:val="24"/>
          <w:lang w:val="uk-UA"/>
        </w:rPr>
        <w:t>ДК</w:t>
      </w:r>
      <w:proofErr w:type="spellEnd"/>
      <w:r w:rsidR="003D2F43" w:rsidRPr="003D2F43">
        <w:rPr>
          <w:b/>
          <w:sz w:val="24"/>
          <w:szCs w:val="24"/>
          <w:lang w:val="uk-UA"/>
        </w:rPr>
        <w:t xml:space="preserve"> 021:2015-7163 (Проведення обов'язкового технічного контролю транспортних засобів)</w:t>
      </w:r>
      <w:r w:rsidRPr="00E31EA4">
        <w:rPr>
          <w:b/>
          <w:sz w:val="24"/>
          <w:szCs w:val="24"/>
          <w:lang w:val="uk-UA"/>
        </w:rPr>
        <w:t xml:space="preserve"> </w:t>
      </w:r>
      <w:r w:rsidRPr="00E31EA4">
        <w:rPr>
          <w:sz w:val="24"/>
          <w:szCs w:val="24"/>
          <w:lang w:val="uk-UA"/>
        </w:rPr>
        <w:t xml:space="preserve">(далі -  послуги), відповідно до розрахунку вартості послуги з обов’язкового технічного контролю транспортних засобів </w:t>
      </w:r>
      <w:proofErr w:type="spellStart"/>
      <w:r w:rsidR="00777FD8">
        <w:rPr>
          <w:color w:val="000000"/>
          <w:sz w:val="24"/>
          <w:szCs w:val="24"/>
          <w:lang w:val="uk-UA"/>
        </w:rPr>
        <w:t>Смолінської</w:t>
      </w:r>
      <w:proofErr w:type="spellEnd"/>
      <w:r w:rsidR="00502686">
        <w:rPr>
          <w:color w:val="000000"/>
          <w:sz w:val="24"/>
          <w:szCs w:val="24"/>
          <w:lang w:val="uk-UA"/>
        </w:rPr>
        <w:t xml:space="preserve"> шахти</w:t>
      </w:r>
      <w:r w:rsidR="00777FD8">
        <w:rPr>
          <w:color w:val="000000"/>
          <w:sz w:val="24"/>
          <w:szCs w:val="24"/>
          <w:lang w:val="uk-UA"/>
        </w:rPr>
        <w:t xml:space="preserve">                </w:t>
      </w:r>
      <w:proofErr w:type="spellStart"/>
      <w:r w:rsidRPr="00E31EA4">
        <w:rPr>
          <w:sz w:val="24"/>
          <w:szCs w:val="24"/>
          <w:lang w:val="uk-UA"/>
        </w:rPr>
        <w:t>ДП</w:t>
      </w:r>
      <w:proofErr w:type="spellEnd"/>
      <w:r w:rsidRPr="00E31EA4">
        <w:rPr>
          <w:sz w:val="24"/>
          <w:szCs w:val="24"/>
          <w:lang w:val="uk-UA"/>
        </w:rPr>
        <w:t xml:space="preserve"> «</w:t>
      </w:r>
      <w:proofErr w:type="spellStart"/>
      <w:r w:rsidRPr="00E31EA4">
        <w:rPr>
          <w:sz w:val="24"/>
          <w:szCs w:val="24"/>
          <w:lang w:val="uk-UA"/>
        </w:rPr>
        <w:t>СхідГЗК</w:t>
      </w:r>
      <w:proofErr w:type="spellEnd"/>
      <w:r w:rsidRPr="00E31EA4">
        <w:rPr>
          <w:sz w:val="24"/>
          <w:szCs w:val="24"/>
          <w:lang w:val="uk-UA"/>
        </w:rPr>
        <w:t xml:space="preserve">, без урахування ПДВ складає </w:t>
      </w:r>
      <w:r w:rsidRPr="00E31EA4">
        <w:rPr>
          <w:i/>
          <w:sz w:val="24"/>
          <w:szCs w:val="24"/>
          <w:lang w:val="uk-UA"/>
        </w:rPr>
        <w:t>_________________________________________</w:t>
      </w:r>
      <w:r w:rsidRPr="00E31EA4">
        <w:rPr>
          <w:sz w:val="24"/>
          <w:szCs w:val="24"/>
          <w:lang w:val="uk-UA"/>
        </w:rPr>
        <w:t xml:space="preserve"> грн. </w:t>
      </w:r>
      <w:r w:rsidRPr="00E31EA4">
        <w:rPr>
          <w:i/>
          <w:sz w:val="24"/>
          <w:szCs w:val="24"/>
          <w:lang w:val="uk-UA"/>
        </w:rPr>
        <w:t>____</w:t>
      </w:r>
      <w:r w:rsidRPr="00E31EA4">
        <w:rPr>
          <w:sz w:val="24"/>
          <w:szCs w:val="24"/>
          <w:lang w:val="uk-UA"/>
        </w:rPr>
        <w:t xml:space="preserve"> коп.), крім того  податок на додану вартість 20% </w:t>
      </w:r>
      <w:r w:rsidRPr="00E31EA4">
        <w:rPr>
          <w:i/>
          <w:sz w:val="24"/>
          <w:szCs w:val="24"/>
          <w:lang w:val="uk-UA"/>
        </w:rPr>
        <w:t>______________________</w:t>
      </w:r>
      <w:r w:rsidRPr="00E31EA4">
        <w:rPr>
          <w:sz w:val="24"/>
          <w:szCs w:val="24"/>
          <w:lang w:val="uk-UA"/>
        </w:rPr>
        <w:t xml:space="preserve"> грн., </w:t>
      </w:r>
      <w:r w:rsidRPr="00E31EA4">
        <w:rPr>
          <w:color w:val="000000"/>
          <w:sz w:val="24"/>
          <w:szCs w:val="24"/>
          <w:lang w:val="uk-UA"/>
        </w:rPr>
        <w:t>вартість послуг з урахуванням податку на додану вартість складає _________________ грн. (_________________________________ грн. ___ коп.).</w:t>
      </w:r>
    </w:p>
    <w:p w:rsidR="006575A4" w:rsidRPr="00E31EA4" w:rsidRDefault="006575A4" w:rsidP="006575A4">
      <w:pPr>
        <w:spacing w:after="0" w:line="240" w:lineRule="auto"/>
        <w:ind w:firstLine="567"/>
        <w:jc w:val="both"/>
        <w:rPr>
          <w:rFonts w:ascii="Times New Roman" w:hAnsi="Times New Roman"/>
          <w:spacing w:val="-1"/>
          <w:sz w:val="24"/>
          <w:szCs w:val="24"/>
          <w:lang w:val="uk-UA"/>
        </w:rPr>
      </w:pPr>
    </w:p>
    <w:p w:rsidR="006575A4" w:rsidRPr="00E31EA4" w:rsidRDefault="006575A4" w:rsidP="006575A4">
      <w:pPr>
        <w:spacing w:after="0" w:line="240" w:lineRule="auto"/>
        <w:ind w:firstLine="567"/>
        <w:jc w:val="both"/>
        <w:rPr>
          <w:rFonts w:ascii="Times New Roman" w:hAnsi="Times New Roman"/>
          <w:sz w:val="24"/>
          <w:szCs w:val="24"/>
          <w:lang w:val="uk-UA"/>
        </w:rPr>
      </w:pPr>
      <w:r w:rsidRPr="00E31EA4">
        <w:rPr>
          <w:rFonts w:ascii="Times New Roman" w:hAnsi="Times New Roman"/>
          <w:spacing w:val="-1"/>
          <w:sz w:val="24"/>
          <w:szCs w:val="24"/>
          <w:lang w:val="uk-UA"/>
        </w:rPr>
        <w:t xml:space="preserve">Дійсний протокол є підставою для проведення розрахунків між </w:t>
      </w:r>
      <w:r w:rsidRPr="00E31EA4">
        <w:rPr>
          <w:rFonts w:ascii="Times New Roman" w:hAnsi="Times New Roman"/>
          <w:sz w:val="24"/>
          <w:szCs w:val="24"/>
          <w:lang w:val="uk-UA"/>
        </w:rPr>
        <w:t>Виконавцем</w:t>
      </w:r>
      <w:r w:rsidRPr="00E31EA4">
        <w:rPr>
          <w:rFonts w:ascii="Times New Roman" w:hAnsi="Times New Roman"/>
          <w:b/>
          <w:sz w:val="24"/>
          <w:szCs w:val="24"/>
          <w:lang w:val="uk-UA"/>
        </w:rPr>
        <w:t xml:space="preserve"> </w:t>
      </w:r>
      <w:r w:rsidRPr="00E31EA4">
        <w:rPr>
          <w:rFonts w:ascii="Times New Roman" w:hAnsi="Times New Roman"/>
          <w:spacing w:val="-1"/>
          <w:sz w:val="24"/>
          <w:szCs w:val="24"/>
          <w:lang w:val="uk-UA"/>
        </w:rPr>
        <w:t xml:space="preserve">і </w:t>
      </w:r>
      <w:r w:rsidRPr="00E31EA4">
        <w:rPr>
          <w:rFonts w:ascii="Times New Roman" w:hAnsi="Times New Roman"/>
          <w:sz w:val="24"/>
          <w:szCs w:val="24"/>
          <w:lang w:val="uk-UA"/>
        </w:rPr>
        <w:t>Замовником</w:t>
      </w:r>
      <w:r w:rsidRPr="00E31EA4">
        <w:rPr>
          <w:rFonts w:ascii="Times New Roman" w:hAnsi="Times New Roman"/>
          <w:spacing w:val="-1"/>
          <w:sz w:val="24"/>
          <w:szCs w:val="24"/>
          <w:lang w:val="uk-UA"/>
        </w:rPr>
        <w:t>.</w:t>
      </w:r>
    </w:p>
    <w:p w:rsidR="006575A4" w:rsidRPr="00E31EA4" w:rsidRDefault="006575A4" w:rsidP="006575A4">
      <w:pPr>
        <w:spacing w:after="0" w:line="240" w:lineRule="auto"/>
        <w:ind w:firstLine="180"/>
        <w:rPr>
          <w:rFonts w:ascii="Times New Roman" w:hAnsi="Times New Roman"/>
          <w:sz w:val="24"/>
          <w:szCs w:val="24"/>
          <w:lang w:val="uk-UA"/>
        </w:rPr>
      </w:pPr>
    </w:p>
    <w:p w:rsidR="006575A4" w:rsidRPr="00E31EA4" w:rsidRDefault="006575A4" w:rsidP="006575A4">
      <w:pPr>
        <w:spacing w:after="0" w:line="240" w:lineRule="auto"/>
        <w:jc w:val="right"/>
        <w:rPr>
          <w:rFonts w:ascii="Times New Roman" w:hAnsi="Times New Roman"/>
          <w:sz w:val="24"/>
          <w:szCs w:val="24"/>
          <w:lang w:val="uk-UA"/>
        </w:rPr>
      </w:pPr>
    </w:p>
    <w:p w:rsidR="006575A4" w:rsidRPr="00E31EA4" w:rsidRDefault="006575A4" w:rsidP="006575A4">
      <w:pPr>
        <w:spacing w:after="0" w:line="240" w:lineRule="auto"/>
        <w:jc w:val="center"/>
        <w:rPr>
          <w:rFonts w:ascii="Times New Roman" w:hAnsi="Times New Roman"/>
          <w:sz w:val="24"/>
          <w:szCs w:val="24"/>
          <w:lang w:val="uk-UA"/>
        </w:rPr>
      </w:pPr>
    </w:p>
    <w:p w:rsidR="006575A4" w:rsidRPr="00E31EA4" w:rsidRDefault="006575A4" w:rsidP="006575A4">
      <w:pPr>
        <w:spacing w:after="0" w:line="240" w:lineRule="auto"/>
        <w:jc w:val="right"/>
        <w:rPr>
          <w:rFonts w:ascii="Times New Roman" w:hAnsi="Times New Roman"/>
          <w:sz w:val="24"/>
          <w:szCs w:val="24"/>
          <w:lang w:val="uk-UA"/>
        </w:rPr>
      </w:pPr>
    </w:p>
    <w:p w:rsidR="006575A4" w:rsidRPr="00E31EA4" w:rsidRDefault="006575A4" w:rsidP="006575A4">
      <w:pPr>
        <w:spacing w:after="0" w:line="240" w:lineRule="auto"/>
        <w:jc w:val="right"/>
        <w:rPr>
          <w:rFonts w:ascii="Times New Roman" w:hAnsi="Times New Roman"/>
          <w:sz w:val="24"/>
          <w:szCs w:val="24"/>
          <w:lang w:val="uk-UA"/>
        </w:rPr>
      </w:pPr>
    </w:p>
    <w:p w:rsidR="006575A4" w:rsidRPr="00E31EA4" w:rsidRDefault="00A310B1" w:rsidP="00A310B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ВИКОНАВЕЦЬ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w:t>
      </w:r>
      <w:r w:rsidRPr="00E31EA4">
        <w:rPr>
          <w:rFonts w:ascii="Times New Roman" w:hAnsi="Times New Roman"/>
          <w:b/>
          <w:sz w:val="24"/>
          <w:szCs w:val="24"/>
          <w:lang w:val="uk-UA"/>
        </w:rPr>
        <w:t>ЗАМОВНИК</w:t>
      </w:r>
    </w:p>
    <w:p w:rsidR="006575A4" w:rsidRPr="00E31EA4" w:rsidRDefault="006575A4" w:rsidP="006575A4">
      <w:pPr>
        <w:spacing w:after="0" w:line="240" w:lineRule="auto"/>
        <w:jc w:val="center"/>
        <w:rPr>
          <w:rFonts w:ascii="Times New Roman" w:hAnsi="Times New Roman"/>
          <w:b/>
          <w:sz w:val="24"/>
          <w:szCs w:val="24"/>
          <w:lang w:val="uk-UA"/>
        </w:rPr>
      </w:pPr>
    </w:p>
    <w:p w:rsidR="006575A4" w:rsidRPr="00E31EA4" w:rsidRDefault="006575A4" w:rsidP="006575A4">
      <w:pPr>
        <w:spacing w:after="0" w:line="240" w:lineRule="auto"/>
        <w:jc w:val="center"/>
        <w:rPr>
          <w:rFonts w:ascii="Times New Roman" w:hAnsi="Times New Roman"/>
          <w:b/>
          <w:sz w:val="24"/>
          <w:szCs w:val="24"/>
          <w:lang w:val="uk-UA"/>
        </w:rPr>
      </w:pPr>
    </w:p>
    <w:p w:rsidR="006575A4" w:rsidRPr="00E31EA4" w:rsidRDefault="006575A4" w:rsidP="006575A4">
      <w:pPr>
        <w:spacing w:after="0" w:line="240" w:lineRule="auto"/>
        <w:jc w:val="center"/>
        <w:rPr>
          <w:rFonts w:ascii="Times New Roman" w:hAnsi="Times New Roman"/>
          <w:sz w:val="24"/>
          <w:szCs w:val="24"/>
          <w:lang w:val="uk-UA"/>
        </w:rPr>
      </w:pPr>
      <w:r w:rsidRPr="00E31EA4">
        <w:rPr>
          <w:rFonts w:ascii="Times New Roman" w:hAnsi="Times New Roman"/>
          <w:sz w:val="24"/>
          <w:szCs w:val="24"/>
          <w:lang w:val="uk-UA"/>
        </w:rPr>
        <w:t>______________</w:t>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t>______________</w:t>
      </w:r>
    </w:p>
    <w:p w:rsidR="006575A4" w:rsidRPr="00E31EA4" w:rsidRDefault="006575A4" w:rsidP="006575A4">
      <w:pPr>
        <w:spacing w:after="0" w:line="240" w:lineRule="auto"/>
        <w:jc w:val="center"/>
        <w:rPr>
          <w:rFonts w:ascii="Times New Roman" w:hAnsi="Times New Roman"/>
          <w:sz w:val="24"/>
          <w:szCs w:val="24"/>
          <w:lang w:val="uk-UA"/>
        </w:rPr>
      </w:pPr>
    </w:p>
    <w:p w:rsidR="006575A4" w:rsidRPr="00E31EA4" w:rsidRDefault="006575A4" w:rsidP="006575A4">
      <w:pPr>
        <w:pStyle w:val="21"/>
        <w:spacing w:after="0" w:line="240" w:lineRule="auto"/>
        <w:jc w:val="both"/>
        <w:rPr>
          <w:lang w:val="uk-UA"/>
        </w:rPr>
      </w:pPr>
    </w:p>
    <w:p w:rsidR="00E03B74" w:rsidRDefault="00E03B74">
      <w:pPr>
        <w:rPr>
          <w:rFonts w:ascii="Times New Roman" w:eastAsia="Times New Roman" w:hAnsi="Times New Roman"/>
          <w:spacing w:val="-5"/>
          <w:sz w:val="24"/>
          <w:szCs w:val="24"/>
          <w:lang w:val="uk-UA" w:eastAsia="ru-RU"/>
        </w:rPr>
      </w:pPr>
      <w:r>
        <w:rPr>
          <w:spacing w:val="-5"/>
          <w:sz w:val="24"/>
          <w:szCs w:val="24"/>
          <w:lang w:val="uk-UA"/>
        </w:rPr>
        <w:br w:type="page"/>
      </w:r>
    </w:p>
    <w:p w:rsidR="006575A4" w:rsidRPr="00E31EA4" w:rsidRDefault="006575A4" w:rsidP="006575A4">
      <w:pPr>
        <w:pStyle w:val="3"/>
        <w:shd w:val="clear" w:color="auto" w:fill="FFFFFF"/>
        <w:ind w:left="7258" w:right="-23" w:hanging="28"/>
        <w:jc w:val="right"/>
        <w:rPr>
          <w:spacing w:val="-5"/>
          <w:sz w:val="24"/>
          <w:szCs w:val="24"/>
          <w:lang w:val="uk-UA"/>
        </w:rPr>
      </w:pPr>
      <w:r w:rsidRPr="00E31EA4">
        <w:rPr>
          <w:spacing w:val="-5"/>
          <w:sz w:val="24"/>
          <w:szCs w:val="24"/>
          <w:lang w:val="uk-UA"/>
        </w:rPr>
        <w:lastRenderedPageBreak/>
        <w:t>Додаток № 2</w:t>
      </w:r>
    </w:p>
    <w:p w:rsidR="006575A4" w:rsidRPr="00E31EA4" w:rsidRDefault="00312930" w:rsidP="00312930">
      <w:pPr>
        <w:pStyle w:val="3"/>
        <w:shd w:val="clear" w:color="auto" w:fill="FFFFFF"/>
        <w:ind w:left="7258" w:right="-23" w:hanging="28"/>
        <w:jc w:val="center"/>
        <w:rPr>
          <w:sz w:val="24"/>
          <w:szCs w:val="24"/>
          <w:lang w:val="uk-UA"/>
        </w:rPr>
      </w:pPr>
      <w:r>
        <w:rPr>
          <w:spacing w:val="-5"/>
          <w:sz w:val="24"/>
          <w:szCs w:val="24"/>
          <w:lang w:val="uk-UA"/>
        </w:rPr>
        <w:t xml:space="preserve">     </w:t>
      </w:r>
      <w:r w:rsidR="006575A4" w:rsidRPr="00E31EA4">
        <w:rPr>
          <w:spacing w:val="-5"/>
          <w:sz w:val="24"/>
          <w:szCs w:val="24"/>
          <w:lang w:val="uk-UA"/>
        </w:rPr>
        <w:t xml:space="preserve"> </w:t>
      </w:r>
      <w:r w:rsidR="006575A4" w:rsidRPr="00E31EA4">
        <w:rPr>
          <w:sz w:val="24"/>
          <w:szCs w:val="24"/>
          <w:lang w:val="uk-UA"/>
        </w:rPr>
        <w:t xml:space="preserve">до договору № </w:t>
      </w:r>
      <w:r w:rsidR="00D230AC">
        <w:rPr>
          <w:sz w:val="24"/>
          <w:szCs w:val="24"/>
          <w:lang w:val="uk-UA"/>
        </w:rPr>
        <w:t>___</w:t>
      </w:r>
      <w:r w:rsidR="006575A4" w:rsidRPr="00E31EA4">
        <w:rPr>
          <w:sz w:val="24"/>
          <w:szCs w:val="24"/>
          <w:lang w:val="uk-UA"/>
        </w:rPr>
        <w:t>_______</w:t>
      </w:r>
    </w:p>
    <w:p w:rsidR="006575A4" w:rsidRPr="00E31EA4" w:rsidRDefault="00D230AC" w:rsidP="006575A4">
      <w:pPr>
        <w:pStyle w:val="3"/>
        <w:shd w:val="clear" w:color="auto" w:fill="FFFFFF"/>
        <w:ind w:left="7258" w:right="-23" w:hanging="28"/>
        <w:jc w:val="right"/>
        <w:rPr>
          <w:sz w:val="24"/>
          <w:szCs w:val="24"/>
          <w:lang w:val="uk-UA"/>
        </w:rPr>
      </w:pPr>
      <w:r>
        <w:rPr>
          <w:sz w:val="24"/>
          <w:szCs w:val="24"/>
          <w:lang w:val="uk-UA"/>
        </w:rPr>
        <w:t xml:space="preserve"> від ________</w:t>
      </w:r>
      <w:r w:rsidR="006575A4" w:rsidRPr="00E31EA4">
        <w:rPr>
          <w:sz w:val="24"/>
          <w:szCs w:val="24"/>
          <w:lang w:val="uk-UA"/>
        </w:rPr>
        <w:t>_</w:t>
      </w:r>
      <w:r w:rsidR="006575A4" w:rsidRPr="00E31EA4">
        <w:rPr>
          <w:i/>
          <w:sz w:val="24"/>
          <w:szCs w:val="24"/>
          <w:lang w:val="uk-UA"/>
        </w:rPr>
        <w:t xml:space="preserve"> </w:t>
      </w:r>
      <w:r w:rsidR="006575A4" w:rsidRPr="00E31EA4">
        <w:rPr>
          <w:sz w:val="24"/>
          <w:szCs w:val="24"/>
          <w:lang w:val="uk-UA"/>
        </w:rPr>
        <w:t>202</w:t>
      </w:r>
      <w:r w:rsidR="00A310B1">
        <w:rPr>
          <w:sz w:val="24"/>
          <w:szCs w:val="24"/>
          <w:lang w:val="uk-UA"/>
        </w:rPr>
        <w:t>4</w:t>
      </w:r>
      <w:r w:rsidR="006575A4" w:rsidRPr="00E31EA4">
        <w:rPr>
          <w:sz w:val="24"/>
          <w:szCs w:val="24"/>
          <w:lang w:val="uk-UA"/>
        </w:rPr>
        <w:t xml:space="preserve"> року</w:t>
      </w:r>
    </w:p>
    <w:p w:rsidR="006575A4" w:rsidRPr="00E31EA4" w:rsidRDefault="006575A4" w:rsidP="006575A4">
      <w:pPr>
        <w:pStyle w:val="3"/>
        <w:shd w:val="clear" w:color="auto" w:fill="FFFFFF"/>
        <w:ind w:left="7258" w:right="-13" w:hanging="28"/>
        <w:jc w:val="right"/>
        <w:rPr>
          <w:sz w:val="24"/>
          <w:szCs w:val="24"/>
          <w:lang w:val="uk-UA"/>
        </w:rPr>
      </w:pPr>
    </w:p>
    <w:p w:rsidR="006575A4" w:rsidRPr="00E31EA4" w:rsidRDefault="006575A4" w:rsidP="006575A4">
      <w:pPr>
        <w:spacing w:after="0" w:line="240" w:lineRule="auto"/>
        <w:jc w:val="center"/>
        <w:rPr>
          <w:rFonts w:ascii="Times New Roman" w:hAnsi="Times New Roman"/>
          <w:b/>
          <w:sz w:val="24"/>
          <w:szCs w:val="24"/>
          <w:lang w:val="uk-UA"/>
        </w:rPr>
      </w:pPr>
      <w:r w:rsidRPr="00E31EA4">
        <w:rPr>
          <w:rFonts w:ascii="Times New Roman" w:hAnsi="Times New Roman"/>
          <w:b/>
          <w:sz w:val="24"/>
          <w:szCs w:val="24"/>
          <w:lang w:val="uk-UA"/>
        </w:rPr>
        <w:t>Розрахунок вартості послуги з обов’язкового технічного контролю</w:t>
      </w:r>
    </w:p>
    <w:p w:rsidR="006575A4" w:rsidRPr="00E31EA4" w:rsidRDefault="006575A4" w:rsidP="006575A4">
      <w:pPr>
        <w:spacing w:after="0" w:line="240" w:lineRule="auto"/>
        <w:jc w:val="center"/>
        <w:rPr>
          <w:rFonts w:ascii="Times New Roman" w:hAnsi="Times New Roman"/>
          <w:b/>
          <w:sz w:val="24"/>
          <w:szCs w:val="24"/>
          <w:lang w:val="uk-UA"/>
        </w:rPr>
      </w:pPr>
      <w:r w:rsidRPr="00E31EA4">
        <w:rPr>
          <w:rFonts w:ascii="Times New Roman" w:hAnsi="Times New Roman"/>
          <w:b/>
          <w:sz w:val="24"/>
          <w:szCs w:val="24"/>
          <w:lang w:val="uk-UA"/>
        </w:rPr>
        <w:t xml:space="preserve">транспортних засобів </w:t>
      </w:r>
      <w:proofErr w:type="spellStart"/>
      <w:r w:rsidR="00777FD8">
        <w:rPr>
          <w:rFonts w:ascii="Times New Roman" w:hAnsi="Times New Roman"/>
          <w:b/>
          <w:color w:val="000000"/>
          <w:sz w:val="24"/>
          <w:szCs w:val="24"/>
          <w:lang w:val="uk-UA"/>
        </w:rPr>
        <w:t>Смолінської</w:t>
      </w:r>
      <w:proofErr w:type="spellEnd"/>
      <w:r w:rsidR="00502686" w:rsidRPr="00502686">
        <w:rPr>
          <w:rFonts w:ascii="Times New Roman" w:hAnsi="Times New Roman"/>
          <w:b/>
          <w:color w:val="000000"/>
          <w:sz w:val="24"/>
          <w:szCs w:val="24"/>
          <w:lang w:val="uk-UA"/>
        </w:rPr>
        <w:t xml:space="preserve"> шахти</w:t>
      </w:r>
      <w:r w:rsidR="00502686">
        <w:rPr>
          <w:rFonts w:ascii="Times New Roman" w:hAnsi="Times New Roman"/>
          <w:color w:val="000000"/>
          <w:sz w:val="24"/>
          <w:szCs w:val="24"/>
          <w:lang w:val="uk-UA"/>
        </w:rPr>
        <w:t xml:space="preserve">  </w:t>
      </w:r>
      <w:proofErr w:type="spellStart"/>
      <w:r w:rsidRPr="00E31EA4">
        <w:rPr>
          <w:rFonts w:ascii="Times New Roman" w:hAnsi="Times New Roman"/>
          <w:b/>
          <w:sz w:val="24"/>
          <w:szCs w:val="24"/>
          <w:lang w:val="uk-UA"/>
        </w:rPr>
        <w:t>ДП</w:t>
      </w:r>
      <w:proofErr w:type="spellEnd"/>
      <w:r w:rsidRPr="00E31EA4">
        <w:rPr>
          <w:rFonts w:ascii="Times New Roman" w:hAnsi="Times New Roman"/>
          <w:b/>
          <w:sz w:val="24"/>
          <w:szCs w:val="24"/>
          <w:lang w:val="uk-UA"/>
        </w:rPr>
        <w:t xml:space="preserve"> «</w:t>
      </w:r>
      <w:proofErr w:type="spellStart"/>
      <w:r w:rsidRPr="00E31EA4">
        <w:rPr>
          <w:rFonts w:ascii="Times New Roman" w:hAnsi="Times New Roman"/>
          <w:b/>
          <w:sz w:val="24"/>
          <w:szCs w:val="24"/>
          <w:lang w:val="uk-UA"/>
        </w:rPr>
        <w:t>СхідГЗК</w:t>
      </w:r>
      <w:proofErr w:type="spellEnd"/>
      <w:r w:rsidRPr="00E31EA4">
        <w:rPr>
          <w:rFonts w:ascii="Times New Roman" w:hAnsi="Times New Roman"/>
          <w:b/>
          <w:sz w:val="24"/>
          <w:szCs w:val="24"/>
          <w:lang w:val="uk-UA"/>
        </w:rPr>
        <w:t>»</w:t>
      </w:r>
    </w:p>
    <w:p w:rsidR="006575A4" w:rsidRDefault="006575A4" w:rsidP="006575A4">
      <w:pPr>
        <w:spacing w:after="0" w:line="240" w:lineRule="auto"/>
        <w:jc w:val="center"/>
        <w:rPr>
          <w:rFonts w:ascii="Times New Roman" w:hAnsi="Times New Roman"/>
          <w:sz w:val="24"/>
          <w:szCs w:val="24"/>
          <w:lang w:val="uk-U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18"/>
        <w:gridCol w:w="1134"/>
        <w:gridCol w:w="1134"/>
        <w:gridCol w:w="1134"/>
        <w:gridCol w:w="1701"/>
        <w:gridCol w:w="1985"/>
      </w:tblGrid>
      <w:tr w:rsidR="00D230AC" w:rsidRPr="00B45EAB" w:rsidTr="00C54B91">
        <w:trPr>
          <w:trHeight w:val="1754"/>
        </w:trPr>
        <w:tc>
          <w:tcPr>
            <w:tcW w:w="534" w:type="dxa"/>
            <w:vAlign w:val="center"/>
          </w:tcPr>
          <w:p w:rsidR="00D230AC" w:rsidRPr="00B45EAB" w:rsidRDefault="00D230AC" w:rsidP="00D230AC">
            <w:pPr>
              <w:pStyle w:val="af0"/>
              <w:jc w:val="center"/>
              <w:rPr>
                <w:rFonts w:ascii="Times New Roman" w:hAnsi="Times New Roman" w:cs="Times New Roman"/>
                <w:b/>
                <w:sz w:val="20"/>
                <w:szCs w:val="20"/>
                <w:lang w:val="uk-UA"/>
              </w:rPr>
            </w:pPr>
            <w:r w:rsidRPr="00B45EAB">
              <w:rPr>
                <w:rFonts w:ascii="Times New Roman" w:hAnsi="Times New Roman" w:cs="Times New Roman"/>
                <w:b/>
                <w:sz w:val="20"/>
                <w:szCs w:val="20"/>
                <w:lang w:val="uk-UA"/>
              </w:rPr>
              <w:t>№</w:t>
            </w:r>
          </w:p>
          <w:p w:rsidR="00D230AC" w:rsidRPr="00B45EAB" w:rsidRDefault="00D230AC" w:rsidP="00D230AC">
            <w:pPr>
              <w:pStyle w:val="af0"/>
              <w:jc w:val="center"/>
              <w:rPr>
                <w:rFonts w:ascii="Times New Roman" w:hAnsi="Times New Roman" w:cs="Times New Roman"/>
                <w:b/>
                <w:sz w:val="20"/>
                <w:szCs w:val="20"/>
                <w:lang w:val="uk-UA"/>
              </w:rPr>
            </w:pPr>
            <w:r w:rsidRPr="00B45EAB">
              <w:rPr>
                <w:rFonts w:ascii="Times New Roman" w:hAnsi="Times New Roman" w:cs="Times New Roman"/>
                <w:b/>
                <w:sz w:val="20"/>
                <w:szCs w:val="20"/>
                <w:lang w:val="uk-UA"/>
              </w:rPr>
              <w:t>п/п</w:t>
            </w:r>
          </w:p>
        </w:tc>
        <w:tc>
          <w:tcPr>
            <w:tcW w:w="3118" w:type="dxa"/>
            <w:shd w:val="clear" w:color="auto" w:fill="auto"/>
            <w:vAlign w:val="center"/>
          </w:tcPr>
          <w:p w:rsidR="00D230AC" w:rsidRPr="00B45EAB" w:rsidRDefault="000A3D1E" w:rsidP="000A3D1E">
            <w:pPr>
              <w:pStyle w:val="af0"/>
              <w:jc w:val="center"/>
              <w:rPr>
                <w:rFonts w:ascii="Times New Roman" w:hAnsi="Times New Roman" w:cs="Times New Roman"/>
                <w:b/>
                <w:sz w:val="20"/>
                <w:szCs w:val="20"/>
                <w:lang w:val="uk-UA"/>
              </w:rPr>
            </w:pPr>
            <w:r w:rsidRPr="00E03B74">
              <w:rPr>
                <w:rFonts w:ascii="Times New Roman" w:hAnsi="Times New Roman"/>
                <w:b/>
                <w:sz w:val="20"/>
                <w:szCs w:val="20"/>
                <w:lang w:val="uk-UA"/>
              </w:rPr>
              <w:t>Вид автотранспорту, що підлягає обов’язковому технічному контролю</w:t>
            </w:r>
            <w:r>
              <w:rPr>
                <w:rFonts w:ascii="Times New Roman" w:hAnsi="Times New Roman"/>
                <w:b/>
                <w:sz w:val="20"/>
                <w:szCs w:val="20"/>
                <w:lang w:val="uk-UA"/>
              </w:rPr>
              <w:t>, періодичність ОТК</w:t>
            </w:r>
            <w:r w:rsidRPr="00C54B91">
              <w:rPr>
                <w:rFonts w:ascii="Times New Roman" w:hAnsi="Times New Roman" w:cs="Times New Roman"/>
                <w:b/>
                <w:color w:val="000000"/>
                <w:sz w:val="20"/>
                <w:szCs w:val="20"/>
                <w:lang w:val="uk-UA" w:eastAsia="uk-UA" w:bidi="uk-UA"/>
              </w:rPr>
              <w:t xml:space="preserve"> </w:t>
            </w:r>
          </w:p>
        </w:tc>
        <w:tc>
          <w:tcPr>
            <w:tcW w:w="1134" w:type="dxa"/>
            <w:vAlign w:val="center"/>
          </w:tcPr>
          <w:p w:rsidR="00D230AC" w:rsidRPr="00B45EAB" w:rsidRDefault="00D230AC" w:rsidP="00D230AC">
            <w:pPr>
              <w:pStyle w:val="af0"/>
              <w:jc w:val="center"/>
              <w:rPr>
                <w:rFonts w:ascii="Times New Roman" w:hAnsi="Times New Roman" w:cs="Times New Roman"/>
                <w:b/>
                <w:sz w:val="20"/>
                <w:szCs w:val="20"/>
                <w:lang w:val="uk-UA"/>
              </w:rPr>
            </w:pPr>
            <w:r w:rsidRPr="00B45EAB">
              <w:rPr>
                <w:rFonts w:ascii="Times New Roman" w:hAnsi="Times New Roman" w:cs="Times New Roman"/>
                <w:b/>
                <w:sz w:val="20"/>
                <w:szCs w:val="20"/>
                <w:lang w:val="uk-UA"/>
              </w:rPr>
              <w:t>Кількість</w:t>
            </w:r>
          </w:p>
          <w:p w:rsidR="00D230AC" w:rsidRPr="00B45EAB" w:rsidRDefault="00D230AC" w:rsidP="00D230AC">
            <w:pPr>
              <w:pStyle w:val="af0"/>
              <w:jc w:val="center"/>
              <w:rPr>
                <w:rFonts w:ascii="Times New Roman" w:hAnsi="Times New Roman" w:cs="Times New Roman"/>
                <w:b/>
                <w:sz w:val="20"/>
                <w:szCs w:val="20"/>
                <w:lang w:val="uk-UA"/>
              </w:rPr>
            </w:pPr>
            <w:r w:rsidRPr="00B45EAB">
              <w:rPr>
                <w:rFonts w:ascii="Times New Roman" w:hAnsi="Times New Roman" w:cs="Times New Roman"/>
                <w:b/>
                <w:sz w:val="20"/>
                <w:szCs w:val="20"/>
                <w:lang w:val="uk-UA"/>
              </w:rPr>
              <w:t>Од.</w:t>
            </w:r>
          </w:p>
        </w:tc>
        <w:tc>
          <w:tcPr>
            <w:tcW w:w="1134" w:type="dxa"/>
            <w:vAlign w:val="center"/>
          </w:tcPr>
          <w:p w:rsidR="00D230AC" w:rsidRPr="00B45EAB" w:rsidRDefault="00D230AC" w:rsidP="00D230AC">
            <w:pPr>
              <w:pStyle w:val="af0"/>
              <w:jc w:val="center"/>
              <w:rPr>
                <w:rFonts w:ascii="Times New Roman" w:hAnsi="Times New Roman" w:cs="Times New Roman"/>
                <w:b/>
                <w:sz w:val="20"/>
                <w:szCs w:val="20"/>
                <w:lang w:val="uk-UA"/>
              </w:rPr>
            </w:pPr>
            <w:r w:rsidRPr="00B45EAB">
              <w:rPr>
                <w:rFonts w:ascii="Times New Roman" w:hAnsi="Times New Roman" w:cs="Times New Roman"/>
                <w:b/>
                <w:sz w:val="20"/>
                <w:szCs w:val="20"/>
                <w:lang w:val="uk-UA"/>
              </w:rPr>
              <w:t>Категорія</w:t>
            </w:r>
          </w:p>
          <w:p w:rsidR="00D230AC" w:rsidRPr="00B45EAB" w:rsidRDefault="00D230AC" w:rsidP="00D230AC">
            <w:pPr>
              <w:pStyle w:val="af0"/>
              <w:jc w:val="center"/>
              <w:rPr>
                <w:rFonts w:ascii="Times New Roman" w:hAnsi="Times New Roman" w:cs="Times New Roman"/>
                <w:b/>
                <w:sz w:val="20"/>
                <w:szCs w:val="20"/>
                <w:lang w:val="uk-UA"/>
              </w:rPr>
            </w:pPr>
            <w:r w:rsidRPr="00B45EAB">
              <w:rPr>
                <w:rFonts w:ascii="Times New Roman" w:hAnsi="Times New Roman" w:cs="Times New Roman"/>
                <w:b/>
                <w:sz w:val="20"/>
                <w:szCs w:val="20"/>
                <w:lang w:val="uk-UA"/>
              </w:rPr>
              <w:t>ТЗ</w:t>
            </w:r>
          </w:p>
        </w:tc>
        <w:tc>
          <w:tcPr>
            <w:tcW w:w="1134" w:type="dxa"/>
            <w:vAlign w:val="center"/>
          </w:tcPr>
          <w:p w:rsidR="00D230AC" w:rsidRPr="00B45EAB" w:rsidRDefault="00D230AC" w:rsidP="00D230AC">
            <w:pPr>
              <w:pStyle w:val="af0"/>
              <w:jc w:val="center"/>
              <w:rPr>
                <w:rFonts w:ascii="Times New Roman" w:hAnsi="Times New Roman" w:cs="Times New Roman"/>
                <w:b/>
                <w:sz w:val="20"/>
                <w:szCs w:val="20"/>
                <w:lang w:val="uk-UA"/>
              </w:rPr>
            </w:pPr>
            <w:r w:rsidRPr="00B45EAB">
              <w:rPr>
                <w:rFonts w:ascii="Times New Roman" w:hAnsi="Times New Roman" w:cs="Times New Roman"/>
                <w:b/>
                <w:sz w:val="20"/>
                <w:szCs w:val="20"/>
                <w:lang w:val="uk-UA"/>
              </w:rPr>
              <w:t>Загальна кількість ОТК по категорії</w:t>
            </w:r>
          </w:p>
        </w:tc>
        <w:tc>
          <w:tcPr>
            <w:tcW w:w="1701" w:type="dxa"/>
            <w:shd w:val="clear" w:color="auto" w:fill="auto"/>
            <w:vAlign w:val="center"/>
          </w:tcPr>
          <w:p w:rsidR="00D230AC" w:rsidRPr="00B45EAB" w:rsidRDefault="00D230AC" w:rsidP="00D230AC">
            <w:pPr>
              <w:jc w:val="center"/>
              <w:rPr>
                <w:rFonts w:ascii="Times New Roman" w:hAnsi="Times New Roman"/>
                <w:b/>
                <w:sz w:val="20"/>
                <w:szCs w:val="20"/>
              </w:rPr>
            </w:pPr>
            <w:r w:rsidRPr="00B45EAB">
              <w:rPr>
                <w:rFonts w:ascii="Times New Roman" w:hAnsi="Times New Roman"/>
                <w:b/>
                <w:sz w:val="20"/>
                <w:szCs w:val="20"/>
                <w:lang w:val="uk-UA" w:eastAsia="uk-UA" w:bidi="uk-UA"/>
              </w:rPr>
              <w:t>Вартість одного обов’язкового технічного контролю</w:t>
            </w:r>
            <w:r w:rsidR="00E67CF3">
              <w:rPr>
                <w:rFonts w:ascii="Times New Roman" w:hAnsi="Times New Roman"/>
                <w:b/>
                <w:sz w:val="20"/>
                <w:szCs w:val="20"/>
                <w:lang w:val="uk-UA" w:eastAsia="uk-UA" w:bidi="uk-UA"/>
              </w:rPr>
              <w:t xml:space="preserve"> без ПДВ</w:t>
            </w:r>
            <w:r w:rsidRPr="00B45EAB">
              <w:rPr>
                <w:rFonts w:ascii="Times New Roman" w:hAnsi="Times New Roman"/>
                <w:b/>
                <w:sz w:val="20"/>
                <w:szCs w:val="20"/>
                <w:lang w:val="uk-UA" w:eastAsia="uk-UA" w:bidi="uk-UA"/>
              </w:rPr>
              <w:t>, грн.</w:t>
            </w:r>
          </w:p>
        </w:tc>
        <w:tc>
          <w:tcPr>
            <w:tcW w:w="1985" w:type="dxa"/>
            <w:shd w:val="clear" w:color="auto" w:fill="auto"/>
            <w:vAlign w:val="center"/>
          </w:tcPr>
          <w:p w:rsidR="00D230AC" w:rsidRPr="00B45EAB" w:rsidRDefault="00D230AC" w:rsidP="00B46AE8">
            <w:pPr>
              <w:ind w:left="34"/>
              <w:jc w:val="center"/>
              <w:rPr>
                <w:rFonts w:ascii="Times New Roman" w:hAnsi="Times New Roman"/>
                <w:b/>
                <w:sz w:val="20"/>
                <w:szCs w:val="20"/>
              </w:rPr>
            </w:pPr>
            <w:r w:rsidRPr="00B45EAB">
              <w:rPr>
                <w:rFonts w:ascii="Times New Roman" w:hAnsi="Times New Roman"/>
                <w:b/>
                <w:sz w:val="20"/>
                <w:szCs w:val="20"/>
                <w:lang w:val="uk-UA" w:eastAsia="uk-UA" w:bidi="uk-UA"/>
              </w:rPr>
              <w:t>Вартість обов’язкового технічного контролю одного транспортного засобу за рік</w:t>
            </w:r>
            <w:r w:rsidR="00E67CF3">
              <w:rPr>
                <w:rFonts w:ascii="Times New Roman" w:hAnsi="Times New Roman"/>
                <w:b/>
                <w:sz w:val="20"/>
                <w:szCs w:val="20"/>
                <w:lang w:val="uk-UA" w:eastAsia="uk-UA" w:bidi="uk-UA"/>
              </w:rPr>
              <w:t xml:space="preserve"> без ПДВ</w:t>
            </w:r>
            <w:r w:rsidRPr="00B45EAB">
              <w:rPr>
                <w:rFonts w:ascii="Times New Roman" w:hAnsi="Times New Roman"/>
                <w:b/>
                <w:sz w:val="20"/>
                <w:szCs w:val="20"/>
                <w:lang w:val="uk-UA" w:eastAsia="uk-UA" w:bidi="uk-UA"/>
              </w:rPr>
              <w:t>, грн.</w:t>
            </w:r>
          </w:p>
        </w:tc>
      </w:tr>
      <w:tr w:rsidR="00D230AC" w:rsidRPr="00B45EAB" w:rsidTr="003E47EA">
        <w:trPr>
          <w:trHeight w:val="820"/>
        </w:trPr>
        <w:tc>
          <w:tcPr>
            <w:tcW w:w="534" w:type="dxa"/>
            <w:vAlign w:val="center"/>
          </w:tcPr>
          <w:p w:rsidR="00D230AC" w:rsidRPr="00B45EAB" w:rsidRDefault="00D230AC" w:rsidP="003E47EA">
            <w:pPr>
              <w:tabs>
                <w:tab w:val="left" w:pos="1291"/>
              </w:tabs>
              <w:jc w:val="center"/>
              <w:rPr>
                <w:rFonts w:ascii="Times New Roman" w:hAnsi="Times New Roman"/>
                <w:sz w:val="20"/>
                <w:szCs w:val="20"/>
                <w:lang w:val="uk-UA"/>
              </w:rPr>
            </w:pPr>
            <w:r w:rsidRPr="00B45EAB">
              <w:rPr>
                <w:rFonts w:ascii="Times New Roman" w:hAnsi="Times New Roman"/>
                <w:sz w:val="20"/>
                <w:szCs w:val="20"/>
                <w:lang w:val="uk-UA"/>
              </w:rPr>
              <w:t>1</w:t>
            </w:r>
          </w:p>
        </w:tc>
        <w:tc>
          <w:tcPr>
            <w:tcW w:w="3118" w:type="dxa"/>
            <w:vAlign w:val="center"/>
          </w:tcPr>
          <w:p w:rsidR="00D230AC" w:rsidRPr="00B45EAB" w:rsidRDefault="00D230AC" w:rsidP="00B45EAB">
            <w:pPr>
              <w:pStyle w:val="af0"/>
              <w:rPr>
                <w:rFonts w:ascii="Times New Roman" w:hAnsi="Times New Roman" w:cs="Times New Roman"/>
                <w:sz w:val="20"/>
                <w:szCs w:val="20"/>
                <w:lang w:val="uk-UA"/>
              </w:rPr>
            </w:pPr>
            <w:r w:rsidRPr="00B45EAB">
              <w:rPr>
                <w:rFonts w:ascii="Times New Roman" w:hAnsi="Times New Roman" w:cs="Times New Roman"/>
                <w:sz w:val="20"/>
                <w:szCs w:val="20"/>
                <w:lang w:val="uk-UA"/>
              </w:rPr>
              <w:t>Легкові автомобілі до 8 місць для  сидіння</w:t>
            </w:r>
          </w:p>
          <w:p w:rsidR="00D230AC" w:rsidRPr="00B45EAB" w:rsidRDefault="00D230AC" w:rsidP="00B45EAB">
            <w:pPr>
              <w:tabs>
                <w:tab w:val="left" w:pos="1291"/>
              </w:tabs>
              <w:spacing w:line="240" w:lineRule="auto"/>
              <w:rPr>
                <w:rFonts w:ascii="Times New Roman" w:hAnsi="Times New Roman"/>
                <w:b/>
                <w:sz w:val="20"/>
                <w:szCs w:val="20"/>
                <w:lang w:val="uk-UA"/>
              </w:rPr>
            </w:pPr>
            <w:r w:rsidRPr="00B45EAB">
              <w:rPr>
                <w:rFonts w:ascii="Times New Roman" w:hAnsi="Times New Roman"/>
                <w:b/>
                <w:sz w:val="20"/>
                <w:szCs w:val="20"/>
                <w:lang w:val="uk-UA"/>
              </w:rPr>
              <w:t>(ОТК 1 раз на два роки)</w:t>
            </w:r>
          </w:p>
        </w:tc>
        <w:tc>
          <w:tcPr>
            <w:tcW w:w="1134" w:type="dxa"/>
            <w:vAlign w:val="center"/>
          </w:tcPr>
          <w:p w:rsidR="00D230AC" w:rsidRPr="00B45EAB" w:rsidRDefault="00D230AC" w:rsidP="00B45EAB">
            <w:pPr>
              <w:tabs>
                <w:tab w:val="left" w:pos="1291"/>
              </w:tabs>
              <w:spacing w:line="240" w:lineRule="auto"/>
              <w:jc w:val="center"/>
              <w:rPr>
                <w:rFonts w:ascii="Times New Roman" w:hAnsi="Times New Roman"/>
                <w:sz w:val="20"/>
                <w:szCs w:val="20"/>
                <w:lang w:val="uk-UA"/>
              </w:rPr>
            </w:pPr>
            <w:r w:rsidRPr="00B45EAB">
              <w:rPr>
                <w:rFonts w:ascii="Times New Roman" w:hAnsi="Times New Roman"/>
                <w:sz w:val="20"/>
                <w:szCs w:val="20"/>
                <w:lang w:val="uk-UA"/>
              </w:rPr>
              <w:t>2</w:t>
            </w:r>
          </w:p>
        </w:tc>
        <w:tc>
          <w:tcPr>
            <w:tcW w:w="1134" w:type="dxa"/>
            <w:vAlign w:val="center"/>
          </w:tcPr>
          <w:p w:rsidR="00D230AC" w:rsidRPr="00B45EAB" w:rsidRDefault="00D230AC" w:rsidP="00B45EAB">
            <w:pPr>
              <w:tabs>
                <w:tab w:val="left" w:pos="1291"/>
              </w:tabs>
              <w:spacing w:line="240" w:lineRule="auto"/>
              <w:jc w:val="center"/>
              <w:rPr>
                <w:rFonts w:ascii="Times New Roman" w:hAnsi="Times New Roman"/>
                <w:sz w:val="20"/>
                <w:szCs w:val="20"/>
                <w:lang w:val="uk-UA"/>
              </w:rPr>
            </w:pPr>
            <w:r w:rsidRPr="00B45EAB">
              <w:rPr>
                <w:rFonts w:ascii="Times New Roman" w:hAnsi="Times New Roman"/>
                <w:sz w:val="20"/>
                <w:szCs w:val="20"/>
                <w:lang w:val="uk-UA"/>
              </w:rPr>
              <w:t>М1</w:t>
            </w:r>
          </w:p>
        </w:tc>
        <w:tc>
          <w:tcPr>
            <w:tcW w:w="1134" w:type="dxa"/>
            <w:vAlign w:val="center"/>
          </w:tcPr>
          <w:p w:rsidR="00D230AC" w:rsidRPr="00B45EAB" w:rsidRDefault="00D230AC" w:rsidP="00B45EAB">
            <w:pPr>
              <w:tabs>
                <w:tab w:val="left" w:pos="1291"/>
              </w:tabs>
              <w:spacing w:line="240" w:lineRule="auto"/>
              <w:jc w:val="center"/>
              <w:rPr>
                <w:rFonts w:ascii="Times New Roman" w:hAnsi="Times New Roman"/>
                <w:sz w:val="20"/>
                <w:szCs w:val="20"/>
                <w:lang w:val="uk-UA"/>
              </w:rPr>
            </w:pPr>
            <w:r w:rsidRPr="00B45EAB">
              <w:rPr>
                <w:rFonts w:ascii="Times New Roman" w:hAnsi="Times New Roman"/>
                <w:sz w:val="20"/>
                <w:szCs w:val="20"/>
                <w:lang w:val="uk-UA"/>
              </w:rPr>
              <w:t>2</w:t>
            </w:r>
          </w:p>
        </w:tc>
        <w:tc>
          <w:tcPr>
            <w:tcW w:w="1701" w:type="dxa"/>
            <w:shd w:val="clear" w:color="auto" w:fill="auto"/>
          </w:tcPr>
          <w:p w:rsidR="00D230AC" w:rsidRPr="00B45EAB" w:rsidRDefault="00D230AC" w:rsidP="00B45EAB">
            <w:pPr>
              <w:spacing w:line="240" w:lineRule="auto"/>
              <w:rPr>
                <w:rFonts w:ascii="Times New Roman" w:hAnsi="Times New Roman"/>
                <w:sz w:val="20"/>
                <w:szCs w:val="20"/>
              </w:rPr>
            </w:pPr>
          </w:p>
        </w:tc>
        <w:tc>
          <w:tcPr>
            <w:tcW w:w="1985" w:type="dxa"/>
            <w:shd w:val="clear" w:color="auto" w:fill="auto"/>
          </w:tcPr>
          <w:p w:rsidR="00D230AC" w:rsidRPr="00B45EAB" w:rsidRDefault="00D230AC" w:rsidP="00B45EAB">
            <w:pPr>
              <w:spacing w:line="240" w:lineRule="auto"/>
              <w:rPr>
                <w:rFonts w:ascii="Times New Roman" w:hAnsi="Times New Roman"/>
                <w:sz w:val="20"/>
                <w:szCs w:val="20"/>
              </w:rPr>
            </w:pPr>
          </w:p>
        </w:tc>
      </w:tr>
      <w:tr w:rsidR="00D230AC" w:rsidRPr="00B45EAB" w:rsidTr="003E47EA">
        <w:trPr>
          <w:trHeight w:val="194"/>
        </w:trPr>
        <w:tc>
          <w:tcPr>
            <w:tcW w:w="534" w:type="dxa"/>
            <w:vAlign w:val="center"/>
          </w:tcPr>
          <w:p w:rsidR="00D230AC" w:rsidRPr="00B45EAB" w:rsidRDefault="00D230AC" w:rsidP="003E47EA">
            <w:pPr>
              <w:tabs>
                <w:tab w:val="left" w:pos="1291"/>
              </w:tabs>
              <w:jc w:val="center"/>
              <w:rPr>
                <w:rFonts w:ascii="Times New Roman" w:hAnsi="Times New Roman"/>
                <w:sz w:val="20"/>
                <w:szCs w:val="20"/>
                <w:lang w:val="uk-UA"/>
              </w:rPr>
            </w:pPr>
            <w:r w:rsidRPr="00B45EAB">
              <w:rPr>
                <w:rFonts w:ascii="Times New Roman" w:hAnsi="Times New Roman"/>
                <w:sz w:val="20"/>
                <w:szCs w:val="20"/>
                <w:lang w:val="uk-UA"/>
              </w:rPr>
              <w:t>2</w:t>
            </w:r>
          </w:p>
        </w:tc>
        <w:tc>
          <w:tcPr>
            <w:tcW w:w="3118" w:type="dxa"/>
          </w:tcPr>
          <w:p w:rsidR="00D230AC" w:rsidRPr="00B45EAB" w:rsidRDefault="00D230AC" w:rsidP="00B45EAB">
            <w:pPr>
              <w:tabs>
                <w:tab w:val="left" w:pos="1291"/>
              </w:tabs>
              <w:spacing w:after="0" w:line="240" w:lineRule="auto"/>
              <w:rPr>
                <w:rFonts w:ascii="Times New Roman" w:hAnsi="Times New Roman"/>
                <w:b/>
                <w:sz w:val="20"/>
                <w:szCs w:val="20"/>
                <w:lang w:val="uk-UA"/>
              </w:rPr>
            </w:pPr>
            <w:r w:rsidRPr="00B45EAB">
              <w:rPr>
                <w:rFonts w:ascii="Times New Roman" w:hAnsi="Times New Roman"/>
                <w:sz w:val="20"/>
                <w:szCs w:val="20"/>
                <w:lang w:val="uk-UA"/>
              </w:rPr>
              <w:t xml:space="preserve">Автобуси </w:t>
            </w:r>
            <w:r w:rsidRPr="00B45EAB">
              <w:rPr>
                <w:rFonts w:ascii="Times New Roman" w:hAnsi="Times New Roman"/>
                <w:b/>
                <w:sz w:val="20"/>
                <w:szCs w:val="20"/>
                <w:lang w:val="uk-UA"/>
              </w:rPr>
              <w:t>(ОТК двічі на рік)</w:t>
            </w:r>
          </w:p>
        </w:tc>
        <w:tc>
          <w:tcPr>
            <w:tcW w:w="1134" w:type="dxa"/>
            <w:vAlign w:val="center"/>
          </w:tcPr>
          <w:p w:rsidR="00D230AC" w:rsidRPr="00B45EAB" w:rsidRDefault="00D230AC" w:rsidP="00B45EAB">
            <w:pPr>
              <w:tabs>
                <w:tab w:val="left" w:pos="1291"/>
              </w:tabs>
              <w:spacing w:line="240" w:lineRule="auto"/>
              <w:jc w:val="center"/>
              <w:rPr>
                <w:rFonts w:ascii="Times New Roman" w:hAnsi="Times New Roman"/>
                <w:sz w:val="20"/>
                <w:szCs w:val="20"/>
                <w:lang w:val="uk-UA"/>
              </w:rPr>
            </w:pPr>
            <w:r w:rsidRPr="00B45EAB">
              <w:rPr>
                <w:rFonts w:ascii="Times New Roman" w:hAnsi="Times New Roman"/>
                <w:sz w:val="20"/>
                <w:szCs w:val="20"/>
                <w:lang w:val="uk-UA"/>
              </w:rPr>
              <w:t>6</w:t>
            </w:r>
          </w:p>
        </w:tc>
        <w:tc>
          <w:tcPr>
            <w:tcW w:w="1134" w:type="dxa"/>
            <w:vAlign w:val="center"/>
          </w:tcPr>
          <w:p w:rsidR="00D230AC" w:rsidRPr="00B45EAB" w:rsidRDefault="00D230AC" w:rsidP="00B45EAB">
            <w:pPr>
              <w:tabs>
                <w:tab w:val="left" w:pos="1291"/>
              </w:tabs>
              <w:spacing w:line="240" w:lineRule="auto"/>
              <w:jc w:val="center"/>
              <w:rPr>
                <w:rFonts w:ascii="Times New Roman" w:hAnsi="Times New Roman"/>
                <w:sz w:val="20"/>
                <w:szCs w:val="20"/>
                <w:lang w:val="uk-UA"/>
              </w:rPr>
            </w:pPr>
            <w:r w:rsidRPr="00B45EAB">
              <w:rPr>
                <w:rFonts w:ascii="Times New Roman" w:hAnsi="Times New Roman"/>
                <w:sz w:val="20"/>
                <w:szCs w:val="20"/>
                <w:lang w:val="uk-UA"/>
              </w:rPr>
              <w:t>М3</w:t>
            </w:r>
          </w:p>
        </w:tc>
        <w:tc>
          <w:tcPr>
            <w:tcW w:w="1134" w:type="dxa"/>
            <w:vAlign w:val="center"/>
          </w:tcPr>
          <w:p w:rsidR="00D230AC" w:rsidRPr="00B45EAB" w:rsidRDefault="00D230AC" w:rsidP="00B45EAB">
            <w:pPr>
              <w:tabs>
                <w:tab w:val="left" w:pos="1291"/>
              </w:tabs>
              <w:spacing w:line="240" w:lineRule="auto"/>
              <w:jc w:val="center"/>
              <w:rPr>
                <w:rFonts w:ascii="Times New Roman" w:hAnsi="Times New Roman"/>
                <w:sz w:val="20"/>
                <w:szCs w:val="20"/>
                <w:lang w:val="uk-UA"/>
              </w:rPr>
            </w:pPr>
            <w:r w:rsidRPr="00B45EAB">
              <w:rPr>
                <w:rFonts w:ascii="Times New Roman" w:hAnsi="Times New Roman"/>
                <w:sz w:val="20"/>
                <w:szCs w:val="20"/>
                <w:lang w:val="uk-UA"/>
              </w:rPr>
              <w:t>12</w:t>
            </w:r>
          </w:p>
        </w:tc>
        <w:tc>
          <w:tcPr>
            <w:tcW w:w="1701" w:type="dxa"/>
            <w:shd w:val="clear" w:color="auto" w:fill="auto"/>
          </w:tcPr>
          <w:p w:rsidR="00D230AC" w:rsidRPr="00B45EAB" w:rsidRDefault="00D230AC" w:rsidP="00B45EAB">
            <w:pPr>
              <w:spacing w:line="240" w:lineRule="auto"/>
              <w:rPr>
                <w:rFonts w:ascii="Times New Roman" w:hAnsi="Times New Roman"/>
                <w:sz w:val="20"/>
                <w:szCs w:val="20"/>
              </w:rPr>
            </w:pPr>
          </w:p>
        </w:tc>
        <w:tc>
          <w:tcPr>
            <w:tcW w:w="1985" w:type="dxa"/>
            <w:shd w:val="clear" w:color="auto" w:fill="auto"/>
          </w:tcPr>
          <w:p w:rsidR="00D230AC" w:rsidRPr="00B45EAB" w:rsidRDefault="00D230AC" w:rsidP="00B45EAB">
            <w:pPr>
              <w:spacing w:line="240" w:lineRule="auto"/>
              <w:rPr>
                <w:rFonts w:ascii="Times New Roman" w:hAnsi="Times New Roman"/>
                <w:sz w:val="20"/>
                <w:szCs w:val="20"/>
              </w:rPr>
            </w:pPr>
          </w:p>
        </w:tc>
      </w:tr>
      <w:tr w:rsidR="00D230AC" w:rsidRPr="00B45EAB" w:rsidTr="003E47EA">
        <w:tc>
          <w:tcPr>
            <w:tcW w:w="534" w:type="dxa"/>
            <w:vMerge w:val="restart"/>
            <w:vAlign w:val="center"/>
          </w:tcPr>
          <w:p w:rsidR="00D230AC" w:rsidRPr="00B45EAB" w:rsidRDefault="00D230AC" w:rsidP="003E47EA">
            <w:pPr>
              <w:tabs>
                <w:tab w:val="left" w:pos="1291"/>
              </w:tabs>
              <w:jc w:val="center"/>
              <w:rPr>
                <w:rFonts w:ascii="Times New Roman" w:hAnsi="Times New Roman"/>
                <w:sz w:val="20"/>
                <w:szCs w:val="20"/>
                <w:lang w:val="uk-UA"/>
              </w:rPr>
            </w:pPr>
          </w:p>
          <w:p w:rsidR="00D230AC" w:rsidRPr="00B45EAB" w:rsidRDefault="00D230AC" w:rsidP="003E47EA">
            <w:pPr>
              <w:tabs>
                <w:tab w:val="left" w:pos="1291"/>
              </w:tabs>
              <w:jc w:val="center"/>
              <w:rPr>
                <w:rFonts w:ascii="Times New Roman" w:hAnsi="Times New Roman"/>
                <w:sz w:val="20"/>
                <w:szCs w:val="20"/>
                <w:lang w:val="uk-UA"/>
              </w:rPr>
            </w:pPr>
            <w:r w:rsidRPr="00B45EAB">
              <w:rPr>
                <w:rFonts w:ascii="Times New Roman" w:hAnsi="Times New Roman"/>
                <w:sz w:val="20"/>
                <w:szCs w:val="20"/>
                <w:lang w:val="uk-UA"/>
              </w:rPr>
              <w:t>3</w:t>
            </w:r>
          </w:p>
        </w:tc>
        <w:tc>
          <w:tcPr>
            <w:tcW w:w="3118" w:type="dxa"/>
          </w:tcPr>
          <w:p w:rsidR="00D230AC" w:rsidRPr="00B45EAB" w:rsidRDefault="00D230AC" w:rsidP="000A3D1E">
            <w:pPr>
              <w:pStyle w:val="af0"/>
              <w:rPr>
                <w:rFonts w:ascii="Times New Roman" w:hAnsi="Times New Roman" w:cs="Times New Roman"/>
                <w:sz w:val="20"/>
                <w:szCs w:val="20"/>
                <w:lang w:val="uk-UA"/>
              </w:rPr>
            </w:pPr>
            <w:r w:rsidRPr="00B45EAB">
              <w:rPr>
                <w:rFonts w:ascii="Times New Roman" w:hAnsi="Times New Roman" w:cs="Times New Roman"/>
                <w:sz w:val="20"/>
                <w:szCs w:val="20"/>
                <w:lang w:val="uk-UA"/>
              </w:rPr>
              <w:t xml:space="preserve">Вантажні автомобілі повною масою від 3,5 т до 12,0 т </w:t>
            </w:r>
            <w:r w:rsidRPr="00B45EAB">
              <w:rPr>
                <w:rFonts w:ascii="Times New Roman" w:hAnsi="Times New Roman" w:cs="Times New Roman"/>
                <w:b/>
                <w:sz w:val="20"/>
                <w:szCs w:val="20"/>
                <w:lang w:val="uk-UA"/>
              </w:rPr>
              <w:t>(ОТК 1 раз на рік)</w:t>
            </w:r>
          </w:p>
        </w:tc>
        <w:tc>
          <w:tcPr>
            <w:tcW w:w="1134" w:type="dxa"/>
            <w:vAlign w:val="center"/>
          </w:tcPr>
          <w:p w:rsidR="00D230AC" w:rsidRPr="00B45EAB" w:rsidRDefault="00D230AC" w:rsidP="00B45EAB">
            <w:pPr>
              <w:tabs>
                <w:tab w:val="left" w:pos="1291"/>
              </w:tabs>
              <w:spacing w:line="240" w:lineRule="auto"/>
              <w:jc w:val="center"/>
              <w:rPr>
                <w:rFonts w:ascii="Times New Roman" w:hAnsi="Times New Roman"/>
                <w:sz w:val="20"/>
                <w:szCs w:val="20"/>
                <w:lang w:val="uk-UA"/>
              </w:rPr>
            </w:pPr>
            <w:r w:rsidRPr="00B45EAB">
              <w:rPr>
                <w:rFonts w:ascii="Times New Roman" w:hAnsi="Times New Roman"/>
                <w:sz w:val="20"/>
                <w:szCs w:val="20"/>
                <w:lang w:val="uk-UA"/>
              </w:rPr>
              <w:t>9</w:t>
            </w:r>
          </w:p>
        </w:tc>
        <w:tc>
          <w:tcPr>
            <w:tcW w:w="1134" w:type="dxa"/>
            <w:vMerge w:val="restart"/>
            <w:vAlign w:val="center"/>
          </w:tcPr>
          <w:p w:rsidR="00D230AC" w:rsidRPr="00B45EAB" w:rsidRDefault="00D230AC" w:rsidP="00B45EAB">
            <w:pPr>
              <w:spacing w:line="240" w:lineRule="auto"/>
              <w:jc w:val="center"/>
              <w:rPr>
                <w:rFonts w:ascii="Times New Roman" w:hAnsi="Times New Roman"/>
                <w:sz w:val="20"/>
                <w:szCs w:val="20"/>
              </w:rPr>
            </w:pPr>
            <w:r w:rsidRPr="00B45EAB">
              <w:rPr>
                <w:rFonts w:ascii="Times New Roman" w:hAnsi="Times New Roman"/>
                <w:sz w:val="20"/>
                <w:szCs w:val="20"/>
                <w:lang w:val="en-US"/>
              </w:rPr>
              <w:t>N2</w:t>
            </w:r>
          </w:p>
        </w:tc>
        <w:tc>
          <w:tcPr>
            <w:tcW w:w="1134" w:type="dxa"/>
            <w:vMerge w:val="restart"/>
            <w:vAlign w:val="center"/>
          </w:tcPr>
          <w:p w:rsidR="00D230AC" w:rsidRPr="00B45EAB" w:rsidRDefault="003E47EA" w:rsidP="00B45EAB">
            <w:pPr>
              <w:spacing w:line="240" w:lineRule="auto"/>
              <w:jc w:val="center"/>
              <w:rPr>
                <w:rFonts w:ascii="Times New Roman" w:hAnsi="Times New Roman"/>
                <w:sz w:val="20"/>
                <w:szCs w:val="20"/>
                <w:lang w:val="uk-UA"/>
              </w:rPr>
            </w:pPr>
            <w:r>
              <w:rPr>
                <w:rFonts w:ascii="Times New Roman" w:hAnsi="Times New Roman"/>
                <w:sz w:val="20"/>
                <w:szCs w:val="20"/>
                <w:lang w:val="uk-UA"/>
              </w:rPr>
              <w:t>13</w:t>
            </w:r>
          </w:p>
        </w:tc>
        <w:tc>
          <w:tcPr>
            <w:tcW w:w="1701" w:type="dxa"/>
            <w:shd w:val="clear" w:color="auto" w:fill="auto"/>
          </w:tcPr>
          <w:p w:rsidR="00D230AC" w:rsidRPr="00B45EAB" w:rsidRDefault="00D230AC" w:rsidP="00B45EAB">
            <w:pPr>
              <w:spacing w:line="240" w:lineRule="auto"/>
              <w:rPr>
                <w:rFonts w:ascii="Times New Roman" w:hAnsi="Times New Roman"/>
                <w:sz w:val="20"/>
                <w:szCs w:val="20"/>
              </w:rPr>
            </w:pPr>
          </w:p>
        </w:tc>
        <w:tc>
          <w:tcPr>
            <w:tcW w:w="1985" w:type="dxa"/>
            <w:shd w:val="clear" w:color="auto" w:fill="auto"/>
          </w:tcPr>
          <w:p w:rsidR="00D230AC" w:rsidRPr="00B45EAB" w:rsidRDefault="00D230AC" w:rsidP="00B45EAB">
            <w:pPr>
              <w:spacing w:line="240" w:lineRule="auto"/>
              <w:rPr>
                <w:rFonts w:ascii="Times New Roman" w:hAnsi="Times New Roman"/>
                <w:sz w:val="20"/>
                <w:szCs w:val="20"/>
              </w:rPr>
            </w:pPr>
          </w:p>
        </w:tc>
      </w:tr>
      <w:tr w:rsidR="00D230AC" w:rsidRPr="00B45EAB" w:rsidTr="003E47EA">
        <w:tc>
          <w:tcPr>
            <w:tcW w:w="534" w:type="dxa"/>
            <w:vMerge/>
            <w:tcBorders>
              <w:bottom w:val="single" w:sz="4" w:space="0" w:color="auto"/>
            </w:tcBorders>
            <w:vAlign w:val="center"/>
          </w:tcPr>
          <w:p w:rsidR="00D230AC" w:rsidRPr="00B45EAB" w:rsidRDefault="00D230AC" w:rsidP="003E47EA">
            <w:pPr>
              <w:jc w:val="center"/>
              <w:rPr>
                <w:rFonts w:ascii="Times New Roman" w:hAnsi="Times New Roman"/>
                <w:sz w:val="20"/>
                <w:szCs w:val="20"/>
                <w:lang w:val="uk-UA"/>
              </w:rPr>
            </w:pPr>
          </w:p>
        </w:tc>
        <w:tc>
          <w:tcPr>
            <w:tcW w:w="3118" w:type="dxa"/>
            <w:tcBorders>
              <w:bottom w:val="single" w:sz="4" w:space="0" w:color="auto"/>
            </w:tcBorders>
          </w:tcPr>
          <w:p w:rsidR="00D230AC" w:rsidRPr="00B45EAB" w:rsidRDefault="00D230AC" w:rsidP="000A3D1E">
            <w:pPr>
              <w:pStyle w:val="af0"/>
              <w:rPr>
                <w:rFonts w:ascii="Times New Roman" w:hAnsi="Times New Roman" w:cs="Times New Roman"/>
                <w:sz w:val="20"/>
                <w:szCs w:val="20"/>
                <w:lang w:val="uk-UA"/>
              </w:rPr>
            </w:pPr>
            <w:r w:rsidRPr="00B45EAB">
              <w:rPr>
                <w:rFonts w:ascii="Times New Roman" w:hAnsi="Times New Roman" w:cs="Times New Roman"/>
                <w:sz w:val="20"/>
                <w:szCs w:val="20"/>
                <w:lang w:val="uk-UA"/>
              </w:rPr>
              <w:t xml:space="preserve">Вантажні автомобілі повною масою від 3,5 т до 12,0 т </w:t>
            </w:r>
            <w:r w:rsidRPr="00B45EAB">
              <w:rPr>
                <w:rFonts w:ascii="Times New Roman" w:hAnsi="Times New Roman" w:cs="Times New Roman"/>
                <w:b/>
                <w:sz w:val="20"/>
                <w:szCs w:val="20"/>
                <w:lang w:val="uk-UA"/>
              </w:rPr>
              <w:t>(ОТК двічі на рік)</w:t>
            </w:r>
          </w:p>
        </w:tc>
        <w:tc>
          <w:tcPr>
            <w:tcW w:w="1134" w:type="dxa"/>
            <w:tcBorders>
              <w:bottom w:val="single" w:sz="4" w:space="0" w:color="auto"/>
            </w:tcBorders>
            <w:vAlign w:val="center"/>
          </w:tcPr>
          <w:p w:rsidR="00D230AC" w:rsidRPr="00B45EAB" w:rsidRDefault="003E47EA" w:rsidP="00B45EAB">
            <w:pPr>
              <w:tabs>
                <w:tab w:val="left" w:pos="1291"/>
              </w:tabs>
              <w:spacing w:line="240" w:lineRule="auto"/>
              <w:jc w:val="center"/>
              <w:rPr>
                <w:rFonts w:ascii="Times New Roman" w:hAnsi="Times New Roman"/>
                <w:sz w:val="20"/>
                <w:szCs w:val="20"/>
                <w:lang w:val="uk-UA"/>
              </w:rPr>
            </w:pPr>
            <w:r>
              <w:rPr>
                <w:rFonts w:ascii="Times New Roman" w:hAnsi="Times New Roman"/>
                <w:sz w:val="20"/>
                <w:szCs w:val="20"/>
                <w:lang w:val="uk-UA"/>
              </w:rPr>
              <w:t>2</w:t>
            </w:r>
          </w:p>
        </w:tc>
        <w:tc>
          <w:tcPr>
            <w:tcW w:w="1134" w:type="dxa"/>
            <w:vMerge/>
            <w:tcBorders>
              <w:bottom w:val="single" w:sz="4" w:space="0" w:color="auto"/>
            </w:tcBorders>
            <w:vAlign w:val="center"/>
          </w:tcPr>
          <w:p w:rsidR="00D230AC" w:rsidRPr="00B45EAB" w:rsidRDefault="00D230AC" w:rsidP="00B45EAB">
            <w:pPr>
              <w:spacing w:line="240" w:lineRule="auto"/>
              <w:jc w:val="center"/>
              <w:rPr>
                <w:rFonts w:ascii="Times New Roman" w:hAnsi="Times New Roman"/>
                <w:sz w:val="20"/>
                <w:szCs w:val="20"/>
                <w:lang w:val="uk-UA"/>
              </w:rPr>
            </w:pPr>
          </w:p>
        </w:tc>
        <w:tc>
          <w:tcPr>
            <w:tcW w:w="1134" w:type="dxa"/>
            <w:vMerge/>
            <w:tcBorders>
              <w:bottom w:val="single" w:sz="4" w:space="0" w:color="auto"/>
            </w:tcBorders>
            <w:vAlign w:val="center"/>
          </w:tcPr>
          <w:p w:rsidR="00D230AC" w:rsidRPr="00B45EAB" w:rsidRDefault="00D230AC" w:rsidP="00B45EAB">
            <w:pPr>
              <w:spacing w:line="240" w:lineRule="auto"/>
              <w:jc w:val="center"/>
              <w:rPr>
                <w:rFonts w:ascii="Times New Roman" w:hAnsi="Times New Roman"/>
                <w:sz w:val="20"/>
                <w:szCs w:val="20"/>
                <w:lang w:val="uk-UA"/>
              </w:rPr>
            </w:pPr>
          </w:p>
        </w:tc>
        <w:tc>
          <w:tcPr>
            <w:tcW w:w="1701" w:type="dxa"/>
            <w:tcBorders>
              <w:bottom w:val="single" w:sz="4" w:space="0" w:color="auto"/>
            </w:tcBorders>
            <w:shd w:val="clear" w:color="auto" w:fill="auto"/>
          </w:tcPr>
          <w:p w:rsidR="00D230AC" w:rsidRPr="00B45EAB" w:rsidRDefault="00D230AC" w:rsidP="00B45EAB">
            <w:pPr>
              <w:spacing w:line="240" w:lineRule="auto"/>
              <w:rPr>
                <w:rFonts w:ascii="Times New Roman" w:hAnsi="Times New Roman"/>
                <w:sz w:val="20"/>
                <w:szCs w:val="20"/>
              </w:rPr>
            </w:pPr>
          </w:p>
        </w:tc>
        <w:tc>
          <w:tcPr>
            <w:tcW w:w="1985" w:type="dxa"/>
            <w:tcBorders>
              <w:bottom w:val="single" w:sz="4" w:space="0" w:color="auto"/>
            </w:tcBorders>
            <w:shd w:val="clear" w:color="auto" w:fill="auto"/>
          </w:tcPr>
          <w:p w:rsidR="00D230AC" w:rsidRPr="00B45EAB" w:rsidRDefault="00D230AC" w:rsidP="00B45EAB">
            <w:pPr>
              <w:spacing w:line="240" w:lineRule="auto"/>
              <w:rPr>
                <w:rFonts w:ascii="Times New Roman" w:hAnsi="Times New Roman"/>
                <w:sz w:val="20"/>
                <w:szCs w:val="20"/>
              </w:rPr>
            </w:pPr>
          </w:p>
        </w:tc>
      </w:tr>
      <w:tr w:rsidR="00522D42" w:rsidRPr="00B45EAB" w:rsidTr="003E47EA">
        <w:trPr>
          <w:trHeight w:val="746"/>
        </w:trPr>
        <w:tc>
          <w:tcPr>
            <w:tcW w:w="534" w:type="dxa"/>
            <w:tcBorders>
              <w:top w:val="single" w:sz="4" w:space="0" w:color="auto"/>
              <w:left w:val="single" w:sz="4" w:space="0" w:color="auto"/>
              <w:bottom w:val="single" w:sz="4" w:space="0" w:color="auto"/>
              <w:right w:val="single" w:sz="4" w:space="0" w:color="auto"/>
            </w:tcBorders>
            <w:vAlign w:val="center"/>
          </w:tcPr>
          <w:p w:rsidR="00522D42" w:rsidRPr="00B45EAB" w:rsidRDefault="00522D42" w:rsidP="003E47EA">
            <w:pPr>
              <w:tabs>
                <w:tab w:val="left" w:pos="1291"/>
              </w:tabs>
              <w:spacing w:after="0"/>
              <w:jc w:val="center"/>
              <w:rPr>
                <w:rFonts w:ascii="Times New Roman" w:hAnsi="Times New Roman"/>
                <w:sz w:val="20"/>
                <w:szCs w:val="20"/>
                <w:lang w:val="uk-UA"/>
              </w:rPr>
            </w:pPr>
          </w:p>
          <w:p w:rsidR="00522D42" w:rsidRPr="00B45EAB" w:rsidRDefault="00522D42" w:rsidP="003E47EA">
            <w:pPr>
              <w:tabs>
                <w:tab w:val="left" w:pos="1291"/>
              </w:tabs>
              <w:spacing w:after="0"/>
              <w:jc w:val="center"/>
              <w:rPr>
                <w:rFonts w:ascii="Times New Roman" w:hAnsi="Times New Roman"/>
                <w:sz w:val="20"/>
                <w:szCs w:val="20"/>
                <w:lang w:val="uk-UA"/>
              </w:rPr>
            </w:pPr>
            <w:r w:rsidRPr="00B45EAB">
              <w:rPr>
                <w:rFonts w:ascii="Times New Roman" w:hAnsi="Times New Roman"/>
                <w:sz w:val="20"/>
                <w:szCs w:val="20"/>
                <w:lang w:val="uk-UA"/>
              </w:rPr>
              <w:t>4</w:t>
            </w:r>
          </w:p>
        </w:tc>
        <w:tc>
          <w:tcPr>
            <w:tcW w:w="3118" w:type="dxa"/>
            <w:tcBorders>
              <w:top w:val="single" w:sz="4" w:space="0" w:color="auto"/>
              <w:left w:val="single" w:sz="4" w:space="0" w:color="auto"/>
              <w:bottom w:val="single" w:sz="4" w:space="0" w:color="auto"/>
              <w:right w:val="single" w:sz="4" w:space="0" w:color="auto"/>
            </w:tcBorders>
            <w:vAlign w:val="center"/>
          </w:tcPr>
          <w:p w:rsidR="00522D42" w:rsidRPr="00B45EAB" w:rsidRDefault="00522D42" w:rsidP="000A3D1E">
            <w:pPr>
              <w:pStyle w:val="af0"/>
              <w:rPr>
                <w:rFonts w:ascii="Times New Roman" w:hAnsi="Times New Roman" w:cs="Times New Roman"/>
                <w:sz w:val="20"/>
                <w:szCs w:val="20"/>
                <w:lang w:val="uk-UA"/>
              </w:rPr>
            </w:pPr>
            <w:r w:rsidRPr="00B45EAB">
              <w:rPr>
                <w:rFonts w:ascii="Times New Roman" w:hAnsi="Times New Roman" w:cs="Times New Roman"/>
                <w:sz w:val="20"/>
                <w:szCs w:val="20"/>
                <w:lang w:val="uk-UA"/>
              </w:rPr>
              <w:t xml:space="preserve">Вантажні автомобілі повною масою понад 12,0 т </w:t>
            </w:r>
            <w:r w:rsidRPr="00B45EAB">
              <w:rPr>
                <w:rFonts w:ascii="Times New Roman" w:hAnsi="Times New Roman" w:cs="Times New Roman"/>
                <w:b/>
                <w:sz w:val="20"/>
                <w:szCs w:val="20"/>
                <w:lang w:val="uk-UA"/>
              </w:rPr>
              <w:t>(ОТК 1 раз на рік)</w:t>
            </w:r>
          </w:p>
        </w:tc>
        <w:tc>
          <w:tcPr>
            <w:tcW w:w="1134" w:type="dxa"/>
            <w:tcBorders>
              <w:top w:val="single" w:sz="4" w:space="0" w:color="auto"/>
              <w:left w:val="single" w:sz="4" w:space="0" w:color="auto"/>
              <w:bottom w:val="single" w:sz="4" w:space="0" w:color="auto"/>
              <w:right w:val="single" w:sz="4" w:space="0" w:color="auto"/>
            </w:tcBorders>
            <w:vAlign w:val="center"/>
          </w:tcPr>
          <w:p w:rsidR="00522D42" w:rsidRPr="00B45EAB" w:rsidRDefault="003E47EA" w:rsidP="00522D42">
            <w:pPr>
              <w:tabs>
                <w:tab w:val="left" w:pos="1291"/>
              </w:tabs>
              <w:spacing w:after="0" w:line="240" w:lineRule="auto"/>
              <w:jc w:val="center"/>
              <w:rPr>
                <w:rFonts w:ascii="Times New Roman" w:hAnsi="Times New Roman"/>
                <w:sz w:val="20"/>
                <w:szCs w:val="20"/>
                <w:lang w:val="uk-UA"/>
              </w:rPr>
            </w:pPr>
            <w:r>
              <w:rPr>
                <w:rFonts w:ascii="Times New Roman" w:hAnsi="Times New Roman"/>
                <w:sz w:val="20"/>
                <w:szCs w:val="20"/>
                <w:lang w:val="uk-UA"/>
              </w:rPr>
              <w:t>9</w:t>
            </w:r>
          </w:p>
        </w:tc>
        <w:tc>
          <w:tcPr>
            <w:tcW w:w="1134" w:type="dxa"/>
            <w:tcBorders>
              <w:top w:val="single" w:sz="4" w:space="0" w:color="auto"/>
              <w:left w:val="single" w:sz="4" w:space="0" w:color="auto"/>
              <w:bottom w:val="single" w:sz="4" w:space="0" w:color="auto"/>
              <w:right w:val="single" w:sz="4" w:space="0" w:color="auto"/>
            </w:tcBorders>
            <w:vAlign w:val="center"/>
          </w:tcPr>
          <w:p w:rsidR="00522D42" w:rsidRPr="00B45EAB" w:rsidRDefault="00522D42" w:rsidP="00522D42">
            <w:pPr>
              <w:spacing w:after="0" w:line="240" w:lineRule="auto"/>
              <w:jc w:val="center"/>
              <w:rPr>
                <w:rFonts w:ascii="Times New Roman" w:hAnsi="Times New Roman"/>
                <w:sz w:val="20"/>
                <w:szCs w:val="20"/>
                <w:lang w:val="uk-UA"/>
              </w:rPr>
            </w:pPr>
            <w:r w:rsidRPr="00B45EAB">
              <w:rPr>
                <w:rFonts w:ascii="Times New Roman" w:hAnsi="Times New Roman"/>
                <w:sz w:val="20"/>
                <w:szCs w:val="20"/>
                <w:lang w:val="en-US"/>
              </w:rPr>
              <w:t>N</w:t>
            </w:r>
            <w:r w:rsidRPr="00B45EAB">
              <w:rPr>
                <w:rFonts w:ascii="Times New Roman" w:hAnsi="Times New Roman"/>
                <w:sz w:val="20"/>
                <w:szCs w:val="20"/>
                <w:lang w:val="uk-UA"/>
              </w:rPr>
              <w:t>3</w:t>
            </w:r>
          </w:p>
        </w:tc>
        <w:tc>
          <w:tcPr>
            <w:tcW w:w="1134" w:type="dxa"/>
            <w:tcBorders>
              <w:top w:val="single" w:sz="4" w:space="0" w:color="auto"/>
              <w:left w:val="single" w:sz="4" w:space="0" w:color="auto"/>
              <w:bottom w:val="single" w:sz="4" w:space="0" w:color="auto"/>
              <w:right w:val="single" w:sz="4" w:space="0" w:color="auto"/>
            </w:tcBorders>
            <w:vAlign w:val="center"/>
          </w:tcPr>
          <w:p w:rsidR="00522D42" w:rsidRPr="00B45EAB" w:rsidRDefault="003E47EA" w:rsidP="00522D42">
            <w:pPr>
              <w:spacing w:after="0" w:line="240" w:lineRule="auto"/>
              <w:jc w:val="center"/>
              <w:rPr>
                <w:rFonts w:ascii="Times New Roman" w:hAnsi="Times New Roman"/>
                <w:sz w:val="20"/>
                <w:szCs w:val="20"/>
                <w:lang w:val="uk-UA"/>
              </w:rPr>
            </w:pPr>
            <w:r>
              <w:rPr>
                <w:rFonts w:ascii="Times New Roman" w:hAnsi="Times New Roman"/>
                <w:sz w:val="20"/>
                <w:szCs w:val="20"/>
                <w:lang w:val="uk-UA"/>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2D42" w:rsidRPr="00B45EAB" w:rsidRDefault="00522D42" w:rsidP="00522D42">
            <w:pPr>
              <w:spacing w:after="0" w:line="240"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2D42" w:rsidRPr="00B45EAB" w:rsidRDefault="00522D42" w:rsidP="00522D42">
            <w:pPr>
              <w:spacing w:after="0" w:line="240" w:lineRule="auto"/>
              <w:rPr>
                <w:rFonts w:ascii="Times New Roman" w:hAnsi="Times New Roman"/>
                <w:sz w:val="20"/>
                <w:szCs w:val="20"/>
              </w:rPr>
            </w:pPr>
          </w:p>
        </w:tc>
      </w:tr>
      <w:tr w:rsidR="00E67CF3" w:rsidRPr="00B45EAB" w:rsidTr="00522D42">
        <w:trPr>
          <w:cantSplit/>
          <w:trHeight w:val="20"/>
        </w:trPr>
        <w:tc>
          <w:tcPr>
            <w:tcW w:w="8755" w:type="dxa"/>
            <w:gridSpan w:val="6"/>
            <w:tcBorders>
              <w:top w:val="single" w:sz="4" w:space="0" w:color="auto"/>
            </w:tcBorders>
            <w:vAlign w:val="center"/>
          </w:tcPr>
          <w:p w:rsidR="00E67CF3" w:rsidRPr="00E67CF3" w:rsidRDefault="00E67CF3" w:rsidP="003E47EA">
            <w:pPr>
              <w:spacing w:after="0" w:line="240" w:lineRule="auto"/>
              <w:rPr>
                <w:rFonts w:ascii="Times New Roman" w:hAnsi="Times New Roman"/>
                <w:b/>
                <w:sz w:val="20"/>
                <w:szCs w:val="20"/>
                <w:lang w:val="uk-UA"/>
              </w:rPr>
            </w:pPr>
            <w:r w:rsidRPr="00E67CF3">
              <w:rPr>
                <w:rFonts w:ascii="Times New Roman" w:hAnsi="Times New Roman"/>
                <w:b/>
                <w:sz w:val="20"/>
                <w:szCs w:val="20"/>
                <w:lang w:val="uk-UA"/>
              </w:rPr>
              <w:t>Всього вартість послуг без ПДВ:</w:t>
            </w:r>
          </w:p>
        </w:tc>
        <w:tc>
          <w:tcPr>
            <w:tcW w:w="1985" w:type="dxa"/>
            <w:tcBorders>
              <w:top w:val="single" w:sz="4" w:space="0" w:color="auto"/>
            </w:tcBorders>
            <w:shd w:val="clear" w:color="auto" w:fill="auto"/>
          </w:tcPr>
          <w:p w:rsidR="00E67CF3" w:rsidRPr="00B45EAB" w:rsidRDefault="00E67CF3">
            <w:pPr>
              <w:rPr>
                <w:rFonts w:ascii="Times New Roman" w:hAnsi="Times New Roman"/>
                <w:sz w:val="20"/>
                <w:szCs w:val="20"/>
              </w:rPr>
            </w:pPr>
          </w:p>
        </w:tc>
      </w:tr>
      <w:tr w:rsidR="00E67CF3" w:rsidRPr="00B45EAB" w:rsidTr="00522D42">
        <w:trPr>
          <w:trHeight w:val="20"/>
        </w:trPr>
        <w:tc>
          <w:tcPr>
            <w:tcW w:w="8755" w:type="dxa"/>
            <w:gridSpan w:val="6"/>
            <w:vAlign w:val="center"/>
          </w:tcPr>
          <w:p w:rsidR="00E67CF3" w:rsidRPr="00E67CF3" w:rsidRDefault="00E67CF3" w:rsidP="003E47EA">
            <w:pPr>
              <w:spacing w:after="0" w:line="240" w:lineRule="auto"/>
              <w:rPr>
                <w:rFonts w:ascii="Times New Roman" w:hAnsi="Times New Roman"/>
                <w:b/>
                <w:sz w:val="20"/>
                <w:szCs w:val="20"/>
                <w:lang w:val="uk-UA"/>
              </w:rPr>
            </w:pPr>
            <w:r w:rsidRPr="00E67CF3">
              <w:rPr>
                <w:rFonts w:ascii="Times New Roman" w:hAnsi="Times New Roman"/>
                <w:b/>
                <w:sz w:val="20"/>
                <w:szCs w:val="20"/>
                <w:lang w:val="uk-UA"/>
              </w:rPr>
              <w:t>ПДВ 20%:</w:t>
            </w:r>
          </w:p>
        </w:tc>
        <w:tc>
          <w:tcPr>
            <w:tcW w:w="1985" w:type="dxa"/>
            <w:shd w:val="clear" w:color="auto" w:fill="auto"/>
          </w:tcPr>
          <w:p w:rsidR="00E67CF3" w:rsidRPr="00B45EAB" w:rsidRDefault="00E67CF3">
            <w:pPr>
              <w:rPr>
                <w:rFonts w:ascii="Times New Roman" w:hAnsi="Times New Roman"/>
                <w:sz w:val="20"/>
                <w:szCs w:val="20"/>
              </w:rPr>
            </w:pPr>
          </w:p>
        </w:tc>
      </w:tr>
      <w:tr w:rsidR="00E67CF3" w:rsidRPr="00B45EAB" w:rsidTr="00522D42">
        <w:trPr>
          <w:trHeight w:val="20"/>
        </w:trPr>
        <w:tc>
          <w:tcPr>
            <w:tcW w:w="8755" w:type="dxa"/>
            <w:gridSpan w:val="6"/>
            <w:vAlign w:val="center"/>
          </w:tcPr>
          <w:p w:rsidR="00E67CF3" w:rsidRPr="00E67CF3" w:rsidRDefault="00E67CF3" w:rsidP="003E47EA">
            <w:pPr>
              <w:spacing w:line="240" w:lineRule="auto"/>
              <w:rPr>
                <w:rFonts w:ascii="Times New Roman" w:hAnsi="Times New Roman"/>
                <w:b/>
                <w:sz w:val="20"/>
                <w:szCs w:val="20"/>
              </w:rPr>
            </w:pPr>
            <w:r w:rsidRPr="00E67CF3">
              <w:rPr>
                <w:rFonts w:ascii="Times New Roman" w:hAnsi="Times New Roman"/>
                <w:b/>
                <w:sz w:val="20"/>
                <w:szCs w:val="20"/>
                <w:lang w:val="uk-UA"/>
              </w:rPr>
              <w:t>Всього вартість послуг з  ПДВ 20%:</w:t>
            </w:r>
          </w:p>
        </w:tc>
        <w:tc>
          <w:tcPr>
            <w:tcW w:w="1985" w:type="dxa"/>
            <w:shd w:val="clear" w:color="auto" w:fill="auto"/>
          </w:tcPr>
          <w:p w:rsidR="00E67CF3" w:rsidRPr="00B45EAB" w:rsidRDefault="00E67CF3">
            <w:pPr>
              <w:rPr>
                <w:rFonts w:ascii="Times New Roman" w:hAnsi="Times New Roman"/>
                <w:sz w:val="20"/>
                <w:szCs w:val="20"/>
              </w:rPr>
            </w:pPr>
          </w:p>
        </w:tc>
      </w:tr>
    </w:tbl>
    <w:p w:rsidR="00D230AC" w:rsidRDefault="00D230AC" w:rsidP="006575A4">
      <w:pPr>
        <w:spacing w:after="0" w:line="240" w:lineRule="auto"/>
        <w:jc w:val="center"/>
        <w:rPr>
          <w:rFonts w:ascii="Times New Roman" w:hAnsi="Times New Roman"/>
          <w:sz w:val="24"/>
          <w:szCs w:val="24"/>
          <w:lang w:val="uk-UA"/>
        </w:rPr>
      </w:pPr>
    </w:p>
    <w:p w:rsidR="006575A4" w:rsidRPr="00E31EA4" w:rsidRDefault="006575A4" w:rsidP="006575A4">
      <w:pPr>
        <w:spacing w:after="0" w:line="240" w:lineRule="auto"/>
        <w:rPr>
          <w:rFonts w:ascii="Times New Roman" w:hAnsi="Times New Roman"/>
          <w:b/>
          <w:sz w:val="24"/>
          <w:szCs w:val="24"/>
          <w:lang w:val="uk-UA"/>
        </w:rPr>
      </w:pPr>
    </w:p>
    <w:p w:rsidR="006575A4" w:rsidRDefault="006575A4" w:rsidP="00E34101">
      <w:pPr>
        <w:spacing w:after="0" w:line="240" w:lineRule="auto"/>
        <w:ind w:firstLine="567"/>
        <w:jc w:val="both"/>
        <w:rPr>
          <w:rFonts w:ascii="Times New Roman" w:hAnsi="Times New Roman"/>
          <w:color w:val="000000"/>
          <w:sz w:val="24"/>
          <w:szCs w:val="24"/>
          <w:lang w:val="uk-UA"/>
        </w:rPr>
      </w:pPr>
      <w:r w:rsidRPr="00E31EA4">
        <w:rPr>
          <w:rFonts w:ascii="Times New Roman" w:hAnsi="Times New Roman"/>
          <w:sz w:val="24"/>
          <w:szCs w:val="24"/>
          <w:lang w:val="uk-UA"/>
        </w:rPr>
        <w:t xml:space="preserve">Сума (ціна) Договору, відповідно до розрахунку вартості без урахування ПДВ складає </w:t>
      </w:r>
      <w:r w:rsidRPr="00E31EA4">
        <w:rPr>
          <w:rFonts w:ascii="Times New Roman" w:hAnsi="Times New Roman"/>
          <w:i/>
          <w:sz w:val="24"/>
          <w:szCs w:val="24"/>
          <w:lang w:val="uk-UA"/>
        </w:rPr>
        <w:t>__________</w:t>
      </w:r>
      <w:r w:rsidRPr="00E31EA4">
        <w:rPr>
          <w:rFonts w:ascii="Times New Roman" w:hAnsi="Times New Roman"/>
          <w:sz w:val="24"/>
          <w:szCs w:val="24"/>
          <w:lang w:val="uk-UA"/>
        </w:rPr>
        <w:t xml:space="preserve"> грн. </w:t>
      </w:r>
      <w:r w:rsidRPr="00E31EA4">
        <w:rPr>
          <w:rFonts w:ascii="Times New Roman" w:hAnsi="Times New Roman"/>
          <w:i/>
          <w:sz w:val="24"/>
          <w:szCs w:val="24"/>
          <w:lang w:val="uk-UA"/>
        </w:rPr>
        <w:t>____</w:t>
      </w:r>
      <w:r w:rsidRPr="00E31EA4">
        <w:rPr>
          <w:rFonts w:ascii="Times New Roman" w:hAnsi="Times New Roman"/>
          <w:sz w:val="24"/>
          <w:szCs w:val="24"/>
          <w:lang w:val="uk-UA"/>
        </w:rPr>
        <w:t xml:space="preserve"> коп.), крім того  податок на додану вартість 20% </w:t>
      </w:r>
      <w:r w:rsidRPr="00E31EA4">
        <w:rPr>
          <w:rFonts w:ascii="Times New Roman" w:hAnsi="Times New Roman"/>
          <w:i/>
          <w:sz w:val="24"/>
          <w:szCs w:val="24"/>
          <w:lang w:val="uk-UA"/>
        </w:rPr>
        <w:t>_________</w:t>
      </w:r>
      <w:r w:rsidRPr="00E31EA4">
        <w:rPr>
          <w:rFonts w:ascii="Times New Roman" w:hAnsi="Times New Roman"/>
          <w:sz w:val="24"/>
          <w:szCs w:val="24"/>
          <w:lang w:val="uk-UA"/>
        </w:rPr>
        <w:t xml:space="preserve"> грн., вартість послуг з урахуванням податку на додану вартість складає ___________</w:t>
      </w:r>
      <w:r w:rsidRPr="00E31EA4">
        <w:rPr>
          <w:rFonts w:ascii="Times New Roman" w:hAnsi="Times New Roman"/>
          <w:color w:val="000000"/>
          <w:sz w:val="24"/>
          <w:szCs w:val="24"/>
          <w:lang w:val="uk-UA"/>
        </w:rPr>
        <w:t xml:space="preserve"> грн. (_________ грн. ___ коп.).</w:t>
      </w:r>
    </w:p>
    <w:p w:rsidR="006575A4" w:rsidRPr="00E31EA4" w:rsidRDefault="006575A4" w:rsidP="006575A4">
      <w:pPr>
        <w:pStyle w:val="5"/>
        <w:shd w:val="clear" w:color="auto" w:fill="FFFFFF"/>
        <w:tabs>
          <w:tab w:val="left" w:pos="5093"/>
          <w:tab w:val="left" w:pos="10186"/>
        </w:tabs>
        <w:spacing w:before="5"/>
        <w:rPr>
          <w:b/>
          <w:sz w:val="24"/>
          <w:szCs w:val="24"/>
          <w:lang w:val="uk-UA"/>
        </w:rPr>
      </w:pPr>
    </w:p>
    <w:p w:rsidR="007A2146" w:rsidRDefault="007A2146" w:rsidP="00E34101">
      <w:pPr>
        <w:pStyle w:val="21"/>
        <w:spacing w:after="0" w:line="240" w:lineRule="auto"/>
        <w:ind w:firstLine="567"/>
        <w:jc w:val="both"/>
        <w:rPr>
          <w:lang w:val="uk-UA"/>
        </w:rPr>
      </w:pPr>
      <w:r>
        <w:rPr>
          <w:lang w:val="uk-UA"/>
        </w:rPr>
        <w:t xml:space="preserve">Розрахунок вартості послуг </w:t>
      </w:r>
      <w:r w:rsidRPr="00AC53F6">
        <w:rPr>
          <w:lang w:val="uk-UA"/>
        </w:rPr>
        <w:t>включає всі витрати, пов’язані із наданням послуг ОТК відповідно до переліку</w:t>
      </w:r>
      <w:r w:rsidR="00A63E1F">
        <w:rPr>
          <w:lang w:val="uk-UA"/>
        </w:rPr>
        <w:t>,</w:t>
      </w:r>
      <w:r w:rsidRPr="00AC53F6">
        <w:rPr>
          <w:lang w:val="uk-UA"/>
        </w:rPr>
        <w:t xml:space="preserve"> періодичності та кількості проведення ОТК транспортних засобів</w:t>
      </w:r>
      <w:r w:rsidRPr="00E31EA4">
        <w:rPr>
          <w:lang w:val="uk-UA"/>
        </w:rPr>
        <w:t>.</w:t>
      </w:r>
    </w:p>
    <w:p w:rsidR="007A2146" w:rsidRDefault="007A2146" w:rsidP="007A2146">
      <w:pPr>
        <w:pStyle w:val="21"/>
        <w:spacing w:after="0" w:line="240" w:lineRule="auto"/>
        <w:jc w:val="both"/>
        <w:rPr>
          <w:lang w:val="uk-UA"/>
        </w:rPr>
      </w:pPr>
    </w:p>
    <w:p w:rsidR="007A2146" w:rsidRPr="00E31EA4" w:rsidRDefault="007A2146" w:rsidP="007A2146">
      <w:pPr>
        <w:pStyle w:val="21"/>
        <w:spacing w:after="0" w:line="240" w:lineRule="auto"/>
        <w:jc w:val="both"/>
        <w:rPr>
          <w:lang w:val="uk-UA"/>
        </w:rPr>
      </w:pPr>
    </w:p>
    <w:p w:rsidR="006575A4" w:rsidRPr="00E31EA4" w:rsidRDefault="00F43CD3" w:rsidP="00F43CD3">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00591B81">
        <w:rPr>
          <w:rFonts w:ascii="Times New Roman" w:hAnsi="Times New Roman"/>
          <w:b/>
          <w:sz w:val="24"/>
          <w:szCs w:val="24"/>
          <w:lang w:val="uk-UA"/>
        </w:rPr>
        <w:t xml:space="preserve">                               </w:t>
      </w:r>
      <w:r w:rsidR="00591B81" w:rsidRPr="00E31EA4">
        <w:rPr>
          <w:rFonts w:ascii="Times New Roman" w:hAnsi="Times New Roman"/>
          <w:b/>
          <w:sz w:val="24"/>
          <w:szCs w:val="24"/>
          <w:lang w:val="uk-UA"/>
        </w:rPr>
        <w:t xml:space="preserve">ВИКОНАВЕЦЬ </w:t>
      </w:r>
      <w:r w:rsidR="00591B81" w:rsidRPr="00E31EA4">
        <w:rPr>
          <w:rFonts w:ascii="Times New Roman" w:hAnsi="Times New Roman"/>
          <w:b/>
          <w:sz w:val="24"/>
          <w:szCs w:val="24"/>
          <w:lang w:val="uk-UA"/>
        </w:rPr>
        <w:tab/>
      </w:r>
      <w:r w:rsidR="00591B81" w:rsidRPr="00E31EA4">
        <w:rPr>
          <w:rFonts w:ascii="Times New Roman" w:hAnsi="Times New Roman"/>
          <w:b/>
          <w:sz w:val="24"/>
          <w:szCs w:val="24"/>
          <w:lang w:val="uk-UA"/>
        </w:rPr>
        <w:tab/>
      </w:r>
      <w:r w:rsidR="00591B81" w:rsidRPr="00E31EA4">
        <w:rPr>
          <w:rFonts w:ascii="Times New Roman" w:hAnsi="Times New Roman"/>
          <w:b/>
          <w:sz w:val="24"/>
          <w:szCs w:val="24"/>
          <w:lang w:val="uk-UA"/>
        </w:rPr>
        <w:tab/>
      </w:r>
      <w:r w:rsidR="00591B81" w:rsidRPr="00E31EA4">
        <w:rPr>
          <w:rFonts w:ascii="Times New Roman" w:hAnsi="Times New Roman"/>
          <w:b/>
          <w:sz w:val="24"/>
          <w:szCs w:val="24"/>
          <w:lang w:val="uk-UA"/>
        </w:rPr>
        <w:tab/>
      </w:r>
      <w:r w:rsidR="00591B81">
        <w:rPr>
          <w:rFonts w:ascii="Times New Roman" w:hAnsi="Times New Roman"/>
          <w:b/>
          <w:sz w:val="24"/>
          <w:szCs w:val="24"/>
          <w:lang w:val="uk-UA"/>
        </w:rPr>
        <w:t xml:space="preserve">           </w:t>
      </w:r>
      <w:r w:rsidR="00591B81" w:rsidRPr="00E31EA4">
        <w:rPr>
          <w:rFonts w:ascii="Times New Roman" w:hAnsi="Times New Roman"/>
          <w:b/>
          <w:sz w:val="24"/>
          <w:szCs w:val="24"/>
          <w:lang w:val="uk-UA"/>
        </w:rPr>
        <w:t>ЗАМОВНИК</w:t>
      </w:r>
    </w:p>
    <w:p w:rsidR="006575A4" w:rsidRPr="00E31EA4" w:rsidRDefault="006575A4" w:rsidP="006575A4">
      <w:pPr>
        <w:spacing w:after="0" w:line="240" w:lineRule="auto"/>
        <w:jc w:val="center"/>
        <w:rPr>
          <w:rFonts w:ascii="Times New Roman" w:hAnsi="Times New Roman"/>
          <w:b/>
          <w:sz w:val="24"/>
          <w:szCs w:val="24"/>
          <w:lang w:val="uk-UA"/>
        </w:rPr>
      </w:pPr>
    </w:p>
    <w:p w:rsidR="006575A4" w:rsidRPr="00E31EA4" w:rsidRDefault="006575A4" w:rsidP="006575A4">
      <w:pPr>
        <w:spacing w:after="0" w:line="240" w:lineRule="auto"/>
        <w:jc w:val="center"/>
        <w:rPr>
          <w:rFonts w:ascii="Times New Roman" w:hAnsi="Times New Roman"/>
          <w:sz w:val="24"/>
          <w:szCs w:val="24"/>
          <w:lang w:val="uk-UA"/>
        </w:rPr>
      </w:pPr>
      <w:r w:rsidRPr="00E31EA4">
        <w:rPr>
          <w:rFonts w:ascii="Times New Roman" w:hAnsi="Times New Roman"/>
          <w:sz w:val="24"/>
          <w:szCs w:val="24"/>
          <w:lang w:val="uk-UA"/>
        </w:rPr>
        <w:t>______________</w:t>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t>______________</w:t>
      </w:r>
    </w:p>
    <w:p w:rsidR="005632E8" w:rsidRDefault="005632E8">
      <w:pPr>
        <w:rPr>
          <w:rFonts w:ascii="Times New Roman" w:hAnsi="Times New Roman"/>
          <w:i/>
          <w:sz w:val="24"/>
          <w:szCs w:val="24"/>
          <w:lang w:val="uk-UA"/>
        </w:rPr>
      </w:pPr>
    </w:p>
    <w:p w:rsidR="006575A4" w:rsidRPr="00E34101" w:rsidRDefault="006575A4" w:rsidP="006575A4">
      <w:pPr>
        <w:spacing w:after="0" w:line="240" w:lineRule="auto"/>
        <w:ind w:firstLine="567"/>
        <w:rPr>
          <w:rFonts w:ascii="Times New Roman" w:hAnsi="Times New Roman"/>
          <w:b/>
          <w:i/>
          <w:sz w:val="24"/>
          <w:szCs w:val="24"/>
          <w:lang w:val="uk-UA"/>
        </w:rPr>
      </w:pPr>
      <w:r w:rsidRPr="00E34101">
        <w:rPr>
          <w:rFonts w:ascii="Times New Roman" w:hAnsi="Times New Roman"/>
          <w:b/>
          <w:i/>
          <w:sz w:val="24"/>
          <w:szCs w:val="24"/>
          <w:lang w:val="uk-UA"/>
        </w:rPr>
        <w:t>Примітка:</w:t>
      </w:r>
    </w:p>
    <w:p w:rsidR="00E34101" w:rsidRPr="004773CF" w:rsidRDefault="00E34101" w:rsidP="00E34101">
      <w:pPr>
        <w:tabs>
          <w:tab w:val="left" w:pos="7684"/>
        </w:tabs>
        <w:ind w:hanging="23"/>
        <w:jc w:val="both"/>
        <w:rPr>
          <w:rFonts w:ascii="Times New Roman" w:hAnsi="Times New Roman"/>
          <w:b/>
          <w:i/>
          <w:sz w:val="24"/>
          <w:szCs w:val="24"/>
        </w:rPr>
      </w:pPr>
      <w:r w:rsidRPr="004773CF">
        <w:rPr>
          <w:rFonts w:ascii="Times New Roman" w:hAnsi="Times New Roman"/>
          <w:b/>
          <w:i/>
          <w:sz w:val="24"/>
          <w:szCs w:val="24"/>
          <w:lang w:val="uk-UA"/>
        </w:rPr>
        <w:t xml:space="preserve">*Учасник, якого визнано Переможцем, </w:t>
      </w:r>
      <w:r w:rsidRPr="004773CF">
        <w:rPr>
          <w:rFonts w:ascii="Times New Roman" w:hAnsi="Times New Roman"/>
          <w:b/>
          <w:i/>
          <w:sz w:val="24"/>
          <w:szCs w:val="24"/>
          <w:lang w:val="uk-UA" w:eastAsia="uk-UA"/>
        </w:rPr>
        <w:t xml:space="preserve"> у строк до укладання договору </w:t>
      </w:r>
      <w:r w:rsidRPr="004773CF">
        <w:rPr>
          <w:rFonts w:ascii="Times New Roman" w:hAnsi="Times New Roman"/>
          <w:b/>
          <w:i/>
          <w:sz w:val="24"/>
          <w:szCs w:val="24"/>
          <w:lang w:val="uk-UA"/>
        </w:rPr>
        <w:t>на електронну адресу:</w:t>
      </w:r>
      <w:r w:rsidRPr="00E34101">
        <w:rPr>
          <w:rFonts w:ascii="Times New Roman" w:hAnsi="Times New Roman"/>
          <w:b/>
          <w:i/>
          <w:sz w:val="24"/>
          <w:szCs w:val="24"/>
          <w:lang w:val="uk-UA"/>
        </w:rPr>
        <w:t xml:space="preserve"> </w:t>
      </w:r>
      <w:hyperlink r:id="rId9" w:history="1">
        <w:r w:rsidRPr="00E34101">
          <w:rPr>
            <w:rStyle w:val="af1"/>
            <w:b/>
            <w:i/>
            <w:color w:val="0000FF"/>
            <w:sz w:val="24"/>
            <w:szCs w:val="24"/>
            <w:lang w:val="uk-UA"/>
          </w:rPr>
          <w:t>N.Luckaya@</w:t>
        </w:r>
        <w:r w:rsidRPr="00E34101">
          <w:rPr>
            <w:rStyle w:val="af1"/>
            <w:b/>
            <w:i/>
            <w:color w:val="0000FF"/>
            <w:sz w:val="24"/>
            <w:szCs w:val="24"/>
            <w:lang w:val="en-US"/>
          </w:rPr>
          <w:t>vostgok</w:t>
        </w:r>
        <w:r w:rsidRPr="00E34101">
          <w:rPr>
            <w:rStyle w:val="af1"/>
            <w:b/>
            <w:i/>
            <w:color w:val="0000FF"/>
            <w:sz w:val="24"/>
            <w:szCs w:val="24"/>
          </w:rPr>
          <w:t>.</w:t>
        </w:r>
        <w:r w:rsidRPr="00E34101">
          <w:rPr>
            <w:rStyle w:val="af1"/>
            <w:b/>
            <w:i/>
            <w:color w:val="0000FF"/>
            <w:sz w:val="24"/>
            <w:szCs w:val="24"/>
            <w:lang w:val="en-US"/>
          </w:rPr>
          <w:t>dp</w:t>
        </w:r>
        <w:r w:rsidRPr="00E34101">
          <w:rPr>
            <w:rStyle w:val="af1"/>
            <w:b/>
            <w:i/>
            <w:color w:val="0000FF"/>
            <w:sz w:val="24"/>
            <w:szCs w:val="24"/>
          </w:rPr>
          <w:t>.</w:t>
        </w:r>
        <w:r w:rsidRPr="00E34101">
          <w:rPr>
            <w:rStyle w:val="af1"/>
            <w:b/>
            <w:i/>
            <w:color w:val="0000FF"/>
            <w:sz w:val="24"/>
            <w:szCs w:val="24"/>
            <w:lang w:val="en-US"/>
          </w:rPr>
          <w:t>ua</w:t>
        </w:r>
      </w:hyperlink>
      <w:r w:rsidRPr="00E34101">
        <w:rPr>
          <w:rFonts w:ascii="Times New Roman" w:hAnsi="Times New Roman"/>
          <w:b/>
          <w:i/>
          <w:color w:val="0000FF"/>
          <w:sz w:val="24"/>
          <w:szCs w:val="24"/>
        </w:rPr>
        <w:t xml:space="preserve"> та </w:t>
      </w:r>
      <w:proofErr w:type="spellStart"/>
      <w:r w:rsidRPr="00E34101">
        <w:rPr>
          <w:rFonts w:ascii="Times New Roman" w:hAnsi="Times New Roman"/>
          <w:b/>
          <w:i/>
          <w:color w:val="0000FF"/>
          <w:sz w:val="24"/>
          <w:szCs w:val="24"/>
          <w:u w:val="single"/>
        </w:rPr>
        <w:t>transp.vid.nach@vostgok</w:t>
      </w:r>
      <w:proofErr w:type="spellEnd"/>
      <w:r w:rsidRPr="00E34101">
        <w:rPr>
          <w:rFonts w:ascii="Times New Roman" w:hAnsi="Times New Roman"/>
          <w:b/>
          <w:i/>
          <w:color w:val="0000FF"/>
          <w:sz w:val="24"/>
          <w:szCs w:val="24"/>
          <w:u w:val="single"/>
        </w:rPr>
        <w:t>.</w:t>
      </w:r>
      <w:proofErr w:type="spellStart"/>
      <w:r w:rsidRPr="00E34101">
        <w:rPr>
          <w:rFonts w:ascii="Times New Roman" w:hAnsi="Times New Roman"/>
          <w:b/>
          <w:i/>
          <w:color w:val="0000FF"/>
          <w:sz w:val="24"/>
          <w:szCs w:val="24"/>
          <w:u w:val="single"/>
          <w:lang w:val="en-US"/>
        </w:rPr>
        <w:t>dp</w:t>
      </w:r>
      <w:proofErr w:type="spellEnd"/>
      <w:r w:rsidRPr="00E34101">
        <w:rPr>
          <w:rFonts w:ascii="Times New Roman" w:hAnsi="Times New Roman"/>
          <w:b/>
          <w:i/>
          <w:color w:val="0000FF"/>
          <w:sz w:val="24"/>
          <w:szCs w:val="24"/>
          <w:u w:val="single"/>
        </w:rPr>
        <w:t>.</w:t>
      </w:r>
      <w:proofErr w:type="spellStart"/>
      <w:r w:rsidRPr="00E34101">
        <w:rPr>
          <w:rFonts w:ascii="Times New Roman" w:hAnsi="Times New Roman"/>
          <w:b/>
          <w:i/>
          <w:color w:val="0000FF"/>
          <w:sz w:val="24"/>
          <w:szCs w:val="24"/>
          <w:u w:val="single"/>
          <w:lang w:val="en-US"/>
        </w:rPr>
        <w:t>ua</w:t>
      </w:r>
      <w:proofErr w:type="spellEnd"/>
      <w:r w:rsidR="00B46AE8" w:rsidRPr="00B46AE8">
        <w:rPr>
          <w:rFonts w:ascii="Times New Roman" w:hAnsi="Times New Roman"/>
          <w:b/>
          <w:i/>
          <w:sz w:val="24"/>
          <w:szCs w:val="24"/>
          <w:lang w:val="uk-UA"/>
        </w:rPr>
        <w:t xml:space="preserve"> </w:t>
      </w:r>
      <w:r w:rsidR="00B46AE8" w:rsidRPr="004773CF">
        <w:rPr>
          <w:rFonts w:ascii="Times New Roman" w:hAnsi="Times New Roman"/>
          <w:b/>
          <w:i/>
          <w:sz w:val="24"/>
          <w:szCs w:val="24"/>
          <w:lang w:val="uk-UA"/>
        </w:rPr>
        <w:t>надсилає</w:t>
      </w:r>
      <w:r w:rsidR="00B46AE8">
        <w:rPr>
          <w:rFonts w:ascii="Times New Roman" w:hAnsi="Times New Roman"/>
          <w:b/>
          <w:i/>
          <w:sz w:val="24"/>
          <w:szCs w:val="24"/>
          <w:lang w:val="uk-UA"/>
        </w:rPr>
        <w:t>:</w:t>
      </w:r>
    </w:p>
    <w:p w:rsidR="006575A4" w:rsidRPr="00E34101" w:rsidRDefault="006575A4" w:rsidP="006575A4">
      <w:pPr>
        <w:tabs>
          <w:tab w:val="left" w:pos="7684"/>
        </w:tabs>
        <w:spacing w:after="0" w:line="240" w:lineRule="auto"/>
        <w:ind w:firstLine="567"/>
        <w:jc w:val="both"/>
        <w:rPr>
          <w:rFonts w:ascii="Times New Roman" w:hAnsi="Times New Roman"/>
          <w:b/>
          <w:i/>
          <w:color w:val="000000"/>
          <w:szCs w:val="24"/>
          <w:lang w:val="uk-UA"/>
        </w:rPr>
      </w:pPr>
      <w:r w:rsidRPr="00E34101">
        <w:rPr>
          <w:rFonts w:ascii="Times New Roman" w:hAnsi="Times New Roman"/>
          <w:b/>
          <w:i/>
          <w:color w:val="000000"/>
          <w:szCs w:val="24"/>
          <w:lang w:val="uk-UA"/>
        </w:rPr>
        <w:t xml:space="preserve">1 Додаток №1 до договору (протокол </w:t>
      </w:r>
      <w:r w:rsidR="00591B81">
        <w:rPr>
          <w:rFonts w:ascii="Times New Roman" w:hAnsi="Times New Roman"/>
          <w:b/>
          <w:i/>
          <w:color w:val="000000"/>
          <w:szCs w:val="24"/>
          <w:lang w:val="uk-UA"/>
        </w:rPr>
        <w:t>по</w:t>
      </w:r>
      <w:r w:rsidRPr="00E34101">
        <w:rPr>
          <w:rFonts w:ascii="Times New Roman" w:hAnsi="Times New Roman"/>
          <w:b/>
          <w:i/>
          <w:color w:val="000000"/>
          <w:szCs w:val="24"/>
          <w:lang w:val="uk-UA"/>
        </w:rPr>
        <w:t xml:space="preserve">годження договірної ціни) на фірмовому бланку підприємства за підписом уповноваженої особи та печатки (за наявності). </w:t>
      </w:r>
    </w:p>
    <w:p w:rsidR="006575A4" w:rsidRDefault="006575A4" w:rsidP="006575A4">
      <w:pPr>
        <w:tabs>
          <w:tab w:val="left" w:pos="7684"/>
        </w:tabs>
        <w:spacing w:after="0" w:line="240" w:lineRule="auto"/>
        <w:ind w:firstLine="567"/>
        <w:jc w:val="both"/>
        <w:rPr>
          <w:rFonts w:ascii="Times New Roman" w:hAnsi="Times New Roman"/>
          <w:b/>
          <w:i/>
          <w:color w:val="000000"/>
          <w:szCs w:val="24"/>
          <w:lang w:val="uk-UA"/>
        </w:rPr>
      </w:pPr>
      <w:r w:rsidRPr="00E34101">
        <w:rPr>
          <w:rFonts w:ascii="Times New Roman" w:hAnsi="Times New Roman"/>
          <w:b/>
          <w:i/>
          <w:color w:val="000000"/>
          <w:szCs w:val="24"/>
          <w:lang w:val="uk-UA"/>
        </w:rPr>
        <w:lastRenderedPageBreak/>
        <w:t xml:space="preserve">2 Додаток №2 до договору (Розрахунок вартості послуги з обов’язкового технічного контролю транспортних засобів </w:t>
      </w:r>
      <w:proofErr w:type="spellStart"/>
      <w:r w:rsidR="00E34101">
        <w:rPr>
          <w:rFonts w:ascii="Times New Roman" w:hAnsi="Times New Roman"/>
          <w:b/>
          <w:i/>
          <w:color w:val="000000"/>
          <w:sz w:val="24"/>
          <w:szCs w:val="24"/>
          <w:lang w:val="uk-UA"/>
        </w:rPr>
        <w:t>Смолінської</w:t>
      </w:r>
      <w:proofErr w:type="spellEnd"/>
      <w:r w:rsidR="00502686" w:rsidRPr="00E34101">
        <w:rPr>
          <w:rFonts w:ascii="Times New Roman" w:hAnsi="Times New Roman"/>
          <w:b/>
          <w:i/>
          <w:color w:val="000000"/>
          <w:sz w:val="24"/>
          <w:szCs w:val="24"/>
          <w:lang w:val="uk-UA"/>
        </w:rPr>
        <w:t xml:space="preserve"> шахти</w:t>
      </w:r>
      <w:r w:rsidR="00502686" w:rsidRPr="00E34101">
        <w:rPr>
          <w:rFonts w:ascii="Times New Roman" w:hAnsi="Times New Roman"/>
          <w:b/>
          <w:color w:val="000000"/>
          <w:sz w:val="24"/>
          <w:szCs w:val="24"/>
          <w:lang w:val="uk-UA"/>
        </w:rPr>
        <w:t xml:space="preserve">  </w:t>
      </w:r>
      <w:proofErr w:type="spellStart"/>
      <w:r w:rsidRPr="00E34101">
        <w:rPr>
          <w:rFonts w:ascii="Times New Roman" w:hAnsi="Times New Roman"/>
          <w:b/>
          <w:i/>
          <w:color w:val="000000"/>
          <w:szCs w:val="24"/>
          <w:lang w:val="uk-UA"/>
        </w:rPr>
        <w:t>ДП</w:t>
      </w:r>
      <w:proofErr w:type="spellEnd"/>
      <w:r w:rsidRPr="00E34101">
        <w:rPr>
          <w:rFonts w:ascii="Times New Roman" w:hAnsi="Times New Roman"/>
          <w:b/>
          <w:i/>
          <w:color w:val="000000"/>
          <w:szCs w:val="24"/>
          <w:lang w:val="uk-UA"/>
        </w:rPr>
        <w:t xml:space="preserve"> «</w:t>
      </w:r>
      <w:proofErr w:type="spellStart"/>
      <w:r w:rsidRPr="00E34101">
        <w:rPr>
          <w:rFonts w:ascii="Times New Roman" w:hAnsi="Times New Roman"/>
          <w:b/>
          <w:i/>
          <w:color w:val="000000"/>
          <w:szCs w:val="24"/>
          <w:lang w:val="uk-UA"/>
        </w:rPr>
        <w:t>СхідГЗК</w:t>
      </w:r>
      <w:proofErr w:type="spellEnd"/>
      <w:r w:rsidRPr="00E34101">
        <w:rPr>
          <w:rFonts w:ascii="Times New Roman" w:hAnsi="Times New Roman"/>
          <w:b/>
          <w:i/>
          <w:color w:val="000000"/>
          <w:szCs w:val="24"/>
          <w:lang w:val="uk-UA"/>
        </w:rPr>
        <w:t xml:space="preserve">») на фірмовому бланку підприємства за підписом уповноваженої особи та печатки (за наявності). </w:t>
      </w:r>
    </w:p>
    <w:p w:rsidR="00E34101" w:rsidRPr="00E34101" w:rsidRDefault="00E34101" w:rsidP="006575A4">
      <w:pPr>
        <w:tabs>
          <w:tab w:val="left" w:pos="7684"/>
        </w:tabs>
        <w:spacing w:after="0" w:line="240" w:lineRule="auto"/>
        <w:ind w:firstLine="567"/>
        <w:jc w:val="both"/>
        <w:rPr>
          <w:rFonts w:ascii="Times New Roman" w:hAnsi="Times New Roman"/>
          <w:b/>
          <w:i/>
          <w:color w:val="000000"/>
          <w:szCs w:val="24"/>
          <w:lang w:val="uk-UA"/>
        </w:rPr>
      </w:pPr>
    </w:p>
    <w:p w:rsidR="006575A4" w:rsidRDefault="006575A4" w:rsidP="006575A4">
      <w:pPr>
        <w:tabs>
          <w:tab w:val="num" w:pos="-648"/>
        </w:tabs>
        <w:spacing w:after="0" w:line="240" w:lineRule="auto"/>
        <w:ind w:firstLine="567"/>
        <w:jc w:val="both"/>
        <w:rPr>
          <w:rStyle w:val="a5"/>
          <w:rFonts w:ascii="Times New Roman" w:hAnsi="Times New Roman"/>
          <w:color w:val="000000"/>
          <w:szCs w:val="24"/>
          <w:lang w:val="uk-UA"/>
        </w:rPr>
      </w:pPr>
      <w:r w:rsidRPr="005B7BB7">
        <w:rPr>
          <w:rStyle w:val="a5"/>
          <w:rFonts w:ascii="Times New Roman" w:hAnsi="Times New Roman"/>
          <w:color w:val="000000"/>
          <w:szCs w:val="24"/>
          <w:lang w:val="uk-UA"/>
        </w:rPr>
        <w:t xml:space="preserve">Сума додатків №1, №2 до договору  не повинна відрізнятися від суми тендерної пропозиції, визначеної за </w:t>
      </w:r>
      <w:r w:rsidR="00926D44">
        <w:rPr>
          <w:rStyle w:val="a5"/>
          <w:rFonts w:ascii="Times New Roman" w:hAnsi="Times New Roman"/>
          <w:color w:val="000000"/>
          <w:szCs w:val="24"/>
          <w:lang w:val="uk-UA"/>
        </w:rPr>
        <w:t>результатами процедури</w:t>
      </w:r>
      <w:r w:rsidRPr="005B7BB7">
        <w:rPr>
          <w:rStyle w:val="a5"/>
          <w:rFonts w:ascii="Times New Roman" w:hAnsi="Times New Roman"/>
          <w:color w:val="000000"/>
          <w:szCs w:val="24"/>
          <w:lang w:val="uk-UA"/>
        </w:rPr>
        <w:t xml:space="preserve">, крім випадку перерахунку ціни за результатами </w:t>
      </w:r>
      <w:r w:rsidR="00926D44">
        <w:rPr>
          <w:rStyle w:val="a5"/>
          <w:rFonts w:ascii="Times New Roman" w:hAnsi="Times New Roman"/>
          <w:color w:val="000000"/>
          <w:szCs w:val="24"/>
          <w:lang w:val="uk-UA"/>
        </w:rPr>
        <w:t xml:space="preserve">процедури </w:t>
      </w:r>
      <w:r w:rsidRPr="005B7BB7">
        <w:rPr>
          <w:rStyle w:val="a5"/>
          <w:rFonts w:ascii="Times New Roman" w:hAnsi="Times New Roman"/>
          <w:color w:val="000000"/>
          <w:szCs w:val="24"/>
          <w:lang w:val="uk-UA"/>
        </w:rPr>
        <w:t>в бік зменшення ціни без зменшення обсягів закупівлі.</w:t>
      </w:r>
    </w:p>
    <w:p w:rsidR="00AE7525" w:rsidRPr="005B7BB7" w:rsidRDefault="00AE7525" w:rsidP="006575A4">
      <w:pPr>
        <w:tabs>
          <w:tab w:val="num" w:pos="-648"/>
        </w:tabs>
        <w:spacing w:after="0" w:line="240" w:lineRule="auto"/>
        <w:ind w:firstLine="567"/>
        <w:jc w:val="both"/>
        <w:rPr>
          <w:rStyle w:val="a5"/>
          <w:rFonts w:ascii="Times New Roman" w:hAnsi="Times New Roman"/>
          <w:color w:val="000000"/>
          <w:szCs w:val="24"/>
          <w:lang w:val="uk-UA"/>
        </w:rPr>
      </w:pPr>
    </w:p>
    <w:p w:rsidR="006575A4" w:rsidRPr="005B7BB7" w:rsidRDefault="00297482" w:rsidP="005B7BB7">
      <w:pPr>
        <w:tabs>
          <w:tab w:val="left" w:pos="7684"/>
        </w:tabs>
        <w:spacing w:after="0" w:line="360" w:lineRule="auto"/>
        <w:ind w:firstLine="567"/>
        <w:jc w:val="both"/>
        <w:rPr>
          <w:rFonts w:ascii="Times New Roman" w:hAnsi="Times New Roman"/>
          <w:i/>
          <w:iCs/>
          <w:szCs w:val="24"/>
          <w:lang w:val="uk-UA" w:eastAsia="ru-RU"/>
        </w:rPr>
      </w:pPr>
      <w:r>
        <w:rPr>
          <w:rStyle w:val="a5"/>
          <w:rFonts w:ascii="Times New Roman" w:hAnsi="Times New Roman"/>
          <w:b w:val="0"/>
          <w:i/>
          <w:szCs w:val="24"/>
          <w:lang w:val="uk-UA"/>
        </w:rPr>
        <w:t>3</w:t>
      </w:r>
      <w:r w:rsidR="006575A4" w:rsidRPr="005B7BB7">
        <w:rPr>
          <w:rStyle w:val="a5"/>
          <w:rFonts w:ascii="Times New Roman" w:hAnsi="Times New Roman"/>
          <w:b w:val="0"/>
          <w:i/>
          <w:szCs w:val="24"/>
          <w:lang w:val="uk-UA"/>
        </w:rPr>
        <w:t xml:space="preserve"> </w:t>
      </w:r>
      <w:r w:rsidR="006575A4" w:rsidRPr="005B7BB7">
        <w:rPr>
          <w:rFonts w:ascii="Times New Roman" w:hAnsi="Times New Roman"/>
          <w:i/>
          <w:iCs/>
          <w:szCs w:val="24"/>
          <w:lang w:val="uk-UA" w:eastAsia="ru-RU"/>
        </w:rPr>
        <w:t xml:space="preserve"> </w:t>
      </w:r>
      <w:r w:rsidR="006575A4" w:rsidRPr="005B7BB7">
        <w:rPr>
          <w:rFonts w:ascii="Times New Roman" w:hAnsi="Times New Roman"/>
          <w:i/>
          <w:color w:val="000000"/>
          <w:szCs w:val="24"/>
          <w:lang w:val="uk-UA"/>
        </w:rPr>
        <w:t>Інформацію</w:t>
      </w:r>
      <w:r w:rsidR="006575A4" w:rsidRPr="005B7BB7">
        <w:rPr>
          <w:rFonts w:ascii="Times New Roman" w:hAnsi="Times New Roman"/>
          <w:i/>
          <w:iCs/>
          <w:szCs w:val="24"/>
          <w:lang w:val="uk-UA" w:eastAsia="ru-RU"/>
        </w:rPr>
        <w:t xml:space="preserve"> для підписання Договору про закупівлю, згідно форми зазначеної нижче: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
        <w:gridCol w:w="2723"/>
        <w:gridCol w:w="4293"/>
        <w:gridCol w:w="2835"/>
      </w:tblGrid>
      <w:tr w:rsidR="006575A4" w:rsidRPr="00DE54EB" w:rsidTr="00AE7525">
        <w:trPr>
          <w:trHeight w:val="113"/>
        </w:trPr>
        <w:tc>
          <w:tcPr>
            <w:tcW w:w="337" w:type="pct"/>
            <w:tcBorders>
              <w:top w:val="single" w:sz="4" w:space="0" w:color="auto"/>
              <w:left w:val="single" w:sz="4" w:space="0" w:color="auto"/>
              <w:bottom w:val="single" w:sz="4" w:space="0" w:color="auto"/>
              <w:right w:val="single" w:sz="4" w:space="0" w:color="auto"/>
            </w:tcBorders>
            <w:shd w:val="clear" w:color="auto" w:fill="auto"/>
          </w:tcPr>
          <w:p w:rsidR="006575A4" w:rsidRPr="00DE54EB" w:rsidRDefault="006575A4" w:rsidP="00E03B74">
            <w:pPr>
              <w:pStyle w:val="a6"/>
              <w:widowControl w:val="0"/>
              <w:numPr>
                <w:ilvl w:val="0"/>
                <w:numId w:val="2"/>
              </w:numPr>
              <w:spacing w:before="0" w:beforeAutospacing="0" w:after="0" w:afterAutospacing="0"/>
              <w:jc w:val="center"/>
              <w:rPr>
                <w:sz w:val="22"/>
              </w:rPr>
            </w:pPr>
          </w:p>
        </w:tc>
        <w:tc>
          <w:tcPr>
            <w:tcW w:w="1289" w:type="pct"/>
            <w:tcBorders>
              <w:top w:val="single" w:sz="4" w:space="0" w:color="auto"/>
              <w:left w:val="single" w:sz="4" w:space="0" w:color="auto"/>
              <w:bottom w:val="single" w:sz="4" w:space="0" w:color="auto"/>
              <w:right w:val="single" w:sz="4" w:space="0" w:color="auto"/>
            </w:tcBorders>
            <w:shd w:val="clear" w:color="auto" w:fill="auto"/>
          </w:tcPr>
          <w:p w:rsidR="006575A4" w:rsidRPr="00DE54EB" w:rsidRDefault="006575A4" w:rsidP="00E03B74">
            <w:pPr>
              <w:pStyle w:val="a6"/>
              <w:widowControl w:val="0"/>
              <w:tabs>
                <w:tab w:val="num" w:pos="1440"/>
              </w:tabs>
              <w:spacing w:before="0" w:beforeAutospacing="0" w:after="0" w:afterAutospacing="0"/>
              <w:rPr>
                <w:sz w:val="22"/>
              </w:rPr>
            </w:pPr>
            <w:r w:rsidRPr="00DE54EB">
              <w:rPr>
                <w:sz w:val="22"/>
              </w:rPr>
              <w:t>Повне найменування учасника-переможця:</w:t>
            </w:r>
          </w:p>
        </w:tc>
        <w:tc>
          <w:tcPr>
            <w:tcW w:w="3374" w:type="pct"/>
            <w:gridSpan w:val="2"/>
            <w:tcBorders>
              <w:top w:val="single" w:sz="4" w:space="0" w:color="auto"/>
              <w:left w:val="single" w:sz="4" w:space="0" w:color="auto"/>
              <w:bottom w:val="single" w:sz="4" w:space="0" w:color="auto"/>
              <w:right w:val="single" w:sz="4" w:space="0" w:color="auto"/>
            </w:tcBorders>
            <w:shd w:val="clear" w:color="auto" w:fill="auto"/>
          </w:tcPr>
          <w:p w:rsidR="006575A4" w:rsidRPr="00DE54EB" w:rsidRDefault="006575A4" w:rsidP="00E03B74">
            <w:pPr>
              <w:pStyle w:val="a6"/>
              <w:widowControl w:val="0"/>
              <w:tabs>
                <w:tab w:val="num" w:pos="1440"/>
              </w:tabs>
              <w:spacing w:before="0" w:beforeAutospacing="0" w:after="0" w:afterAutospacing="0"/>
              <w:jc w:val="both"/>
              <w:rPr>
                <w:i/>
                <w:sz w:val="22"/>
              </w:rPr>
            </w:pPr>
          </w:p>
        </w:tc>
      </w:tr>
      <w:tr w:rsidR="006575A4" w:rsidRPr="00DE54EB" w:rsidTr="00AE7525">
        <w:trPr>
          <w:trHeight w:val="113"/>
        </w:trPr>
        <w:tc>
          <w:tcPr>
            <w:tcW w:w="337" w:type="pct"/>
            <w:tcBorders>
              <w:top w:val="single" w:sz="4" w:space="0" w:color="auto"/>
              <w:left w:val="single" w:sz="4" w:space="0" w:color="auto"/>
              <w:bottom w:val="single" w:sz="4" w:space="0" w:color="auto"/>
              <w:right w:val="single" w:sz="4" w:space="0" w:color="auto"/>
            </w:tcBorders>
            <w:shd w:val="clear" w:color="auto" w:fill="auto"/>
          </w:tcPr>
          <w:p w:rsidR="006575A4" w:rsidRPr="00DE54EB" w:rsidRDefault="006575A4" w:rsidP="00E03B74">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tcBorders>
              <w:top w:val="single" w:sz="4" w:space="0" w:color="auto"/>
              <w:left w:val="single" w:sz="4" w:space="0" w:color="auto"/>
              <w:bottom w:val="single" w:sz="4" w:space="0" w:color="auto"/>
              <w:right w:val="single" w:sz="4" w:space="0" w:color="auto"/>
            </w:tcBorders>
            <w:shd w:val="clear" w:color="auto" w:fill="auto"/>
          </w:tcPr>
          <w:p w:rsidR="006575A4" w:rsidRPr="00DE54EB" w:rsidRDefault="006575A4" w:rsidP="00E03B74">
            <w:pPr>
              <w:pStyle w:val="a6"/>
              <w:widowControl w:val="0"/>
              <w:tabs>
                <w:tab w:val="num" w:pos="1440"/>
              </w:tabs>
              <w:spacing w:before="0" w:beforeAutospacing="0" w:after="0" w:afterAutospacing="0"/>
              <w:rPr>
                <w:sz w:val="22"/>
              </w:rPr>
            </w:pPr>
            <w:r w:rsidRPr="00DE54EB">
              <w:rPr>
                <w:sz w:val="22"/>
              </w:rPr>
              <w:t>Скорочене найменування учасника-переможця:</w:t>
            </w:r>
          </w:p>
        </w:tc>
        <w:tc>
          <w:tcPr>
            <w:tcW w:w="3374" w:type="pct"/>
            <w:gridSpan w:val="2"/>
            <w:tcBorders>
              <w:top w:val="single" w:sz="4" w:space="0" w:color="auto"/>
              <w:left w:val="single" w:sz="4" w:space="0" w:color="auto"/>
              <w:bottom w:val="single" w:sz="4" w:space="0" w:color="auto"/>
              <w:right w:val="single" w:sz="4" w:space="0" w:color="auto"/>
            </w:tcBorders>
            <w:shd w:val="clear" w:color="auto" w:fill="auto"/>
          </w:tcPr>
          <w:p w:rsidR="006575A4" w:rsidRPr="00DE54EB" w:rsidRDefault="006575A4" w:rsidP="00E03B74">
            <w:pPr>
              <w:pStyle w:val="a6"/>
              <w:widowControl w:val="0"/>
              <w:tabs>
                <w:tab w:val="num" w:pos="1440"/>
              </w:tabs>
              <w:spacing w:before="0" w:beforeAutospacing="0" w:after="0" w:afterAutospacing="0"/>
              <w:jc w:val="both"/>
              <w:rPr>
                <w:i/>
                <w:sz w:val="22"/>
              </w:rPr>
            </w:pPr>
          </w:p>
        </w:tc>
      </w:tr>
      <w:tr w:rsidR="006575A4" w:rsidRPr="00DE54EB" w:rsidTr="00AE7525">
        <w:trPr>
          <w:trHeight w:val="286"/>
        </w:trPr>
        <w:tc>
          <w:tcPr>
            <w:tcW w:w="337"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r w:rsidRPr="00DE54EB">
              <w:rPr>
                <w:sz w:val="22"/>
              </w:rPr>
              <w:t>Код ЄДРПОУ учасника-переможця:</w:t>
            </w:r>
          </w:p>
        </w:tc>
        <w:tc>
          <w:tcPr>
            <w:tcW w:w="3374" w:type="pct"/>
            <w:gridSpan w:val="2"/>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jc w:val="both"/>
              <w:rPr>
                <w:i/>
                <w:sz w:val="22"/>
              </w:rPr>
            </w:pPr>
          </w:p>
        </w:tc>
      </w:tr>
      <w:tr w:rsidR="006575A4" w:rsidRPr="00DE54EB" w:rsidTr="00AE7525">
        <w:trPr>
          <w:trHeight w:val="286"/>
        </w:trPr>
        <w:tc>
          <w:tcPr>
            <w:tcW w:w="337"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proofErr w:type="spellStart"/>
            <w:r w:rsidRPr="00DE54EB">
              <w:rPr>
                <w:sz w:val="22"/>
              </w:rPr>
              <w:t>Іпн</w:t>
            </w:r>
            <w:proofErr w:type="spellEnd"/>
            <w:r w:rsidRPr="00DE54EB">
              <w:rPr>
                <w:sz w:val="22"/>
              </w:rPr>
              <w:t xml:space="preserve"> (індивідуальний податковий номер) учасника-переможця:</w:t>
            </w:r>
          </w:p>
        </w:tc>
        <w:tc>
          <w:tcPr>
            <w:tcW w:w="3374" w:type="pct"/>
            <w:gridSpan w:val="2"/>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jc w:val="both"/>
              <w:rPr>
                <w:i/>
                <w:sz w:val="22"/>
              </w:rPr>
            </w:pPr>
          </w:p>
        </w:tc>
      </w:tr>
      <w:tr w:rsidR="006575A4" w:rsidRPr="00DE54EB" w:rsidTr="00AE7525">
        <w:trPr>
          <w:trHeight w:val="286"/>
        </w:trPr>
        <w:tc>
          <w:tcPr>
            <w:tcW w:w="337"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r w:rsidRPr="00DE54EB">
              <w:rPr>
                <w:color w:val="000000"/>
                <w:sz w:val="22"/>
                <w:lang w:bidi="uk-UA"/>
              </w:rPr>
              <w:t>Умови</w:t>
            </w:r>
            <w:r w:rsidRPr="00DE54EB">
              <w:rPr>
                <w:sz w:val="22"/>
              </w:rPr>
              <w:t xml:space="preserve"> </w:t>
            </w:r>
            <w:r w:rsidRPr="00DE54EB">
              <w:rPr>
                <w:color w:val="000000"/>
                <w:sz w:val="22"/>
                <w:lang w:bidi="uk-UA"/>
              </w:rPr>
              <w:t>оподаткування</w:t>
            </w:r>
            <w:r w:rsidRPr="00DE54EB">
              <w:rPr>
                <w:sz w:val="22"/>
              </w:rPr>
              <w:t xml:space="preserve"> учасника-переможця:</w:t>
            </w:r>
          </w:p>
        </w:tc>
        <w:tc>
          <w:tcPr>
            <w:tcW w:w="3374" w:type="pct"/>
            <w:gridSpan w:val="2"/>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jc w:val="both"/>
              <w:rPr>
                <w:i/>
                <w:sz w:val="22"/>
              </w:rPr>
            </w:pPr>
            <w:r w:rsidRPr="00DE54EB">
              <w:rPr>
                <w:i/>
                <w:sz w:val="22"/>
              </w:rPr>
              <w:t>Зазначити статус платника ПДВ або єдиного податку та зазначити  систему оподаткування (загальна або спрощена)</w:t>
            </w:r>
          </w:p>
        </w:tc>
      </w:tr>
      <w:tr w:rsidR="006575A4" w:rsidRPr="00DE54EB" w:rsidTr="00AE7525">
        <w:trPr>
          <w:trHeight w:val="697"/>
        </w:trPr>
        <w:tc>
          <w:tcPr>
            <w:tcW w:w="337" w:type="pct"/>
            <w:vMerge w:val="restar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numPr>
                <w:ilvl w:val="0"/>
                <w:numId w:val="2"/>
              </w:numPr>
              <w:tabs>
                <w:tab w:val="clear" w:pos="834"/>
                <w:tab w:val="num" w:pos="660"/>
                <w:tab w:val="num" w:pos="1440"/>
              </w:tabs>
              <w:spacing w:before="0" w:beforeAutospacing="0" w:after="0" w:afterAutospacing="0"/>
              <w:ind w:left="0" w:firstLine="0"/>
              <w:jc w:val="center"/>
              <w:rPr>
                <w:sz w:val="22"/>
              </w:rPr>
            </w:pPr>
          </w:p>
        </w:tc>
        <w:tc>
          <w:tcPr>
            <w:tcW w:w="1289" w:type="pct"/>
            <w:vMerge w:val="restar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r w:rsidRPr="00DE54EB">
              <w:rPr>
                <w:sz w:val="22"/>
              </w:rPr>
              <w:t>Реквізити:</w:t>
            </w:r>
          </w:p>
        </w:tc>
        <w:tc>
          <w:tcPr>
            <w:tcW w:w="203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r w:rsidRPr="00DE54EB">
              <w:rPr>
                <w:sz w:val="22"/>
              </w:rPr>
              <w:t>місцезнаходження (місце проживання, індекс) згідно з статутними документами/даними ЄДРПОУ:</w:t>
            </w:r>
          </w:p>
        </w:tc>
        <w:tc>
          <w:tcPr>
            <w:tcW w:w="134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jc w:val="both"/>
              <w:rPr>
                <w:i/>
                <w:sz w:val="22"/>
              </w:rPr>
            </w:pPr>
          </w:p>
        </w:tc>
      </w:tr>
      <w:tr w:rsidR="006575A4" w:rsidRPr="007C77CD" w:rsidTr="00AE7525">
        <w:trPr>
          <w:trHeight w:val="343"/>
        </w:trPr>
        <w:tc>
          <w:tcPr>
            <w:tcW w:w="337" w:type="pct"/>
            <w:vMerge/>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vMerge/>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p>
        </w:tc>
        <w:tc>
          <w:tcPr>
            <w:tcW w:w="203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r w:rsidRPr="00DE54EB">
              <w:rPr>
                <w:sz w:val="22"/>
              </w:rPr>
              <w:t xml:space="preserve">фактична адреса розташування </w:t>
            </w:r>
            <w:r w:rsidRPr="00DE54EB">
              <w:rPr>
                <w:bCs/>
                <w:sz w:val="22"/>
              </w:rPr>
              <w:t>(індекс,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34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jc w:val="both"/>
              <w:rPr>
                <w:sz w:val="22"/>
              </w:rPr>
            </w:pPr>
          </w:p>
        </w:tc>
      </w:tr>
      <w:tr w:rsidR="006575A4" w:rsidRPr="00DE54EB" w:rsidTr="00AE7525">
        <w:trPr>
          <w:trHeight w:val="181"/>
        </w:trPr>
        <w:tc>
          <w:tcPr>
            <w:tcW w:w="337" w:type="pct"/>
            <w:vMerge/>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vMerge/>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p>
        </w:tc>
        <w:tc>
          <w:tcPr>
            <w:tcW w:w="203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r w:rsidRPr="00DE54EB">
              <w:rPr>
                <w:sz w:val="22"/>
              </w:rPr>
              <w:t xml:space="preserve">телефон/телефакс: </w:t>
            </w:r>
          </w:p>
        </w:tc>
        <w:tc>
          <w:tcPr>
            <w:tcW w:w="134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jc w:val="both"/>
              <w:rPr>
                <w:sz w:val="22"/>
              </w:rPr>
            </w:pPr>
          </w:p>
        </w:tc>
      </w:tr>
      <w:tr w:rsidR="006575A4" w:rsidRPr="00DE54EB" w:rsidTr="00AE7525">
        <w:trPr>
          <w:trHeight w:val="257"/>
        </w:trPr>
        <w:tc>
          <w:tcPr>
            <w:tcW w:w="337" w:type="pct"/>
            <w:vMerge/>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vMerge/>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p>
        </w:tc>
        <w:tc>
          <w:tcPr>
            <w:tcW w:w="203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r w:rsidRPr="00DE54EB">
              <w:rPr>
                <w:sz w:val="22"/>
              </w:rPr>
              <w:t>електронна адреса:</w:t>
            </w:r>
          </w:p>
        </w:tc>
        <w:tc>
          <w:tcPr>
            <w:tcW w:w="134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jc w:val="both"/>
              <w:rPr>
                <w:sz w:val="22"/>
              </w:rPr>
            </w:pPr>
          </w:p>
        </w:tc>
      </w:tr>
      <w:tr w:rsidR="006575A4" w:rsidRPr="00DE54EB" w:rsidTr="00AE7525">
        <w:trPr>
          <w:trHeight w:val="257"/>
        </w:trPr>
        <w:tc>
          <w:tcPr>
            <w:tcW w:w="337" w:type="pct"/>
            <w:vMerge w:val="restart"/>
            <w:tcBorders>
              <w:top w:val="single" w:sz="4" w:space="0" w:color="auto"/>
              <w:left w:val="single" w:sz="4" w:space="0" w:color="auto"/>
              <w:right w:val="single" w:sz="4" w:space="0" w:color="auto"/>
            </w:tcBorders>
          </w:tcPr>
          <w:p w:rsidR="006575A4" w:rsidRPr="00DE54EB" w:rsidRDefault="006575A4" w:rsidP="00E03B74">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vMerge w:val="restart"/>
            <w:tcBorders>
              <w:top w:val="single" w:sz="4" w:space="0" w:color="auto"/>
              <w:left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r w:rsidRPr="00DE54EB">
              <w:rPr>
                <w:sz w:val="22"/>
              </w:rPr>
              <w:t>Особа, уповноважена на підписання договору:</w:t>
            </w:r>
          </w:p>
        </w:tc>
        <w:tc>
          <w:tcPr>
            <w:tcW w:w="203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r w:rsidRPr="00DE54EB">
              <w:rPr>
                <w:sz w:val="22"/>
              </w:rPr>
              <w:t xml:space="preserve">посада:   </w:t>
            </w:r>
          </w:p>
        </w:tc>
        <w:tc>
          <w:tcPr>
            <w:tcW w:w="134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jc w:val="both"/>
              <w:rPr>
                <w:sz w:val="22"/>
              </w:rPr>
            </w:pPr>
          </w:p>
        </w:tc>
      </w:tr>
      <w:tr w:rsidR="006575A4" w:rsidRPr="00DE54EB" w:rsidTr="00AE7525">
        <w:trPr>
          <w:trHeight w:val="257"/>
        </w:trPr>
        <w:tc>
          <w:tcPr>
            <w:tcW w:w="337" w:type="pct"/>
            <w:vMerge/>
            <w:tcBorders>
              <w:left w:val="single" w:sz="4" w:space="0" w:color="auto"/>
              <w:right w:val="single" w:sz="4" w:space="0" w:color="auto"/>
            </w:tcBorders>
          </w:tcPr>
          <w:p w:rsidR="006575A4" w:rsidRPr="00DE54EB" w:rsidRDefault="006575A4" w:rsidP="00E03B74">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vMerge/>
            <w:tcBorders>
              <w:left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p>
        </w:tc>
        <w:tc>
          <w:tcPr>
            <w:tcW w:w="203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r w:rsidRPr="00DE54EB">
              <w:rPr>
                <w:sz w:val="22"/>
              </w:rPr>
              <w:t xml:space="preserve">прізвище, ім’я, по батькові(зазначити повністю):  </w:t>
            </w:r>
          </w:p>
        </w:tc>
        <w:tc>
          <w:tcPr>
            <w:tcW w:w="134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jc w:val="both"/>
              <w:rPr>
                <w:sz w:val="22"/>
              </w:rPr>
            </w:pPr>
          </w:p>
        </w:tc>
      </w:tr>
      <w:tr w:rsidR="006575A4" w:rsidRPr="00DE54EB" w:rsidTr="00AE7525">
        <w:trPr>
          <w:trHeight w:val="1029"/>
        </w:trPr>
        <w:tc>
          <w:tcPr>
            <w:tcW w:w="337" w:type="pct"/>
            <w:vMerge/>
            <w:tcBorders>
              <w:left w:val="single" w:sz="4" w:space="0" w:color="auto"/>
              <w:right w:val="single" w:sz="4" w:space="0" w:color="auto"/>
            </w:tcBorders>
          </w:tcPr>
          <w:p w:rsidR="006575A4" w:rsidRPr="00DE54EB" w:rsidRDefault="006575A4" w:rsidP="00E03B74">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vMerge/>
            <w:tcBorders>
              <w:left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p>
        </w:tc>
        <w:tc>
          <w:tcPr>
            <w:tcW w:w="2032" w:type="pct"/>
            <w:tcBorders>
              <w:top w:val="single" w:sz="4" w:space="0" w:color="auto"/>
              <w:left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r w:rsidRPr="00DE54EB">
              <w:rPr>
                <w:iCs/>
                <w:sz w:val="22"/>
              </w:rPr>
              <w:t>Зазначити</w:t>
            </w:r>
            <w:r w:rsidR="00A72143" w:rsidRPr="00DE54EB">
              <w:rPr>
                <w:iCs/>
                <w:sz w:val="22"/>
              </w:rPr>
              <w:t xml:space="preserve"> та надати </w:t>
            </w:r>
            <w:r w:rsidRPr="00DE54EB">
              <w:rPr>
                <w:iCs/>
                <w:sz w:val="22"/>
              </w:rPr>
              <w:t xml:space="preserve"> документ</w:t>
            </w:r>
            <w:r w:rsidR="00A72143" w:rsidRPr="00DE54EB">
              <w:rPr>
                <w:iCs/>
                <w:sz w:val="22"/>
              </w:rPr>
              <w:t>(</w:t>
            </w:r>
            <w:proofErr w:type="spellStart"/>
            <w:r w:rsidR="00A72143" w:rsidRPr="00DE54EB">
              <w:rPr>
                <w:iCs/>
                <w:sz w:val="22"/>
              </w:rPr>
              <w:t>скан</w:t>
            </w:r>
            <w:proofErr w:type="spellEnd"/>
            <w:r w:rsidR="00A72143" w:rsidRPr="00DE54EB">
              <w:rPr>
                <w:iCs/>
                <w:sz w:val="22"/>
              </w:rPr>
              <w:t>)</w:t>
            </w:r>
            <w:r w:rsidRPr="00DE54EB">
              <w:rPr>
                <w:iCs/>
                <w:sz w:val="22"/>
              </w:rPr>
              <w:t>, який підтверджує повноваження посадової особи на підписання договору.</w:t>
            </w:r>
          </w:p>
        </w:tc>
        <w:tc>
          <w:tcPr>
            <w:tcW w:w="1342" w:type="pct"/>
            <w:tcBorders>
              <w:top w:val="single" w:sz="4" w:space="0" w:color="auto"/>
              <w:left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jc w:val="both"/>
              <w:rPr>
                <w:i/>
                <w:sz w:val="22"/>
              </w:rPr>
            </w:pPr>
            <w:r w:rsidRPr="00DE54EB">
              <w:rPr>
                <w:i/>
                <w:sz w:val="22"/>
              </w:rPr>
              <w:t>Статут, або довіреність, або протокол зборів засновників або інший документ</w:t>
            </w:r>
            <w:r w:rsidRPr="00DE54EB">
              <w:rPr>
                <w:i/>
                <w:iCs/>
                <w:sz w:val="22"/>
              </w:rPr>
              <w:t xml:space="preserve"> який підтверджує повноваження посадової особи на підписання договору.</w:t>
            </w:r>
          </w:p>
        </w:tc>
      </w:tr>
      <w:tr w:rsidR="006575A4" w:rsidRPr="00DE54EB" w:rsidTr="00AE7525">
        <w:trPr>
          <w:trHeight w:val="348"/>
        </w:trPr>
        <w:tc>
          <w:tcPr>
            <w:tcW w:w="337" w:type="pct"/>
            <w:vMerge w:val="restar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vMerge w:val="restar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r w:rsidRPr="00DE54EB">
              <w:rPr>
                <w:sz w:val="22"/>
              </w:rPr>
              <w:t>Інформація про реквізити банку, за якими буде здійснюватися оплата за договором:</w:t>
            </w:r>
          </w:p>
        </w:tc>
        <w:tc>
          <w:tcPr>
            <w:tcW w:w="203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jc w:val="both"/>
              <w:rPr>
                <w:sz w:val="22"/>
              </w:rPr>
            </w:pPr>
            <w:r w:rsidRPr="00DE54EB">
              <w:rPr>
                <w:sz w:val="22"/>
              </w:rPr>
              <w:t>назва банку:</w:t>
            </w:r>
          </w:p>
        </w:tc>
        <w:tc>
          <w:tcPr>
            <w:tcW w:w="134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jc w:val="both"/>
              <w:rPr>
                <w:sz w:val="22"/>
              </w:rPr>
            </w:pPr>
          </w:p>
        </w:tc>
      </w:tr>
      <w:tr w:rsidR="006575A4" w:rsidRPr="00DE54EB" w:rsidTr="00AE7525">
        <w:trPr>
          <w:trHeight w:val="271"/>
        </w:trPr>
        <w:tc>
          <w:tcPr>
            <w:tcW w:w="337" w:type="pct"/>
            <w:vMerge/>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vMerge/>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jc w:val="both"/>
              <w:rPr>
                <w:sz w:val="22"/>
              </w:rPr>
            </w:pPr>
          </w:p>
        </w:tc>
        <w:tc>
          <w:tcPr>
            <w:tcW w:w="203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jc w:val="both"/>
              <w:rPr>
                <w:sz w:val="22"/>
              </w:rPr>
            </w:pPr>
            <w:r w:rsidRPr="00DE54EB">
              <w:rPr>
                <w:sz w:val="22"/>
              </w:rPr>
              <w:t>IBAN</w:t>
            </w:r>
          </w:p>
        </w:tc>
        <w:tc>
          <w:tcPr>
            <w:tcW w:w="134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jc w:val="both"/>
              <w:rPr>
                <w:sz w:val="22"/>
              </w:rPr>
            </w:pPr>
          </w:p>
        </w:tc>
      </w:tr>
    </w:tbl>
    <w:p w:rsidR="002359B8" w:rsidRPr="00E31EA4" w:rsidRDefault="002359B8" w:rsidP="00E03B74">
      <w:pPr>
        <w:rPr>
          <w:rFonts w:ascii="Times New Roman" w:hAnsi="Times New Roman"/>
          <w:sz w:val="24"/>
          <w:szCs w:val="24"/>
        </w:rPr>
      </w:pPr>
    </w:p>
    <w:sectPr w:rsidR="002359B8" w:rsidRPr="00E31EA4" w:rsidSect="00A642DD">
      <w:pgSz w:w="11906" w:h="16838"/>
      <w:pgMar w:top="426" w:right="707" w:bottom="851"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7EA" w:rsidRDefault="003E47EA" w:rsidP="002C2797">
      <w:pPr>
        <w:spacing w:after="0" w:line="240" w:lineRule="auto"/>
      </w:pPr>
      <w:r>
        <w:separator/>
      </w:r>
    </w:p>
  </w:endnote>
  <w:endnote w:type="continuationSeparator" w:id="1">
    <w:p w:rsidR="003E47EA" w:rsidRDefault="003E47EA" w:rsidP="002C27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7EA" w:rsidRDefault="003E47EA" w:rsidP="002C2797">
      <w:pPr>
        <w:spacing w:after="0" w:line="240" w:lineRule="auto"/>
      </w:pPr>
      <w:r>
        <w:separator/>
      </w:r>
    </w:p>
  </w:footnote>
  <w:footnote w:type="continuationSeparator" w:id="1">
    <w:p w:rsidR="003E47EA" w:rsidRDefault="003E47EA" w:rsidP="002C27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F865ADC"/>
    <w:name w:val="WW8Num2"/>
    <w:lvl w:ilvl="0">
      <w:start w:val="1"/>
      <w:numFmt w:val="decimal"/>
      <w:lvlText w:val="%1."/>
      <w:lvlJc w:val="left"/>
      <w:pPr>
        <w:tabs>
          <w:tab w:val="num" w:pos="0"/>
        </w:tabs>
        <w:ind w:left="720" w:hanging="360"/>
      </w:pPr>
      <w:rPr>
        <w:rFonts w:ascii="Symbol" w:hAnsi="Symbol" w:cs="Symbol"/>
        <w:b/>
        <w:bCs/>
      </w:rPr>
    </w:lvl>
    <w:lvl w:ilvl="1">
      <w:start w:val="1"/>
      <w:numFmt w:val="decimal"/>
      <w:lvlText w:val="%1.%2."/>
      <w:lvlJc w:val="left"/>
      <w:pPr>
        <w:tabs>
          <w:tab w:val="num" w:pos="0"/>
        </w:tabs>
        <w:ind w:left="1080" w:hanging="360"/>
      </w:pPr>
      <w:rPr>
        <w:rFonts w:ascii="Wingdings" w:hAnsi="Wingdings" w:cs="Wingdings" w:hint="default"/>
        <w:color w:val="000000"/>
        <w:spacing w:val="-7"/>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rPr>
        <w:rFonts w:ascii="Courier New" w:hAnsi="Courier New" w:cs="Courier New"/>
      </w:r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nsid w:val="00000004"/>
    <w:multiLevelType w:val="multilevel"/>
    <w:tmpl w:val="1DB2A6A4"/>
    <w:lvl w:ilvl="0">
      <w:start w:val="4"/>
      <w:numFmt w:val="decimal"/>
      <w:lvlText w:val="%1."/>
      <w:lvlJc w:val="left"/>
      <w:pPr>
        <w:tabs>
          <w:tab w:val="num" w:pos="0"/>
        </w:tabs>
        <w:ind w:left="360" w:hanging="360"/>
      </w:pPr>
      <w:rPr>
        <w:rFonts w:cs="Times New Roman"/>
        <w:b/>
        <w:sz w:val="24"/>
        <w:szCs w:val="24"/>
      </w:rPr>
    </w:lvl>
    <w:lvl w:ilvl="1">
      <w:start w:val="1"/>
      <w:numFmt w:val="decimal"/>
      <w:lvlText w:val="%1.%2."/>
      <w:lvlJc w:val="left"/>
      <w:pPr>
        <w:tabs>
          <w:tab w:val="num" w:pos="4733"/>
        </w:tabs>
        <w:ind w:left="6173" w:hanging="360"/>
      </w:pPr>
      <w:rPr>
        <w:rFonts w:cs="Times New Roman"/>
        <w:b w:val="0"/>
        <w:sz w:val="24"/>
        <w:szCs w:val="24"/>
      </w:rPr>
    </w:lvl>
    <w:lvl w:ilvl="2">
      <w:start w:val="1"/>
      <w:numFmt w:val="decimal"/>
      <w:lvlText w:val="%1.%2.%3."/>
      <w:lvlJc w:val="left"/>
      <w:pPr>
        <w:tabs>
          <w:tab w:val="num" w:pos="616"/>
        </w:tabs>
        <w:ind w:left="1620" w:hanging="720"/>
      </w:pPr>
      <w:rPr>
        <w:rFonts w:cs="Times New Roman"/>
        <w:b w:val="0"/>
        <w:sz w:val="24"/>
        <w:szCs w:val="24"/>
        <w:lang w:val="ru-RU"/>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2">
    <w:nsid w:val="00000005"/>
    <w:multiLevelType w:val="multilevel"/>
    <w:tmpl w:val="22020DA4"/>
    <w:name w:val="WW8Num5"/>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1134"/>
        </w:tabs>
        <w:ind w:left="1920" w:hanging="360"/>
      </w:pPr>
      <w:rPr>
        <w:rFonts w:cs="Times New Roman"/>
      </w:rPr>
    </w:lvl>
    <w:lvl w:ilvl="2">
      <w:start w:val="1"/>
      <w:numFmt w:val="decimal"/>
      <w:lvlText w:val="%1.%2.%3."/>
      <w:lvlJc w:val="left"/>
      <w:pPr>
        <w:tabs>
          <w:tab w:val="num" w:pos="0"/>
        </w:tabs>
        <w:ind w:left="1572" w:hanging="720"/>
      </w:pPr>
      <w:rPr>
        <w:rFonts w:cs="Times New Roman"/>
      </w:rPr>
    </w:lvl>
    <w:lvl w:ilvl="3">
      <w:start w:val="1"/>
      <w:numFmt w:val="decimal"/>
      <w:lvlText w:val="%1.%2.%3.%4."/>
      <w:lvlJc w:val="left"/>
      <w:pPr>
        <w:tabs>
          <w:tab w:val="num" w:pos="0"/>
        </w:tabs>
        <w:ind w:left="1998" w:hanging="720"/>
      </w:pPr>
      <w:rPr>
        <w:rFonts w:cs="Times New Roman"/>
      </w:rPr>
    </w:lvl>
    <w:lvl w:ilvl="4">
      <w:start w:val="1"/>
      <w:numFmt w:val="decimal"/>
      <w:lvlText w:val="%1.%2.%3.%4.%5."/>
      <w:lvlJc w:val="left"/>
      <w:pPr>
        <w:tabs>
          <w:tab w:val="num" w:pos="0"/>
        </w:tabs>
        <w:ind w:left="2784" w:hanging="1080"/>
      </w:pPr>
      <w:rPr>
        <w:rFonts w:cs="Times New Roman"/>
      </w:rPr>
    </w:lvl>
    <w:lvl w:ilvl="5">
      <w:start w:val="1"/>
      <w:numFmt w:val="decimal"/>
      <w:lvlText w:val="%1.%2.%3.%4.%5.%6."/>
      <w:lvlJc w:val="left"/>
      <w:pPr>
        <w:tabs>
          <w:tab w:val="num" w:pos="0"/>
        </w:tabs>
        <w:ind w:left="3210" w:hanging="1080"/>
      </w:pPr>
      <w:rPr>
        <w:rFonts w:cs="Times New Roman"/>
      </w:rPr>
    </w:lvl>
    <w:lvl w:ilvl="6">
      <w:start w:val="1"/>
      <w:numFmt w:val="decimal"/>
      <w:lvlText w:val="%1.%2.%3.%4.%5.%6.%7."/>
      <w:lvlJc w:val="left"/>
      <w:pPr>
        <w:tabs>
          <w:tab w:val="num" w:pos="0"/>
        </w:tabs>
        <w:ind w:left="3996" w:hanging="1440"/>
      </w:pPr>
      <w:rPr>
        <w:rFonts w:cs="Times New Roman"/>
      </w:rPr>
    </w:lvl>
    <w:lvl w:ilvl="7">
      <w:start w:val="1"/>
      <w:numFmt w:val="decimal"/>
      <w:lvlText w:val="%1.%2.%3.%4.%5.%6.%7.%8."/>
      <w:lvlJc w:val="left"/>
      <w:pPr>
        <w:tabs>
          <w:tab w:val="num" w:pos="0"/>
        </w:tabs>
        <w:ind w:left="4422" w:hanging="1440"/>
      </w:pPr>
      <w:rPr>
        <w:rFonts w:cs="Times New Roman"/>
      </w:rPr>
    </w:lvl>
    <w:lvl w:ilvl="8">
      <w:start w:val="1"/>
      <w:numFmt w:val="decimal"/>
      <w:lvlText w:val="%1.%2.%3.%4.%5.%6.%7.%8.%9."/>
      <w:lvlJc w:val="left"/>
      <w:pPr>
        <w:tabs>
          <w:tab w:val="num" w:pos="0"/>
        </w:tabs>
        <w:ind w:left="5208" w:hanging="1800"/>
      </w:pPr>
      <w:rPr>
        <w:rFonts w:cs="Times New Roman"/>
      </w:rPr>
    </w:lvl>
  </w:abstractNum>
  <w:abstractNum w:abstractNumId="3">
    <w:nsid w:val="1CF63D29"/>
    <w:multiLevelType w:val="hybridMultilevel"/>
    <w:tmpl w:val="FFCE1684"/>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27790607"/>
    <w:multiLevelType w:val="multilevel"/>
    <w:tmpl w:val="E2B26148"/>
    <w:lvl w:ilvl="0">
      <w:start w:val="2"/>
      <w:numFmt w:val="decimal"/>
      <w:lvlText w:val="%1."/>
      <w:lvlJc w:val="left"/>
      <w:pPr>
        <w:ind w:left="927" w:hanging="360"/>
      </w:pPr>
      <w:rPr>
        <w:rFonts w:hint="default"/>
      </w:rPr>
    </w:lvl>
    <w:lvl w:ilvl="1">
      <w:start w:val="1"/>
      <w:numFmt w:val="decimal"/>
      <w:isLgl/>
      <w:lvlText w:val="%1.%2."/>
      <w:lvlJc w:val="left"/>
      <w:pPr>
        <w:ind w:left="4123" w:hanging="720"/>
      </w:pPr>
      <w:rPr>
        <w:rFonts w:hint="default"/>
        <w:color w:val="auto"/>
      </w:rPr>
    </w:lvl>
    <w:lvl w:ilvl="2">
      <w:start w:val="1"/>
      <w:numFmt w:val="decimal"/>
      <w:isLgl/>
      <w:lvlText w:val="%1.%2.%3."/>
      <w:lvlJc w:val="left"/>
      <w:pPr>
        <w:ind w:left="1289"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2012" w:hanging="1440"/>
      </w:pPr>
      <w:rPr>
        <w:rFonts w:hint="default"/>
      </w:rPr>
    </w:lvl>
    <w:lvl w:ilvl="6">
      <w:start w:val="1"/>
      <w:numFmt w:val="decimal"/>
      <w:isLgl/>
      <w:lvlText w:val="%1.%2.%3.%4.%5.%6.%7."/>
      <w:lvlJc w:val="left"/>
      <w:pPr>
        <w:ind w:left="2373" w:hanging="180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735" w:hanging="2160"/>
      </w:pPr>
      <w:rPr>
        <w:rFonts w:hint="default"/>
      </w:rPr>
    </w:lvl>
  </w:abstractNum>
  <w:abstractNum w:abstractNumId="5">
    <w:nsid w:val="41947B2E"/>
    <w:multiLevelType w:val="hybridMultilevel"/>
    <w:tmpl w:val="D79E7CEA"/>
    <w:lvl w:ilvl="0" w:tplc="04190001">
      <w:start w:val="1"/>
      <w:numFmt w:val="bullet"/>
      <w:lvlText w:val=""/>
      <w:lvlJc w:val="left"/>
      <w:pPr>
        <w:ind w:left="1113" w:hanging="360"/>
      </w:pPr>
      <w:rPr>
        <w:rFonts w:ascii="Symbol" w:hAnsi="Symbol" w:hint="default"/>
      </w:rPr>
    </w:lvl>
    <w:lvl w:ilvl="1" w:tplc="04190003" w:tentative="1">
      <w:start w:val="1"/>
      <w:numFmt w:val="bullet"/>
      <w:lvlText w:val="o"/>
      <w:lvlJc w:val="left"/>
      <w:pPr>
        <w:ind w:left="1833" w:hanging="360"/>
      </w:pPr>
      <w:rPr>
        <w:rFonts w:ascii="Courier New" w:hAnsi="Courier New" w:cs="Courier New" w:hint="default"/>
      </w:rPr>
    </w:lvl>
    <w:lvl w:ilvl="2" w:tplc="04190005" w:tentative="1">
      <w:start w:val="1"/>
      <w:numFmt w:val="bullet"/>
      <w:lvlText w:val=""/>
      <w:lvlJc w:val="left"/>
      <w:pPr>
        <w:ind w:left="2553" w:hanging="360"/>
      </w:pPr>
      <w:rPr>
        <w:rFonts w:ascii="Wingdings" w:hAnsi="Wingdings" w:hint="default"/>
      </w:rPr>
    </w:lvl>
    <w:lvl w:ilvl="3" w:tplc="04190001" w:tentative="1">
      <w:start w:val="1"/>
      <w:numFmt w:val="bullet"/>
      <w:lvlText w:val=""/>
      <w:lvlJc w:val="left"/>
      <w:pPr>
        <w:ind w:left="3273" w:hanging="360"/>
      </w:pPr>
      <w:rPr>
        <w:rFonts w:ascii="Symbol" w:hAnsi="Symbol" w:hint="default"/>
      </w:rPr>
    </w:lvl>
    <w:lvl w:ilvl="4" w:tplc="04190003" w:tentative="1">
      <w:start w:val="1"/>
      <w:numFmt w:val="bullet"/>
      <w:lvlText w:val="o"/>
      <w:lvlJc w:val="left"/>
      <w:pPr>
        <w:ind w:left="3993" w:hanging="360"/>
      </w:pPr>
      <w:rPr>
        <w:rFonts w:ascii="Courier New" w:hAnsi="Courier New" w:cs="Courier New" w:hint="default"/>
      </w:rPr>
    </w:lvl>
    <w:lvl w:ilvl="5" w:tplc="04190005" w:tentative="1">
      <w:start w:val="1"/>
      <w:numFmt w:val="bullet"/>
      <w:lvlText w:val=""/>
      <w:lvlJc w:val="left"/>
      <w:pPr>
        <w:ind w:left="4713" w:hanging="360"/>
      </w:pPr>
      <w:rPr>
        <w:rFonts w:ascii="Wingdings" w:hAnsi="Wingdings" w:hint="default"/>
      </w:rPr>
    </w:lvl>
    <w:lvl w:ilvl="6" w:tplc="04190001" w:tentative="1">
      <w:start w:val="1"/>
      <w:numFmt w:val="bullet"/>
      <w:lvlText w:val=""/>
      <w:lvlJc w:val="left"/>
      <w:pPr>
        <w:ind w:left="5433" w:hanging="360"/>
      </w:pPr>
      <w:rPr>
        <w:rFonts w:ascii="Symbol" w:hAnsi="Symbol" w:hint="default"/>
      </w:rPr>
    </w:lvl>
    <w:lvl w:ilvl="7" w:tplc="04190003" w:tentative="1">
      <w:start w:val="1"/>
      <w:numFmt w:val="bullet"/>
      <w:lvlText w:val="o"/>
      <w:lvlJc w:val="left"/>
      <w:pPr>
        <w:ind w:left="6153" w:hanging="360"/>
      </w:pPr>
      <w:rPr>
        <w:rFonts w:ascii="Courier New" w:hAnsi="Courier New" w:cs="Courier New" w:hint="default"/>
      </w:rPr>
    </w:lvl>
    <w:lvl w:ilvl="8" w:tplc="04190005" w:tentative="1">
      <w:start w:val="1"/>
      <w:numFmt w:val="bullet"/>
      <w:lvlText w:val=""/>
      <w:lvlJc w:val="left"/>
      <w:pPr>
        <w:ind w:left="6873" w:hanging="360"/>
      </w:pPr>
      <w:rPr>
        <w:rFonts w:ascii="Wingdings" w:hAnsi="Wingdings" w:hint="default"/>
      </w:rPr>
    </w:lvl>
  </w:abstractNum>
  <w:abstractNum w:abstractNumId="6">
    <w:nsid w:val="5A344E16"/>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61FA756F"/>
    <w:multiLevelType w:val="hybridMultilevel"/>
    <w:tmpl w:val="E0F23AB4"/>
    <w:lvl w:ilvl="0" w:tplc="CC0A325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1"/>
  </w:num>
  <w:num w:numId="5">
    <w:abstractNumId w:val="2"/>
  </w:num>
  <w:num w:numId="6">
    <w:abstractNumId w:val="4"/>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6575A4"/>
    <w:rsid w:val="00002EAA"/>
    <w:rsid w:val="00004515"/>
    <w:rsid w:val="00086BBA"/>
    <w:rsid w:val="00087AF4"/>
    <w:rsid w:val="000A3D1E"/>
    <w:rsid w:val="000B2289"/>
    <w:rsid w:val="000B7749"/>
    <w:rsid w:val="000D16AB"/>
    <w:rsid w:val="000D439E"/>
    <w:rsid w:val="000E77AE"/>
    <w:rsid w:val="000F79CB"/>
    <w:rsid w:val="00136E17"/>
    <w:rsid w:val="001461CA"/>
    <w:rsid w:val="00156394"/>
    <w:rsid w:val="001761DA"/>
    <w:rsid w:val="00186823"/>
    <w:rsid w:val="00194871"/>
    <w:rsid w:val="001A5417"/>
    <w:rsid w:val="001C3E18"/>
    <w:rsid w:val="001C6BF2"/>
    <w:rsid w:val="001D3300"/>
    <w:rsid w:val="001D3BEA"/>
    <w:rsid w:val="001D64B2"/>
    <w:rsid w:val="001E0CBE"/>
    <w:rsid w:val="002359B8"/>
    <w:rsid w:val="00247F7B"/>
    <w:rsid w:val="002812EF"/>
    <w:rsid w:val="00297482"/>
    <w:rsid w:val="002A5585"/>
    <w:rsid w:val="002B654F"/>
    <w:rsid w:val="002C2797"/>
    <w:rsid w:val="00302D2F"/>
    <w:rsid w:val="00311F68"/>
    <w:rsid w:val="00312930"/>
    <w:rsid w:val="0035203D"/>
    <w:rsid w:val="00362CD0"/>
    <w:rsid w:val="00396F8A"/>
    <w:rsid w:val="003D2F43"/>
    <w:rsid w:val="003D4EC7"/>
    <w:rsid w:val="003E053A"/>
    <w:rsid w:val="003E47EA"/>
    <w:rsid w:val="003F7E9F"/>
    <w:rsid w:val="004033F3"/>
    <w:rsid w:val="00405993"/>
    <w:rsid w:val="00412E26"/>
    <w:rsid w:val="00413AD3"/>
    <w:rsid w:val="00432148"/>
    <w:rsid w:val="004414F8"/>
    <w:rsid w:val="00460D58"/>
    <w:rsid w:val="00471B8C"/>
    <w:rsid w:val="00476180"/>
    <w:rsid w:val="004B106C"/>
    <w:rsid w:val="004C3C1A"/>
    <w:rsid w:val="004C63A5"/>
    <w:rsid w:val="00502686"/>
    <w:rsid w:val="00505FB2"/>
    <w:rsid w:val="00522D42"/>
    <w:rsid w:val="00525C3C"/>
    <w:rsid w:val="005632E8"/>
    <w:rsid w:val="00591B81"/>
    <w:rsid w:val="00597274"/>
    <w:rsid w:val="005B7BB7"/>
    <w:rsid w:val="005C52D0"/>
    <w:rsid w:val="005E1531"/>
    <w:rsid w:val="0062552B"/>
    <w:rsid w:val="00627382"/>
    <w:rsid w:val="006575A4"/>
    <w:rsid w:val="006B290F"/>
    <w:rsid w:val="006F3DBA"/>
    <w:rsid w:val="00702F54"/>
    <w:rsid w:val="00703934"/>
    <w:rsid w:val="00717880"/>
    <w:rsid w:val="00736378"/>
    <w:rsid w:val="00736401"/>
    <w:rsid w:val="007534DD"/>
    <w:rsid w:val="00777FD8"/>
    <w:rsid w:val="007806D4"/>
    <w:rsid w:val="007815C5"/>
    <w:rsid w:val="00782538"/>
    <w:rsid w:val="00787472"/>
    <w:rsid w:val="00790417"/>
    <w:rsid w:val="007A2146"/>
    <w:rsid w:val="007A2BD5"/>
    <w:rsid w:val="007B58AE"/>
    <w:rsid w:val="007C77CD"/>
    <w:rsid w:val="007E709C"/>
    <w:rsid w:val="00800406"/>
    <w:rsid w:val="0081137B"/>
    <w:rsid w:val="00816603"/>
    <w:rsid w:val="00852270"/>
    <w:rsid w:val="00875A2B"/>
    <w:rsid w:val="00884D4C"/>
    <w:rsid w:val="00892482"/>
    <w:rsid w:val="008A4E29"/>
    <w:rsid w:val="008E4760"/>
    <w:rsid w:val="008F76D3"/>
    <w:rsid w:val="009057D5"/>
    <w:rsid w:val="0091181D"/>
    <w:rsid w:val="00926D44"/>
    <w:rsid w:val="00936181"/>
    <w:rsid w:val="00964681"/>
    <w:rsid w:val="00981AEA"/>
    <w:rsid w:val="00994C4D"/>
    <w:rsid w:val="009A57F7"/>
    <w:rsid w:val="009E6F72"/>
    <w:rsid w:val="00A007F2"/>
    <w:rsid w:val="00A02CFF"/>
    <w:rsid w:val="00A03E3F"/>
    <w:rsid w:val="00A134D8"/>
    <w:rsid w:val="00A226B7"/>
    <w:rsid w:val="00A310B1"/>
    <w:rsid w:val="00A63E1F"/>
    <w:rsid w:val="00A642DD"/>
    <w:rsid w:val="00A66070"/>
    <w:rsid w:val="00A72143"/>
    <w:rsid w:val="00A77E6C"/>
    <w:rsid w:val="00AA53B9"/>
    <w:rsid w:val="00AB08C7"/>
    <w:rsid w:val="00AC5E28"/>
    <w:rsid w:val="00AC66F3"/>
    <w:rsid w:val="00AD297B"/>
    <w:rsid w:val="00AD2DF6"/>
    <w:rsid w:val="00AD539D"/>
    <w:rsid w:val="00AE7525"/>
    <w:rsid w:val="00AF3962"/>
    <w:rsid w:val="00B01666"/>
    <w:rsid w:val="00B135FA"/>
    <w:rsid w:val="00B17502"/>
    <w:rsid w:val="00B45EAB"/>
    <w:rsid w:val="00B46AE8"/>
    <w:rsid w:val="00B53E50"/>
    <w:rsid w:val="00B65EAF"/>
    <w:rsid w:val="00B76453"/>
    <w:rsid w:val="00B76DF3"/>
    <w:rsid w:val="00B77C1D"/>
    <w:rsid w:val="00B9113E"/>
    <w:rsid w:val="00BB4ED9"/>
    <w:rsid w:val="00BC1AD8"/>
    <w:rsid w:val="00BE5522"/>
    <w:rsid w:val="00C028B6"/>
    <w:rsid w:val="00C21005"/>
    <w:rsid w:val="00C21151"/>
    <w:rsid w:val="00C46C11"/>
    <w:rsid w:val="00C54B91"/>
    <w:rsid w:val="00C80D61"/>
    <w:rsid w:val="00C90852"/>
    <w:rsid w:val="00C97612"/>
    <w:rsid w:val="00CA2124"/>
    <w:rsid w:val="00CC3AEA"/>
    <w:rsid w:val="00D216D1"/>
    <w:rsid w:val="00D230AC"/>
    <w:rsid w:val="00D40BD5"/>
    <w:rsid w:val="00D437CC"/>
    <w:rsid w:val="00D53BAC"/>
    <w:rsid w:val="00D63A43"/>
    <w:rsid w:val="00D677E9"/>
    <w:rsid w:val="00D71454"/>
    <w:rsid w:val="00D84689"/>
    <w:rsid w:val="00D90565"/>
    <w:rsid w:val="00DC3CE6"/>
    <w:rsid w:val="00DD2218"/>
    <w:rsid w:val="00DE0DF7"/>
    <w:rsid w:val="00DE3559"/>
    <w:rsid w:val="00DE47AB"/>
    <w:rsid w:val="00DE54EB"/>
    <w:rsid w:val="00DF6157"/>
    <w:rsid w:val="00E03B74"/>
    <w:rsid w:val="00E15C1C"/>
    <w:rsid w:val="00E2239A"/>
    <w:rsid w:val="00E2774F"/>
    <w:rsid w:val="00E31EA4"/>
    <w:rsid w:val="00E34101"/>
    <w:rsid w:val="00E413C9"/>
    <w:rsid w:val="00E63DCD"/>
    <w:rsid w:val="00E67CF3"/>
    <w:rsid w:val="00EE1911"/>
    <w:rsid w:val="00EF04E8"/>
    <w:rsid w:val="00EF2424"/>
    <w:rsid w:val="00F35689"/>
    <w:rsid w:val="00F43CD3"/>
    <w:rsid w:val="00F54E68"/>
    <w:rsid w:val="00F81264"/>
    <w:rsid w:val="00FB2ED0"/>
    <w:rsid w:val="00FC32F2"/>
    <w:rsid w:val="00FD6D39"/>
    <w:rsid w:val="00FE36B1"/>
    <w:rsid w:val="00FF5F2A"/>
    <w:rsid w:val="00FF6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5A4"/>
    <w:rPr>
      <w:rFonts w:ascii="Calibri" w:eastAsia="Calibri" w:hAnsi="Calibri" w:cs="Times New Roman"/>
    </w:rPr>
  </w:style>
  <w:style w:type="paragraph" w:styleId="1">
    <w:name w:val="heading 1"/>
    <w:basedOn w:val="a"/>
    <w:next w:val="a"/>
    <w:link w:val="10"/>
    <w:uiPriority w:val="99"/>
    <w:qFormat/>
    <w:rsid w:val="006575A4"/>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575A4"/>
    <w:rPr>
      <w:rFonts w:ascii="Arial" w:eastAsia="Times New Roman" w:hAnsi="Arial" w:cs="Arial"/>
      <w:b/>
      <w:bCs/>
      <w:kern w:val="32"/>
      <w:sz w:val="32"/>
      <w:szCs w:val="32"/>
      <w:lang w:eastAsia="ru-RU"/>
    </w:rPr>
  </w:style>
  <w:style w:type="paragraph" w:styleId="a3">
    <w:name w:val="List Paragraph"/>
    <w:aliases w:val="EBRD List,CA bullets"/>
    <w:basedOn w:val="a"/>
    <w:link w:val="a4"/>
    <w:uiPriority w:val="34"/>
    <w:qFormat/>
    <w:rsid w:val="006575A4"/>
    <w:pPr>
      <w:ind w:left="720"/>
      <w:contextualSpacing/>
    </w:pPr>
  </w:style>
  <w:style w:type="character" w:styleId="a5">
    <w:name w:val="Strong"/>
    <w:basedOn w:val="a0"/>
    <w:qFormat/>
    <w:rsid w:val="006575A4"/>
    <w:rPr>
      <w:b/>
      <w:bCs/>
    </w:rPr>
  </w:style>
  <w:style w:type="paragraph" w:styleId="a6">
    <w:name w:val="Normal (Web)"/>
    <w:aliases w:val="Обычный (Web)"/>
    <w:basedOn w:val="a"/>
    <w:qFormat/>
    <w:rsid w:val="006575A4"/>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2">
    <w:name w:val="Body Text 2"/>
    <w:basedOn w:val="a"/>
    <w:link w:val="20"/>
    <w:rsid w:val="006575A4"/>
    <w:pPr>
      <w:spacing w:after="0" w:line="240" w:lineRule="auto"/>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6575A4"/>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6575A4"/>
    <w:pPr>
      <w:tabs>
        <w:tab w:val="center" w:pos="4677"/>
        <w:tab w:val="right" w:pos="9355"/>
      </w:tabs>
    </w:pPr>
  </w:style>
  <w:style w:type="character" w:customStyle="1" w:styleId="a8">
    <w:name w:val="Нижний колонтитул Знак"/>
    <w:basedOn w:val="a0"/>
    <w:link w:val="a7"/>
    <w:uiPriority w:val="99"/>
    <w:rsid w:val="006575A4"/>
    <w:rPr>
      <w:rFonts w:ascii="Calibri" w:eastAsia="Calibri" w:hAnsi="Calibri" w:cs="Times New Roman"/>
    </w:rPr>
  </w:style>
  <w:style w:type="paragraph" w:styleId="a9">
    <w:name w:val="Body Text"/>
    <w:basedOn w:val="a"/>
    <w:link w:val="aa"/>
    <w:rsid w:val="006575A4"/>
    <w:pPr>
      <w:spacing w:after="120" w:line="240" w:lineRule="auto"/>
    </w:pPr>
    <w:rPr>
      <w:rFonts w:ascii="Times New Roman" w:eastAsia="Times New Roman" w:hAnsi="Times New Roman"/>
      <w:sz w:val="24"/>
      <w:szCs w:val="24"/>
      <w:lang w:eastAsia="ru-RU"/>
    </w:rPr>
  </w:style>
  <w:style w:type="character" w:customStyle="1" w:styleId="aa">
    <w:name w:val="Основной текст Знак"/>
    <w:basedOn w:val="a0"/>
    <w:link w:val="a9"/>
    <w:rsid w:val="006575A4"/>
    <w:rPr>
      <w:rFonts w:ascii="Times New Roman" w:eastAsia="Times New Roman" w:hAnsi="Times New Roman" w:cs="Times New Roman"/>
      <w:sz w:val="24"/>
      <w:szCs w:val="24"/>
      <w:lang w:eastAsia="ru-RU"/>
    </w:rPr>
  </w:style>
  <w:style w:type="paragraph" w:customStyle="1" w:styleId="Style2">
    <w:name w:val="Style2"/>
    <w:basedOn w:val="a"/>
    <w:uiPriority w:val="99"/>
    <w:rsid w:val="006575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1">
    <w:name w:val="Font Style31"/>
    <w:uiPriority w:val="99"/>
    <w:rsid w:val="006575A4"/>
    <w:rPr>
      <w:rFonts w:ascii="Times New Roman" w:hAnsi="Times New Roman" w:cs="Times New Roman"/>
      <w:sz w:val="22"/>
      <w:szCs w:val="22"/>
    </w:rPr>
  </w:style>
  <w:style w:type="character" w:customStyle="1" w:styleId="FontStyle46">
    <w:name w:val="Font Style46"/>
    <w:uiPriority w:val="99"/>
    <w:rsid w:val="006575A4"/>
    <w:rPr>
      <w:rFonts w:ascii="Times New Roman" w:hAnsi="Times New Roman" w:cs="Times New Roman"/>
      <w:b/>
      <w:bCs/>
      <w:sz w:val="22"/>
      <w:szCs w:val="22"/>
    </w:rPr>
  </w:style>
  <w:style w:type="paragraph" w:customStyle="1" w:styleId="3">
    <w:name w:val="Обычный3"/>
    <w:rsid w:val="006575A4"/>
    <w:pPr>
      <w:widowControl w:val="0"/>
      <w:spacing w:after="0" w:line="240" w:lineRule="auto"/>
    </w:pPr>
    <w:rPr>
      <w:rFonts w:ascii="Times New Roman" w:eastAsia="Times New Roman" w:hAnsi="Times New Roman" w:cs="Times New Roman"/>
      <w:sz w:val="20"/>
      <w:szCs w:val="20"/>
      <w:lang w:eastAsia="ru-RU"/>
    </w:rPr>
  </w:style>
  <w:style w:type="character" w:customStyle="1" w:styleId="a4">
    <w:name w:val="Абзац списка Знак"/>
    <w:aliases w:val="EBRD List Знак,CA bullets Знак"/>
    <w:link w:val="a3"/>
    <w:uiPriority w:val="34"/>
    <w:locked/>
    <w:rsid w:val="006575A4"/>
    <w:rPr>
      <w:rFonts w:ascii="Calibri" w:eastAsia="Calibri" w:hAnsi="Calibri" w:cs="Times New Roman"/>
    </w:rPr>
  </w:style>
  <w:style w:type="paragraph" w:customStyle="1" w:styleId="21">
    <w:name w:val="Основной текст 21"/>
    <w:basedOn w:val="a"/>
    <w:uiPriority w:val="99"/>
    <w:rsid w:val="006575A4"/>
    <w:pPr>
      <w:suppressAutoHyphens/>
      <w:spacing w:after="120" w:line="480" w:lineRule="auto"/>
    </w:pPr>
    <w:rPr>
      <w:rFonts w:ascii="Times New Roman" w:eastAsia="Times New Roman" w:hAnsi="Times New Roman"/>
      <w:sz w:val="24"/>
      <w:szCs w:val="24"/>
      <w:lang w:eastAsia="zh-CN"/>
    </w:rPr>
  </w:style>
  <w:style w:type="paragraph" w:customStyle="1" w:styleId="31">
    <w:name w:val="Основной текст с отступом 31"/>
    <w:basedOn w:val="a"/>
    <w:uiPriority w:val="99"/>
    <w:rsid w:val="006575A4"/>
    <w:pPr>
      <w:suppressAutoHyphens/>
      <w:spacing w:after="120" w:line="240" w:lineRule="auto"/>
      <w:ind w:left="283"/>
    </w:pPr>
    <w:rPr>
      <w:rFonts w:ascii="Times New Roman" w:eastAsia="Times New Roman" w:hAnsi="Times New Roman"/>
      <w:sz w:val="16"/>
      <w:szCs w:val="16"/>
      <w:lang w:eastAsia="zh-CN"/>
    </w:rPr>
  </w:style>
  <w:style w:type="paragraph" w:customStyle="1" w:styleId="4">
    <w:name w:val="Обычный4"/>
    <w:rsid w:val="006575A4"/>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b">
    <w:name w:val="Другое_"/>
    <w:basedOn w:val="a0"/>
    <w:link w:val="ac"/>
    <w:rsid w:val="006575A4"/>
    <w:rPr>
      <w:rFonts w:ascii="Times New Roman" w:eastAsia="Times New Roman" w:hAnsi="Times New Roman"/>
      <w:shd w:val="clear" w:color="auto" w:fill="FFFFFF"/>
    </w:rPr>
  </w:style>
  <w:style w:type="paragraph" w:customStyle="1" w:styleId="ac">
    <w:name w:val="Другое"/>
    <w:basedOn w:val="a"/>
    <w:link w:val="ab"/>
    <w:rsid w:val="006575A4"/>
    <w:pPr>
      <w:widowControl w:val="0"/>
      <w:shd w:val="clear" w:color="auto" w:fill="FFFFFF"/>
      <w:spacing w:after="0" w:line="240" w:lineRule="auto"/>
    </w:pPr>
    <w:rPr>
      <w:rFonts w:ascii="Times New Roman" w:eastAsia="Times New Roman" w:hAnsi="Times New Roman" w:cstheme="minorBidi"/>
    </w:rPr>
  </w:style>
  <w:style w:type="paragraph" w:customStyle="1" w:styleId="5">
    <w:name w:val="Обычный5"/>
    <w:rsid w:val="006575A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
    <w:name w:val="Обычный2"/>
    <w:rsid w:val="00D84689"/>
    <w:pPr>
      <w:widowControl w:val="0"/>
      <w:spacing w:after="0" w:line="240" w:lineRule="auto"/>
    </w:pPr>
    <w:rPr>
      <w:rFonts w:ascii="Times New Roman" w:eastAsia="Times New Roman" w:hAnsi="Times New Roman" w:cs="Times New Roman"/>
      <w:snapToGrid w:val="0"/>
      <w:sz w:val="20"/>
      <w:szCs w:val="20"/>
      <w:lang w:eastAsia="ru-RU"/>
    </w:rPr>
  </w:style>
  <w:style w:type="table" w:styleId="ad">
    <w:name w:val="Table Grid"/>
    <w:basedOn w:val="a1"/>
    <w:uiPriority w:val="59"/>
    <w:rsid w:val="00311F6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8Num17z1">
    <w:name w:val="WW8Num17z1"/>
    <w:rsid w:val="00875A2B"/>
    <w:rPr>
      <w:rFonts w:ascii="Courier New" w:hAnsi="Courier New" w:cs="Courier New"/>
    </w:rPr>
  </w:style>
  <w:style w:type="paragraph" w:styleId="ae">
    <w:name w:val="header"/>
    <w:basedOn w:val="a"/>
    <w:link w:val="af"/>
    <w:uiPriority w:val="99"/>
    <w:semiHidden/>
    <w:unhideWhenUsed/>
    <w:rsid w:val="00A642DD"/>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A642DD"/>
    <w:rPr>
      <w:rFonts w:ascii="Calibri" w:eastAsia="Calibri" w:hAnsi="Calibri" w:cs="Times New Roman"/>
    </w:rPr>
  </w:style>
  <w:style w:type="paragraph" w:styleId="af0">
    <w:name w:val="No Spacing"/>
    <w:uiPriority w:val="1"/>
    <w:qFormat/>
    <w:rsid w:val="00D230AC"/>
    <w:pPr>
      <w:spacing w:after="0" w:line="240" w:lineRule="auto"/>
    </w:pPr>
  </w:style>
  <w:style w:type="character" w:styleId="af1">
    <w:name w:val="Hyperlink"/>
    <w:basedOn w:val="a0"/>
    <w:uiPriority w:val="99"/>
    <w:unhideWhenUsed/>
    <w:rsid w:val="00E341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43697/ed_2020_06_17/pravo1/T030435.html?pravo=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Luckaya@vostgok.d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0E897-1FCA-4475-8CBB-666F738BC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9</Pages>
  <Words>3987</Words>
  <Characters>22728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titova</dc:creator>
  <cp:lastModifiedBy>Budchana</cp:lastModifiedBy>
  <cp:revision>141</cp:revision>
  <dcterms:created xsi:type="dcterms:W3CDTF">2023-02-24T12:40:00Z</dcterms:created>
  <dcterms:modified xsi:type="dcterms:W3CDTF">2024-01-25T13:30:00Z</dcterms:modified>
</cp:coreProperties>
</file>