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67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14:paraId="42B409EC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14:paraId="0FED8348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5D2298A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0A905872" w14:textId="77777777"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E9DC190" w14:textId="77777777"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14:paraId="65179B56" w14:textId="77777777"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55AF0CE8" w14:textId="77777777"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78EF1E1" w14:textId="0D4E2E63" w:rsidR="00A77CAC" w:rsidRDefault="0016436E" w:rsidP="001E2B2F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C35DE7">
        <w:rPr>
          <w:rFonts w:ascii="Times New Roman" w:hAnsi="Times New Roman" w:cs="Times New Roman"/>
          <w:lang w:val="uk-UA"/>
        </w:rPr>
        <w:t>(</w:t>
      </w:r>
      <w:r w:rsidR="00A77CAC">
        <w:rPr>
          <w:rFonts w:ascii="Times New Roman" w:hAnsi="Times New Roman" w:cs="Times New Roman"/>
          <w:lang w:val="uk-UA"/>
        </w:rPr>
        <w:t>з особливостями</w:t>
      </w:r>
      <w:r w:rsidR="00C35DE7">
        <w:rPr>
          <w:rFonts w:ascii="Times New Roman" w:hAnsi="Times New Roman" w:cs="Times New Roman"/>
          <w:lang w:val="uk-UA"/>
        </w:rPr>
        <w:t>)</w:t>
      </w:r>
      <w:r w:rsidR="00A77CAC">
        <w:rPr>
          <w:rFonts w:ascii="Times New Roman" w:hAnsi="Times New Roman" w:cs="Times New Roman"/>
          <w:lang w:val="uk-UA"/>
        </w:rPr>
        <w:t xml:space="preserve">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Утримання </w:t>
      </w:r>
      <w:proofErr w:type="spellStart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>вулично</w:t>
      </w:r>
      <w:proofErr w:type="spellEnd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-дорожньої мережі </w:t>
      </w:r>
      <w:proofErr w:type="spellStart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>Здомишельського</w:t>
      </w:r>
      <w:proofErr w:type="spellEnd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proofErr w:type="spellStart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>старостинського</w:t>
      </w:r>
      <w:proofErr w:type="spellEnd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 округу с. </w:t>
      </w:r>
      <w:proofErr w:type="spellStart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>Здомишель</w:t>
      </w:r>
      <w:proofErr w:type="spellEnd"/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>, вул. Нова Ковельського району Волинської області</w:t>
      </w:r>
      <w:r w:rsidR="00C35DE7" w:rsidRPr="00C35DE7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 xml:space="preserve">(ДК 021:2015:45230000-8: Будівництво трубопроводів, ліній зв’язку та </w:t>
      </w:r>
      <w:proofErr w:type="spellStart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електропередач</w:t>
      </w:r>
      <w:proofErr w:type="spellEnd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14:paraId="01E2172A" w14:textId="77777777"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</w:t>
      </w:r>
      <w:proofErr w:type="spellStart"/>
      <w:r>
        <w:rPr>
          <w:lang w:val="uk-UA"/>
        </w:rPr>
        <w:t>безПДВ</w:t>
      </w:r>
      <w:proofErr w:type="spellEnd"/>
      <w:r>
        <w:rPr>
          <w:lang w:val="uk-UA"/>
        </w:rPr>
        <w:t xml:space="preserve">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 xml:space="preserve">)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ПДВ_______________грн</w:t>
      </w:r>
      <w:proofErr w:type="spellEnd"/>
      <w:r>
        <w:rPr>
          <w:lang w:val="uk-UA"/>
        </w:rPr>
        <w:t>./без ПДВ.</w:t>
      </w:r>
    </w:p>
    <w:p w14:paraId="599F523D" w14:textId="77777777"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5022DFE7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F4876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FC004C" w14:textId="77777777"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14:paraId="45A410B7" w14:textId="77777777"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422223A8" w14:textId="77777777"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електронній системі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32BEC271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B363DC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AED7F4B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4394554" w14:textId="77777777"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14:paraId="74255C43" w14:textId="77777777" w:rsidR="0016436E" w:rsidRDefault="0016436E" w:rsidP="0016436E">
      <w:pPr>
        <w:rPr>
          <w:b/>
          <w:i/>
          <w:lang w:val="uk-UA"/>
        </w:rPr>
      </w:pPr>
    </w:p>
    <w:p w14:paraId="585171BF" w14:textId="77777777"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7A348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2B2F"/>
    <w:rsid w:val="001E311F"/>
    <w:rsid w:val="002048C8"/>
    <w:rsid w:val="00220BE3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A3480"/>
    <w:rsid w:val="007D23BD"/>
    <w:rsid w:val="007D4066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9F5E99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60F35"/>
    <w:rsid w:val="00B82ADF"/>
    <w:rsid w:val="00B93CE9"/>
    <w:rsid w:val="00BC34A9"/>
    <w:rsid w:val="00BD5697"/>
    <w:rsid w:val="00BF0EB4"/>
    <w:rsid w:val="00BF200E"/>
    <w:rsid w:val="00BF2699"/>
    <w:rsid w:val="00C33FF9"/>
    <w:rsid w:val="00C35DE7"/>
    <w:rsid w:val="00C57160"/>
    <w:rsid w:val="00C62A42"/>
    <w:rsid w:val="00C70703"/>
    <w:rsid w:val="00C7712B"/>
    <w:rsid w:val="00C814AE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5E0"/>
  <w15:docId w15:val="{1CBF8B5F-4F85-4344-8341-F228EF0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з від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380982528732</cp:lastModifiedBy>
  <cp:revision>23</cp:revision>
  <cp:lastPrinted>2017-03-21T14:24:00Z</cp:lastPrinted>
  <dcterms:created xsi:type="dcterms:W3CDTF">2020-02-07T12:37:00Z</dcterms:created>
  <dcterms:modified xsi:type="dcterms:W3CDTF">2024-01-22T13:56:00Z</dcterms:modified>
</cp:coreProperties>
</file>