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C00ED5">
                  <w:pPr>
                    <w:ind w:left="34"/>
                    <w:rPr>
                      <w:rFonts w:ascii="Times New Roman" w:hAnsi="Times New Roman"/>
                      <w:b/>
                      <w:bCs/>
                      <w:noProof/>
                      <w:sz w:val="28"/>
                    </w:rPr>
                  </w:pPr>
                  <w:r w:rsidRPr="00C110FB">
                    <w:rPr>
                      <w:rFonts w:ascii="Times New Roman" w:hAnsi="Times New Roman"/>
                      <w:b/>
                      <w:bCs/>
                      <w:noProof/>
                      <w:sz w:val="28"/>
                    </w:rPr>
                    <w:t>№</w:t>
                  </w:r>
                  <w:r w:rsidR="00C00ED5">
                    <w:rPr>
                      <w:rFonts w:ascii="Times New Roman" w:hAnsi="Times New Roman"/>
                      <w:b/>
                      <w:bCs/>
                      <w:noProof/>
                      <w:sz w:val="28"/>
                    </w:rPr>
                    <w:t xml:space="preserve"> 137</w:t>
                  </w:r>
                  <w:r w:rsidR="00F94C03">
                    <w:rPr>
                      <w:rFonts w:ascii="Times New Roman" w:hAnsi="Times New Roman"/>
                      <w:b/>
                      <w:bCs/>
                      <w:noProof/>
                      <w:sz w:val="28"/>
                    </w:rPr>
                    <w:t xml:space="preserve"> </w:t>
                  </w:r>
                  <w:r w:rsidRPr="00C110FB">
                    <w:rPr>
                      <w:rFonts w:ascii="Times New Roman" w:hAnsi="Times New Roman"/>
                      <w:b/>
                      <w:bCs/>
                      <w:noProof/>
                      <w:sz w:val="28"/>
                    </w:rPr>
                    <w:t>від «</w:t>
                  </w:r>
                  <w:r w:rsidR="00C00ED5">
                    <w:rPr>
                      <w:rFonts w:ascii="Times New Roman" w:hAnsi="Times New Roman"/>
                      <w:b/>
                      <w:bCs/>
                      <w:noProof/>
                      <w:sz w:val="28"/>
                    </w:rPr>
                    <w:t>17</w:t>
                  </w:r>
                  <w:r w:rsidRPr="00C110FB">
                    <w:rPr>
                      <w:rFonts w:ascii="Times New Roman" w:hAnsi="Times New Roman"/>
                      <w:b/>
                      <w:bCs/>
                      <w:noProof/>
                      <w:sz w:val="28"/>
                    </w:rPr>
                    <w:t>»</w:t>
                  </w:r>
                  <w:r w:rsidR="00B972C8">
                    <w:rPr>
                      <w:rFonts w:ascii="Times New Roman" w:hAnsi="Times New Roman"/>
                      <w:b/>
                      <w:bCs/>
                      <w:noProof/>
                      <w:sz w:val="28"/>
                    </w:rPr>
                    <w:t xml:space="preserve"> </w:t>
                  </w:r>
                  <w:r w:rsidR="00C00ED5">
                    <w:rPr>
                      <w:rFonts w:ascii="Times New Roman" w:hAnsi="Times New Roman"/>
                      <w:b/>
                      <w:bCs/>
                      <w:noProof/>
                      <w:sz w:val="28"/>
                    </w:rPr>
                    <w:t>к</w:t>
                  </w:r>
                  <w:r w:rsidR="00761520">
                    <w:rPr>
                      <w:rFonts w:ascii="Times New Roman" w:hAnsi="Times New Roman"/>
                      <w:b/>
                      <w:bCs/>
                      <w:noProof/>
                      <w:sz w:val="28"/>
                      <w:lang w:val="uk-UA"/>
                    </w:rPr>
                    <w:t>вітня</w:t>
                  </w:r>
                  <w:r w:rsidRPr="00C110FB">
                    <w:rPr>
                      <w:rFonts w:ascii="Times New Roman" w:hAnsi="Times New Roman"/>
                      <w:b/>
                      <w:bCs/>
                      <w:noProof/>
                      <w:sz w:val="28"/>
                    </w:rPr>
                    <w:t xml:space="preserve">  202</w:t>
                  </w:r>
                  <w:r w:rsidR="001E0608">
                    <w:rPr>
                      <w:rFonts w:ascii="Times New Roman" w:hAnsi="Times New Roman"/>
                      <w:b/>
                      <w:bCs/>
                      <w:noProof/>
                      <w:sz w:val="28"/>
                      <w:lang w:val="uk-UA"/>
                    </w:rPr>
                    <w:t>4</w:t>
                  </w:r>
                  <w:r w:rsidRPr="00C110FB">
                    <w:rPr>
                      <w:rFonts w:ascii="Times New Roman" w:hAnsi="Times New Roman"/>
                      <w:b/>
                      <w:bCs/>
                      <w:noProof/>
                      <w:sz w:val="28"/>
                    </w:rPr>
                    <w:t xml:space="preserve"> року </w:t>
                  </w: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4561D2" w:rsidRPr="003B7D60" w:rsidRDefault="004561D2" w:rsidP="004561D2">
      <w:pPr>
        <w:widowControl w:val="0"/>
        <w:suppressAutoHyphens/>
        <w:autoSpaceDE w:val="0"/>
        <w:jc w:val="center"/>
        <w:rPr>
          <w:rFonts w:ascii="Times New Roman" w:hAnsi="Times New Roman"/>
          <w:b/>
          <w:i/>
          <w:sz w:val="32"/>
          <w:szCs w:val="32"/>
          <w:lang w:val="ru-RU"/>
        </w:rPr>
      </w:pPr>
      <w:r w:rsidRPr="003B7D60">
        <w:rPr>
          <w:rFonts w:ascii="Times New Roman" w:hAnsi="Times New Roman"/>
          <w:b/>
          <w:i/>
          <w:sz w:val="32"/>
          <w:szCs w:val="32"/>
          <w:lang w:val="ru-RU"/>
        </w:rPr>
        <w:t xml:space="preserve">09130000-9 – «Нафта і дистиляти» </w:t>
      </w:r>
    </w:p>
    <w:p w:rsidR="004561D2" w:rsidRPr="00E3207B" w:rsidRDefault="004561D2" w:rsidP="004561D2">
      <w:pPr>
        <w:ind w:hanging="2"/>
        <w:jc w:val="center"/>
        <w:rPr>
          <w:rFonts w:ascii="Times New Roman" w:hAnsi="Times New Roman"/>
          <w:b/>
          <w:color w:val="000000"/>
          <w:sz w:val="32"/>
          <w:szCs w:val="32"/>
          <w:lang w:val="uk-UA"/>
        </w:rPr>
      </w:pPr>
      <w:r w:rsidRPr="003B7D60">
        <w:rPr>
          <w:rFonts w:ascii="Times New Roman" w:hAnsi="Times New Roman"/>
          <w:b/>
          <w:bCs/>
          <w:sz w:val="36"/>
          <w:szCs w:val="36"/>
          <w:lang w:val="ru-RU"/>
        </w:rPr>
        <w:t xml:space="preserve"> </w:t>
      </w:r>
      <w:r w:rsidRPr="004D418F">
        <w:rPr>
          <w:rFonts w:ascii="Times New Roman" w:hAnsi="Times New Roman"/>
          <w:b/>
          <w:bCs/>
          <w:sz w:val="36"/>
          <w:szCs w:val="36"/>
          <w:lang w:val="ru-RU"/>
        </w:rPr>
        <w:t>(</w:t>
      </w:r>
      <w:r w:rsidRPr="00C838A3">
        <w:rPr>
          <w:rFonts w:ascii="Times New Roman" w:hAnsi="Times New Roman"/>
          <w:b/>
          <w:bCs/>
          <w:sz w:val="36"/>
          <w:szCs w:val="36"/>
          <w:lang w:val="ru-RU"/>
        </w:rPr>
        <w:t>Бензин А-95</w:t>
      </w:r>
      <w:r w:rsidRPr="00E3207B">
        <w:rPr>
          <w:rFonts w:ascii="Times New Roman" w:hAnsi="Times New Roman"/>
          <w:b/>
          <w:color w:val="000000"/>
          <w:sz w:val="32"/>
          <w:szCs w:val="32"/>
          <w:lang w:val="uk-UA" w:eastAsia="ru-RU"/>
        </w:rPr>
        <w:t>)</w:t>
      </w:r>
      <w:r w:rsidRPr="00E3207B">
        <w:rPr>
          <w:rFonts w:ascii="Times New Roman" w:hAnsi="Times New Roman"/>
          <w:b/>
          <w:color w:val="000000"/>
          <w:sz w:val="32"/>
          <w:szCs w:val="32"/>
          <w:lang w:val="uk-UA"/>
        </w:rPr>
        <w:t>»</w:t>
      </w:r>
    </w:p>
    <w:p w:rsidR="004561D2" w:rsidRPr="00E3207B" w:rsidRDefault="004561D2" w:rsidP="004561D2">
      <w:pPr>
        <w:widowControl w:val="0"/>
        <w:suppressAutoHyphens/>
        <w:autoSpaceDE w:val="0"/>
        <w:jc w:val="center"/>
        <w:rPr>
          <w:rFonts w:ascii="Liberation Serif" w:hAnsi="Liberation Serif"/>
          <w:b/>
          <w:bCs/>
          <w:iCs/>
          <w:color w:val="00000A"/>
          <w:kern w:val="2"/>
          <w:sz w:val="32"/>
          <w:szCs w:val="32"/>
          <w:lang w:val="uk-UA" w:eastAsia="zh-CN" w:bidi="hi-IN"/>
        </w:rPr>
      </w:pPr>
    </w:p>
    <w:p w:rsidR="004561D2" w:rsidRDefault="004561D2" w:rsidP="004561D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val="ru-RU" w:bidi="en-US"/>
        </w:rPr>
      </w:pPr>
      <w:r>
        <w:rPr>
          <w:rFonts w:ascii="Times New Roman" w:hAnsi="Times New Roman"/>
          <w:b/>
          <w:lang w:bidi="en-US"/>
        </w:rPr>
        <w:t>с.Антопіль –</w:t>
      </w:r>
      <w:r w:rsidRPr="0098729F">
        <w:rPr>
          <w:rFonts w:ascii="Times New Roman" w:hAnsi="Times New Roman"/>
          <w:b/>
          <w:lang w:bidi="en-US"/>
        </w:rPr>
        <w:t xml:space="preserve"> 202</w:t>
      </w:r>
      <w:r w:rsidR="001E0608">
        <w:rPr>
          <w:rFonts w:ascii="Times New Roman" w:hAnsi="Times New Roman"/>
          <w:b/>
          <w:lang w:val="uk-UA" w:bidi="en-US"/>
        </w:rPr>
        <w:t>4</w:t>
      </w:r>
      <w:r>
        <w:rPr>
          <w:rFonts w:ascii="Times New Roman" w:hAnsi="Times New Roman"/>
          <w:b/>
          <w:lang w:bidi="en-US"/>
        </w:rPr>
        <w:t xml:space="preserve"> р.</w:t>
      </w:r>
    </w:p>
    <w:p w:rsidR="00352F63" w:rsidRDefault="00352F63" w:rsidP="00FC2523">
      <w:pPr>
        <w:widowControl w:val="0"/>
        <w:jc w:val="center"/>
        <w:rPr>
          <w:rFonts w:ascii="Times New Roman" w:hAnsi="Times New Roman"/>
          <w:b/>
          <w:lang w:val="ru-RU" w:bidi="en-US"/>
        </w:rPr>
      </w:pPr>
    </w:p>
    <w:p w:rsidR="00352F63" w:rsidRPr="00352F63" w:rsidRDefault="00352F63" w:rsidP="00FC2523">
      <w:pPr>
        <w:widowControl w:val="0"/>
        <w:jc w:val="center"/>
        <w:rPr>
          <w:rFonts w:ascii="Times New Roman" w:hAnsi="Times New Roman"/>
          <w:b/>
          <w:lang w:val="ru-RU" w:bidi="en-US"/>
        </w:rPr>
      </w:pPr>
    </w:p>
    <w:p w:rsidR="00352F63" w:rsidRPr="00352F63" w:rsidRDefault="00352F63" w:rsidP="00FC2523">
      <w:pPr>
        <w:widowControl w:val="0"/>
        <w:jc w:val="center"/>
        <w:rPr>
          <w:rFonts w:ascii="Times New Roman" w:hAnsi="Times New Roman"/>
          <w:b/>
          <w:lang w:val="ru-RU"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C00ED5"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304495"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C00ED5"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761520">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761520">
              <w:rPr>
                <w:rFonts w:ascii="Times New Roman" w:hAnsi="Times New Roman"/>
                <w:b/>
                <w:color w:val="000000"/>
                <w:lang w:val="ru-RU" w:eastAsia="ru-RU"/>
              </w:rPr>
              <w:t>ульчинський</w:t>
            </w:r>
            <w:r w:rsidRPr="00FC2523">
              <w:rPr>
                <w:rFonts w:ascii="Times New Roman" w:hAnsi="Times New Roman"/>
                <w:b/>
                <w:color w:val="000000"/>
                <w:lang w:val="ru-RU" w:eastAsia="ru-RU"/>
              </w:rPr>
              <w:t xml:space="preserve"> район Вінницька область</w:t>
            </w:r>
          </w:p>
        </w:tc>
      </w:tr>
      <w:tr w:rsidR="00FC2523" w:rsidRPr="00C00ED5"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C00ED5"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C00ED5"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1E0608" w:rsidP="00761520">
            <w:pPr>
              <w:widowControl w:val="0"/>
              <w:ind w:firstLine="318"/>
              <w:rPr>
                <w:rFonts w:ascii="Times New Roman" w:hAnsi="Times New Roman"/>
                <w:sz w:val="20"/>
                <w:szCs w:val="20"/>
                <w:lang w:val="uk-UA"/>
              </w:rPr>
            </w:pPr>
            <w:r>
              <w:rPr>
                <w:rFonts w:ascii="Times New Roman" w:hAnsi="Times New Roman"/>
                <w:b/>
                <w:sz w:val="20"/>
                <w:szCs w:val="20"/>
                <w:lang w:val="uk-UA"/>
              </w:rPr>
              <w:t>1</w:t>
            </w:r>
            <w:r w:rsidR="00761520">
              <w:rPr>
                <w:rFonts w:ascii="Times New Roman" w:hAnsi="Times New Roman"/>
                <w:b/>
                <w:sz w:val="20"/>
                <w:szCs w:val="20"/>
                <w:lang w:val="uk-UA"/>
              </w:rPr>
              <w:t>04</w:t>
            </w:r>
            <w:r w:rsidR="00112E75" w:rsidRPr="00352F63">
              <w:rPr>
                <w:rFonts w:ascii="Times New Roman" w:hAnsi="Times New Roman"/>
                <w:b/>
                <w:sz w:val="20"/>
                <w:szCs w:val="20"/>
                <w:lang w:val="ru-RU"/>
              </w:rPr>
              <w:t>0</w:t>
            </w:r>
            <w:r w:rsidR="00787853" w:rsidRPr="00352F6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00761520">
              <w:rPr>
                <w:rFonts w:ascii="Times New Roman" w:hAnsi="Times New Roman"/>
                <w:sz w:val="20"/>
                <w:szCs w:val="20"/>
                <w:lang w:val="uk-UA"/>
              </w:rPr>
              <w:t xml:space="preserve">Десять </w:t>
            </w:r>
            <w:r w:rsidR="00352F63">
              <w:rPr>
                <w:rFonts w:ascii="Times New Roman" w:hAnsi="Times New Roman"/>
                <w:sz w:val="20"/>
                <w:szCs w:val="20"/>
                <w:lang w:val="uk-UA"/>
              </w:rPr>
              <w:t xml:space="preserve"> </w:t>
            </w:r>
            <w:r w:rsidR="00FC2523">
              <w:rPr>
                <w:rFonts w:ascii="Times New Roman" w:hAnsi="Times New Roman"/>
                <w:sz w:val="20"/>
                <w:szCs w:val="20"/>
                <w:lang w:val="uk-UA"/>
              </w:rPr>
              <w:t>тисяч</w:t>
            </w:r>
            <w:r w:rsidR="000834D7" w:rsidRPr="00761520">
              <w:rPr>
                <w:rFonts w:ascii="Times New Roman" w:hAnsi="Times New Roman"/>
                <w:sz w:val="20"/>
                <w:szCs w:val="20"/>
                <w:lang w:val="ru-RU"/>
              </w:rPr>
              <w:t xml:space="preserve"> </w:t>
            </w:r>
            <w:r w:rsidR="00761520">
              <w:rPr>
                <w:rFonts w:ascii="Times New Roman" w:hAnsi="Times New Roman"/>
                <w:sz w:val="20"/>
                <w:szCs w:val="20"/>
                <w:lang w:val="ru-RU"/>
              </w:rPr>
              <w:t xml:space="preserve">чотириста </w:t>
            </w:r>
            <w:r w:rsidR="0078644B">
              <w:rPr>
                <w:rFonts w:ascii="Times New Roman" w:hAnsi="Times New Roman"/>
                <w:sz w:val="20"/>
                <w:szCs w:val="20"/>
                <w:lang w:val="uk-UA"/>
              </w:rPr>
              <w:t xml:space="preserve">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2C74E2" w:rsidRPr="002C74E2" w:rsidTr="00152E40">
        <w:trPr>
          <w:trHeight w:val="520"/>
          <w:jc w:val="center"/>
        </w:trPr>
        <w:tc>
          <w:tcPr>
            <w:tcW w:w="763" w:type="dxa"/>
            <w:tcMar>
              <w:left w:w="103" w:type="dxa"/>
            </w:tcMar>
          </w:tcPr>
          <w:p w:rsidR="002C74E2" w:rsidRPr="00854729" w:rsidRDefault="002C74E2"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2C74E2" w:rsidRPr="000A7B57" w:rsidRDefault="002C74E2"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2C74E2" w:rsidRPr="008E6A67" w:rsidRDefault="004561D2" w:rsidP="001E0608">
            <w:pPr>
              <w:pStyle w:val="1"/>
              <w:shd w:val="clear" w:color="auto" w:fill="FDFEFD"/>
              <w:spacing w:before="0" w:after="0" w:line="514" w:lineRule="atLeast"/>
              <w:textAlignment w:val="baseline"/>
              <w:rPr>
                <w:rFonts w:ascii="Times New Roman" w:hAnsi="Times New Roman"/>
                <w:color w:val="000000"/>
                <w:lang w:val="uk-UA"/>
              </w:rPr>
            </w:pPr>
            <w:r>
              <w:rPr>
                <w:rFonts w:ascii="Times New Roman" w:hAnsi="Times New Roman"/>
                <w:bCs w:val="0"/>
                <w:color w:val="000000"/>
                <w:sz w:val="22"/>
                <w:szCs w:val="22"/>
                <w:lang w:val="uk-UA"/>
              </w:rPr>
              <w:t>Бензин -А95</w:t>
            </w:r>
            <w:r w:rsidR="001E0608">
              <w:rPr>
                <w:rFonts w:ascii="Times New Roman" w:hAnsi="Times New Roman"/>
                <w:bCs w:val="0"/>
                <w:color w:val="000000"/>
                <w:sz w:val="22"/>
                <w:szCs w:val="22"/>
                <w:lang w:val="uk-UA"/>
              </w:rPr>
              <w:t xml:space="preserve"> </w:t>
            </w:r>
          </w:p>
        </w:tc>
      </w:tr>
      <w:tr w:rsidR="0034640C" w:rsidRPr="00C00ED5"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761520">
              <w:rPr>
                <w:rFonts w:ascii="Times New Roman" w:hAnsi="Times New Roman"/>
                <w:b/>
                <w:color w:val="000000"/>
                <w:lang w:val="ru-RU" w:eastAsia="ru-RU"/>
              </w:rPr>
              <w:t>ульчинський</w:t>
            </w:r>
            <w:r w:rsidRPr="000C1896">
              <w:rPr>
                <w:rFonts w:ascii="Times New Roman" w:hAnsi="Times New Roman"/>
                <w:b/>
                <w:color w:val="000000"/>
                <w:lang w:val="ru-RU" w:eastAsia="ru-RU"/>
              </w:rPr>
              <w:t xml:space="preserve">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C00ED5"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lastRenderedPageBreak/>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C00ED5"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C00ED5"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C00ED5"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C00ED5"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C00ED5"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w:t>
            </w:r>
            <w:r w:rsidR="00C07A69">
              <w:rPr>
                <w:rFonts w:ascii="Times New Roman" w:hAnsi="Times New Roman"/>
                <w:color w:val="000000"/>
                <w:lang w:val="uk-UA"/>
              </w:rPr>
              <w:lastRenderedPageBreak/>
              <w:t>критеріям, наявність/відсутність підстав для відмови в участі у відкритих торгах, встановлених пунктом 4</w:t>
            </w:r>
            <w:r w:rsidR="00352F63">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352F63">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w:t>
            </w:r>
            <w:r w:rsidRPr="00AE60DD">
              <w:rPr>
                <w:rStyle w:val="apple-converted-space"/>
                <w:rFonts w:ascii="Times New Roman" w:hAnsi="Times New Roman"/>
                <w:sz w:val="20"/>
                <w:szCs w:val="20"/>
                <w:lang w:val="ru-RU"/>
              </w:rPr>
              <w:lastRenderedPageBreak/>
              <w:t>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якщо тендерна пропозиція подається об'єднанням учасників, до неї обов'язково включається документ про </w:t>
            </w:r>
            <w:r w:rsidRPr="00AE60DD">
              <w:rPr>
                <w:rStyle w:val="apple-converted-space"/>
                <w:rFonts w:ascii="Times New Roman" w:hAnsi="Times New Roman"/>
                <w:sz w:val="20"/>
                <w:szCs w:val="20"/>
                <w:lang w:val="ru-RU"/>
              </w:rPr>
              <w:lastRenderedPageBreak/>
              <w:t>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C00ED5"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352F63">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352F63">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w:t>
            </w:r>
            <w:r w:rsidRPr="00854729">
              <w:rPr>
                <w:rFonts w:ascii="Times New Roman" w:hAnsi="Times New Roman"/>
                <w:sz w:val="20"/>
                <w:szCs w:val="20"/>
                <w:lang w:val="ru-RU"/>
              </w:rPr>
              <w:lastRenderedPageBreak/>
              <w:t xml:space="preserve">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C00ED5"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C00ED5"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C00ED5"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C00ED5">
              <w:rPr>
                <w:rFonts w:ascii="Times New Roman" w:hAnsi="Times New Roman"/>
                <w:sz w:val="20"/>
                <w:szCs w:val="20"/>
                <w:highlight w:val="yellow"/>
                <w:lang w:val="ru-RU"/>
              </w:rPr>
              <w:t>25</w:t>
            </w:r>
            <w:r w:rsidRPr="004A714B">
              <w:rPr>
                <w:rFonts w:ascii="Times New Roman" w:hAnsi="Times New Roman"/>
                <w:sz w:val="20"/>
                <w:szCs w:val="20"/>
                <w:highlight w:val="yellow"/>
                <w:lang w:val="ru-RU"/>
              </w:rPr>
              <w:t>.</w:t>
            </w:r>
            <w:r w:rsidR="00761520">
              <w:rPr>
                <w:rFonts w:ascii="Times New Roman" w:hAnsi="Times New Roman"/>
                <w:sz w:val="20"/>
                <w:szCs w:val="20"/>
                <w:highlight w:val="yellow"/>
                <w:lang w:val="ru-RU"/>
              </w:rPr>
              <w:t>04</w:t>
            </w:r>
            <w:r w:rsidRPr="004A714B">
              <w:rPr>
                <w:rFonts w:ascii="Times New Roman" w:hAnsi="Times New Roman"/>
                <w:sz w:val="20"/>
                <w:szCs w:val="20"/>
                <w:highlight w:val="yellow"/>
                <w:lang w:val="ru-RU"/>
              </w:rPr>
              <w:t>.202</w:t>
            </w:r>
            <w:r w:rsidR="001E0608">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C00ED5"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304495"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854729">
              <w:rPr>
                <w:rFonts w:ascii="Times New Roman" w:hAnsi="Times New Roman"/>
                <w:sz w:val="20"/>
                <w:szCs w:val="20"/>
                <w:lang w:val="ru-RU"/>
              </w:rPr>
              <w:lastRenderedPageBreak/>
              <w:t>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 учасник розмістив (завантажив) документ не одним файлом, і </w:t>
            </w:r>
            <w:r w:rsidRPr="00854729">
              <w:rPr>
                <w:rFonts w:ascii="Times New Roman" w:hAnsi="Times New Roman"/>
                <w:sz w:val="20"/>
                <w:szCs w:val="20"/>
                <w:lang w:val="ru-RU"/>
              </w:rPr>
              <w:lastRenderedPageBreak/>
              <w:t>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У разі, якщо згідно з чинним законодавством країни іноземного учасника, в учасника закупівлі відсутня можливість </w:t>
            </w:r>
            <w:r w:rsidRPr="00854729">
              <w:rPr>
                <w:rFonts w:ascii="Times New Roman" w:hAnsi="Times New Roman"/>
                <w:sz w:val="20"/>
                <w:szCs w:val="20"/>
                <w:lang w:val="ru-RU"/>
              </w:rPr>
              <w:lastRenderedPageBreak/>
              <w:t>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Проект д</w:t>
            </w:r>
            <w:r w:rsidR="004561D2">
              <w:rPr>
                <w:rFonts w:ascii="Times New Roman" w:hAnsi="Times New Roman"/>
                <w:sz w:val="20"/>
                <w:szCs w:val="20"/>
                <w:lang w:val="ru-RU"/>
              </w:rPr>
              <w:t>оговору про закупівлю (Додаток 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w:t>
            </w:r>
            <w:r w:rsidRPr="00854729">
              <w:rPr>
                <w:rStyle w:val="apple-converted-space"/>
                <w:rFonts w:ascii="Times New Roman" w:hAnsi="Times New Roman"/>
                <w:sz w:val="20"/>
                <w:szCs w:val="20"/>
                <w:lang w:val="ru-RU"/>
              </w:rPr>
              <w:lastRenderedPageBreak/>
              <w:t xml:space="preserve">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C00ED5"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Pr>
                <w:rFonts w:ascii="Times New Roman" w:hAnsi="Times New Roman"/>
                <w:lang w:val="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C00ED5"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lastRenderedPageBreak/>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C00ED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3.1. Проект договору про закупівлю викладено в Додатку </w:t>
            </w:r>
            <w:r w:rsidR="004561D2">
              <w:rPr>
                <w:rStyle w:val="apple-converted-space"/>
                <w:rFonts w:ascii="Times New Roman" w:hAnsi="Times New Roman"/>
                <w:sz w:val="20"/>
                <w:szCs w:val="20"/>
                <w:lang w:val="ru-RU"/>
              </w:rPr>
              <w:t>4</w:t>
            </w:r>
            <w:r w:rsidRPr="00AE60DD">
              <w:rPr>
                <w:rStyle w:val="apple-converted-space"/>
                <w:rFonts w:ascii="Times New Roman" w:hAnsi="Times New Roman"/>
                <w:sz w:val="20"/>
                <w:szCs w:val="20"/>
                <w:lang w:val="ru-RU"/>
              </w:rPr>
              <w:t>.</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C00ED5"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54729">
              <w:rPr>
                <w:sz w:val="20"/>
                <w:szCs w:val="20"/>
                <w:lang w:val="ru-RU"/>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C00ED5"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352F63">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w:t>
            </w:r>
            <w:r>
              <w:rPr>
                <w:rFonts w:ascii="Times New Roman" w:hAnsi="Times New Roman"/>
                <w:highlight w:val="white"/>
                <w:lang w:val="uk-UA"/>
              </w:rPr>
              <w:lastRenderedPageBreak/>
              <w:t>установлених статтею пунктом 4</w:t>
            </w:r>
            <w:r w:rsidR="00352F63">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38" w:rsidRDefault="00110338">
      <w:r>
        <w:separator/>
      </w:r>
    </w:p>
  </w:endnote>
  <w:endnote w:type="continuationSeparator" w:id="1">
    <w:p w:rsidR="00110338" w:rsidRDefault="00110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38" w:rsidRDefault="00110338">
      <w:r>
        <w:separator/>
      </w:r>
    </w:p>
  </w:footnote>
  <w:footnote w:type="continuationSeparator" w:id="1">
    <w:p w:rsidR="00110338" w:rsidRDefault="00110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304495">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C00ED5">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732A8"/>
    <w:rsid w:val="000834D7"/>
    <w:rsid w:val="000C1896"/>
    <w:rsid w:val="000C33DD"/>
    <w:rsid w:val="000C3DAF"/>
    <w:rsid w:val="000E603D"/>
    <w:rsid w:val="000E6A2F"/>
    <w:rsid w:val="000F451D"/>
    <w:rsid w:val="00106806"/>
    <w:rsid w:val="00110338"/>
    <w:rsid w:val="00112E75"/>
    <w:rsid w:val="0012123E"/>
    <w:rsid w:val="0013199A"/>
    <w:rsid w:val="00144A81"/>
    <w:rsid w:val="001522AB"/>
    <w:rsid w:val="00170A9A"/>
    <w:rsid w:val="00172E39"/>
    <w:rsid w:val="001875C6"/>
    <w:rsid w:val="00193950"/>
    <w:rsid w:val="001A48E5"/>
    <w:rsid w:val="001A56FD"/>
    <w:rsid w:val="001A664F"/>
    <w:rsid w:val="001B4463"/>
    <w:rsid w:val="001C4147"/>
    <w:rsid w:val="001E0608"/>
    <w:rsid w:val="001E62B1"/>
    <w:rsid w:val="001F0CEF"/>
    <w:rsid w:val="00203775"/>
    <w:rsid w:val="002101CD"/>
    <w:rsid w:val="00220DF4"/>
    <w:rsid w:val="0024511C"/>
    <w:rsid w:val="00252019"/>
    <w:rsid w:val="002524FA"/>
    <w:rsid w:val="0027072A"/>
    <w:rsid w:val="00270E5F"/>
    <w:rsid w:val="0028041A"/>
    <w:rsid w:val="00281259"/>
    <w:rsid w:val="00283644"/>
    <w:rsid w:val="00284FA8"/>
    <w:rsid w:val="0028610F"/>
    <w:rsid w:val="00290D9B"/>
    <w:rsid w:val="002A14B0"/>
    <w:rsid w:val="002A4D80"/>
    <w:rsid w:val="002B48C4"/>
    <w:rsid w:val="002C4AAF"/>
    <w:rsid w:val="002C74E2"/>
    <w:rsid w:val="002D37C1"/>
    <w:rsid w:val="002D37C8"/>
    <w:rsid w:val="002E1717"/>
    <w:rsid w:val="002F44E0"/>
    <w:rsid w:val="00304495"/>
    <w:rsid w:val="003146AC"/>
    <w:rsid w:val="003347E9"/>
    <w:rsid w:val="0034640C"/>
    <w:rsid w:val="00352F63"/>
    <w:rsid w:val="0035579D"/>
    <w:rsid w:val="00370268"/>
    <w:rsid w:val="00396222"/>
    <w:rsid w:val="0039655F"/>
    <w:rsid w:val="003B5DC3"/>
    <w:rsid w:val="003E7C59"/>
    <w:rsid w:val="003F5430"/>
    <w:rsid w:val="00400300"/>
    <w:rsid w:val="0040459D"/>
    <w:rsid w:val="00414BDF"/>
    <w:rsid w:val="00417824"/>
    <w:rsid w:val="004215D4"/>
    <w:rsid w:val="004221F5"/>
    <w:rsid w:val="00423667"/>
    <w:rsid w:val="00430A0A"/>
    <w:rsid w:val="00443F68"/>
    <w:rsid w:val="004555B8"/>
    <w:rsid w:val="004561D2"/>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30CC0"/>
    <w:rsid w:val="00535009"/>
    <w:rsid w:val="0054095E"/>
    <w:rsid w:val="00541D7A"/>
    <w:rsid w:val="00543878"/>
    <w:rsid w:val="00545F72"/>
    <w:rsid w:val="005479D9"/>
    <w:rsid w:val="00552E0E"/>
    <w:rsid w:val="0058157D"/>
    <w:rsid w:val="00597D38"/>
    <w:rsid w:val="005B02B3"/>
    <w:rsid w:val="005B2B9B"/>
    <w:rsid w:val="00632096"/>
    <w:rsid w:val="00640240"/>
    <w:rsid w:val="006452C3"/>
    <w:rsid w:val="00667F66"/>
    <w:rsid w:val="006721A6"/>
    <w:rsid w:val="006910BB"/>
    <w:rsid w:val="00693BE1"/>
    <w:rsid w:val="006B1C14"/>
    <w:rsid w:val="006B4AB7"/>
    <w:rsid w:val="006B555A"/>
    <w:rsid w:val="006B7ECD"/>
    <w:rsid w:val="006C0FAA"/>
    <w:rsid w:val="006C1A90"/>
    <w:rsid w:val="006D6002"/>
    <w:rsid w:val="006E1043"/>
    <w:rsid w:val="006F4C56"/>
    <w:rsid w:val="00701E7C"/>
    <w:rsid w:val="007112BF"/>
    <w:rsid w:val="00715D34"/>
    <w:rsid w:val="00724BEC"/>
    <w:rsid w:val="00727A47"/>
    <w:rsid w:val="00730B7C"/>
    <w:rsid w:val="00735B31"/>
    <w:rsid w:val="007446B3"/>
    <w:rsid w:val="007544B7"/>
    <w:rsid w:val="00761520"/>
    <w:rsid w:val="007632E8"/>
    <w:rsid w:val="0076614E"/>
    <w:rsid w:val="007718CA"/>
    <w:rsid w:val="00780DA6"/>
    <w:rsid w:val="007829CC"/>
    <w:rsid w:val="0078644B"/>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9322D"/>
    <w:rsid w:val="00894743"/>
    <w:rsid w:val="008A5F7B"/>
    <w:rsid w:val="008A69E2"/>
    <w:rsid w:val="008C5D2D"/>
    <w:rsid w:val="008C649B"/>
    <w:rsid w:val="008C7A97"/>
    <w:rsid w:val="008D5013"/>
    <w:rsid w:val="008E51D0"/>
    <w:rsid w:val="008E787B"/>
    <w:rsid w:val="009508A9"/>
    <w:rsid w:val="00951D22"/>
    <w:rsid w:val="00955AE7"/>
    <w:rsid w:val="00982549"/>
    <w:rsid w:val="0098455B"/>
    <w:rsid w:val="00990F70"/>
    <w:rsid w:val="009938C9"/>
    <w:rsid w:val="009A70F5"/>
    <w:rsid w:val="009B1EE6"/>
    <w:rsid w:val="009B569A"/>
    <w:rsid w:val="009C28A1"/>
    <w:rsid w:val="009C38E7"/>
    <w:rsid w:val="009D119C"/>
    <w:rsid w:val="009D1AC8"/>
    <w:rsid w:val="009F14EF"/>
    <w:rsid w:val="009F2E9D"/>
    <w:rsid w:val="009F7ACC"/>
    <w:rsid w:val="00A10E26"/>
    <w:rsid w:val="00A12CF2"/>
    <w:rsid w:val="00A14407"/>
    <w:rsid w:val="00A161B2"/>
    <w:rsid w:val="00A2076A"/>
    <w:rsid w:val="00A20839"/>
    <w:rsid w:val="00A27641"/>
    <w:rsid w:val="00A53EA6"/>
    <w:rsid w:val="00A55B36"/>
    <w:rsid w:val="00A61F49"/>
    <w:rsid w:val="00A63353"/>
    <w:rsid w:val="00A714CB"/>
    <w:rsid w:val="00A757D5"/>
    <w:rsid w:val="00A85F48"/>
    <w:rsid w:val="00A9115A"/>
    <w:rsid w:val="00AA2C61"/>
    <w:rsid w:val="00AA37EA"/>
    <w:rsid w:val="00AA75C8"/>
    <w:rsid w:val="00AB2FB3"/>
    <w:rsid w:val="00AB3558"/>
    <w:rsid w:val="00AD3582"/>
    <w:rsid w:val="00AE42C8"/>
    <w:rsid w:val="00AE60DD"/>
    <w:rsid w:val="00AE6D7F"/>
    <w:rsid w:val="00AF0157"/>
    <w:rsid w:val="00AF553B"/>
    <w:rsid w:val="00AF7300"/>
    <w:rsid w:val="00B02409"/>
    <w:rsid w:val="00B027BA"/>
    <w:rsid w:val="00B26CF5"/>
    <w:rsid w:val="00B37C0B"/>
    <w:rsid w:val="00B41F46"/>
    <w:rsid w:val="00B51D35"/>
    <w:rsid w:val="00B65912"/>
    <w:rsid w:val="00B67A3B"/>
    <w:rsid w:val="00B81FD9"/>
    <w:rsid w:val="00B857B1"/>
    <w:rsid w:val="00B903B9"/>
    <w:rsid w:val="00B9211E"/>
    <w:rsid w:val="00B972C8"/>
    <w:rsid w:val="00B97435"/>
    <w:rsid w:val="00B97DEE"/>
    <w:rsid w:val="00BC78AC"/>
    <w:rsid w:val="00BD7E00"/>
    <w:rsid w:val="00BE54C1"/>
    <w:rsid w:val="00BE71AD"/>
    <w:rsid w:val="00C00ED5"/>
    <w:rsid w:val="00C052D1"/>
    <w:rsid w:val="00C07A69"/>
    <w:rsid w:val="00C47A65"/>
    <w:rsid w:val="00C56202"/>
    <w:rsid w:val="00C669FB"/>
    <w:rsid w:val="00C773FC"/>
    <w:rsid w:val="00C90DF6"/>
    <w:rsid w:val="00CA2E50"/>
    <w:rsid w:val="00CB406F"/>
    <w:rsid w:val="00CC57DD"/>
    <w:rsid w:val="00CD5138"/>
    <w:rsid w:val="00CD6AA9"/>
    <w:rsid w:val="00CF1D89"/>
    <w:rsid w:val="00D41D65"/>
    <w:rsid w:val="00D602EC"/>
    <w:rsid w:val="00D67F26"/>
    <w:rsid w:val="00D73B17"/>
    <w:rsid w:val="00D743A1"/>
    <w:rsid w:val="00D77C83"/>
    <w:rsid w:val="00D819B9"/>
    <w:rsid w:val="00D905CB"/>
    <w:rsid w:val="00D955E3"/>
    <w:rsid w:val="00DA51FD"/>
    <w:rsid w:val="00DC0B1E"/>
    <w:rsid w:val="00DD0F34"/>
    <w:rsid w:val="00DD4069"/>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9578D"/>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7487</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172</cp:revision>
  <dcterms:created xsi:type="dcterms:W3CDTF">2017-02-01T12:28:00Z</dcterms:created>
  <dcterms:modified xsi:type="dcterms:W3CDTF">2024-04-17T11:57:00Z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