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BD" w:rsidRDefault="006D3DBD" w:rsidP="006D3DBD">
      <w:pPr>
        <w:pStyle w:val="a4"/>
        <w:jc w:val="center"/>
        <w:outlineLvl w:val="0"/>
        <w:rPr>
          <w:lang w:val="uk-UA"/>
        </w:rPr>
      </w:pPr>
    </w:p>
    <w:p w:rsidR="006D3DBD" w:rsidRDefault="006D3DBD" w:rsidP="006D3DBD">
      <w:pPr>
        <w:pStyle w:val="a4"/>
        <w:jc w:val="center"/>
        <w:outlineLvl w:val="0"/>
        <w:rPr>
          <w:lang w:val="uk-UA"/>
        </w:rPr>
      </w:pPr>
    </w:p>
    <w:p w:rsidR="0052430F" w:rsidRPr="0052430F" w:rsidRDefault="0052430F" w:rsidP="00BA6A59">
      <w:pPr>
        <w:pStyle w:val="a4"/>
        <w:jc w:val="center"/>
        <w:outlineLvl w:val="0"/>
        <w:rPr>
          <w:b/>
          <w:lang w:val="uk-UA"/>
        </w:rPr>
      </w:pPr>
      <w:r w:rsidRPr="0052430F">
        <w:rPr>
          <w:b/>
          <w:lang w:val="uk-UA"/>
        </w:rPr>
        <w:t>ПЕРЕЛІК ЗМІН</w:t>
      </w:r>
    </w:p>
    <w:p w:rsidR="0052430F" w:rsidRDefault="0052430F" w:rsidP="00BA6A59">
      <w:pPr>
        <w:pStyle w:val="a4"/>
        <w:jc w:val="center"/>
        <w:outlineLvl w:val="0"/>
        <w:rPr>
          <w:lang w:val="uk-UA"/>
        </w:rPr>
      </w:pPr>
    </w:p>
    <w:p w:rsidR="0052430F" w:rsidRDefault="0052430F" w:rsidP="00BA6A59">
      <w:pPr>
        <w:pStyle w:val="a4"/>
        <w:jc w:val="center"/>
        <w:outlineLvl w:val="0"/>
        <w:rPr>
          <w:lang w:val="uk-UA"/>
        </w:rPr>
      </w:pPr>
    </w:p>
    <w:p w:rsidR="00BA6A59" w:rsidRPr="00BA6A59" w:rsidRDefault="00BA6A59" w:rsidP="00BA6A59">
      <w:pPr>
        <w:pStyle w:val="a4"/>
        <w:jc w:val="center"/>
        <w:outlineLvl w:val="0"/>
        <w:rPr>
          <w:lang w:val="uk-UA"/>
        </w:rPr>
      </w:pPr>
      <w:r w:rsidRPr="00BA6A59">
        <w:rPr>
          <w:lang w:val="uk-UA"/>
        </w:rPr>
        <w:t>КОМУНАЛЬНЕ ПІДПРИЄМСТВО ІВАНКІВСЬКОЇ СЕЛИЩНОЇ РАДИ  «ВИРОБНИЧЕ УПРАВЛІННЯ</w:t>
      </w:r>
    </w:p>
    <w:p w:rsidR="00BA6A59" w:rsidRDefault="00BA6A59" w:rsidP="00BA6A59">
      <w:pPr>
        <w:rPr>
          <w:rFonts w:ascii="Times New Roman" w:hAnsi="Times New Roman" w:cs="Times New Roman"/>
          <w:sz w:val="20"/>
          <w:szCs w:val="20"/>
        </w:rPr>
      </w:pPr>
      <w:r w:rsidRPr="00BA6A59">
        <w:rPr>
          <w:rFonts w:ascii="Times New Roman" w:hAnsi="Times New Roman" w:cs="Times New Roman"/>
          <w:sz w:val="20"/>
          <w:szCs w:val="20"/>
        </w:rPr>
        <w:t>ЖИТЛОВО – КОМУНАЛЬНОГО ГОСПОДАРСТВА</w:t>
      </w:r>
      <w:r>
        <w:rPr>
          <w:rFonts w:ascii="Times New Roman" w:hAnsi="Times New Roman" w:cs="Times New Roman"/>
          <w:sz w:val="20"/>
          <w:szCs w:val="20"/>
        </w:rPr>
        <w:t xml:space="preserve">» повідомляє про те ,що було внесено зміни до Тендерної документації  в частині «Технічні вимоги», а саме пункт 1 «Інформація про кількісні,технічні та якісні характеристики предмета закупівлі» доповнено колонкою </w:t>
      </w:r>
      <w:r w:rsidR="006D3DBD">
        <w:rPr>
          <w:rFonts w:ascii="Times New Roman" w:hAnsi="Times New Roman" w:cs="Times New Roman"/>
          <w:sz w:val="20"/>
          <w:szCs w:val="20"/>
        </w:rPr>
        <w:t>«Каталожний номер»</w:t>
      </w:r>
    </w:p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Було:</w:t>
      </w:r>
    </w:p>
    <w:tbl>
      <w:tblPr>
        <w:tblW w:w="637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880"/>
        <w:gridCol w:w="1494"/>
      </w:tblGrid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b/>
                <w:color w:val="000000"/>
                <w:lang w:eastAsia="pl-PL"/>
              </w:rPr>
            </w:pPr>
            <w:r w:rsidRPr="00FF4C32">
              <w:rPr>
                <w:b/>
                <w:color w:val="000000"/>
                <w:lang w:eastAsia="pl-PL"/>
              </w:rPr>
              <w:t>Найменування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b/>
                <w:color w:val="000000"/>
                <w:lang w:eastAsia="pl-PL"/>
              </w:rPr>
            </w:pPr>
            <w:r w:rsidRPr="00FF4C32">
              <w:rPr>
                <w:b/>
                <w:color w:val="000000"/>
                <w:lang w:eastAsia="pl-PL"/>
              </w:rPr>
              <w:t>кількість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Рама автомобіля ГАЗ 3309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Кабіна ГАЗ 3309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Ресора передня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Ресора задня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Балка передньої осі в зборі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Циліндр гідро-підсилювача керма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Рульова колонка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Задній міст без редуктора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Карданний вал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Колісні диски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6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Труби вихлопної системи, комплект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Редуктор заднього моста ГАЗ 3309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F4C32">
              <w:rPr>
                <w:color w:val="000000"/>
                <w:sz w:val="28"/>
                <w:szCs w:val="28"/>
                <w:lang w:eastAsia="pl-PL"/>
              </w:rPr>
              <w:t>ККП</w:t>
            </w:r>
            <w:proofErr w:type="spellEnd"/>
            <w:r w:rsidRPr="00FF4C32">
              <w:rPr>
                <w:color w:val="000000"/>
                <w:sz w:val="28"/>
                <w:szCs w:val="28"/>
                <w:lang w:eastAsia="pl-PL"/>
              </w:rPr>
              <w:t xml:space="preserve"> ГАЗ 3309 (5СТ)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Двигун Д 245 Е2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eastAsia="pl-PL"/>
              </w:rPr>
            </w:pPr>
            <w:r w:rsidRPr="00FF4C32">
              <w:rPr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2430F" w:rsidRPr="006B4D14" w:rsidTr="00AA0D1A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0F" w:rsidRPr="00FF4C32" w:rsidRDefault="0052430F" w:rsidP="00AA0D1A">
            <w:pPr>
              <w:outlineLvl w:val="0"/>
              <w:rPr>
                <w:color w:val="000000"/>
                <w:sz w:val="28"/>
                <w:szCs w:val="28"/>
                <w:lang w:val="pl-PL" w:eastAsia="pl-PL"/>
              </w:rPr>
            </w:pPr>
          </w:p>
        </w:tc>
      </w:tr>
    </w:tbl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</w:p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</w:p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</w:p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</w:p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</w:p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</w:p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Стало:</w:t>
      </w:r>
    </w:p>
    <w:tbl>
      <w:tblPr>
        <w:tblpPr w:leftFromText="180" w:rightFromText="180" w:vertAnchor="page" w:horzAnchor="page" w:tblpX="1843" w:tblpY="5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744"/>
        <w:gridCol w:w="1616"/>
        <w:gridCol w:w="1837"/>
      </w:tblGrid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№п/п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Найменування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кількість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Каталожний номер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Рама автомобіля ГАЗ 3309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3309-2800010-10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2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Кабіна ГАЗ 3309 в зборі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3309-00-5000012-357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3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Ресора передня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2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53-2902012-02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4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Ресора задня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2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53-12-2912012-02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5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 xml:space="preserve">Балка передньої осі в зборі 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53-3001010-01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6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Циліндр гідро-підсилювача керма ГАЗ 3309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3308-3405011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7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Рульова колонка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453461.200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8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Задній міст без редуктора</w:t>
            </w:r>
          </w:p>
        </w:tc>
        <w:tc>
          <w:tcPr>
            <w:tcW w:w="1616" w:type="dxa"/>
          </w:tcPr>
          <w:p w:rsidR="0052430F" w:rsidRPr="0042066F" w:rsidRDefault="0052430F" w:rsidP="00AA0D1A">
            <w:r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3309-2401005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9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Карданний вал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33092200011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10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Колісні диски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6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3301.3101015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11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Труби вихлопної системи, комплект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3309-1201010-88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12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 xml:space="preserve">Редуктор заднього моста 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3309-2402010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13</w:t>
            </w:r>
          </w:p>
        </w:tc>
        <w:tc>
          <w:tcPr>
            <w:tcW w:w="2744" w:type="dxa"/>
          </w:tcPr>
          <w:p w:rsidR="0052430F" w:rsidRPr="000A25E2" w:rsidRDefault="0052430F" w:rsidP="00AA0D1A">
            <w:proofErr w:type="spellStart"/>
            <w:r w:rsidRPr="000A25E2">
              <w:t>ККП</w:t>
            </w:r>
            <w:proofErr w:type="spellEnd"/>
            <w:r w:rsidRPr="000A25E2">
              <w:t xml:space="preserve"> ГАЗ 3309 (5СТ)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3309-1700010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14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Двигун Д 245 Е2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Д245.7Е2-840М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№п/п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Найменування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кількість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Каталожний номер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Рама автомобіля ГАЗ 3309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3309-2800010-10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2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Кабіна ГАЗ 3309 в зборі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3309-00-5000012-357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3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Ресора передня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2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53-2902012-02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4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Ресора задня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2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53-12-2912012-02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5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 xml:space="preserve">Балка передньої осі в зборі 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53-3001010-01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lastRenderedPageBreak/>
              <w:t>6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Циліндр гідро-підсилювача керма ГАЗ 3309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3308-3405011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7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Рульова колонка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453461.200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8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Задній міст без редуктора</w:t>
            </w:r>
          </w:p>
        </w:tc>
        <w:tc>
          <w:tcPr>
            <w:tcW w:w="1616" w:type="dxa"/>
          </w:tcPr>
          <w:p w:rsidR="0052430F" w:rsidRPr="0042066F" w:rsidRDefault="0052430F" w:rsidP="00AA0D1A">
            <w:r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3309-2401005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9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Карданний вал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33092200011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10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Колісні диски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6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3301.3101015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11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Труби вихлопної системи, комплект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3309-1201010-88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12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 xml:space="preserve">Редуктор заднього моста 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3309-2402010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13</w:t>
            </w:r>
          </w:p>
        </w:tc>
        <w:tc>
          <w:tcPr>
            <w:tcW w:w="2744" w:type="dxa"/>
          </w:tcPr>
          <w:p w:rsidR="0052430F" w:rsidRPr="000A25E2" w:rsidRDefault="0052430F" w:rsidP="00AA0D1A">
            <w:proofErr w:type="spellStart"/>
            <w:r w:rsidRPr="000A25E2">
              <w:t>ККП</w:t>
            </w:r>
            <w:proofErr w:type="spellEnd"/>
            <w:r w:rsidRPr="000A25E2">
              <w:t xml:space="preserve"> ГАЗ 3309 (5СТ)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3309-1700010</w:t>
            </w:r>
          </w:p>
        </w:tc>
      </w:tr>
      <w:tr w:rsidR="0052430F" w:rsidRPr="000A25E2" w:rsidTr="00AA0D1A">
        <w:tc>
          <w:tcPr>
            <w:tcW w:w="769" w:type="dxa"/>
          </w:tcPr>
          <w:p w:rsidR="0052430F" w:rsidRPr="000A25E2" w:rsidRDefault="0052430F" w:rsidP="00AA0D1A">
            <w:r w:rsidRPr="000A25E2">
              <w:t>14</w:t>
            </w:r>
          </w:p>
        </w:tc>
        <w:tc>
          <w:tcPr>
            <w:tcW w:w="2744" w:type="dxa"/>
          </w:tcPr>
          <w:p w:rsidR="0052430F" w:rsidRPr="000A25E2" w:rsidRDefault="0052430F" w:rsidP="00AA0D1A">
            <w:r w:rsidRPr="000A25E2">
              <w:t>Двигун Д 245 Е2</w:t>
            </w:r>
          </w:p>
        </w:tc>
        <w:tc>
          <w:tcPr>
            <w:tcW w:w="1616" w:type="dxa"/>
          </w:tcPr>
          <w:p w:rsidR="0052430F" w:rsidRPr="000A25E2" w:rsidRDefault="0052430F" w:rsidP="00AA0D1A">
            <w:r w:rsidRPr="000A25E2">
              <w:t>1</w:t>
            </w:r>
          </w:p>
        </w:tc>
        <w:tc>
          <w:tcPr>
            <w:tcW w:w="1837" w:type="dxa"/>
          </w:tcPr>
          <w:p w:rsidR="0052430F" w:rsidRPr="000A25E2" w:rsidRDefault="0052430F" w:rsidP="00AA0D1A">
            <w:r w:rsidRPr="000A25E2">
              <w:t>Д245.7Е2-840М</w:t>
            </w:r>
          </w:p>
        </w:tc>
      </w:tr>
    </w:tbl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</w:p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</w:p>
    <w:p w:rsidR="0052430F" w:rsidRDefault="0052430F" w:rsidP="00BA6A59">
      <w:pPr>
        <w:rPr>
          <w:rFonts w:ascii="Times New Roman" w:hAnsi="Times New Roman" w:cs="Times New Roman"/>
          <w:sz w:val="20"/>
          <w:szCs w:val="20"/>
        </w:rPr>
      </w:pPr>
    </w:p>
    <w:p w:rsidR="006D3DBD" w:rsidRDefault="006D3DBD" w:rsidP="00BA6A59">
      <w:pPr>
        <w:rPr>
          <w:rFonts w:ascii="Times New Roman" w:hAnsi="Times New Roman" w:cs="Times New Roman"/>
          <w:sz w:val="20"/>
          <w:szCs w:val="20"/>
        </w:rPr>
      </w:pPr>
    </w:p>
    <w:p w:rsidR="006D3DBD" w:rsidRDefault="006D3DBD" w:rsidP="00BA6A59">
      <w:pPr>
        <w:rPr>
          <w:rFonts w:ascii="Times New Roman" w:hAnsi="Times New Roman" w:cs="Times New Roman"/>
          <w:sz w:val="20"/>
          <w:szCs w:val="20"/>
        </w:rPr>
      </w:pPr>
    </w:p>
    <w:p w:rsidR="006D3DBD" w:rsidRDefault="006D3DBD" w:rsidP="00BA6A59">
      <w:pPr>
        <w:rPr>
          <w:rFonts w:ascii="Times New Roman" w:hAnsi="Times New Roman" w:cs="Times New Roman"/>
          <w:sz w:val="20"/>
          <w:szCs w:val="20"/>
        </w:rPr>
      </w:pPr>
    </w:p>
    <w:p w:rsidR="006D3DBD" w:rsidRPr="00BA6A59" w:rsidRDefault="006D3DBD" w:rsidP="00BA6A59">
      <w:pPr>
        <w:rPr>
          <w:rFonts w:ascii="Times New Roman" w:hAnsi="Times New Roman" w:cs="Times New Roman"/>
          <w:sz w:val="20"/>
          <w:szCs w:val="20"/>
        </w:rPr>
      </w:pPr>
    </w:p>
    <w:sectPr w:rsidR="006D3DBD" w:rsidRPr="00BA6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A59"/>
    <w:rsid w:val="0052430F"/>
    <w:rsid w:val="006D3DBD"/>
    <w:rsid w:val="00BA6A59"/>
    <w:rsid w:val="00C2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6A59"/>
    <w:rPr>
      <w:color w:val="0000FF"/>
      <w:u w:val="single"/>
    </w:rPr>
  </w:style>
  <w:style w:type="paragraph" w:customStyle="1" w:styleId="a4">
    <w:name w:val="Стиль"/>
    <w:rsid w:val="00BA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vugkh1</dc:creator>
  <cp:keywords/>
  <dc:description/>
  <cp:lastModifiedBy>vugkh1</cp:lastModifiedBy>
  <cp:revision>2</cp:revision>
  <dcterms:created xsi:type="dcterms:W3CDTF">2023-02-20T07:30:00Z</dcterms:created>
  <dcterms:modified xsi:type="dcterms:W3CDTF">2023-02-20T08:10:00Z</dcterms:modified>
</cp:coreProperties>
</file>