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AEC" w:rsidRPr="00631DA6" w:rsidRDefault="000C5298">
      <w:pPr>
        <w:spacing w:after="0" w:line="240" w:lineRule="auto"/>
        <w:ind w:left="5660" w:firstLine="700"/>
        <w:jc w:val="right"/>
        <w:rPr>
          <w:rFonts w:ascii="Times New Roman" w:eastAsia="Times New Roman" w:hAnsi="Times New Roman" w:cs="Times New Roman"/>
          <w:sz w:val="24"/>
          <w:szCs w:val="24"/>
          <w:lang w:val="uk-UA"/>
        </w:rPr>
      </w:pPr>
      <w:r w:rsidRPr="00631DA6">
        <w:rPr>
          <w:rFonts w:ascii="Times New Roman" w:eastAsia="Times New Roman" w:hAnsi="Times New Roman" w:cs="Times New Roman"/>
          <w:b/>
          <w:color w:val="000000"/>
          <w:sz w:val="24"/>
          <w:szCs w:val="24"/>
          <w:lang w:val="uk-UA"/>
        </w:rPr>
        <w:t>ДОДАТОК 1</w:t>
      </w:r>
    </w:p>
    <w:p w:rsidR="00273AEC" w:rsidRPr="00631DA6" w:rsidRDefault="000C5298">
      <w:pPr>
        <w:spacing w:after="0" w:line="240" w:lineRule="auto"/>
        <w:ind w:left="5660" w:firstLine="700"/>
        <w:jc w:val="right"/>
        <w:rPr>
          <w:rFonts w:ascii="Times New Roman" w:eastAsia="Times New Roman" w:hAnsi="Times New Roman" w:cs="Times New Roman"/>
          <w:sz w:val="20"/>
          <w:szCs w:val="20"/>
          <w:lang w:val="uk-UA"/>
        </w:rPr>
      </w:pPr>
      <w:r w:rsidRPr="00631DA6">
        <w:rPr>
          <w:rFonts w:ascii="Times New Roman" w:eastAsia="Times New Roman" w:hAnsi="Times New Roman" w:cs="Times New Roman"/>
          <w:i/>
          <w:color w:val="000000"/>
          <w:sz w:val="20"/>
          <w:szCs w:val="20"/>
          <w:lang w:val="uk-UA"/>
        </w:rPr>
        <w:t>до тендерної документації</w:t>
      </w:r>
    </w:p>
    <w:p w:rsidR="00273AEC" w:rsidRPr="00631DA6" w:rsidRDefault="000C5298">
      <w:pPr>
        <w:spacing w:after="0" w:line="240" w:lineRule="auto"/>
        <w:ind w:left="5660" w:firstLine="700"/>
        <w:jc w:val="both"/>
        <w:rPr>
          <w:rFonts w:ascii="Times New Roman" w:eastAsia="Times New Roman" w:hAnsi="Times New Roman" w:cs="Times New Roman"/>
          <w:sz w:val="20"/>
          <w:szCs w:val="20"/>
          <w:lang w:val="uk-UA"/>
        </w:rPr>
      </w:pPr>
      <w:r w:rsidRPr="00631DA6">
        <w:rPr>
          <w:rFonts w:ascii="Times New Roman" w:eastAsia="Times New Roman" w:hAnsi="Times New Roman" w:cs="Times New Roman"/>
          <w:i/>
          <w:color w:val="000000"/>
          <w:sz w:val="20"/>
          <w:szCs w:val="20"/>
          <w:lang w:val="uk-UA"/>
        </w:rPr>
        <w:t> </w:t>
      </w:r>
    </w:p>
    <w:p w:rsidR="00A21FCB" w:rsidRPr="002F464B" w:rsidRDefault="000C5298" w:rsidP="00A21FCB">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2F464B">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2F464B">
        <w:rPr>
          <w:rFonts w:ascii="Times New Roman" w:eastAsia="Times New Roman" w:hAnsi="Times New Roman" w:cs="Times New Roman"/>
          <w:b/>
          <w:sz w:val="24"/>
          <w:szCs w:val="24"/>
          <w:lang w:val="uk-UA"/>
        </w:rPr>
        <w:t>«</w:t>
      </w:r>
      <w:r w:rsidRPr="002F464B">
        <w:rPr>
          <w:rFonts w:ascii="Times New Roman" w:eastAsia="Times New Roman" w:hAnsi="Times New Roman" w:cs="Times New Roman"/>
          <w:b/>
          <w:color w:val="000000"/>
          <w:sz w:val="24"/>
          <w:szCs w:val="24"/>
          <w:lang w:val="uk-UA"/>
        </w:rPr>
        <w:t>Про публічні закупівлі</w:t>
      </w:r>
      <w:r w:rsidRPr="002F464B">
        <w:rPr>
          <w:rFonts w:ascii="Times New Roman" w:eastAsia="Times New Roman" w:hAnsi="Times New Roman" w:cs="Times New Roman"/>
          <w:b/>
          <w:sz w:val="24"/>
          <w:szCs w:val="24"/>
          <w:lang w:val="uk-UA"/>
        </w:rPr>
        <w:t>»</w:t>
      </w:r>
    </w:p>
    <w:p w:rsidR="00273AEC" w:rsidRPr="002F464B" w:rsidRDefault="00273AEC" w:rsidP="00A21FCB">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tbl>
      <w:tblPr>
        <w:tblStyle w:val="af"/>
        <w:tblW w:w="9771" w:type="dxa"/>
        <w:jc w:val="center"/>
        <w:tblInd w:w="-152" w:type="dxa"/>
        <w:tblLayout w:type="fixed"/>
        <w:tblLook w:val="0400"/>
      </w:tblPr>
      <w:tblGrid>
        <w:gridCol w:w="642"/>
        <w:gridCol w:w="3111"/>
        <w:gridCol w:w="6018"/>
      </w:tblGrid>
      <w:tr w:rsidR="00273AEC" w:rsidRPr="00B43BC3" w:rsidTr="00C44FB2">
        <w:trPr>
          <w:trHeight w:val="631"/>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3AEC" w:rsidRPr="002F464B" w:rsidRDefault="000C5298" w:rsidP="004C03E0">
            <w:pPr>
              <w:spacing w:before="240" w:after="0" w:line="240" w:lineRule="auto"/>
              <w:jc w:val="center"/>
              <w:rPr>
                <w:rFonts w:ascii="Times New Roman" w:eastAsia="Times New Roman" w:hAnsi="Times New Roman" w:cs="Times New Roman"/>
                <w:sz w:val="24"/>
                <w:szCs w:val="24"/>
                <w:lang w:val="uk-UA"/>
              </w:rPr>
            </w:pPr>
            <w:r w:rsidRPr="002F464B">
              <w:rPr>
                <w:rFonts w:ascii="Times New Roman" w:eastAsia="Times New Roman" w:hAnsi="Times New Roman" w:cs="Times New Roman"/>
                <w:b/>
                <w:color w:val="000000"/>
                <w:sz w:val="24"/>
                <w:szCs w:val="24"/>
                <w:lang w:val="uk-UA"/>
              </w:rPr>
              <w:t xml:space="preserve">№ </w:t>
            </w:r>
            <w:r w:rsidRPr="002F464B">
              <w:rPr>
                <w:rFonts w:ascii="Times New Roman" w:eastAsia="Times New Roman" w:hAnsi="Times New Roman" w:cs="Times New Roman"/>
                <w:b/>
                <w:sz w:val="24"/>
                <w:szCs w:val="24"/>
                <w:lang w:val="uk-UA"/>
              </w:rPr>
              <w:t>з</w:t>
            </w:r>
            <w:r w:rsidRPr="002F464B">
              <w:rPr>
                <w:rFonts w:ascii="Times New Roman" w:eastAsia="Times New Roman" w:hAnsi="Times New Roman" w:cs="Times New Roman"/>
                <w:b/>
                <w:color w:val="000000"/>
                <w:sz w:val="24"/>
                <w:szCs w:val="24"/>
                <w:lang w:val="uk-UA"/>
              </w:rPr>
              <w:t>/п</w:t>
            </w:r>
          </w:p>
        </w:tc>
        <w:tc>
          <w:tcPr>
            <w:tcW w:w="3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3AEC" w:rsidRPr="002F464B" w:rsidRDefault="000C5298" w:rsidP="004C03E0">
            <w:pPr>
              <w:spacing w:before="240" w:after="0" w:line="240" w:lineRule="auto"/>
              <w:jc w:val="center"/>
              <w:rPr>
                <w:rFonts w:ascii="Times New Roman" w:eastAsia="Times New Roman" w:hAnsi="Times New Roman" w:cs="Times New Roman"/>
                <w:sz w:val="24"/>
                <w:szCs w:val="24"/>
                <w:lang w:val="uk-UA"/>
              </w:rPr>
            </w:pPr>
            <w:r w:rsidRPr="002F464B">
              <w:rPr>
                <w:rFonts w:ascii="Times New Roman" w:eastAsia="Times New Roman" w:hAnsi="Times New Roman" w:cs="Times New Roman"/>
                <w:b/>
                <w:color w:val="000000"/>
                <w:sz w:val="24"/>
                <w:szCs w:val="24"/>
                <w:lang w:val="uk-UA"/>
              </w:rPr>
              <w:t>Кваліфікаційні критерії***</w:t>
            </w:r>
          </w:p>
        </w:tc>
        <w:tc>
          <w:tcPr>
            <w:tcW w:w="6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3AEC" w:rsidRPr="002F464B" w:rsidRDefault="000C5298" w:rsidP="004C03E0">
            <w:pPr>
              <w:spacing w:before="240" w:after="0" w:line="240" w:lineRule="auto"/>
              <w:jc w:val="center"/>
              <w:rPr>
                <w:rFonts w:ascii="Times New Roman" w:eastAsia="Times New Roman" w:hAnsi="Times New Roman" w:cs="Times New Roman"/>
                <w:sz w:val="24"/>
                <w:szCs w:val="24"/>
                <w:lang w:val="uk-UA"/>
              </w:rPr>
            </w:pPr>
            <w:r w:rsidRPr="002F464B">
              <w:rPr>
                <w:rFonts w:ascii="Times New Roman" w:eastAsia="Times New Roman" w:hAnsi="Times New Roman" w:cs="Times New Roman"/>
                <w:b/>
                <w:color w:val="000000"/>
                <w:sz w:val="24"/>
                <w:szCs w:val="24"/>
                <w:lang w:val="uk-UA"/>
              </w:rPr>
              <w:t xml:space="preserve">Документи та </w:t>
            </w:r>
            <w:r w:rsidRPr="002F464B">
              <w:rPr>
                <w:rFonts w:ascii="Times New Roman" w:eastAsia="Times New Roman" w:hAnsi="Times New Roman" w:cs="Times New Roman"/>
                <w:b/>
                <w:sz w:val="24"/>
                <w:szCs w:val="24"/>
                <w:lang w:val="uk-UA"/>
              </w:rPr>
              <w:t>інформація</w:t>
            </w:r>
            <w:r w:rsidRPr="002F464B">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570048" w:rsidRPr="002F464B" w:rsidTr="00C44FB2">
        <w:trPr>
          <w:trHeight w:val="1416"/>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048" w:rsidRPr="002F464B" w:rsidRDefault="00570048">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1</w:t>
            </w:r>
          </w:p>
        </w:tc>
        <w:tc>
          <w:tcPr>
            <w:tcW w:w="3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048" w:rsidRPr="00570048" w:rsidRDefault="00570048" w:rsidP="00570048">
            <w:pPr>
              <w:pStyle w:val="af5"/>
              <w:rPr>
                <w:rFonts w:ascii="Times New Roman" w:eastAsia="Times New Roman" w:hAnsi="Times New Roman" w:cs="Times New Roman"/>
                <w:b/>
                <w:sz w:val="24"/>
                <w:szCs w:val="24"/>
                <w:lang w:val="uk-UA"/>
              </w:rPr>
            </w:pPr>
            <w:r w:rsidRPr="00570048">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 процедури закупівлі </w:t>
            </w:r>
            <w:r w:rsidRPr="00570048">
              <w:rPr>
                <w:rFonts w:ascii="Times New Roman" w:hAnsi="Times New Roman" w:cs="Times New Roman"/>
                <w:b/>
                <w:sz w:val="24"/>
                <w:szCs w:val="24"/>
                <w:lang w:val="uk-UA"/>
              </w:rPr>
              <w:t>обладнання</w:t>
            </w:r>
            <w:r>
              <w:rPr>
                <w:rFonts w:ascii="Times New Roman" w:hAnsi="Times New Roman" w:cs="Times New Roman"/>
                <w:b/>
                <w:sz w:val="24"/>
                <w:szCs w:val="24"/>
                <w:lang w:val="uk-UA"/>
              </w:rPr>
              <w:t xml:space="preserve">, </w:t>
            </w:r>
            <w:r w:rsidRPr="00570048">
              <w:rPr>
                <w:rFonts w:ascii="Times New Roman" w:hAnsi="Times New Roman" w:cs="Times New Roman"/>
                <w:b/>
                <w:sz w:val="24"/>
                <w:szCs w:val="24"/>
                <w:lang w:val="uk-UA"/>
              </w:rPr>
              <w:t>матеріально-технічної бази</w:t>
            </w:r>
            <w:r>
              <w:rPr>
                <w:rFonts w:ascii="Times New Roman" w:hAnsi="Times New Roman" w:cs="Times New Roman"/>
                <w:b/>
                <w:sz w:val="24"/>
                <w:szCs w:val="24"/>
                <w:lang w:val="uk-UA"/>
              </w:rPr>
              <w:t xml:space="preserve"> та технологій</w:t>
            </w:r>
          </w:p>
        </w:tc>
        <w:tc>
          <w:tcPr>
            <w:tcW w:w="6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048" w:rsidRPr="00570048" w:rsidRDefault="00570048" w:rsidP="00570048">
            <w:pPr>
              <w:pStyle w:val="af5"/>
              <w:jc w:val="both"/>
              <w:rPr>
                <w:rFonts w:ascii="Times New Roman" w:eastAsia="Times New Roman" w:hAnsi="Times New Roman" w:cs="Times New Roman"/>
                <w:sz w:val="24"/>
                <w:szCs w:val="24"/>
                <w:lang w:val="uk-UA"/>
              </w:rPr>
            </w:pPr>
            <w:r w:rsidRPr="00B43BC3">
              <w:rPr>
                <w:rFonts w:ascii="Times New Roman" w:hAnsi="Times New Roman" w:cs="Times New Roman"/>
                <w:sz w:val="24"/>
                <w:szCs w:val="24"/>
                <w:lang w:val="uk-UA"/>
              </w:rPr>
              <w:t>Довідка в довільній формі, за підписом уповноваженої особи Учасника та завірена печаткою (за наявності), що містить інформацію про наявність у Учасника власного обладнання та матеріально-технічної бази, які необхідні для виконання зобов’язань, що є предметом закупівлі.</w:t>
            </w:r>
          </w:p>
        </w:tc>
      </w:tr>
      <w:tr w:rsidR="00273AEC" w:rsidRPr="002F464B" w:rsidTr="00C44FB2">
        <w:trPr>
          <w:trHeight w:val="2048"/>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2F464B" w:rsidRDefault="0072206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p>
        </w:tc>
        <w:tc>
          <w:tcPr>
            <w:tcW w:w="3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2F464B" w:rsidRDefault="000C5298">
            <w:pPr>
              <w:spacing w:after="0" w:line="240" w:lineRule="auto"/>
              <w:rPr>
                <w:rFonts w:ascii="Times New Roman" w:eastAsia="Times New Roman" w:hAnsi="Times New Roman" w:cs="Times New Roman"/>
                <w:sz w:val="24"/>
                <w:szCs w:val="24"/>
                <w:lang w:val="uk-UA"/>
              </w:rPr>
            </w:pPr>
            <w:r w:rsidRPr="002F464B">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2F464B" w:rsidRDefault="0072206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Довідка</w:t>
            </w:r>
            <w:r w:rsidR="000C5298" w:rsidRPr="002F464B">
              <w:rPr>
                <w:rFonts w:ascii="Times New Roman" w:eastAsia="Times New Roman" w:hAnsi="Times New Roman" w:cs="Times New Roman"/>
                <w:color w:val="000000"/>
                <w:sz w:val="24"/>
                <w:szCs w:val="24"/>
                <w:lang w:val="uk-UA"/>
              </w:rPr>
              <w:t xml:space="preserve"> в довільній формі</w:t>
            </w:r>
            <w:r w:rsidR="000C5298" w:rsidRPr="0072206D">
              <w:rPr>
                <w:rFonts w:ascii="Times New Roman" w:eastAsia="Times New Roman" w:hAnsi="Times New Roman" w:cs="Times New Roman"/>
                <w:color w:val="000000"/>
                <w:sz w:val="24"/>
                <w:szCs w:val="24"/>
                <w:lang w:val="uk-UA"/>
              </w:rPr>
              <w:t>,</w:t>
            </w:r>
            <w:r w:rsidRPr="0072206D">
              <w:rPr>
                <w:rFonts w:ascii="Times New Roman" w:hAnsi="Times New Roman" w:cs="Times New Roman"/>
                <w:sz w:val="24"/>
                <w:szCs w:val="24"/>
                <w:lang w:val="uk-UA"/>
              </w:rPr>
              <w:t xml:space="preserve"> за підписом уповноваженої особи Учасника та завірена печаткою (за наявності)</w:t>
            </w:r>
            <w:r>
              <w:rPr>
                <w:rFonts w:ascii="Times New Roman" w:hAnsi="Times New Roman" w:cs="Times New Roman"/>
                <w:sz w:val="24"/>
                <w:szCs w:val="24"/>
                <w:lang w:val="uk-UA"/>
              </w:rPr>
              <w:t>,</w:t>
            </w:r>
            <w:r w:rsidR="000C5298" w:rsidRPr="002F464B">
              <w:rPr>
                <w:rFonts w:ascii="Times New Roman" w:eastAsia="Times New Roman" w:hAnsi="Times New Roman" w:cs="Times New Roman"/>
                <w:color w:val="000000"/>
                <w:sz w:val="24"/>
                <w:szCs w:val="24"/>
                <w:lang w:val="uk-UA"/>
              </w:rPr>
              <w:t xml:space="preserve"> з інформацією про виконання  аналогічного (аналогічних) за предметом закупівлі договору (договорів)  (не менше </w:t>
            </w:r>
            <w:r w:rsidR="00B43BC3">
              <w:rPr>
                <w:rFonts w:ascii="Times New Roman" w:eastAsia="Times New Roman" w:hAnsi="Times New Roman" w:cs="Times New Roman"/>
                <w:color w:val="000000"/>
                <w:sz w:val="24"/>
                <w:szCs w:val="24"/>
                <w:lang w:val="uk-UA"/>
              </w:rPr>
              <w:t>трьох</w:t>
            </w:r>
            <w:r w:rsidR="000C5298" w:rsidRPr="002F464B">
              <w:rPr>
                <w:rFonts w:ascii="Times New Roman" w:eastAsia="Times New Roman" w:hAnsi="Times New Roman" w:cs="Times New Roman"/>
                <w:color w:val="000000"/>
                <w:sz w:val="24"/>
                <w:szCs w:val="24"/>
                <w:lang w:val="uk-UA"/>
              </w:rPr>
              <w:t xml:space="preserve"> договор</w:t>
            </w:r>
            <w:r w:rsidR="00B43BC3">
              <w:rPr>
                <w:rFonts w:ascii="Times New Roman" w:eastAsia="Times New Roman" w:hAnsi="Times New Roman" w:cs="Times New Roman"/>
                <w:color w:val="000000"/>
                <w:sz w:val="24"/>
                <w:szCs w:val="24"/>
                <w:lang w:val="uk-UA"/>
              </w:rPr>
              <w:t>ів з комунальними та державними підприємствами</w:t>
            </w:r>
            <w:r w:rsidR="000C5298" w:rsidRPr="002F464B">
              <w:rPr>
                <w:rFonts w:ascii="Times New Roman" w:eastAsia="Times New Roman" w:hAnsi="Times New Roman" w:cs="Times New Roman"/>
                <w:color w:val="000000"/>
                <w:sz w:val="24"/>
                <w:szCs w:val="24"/>
                <w:lang w:val="uk-UA"/>
              </w:rPr>
              <w:t>).</w:t>
            </w:r>
          </w:p>
          <w:p w:rsidR="00273AEC" w:rsidRPr="002F464B" w:rsidRDefault="0072206D" w:rsidP="00B43BC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Н</w:t>
            </w:r>
            <w:r w:rsidR="000C5298" w:rsidRPr="002F464B">
              <w:rPr>
                <w:rFonts w:ascii="Times New Roman" w:eastAsia="Times New Roman" w:hAnsi="Times New Roman" w:cs="Times New Roman"/>
                <w:color w:val="000000"/>
                <w:sz w:val="24"/>
                <w:szCs w:val="24"/>
                <w:lang w:val="uk-UA"/>
              </w:rPr>
              <w:t xml:space="preserve">е менше </w:t>
            </w:r>
            <w:r w:rsidR="00B43BC3">
              <w:rPr>
                <w:rFonts w:ascii="Times New Roman" w:eastAsia="Times New Roman" w:hAnsi="Times New Roman" w:cs="Times New Roman"/>
                <w:color w:val="000000"/>
                <w:sz w:val="24"/>
                <w:szCs w:val="24"/>
                <w:lang w:val="uk-UA"/>
              </w:rPr>
              <w:t>3-х копій</w:t>
            </w:r>
            <w:r w:rsidR="000C5298" w:rsidRPr="002F464B">
              <w:rPr>
                <w:rFonts w:ascii="Times New Roman" w:eastAsia="Times New Roman" w:hAnsi="Times New Roman" w:cs="Times New Roman"/>
                <w:color w:val="000000"/>
                <w:sz w:val="24"/>
                <w:szCs w:val="24"/>
                <w:lang w:val="uk-UA"/>
              </w:rPr>
              <w:t xml:space="preserve"> договор</w:t>
            </w:r>
            <w:r w:rsidR="00B43BC3">
              <w:rPr>
                <w:rFonts w:ascii="Times New Roman" w:eastAsia="Times New Roman" w:hAnsi="Times New Roman" w:cs="Times New Roman"/>
                <w:color w:val="000000"/>
                <w:sz w:val="24"/>
                <w:szCs w:val="24"/>
                <w:lang w:val="uk-UA"/>
              </w:rPr>
              <w:t>ів</w:t>
            </w:r>
            <w:r w:rsidR="000C5298" w:rsidRPr="002F464B">
              <w:rPr>
                <w:rFonts w:ascii="Times New Roman" w:eastAsia="Times New Roman" w:hAnsi="Times New Roman" w:cs="Times New Roman"/>
                <w:color w:val="000000"/>
                <w:sz w:val="24"/>
                <w:szCs w:val="24"/>
                <w:lang w:val="uk-UA"/>
              </w:rPr>
              <w:t>, зазначен</w:t>
            </w:r>
            <w:r w:rsidR="00B43BC3">
              <w:rPr>
                <w:rFonts w:ascii="Times New Roman" w:eastAsia="Times New Roman" w:hAnsi="Times New Roman" w:cs="Times New Roman"/>
                <w:color w:val="000000"/>
                <w:sz w:val="24"/>
                <w:szCs w:val="24"/>
                <w:lang w:val="uk-UA"/>
              </w:rPr>
              <w:t>их</w:t>
            </w:r>
            <w:r w:rsidR="000C5298" w:rsidRPr="002F464B">
              <w:rPr>
                <w:rFonts w:ascii="Times New Roman" w:eastAsia="Times New Roman" w:hAnsi="Times New Roman" w:cs="Times New Roman"/>
                <w:color w:val="000000"/>
                <w:sz w:val="24"/>
                <w:szCs w:val="24"/>
                <w:lang w:val="uk-UA"/>
              </w:rPr>
              <w:t xml:space="preserve"> </w:t>
            </w:r>
            <w:r w:rsidR="000C5298" w:rsidRPr="002F464B">
              <w:rPr>
                <w:rFonts w:ascii="Times New Roman" w:eastAsia="Times New Roman" w:hAnsi="Times New Roman" w:cs="Times New Roman"/>
                <w:sz w:val="24"/>
                <w:szCs w:val="24"/>
                <w:lang w:val="uk-UA"/>
              </w:rPr>
              <w:t>в</w:t>
            </w:r>
            <w:r w:rsidR="000C5298" w:rsidRPr="002F464B">
              <w:rPr>
                <w:rFonts w:ascii="Times New Roman" w:eastAsia="Times New Roman" w:hAnsi="Times New Roman" w:cs="Times New Roman"/>
                <w:color w:val="000000"/>
                <w:sz w:val="24"/>
                <w:szCs w:val="24"/>
                <w:lang w:val="uk-UA"/>
              </w:rPr>
              <w:t xml:space="preserve"> довідці </w:t>
            </w:r>
            <w:r w:rsidR="000C5298" w:rsidRPr="002F464B">
              <w:rPr>
                <w:rFonts w:ascii="Times New Roman" w:eastAsia="Times New Roman" w:hAnsi="Times New Roman" w:cs="Times New Roman"/>
                <w:sz w:val="24"/>
                <w:szCs w:val="24"/>
                <w:lang w:val="uk-UA"/>
              </w:rPr>
              <w:t>в</w:t>
            </w:r>
            <w:r w:rsidR="000C5298" w:rsidRPr="002F464B">
              <w:rPr>
                <w:rFonts w:ascii="Times New Roman" w:eastAsia="Times New Roman" w:hAnsi="Times New Roman" w:cs="Times New Roman"/>
                <w:color w:val="000000"/>
                <w:sz w:val="24"/>
                <w:szCs w:val="24"/>
                <w:lang w:val="uk-UA"/>
              </w:rPr>
              <w:t xml:space="preserve"> повному обсязі;</w:t>
            </w:r>
          </w:p>
        </w:tc>
      </w:tr>
      <w:tr w:rsidR="00570048" w:rsidRPr="00B43BC3" w:rsidTr="00C44FB2">
        <w:trPr>
          <w:trHeight w:val="2255"/>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048" w:rsidRPr="002F464B" w:rsidRDefault="0072206D">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3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048" w:rsidRPr="0072206D" w:rsidRDefault="0072206D">
            <w:pPr>
              <w:spacing w:after="0" w:line="240" w:lineRule="auto"/>
              <w:rPr>
                <w:rFonts w:ascii="Times New Roman" w:eastAsia="Times New Roman" w:hAnsi="Times New Roman" w:cs="Times New Roman"/>
                <w:b/>
                <w:color w:val="000000"/>
                <w:sz w:val="24"/>
                <w:szCs w:val="24"/>
                <w:lang w:val="uk-UA"/>
              </w:rPr>
            </w:pPr>
            <w:r w:rsidRPr="0072206D">
              <w:rPr>
                <w:rFonts w:ascii="Times New Roman" w:hAnsi="Times New Roman" w:cs="Times New Roman"/>
                <w:b/>
                <w:color w:val="000000"/>
                <w:sz w:val="24"/>
                <w:szCs w:val="24"/>
                <w:lang w:val="uk-UA"/>
              </w:rPr>
              <w:t xml:space="preserve">Наявність </w:t>
            </w:r>
            <w:r w:rsidR="00C44FB2">
              <w:rPr>
                <w:rFonts w:ascii="Times New Roman" w:hAnsi="Times New Roman" w:cs="Times New Roman"/>
                <w:b/>
                <w:sz w:val="24"/>
                <w:szCs w:val="24"/>
                <w:lang w:val="uk-UA"/>
              </w:rPr>
              <w:t xml:space="preserve">в учасника процедури закупівлі </w:t>
            </w:r>
            <w:r w:rsidRPr="0072206D">
              <w:rPr>
                <w:rFonts w:ascii="Times New Roman" w:hAnsi="Times New Roman" w:cs="Times New Roman"/>
                <w:b/>
                <w:color w:val="000000"/>
                <w:sz w:val="24"/>
                <w:szCs w:val="24"/>
                <w:lang w:val="uk-UA"/>
              </w:rPr>
              <w:t>працівників відповідної кваліфікації, які мають необхідні знання та досвід та будуть залучені до виконання зобов’язань за предметом даних торгів</w:t>
            </w:r>
          </w:p>
        </w:tc>
        <w:tc>
          <w:tcPr>
            <w:tcW w:w="60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048" w:rsidRPr="00C44FB2" w:rsidRDefault="00C44FB2">
            <w:pPr>
              <w:spacing w:after="0" w:line="240" w:lineRule="auto"/>
              <w:jc w:val="both"/>
              <w:rPr>
                <w:rFonts w:ascii="Times New Roman" w:eastAsia="Times New Roman" w:hAnsi="Times New Roman" w:cs="Times New Roman"/>
                <w:color w:val="000000"/>
                <w:sz w:val="24"/>
                <w:szCs w:val="24"/>
                <w:lang w:val="uk-UA"/>
              </w:rPr>
            </w:pPr>
            <w:r w:rsidRPr="00B43BC3">
              <w:rPr>
                <w:rFonts w:ascii="Times New Roman" w:hAnsi="Times New Roman" w:cs="Times New Roman"/>
                <w:color w:val="000000"/>
                <w:sz w:val="24"/>
                <w:szCs w:val="24"/>
                <w:lang w:val="uk-UA"/>
              </w:rPr>
              <w:t>Довідка в довільній формі, за підписом уповноваженої особи Учасника, завірена печаткою (у разі наявності), що містить інформацію про наявність у Учасника працівників відповідної кваліфікації, які мають необхідні знання та досвід для надання послуг, що є предметом закупівлі (зазначається кількість працівників, посада, прізвище та ініціали, освіта, наявність сертифікатів, посвідчень, дипломів та ін.)</w:t>
            </w:r>
          </w:p>
        </w:tc>
      </w:tr>
    </w:tbl>
    <w:p w:rsidR="00273AEC" w:rsidRDefault="000C5298">
      <w:pPr>
        <w:spacing w:before="240" w:after="0" w:line="240" w:lineRule="auto"/>
        <w:ind w:firstLine="720"/>
        <w:jc w:val="both"/>
        <w:rPr>
          <w:rFonts w:ascii="Times New Roman" w:eastAsia="Times New Roman" w:hAnsi="Times New Roman" w:cs="Times New Roman"/>
          <w:i/>
          <w:color w:val="000000"/>
          <w:sz w:val="20"/>
          <w:szCs w:val="20"/>
          <w:lang w:val="uk-UA"/>
        </w:rPr>
      </w:pPr>
      <w:r w:rsidRPr="00631DA6">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47BB0" w:rsidRDefault="00C47BB0" w:rsidP="00C47BB0">
      <w:pPr>
        <w:pStyle w:val="af5"/>
        <w:jc w:val="both"/>
        <w:rPr>
          <w:rFonts w:ascii="Times New Roman" w:hAnsi="Times New Roman" w:cs="Times New Roman"/>
          <w:sz w:val="24"/>
          <w:szCs w:val="24"/>
          <w:lang w:val="uk-UA"/>
        </w:rPr>
      </w:pPr>
    </w:p>
    <w:p w:rsidR="00C47BB0" w:rsidRPr="00C47BB0" w:rsidRDefault="00C47BB0" w:rsidP="00C47BB0">
      <w:pPr>
        <w:pStyle w:val="af5"/>
        <w:ind w:firstLine="720"/>
        <w:jc w:val="both"/>
        <w:rPr>
          <w:rFonts w:ascii="Times New Roman" w:eastAsia="Times New Roman" w:hAnsi="Times New Roman" w:cs="Times New Roman"/>
          <w:sz w:val="24"/>
          <w:szCs w:val="24"/>
          <w:lang w:val="uk-UA"/>
        </w:rPr>
      </w:pPr>
      <w:r w:rsidRPr="00C47BB0">
        <w:rPr>
          <w:rFonts w:ascii="Times New Roman" w:hAnsi="Times New Roman" w:cs="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5C379E" w:rsidRDefault="005C379E" w:rsidP="002F464B">
      <w:pPr>
        <w:pStyle w:val="af5"/>
        <w:jc w:val="both"/>
        <w:rPr>
          <w:rFonts w:ascii="Times New Roman" w:hAnsi="Times New Roman" w:cs="Times New Roman"/>
          <w:b/>
          <w:sz w:val="24"/>
          <w:szCs w:val="24"/>
          <w:lang w:val="uk-UA"/>
        </w:rPr>
      </w:pPr>
    </w:p>
    <w:p w:rsidR="002F464B" w:rsidRPr="006121EC" w:rsidRDefault="000C5298" w:rsidP="002F464B">
      <w:pPr>
        <w:pStyle w:val="af5"/>
        <w:jc w:val="both"/>
        <w:rPr>
          <w:rFonts w:ascii="Times New Roman" w:hAnsi="Times New Roman" w:cs="Times New Roman"/>
          <w:b/>
          <w:sz w:val="24"/>
          <w:szCs w:val="24"/>
          <w:lang w:val="uk-UA"/>
        </w:rPr>
      </w:pPr>
      <w:r w:rsidRPr="004F7CF6">
        <w:rPr>
          <w:rFonts w:ascii="Times New Roman" w:hAnsi="Times New Roman" w:cs="Times New Roman"/>
          <w:b/>
          <w:sz w:val="24"/>
          <w:szCs w:val="24"/>
          <w:lang w:val="uk-UA"/>
        </w:rPr>
        <w:t>2. 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4F7CF6" w:rsidRDefault="000C5298" w:rsidP="006121EC">
      <w:pPr>
        <w:pStyle w:val="af5"/>
        <w:ind w:firstLine="720"/>
        <w:jc w:val="both"/>
        <w:rPr>
          <w:rFonts w:ascii="Times New Roman" w:hAnsi="Times New Roman" w:cs="Times New Roman"/>
          <w:sz w:val="24"/>
          <w:szCs w:val="24"/>
          <w:lang w:val="uk-UA"/>
        </w:rPr>
      </w:pPr>
      <w:r w:rsidRPr="002F464B">
        <w:rPr>
          <w:rFonts w:ascii="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C03E0" w:rsidRDefault="000C5298" w:rsidP="006121EC">
      <w:pPr>
        <w:pStyle w:val="af5"/>
        <w:ind w:firstLine="720"/>
        <w:jc w:val="both"/>
        <w:rPr>
          <w:rFonts w:ascii="Times New Roman" w:hAnsi="Times New Roman" w:cs="Times New Roman"/>
          <w:sz w:val="24"/>
          <w:szCs w:val="24"/>
          <w:lang w:val="uk-UA"/>
        </w:rPr>
      </w:pPr>
      <w:r w:rsidRPr="002F464B">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73AEC" w:rsidRPr="002F464B" w:rsidRDefault="000C5298" w:rsidP="004C03E0">
      <w:pPr>
        <w:pStyle w:val="af5"/>
        <w:ind w:firstLine="720"/>
        <w:jc w:val="both"/>
        <w:rPr>
          <w:rFonts w:ascii="Times New Roman" w:hAnsi="Times New Roman" w:cs="Times New Roman"/>
          <w:sz w:val="24"/>
          <w:szCs w:val="24"/>
          <w:lang w:val="uk-UA"/>
        </w:rPr>
      </w:pPr>
      <w:r w:rsidRPr="002F464B">
        <w:rPr>
          <w:rFonts w:ascii="Times New Roman" w:hAnsi="Times New Roman" w:cs="Times New Roman"/>
          <w:sz w:val="24"/>
          <w:szCs w:val="24"/>
          <w:lang w:val="uk-UA"/>
        </w:rPr>
        <w:lastRenderedPageBreak/>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4C03E0" w:rsidRDefault="004C03E0" w:rsidP="004C03E0">
      <w:pPr>
        <w:pStyle w:val="af5"/>
        <w:jc w:val="both"/>
        <w:rPr>
          <w:rFonts w:ascii="Times New Roman" w:hAnsi="Times New Roman" w:cs="Times New Roman"/>
          <w:sz w:val="24"/>
          <w:szCs w:val="24"/>
          <w:lang w:val="uk-UA"/>
        </w:rPr>
      </w:pPr>
    </w:p>
    <w:p w:rsidR="002F464B" w:rsidRPr="004C03E0" w:rsidRDefault="000C5298" w:rsidP="004C03E0">
      <w:pPr>
        <w:pStyle w:val="af5"/>
        <w:jc w:val="both"/>
        <w:rPr>
          <w:rFonts w:ascii="Times New Roman" w:hAnsi="Times New Roman" w:cs="Times New Roman"/>
          <w:b/>
          <w:sz w:val="24"/>
          <w:szCs w:val="24"/>
          <w:lang w:val="uk-UA"/>
        </w:rPr>
      </w:pPr>
      <w:r w:rsidRPr="004C03E0">
        <w:rPr>
          <w:rFonts w:ascii="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4C03E0" w:rsidRDefault="004C03E0" w:rsidP="004C03E0">
      <w:pPr>
        <w:pStyle w:val="af5"/>
        <w:jc w:val="both"/>
        <w:rPr>
          <w:rFonts w:ascii="Times New Roman" w:hAnsi="Times New Roman" w:cs="Times New Roman"/>
          <w:sz w:val="24"/>
          <w:szCs w:val="24"/>
          <w:highlight w:val="white"/>
          <w:lang w:val="uk-UA"/>
        </w:rPr>
      </w:pPr>
    </w:p>
    <w:p w:rsidR="00273AEC" w:rsidRPr="004C03E0" w:rsidRDefault="000C5298" w:rsidP="004C03E0">
      <w:pPr>
        <w:pStyle w:val="af5"/>
        <w:ind w:firstLine="720"/>
        <w:jc w:val="both"/>
        <w:rPr>
          <w:rFonts w:ascii="Times New Roman" w:hAnsi="Times New Roman" w:cs="Times New Roman"/>
          <w:sz w:val="24"/>
          <w:szCs w:val="24"/>
          <w:lang w:val="uk-UA"/>
        </w:rPr>
      </w:pPr>
      <w:r w:rsidRPr="004C03E0">
        <w:rPr>
          <w:rFonts w:ascii="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C03E0" w:rsidRDefault="004C03E0" w:rsidP="004C03E0">
      <w:pPr>
        <w:pStyle w:val="af5"/>
        <w:jc w:val="both"/>
        <w:rPr>
          <w:rFonts w:ascii="Times New Roman" w:hAnsi="Times New Roman" w:cs="Times New Roman"/>
          <w:sz w:val="24"/>
          <w:szCs w:val="24"/>
          <w:lang w:val="uk-UA"/>
        </w:rPr>
      </w:pPr>
    </w:p>
    <w:p w:rsidR="004C03E0" w:rsidRPr="004C03E0" w:rsidRDefault="000C5298" w:rsidP="00F03957">
      <w:pPr>
        <w:pStyle w:val="af5"/>
        <w:ind w:firstLine="720"/>
        <w:jc w:val="both"/>
        <w:rPr>
          <w:rFonts w:ascii="Times New Roman" w:hAnsi="Times New Roman" w:cs="Times New Roman"/>
          <w:b/>
          <w:sz w:val="24"/>
          <w:szCs w:val="24"/>
          <w:lang w:val="uk-UA"/>
        </w:rPr>
      </w:pPr>
      <w:r w:rsidRPr="004C03E0">
        <w:rPr>
          <w:rFonts w:ascii="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03957" w:rsidRDefault="00F03957">
      <w:pPr>
        <w:spacing w:after="0" w:line="240" w:lineRule="auto"/>
        <w:rPr>
          <w:rFonts w:ascii="Times New Roman" w:eastAsia="Times New Roman" w:hAnsi="Times New Roman" w:cs="Times New Roman"/>
          <w:color w:val="000000"/>
          <w:sz w:val="24"/>
          <w:szCs w:val="24"/>
          <w:lang w:val="uk-UA"/>
        </w:rPr>
      </w:pPr>
    </w:p>
    <w:p w:rsidR="00273AEC" w:rsidRPr="002F464B" w:rsidRDefault="000C5298">
      <w:pPr>
        <w:spacing w:after="0" w:line="240" w:lineRule="auto"/>
        <w:rPr>
          <w:rFonts w:ascii="Times New Roman" w:eastAsia="Times New Roman" w:hAnsi="Times New Roman" w:cs="Times New Roman"/>
          <w:b/>
          <w:color w:val="000000"/>
          <w:sz w:val="24"/>
          <w:szCs w:val="24"/>
          <w:lang w:val="uk-UA"/>
        </w:rPr>
      </w:pPr>
      <w:r w:rsidRPr="002F464B">
        <w:rPr>
          <w:rFonts w:ascii="Times New Roman" w:eastAsia="Times New Roman" w:hAnsi="Times New Roman" w:cs="Times New Roman"/>
          <w:color w:val="000000"/>
          <w:sz w:val="24"/>
          <w:szCs w:val="24"/>
          <w:lang w:val="uk-UA"/>
        </w:rPr>
        <w:t> </w:t>
      </w:r>
      <w:r w:rsidRPr="002F464B">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f0"/>
        <w:tblW w:w="10123" w:type="dxa"/>
        <w:tblInd w:w="-100" w:type="dxa"/>
        <w:tblLayout w:type="fixed"/>
        <w:tblLook w:val="0400"/>
      </w:tblPr>
      <w:tblGrid>
        <w:gridCol w:w="626"/>
        <w:gridCol w:w="4489"/>
        <w:gridCol w:w="5008"/>
      </w:tblGrid>
      <w:tr w:rsidR="00273AEC" w:rsidRPr="002F464B" w:rsidTr="0089348F">
        <w:trPr>
          <w:trHeight w:val="81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3AEC" w:rsidRPr="006121EC" w:rsidRDefault="000C5298" w:rsidP="004C03E0">
            <w:pPr>
              <w:spacing w:after="0" w:line="240" w:lineRule="auto"/>
              <w:ind w:left="100"/>
              <w:jc w:val="center"/>
              <w:rPr>
                <w:rFonts w:ascii="Times New Roman" w:eastAsia="Times New Roman" w:hAnsi="Times New Roman" w:cs="Times New Roman"/>
                <w:sz w:val="20"/>
                <w:szCs w:val="20"/>
                <w:lang w:val="uk-UA"/>
              </w:rPr>
            </w:pPr>
            <w:r w:rsidRPr="006121EC">
              <w:rPr>
                <w:rFonts w:ascii="Times New Roman" w:eastAsia="Times New Roman" w:hAnsi="Times New Roman" w:cs="Times New Roman"/>
                <w:b/>
                <w:color w:val="000000"/>
                <w:sz w:val="20"/>
                <w:szCs w:val="20"/>
                <w:lang w:val="uk-UA"/>
              </w:rPr>
              <w:t>№</w:t>
            </w:r>
          </w:p>
          <w:p w:rsidR="00273AEC" w:rsidRPr="006121EC" w:rsidRDefault="000C5298" w:rsidP="004C03E0">
            <w:pPr>
              <w:spacing w:after="0" w:line="240" w:lineRule="auto"/>
              <w:ind w:left="100"/>
              <w:jc w:val="center"/>
              <w:rPr>
                <w:rFonts w:ascii="Times New Roman" w:eastAsia="Times New Roman" w:hAnsi="Times New Roman" w:cs="Times New Roman"/>
                <w:sz w:val="20"/>
                <w:szCs w:val="20"/>
                <w:lang w:val="uk-UA"/>
              </w:rPr>
            </w:pPr>
            <w:r w:rsidRPr="006121EC">
              <w:rPr>
                <w:rFonts w:ascii="Times New Roman" w:eastAsia="Times New Roman" w:hAnsi="Times New Roman" w:cs="Times New Roman"/>
                <w:b/>
                <w:sz w:val="20"/>
                <w:szCs w:val="20"/>
                <w:lang w:val="uk-UA"/>
              </w:rPr>
              <w:t>з</w:t>
            </w:r>
            <w:r w:rsidRPr="006121EC">
              <w:rPr>
                <w:rFonts w:ascii="Times New Roman" w:eastAsia="Times New Roman" w:hAnsi="Times New Roman" w:cs="Times New Roman"/>
                <w:b/>
                <w:color w:val="000000"/>
                <w:sz w:val="20"/>
                <w:szCs w:val="20"/>
                <w:lang w:val="uk-UA"/>
              </w:rPr>
              <w:t>/п</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3AEC" w:rsidRPr="006121EC" w:rsidRDefault="000C5298" w:rsidP="004C03E0">
            <w:pPr>
              <w:spacing w:after="0" w:line="240" w:lineRule="auto"/>
              <w:ind w:left="100"/>
              <w:jc w:val="center"/>
              <w:rPr>
                <w:rFonts w:ascii="Times New Roman" w:eastAsia="Times New Roman" w:hAnsi="Times New Roman" w:cs="Times New Roman"/>
                <w:sz w:val="20"/>
                <w:szCs w:val="20"/>
                <w:lang w:val="uk-UA"/>
              </w:rPr>
            </w:pPr>
            <w:r w:rsidRPr="006121EC">
              <w:rPr>
                <w:rFonts w:ascii="Times New Roman" w:eastAsia="Times New Roman" w:hAnsi="Times New Roman" w:cs="Times New Roman"/>
                <w:b/>
                <w:color w:val="000000"/>
                <w:sz w:val="20"/>
                <w:szCs w:val="20"/>
                <w:lang w:val="uk-UA"/>
              </w:rPr>
              <w:t>Вимоги статті 17 Закону</w:t>
            </w:r>
          </w:p>
          <w:p w:rsidR="00273AEC" w:rsidRPr="006121EC" w:rsidRDefault="00273AEC" w:rsidP="004C03E0">
            <w:pPr>
              <w:spacing w:after="0" w:line="240" w:lineRule="auto"/>
              <w:ind w:left="100"/>
              <w:jc w:val="center"/>
              <w:rPr>
                <w:rFonts w:ascii="Times New Roman" w:eastAsia="Times New Roman" w:hAnsi="Times New Roman" w:cs="Times New Roman"/>
                <w:sz w:val="20"/>
                <w:szCs w:val="20"/>
                <w:lang w:val="uk-UA"/>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3AEC" w:rsidRPr="006121EC" w:rsidRDefault="000C5298" w:rsidP="006121EC">
            <w:pPr>
              <w:pStyle w:val="af5"/>
              <w:jc w:val="center"/>
              <w:rPr>
                <w:rFonts w:ascii="Times New Roman" w:hAnsi="Times New Roman" w:cs="Times New Roman"/>
                <w:lang w:val="uk-UA"/>
              </w:rPr>
            </w:pPr>
            <w:r w:rsidRPr="006121EC">
              <w:rPr>
                <w:rFonts w:ascii="Times New Roman" w:hAnsi="Times New Roman" w:cs="Times New Roman"/>
                <w:lang w:val="uk-UA"/>
              </w:rPr>
              <w:t>Переможець торгів на виконання вимоги статті 17 Закону (підтвердження відсутності підстав) повинен надати таку інформацію:</w:t>
            </w:r>
          </w:p>
        </w:tc>
      </w:tr>
      <w:tr w:rsidR="00273AEC" w:rsidRPr="00B43BC3" w:rsidTr="0089348F">
        <w:trPr>
          <w:trHeight w:val="304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6121EC" w:rsidRDefault="000C5298">
            <w:pPr>
              <w:spacing w:after="0" w:line="240" w:lineRule="auto"/>
              <w:ind w:left="100"/>
              <w:jc w:val="center"/>
              <w:rPr>
                <w:rFonts w:ascii="Times New Roman" w:eastAsia="Times New Roman" w:hAnsi="Times New Roman" w:cs="Times New Roman"/>
                <w:sz w:val="20"/>
                <w:szCs w:val="20"/>
                <w:lang w:val="uk-UA"/>
              </w:rPr>
            </w:pPr>
            <w:r w:rsidRPr="006121EC">
              <w:rPr>
                <w:rFonts w:ascii="Times New Roman" w:eastAsia="Times New Roman" w:hAnsi="Times New Roman" w:cs="Times New Roman"/>
                <w:b/>
                <w:color w:val="000000"/>
                <w:sz w:val="20"/>
                <w:szCs w:val="20"/>
                <w:lang w:val="uk-UA"/>
              </w:rPr>
              <w:t>1</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6121EC" w:rsidRDefault="000C5298">
            <w:pPr>
              <w:spacing w:after="0" w:line="240" w:lineRule="auto"/>
              <w:ind w:left="140" w:right="140"/>
              <w:jc w:val="both"/>
              <w:rPr>
                <w:rFonts w:ascii="Times New Roman" w:eastAsia="Times New Roman" w:hAnsi="Times New Roman" w:cs="Times New Roman"/>
                <w:sz w:val="20"/>
                <w:szCs w:val="20"/>
                <w:lang w:val="uk-UA"/>
              </w:rPr>
            </w:pPr>
            <w:r w:rsidRPr="006121EC">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73AEC" w:rsidRPr="006121EC" w:rsidRDefault="000C5298">
            <w:pPr>
              <w:spacing w:after="0" w:line="240" w:lineRule="auto"/>
              <w:ind w:left="100"/>
              <w:jc w:val="both"/>
              <w:rPr>
                <w:rFonts w:ascii="Times New Roman" w:eastAsia="Times New Roman" w:hAnsi="Times New Roman" w:cs="Times New Roman"/>
                <w:sz w:val="20"/>
                <w:szCs w:val="20"/>
                <w:lang w:val="uk-UA"/>
              </w:rPr>
            </w:pPr>
            <w:r w:rsidRPr="006121EC">
              <w:rPr>
                <w:rFonts w:ascii="Times New Roman" w:eastAsia="Times New Roman" w:hAnsi="Times New Roman" w:cs="Times New Roman"/>
                <w:b/>
                <w:color w:val="000000"/>
                <w:sz w:val="20"/>
                <w:szCs w:val="20"/>
                <w:lang w:val="uk-UA"/>
              </w:rPr>
              <w:t>(пункт 3 частини 1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6121EC" w:rsidRDefault="000C5298">
            <w:pPr>
              <w:spacing w:after="0" w:line="240" w:lineRule="auto"/>
              <w:ind w:right="140"/>
              <w:jc w:val="both"/>
              <w:rPr>
                <w:rFonts w:ascii="Times New Roman" w:eastAsia="Times New Roman" w:hAnsi="Times New Roman" w:cs="Times New Roman"/>
                <w:sz w:val="20"/>
                <w:szCs w:val="20"/>
                <w:lang w:val="uk-UA"/>
              </w:rPr>
            </w:pPr>
            <w:r w:rsidRPr="006121EC">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121EC">
              <w:rPr>
                <w:rFonts w:ascii="Times New Roman" w:eastAsia="Times New Roman" w:hAnsi="Times New Roman" w:cs="Times New Roman"/>
                <w:b/>
                <w:sz w:val="20"/>
                <w:szCs w:val="20"/>
                <w:lang w:val="uk-UA"/>
              </w:rPr>
              <w:t>я службової (посадової) особи учасника процедури закупівлі</w:t>
            </w:r>
            <w:r w:rsidRPr="006121EC">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6121EC">
              <w:rPr>
                <w:rFonts w:ascii="Times New Roman" w:eastAsia="Times New Roman" w:hAnsi="Times New Roman" w:cs="Times New Roman"/>
                <w:b/>
                <w:color w:val="000000"/>
                <w:sz w:val="20"/>
                <w:szCs w:val="20"/>
                <w:lang w:val="uk-UA"/>
              </w:rPr>
              <w:t>вебресурсі</w:t>
            </w:r>
            <w:proofErr w:type="spellEnd"/>
            <w:r w:rsidRPr="006121EC">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73AEC" w:rsidRPr="002F464B" w:rsidTr="0089348F">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6121EC" w:rsidRDefault="000C5298">
            <w:pPr>
              <w:spacing w:after="0" w:line="240" w:lineRule="auto"/>
              <w:ind w:left="100"/>
              <w:jc w:val="center"/>
              <w:rPr>
                <w:rFonts w:ascii="Times New Roman" w:eastAsia="Times New Roman" w:hAnsi="Times New Roman" w:cs="Times New Roman"/>
                <w:sz w:val="20"/>
                <w:szCs w:val="20"/>
                <w:lang w:val="uk-UA"/>
              </w:rPr>
            </w:pPr>
            <w:r w:rsidRPr="006121EC">
              <w:rPr>
                <w:rFonts w:ascii="Times New Roman" w:eastAsia="Times New Roman" w:hAnsi="Times New Roman" w:cs="Times New Roman"/>
                <w:b/>
                <w:color w:val="000000"/>
                <w:sz w:val="20"/>
                <w:szCs w:val="20"/>
                <w:lang w:val="uk-UA"/>
              </w:rPr>
              <w:t>2</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6121EC" w:rsidRDefault="000C5298">
            <w:pPr>
              <w:spacing w:after="0" w:line="240" w:lineRule="auto"/>
              <w:ind w:right="140"/>
              <w:jc w:val="both"/>
              <w:rPr>
                <w:rFonts w:ascii="Times New Roman" w:eastAsia="Times New Roman" w:hAnsi="Times New Roman" w:cs="Times New Roman"/>
                <w:sz w:val="20"/>
                <w:szCs w:val="20"/>
                <w:lang w:val="uk-UA"/>
              </w:rPr>
            </w:pPr>
            <w:r w:rsidRPr="006121EC">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121EC">
              <w:rPr>
                <w:rFonts w:ascii="Times New Roman" w:eastAsia="Times New Roman" w:hAnsi="Times New Roman" w:cs="Times New Roman"/>
                <w:b/>
                <w:color w:val="000000"/>
                <w:sz w:val="20"/>
                <w:szCs w:val="20"/>
                <w:lang w:val="uk-UA"/>
              </w:rPr>
              <w:t> (пункт 6 частини 1 статті 17 Закону)</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3AEC" w:rsidRPr="006121EC" w:rsidRDefault="000C5298">
            <w:pPr>
              <w:spacing w:after="0" w:line="240" w:lineRule="auto"/>
              <w:jc w:val="both"/>
              <w:rPr>
                <w:rFonts w:ascii="Times New Roman" w:eastAsia="Times New Roman" w:hAnsi="Times New Roman" w:cs="Times New Roman"/>
                <w:sz w:val="20"/>
                <w:szCs w:val="20"/>
                <w:lang w:val="uk-UA"/>
              </w:rPr>
            </w:pPr>
            <w:r w:rsidRPr="006121EC">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6121EC">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6121EC">
              <w:rPr>
                <w:rFonts w:ascii="Times New Roman" w:eastAsia="Times New Roman" w:hAnsi="Times New Roman" w:cs="Times New Roman"/>
                <w:b/>
                <w:color w:val="000000"/>
                <w:sz w:val="20"/>
                <w:szCs w:val="20"/>
                <w:lang w:val="uk-UA"/>
              </w:rPr>
              <w:t xml:space="preserve"> </w:t>
            </w:r>
            <w:r w:rsidRPr="006121EC">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6121EC">
              <w:rPr>
                <w:rFonts w:ascii="Times New Roman" w:eastAsia="Times New Roman" w:hAnsi="Times New Roman" w:cs="Times New Roman"/>
                <w:color w:val="000000"/>
                <w:sz w:val="20"/>
                <w:szCs w:val="20"/>
                <w:lang w:val="uk-UA"/>
              </w:rPr>
              <w:t>тридцятиденної</w:t>
            </w:r>
            <w:proofErr w:type="spellEnd"/>
            <w:r w:rsidRPr="006121EC">
              <w:rPr>
                <w:rFonts w:ascii="Times New Roman" w:eastAsia="Times New Roman" w:hAnsi="Times New Roman" w:cs="Times New Roman"/>
                <w:color w:val="000000"/>
                <w:sz w:val="20"/>
                <w:szCs w:val="20"/>
                <w:lang w:val="uk-UA"/>
              </w:rPr>
              <w:t xml:space="preserve"> давнини від дати подання документа. </w:t>
            </w:r>
          </w:p>
        </w:tc>
      </w:tr>
      <w:tr w:rsidR="00273AEC" w:rsidRPr="002F464B" w:rsidTr="0089348F">
        <w:trPr>
          <w:trHeight w:val="19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6121EC" w:rsidRDefault="004C03E0">
            <w:pPr>
              <w:spacing w:after="0" w:line="240" w:lineRule="auto"/>
              <w:ind w:left="100"/>
              <w:jc w:val="center"/>
              <w:rPr>
                <w:rFonts w:ascii="Times New Roman" w:eastAsia="Times New Roman" w:hAnsi="Times New Roman" w:cs="Times New Roman"/>
                <w:sz w:val="20"/>
                <w:szCs w:val="20"/>
                <w:lang w:val="uk-UA"/>
              </w:rPr>
            </w:pPr>
            <w:r w:rsidRPr="006121EC">
              <w:rPr>
                <w:rFonts w:ascii="Times New Roman" w:eastAsia="Times New Roman" w:hAnsi="Times New Roman" w:cs="Times New Roman"/>
                <w:b/>
                <w:color w:val="000000"/>
                <w:sz w:val="20"/>
                <w:szCs w:val="20"/>
                <w:lang w:val="uk-UA"/>
              </w:rPr>
              <w:t>3</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6121EC" w:rsidRDefault="000C5298">
            <w:pPr>
              <w:spacing w:after="0" w:line="240" w:lineRule="auto"/>
              <w:ind w:left="100"/>
              <w:jc w:val="both"/>
              <w:rPr>
                <w:rFonts w:ascii="Times New Roman" w:eastAsia="Times New Roman" w:hAnsi="Times New Roman" w:cs="Times New Roman"/>
                <w:sz w:val="20"/>
                <w:szCs w:val="20"/>
                <w:lang w:val="uk-UA"/>
              </w:rPr>
            </w:pPr>
            <w:r w:rsidRPr="006121EC">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121EC">
              <w:rPr>
                <w:rFonts w:ascii="Times New Roman" w:eastAsia="Times New Roman" w:hAnsi="Times New Roman" w:cs="Times New Roman"/>
                <w:b/>
                <w:color w:val="000000"/>
                <w:sz w:val="20"/>
                <w:szCs w:val="20"/>
                <w:lang w:val="uk-UA"/>
              </w:rPr>
              <w:t xml:space="preserve"> (пункт 12 частини 1 статті 17 Закону)</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73AEC" w:rsidRPr="006121EC" w:rsidRDefault="00273AE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273AEC" w:rsidRPr="00B43BC3" w:rsidTr="0089348F">
        <w:trPr>
          <w:trHeight w:val="8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6121EC" w:rsidRDefault="0089348F">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p>
        </w:tc>
        <w:tc>
          <w:tcPr>
            <w:tcW w:w="44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6121EC" w:rsidRDefault="000C5298">
            <w:pPr>
              <w:spacing w:after="0" w:line="240" w:lineRule="auto"/>
              <w:ind w:left="100"/>
              <w:jc w:val="both"/>
              <w:rPr>
                <w:rFonts w:ascii="Times New Roman" w:eastAsia="Times New Roman" w:hAnsi="Times New Roman" w:cs="Times New Roman"/>
                <w:sz w:val="20"/>
                <w:szCs w:val="20"/>
                <w:lang w:val="uk-UA"/>
              </w:rPr>
            </w:pPr>
            <w:r w:rsidRPr="006121EC">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121EC">
              <w:rPr>
                <w:rFonts w:ascii="Times New Roman" w:eastAsia="Times New Roman" w:hAnsi="Times New Roman" w:cs="Times New Roman"/>
                <w:sz w:val="20"/>
                <w:szCs w:val="20"/>
                <w:lang w:val="uk-UA"/>
              </w:rPr>
              <w:t>—</w:t>
            </w:r>
            <w:r w:rsidRPr="006121EC">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273AEC" w:rsidRPr="006121EC" w:rsidRDefault="000C5298">
            <w:pPr>
              <w:spacing w:after="0" w:line="240" w:lineRule="auto"/>
              <w:ind w:left="100"/>
              <w:jc w:val="both"/>
              <w:rPr>
                <w:rFonts w:ascii="Times New Roman" w:eastAsia="Times New Roman" w:hAnsi="Times New Roman" w:cs="Times New Roman"/>
                <w:sz w:val="20"/>
                <w:szCs w:val="20"/>
                <w:lang w:val="uk-UA"/>
              </w:rPr>
            </w:pPr>
            <w:r w:rsidRPr="006121EC">
              <w:rPr>
                <w:rFonts w:ascii="Times New Roman" w:eastAsia="Times New Roman" w:hAnsi="Times New Roman" w:cs="Times New Roman"/>
                <w:b/>
                <w:color w:val="000000"/>
                <w:sz w:val="20"/>
                <w:szCs w:val="20"/>
                <w:lang w:val="uk-UA"/>
              </w:rPr>
              <w:t>(частина 2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6121EC" w:rsidRDefault="000C5298">
            <w:pPr>
              <w:spacing w:after="0" w:line="240" w:lineRule="auto"/>
              <w:ind w:left="140" w:right="140"/>
              <w:jc w:val="both"/>
              <w:rPr>
                <w:rFonts w:ascii="Times New Roman" w:eastAsia="Times New Roman" w:hAnsi="Times New Roman" w:cs="Times New Roman"/>
                <w:sz w:val="20"/>
                <w:szCs w:val="20"/>
                <w:lang w:val="uk-UA"/>
              </w:rPr>
            </w:pPr>
            <w:r w:rsidRPr="006121EC">
              <w:rPr>
                <w:rFonts w:ascii="Times New Roman" w:eastAsia="Times New Roman" w:hAnsi="Times New Roman" w:cs="Times New Roman"/>
                <w:b/>
                <w:color w:val="000000"/>
                <w:sz w:val="20"/>
                <w:szCs w:val="20"/>
                <w:lang w:val="uk-UA"/>
              </w:rPr>
              <w:t>Довідка в довільній формі</w:t>
            </w:r>
            <w:r w:rsidRPr="006121EC">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73AEC" w:rsidRPr="002F464B" w:rsidRDefault="000C5298">
      <w:pPr>
        <w:spacing w:before="240" w:after="0" w:line="240" w:lineRule="auto"/>
        <w:jc w:val="center"/>
        <w:rPr>
          <w:rFonts w:ascii="Times New Roman" w:eastAsia="Times New Roman" w:hAnsi="Times New Roman" w:cs="Times New Roman"/>
          <w:sz w:val="24"/>
          <w:szCs w:val="24"/>
          <w:lang w:val="uk-UA"/>
        </w:rPr>
      </w:pPr>
      <w:r w:rsidRPr="002F464B">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2F464B">
        <w:rPr>
          <w:rFonts w:ascii="Times New Roman" w:eastAsia="Times New Roman" w:hAnsi="Times New Roman" w:cs="Times New Roman"/>
          <w:b/>
          <w:sz w:val="24"/>
          <w:szCs w:val="24"/>
          <w:lang w:val="uk-UA"/>
        </w:rPr>
        <w:t xml:space="preserve"> — </w:t>
      </w:r>
      <w:r w:rsidRPr="002F464B">
        <w:rPr>
          <w:rFonts w:ascii="Times New Roman" w:eastAsia="Times New Roman" w:hAnsi="Times New Roman" w:cs="Times New Roman"/>
          <w:b/>
          <w:color w:val="000000"/>
          <w:sz w:val="24"/>
          <w:szCs w:val="24"/>
          <w:lang w:val="uk-UA"/>
        </w:rPr>
        <w:t>підприємцем):</w:t>
      </w:r>
    </w:p>
    <w:tbl>
      <w:tblPr>
        <w:tblStyle w:val="af1"/>
        <w:tblW w:w="10123" w:type="dxa"/>
        <w:tblInd w:w="-100" w:type="dxa"/>
        <w:tblLayout w:type="fixed"/>
        <w:tblLook w:val="0400"/>
      </w:tblPr>
      <w:tblGrid>
        <w:gridCol w:w="587"/>
        <w:gridCol w:w="4427"/>
        <w:gridCol w:w="5109"/>
      </w:tblGrid>
      <w:tr w:rsidR="00273AEC" w:rsidRPr="002F464B" w:rsidTr="00082915">
        <w:trPr>
          <w:trHeight w:val="7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3AEC" w:rsidRPr="0089348F" w:rsidRDefault="0089348F" w:rsidP="0089348F">
            <w:pPr>
              <w:spacing w:after="0" w:line="240" w:lineRule="auto"/>
              <w:rPr>
                <w:rFonts w:ascii="Times New Roman" w:eastAsia="Times New Roman" w:hAnsi="Times New Roman" w:cs="Times New Roman"/>
                <w:lang w:val="uk-UA"/>
              </w:rPr>
            </w:pPr>
            <w:r w:rsidRPr="0089348F">
              <w:rPr>
                <w:rFonts w:ascii="Times New Roman" w:eastAsia="Times New Roman" w:hAnsi="Times New Roman" w:cs="Times New Roman"/>
                <w:b/>
                <w:color w:val="000000"/>
                <w:lang w:val="uk-UA"/>
              </w:rPr>
              <w:t xml:space="preserve"> </w:t>
            </w:r>
            <w:r w:rsidR="000C5298" w:rsidRPr="0089348F">
              <w:rPr>
                <w:rFonts w:ascii="Times New Roman" w:eastAsia="Times New Roman" w:hAnsi="Times New Roman" w:cs="Times New Roman"/>
                <w:b/>
                <w:color w:val="000000"/>
                <w:lang w:val="uk-UA"/>
              </w:rPr>
              <w:t>№</w:t>
            </w:r>
          </w:p>
          <w:p w:rsidR="00273AEC" w:rsidRPr="0089348F" w:rsidRDefault="000C5298" w:rsidP="0089348F">
            <w:pPr>
              <w:spacing w:after="0" w:line="240" w:lineRule="auto"/>
              <w:jc w:val="center"/>
              <w:rPr>
                <w:rFonts w:ascii="Times New Roman" w:eastAsia="Times New Roman" w:hAnsi="Times New Roman" w:cs="Times New Roman"/>
                <w:lang w:val="uk-UA"/>
              </w:rPr>
            </w:pPr>
            <w:r w:rsidRPr="0089348F">
              <w:rPr>
                <w:rFonts w:ascii="Times New Roman" w:eastAsia="Times New Roman" w:hAnsi="Times New Roman" w:cs="Times New Roman"/>
                <w:b/>
                <w:lang w:val="uk-UA"/>
              </w:rPr>
              <w:t>з</w:t>
            </w:r>
            <w:r w:rsidRPr="0089348F">
              <w:rPr>
                <w:rFonts w:ascii="Times New Roman" w:eastAsia="Times New Roman" w:hAnsi="Times New Roman" w:cs="Times New Roman"/>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3AEC" w:rsidRPr="0089348F" w:rsidRDefault="000C5298" w:rsidP="0089348F">
            <w:pPr>
              <w:spacing w:after="0" w:line="240" w:lineRule="auto"/>
              <w:ind w:left="100"/>
              <w:jc w:val="center"/>
              <w:rPr>
                <w:rFonts w:ascii="Times New Roman" w:eastAsia="Times New Roman" w:hAnsi="Times New Roman" w:cs="Times New Roman"/>
                <w:lang w:val="uk-UA"/>
              </w:rPr>
            </w:pPr>
            <w:r w:rsidRPr="0089348F">
              <w:rPr>
                <w:rFonts w:ascii="Times New Roman" w:eastAsia="Times New Roman" w:hAnsi="Times New Roman" w:cs="Times New Roman"/>
                <w:b/>
                <w:color w:val="000000"/>
                <w:lang w:val="uk-UA"/>
              </w:rPr>
              <w:t>Вимоги статті 17 Закону</w:t>
            </w:r>
          </w:p>
          <w:p w:rsidR="00273AEC" w:rsidRPr="0089348F" w:rsidRDefault="00273AEC" w:rsidP="0089348F">
            <w:pPr>
              <w:spacing w:after="0" w:line="240" w:lineRule="auto"/>
              <w:ind w:left="100"/>
              <w:jc w:val="center"/>
              <w:rPr>
                <w:rFonts w:ascii="Times New Roman" w:eastAsia="Times New Roman" w:hAnsi="Times New Roman" w:cs="Times New Roman"/>
                <w:lang w:val="uk-UA"/>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3AEC" w:rsidRPr="0089348F" w:rsidRDefault="000C5298" w:rsidP="0089348F">
            <w:pPr>
              <w:spacing w:after="0" w:line="240" w:lineRule="auto"/>
              <w:ind w:left="100"/>
              <w:jc w:val="center"/>
              <w:rPr>
                <w:rFonts w:ascii="Times New Roman" w:eastAsia="Times New Roman" w:hAnsi="Times New Roman" w:cs="Times New Roman"/>
                <w:lang w:val="uk-UA"/>
              </w:rPr>
            </w:pPr>
            <w:r w:rsidRPr="0089348F">
              <w:rPr>
                <w:rFonts w:ascii="Times New Roman" w:eastAsia="Times New Roman" w:hAnsi="Times New Roman" w:cs="Times New Roman"/>
                <w:b/>
                <w:color w:val="000000"/>
                <w:lang w:val="uk-UA"/>
              </w:rPr>
              <w:t>Переможець торгів на виконання вимоги статті 17 Закону (підтвердження відсутності підстав) повинен надати таку інформацію:</w:t>
            </w:r>
          </w:p>
        </w:tc>
      </w:tr>
      <w:tr w:rsidR="00273AEC" w:rsidRPr="00B43BC3" w:rsidTr="00082915">
        <w:trPr>
          <w:trHeight w:val="33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89348F" w:rsidRDefault="000C5298">
            <w:pPr>
              <w:spacing w:after="0" w:line="240" w:lineRule="auto"/>
              <w:ind w:left="100"/>
              <w:jc w:val="center"/>
              <w:rPr>
                <w:rFonts w:ascii="Times New Roman" w:eastAsia="Times New Roman" w:hAnsi="Times New Roman" w:cs="Times New Roman"/>
                <w:lang w:val="uk-UA"/>
              </w:rPr>
            </w:pPr>
            <w:r w:rsidRPr="0089348F">
              <w:rPr>
                <w:rFonts w:ascii="Times New Roman" w:eastAsia="Times New Roman" w:hAnsi="Times New Roman" w:cs="Times New Roman"/>
                <w:b/>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89348F" w:rsidRDefault="000C5298">
            <w:pPr>
              <w:spacing w:after="0" w:line="240" w:lineRule="auto"/>
              <w:ind w:left="140" w:right="140"/>
              <w:jc w:val="both"/>
              <w:rPr>
                <w:rFonts w:ascii="Times New Roman" w:eastAsia="Times New Roman" w:hAnsi="Times New Roman" w:cs="Times New Roman"/>
                <w:lang w:val="uk-UA"/>
              </w:rPr>
            </w:pPr>
            <w:r w:rsidRPr="0089348F">
              <w:rPr>
                <w:rFonts w:ascii="Times New Roman" w:eastAsia="Times New Roman" w:hAnsi="Times New Roman" w:cs="Times New Roman"/>
                <w:color w:val="00000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73AEC" w:rsidRPr="0089348F" w:rsidRDefault="000C5298">
            <w:pPr>
              <w:spacing w:after="0" w:line="240" w:lineRule="auto"/>
              <w:ind w:left="100"/>
              <w:jc w:val="both"/>
              <w:rPr>
                <w:rFonts w:ascii="Times New Roman" w:eastAsia="Times New Roman" w:hAnsi="Times New Roman" w:cs="Times New Roman"/>
                <w:lang w:val="uk-UA"/>
              </w:rPr>
            </w:pPr>
            <w:r w:rsidRPr="0089348F">
              <w:rPr>
                <w:rFonts w:ascii="Times New Roman" w:eastAsia="Times New Roman" w:hAnsi="Times New Roman" w:cs="Times New Roman"/>
                <w:b/>
                <w:color w:val="000000"/>
                <w:lang w:val="uk-UA"/>
              </w:rPr>
              <w:t>(пункт 3 частини 1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89348F" w:rsidRDefault="000C5298">
            <w:pPr>
              <w:spacing w:after="0" w:line="240" w:lineRule="auto"/>
              <w:ind w:right="140"/>
              <w:jc w:val="both"/>
              <w:rPr>
                <w:rFonts w:ascii="Times New Roman" w:eastAsia="Times New Roman" w:hAnsi="Times New Roman" w:cs="Times New Roman"/>
                <w:lang w:val="uk-UA"/>
              </w:rPr>
            </w:pPr>
            <w:r w:rsidRPr="0089348F">
              <w:rPr>
                <w:rFonts w:ascii="Times New Roman" w:eastAsia="Times New Roman" w:hAnsi="Times New Roman" w:cs="Times New Roman"/>
                <w:b/>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89348F">
              <w:rPr>
                <w:rFonts w:ascii="Times New Roman" w:eastAsia="Times New Roman" w:hAnsi="Times New Roman" w:cs="Times New Roman"/>
                <w:b/>
                <w:color w:val="000000"/>
                <w:lang w:val="uk-UA"/>
              </w:rPr>
              <w:t>вебресурсі</w:t>
            </w:r>
            <w:proofErr w:type="spellEnd"/>
            <w:r w:rsidRPr="0089348F">
              <w:rPr>
                <w:rFonts w:ascii="Times New Roman" w:eastAsia="Times New Roman" w:hAnsi="Times New Roman" w:cs="Times New Roman"/>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73AEC" w:rsidRPr="002F464B" w:rsidTr="00082915">
        <w:trPr>
          <w:trHeight w:val="232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89348F" w:rsidRDefault="000C5298">
            <w:pPr>
              <w:spacing w:after="0" w:line="240" w:lineRule="auto"/>
              <w:ind w:left="100"/>
              <w:jc w:val="center"/>
              <w:rPr>
                <w:rFonts w:ascii="Times New Roman" w:eastAsia="Times New Roman" w:hAnsi="Times New Roman" w:cs="Times New Roman"/>
                <w:lang w:val="uk-UA"/>
              </w:rPr>
            </w:pPr>
            <w:r w:rsidRPr="0089348F">
              <w:rPr>
                <w:rFonts w:ascii="Times New Roman" w:eastAsia="Times New Roman" w:hAnsi="Times New Roman" w:cs="Times New Roman"/>
                <w:b/>
                <w:color w:val="00000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89348F" w:rsidRDefault="000C5298">
            <w:pPr>
              <w:spacing w:after="0" w:line="240" w:lineRule="auto"/>
              <w:ind w:left="140" w:right="140"/>
              <w:jc w:val="both"/>
              <w:rPr>
                <w:rFonts w:ascii="Times New Roman" w:eastAsia="Times New Roman" w:hAnsi="Times New Roman" w:cs="Times New Roman"/>
                <w:lang w:val="uk-UA"/>
              </w:rPr>
            </w:pPr>
            <w:r w:rsidRPr="0089348F">
              <w:rPr>
                <w:rFonts w:ascii="Times New Roman" w:eastAsia="Times New Roman" w:hAnsi="Times New Roman" w:cs="Times New Roman"/>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73AEC" w:rsidRPr="0089348F" w:rsidRDefault="000C5298">
            <w:pPr>
              <w:spacing w:after="0" w:line="240" w:lineRule="auto"/>
              <w:ind w:right="140"/>
              <w:jc w:val="both"/>
              <w:rPr>
                <w:rFonts w:ascii="Times New Roman" w:eastAsia="Times New Roman" w:hAnsi="Times New Roman" w:cs="Times New Roman"/>
                <w:lang w:val="uk-UA"/>
              </w:rPr>
            </w:pPr>
            <w:r w:rsidRPr="0089348F">
              <w:rPr>
                <w:rFonts w:ascii="Times New Roman" w:eastAsia="Times New Roman" w:hAnsi="Times New Roman" w:cs="Times New Roman"/>
                <w:b/>
                <w:color w:val="000000"/>
                <w:lang w:val="uk-UA"/>
              </w:rPr>
              <w:t> (пункт 5 частини 1 статті 17 Закону)</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3AEC" w:rsidRPr="0089348F" w:rsidRDefault="000C5298">
            <w:pPr>
              <w:spacing w:after="0" w:line="240" w:lineRule="auto"/>
              <w:jc w:val="both"/>
              <w:rPr>
                <w:rFonts w:ascii="Times New Roman" w:eastAsia="Times New Roman" w:hAnsi="Times New Roman" w:cs="Times New Roman"/>
                <w:lang w:val="uk-UA"/>
              </w:rPr>
            </w:pPr>
            <w:r w:rsidRPr="0089348F">
              <w:rPr>
                <w:rFonts w:ascii="Times New Roman" w:eastAsia="Times New Roman" w:hAnsi="Times New Roman" w:cs="Times New Roman"/>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89348F">
              <w:rPr>
                <w:rFonts w:ascii="Times New Roman" w:eastAsia="Times New Roman" w:hAnsi="Times New Roman" w:cs="Times New Roman"/>
                <w:color w:val="000000"/>
                <w:lang w:val="uk-UA"/>
              </w:rPr>
              <w:t xml:space="preserve">Документ повинен бути не більше </w:t>
            </w:r>
            <w:proofErr w:type="spellStart"/>
            <w:r w:rsidRPr="0089348F">
              <w:rPr>
                <w:rFonts w:ascii="Times New Roman" w:eastAsia="Times New Roman" w:hAnsi="Times New Roman" w:cs="Times New Roman"/>
                <w:color w:val="000000"/>
                <w:lang w:val="uk-UA"/>
              </w:rPr>
              <w:t>тридцятиденної</w:t>
            </w:r>
            <w:proofErr w:type="spellEnd"/>
            <w:r w:rsidRPr="0089348F">
              <w:rPr>
                <w:rFonts w:ascii="Times New Roman" w:eastAsia="Times New Roman" w:hAnsi="Times New Roman" w:cs="Times New Roman"/>
                <w:color w:val="000000"/>
                <w:lang w:val="uk-UA"/>
              </w:rPr>
              <w:t xml:space="preserve"> давнини від дати подання документа. </w:t>
            </w:r>
          </w:p>
        </w:tc>
      </w:tr>
      <w:tr w:rsidR="00273AEC" w:rsidRPr="002F464B" w:rsidTr="0089348F">
        <w:trPr>
          <w:trHeight w:val="171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89348F" w:rsidRDefault="0089348F">
            <w:pPr>
              <w:spacing w:after="0" w:line="240" w:lineRule="auto"/>
              <w:ind w:left="100"/>
              <w:jc w:val="center"/>
              <w:rPr>
                <w:rFonts w:ascii="Times New Roman" w:eastAsia="Times New Roman" w:hAnsi="Times New Roman" w:cs="Times New Roman"/>
                <w:lang w:val="uk-UA"/>
              </w:rPr>
            </w:pPr>
            <w:r>
              <w:rPr>
                <w:rFonts w:ascii="Times New Roman" w:eastAsia="Times New Roman" w:hAnsi="Times New Roman" w:cs="Times New Roman"/>
                <w:b/>
                <w:color w:val="00000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89348F" w:rsidRDefault="000C5298">
            <w:pPr>
              <w:spacing w:after="0" w:line="240" w:lineRule="auto"/>
              <w:ind w:left="100"/>
              <w:jc w:val="both"/>
              <w:rPr>
                <w:rFonts w:ascii="Times New Roman" w:eastAsia="Times New Roman" w:hAnsi="Times New Roman" w:cs="Times New Roman"/>
                <w:lang w:val="uk-UA"/>
              </w:rPr>
            </w:pPr>
            <w:r w:rsidRPr="0089348F">
              <w:rPr>
                <w:rFonts w:ascii="Times New Roman" w:eastAsia="Times New Roman" w:hAnsi="Times New Roman" w:cs="Times New Roman"/>
                <w:color w:val="00000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3AEC" w:rsidRPr="0089348F" w:rsidRDefault="000C5298">
            <w:pPr>
              <w:spacing w:after="0" w:line="240" w:lineRule="auto"/>
              <w:ind w:left="100"/>
              <w:jc w:val="both"/>
              <w:rPr>
                <w:rFonts w:ascii="Times New Roman" w:eastAsia="Times New Roman" w:hAnsi="Times New Roman" w:cs="Times New Roman"/>
                <w:lang w:val="uk-UA"/>
              </w:rPr>
            </w:pPr>
            <w:bookmarkStart w:id="0" w:name="_heading=h.gjdgxs" w:colFirst="0" w:colLast="0"/>
            <w:bookmarkEnd w:id="0"/>
            <w:r w:rsidRPr="0089348F">
              <w:rPr>
                <w:rFonts w:ascii="Times New Roman" w:eastAsia="Times New Roman" w:hAnsi="Times New Roman" w:cs="Times New Roman"/>
                <w:b/>
                <w:color w:val="000000"/>
                <w:lang w:val="uk-UA"/>
              </w:rPr>
              <w:t>(пункт 12 частини 1 статті 17 Закону)</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73AEC" w:rsidRPr="0089348F" w:rsidRDefault="00273AEC">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273AEC" w:rsidRPr="00B43BC3" w:rsidTr="0089348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89348F" w:rsidRDefault="0089348F">
            <w:pPr>
              <w:spacing w:after="0" w:line="240" w:lineRule="auto"/>
              <w:ind w:left="100"/>
              <w:jc w:val="center"/>
              <w:rPr>
                <w:rFonts w:ascii="Times New Roman" w:eastAsia="Times New Roman" w:hAnsi="Times New Roman" w:cs="Times New Roman"/>
                <w:b/>
                <w:lang w:val="uk-UA"/>
              </w:rPr>
            </w:pPr>
            <w:r>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89348F" w:rsidRDefault="000C5298">
            <w:pPr>
              <w:spacing w:after="0" w:line="240" w:lineRule="auto"/>
              <w:ind w:left="100"/>
              <w:jc w:val="both"/>
              <w:rPr>
                <w:rFonts w:ascii="Times New Roman" w:eastAsia="Times New Roman" w:hAnsi="Times New Roman" w:cs="Times New Roman"/>
                <w:lang w:val="uk-UA"/>
              </w:rPr>
            </w:pPr>
            <w:r w:rsidRPr="0089348F">
              <w:rPr>
                <w:rFonts w:ascii="Times New Roman" w:eastAsia="Times New Roman" w:hAnsi="Times New Roman" w:cs="Times New Roman"/>
                <w:color w:val="00000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89348F">
              <w:rPr>
                <w:rFonts w:ascii="Times New Roman" w:eastAsia="Times New Roman" w:hAnsi="Times New Roman" w:cs="Times New Roman"/>
                <w:lang w:val="uk-UA"/>
              </w:rPr>
              <w:t>—</w:t>
            </w:r>
            <w:r w:rsidRPr="0089348F">
              <w:rPr>
                <w:rFonts w:ascii="Times New Roman" w:eastAsia="Times New Roman" w:hAnsi="Times New Roman" w:cs="Times New Roman"/>
                <w:color w:val="000000"/>
                <w:lang w:val="uk-UA"/>
              </w:rPr>
              <w:t xml:space="preserve"> протягом трьох років з дати дострокового розірвання такого договору</w:t>
            </w:r>
          </w:p>
          <w:p w:rsidR="00273AEC" w:rsidRPr="0089348F" w:rsidRDefault="000C5298">
            <w:pPr>
              <w:spacing w:after="0" w:line="240" w:lineRule="auto"/>
              <w:ind w:left="100"/>
              <w:jc w:val="both"/>
              <w:rPr>
                <w:rFonts w:ascii="Times New Roman" w:eastAsia="Times New Roman" w:hAnsi="Times New Roman" w:cs="Times New Roman"/>
                <w:lang w:val="uk-UA"/>
              </w:rPr>
            </w:pPr>
            <w:r w:rsidRPr="0089348F">
              <w:rPr>
                <w:rFonts w:ascii="Times New Roman" w:eastAsia="Times New Roman" w:hAnsi="Times New Roman" w:cs="Times New Roman"/>
                <w:b/>
                <w:color w:val="000000"/>
                <w:lang w:val="uk-UA"/>
              </w:rPr>
              <w:lastRenderedPageBreak/>
              <w:t>(частина 2 статті 17 Закону)</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89348F" w:rsidRDefault="000C5298">
            <w:pPr>
              <w:spacing w:after="0" w:line="240" w:lineRule="auto"/>
              <w:ind w:left="140" w:right="140"/>
              <w:jc w:val="both"/>
              <w:rPr>
                <w:rFonts w:ascii="Times New Roman" w:eastAsia="Times New Roman" w:hAnsi="Times New Roman" w:cs="Times New Roman"/>
                <w:lang w:val="uk-UA"/>
              </w:rPr>
            </w:pPr>
            <w:r w:rsidRPr="0089348F">
              <w:rPr>
                <w:rFonts w:ascii="Times New Roman" w:eastAsia="Times New Roman" w:hAnsi="Times New Roman" w:cs="Times New Roman"/>
                <w:b/>
                <w:color w:val="000000"/>
                <w:lang w:val="uk-UA"/>
              </w:rPr>
              <w:lastRenderedPageBreak/>
              <w:t>Довідка в довільній формі</w:t>
            </w:r>
            <w:r w:rsidRPr="0089348F">
              <w:rPr>
                <w:rFonts w:ascii="Times New Roman" w:eastAsia="Times New Roman" w:hAnsi="Times New Roman" w:cs="Times New Roman"/>
                <w:color w:val="00000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89348F">
              <w:rPr>
                <w:rFonts w:ascii="Times New Roman" w:eastAsia="Times New Roman" w:hAnsi="Times New Roman" w:cs="Times New Roman"/>
                <w:color w:val="000000"/>
                <w:lang w:val="uk-UA"/>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03957" w:rsidRPr="00F03957" w:rsidRDefault="00F03957" w:rsidP="0089348F">
      <w:pPr>
        <w:shd w:val="clear" w:color="auto" w:fill="FFFFFF"/>
        <w:spacing w:before="120" w:after="0" w:line="240" w:lineRule="auto"/>
        <w:ind w:firstLine="720"/>
        <w:jc w:val="both"/>
        <w:rPr>
          <w:rFonts w:ascii="Times New Roman" w:eastAsia="Times New Roman" w:hAnsi="Times New Roman" w:cs="Times New Roman"/>
          <w:b/>
          <w:i/>
          <w:sz w:val="20"/>
          <w:szCs w:val="20"/>
          <w:highlight w:val="white"/>
          <w:lang w:val="uk-UA"/>
        </w:rPr>
      </w:pPr>
    </w:p>
    <w:p w:rsidR="00273AEC" w:rsidRPr="002F464B" w:rsidRDefault="000C5298" w:rsidP="0089348F">
      <w:pPr>
        <w:shd w:val="clear" w:color="auto" w:fill="FFFFFF"/>
        <w:spacing w:before="120" w:after="0" w:line="240" w:lineRule="auto"/>
        <w:ind w:firstLine="720"/>
        <w:jc w:val="both"/>
        <w:rPr>
          <w:rFonts w:ascii="Times New Roman" w:eastAsia="Times New Roman" w:hAnsi="Times New Roman" w:cs="Times New Roman"/>
          <w:sz w:val="24"/>
          <w:szCs w:val="24"/>
          <w:lang w:val="uk-UA"/>
        </w:rPr>
      </w:pPr>
      <w:r w:rsidRPr="002F464B">
        <w:rPr>
          <w:rFonts w:ascii="Times New Roman" w:eastAsia="Times New Roman" w:hAnsi="Times New Roman" w:cs="Times New Roman"/>
          <w:b/>
          <w:i/>
          <w:sz w:val="24"/>
          <w:szCs w:val="24"/>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73AEC" w:rsidRPr="002F464B" w:rsidRDefault="000C5298">
      <w:pPr>
        <w:shd w:val="clear" w:color="auto" w:fill="FFFFFF"/>
        <w:spacing w:after="0" w:line="240" w:lineRule="auto"/>
        <w:rPr>
          <w:rFonts w:ascii="Times New Roman" w:eastAsia="Times New Roman" w:hAnsi="Times New Roman" w:cs="Times New Roman"/>
          <w:sz w:val="24"/>
          <w:szCs w:val="24"/>
          <w:lang w:val="uk-UA"/>
        </w:rPr>
      </w:pPr>
      <w:r w:rsidRPr="002F464B">
        <w:rPr>
          <w:rFonts w:ascii="Times New Roman" w:eastAsia="Times New Roman" w:hAnsi="Times New Roman" w:cs="Times New Roman"/>
          <w:sz w:val="24"/>
          <w:szCs w:val="24"/>
          <w:lang w:val="uk-UA"/>
        </w:rPr>
        <w:t> </w:t>
      </w:r>
    </w:p>
    <w:p w:rsidR="00273AEC" w:rsidRDefault="000C5298">
      <w:pPr>
        <w:shd w:val="clear" w:color="auto" w:fill="FFFFFF"/>
        <w:spacing w:after="0" w:line="240" w:lineRule="auto"/>
        <w:rPr>
          <w:rFonts w:ascii="Times New Roman" w:eastAsia="Times New Roman" w:hAnsi="Times New Roman" w:cs="Times New Roman"/>
          <w:b/>
          <w:color w:val="000000"/>
          <w:sz w:val="24"/>
          <w:szCs w:val="24"/>
          <w:lang w:val="uk-UA"/>
        </w:rPr>
      </w:pPr>
      <w:r w:rsidRPr="002F464B">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2F464B">
        <w:rPr>
          <w:rFonts w:ascii="Times New Roman" w:eastAsia="Times New Roman" w:hAnsi="Times New Roman" w:cs="Times New Roman"/>
          <w:b/>
          <w:sz w:val="24"/>
          <w:szCs w:val="24"/>
          <w:lang w:val="uk-UA"/>
        </w:rPr>
        <w:t>—</w:t>
      </w:r>
      <w:r w:rsidRPr="002F464B">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2F464B">
        <w:rPr>
          <w:rFonts w:ascii="Times New Roman" w:eastAsia="Times New Roman" w:hAnsi="Times New Roman" w:cs="Times New Roman"/>
          <w:b/>
          <w:sz w:val="24"/>
          <w:szCs w:val="24"/>
          <w:lang w:val="uk-UA"/>
        </w:rPr>
        <w:t xml:space="preserve"> — </w:t>
      </w:r>
      <w:r w:rsidRPr="002F464B">
        <w:rPr>
          <w:rFonts w:ascii="Times New Roman" w:eastAsia="Times New Roman" w:hAnsi="Times New Roman" w:cs="Times New Roman"/>
          <w:b/>
          <w:color w:val="000000"/>
          <w:sz w:val="24"/>
          <w:szCs w:val="24"/>
          <w:lang w:val="uk-UA"/>
        </w:rPr>
        <w:t>підприємців).</w:t>
      </w:r>
    </w:p>
    <w:p w:rsidR="0089348F" w:rsidRPr="002F464B" w:rsidRDefault="0089348F">
      <w:pPr>
        <w:shd w:val="clear" w:color="auto" w:fill="FFFFFF"/>
        <w:spacing w:after="0" w:line="240" w:lineRule="auto"/>
        <w:rPr>
          <w:rFonts w:ascii="Times New Roman" w:eastAsia="Times New Roman" w:hAnsi="Times New Roman" w:cs="Times New Roman"/>
          <w:sz w:val="24"/>
          <w:szCs w:val="24"/>
          <w:lang w:val="uk-UA"/>
        </w:rPr>
      </w:pPr>
    </w:p>
    <w:tbl>
      <w:tblPr>
        <w:tblStyle w:val="af2"/>
        <w:tblW w:w="10123" w:type="dxa"/>
        <w:tblInd w:w="-100" w:type="dxa"/>
        <w:tblLayout w:type="fixed"/>
        <w:tblLook w:val="0400"/>
      </w:tblPr>
      <w:tblGrid>
        <w:gridCol w:w="400"/>
        <w:gridCol w:w="9723"/>
      </w:tblGrid>
      <w:tr w:rsidR="00273AEC" w:rsidRPr="002F464B" w:rsidTr="0089348F">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73AEC" w:rsidRPr="002F464B" w:rsidRDefault="000C5298">
            <w:pPr>
              <w:spacing w:after="0" w:line="240" w:lineRule="auto"/>
              <w:ind w:left="100"/>
              <w:jc w:val="center"/>
              <w:rPr>
                <w:rFonts w:ascii="Times New Roman" w:eastAsia="Times New Roman" w:hAnsi="Times New Roman" w:cs="Times New Roman"/>
                <w:sz w:val="24"/>
                <w:szCs w:val="24"/>
                <w:lang w:val="uk-UA"/>
              </w:rPr>
            </w:pPr>
            <w:r w:rsidRPr="002F464B">
              <w:rPr>
                <w:rFonts w:ascii="Times New Roman" w:eastAsia="Times New Roman" w:hAnsi="Times New Roman" w:cs="Times New Roman"/>
                <w:b/>
                <w:color w:val="000000"/>
                <w:sz w:val="24"/>
                <w:szCs w:val="24"/>
                <w:lang w:val="uk-UA"/>
              </w:rPr>
              <w:t>Інші документи від Учасника:</w:t>
            </w:r>
          </w:p>
        </w:tc>
      </w:tr>
      <w:tr w:rsidR="00273AEC" w:rsidRPr="00B43BC3" w:rsidTr="0089348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2F464B" w:rsidRDefault="000C5298">
            <w:pPr>
              <w:spacing w:after="0" w:line="240" w:lineRule="auto"/>
              <w:ind w:left="100"/>
              <w:rPr>
                <w:rFonts w:ascii="Times New Roman" w:eastAsia="Times New Roman" w:hAnsi="Times New Roman" w:cs="Times New Roman"/>
                <w:sz w:val="24"/>
                <w:szCs w:val="24"/>
                <w:lang w:val="uk-UA"/>
              </w:rPr>
            </w:pPr>
            <w:r w:rsidRPr="002F464B">
              <w:rPr>
                <w:rFonts w:ascii="Times New Roman" w:eastAsia="Times New Roman" w:hAnsi="Times New Roman" w:cs="Times New Roman"/>
                <w:b/>
                <w:color w:val="000000"/>
                <w:sz w:val="24"/>
                <w:szCs w:val="24"/>
                <w:lang w:val="uk-UA"/>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2F464B" w:rsidRDefault="000C5298">
            <w:pPr>
              <w:spacing w:after="0" w:line="240" w:lineRule="auto"/>
              <w:ind w:left="100"/>
              <w:jc w:val="both"/>
              <w:rPr>
                <w:rFonts w:ascii="Times New Roman" w:eastAsia="Times New Roman" w:hAnsi="Times New Roman" w:cs="Times New Roman"/>
                <w:sz w:val="24"/>
                <w:szCs w:val="24"/>
                <w:lang w:val="uk-UA"/>
              </w:rPr>
            </w:pPr>
            <w:r w:rsidRPr="002F464B">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F464B">
              <w:rPr>
                <w:rFonts w:ascii="Times New Roman" w:eastAsia="Times New Roman" w:hAnsi="Times New Roman" w:cs="Times New Roman"/>
                <w:sz w:val="24"/>
                <w:szCs w:val="24"/>
                <w:lang w:val="uk-UA"/>
              </w:rPr>
              <w:t xml:space="preserve">— </w:t>
            </w:r>
            <w:r w:rsidRPr="002F464B">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273AEC" w:rsidRPr="002F464B" w:rsidTr="008934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2F464B" w:rsidRDefault="000C5298">
            <w:pPr>
              <w:spacing w:before="240" w:after="0" w:line="240" w:lineRule="auto"/>
              <w:ind w:left="100"/>
              <w:rPr>
                <w:rFonts w:ascii="Times New Roman" w:eastAsia="Times New Roman" w:hAnsi="Times New Roman" w:cs="Times New Roman"/>
                <w:sz w:val="24"/>
                <w:szCs w:val="24"/>
                <w:lang w:val="uk-UA"/>
              </w:rPr>
            </w:pPr>
            <w:r w:rsidRPr="002F464B">
              <w:rPr>
                <w:rFonts w:ascii="Times New Roman" w:eastAsia="Times New Roman" w:hAnsi="Times New Roman" w:cs="Times New Roman"/>
                <w:b/>
                <w:color w:val="000000"/>
                <w:sz w:val="24"/>
                <w:szCs w:val="24"/>
                <w:lang w:val="uk-UA"/>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2F464B" w:rsidRDefault="000C5298">
            <w:pPr>
              <w:spacing w:after="0" w:line="240" w:lineRule="auto"/>
              <w:ind w:left="100" w:right="120" w:hanging="20"/>
              <w:jc w:val="both"/>
              <w:rPr>
                <w:rFonts w:ascii="Times New Roman" w:eastAsia="Times New Roman" w:hAnsi="Times New Roman" w:cs="Times New Roman"/>
                <w:sz w:val="24"/>
                <w:szCs w:val="24"/>
                <w:lang w:val="uk-UA"/>
              </w:rPr>
            </w:pPr>
            <w:r w:rsidRPr="002F464B">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2F464B">
              <w:rPr>
                <w:rFonts w:ascii="Times New Roman" w:eastAsia="Times New Roman" w:hAnsi="Times New Roman" w:cs="Times New Roman"/>
                <w:sz w:val="24"/>
                <w:szCs w:val="24"/>
                <w:lang w:val="uk-UA"/>
              </w:rPr>
              <w:t>у</w:t>
            </w:r>
            <w:r w:rsidRPr="002F464B">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F464B">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273AEC" w:rsidRPr="00B43BC3" w:rsidTr="008934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2F464B" w:rsidRDefault="000C5298">
            <w:pPr>
              <w:spacing w:before="240" w:after="0" w:line="240" w:lineRule="auto"/>
              <w:ind w:left="100"/>
              <w:rPr>
                <w:rFonts w:ascii="Times New Roman" w:eastAsia="Times New Roman" w:hAnsi="Times New Roman" w:cs="Times New Roman"/>
                <w:sz w:val="24"/>
                <w:szCs w:val="24"/>
                <w:lang w:val="uk-UA"/>
              </w:rPr>
            </w:pPr>
            <w:r w:rsidRPr="002F464B">
              <w:rPr>
                <w:rFonts w:ascii="Times New Roman" w:eastAsia="Times New Roman" w:hAnsi="Times New Roman" w:cs="Times New Roman"/>
                <w:b/>
                <w:color w:val="000000"/>
                <w:sz w:val="24"/>
                <w:szCs w:val="24"/>
                <w:lang w:val="uk-UA"/>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3AEC" w:rsidRPr="002F464B" w:rsidRDefault="000C5298">
            <w:pPr>
              <w:spacing w:after="0" w:line="240" w:lineRule="auto"/>
              <w:ind w:left="120" w:right="120" w:hanging="20"/>
              <w:jc w:val="both"/>
              <w:rPr>
                <w:rFonts w:ascii="Times New Roman" w:eastAsia="Times New Roman" w:hAnsi="Times New Roman" w:cs="Times New Roman"/>
                <w:sz w:val="24"/>
                <w:szCs w:val="24"/>
                <w:lang w:val="uk-UA"/>
              </w:rPr>
            </w:pPr>
            <w:r w:rsidRPr="002F464B">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2F464B">
              <w:rPr>
                <w:rFonts w:ascii="Times New Roman" w:eastAsia="Times New Roman" w:hAnsi="Times New Roman" w:cs="Times New Roman"/>
                <w:color w:val="000000"/>
                <w:sz w:val="24"/>
                <w:szCs w:val="24"/>
                <w:lang w:val="uk-UA"/>
              </w:rPr>
              <w:t>бенефіціарного</w:t>
            </w:r>
            <w:proofErr w:type="spellEnd"/>
            <w:r w:rsidRPr="002F464B">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2F464B">
              <w:rPr>
                <w:rFonts w:ascii="Times New Roman" w:eastAsia="Times New Roman" w:hAnsi="Times New Roman" w:cs="Times New Roman"/>
                <w:sz w:val="24"/>
                <w:szCs w:val="24"/>
                <w:lang w:val="uk-UA"/>
              </w:rPr>
              <w:t xml:space="preserve"> </w:t>
            </w:r>
            <w:r w:rsidRPr="002F464B">
              <w:rPr>
                <w:rFonts w:ascii="Times New Roman" w:eastAsia="Times New Roman" w:hAnsi="Times New Roman" w:cs="Times New Roman"/>
                <w:color w:val="000000"/>
                <w:sz w:val="24"/>
                <w:szCs w:val="24"/>
                <w:lang w:val="uk-UA"/>
              </w:rPr>
              <w:t xml:space="preserve">батькові засновника та/або кінцевого </w:t>
            </w:r>
            <w:proofErr w:type="spellStart"/>
            <w:r w:rsidRPr="002F464B">
              <w:rPr>
                <w:rFonts w:ascii="Times New Roman" w:eastAsia="Times New Roman" w:hAnsi="Times New Roman" w:cs="Times New Roman"/>
                <w:color w:val="000000"/>
                <w:sz w:val="24"/>
                <w:szCs w:val="24"/>
                <w:lang w:val="uk-UA"/>
              </w:rPr>
              <w:t>бенефіціарного</w:t>
            </w:r>
            <w:proofErr w:type="spellEnd"/>
            <w:r w:rsidRPr="002F464B">
              <w:rPr>
                <w:rFonts w:ascii="Times New Roman" w:eastAsia="Times New Roman" w:hAnsi="Times New Roman" w:cs="Times New Roman"/>
                <w:color w:val="000000"/>
                <w:sz w:val="24"/>
                <w:szCs w:val="24"/>
                <w:lang w:val="uk-UA"/>
              </w:rPr>
              <w:t xml:space="preserve"> власника, адреса його </w:t>
            </w:r>
            <w:r w:rsidRPr="002F464B">
              <w:rPr>
                <w:rFonts w:ascii="Times New Roman" w:eastAsia="Times New Roman" w:hAnsi="Times New Roman" w:cs="Times New Roman"/>
                <w:sz w:val="24"/>
                <w:szCs w:val="24"/>
                <w:lang w:val="uk-UA"/>
              </w:rPr>
              <w:t>місця проживання</w:t>
            </w:r>
            <w:r w:rsidRPr="002F464B">
              <w:rPr>
                <w:rFonts w:ascii="Times New Roman" w:eastAsia="Times New Roman" w:hAnsi="Times New Roman" w:cs="Times New Roman"/>
                <w:color w:val="000000"/>
                <w:sz w:val="24"/>
                <w:szCs w:val="24"/>
                <w:lang w:val="uk-UA"/>
              </w:rPr>
              <w:t xml:space="preserve"> та громадянство.</w:t>
            </w:r>
          </w:p>
          <w:p w:rsidR="00273AEC" w:rsidRPr="002F464B" w:rsidRDefault="000C5298">
            <w:pPr>
              <w:spacing w:after="0" w:line="240" w:lineRule="auto"/>
              <w:ind w:left="100" w:right="120" w:hanging="20"/>
              <w:jc w:val="both"/>
              <w:rPr>
                <w:rFonts w:ascii="Times New Roman" w:eastAsia="Times New Roman" w:hAnsi="Times New Roman" w:cs="Times New Roman"/>
                <w:sz w:val="24"/>
                <w:szCs w:val="24"/>
                <w:lang w:val="uk-UA"/>
              </w:rPr>
            </w:pPr>
            <w:r w:rsidRPr="002F464B">
              <w:rPr>
                <w:rFonts w:ascii="Times New Roman" w:eastAsia="Times New Roman" w:hAnsi="Times New Roman" w:cs="Times New Roman"/>
                <w:i/>
                <w:color w:val="000000"/>
                <w:sz w:val="24"/>
                <w:szCs w:val="24"/>
                <w:lang w:val="uk-UA"/>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sidRPr="002F464B">
              <w:rPr>
                <w:rFonts w:ascii="Times New Roman" w:eastAsia="Times New Roman" w:hAnsi="Times New Roman" w:cs="Times New Roman"/>
                <w:i/>
                <w:sz w:val="24"/>
                <w:szCs w:val="24"/>
                <w:lang w:val="uk-UA"/>
              </w:rPr>
              <w:t>—</w:t>
            </w:r>
            <w:r w:rsidRPr="002F464B">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w:t>
            </w:r>
            <w:proofErr w:type="spellStart"/>
            <w:r w:rsidRPr="002F464B">
              <w:rPr>
                <w:rFonts w:ascii="Times New Roman" w:eastAsia="Times New Roman" w:hAnsi="Times New Roman" w:cs="Times New Roman"/>
                <w:i/>
                <w:color w:val="000000"/>
                <w:sz w:val="24"/>
                <w:szCs w:val="24"/>
                <w:lang w:val="uk-UA"/>
              </w:rPr>
              <w:t>бенефіціарного</w:t>
            </w:r>
            <w:proofErr w:type="spellEnd"/>
            <w:r w:rsidRPr="002F464B">
              <w:rPr>
                <w:rFonts w:ascii="Times New Roman" w:eastAsia="Times New Roman" w:hAnsi="Times New Roman" w:cs="Times New Roman"/>
                <w:i/>
                <w:color w:val="000000"/>
                <w:sz w:val="24"/>
                <w:szCs w:val="24"/>
                <w:lang w:val="uk-UA"/>
              </w:rPr>
              <w:t xml:space="preserve"> власника зазначається в довідці лише учасниками </w:t>
            </w:r>
            <w:r w:rsidRPr="002F464B">
              <w:rPr>
                <w:rFonts w:ascii="Times New Roman" w:eastAsia="Times New Roman" w:hAnsi="Times New Roman" w:cs="Times New Roman"/>
                <w:i/>
                <w:sz w:val="24"/>
                <w:szCs w:val="24"/>
                <w:lang w:val="uk-UA"/>
              </w:rPr>
              <w:t>—</w:t>
            </w:r>
            <w:r w:rsidRPr="002F464B">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2F464B">
              <w:rPr>
                <w:rFonts w:ascii="Times New Roman" w:eastAsia="Times New Roman" w:hAnsi="Times New Roman" w:cs="Times New Roman"/>
                <w:i/>
                <w:sz w:val="24"/>
                <w:szCs w:val="24"/>
                <w:lang w:val="uk-UA"/>
              </w:rPr>
              <w:t>—</w:t>
            </w:r>
            <w:r w:rsidRPr="002F464B">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F464B">
              <w:rPr>
                <w:rFonts w:ascii="Times New Roman" w:eastAsia="Times New Roman" w:hAnsi="Times New Roman" w:cs="Times New Roman"/>
                <w:i/>
                <w:sz w:val="24"/>
                <w:szCs w:val="24"/>
                <w:lang w:val="uk-UA"/>
              </w:rPr>
              <w:t>—</w:t>
            </w:r>
            <w:r w:rsidRPr="002F464B">
              <w:rPr>
                <w:rFonts w:ascii="Times New Roman" w:eastAsia="Times New Roman" w:hAnsi="Times New Roman" w:cs="Times New Roman"/>
                <w:i/>
                <w:color w:val="000000"/>
                <w:sz w:val="24"/>
                <w:szCs w:val="24"/>
                <w:lang w:val="uk-UA"/>
              </w:rPr>
              <w:t xml:space="preserve"> підприємців та громадських формувань». </w:t>
            </w:r>
          </w:p>
        </w:tc>
      </w:tr>
      <w:tr w:rsidR="00C47BB0" w:rsidRPr="00B43BC3" w:rsidTr="00C47BB0">
        <w:trPr>
          <w:trHeight w:val="87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BB0" w:rsidRPr="002F464B" w:rsidRDefault="00C47BB0" w:rsidP="00CB2057">
            <w:pPr>
              <w:spacing w:before="240"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BB0" w:rsidRPr="00C47BB0" w:rsidRDefault="00C47BB0" w:rsidP="00C47BB0">
            <w:pPr>
              <w:pStyle w:val="af5"/>
              <w:jc w:val="both"/>
              <w:rPr>
                <w:rFonts w:ascii="Times New Roman" w:hAnsi="Times New Roman" w:cs="Times New Roman"/>
                <w:sz w:val="24"/>
                <w:szCs w:val="24"/>
                <w:lang w:val="uk-UA"/>
              </w:rPr>
            </w:pPr>
            <w:r w:rsidRPr="00C47BB0">
              <w:rPr>
                <w:rFonts w:ascii="Times New Roman" w:hAnsi="Times New Roman" w:cs="Times New Roman"/>
                <w:sz w:val="24"/>
                <w:szCs w:val="24"/>
                <w:lang w:val="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C47BB0" w:rsidRDefault="00C47BB0" w:rsidP="00C47BB0">
            <w:pPr>
              <w:pStyle w:val="af5"/>
              <w:jc w:val="both"/>
              <w:rPr>
                <w:rFonts w:ascii="Times New Roman" w:hAnsi="Times New Roman" w:cs="Times New Roman"/>
                <w:sz w:val="24"/>
                <w:szCs w:val="24"/>
                <w:lang w:val="uk-UA"/>
              </w:rPr>
            </w:pPr>
            <w:r>
              <w:rPr>
                <w:rFonts w:ascii="Times New Roman" w:hAnsi="Times New Roman" w:cs="Times New Roman"/>
                <w:sz w:val="24"/>
                <w:szCs w:val="24"/>
                <w:lang w:val="uk-UA"/>
              </w:rPr>
              <w:t>а</w:t>
            </w:r>
            <w:r w:rsidRPr="00C47BB0">
              <w:rPr>
                <w:rFonts w:ascii="Times New Roman" w:hAnsi="Times New Roman" w:cs="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w:t>
            </w:r>
          </w:p>
          <w:p w:rsidR="00C47BB0" w:rsidRDefault="00C47BB0" w:rsidP="00C47BB0">
            <w:pPr>
              <w:pStyle w:val="af5"/>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Pr="00C47BB0">
              <w:rPr>
                <w:rFonts w:ascii="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47BB0" w:rsidRDefault="00C47BB0" w:rsidP="00C47BB0">
            <w:pPr>
              <w:pStyle w:val="af5"/>
              <w:jc w:val="both"/>
              <w:rPr>
                <w:rFonts w:ascii="Times New Roman" w:hAnsi="Times New Roman" w:cs="Times New Roman"/>
                <w:sz w:val="24"/>
                <w:szCs w:val="24"/>
                <w:lang w:val="uk-UA"/>
              </w:rPr>
            </w:pPr>
            <w:r>
              <w:rPr>
                <w:rFonts w:ascii="Times New Roman" w:hAnsi="Times New Roman" w:cs="Times New Roman"/>
                <w:sz w:val="24"/>
                <w:szCs w:val="24"/>
                <w:lang w:val="uk-UA"/>
              </w:rPr>
              <w:t>в</w:t>
            </w:r>
            <w:r>
              <w:rPr>
                <w:rFonts w:ascii="Times New Roman" w:hAnsi="Times New Roman" w:cs="Times New Roman"/>
                <w:sz w:val="24"/>
                <w:szCs w:val="24"/>
              </w:rPr>
              <w:t xml:space="preserve">) </w:t>
            </w:r>
            <w:r w:rsidRPr="00C47BB0">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w:t>
            </w:r>
            <w:r w:rsidRPr="00C47BB0">
              <w:rPr>
                <w:rFonts w:ascii="Times New Roman" w:hAnsi="Times New Roman" w:cs="Times New Roman"/>
                <w:sz w:val="24"/>
                <w:szCs w:val="24"/>
                <w:lang w:val="uk-UA"/>
              </w:rPr>
              <w:lastRenderedPageBreak/>
              <w:t xml:space="preserve">директора об’єднання учасників. </w:t>
            </w:r>
          </w:p>
          <w:p w:rsidR="00C47BB0" w:rsidRPr="00C47BB0" w:rsidRDefault="00C47BB0" w:rsidP="00C47BB0">
            <w:pPr>
              <w:pStyle w:val="af5"/>
              <w:jc w:val="both"/>
              <w:rPr>
                <w:highlight w:val="yellow"/>
                <w:lang w:val="uk-UA" w:eastAsia="ru-RU"/>
              </w:rPr>
            </w:pPr>
            <w:r>
              <w:rPr>
                <w:rFonts w:ascii="Times New Roman" w:hAnsi="Times New Roman" w:cs="Times New Roman"/>
                <w:sz w:val="24"/>
                <w:szCs w:val="24"/>
                <w:lang w:val="uk-UA"/>
              </w:rPr>
              <w:t>г</w:t>
            </w:r>
            <w:r w:rsidRPr="00C47BB0">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C47BB0">
              <w:rPr>
                <w:rFonts w:ascii="Times New Roman" w:hAnsi="Times New Roman" w:cs="Times New Roman"/>
                <w:sz w:val="24"/>
                <w:szCs w:val="24"/>
                <w:lang w:val="uk-UA"/>
              </w:rPr>
              <w:t>овноваження фізичних осіб та фізичних осіб-підприємців підтверджуються копією паспорта (заповнені сторінки)/ ID-картки.</w:t>
            </w:r>
          </w:p>
        </w:tc>
      </w:tr>
      <w:tr w:rsidR="00C47BB0" w:rsidRPr="00B43BC3" w:rsidTr="00A97792">
        <w:trPr>
          <w:trHeight w:val="260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BB0" w:rsidRDefault="00C47BB0" w:rsidP="00CB2057">
            <w:pPr>
              <w:spacing w:before="240"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5</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7792" w:rsidRDefault="00C47BB0" w:rsidP="00C47BB0">
            <w:pPr>
              <w:pStyle w:val="af5"/>
              <w:jc w:val="both"/>
              <w:rPr>
                <w:rFonts w:ascii="Times New Roman" w:hAnsi="Times New Roman" w:cs="Times New Roman"/>
                <w:sz w:val="24"/>
                <w:szCs w:val="24"/>
                <w:lang w:val="uk-UA"/>
              </w:rPr>
            </w:pPr>
            <w:r w:rsidRPr="00C47BB0">
              <w:rPr>
                <w:rFonts w:ascii="Times New Roman" w:hAnsi="Times New Roman" w:cs="Times New Roman"/>
                <w:sz w:val="24"/>
                <w:szCs w:val="24"/>
                <w:lang w:val="uk-UA"/>
              </w:rPr>
              <w:t>Оригінал чи копія статуту</w:t>
            </w:r>
            <w:r w:rsidR="00A97792">
              <w:rPr>
                <w:rFonts w:ascii="Times New Roman" w:hAnsi="Times New Roman" w:cs="Times New Roman"/>
                <w:sz w:val="24"/>
                <w:szCs w:val="24"/>
                <w:lang w:val="uk-UA"/>
              </w:rPr>
              <w:t xml:space="preserve"> (належно завіреного)</w:t>
            </w:r>
            <w:r w:rsidRPr="00C47BB0">
              <w:rPr>
                <w:rFonts w:ascii="Times New Roman" w:hAnsi="Times New Roman" w:cs="Times New Roman"/>
                <w:sz w:val="24"/>
                <w:szCs w:val="24"/>
                <w:lang w:val="uk-UA"/>
              </w:rPr>
              <w:t xml:space="preserve"> або іншого установчого документу зі змінами (у разі їх наявності), (для учасника - юридичної особи.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 </w:t>
            </w:r>
          </w:p>
          <w:p w:rsidR="00C47BB0" w:rsidRPr="00C47BB0" w:rsidRDefault="00C47BB0" w:rsidP="00C47BB0">
            <w:pPr>
              <w:pStyle w:val="af5"/>
              <w:jc w:val="both"/>
              <w:rPr>
                <w:rFonts w:ascii="Times New Roman" w:hAnsi="Times New Roman" w:cs="Times New Roman"/>
                <w:sz w:val="24"/>
                <w:szCs w:val="24"/>
                <w:lang w:val="uk-UA"/>
              </w:rPr>
            </w:pPr>
            <w:r w:rsidRPr="00C47BB0">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tc>
      </w:tr>
      <w:tr w:rsidR="00A97792" w:rsidRPr="00C47BB0" w:rsidTr="00A97792">
        <w:trPr>
          <w:trHeight w:val="63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7792" w:rsidRDefault="00A97792" w:rsidP="00CB2057">
            <w:pPr>
              <w:spacing w:before="240"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7792" w:rsidRPr="00A97792" w:rsidRDefault="00A97792" w:rsidP="00A97792">
            <w:pPr>
              <w:pStyle w:val="af5"/>
              <w:jc w:val="both"/>
              <w:rPr>
                <w:rFonts w:ascii="Times New Roman" w:hAnsi="Times New Roman" w:cs="Times New Roman"/>
                <w:sz w:val="24"/>
                <w:szCs w:val="24"/>
                <w:lang w:val="uk-UA"/>
              </w:rPr>
            </w:pPr>
            <w:r w:rsidRPr="00A97792">
              <w:rPr>
                <w:rFonts w:ascii="Times New Roman" w:hAnsi="Times New Roman" w:cs="Times New Roman"/>
                <w:sz w:val="24"/>
                <w:szCs w:val="24"/>
                <w:lang w:val="uk-UA"/>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CB2057" w:rsidRPr="002F464B" w:rsidTr="0089348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2057" w:rsidRPr="002F464B" w:rsidRDefault="000E463C" w:rsidP="00CB2057">
            <w:pPr>
              <w:spacing w:before="240"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2057" w:rsidRPr="002F464B" w:rsidRDefault="00CB2057" w:rsidP="00CB2057">
            <w:pPr>
              <w:jc w:val="both"/>
              <w:rPr>
                <w:rFonts w:ascii="Times New Roman" w:hAnsi="Times New Roman" w:cs="Times New Roman"/>
                <w:b/>
                <w:bCs/>
                <w:color w:val="000000" w:themeColor="text1"/>
                <w:sz w:val="24"/>
                <w:szCs w:val="24"/>
                <w:lang w:val="uk-UA" w:eastAsia="ru-RU"/>
              </w:rPr>
            </w:pPr>
            <w:r w:rsidRPr="002F464B">
              <w:rPr>
                <w:rFonts w:ascii="Times New Roman" w:hAnsi="Times New Roman" w:cs="Times New Roman"/>
                <w:sz w:val="24"/>
                <w:szCs w:val="24"/>
                <w:lang w:val="uk-UA"/>
              </w:rPr>
              <w:t>Витяг з Єдиного державного реєстру юридичних осіб, фізичних осіб – підприємців та громадських формувань</w:t>
            </w:r>
            <w:r w:rsidRPr="002F464B">
              <w:rPr>
                <w:rFonts w:ascii="Times New Roman" w:hAnsi="Times New Roman" w:cs="Times New Roman"/>
                <w:color w:val="000000" w:themeColor="text1"/>
                <w:sz w:val="24"/>
                <w:szCs w:val="24"/>
                <w:lang w:val="uk-UA"/>
              </w:rPr>
              <w:t>*</w:t>
            </w:r>
          </w:p>
        </w:tc>
      </w:tr>
    </w:tbl>
    <w:p w:rsidR="00CB2057" w:rsidRPr="00631DA6" w:rsidRDefault="00CB2057">
      <w:pPr>
        <w:spacing w:after="0" w:line="240" w:lineRule="auto"/>
        <w:jc w:val="both"/>
        <w:rPr>
          <w:rFonts w:ascii="Times New Roman" w:eastAsia="Times New Roman" w:hAnsi="Times New Roman" w:cs="Times New Roman"/>
          <w:b/>
          <w:color w:val="000000"/>
          <w:sz w:val="20"/>
          <w:szCs w:val="20"/>
          <w:highlight w:val="magenta"/>
          <w:lang w:val="uk-UA"/>
        </w:rPr>
      </w:pPr>
    </w:p>
    <w:p w:rsidR="00CB2057" w:rsidRPr="00631DA6" w:rsidRDefault="00CB2057">
      <w:pPr>
        <w:spacing w:after="0" w:line="240" w:lineRule="auto"/>
        <w:jc w:val="both"/>
        <w:rPr>
          <w:rFonts w:ascii="Times New Roman" w:eastAsia="Times New Roman" w:hAnsi="Times New Roman" w:cs="Times New Roman"/>
          <w:b/>
          <w:color w:val="000000"/>
          <w:sz w:val="20"/>
          <w:szCs w:val="20"/>
          <w:highlight w:val="magenta"/>
          <w:lang w:val="uk-UA"/>
        </w:rPr>
      </w:pPr>
    </w:p>
    <w:p w:rsidR="00273AEC" w:rsidRPr="00631DA6" w:rsidRDefault="00CB2057" w:rsidP="0021471C">
      <w:pPr>
        <w:jc w:val="both"/>
        <w:rPr>
          <w:rFonts w:ascii="Times New Roman" w:eastAsia="Times New Roman" w:hAnsi="Times New Roman" w:cs="Times New Roman"/>
          <w:sz w:val="20"/>
          <w:szCs w:val="20"/>
          <w:lang w:val="uk-UA"/>
        </w:rPr>
      </w:pPr>
      <w:r w:rsidRPr="00631DA6">
        <w:rPr>
          <w:rFonts w:ascii="Times New Roman" w:hAnsi="Times New Roman" w:cs="Times New Roman"/>
          <w:i/>
          <w:iCs/>
          <w:sz w:val="20"/>
          <w:szCs w:val="20"/>
          <w:lang w:val="uk-UA"/>
        </w:rPr>
        <w:t>*Для копії витягу (виписки) з ЄДР або копію витягу з реєстру платників єдиного податку</w:t>
      </w:r>
      <w:r w:rsidR="00A97792">
        <w:rPr>
          <w:rFonts w:ascii="Times New Roman" w:hAnsi="Times New Roman" w:cs="Times New Roman"/>
          <w:i/>
          <w:iCs/>
          <w:sz w:val="20"/>
          <w:szCs w:val="20"/>
          <w:lang w:val="uk-UA"/>
        </w:rPr>
        <w:t>, та копії статуту,</w:t>
      </w:r>
      <w:r w:rsidRPr="00631DA6">
        <w:rPr>
          <w:rFonts w:ascii="Times New Roman" w:hAnsi="Times New Roman" w:cs="Times New Roman"/>
          <w:i/>
          <w:iCs/>
          <w:sz w:val="20"/>
          <w:szCs w:val="20"/>
          <w:lang w:val="uk-UA"/>
        </w:rPr>
        <w:t xml:space="preserve"> учасник повинен засвідчити документ підписом і печаткою (за наявності) </w:t>
      </w:r>
      <w:r w:rsidRPr="00631DA6">
        <w:rPr>
          <w:rFonts w:ascii="Times New Roman" w:hAnsi="Times New Roman" w:cs="Times New Roman"/>
          <w:bCs/>
          <w:i/>
          <w:iCs/>
          <w:sz w:val="20"/>
          <w:szCs w:val="20"/>
          <w:lang w:val="uk-UA"/>
        </w:rPr>
        <w:t>з відміткою «Станом на &lt;</w:t>
      </w:r>
      <w:proofErr w:type="spellStart"/>
      <w:r w:rsidRPr="00631DA6">
        <w:rPr>
          <w:rFonts w:ascii="Times New Roman" w:hAnsi="Times New Roman" w:cs="Times New Roman"/>
          <w:bCs/>
          <w:i/>
          <w:iCs/>
          <w:sz w:val="20"/>
          <w:szCs w:val="20"/>
          <w:lang w:val="uk-UA"/>
        </w:rPr>
        <w:t>дд.мм.рр</w:t>
      </w:r>
      <w:proofErr w:type="spellEnd"/>
      <w:r w:rsidRPr="00631DA6">
        <w:rPr>
          <w:rFonts w:ascii="Times New Roman" w:hAnsi="Times New Roman" w:cs="Times New Roman"/>
          <w:bCs/>
          <w:i/>
          <w:iCs/>
          <w:sz w:val="20"/>
          <w:szCs w:val="20"/>
          <w:lang w:val="uk-UA"/>
        </w:rPr>
        <w:t>&gt; інформація вірна».</w:t>
      </w:r>
    </w:p>
    <w:sectPr w:rsidR="00273AEC" w:rsidRPr="00631DA6" w:rsidSect="00F03957">
      <w:pgSz w:w="11906" w:h="16838"/>
      <w:pgMar w:top="567" w:right="850" w:bottom="850"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10B" w:rsidRDefault="00FB510B" w:rsidP="006121EC">
      <w:pPr>
        <w:spacing w:after="0" w:line="240" w:lineRule="auto"/>
      </w:pPr>
      <w:r>
        <w:separator/>
      </w:r>
    </w:p>
  </w:endnote>
  <w:endnote w:type="continuationSeparator" w:id="0">
    <w:p w:rsidR="00FB510B" w:rsidRDefault="00FB510B" w:rsidP="00612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10B" w:rsidRDefault="00FB510B" w:rsidP="006121EC">
      <w:pPr>
        <w:spacing w:after="0" w:line="240" w:lineRule="auto"/>
      </w:pPr>
      <w:r>
        <w:separator/>
      </w:r>
    </w:p>
  </w:footnote>
  <w:footnote w:type="continuationSeparator" w:id="0">
    <w:p w:rsidR="00FB510B" w:rsidRDefault="00FB510B" w:rsidP="006121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429F"/>
    <w:multiLevelType w:val="multilevel"/>
    <w:tmpl w:val="43160D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73AEC"/>
    <w:rsid w:val="00082915"/>
    <w:rsid w:val="000C5298"/>
    <w:rsid w:val="000E463C"/>
    <w:rsid w:val="00116188"/>
    <w:rsid w:val="0021471C"/>
    <w:rsid w:val="002340DA"/>
    <w:rsid w:val="00273AEC"/>
    <w:rsid w:val="002B3E77"/>
    <w:rsid w:val="002F464B"/>
    <w:rsid w:val="00307FC2"/>
    <w:rsid w:val="00362243"/>
    <w:rsid w:val="004927EB"/>
    <w:rsid w:val="004C03E0"/>
    <w:rsid w:val="004F7CF6"/>
    <w:rsid w:val="00512567"/>
    <w:rsid w:val="00527699"/>
    <w:rsid w:val="00570048"/>
    <w:rsid w:val="005B1250"/>
    <w:rsid w:val="005C379E"/>
    <w:rsid w:val="006121EC"/>
    <w:rsid w:val="00631DA6"/>
    <w:rsid w:val="00676D10"/>
    <w:rsid w:val="006E5A62"/>
    <w:rsid w:val="0072206D"/>
    <w:rsid w:val="007A6109"/>
    <w:rsid w:val="00881B78"/>
    <w:rsid w:val="0089348F"/>
    <w:rsid w:val="008C31C3"/>
    <w:rsid w:val="009B4FF0"/>
    <w:rsid w:val="00A03981"/>
    <w:rsid w:val="00A21FCB"/>
    <w:rsid w:val="00A97792"/>
    <w:rsid w:val="00B23AA5"/>
    <w:rsid w:val="00B43BC3"/>
    <w:rsid w:val="00C44FB2"/>
    <w:rsid w:val="00C47BB0"/>
    <w:rsid w:val="00CB2057"/>
    <w:rsid w:val="00D26577"/>
    <w:rsid w:val="00F03957"/>
    <w:rsid w:val="00F162DF"/>
    <w:rsid w:val="00F33EF0"/>
    <w:rsid w:val="00FB5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2DF"/>
  </w:style>
  <w:style w:type="paragraph" w:styleId="1">
    <w:name w:val="heading 1"/>
    <w:basedOn w:val="a"/>
    <w:next w:val="a"/>
    <w:uiPriority w:val="9"/>
    <w:qFormat/>
    <w:rsid w:val="00F162DF"/>
    <w:pPr>
      <w:keepNext/>
      <w:keepLines/>
      <w:spacing w:before="480" w:after="120"/>
      <w:outlineLvl w:val="0"/>
    </w:pPr>
    <w:rPr>
      <w:b/>
      <w:sz w:val="48"/>
      <w:szCs w:val="48"/>
    </w:rPr>
  </w:style>
  <w:style w:type="paragraph" w:styleId="2">
    <w:name w:val="heading 2"/>
    <w:basedOn w:val="a"/>
    <w:next w:val="a"/>
    <w:uiPriority w:val="9"/>
    <w:semiHidden/>
    <w:unhideWhenUsed/>
    <w:qFormat/>
    <w:rsid w:val="00F162DF"/>
    <w:pPr>
      <w:keepNext/>
      <w:keepLines/>
      <w:spacing w:before="360" w:after="80"/>
      <w:outlineLvl w:val="1"/>
    </w:pPr>
    <w:rPr>
      <w:b/>
      <w:sz w:val="36"/>
      <w:szCs w:val="36"/>
    </w:rPr>
  </w:style>
  <w:style w:type="paragraph" w:styleId="3">
    <w:name w:val="heading 3"/>
    <w:basedOn w:val="a"/>
    <w:next w:val="a"/>
    <w:uiPriority w:val="9"/>
    <w:semiHidden/>
    <w:unhideWhenUsed/>
    <w:qFormat/>
    <w:rsid w:val="00F162DF"/>
    <w:pPr>
      <w:keepNext/>
      <w:keepLines/>
      <w:spacing w:before="280" w:after="80"/>
      <w:outlineLvl w:val="2"/>
    </w:pPr>
    <w:rPr>
      <w:b/>
      <w:sz w:val="28"/>
      <w:szCs w:val="28"/>
    </w:rPr>
  </w:style>
  <w:style w:type="paragraph" w:styleId="4">
    <w:name w:val="heading 4"/>
    <w:basedOn w:val="a"/>
    <w:next w:val="a"/>
    <w:uiPriority w:val="9"/>
    <w:semiHidden/>
    <w:unhideWhenUsed/>
    <w:qFormat/>
    <w:rsid w:val="00F162DF"/>
    <w:pPr>
      <w:keepNext/>
      <w:keepLines/>
      <w:spacing w:before="240" w:after="40"/>
      <w:outlineLvl w:val="3"/>
    </w:pPr>
    <w:rPr>
      <w:b/>
      <w:sz w:val="24"/>
      <w:szCs w:val="24"/>
    </w:rPr>
  </w:style>
  <w:style w:type="paragraph" w:styleId="5">
    <w:name w:val="heading 5"/>
    <w:basedOn w:val="a"/>
    <w:next w:val="a"/>
    <w:uiPriority w:val="9"/>
    <w:semiHidden/>
    <w:unhideWhenUsed/>
    <w:qFormat/>
    <w:rsid w:val="00F162DF"/>
    <w:pPr>
      <w:keepNext/>
      <w:keepLines/>
      <w:spacing w:before="220" w:after="40"/>
      <w:outlineLvl w:val="4"/>
    </w:pPr>
    <w:rPr>
      <w:b/>
    </w:rPr>
  </w:style>
  <w:style w:type="paragraph" w:styleId="6">
    <w:name w:val="heading 6"/>
    <w:basedOn w:val="a"/>
    <w:next w:val="a"/>
    <w:uiPriority w:val="9"/>
    <w:semiHidden/>
    <w:unhideWhenUsed/>
    <w:qFormat/>
    <w:rsid w:val="00F162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F162DF"/>
    <w:pPr>
      <w:keepNext/>
      <w:keepLines/>
      <w:spacing w:before="480" w:after="120"/>
    </w:pPr>
    <w:rPr>
      <w:b/>
      <w:sz w:val="72"/>
      <w:szCs w:val="72"/>
    </w:rPr>
  </w:style>
  <w:style w:type="table" w:customStyle="1" w:styleId="TableNormal1">
    <w:name w:val="Table Normal1"/>
    <w:rsid w:val="00F162DF"/>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F162DF"/>
    <w:pPr>
      <w:keepNext/>
      <w:keepLines/>
      <w:spacing w:before="360" w:after="80"/>
    </w:pPr>
    <w:rPr>
      <w:rFonts w:ascii="Georgia" w:eastAsia="Georgia" w:hAnsi="Georgia" w:cs="Georgia"/>
      <w:i/>
      <w:color w:val="666666"/>
      <w:sz w:val="48"/>
      <w:szCs w:val="48"/>
    </w:rPr>
  </w:style>
  <w:style w:type="table" w:customStyle="1" w:styleId="a8">
    <w:basedOn w:val="TableNormal1"/>
    <w:rsid w:val="00F162DF"/>
    <w:tblPr>
      <w:tblStyleRowBandSize w:val="1"/>
      <w:tblStyleColBandSize w:val="1"/>
      <w:tblCellMar>
        <w:top w:w="15" w:type="dxa"/>
        <w:left w:w="15" w:type="dxa"/>
        <w:bottom w:w="15" w:type="dxa"/>
        <w:right w:w="15" w:type="dxa"/>
      </w:tblCellMar>
    </w:tblPr>
  </w:style>
  <w:style w:type="table" w:customStyle="1" w:styleId="a9">
    <w:basedOn w:val="TableNormal1"/>
    <w:rsid w:val="00F162DF"/>
    <w:tblPr>
      <w:tblStyleRowBandSize w:val="1"/>
      <w:tblStyleColBandSize w:val="1"/>
      <w:tblCellMar>
        <w:top w:w="15" w:type="dxa"/>
        <w:left w:w="15" w:type="dxa"/>
        <w:bottom w:w="15" w:type="dxa"/>
        <w:right w:w="15" w:type="dxa"/>
      </w:tblCellMar>
    </w:tblPr>
  </w:style>
  <w:style w:type="table" w:customStyle="1" w:styleId="aa">
    <w:basedOn w:val="TableNormal1"/>
    <w:rsid w:val="00F162DF"/>
    <w:tblPr>
      <w:tblStyleRowBandSize w:val="1"/>
      <w:tblStyleColBandSize w:val="1"/>
      <w:tblCellMar>
        <w:top w:w="15" w:type="dxa"/>
        <w:left w:w="15" w:type="dxa"/>
        <w:bottom w:w="15" w:type="dxa"/>
        <w:right w:w="15" w:type="dxa"/>
      </w:tblCellMar>
    </w:tblPr>
  </w:style>
  <w:style w:type="table" w:customStyle="1" w:styleId="ab">
    <w:basedOn w:val="TableNormal1"/>
    <w:rsid w:val="00F162DF"/>
    <w:tblPr>
      <w:tblStyleRowBandSize w:val="1"/>
      <w:tblStyleColBandSize w:val="1"/>
      <w:tblCellMar>
        <w:top w:w="15" w:type="dxa"/>
        <w:left w:w="15" w:type="dxa"/>
        <w:bottom w:w="15" w:type="dxa"/>
        <w:right w:w="15" w:type="dxa"/>
      </w:tblCellMar>
    </w:tblPr>
  </w:style>
  <w:style w:type="table" w:customStyle="1" w:styleId="ac">
    <w:basedOn w:val="TableNormal1"/>
    <w:rsid w:val="00F162DF"/>
    <w:tblPr>
      <w:tblStyleRowBandSize w:val="1"/>
      <w:tblStyleColBandSize w:val="1"/>
      <w:tblCellMar>
        <w:top w:w="15" w:type="dxa"/>
        <w:left w:w="15" w:type="dxa"/>
        <w:bottom w:w="15" w:type="dxa"/>
        <w:right w:w="15" w:type="dxa"/>
      </w:tblCellMar>
    </w:tblPr>
  </w:style>
  <w:style w:type="table" w:customStyle="1" w:styleId="ad">
    <w:basedOn w:val="TableNormal1"/>
    <w:rsid w:val="00F162DF"/>
    <w:tblPr>
      <w:tblStyleRowBandSize w:val="1"/>
      <w:tblStyleColBandSize w:val="1"/>
      <w:tblCellMar>
        <w:top w:w="15" w:type="dxa"/>
        <w:left w:w="15" w:type="dxa"/>
        <w:bottom w:w="15" w:type="dxa"/>
        <w:right w:w="15" w:type="dxa"/>
      </w:tblCellMar>
    </w:tblPr>
  </w:style>
  <w:style w:type="table" w:customStyle="1" w:styleId="ae">
    <w:basedOn w:val="TableNormal1"/>
    <w:rsid w:val="00F162DF"/>
    <w:tblPr>
      <w:tblStyleRowBandSize w:val="1"/>
      <w:tblStyleColBandSize w:val="1"/>
      <w:tblCellMar>
        <w:top w:w="15" w:type="dxa"/>
        <w:left w:w="15" w:type="dxa"/>
        <w:bottom w:w="15" w:type="dxa"/>
        <w:right w:w="15" w:type="dxa"/>
      </w:tblCellMar>
    </w:tblPr>
  </w:style>
  <w:style w:type="table" w:customStyle="1" w:styleId="af">
    <w:basedOn w:val="TableNormal1"/>
    <w:rsid w:val="00F162DF"/>
    <w:tblPr>
      <w:tblStyleRowBandSize w:val="1"/>
      <w:tblStyleColBandSize w:val="1"/>
      <w:tblCellMar>
        <w:top w:w="15" w:type="dxa"/>
        <w:left w:w="15" w:type="dxa"/>
        <w:bottom w:w="15" w:type="dxa"/>
        <w:right w:w="15" w:type="dxa"/>
      </w:tblCellMar>
    </w:tblPr>
  </w:style>
  <w:style w:type="table" w:customStyle="1" w:styleId="af0">
    <w:basedOn w:val="TableNormal1"/>
    <w:rsid w:val="00F162DF"/>
    <w:tblPr>
      <w:tblStyleRowBandSize w:val="1"/>
      <w:tblStyleColBandSize w:val="1"/>
      <w:tblCellMar>
        <w:top w:w="15" w:type="dxa"/>
        <w:left w:w="15" w:type="dxa"/>
        <w:bottom w:w="15" w:type="dxa"/>
        <w:right w:w="15" w:type="dxa"/>
      </w:tblCellMar>
    </w:tblPr>
  </w:style>
  <w:style w:type="table" w:customStyle="1" w:styleId="af1">
    <w:basedOn w:val="TableNormal1"/>
    <w:rsid w:val="00F162DF"/>
    <w:tblPr>
      <w:tblStyleRowBandSize w:val="1"/>
      <w:tblStyleColBandSize w:val="1"/>
      <w:tblCellMar>
        <w:top w:w="15" w:type="dxa"/>
        <w:left w:w="15" w:type="dxa"/>
        <w:bottom w:w="15" w:type="dxa"/>
        <w:right w:w="15" w:type="dxa"/>
      </w:tblCellMar>
    </w:tblPr>
  </w:style>
  <w:style w:type="table" w:customStyle="1" w:styleId="af2">
    <w:basedOn w:val="TableNormal1"/>
    <w:rsid w:val="00F162DF"/>
    <w:tblPr>
      <w:tblStyleRowBandSize w:val="1"/>
      <w:tblStyleColBandSize w:val="1"/>
      <w:tblCellMar>
        <w:top w:w="15" w:type="dxa"/>
        <w:left w:w="15" w:type="dxa"/>
        <w:bottom w:w="15" w:type="dxa"/>
        <w:right w:w="15" w:type="dxa"/>
      </w:tblCellMar>
    </w:tblPr>
  </w:style>
  <w:style w:type="table" w:customStyle="1" w:styleId="af3">
    <w:basedOn w:val="TableNormal1"/>
    <w:rsid w:val="00F162DF"/>
    <w:tblPr>
      <w:tblStyleRowBandSize w:val="1"/>
      <w:tblStyleColBandSize w:val="1"/>
      <w:tblCellMar>
        <w:top w:w="15" w:type="dxa"/>
        <w:left w:w="15" w:type="dxa"/>
        <w:bottom w:w="15" w:type="dxa"/>
        <w:right w:w="15" w:type="dxa"/>
      </w:tblCellMar>
    </w:tblPr>
  </w:style>
  <w:style w:type="table" w:customStyle="1" w:styleId="af4">
    <w:basedOn w:val="TableNormal1"/>
    <w:rsid w:val="00F162DF"/>
    <w:tblPr>
      <w:tblStyleRowBandSize w:val="1"/>
      <w:tblStyleColBandSize w:val="1"/>
      <w:tblCellMar>
        <w:top w:w="15" w:type="dxa"/>
        <w:left w:w="15" w:type="dxa"/>
        <w:bottom w:w="15" w:type="dxa"/>
        <w:right w:w="15" w:type="dxa"/>
      </w:tblCellMar>
    </w:tblPr>
  </w:style>
  <w:style w:type="paragraph" w:styleId="af5">
    <w:name w:val="No Spacing"/>
    <w:uiPriority w:val="1"/>
    <w:qFormat/>
    <w:rsid w:val="002F464B"/>
    <w:pPr>
      <w:spacing w:after="0" w:line="240" w:lineRule="auto"/>
    </w:pPr>
  </w:style>
  <w:style w:type="paragraph" w:styleId="af6">
    <w:name w:val="header"/>
    <w:basedOn w:val="a"/>
    <w:link w:val="af7"/>
    <w:uiPriority w:val="99"/>
    <w:semiHidden/>
    <w:unhideWhenUsed/>
    <w:rsid w:val="006121EC"/>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6121EC"/>
  </w:style>
  <w:style w:type="paragraph" w:styleId="af8">
    <w:name w:val="footer"/>
    <w:basedOn w:val="a"/>
    <w:link w:val="af9"/>
    <w:uiPriority w:val="99"/>
    <w:semiHidden/>
    <w:unhideWhenUsed/>
    <w:rsid w:val="006121EC"/>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6121E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0911f2-44d4-447a-9916-b937ae40638f">
      <Terms xmlns="http://schemas.microsoft.com/office/infopath/2007/PartnerControls"/>
    </lcf76f155ced4ddcb4097134ff3c332f>
    <TaxCatchAll xmlns="cfd8d1a8-bcdd-48ef-bde7-f08cd1548ae7" xsi:nil="true"/>
    <_dlc_DocId xmlns="cfd8d1a8-bcdd-48ef-bde7-f08cd1548ae7">6ASQHH27YYRA-2102554853-70936</_dlc_DocId>
    <_dlc_DocIdUrl xmlns="cfd8d1a8-bcdd-48ef-bde7-f08cd1548ae7">
      <Url>https://llcema.sharepoint.com/_layouts/15/DocIdRedir.aspx?ID=6ASQHH27YYRA-2102554853-70936</Url>
      <Description>6ASQHH27YYRA-2102554853-70936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2FB21F111231A4A89B8880BE3C8CD23" ma:contentTypeVersion="16" ma:contentTypeDescription="Create a new document." ma:contentTypeScope="" ma:versionID="ca0cf2ab8b39bb386e9bcca714bba09b">
  <xsd:schema xmlns:xsd="http://www.w3.org/2001/XMLSchema" xmlns:xs="http://www.w3.org/2001/XMLSchema" xmlns:p="http://schemas.microsoft.com/office/2006/metadata/properties" xmlns:ns2="cfd8d1a8-bcdd-48ef-bde7-f08cd1548ae7" xmlns:ns3="540911f2-44d4-447a-9916-b937ae40638f" targetNamespace="http://schemas.microsoft.com/office/2006/metadata/properties" ma:root="true" ma:fieldsID="c5311cae3980a58e122d901643df031d" ns2:_="" ns3:_="">
    <xsd:import namespace="cfd8d1a8-bcdd-48ef-bde7-f08cd1548ae7"/>
    <xsd:import namespace="540911f2-44d4-447a-9916-b937ae4063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2:_dlc_DocId" minOccurs="0"/>
                <xsd:element ref="ns2:_dlc_DocIdUrl" minOccurs="0"/>
                <xsd:element ref="ns2:_dlc_DocIdPersistId"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8d1a8-bcdd-48ef-bde7-f08cd1548a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Зберегти ідентифікатор" ma:description="Зберігати ідентифікатор під час додавання." ma:hidden="true" ma:internalName="_dlc_DocIdPersistId" ma:readOnly="true">
      <xsd:simpleType>
        <xsd:restriction base="dms:Boolean"/>
      </xsd:simpleType>
    </xsd:element>
    <xsd:element name="TaxCatchAll" ma:index="26" nillable="true" ma:displayName="Taxonomy Catch All Column" ma:hidden="true" ma:list="{62943589-d705-465c-915a-e40ddeb5e84e}" ma:internalName="TaxCatchAll" ma:showField="CatchAllData" ma:web="cfd8d1a8-bcdd-48ef-bde7-f08cd1548a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0911f2-44d4-447a-9916-b937ae4063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2607a36-8a31-4f91-9c61-20d96a7496d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CCB4B-4815-4282-B090-B6DDB914669D}">
  <ds:schemaRefs>
    <ds:schemaRef ds:uri="http://schemas.microsoft.com/office/2006/metadata/properties"/>
    <ds:schemaRef ds:uri="http://schemas.microsoft.com/office/infopath/2007/PartnerControls"/>
    <ds:schemaRef ds:uri="540911f2-44d4-447a-9916-b937ae40638f"/>
    <ds:schemaRef ds:uri="cfd8d1a8-bcdd-48ef-bde7-f08cd1548ae7"/>
  </ds:schemaRefs>
</ds:datastoreItem>
</file>

<file path=customXml/itemProps2.xml><?xml version="1.0" encoding="utf-8"?>
<ds:datastoreItem xmlns:ds="http://schemas.openxmlformats.org/officeDocument/2006/customXml" ds:itemID="{B1A1324C-43D7-4019-BA09-514641745394}">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D09BD8B-677C-4E64-B95C-2E5B4AA7518D}">
  <ds:schemaRefs>
    <ds:schemaRef ds:uri="http://schemas.microsoft.com/sharepoint/events"/>
  </ds:schemaRefs>
</ds:datastoreItem>
</file>

<file path=customXml/itemProps5.xml><?xml version="1.0" encoding="utf-8"?>
<ds:datastoreItem xmlns:ds="http://schemas.openxmlformats.org/officeDocument/2006/customXml" ds:itemID="{E7EA5873-6F91-42EB-A4A7-E288A21D0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8d1a8-bcdd-48ef-bde7-f08cd1548ae7"/>
    <ds:schemaRef ds:uri="540911f2-44d4-447a-9916-b937ae406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2262</Words>
  <Characters>12898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Ирина</cp:lastModifiedBy>
  <cp:revision>13</cp:revision>
  <dcterms:created xsi:type="dcterms:W3CDTF">2022-10-24T07:10:00Z</dcterms:created>
  <dcterms:modified xsi:type="dcterms:W3CDTF">2023-01-30T13:52:00Z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0x01010032FB21F111231A4A89B8880BE3C8CD23</vt:lpwstr>
  </property>
  <property fmtid="{D5CDD505-2E9C-101B-9397-08002B2CF9AE}" pid="3" name="_dlc_DocIdItemGuid">
    <vt:lpwstr>471a1286-89a0-4bc7-9416-3c0ab5b2354e</vt:lpwstr>
  </property>
  <property fmtid="{D5CDD505-2E9C-101B-9397-08002B2CF9AE}" pid="4" name="MediaServiceImageTags">
    <vt:lpwstr/>
  </property>
</Properties>
</file>