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5A" w:rsidRPr="008067AB" w:rsidRDefault="00DF465A" w:rsidP="00DF465A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25990646"/>
      <w:proofErr w:type="spellStart"/>
      <w:r w:rsidRPr="008067A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Додаток</w:t>
      </w:r>
      <w:proofErr w:type="spellEnd"/>
      <w:r w:rsidRPr="008067A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1</w:t>
      </w:r>
    </w:p>
    <w:bookmarkEnd w:id="0"/>
    <w:p w:rsidR="00DF465A" w:rsidRPr="00DF465A" w:rsidRDefault="00DF465A" w:rsidP="00DF465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65A" w:rsidRPr="00DF465A" w:rsidRDefault="00DF465A" w:rsidP="00DF46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Перелік документів, що надаються для </w:t>
      </w:r>
    </w:p>
    <w:p w:rsidR="00DF465A" w:rsidRPr="00DF465A" w:rsidRDefault="00DF465A" w:rsidP="00DF46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підтвердження відповідності кваліфікаційним критеріям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97"/>
        <w:gridCol w:w="6366"/>
      </w:tblGrid>
      <w:tr w:rsidR="00DF465A" w:rsidRPr="00DF465A" w:rsidTr="00FB6621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65A" w:rsidRPr="00DF465A" w:rsidRDefault="00DF465A" w:rsidP="00DF46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Кваліфікаційні критерії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65A" w:rsidRPr="00DF465A" w:rsidRDefault="00DF465A" w:rsidP="00DF46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Документи, які повинен подати учасник для підтвердження відповідності кваліфікаційним критеріям</w:t>
            </w:r>
          </w:p>
        </w:tc>
      </w:tr>
      <w:tr w:rsidR="00D40EF9" w:rsidRPr="00DF465A" w:rsidTr="00C64A94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F9" w:rsidRPr="00D40EF9" w:rsidRDefault="00D40EF9" w:rsidP="00D40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40E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Кваліфікаційні</w:t>
            </w:r>
            <w:proofErr w:type="spellEnd"/>
            <w:r w:rsidRPr="00D40E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E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критерії</w:t>
            </w:r>
            <w:proofErr w:type="spellEnd"/>
            <w:r w:rsidRPr="00D40E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E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відповідно</w:t>
            </w:r>
            <w:proofErr w:type="spellEnd"/>
            <w:r w:rsidRPr="00D40E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40E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статті</w:t>
            </w:r>
            <w:proofErr w:type="spellEnd"/>
            <w:r w:rsidRPr="00D40E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16 Закону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F9" w:rsidRPr="00D40EF9" w:rsidRDefault="00D40EF9" w:rsidP="00D40EF9">
            <w:pPr>
              <w:snapToGrid w:val="0"/>
              <w:spacing w:after="0" w:line="240" w:lineRule="auto"/>
              <w:ind w:right="28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40EF9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1.1. </w:t>
            </w:r>
            <w:r w:rsidRPr="00D40E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Замовник вимагає від учасників подання ними </w:t>
            </w:r>
          </w:p>
          <w:p w:rsidR="00D40EF9" w:rsidRDefault="00D40EF9" w:rsidP="00D40EF9">
            <w:pPr>
              <w:snapToGri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40E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документально підтвердженої інформації про їх</w:t>
            </w:r>
          </w:p>
          <w:p w:rsidR="00D40EF9" w:rsidRDefault="00D40EF9" w:rsidP="00D40EF9">
            <w:pPr>
              <w:snapToGri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40E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відповідність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40E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кваліфікаційним критеріям відповідно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</w:t>
            </w:r>
          </w:p>
          <w:p w:rsidR="00D40EF9" w:rsidRPr="00D40EF9" w:rsidRDefault="00D40EF9" w:rsidP="00D40EF9">
            <w:pPr>
              <w:snapToGri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1B7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статті</w:t>
            </w:r>
            <w:r w:rsidRPr="00D40E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16 Закону, а саме:</w:t>
            </w:r>
            <w:bookmarkStart w:id="1" w:name="_GoBack"/>
            <w:bookmarkEnd w:id="1"/>
          </w:p>
          <w:p w:rsidR="00D40EF9" w:rsidRPr="00D40EF9" w:rsidRDefault="00D40EF9" w:rsidP="00D40EF9">
            <w:pPr>
              <w:snapToGri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40E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1) наявність в учасника процедури закупівлі обладнання, </w:t>
            </w:r>
          </w:p>
          <w:p w:rsidR="00D40EF9" w:rsidRPr="00D40EF9" w:rsidRDefault="00D40EF9" w:rsidP="00D40EF9">
            <w:pPr>
              <w:snapToGri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40E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матеріально-технічної бази та технологій,</w:t>
            </w:r>
          </w:p>
          <w:p w:rsidR="00D40EF9" w:rsidRPr="00D40EF9" w:rsidRDefault="00D40EF9" w:rsidP="00D40EF9">
            <w:pPr>
              <w:snapToGri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40E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2) наявність в учасника процедури закупівлі працівників</w:t>
            </w:r>
          </w:p>
          <w:p w:rsidR="00D40EF9" w:rsidRDefault="00D40EF9" w:rsidP="00D40EF9">
            <w:pPr>
              <w:snapToGri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40E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відповідної кваліфікації, які мають необхідні знання та</w:t>
            </w:r>
          </w:p>
          <w:p w:rsidR="00D40EF9" w:rsidRDefault="00D40EF9" w:rsidP="00D40EF9">
            <w:pPr>
              <w:snapToGri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40E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досвід</w:t>
            </w:r>
            <w:r w:rsidR="00F1780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D40EF9" w:rsidRPr="00D40EF9" w:rsidRDefault="00D40EF9" w:rsidP="00D40EF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bookmarkStart w:id="2" w:name="n1256"/>
            <w:bookmarkEnd w:id="2"/>
            <w:r w:rsidRPr="00D40EF9">
              <w:rPr>
                <w:iCs/>
                <w:color w:val="000000" w:themeColor="text1"/>
              </w:rPr>
              <w:t>Якщо для закупівлі товарів, робіт або послуг замовник</w:t>
            </w:r>
          </w:p>
          <w:p w:rsidR="00D40EF9" w:rsidRPr="00D40EF9" w:rsidRDefault="00D40EF9" w:rsidP="00D40EF9">
            <w:pPr>
              <w:snapToGri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40E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встановлює кваліфікаційний критерій такий як наявність </w:t>
            </w:r>
          </w:p>
          <w:p w:rsidR="00D40EF9" w:rsidRPr="00D40EF9" w:rsidRDefault="00D40EF9" w:rsidP="00D40EF9">
            <w:pPr>
              <w:snapToGri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40E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обладнання, матеріально-технічної бази та технологій </w:t>
            </w:r>
          </w:p>
          <w:p w:rsidR="00D40EF9" w:rsidRPr="00D40EF9" w:rsidRDefault="00D40EF9" w:rsidP="00D40EF9">
            <w:pPr>
              <w:snapToGri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40E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та/або наявність працівників, які мають необхідні знання </w:t>
            </w:r>
          </w:p>
          <w:p w:rsidR="00D40EF9" w:rsidRPr="00D40EF9" w:rsidRDefault="00D40EF9" w:rsidP="00D40EF9">
            <w:pPr>
              <w:snapToGri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40E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та досвід, учасник може для підтвердження своєї </w:t>
            </w:r>
          </w:p>
          <w:p w:rsidR="00D40EF9" w:rsidRPr="00D40EF9" w:rsidRDefault="00D40EF9" w:rsidP="00D40EF9">
            <w:pPr>
              <w:snapToGri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40E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відповідності такому критерію залучити спроможності інших суб’єктів господарювання як субпідрядників/</w:t>
            </w:r>
          </w:p>
          <w:p w:rsidR="00D40EF9" w:rsidRPr="00D40EF9" w:rsidRDefault="00D40EF9" w:rsidP="00D40EF9">
            <w:pPr>
              <w:snapToGri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40E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співвиконавців.</w:t>
            </w:r>
          </w:p>
          <w:p w:rsidR="00D40EF9" w:rsidRPr="00D40EF9" w:rsidRDefault="00D40EF9" w:rsidP="00D40EF9">
            <w:pPr>
              <w:snapToGri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40EF9" w:rsidRPr="00DF465A" w:rsidTr="00FB6621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EF9" w:rsidRPr="00DF465A" w:rsidRDefault="00D40EF9" w:rsidP="00D40EF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Наявність в у</w:t>
            </w:r>
            <w:r w:rsidRPr="00DF465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часника процедури закупівлі обладнання, матеріально-технічної бази та технологій</w:t>
            </w:r>
          </w:p>
          <w:p w:rsidR="00D40EF9" w:rsidRPr="00DF465A" w:rsidRDefault="00D40EF9" w:rsidP="00D40EF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40EF9" w:rsidRPr="00DF465A" w:rsidRDefault="00D40EF9" w:rsidP="00D40EF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Довідка за формою згідно </w:t>
            </w:r>
            <w:r w:rsidRPr="009F32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Додатку 7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що містить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інформацію про наявність у у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часника матеріально-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технічної бази,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основних будівельних машин, 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механізмів, 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обладнання та технологій, необхідних для виконання 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оговору про закупівлю, із зазначенням: найменування </w:t>
            </w:r>
          </w:p>
          <w:p w:rsidR="00D40EF9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машин, механізмів, обладнання та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технологій, їх кількість, </w:t>
            </w:r>
          </w:p>
          <w:p w:rsidR="00D40EF9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термін експлуатації, відомості про технічний стан та </w:t>
            </w:r>
          </w:p>
          <w:p w:rsidR="00D40EF9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правові підстави наявності матеріально-технічної бази </w:t>
            </w:r>
          </w:p>
          <w:p w:rsidR="00D40EF9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(власна, власність субпідрядника, орендується (лізинг, </w:t>
            </w:r>
          </w:p>
          <w:p w:rsidR="00D40EF9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надання послуг тощо), необхідно зазначити № та дату 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оговору оренди або лізингу тощо і найменування 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організації, в якій залучаються будівельні машини, 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механізми та обладнання тощо.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 підтвердження інформації викладеної в довідці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часником надаються: </w:t>
            </w:r>
          </w:p>
          <w:p w:rsidR="00D40EF9" w:rsidRPr="00DF465A" w:rsidRDefault="00D40EF9" w:rsidP="00D40EF9">
            <w:pPr>
              <w:numPr>
                <w:ilvl w:val="1"/>
                <w:numId w:val="1"/>
              </w:num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Якщо машини,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механізми, обладнання тощо є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власністю у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часника -  свідоцтва про реєстрацію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транспортних засобів та бухгалтерську довідку щодо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відображення в бухгалтерському обліку.</w:t>
            </w:r>
          </w:p>
          <w:p w:rsidR="00D40EF9" w:rsidRPr="00DF465A" w:rsidRDefault="00D40EF9" w:rsidP="00D40EF9">
            <w:pPr>
              <w:numPr>
                <w:ilvl w:val="1"/>
                <w:numId w:val="1"/>
              </w:num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Якщо машини, механізми, обладнання та технологій</w:t>
            </w:r>
          </w:p>
          <w:p w:rsidR="00D40EF9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є власністю у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часника або субпідрядника, а залучені, то</w:t>
            </w:r>
          </w:p>
          <w:p w:rsidR="00D40EF9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часником подаються копії дійсних та чинних, протягом</w:t>
            </w:r>
          </w:p>
          <w:p w:rsidR="00D40EF9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всього строку дії договору про закупівлю д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оговорів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оренди (лізингу, надання послуг, тощо з додатками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(зазначеними у д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оговорі)  на запропоновані машини,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механізми, устаткування, обладнання та технології та Акти при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ймання-передачі (зазначеними у договорі) у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часнику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таких транспортних засобів, будівельних машин,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механізмів, обладнання та технологій до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оговорів (у разі,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 вимогами чинного законодавства та/або умовами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зазначених д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оговорів передбачено їх складання), на усі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вказані у довідці будівельні машини, механізми,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обладнання та технології. 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Також необхідно надати копії </w:t>
            </w:r>
            <w:proofErr w:type="spellStart"/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свідоцтв</w:t>
            </w:r>
            <w:proofErr w:type="spellEnd"/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 реєстрацію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транспортних засобів. 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Учасник повинен надати лист-підтвердження орендодавця (або лізингодавця, або надавача послуг, тощо) щодо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заперечення використання його машин, механізмів</w:t>
            </w:r>
          </w:p>
          <w:p w:rsidR="00D40EF9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обладнання та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технології для надання послуг у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часником за предметом закупівлі на весь термін робіт. </w:t>
            </w:r>
          </w:p>
          <w:p w:rsidR="00D40EF9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Листи-підтв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ердження повинні бути отримані у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часником </w:t>
            </w:r>
          </w:p>
          <w:p w:rsidR="00D40EF9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раніше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ніж за 30 днів до дня оприлюднення</w:t>
            </w:r>
          </w:p>
          <w:p w:rsidR="00D40EF9" w:rsidRPr="00DF465A" w:rsidRDefault="00D40EF9" w:rsidP="00D40EF9">
            <w:pPr>
              <w:spacing w:after="0" w:line="256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оголошення.</w:t>
            </w:r>
            <w:r w:rsidRPr="00DF465A">
              <w:rPr>
                <w:rFonts w:ascii="Calibri" w:eastAsia="Times New Roman" w:hAnsi="Calibri" w:cs="Times New Roman"/>
                <w:kern w:val="2"/>
                <w:lang w:eastAsia="ru-RU"/>
              </w:rPr>
              <w:t xml:space="preserve"> </w:t>
            </w:r>
          </w:p>
        </w:tc>
      </w:tr>
      <w:tr w:rsidR="00D40EF9" w:rsidRPr="00DF465A" w:rsidTr="00FB6621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EF9" w:rsidRPr="00DF465A" w:rsidRDefault="00D40EF9" w:rsidP="00D40E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3. Наявність в у</w:t>
            </w:r>
            <w:r w:rsidRPr="00DF465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EF9" w:rsidRPr="00DF465A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3.1. Довідка за формою згідно </w:t>
            </w:r>
            <w:r w:rsidRPr="009F32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Додатку 8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яка містить</w:t>
            </w:r>
          </w:p>
          <w:p w:rsidR="00D40EF9" w:rsidRPr="00DF465A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інформацію про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наявність у у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часника працівників</w:t>
            </w:r>
          </w:p>
          <w:p w:rsidR="00D40EF9" w:rsidRPr="00DF465A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відповідної кваліфікації, які мають необхідні знання та</w:t>
            </w:r>
          </w:p>
          <w:p w:rsidR="00D40EF9" w:rsidRPr="00DF465A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освід, необхідні для виконання д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оговору про закупівлю.</w:t>
            </w:r>
          </w:p>
          <w:p w:rsidR="00D40EF9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 підтвердження і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нформації, у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часнику необхідно надати: </w:t>
            </w:r>
          </w:p>
          <w:p w:rsidR="00D40EF9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копії/оригінали трудових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книжок (перша, передостання </w:t>
            </w:r>
          </w:p>
          <w:p w:rsidR="00D40EF9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та остання із заповнених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сторінок), або копії /оригінали</w:t>
            </w:r>
          </w:p>
          <w:p w:rsidR="00D40EF9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наказів про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призначення/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сумісництво, або копії/оригінали </w:t>
            </w:r>
          </w:p>
          <w:p w:rsidR="00D40EF9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трудових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договорів або копії/оригінали д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оговорів </w:t>
            </w:r>
          </w:p>
          <w:p w:rsidR="00D40EF9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цивільно-правового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характеру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або інших документів,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які</w:t>
            </w:r>
          </w:p>
          <w:p w:rsidR="00D40EF9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підтверджуют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ь факт наявності правовідносин у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часника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</w:t>
            </w:r>
          </w:p>
          <w:p w:rsidR="00D40EF9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вказаними особами згідно із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чинним законодавством</w:t>
            </w:r>
          </w:p>
          <w:p w:rsidR="00D40EF9" w:rsidRPr="00DF465A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України.</w:t>
            </w:r>
          </w:p>
          <w:p w:rsidR="00D40EF9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 разі якщо у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часник планує залучити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субпідрядника(</w:t>
            </w:r>
            <w:proofErr w:type="spellStart"/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ів</w:t>
            </w:r>
            <w:proofErr w:type="spellEnd"/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)/</w:t>
            </w:r>
          </w:p>
          <w:p w:rsidR="00D40EF9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співвиконавця(</w:t>
            </w:r>
            <w:proofErr w:type="spellStart"/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ів</w:t>
            </w:r>
            <w:proofErr w:type="spellEnd"/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 для підтвердження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наявності </w:t>
            </w:r>
          </w:p>
          <w:p w:rsidR="00D40EF9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працівників, які мають необхідні знання та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досвід то </w:t>
            </w:r>
          </w:p>
          <w:p w:rsidR="00D40EF9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такий учасник у складі пропозиції надає 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документи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D40EF9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які підтверджують працевлаштування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працівників у </w:t>
            </w:r>
          </w:p>
          <w:p w:rsidR="00D40EF9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субпідрядника(</w:t>
            </w:r>
            <w:proofErr w:type="spellStart"/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ів</w:t>
            </w:r>
            <w:proofErr w:type="spellEnd"/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)/співвиконавця(</w:t>
            </w:r>
            <w:proofErr w:type="spellStart"/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ів</w:t>
            </w:r>
            <w:proofErr w:type="spellEnd"/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відповідно до вимог </w:t>
            </w:r>
          </w:p>
          <w:p w:rsidR="00D40EF9" w:rsidRPr="00DF465A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цієї документації встановлених до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самого учасника</w:t>
            </w:r>
            <w:r w:rsidRPr="00DF46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D40EF9" w:rsidRPr="00DF465A" w:rsidTr="00FB6621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EF9" w:rsidRPr="00DF465A" w:rsidRDefault="00D40EF9" w:rsidP="00D40EF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EF9" w:rsidRPr="001B606C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40EF9" w:rsidRPr="00DF465A" w:rsidTr="00FB6621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EF9" w:rsidRPr="00DF465A" w:rsidRDefault="00D40EF9" w:rsidP="00D40E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EF9" w:rsidRPr="00DF465A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40EF9" w:rsidRPr="00DF465A" w:rsidTr="00FB6621"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EF9" w:rsidRPr="00F17801" w:rsidRDefault="00D40EF9" w:rsidP="00D40E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bookmarkStart w:id="3" w:name="_Hlk125990694"/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EF9" w:rsidRPr="00DF465A" w:rsidRDefault="00D40EF9" w:rsidP="00D40E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bookmarkEnd w:id="3"/>
    </w:tbl>
    <w:p w:rsidR="00DF465A" w:rsidRPr="00DF465A" w:rsidRDefault="00DF465A" w:rsidP="00DF465A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DF465A" w:rsidRPr="00DF465A" w:rsidRDefault="00DF465A" w:rsidP="00DF4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65A" w:rsidRPr="00DF465A" w:rsidRDefault="00DF465A" w:rsidP="00DF465A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Якщо будь-який із документів не може бути наданий з причин його втрати чинност</w:t>
      </w:r>
      <w:r w:rsidR="00D40EF9">
        <w:rPr>
          <w:rFonts w:ascii="Times New Roman" w:eastAsia="Calibri" w:hAnsi="Times New Roman" w:cs="Times New Roman"/>
          <w:sz w:val="24"/>
          <w:szCs w:val="24"/>
          <w:lang w:eastAsia="ar-SA"/>
        </w:rPr>
        <w:t>і або зміни форми, назви тощо, у</w:t>
      </w: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часник надає інший рівнозначний документ або письмове пояснення. </w:t>
      </w:r>
    </w:p>
    <w:p w:rsidR="00DF465A" w:rsidRPr="00DF465A" w:rsidRDefault="00DF465A" w:rsidP="00DF465A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Учасник може для підтвердження своєї відповідності кваліфікаційним критеріям </w:t>
      </w:r>
      <w:r w:rsidR="00F17801">
        <w:rPr>
          <w:rFonts w:ascii="Times New Roman" w:eastAsia="Calibri" w:hAnsi="Times New Roman" w:cs="Times New Roman"/>
          <w:sz w:val="24"/>
          <w:szCs w:val="24"/>
          <w:lang w:eastAsia="ar-SA"/>
        </w:rPr>
        <w:t>таким,</w:t>
      </w:r>
    </w:p>
    <w:p w:rsidR="00DF465A" w:rsidRPr="00DF465A" w:rsidRDefault="00DF465A" w:rsidP="00DF465A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як наявність обладнання, матеріально-технічної бази та технологій та/або наявність </w:t>
      </w:r>
    </w:p>
    <w:p w:rsidR="00DF465A" w:rsidRDefault="00DF465A" w:rsidP="00DF465A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працівників та супутньої документації, які мають необхідні знання та досвід, для підтвердження своєї відповідності такому критерію залучити спроможності інших суб’єктів господарювання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як субпідрядників/співвиконавців, відповідно до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ч. 3 ст. 16 </w:t>
      </w: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Закону України «Про публічні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40EF9">
        <w:rPr>
          <w:rFonts w:ascii="Times New Roman" w:eastAsia="Calibri" w:hAnsi="Times New Roman" w:cs="Times New Roman"/>
          <w:sz w:val="24"/>
          <w:szCs w:val="24"/>
          <w:lang w:eastAsia="ar-SA"/>
        </w:rPr>
        <w:t>закупівлі». У такому випадку у</w:t>
      </w: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часник у складі тендерної </w:t>
      </w:r>
    </w:p>
    <w:p w:rsidR="00DF465A" w:rsidRDefault="00DF465A" w:rsidP="00DF465A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>про</w:t>
      </w:r>
      <w:r w:rsidR="00334C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позиції надає інформацію про </w:t>
      </w: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повне найменування та місцезнаходження щодо </w:t>
      </w:r>
    </w:p>
    <w:p w:rsidR="00DF465A" w:rsidRDefault="00DF465A" w:rsidP="00DF465A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кожного </w:t>
      </w:r>
      <w:r w:rsidR="00D40EF9">
        <w:rPr>
          <w:rFonts w:ascii="Times New Roman" w:eastAsia="Calibri" w:hAnsi="Times New Roman" w:cs="Times New Roman"/>
          <w:sz w:val="24"/>
          <w:szCs w:val="24"/>
          <w:lang w:eastAsia="ar-SA"/>
        </w:rPr>
        <w:t>суб’єкта господарювання, якого у</w:t>
      </w: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часник планує залучати до надання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послуг </w:t>
      </w:r>
    </w:p>
    <w:p w:rsidR="00DF465A" w:rsidRDefault="00DF465A" w:rsidP="00DF465A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>(виконання робіт) як субпідрядника/ співвиконавця в обсязі не м</w:t>
      </w:r>
      <w:r w:rsidR="00D40EF9">
        <w:rPr>
          <w:rFonts w:ascii="Times New Roman" w:eastAsia="Calibri" w:hAnsi="Times New Roman" w:cs="Times New Roman"/>
          <w:sz w:val="24"/>
          <w:szCs w:val="24"/>
          <w:lang w:eastAsia="ar-SA"/>
        </w:rPr>
        <w:t>енше 20 відсотків від вартості д</w:t>
      </w: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оговору про закупівлю, або інформацію у довільній формі щодо незалучення </w:t>
      </w:r>
    </w:p>
    <w:p w:rsidR="00DF465A" w:rsidRDefault="00DF465A" w:rsidP="00DF465A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такого (таких) субпідрядника/співвиконавця (або так само залучення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їх в обсязі, що </w:t>
      </w:r>
    </w:p>
    <w:p w:rsidR="00DF465A" w:rsidRPr="00DF465A" w:rsidRDefault="00DF465A" w:rsidP="00DF465A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>не перев</w:t>
      </w:r>
      <w:r w:rsidR="00D40EF9">
        <w:rPr>
          <w:rFonts w:ascii="Times New Roman" w:eastAsia="Calibri" w:hAnsi="Times New Roman" w:cs="Times New Roman"/>
          <w:sz w:val="24"/>
          <w:szCs w:val="24"/>
          <w:lang w:eastAsia="ar-SA"/>
        </w:rPr>
        <w:t>ищує 20 відсотків від вартості д</w:t>
      </w:r>
      <w:r w:rsidRPr="00DF46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оговору про закупівлю). </w:t>
      </w:r>
    </w:p>
    <w:p w:rsidR="00DF465A" w:rsidRPr="00DF465A" w:rsidRDefault="00DF465A" w:rsidP="00DF465A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F465A" w:rsidRPr="00DF465A" w:rsidRDefault="00DF465A" w:rsidP="00DF46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4C93" w:rsidRPr="00DF465A" w:rsidRDefault="00BC4C93" w:rsidP="00DF465A"/>
    <w:sectPr w:rsidR="00BC4C93" w:rsidRPr="00DF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43C4"/>
    <w:multiLevelType w:val="multilevel"/>
    <w:tmpl w:val="E4D8E4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5A"/>
    <w:rsid w:val="001B606C"/>
    <w:rsid w:val="00261B7D"/>
    <w:rsid w:val="00334C8C"/>
    <w:rsid w:val="004360C9"/>
    <w:rsid w:val="004D2D31"/>
    <w:rsid w:val="008067AB"/>
    <w:rsid w:val="009F32CF"/>
    <w:rsid w:val="00A53B92"/>
    <w:rsid w:val="00BC4C93"/>
    <w:rsid w:val="00C62AA3"/>
    <w:rsid w:val="00D40EF9"/>
    <w:rsid w:val="00DF465A"/>
    <w:rsid w:val="00F1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A60D5-14E3-4421-BF74-22FCE818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"/>
    <w:uiPriority w:val="20"/>
    <w:qFormat/>
    <w:rsid w:val="00D40EF9"/>
    <w:rPr>
      <w:i/>
      <w:iCs/>
    </w:rPr>
  </w:style>
  <w:style w:type="paragraph" w:customStyle="1" w:styleId="rvps2">
    <w:name w:val="rvps2"/>
    <w:basedOn w:val="a"/>
    <w:rsid w:val="00D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3540</Words>
  <Characters>2018</Characters>
  <Application>Microsoft Office Word</Application>
  <DocSecurity>0</DocSecurity>
  <Lines>16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2023-03-05T09:00:00Z</dcterms:created>
  <dcterms:modified xsi:type="dcterms:W3CDTF">2024-04-29T05:48:00Z</dcterms:modified>
</cp:coreProperties>
</file>