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F0" w:rsidRPr="002F2FE5" w:rsidRDefault="001C27F0" w:rsidP="001C27F0">
      <w:pPr>
        <w:spacing w:line="240" w:lineRule="auto"/>
        <w:jc w:val="right"/>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Додаток </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 тендерної документації</w:t>
      </w:r>
    </w:p>
    <w:p w:rsidR="001C27F0" w:rsidRPr="002F2FE5" w:rsidRDefault="001C27F0" w:rsidP="001C27F0">
      <w:pPr>
        <w:spacing w:line="240" w:lineRule="auto"/>
        <w:jc w:val="center"/>
        <w:rPr>
          <w:rFonts w:ascii="Times New Roman" w:hAnsi="Times New Roman" w:cs="Times New Roman"/>
          <w:b/>
          <w:sz w:val="24"/>
          <w:szCs w:val="24"/>
          <w:lang w:val="uk-UA"/>
        </w:rPr>
      </w:pPr>
    </w:p>
    <w:p w:rsidR="001C27F0" w:rsidRPr="002F2FE5" w:rsidRDefault="001C27F0" w:rsidP="001C27F0">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ПРОЕКТ ДОГОВОРУ ПРО ЗАКУПІВЛЮ</w:t>
      </w:r>
    </w:p>
    <w:p w:rsidR="001C27F0" w:rsidRPr="002F2FE5" w:rsidRDefault="00D43D17" w:rsidP="001C27F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Ідентифікатор </w:t>
      </w:r>
      <w:proofErr w:type="spellStart"/>
      <w:r>
        <w:rPr>
          <w:rFonts w:ascii="Times New Roman" w:hAnsi="Times New Roman" w:cs="Times New Roman"/>
          <w:sz w:val="24"/>
          <w:szCs w:val="24"/>
          <w:lang w:val="uk-UA"/>
        </w:rPr>
        <w:t>закурівлі</w:t>
      </w:r>
      <w:proofErr w:type="spellEnd"/>
      <w:r>
        <w:rPr>
          <w:rFonts w:ascii="Times New Roman" w:hAnsi="Times New Roman" w:cs="Times New Roman"/>
          <w:sz w:val="24"/>
          <w:szCs w:val="24"/>
          <w:lang w:val="uk-UA"/>
        </w:rPr>
        <w:t>:</w:t>
      </w:r>
      <w:r w:rsidRPr="00125EB2">
        <w:rPr>
          <w:color w:val="454545"/>
          <w:sz w:val="21"/>
          <w:szCs w:val="21"/>
          <w:shd w:val="clear" w:color="auto" w:fill="F0F5F2"/>
          <w:lang w:val="uk-UA"/>
        </w:rPr>
        <w:t xml:space="preserve"> </w:t>
      </w:r>
      <w:r w:rsidRPr="00D43D17">
        <w:t>UA</w:t>
      </w:r>
      <w:r w:rsidRPr="00125EB2">
        <w:rPr>
          <w:lang w:val="uk-UA"/>
        </w:rPr>
        <w:t>-</w:t>
      </w:r>
    </w:p>
    <w:p w:rsidR="001C27F0" w:rsidRPr="002F2FE5" w:rsidRDefault="009915DD" w:rsidP="001C27F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1C27F0" w:rsidRPr="002F2FE5">
        <w:rPr>
          <w:rFonts w:ascii="Times New Roman" w:hAnsi="Times New Roman" w:cs="Times New Roman"/>
          <w:sz w:val="24"/>
          <w:szCs w:val="24"/>
          <w:lang w:val="uk-UA"/>
        </w:rPr>
        <w:t xml:space="preserve">. </w:t>
      </w:r>
      <w:r>
        <w:rPr>
          <w:rFonts w:ascii="Times New Roman" w:hAnsi="Times New Roman" w:cs="Times New Roman"/>
          <w:sz w:val="24"/>
          <w:szCs w:val="24"/>
          <w:lang w:val="uk-UA"/>
        </w:rPr>
        <w:t>Іванів</w:t>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t>______________  20</w:t>
      </w:r>
      <w:r w:rsidR="001C27F0">
        <w:rPr>
          <w:rFonts w:ascii="Times New Roman" w:hAnsi="Times New Roman" w:cs="Times New Roman"/>
          <w:sz w:val="24"/>
          <w:szCs w:val="24"/>
          <w:lang w:val="uk-UA"/>
        </w:rPr>
        <w:t xml:space="preserve">__ </w:t>
      </w:r>
      <w:r w:rsidR="001C27F0" w:rsidRPr="002F2FE5">
        <w:rPr>
          <w:rFonts w:ascii="Times New Roman" w:hAnsi="Times New Roman" w:cs="Times New Roman"/>
          <w:sz w:val="24"/>
          <w:szCs w:val="24"/>
          <w:lang w:val="uk-UA"/>
        </w:rPr>
        <w:t xml:space="preserve"> р.</w:t>
      </w:r>
    </w:p>
    <w:p w:rsidR="001C27F0" w:rsidRPr="002F2FE5" w:rsidRDefault="001C27F0" w:rsidP="001C27F0">
      <w:pPr>
        <w:spacing w:line="240" w:lineRule="auto"/>
        <w:jc w:val="both"/>
        <w:rPr>
          <w:rFonts w:ascii="Times New Roman" w:hAnsi="Times New Roman" w:cs="Times New Roman"/>
          <w:sz w:val="24"/>
          <w:szCs w:val="24"/>
          <w:lang w:val="uk-UA"/>
        </w:rPr>
      </w:pPr>
    </w:p>
    <w:p w:rsidR="009915DD" w:rsidRPr="009915DD" w:rsidRDefault="00D257C5" w:rsidP="009915DD">
      <w:pPr>
        <w:autoSpaceDE w:val="0"/>
        <w:autoSpaceDN w:val="0"/>
        <w:adjustRightInd w:val="0"/>
        <w:spacing w:before="38" w:line="278" w:lineRule="exact"/>
        <w:ind w:firstLine="567"/>
        <w:jc w:val="both"/>
        <w:rPr>
          <w:rFonts w:ascii="Times New Roman" w:hAnsi="Times New Roman" w:cs="Times New Roman"/>
          <w:sz w:val="24"/>
          <w:lang w:val="uk-UA" w:eastAsia="de-DE"/>
        </w:rPr>
      </w:pPr>
      <w:r>
        <w:rPr>
          <w:rFonts w:ascii="Times New Roman" w:eastAsia="Times New Roman" w:hAnsi="Times New Roman" w:cs="Times New Roman"/>
          <w:b/>
          <w:sz w:val="24"/>
          <w:lang w:val="uk-UA" w:eastAsia="zh-CN"/>
        </w:rPr>
        <w:t>Державний навчальний заклад «Гущинецьке вище професійне училище»</w:t>
      </w:r>
      <w:r w:rsidR="009915DD" w:rsidRPr="009915DD">
        <w:rPr>
          <w:rFonts w:ascii="Times New Roman" w:eastAsia="Times New Roman" w:hAnsi="Times New Roman" w:cs="Times New Roman"/>
          <w:iCs/>
          <w:spacing w:val="-1"/>
          <w:sz w:val="24"/>
          <w:lang w:val="uk-UA" w:eastAsia="uk-UA"/>
        </w:rPr>
        <w:t>,</w:t>
      </w:r>
      <w:r w:rsidR="009915DD" w:rsidRPr="009915DD">
        <w:rPr>
          <w:rFonts w:ascii="Times New Roman" w:eastAsia="Times New Roman" w:hAnsi="Times New Roman" w:cs="Times New Roman"/>
          <w:i/>
          <w:iCs/>
          <w:spacing w:val="-1"/>
          <w:sz w:val="24"/>
          <w:lang w:val="uk-UA" w:eastAsia="uk-UA"/>
        </w:rPr>
        <w:t xml:space="preserve"> </w:t>
      </w:r>
      <w:r w:rsidR="009915DD" w:rsidRPr="009915DD">
        <w:rPr>
          <w:rFonts w:ascii="Times New Roman" w:eastAsia="Times New Roman" w:hAnsi="Times New Roman" w:cs="Times New Roman"/>
          <w:spacing w:val="-1"/>
          <w:sz w:val="24"/>
          <w:lang w:val="uk-UA" w:eastAsia="uk-UA"/>
        </w:rPr>
        <w:t xml:space="preserve">в особі директора  </w:t>
      </w:r>
      <w:r>
        <w:rPr>
          <w:rFonts w:ascii="Times New Roman" w:eastAsia="Times New Roman" w:hAnsi="Times New Roman" w:cs="Times New Roman"/>
          <w:spacing w:val="-1"/>
          <w:sz w:val="24"/>
          <w:lang w:val="uk-UA" w:eastAsia="uk-UA"/>
        </w:rPr>
        <w:t>Гаврилюка Володимира Олександровича</w:t>
      </w:r>
      <w:r w:rsidR="009915DD" w:rsidRPr="009915DD">
        <w:rPr>
          <w:rFonts w:ascii="Times New Roman" w:eastAsia="Times New Roman" w:hAnsi="Times New Roman" w:cs="Times New Roman"/>
          <w:spacing w:val="-1"/>
          <w:sz w:val="24"/>
          <w:lang w:val="uk-UA" w:eastAsia="uk-UA"/>
        </w:rPr>
        <w:t xml:space="preserve">, </w:t>
      </w:r>
      <w:r w:rsidR="009915DD" w:rsidRPr="009915DD">
        <w:rPr>
          <w:rFonts w:ascii="Times New Roman" w:eastAsia="Times New Roman" w:hAnsi="Times New Roman" w:cs="Times New Roman"/>
          <w:spacing w:val="1"/>
          <w:sz w:val="24"/>
          <w:lang w:val="uk-UA" w:eastAsia="uk-UA"/>
        </w:rPr>
        <w:t xml:space="preserve">що діє на підставі Статуту </w:t>
      </w:r>
      <w:r w:rsidR="009915DD" w:rsidRPr="009915DD">
        <w:rPr>
          <w:rFonts w:ascii="Times New Roman" w:eastAsia="Times New Roman" w:hAnsi="Times New Roman" w:cs="Times New Roman"/>
          <w:sz w:val="24"/>
          <w:lang w:val="uk-UA" w:eastAsia="uk-UA"/>
        </w:rPr>
        <w:t xml:space="preserve">(у подальшому </w:t>
      </w:r>
      <w:r w:rsidR="009915DD" w:rsidRPr="009915DD">
        <w:rPr>
          <w:rFonts w:ascii="Times New Roman" w:eastAsia="Times New Roman" w:hAnsi="Times New Roman" w:cs="Times New Roman"/>
          <w:b/>
          <w:iCs/>
          <w:sz w:val="24"/>
          <w:lang w:val="uk-UA" w:eastAsia="uk-UA"/>
        </w:rPr>
        <w:t>Покупець</w:t>
      </w:r>
      <w:r w:rsidR="009915DD" w:rsidRPr="009915DD">
        <w:rPr>
          <w:rFonts w:ascii="Times New Roman" w:eastAsia="Times New Roman" w:hAnsi="Times New Roman" w:cs="Times New Roman"/>
          <w:iCs/>
          <w:sz w:val="24"/>
          <w:lang w:val="uk-UA" w:eastAsia="uk-UA"/>
        </w:rPr>
        <w:t>),</w:t>
      </w:r>
      <w:r w:rsidR="009915DD" w:rsidRPr="009915DD">
        <w:rPr>
          <w:rFonts w:ascii="Times New Roman" w:eastAsia="Times New Roman" w:hAnsi="Times New Roman" w:cs="Times New Roman"/>
          <w:i/>
          <w:iCs/>
          <w:sz w:val="24"/>
          <w:lang w:val="uk-UA" w:eastAsia="uk-UA"/>
        </w:rPr>
        <w:t xml:space="preserve"> </w:t>
      </w:r>
      <w:r w:rsidR="009915DD" w:rsidRPr="009915DD">
        <w:rPr>
          <w:rFonts w:ascii="Times New Roman" w:eastAsia="Times New Roman" w:hAnsi="Times New Roman" w:cs="Times New Roman"/>
          <w:sz w:val="24"/>
          <w:lang w:val="uk-UA" w:eastAsia="uk-UA"/>
        </w:rPr>
        <w:t xml:space="preserve">з однієї </w:t>
      </w:r>
      <w:r w:rsidR="009915DD" w:rsidRPr="009915DD">
        <w:rPr>
          <w:rFonts w:ascii="Times New Roman" w:eastAsia="Times New Roman" w:hAnsi="Times New Roman" w:cs="Times New Roman"/>
          <w:spacing w:val="5"/>
          <w:sz w:val="24"/>
          <w:lang w:val="uk-UA" w:eastAsia="uk-UA"/>
        </w:rPr>
        <w:t>сторони, і _______________________________________________________</w:t>
      </w:r>
      <w:r w:rsidR="009915DD" w:rsidRPr="009915DD">
        <w:rPr>
          <w:rFonts w:ascii="Times New Roman" w:eastAsia="Times New Roman" w:hAnsi="Times New Roman" w:cs="Times New Roman"/>
          <w:i/>
          <w:iCs/>
          <w:sz w:val="24"/>
          <w:lang w:val="uk-UA" w:eastAsia="uk-UA"/>
        </w:rPr>
        <w:t xml:space="preserve">, </w:t>
      </w:r>
      <w:r w:rsidR="009915DD" w:rsidRPr="009915DD">
        <w:rPr>
          <w:rFonts w:ascii="Times New Roman" w:eastAsia="Times New Roman" w:hAnsi="Times New Roman" w:cs="Times New Roman"/>
          <w:iCs/>
          <w:sz w:val="24"/>
          <w:lang w:val="uk-UA" w:eastAsia="uk-UA"/>
        </w:rPr>
        <w:t xml:space="preserve">в особі </w:t>
      </w:r>
      <w:r w:rsidR="009915DD" w:rsidRPr="009915DD">
        <w:rPr>
          <w:rFonts w:ascii="Times New Roman" w:eastAsia="Times New Roman" w:hAnsi="Times New Roman" w:cs="Times New Roman"/>
          <w:i/>
          <w:iCs/>
          <w:sz w:val="24"/>
          <w:lang w:val="uk-UA" w:eastAsia="uk-UA"/>
        </w:rPr>
        <w:t>_________________________</w:t>
      </w:r>
      <w:r w:rsidR="009915DD" w:rsidRPr="009915DD">
        <w:rPr>
          <w:rFonts w:ascii="Times New Roman" w:eastAsia="Times New Roman" w:hAnsi="Times New Roman" w:cs="Times New Roman"/>
          <w:iCs/>
          <w:sz w:val="24"/>
          <w:lang w:val="uk-UA" w:eastAsia="uk-UA"/>
        </w:rPr>
        <w:t xml:space="preserve">, </w:t>
      </w:r>
      <w:r w:rsidR="009915DD" w:rsidRPr="009915DD">
        <w:rPr>
          <w:rFonts w:ascii="Times New Roman" w:eastAsia="Times New Roman" w:hAnsi="Times New Roman" w:cs="Times New Roman"/>
          <w:sz w:val="24"/>
          <w:lang w:val="uk-UA" w:eastAsia="uk-UA"/>
        </w:rPr>
        <w:t xml:space="preserve">що діє на підставі ________________________________________ </w:t>
      </w:r>
      <w:r w:rsidR="009915DD" w:rsidRPr="009915DD">
        <w:rPr>
          <w:rFonts w:ascii="Times New Roman" w:eastAsia="Times New Roman" w:hAnsi="Times New Roman" w:cs="Times New Roman"/>
          <w:spacing w:val="1"/>
          <w:sz w:val="24"/>
          <w:lang w:val="uk-UA" w:eastAsia="uk-UA"/>
        </w:rPr>
        <w:t xml:space="preserve">(у подальшому </w:t>
      </w:r>
      <w:r w:rsidR="009915DD" w:rsidRPr="009915DD">
        <w:rPr>
          <w:rFonts w:ascii="Times New Roman" w:eastAsia="Times New Roman" w:hAnsi="Times New Roman" w:cs="Times New Roman"/>
          <w:b/>
          <w:iCs/>
          <w:spacing w:val="1"/>
          <w:sz w:val="24"/>
          <w:lang w:val="uk-UA" w:eastAsia="uk-UA"/>
        </w:rPr>
        <w:t>Продавець</w:t>
      </w:r>
      <w:r w:rsidR="009915DD" w:rsidRPr="009915DD">
        <w:rPr>
          <w:rFonts w:ascii="Times New Roman" w:eastAsia="Times New Roman" w:hAnsi="Times New Roman" w:cs="Times New Roman"/>
          <w:i/>
          <w:iCs/>
          <w:spacing w:val="1"/>
          <w:sz w:val="24"/>
          <w:lang w:val="uk-UA" w:eastAsia="uk-UA"/>
        </w:rPr>
        <w:t xml:space="preserve">), </w:t>
      </w:r>
      <w:r w:rsidR="009915DD" w:rsidRPr="009915DD">
        <w:rPr>
          <w:rFonts w:ascii="Times New Roman" w:eastAsia="Times New Roman" w:hAnsi="Times New Roman" w:cs="Times New Roman"/>
          <w:spacing w:val="1"/>
          <w:sz w:val="24"/>
          <w:lang w:val="uk-UA" w:eastAsia="uk-UA"/>
        </w:rPr>
        <w:t xml:space="preserve">з іншої сторони, разом – </w:t>
      </w:r>
      <w:r w:rsidR="009915DD" w:rsidRPr="009915DD">
        <w:rPr>
          <w:rFonts w:ascii="Times New Roman" w:eastAsia="Times New Roman" w:hAnsi="Times New Roman" w:cs="Times New Roman"/>
          <w:b/>
          <w:spacing w:val="1"/>
          <w:sz w:val="24"/>
          <w:lang w:val="uk-UA" w:eastAsia="uk-UA"/>
        </w:rPr>
        <w:t>Сторони</w:t>
      </w:r>
      <w:r w:rsidR="009915DD" w:rsidRPr="009915DD">
        <w:rPr>
          <w:rFonts w:ascii="Times New Roman" w:eastAsia="Times New Roman" w:hAnsi="Times New Roman" w:cs="Times New Roman"/>
          <w:spacing w:val="1"/>
          <w:sz w:val="24"/>
          <w:lang w:val="uk-UA" w:eastAsia="uk-UA"/>
        </w:rPr>
        <w:t xml:space="preserve">, уклали цей договір про таке (далі – </w:t>
      </w:r>
      <w:r w:rsidR="009915DD" w:rsidRPr="009915DD">
        <w:rPr>
          <w:rFonts w:ascii="Times New Roman" w:eastAsia="Times New Roman" w:hAnsi="Times New Roman" w:cs="Times New Roman"/>
          <w:b/>
          <w:spacing w:val="1"/>
          <w:sz w:val="24"/>
          <w:lang w:val="uk-UA" w:eastAsia="uk-UA"/>
        </w:rPr>
        <w:t>Договір</w:t>
      </w:r>
      <w:r w:rsidR="009915DD" w:rsidRPr="009915DD">
        <w:rPr>
          <w:rFonts w:ascii="Times New Roman" w:eastAsia="Times New Roman" w:hAnsi="Times New Roman" w:cs="Times New Roman"/>
          <w:spacing w:val="1"/>
          <w:sz w:val="24"/>
          <w:lang w:val="uk-UA" w:eastAsia="uk-UA"/>
        </w:rPr>
        <w:t>):</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 ПРЕДМЕТ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w:t>
      </w:r>
      <w:r w:rsidRPr="002F2FE5">
        <w:rPr>
          <w:rFonts w:ascii="Times New Roman" w:hAnsi="Times New Roman" w:cs="Times New Roman"/>
          <w:sz w:val="24"/>
          <w:szCs w:val="24"/>
          <w:lang w:val="uk-UA"/>
        </w:rPr>
        <w:tab/>
        <w:t>Постачальник зобов’язується поставляти та передати у власність Покупця Продукцію,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AB3B93" w:rsidRPr="004E7653" w:rsidRDefault="001C27F0" w:rsidP="00AB3B93">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w:t>
      </w:r>
      <w:r w:rsidRPr="002F2FE5">
        <w:rPr>
          <w:rFonts w:ascii="Times New Roman" w:hAnsi="Times New Roman" w:cs="Times New Roman"/>
          <w:sz w:val="24"/>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r w:rsidRPr="004E7653">
        <w:rPr>
          <w:rFonts w:ascii="Times New Roman" w:hAnsi="Times New Roman" w:cs="Times New Roman"/>
          <w:sz w:val="24"/>
          <w:szCs w:val="24"/>
          <w:lang w:val="uk-UA"/>
        </w:rPr>
        <w:t>.</w:t>
      </w:r>
      <w:r w:rsidR="00AB3B93" w:rsidRPr="004E7653">
        <w:rPr>
          <w:rFonts w:ascii="Times New Roman" w:hAnsi="Times New Roman" w:cs="Times New Roman"/>
          <w:sz w:val="24"/>
          <w:szCs w:val="24"/>
          <w:lang w:val="uk-UA"/>
        </w:rPr>
        <w:t xml:space="preserve"> (Додаток №1 «Специфікація»).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4E7653">
        <w:rPr>
          <w:rFonts w:ascii="Times New Roman" w:hAnsi="Times New Roman" w:cs="Times New Roman"/>
          <w:sz w:val="24"/>
          <w:szCs w:val="24"/>
          <w:lang w:val="uk-UA"/>
        </w:rPr>
        <w:t>1.3.</w:t>
      </w:r>
      <w:r w:rsidRPr="004E7653">
        <w:rPr>
          <w:rFonts w:ascii="Times New Roman" w:hAnsi="Times New Roman" w:cs="Times New Roman"/>
          <w:sz w:val="24"/>
          <w:szCs w:val="24"/>
          <w:lang w:val="uk-UA"/>
        </w:rPr>
        <w:tab/>
        <w:t>Договірні зобов’язання виникають в межах затверджених асигнувань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1.4.</w:t>
      </w:r>
      <w:r w:rsidRPr="002F2FE5">
        <w:rPr>
          <w:rFonts w:ascii="Times New Roman"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 АСОРТИМЕНТ ТА КІЛЬКІСТЬ ПРОДУКЦІЇ</w:t>
      </w:r>
    </w:p>
    <w:p w:rsidR="001C27F0" w:rsidRPr="002F2FE5" w:rsidRDefault="001C27F0" w:rsidP="001C27F0">
      <w:pPr>
        <w:spacing w:line="240" w:lineRule="auto"/>
        <w:ind w:firstLine="284"/>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2.1.</w:t>
      </w:r>
      <w:r w:rsidRPr="002F2FE5">
        <w:rPr>
          <w:rFonts w:ascii="Times New Roman" w:hAnsi="Times New Roman" w:cs="Times New Roman"/>
          <w:sz w:val="24"/>
          <w:szCs w:val="24"/>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007"/>
      </w:tblGrid>
      <w:tr w:rsidR="001C27F0" w:rsidRPr="002F2FE5" w:rsidTr="00D43D17">
        <w:tc>
          <w:tcPr>
            <w:tcW w:w="5070" w:type="dxa"/>
            <w:shd w:val="clear" w:color="auto" w:fill="auto"/>
            <w:vAlign w:val="center"/>
          </w:tcPr>
          <w:p w:rsidR="00AA5DB5" w:rsidRDefault="001C27F0" w:rsidP="00125EB2">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Найменування</w:t>
            </w:r>
          </w:p>
          <w:p w:rsidR="001C27F0" w:rsidRPr="002F2FE5" w:rsidRDefault="00125EB2" w:rsidP="00125EB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(ДК 021:2015)</w:t>
            </w: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Одиниця виміру</w:t>
            </w: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Загальна кількість</w:t>
            </w:r>
          </w:p>
        </w:tc>
      </w:tr>
      <w:tr w:rsidR="001C27F0" w:rsidRPr="002F2FE5" w:rsidTr="00D43D17">
        <w:tc>
          <w:tcPr>
            <w:tcW w:w="5070" w:type="dxa"/>
            <w:shd w:val="clear" w:color="auto" w:fill="auto"/>
            <w:vAlign w:val="center"/>
          </w:tcPr>
          <w:p w:rsidR="001C27F0" w:rsidRPr="00D43D17" w:rsidRDefault="001C27F0" w:rsidP="00D43D17">
            <w:pPr>
              <w:widowControl w:val="0"/>
              <w:suppressAutoHyphens/>
              <w:autoSpaceDE w:val="0"/>
              <w:spacing w:line="240" w:lineRule="atLeast"/>
              <w:jc w:val="both"/>
              <w:rPr>
                <w:rFonts w:ascii="Times New Roman" w:eastAsia="Times New Roman" w:hAnsi="Times New Roman"/>
                <w:sz w:val="24"/>
                <w:szCs w:val="24"/>
                <w:lang w:eastAsia="zh-CN"/>
              </w:rPr>
            </w:pP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r>
    </w:tbl>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ІІІ. ЯКІСТЬ ТОВАРУ ТА УПАКОВКА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3.1.</w:t>
      </w:r>
      <w:r w:rsidRPr="002F2FE5">
        <w:rPr>
          <w:rFonts w:ascii="Times New Roman"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3.2.</w:t>
      </w:r>
      <w:r w:rsidRPr="002F2FE5">
        <w:rPr>
          <w:rFonts w:ascii="Times New Roman"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3.3.</w:t>
      </w:r>
      <w:r w:rsidRPr="002F2FE5">
        <w:rPr>
          <w:rFonts w:ascii="Times New Roman"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3.4.</w:t>
      </w:r>
      <w:r w:rsidRPr="002F2FE5">
        <w:rPr>
          <w:rFonts w:ascii="Times New Roman"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IV. ПОРЯДОК ЗАМОВЛЕННЯ ПРОДУКЦІЇ ПОКУПЦЕМ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4.1.</w:t>
      </w:r>
      <w:r w:rsidRPr="002F2FE5">
        <w:rPr>
          <w:rFonts w:ascii="Times New Roman" w:hAnsi="Times New Roman" w:cs="Times New Roman"/>
          <w:sz w:val="24"/>
          <w:szCs w:val="24"/>
          <w:lang w:val="uk-UA"/>
        </w:rPr>
        <w:tab/>
        <w:t xml:space="preserve">Поставка Продукції здійснюється окремими партіями, відповідно до наданого Покупцем замовлення на поставку Продукції.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w:t>
      </w:r>
      <w:r w:rsidRPr="002F2FE5">
        <w:rPr>
          <w:rFonts w:ascii="Times New Roman"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4.2.1.</w:t>
      </w:r>
      <w:r w:rsidRPr="002F2FE5">
        <w:rPr>
          <w:rFonts w:ascii="Times New Roman"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w:t>
      </w:r>
      <w:r>
        <w:rPr>
          <w:rFonts w:ascii="Times New Roman" w:hAnsi="Times New Roman" w:cs="Times New Roman"/>
          <w:sz w:val="24"/>
          <w:szCs w:val="24"/>
          <w:lang w:val="uk-UA"/>
        </w:rPr>
        <w:t xml:space="preserve"> або </w:t>
      </w:r>
      <w:r>
        <w:rPr>
          <w:rFonts w:ascii="Times New Roman" w:hAnsi="Times New Roman"/>
          <w:sz w:val="24"/>
          <w:szCs w:val="24"/>
          <w:lang w:val="uk-UA"/>
        </w:rPr>
        <w:t>електронним зв’язком</w:t>
      </w:r>
      <w:r w:rsidRPr="002F2FE5">
        <w:rPr>
          <w:rFonts w:ascii="Times New Roman" w:hAnsi="Times New Roman" w:cs="Times New Roman"/>
          <w:sz w:val="24"/>
          <w:szCs w:val="24"/>
          <w:lang w:val="uk-UA"/>
        </w:rPr>
        <w:t xml:space="preserve">, або/чи в усній формі (по телефону). </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sz w:val="24"/>
          <w:szCs w:val="24"/>
          <w:lang w:val="uk-UA"/>
        </w:rPr>
      </w:pPr>
      <w:r w:rsidRPr="002F2FE5">
        <w:rPr>
          <w:rFonts w:ascii="Times New Roman" w:hAnsi="Times New Roman" w:cs="Times New Roman"/>
          <w:b/>
          <w:sz w:val="24"/>
          <w:szCs w:val="24"/>
          <w:lang w:val="uk-UA"/>
        </w:rPr>
        <w:lastRenderedPageBreak/>
        <w:t>V. СТРОК І УМОВИ ПОСТАВКИ ПРОДУКЦІЇ</w:t>
      </w:r>
    </w:p>
    <w:p w:rsidR="001C27F0" w:rsidRPr="002A7C0F" w:rsidRDefault="001C27F0" w:rsidP="001C27F0">
      <w:pPr>
        <w:pStyle w:val="aa"/>
        <w:widowControl w:val="0"/>
        <w:tabs>
          <w:tab w:val="left" w:pos="0"/>
        </w:tabs>
        <w:autoSpaceDE w:val="0"/>
        <w:autoSpaceDN w:val="0"/>
        <w:adjustRightInd w:val="0"/>
        <w:ind w:left="0" w:firstLine="709"/>
        <w:jc w:val="both"/>
        <w:rPr>
          <w:rFonts w:ascii="Times New Roman" w:hAnsi="Times New Roman"/>
          <w:i/>
          <w:color w:val="000000"/>
          <w:sz w:val="24"/>
          <w:szCs w:val="24"/>
          <w:lang w:val="uk-UA"/>
        </w:rPr>
      </w:pPr>
      <w:r w:rsidRPr="002F2FE5">
        <w:rPr>
          <w:rFonts w:ascii="Times New Roman" w:hAnsi="Times New Roman"/>
          <w:sz w:val="24"/>
          <w:szCs w:val="24"/>
          <w:lang w:val="uk-UA"/>
        </w:rPr>
        <w:t>5.1.</w:t>
      </w:r>
      <w:r w:rsidRPr="002F2FE5">
        <w:rPr>
          <w:rFonts w:ascii="Times New Roman" w:hAnsi="Times New Roman"/>
          <w:sz w:val="24"/>
          <w:szCs w:val="24"/>
          <w:lang w:val="uk-UA"/>
        </w:rPr>
        <w:tab/>
      </w:r>
      <w:r w:rsidRPr="00B26887">
        <w:rPr>
          <w:rFonts w:ascii="Times New Roman" w:hAnsi="Times New Roman"/>
          <w:sz w:val="24"/>
          <w:szCs w:val="24"/>
          <w:lang w:val="uk-UA"/>
        </w:rPr>
        <w:t xml:space="preserve">Доставка Продукції здійснюється транспортом Постачальника,  </w:t>
      </w:r>
      <w:r w:rsidR="007A310A">
        <w:rPr>
          <w:rFonts w:ascii="Times New Roman" w:hAnsi="Times New Roman"/>
          <w:color w:val="000000"/>
          <w:sz w:val="24"/>
          <w:szCs w:val="24"/>
          <w:lang w:val="uk-UA"/>
        </w:rPr>
        <w:t>згідно заявки Замовника.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5.2.</w:t>
      </w:r>
      <w:r w:rsidRPr="002F2FE5">
        <w:rPr>
          <w:rFonts w:ascii="Times New Roman"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5.3.</w:t>
      </w:r>
      <w:r w:rsidRPr="002F2FE5">
        <w:rPr>
          <w:rFonts w:ascii="Times New Roman"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   сертифікат відповідності, паспорт якості та/або  </w:t>
      </w:r>
      <w:r w:rsidRPr="002F2FE5">
        <w:rPr>
          <w:rFonts w:ascii="Times New Roman" w:hAnsi="Times New Roman"/>
          <w:sz w:val="24"/>
          <w:szCs w:val="24"/>
          <w:lang w:val="uk-UA"/>
        </w:rPr>
        <w:t>інші  супровідні документи, що підтверджують походження, безпечність та якість продукції.</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 ПОРЯДОК ПРИЙМАННЯ-ПЕРЕДАЧІ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6.1.</w:t>
      </w:r>
      <w:r w:rsidRPr="002F2FE5">
        <w:rPr>
          <w:rFonts w:ascii="Times New Roman"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6.2.</w:t>
      </w:r>
      <w:r w:rsidRPr="002F2FE5">
        <w:rPr>
          <w:rFonts w:ascii="Times New Roman" w:hAnsi="Times New Roman" w:cs="Times New Roman"/>
          <w:sz w:val="24"/>
          <w:szCs w:val="24"/>
          <w:lang w:val="uk-UA"/>
        </w:rPr>
        <w:tab/>
        <w:t>Датою поставки і переходу права власності та всіх ризиків є:</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дата накладної на відпуск Продукції Покупцю, яка видається Постачальником;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6.3.</w:t>
      </w:r>
      <w:r w:rsidRPr="002F2FE5">
        <w:rPr>
          <w:rFonts w:ascii="Times New Roman" w:hAnsi="Times New Roman" w:cs="Times New Roman"/>
          <w:sz w:val="24"/>
          <w:szCs w:val="24"/>
          <w:lang w:val="uk-UA"/>
        </w:rPr>
        <w:tab/>
        <w:t>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6.4.</w:t>
      </w:r>
      <w:r w:rsidRPr="002F2FE5">
        <w:rPr>
          <w:rFonts w:ascii="Times New Roman" w:hAnsi="Times New Roman" w:cs="Times New Roman"/>
          <w:sz w:val="24"/>
          <w:szCs w:val="24"/>
          <w:lang w:val="uk-UA"/>
        </w:rPr>
        <w:tab/>
        <w:t>При здійсненні приймання-передачі Продукції Покупець зобов'язаний забезпечити вільний під’їзд транспорту до місця розвантаження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6.5.</w:t>
      </w:r>
      <w:r w:rsidRPr="002F2FE5">
        <w:rPr>
          <w:rFonts w:ascii="Times New Roman"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6.6.</w:t>
      </w:r>
      <w:r w:rsidRPr="002F2FE5">
        <w:rPr>
          <w:rFonts w:ascii="Times New Roman"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6.7.</w:t>
      </w:r>
      <w:r w:rsidRPr="002F2FE5">
        <w:rPr>
          <w:rFonts w:ascii="Times New Roman" w:hAnsi="Times New Roman" w:cs="Times New Roman"/>
          <w:sz w:val="24"/>
          <w:szCs w:val="24"/>
          <w:lang w:val="uk-UA"/>
        </w:rPr>
        <w:tab/>
        <w:t xml:space="preserve">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w:t>
      </w:r>
      <w:r>
        <w:rPr>
          <w:rFonts w:ascii="Times New Roman" w:hAnsi="Times New Roman" w:cs="Times New Roman"/>
          <w:sz w:val="24"/>
          <w:szCs w:val="24"/>
          <w:lang w:val="uk-UA"/>
        </w:rPr>
        <w:t>1</w:t>
      </w:r>
      <w:r w:rsidRPr="002F2FE5">
        <w:rPr>
          <w:rFonts w:ascii="Times New Roman" w:hAnsi="Times New Roman" w:cs="Times New Roman"/>
          <w:sz w:val="24"/>
          <w:szCs w:val="24"/>
          <w:lang w:val="uk-UA"/>
        </w:rPr>
        <w:t>2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6.8.</w:t>
      </w:r>
      <w:r w:rsidRPr="002F2FE5">
        <w:rPr>
          <w:rFonts w:ascii="Times New Roman"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6.9.</w:t>
      </w:r>
      <w:r w:rsidRPr="002F2FE5">
        <w:rPr>
          <w:rFonts w:ascii="Times New Roman"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 ЦІНА НА ПРОДУКЦІЮ ТА ПОРЯДОК РОЗРАХУНКІВ</w:t>
      </w:r>
    </w:p>
    <w:p w:rsidR="009915DD" w:rsidRDefault="001C27F0" w:rsidP="009915DD">
      <w:pPr>
        <w:tabs>
          <w:tab w:val="left" w:pos="1440"/>
        </w:tabs>
        <w:spacing w:line="240" w:lineRule="atLeast"/>
        <w:ind w:firstLine="709"/>
        <w:jc w:val="both"/>
        <w:rPr>
          <w:rFonts w:ascii="Times New Roman" w:hAnsi="Times New Roman" w:cs="Times New Roman"/>
          <w:sz w:val="24"/>
        </w:rPr>
      </w:pPr>
      <w:r w:rsidRPr="002F2FE5">
        <w:rPr>
          <w:rFonts w:ascii="Times New Roman" w:hAnsi="Times New Roman" w:cs="Times New Roman"/>
          <w:sz w:val="24"/>
          <w:szCs w:val="24"/>
          <w:lang w:val="uk-UA"/>
        </w:rPr>
        <w:t>7.1.</w:t>
      </w:r>
      <w:r w:rsidRPr="002F2FE5">
        <w:rPr>
          <w:rFonts w:ascii="Times New Roman" w:hAnsi="Times New Roman" w:cs="Times New Roman"/>
          <w:sz w:val="24"/>
          <w:szCs w:val="24"/>
          <w:lang w:val="uk-UA"/>
        </w:rPr>
        <w:tab/>
      </w:r>
      <w:r w:rsidR="009915DD" w:rsidRPr="009915DD">
        <w:rPr>
          <w:rFonts w:ascii="Times New Roman" w:hAnsi="Times New Roman" w:cs="Times New Roman"/>
          <w:sz w:val="24"/>
        </w:rPr>
        <w:t xml:space="preserve">Оплата за </w:t>
      </w:r>
      <w:proofErr w:type="spellStart"/>
      <w:r w:rsidR="009915DD" w:rsidRPr="009915DD">
        <w:rPr>
          <w:rFonts w:ascii="Times New Roman" w:hAnsi="Times New Roman" w:cs="Times New Roman"/>
          <w:sz w:val="24"/>
        </w:rPr>
        <w:t>поставлений</w:t>
      </w:r>
      <w:proofErr w:type="spellEnd"/>
      <w:r w:rsidR="009915DD" w:rsidRPr="009915DD">
        <w:rPr>
          <w:rFonts w:ascii="Times New Roman" w:hAnsi="Times New Roman" w:cs="Times New Roman"/>
          <w:sz w:val="24"/>
        </w:rPr>
        <w:t xml:space="preserve"> Товар </w:t>
      </w:r>
      <w:proofErr w:type="spellStart"/>
      <w:r w:rsidR="009915DD" w:rsidRPr="009915DD">
        <w:rPr>
          <w:rFonts w:ascii="Times New Roman" w:hAnsi="Times New Roman" w:cs="Times New Roman"/>
          <w:sz w:val="24"/>
        </w:rPr>
        <w:t>здійснюється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національній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валюті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України</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безготівковій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формі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розрахунок</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вважається</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здійсненим</w:t>
      </w:r>
      <w:proofErr w:type="spellEnd"/>
      <w:r w:rsidR="009915DD" w:rsidRPr="009915DD">
        <w:rPr>
          <w:rFonts w:ascii="Times New Roman" w:hAnsi="Times New Roman" w:cs="Times New Roman"/>
          <w:sz w:val="24"/>
        </w:rPr>
        <w:t xml:space="preserve"> при </w:t>
      </w:r>
      <w:proofErr w:type="spellStart"/>
      <w:r w:rsidR="009915DD" w:rsidRPr="009915DD">
        <w:rPr>
          <w:rFonts w:ascii="Times New Roman" w:hAnsi="Times New Roman" w:cs="Times New Roman"/>
          <w:sz w:val="24"/>
        </w:rPr>
        <w:t>умові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відображення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призначенні</w:t>
      </w:r>
      <w:proofErr w:type="spellEnd"/>
      <w:r w:rsidR="009915DD" w:rsidRPr="009915DD">
        <w:rPr>
          <w:rFonts w:ascii="Times New Roman" w:hAnsi="Times New Roman" w:cs="Times New Roman"/>
          <w:sz w:val="24"/>
        </w:rPr>
        <w:t xml:space="preserve"> платежу </w:t>
      </w:r>
      <w:proofErr w:type="spellStart"/>
      <w:r w:rsidR="009915DD" w:rsidRPr="009915DD">
        <w:rPr>
          <w:rFonts w:ascii="Times New Roman" w:hAnsi="Times New Roman" w:cs="Times New Roman"/>
          <w:sz w:val="24"/>
        </w:rPr>
        <w:t>відповідного</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платіжного</w:t>
      </w:r>
      <w:proofErr w:type="spellEnd"/>
      <w:r w:rsidR="009915DD" w:rsidRPr="009915DD">
        <w:rPr>
          <w:rFonts w:ascii="Times New Roman" w:hAnsi="Times New Roman" w:cs="Times New Roman"/>
          <w:sz w:val="24"/>
        </w:rPr>
        <w:t xml:space="preserve"> документа номеру і </w:t>
      </w:r>
      <w:proofErr w:type="spellStart"/>
      <w:r w:rsidR="009915DD" w:rsidRPr="009915DD">
        <w:rPr>
          <w:rFonts w:ascii="Times New Roman" w:hAnsi="Times New Roman" w:cs="Times New Roman"/>
          <w:sz w:val="24"/>
        </w:rPr>
        <w:t>дати</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укладеного</w:t>
      </w:r>
      <w:proofErr w:type="spellEnd"/>
      <w:r w:rsidR="009915DD" w:rsidRPr="009915DD">
        <w:rPr>
          <w:rFonts w:ascii="Times New Roman" w:hAnsi="Times New Roman" w:cs="Times New Roman"/>
          <w:sz w:val="24"/>
        </w:rPr>
        <w:t xml:space="preserve"> договору та номе</w:t>
      </w:r>
      <w:r w:rsidR="009915DD">
        <w:rPr>
          <w:rFonts w:ascii="Times New Roman" w:hAnsi="Times New Roman" w:cs="Times New Roman"/>
          <w:sz w:val="24"/>
        </w:rPr>
        <w:t xml:space="preserve">ру і </w:t>
      </w:r>
      <w:proofErr w:type="spellStart"/>
      <w:r w:rsidR="009915DD">
        <w:rPr>
          <w:rFonts w:ascii="Times New Roman" w:hAnsi="Times New Roman" w:cs="Times New Roman"/>
          <w:sz w:val="24"/>
        </w:rPr>
        <w:t>дати</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видаткової</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накладної</w:t>
      </w:r>
      <w:proofErr w:type="spellEnd"/>
      <w:r w:rsidR="009915DD">
        <w:rPr>
          <w:rFonts w:ascii="Times New Roman" w:hAnsi="Times New Roman" w:cs="Times New Roman"/>
          <w:sz w:val="24"/>
        </w:rPr>
        <w:t>.</w:t>
      </w:r>
    </w:p>
    <w:p w:rsidR="009915DD" w:rsidRPr="009915DD" w:rsidRDefault="009915DD" w:rsidP="009915DD">
      <w:pPr>
        <w:tabs>
          <w:tab w:val="left" w:pos="1440"/>
        </w:tabs>
        <w:spacing w:line="240" w:lineRule="atLeast"/>
        <w:ind w:firstLine="709"/>
        <w:jc w:val="both"/>
        <w:rPr>
          <w:rFonts w:ascii="Times New Roman" w:hAnsi="Times New Roman" w:cs="Times New Roman"/>
          <w:sz w:val="24"/>
        </w:rPr>
      </w:pPr>
      <w:r>
        <w:rPr>
          <w:rFonts w:ascii="Times New Roman" w:hAnsi="Times New Roman" w:cs="Times New Roman"/>
          <w:sz w:val="24"/>
          <w:lang w:val="uk-UA"/>
        </w:rPr>
        <w:t xml:space="preserve">7.2. </w:t>
      </w:r>
      <w:r w:rsidRPr="009915DD">
        <w:rPr>
          <w:rFonts w:ascii="Times New Roman" w:hAnsi="Times New Roman" w:cs="Times New Roman"/>
          <w:bCs/>
          <w:sz w:val="24"/>
          <w:lang w:val="uk-UA" w:eastAsia="ar-SA"/>
        </w:rPr>
        <w:t xml:space="preserve">Оплата </w:t>
      </w:r>
      <w:r w:rsidRPr="009915DD">
        <w:rPr>
          <w:rFonts w:ascii="Times New Roman" w:eastAsia="Times New Roman" w:hAnsi="Times New Roman" w:cs="Times New Roman"/>
          <w:bCs/>
          <w:sz w:val="24"/>
          <w:lang w:val="uk-UA" w:eastAsia="ar-SA"/>
        </w:rPr>
        <w:t xml:space="preserve">за товар </w:t>
      </w:r>
      <w:r w:rsidRPr="009915DD">
        <w:rPr>
          <w:rFonts w:ascii="Times New Roman" w:hAnsi="Times New Roman" w:cs="Times New Roman"/>
          <w:bCs/>
          <w:sz w:val="24"/>
          <w:lang w:val="uk-UA" w:eastAsia="ar-SA"/>
        </w:rPr>
        <w:t xml:space="preserve">здійснюється </w:t>
      </w:r>
      <w:r w:rsidRPr="009915DD">
        <w:rPr>
          <w:rFonts w:ascii="Times New Roman" w:eastAsia="Times New Roman" w:hAnsi="Times New Roman" w:cs="Times New Roman"/>
          <w:bCs/>
          <w:sz w:val="24"/>
          <w:lang w:val="uk-UA" w:eastAsia="ar-SA"/>
        </w:rPr>
        <w:t>Покупцем</w:t>
      </w:r>
      <w:r w:rsidRPr="009915DD">
        <w:rPr>
          <w:rFonts w:ascii="Times New Roman" w:hAnsi="Times New Roman" w:cs="Times New Roman"/>
          <w:bCs/>
          <w:sz w:val="24"/>
          <w:lang w:val="uk-UA" w:eastAsia="ar-SA"/>
        </w:rPr>
        <w:t xml:space="preserve"> протягом 30 банківських днів з дня поставки товару</w:t>
      </w:r>
      <w:r w:rsidRPr="009915DD">
        <w:rPr>
          <w:rFonts w:ascii="Times New Roman" w:eastAsia="Times New Roman" w:hAnsi="Times New Roman" w:cs="Times New Roman"/>
          <w:sz w:val="24"/>
          <w:lang w:val="uk-UA" w:eastAsia="ar-SA"/>
        </w:rPr>
        <w:t xml:space="preserve"> </w:t>
      </w:r>
      <w:r w:rsidRPr="009915DD">
        <w:rPr>
          <w:rFonts w:ascii="Times New Roman" w:hAnsi="Times New Roman" w:cs="Times New Roman"/>
          <w:sz w:val="24"/>
          <w:lang w:val="uk-UA" w:eastAsia="ar-SA"/>
        </w:rPr>
        <w:t>(за умов</w:t>
      </w:r>
      <w:r w:rsidRPr="009915DD">
        <w:rPr>
          <w:rFonts w:ascii="Times New Roman" w:eastAsia="Times New Roman" w:hAnsi="Times New Roman" w:cs="Times New Roman"/>
          <w:sz w:val="24"/>
          <w:lang w:val="uk-UA" w:eastAsia="ar-SA"/>
        </w:rPr>
        <w:t>и</w:t>
      </w:r>
      <w:r w:rsidRPr="009915DD">
        <w:rPr>
          <w:rFonts w:ascii="Times New Roman" w:hAnsi="Times New Roman" w:cs="Times New Roman"/>
          <w:sz w:val="24"/>
          <w:lang w:val="uk-UA" w:eastAsia="ar-SA"/>
        </w:rPr>
        <w:t xml:space="preserve"> надходження бюджетних коштів на рахунок </w:t>
      </w:r>
      <w:r w:rsidRPr="009915DD">
        <w:rPr>
          <w:rFonts w:ascii="Times New Roman" w:eastAsia="Times New Roman" w:hAnsi="Times New Roman" w:cs="Times New Roman"/>
          <w:sz w:val="24"/>
          <w:lang w:val="uk-UA" w:eastAsia="ar-SA"/>
        </w:rPr>
        <w:t>Покупця</w:t>
      </w:r>
      <w:r w:rsidRPr="009915DD">
        <w:rPr>
          <w:rFonts w:ascii="Times New Roman" w:hAnsi="Times New Roman" w:cs="Times New Roman"/>
          <w:sz w:val="24"/>
          <w:lang w:val="uk-UA" w:eastAsia="ar-SA"/>
        </w:rPr>
        <w:t xml:space="preserve"> за даним </w:t>
      </w:r>
      <w:r w:rsidRPr="009915DD">
        <w:rPr>
          <w:rFonts w:ascii="Times New Roman" w:hAnsi="Times New Roman" w:cs="Times New Roman"/>
          <w:sz w:val="24"/>
          <w:lang w:val="uk-UA" w:eastAsia="ar-SA"/>
        </w:rPr>
        <w:lastRenderedPageBreak/>
        <w:t>кодом видатків)</w:t>
      </w:r>
      <w:r w:rsidRPr="009915DD">
        <w:rPr>
          <w:rFonts w:ascii="Times New Roman" w:hAnsi="Times New Roman" w:cs="Times New Roman"/>
          <w:bCs/>
          <w:sz w:val="24"/>
          <w:lang w:val="uk-UA" w:eastAsia="ar-SA"/>
        </w:rPr>
        <w:t>, безготівковим розрахунком після отримання товару на підставі видаткової накладної. Попередня оплата не передбачається.</w:t>
      </w:r>
    </w:p>
    <w:p w:rsidR="00AB3B93" w:rsidRPr="004E7653" w:rsidRDefault="00AB3B93" w:rsidP="00AB3B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0" w:firstLine="709"/>
        <w:jc w:val="both"/>
        <w:rPr>
          <w:rFonts w:ascii="Times New Roman" w:eastAsia="Times New Roman" w:hAnsi="Times New Roman" w:cs="Times New Roman"/>
          <w:sz w:val="24"/>
          <w:lang w:eastAsia="ar-SA"/>
        </w:rPr>
      </w:pPr>
      <w:bookmarkStart w:id="0" w:name="BM45"/>
      <w:bookmarkEnd w:id="0"/>
      <w:r w:rsidRPr="00C86BD3">
        <w:rPr>
          <w:rFonts w:ascii="Times New Roman" w:hAnsi="Times New Roman" w:cs="Times New Roman"/>
          <w:b/>
          <w:sz w:val="24"/>
          <w:lang w:val="uk-UA" w:eastAsia="ar-SA"/>
        </w:rPr>
        <w:t>7.3.</w:t>
      </w:r>
      <w:r w:rsidRPr="00C86BD3">
        <w:rPr>
          <w:rFonts w:ascii="Times New Roman" w:hAnsi="Times New Roman" w:cs="Times New Roman"/>
          <w:sz w:val="24"/>
          <w:lang w:val="uk-UA"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C86BD3">
        <w:rPr>
          <w:rFonts w:ascii="Times New Roman" w:eastAsia="Times New Roman" w:hAnsi="Times New Roman" w:cs="Times New Roman"/>
          <w:sz w:val="24"/>
          <w:lang w:val="uk-UA" w:eastAsia="ar-SA"/>
        </w:rPr>
        <w:t>,</w:t>
      </w:r>
      <w:r w:rsidRPr="00C86BD3">
        <w:rPr>
          <w:rFonts w:ascii="Times New Roman" w:hAnsi="Times New Roman" w:cs="Times New Roman"/>
          <w:sz w:val="24"/>
          <w:lang w:val="uk-UA" w:eastAsia="ar-SA"/>
        </w:rPr>
        <w:t xml:space="preserve"> розрахунок здійснюється впродовж 10</w:t>
      </w:r>
      <w:r w:rsidRPr="00C86BD3">
        <w:rPr>
          <w:rFonts w:ascii="Times New Roman" w:eastAsia="Times New Roman" w:hAnsi="Times New Roman" w:cs="Times New Roman"/>
          <w:sz w:val="24"/>
          <w:lang w:val="uk-UA" w:eastAsia="ar-SA"/>
        </w:rPr>
        <w:t xml:space="preserve"> (десяти)</w:t>
      </w:r>
      <w:r w:rsidRPr="00C86BD3">
        <w:rPr>
          <w:rFonts w:ascii="Times New Roman" w:hAnsi="Times New Roman" w:cs="Times New Roman"/>
          <w:sz w:val="24"/>
          <w:lang w:val="uk-UA" w:eastAsia="ar-SA"/>
        </w:rPr>
        <w:t xml:space="preserve"> банківських днів з моменту отримання Покупцем бюджетного фінансування на свій рахунок</w:t>
      </w:r>
      <w:r w:rsidRPr="004E7653">
        <w:rPr>
          <w:rFonts w:ascii="Times New Roman" w:hAnsi="Times New Roman" w:cs="Times New Roman"/>
          <w:sz w:val="24"/>
          <w:lang w:val="uk-UA" w:eastAsia="ar-SA"/>
        </w:rPr>
        <w:t>.</w:t>
      </w:r>
      <w:r w:rsidRPr="004E7653">
        <w:rPr>
          <w:rFonts w:ascii="Times New Roman" w:hAnsi="Times New Roman" w:cs="Times New Roman"/>
          <w:sz w:val="24"/>
          <w:lang w:val="uk-UA"/>
        </w:rPr>
        <w:t xml:space="preserve"> Покупець не несе відповідальності за затримку фінансування договору, яка сталася не з його вини.</w:t>
      </w:r>
    </w:p>
    <w:p w:rsidR="00AB3B93" w:rsidRPr="004E7653" w:rsidRDefault="00AB3B93" w:rsidP="00AB3B93">
      <w:pPr>
        <w:tabs>
          <w:tab w:val="left" w:pos="1440"/>
        </w:tabs>
        <w:spacing w:line="240" w:lineRule="atLeast"/>
        <w:ind w:firstLine="709"/>
        <w:jc w:val="both"/>
        <w:rPr>
          <w:rFonts w:ascii="Times New Roman" w:hAnsi="Times New Roman" w:cs="Times New Roman"/>
          <w:sz w:val="24"/>
          <w:lang w:val="uk-UA"/>
        </w:rPr>
      </w:pPr>
      <w:r w:rsidRPr="004E7653">
        <w:rPr>
          <w:rFonts w:ascii="Times New Roman" w:hAnsi="Times New Roman" w:cs="Times New Roman"/>
          <w:b/>
          <w:sz w:val="24"/>
          <w:lang w:val="uk-UA"/>
        </w:rPr>
        <w:t xml:space="preserve">7.4. </w:t>
      </w:r>
      <w:r w:rsidRPr="004E7653">
        <w:rPr>
          <w:rFonts w:ascii="Times New Roman" w:hAnsi="Times New Roman" w:cs="Times New Roman"/>
          <w:sz w:val="24"/>
          <w:lang w:val="uk-UA"/>
        </w:rPr>
        <w:t>Ціна за одиницю визначена в Додатку 1 «Специфікація» до Договору</w:t>
      </w:r>
      <w:r w:rsidRPr="004E7653">
        <w:rPr>
          <w:rFonts w:ascii="Times New Roman" w:hAnsi="Times New Roman" w:cs="Times New Roman"/>
          <w:b/>
          <w:sz w:val="24"/>
          <w:lang w:val="uk-UA"/>
        </w:rPr>
        <w:t>.</w:t>
      </w:r>
      <w:r w:rsidRPr="004E7653">
        <w:rPr>
          <w:rFonts w:ascii="Times New Roman" w:hAnsi="Times New Roman" w:cs="Times New Roman"/>
          <w:sz w:val="24"/>
          <w:lang w:val="uk-UA"/>
        </w:rPr>
        <w:t xml:space="preserve"> Загальна вартість договору становить _________ грн.</w:t>
      </w:r>
    </w:p>
    <w:p w:rsidR="009915DD" w:rsidRPr="009915DD" w:rsidRDefault="009915DD" w:rsidP="009915DD">
      <w:pPr>
        <w:widowControl w:val="0"/>
        <w:spacing w:before="80"/>
        <w:ind w:firstLine="709"/>
        <w:jc w:val="both"/>
        <w:rPr>
          <w:rFonts w:ascii="Times New Roman" w:eastAsia="Times New Roman" w:hAnsi="Times New Roman" w:cs="Times New Roman"/>
          <w:noProof/>
          <w:snapToGrid w:val="0"/>
          <w:sz w:val="24"/>
          <w:lang w:val="uk-UA"/>
        </w:rPr>
      </w:pPr>
      <w:r>
        <w:rPr>
          <w:rFonts w:ascii="Times New Roman" w:hAnsi="Times New Roman" w:cs="Times New Roman"/>
          <w:b/>
          <w:bCs/>
          <w:iCs/>
          <w:sz w:val="24"/>
          <w:lang w:val="uk-UA"/>
        </w:rPr>
        <w:t>7</w:t>
      </w:r>
      <w:r w:rsidRPr="009915DD">
        <w:rPr>
          <w:rFonts w:ascii="Times New Roman" w:hAnsi="Times New Roman" w:cs="Times New Roman"/>
          <w:b/>
          <w:bCs/>
          <w:iCs/>
          <w:sz w:val="24"/>
          <w:lang w:val="uk-UA"/>
        </w:rPr>
        <w:t xml:space="preserve">.5. </w:t>
      </w:r>
      <w:r w:rsidRPr="009915DD">
        <w:rPr>
          <w:rFonts w:ascii="Times New Roman" w:hAnsi="Times New Roman" w:cs="Times New Roman"/>
          <w:bCs/>
          <w:iCs/>
          <w:sz w:val="24"/>
          <w:lang w:val="uk-UA"/>
        </w:rPr>
        <w:t xml:space="preserve"> </w:t>
      </w:r>
      <w:r w:rsidRPr="009915DD">
        <w:rPr>
          <w:rFonts w:ascii="Times New Roman" w:eastAsia="Times New Roman" w:hAnsi="Times New Roman" w:cs="Times New Roman"/>
          <w:noProof/>
          <w:snapToGrid w:val="0"/>
          <w:sz w:val="24"/>
          <w:lang w:val="uk-UA"/>
        </w:rPr>
        <w:t xml:space="preserve">Згідно з вимогами Закону України «Про публічні закупівлі», умови Договору </w:t>
      </w:r>
      <w:r w:rsidRPr="009915DD">
        <w:rPr>
          <w:rFonts w:ascii="Times New Roman" w:hAnsi="Times New Roman" w:cs="Times New Roman"/>
          <w:sz w:val="24"/>
          <w:lang w:val="uk-UA" w:eastAsia="en-US"/>
        </w:rPr>
        <w:t>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9915DD">
        <w:rPr>
          <w:rFonts w:ascii="Times New Roman" w:eastAsia="Times New Roman" w:hAnsi="Times New Roman" w:cs="Times New Roman"/>
          <w:noProof/>
          <w:snapToGrid w:val="0"/>
          <w:sz w:val="32"/>
          <w:lang w:val="uk-UA"/>
        </w:rPr>
        <w:t xml:space="preserve"> </w:t>
      </w:r>
      <w:r w:rsidRPr="009915DD">
        <w:rPr>
          <w:rFonts w:ascii="Times New Roman" w:eastAsia="Times New Roman" w:hAnsi="Times New Roman" w:cs="Times New Roman"/>
          <w:noProof/>
          <w:snapToGrid w:val="0"/>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1) зменшення обсягів закупівлі, зокрема з урахуванням фактичного обсягу видатків замовника;</w:t>
      </w:r>
    </w:p>
    <w:p w:rsidR="003621DC" w:rsidRPr="003621DC" w:rsidRDefault="009915DD" w:rsidP="003621DC">
      <w:pPr>
        <w:ind w:firstLine="450"/>
        <w:jc w:val="both"/>
        <w:rPr>
          <w:rFonts w:ascii="Times New Roman" w:hAnsi="Times New Roman" w:cs="Times New Roman"/>
          <w:i/>
        </w:rPr>
      </w:pPr>
      <w:bookmarkStart w:id="1" w:name="n1041"/>
      <w:bookmarkEnd w:id="1"/>
      <w:r w:rsidRPr="003621DC">
        <w:rPr>
          <w:rFonts w:ascii="Times New Roman" w:hAnsi="Times New Roman" w:cs="Times New Roman"/>
          <w:sz w:val="24"/>
          <w:lang w:val="uk-UA" w:eastAsia="uk-UA"/>
        </w:rPr>
        <w:t xml:space="preserve">2) </w:t>
      </w:r>
      <w:proofErr w:type="spellStart"/>
      <w:r w:rsidR="003621DC" w:rsidRPr="003621DC">
        <w:rPr>
          <w:rFonts w:ascii="Times New Roman" w:hAnsi="Times New Roman" w:cs="Times New Roman"/>
          <w:sz w:val="24"/>
          <w:highlight w:val="white"/>
        </w:rPr>
        <w:t>погодження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у </w:t>
      </w:r>
      <w:proofErr w:type="spellStart"/>
      <w:r w:rsidR="003621DC" w:rsidRPr="003621DC">
        <w:rPr>
          <w:rFonts w:ascii="Times New Roman" w:hAnsi="Times New Roman" w:cs="Times New Roman"/>
          <w:sz w:val="24"/>
          <w:highlight w:val="white"/>
        </w:rPr>
        <w:t>разі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w:t>
      </w:r>
      <w:proofErr w:type="spellStart"/>
      <w:r w:rsidR="003621DC" w:rsidRPr="003621DC">
        <w:rPr>
          <w:rFonts w:ascii="Times New Roman" w:hAnsi="Times New Roman" w:cs="Times New Roman"/>
          <w:sz w:val="24"/>
          <w:highlight w:val="white"/>
        </w:rPr>
        <w:t>що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відбулося</w:t>
      </w:r>
      <w:proofErr w:type="spellEnd"/>
      <w:r w:rsidR="003621DC" w:rsidRPr="003621DC">
        <w:rPr>
          <w:rFonts w:ascii="Times New Roman" w:hAnsi="Times New Roman" w:cs="Times New Roman"/>
          <w:sz w:val="24"/>
          <w:highlight w:val="white"/>
        </w:rPr>
        <w:t xml:space="preserve"> з моменту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sz w:val="24"/>
          <w:highlight w:val="white"/>
        </w:rPr>
        <w:t xml:space="preserve">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або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останнього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внесення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w:t>
      </w:r>
      <w:proofErr w:type="spellEnd"/>
      <w:r w:rsidR="003621DC" w:rsidRPr="003621DC">
        <w:rPr>
          <w:rFonts w:ascii="Times New Roman" w:hAnsi="Times New Roman" w:cs="Times New Roman"/>
          <w:sz w:val="24"/>
          <w:highlight w:val="white"/>
        </w:rPr>
        <w:t xml:space="preserve"> до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частині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Зміна</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здійснюється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пропорційно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w:t>
      </w:r>
      <w:proofErr w:type="gramStart"/>
      <w:r w:rsidR="003621DC" w:rsidRPr="003621DC">
        <w:rPr>
          <w:rFonts w:ascii="Times New Roman" w:hAnsi="Times New Roman" w:cs="Times New Roman"/>
          <w:sz w:val="24"/>
          <w:highlight w:val="white"/>
        </w:rPr>
        <w:t>на ринку</w:t>
      </w:r>
      <w:proofErr w:type="gram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не </w:t>
      </w:r>
      <w:proofErr w:type="spellStart"/>
      <w:r w:rsidR="003621DC" w:rsidRPr="003621DC">
        <w:rPr>
          <w:rFonts w:ascii="Times New Roman" w:hAnsi="Times New Roman" w:cs="Times New Roman"/>
          <w:sz w:val="24"/>
          <w:highlight w:val="white"/>
        </w:rPr>
        <w:t>може</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перевищувати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за </w:t>
      </w:r>
      <w:proofErr w:type="spellStart"/>
      <w:r w:rsidR="003621DC" w:rsidRPr="003621DC">
        <w:rPr>
          <w:rFonts w:ascii="Times New Roman" w:hAnsi="Times New Roman" w:cs="Times New Roman"/>
          <w:sz w:val="24"/>
          <w:highlight w:val="white"/>
        </w:rPr>
        <w:t>умови</w:t>
      </w:r>
      <w:proofErr w:type="spellEnd"/>
      <w:r w:rsidR="003621DC" w:rsidRPr="003621DC">
        <w:rPr>
          <w:rFonts w:ascii="Times New Roman" w:hAnsi="Times New Roman" w:cs="Times New Roman"/>
          <w:sz w:val="24"/>
          <w:highlight w:val="white"/>
        </w:rPr>
        <w:t xml:space="preserve"> документального </w:t>
      </w:r>
      <w:proofErr w:type="spellStart"/>
      <w:r w:rsidR="003621DC" w:rsidRPr="003621DC">
        <w:rPr>
          <w:rFonts w:ascii="Times New Roman" w:hAnsi="Times New Roman" w:cs="Times New Roman"/>
          <w:sz w:val="24"/>
          <w:highlight w:val="white"/>
        </w:rPr>
        <w:t>підтвердження</w:t>
      </w:r>
      <w:proofErr w:type="spellEnd"/>
      <w:r w:rsidR="003621DC" w:rsidRPr="003621DC">
        <w:rPr>
          <w:rFonts w:ascii="Times New Roman" w:hAnsi="Times New Roman" w:cs="Times New Roman"/>
          <w:sz w:val="24"/>
          <w:highlight w:val="white"/>
        </w:rPr>
        <w:t xml:space="preserve"> такого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та не повинна </w:t>
      </w:r>
      <w:proofErr w:type="spellStart"/>
      <w:r w:rsidR="003621DC" w:rsidRPr="003621DC">
        <w:rPr>
          <w:rFonts w:ascii="Times New Roman" w:hAnsi="Times New Roman" w:cs="Times New Roman"/>
          <w:sz w:val="24"/>
          <w:highlight w:val="white"/>
        </w:rPr>
        <w:t>призвести</w:t>
      </w:r>
      <w:proofErr w:type="spellEnd"/>
      <w:r w:rsidR="003621DC" w:rsidRPr="003621DC">
        <w:rPr>
          <w:rFonts w:ascii="Times New Roman" w:hAnsi="Times New Roman" w:cs="Times New Roman"/>
          <w:sz w:val="24"/>
          <w:highlight w:val="white"/>
        </w:rPr>
        <w:t xml:space="preserve"> до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суми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визначеної</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на момент </w:t>
      </w:r>
      <w:proofErr w:type="spellStart"/>
      <w:r w:rsidR="003621DC" w:rsidRPr="003621DC">
        <w:rPr>
          <w:rFonts w:ascii="Times New Roman" w:hAnsi="Times New Roman" w:cs="Times New Roman"/>
          <w:sz w:val="24"/>
          <w:highlight w:val="white"/>
        </w:rPr>
        <w:t>його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i/>
          <w:sz w:val="24"/>
        </w:rPr>
        <w:t xml:space="preserve">. </w:t>
      </w:r>
      <w:r w:rsidR="003621DC" w:rsidRPr="003621DC">
        <w:rPr>
          <w:rFonts w:ascii="Times New Roman" w:hAnsi="Times New Roman" w:cs="Times New Roman"/>
          <w:i/>
        </w:rPr>
        <w:t xml:space="preserve">У </w:t>
      </w:r>
      <w:proofErr w:type="spellStart"/>
      <w:r w:rsidR="003621DC" w:rsidRPr="003621DC">
        <w:rPr>
          <w:rFonts w:ascii="Times New Roman" w:hAnsi="Times New Roman" w:cs="Times New Roman"/>
          <w:i/>
        </w:rPr>
        <w:t>разі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w:t>
      </w:r>
      <w:proofErr w:type="gramStart"/>
      <w:r w:rsidR="003621DC" w:rsidRPr="003621DC">
        <w:rPr>
          <w:rFonts w:ascii="Times New Roman" w:hAnsi="Times New Roman" w:cs="Times New Roman"/>
          <w:i/>
        </w:rPr>
        <w:t>товару  на</w:t>
      </w:r>
      <w:proofErr w:type="gramEnd"/>
      <w:r w:rsidR="003621DC" w:rsidRPr="003621DC">
        <w:rPr>
          <w:rFonts w:ascii="Times New Roman" w:hAnsi="Times New Roman" w:cs="Times New Roman"/>
          <w:i/>
        </w:rPr>
        <w:t xml:space="preserve"> ринку,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відбулося</w:t>
      </w:r>
      <w:proofErr w:type="spellEnd"/>
      <w:r w:rsidR="003621DC" w:rsidRPr="003621DC">
        <w:rPr>
          <w:rFonts w:ascii="Times New Roman" w:hAnsi="Times New Roman" w:cs="Times New Roman"/>
          <w:i/>
        </w:rPr>
        <w:t xml:space="preserve"> з моменту </w:t>
      </w:r>
      <w:proofErr w:type="spellStart"/>
      <w:r w:rsidR="003621DC" w:rsidRPr="003621DC">
        <w:rPr>
          <w:rFonts w:ascii="Times New Roman" w:hAnsi="Times New Roman" w:cs="Times New Roman"/>
          <w:i/>
        </w:rPr>
        <w:t>укладення</w:t>
      </w:r>
      <w:proofErr w:type="spellEnd"/>
      <w:r w:rsidR="003621DC" w:rsidRPr="003621DC">
        <w:rPr>
          <w:rFonts w:ascii="Times New Roman" w:hAnsi="Times New Roman" w:cs="Times New Roman"/>
          <w:i/>
        </w:rPr>
        <w:t xml:space="preserve">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останнього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в </w:t>
      </w:r>
      <w:proofErr w:type="spellStart"/>
      <w:r w:rsidR="003621DC" w:rsidRPr="003621DC">
        <w:rPr>
          <w:rFonts w:ascii="Times New Roman" w:hAnsi="Times New Roman" w:cs="Times New Roman"/>
          <w:i/>
        </w:rPr>
        <w:t>частині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Постачальник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письмово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звертається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Замовника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Наявність</w:t>
      </w:r>
      <w:proofErr w:type="spellEnd"/>
      <w:r w:rsidR="003621DC" w:rsidRPr="003621DC">
        <w:rPr>
          <w:rFonts w:ascii="Times New Roman" w:hAnsi="Times New Roman" w:cs="Times New Roman"/>
          <w:i/>
        </w:rPr>
        <w:t xml:space="preserve"> факту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довідкою</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листом/</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завіреними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копіями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довідки</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ок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листа/</w:t>
      </w:r>
      <w:proofErr w:type="spellStart"/>
      <w:r w:rsidR="003621DC" w:rsidRPr="003621DC">
        <w:rPr>
          <w:rFonts w:ascii="Times New Roman" w:hAnsi="Times New Roman" w:cs="Times New Roman"/>
          <w:i/>
        </w:rPr>
        <w:t>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які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уповноважені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надавати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інформацію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на ринку. До </w:t>
      </w:r>
      <w:proofErr w:type="spellStart"/>
      <w:r w:rsidR="003621DC" w:rsidRPr="003621DC">
        <w:rPr>
          <w:rFonts w:ascii="Times New Roman" w:hAnsi="Times New Roman" w:cs="Times New Roman"/>
          <w:i/>
        </w:rPr>
        <w:t>розрахунку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приймається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розміру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на товар на момент </w:t>
      </w:r>
      <w:proofErr w:type="spellStart"/>
      <w:r w:rsidR="003621DC" w:rsidRPr="003621DC">
        <w:rPr>
          <w:rFonts w:ascii="Times New Roman" w:hAnsi="Times New Roman" w:cs="Times New Roman"/>
          <w:i/>
        </w:rPr>
        <w:t>укладання</w:t>
      </w:r>
      <w:proofErr w:type="spellEnd"/>
      <w:r w:rsidR="003621DC" w:rsidRPr="003621DC">
        <w:rPr>
          <w:rFonts w:ascii="Times New Roman" w:hAnsi="Times New Roman" w:cs="Times New Roman"/>
          <w:i/>
        </w:rPr>
        <w:t xml:space="preserve"> Договору (з </w:t>
      </w:r>
      <w:proofErr w:type="spellStart"/>
      <w:r w:rsidR="003621DC" w:rsidRPr="003621DC">
        <w:rPr>
          <w:rFonts w:ascii="Times New Roman" w:hAnsi="Times New Roman" w:cs="Times New Roman"/>
          <w:i/>
        </w:rPr>
        <w:t>урахуванням</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раніше</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та на момент </w:t>
      </w:r>
      <w:proofErr w:type="spellStart"/>
      <w:r w:rsidR="003621DC" w:rsidRPr="003621DC">
        <w:rPr>
          <w:rFonts w:ascii="Times New Roman" w:hAnsi="Times New Roman" w:cs="Times New Roman"/>
          <w:i/>
        </w:rPr>
        <w:t>звернення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вказаних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w:t>
      </w:r>
      <w:proofErr w:type="spellEnd"/>
      <w:r w:rsidR="003621DC" w:rsidRPr="003621DC">
        <w:rPr>
          <w:rFonts w:ascii="Times New Roman" w:hAnsi="Times New Roman" w:cs="Times New Roman"/>
          <w:i/>
        </w:rPr>
        <w:t xml:space="preserve">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такого товару,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є предметом </w:t>
      </w:r>
      <w:proofErr w:type="spellStart"/>
      <w:r w:rsidR="003621DC" w:rsidRPr="003621DC">
        <w:rPr>
          <w:rFonts w:ascii="Times New Roman" w:hAnsi="Times New Roman" w:cs="Times New Roman"/>
          <w:i/>
        </w:rPr>
        <w:t>закупівлі</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цим</w:t>
      </w:r>
      <w:proofErr w:type="spellEnd"/>
      <w:r w:rsidR="003621DC" w:rsidRPr="003621DC">
        <w:rPr>
          <w:rFonts w:ascii="Times New Roman" w:hAnsi="Times New Roman" w:cs="Times New Roman"/>
          <w:i/>
        </w:rPr>
        <w:t xml:space="preserve"> Договором; </w:t>
      </w:r>
      <w:bookmarkStart w:id="2" w:name="n1042"/>
      <w:bookmarkEnd w:id="2"/>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3" w:name="n1043"/>
      <w:bookmarkEnd w:id="3"/>
      <w:r w:rsidRPr="009915DD">
        <w:rPr>
          <w:rFonts w:ascii="Times New Roman" w:eastAsia="Times New Roman" w:hAnsi="Times New Roman" w:cs="Times New Roman"/>
          <w:sz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4" w:name="n1044"/>
      <w:bookmarkEnd w:id="4"/>
      <w:r w:rsidRPr="009915DD">
        <w:rPr>
          <w:rFonts w:ascii="Times New Roman" w:eastAsia="Times New Roman" w:hAnsi="Times New Roman" w:cs="Times New Roman"/>
          <w:sz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5" w:name="n1045"/>
      <w:bookmarkEnd w:id="5"/>
      <w:r w:rsidRPr="009915DD">
        <w:rPr>
          <w:rFonts w:ascii="Times New Roman" w:eastAsia="Times New Roman" w:hAnsi="Times New Roman" w:cs="Times New Roman"/>
          <w:sz w:val="24"/>
          <w:lang w:val="uk-UA"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15DD">
        <w:rPr>
          <w:rFonts w:ascii="Times New Roman" w:eastAsia="Times New Roman" w:hAnsi="Times New Roman" w:cs="Times New Roman"/>
          <w:sz w:val="24"/>
          <w:lang w:val="uk-UA" w:eastAsia="uk-UA"/>
        </w:rPr>
        <w:t>пропорційно</w:t>
      </w:r>
      <w:proofErr w:type="spellEnd"/>
      <w:r w:rsidRPr="009915DD">
        <w:rPr>
          <w:rFonts w:ascii="Times New Roman" w:eastAsia="Times New Roman" w:hAnsi="Times New Roman" w:cs="Times New Roman"/>
          <w:sz w:val="24"/>
          <w:lang w:val="uk-UA" w:eastAsia="uk-UA"/>
        </w:rPr>
        <w:t xml:space="preserve"> до зміни таких ставок та/або пільг з оподаткування;</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6" w:name="n1046"/>
      <w:bookmarkEnd w:id="6"/>
      <w:r w:rsidRPr="009915DD">
        <w:rPr>
          <w:rFonts w:ascii="Times New Roman" w:eastAsia="Times New Roman" w:hAnsi="Times New Roman" w:cs="Times New Roman"/>
          <w:sz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15DD">
        <w:rPr>
          <w:rFonts w:ascii="Times New Roman" w:eastAsia="Times New Roman" w:hAnsi="Times New Roman" w:cs="Times New Roman"/>
          <w:sz w:val="24"/>
          <w:lang w:val="uk-UA" w:eastAsia="uk-UA"/>
        </w:rPr>
        <w:t>Platts</w:t>
      </w:r>
      <w:proofErr w:type="spellEnd"/>
      <w:r w:rsidRPr="009915DD">
        <w:rPr>
          <w:rFonts w:ascii="Times New Roman" w:eastAsia="Times New Roman" w:hAnsi="Times New Roman" w:cs="Times New Roman"/>
          <w:sz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9915DD">
        <w:rPr>
          <w:rFonts w:ascii="Times New Roman" w:eastAsia="Times New Roman" w:hAnsi="Times New Roman" w:cs="Times New Roman"/>
          <w:i/>
          <w:iCs/>
          <w:sz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915DD">
        <w:rPr>
          <w:rFonts w:ascii="Times New Roman" w:eastAsia="Times New Roman" w:hAnsi="Times New Roman" w:cs="Times New Roman"/>
          <w:sz w:val="24"/>
          <w:lang w:val="uk-UA" w:eastAsia="uk-UA"/>
        </w:rPr>
        <w:t>;</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7" w:name="n1047"/>
      <w:bookmarkEnd w:id="7"/>
      <w:r w:rsidRPr="009915DD">
        <w:rPr>
          <w:rFonts w:ascii="Times New Roman" w:eastAsia="Times New Roman" w:hAnsi="Times New Roman" w:cs="Times New Roman"/>
          <w:sz w:val="24"/>
          <w:lang w:val="uk-UA" w:eastAsia="uk-UA"/>
        </w:rPr>
        <w:t>8) зміни умов у зв’язку із застосуванням положень частини 6 статті 41 Закону України «Про публічні закупівлі».</w:t>
      </w:r>
    </w:p>
    <w:p w:rsidR="009915DD" w:rsidRPr="009915DD" w:rsidRDefault="009915DD" w:rsidP="009915DD">
      <w:pPr>
        <w:ind w:firstLine="709"/>
        <w:jc w:val="both"/>
        <w:rPr>
          <w:rFonts w:ascii="Times New Roman" w:hAnsi="Times New Roman" w:cs="Times New Roman"/>
          <w:sz w:val="24"/>
          <w:lang w:val="uk-UA"/>
        </w:rPr>
      </w:pPr>
      <w:r>
        <w:rPr>
          <w:rFonts w:ascii="Times New Roman" w:hAnsi="Times New Roman" w:cs="Times New Roman"/>
          <w:b/>
          <w:sz w:val="24"/>
          <w:lang w:val="uk-UA"/>
        </w:rPr>
        <w:t>7</w:t>
      </w:r>
      <w:r w:rsidRPr="009915DD">
        <w:rPr>
          <w:rFonts w:ascii="Times New Roman" w:hAnsi="Times New Roman" w:cs="Times New Roman"/>
          <w:b/>
          <w:sz w:val="24"/>
          <w:lang w:val="uk-UA"/>
        </w:rPr>
        <w:t xml:space="preserve">.6.  У разі внесення змін до Договору щодо зміни ціни за одиницю товару, у зв’язку з коливанням цін на ринку, Постачальник зобов’язаний надати </w:t>
      </w:r>
      <w:r w:rsidRPr="009915DD">
        <w:rPr>
          <w:rFonts w:ascii="Times New Roman" w:hAnsi="Times New Roman" w:cs="Times New Roman"/>
          <w:b/>
          <w:sz w:val="24"/>
          <w:u w:val="single"/>
          <w:lang w:val="uk-UA"/>
        </w:rPr>
        <w:t>у строк до двох тижнів</w:t>
      </w:r>
      <w:r w:rsidRPr="009915DD">
        <w:rPr>
          <w:rFonts w:ascii="Times New Roman" w:hAnsi="Times New Roman" w:cs="Times New Roman"/>
          <w:b/>
          <w:sz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C27F0" w:rsidRPr="002F2FE5" w:rsidRDefault="001C27F0" w:rsidP="009915DD">
      <w:pPr>
        <w:spacing w:line="240" w:lineRule="auto"/>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VIII. КОНФІДЕНЦІЙНІСТЬ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8.1.</w:t>
      </w:r>
      <w:r w:rsidRPr="002F2FE5">
        <w:rPr>
          <w:rFonts w:ascii="Times New Roman"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IX. ПРАВА ТА ОБОВ’ЯЗКИ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w:t>
      </w:r>
      <w:r w:rsidRPr="002F2FE5">
        <w:rPr>
          <w:rFonts w:ascii="Times New Roman" w:hAnsi="Times New Roman" w:cs="Times New Roman"/>
          <w:sz w:val="24"/>
          <w:szCs w:val="24"/>
          <w:lang w:val="uk-UA"/>
        </w:rPr>
        <w:tab/>
        <w:t>Покупець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9.1.1.</w:t>
      </w:r>
      <w:r w:rsidRPr="002F2FE5">
        <w:rPr>
          <w:rFonts w:ascii="Times New Roman" w:hAnsi="Times New Roman" w:cs="Times New Roman"/>
          <w:sz w:val="24"/>
          <w:szCs w:val="24"/>
          <w:lang w:val="uk-UA"/>
        </w:rPr>
        <w:tab/>
        <w:t>Своєчасно та в повному обсязі сплачувати кошти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9.1.2.</w:t>
      </w:r>
      <w:r w:rsidRPr="002F2FE5">
        <w:rPr>
          <w:rFonts w:ascii="Times New Roman" w:hAnsi="Times New Roman" w:cs="Times New Roman"/>
          <w:sz w:val="24"/>
          <w:szCs w:val="24"/>
          <w:lang w:val="uk-UA"/>
        </w:rPr>
        <w:tab/>
        <w:t>Приймати поставлену продукцію відповідно до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w:t>
      </w:r>
      <w:r w:rsidRPr="002F2FE5">
        <w:rPr>
          <w:rFonts w:ascii="Times New Roman" w:hAnsi="Times New Roman" w:cs="Times New Roman"/>
          <w:sz w:val="24"/>
          <w:szCs w:val="24"/>
          <w:lang w:val="uk-UA"/>
        </w:rPr>
        <w:tab/>
        <w:t>Покупець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9.2.1.</w:t>
      </w:r>
      <w:r w:rsidRPr="002F2FE5">
        <w:rPr>
          <w:rFonts w:ascii="Times New Roman"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9.2.2.</w:t>
      </w:r>
      <w:r w:rsidRPr="002F2FE5">
        <w:rPr>
          <w:rFonts w:ascii="Times New Roman" w:hAnsi="Times New Roman" w:cs="Times New Roman"/>
          <w:sz w:val="24"/>
          <w:szCs w:val="24"/>
          <w:lang w:val="uk-UA"/>
        </w:rPr>
        <w:tab/>
        <w:t>Контролювати поставку продукції у строки, встановлені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9.2.3.</w:t>
      </w:r>
      <w:r w:rsidRPr="002F2FE5">
        <w:rPr>
          <w:rFonts w:ascii="Times New Roman"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9.2.4.</w:t>
      </w:r>
      <w:r w:rsidRPr="002F2FE5">
        <w:rPr>
          <w:rFonts w:ascii="Times New Roman"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w:t>
      </w:r>
      <w:r w:rsidRPr="002F2FE5">
        <w:rPr>
          <w:rFonts w:ascii="Times New Roman" w:hAnsi="Times New Roman" w:cs="Times New Roman"/>
          <w:sz w:val="24"/>
          <w:szCs w:val="24"/>
          <w:lang w:val="uk-UA"/>
        </w:rPr>
        <w:tab/>
        <w:t>Постачальник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9.3.1.</w:t>
      </w:r>
      <w:r w:rsidRPr="002F2FE5">
        <w:rPr>
          <w:rFonts w:ascii="Times New Roman" w:hAnsi="Times New Roman" w:cs="Times New Roman"/>
          <w:sz w:val="24"/>
          <w:szCs w:val="24"/>
          <w:lang w:val="uk-UA"/>
        </w:rPr>
        <w:tab/>
        <w:t>Забезпечити поставку продукції у строки та у місце, які указані в заявках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9.3.2.</w:t>
      </w:r>
      <w:r w:rsidRPr="002F2FE5">
        <w:rPr>
          <w:rFonts w:ascii="Times New Roman"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9.3.3.</w:t>
      </w:r>
      <w:r w:rsidRPr="002F2FE5">
        <w:rPr>
          <w:rFonts w:ascii="Times New Roman"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9.3.4.</w:t>
      </w:r>
      <w:r w:rsidRPr="002F2FE5">
        <w:rPr>
          <w:rFonts w:ascii="Times New Roman" w:hAnsi="Times New Roman" w:cs="Times New Roman"/>
          <w:sz w:val="24"/>
          <w:szCs w:val="24"/>
          <w:lang w:val="uk-UA"/>
        </w:rPr>
        <w:tab/>
        <w:t>Забезпечувати додержання вимог санітарних та ветеринарно-санітарних норм і правил.</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9.3.5.</w:t>
      </w:r>
      <w:r w:rsidRPr="002F2FE5">
        <w:rPr>
          <w:rFonts w:ascii="Times New Roman" w:hAnsi="Times New Roman" w:cs="Times New Roman"/>
          <w:sz w:val="24"/>
          <w:szCs w:val="24"/>
          <w:lang w:val="uk-UA"/>
        </w:rPr>
        <w:tab/>
        <w:t>Забезпечувати контроль безпечності та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9.3.6. Здійснювати поставку товару своїм автотранспортом у кожен заклад, зазначений у п. 7.13.</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 Постачальник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9.4.1. Своєчасно та в повному обсязі отримувати плату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9.4.2. На дострокову поставку продукції лише за письмовим погодженням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X. ВІДПОВІДАЛЬНОСТІ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10.1.</w:t>
      </w:r>
      <w:r w:rsidRPr="002F2FE5">
        <w:rPr>
          <w:rFonts w:ascii="Times New Roman"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10.2.</w:t>
      </w:r>
      <w:r w:rsidRPr="002F2FE5">
        <w:rPr>
          <w:rFonts w:ascii="Times New Roman"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10.3.</w:t>
      </w:r>
      <w:r w:rsidRPr="002F2FE5">
        <w:rPr>
          <w:rFonts w:ascii="Times New Roman"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10.4.</w:t>
      </w:r>
      <w:r w:rsidRPr="002F2FE5">
        <w:rPr>
          <w:rFonts w:ascii="Times New Roman"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10.6.</w:t>
      </w:r>
      <w:r w:rsidRPr="002F2FE5">
        <w:rPr>
          <w:rFonts w:ascii="Times New Roman"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Покупця.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 ОБСТАВИНИ НЕПЕРЕБОРНОЇ СИЛИ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11.1</w:t>
      </w:r>
      <w:r w:rsidRPr="002F2FE5">
        <w:rPr>
          <w:rFonts w:ascii="Times New Roman"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11.2</w:t>
      </w:r>
      <w:r w:rsidRPr="002F2FE5">
        <w:rPr>
          <w:rFonts w:ascii="Times New Roman" w:hAnsi="Times New Roman" w:cs="Times New Roman"/>
          <w:sz w:val="24"/>
          <w:szCs w:val="24"/>
          <w:lang w:val="uk-UA"/>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w:t>
      </w:r>
      <w:r w:rsidRPr="002F2FE5">
        <w:rPr>
          <w:rFonts w:ascii="Times New Roman" w:hAnsi="Times New Roman" w:cs="Times New Roman"/>
          <w:sz w:val="24"/>
          <w:szCs w:val="24"/>
          <w:lang w:val="uk-UA"/>
        </w:rPr>
        <w:lastRenderedPageBreak/>
        <w:t>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11.3</w:t>
      </w:r>
      <w:r w:rsidRPr="002F2FE5">
        <w:rPr>
          <w:rFonts w:ascii="Times New Roman"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11.4</w:t>
      </w:r>
      <w:r w:rsidRPr="002F2FE5">
        <w:rPr>
          <w:rFonts w:ascii="Times New Roman"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11.5</w:t>
      </w:r>
      <w:r w:rsidRPr="002F2FE5">
        <w:rPr>
          <w:rFonts w:ascii="Times New Roman"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11.6</w:t>
      </w:r>
      <w:r w:rsidRPr="002F2FE5">
        <w:rPr>
          <w:rFonts w:ascii="Times New Roman"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 ПОРЯДОК ВИРІШЕННЯ СПОРІВ</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12.1</w:t>
      </w:r>
      <w:r w:rsidRPr="002F2FE5">
        <w:rPr>
          <w:rFonts w:ascii="Times New Roman"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C27F0" w:rsidRPr="002F2FE5" w:rsidRDefault="001C27F0" w:rsidP="001C27F0">
      <w:pPr>
        <w:spacing w:line="240" w:lineRule="auto"/>
        <w:ind w:firstLine="709"/>
        <w:jc w:val="both"/>
        <w:rPr>
          <w:rFonts w:ascii="Times New Roman" w:hAnsi="Times New Roman" w:cs="Times New Roman"/>
          <w:b/>
          <w:sz w:val="24"/>
          <w:szCs w:val="24"/>
          <w:lang w:val="uk-UA"/>
        </w:rPr>
      </w:pPr>
      <w:r w:rsidRPr="002F2FE5">
        <w:rPr>
          <w:rFonts w:ascii="Times New Roman" w:hAnsi="Times New Roman" w:cs="Times New Roman"/>
          <w:sz w:val="24"/>
          <w:szCs w:val="24"/>
          <w:lang w:val="uk-UA"/>
        </w:rPr>
        <w:t>12.2</w:t>
      </w:r>
      <w:r w:rsidRPr="002F2FE5">
        <w:rPr>
          <w:rFonts w:ascii="Times New Roman"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ХІІІ. ТЕРМІН ДІЇ ДОГОВОРУ ТА ІНШІ УМОВИ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w:t>
      </w:r>
      <w:r w:rsidRPr="002F2FE5">
        <w:rPr>
          <w:rFonts w:ascii="Times New Roman" w:hAnsi="Times New Roman" w:cs="Times New Roman"/>
          <w:sz w:val="24"/>
          <w:szCs w:val="24"/>
          <w:lang w:val="uk-UA"/>
        </w:rPr>
        <w:tab/>
      </w:r>
      <w:r w:rsidRPr="007706CC">
        <w:rPr>
          <w:rFonts w:ascii="Times New Roman" w:hAnsi="Times New Roman" w:cs="Times New Roman"/>
          <w:sz w:val="24"/>
          <w:szCs w:val="24"/>
          <w:lang w:val="uk-UA"/>
        </w:rPr>
        <w:t xml:space="preserve">Договір укладено з моменту його підписання уповноваженими на це представниками Сторін та скріплення печатками (за наявності печаток) та набуває чинності </w:t>
      </w:r>
      <w:r w:rsidRPr="007706CC">
        <w:rPr>
          <w:rFonts w:ascii="Times New Roman" w:hAnsi="Times New Roman" w:cs="Times New Roman"/>
          <w:b/>
          <w:sz w:val="24"/>
          <w:szCs w:val="24"/>
          <w:lang w:val="uk-UA"/>
        </w:rPr>
        <w:t xml:space="preserve">з </w:t>
      </w:r>
      <w:r w:rsidR="009915DD">
        <w:rPr>
          <w:rFonts w:ascii="Times New Roman" w:hAnsi="Times New Roman" w:cs="Times New Roman"/>
          <w:b/>
          <w:sz w:val="24"/>
          <w:szCs w:val="24"/>
          <w:lang w:val="uk-UA"/>
        </w:rPr>
        <w:t xml:space="preserve">дати підписання Договору </w:t>
      </w:r>
      <w:r w:rsidRPr="007706CC">
        <w:rPr>
          <w:rFonts w:ascii="Times New Roman" w:hAnsi="Times New Roman" w:cs="Times New Roman"/>
          <w:b/>
          <w:sz w:val="24"/>
          <w:szCs w:val="24"/>
          <w:lang w:val="uk-UA"/>
        </w:rPr>
        <w:t xml:space="preserve"> і діє до 31 грудня 202</w:t>
      </w:r>
      <w:r w:rsidR="00D257C5">
        <w:rPr>
          <w:rFonts w:ascii="Times New Roman" w:hAnsi="Times New Roman" w:cs="Times New Roman"/>
          <w:b/>
          <w:sz w:val="24"/>
          <w:szCs w:val="24"/>
          <w:lang w:val="uk-UA"/>
        </w:rPr>
        <w:t>4</w:t>
      </w:r>
      <w:r w:rsidRPr="007706CC">
        <w:rPr>
          <w:rFonts w:ascii="Times New Roman" w:hAnsi="Times New Roman" w:cs="Times New Roman"/>
          <w:b/>
          <w:sz w:val="24"/>
          <w:szCs w:val="24"/>
          <w:lang w:val="uk-UA"/>
        </w:rPr>
        <w:t xml:space="preserve"> 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13.2</w:t>
      </w:r>
      <w:r w:rsidRPr="002F2FE5">
        <w:rPr>
          <w:rFonts w:ascii="Times New Roman" w:hAnsi="Times New Roman" w:cs="Times New Roman"/>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13.3</w:t>
      </w:r>
      <w:r w:rsidRPr="002F2FE5">
        <w:rPr>
          <w:rFonts w:ascii="Times New Roman"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13.4</w:t>
      </w:r>
      <w:r w:rsidRPr="002F2FE5">
        <w:rPr>
          <w:rFonts w:ascii="Times New Roman"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13.5</w:t>
      </w:r>
      <w:r w:rsidRPr="002F2FE5">
        <w:rPr>
          <w:rFonts w:ascii="Times New Roman"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13.6</w:t>
      </w:r>
      <w:r w:rsidRPr="002F2FE5">
        <w:rPr>
          <w:rFonts w:ascii="Times New Roman"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13.7</w:t>
      </w:r>
      <w:r w:rsidRPr="002F2FE5">
        <w:rPr>
          <w:rFonts w:ascii="Times New Roman"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13.8.</w:t>
      </w:r>
      <w:r w:rsidRPr="002F2FE5">
        <w:rPr>
          <w:rFonts w:ascii="Times New Roman" w:hAnsi="Times New Roman" w:cs="Times New Roman"/>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2F2FE5">
        <w:rPr>
          <w:rFonts w:ascii="Times New Roman" w:hAnsi="Times New Roman" w:cs="Times New Roman"/>
          <w:sz w:val="24"/>
          <w:szCs w:val="24"/>
          <w:lang w:val="uk-UA"/>
        </w:rPr>
        <w:t>вирішать</w:t>
      </w:r>
      <w:proofErr w:type="spellEnd"/>
      <w:r w:rsidRPr="002F2FE5">
        <w:rPr>
          <w:rFonts w:ascii="Times New Roman" w:hAnsi="Times New Roman" w:cs="Times New Roman"/>
          <w:sz w:val="24"/>
          <w:szCs w:val="24"/>
          <w:lang w:val="uk-UA"/>
        </w:rPr>
        <w:t xml:space="preserve"> інакше.</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13.9.</w:t>
      </w:r>
      <w:r w:rsidRPr="002F2FE5">
        <w:rPr>
          <w:rFonts w:ascii="Times New Roman"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13.10.</w:t>
      </w:r>
      <w:r w:rsidRPr="002F2FE5">
        <w:rPr>
          <w:rFonts w:ascii="Times New Roman"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13.11.</w:t>
      </w:r>
      <w:r w:rsidRPr="002F2FE5">
        <w:rPr>
          <w:rFonts w:ascii="Times New Roman"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C27F0" w:rsidRPr="009915DD" w:rsidRDefault="001C27F0" w:rsidP="001C27F0">
      <w:pPr>
        <w:spacing w:line="240" w:lineRule="auto"/>
        <w:ind w:firstLine="709"/>
        <w:jc w:val="both"/>
        <w:rPr>
          <w:rFonts w:ascii="Times New Roman" w:hAnsi="Times New Roman" w:cs="Times New Roman"/>
          <w:color w:val="auto"/>
          <w:sz w:val="28"/>
          <w:szCs w:val="24"/>
          <w:lang w:val="uk-UA"/>
        </w:rPr>
      </w:pPr>
      <w:r w:rsidRPr="002F2FE5">
        <w:rPr>
          <w:rFonts w:ascii="Times New Roman" w:hAnsi="Times New Roman" w:cs="Times New Roman"/>
          <w:sz w:val="24"/>
          <w:szCs w:val="24"/>
          <w:lang w:val="uk-UA"/>
        </w:rPr>
        <w:t>13.12.</w:t>
      </w:r>
      <w:r w:rsidRPr="002F2FE5">
        <w:rPr>
          <w:rFonts w:ascii="Times New Roman" w:hAnsi="Times New Roman" w:cs="Times New Roman"/>
          <w:sz w:val="24"/>
          <w:szCs w:val="24"/>
          <w:lang w:val="uk-UA"/>
        </w:rPr>
        <w:tab/>
        <w:t>Сторони мають право продовжити дію договору відповідно до ч.</w:t>
      </w:r>
      <w:r w:rsidR="009915DD">
        <w:rPr>
          <w:rFonts w:ascii="Times New Roman" w:hAnsi="Times New Roman" w:cs="Times New Roman"/>
          <w:sz w:val="24"/>
          <w:szCs w:val="24"/>
          <w:lang w:val="uk-UA"/>
        </w:rPr>
        <w:t>6</w:t>
      </w:r>
      <w:r w:rsidRPr="002F2FE5">
        <w:rPr>
          <w:rFonts w:ascii="Times New Roman" w:hAnsi="Times New Roman" w:cs="Times New Roman"/>
          <w:sz w:val="24"/>
          <w:szCs w:val="24"/>
          <w:lang w:val="uk-UA"/>
        </w:rPr>
        <w:t xml:space="preserve"> ст. </w:t>
      </w:r>
      <w:r w:rsidR="009915DD">
        <w:rPr>
          <w:rFonts w:ascii="Times New Roman" w:hAnsi="Times New Roman" w:cs="Times New Roman"/>
          <w:sz w:val="24"/>
          <w:szCs w:val="24"/>
          <w:lang w:val="uk-UA"/>
        </w:rPr>
        <w:t>41</w:t>
      </w:r>
      <w:r w:rsidRPr="002F2FE5">
        <w:rPr>
          <w:rFonts w:ascii="Times New Roman" w:hAnsi="Times New Roman" w:cs="Times New Roman"/>
          <w:sz w:val="24"/>
          <w:szCs w:val="24"/>
          <w:lang w:val="uk-UA"/>
        </w:rPr>
        <w:t xml:space="preserve">  Закону України «Про публічні  закупівлі» від 25.12.2015 № 922-VIII із змінами.</w:t>
      </w:r>
      <w:r w:rsidR="009915DD" w:rsidRPr="009915DD">
        <w:rPr>
          <w:color w:val="333333"/>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Дія</w:t>
      </w:r>
      <w:proofErr w:type="spellEnd"/>
      <w:r w:rsidR="009915DD" w:rsidRPr="009915DD">
        <w:rPr>
          <w:rFonts w:ascii="Times New Roman" w:hAnsi="Times New Roman" w:cs="Times New Roman"/>
          <w:color w:val="auto"/>
          <w:sz w:val="24"/>
          <w:shd w:val="clear" w:color="auto" w:fill="FFFFFF"/>
        </w:rPr>
        <w:t xml:space="preserve"> договору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може</w:t>
      </w:r>
      <w:proofErr w:type="spellEnd"/>
      <w:r w:rsidR="009915DD" w:rsidRPr="009915DD">
        <w:rPr>
          <w:rFonts w:ascii="Times New Roman" w:hAnsi="Times New Roman" w:cs="Times New Roman"/>
          <w:color w:val="auto"/>
          <w:sz w:val="24"/>
          <w:shd w:val="clear" w:color="auto" w:fill="FFFFFF"/>
        </w:rPr>
        <w:t xml:space="preserve"> бути </w:t>
      </w:r>
      <w:proofErr w:type="spellStart"/>
      <w:r w:rsidR="009915DD" w:rsidRPr="009915DD">
        <w:rPr>
          <w:rFonts w:ascii="Times New Roman" w:hAnsi="Times New Roman" w:cs="Times New Roman"/>
          <w:color w:val="auto"/>
          <w:sz w:val="24"/>
          <w:shd w:val="clear" w:color="auto" w:fill="FFFFFF"/>
        </w:rPr>
        <w:t>продовжена</w:t>
      </w:r>
      <w:proofErr w:type="spellEnd"/>
      <w:r w:rsidR="009915DD" w:rsidRPr="009915DD">
        <w:rPr>
          <w:rFonts w:ascii="Times New Roman" w:hAnsi="Times New Roman" w:cs="Times New Roman"/>
          <w:color w:val="auto"/>
          <w:sz w:val="24"/>
          <w:shd w:val="clear" w:color="auto" w:fill="FFFFFF"/>
        </w:rPr>
        <w:t xml:space="preserve"> </w:t>
      </w:r>
      <w:proofErr w:type="gramStart"/>
      <w:r w:rsidR="009915DD" w:rsidRPr="009915DD">
        <w:rPr>
          <w:rFonts w:ascii="Times New Roman" w:hAnsi="Times New Roman" w:cs="Times New Roman"/>
          <w:color w:val="auto"/>
          <w:sz w:val="24"/>
          <w:shd w:val="clear" w:color="auto" w:fill="FFFFFF"/>
        </w:rPr>
        <w:t>на строк</w:t>
      </w:r>
      <w:proofErr w:type="gram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достатній</w:t>
      </w:r>
      <w:proofErr w:type="spellEnd"/>
      <w:r w:rsidR="009915DD" w:rsidRPr="009915DD">
        <w:rPr>
          <w:rFonts w:ascii="Times New Roman" w:hAnsi="Times New Roman" w:cs="Times New Roman"/>
          <w:color w:val="auto"/>
          <w:sz w:val="24"/>
          <w:shd w:val="clear" w:color="auto" w:fill="FFFFFF"/>
        </w:rPr>
        <w:t xml:space="preserve"> для </w:t>
      </w:r>
      <w:proofErr w:type="spellStart"/>
      <w:r w:rsidR="009915DD" w:rsidRPr="009915DD">
        <w:rPr>
          <w:rFonts w:ascii="Times New Roman" w:hAnsi="Times New Roman" w:cs="Times New Roman"/>
          <w:color w:val="auto"/>
          <w:sz w:val="24"/>
          <w:shd w:val="clear" w:color="auto" w:fill="FFFFFF"/>
        </w:rPr>
        <w:t>проведення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процедури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w:t>
      </w:r>
      <w:proofErr w:type="spellStart"/>
      <w:r w:rsidR="009915DD" w:rsidRPr="009915DD">
        <w:rPr>
          <w:rFonts w:ascii="Times New Roman" w:hAnsi="Times New Roman" w:cs="Times New Roman"/>
          <w:color w:val="auto"/>
          <w:sz w:val="24"/>
          <w:shd w:val="clear" w:color="auto" w:fill="FFFFFF"/>
        </w:rPr>
        <w:t>спрощеної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 xml:space="preserve"> на початку </w:t>
      </w:r>
      <w:proofErr w:type="spellStart"/>
      <w:r w:rsidR="009915DD" w:rsidRPr="009915DD">
        <w:rPr>
          <w:rFonts w:ascii="Times New Roman" w:hAnsi="Times New Roman" w:cs="Times New Roman"/>
          <w:color w:val="auto"/>
          <w:sz w:val="24"/>
          <w:shd w:val="clear" w:color="auto" w:fill="FFFFFF"/>
        </w:rPr>
        <w:t>наступного</w:t>
      </w:r>
      <w:proofErr w:type="spellEnd"/>
      <w:r w:rsidR="009915DD" w:rsidRPr="009915DD">
        <w:rPr>
          <w:rFonts w:ascii="Times New Roman" w:hAnsi="Times New Roman" w:cs="Times New Roman"/>
          <w:color w:val="auto"/>
          <w:sz w:val="24"/>
          <w:shd w:val="clear" w:color="auto" w:fill="FFFFFF"/>
        </w:rPr>
        <w:t xml:space="preserve"> року в </w:t>
      </w:r>
      <w:proofErr w:type="spellStart"/>
      <w:r w:rsidR="009915DD" w:rsidRPr="009915DD">
        <w:rPr>
          <w:rFonts w:ascii="Times New Roman" w:hAnsi="Times New Roman" w:cs="Times New Roman"/>
          <w:color w:val="auto"/>
          <w:sz w:val="24"/>
          <w:shd w:val="clear" w:color="auto" w:fill="FFFFFF"/>
        </w:rPr>
        <w:t>обсязі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що</w:t>
      </w:r>
      <w:proofErr w:type="spellEnd"/>
      <w:r w:rsidR="009915DD" w:rsidRPr="009915DD">
        <w:rPr>
          <w:rFonts w:ascii="Times New Roman" w:hAnsi="Times New Roman" w:cs="Times New Roman"/>
          <w:color w:val="auto"/>
          <w:sz w:val="24"/>
          <w:shd w:val="clear" w:color="auto" w:fill="FFFFFF"/>
        </w:rPr>
        <w:t xml:space="preserve"> не </w:t>
      </w:r>
      <w:proofErr w:type="spellStart"/>
      <w:r w:rsidR="009915DD" w:rsidRPr="009915DD">
        <w:rPr>
          <w:rFonts w:ascii="Times New Roman" w:hAnsi="Times New Roman" w:cs="Times New Roman"/>
          <w:color w:val="auto"/>
          <w:sz w:val="24"/>
          <w:shd w:val="clear" w:color="auto" w:fill="FFFFFF"/>
        </w:rPr>
        <w:t>перевищує</w:t>
      </w:r>
      <w:proofErr w:type="spellEnd"/>
      <w:r w:rsidR="009915DD" w:rsidRPr="009915DD">
        <w:rPr>
          <w:rFonts w:ascii="Times New Roman" w:hAnsi="Times New Roman" w:cs="Times New Roman"/>
          <w:color w:val="auto"/>
          <w:sz w:val="24"/>
          <w:shd w:val="clear" w:color="auto" w:fill="FFFFFF"/>
        </w:rPr>
        <w:t xml:space="preserve"> 20 </w:t>
      </w:r>
      <w:proofErr w:type="spellStart"/>
      <w:r w:rsidR="009915DD" w:rsidRPr="009915DD">
        <w:rPr>
          <w:rFonts w:ascii="Times New Roman" w:hAnsi="Times New Roman" w:cs="Times New Roman"/>
          <w:color w:val="auto"/>
          <w:sz w:val="24"/>
          <w:shd w:val="clear" w:color="auto" w:fill="FFFFFF"/>
        </w:rPr>
        <w:t>відсотків</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суми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визначеної</w:t>
      </w:r>
      <w:proofErr w:type="spellEnd"/>
      <w:r w:rsidR="009915DD" w:rsidRPr="009915DD">
        <w:rPr>
          <w:rFonts w:ascii="Times New Roman" w:hAnsi="Times New Roman" w:cs="Times New Roman"/>
          <w:color w:val="auto"/>
          <w:sz w:val="24"/>
          <w:shd w:val="clear" w:color="auto" w:fill="FFFFFF"/>
        </w:rPr>
        <w:t xml:space="preserve"> в початковому </w:t>
      </w:r>
      <w:proofErr w:type="spellStart"/>
      <w:r w:rsidR="009915DD" w:rsidRPr="009915DD">
        <w:rPr>
          <w:rFonts w:ascii="Times New Roman" w:hAnsi="Times New Roman" w:cs="Times New Roman"/>
          <w:color w:val="auto"/>
          <w:sz w:val="24"/>
          <w:shd w:val="clear" w:color="auto" w:fill="FFFFFF"/>
        </w:rPr>
        <w:t>договорі</w:t>
      </w:r>
      <w:proofErr w:type="spellEnd"/>
      <w:r w:rsidR="009915DD" w:rsidRPr="009915DD">
        <w:rPr>
          <w:rFonts w:ascii="Times New Roman" w:hAnsi="Times New Roman" w:cs="Times New Roman"/>
          <w:color w:val="auto"/>
          <w:sz w:val="24"/>
          <w:shd w:val="clear" w:color="auto" w:fill="FFFFFF"/>
        </w:rPr>
        <w:t xml:space="preserve">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укладеному</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попередньому</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році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якщо</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видатки</w:t>
      </w:r>
      <w:proofErr w:type="spellEnd"/>
      <w:r w:rsidR="009915DD" w:rsidRPr="009915DD">
        <w:rPr>
          <w:rFonts w:ascii="Times New Roman" w:hAnsi="Times New Roman" w:cs="Times New Roman"/>
          <w:color w:val="auto"/>
          <w:sz w:val="24"/>
          <w:shd w:val="clear" w:color="auto" w:fill="FFFFFF"/>
        </w:rPr>
        <w:t xml:space="preserve"> на </w:t>
      </w:r>
      <w:proofErr w:type="spellStart"/>
      <w:r w:rsidR="009915DD" w:rsidRPr="009915DD">
        <w:rPr>
          <w:rFonts w:ascii="Times New Roman" w:hAnsi="Times New Roman" w:cs="Times New Roman"/>
          <w:color w:val="auto"/>
          <w:sz w:val="24"/>
          <w:shd w:val="clear" w:color="auto" w:fill="FFFFFF"/>
        </w:rPr>
        <w:t>досягнення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цієї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цілі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затверджено</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установленому</w:t>
      </w:r>
      <w:proofErr w:type="spellEnd"/>
      <w:r w:rsidR="009915DD" w:rsidRPr="009915DD">
        <w:rPr>
          <w:rFonts w:ascii="Times New Roman" w:hAnsi="Times New Roman" w:cs="Times New Roman"/>
          <w:color w:val="auto"/>
          <w:sz w:val="24"/>
          <w:shd w:val="clear" w:color="auto" w:fill="FFFFFF"/>
        </w:rPr>
        <w:t xml:space="preserve"> порядку.</w:t>
      </w:r>
    </w:p>
    <w:p w:rsidR="001C27F0" w:rsidRPr="008C092F"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 Порядок змін умов договору про закупівлю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1.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ХІХ. МІСЦЕЗНАХОДЖЕННЯ ТА БАНКІВСЬКІ РЕКВІЗИТИ СТОРІН</w:t>
      </w:r>
    </w:p>
    <w:p w:rsidR="001C27F0" w:rsidRDefault="001C27F0" w:rsidP="001C27F0">
      <w:pPr>
        <w:spacing w:line="240" w:lineRule="auto"/>
        <w:ind w:firstLine="709"/>
        <w:jc w:val="right"/>
        <w:rPr>
          <w:rFonts w:ascii="Times New Roman" w:hAnsi="Times New Roman" w:cs="Times New Roman"/>
          <w:b/>
          <w:i/>
          <w:u w:val="single"/>
          <w:lang w:val="uk-UA"/>
        </w:rPr>
      </w:pPr>
    </w:p>
    <w:p w:rsidR="00D257C5" w:rsidRDefault="00D257C5" w:rsidP="001C27F0">
      <w:pPr>
        <w:spacing w:line="240" w:lineRule="auto"/>
        <w:ind w:firstLine="709"/>
        <w:jc w:val="right"/>
        <w:rPr>
          <w:rFonts w:ascii="Times New Roman" w:hAnsi="Times New Roman" w:cs="Times New Roman"/>
          <w:b/>
          <w:i/>
          <w:u w:val="single"/>
          <w:lang w:val="uk-UA"/>
        </w:rPr>
      </w:pPr>
    </w:p>
    <w:p w:rsidR="00D257C5" w:rsidRDefault="00D257C5" w:rsidP="001C27F0">
      <w:pPr>
        <w:spacing w:line="240" w:lineRule="auto"/>
        <w:ind w:firstLine="709"/>
        <w:jc w:val="right"/>
        <w:rPr>
          <w:rFonts w:ascii="Times New Roman" w:hAnsi="Times New Roman" w:cs="Times New Roman"/>
          <w:b/>
          <w:i/>
          <w:u w:val="single"/>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55"/>
        <w:gridCol w:w="4845"/>
      </w:tblGrid>
      <w:tr w:rsidR="00D257C5" w:rsidTr="009971B8">
        <w:trPr>
          <w:jc w:val="center"/>
        </w:trPr>
        <w:tc>
          <w:tcPr>
            <w:tcW w:w="4755" w:type="dxa"/>
            <w:shd w:val="clear" w:color="auto" w:fill="auto"/>
            <w:tcMar>
              <w:top w:w="100" w:type="dxa"/>
              <w:left w:w="100" w:type="dxa"/>
              <w:bottom w:w="100" w:type="dxa"/>
              <w:right w:w="100" w:type="dxa"/>
            </w:tcMar>
          </w:tcPr>
          <w:p w:rsidR="00D257C5" w:rsidRPr="00D257C5" w:rsidRDefault="00D257C5" w:rsidP="009971B8">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ПОКУПЕЦЬ</w:t>
            </w:r>
          </w:p>
          <w:p w:rsidR="00D257C5" w:rsidRPr="00C016E0" w:rsidRDefault="00D257C5" w:rsidP="009971B8">
            <w:pPr>
              <w:widowControl w:val="0"/>
              <w:spacing w:line="240" w:lineRule="auto"/>
              <w:jc w:val="center"/>
              <w:rPr>
                <w:rFonts w:ascii="Times New Roman" w:eastAsia="Times New Roman" w:hAnsi="Times New Roman" w:cs="Times New Roman"/>
                <w:b/>
                <w:sz w:val="24"/>
                <w:szCs w:val="24"/>
              </w:rPr>
            </w:pPr>
            <w:r w:rsidRPr="00C016E0">
              <w:rPr>
                <w:rFonts w:ascii="Times New Roman" w:eastAsia="Times New Roman" w:hAnsi="Times New Roman" w:cs="Times New Roman"/>
                <w:b/>
                <w:sz w:val="24"/>
                <w:szCs w:val="24"/>
              </w:rPr>
              <w:t>ДНЗ «Гущинецьке ВПУ»</w:t>
            </w:r>
          </w:p>
        </w:tc>
        <w:tc>
          <w:tcPr>
            <w:tcW w:w="4845" w:type="dxa"/>
            <w:shd w:val="clear" w:color="auto" w:fill="auto"/>
            <w:tcMar>
              <w:top w:w="100" w:type="dxa"/>
              <w:left w:w="100" w:type="dxa"/>
              <w:bottom w:w="100" w:type="dxa"/>
              <w:right w:w="100" w:type="dxa"/>
            </w:tcMar>
          </w:tcPr>
          <w:p w:rsidR="00D257C5" w:rsidRPr="00D257C5" w:rsidRDefault="00D257C5" w:rsidP="009971B8">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ПРОДАВЕЦЬ</w:t>
            </w:r>
            <w:bookmarkStart w:id="8" w:name="_GoBack"/>
            <w:bookmarkEnd w:id="8"/>
          </w:p>
          <w:p w:rsidR="00D257C5" w:rsidRPr="00C016E0" w:rsidRDefault="00D257C5" w:rsidP="009971B8">
            <w:pPr>
              <w:widowControl w:val="0"/>
              <w:spacing w:line="240" w:lineRule="auto"/>
              <w:jc w:val="center"/>
              <w:rPr>
                <w:rFonts w:ascii="Times New Roman" w:eastAsia="Times New Roman" w:hAnsi="Times New Roman" w:cs="Times New Roman"/>
                <w:b/>
                <w:sz w:val="24"/>
                <w:szCs w:val="24"/>
              </w:rPr>
            </w:pPr>
            <w:r w:rsidRPr="00C016E0">
              <w:rPr>
                <w:rFonts w:ascii="Times New Roman" w:eastAsia="Times New Roman" w:hAnsi="Times New Roman" w:cs="Times New Roman"/>
                <w:b/>
                <w:sz w:val="24"/>
                <w:szCs w:val="24"/>
              </w:rPr>
              <w:t>____________________________</w:t>
            </w:r>
          </w:p>
        </w:tc>
      </w:tr>
      <w:tr w:rsidR="00D257C5" w:rsidTr="009971B8">
        <w:trPr>
          <w:jc w:val="center"/>
        </w:trPr>
        <w:tc>
          <w:tcPr>
            <w:tcW w:w="4755" w:type="dxa"/>
            <w:shd w:val="clear" w:color="auto" w:fill="auto"/>
            <w:tcMar>
              <w:top w:w="100" w:type="dxa"/>
              <w:left w:w="100" w:type="dxa"/>
              <w:bottom w:w="100" w:type="dxa"/>
              <w:right w:w="100" w:type="dxa"/>
            </w:tcMar>
          </w:tcPr>
          <w:p w:rsidR="00D257C5" w:rsidRPr="00C016E0" w:rsidRDefault="00D257C5" w:rsidP="009971B8">
            <w:pPr>
              <w:rPr>
                <w:rFonts w:ascii="Times New Roman" w:hAnsi="Times New Roman"/>
                <w:sz w:val="24"/>
                <w:szCs w:val="24"/>
              </w:rPr>
            </w:pPr>
            <w:proofErr w:type="spellStart"/>
            <w:r w:rsidRPr="00C016E0">
              <w:rPr>
                <w:rFonts w:ascii="Times New Roman" w:eastAsia="Times New Roman" w:hAnsi="Times New Roman" w:cs="Times New Roman"/>
                <w:sz w:val="24"/>
                <w:szCs w:val="24"/>
              </w:rPr>
              <w:t>Місцезнаходження</w:t>
            </w:r>
            <w:proofErr w:type="spellEnd"/>
            <w:r w:rsidRPr="00C016E0">
              <w:rPr>
                <w:rFonts w:ascii="Times New Roman" w:eastAsia="Times New Roman" w:hAnsi="Times New Roman" w:cs="Times New Roman"/>
                <w:sz w:val="24"/>
                <w:szCs w:val="24"/>
              </w:rPr>
              <w:t>:</w:t>
            </w:r>
            <w:r w:rsidRPr="00C016E0">
              <w:rPr>
                <w:rFonts w:ascii="Times New Roman" w:hAnsi="Times New Roman"/>
                <w:sz w:val="24"/>
                <w:szCs w:val="24"/>
              </w:rPr>
              <w:t xml:space="preserve"> 22434, </w:t>
            </w:r>
            <w:proofErr w:type="spellStart"/>
            <w:r w:rsidRPr="00C016E0">
              <w:rPr>
                <w:rFonts w:ascii="Times New Roman" w:hAnsi="Times New Roman"/>
                <w:sz w:val="24"/>
                <w:szCs w:val="24"/>
              </w:rPr>
              <w:t>Вінницька</w:t>
            </w:r>
            <w:proofErr w:type="spellEnd"/>
            <w:r w:rsidRPr="00C016E0">
              <w:rPr>
                <w:rFonts w:ascii="Times New Roman" w:hAnsi="Times New Roman"/>
                <w:sz w:val="24"/>
                <w:szCs w:val="24"/>
              </w:rPr>
              <w:t xml:space="preserve"> обл. Калинівський р-н, с. Гущинці, </w:t>
            </w:r>
            <w:proofErr w:type="spellStart"/>
            <w:r w:rsidRPr="00C016E0">
              <w:rPr>
                <w:rFonts w:ascii="Times New Roman" w:hAnsi="Times New Roman"/>
                <w:sz w:val="24"/>
                <w:szCs w:val="24"/>
              </w:rPr>
              <w:t>вул</w:t>
            </w:r>
            <w:proofErr w:type="spellEnd"/>
            <w:r w:rsidRPr="00C016E0">
              <w:rPr>
                <w:rFonts w:ascii="Times New Roman" w:hAnsi="Times New Roman"/>
                <w:sz w:val="24"/>
                <w:szCs w:val="24"/>
              </w:rPr>
              <w:t xml:space="preserve">. </w:t>
            </w:r>
            <w:proofErr w:type="spellStart"/>
            <w:r w:rsidRPr="00C016E0">
              <w:rPr>
                <w:rFonts w:ascii="Times New Roman" w:hAnsi="Times New Roman"/>
                <w:sz w:val="24"/>
                <w:szCs w:val="24"/>
              </w:rPr>
              <w:t>Шевченка</w:t>
            </w:r>
            <w:proofErr w:type="spellEnd"/>
            <w:r w:rsidRPr="00C016E0">
              <w:rPr>
                <w:rFonts w:ascii="Times New Roman" w:hAnsi="Times New Roman"/>
                <w:sz w:val="24"/>
                <w:szCs w:val="24"/>
              </w:rPr>
              <w:t xml:space="preserve"> 114</w:t>
            </w:r>
          </w:p>
        </w:tc>
        <w:tc>
          <w:tcPr>
            <w:tcW w:w="4845" w:type="dxa"/>
            <w:shd w:val="clear" w:color="auto" w:fill="auto"/>
            <w:tcMar>
              <w:top w:w="100" w:type="dxa"/>
              <w:left w:w="100" w:type="dxa"/>
              <w:bottom w:w="100" w:type="dxa"/>
              <w:right w:w="100" w:type="dxa"/>
            </w:tcMar>
          </w:tcPr>
          <w:p w:rsidR="00D257C5" w:rsidRPr="00C016E0" w:rsidRDefault="00D257C5" w:rsidP="009971B8">
            <w:pPr>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Місцезнаходження</w:t>
            </w:r>
            <w:proofErr w:type="spellEnd"/>
            <w:r w:rsidRPr="00C016E0">
              <w:rPr>
                <w:rFonts w:ascii="Times New Roman" w:eastAsia="Times New Roman" w:hAnsi="Times New Roman" w:cs="Times New Roman"/>
                <w:sz w:val="24"/>
                <w:szCs w:val="24"/>
              </w:rPr>
              <w:t>:</w:t>
            </w:r>
          </w:p>
        </w:tc>
      </w:tr>
      <w:tr w:rsidR="00D257C5" w:rsidTr="009971B8">
        <w:trPr>
          <w:jc w:val="center"/>
        </w:trPr>
        <w:tc>
          <w:tcPr>
            <w:tcW w:w="4755" w:type="dxa"/>
            <w:shd w:val="clear" w:color="auto" w:fill="auto"/>
            <w:tcMar>
              <w:top w:w="100" w:type="dxa"/>
              <w:left w:w="100" w:type="dxa"/>
              <w:bottom w:w="100" w:type="dxa"/>
              <w:right w:w="100" w:type="dxa"/>
            </w:tcMar>
          </w:tcPr>
          <w:p w:rsidR="00D257C5" w:rsidRPr="00C016E0" w:rsidRDefault="00D257C5" w:rsidP="009971B8">
            <w:pPr>
              <w:widowControl w:val="0"/>
              <w:spacing w:line="240" w:lineRule="auto"/>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Класифікація</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суб’єкта</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господарювання</w:t>
            </w:r>
            <w:proofErr w:type="spellEnd"/>
            <w:r w:rsidRPr="00C016E0">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D257C5" w:rsidRPr="00C016E0" w:rsidRDefault="00D257C5" w:rsidP="009971B8">
            <w:pPr>
              <w:widowControl w:val="0"/>
              <w:spacing w:line="240" w:lineRule="auto"/>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Класифікація</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суб’єкта</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господарювання</w:t>
            </w:r>
            <w:proofErr w:type="spellEnd"/>
            <w:r w:rsidRPr="00C016E0">
              <w:rPr>
                <w:rFonts w:ascii="Times New Roman" w:eastAsia="Times New Roman" w:hAnsi="Times New Roman" w:cs="Times New Roman"/>
                <w:sz w:val="24"/>
                <w:szCs w:val="24"/>
              </w:rPr>
              <w:t>:</w:t>
            </w:r>
          </w:p>
        </w:tc>
      </w:tr>
      <w:tr w:rsidR="00D257C5" w:rsidTr="009971B8">
        <w:trPr>
          <w:jc w:val="center"/>
        </w:trPr>
        <w:tc>
          <w:tcPr>
            <w:tcW w:w="4755" w:type="dxa"/>
            <w:shd w:val="clear" w:color="auto" w:fill="auto"/>
            <w:tcMar>
              <w:top w:w="100" w:type="dxa"/>
              <w:left w:w="100" w:type="dxa"/>
              <w:bottom w:w="100" w:type="dxa"/>
              <w:right w:w="100" w:type="dxa"/>
            </w:tcMar>
          </w:tcPr>
          <w:p w:rsidR="00D257C5" w:rsidRPr="00C016E0" w:rsidRDefault="00D257C5" w:rsidP="009971B8">
            <w:pPr>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Банківські</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реквізити</w:t>
            </w:r>
            <w:proofErr w:type="spellEnd"/>
            <w:r w:rsidRPr="00C016E0">
              <w:rPr>
                <w:rFonts w:ascii="Times New Roman" w:eastAsia="Times New Roman" w:hAnsi="Times New Roman" w:cs="Times New Roman"/>
                <w:sz w:val="24"/>
                <w:szCs w:val="24"/>
              </w:rPr>
              <w:t>:</w:t>
            </w:r>
          </w:p>
          <w:p w:rsidR="00D257C5" w:rsidRPr="00C016E0" w:rsidRDefault="00D257C5" w:rsidP="009971B8">
            <w:pPr>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IBAN:UA878201720344251013200015005, 718201720344260013000015005</w:t>
            </w:r>
          </w:p>
        </w:tc>
        <w:tc>
          <w:tcPr>
            <w:tcW w:w="4845" w:type="dxa"/>
            <w:shd w:val="clear" w:color="auto" w:fill="auto"/>
            <w:tcMar>
              <w:top w:w="100" w:type="dxa"/>
              <w:left w:w="100" w:type="dxa"/>
              <w:bottom w:w="100" w:type="dxa"/>
              <w:right w:w="100" w:type="dxa"/>
            </w:tcMar>
          </w:tcPr>
          <w:p w:rsidR="00D257C5" w:rsidRPr="00C016E0" w:rsidRDefault="00D257C5" w:rsidP="009971B8">
            <w:pPr>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Банківські</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реквізити</w:t>
            </w:r>
            <w:proofErr w:type="spellEnd"/>
            <w:r w:rsidRPr="00C016E0">
              <w:rPr>
                <w:rFonts w:ascii="Times New Roman" w:eastAsia="Times New Roman" w:hAnsi="Times New Roman" w:cs="Times New Roman"/>
                <w:sz w:val="24"/>
                <w:szCs w:val="24"/>
              </w:rPr>
              <w:t xml:space="preserve">: </w:t>
            </w:r>
          </w:p>
          <w:p w:rsidR="00D257C5" w:rsidRPr="00C016E0" w:rsidRDefault="00D257C5" w:rsidP="009971B8">
            <w:pPr>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 xml:space="preserve">IBAN:UA_________________ </w:t>
            </w:r>
          </w:p>
        </w:tc>
      </w:tr>
      <w:tr w:rsidR="00D257C5" w:rsidTr="009971B8">
        <w:trPr>
          <w:jc w:val="center"/>
        </w:trPr>
        <w:tc>
          <w:tcPr>
            <w:tcW w:w="4755" w:type="dxa"/>
            <w:shd w:val="clear" w:color="auto" w:fill="auto"/>
            <w:tcMar>
              <w:top w:w="100" w:type="dxa"/>
              <w:left w:w="100" w:type="dxa"/>
              <w:bottom w:w="100" w:type="dxa"/>
              <w:right w:w="100" w:type="dxa"/>
            </w:tcMar>
          </w:tcPr>
          <w:p w:rsidR="00D257C5" w:rsidRPr="00C016E0" w:rsidRDefault="00D257C5" w:rsidP="009971B8">
            <w:pPr>
              <w:rPr>
                <w:rFonts w:ascii="Times New Roman" w:hAnsi="Times New Roman"/>
                <w:sz w:val="24"/>
                <w:szCs w:val="24"/>
              </w:rPr>
            </w:pPr>
            <w:r w:rsidRPr="00C016E0">
              <w:rPr>
                <w:rFonts w:ascii="Times New Roman" w:eastAsia="Times New Roman" w:hAnsi="Times New Roman" w:cs="Times New Roman"/>
                <w:sz w:val="24"/>
                <w:szCs w:val="24"/>
              </w:rPr>
              <w:t>в</w:t>
            </w:r>
            <w:r w:rsidRPr="00C016E0">
              <w:rPr>
                <w:rFonts w:ascii="Times New Roman" w:hAnsi="Times New Roman"/>
                <w:sz w:val="24"/>
                <w:szCs w:val="24"/>
              </w:rPr>
              <w:t xml:space="preserve"> Держказначейська служба </w:t>
            </w:r>
            <w:proofErr w:type="spellStart"/>
            <w:r w:rsidRPr="00C016E0">
              <w:rPr>
                <w:rFonts w:ascii="Times New Roman" w:hAnsi="Times New Roman"/>
                <w:sz w:val="24"/>
                <w:szCs w:val="24"/>
              </w:rPr>
              <w:t>України</w:t>
            </w:r>
            <w:proofErr w:type="spellEnd"/>
            <w:r w:rsidRPr="00C016E0">
              <w:rPr>
                <w:rFonts w:ascii="Times New Roman" w:hAnsi="Times New Roman"/>
                <w:sz w:val="24"/>
                <w:szCs w:val="24"/>
              </w:rPr>
              <w:t xml:space="preserve"> м. </w:t>
            </w:r>
            <w:proofErr w:type="spellStart"/>
            <w:r w:rsidRPr="00C016E0">
              <w:rPr>
                <w:rFonts w:ascii="Times New Roman" w:hAnsi="Times New Roman"/>
                <w:sz w:val="24"/>
                <w:szCs w:val="24"/>
              </w:rPr>
              <w:t>Київ</w:t>
            </w:r>
            <w:proofErr w:type="spellEnd"/>
            <w:r w:rsidRPr="00C016E0">
              <w:rPr>
                <w:rFonts w:ascii="Times New Roman" w:hAnsi="Times New Roman"/>
                <w:sz w:val="24"/>
                <w:szCs w:val="24"/>
              </w:rPr>
              <w:t xml:space="preserve"> МФО 820172</w:t>
            </w:r>
          </w:p>
        </w:tc>
        <w:tc>
          <w:tcPr>
            <w:tcW w:w="4845" w:type="dxa"/>
            <w:shd w:val="clear" w:color="auto" w:fill="auto"/>
            <w:tcMar>
              <w:top w:w="100" w:type="dxa"/>
              <w:left w:w="100" w:type="dxa"/>
              <w:bottom w:w="100" w:type="dxa"/>
              <w:right w:w="100" w:type="dxa"/>
            </w:tcMar>
          </w:tcPr>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в_________________</w:t>
            </w:r>
          </w:p>
        </w:tc>
      </w:tr>
      <w:tr w:rsidR="00D257C5" w:rsidTr="009971B8">
        <w:trPr>
          <w:jc w:val="center"/>
        </w:trPr>
        <w:tc>
          <w:tcPr>
            <w:tcW w:w="4755" w:type="dxa"/>
            <w:shd w:val="clear" w:color="auto" w:fill="auto"/>
            <w:tcMar>
              <w:top w:w="100" w:type="dxa"/>
              <w:left w:w="100" w:type="dxa"/>
              <w:bottom w:w="100" w:type="dxa"/>
              <w:right w:w="100" w:type="dxa"/>
            </w:tcMar>
          </w:tcPr>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Код ЄДРПОУ: 02539766</w:t>
            </w:r>
          </w:p>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ІПН_025397602070</w:t>
            </w:r>
          </w:p>
          <w:p w:rsidR="00D257C5" w:rsidRPr="00C016E0" w:rsidRDefault="00D257C5" w:rsidP="009971B8">
            <w:pPr>
              <w:widowControl w:val="0"/>
              <w:spacing w:line="240" w:lineRule="auto"/>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свідоцтво</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платника</w:t>
            </w:r>
            <w:proofErr w:type="spellEnd"/>
            <w:r w:rsidRPr="00C016E0">
              <w:rPr>
                <w:rFonts w:ascii="Times New Roman" w:eastAsia="Times New Roman" w:hAnsi="Times New Roman" w:cs="Times New Roman"/>
                <w:sz w:val="24"/>
                <w:szCs w:val="24"/>
              </w:rPr>
              <w:t xml:space="preserve"> ПДВ №2102074500013</w:t>
            </w:r>
          </w:p>
          <w:p w:rsidR="00D257C5" w:rsidRPr="00D257C5" w:rsidRDefault="00D257C5" w:rsidP="009971B8">
            <w:pPr>
              <w:tabs>
                <w:tab w:val="left" w:pos="1830"/>
              </w:tabs>
              <w:rPr>
                <w:rFonts w:ascii="Times New Roman" w:hAnsi="Times New Roman"/>
                <w:sz w:val="24"/>
                <w:szCs w:val="24"/>
                <w:lang w:val="en-US"/>
              </w:rPr>
            </w:pPr>
            <w:r w:rsidRPr="00D257C5">
              <w:rPr>
                <w:rFonts w:ascii="Times New Roman" w:eastAsia="Times New Roman" w:hAnsi="Times New Roman" w:cs="Times New Roman"/>
                <w:sz w:val="24"/>
                <w:szCs w:val="24"/>
                <w:lang w:val="en-US"/>
              </w:rPr>
              <w:t>e-mail:</w:t>
            </w:r>
            <w:r w:rsidRPr="00C016E0">
              <w:rPr>
                <w:rFonts w:ascii="Times New Roman" w:hAnsi="Times New Roman"/>
                <w:sz w:val="24"/>
                <w:szCs w:val="24"/>
                <w:lang w:val="en-US"/>
              </w:rPr>
              <w:t xml:space="preserve"> guscinecke_vpu@ukr.net</w:t>
            </w:r>
            <w:r w:rsidRPr="00D257C5">
              <w:rPr>
                <w:rFonts w:ascii="Times New Roman" w:hAnsi="Times New Roman"/>
                <w:sz w:val="24"/>
                <w:szCs w:val="24"/>
                <w:lang w:val="en-US"/>
              </w:rPr>
              <w:t xml:space="preserve"> </w:t>
            </w:r>
          </w:p>
          <w:p w:rsidR="00D257C5" w:rsidRPr="00C016E0" w:rsidRDefault="00D257C5" w:rsidP="009971B8">
            <w:pPr>
              <w:rPr>
                <w:rFonts w:ascii="Times New Roman" w:hAnsi="Times New Roman"/>
                <w:sz w:val="24"/>
                <w:szCs w:val="24"/>
              </w:rPr>
            </w:pPr>
            <w:r w:rsidRPr="00C016E0">
              <w:rPr>
                <w:rFonts w:ascii="Times New Roman" w:eastAsia="Times New Roman" w:hAnsi="Times New Roman" w:cs="Times New Roman"/>
                <w:sz w:val="24"/>
                <w:szCs w:val="24"/>
              </w:rPr>
              <w:t>Тел.</w:t>
            </w:r>
            <w:r w:rsidRPr="00C016E0">
              <w:rPr>
                <w:rFonts w:ascii="Times New Roman" w:hAnsi="Times New Roman"/>
                <w:sz w:val="24"/>
                <w:szCs w:val="24"/>
              </w:rPr>
              <w:t xml:space="preserve"> (04333) 3-64-33, 3-64-10</w:t>
            </w:r>
          </w:p>
          <w:p w:rsidR="00D257C5" w:rsidRPr="00C016E0" w:rsidRDefault="00D257C5" w:rsidP="009971B8">
            <w:pPr>
              <w:widowControl w:val="0"/>
              <w:spacing w:line="240" w:lineRule="auto"/>
              <w:rPr>
                <w:rFonts w:ascii="Times New Roman" w:eastAsia="Times New Roman" w:hAnsi="Times New Roman" w:cs="Times New Roman"/>
                <w:sz w:val="24"/>
                <w:szCs w:val="24"/>
              </w:rPr>
            </w:pPr>
          </w:p>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Директор</w:t>
            </w:r>
          </w:p>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______________/_</w:t>
            </w:r>
            <w:proofErr w:type="spellStart"/>
            <w:r>
              <w:rPr>
                <w:rFonts w:ascii="Times New Roman" w:eastAsia="Times New Roman" w:hAnsi="Times New Roman" w:cs="Times New Roman"/>
                <w:sz w:val="24"/>
                <w:szCs w:val="24"/>
              </w:rPr>
              <w:t>Володимир</w:t>
            </w:r>
            <w:proofErr w:type="spellEnd"/>
            <w:r>
              <w:rPr>
                <w:rFonts w:ascii="Times New Roman" w:eastAsia="Times New Roman" w:hAnsi="Times New Roman" w:cs="Times New Roman"/>
                <w:sz w:val="24"/>
                <w:szCs w:val="24"/>
              </w:rPr>
              <w:t xml:space="preserve"> ГАВРИЛЮК</w:t>
            </w:r>
            <w:r w:rsidRPr="00C016E0">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Код ЄДРПОУ_______________</w:t>
            </w:r>
          </w:p>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ІПН________________________</w:t>
            </w:r>
          </w:p>
          <w:p w:rsidR="00D257C5" w:rsidRPr="00C016E0" w:rsidRDefault="00D257C5" w:rsidP="009971B8">
            <w:pPr>
              <w:widowControl w:val="0"/>
              <w:spacing w:line="240" w:lineRule="auto"/>
              <w:rPr>
                <w:rFonts w:ascii="Times New Roman" w:eastAsia="Times New Roman" w:hAnsi="Times New Roman" w:cs="Times New Roman"/>
                <w:sz w:val="24"/>
                <w:szCs w:val="24"/>
              </w:rPr>
            </w:pPr>
            <w:proofErr w:type="spellStart"/>
            <w:r w:rsidRPr="00C016E0">
              <w:rPr>
                <w:rFonts w:ascii="Times New Roman" w:eastAsia="Times New Roman" w:hAnsi="Times New Roman" w:cs="Times New Roman"/>
                <w:sz w:val="24"/>
                <w:szCs w:val="24"/>
              </w:rPr>
              <w:t>свідоцтво</w:t>
            </w:r>
            <w:proofErr w:type="spellEnd"/>
            <w:r w:rsidRPr="00C016E0">
              <w:rPr>
                <w:rFonts w:ascii="Times New Roman" w:eastAsia="Times New Roman" w:hAnsi="Times New Roman" w:cs="Times New Roman"/>
                <w:sz w:val="24"/>
                <w:szCs w:val="24"/>
              </w:rPr>
              <w:t xml:space="preserve"> </w:t>
            </w:r>
            <w:proofErr w:type="spellStart"/>
            <w:r w:rsidRPr="00C016E0">
              <w:rPr>
                <w:rFonts w:ascii="Times New Roman" w:eastAsia="Times New Roman" w:hAnsi="Times New Roman" w:cs="Times New Roman"/>
                <w:sz w:val="24"/>
                <w:szCs w:val="24"/>
              </w:rPr>
              <w:t>платника</w:t>
            </w:r>
            <w:proofErr w:type="spellEnd"/>
            <w:r w:rsidRPr="00C016E0">
              <w:rPr>
                <w:rFonts w:ascii="Times New Roman" w:eastAsia="Times New Roman" w:hAnsi="Times New Roman" w:cs="Times New Roman"/>
                <w:sz w:val="24"/>
                <w:szCs w:val="24"/>
              </w:rPr>
              <w:t xml:space="preserve"> ПДВ________________</w:t>
            </w:r>
          </w:p>
          <w:p w:rsidR="00D257C5" w:rsidRPr="00C016E0" w:rsidRDefault="00D257C5" w:rsidP="009971B8">
            <w:pPr>
              <w:widowControl w:val="0"/>
              <w:spacing w:line="240" w:lineRule="auto"/>
              <w:rPr>
                <w:rFonts w:ascii="Times New Roman" w:eastAsia="Times New Roman" w:hAnsi="Times New Roman" w:cs="Times New Roman"/>
                <w:sz w:val="24"/>
                <w:szCs w:val="24"/>
              </w:rPr>
            </w:pPr>
            <w:proofErr w:type="gramStart"/>
            <w:r w:rsidRPr="00C016E0">
              <w:rPr>
                <w:rFonts w:ascii="Times New Roman" w:eastAsia="Times New Roman" w:hAnsi="Times New Roman" w:cs="Times New Roman"/>
                <w:sz w:val="24"/>
                <w:szCs w:val="24"/>
              </w:rPr>
              <w:t>e-</w:t>
            </w:r>
            <w:proofErr w:type="spellStart"/>
            <w:r w:rsidRPr="00C016E0">
              <w:rPr>
                <w:rFonts w:ascii="Times New Roman" w:eastAsia="Times New Roman" w:hAnsi="Times New Roman" w:cs="Times New Roman"/>
                <w:sz w:val="24"/>
                <w:szCs w:val="24"/>
              </w:rPr>
              <w:t>mail</w:t>
            </w:r>
            <w:proofErr w:type="spellEnd"/>
            <w:r w:rsidRPr="00C016E0">
              <w:rPr>
                <w:rFonts w:ascii="Times New Roman" w:eastAsia="Times New Roman" w:hAnsi="Times New Roman" w:cs="Times New Roman"/>
                <w:sz w:val="24"/>
                <w:szCs w:val="24"/>
              </w:rPr>
              <w:t>:_</w:t>
            </w:r>
            <w:proofErr w:type="gramEnd"/>
            <w:r w:rsidRPr="00C016E0">
              <w:rPr>
                <w:rFonts w:ascii="Times New Roman" w:eastAsia="Times New Roman" w:hAnsi="Times New Roman" w:cs="Times New Roman"/>
                <w:sz w:val="24"/>
                <w:szCs w:val="24"/>
              </w:rPr>
              <w:t>______________________________</w:t>
            </w:r>
          </w:p>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Тел._________________________________</w:t>
            </w:r>
          </w:p>
          <w:p w:rsidR="00D257C5" w:rsidRPr="00C016E0" w:rsidRDefault="00D257C5" w:rsidP="009971B8">
            <w:pPr>
              <w:widowControl w:val="0"/>
              <w:spacing w:line="240" w:lineRule="auto"/>
              <w:rPr>
                <w:rFonts w:ascii="Times New Roman" w:eastAsia="Times New Roman" w:hAnsi="Times New Roman" w:cs="Times New Roman"/>
                <w:sz w:val="24"/>
                <w:szCs w:val="24"/>
              </w:rPr>
            </w:pPr>
          </w:p>
          <w:p w:rsidR="00D257C5" w:rsidRPr="00C016E0" w:rsidRDefault="00D257C5" w:rsidP="009971B8">
            <w:pPr>
              <w:widowControl w:val="0"/>
              <w:spacing w:line="240" w:lineRule="auto"/>
              <w:rPr>
                <w:rFonts w:ascii="Times New Roman" w:eastAsia="Times New Roman" w:hAnsi="Times New Roman" w:cs="Times New Roman"/>
                <w:sz w:val="24"/>
                <w:szCs w:val="24"/>
              </w:rPr>
            </w:pPr>
          </w:p>
          <w:p w:rsidR="00D257C5" w:rsidRPr="00C016E0" w:rsidRDefault="00D257C5" w:rsidP="009971B8">
            <w:pPr>
              <w:widowControl w:val="0"/>
              <w:spacing w:line="240" w:lineRule="auto"/>
              <w:rPr>
                <w:rFonts w:ascii="Times New Roman" w:eastAsia="Times New Roman" w:hAnsi="Times New Roman" w:cs="Times New Roman"/>
                <w:sz w:val="24"/>
                <w:szCs w:val="24"/>
              </w:rPr>
            </w:pPr>
            <w:r w:rsidRPr="00C016E0">
              <w:rPr>
                <w:rFonts w:ascii="Times New Roman" w:eastAsia="Times New Roman" w:hAnsi="Times New Roman" w:cs="Times New Roman"/>
                <w:sz w:val="24"/>
                <w:szCs w:val="24"/>
              </w:rPr>
              <w:t>______________/____________________/</w:t>
            </w:r>
          </w:p>
        </w:tc>
      </w:tr>
    </w:tbl>
    <w:p w:rsidR="00D257C5" w:rsidRPr="002F2FE5" w:rsidRDefault="00D257C5" w:rsidP="001C27F0">
      <w:pPr>
        <w:spacing w:line="240" w:lineRule="auto"/>
        <w:ind w:firstLine="709"/>
        <w:jc w:val="right"/>
        <w:rPr>
          <w:rFonts w:ascii="Times New Roman" w:hAnsi="Times New Roman" w:cs="Times New Roman"/>
          <w:b/>
          <w:i/>
          <w:u w:val="single"/>
          <w:lang w:val="uk-UA"/>
        </w:rPr>
      </w:pPr>
    </w:p>
    <w:p w:rsidR="00AB3B93" w:rsidRDefault="00AB3B93" w:rsidP="00AB3B93">
      <w:pPr>
        <w:rPr>
          <w:rFonts w:ascii="Times New Roman" w:hAnsi="Times New Roman" w:cs="Times New Roman"/>
          <w:sz w:val="24"/>
          <w:szCs w:val="24"/>
          <w:lang w:val="uk-UA"/>
        </w:rPr>
      </w:pPr>
    </w:p>
    <w:p w:rsidR="00AB3B93" w:rsidRDefault="00AB3B93" w:rsidP="00AB3B93">
      <w:pPr>
        <w:rPr>
          <w:rFonts w:ascii="Times New Roman" w:hAnsi="Times New Roman" w:cs="Times New Roman"/>
          <w:sz w:val="24"/>
          <w:szCs w:val="24"/>
          <w:lang w:val="uk-UA"/>
        </w:rPr>
      </w:pPr>
    </w:p>
    <w:p w:rsidR="00AB3B93" w:rsidRPr="004E7653" w:rsidRDefault="00AB3B93" w:rsidP="00AB3B93">
      <w:pPr>
        <w:spacing w:line="240" w:lineRule="auto"/>
        <w:jc w:val="right"/>
        <w:rPr>
          <w:rFonts w:ascii="Times New Roman" w:hAnsi="Times New Roman"/>
          <w:sz w:val="26"/>
          <w:szCs w:val="26"/>
          <w:lang w:val="uk-UA"/>
        </w:rPr>
      </w:pPr>
      <w:r w:rsidRPr="004E7653">
        <w:rPr>
          <w:rFonts w:ascii="Times New Roman" w:hAnsi="Times New Roman"/>
          <w:sz w:val="26"/>
          <w:szCs w:val="26"/>
          <w:lang w:val="uk-UA"/>
        </w:rPr>
        <w:t>Додаток 1</w:t>
      </w:r>
    </w:p>
    <w:p w:rsidR="00AB3B93" w:rsidRPr="004E7653" w:rsidRDefault="00AB3B93" w:rsidP="00AB3B93">
      <w:pPr>
        <w:spacing w:line="240" w:lineRule="auto"/>
        <w:ind w:right="-5" w:firstLine="720"/>
        <w:jc w:val="right"/>
        <w:rPr>
          <w:rFonts w:ascii="Times New Roman" w:hAnsi="Times New Roman"/>
          <w:sz w:val="26"/>
          <w:szCs w:val="26"/>
          <w:lang w:val="uk-UA"/>
        </w:rPr>
      </w:pPr>
      <w:r w:rsidRPr="004E7653">
        <w:rPr>
          <w:rFonts w:ascii="Times New Roman" w:hAnsi="Times New Roman"/>
          <w:sz w:val="26"/>
          <w:szCs w:val="26"/>
          <w:lang w:val="uk-UA"/>
        </w:rPr>
        <w:t>до договору № _______ від ___________202__  р.</w:t>
      </w:r>
    </w:p>
    <w:p w:rsidR="00AB3B93" w:rsidRPr="004E7653" w:rsidRDefault="00AB3B93" w:rsidP="00AB3B93">
      <w:pPr>
        <w:spacing w:line="240" w:lineRule="auto"/>
        <w:ind w:right="-5" w:firstLine="720"/>
        <w:jc w:val="both"/>
        <w:rPr>
          <w:rFonts w:ascii="Times New Roman" w:hAnsi="Times New Roman"/>
          <w:sz w:val="26"/>
          <w:szCs w:val="26"/>
          <w:lang w:val="uk-UA"/>
        </w:rPr>
      </w:pPr>
    </w:p>
    <w:p w:rsidR="00AB3B93" w:rsidRPr="004E7653" w:rsidRDefault="00AB3B93" w:rsidP="00AB3B93">
      <w:pPr>
        <w:spacing w:line="240" w:lineRule="auto"/>
        <w:ind w:right="-5" w:firstLine="720"/>
        <w:jc w:val="both"/>
        <w:rPr>
          <w:rFonts w:ascii="Times New Roman" w:hAnsi="Times New Roman"/>
          <w:sz w:val="26"/>
          <w:szCs w:val="26"/>
          <w:lang w:val="uk-UA"/>
        </w:rPr>
      </w:pPr>
    </w:p>
    <w:p w:rsidR="00AB3B93" w:rsidRPr="004E7653" w:rsidRDefault="00AB3B93" w:rsidP="00AB3B93">
      <w:pPr>
        <w:spacing w:line="240" w:lineRule="auto"/>
        <w:ind w:right="-5" w:firstLine="720"/>
        <w:jc w:val="center"/>
        <w:rPr>
          <w:rFonts w:ascii="Times New Roman" w:hAnsi="Times New Roman"/>
          <w:sz w:val="26"/>
          <w:szCs w:val="26"/>
          <w:lang w:val="uk-UA"/>
        </w:rPr>
      </w:pPr>
      <w:r w:rsidRPr="004E7653">
        <w:rPr>
          <w:rFonts w:ascii="Times New Roman" w:hAnsi="Times New Roman"/>
          <w:sz w:val="26"/>
          <w:szCs w:val="26"/>
          <w:lang w:val="uk-UA"/>
        </w:rPr>
        <w:t xml:space="preserve">СПЕЦИФІКАЦІЯ </w:t>
      </w:r>
    </w:p>
    <w:tbl>
      <w:tblPr>
        <w:tblW w:w="12994" w:type="dxa"/>
        <w:tblInd w:w="-106" w:type="dxa"/>
        <w:tblLayout w:type="fixed"/>
        <w:tblLook w:val="00A0" w:firstRow="1" w:lastRow="0" w:firstColumn="1" w:lastColumn="0" w:noHBand="0" w:noVBand="0"/>
      </w:tblPr>
      <w:tblGrid>
        <w:gridCol w:w="710"/>
        <w:gridCol w:w="3842"/>
        <w:gridCol w:w="1676"/>
        <w:gridCol w:w="1080"/>
        <w:gridCol w:w="1620"/>
        <w:gridCol w:w="826"/>
        <w:gridCol w:w="1620"/>
        <w:gridCol w:w="1620"/>
      </w:tblGrid>
      <w:tr w:rsidR="00AB3B93" w:rsidRPr="004E7653" w:rsidTr="00AE3436">
        <w:trPr>
          <w:gridAfter w:val="2"/>
          <w:wAfter w:w="3240" w:type="dxa"/>
          <w:trHeight w:val="723"/>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 п/п</w:t>
            </w:r>
          </w:p>
        </w:tc>
        <w:tc>
          <w:tcPr>
            <w:tcW w:w="3842"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r w:rsidRPr="004E7653">
              <w:rPr>
                <w:rFonts w:ascii="Times New Roman" w:hAnsi="Times New Roman"/>
                <w:sz w:val="26"/>
                <w:szCs w:val="26"/>
                <w:lang w:val="uk-UA"/>
              </w:rPr>
              <w:t>Найменування предмету закупівлі</w:t>
            </w:r>
          </w:p>
        </w:tc>
        <w:tc>
          <w:tcPr>
            <w:tcW w:w="1676"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Одиниці</w:t>
            </w:r>
          </w:p>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виміру</w:t>
            </w:r>
          </w:p>
        </w:tc>
        <w:tc>
          <w:tcPr>
            <w:tcW w:w="1080"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Кількість</w:t>
            </w: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Ціна, грн.</w:t>
            </w: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Сума, грн.</w:t>
            </w:r>
          </w:p>
        </w:tc>
      </w:tr>
      <w:tr w:rsidR="00AB3B93" w:rsidRPr="004E7653" w:rsidTr="00AE3436">
        <w:trPr>
          <w:gridAfter w:val="2"/>
          <w:wAfter w:w="3240" w:type="dxa"/>
          <w:trHeight w:val="203"/>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r w:rsidRPr="004E7653">
              <w:rPr>
                <w:rFonts w:ascii="Times New Roman" w:hAnsi="Times New Roman"/>
                <w:sz w:val="26"/>
                <w:szCs w:val="26"/>
                <w:lang w:val="uk-UA"/>
              </w:rPr>
              <w:t>1.</w:t>
            </w:r>
          </w:p>
        </w:tc>
        <w:tc>
          <w:tcPr>
            <w:tcW w:w="3842"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rPr>
                <w:rFonts w:ascii="Times New Roman" w:hAnsi="Times New Roman"/>
                <w:sz w:val="26"/>
                <w:szCs w:val="26"/>
                <w:lang w:val="uk-UA"/>
              </w:rPr>
            </w:pPr>
          </w:p>
          <w:p w:rsidR="00AB3B93" w:rsidRPr="004E7653" w:rsidRDefault="00AB3B93" w:rsidP="00AE3436">
            <w:pPr>
              <w:spacing w:line="240" w:lineRule="auto"/>
              <w:rPr>
                <w:rFonts w:ascii="Times New Roman" w:hAnsi="Times New Roman"/>
                <w:sz w:val="26"/>
                <w:szCs w:val="26"/>
                <w:lang w:val="uk-UA"/>
              </w:rPr>
            </w:pPr>
          </w:p>
          <w:p w:rsidR="00AB3B93" w:rsidRPr="004E7653" w:rsidRDefault="00AB3B93" w:rsidP="00AE3436">
            <w:pPr>
              <w:spacing w:line="240" w:lineRule="auto"/>
              <w:rPr>
                <w:rFonts w:ascii="Times New Roman" w:hAnsi="Times New Roman"/>
                <w:sz w:val="26"/>
                <w:szCs w:val="26"/>
                <w:lang w:val="uk-UA"/>
              </w:rPr>
            </w:pPr>
          </w:p>
          <w:p w:rsidR="00AB3B93" w:rsidRPr="004E7653" w:rsidRDefault="00AB3B93" w:rsidP="00AE3436">
            <w:pPr>
              <w:spacing w:line="240" w:lineRule="auto"/>
              <w:rPr>
                <w:rFonts w:ascii="Times New Roman" w:hAnsi="Times New Roman"/>
                <w:sz w:val="26"/>
                <w:szCs w:val="26"/>
                <w:lang w:val="uk-UA"/>
              </w:rPr>
            </w:pPr>
          </w:p>
        </w:tc>
        <w:tc>
          <w:tcPr>
            <w:tcW w:w="1676"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1080"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r>
      <w:tr w:rsidR="00AB3B93" w:rsidRPr="004E7653" w:rsidTr="00AE3436">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right"/>
              <w:rPr>
                <w:rFonts w:ascii="Times New Roman" w:hAnsi="Times New Roman"/>
                <w:sz w:val="26"/>
                <w:szCs w:val="26"/>
                <w:lang w:val="uk-UA"/>
              </w:rPr>
            </w:pPr>
            <w:r w:rsidRPr="004E7653">
              <w:rPr>
                <w:rFonts w:ascii="Times New Roman" w:hAnsi="Times New Roman"/>
                <w:sz w:val="26"/>
                <w:szCs w:val="26"/>
                <w:lang w:val="uk-UA"/>
              </w:rPr>
              <w:t>ПДВ, грн.</w:t>
            </w: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vMerge w:val="restart"/>
            <w:tcBorders>
              <w:left w:val="nil"/>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r>
      <w:tr w:rsidR="00AB3B93" w:rsidRPr="004E7653" w:rsidTr="00AE3436">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right"/>
              <w:rPr>
                <w:rFonts w:ascii="Times New Roman" w:hAnsi="Times New Roman"/>
                <w:sz w:val="26"/>
                <w:szCs w:val="26"/>
                <w:lang w:val="uk-UA"/>
              </w:rPr>
            </w:pPr>
            <w:r w:rsidRPr="004E7653">
              <w:rPr>
                <w:rFonts w:ascii="Times New Roman" w:hAnsi="Times New Roman"/>
                <w:sz w:val="26"/>
                <w:szCs w:val="26"/>
                <w:lang w:val="uk-UA"/>
              </w:rPr>
              <w:t>Сума з ПДВ, грн</w:t>
            </w: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vMerge/>
            <w:tcBorders>
              <w:left w:val="nil"/>
              <w:bottom w:val="nil"/>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r>
    </w:tbl>
    <w:p w:rsidR="00AB3B93" w:rsidRPr="004E7653" w:rsidRDefault="00AB3B93" w:rsidP="00AB3B93">
      <w:pPr>
        <w:spacing w:line="240" w:lineRule="auto"/>
        <w:jc w:val="both"/>
        <w:rPr>
          <w:rFonts w:ascii="Times New Roman" w:hAnsi="Times New Roman"/>
          <w:sz w:val="24"/>
          <w:szCs w:val="24"/>
          <w:lang w:val="uk-UA"/>
        </w:rPr>
      </w:pPr>
    </w:p>
    <w:p w:rsidR="00AB3B93" w:rsidRPr="004E7653" w:rsidRDefault="00AB3B93" w:rsidP="00AB3B93">
      <w:pPr>
        <w:spacing w:line="240" w:lineRule="auto"/>
        <w:jc w:val="both"/>
        <w:rPr>
          <w:rFonts w:ascii="Times New Roman" w:hAnsi="Times New Roman"/>
          <w:sz w:val="24"/>
          <w:szCs w:val="24"/>
          <w:lang w:val="uk-UA"/>
        </w:rPr>
      </w:pPr>
      <w:r w:rsidRPr="004E7653">
        <w:rPr>
          <w:rFonts w:ascii="Times New Roman" w:hAnsi="Times New Roman"/>
          <w:sz w:val="24"/>
          <w:szCs w:val="24"/>
          <w:lang w:val="uk-UA"/>
        </w:rPr>
        <w:t>____________________________________________________________ грн. з ПДВ</w:t>
      </w:r>
    </w:p>
    <w:p w:rsidR="00AB3B93" w:rsidRPr="004E7653" w:rsidRDefault="00AB3B93" w:rsidP="00AB3B93">
      <w:pPr>
        <w:spacing w:line="240" w:lineRule="auto"/>
        <w:jc w:val="both"/>
        <w:rPr>
          <w:rFonts w:ascii="Times New Roman" w:hAnsi="Times New Roman"/>
          <w:b/>
          <w:bCs/>
          <w:sz w:val="24"/>
          <w:szCs w:val="24"/>
          <w:lang w:val="uk-UA"/>
        </w:rPr>
      </w:pPr>
      <w:r w:rsidRPr="004E7653">
        <w:rPr>
          <w:rFonts w:ascii="Times New Roman" w:hAnsi="Times New Roman"/>
          <w:b/>
          <w:bCs/>
          <w:sz w:val="24"/>
          <w:szCs w:val="24"/>
          <w:lang w:val="uk-UA"/>
        </w:rPr>
        <w:tab/>
      </w:r>
      <w:r w:rsidRPr="004E7653">
        <w:rPr>
          <w:rFonts w:ascii="Times New Roman" w:hAnsi="Times New Roman"/>
          <w:b/>
          <w:bCs/>
          <w:sz w:val="24"/>
          <w:szCs w:val="24"/>
          <w:lang w:val="uk-UA"/>
        </w:rPr>
        <w:tab/>
      </w:r>
      <w:r w:rsidRPr="004E7653">
        <w:rPr>
          <w:rFonts w:ascii="Times New Roman" w:hAnsi="Times New Roman"/>
          <w:b/>
          <w:bCs/>
          <w:sz w:val="24"/>
          <w:szCs w:val="24"/>
          <w:lang w:val="uk-UA"/>
        </w:rPr>
        <w:tab/>
        <w:t>(сума прописом)</w:t>
      </w:r>
    </w:p>
    <w:p w:rsidR="00AB3B93" w:rsidRPr="004E7653" w:rsidRDefault="00AB3B93" w:rsidP="00AB3B93">
      <w:pPr>
        <w:spacing w:line="240" w:lineRule="auto"/>
        <w:ind w:right="-5" w:firstLine="720"/>
        <w:jc w:val="center"/>
        <w:rPr>
          <w:rFonts w:ascii="Times New Roman" w:hAnsi="Times New Roman"/>
          <w:sz w:val="26"/>
          <w:szCs w:val="26"/>
          <w:lang w:val="uk-UA"/>
        </w:rPr>
      </w:pPr>
    </w:p>
    <w:p w:rsidR="00AB3B93" w:rsidRPr="004E7653" w:rsidRDefault="00AB3B93" w:rsidP="00AB3B93">
      <w:pPr>
        <w:spacing w:line="240" w:lineRule="auto"/>
        <w:ind w:right="-5" w:firstLine="720"/>
        <w:jc w:val="center"/>
        <w:rPr>
          <w:rFonts w:ascii="Times New Roman" w:hAnsi="Times New Roman"/>
          <w:sz w:val="26"/>
          <w:szCs w:val="26"/>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5250"/>
        <w:gridCol w:w="5250"/>
      </w:tblGrid>
      <w:tr w:rsidR="00AB3B93" w:rsidRPr="004974A4" w:rsidTr="00AE3436">
        <w:trPr>
          <w:tblCellSpacing w:w="22" w:type="dxa"/>
          <w:jc w:val="center"/>
        </w:trPr>
        <w:tc>
          <w:tcPr>
            <w:tcW w:w="2469" w:type="pct"/>
            <w:vAlign w:val="center"/>
          </w:tcPr>
          <w:p w:rsidR="00AB3B93" w:rsidRPr="004E7653" w:rsidRDefault="00AB3B93" w:rsidP="00AE3436">
            <w:pPr>
              <w:spacing w:before="100" w:beforeAutospacing="1" w:after="100" w:afterAutospacing="1" w:line="240" w:lineRule="auto"/>
              <w:jc w:val="center"/>
              <w:rPr>
                <w:rFonts w:ascii="Times New Roman" w:hAnsi="Times New Roman"/>
                <w:sz w:val="24"/>
                <w:szCs w:val="24"/>
                <w:lang w:val="uk-UA" w:eastAsia="uk-UA"/>
              </w:rPr>
            </w:pPr>
            <w:r w:rsidRPr="004E7653">
              <w:rPr>
                <w:rFonts w:ascii="Times New Roman" w:hAnsi="Times New Roman"/>
                <w:sz w:val="24"/>
                <w:szCs w:val="24"/>
                <w:lang w:val="uk-UA" w:eastAsia="uk-UA"/>
              </w:rPr>
              <w:t>Покупець </w:t>
            </w:r>
          </w:p>
        </w:tc>
        <w:tc>
          <w:tcPr>
            <w:tcW w:w="2469" w:type="pct"/>
            <w:vAlign w:val="center"/>
          </w:tcPr>
          <w:p w:rsidR="00AB3B93" w:rsidRPr="004974A4" w:rsidRDefault="00AB3B93" w:rsidP="00AE3436">
            <w:pPr>
              <w:spacing w:before="100" w:beforeAutospacing="1" w:after="100" w:afterAutospacing="1" w:line="240" w:lineRule="auto"/>
              <w:jc w:val="center"/>
              <w:rPr>
                <w:rFonts w:ascii="Times New Roman" w:hAnsi="Times New Roman"/>
                <w:sz w:val="24"/>
                <w:szCs w:val="24"/>
                <w:lang w:val="uk-UA" w:eastAsia="uk-UA"/>
              </w:rPr>
            </w:pPr>
            <w:r w:rsidRPr="004E7653">
              <w:rPr>
                <w:rFonts w:ascii="Times New Roman" w:hAnsi="Times New Roman"/>
                <w:sz w:val="24"/>
                <w:szCs w:val="24"/>
                <w:lang w:val="uk-UA" w:eastAsia="uk-UA"/>
              </w:rPr>
              <w:t>Продавець</w:t>
            </w:r>
          </w:p>
        </w:tc>
      </w:tr>
    </w:tbl>
    <w:p w:rsidR="00AB3B93" w:rsidRPr="004974A4" w:rsidRDefault="00AB3B93" w:rsidP="00AB3B93">
      <w:pPr>
        <w:spacing w:line="240" w:lineRule="auto"/>
        <w:ind w:right="-5" w:firstLine="720"/>
        <w:jc w:val="center"/>
        <w:rPr>
          <w:rFonts w:ascii="Times New Roman" w:hAnsi="Times New Roman"/>
          <w:sz w:val="26"/>
          <w:szCs w:val="26"/>
          <w:lang w:val="uk-UA"/>
        </w:rPr>
      </w:pPr>
    </w:p>
    <w:p w:rsidR="00AB3B93" w:rsidRPr="009E2AB9" w:rsidRDefault="00AB3B93" w:rsidP="00AB3B93">
      <w:pPr>
        <w:rPr>
          <w:rFonts w:ascii="Times New Roman" w:hAnsi="Times New Roman" w:cs="Times New Roman"/>
          <w:sz w:val="24"/>
          <w:szCs w:val="24"/>
          <w:lang w:val="uk-UA"/>
        </w:rPr>
      </w:pPr>
    </w:p>
    <w:p w:rsidR="0087077A" w:rsidRPr="00AB3B93" w:rsidRDefault="0087077A" w:rsidP="00AB3B93">
      <w:pPr>
        <w:rPr>
          <w:rFonts w:ascii="Times New Roman" w:hAnsi="Times New Roman" w:cs="Times New Roman"/>
          <w:sz w:val="24"/>
          <w:szCs w:val="24"/>
          <w:lang w:val="uk-UA"/>
        </w:rPr>
      </w:pPr>
    </w:p>
    <w:sectPr w:rsidR="0087077A" w:rsidRPr="00AB3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0254824"/>
    <w:multiLevelType w:val="hybridMultilevel"/>
    <w:tmpl w:val="8392F5B6"/>
    <w:lvl w:ilvl="0" w:tplc="A9C096F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6B"/>
    <w:rsid w:val="00125EB2"/>
    <w:rsid w:val="0016261B"/>
    <w:rsid w:val="001C27F0"/>
    <w:rsid w:val="0034616B"/>
    <w:rsid w:val="003621DC"/>
    <w:rsid w:val="004E7653"/>
    <w:rsid w:val="0055649A"/>
    <w:rsid w:val="007A310A"/>
    <w:rsid w:val="0087077A"/>
    <w:rsid w:val="008933D6"/>
    <w:rsid w:val="009915DD"/>
    <w:rsid w:val="00AA5DB5"/>
    <w:rsid w:val="00AB3B93"/>
    <w:rsid w:val="00D257C5"/>
    <w:rsid w:val="00D4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169B"/>
  <w15:docId w15:val="{5C4825B2-E514-4B63-8133-A827529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D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33D6"/>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Body Text"/>
    <w:basedOn w:val="a"/>
    <w:link w:val="a5"/>
    <w:rsid w:val="008933D6"/>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rsid w:val="008933D6"/>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rsid w:val="008933D6"/>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933D6"/>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8933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D6"/>
    <w:rPr>
      <w:rFonts w:ascii="Tahoma" w:eastAsia="Arial" w:hAnsi="Tahoma" w:cs="Tahoma"/>
      <w:color w:val="000000"/>
      <w:sz w:val="16"/>
      <w:szCs w:val="16"/>
      <w:lang w:eastAsia="ru-RU"/>
    </w:rPr>
  </w:style>
  <w:style w:type="paragraph" w:customStyle="1" w:styleId="1">
    <w:name w:val="Обычный1"/>
    <w:rsid w:val="001C27F0"/>
    <w:pPr>
      <w:spacing w:after="0"/>
    </w:pPr>
    <w:rPr>
      <w:rFonts w:ascii="Arial" w:eastAsia="Arial" w:hAnsi="Arial" w:cs="Arial"/>
      <w:color w:val="000000"/>
      <w:lang w:eastAsia="ru-RU"/>
    </w:rPr>
  </w:style>
  <w:style w:type="paragraph" w:styleId="aa">
    <w:name w:val="List Paragraph"/>
    <w:basedOn w:val="a"/>
    <w:uiPriority w:val="34"/>
    <w:qFormat/>
    <w:rsid w:val="001C27F0"/>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Вiкуся</cp:lastModifiedBy>
  <cp:revision>15</cp:revision>
  <dcterms:created xsi:type="dcterms:W3CDTF">2019-11-15T12:59:00Z</dcterms:created>
  <dcterms:modified xsi:type="dcterms:W3CDTF">2024-01-18T14:40:00Z</dcterms:modified>
</cp:coreProperties>
</file>