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23" w:rsidRPr="00B70D29" w:rsidRDefault="00D37123" w:rsidP="00D37123">
      <w:pPr>
        <w:pStyle w:val="30"/>
        <w:shd w:val="clear" w:color="auto" w:fill="auto"/>
        <w:spacing w:line="240" w:lineRule="auto"/>
        <w:ind w:left="5954"/>
        <w:jc w:val="right"/>
        <w:rPr>
          <w:rFonts w:ascii="Times New Roman" w:hAnsi="Times New Roman" w:cs="Times New Roman"/>
          <w:b/>
          <w:i/>
          <w:sz w:val="24"/>
          <w:szCs w:val="24"/>
        </w:rPr>
      </w:pPr>
      <w:bookmarkStart w:id="0" w:name="_GoBack"/>
      <w:r w:rsidRPr="00B70D29">
        <w:rPr>
          <w:rFonts w:ascii="Times New Roman" w:hAnsi="Times New Roman" w:cs="Times New Roman"/>
          <w:b/>
          <w:i/>
          <w:sz w:val="24"/>
          <w:szCs w:val="24"/>
        </w:rPr>
        <w:t xml:space="preserve">Додаток </w:t>
      </w:r>
      <w:r w:rsidR="00B70D29" w:rsidRPr="00B70D29">
        <w:rPr>
          <w:rFonts w:ascii="Times New Roman" w:hAnsi="Times New Roman" w:cs="Times New Roman"/>
          <w:b/>
          <w:i/>
          <w:sz w:val="24"/>
          <w:szCs w:val="24"/>
        </w:rPr>
        <w:t>3</w:t>
      </w:r>
    </w:p>
    <w:bookmarkEnd w:id="0"/>
    <w:p w:rsidR="00D05540" w:rsidRPr="00D37123"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D37123">
        <w:rPr>
          <w:rFonts w:ascii="Times New Roman" w:hAnsi="Times New Roman" w:cs="Times New Roman"/>
          <w:i/>
          <w:sz w:val="24"/>
          <w:szCs w:val="24"/>
        </w:rPr>
        <w:t xml:space="preserve">до тендерної документації </w:t>
      </w:r>
    </w:p>
    <w:p w:rsidR="00D37123" w:rsidRDefault="00D37123" w:rsidP="00D37123">
      <w:pPr>
        <w:pStyle w:val="30"/>
        <w:shd w:val="clear" w:color="auto" w:fill="auto"/>
        <w:spacing w:line="240" w:lineRule="auto"/>
        <w:jc w:val="center"/>
        <w:rPr>
          <w:rFonts w:ascii="Times New Roman" w:hAnsi="Times New Roman" w:cs="Times New Roman"/>
          <w:b/>
          <w:sz w:val="24"/>
          <w:szCs w:val="24"/>
        </w:rPr>
      </w:pPr>
    </w:p>
    <w:p w:rsidR="00D37123" w:rsidRDefault="00D37123" w:rsidP="00D37123">
      <w:pPr>
        <w:pStyle w:val="30"/>
        <w:shd w:val="clear" w:color="auto" w:fill="auto"/>
        <w:spacing w:line="240" w:lineRule="auto"/>
        <w:jc w:val="center"/>
        <w:rPr>
          <w:rFonts w:ascii="Times New Roman" w:hAnsi="Times New Roman" w:cs="Times New Roman"/>
          <w:b/>
          <w:sz w:val="24"/>
          <w:szCs w:val="24"/>
        </w:rPr>
      </w:pPr>
      <w:r w:rsidRPr="00D37123">
        <w:rPr>
          <w:rFonts w:ascii="Times New Roman" w:hAnsi="Times New Roman" w:cs="Times New Roman"/>
          <w:b/>
          <w:sz w:val="24"/>
          <w:szCs w:val="24"/>
        </w:rPr>
        <w:t>ПРОЕКТ</w:t>
      </w:r>
    </w:p>
    <w:p w:rsidR="00D37123" w:rsidRPr="00D37123" w:rsidRDefault="00D37123" w:rsidP="00D37123">
      <w:pPr>
        <w:pStyle w:val="30"/>
        <w:shd w:val="clear" w:color="auto" w:fill="auto"/>
        <w:spacing w:line="240" w:lineRule="auto"/>
        <w:jc w:val="center"/>
        <w:rPr>
          <w:rFonts w:ascii="Times New Roman" w:hAnsi="Times New Roman" w:cs="Times New Roman"/>
          <w:i/>
          <w:sz w:val="24"/>
          <w:szCs w:val="24"/>
        </w:rPr>
      </w:pPr>
    </w:p>
    <w:p w:rsidR="00F007FA" w:rsidRDefault="00A7772C" w:rsidP="00D37123">
      <w:pPr>
        <w:pStyle w:val="a6"/>
        <w:jc w:val="center"/>
        <w:rPr>
          <w:rFonts w:ascii="Times New Roman" w:hAnsi="Times New Roman" w:cs="Times New Roman"/>
          <w:b/>
        </w:rPr>
      </w:pPr>
      <w:r w:rsidRPr="001A79C1">
        <w:rPr>
          <w:rFonts w:ascii="Times New Roman" w:hAnsi="Times New Roman" w:cs="Times New Roman"/>
          <w:b/>
        </w:rPr>
        <w:t>ДОГОВІР №Т-ВМТЗ-П/202</w:t>
      </w:r>
      <w:r w:rsidR="00D37123">
        <w:rPr>
          <w:rFonts w:ascii="Times New Roman" w:hAnsi="Times New Roman" w:cs="Times New Roman"/>
          <w:b/>
        </w:rPr>
        <w:t>3</w:t>
      </w:r>
      <w:r w:rsidR="0064629B">
        <w:rPr>
          <w:rFonts w:ascii="Times New Roman" w:hAnsi="Times New Roman" w:cs="Times New Roman"/>
          <w:b/>
        </w:rPr>
        <w:t>/___</w:t>
      </w:r>
      <w:r w:rsidR="00F007FA">
        <w:rPr>
          <w:rFonts w:ascii="Times New Roman" w:hAnsi="Times New Roman" w:cs="Times New Roman"/>
          <w:b/>
        </w:rPr>
        <w:t xml:space="preserve"> </w:t>
      </w:r>
    </w:p>
    <w:p w:rsidR="00292420" w:rsidRPr="001A79C1" w:rsidRDefault="00A7772C" w:rsidP="00D37123">
      <w:pPr>
        <w:pStyle w:val="a6"/>
        <w:jc w:val="center"/>
        <w:rPr>
          <w:rFonts w:ascii="Times New Roman" w:hAnsi="Times New Roman" w:cs="Times New Roman"/>
          <w:b/>
        </w:rPr>
      </w:pPr>
      <w:r w:rsidRPr="001A79C1">
        <w:rPr>
          <w:rFonts w:ascii="Times New Roman" w:hAnsi="Times New Roman" w:cs="Times New Roman"/>
          <w:b/>
        </w:rPr>
        <w:t>про закупівлю</w:t>
      </w:r>
    </w:p>
    <w:p w:rsidR="00A543B4" w:rsidRPr="001A79C1" w:rsidRDefault="00A543B4" w:rsidP="00D37123">
      <w:pPr>
        <w:pStyle w:val="a6"/>
        <w:jc w:val="center"/>
        <w:rPr>
          <w:rFonts w:ascii="Times New Roman" w:hAnsi="Times New Roman" w:cs="Times New Roman"/>
        </w:rPr>
      </w:pPr>
    </w:p>
    <w:p w:rsidR="00A543B4" w:rsidRPr="001A79C1" w:rsidRDefault="001A79C1" w:rsidP="00D37123">
      <w:pPr>
        <w:pStyle w:val="a6"/>
        <w:jc w:val="center"/>
        <w:rPr>
          <w:rFonts w:ascii="Times New Roman" w:hAnsi="Times New Roman" w:cs="Times New Roman"/>
          <w:color w:val="000000" w:themeColor="text1"/>
        </w:rPr>
      </w:pPr>
      <w:r w:rsidRPr="001A79C1">
        <w:rPr>
          <w:rFonts w:ascii="Times New Roman" w:hAnsi="Times New Roman" w:cs="Times New Roman"/>
        </w:rPr>
        <w:t>м. Одеса</w:t>
      </w:r>
      <w:r w:rsidRPr="001A79C1">
        <w:rPr>
          <w:rFonts w:ascii="Times New Roman" w:hAnsi="Times New Roman" w:cs="Times New Roman"/>
        </w:rPr>
        <w:tab/>
      </w:r>
      <w:r w:rsidRPr="001A79C1">
        <w:rPr>
          <w:rFonts w:ascii="Times New Roman" w:hAnsi="Times New Roman" w:cs="Times New Roman"/>
        </w:rPr>
        <w:tab/>
      </w:r>
      <w:r>
        <w:rPr>
          <w:rFonts w:ascii="Times New Roman" w:hAnsi="Times New Roman" w:cs="Times New Roman"/>
        </w:rPr>
        <w:t xml:space="preserve">       </w:t>
      </w:r>
      <w:r w:rsidR="00F252A3">
        <w:rPr>
          <w:rFonts w:ascii="Times New Roman" w:hAnsi="Times New Roman" w:cs="Times New Roman"/>
        </w:rPr>
        <w:t xml:space="preserve">                             </w:t>
      </w:r>
      <w:r>
        <w:rPr>
          <w:rFonts w:ascii="Times New Roman" w:hAnsi="Times New Roman" w:cs="Times New Roman"/>
        </w:rPr>
        <w:t xml:space="preserve">  «</w:t>
      </w:r>
      <w:r w:rsidRPr="001A79C1">
        <w:rPr>
          <w:rFonts w:ascii="Times New Roman" w:hAnsi="Times New Roman" w:cs="Times New Roman"/>
        </w:rPr>
        <w:t>__</w:t>
      </w:r>
      <w:r w:rsidR="00F252A3">
        <w:rPr>
          <w:rFonts w:ascii="Times New Roman" w:hAnsi="Times New Roman" w:cs="Times New Roman"/>
        </w:rPr>
        <w:t>_»__________202</w:t>
      </w:r>
      <w:r w:rsidR="00D37123">
        <w:rPr>
          <w:rFonts w:ascii="Times New Roman" w:hAnsi="Times New Roman" w:cs="Times New Roman"/>
        </w:rPr>
        <w:t>3</w:t>
      </w:r>
      <w:r>
        <w:rPr>
          <w:rFonts w:ascii="Times New Roman" w:hAnsi="Times New Roman" w:cs="Times New Roman"/>
        </w:rPr>
        <w:t xml:space="preserve"> року</w:t>
      </w:r>
    </w:p>
    <w:p w:rsidR="00D05540" w:rsidRPr="001A79C1" w:rsidRDefault="00D05540" w:rsidP="00D37123">
      <w:pPr>
        <w:pStyle w:val="a6"/>
        <w:jc w:val="center"/>
        <w:rPr>
          <w:rFonts w:ascii="Times New Roman" w:hAnsi="Times New Roman" w:cs="Times New Roman"/>
        </w:rPr>
      </w:pPr>
    </w:p>
    <w:p w:rsidR="005526B5" w:rsidRDefault="00A7772C" w:rsidP="00D37123">
      <w:pPr>
        <w:pStyle w:val="a6"/>
        <w:tabs>
          <w:tab w:val="left" w:pos="1276"/>
        </w:tabs>
        <w:ind w:firstLine="708"/>
        <w:jc w:val="both"/>
        <w:rPr>
          <w:rFonts w:ascii="Times New Roman" w:hAnsi="Times New Roman" w:cs="Times New Roman"/>
        </w:rPr>
      </w:pPr>
      <w:r w:rsidRPr="001A79C1">
        <w:rPr>
          <w:rStyle w:val="22"/>
          <w:rFonts w:eastAsia="Arial Unicode MS"/>
        </w:rPr>
        <w:t>КОМУНАЛЬНЕ ПІДПРИЄМСТВО «</w:t>
      </w:r>
      <w:r w:rsidR="00D37123" w:rsidRPr="001A79C1">
        <w:rPr>
          <w:rStyle w:val="22"/>
          <w:rFonts w:eastAsia="Arial Unicode MS"/>
        </w:rPr>
        <w:t>ОДЕСМІСЬКЕЛЕКТРОТРА</w:t>
      </w:r>
      <w:r w:rsidR="00D37123">
        <w:rPr>
          <w:rStyle w:val="22"/>
          <w:rFonts w:eastAsia="Arial Unicode MS"/>
        </w:rPr>
        <w:t>Н</w:t>
      </w:r>
      <w:r w:rsidR="00D37123" w:rsidRPr="001A79C1">
        <w:rPr>
          <w:rStyle w:val="22"/>
          <w:rFonts w:eastAsia="Arial Unicode MS"/>
        </w:rPr>
        <w:t>С</w:t>
      </w:r>
      <w:r w:rsidRPr="001A79C1">
        <w:rPr>
          <w:rStyle w:val="22"/>
          <w:rFonts w:eastAsia="Arial Unicode MS"/>
        </w:rPr>
        <w:t xml:space="preserve">» </w:t>
      </w:r>
      <w:r w:rsidR="00D37123">
        <w:rPr>
          <w:rStyle w:val="22"/>
          <w:rFonts w:eastAsia="Arial Unicode MS"/>
        </w:rPr>
        <w:t xml:space="preserve">(КП «ОМЕТ») </w:t>
      </w:r>
      <w:r w:rsidRPr="001A79C1">
        <w:rPr>
          <w:rFonts w:ascii="Times New Roman" w:hAnsi="Times New Roman" w:cs="Times New Roman"/>
        </w:rPr>
        <w:t>(платник</w:t>
      </w:r>
      <w:r w:rsidR="0064629B">
        <w:rPr>
          <w:rFonts w:ascii="Times New Roman" w:hAnsi="Times New Roman" w:cs="Times New Roman"/>
        </w:rPr>
        <w:t xml:space="preserve"> </w:t>
      </w:r>
      <w:r w:rsidRPr="001A79C1">
        <w:rPr>
          <w:rFonts w:ascii="Times New Roman" w:hAnsi="Times New Roman" w:cs="Times New Roman"/>
        </w:rPr>
        <w:t>податку на загальних умовах), надалі іменоване Замовник, в особі виконуючої обов’язки</w:t>
      </w:r>
      <w:r w:rsidR="0064629B">
        <w:rPr>
          <w:rFonts w:ascii="Times New Roman" w:hAnsi="Times New Roman" w:cs="Times New Roman"/>
        </w:rPr>
        <w:t xml:space="preserve"> </w:t>
      </w:r>
      <w:r w:rsidRPr="001A79C1">
        <w:rPr>
          <w:rFonts w:ascii="Times New Roman" w:hAnsi="Times New Roman" w:cs="Times New Roman"/>
        </w:rPr>
        <w:t xml:space="preserve">директора </w:t>
      </w:r>
      <w:proofErr w:type="spellStart"/>
      <w:r w:rsidR="0064629B">
        <w:rPr>
          <w:rFonts w:ascii="Times New Roman" w:hAnsi="Times New Roman" w:cs="Times New Roman"/>
          <w:lang w:eastAsia="ru-RU" w:bidi="ru-RU"/>
        </w:rPr>
        <w:t>Мандрус</w:t>
      </w:r>
      <w:proofErr w:type="spellEnd"/>
      <w:r w:rsidR="0064629B">
        <w:rPr>
          <w:rFonts w:ascii="Times New Roman" w:hAnsi="Times New Roman" w:cs="Times New Roman"/>
          <w:lang w:eastAsia="ru-RU" w:bidi="ru-RU"/>
        </w:rPr>
        <w:t xml:space="preserve"> Інеси Сергіївни</w:t>
      </w:r>
      <w:r w:rsidRPr="001A79C1">
        <w:rPr>
          <w:rFonts w:ascii="Times New Roman" w:hAnsi="Times New Roman" w:cs="Times New Roman"/>
        </w:rPr>
        <w:t>, яка діє на підставі Статуту, з однієї сторони,</w:t>
      </w:r>
      <w:r w:rsidR="0064629B" w:rsidRPr="001A79C1">
        <w:rPr>
          <w:rFonts w:ascii="Times New Roman" w:hAnsi="Times New Roman" w:cs="Times New Roman"/>
        </w:rPr>
        <w:t xml:space="preserve"> </w:t>
      </w:r>
      <w:r w:rsidRPr="001A79C1">
        <w:rPr>
          <w:rFonts w:ascii="Times New Roman" w:hAnsi="Times New Roman" w:cs="Times New Roman"/>
        </w:rPr>
        <w:t>та</w:t>
      </w:r>
      <w:r w:rsidR="001A79C1">
        <w:rPr>
          <w:rFonts w:ascii="Times New Roman" w:hAnsi="Times New Roman" w:cs="Times New Roman"/>
        </w:rPr>
        <w:t xml:space="preserve"> </w:t>
      </w:r>
    </w:p>
    <w:p w:rsidR="00292420" w:rsidRPr="001A79C1" w:rsidRDefault="00F252A3" w:rsidP="00D37123">
      <w:pPr>
        <w:pStyle w:val="a6"/>
        <w:tabs>
          <w:tab w:val="left" w:pos="1276"/>
        </w:tabs>
        <w:ind w:firstLine="708"/>
        <w:jc w:val="both"/>
        <w:rPr>
          <w:rFonts w:ascii="Times New Roman" w:hAnsi="Times New Roman" w:cs="Times New Roman"/>
        </w:rPr>
      </w:pPr>
      <w:r w:rsidRPr="00F252A3">
        <w:rPr>
          <w:rFonts w:ascii="Times New Roman" w:hAnsi="Times New Roman" w:cs="Times New Roman"/>
          <w:b/>
          <w:lang w:val="ru-RU"/>
        </w:rPr>
        <w:t>________________________________</w:t>
      </w:r>
      <w:r w:rsidR="0064629B" w:rsidRPr="0064629B">
        <w:rPr>
          <w:rFonts w:ascii="Times New Roman" w:hAnsi="Times New Roman" w:cs="Times New Roman"/>
          <w:b/>
        </w:rPr>
        <w:t>(</w:t>
      </w:r>
      <w:r w:rsidRPr="00F252A3">
        <w:rPr>
          <w:rFonts w:ascii="Times New Roman" w:hAnsi="Times New Roman" w:cs="Times New Roman"/>
          <w:b/>
          <w:lang w:val="ru-RU"/>
        </w:rPr>
        <w:t>____________________________)</w:t>
      </w:r>
      <w:r w:rsidR="0064629B" w:rsidRPr="0064629B">
        <w:rPr>
          <w:rFonts w:ascii="Times New Roman" w:hAnsi="Times New Roman" w:cs="Times New Roman"/>
        </w:rPr>
        <w:t xml:space="preserve"> (надалі іменується «Постачальник»), що є платником податку на прибуток </w:t>
      </w:r>
      <w:r w:rsidRPr="00F252A3">
        <w:rPr>
          <w:rFonts w:ascii="Times New Roman" w:hAnsi="Times New Roman" w:cs="Times New Roman"/>
          <w:lang w:val="ru-RU"/>
        </w:rPr>
        <w:t>__________</w:t>
      </w:r>
      <w:r w:rsidR="0064629B" w:rsidRPr="0064629B">
        <w:rPr>
          <w:rFonts w:ascii="Times New Roman" w:hAnsi="Times New Roman" w:cs="Times New Roman"/>
        </w:rPr>
        <w:t xml:space="preserve">, в особі </w:t>
      </w:r>
      <w:r w:rsidRPr="00F252A3">
        <w:rPr>
          <w:rFonts w:ascii="Times New Roman" w:hAnsi="Times New Roman" w:cs="Times New Roman"/>
          <w:lang w:val="ru-RU"/>
        </w:rPr>
        <w:t>__________</w:t>
      </w:r>
      <w:r w:rsidR="0064629B" w:rsidRPr="0064629B">
        <w:rPr>
          <w:rFonts w:ascii="Times New Roman" w:hAnsi="Times New Roman" w:cs="Times New Roman"/>
        </w:rPr>
        <w:t>, як</w:t>
      </w:r>
      <w:proofErr w:type="spellStart"/>
      <w:r>
        <w:rPr>
          <w:rFonts w:ascii="Times New Roman" w:hAnsi="Times New Roman" w:cs="Times New Roman"/>
          <w:lang w:val="ru-RU"/>
        </w:rPr>
        <w:t>ий</w:t>
      </w:r>
      <w:proofErr w:type="spellEnd"/>
      <w:r>
        <w:rPr>
          <w:rFonts w:ascii="Times New Roman" w:hAnsi="Times New Roman" w:cs="Times New Roman"/>
          <w:lang w:val="ru-RU"/>
        </w:rPr>
        <w:t xml:space="preserve"> (а) </w:t>
      </w:r>
      <w:r w:rsidR="0064629B" w:rsidRPr="0064629B">
        <w:rPr>
          <w:rFonts w:ascii="Times New Roman" w:hAnsi="Times New Roman" w:cs="Times New Roman"/>
        </w:rPr>
        <w:t xml:space="preserve">діє на </w:t>
      </w:r>
      <w:proofErr w:type="gramStart"/>
      <w:r w:rsidR="0064629B" w:rsidRPr="0064629B">
        <w:rPr>
          <w:rFonts w:ascii="Times New Roman" w:hAnsi="Times New Roman" w:cs="Times New Roman"/>
        </w:rPr>
        <w:t>п</w:t>
      </w:r>
      <w:proofErr w:type="gramEnd"/>
      <w:r w:rsidR="0064629B" w:rsidRPr="0064629B">
        <w:rPr>
          <w:rFonts w:ascii="Times New Roman" w:hAnsi="Times New Roman" w:cs="Times New Roman"/>
        </w:rPr>
        <w:t xml:space="preserve">ідставі </w:t>
      </w:r>
      <w:r>
        <w:rPr>
          <w:rFonts w:ascii="Times New Roman" w:hAnsi="Times New Roman" w:cs="Times New Roman"/>
          <w:lang w:val="ru-RU"/>
        </w:rPr>
        <w:t>______________</w:t>
      </w:r>
      <w:r w:rsidR="00A7772C" w:rsidRPr="001A79C1">
        <w:rPr>
          <w:rFonts w:ascii="Times New Roman" w:hAnsi="Times New Roman" w:cs="Times New Roman"/>
        </w:rPr>
        <w:t>, з другої сторони, іменовані в подальшому кожний окремо</w:t>
      </w:r>
      <w:r w:rsidR="001A79C1">
        <w:rPr>
          <w:rFonts w:ascii="Times New Roman" w:hAnsi="Times New Roman" w:cs="Times New Roman"/>
        </w:rPr>
        <w:t xml:space="preserve"> </w:t>
      </w:r>
      <w:r w:rsidR="00A7772C" w:rsidRPr="001A79C1">
        <w:rPr>
          <w:rFonts w:ascii="Times New Roman" w:hAnsi="Times New Roman" w:cs="Times New Roman"/>
        </w:rPr>
        <w:t xml:space="preserve">«Сторона», а разом - «Сторони», </w:t>
      </w:r>
      <w:r w:rsidR="00D37123" w:rsidRPr="001B5857">
        <w:rPr>
          <w:rFonts w:ascii="Times New Roman" w:eastAsia="Tahoma" w:hAnsi="Times New Roman" w:cs="Times New Roman"/>
          <w:bCs/>
        </w:rPr>
        <w:t xml:space="preserve">на підставі Закону України «Про публічні закупівлі», </w:t>
      </w:r>
      <w:r w:rsidR="00D37123" w:rsidRPr="00507226">
        <w:rPr>
          <w:rFonts w:ascii="Times New Roman" w:eastAsia="Tahoma" w:hAnsi="Times New Roman" w:cs="Times New Roman"/>
          <w:bCs/>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D37123">
        <w:rPr>
          <w:rFonts w:ascii="Times New Roman" w:eastAsia="Tahoma" w:hAnsi="Times New Roman" w:cs="Times New Roman"/>
          <w:bCs/>
        </w:rPr>
        <w:t xml:space="preserve"> (зі змінами), </w:t>
      </w:r>
      <w:r w:rsidR="00A7772C" w:rsidRPr="001A79C1">
        <w:rPr>
          <w:rFonts w:ascii="Times New Roman" w:hAnsi="Times New Roman" w:cs="Times New Roman"/>
        </w:rPr>
        <w:t xml:space="preserve">уклали </w:t>
      </w:r>
      <w:r w:rsidR="0064629B">
        <w:rPr>
          <w:rFonts w:ascii="Times New Roman" w:hAnsi="Times New Roman" w:cs="Times New Roman"/>
        </w:rPr>
        <w:t>цей договір про закупівлю (надал</w:t>
      </w:r>
      <w:r w:rsidR="00A7772C" w:rsidRPr="001A79C1">
        <w:rPr>
          <w:rFonts w:ascii="Times New Roman" w:hAnsi="Times New Roman" w:cs="Times New Roman"/>
        </w:rPr>
        <w:t>і - Договір) про таке:</w:t>
      </w:r>
    </w:p>
    <w:p w:rsidR="00D05540" w:rsidRPr="00C20860" w:rsidRDefault="00D05540" w:rsidP="00D37123">
      <w:pPr>
        <w:pStyle w:val="20"/>
        <w:shd w:val="clear" w:color="auto" w:fill="auto"/>
        <w:tabs>
          <w:tab w:val="left" w:pos="1276"/>
        </w:tabs>
        <w:spacing w:line="360" w:lineRule="auto"/>
        <w:ind w:right="-123" w:firstLine="708"/>
      </w:pPr>
    </w:p>
    <w:p w:rsidR="00292420" w:rsidRDefault="00A543B4" w:rsidP="00D37123">
      <w:pPr>
        <w:pStyle w:val="10"/>
        <w:shd w:val="clear" w:color="auto" w:fill="auto"/>
        <w:tabs>
          <w:tab w:val="left" w:pos="1276"/>
          <w:tab w:val="left" w:pos="4223"/>
        </w:tabs>
        <w:spacing w:line="274" w:lineRule="exact"/>
        <w:ind w:right="-123" w:firstLine="708"/>
        <w:jc w:val="center"/>
      </w:pPr>
      <w:bookmarkStart w:id="1" w:name="bookmark1"/>
      <w:r>
        <w:t>1.</w:t>
      </w:r>
      <w:r w:rsidR="00A7772C" w:rsidRPr="00C20860">
        <w:t>ПРЕДМЕТ ДОГОВОРУ</w:t>
      </w:r>
      <w:bookmarkEnd w:id="1"/>
    </w:p>
    <w:p w:rsidR="00292420" w:rsidRPr="00C20860" w:rsidRDefault="00A7772C" w:rsidP="00D37123">
      <w:pPr>
        <w:pStyle w:val="20"/>
        <w:numPr>
          <w:ilvl w:val="1"/>
          <w:numId w:val="1"/>
        </w:numPr>
        <w:shd w:val="clear" w:color="auto" w:fill="auto"/>
        <w:tabs>
          <w:tab w:val="left" w:pos="1276"/>
        </w:tabs>
        <w:spacing w:line="274" w:lineRule="exact"/>
        <w:ind w:firstLine="708"/>
      </w:pPr>
      <w:r w:rsidRPr="00C20860">
        <w:t>В порядку та на умовах, визначених цим Договором Постачальник зобов’язується</w:t>
      </w:r>
      <w:r w:rsidR="0064629B">
        <w:t xml:space="preserve"> </w:t>
      </w:r>
      <w:r w:rsidRPr="00C20860">
        <w:t>передати у власність (поставити) Замовнику товар, загальна кількість, номенклатура, одиниця</w:t>
      </w:r>
      <w:r w:rsidR="0064629B">
        <w:t xml:space="preserve"> </w:t>
      </w:r>
      <w:r w:rsidRPr="00C20860">
        <w:t>виміру, ціна за одну одиницю виміру та загальна вартість якого визначені у Специфікації</w:t>
      </w:r>
      <w:r w:rsidR="0064629B">
        <w:t xml:space="preserve"> </w:t>
      </w:r>
      <w:r w:rsidR="0064629B" w:rsidRPr="00C20860">
        <w:t xml:space="preserve"> </w:t>
      </w:r>
      <w:r w:rsidRPr="00C20860">
        <w:t>(Додаток №1 до Договору, що є невід’ємною частиною цього Договору), а Замовник прийняти</w:t>
      </w:r>
      <w:r w:rsidR="0064629B">
        <w:t xml:space="preserve"> </w:t>
      </w:r>
      <w:r w:rsidRPr="00C20860">
        <w:t>та оплатити його на умовах цього Договору (надалі - Товар).</w:t>
      </w:r>
    </w:p>
    <w:p w:rsidR="00292420" w:rsidRPr="00C20860" w:rsidRDefault="00A7772C" w:rsidP="00D37123">
      <w:pPr>
        <w:pStyle w:val="20"/>
        <w:numPr>
          <w:ilvl w:val="1"/>
          <w:numId w:val="1"/>
        </w:numPr>
        <w:shd w:val="clear" w:color="auto" w:fill="auto"/>
        <w:tabs>
          <w:tab w:val="left" w:pos="1276"/>
        </w:tabs>
        <w:spacing w:line="274" w:lineRule="exact"/>
        <w:ind w:firstLine="708"/>
      </w:pPr>
      <w:r w:rsidRPr="00C20860">
        <w:t xml:space="preserve">Під Товаром, що є предметом поставки розуміється: </w:t>
      </w:r>
      <w:r w:rsidR="00D37123" w:rsidRPr="00D37123">
        <w:rPr>
          <w:rFonts w:eastAsia="Tahoma"/>
          <w:b/>
          <w:bCs/>
          <w:lang w:eastAsia="zh-CN" w:bidi="ar-SA"/>
        </w:rPr>
        <w:t>Бензин євро 5</w:t>
      </w:r>
      <w:r w:rsidR="00D37123">
        <w:rPr>
          <w:rFonts w:eastAsia="Tahoma"/>
          <w:b/>
          <w:bCs/>
          <w:lang w:eastAsia="zh-CN" w:bidi="ar-SA"/>
        </w:rPr>
        <w:t>,</w:t>
      </w:r>
      <w:r w:rsidR="00D37123" w:rsidRPr="00D37123">
        <w:rPr>
          <w:rFonts w:eastAsia="Tahoma"/>
          <w:b/>
          <w:bCs/>
          <w:lang w:eastAsia="zh-CN" w:bidi="ar-SA"/>
        </w:rPr>
        <w:t xml:space="preserve"> Дизельне паливо євро 5 </w:t>
      </w:r>
      <w:r w:rsidR="00D37123" w:rsidRPr="00D37123">
        <w:rPr>
          <w:rFonts w:eastAsia="Tahoma"/>
          <w:bCs/>
          <w:lang w:eastAsia="zh-CN" w:bidi="ar-SA"/>
        </w:rPr>
        <w:t>згідно ДК021:2015 код 09130000-9 – Нафта і дистиляти</w:t>
      </w:r>
      <w:r w:rsidRPr="00D37123">
        <w:t>.</w:t>
      </w:r>
    </w:p>
    <w:p w:rsidR="00292420" w:rsidRPr="00C20860" w:rsidRDefault="00A7772C" w:rsidP="00D37123">
      <w:pPr>
        <w:pStyle w:val="20"/>
        <w:numPr>
          <w:ilvl w:val="2"/>
          <w:numId w:val="1"/>
        </w:numPr>
        <w:shd w:val="clear" w:color="auto" w:fill="auto"/>
        <w:tabs>
          <w:tab w:val="left" w:pos="1276"/>
        </w:tabs>
        <w:spacing w:line="274" w:lineRule="exact"/>
        <w:ind w:firstLine="708"/>
      </w:pPr>
      <w:r w:rsidRPr="00C20860">
        <w:t xml:space="preserve">Предмет закупівлі за кодом СРУ ДК 021:2015: 09130000-9 </w:t>
      </w:r>
      <w:r w:rsidR="00D37123" w:rsidRPr="00D37123">
        <w:rPr>
          <w:rFonts w:eastAsia="Tahoma"/>
          <w:bCs/>
          <w:lang w:eastAsia="zh-CN" w:bidi="ar-SA"/>
        </w:rPr>
        <w:t xml:space="preserve">– </w:t>
      </w:r>
      <w:r w:rsidRPr="00C20860">
        <w:t>Нафта і дистиляти.</w:t>
      </w:r>
    </w:p>
    <w:p w:rsidR="00D37123" w:rsidRDefault="00A7772C" w:rsidP="00D37123">
      <w:pPr>
        <w:pStyle w:val="20"/>
        <w:numPr>
          <w:ilvl w:val="2"/>
          <w:numId w:val="1"/>
        </w:numPr>
        <w:shd w:val="clear" w:color="auto" w:fill="auto"/>
        <w:tabs>
          <w:tab w:val="left" w:pos="1276"/>
        </w:tabs>
        <w:spacing w:line="274" w:lineRule="exact"/>
        <w:ind w:firstLine="708"/>
      </w:pPr>
      <w:r w:rsidRPr="00C20860">
        <w:t xml:space="preserve">Номенклатура позиції предмета закупівлі за кодом СРУ ДК 021:2015: </w:t>
      </w:r>
    </w:p>
    <w:p w:rsidR="00292420" w:rsidRPr="00D37123" w:rsidRDefault="00F252A3" w:rsidP="000658FF">
      <w:pPr>
        <w:pStyle w:val="20"/>
        <w:numPr>
          <w:ilvl w:val="0"/>
          <w:numId w:val="7"/>
        </w:numPr>
        <w:shd w:val="clear" w:color="auto" w:fill="auto"/>
        <w:tabs>
          <w:tab w:val="left" w:pos="1134"/>
          <w:tab w:val="left" w:pos="1276"/>
        </w:tabs>
        <w:spacing w:line="274" w:lineRule="exact"/>
        <w:ind w:left="0" w:firstLine="709"/>
      </w:pPr>
      <w:r>
        <w:rPr>
          <w:lang w:val="ru-RU"/>
        </w:rPr>
        <w:t>09132000-3 – Бензин</w:t>
      </w:r>
      <w:r w:rsidR="00D37123">
        <w:rPr>
          <w:lang w:val="ru-RU"/>
        </w:rPr>
        <w:t>;</w:t>
      </w:r>
    </w:p>
    <w:p w:rsidR="00D37123" w:rsidRDefault="00D37123" w:rsidP="000658FF">
      <w:pPr>
        <w:pStyle w:val="20"/>
        <w:numPr>
          <w:ilvl w:val="0"/>
          <w:numId w:val="7"/>
        </w:numPr>
        <w:shd w:val="clear" w:color="auto" w:fill="auto"/>
        <w:tabs>
          <w:tab w:val="left" w:pos="1134"/>
          <w:tab w:val="left" w:pos="1276"/>
        </w:tabs>
        <w:spacing w:line="274" w:lineRule="exact"/>
        <w:ind w:left="0" w:firstLine="709"/>
      </w:pPr>
      <w:r w:rsidRPr="00D37123">
        <w:t>09134200-9 – Дизельне паливо</w:t>
      </w:r>
      <w:r>
        <w:t>.</w:t>
      </w:r>
    </w:p>
    <w:p w:rsidR="00B458B7" w:rsidRPr="00C20860" w:rsidRDefault="00B458B7" w:rsidP="00B458B7">
      <w:pPr>
        <w:pStyle w:val="20"/>
        <w:shd w:val="clear" w:color="auto" w:fill="auto"/>
        <w:tabs>
          <w:tab w:val="left" w:pos="1134"/>
          <w:tab w:val="left" w:pos="1276"/>
        </w:tabs>
        <w:spacing w:line="274" w:lineRule="exact"/>
        <w:ind w:left="709"/>
      </w:pPr>
      <w:r>
        <w:t xml:space="preserve">1.2.3. </w:t>
      </w:r>
      <w:r w:rsidRPr="009B4B93">
        <w:t>Ідентифікатор закупівлі</w:t>
      </w:r>
      <w:r>
        <w:t>: ____________________.</w:t>
      </w:r>
    </w:p>
    <w:p w:rsidR="00292420" w:rsidRPr="00C20860" w:rsidRDefault="00A7772C" w:rsidP="00D37123">
      <w:pPr>
        <w:pStyle w:val="20"/>
        <w:numPr>
          <w:ilvl w:val="1"/>
          <w:numId w:val="1"/>
        </w:numPr>
        <w:shd w:val="clear" w:color="auto" w:fill="auto"/>
        <w:tabs>
          <w:tab w:val="left" w:pos="1276"/>
        </w:tabs>
        <w:spacing w:line="276" w:lineRule="auto"/>
        <w:ind w:firstLine="708"/>
      </w:pPr>
      <w:r w:rsidRPr="00C20860">
        <w:t>Асортимент та кількість Товару (об'єм товарної партії) погоджуються Сторонами у</w:t>
      </w:r>
      <w:r w:rsidR="0064629B">
        <w:t xml:space="preserve"> </w:t>
      </w:r>
      <w:r w:rsidRPr="00C20860">
        <w:t>рахунку на оплату та видатковій накладній.</w:t>
      </w:r>
    </w:p>
    <w:p w:rsidR="00292420" w:rsidRDefault="00A7772C" w:rsidP="00D37123">
      <w:pPr>
        <w:pStyle w:val="20"/>
        <w:numPr>
          <w:ilvl w:val="1"/>
          <w:numId w:val="1"/>
        </w:numPr>
        <w:shd w:val="clear" w:color="auto" w:fill="auto"/>
        <w:tabs>
          <w:tab w:val="left" w:pos="1276"/>
        </w:tabs>
        <w:spacing w:line="276" w:lineRule="auto"/>
        <w:ind w:firstLine="708"/>
      </w:pPr>
      <w:r w:rsidRPr="00C20860">
        <w:t>Якість Товару повинна відповідати вимогам ДСТУ, ГСТУ, ТУУ та інших</w:t>
      </w:r>
      <w:r w:rsidR="0064629B">
        <w:t xml:space="preserve"> </w:t>
      </w:r>
      <w:r w:rsidRPr="00C20860">
        <w:t>нормативних документ</w:t>
      </w:r>
      <w:r w:rsidR="00A543B4">
        <w:t>ів (Додаток №3 Технічні вимоги)</w:t>
      </w:r>
    </w:p>
    <w:p w:rsidR="00A543B4" w:rsidRPr="00C20860" w:rsidRDefault="00A543B4" w:rsidP="00D37123">
      <w:pPr>
        <w:pStyle w:val="20"/>
        <w:shd w:val="clear" w:color="auto" w:fill="auto"/>
        <w:tabs>
          <w:tab w:val="left" w:pos="1276"/>
        </w:tabs>
        <w:spacing w:line="276" w:lineRule="auto"/>
        <w:ind w:left="360" w:firstLine="708"/>
      </w:pPr>
    </w:p>
    <w:p w:rsidR="00292420" w:rsidRPr="00C20860" w:rsidRDefault="00A543B4" w:rsidP="00D37123">
      <w:pPr>
        <w:pStyle w:val="10"/>
        <w:shd w:val="clear" w:color="auto" w:fill="auto"/>
        <w:tabs>
          <w:tab w:val="left" w:pos="2418"/>
        </w:tabs>
        <w:spacing w:line="240" w:lineRule="auto"/>
        <w:jc w:val="center"/>
      </w:pPr>
      <w:bookmarkStart w:id="2" w:name="bookmark2"/>
      <w:r>
        <w:t>2.</w:t>
      </w:r>
      <w:r w:rsidR="00A7772C" w:rsidRPr="00C20860">
        <w:t>ЦІНА ТОВАРУ ТА ЗАГАЛЬНА ВАРТІСТЬ ДОГОВОРУ</w:t>
      </w:r>
      <w:bookmarkEnd w:id="2"/>
    </w:p>
    <w:p w:rsidR="00292420" w:rsidRPr="00C20860" w:rsidRDefault="00A7772C" w:rsidP="000658FF">
      <w:pPr>
        <w:pStyle w:val="20"/>
        <w:numPr>
          <w:ilvl w:val="1"/>
          <w:numId w:val="6"/>
        </w:numPr>
        <w:shd w:val="clear" w:color="auto" w:fill="auto"/>
        <w:tabs>
          <w:tab w:val="left" w:pos="851"/>
          <w:tab w:val="left" w:pos="1088"/>
        </w:tabs>
        <w:spacing w:line="240" w:lineRule="auto"/>
        <w:ind w:left="0" w:firstLine="709"/>
      </w:pPr>
      <w:r w:rsidRPr="00C20860">
        <w:t>Ціна за одиницю Товару встановлюється за погодженням Сторін та вказується у</w:t>
      </w:r>
      <w:r w:rsidR="00D37123">
        <w:t xml:space="preserve"> </w:t>
      </w:r>
      <w:r w:rsidRPr="00C20860">
        <w:t>Специфікації (Додаток №1), що є невід’ємною частиною Договору.</w:t>
      </w:r>
    </w:p>
    <w:p w:rsidR="00292420" w:rsidRPr="00C20860" w:rsidRDefault="00A7772C" w:rsidP="000658FF">
      <w:pPr>
        <w:pStyle w:val="20"/>
        <w:numPr>
          <w:ilvl w:val="1"/>
          <w:numId w:val="6"/>
        </w:numPr>
        <w:shd w:val="clear" w:color="auto" w:fill="auto"/>
        <w:tabs>
          <w:tab w:val="left" w:pos="851"/>
          <w:tab w:val="left" w:pos="1134"/>
        </w:tabs>
        <w:spacing w:line="240" w:lineRule="auto"/>
        <w:ind w:left="0" w:firstLine="709"/>
      </w:pPr>
      <w:r w:rsidRPr="00C20860">
        <w:t>Ціна включає податки, збори та інші обов’язкові платежі до бюджетів, передбачені</w:t>
      </w:r>
      <w:r w:rsidR="00D37123">
        <w:t xml:space="preserve"> </w:t>
      </w:r>
      <w:r w:rsidRPr="00C20860">
        <w:t>чинним законодавством України.</w:t>
      </w:r>
    </w:p>
    <w:p w:rsidR="00D37123" w:rsidRDefault="00A7772C" w:rsidP="000658FF">
      <w:pPr>
        <w:pStyle w:val="20"/>
        <w:numPr>
          <w:ilvl w:val="1"/>
          <w:numId w:val="6"/>
        </w:numPr>
        <w:shd w:val="clear" w:color="auto" w:fill="auto"/>
        <w:tabs>
          <w:tab w:val="left" w:pos="851"/>
          <w:tab w:val="left" w:pos="1134"/>
        </w:tabs>
        <w:spacing w:line="240" w:lineRule="auto"/>
        <w:ind w:left="0" w:firstLine="709"/>
      </w:pPr>
      <w:r w:rsidRPr="00C20860">
        <w:t>Вартість за одиницю Товару не може перевищувати роздрібну вартість на АЗС</w:t>
      </w:r>
      <w:r w:rsidR="00D37123">
        <w:t xml:space="preserve"> </w:t>
      </w:r>
      <w:r w:rsidRPr="00C20860">
        <w:t>Постачальника.</w:t>
      </w:r>
    </w:p>
    <w:p w:rsidR="00292420" w:rsidRDefault="00D37123" w:rsidP="000658FF">
      <w:pPr>
        <w:pStyle w:val="20"/>
        <w:numPr>
          <w:ilvl w:val="1"/>
          <w:numId w:val="6"/>
        </w:numPr>
        <w:shd w:val="clear" w:color="auto" w:fill="auto"/>
        <w:tabs>
          <w:tab w:val="left" w:pos="851"/>
          <w:tab w:val="left" w:pos="1134"/>
        </w:tabs>
        <w:spacing w:line="240" w:lineRule="auto"/>
        <w:ind w:left="0" w:firstLine="709"/>
      </w:pPr>
      <w:r w:rsidRPr="00C20860">
        <w:t xml:space="preserve">Загальна </w:t>
      </w:r>
      <w:r w:rsidR="00A7772C" w:rsidRPr="00C20860">
        <w:t xml:space="preserve">вартість Договору складає </w:t>
      </w:r>
      <w:r w:rsidR="00F252A3" w:rsidRPr="00F252A3">
        <w:t>____________</w:t>
      </w:r>
      <w:r w:rsidR="00F20568" w:rsidRPr="005526B5">
        <w:t xml:space="preserve"> </w:t>
      </w:r>
      <w:r w:rsidRPr="005526B5">
        <w:t xml:space="preserve">грн. </w:t>
      </w:r>
      <w:r w:rsidR="00F20568" w:rsidRPr="005526B5">
        <w:t>(</w:t>
      </w:r>
      <w:r w:rsidR="00F252A3" w:rsidRPr="00F252A3">
        <w:t>_________________</w:t>
      </w:r>
      <w:r w:rsidR="00F20568" w:rsidRPr="005526B5">
        <w:t xml:space="preserve">)без ПДВ, ПДВ – </w:t>
      </w:r>
      <w:r w:rsidR="00F252A3" w:rsidRPr="00F252A3">
        <w:t>____________</w:t>
      </w:r>
      <w:r w:rsidR="00F20568" w:rsidRPr="005526B5">
        <w:t xml:space="preserve"> </w:t>
      </w:r>
      <w:r w:rsidRPr="005526B5">
        <w:t xml:space="preserve">грн. </w:t>
      </w:r>
      <w:r w:rsidR="00F252A3" w:rsidRPr="00F252A3">
        <w:t>(_____________)</w:t>
      </w:r>
      <w:r>
        <w:t>,</w:t>
      </w:r>
      <w:r w:rsidR="0064629B">
        <w:t xml:space="preserve"> </w:t>
      </w:r>
      <w:r w:rsidR="00A7772C" w:rsidRPr="00C20860">
        <w:t>при цьому загальна вартість Договору з ПДВ</w:t>
      </w:r>
      <w:r w:rsidR="0064629B">
        <w:t xml:space="preserve"> </w:t>
      </w:r>
      <w:r w:rsidR="00A7772C" w:rsidRPr="00C20860">
        <w:t>становить</w:t>
      </w:r>
      <w:r w:rsidR="00FF0B57">
        <w:t xml:space="preserve"> </w:t>
      </w:r>
      <w:r w:rsidR="00F252A3" w:rsidRPr="00F252A3">
        <w:t>_____________</w:t>
      </w:r>
      <w:r w:rsidR="0064629B">
        <w:t xml:space="preserve"> </w:t>
      </w:r>
      <w:r w:rsidRPr="005526B5">
        <w:t xml:space="preserve">грн. </w:t>
      </w:r>
      <w:r w:rsidR="0064629B">
        <w:t>(</w:t>
      </w:r>
      <w:r w:rsidR="00F252A3" w:rsidRPr="00D37123">
        <w:rPr>
          <w:lang w:val="ru-RU"/>
        </w:rPr>
        <w:t>___________________</w:t>
      </w:r>
      <w:r w:rsidR="0064629B">
        <w:t>).</w:t>
      </w:r>
    </w:p>
    <w:p w:rsidR="00403FA5" w:rsidRDefault="00403FA5" w:rsidP="00D37123">
      <w:pPr>
        <w:pStyle w:val="10"/>
        <w:shd w:val="clear" w:color="auto" w:fill="auto"/>
        <w:tabs>
          <w:tab w:val="left" w:pos="3053"/>
        </w:tabs>
        <w:spacing w:line="274" w:lineRule="exact"/>
        <w:jc w:val="center"/>
      </w:pPr>
      <w:bookmarkStart w:id="3" w:name="bookmark3"/>
    </w:p>
    <w:p w:rsidR="00292420" w:rsidRDefault="00A543B4" w:rsidP="00D37123">
      <w:pPr>
        <w:pStyle w:val="10"/>
        <w:shd w:val="clear" w:color="auto" w:fill="auto"/>
        <w:tabs>
          <w:tab w:val="left" w:pos="3053"/>
        </w:tabs>
        <w:spacing w:line="274" w:lineRule="exact"/>
        <w:jc w:val="center"/>
      </w:pPr>
      <w:r>
        <w:t>3.</w:t>
      </w:r>
      <w:r w:rsidR="00A7772C" w:rsidRPr="00C20860">
        <w:t>СТРОКИ ТА УМОВИ ПОСТАВКИ ТОВАРУ</w:t>
      </w:r>
      <w:bookmarkEnd w:id="3"/>
    </w:p>
    <w:p w:rsidR="00F43284" w:rsidRDefault="00A7772C" w:rsidP="000658FF">
      <w:pPr>
        <w:pStyle w:val="20"/>
        <w:numPr>
          <w:ilvl w:val="0"/>
          <w:numId w:val="8"/>
        </w:numPr>
        <w:shd w:val="clear" w:color="auto" w:fill="auto"/>
        <w:tabs>
          <w:tab w:val="left" w:pos="1083"/>
        </w:tabs>
        <w:spacing w:line="274" w:lineRule="exact"/>
        <w:ind w:left="0" w:firstLine="851"/>
      </w:pPr>
      <w:r w:rsidRPr="00F43284">
        <w:t xml:space="preserve">Після погодження Сторонами асортименту, кількості </w:t>
      </w:r>
      <w:r w:rsidR="00A543B4" w:rsidRPr="00F43284">
        <w:t>Товару (товарної партії)</w:t>
      </w:r>
      <w:r w:rsidR="00F43284">
        <w:t xml:space="preserve"> </w:t>
      </w:r>
      <w:r w:rsidRPr="00F43284">
        <w:t xml:space="preserve">Постачальник надає </w:t>
      </w:r>
      <w:r w:rsidR="00F43284" w:rsidRPr="00F43284">
        <w:t>Замовнику рахунок на оплату</w:t>
      </w:r>
      <w:r w:rsidR="00F43284">
        <w:t xml:space="preserve">. </w:t>
      </w:r>
    </w:p>
    <w:p w:rsidR="00292420" w:rsidRDefault="00F43284" w:rsidP="004777EF">
      <w:pPr>
        <w:pStyle w:val="20"/>
        <w:shd w:val="clear" w:color="auto" w:fill="auto"/>
        <w:tabs>
          <w:tab w:val="left" w:pos="1083"/>
        </w:tabs>
        <w:spacing w:line="274" w:lineRule="exact"/>
        <w:ind w:firstLine="851"/>
      </w:pPr>
      <w:r w:rsidRPr="00F43284">
        <w:t xml:space="preserve">Після оплати Товару Постачальник протягом 2-х робочих днів надає </w:t>
      </w:r>
      <w:r w:rsidR="00A7772C" w:rsidRPr="00F43284">
        <w:t>за видатковою накладною Замовнику талони</w:t>
      </w:r>
      <w:r w:rsidR="00A7772C" w:rsidRPr="00C20860">
        <w:t xml:space="preserve"> на пальне встановленої форми</w:t>
      </w:r>
      <w:r w:rsidR="0064629B">
        <w:t xml:space="preserve"> </w:t>
      </w:r>
      <w:r w:rsidR="00A7772C" w:rsidRPr="00C20860">
        <w:t xml:space="preserve">відповідного номіналу </w:t>
      </w:r>
      <w:r w:rsidR="00403FA5">
        <w:t>(</w:t>
      </w:r>
      <w:r w:rsidR="00A7772C" w:rsidRPr="00C20860">
        <w:t xml:space="preserve">паливні картки та/або </w:t>
      </w:r>
      <w:r w:rsidR="00C03130">
        <w:t xml:space="preserve">старі </w:t>
      </w:r>
      <w:r w:rsidR="00A7772C" w:rsidRPr="00C20860">
        <w:t>- картки та/або талони та/або штрих картки</w:t>
      </w:r>
      <w:r w:rsidR="0064629B">
        <w:t xml:space="preserve"> </w:t>
      </w:r>
      <w:r w:rsidR="00A7772C" w:rsidRPr="00C20860">
        <w:t>(надалі по тексту - талони на пальне або талони/картки).</w:t>
      </w:r>
    </w:p>
    <w:p w:rsidR="00292420" w:rsidRPr="005F14A0" w:rsidRDefault="00A7772C" w:rsidP="004777EF">
      <w:pPr>
        <w:pStyle w:val="20"/>
        <w:shd w:val="clear" w:color="auto" w:fill="auto"/>
        <w:tabs>
          <w:tab w:val="left" w:pos="1083"/>
        </w:tabs>
        <w:spacing w:line="274" w:lineRule="exact"/>
        <w:ind w:firstLine="851"/>
        <w:rPr>
          <w:lang w:val="ru-RU"/>
        </w:rPr>
      </w:pPr>
      <w:r w:rsidRPr="00C20860">
        <w:t>Передача Замовнику талонів/карток на пальне здійснюється уповноваженій особі</w:t>
      </w:r>
      <w:r w:rsidR="0064629B">
        <w:t xml:space="preserve"> </w:t>
      </w:r>
      <w:r w:rsidRPr="00C20860">
        <w:t>Замовника особисто за адресою Замовника або іншим способом за взаємною згодою сторін.</w:t>
      </w:r>
      <w:r w:rsidR="005F14A0">
        <w:rPr>
          <w:lang w:val="ru-RU"/>
        </w:rPr>
        <w:t xml:space="preserve"> </w:t>
      </w:r>
    </w:p>
    <w:p w:rsidR="00292420" w:rsidRPr="005F14A0" w:rsidRDefault="00A7772C" w:rsidP="004777EF">
      <w:pPr>
        <w:pStyle w:val="20"/>
        <w:shd w:val="clear" w:color="auto" w:fill="auto"/>
        <w:tabs>
          <w:tab w:val="left" w:pos="1083"/>
        </w:tabs>
        <w:spacing w:line="274" w:lineRule="exact"/>
        <w:ind w:firstLine="851"/>
        <w:rPr>
          <w:lang w:val="ru-RU"/>
        </w:rPr>
      </w:pPr>
      <w:r w:rsidRPr="00C20860">
        <w:t xml:space="preserve">Право власності </w:t>
      </w:r>
      <w:r w:rsidR="005F14A0">
        <w:rPr>
          <w:lang w:val="ru-RU"/>
        </w:rPr>
        <w:t xml:space="preserve">(дата </w:t>
      </w:r>
      <w:r w:rsidR="005F14A0">
        <w:t xml:space="preserve">поставки) </w:t>
      </w:r>
      <w:r w:rsidRPr="00C20860">
        <w:t>на Товар переходить до Замовника з моменту підписання Сторонами</w:t>
      </w:r>
      <w:r w:rsidR="0064629B">
        <w:t xml:space="preserve"> </w:t>
      </w:r>
      <w:r w:rsidRPr="00C20860">
        <w:t>видаткової накладної на Товар. До моменту фактичного відпуску Товару Замовнику на АЗС за</w:t>
      </w:r>
      <w:r w:rsidR="0064629B">
        <w:t xml:space="preserve"> </w:t>
      </w:r>
      <w:r w:rsidRPr="00C20860">
        <w:t>пред'явленими талонами, товар знаходиться на безкоштовному зберіганні у Постачальника.</w:t>
      </w:r>
      <w:r w:rsidR="005F14A0">
        <w:rPr>
          <w:lang w:val="ru-RU"/>
        </w:rPr>
        <w:t xml:space="preserve"> </w:t>
      </w:r>
    </w:p>
    <w:p w:rsidR="005F14A0" w:rsidRDefault="005F14A0" w:rsidP="000658FF">
      <w:pPr>
        <w:pStyle w:val="20"/>
        <w:numPr>
          <w:ilvl w:val="0"/>
          <w:numId w:val="8"/>
        </w:numPr>
        <w:tabs>
          <w:tab w:val="left" w:pos="1038"/>
          <w:tab w:val="left" w:pos="1083"/>
        </w:tabs>
        <w:spacing w:line="274" w:lineRule="exact"/>
        <w:ind w:left="0" w:firstLine="851"/>
      </w:pPr>
      <w:r>
        <w:t xml:space="preserve">Талони на пальне виготовляється на паперовому носії; глянцевому паперовому носії, </w:t>
      </w:r>
      <w:proofErr w:type="spellStart"/>
      <w:r>
        <w:t>заламінованого</w:t>
      </w:r>
      <w:proofErr w:type="spellEnd"/>
      <w:r>
        <w:t xml:space="preserve"> плівкою; пластиковому носії, містить емблему, вказівку на вид (марку) Товару та номінал. На талон нанесено штрих-код, голографічне зображення та інші ступені захисту. Талон на пальне є товарно-розпорядчим документом на Товар, на підставі якого здійснюється відпуск Товару на АЗС. Талон на пальне не є розрахунковим чи платіжним засобом. </w:t>
      </w:r>
    </w:p>
    <w:p w:rsidR="005F14A0" w:rsidRDefault="005F14A0" w:rsidP="000658FF">
      <w:pPr>
        <w:pStyle w:val="20"/>
        <w:numPr>
          <w:ilvl w:val="0"/>
          <w:numId w:val="8"/>
        </w:numPr>
        <w:tabs>
          <w:tab w:val="left" w:pos="1038"/>
          <w:tab w:val="left" w:pos="1083"/>
        </w:tabs>
        <w:spacing w:line="274" w:lineRule="exact"/>
        <w:ind w:left="0" w:firstLine="851"/>
      </w:pPr>
      <w:r>
        <w:t>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талон на пальне залишається у оператора, який видає чек, що є підтвердженням факту отримання Замовником Товару відповідного асортименту та кількості.</w:t>
      </w:r>
    </w:p>
    <w:p w:rsidR="005F14A0" w:rsidRDefault="005F14A0" w:rsidP="000658FF">
      <w:pPr>
        <w:pStyle w:val="20"/>
        <w:numPr>
          <w:ilvl w:val="0"/>
          <w:numId w:val="8"/>
        </w:numPr>
        <w:tabs>
          <w:tab w:val="left" w:pos="1038"/>
          <w:tab w:val="left" w:pos="1083"/>
        </w:tabs>
        <w:spacing w:line="274" w:lineRule="exact"/>
        <w:ind w:left="0" w:firstLine="851"/>
      </w:pPr>
      <w:r>
        <w:t>Термін дії талонів/карток на пальне вказується у видатковій накладній і погоджується шляхом підписання видаткової накладної на Товар та становить 6-ть місяців з дня їх отримання.</w:t>
      </w:r>
    </w:p>
    <w:p w:rsidR="005F14A0" w:rsidRDefault="005F14A0" w:rsidP="000658FF">
      <w:pPr>
        <w:pStyle w:val="20"/>
        <w:numPr>
          <w:ilvl w:val="0"/>
          <w:numId w:val="8"/>
        </w:numPr>
        <w:tabs>
          <w:tab w:val="left" w:pos="1038"/>
          <w:tab w:val="left" w:pos="1083"/>
        </w:tabs>
        <w:spacing w:line="274" w:lineRule="exact"/>
        <w:ind w:left="0" w:firstLine="851"/>
      </w:pPr>
      <w:r>
        <w:t>Талони на пальне, не пред'явлені оператору АЗС для отримання Товару протягом терміну дії талону на пальне анулюються (втрачають свою силу і є недійсними). Замовник зобов'язується прийняти Товар у Постачальника</w:t>
      </w:r>
      <w:r w:rsidR="00A234AE">
        <w:t xml:space="preserve"> </w:t>
      </w:r>
      <w:r>
        <w:t xml:space="preserve">до моменту анулювання талонів на пальне. </w:t>
      </w:r>
    </w:p>
    <w:p w:rsidR="00A234AE" w:rsidRDefault="005F14A0" w:rsidP="000658FF">
      <w:pPr>
        <w:pStyle w:val="20"/>
        <w:numPr>
          <w:ilvl w:val="0"/>
          <w:numId w:val="8"/>
        </w:numPr>
        <w:shd w:val="clear" w:color="auto" w:fill="auto"/>
        <w:tabs>
          <w:tab w:val="left" w:pos="1038"/>
          <w:tab w:val="left" w:pos="1083"/>
        </w:tabs>
        <w:spacing w:line="274" w:lineRule="exact"/>
        <w:ind w:left="0" w:firstLine="851"/>
      </w:pPr>
      <w:r>
        <w:t>Обмін наявних у Замовника анульованих талонів на пальне можливий протягом 10 (десяти) календарних днів з дати закінчення терміну дії талонів на пальне, при наявності у Замовника документа, якій підтверджує придбання Товару (видаткова накладна). Термін дії талонів на пальне після обміну - один календарний місяць</w:t>
      </w:r>
      <w:r w:rsidR="00A234AE">
        <w:t>.</w:t>
      </w:r>
    </w:p>
    <w:p w:rsidR="00A234AE" w:rsidRDefault="00A7772C" w:rsidP="000658FF">
      <w:pPr>
        <w:pStyle w:val="20"/>
        <w:numPr>
          <w:ilvl w:val="0"/>
          <w:numId w:val="8"/>
        </w:numPr>
        <w:shd w:val="clear" w:color="auto" w:fill="auto"/>
        <w:tabs>
          <w:tab w:val="left" w:pos="1038"/>
          <w:tab w:val="left" w:pos="1083"/>
          <w:tab w:val="left" w:pos="1418"/>
        </w:tabs>
        <w:spacing w:line="274" w:lineRule="exact"/>
        <w:ind w:left="0" w:firstLine="851"/>
      </w:pPr>
      <w:r w:rsidRPr="00B458B7">
        <w:t>Товар постачається Замовнику партіями на АЗС м. Одеси, місцезнаходження яких</w:t>
      </w:r>
      <w:r w:rsidR="0064629B" w:rsidRPr="00B458B7">
        <w:t xml:space="preserve"> </w:t>
      </w:r>
      <w:r w:rsidRPr="00B458B7">
        <w:t>визначається в Додатку №2, що є невід’ємною частиною даного Договору</w:t>
      </w:r>
      <w:r w:rsidRPr="00C20860">
        <w:t>.</w:t>
      </w:r>
    </w:p>
    <w:p w:rsidR="00292420" w:rsidRPr="00C20860" w:rsidRDefault="00A7772C" w:rsidP="000658FF">
      <w:pPr>
        <w:pStyle w:val="20"/>
        <w:numPr>
          <w:ilvl w:val="0"/>
          <w:numId w:val="8"/>
        </w:numPr>
        <w:shd w:val="clear" w:color="auto" w:fill="auto"/>
        <w:tabs>
          <w:tab w:val="left" w:pos="1038"/>
          <w:tab w:val="left" w:pos="1083"/>
          <w:tab w:val="left" w:pos="1418"/>
        </w:tabs>
        <w:spacing w:line="274" w:lineRule="exact"/>
        <w:ind w:left="0" w:firstLine="851"/>
      </w:pPr>
      <w:r w:rsidRPr="00C20860">
        <w:t>Датою поставки Товару є дата підписання Замовником видаткової накладної на Товар.</w:t>
      </w:r>
    </w:p>
    <w:p w:rsidR="00292420" w:rsidRPr="00C20860" w:rsidRDefault="00A7772C" w:rsidP="000658FF">
      <w:pPr>
        <w:pStyle w:val="20"/>
        <w:numPr>
          <w:ilvl w:val="0"/>
          <w:numId w:val="8"/>
        </w:numPr>
        <w:shd w:val="clear" w:color="auto" w:fill="auto"/>
        <w:tabs>
          <w:tab w:val="left" w:pos="1033"/>
          <w:tab w:val="left" w:pos="1083"/>
          <w:tab w:val="left" w:pos="1418"/>
        </w:tabs>
        <w:spacing w:line="274" w:lineRule="exact"/>
        <w:ind w:left="0" w:firstLine="851"/>
      </w:pPr>
      <w:r w:rsidRPr="00C20860">
        <w:t>Постачальник зобов'язується при поставці Товару, на вимогу Замовника пред'явити</w:t>
      </w:r>
      <w:r w:rsidR="0064629B">
        <w:t xml:space="preserve"> </w:t>
      </w:r>
      <w:r w:rsidRPr="00C20860">
        <w:t>паспорт якості або належним чином завірену копію на Товар, Сертифікат відповідності</w:t>
      </w:r>
      <w:r w:rsidR="0064629B">
        <w:t xml:space="preserve"> </w:t>
      </w:r>
      <w:r w:rsidRPr="00C20860">
        <w:t>(сертифікат визнання).</w:t>
      </w:r>
    </w:p>
    <w:p w:rsidR="00292420" w:rsidRPr="00C20860" w:rsidRDefault="00A7772C" w:rsidP="000658FF">
      <w:pPr>
        <w:pStyle w:val="20"/>
        <w:numPr>
          <w:ilvl w:val="0"/>
          <w:numId w:val="8"/>
        </w:numPr>
        <w:shd w:val="clear" w:color="auto" w:fill="auto"/>
        <w:tabs>
          <w:tab w:val="left" w:pos="1038"/>
          <w:tab w:val="left" w:pos="1083"/>
          <w:tab w:val="left" w:pos="1418"/>
        </w:tabs>
        <w:spacing w:line="274" w:lineRule="exact"/>
        <w:ind w:left="0" w:firstLine="851"/>
      </w:pPr>
      <w:r w:rsidRPr="00C20860">
        <w:t>У разі неможливості отримання Замовником Товару за номіналом талона на АЗС</w:t>
      </w:r>
      <w:r w:rsidR="0064629B">
        <w:t xml:space="preserve"> </w:t>
      </w:r>
      <w:r w:rsidRPr="00C20860">
        <w:t>Постачальника (незалежно від причин). Постачальник зобов'язується впродовж трьох робочих</w:t>
      </w:r>
      <w:r w:rsidR="0064629B">
        <w:t xml:space="preserve"> </w:t>
      </w:r>
      <w:r w:rsidRPr="00C20860">
        <w:t>днів з дня повідомлення Замовником здійснити заміну талонів на талони, за якими Замовник</w:t>
      </w:r>
      <w:r w:rsidR="0064629B">
        <w:t xml:space="preserve"> </w:t>
      </w:r>
      <w:r w:rsidRPr="00C20860">
        <w:t>та/або уповноважен</w:t>
      </w:r>
      <w:r w:rsidR="00403FA5">
        <w:t>а</w:t>
      </w:r>
      <w:r w:rsidRPr="00C20860">
        <w:t xml:space="preserve"> ним </w:t>
      </w:r>
      <w:r w:rsidR="00403FA5">
        <w:t>особа</w:t>
      </w:r>
      <w:r w:rsidRPr="00C20860">
        <w:t xml:space="preserve"> має можливість безумовно одержати Товар за</w:t>
      </w:r>
      <w:r w:rsidR="0064629B">
        <w:t xml:space="preserve"> </w:t>
      </w:r>
      <w:r w:rsidRPr="00C20860">
        <w:t>найменуванням та у кількості, вказаних у Талоні на АЗС, указаних в Додатку № 2 до цього</w:t>
      </w:r>
      <w:r w:rsidR="0064629B">
        <w:t xml:space="preserve"> </w:t>
      </w:r>
      <w:r w:rsidRPr="00C20860">
        <w:t>Договору.</w:t>
      </w:r>
    </w:p>
    <w:p w:rsidR="00292420" w:rsidRPr="00C20860" w:rsidRDefault="00A7772C" w:rsidP="000658FF">
      <w:pPr>
        <w:pStyle w:val="20"/>
        <w:numPr>
          <w:ilvl w:val="0"/>
          <w:numId w:val="8"/>
        </w:numPr>
        <w:shd w:val="clear" w:color="auto" w:fill="auto"/>
        <w:tabs>
          <w:tab w:val="left" w:pos="1033"/>
          <w:tab w:val="left" w:pos="1083"/>
          <w:tab w:val="left" w:pos="1418"/>
        </w:tabs>
        <w:spacing w:line="274" w:lineRule="exact"/>
        <w:ind w:left="0" w:firstLine="851"/>
      </w:pPr>
      <w:r w:rsidRPr="00C20860">
        <w:t>У разі якщо впродовж строку дії талонів, поставлених Постачальником Замовнику за</w:t>
      </w:r>
      <w:r w:rsidR="0064629B">
        <w:t xml:space="preserve"> </w:t>
      </w:r>
      <w:r w:rsidRPr="00C20860">
        <w:t>цим Договором, емітентом буде змінено форму талонів і прийнято рішення припинити видавати</w:t>
      </w:r>
      <w:r w:rsidR="0064629B">
        <w:t xml:space="preserve"> </w:t>
      </w:r>
      <w:r w:rsidRPr="00C20860">
        <w:t>Товар за талонами, зразки яких було надано попередньо, або емітентом талонів буде прийнято</w:t>
      </w:r>
      <w:r w:rsidR="0064629B">
        <w:t xml:space="preserve"> </w:t>
      </w:r>
      <w:r w:rsidRPr="00C20860">
        <w:t>рішення не здійснювати емісію талонів взагалі та повністю припинити видавати Товар за</w:t>
      </w:r>
      <w:r w:rsidR="0064629B">
        <w:t xml:space="preserve"> </w:t>
      </w:r>
      <w:r w:rsidRPr="00C20860">
        <w:t xml:space="preserve">талонами, чи емітентом талонів або </w:t>
      </w:r>
      <w:r w:rsidRPr="00C20860">
        <w:lastRenderedPageBreak/>
        <w:t>уповноваженими органами державної влади, органами</w:t>
      </w:r>
      <w:r w:rsidR="0064629B">
        <w:t xml:space="preserve"> </w:t>
      </w:r>
      <w:r w:rsidRPr="00C20860">
        <w:t>місцевого самоврядування, іншими особами буде прийнято рішення (незалежно від</w:t>
      </w:r>
      <w:r w:rsidR="0064629B">
        <w:t xml:space="preserve"> </w:t>
      </w:r>
      <w:r w:rsidRPr="00C20860">
        <w:t>легітимності такого рішення) повністю або частково припинити діяльність мережі АЗС</w:t>
      </w:r>
      <w:r w:rsidR="0064629B">
        <w:t xml:space="preserve"> </w:t>
      </w:r>
      <w:r w:rsidRPr="00C20860">
        <w:t>Постачальника, Постачальник зобов'язаний впродовж 10 календарних днів з дня отримання</w:t>
      </w:r>
      <w:r w:rsidR="0064629B">
        <w:t xml:space="preserve"> </w:t>
      </w:r>
      <w:r w:rsidRPr="00C20860">
        <w:t>вимоги Замовника здійснити безоплатну заміну поставлених Замовнику талонів (незалежно від</w:t>
      </w:r>
      <w:r w:rsidR="0064629B">
        <w:t xml:space="preserve"> </w:t>
      </w:r>
      <w:r w:rsidRPr="00C20860">
        <w:t xml:space="preserve">дати поставки Замовнику талонів) на </w:t>
      </w:r>
      <w:r w:rsidR="00403FA5">
        <w:t xml:space="preserve">діючі </w:t>
      </w:r>
      <w:r w:rsidRPr="00C20860">
        <w:t>талони нової форми, а при неможливості такої заміни</w:t>
      </w:r>
      <w:r w:rsidR="0064629B" w:rsidRPr="00C20860">
        <w:t xml:space="preserve"> </w:t>
      </w:r>
      <w:r w:rsidRPr="00C20860">
        <w:t>повністю або частково</w:t>
      </w:r>
      <w:r w:rsidR="0064629B">
        <w:t xml:space="preserve"> </w:t>
      </w:r>
      <w:r w:rsidRPr="00C20860">
        <w:t>припинити діяльність мережі АЗС Постачальника) Постачальник зобов'язаний здійснити</w:t>
      </w:r>
      <w:r w:rsidR="0064629B">
        <w:t xml:space="preserve"> </w:t>
      </w:r>
      <w:r w:rsidRPr="00C20860">
        <w:t>безоплатну заміну поставлених</w:t>
      </w:r>
      <w:r w:rsidR="00A234AE">
        <w:t xml:space="preserve"> </w:t>
      </w:r>
      <w:r w:rsidRPr="00C20860">
        <w:t>Замовнику талонів (незалежно від дати поставки Замовнику</w:t>
      </w:r>
      <w:r w:rsidR="0064629B">
        <w:t xml:space="preserve"> </w:t>
      </w:r>
      <w:r w:rsidRPr="00C20860">
        <w:t>талонів) на талони іншого емітента (за умови, що мережа АЗС через яку Замовник матиме</w:t>
      </w:r>
      <w:r w:rsidR="0064629B">
        <w:t xml:space="preserve"> </w:t>
      </w:r>
      <w:r w:rsidRPr="00C20860">
        <w:t>можливість безумовного отримання Товару певного найменування і відповідної кількості,</w:t>
      </w:r>
      <w:r w:rsidR="0064629B">
        <w:t xml:space="preserve"> </w:t>
      </w:r>
      <w:r w:rsidR="0064629B" w:rsidRPr="00C20860">
        <w:t xml:space="preserve"> </w:t>
      </w:r>
      <w:r w:rsidRPr="00C20860">
        <w:t>розміщуватиметься в місті Одеса та не буде меншою від зазначеної в Додатку № 2 до</w:t>
      </w:r>
      <w:r w:rsidR="0064629B">
        <w:t xml:space="preserve"> </w:t>
      </w:r>
      <w:r w:rsidRPr="00C20860">
        <w:t>Договору), або, за згодою Замовника, здійснити безоплатно поставку відповідної кількості</w:t>
      </w:r>
      <w:r w:rsidR="0064629B">
        <w:t xml:space="preserve"> </w:t>
      </w:r>
      <w:r w:rsidRPr="00C20860">
        <w:t xml:space="preserve">Товару на умовах </w:t>
      </w:r>
      <w:r w:rsidRPr="00A234AE">
        <w:rPr>
          <w:lang w:val="de-DE" w:eastAsia="de-DE" w:bidi="de-DE"/>
        </w:rPr>
        <w:t xml:space="preserve">DDP </w:t>
      </w:r>
      <w:r w:rsidRPr="00C20860">
        <w:t>(</w:t>
      </w:r>
      <w:proofErr w:type="spellStart"/>
      <w:r w:rsidRPr="00C20860">
        <w:t>Інкотермс</w:t>
      </w:r>
      <w:proofErr w:type="spellEnd"/>
      <w:r w:rsidRPr="00C20860">
        <w:t xml:space="preserve"> 2010)</w:t>
      </w:r>
      <w:r w:rsidR="00403FA5">
        <w:t xml:space="preserve"> за адресою: вул. Водопровідна,1, м. Одеса</w:t>
      </w:r>
      <w:r w:rsidRPr="00C20860">
        <w:t>, або сплатити Замовнику вартість Товару, який не</w:t>
      </w:r>
      <w:r w:rsidR="0064629B">
        <w:t xml:space="preserve"> </w:t>
      </w:r>
      <w:r w:rsidR="00A543B4">
        <w:t>мо</w:t>
      </w:r>
      <w:r w:rsidRPr="00C20860">
        <w:t>же бути фактично отриманий Замовником з підстав зазначених у цьому пункті Договору, за</w:t>
      </w:r>
      <w:r w:rsidR="0064629B">
        <w:t xml:space="preserve"> </w:t>
      </w:r>
      <w:r w:rsidRPr="00C20860">
        <w:t>цінами, які фактично склалися на Товар у мережі АЗС Постачальника, розташованій в м. Одеса,</w:t>
      </w:r>
      <w:r w:rsidR="0064629B" w:rsidRPr="00C20860">
        <w:t xml:space="preserve"> </w:t>
      </w:r>
      <w:r w:rsidRPr="00C20860">
        <w:t>але не нижче ціни, сплаченої Замовником Постачальнику за Товар згідно умов цього Договору.</w:t>
      </w:r>
    </w:p>
    <w:p w:rsidR="00A543B4" w:rsidRDefault="00A543B4" w:rsidP="00A234AE">
      <w:pPr>
        <w:pStyle w:val="10"/>
        <w:shd w:val="clear" w:color="auto" w:fill="auto"/>
        <w:tabs>
          <w:tab w:val="left" w:pos="4116"/>
        </w:tabs>
        <w:spacing w:line="240" w:lineRule="auto"/>
        <w:ind w:firstLine="709"/>
        <w:jc w:val="center"/>
      </w:pPr>
      <w:bookmarkStart w:id="4" w:name="bookmark4"/>
    </w:p>
    <w:p w:rsidR="00292420" w:rsidRPr="00C20860" w:rsidRDefault="00A543B4" w:rsidP="00A234AE">
      <w:pPr>
        <w:pStyle w:val="10"/>
        <w:shd w:val="clear" w:color="auto" w:fill="auto"/>
        <w:tabs>
          <w:tab w:val="left" w:pos="4116"/>
        </w:tabs>
        <w:spacing w:line="240" w:lineRule="auto"/>
        <w:ind w:firstLine="709"/>
        <w:jc w:val="center"/>
      </w:pPr>
      <w:r>
        <w:t>4.</w:t>
      </w:r>
      <w:r w:rsidR="00A7772C" w:rsidRPr="00C20860">
        <w:t>УМОВИ РОЗРАХУНКІВ</w:t>
      </w:r>
      <w:bookmarkEnd w:id="4"/>
    </w:p>
    <w:p w:rsidR="00292420" w:rsidRPr="00C20860" w:rsidRDefault="00A7772C" w:rsidP="000658FF">
      <w:pPr>
        <w:pStyle w:val="20"/>
        <w:numPr>
          <w:ilvl w:val="0"/>
          <w:numId w:val="9"/>
        </w:numPr>
        <w:shd w:val="clear" w:color="auto" w:fill="auto"/>
        <w:tabs>
          <w:tab w:val="left" w:pos="1276"/>
        </w:tabs>
        <w:spacing w:line="240" w:lineRule="auto"/>
        <w:ind w:left="0" w:firstLine="851"/>
      </w:pPr>
      <w:r w:rsidRPr="00C20860">
        <w:t>Розрахунки між Сторонами здійснюються в Українській національній валюті —</w:t>
      </w:r>
      <w:r w:rsidR="0064629B">
        <w:t xml:space="preserve"> </w:t>
      </w:r>
      <w:r w:rsidRPr="00C20860">
        <w:t>гривнях. Вид розрахунків — безготівковий, шляхом перерахування грошових коштів на</w:t>
      </w:r>
      <w:r w:rsidR="0064629B">
        <w:t xml:space="preserve"> </w:t>
      </w:r>
      <w:r w:rsidRPr="00C20860">
        <w:t>розрахунковий рахунок Постачальника.</w:t>
      </w:r>
    </w:p>
    <w:p w:rsidR="00292420" w:rsidRPr="00C20860" w:rsidRDefault="00A7772C" w:rsidP="000658FF">
      <w:pPr>
        <w:pStyle w:val="20"/>
        <w:numPr>
          <w:ilvl w:val="0"/>
          <w:numId w:val="9"/>
        </w:numPr>
        <w:shd w:val="clear" w:color="auto" w:fill="auto"/>
        <w:tabs>
          <w:tab w:val="left" w:pos="1046"/>
          <w:tab w:val="left" w:pos="1276"/>
        </w:tabs>
        <w:spacing w:line="240" w:lineRule="auto"/>
        <w:ind w:left="0" w:firstLine="851"/>
      </w:pPr>
      <w:r w:rsidRPr="00C20860">
        <w:t xml:space="preserve">Розрахунки за Товар Замовник здійснює на підставі рахунку Постачальника </w:t>
      </w:r>
      <w:r w:rsidR="000136E5">
        <w:rPr>
          <w:lang w:val="ru-RU"/>
        </w:rPr>
        <w:t xml:space="preserve">у </w:t>
      </w:r>
      <w:r w:rsidR="000136E5" w:rsidRPr="00A234AE">
        <w:t>наступному</w:t>
      </w:r>
      <w:r w:rsidR="000136E5">
        <w:rPr>
          <w:lang w:val="ru-RU"/>
        </w:rPr>
        <w:t xml:space="preserve"> порядку:</w:t>
      </w:r>
      <w:r w:rsidR="00A234AE">
        <w:rPr>
          <w:lang w:val="ru-RU"/>
        </w:rPr>
        <w:t xml:space="preserve"> </w:t>
      </w:r>
      <w:r w:rsidR="000136E5" w:rsidRPr="000136E5">
        <w:t>попередня оплата у розмірі 100% (сто відсотків) від суми Товару відповідно до заявки Замовника протягом 5 (п’яти) банківських днів, починаючи з дати отримання Замовником рахунку.</w:t>
      </w:r>
    </w:p>
    <w:p w:rsidR="00292420" w:rsidRDefault="00A7772C" w:rsidP="000658FF">
      <w:pPr>
        <w:pStyle w:val="20"/>
        <w:numPr>
          <w:ilvl w:val="0"/>
          <w:numId w:val="9"/>
        </w:numPr>
        <w:shd w:val="clear" w:color="auto" w:fill="auto"/>
        <w:tabs>
          <w:tab w:val="left" w:pos="1060"/>
          <w:tab w:val="left" w:pos="1276"/>
        </w:tabs>
        <w:spacing w:line="240" w:lineRule="auto"/>
        <w:ind w:left="0" w:firstLine="851"/>
      </w:pPr>
      <w:r w:rsidRPr="00C20860">
        <w:t>При здійсненні оплати за Товар, посилання в платіжному документі на номер та дату</w:t>
      </w:r>
      <w:r w:rsidR="0064629B">
        <w:t xml:space="preserve"> </w:t>
      </w:r>
      <w:r w:rsidRPr="00C20860">
        <w:t>даного Договору є обов'язковим.</w:t>
      </w:r>
    </w:p>
    <w:p w:rsidR="00A543B4" w:rsidRPr="00C20860" w:rsidRDefault="00A543B4" w:rsidP="00A234AE">
      <w:pPr>
        <w:pStyle w:val="20"/>
        <w:shd w:val="clear" w:color="auto" w:fill="auto"/>
        <w:tabs>
          <w:tab w:val="left" w:pos="1060"/>
          <w:tab w:val="left" w:pos="1276"/>
        </w:tabs>
        <w:spacing w:line="240" w:lineRule="auto"/>
        <w:ind w:firstLine="851"/>
      </w:pPr>
    </w:p>
    <w:p w:rsidR="00292420" w:rsidRPr="00C20860" w:rsidRDefault="00A543B4" w:rsidP="00D37123">
      <w:pPr>
        <w:pStyle w:val="10"/>
        <w:shd w:val="clear" w:color="auto" w:fill="auto"/>
        <w:tabs>
          <w:tab w:val="left" w:pos="3616"/>
        </w:tabs>
        <w:spacing w:line="274" w:lineRule="exact"/>
        <w:jc w:val="center"/>
      </w:pPr>
      <w:bookmarkStart w:id="5" w:name="bookmark5"/>
      <w:r>
        <w:t>5.</w:t>
      </w:r>
      <w:r w:rsidR="00A7772C" w:rsidRPr="00C20860">
        <w:t>ПРАВА ТА ОБОВ’ЯЗКИ СТОРІН</w:t>
      </w:r>
      <w:bookmarkEnd w:id="5"/>
    </w:p>
    <w:p w:rsidR="00292420" w:rsidRPr="006D7DD8" w:rsidRDefault="00A7772C" w:rsidP="000658FF">
      <w:pPr>
        <w:pStyle w:val="20"/>
        <w:numPr>
          <w:ilvl w:val="1"/>
          <w:numId w:val="3"/>
        </w:numPr>
        <w:shd w:val="clear" w:color="auto" w:fill="auto"/>
        <w:tabs>
          <w:tab w:val="left" w:pos="1104"/>
        </w:tabs>
        <w:spacing w:line="274" w:lineRule="exact"/>
        <w:ind w:left="0" w:firstLine="567"/>
        <w:rPr>
          <w:b/>
          <w:i/>
        </w:rPr>
      </w:pPr>
      <w:r w:rsidRPr="006D7DD8">
        <w:rPr>
          <w:b/>
          <w:i/>
        </w:rPr>
        <w:t>Замовник зобов’язаний:</w:t>
      </w:r>
    </w:p>
    <w:p w:rsidR="00292420" w:rsidRPr="00C20860" w:rsidRDefault="00A543B4" w:rsidP="00D37123">
      <w:pPr>
        <w:pStyle w:val="20"/>
        <w:shd w:val="clear" w:color="auto" w:fill="auto"/>
        <w:tabs>
          <w:tab w:val="left" w:pos="1277"/>
        </w:tabs>
        <w:spacing w:line="274" w:lineRule="exact"/>
        <w:ind w:firstLine="567"/>
      </w:pPr>
      <w:r>
        <w:t>5.1.1</w:t>
      </w:r>
      <w:r w:rsidR="00A234AE">
        <w:t>.</w:t>
      </w:r>
      <w:r>
        <w:t xml:space="preserve"> </w:t>
      </w:r>
      <w:r w:rsidR="00A7772C" w:rsidRPr="00C20860">
        <w:t>Своєчасно здійснювати оплату за цим Договором.</w:t>
      </w:r>
    </w:p>
    <w:p w:rsidR="00292420" w:rsidRPr="00C20860" w:rsidRDefault="00002744" w:rsidP="00002744">
      <w:pPr>
        <w:pStyle w:val="20"/>
        <w:shd w:val="clear" w:color="auto" w:fill="auto"/>
        <w:tabs>
          <w:tab w:val="left" w:pos="1277"/>
        </w:tabs>
        <w:spacing w:line="274" w:lineRule="exact"/>
        <w:ind w:left="567"/>
      </w:pPr>
      <w:r>
        <w:t>5.1.2.</w:t>
      </w:r>
      <w:r w:rsidR="00C90CF3">
        <w:t xml:space="preserve"> </w:t>
      </w:r>
      <w:r w:rsidR="00A7772C" w:rsidRPr="00C20860">
        <w:t>Приймати Товар згідно з умовами даного Договору.</w:t>
      </w:r>
    </w:p>
    <w:p w:rsidR="00292420" w:rsidRPr="00C20860" w:rsidRDefault="00C90CF3" w:rsidP="00D37123">
      <w:pPr>
        <w:pStyle w:val="20"/>
        <w:shd w:val="clear" w:color="auto" w:fill="auto"/>
        <w:tabs>
          <w:tab w:val="left" w:pos="1282"/>
        </w:tabs>
        <w:spacing w:line="274" w:lineRule="exact"/>
        <w:ind w:firstLine="567"/>
      </w:pPr>
      <w:r>
        <w:t>5.1.3</w:t>
      </w:r>
      <w:r w:rsidR="00002744">
        <w:t>.</w:t>
      </w:r>
      <w:r>
        <w:t xml:space="preserve"> </w:t>
      </w:r>
      <w:r w:rsidR="00A7772C" w:rsidRPr="00C20860">
        <w:t>Нести інші обов’язки, що випливають із даного Договору та чинного законодавства.</w:t>
      </w:r>
    </w:p>
    <w:p w:rsidR="00292420" w:rsidRPr="00C20860" w:rsidRDefault="00C90CF3" w:rsidP="00D37123">
      <w:pPr>
        <w:pStyle w:val="20"/>
        <w:shd w:val="clear" w:color="auto" w:fill="auto"/>
        <w:tabs>
          <w:tab w:val="left" w:pos="1099"/>
        </w:tabs>
        <w:spacing w:line="274" w:lineRule="exact"/>
        <w:ind w:firstLine="567"/>
      </w:pPr>
      <w:r w:rsidRPr="006D7DD8">
        <w:rPr>
          <w:b/>
          <w:i/>
        </w:rPr>
        <w:t>5</w:t>
      </w:r>
      <w:r>
        <w:t>.</w:t>
      </w:r>
      <w:r w:rsidRPr="006D7DD8">
        <w:rPr>
          <w:b/>
          <w:i/>
        </w:rPr>
        <w:t xml:space="preserve">2 </w:t>
      </w:r>
      <w:r w:rsidR="00A7772C" w:rsidRPr="006D7DD8">
        <w:rPr>
          <w:b/>
          <w:i/>
        </w:rPr>
        <w:t>Замовник має право:</w:t>
      </w:r>
    </w:p>
    <w:p w:rsidR="00292420" w:rsidRPr="00C20860" w:rsidRDefault="00A543B4" w:rsidP="00D37123">
      <w:pPr>
        <w:pStyle w:val="20"/>
        <w:shd w:val="clear" w:color="auto" w:fill="auto"/>
        <w:tabs>
          <w:tab w:val="left" w:pos="1228"/>
        </w:tabs>
        <w:spacing w:line="274" w:lineRule="exact"/>
        <w:ind w:firstLine="567"/>
      </w:pPr>
      <w:r>
        <w:t xml:space="preserve">5.2.1 </w:t>
      </w:r>
      <w:r w:rsidR="00A7772C" w:rsidRPr="00C20860">
        <w:t>Достроково розірвати цей Договір у разі не виконання Постачальником своїх</w:t>
      </w:r>
      <w:r w:rsidR="006D7DD8">
        <w:t xml:space="preserve"> </w:t>
      </w:r>
      <w:r w:rsidR="00C03130" w:rsidRPr="00C20860">
        <w:t>зобов’язань</w:t>
      </w:r>
      <w:r w:rsidR="00A7772C" w:rsidRPr="00C20860">
        <w:t xml:space="preserve"> за Договором, повідомивши про це Постачальника за 5 календарних днів до його</w:t>
      </w:r>
      <w:r w:rsidR="006D7DD8">
        <w:t xml:space="preserve"> </w:t>
      </w:r>
      <w:r w:rsidR="00A7772C" w:rsidRPr="00C20860">
        <w:t>розірвання.</w:t>
      </w:r>
    </w:p>
    <w:p w:rsidR="00292420" w:rsidRPr="00C20860" w:rsidRDefault="00A543B4" w:rsidP="00D37123">
      <w:pPr>
        <w:pStyle w:val="20"/>
        <w:shd w:val="clear" w:color="auto" w:fill="auto"/>
        <w:tabs>
          <w:tab w:val="left" w:pos="1277"/>
        </w:tabs>
        <w:spacing w:line="274" w:lineRule="exact"/>
        <w:ind w:firstLine="567"/>
      </w:pPr>
      <w:r>
        <w:t xml:space="preserve">5.2.2   </w:t>
      </w:r>
      <w:r w:rsidR="00A7772C" w:rsidRPr="00C20860">
        <w:t>Вимагати від Постачальника проведення звірки взаєморозрахунків.</w:t>
      </w:r>
    </w:p>
    <w:p w:rsidR="00292420" w:rsidRPr="00C20860" w:rsidRDefault="00A7772C" w:rsidP="000658FF">
      <w:pPr>
        <w:pStyle w:val="20"/>
        <w:numPr>
          <w:ilvl w:val="2"/>
          <w:numId w:val="4"/>
        </w:numPr>
        <w:shd w:val="clear" w:color="auto" w:fill="auto"/>
        <w:tabs>
          <w:tab w:val="left" w:pos="1277"/>
        </w:tabs>
        <w:spacing w:line="274" w:lineRule="exact"/>
        <w:ind w:left="0" w:firstLine="567"/>
      </w:pPr>
      <w:r w:rsidRPr="00C20860">
        <w:t>Інші права, що випливають з положень даного Договору та чинного законодавства.</w:t>
      </w:r>
    </w:p>
    <w:p w:rsidR="00292420" w:rsidRPr="006D7DD8" w:rsidRDefault="00C90CF3" w:rsidP="00D37123">
      <w:pPr>
        <w:pStyle w:val="20"/>
        <w:shd w:val="clear" w:color="auto" w:fill="auto"/>
        <w:tabs>
          <w:tab w:val="left" w:pos="1277"/>
        </w:tabs>
        <w:spacing w:line="274" w:lineRule="exact"/>
        <w:ind w:firstLine="567"/>
        <w:rPr>
          <w:b/>
          <w:i/>
        </w:rPr>
      </w:pPr>
      <w:r w:rsidRPr="006D7DD8">
        <w:rPr>
          <w:b/>
          <w:i/>
        </w:rPr>
        <w:t xml:space="preserve">5.3 </w:t>
      </w:r>
      <w:r w:rsidR="00A7772C" w:rsidRPr="006D7DD8">
        <w:rPr>
          <w:b/>
          <w:i/>
        </w:rPr>
        <w:t>Постачальник зобов’язаний:</w:t>
      </w:r>
    </w:p>
    <w:p w:rsidR="00292420" w:rsidRPr="00C20860" w:rsidRDefault="00C90CF3" w:rsidP="00D37123">
      <w:pPr>
        <w:pStyle w:val="20"/>
        <w:shd w:val="clear" w:color="auto" w:fill="auto"/>
        <w:tabs>
          <w:tab w:val="left" w:pos="1219"/>
        </w:tabs>
        <w:spacing w:line="274" w:lineRule="exact"/>
        <w:ind w:firstLine="567"/>
      </w:pPr>
      <w:r>
        <w:t>5.3.1</w:t>
      </w:r>
      <w:r w:rsidR="00A7772C" w:rsidRPr="00C20860">
        <w:t>Забезпечити належну якість Товару, що поставляється за цим Договором, що</w:t>
      </w:r>
      <w:r w:rsidR="006D7DD8">
        <w:t xml:space="preserve"> </w:t>
      </w:r>
      <w:r w:rsidR="00A7772C" w:rsidRPr="00C20860">
        <w:t>повинна відповідати ДСТУ ГСТУ. ТУУ. прийнятими в Україні;</w:t>
      </w:r>
    </w:p>
    <w:p w:rsidR="00292420" w:rsidRPr="00C20860" w:rsidRDefault="0076156E" w:rsidP="00D37123">
      <w:pPr>
        <w:pStyle w:val="20"/>
        <w:shd w:val="clear" w:color="auto" w:fill="auto"/>
        <w:tabs>
          <w:tab w:val="left" w:pos="1233"/>
        </w:tabs>
        <w:spacing w:line="274" w:lineRule="exact"/>
        <w:ind w:firstLine="567"/>
      </w:pPr>
      <w:r>
        <w:t xml:space="preserve">5.3.2 </w:t>
      </w:r>
      <w:r w:rsidR="00A7772C" w:rsidRPr="00C20860">
        <w:t>Забезпечити відпуск Товару через АЗС, в наступному режимі: безперервно та</w:t>
      </w:r>
      <w:r w:rsidR="006D7DD8">
        <w:t xml:space="preserve"> </w:t>
      </w:r>
      <w:r w:rsidR="00A7772C" w:rsidRPr="00C20860">
        <w:t>цілодобово, за винятком випадків, коли роботу АЗС припинено в наслідок технічної перерви,</w:t>
      </w:r>
      <w:r w:rsidR="006D7DD8">
        <w:t xml:space="preserve"> </w:t>
      </w:r>
      <w:r w:rsidR="00A7772C" w:rsidRPr="00C20860">
        <w:t>технічної аварії, - у відповідності до кількості та номенклатури Товару, визначеного в</w:t>
      </w:r>
      <w:r w:rsidR="006D7DD8">
        <w:t xml:space="preserve"> </w:t>
      </w:r>
      <w:r w:rsidR="00A7772C" w:rsidRPr="00C20860">
        <w:t>пред'явлених талонах/картках.</w:t>
      </w:r>
    </w:p>
    <w:p w:rsidR="00292420" w:rsidRPr="00C20860" w:rsidRDefault="0076156E" w:rsidP="00D37123">
      <w:pPr>
        <w:pStyle w:val="20"/>
        <w:shd w:val="clear" w:color="auto" w:fill="auto"/>
        <w:tabs>
          <w:tab w:val="left" w:pos="1219"/>
        </w:tabs>
        <w:spacing w:line="274" w:lineRule="exact"/>
        <w:ind w:firstLine="567"/>
      </w:pPr>
      <w:r>
        <w:t xml:space="preserve">5.3.3 </w:t>
      </w:r>
      <w:r w:rsidR="00A7772C" w:rsidRPr="00C20860">
        <w:t>В разі технічної аварії, технічної перерви на АЗС забезпечити передачу Товару через</w:t>
      </w:r>
      <w:r w:rsidR="006D7DD8">
        <w:t xml:space="preserve"> </w:t>
      </w:r>
      <w:r w:rsidR="00A7772C" w:rsidRPr="00C20860">
        <w:t>іншу найближчу розташовану АЗС.</w:t>
      </w:r>
    </w:p>
    <w:p w:rsidR="00292420" w:rsidRPr="00C20860" w:rsidRDefault="0076156E" w:rsidP="00D37123">
      <w:pPr>
        <w:pStyle w:val="20"/>
        <w:shd w:val="clear" w:color="auto" w:fill="auto"/>
        <w:tabs>
          <w:tab w:val="left" w:pos="1219"/>
        </w:tabs>
        <w:spacing w:line="274" w:lineRule="exact"/>
        <w:ind w:firstLine="567"/>
      </w:pPr>
      <w:r>
        <w:t xml:space="preserve">5.3.4 </w:t>
      </w:r>
      <w:r w:rsidR="00A7772C" w:rsidRPr="00C20860">
        <w:t>Забезпечити достатню кількість Товару на АЗС, з метою своєчасного та належного</w:t>
      </w:r>
      <w:r w:rsidR="006D7DD8">
        <w:t xml:space="preserve"> </w:t>
      </w:r>
      <w:r w:rsidR="00A7772C" w:rsidRPr="00C20860">
        <w:t>виконання своїх обов'язків на умовах, визначених в цьому Договорі.</w:t>
      </w:r>
    </w:p>
    <w:p w:rsidR="00292420" w:rsidRPr="00C20860" w:rsidRDefault="0076156E" w:rsidP="00D37123">
      <w:pPr>
        <w:pStyle w:val="20"/>
        <w:shd w:val="clear" w:color="auto" w:fill="auto"/>
        <w:tabs>
          <w:tab w:val="left" w:pos="1223"/>
        </w:tabs>
        <w:spacing w:line="274" w:lineRule="exact"/>
        <w:ind w:firstLine="567"/>
      </w:pPr>
      <w:r>
        <w:t xml:space="preserve">5.3.5 </w:t>
      </w:r>
      <w:r w:rsidR="00A7772C" w:rsidRPr="00C20860">
        <w:t>Надавати Замовнику відповідні товаросупроводжувальні документи, оформлені</w:t>
      </w:r>
      <w:r w:rsidR="006D7DD8">
        <w:t xml:space="preserve"> </w:t>
      </w:r>
      <w:r w:rsidR="00A7772C" w:rsidRPr="00C20860">
        <w:t>належним чином, при поставці кожної партії Товару.</w:t>
      </w:r>
    </w:p>
    <w:p w:rsidR="00292420" w:rsidRPr="00C20860" w:rsidRDefault="00A7772C" w:rsidP="000658FF">
      <w:pPr>
        <w:pStyle w:val="20"/>
        <w:numPr>
          <w:ilvl w:val="2"/>
          <w:numId w:val="5"/>
        </w:numPr>
        <w:shd w:val="clear" w:color="auto" w:fill="auto"/>
        <w:tabs>
          <w:tab w:val="left" w:pos="1277"/>
        </w:tabs>
        <w:spacing w:line="240" w:lineRule="exact"/>
        <w:ind w:left="0" w:firstLine="567"/>
      </w:pPr>
      <w:r w:rsidRPr="00C20860">
        <w:lastRenderedPageBreak/>
        <w:t>Нести інші обов’язки, що випливають із даного Договору та чинного законодавства.</w:t>
      </w:r>
    </w:p>
    <w:p w:rsidR="00292420" w:rsidRPr="006D7DD8" w:rsidRDefault="0076156E" w:rsidP="00D37123">
      <w:pPr>
        <w:pStyle w:val="20"/>
        <w:shd w:val="clear" w:color="auto" w:fill="auto"/>
        <w:tabs>
          <w:tab w:val="left" w:pos="1099"/>
        </w:tabs>
        <w:spacing w:line="240" w:lineRule="exact"/>
        <w:ind w:firstLine="567"/>
        <w:rPr>
          <w:b/>
          <w:i/>
        </w:rPr>
      </w:pPr>
      <w:r w:rsidRPr="006D7DD8">
        <w:rPr>
          <w:b/>
          <w:i/>
        </w:rPr>
        <w:t xml:space="preserve">5.4. </w:t>
      </w:r>
      <w:r w:rsidR="00A7772C" w:rsidRPr="006D7DD8">
        <w:rPr>
          <w:b/>
          <w:i/>
        </w:rPr>
        <w:t>Постачальник має право:</w:t>
      </w:r>
    </w:p>
    <w:p w:rsidR="00292420" w:rsidRPr="00C20860" w:rsidRDefault="0076156E" w:rsidP="00D37123">
      <w:pPr>
        <w:pStyle w:val="20"/>
        <w:shd w:val="clear" w:color="auto" w:fill="auto"/>
        <w:tabs>
          <w:tab w:val="left" w:pos="1233"/>
        </w:tabs>
        <w:spacing w:line="250" w:lineRule="exact"/>
        <w:ind w:firstLine="567"/>
      </w:pPr>
      <w:r>
        <w:t xml:space="preserve">5.4.1 </w:t>
      </w:r>
      <w:r w:rsidR="00A7772C" w:rsidRPr="00C20860">
        <w:t>Своєчасно та в повному обсязі отримувати оплату за Товар, відповідно до умов</w:t>
      </w:r>
      <w:r w:rsidR="006D7DD8">
        <w:t xml:space="preserve"> </w:t>
      </w:r>
      <w:r w:rsidR="00A7772C" w:rsidRPr="00C20860">
        <w:t>Договору.</w:t>
      </w:r>
    </w:p>
    <w:p w:rsidR="00292420" w:rsidRPr="00C20860" w:rsidRDefault="0076156E" w:rsidP="00D37123">
      <w:pPr>
        <w:pStyle w:val="20"/>
        <w:shd w:val="clear" w:color="auto" w:fill="auto"/>
        <w:tabs>
          <w:tab w:val="left" w:pos="1239"/>
        </w:tabs>
        <w:spacing w:line="274" w:lineRule="exact"/>
        <w:ind w:firstLine="567"/>
      </w:pPr>
      <w:r>
        <w:t xml:space="preserve">5.4.2 </w:t>
      </w:r>
      <w:r w:rsidR="00A7772C" w:rsidRPr="00C20860">
        <w:t>Інші права, що випливають з положень даного Договору та чинного законодавства.</w:t>
      </w:r>
    </w:p>
    <w:p w:rsidR="006D7DD8" w:rsidRDefault="006D7DD8" w:rsidP="00D37123">
      <w:pPr>
        <w:pStyle w:val="10"/>
        <w:shd w:val="clear" w:color="auto" w:fill="auto"/>
        <w:spacing w:line="274" w:lineRule="exact"/>
        <w:ind w:left="142" w:firstLine="284"/>
        <w:jc w:val="center"/>
      </w:pPr>
      <w:bookmarkStart w:id="6" w:name="bookmark6"/>
    </w:p>
    <w:p w:rsidR="00292420" w:rsidRDefault="00002744" w:rsidP="00D37123">
      <w:pPr>
        <w:pStyle w:val="10"/>
        <w:shd w:val="clear" w:color="auto" w:fill="auto"/>
        <w:spacing w:line="274" w:lineRule="exact"/>
        <w:ind w:left="142" w:firstLine="284"/>
        <w:jc w:val="center"/>
      </w:pPr>
      <w:r>
        <w:t xml:space="preserve">6. </w:t>
      </w:r>
      <w:r w:rsidR="00A7772C" w:rsidRPr="00C20860">
        <w:t>УМОВИ ПРИЙМАННЯ ТОВАРУ</w:t>
      </w:r>
      <w:bookmarkEnd w:id="6"/>
    </w:p>
    <w:p w:rsidR="00292420" w:rsidRPr="00C20860" w:rsidRDefault="00A7772C" w:rsidP="000658FF">
      <w:pPr>
        <w:pStyle w:val="20"/>
        <w:numPr>
          <w:ilvl w:val="0"/>
          <w:numId w:val="10"/>
        </w:numPr>
        <w:shd w:val="clear" w:color="auto" w:fill="auto"/>
        <w:tabs>
          <w:tab w:val="left" w:pos="0"/>
          <w:tab w:val="left" w:pos="1134"/>
        </w:tabs>
        <w:spacing w:line="274" w:lineRule="exact"/>
        <w:ind w:left="0" w:firstLine="709"/>
      </w:pPr>
      <w:r w:rsidRPr="00C20860">
        <w:t>Приймання Товару здійснюється в момент з</w:t>
      </w:r>
      <w:r w:rsidR="006D7DD8">
        <w:t xml:space="preserve">авантаження у наданий Замовником </w:t>
      </w:r>
      <w:r w:rsidRPr="00C20860">
        <w:t>транспорт.</w:t>
      </w:r>
    </w:p>
    <w:p w:rsidR="00292420" w:rsidRPr="00C20860" w:rsidRDefault="00A7772C" w:rsidP="000658FF">
      <w:pPr>
        <w:pStyle w:val="20"/>
        <w:numPr>
          <w:ilvl w:val="0"/>
          <w:numId w:val="10"/>
        </w:numPr>
        <w:shd w:val="clear" w:color="auto" w:fill="auto"/>
        <w:tabs>
          <w:tab w:val="left" w:pos="0"/>
          <w:tab w:val="left" w:pos="1134"/>
        </w:tabs>
        <w:spacing w:line="274" w:lineRule="exact"/>
        <w:ind w:left="0" w:firstLine="709"/>
      </w:pPr>
      <w:r w:rsidRPr="00C20860">
        <w:t>У випадку невідповідності Товару по кількості та якості приймання - передача Товару,</w:t>
      </w:r>
      <w:r w:rsidR="006D7DD8" w:rsidRPr="00C20860">
        <w:t xml:space="preserve"> </w:t>
      </w:r>
      <w:r w:rsidRPr="00C20860">
        <w:t>у місці його завантаження, здійснюється відповідно до вимог:</w:t>
      </w:r>
    </w:p>
    <w:p w:rsidR="00292420" w:rsidRPr="00C20860" w:rsidRDefault="00A7772C" w:rsidP="000658FF">
      <w:pPr>
        <w:pStyle w:val="20"/>
        <w:numPr>
          <w:ilvl w:val="0"/>
          <w:numId w:val="2"/>
        </w:numPr>
        <w:shd w:val="clear" w:color="auto" w:fill="auto"/>
        <w:tabs>
          <w:tab w:val="left" w:pos="0"/>
          <w:tab w:val="left" w:pos="782"/>
          <w:tab w:val="left" w:pos="1134"/>
        </w:tabs>
        <w:spacing w:line="274" w:lineRule="exact"/>
        <w:ind w:firstLine="709"/>
      </w:pPr>
      <w:r w:rsidRPr="00C20860">
        <w:t>Інструкції «Про порядок приймання, транспортування, зберігання, відпуску та обліку</w:t>
      </w:r>
      <w:r w:rsidR="006D7DD8">
        <w:t xml:space="preserve"> </w:t>
      </w:r>
      <w:r w:rsidRPr="00C20860">
        <w:t>нафти і нафтопродуктів на підприємствах і організаціях України» (затверджена Наказом №</w:t>
      </w:r>
      <w:r w:rsidR="006D7DD8">
        <w:t xml:space="preserve"> </w:t>
      </w:r>
      <w:r w:rsidRPr="00C20860">
        <w:t>281/171/578/155 від 20 травня 2008 року).</w:t>
      </w:r>
    </w:p>
    <w:p w:rsidR="00292420" w:rsidRPr="00C20860" w:rsidRDefault="00A7772C" w:rsidP="000658FF">
      <w:pPr>
        <w:pStyle w:val="20"/>
        <w:numPr>
          <w:ilvl w:val="0"/>
          <w:numId w:val="2"/>
        </w:numPr>
        <w:shd w:val="clear" w:color="auto" w:fill="auto"/>
        <w:tabs>
          <w:tab w:val="left" w:pos="0"/>
          <w:tab w:val="left" w:pos="782"/>
          <w:tab w:val="left" w:pos="1134"/>
        </w:tabs>
        <w:spacing w:line="274" w:lineRule="exact"/>
        <w:ind w:firstLine="709"/>
      </w:pPr>
      <w:r w:rsidRPr="00C20860">
        <w:t>Інструкції «З контролювання якості нафти і нафтопродуктів на підприємствах і</w:t>
      </w:r>
      <w:r w:rsidR="006D7DD8">
        <w:t xml:space="preserve"> </w:t>
      </w:r>
      <w:r w:rsidRPr="00C20860">
        <w:t xml:space="preserve">організаціях України» (затверджена Наказом від 4 червня 2007 року </w:t>
      </w:r>
      <w:r w:rsidRPr="00C20860">
        <w:rPr>
          <w:lang w:val="de-DE" w:eastAsia="de-DE" w:bidi="de-DE"/>
        </w:rPr>
        <w:t xml:space="preserve">N </w:t>
      </w:r>
      <w:r w:rsidRPr="00C20860">
        <w:t>271/121).</w:t>
      </w:r>
    </w:p>
    <w:p w:rsidR="00002744" w:rsidRDefault="00002744" w:rsidP="00D37123">
      <w:pPr>
        <w:pStyle w:val="10"/>
        <w:shd w:val="clear" w:color="auto" w:fill="auto"/>
        <w:tabs>
          <w:tab w:val="left" w:pos="4299"/>
        </w:tabs>
        <w:spacing w:line="274" w:lineRule="exact"/>
        <w:ind w:left="142" w:firstLine="284"/>
        <w:jc w:val="center"/>
      </w:pPr>
      <w:bookmarkStart w:id="7" w:name="bookmark7"/>
    </w:p>
    <w:p w:rsidR="00292420" w:rsidRDefault="00002744" w:rsidP="00D37123">
      <w:pPr>
        <w:pStyle w:val="10"/>
        <w:shd w:val="clear" w:color="auto" w:fill="auto"/>
        <w:tabs>
          <w:tab w:val="left" w:pos="4299"/>
        </w:tabs>
        <w:spacing w:line="274" w:lineRule="exact"/>
        <w:ind w:left="142" w:firstLine="284"/>
        <w:jc w:val="center"/>
      </w:pPr>
      <w:r>
        <w:t>7</w:t>
      </w:r>
      <w:r w:rsidR="0076156E">
        <w:t>.</w:t>
      </w:r>
      <w:r>
        <w:t xml:space="preserve"> </w:t>
      </w:r>
      <w:r w:rsidR="00A7772C" w:rsidRPr="00C20860">
        <w:t>ОСОБЛИВІ УМОВИ</w:t>
      </w:r>
      <w:bookmarkEnd w:id="7"/>
    </w:p>
    <w:p w:rsidR="00292420" w:rsidRPr="00C20860" w:rsidRDefault="00A7772C" w:rsidP="000658FF">
      <w:pPr>
        <w:pStyle w:val="20"/>
        <w:numPr>
          <w:ilvl w:val="0"/>
          <w:numId w:val="11"/>
        </w:numPr>
        <w:shd w:val="clear" w:color="auto" w:fill="auto"/>
        <w:tabs>
          <w:tab w:val="left" w:pos="1057"/>
          <w:tab w:val="left" w:pos="1134"/>
        </w:tabs>
        <w:spacing w:line="274" w:lineRule="exact"/>
        <w:ind w:left="0" w:firstLine="709"/>
      </w:pPr>
      <w:r w:rsidRPr="00C20860">
        <w:t>АЗС здійснює відпуск нафтопродуктів цілодобово. Автотранспортні засоби</w:t>
      </w:r>
      <w:r w:rsidR="006D7DD8">
        <w:t xml:space="preserve"> </w:t>
      </w:r>
      <w:r w:rsidRPr="00C20860">
        <w:t>заправляються нафтопродуктами на АЗС через паливо роздавальні колонки в порядку черги.</w:t>
      </w:r>
    </w:p>
    <w:p w:rsidR="00292420" w:rsidRPr="00C20860" w:rsidRDefault="00A7772C" w:rsidP="000658FF">
      <w:pPr>
        <w:pStyle w:val="20"/>
        <w:numPr>
          <w:ilvl w:val="0"/>
          <w:numId w:val="11"/>
        </w:numPr>
        <w:shd w:val="clear" w:color="auto" w:fill="auto"/>
        <w:tabs>
          <w:tab w:val="left" w:pos="1057"/>
          <w:tab w:val="left" w:pos="1134"/>
        </w:tabs>
        <w:spacing w:line="274" w:lineRule="exact"/>
        <w:ind w:left="0" w:firstLine="709"/>
      </w:pPr>
      <w:r w:rsidRPr="00C20860">
        <w:t>Водії транспортних засобів, які заправляються на АЗС зобов'язані дотримуватись</w:t>
      </w:r>
      <w:r w:rsidR="006D7DD8">
        <w:t xml:space="preserve"> </w:t>
      </w:r>
      <w:r w:rsidRPr="00C20860">
        <w:t>вимог правил техніки безпеки, правил пожежної безпеки та правил технічної експлуатації АЗС.</w:t>
      </w:r>
    </w:p>
    <w:p w:rsidR="00292420" w:rsidRDefault="00A7772C" w:rsidP="000658FF">
      <w:pPr>
        <w:pStyle w:val="20"/>
        <w:numPr>
          <w:ilvl w:val="0"/>
          <w:numId w:val="11"/>
        </w:numPr>
        <w:shd w:val="clear" w:color="auto" w:fill="auto"/>
        <w:tabs>
          <w:tab w:val="left" w:pos="1033"/>
          <w:tab w:val="left" w:pos="1134"/>
        </w:tabs>
        <w:spacing w:line="274" w:lineRule="exact"/>
        <w:ind w:left="0" w:firstLine="709"/>
      </w:pPr>
      <w:r w:rsidRPr="00C20860">
        <w:t>Товар (партія Товару) передається уповноваженим особам Замовника на АЗС лише на</w:t>
      </w:r>
      <w:r w:rsidR="006D7DD8">
        <w:t xml:space="preserve"> </w:t>
      </w:r>
      <w:r w:rsidRPr="00C20860">
        <w:t>підставі пред’явлення оператору АЗС талонів на пальне.</w:t>
      </w:r>
    </w:p>
    <w:p w:rsidR="0076156E" w:rsidRPr="00403FA5" w:rsidRDefault="0076156E" w:rsidP="00D37123">
      <w:pPr>
        <w:pStyle w:val="20"/>
        <w:shd w:val="clear" w:color="auto" w:fill="auto"/>
        <w:tabs>
          <w:tab w:val="left" w:pos="1033"/>
        </w:tabs>
        <w:spacing w:line="274" w:lineRule="exact"/>
        <w:ind w:left="142" w:firstLine="284"/>
        <w:rPr>
          <w:sz w:val="28"/>
          <w:szCs w:val="28"/>
        </w:rPr>
      </w:pPr>
    </w:p>
    <w:p w:rsidR="00292420" w:rsidRDefault="00002744" w:rsidP="00D37123">
      <w:pPr>
        <w:pStyle w:val="10"/>
        <w:shd w:val="clear" w:color="auto" w:fill="auto"/>
        <w:tabs>
          <w:tab w:val="left" w:pos="3709"/>
        </w:tabs>
        <w:spacing w:line="274" w:lineRule="exact"/>
        <w:ind w:left="142" w:firstLine="284"/>
        <w:jc w:val="center"/>
      </w:pPr>
      <w:bookmarkStart w:id="8" w:name="bookmark8"/>
      <w:r>
        <w:t>8</w:t>
      </w:r>
      <w:r w:rsidR="0076156E">
        <w:t>.</w:t>
      </w:r>
      <w:r>
        <w:t xml:space="preserve"> </w:t>
      </w:r>
      <w:r w:rsidR="00A7772C" w:rsidRPr="00C20860">
        <w:t>ВІДПОВІДАЛЬНІСТЬ СТОРІН</w:t>
      </w:r>
      <w:bookmarkEnd w:id="8"/>
    </w:p>
    <w:p w:rsidR="00292420" w:rsidRPr="00C20860" w:rsidRDefault="00A7772C" w:rsidP="000658FF">
      <w:pPr>
        <w:pStyle w:val="20"/>
        <w:numPr>
          <w:ilvl w:val="0"/>
          <w:numId w:val="12"/>
        </w:numPr>
        <w:shd w:val="clear" w:color="auto" w:fill="auto"/>
        <w:tabs>
          <w:tab w:val="left" w:pos="1276"/>
        </w:tabs>
        <w:spacing w:line="274" w:lineRule="exact"/>
        <w:ind w:left="0" w:firstLine="786"/>
      </w:pPr>
      <w:r w:rsidRPr="00C20860">
        <w:t>За невиконання або неналежне виконання зобов'язань згідно з даним Договором</w:t>
      </w:r>
      <w:r w:rsidR="006D7DD8">
        <w:t xml:space="preserve"> </w:t>
      </w:r>
      <w:r w:rsidRPr="00C20860">
        <w:t>Постачальник та Замовник несуть майнову відповідальність у відповідності з чинним</w:t>
      </w:r>
      <w:r w:rsidR="006D7DD8">
        <w:t xml:space="preserve"> </w:t>
      </w:r>
      <w:r w:rsidRPr="00C20860">
        <w:t>законодавством України.</w:t>
      </w:r>
    </w:p>
    <w:p w:rsidR="00292420" w:rsidRPr="00C20860" w:rsidRDefault="00A7772C" w:rsidP="000658FF">
      <w:pPr>
        <w:pStyle w:val="20"/>
        <w:numPr>
          <w:ilvl w:val="0"/>
          <w:numId w:val="12"/>
        </w:numPr>
        <w:shd w:val="clear" w:color="auto" w:fill="auto"/>
        <w:tabs>
          <w:tab w:val="left" w:pos="1276"/>
        </w:tabs>
        <w:spacing w:line="274" w:lineRule="exact"/>
        <w:ind w:left="0" w:firstLine="786"/>
      </w:pPr>
      <w:r w:rsidRPr="00C20860">
        <w:t>При невиконанні та/або неналежному виконанні Постачальником взятих на себе</w:t>
      </w:r>
      <w:r w:rsidR="006D7DD8">
        <w:t xml:space="preserve"> </w:t>
      </w:r>
      <w:r w:rsidRPr="00C20860">
        <w:t>зобов’язань за Договором, Замовник має право розірвати Договір в односторонньому порядку.</w:t>
      </w:r>
    </w:p>
    <w:p w:rsidR="00292420" w:rsidRPr="00C20860" w:rsidRDefault="00A7772C" w:rsidP="00002744">
      <w:pPr>
        <w:pStyle w:val="20"/>
        <w:shd w:val="clear" w:color="auto" w:fill="auto"/>
        <w:tabs>
          <w:tab w:val="left" w:pos="1276"/>
        </w:tabs>
        <w:spacing w:line="274" w:lineRule="exact"/>
        <w:ind w:firstLine="786"/>
      </w:pPr>
      <w:r w:rsidRPr="00C20860">
        <w:t>У цьому випадку Договір вважається розірваним через 10 (десять) календарних днів з дня</w:t>
      </w:r>
      <w:r w:rsidR="006D7DD8">
        <w:t xml:space="preserve"> </w:t>
      </w:r>
      <w:r w:rsidRPr="00C20860">
        <w:t>отримання Постачальником письмового повідомлення Замовника про односторонню відмову</w:t>
      </w:r>
      <w:r w:rsidR="006D7DD8">
        <w:t xml:space="preserve"> </w:t>
      </w:r>
      <w:r w:rsidRPr="00C20860">
        <w:t xml:space="preserve">від цього Договору, та </w:t>
      </w:r>
      <w:r w:rsidR="00403FA5">
        <w:t xml:space="preserve">Постачальник повинен </w:t>
      </w:r>
      <w:r w:rsidRPr="00C20860">
        <w:t>повернути сплачені кошти.</w:t>
      </w:r>
    </w:p>
    <w:p w:rsidR="00292420" w:rsidRPr="00C20860" w:rsidRDefault="00A7772C" w:rsidP="00002744">
      <w:pPr>
        <w:pStyle w:val="20"/>
        <w:shd w:val="clear" w:color="auto" w:fill="auto"/>
        <w:tabs>
          <w:tab w:val="left" w:pos="1276"/>
        </w:tabs>
        <w:spacing w:line="274" w:lineRule="exact"/>
        <w:ind w:firstLine="851"/>
      </w:pPr>
      <w:r w:rsidRPr="00C20860">
        <w:t>У разі затримки строків поставки Товару, або поставки не в повному обсязі,</w:t>
      </w:r>
      <w:r w:rsidR="006D7DD8">
        <w:t xml:space="preserve"> </w:t>
      </w:r>
      <w:r w:rsidRPr="00C20860">
        <w:t>заявленому Замовником, Постачальник сплачує пеню в розмірі подвійної облікової ставки НБУ</w:t>
      </w:r>
      <w:r w:rsidR="006D7DD8">
        <w:t xml:space="preserve"> </w:t>
      </w:r>
      <w:r w:rsidRPr="00C20860">
        <w:t>від вартості ненаданого Товару за кожен день прострочення, включаючи день фактичного</w:t>
      </w:r>
      <w:r w:rsidR="006D7DD8">
        <w:t xml:space="preserve"> </w:t>
      </w:r>
      <w:r w:rsidRPr="00C20860">
        <w:t xml:space="preserve">виконання зобов’язань та штраф в розмірі 10% від вартості </w:t>
      </w:r>
      <w:r w:rsidR="00403FA5">
        <w:t>Договору. У разі неможливості відпуску товару на АЗС з вини Постачальника.</w:t>
      </w:r>
    </w:p>
    <w:p w:rsidR="00292420" w:rsidRPr="00C20860" w:rsidRDefault="00A7772C" w:rsidP="000658FF">
      <w:pPr>
        <w:pStyle w:val="20"/>
        <w:numPr>
          <w:ilvl w:val="0"/>
          <w:numId w:val="12"/>
        </w:numPr>
        <w:shd w:val="clear" w:color="auto" w:fill="auto"/>
        <w:tabs>
          <w:tab w:val="left" w:pos="1276"/>
        </w:tabs>
        <w:spacing w:line="274" w:lineRule="exact"/>
        <w:ind w:left="0" w:firstLine="786"/>
      </w:pPr>
      <w:r w:rsidRPr="00C20860">
        <w:t>Сплата пені не звільняє Сторони від виконання прийнятих на себе зобов'язань по</w:t>
      </w:r>
      <w:r w:rsidR="006D7DD8">
        <w:t xml:space="preserve"> </w:t>
      </w:r>
      <w:r w:rsidRPr="00C20860">
        <w:t>Договору.</w:t>
      </w:r>
    </w:p>
    <w:p w:rsidR="00292420" w:rsidRPr="00C20860" w:rsidRDefault="00A7772C" w:rsidP="000658FF">
      <w:pPr>
        <w:pStyle w:val="20"/>
        <w:numPr>
          <w:ilvl w:val="0"/>
          <w:numId w:val="12"/>
        </w:numPr>
        <w:shd w:val="clear" w:color="auto" w:fill="auto"/>
        <w:tabs>
          <w:tab w:val="left" w:pos="1276"/>
        </w:tabs>
        <w:spacing w:line="274" w:lineRule="exact"/>
        <w:ind w:left="0" w:firstLine="786"/>
      </w:pPr>
      <w:r w:rsidRPr="00C20860">
        <w:t>У разі постачання неякісного Товару Замовнику Постачальник відшкодовує усі</w:t>
      </w:r>
      <w:r w:rsidR="006D7DD8">
        <w:t xml:space="preserve"> </w:t>
      </w:r>
      <w:r w:rsidRPr="00C20860">
        <w:t>понесені збитки Замовником, в тому числі вартість пошкодженого майна в разі використання</w:t>
      </w:r>
      <w:r w:rsidR="006D7DD8">
        <w:t xml:space="preserve"> </w:t>
      </w:r>
      <w:r w:rsidRPr="00C20860">
        <w:t>неякісного Товару.</w:t>
      </w:r>
    </w:p>
    <w:p w:rsidR="00292420" w:rsidRDefault="00A7772C" w:rsidP="000658FF">
      <w:pPr>
        <w:pStyle w:val="20"/>
        <w:numPr>
          <w:ilvl w:val="0"/>
          <w:numId w:val="12"/>
        </w:numPr>
        <w:shd w:val="clear" w:color="auto" w:fill="auto"/>
        <w:tabs>
          <w:tab w:val="left" w:pos="1276"/>
        </w:tabs>
        <w:spacing w:line="274" w:lineRule="exact"/>
        <w:ind w:left="0" w:firstLine="786"/>
      </w:pPr>
      <w:r w:rsidRPr="00C20860">
        <w:t>У разі затримки строків заміни неякісного Товару Постачальник сплачує неустойку у</w:t>
      </w:r>
      <w:r w:rsidR="006D7DD8">
        <w:t xml:space="preserve"> </w:t>
      </w:r>
      <w:r w:rsidRPr="00C20860">
        <w:t>розмірі подвійної облікової ставки НБУ від вартості партії Товару за кожний день затримки.</w:t>
      </w:r>
    </w:p>
    <w:p w:rsidR="00292420" w:rsidRPr="00C20860" w:rsidRDefault="00A7772C" w:rsidP="000658FF">
      <w:pPr>
        <w:pStyle w:val="20"/>
        <w:numPr>
          <w:ilvl w:val="0"/>
          <w:numId w:val="12"/>
        </w:numPr>
        <w:shd w:val="clear" w:color="auto" w:fill="auto"/>
        <w:tabs>
          <w:tab w:val="left" w:pos="1276"/>
        </w:tabs>
        <w:spacing w:line="274" w:lineRule="exact"/>
        <w:ind w:left="0" w:firstLine="786"/>
      </w:pPr>
      <w:r w:rsidRPr="00C20860">
        <w:t>При порушенні Замовником строку оплати Товару, Замовник оплачує Постачальнику</w:t>
      </w:r>
      <w:r w:rsidR="006D7DD8">
        <w:t xml:space="preserve"> </w:t>
      </w:r>
      <w:r w:rsidRPr="00C20860">
        <w:t>пеню в розмірі 0,005 відсотка вартості Товару, оплату якого було затримано за кожен день</w:t>
      </w:r>
      <w:r w:rsidR="006D7DD8">
        <w:t xml:space="preserve"> </w:t>
      </w:r>
      <w:r w:rsidRPr="00C20860">
        <w:t xml:space="preserve">прострочення, при цьому загальний розмір нарахування пені не повинен </w:t>
      </w:r>
      <w:r w:rsidRPr="00C20860">
        <w:lastRenderedPageBreak/>
        <w:t>перевищувати 10 %</w:t>
      </w:r>
      <w:r w:rsidR="006D7DD8">
        <w:t xml:space="preserve"> </w:t>
      </w:r>
      <w:r w:rsidRPr="00C20860">
        <w:t>вартості Товару, оплату якого було затримано (окрім випадків затримання бюджетного</w:t>
      </w:r>
      <w:r w:rsidR="006D7DD8">
        <w:t xml:space="preserve"> </w:t>
      </w:r>
      <w:r w:rsidRPr="00C20860">
        <w:t>фінансування).</w:t>
      </w:r>
    </w:p>
    <w:p w:rsidR="00292420" w:rsidRPr="00C20860" w:rsidRDefault="00A7772C" w:rsidP="000658FF">
      <w:pPr>
        <w:pStyle w:val="20"/>
        <w:numPr>
          <w:ilvl w:val="0"/>
          <w:numId w:val="12"/>
        </w:numPr>
        <w:shd w:val="clear" w:color="auto" w:fill="auto"/>
        <w:tabs>
          <w:tab w:val="left" w:pos="1276"/>
        </w:tabs>
        <w:spacing w:line="274" w:lineRule="exact"/>
        <w:ind w:left="0" w:firstLine="786"/>
      </w:pPr>
      <w:r w:rsidRPr="00C20860">
        <w:t>Згідно з Законом України «Про внесення змін до Податкового Кодексу України та</w:t>
      </w:r>
      <w:r w:rsidR="006D7DD8">
        <w:t xml:space="preserve"> </w:t>
      </w:r>
      <w:r w:rsidRPr="00C20860">
        <w:t>деяких інших законодавчих актів України» № 1621-VII від 31.07.2014р.. з 01.01.2015р. усі</w:t>
      </w:r>
      <w:r w:rsidR="006D7DD8">
        <w:t xml:space="preserve"> </w:t>
      </w:r>
      <w:r w:rsidRPr="00C20860">
        <w:t>податкові накладні повинні надаватись тільки в електронній формі. Відповідно до Закону</w:t>
      </w:r>
      <w:r w:rsidR="006D7DD8">
        <w:t xml:space="preserve"> </w:t>
      </w:r>
      <w:r w:rsidRPr="00C20860">
        <w:t xml:space="preserve">України № </w:t>
      </w:r>
      <w:r w:rsidRPr="00C20860">
        <w:rPr>
          <w:lang w:val="de-DE" w:eastAsia="de-DE" w:bidi="de-DE"/>
        </w:rPr>
        <w:t xml:space="preserve">1797-VIII </w:t>
      </w:r>
      <w:r w:rsidRPr="00C20860">
        <w:t>від 21.12.2016р. податкова накладна має містити код УКТ ЗЕД.</w:t>
      </w:r>
      <w:r w:rsidR="006D7DD8" w:rsidRPr="00C20860">
        <w:t xml:space="preserve"> </w:t>
      </w:r>
      <w:r w:rsidRPr="00C20860">
        <w:t>Відсутність податкової накладної, складеної в електронній формі та відсутність факту</w:t>
      </w:r>
      <w:r w:rsidR="006D7DD8">
        <w:t xml:space="preserve"> </w:t>
      </w:r>
      <w:r w:rsidRPr="00C20860">
        <w:t xml:space="preserve">реєстрації Постачальником товарів/послуг податкових накладних в </w:t>
      </w:r>
      <w:r w:rsidR="00036CE9" w:rsidRPr="00D97F9F">
        <w:rPr>
          <w:snapToGrid w:val="0"/>
          <w:lang w:eastAsia="ru-RU"/>
        </w:rPr>
        <w:t xml:space="preserve">ЄРПН </w:t>
      </w:r>
      <w:r w:rsidRPr="00C20860">
        <w:t>не дає права</w:t>
      </w:r>
      <w:r w:rsidR="00C03130">
        <w:t xml:space="preserve">. </w:t>
      </w:r>
      <w:r w:rsidRPr="00C20860">
        <w:t>Замовнику на включення сум податку на додану вартість до складу податкового кредиту та не</w:t>
      </w:r>
      <w:r w:rsidR="006D7DD8">
        <w:t xml:space="preserve"> </w:t>
      </w:r>
      <w:r w:rsidRPr="00C20860">
        <w:t>звільняє Постачальника від обов'язку включення суми ПДВ, вказаної в податковій накладній,</w:t>
      </w:r>
      <w:r w:rsidR="006D7DD8" w:rsidRPr="00C20860">
        <w:t xml:space="preserve"> </w:t>
      </w:r>
      <w:r w:rsidRPr="00C20860">
        <w:t>до суми податкових зобов'язань за відповідний звітний період. Замовник користується</w:t>
      </w:r>
      <w:r w:rsidR="006D7DD8">
        <w:t xml:space="preserve"> </w:t>
      </w:r>
      <w:r w:rsidRPr="00C20860">
        <w:t xml:space="preserve">послугами </w:t>
      </w:r>
      <w:r w:rsidRPr="00A543B4">
        <w:rPr>
          <w:lang w:val="ru-RU" w:eastAsia="en-US" w:bidi="en-US"/>
        </w:rPr>
        <w:t>«</w:t>
      </w:r>
      <w:r w:rsidRPr="00C20860">
        <w:rPr>
          <w:lang w:val="en-US" w:eastAsia="en-US" w:bidi="en-US"/>
        </w:rPr>
        <w:t>M</w:t>
      </w:r>
      <w:r w:rsidRPr="00A543B4">
        <w:rPr>
          <w:lang w:val="ru-RU" w:eastAsia="en-US" w:bidi="en-US"/>
        </w:rPr>
        <w:t>.</w:t>
      </w:r>
      <w:r w:rsidRPr="00C20860">
        <w:rPr>
          <w:lang w:val="en-US" w:eastAsia="en-US" w:bidi="en-US"/>
        </w:rPr>
        <w:t>E</w:t>
      </w:r>
      <w:r w:rsidRPr="00A543B4">
        <w:rPr>
          <w:lang w:val="ru-RU" w:eastAsia="en-US" w:bidi="en-US"/>
        </w:rPr>
        <w:t>.</w:t>
      </w:r>
      <w:r w:rsidRPr="00C20860">
        <w:rPr>
          <w:lang w:val="en-US" w:eastAsia="en-US" w:bidi="en-US"/>
        </w:rPr>
        <w:t>Doc</w:t>
      </w:r>
      <w:r w:rsidRPr="00A543B4">
        <w:rPr>
          <w:lang w:val="ru-RU" w:eastAsia="en-US" w:bidi="en-US"/>
        </w:rPr>
        <w:t xml:space="preserve">» </w:t>
      </w:r>
      <w:r w:rsidRPr="00C20860">
        <w:t>для реєстрації в Єдиному реєстрі податкових накладних та обміну</w:t>
      </w:r>
      <w:r w:rsidR="006D7DD8">
        <w:t xml:space="preserve"> </w:t>
      </w:r>
      <w:r w:rsidRPr="00C20860">
        <w:t>документами в електронному вигляді з урахуванням вимог законодавства України. У разі</w:t>
      </w:r>
      <w:r w:rsidR="006D7DD8">
        <w:t xml:space="preserve"> </w:t>
      </w:r>
      <w:r w:rsidRPr="00C20860">
        <w:t>відмови Постачальника надати податкову накладну або в разі порушення ним порядку</w:t>
      </w:r>
      <w:r w:rsidR="006D7DD8">
        <w:t xml:space="preserve"> </w:t>
      </w:r>
      <w:r w:rsidRPr="00C20860">
        <w:t>заповнення відповідно до ст. 201 ПК України та / або у разі порушення порядку реєстрації</w:t>
      </w:r>
      <w:r w:rsidR="006D7DD8">
        <w:t xml:space="preserve"> </w:t>
      </w:r>
      <w:r w:rsidRPr="00C20860">
        <w:t>податкової накладної в Єдиному реєстрі податкових накладних, в результаті чого Замовник</w:t>
      </w:r>
      <w:r w:rsidR="006D7DD8">
        <w:t xml:space="preserve"> </w:t>
      </w:r>
      <w:r w:rsidRPr="00C20860">
        <w:t>втратив право на податковий кредит, Постачальник зобов'язується відшкодувати Замовнику</w:t>
      </w:r>
      <w:r w:rsidR="006D7DD8">
        <w:t xml:space="preserve"> </w:t>
      </w:r>
      <w:r w:rsidRPr="00C20860">
        <w:t>суму в розмірі податку на додану вартість визначену згідно законодавства України, а також</w:t>
      </w:r>
      <w:r w:rsidR="006D7DD8">
        <w:t xml:space="preserve"> </w:t>
      </w:r>
      <w:r w:rsidRPr="00C20860">
        <w:t xml:space="preserve">понесені Замовником у такому випадку штрафні санкції </w:t>
      </w:r>
      <w:r w:rsidRPr="00C20860">
        <w:rPr>
          <w:rStyle w:val="23"/>
        </w:rPr>
        <w:t>(цей пункт застосовується у разі,</w:t>
      </w:r>
      <w:r w:rsidR="006D7DD8">
        <w:rPr>
          <w:rStyle w:val="23"/>
        </w:rPr>
        <w:t xml:space="preserve"> </w:t>
      </w:r>
      <w:r w:rsidR="00002744">
        <w:rPr>
          <w:rStyle w:val="23"/>
        </w:rPr>
        <w:t>як</w:t>
      </w:r>
      <w:r w:rsidRPr="00C20860">
        <w:rPr>
          <w:rStyle w:val="23"/>
        </w:rPr>
        <w:t>що Постачальник є платником ПДВ).</w:t>
      </w:r>
    </w:p>
    <w:p w:rsidR="00292420" w:rsidRDefault="00A7772C" w:rsidP="000658FF">
      <w:pPr>
        <w:pStyle w:val="20"/>
        <w:numPr>
          <w:ilvl w:val="0"/>
          <w:numId w:val="12"/>
        </w:numPr>
        <w:shd w:val="clear" w:color="auto" w:fill="auto"/>
        <w:tabs>
          <w:tab w:val="left" w:pos="1276"/>
        </w:tabs>
        <w:spacing w:line="274" w:lineRule="exact"/>
        <w:ind w:left="0" w:firstLine="786"/>
      </w:pPr>
      <w:r w:rsidRPr="00C20860">
        <w:t>У випадку застосування до Замовника будь-яким контролюючим органом штрафних</w:t>
      </w:r>
      <w:r w:rsidR="006D7DD8">
        <w:t xml:space="preserve"> </w:t>
      </w:r>
      <w:r w:rsidRPr="00C20860">
        <w:t xml:space="preserve">санкцій, щодо недостовірності відомостей зазначених у п. </w:t>
      </w:r>
      <w:r w:rsidRPr="00036CE9">
        <w:t>1</w:t>
      </w:r>
      <w:r w:rsidR="00036CE9" w:rsidRPr="00036CE9">
        <w:t>5</w:t>
      </w:r>
      <w:r w:rsidRPr="00036CE9">
        <w:t>.13.</w:t>
      </w:r>
      <w:r w:rsidRPr="00C20860">
        <w:t xml:space="preserve"> цього Договору, Постачальник</w:t>
      </w:r>
      <w:r w:rsidR="006D7DD8">
        <w:t xml:space="preserve"> </w:t>
      </w:r>
      <w:r w:rsidRPr="00C20860">
        <w:t>зобов’язаний відшкодувати Замовнику усі понесені витрати за вимогою останнього.</w:t>
      </w:r>
    </w:p>
    <w:p w:rsidR="0076156E" w:rsidRPr="00C20860" w:rsidRDefault="0076156E" w:rsidP="00002744">
      <w:pPr>
        <w:pStyle w:val="20"/>
        <w:shd w:val="clear" w:color="auto" w:fill="auto"/>
        <w:tabs>
          <w:tab w:val="left" w:pos="1276"/>
        </w:tabs>
        <w:spacing w:line="274" w:lineRule="exact"/>
        <w:ind w:firstLine="786"/>
      </w:pPr>
    </w:p>
    <w:p w:rsidR="00292420" w:rsidRDefault="00002744" w:rsidP="00D37123">
      <w:pPr>
        <w:pStyle w:val="10"/>
        <w:shd w:val="clear" w:color="auto" w:fill="auto"/>
        <w:tabs>
          <w:tab w:val="left" w:pos="2998"/>
        </w:tabs>
        <w:spacing w:line="274" w:lineRule="exact"/>
        <w:jc w:val="center"/>
      </w:pPr>
      <w:bookmarkStart w:id="9" w:name="bookmark9"/>
      <w:r>
        <w:t>9</w:t>
      </w:r>
      <w:r w:rsidR="0076156E">
        <w:t>.</w:t>
      </w:r>
      <w:r>
        <w:t xml:space="preserve"> </w:t>
      </w:r>
      <w:r w:rsidR="00A7772C" w:rsidRPr="00C20860">
        <w:t>ОПЕРАТИВНО-ГОСПОДАРСЬКІ САНКЦІЇ</w:t>
      </w:r>
      <w:bookmarkEnd w:id="9"/>
    </w:p>
    <w:p w:rsidR="00292420" w:rsidRPr="00C20860" w:rsidRDefault="00A7772C" w:rsidP="000658FF">
      <w:pPr>
        <w:pStyle w:val="20"/>
        <w:numPr>
          <w:ilvl w:val="0"/>
          <w:numId w:val="13"/>
        </w:numPr>
        <w:shd w:val="clear" w:color="auto" w:fill="auto"/>
        <w:tabs>
          <w:tab w:val="left" w:pos="1266"/>
        </w:tabs>
        <w:spacing w:line="274" w:lineRule="exact"/>
        <w:ind w:left="0" w:firstLine="851"/>
      </w:pPr>
      <w:r w:rsidRPr="00C20860">
        <w:t>Сторони прийшли до взаємної згоди щодо мож</w:t>
      </w:r>
      <w:r w:rsidR="00002744">
        <w:t>ливості застосування оперативно-</w:t>
      </w:r>
      <w:r w:rsidRPr="00C20860">
        <w:t>господарських санкцій в порядку, передбаченому статтями 235 і 237 Господарського кодексу</w:t>
      </w:r>
      <w:r w:rsidR="006D7DD8">
        <w:t xml:space="preserve"> </w:t>
      </w:r>
      <w:r w:rsidRPr="00C20860">
        <w:t>України, у разі невиконання чи неналежного виконання зобов'язань, передбачених цим</w:t>
      </w:r>
      <w:r w:rsidR="006D7DD8">
        <w:t xml:space="preserve"> </w:t>
      </w:r>
      <w:r w:rsidRPr="00C20860">
        <w:t>Договором.</w:t>
      </w:r>
    </w:p>
    <w:p w:rsidR="00292420" w:rsidRPr="00C20860" w:rsidRDefault="00002744" w:rsidP="00002744">
      <w:pPr>
        <w:pStyle w:val="20"/>
        <w:shd w:val="clear" w:color="auto" w:fill="auto"/>
        <w:tabs>
          <w:tab w:val="left" w:pos="1266"/>
        </w:tabs>
        <w:spacing w:line="274" w:lineRule="exact"/>
        <w:ind w:firstLine="851"/>
      </w:pPr>
      <w:r>
        <w:t>9</w:t>
      </w:r>
      <w:r w:rsidR="0076156E">
        <w:t xml:space="preserve">.1.1. </w:t>
      </w:r>
      <w:r w:rsidR="00A7772C" w:rsidRPr="00C20860">
        <w:t>За невиконання чи неналежне виконання зобов'язань, передбачених цим</w:t>
      </w:r>
      <w:r w:rsidR="006D7DD8">
        <w:t xml:space="preserve"> </w:t>
      </w:r>
      <w:r w:rsidR="00A7772C" w:rsidRPr="00C20860">
        <w:t>Договором, Сторонами можуть застосовуватися такі оперативно-господарські санкції:</w:t>
      </w:r>
    </w:p>
    <w:p w:rsidR="00292420" w:rsidRPr="00C20860" w:rsidRDefault="00A7772C" w:rsidP="000658FF">
      <w:pPr>
        <w:pStyle w:val="20"/>
        <w:numPr>
          <w:ilvl w:val="0"/>
          <w:numId w:val="15"/>
        </w:numPr>
        <w:shd w:val="clear" w:color="auto" w:fill="auto"/>
        <w:tabs>
          <w:tab w:val="left" w:pos="1134"/>
        </w:tabs>
        <w:spacing w:line="274" w:lineRule="exact"/>
        <w:ind w:left="0" w:firstLine="851"/>
      </w:pPr>
      <w:r w:rsidRPr="00C20860">
        <w:t xml:space="preserve">одностороння відмова від виконання свого зобов'язання </w:t>
      </w:r>
      <w:r w:rsidR="00C03130" w:rsidRPr="00C20860">
        <w:t>управленою</w:t>
      </w:r>
      <w:r w:rsidRPr="00C20860">
        <w:t xml:space="preserve"> Стороною, із</w:t>
      </w:r>
      <w:r w:rsidR="006D7DD8">
        <w:t xml:space="preserve"> </w:t>
      </w:r>
      <w:r w:rsidRPr="00C20860">
        <w:t>звільненням її від відповідальності за це - у разі порушення зобов'язання другою Стороною;</w:t>
      </w:r>
    </w:p>
    <w:p w:rsidR="00292420" w:rsidRPr="00C20860" w:rsidRDefault="00A7772C" w:rsidP="000658FF">
      <w:pPr>
        <w:pStyle w:val="20"/>
        <w:numPr>
          <w:ilvl w:val="0"/>
          <w:numId w:val="15"/>
        </w:numPr>
        <w:shd w:val="clear" w:color="auto" w:fill="auto"/>
        <w:tabs>
          <w:tab w:val="left" w:pos="1134"/>
        </w:tabs>
        <w:spacing w:line="274" w:lineRule="exact"/>
        <w:ind w:left="0" w:firstLine="851"/>
      </w:pPr>
      <w:r w:rsidRPr="00C20860">
        <w:t>відмова від оплати за зобов'язанням, яке виконано неналежним чином;</w:t>
      </w:r>
    </w:p>
    <w:p w:rsidR="00292420" w:rsidRPr="00C20860" w:rsidRDefault="00A7772C" w:rsidP="000658FF">
      <w:pPr>
        <w:pStyle w:val="20"/>
        <w:numPr>
          <w:ilvl w:val="0"/>
          <w:numId w:val="15"/>
        </w:numPr>
        <w:shd w:val="clear" w:color="auto" w:fill="auto"/>
        <w:tabs>
          <w:tab w:val="left" w:pos="1134"/>
        </w:tabs>
        <w:spacing w:line="274" w:lineRule="exact"/>
        <w:ind w:left="0" w:firstLine="851"/>
      </w:pPr>
      <w:r w:rsidRPr="00C20860">
        <w:t>відмова від встановлення на майбутнє будь-яких господарських відносин із</w:t>
      </w:r>
      <w:r w:rsidR="006D7DD8">
        <w:t xml:space="preserve"> </w:t>
      </w:r>
      <w:r w:rsidRPr="00C20860">
        <w:t>Стороною, яка порушує зобов'язання;</w:t>
      </w:r>
    </w:p>
    <w:p w:rsidR="00292420" w:rsidRPr="00C20860" w:rsidRDefault="00A7772C" w:rsidP="000658FF">
      <w:pPr>
        <w:pStyle w:val="20"/>
        <w:numPr>
          <w:ilvl w:val="0"/>
          <w:numId w:val="15"/>
        </w:numPr>
        <w:shd w:val="clear" w:color="auto" w:fill="auto"/>
        <w:tabs>
          <w:tab w:val="left" w:pos="1134"/>
        </w:tabs>
        <w:spacing w:line="274" w:lineRule="exact"/>
        <w:ind w:left="0" w:firstLine="851"/>
      </w:pPr>
      <w:r w:rsidRPr="00C20860">
        <w:t>одностороння відмова від цього Договору у повному обсязі або частково</w:t>
      </w:r>
      <w:r w:rsidR="006D7DD8" w:rsidRPr="00C20860">
        <w:t xml:space="preserve"> </w:t>
      </w:r>
      <w:r w:rsidRPr="00C20860">
        <w:t>(розірвання Договору).</w:t>
      </w:r>
    </w:p>
    <w:p w:rsidR="00292420" w:rsidRPr="00C20860" w:rsidRDefault="00002744" w:rsidP="00002744">
      <w:pPr>
        <w:pStyle w:val="20"/>
        <w:shd w:val="clear" w:color="auto" w:fill="auto"/>
        <w:tabs>
          <w:tab w:val="left" w:pos="1266"/>
        </w:tabs>
        <w:spacing w:line="274" w:lineRule="exact"/>
        <w:ind w:firstLine="851"/>
      </w:pPr>
      <w:r>
        <w:t>9</w:t>
      </w:r>
      <w:r w:rsidR="0076156E">
        <w:t xml:space="preserve">.1.2 </w:t>
      </w:r>
      <w:r w:rsidR="00A7772C" w:rsidRPr="00C20860">
        <w:t>Відмова від встановлення на майбутнє господарських відносин із стороною, яка</w:t>
      </w:r>
      <w:r w:rsidR="006D7DD8">
        <w:t xml:space="preserve"> </w:t>
      </w:r>
      <w:r w:rsidR="00A7772C" w:rsidRPr="00C20860">
        <w:t>порушує зобов’язання, може застосовуватися Замовником до Постачальника за невиконання</w:t>
      </w:r>
      <w:r w:rsidR="006D7DD8">
        <w:t xml:space="preserve"> </w:t>
      </w:r>
      <w:r w:rsidR="00A7772C" w:rsidRPr="00C20860">
        <w:t>Постачальником своїх зобов’язань перед Замовником в частині, що стосується:</w:t>
      </w:r>
    </w:p>
    <w:p w:rsidR="00292420" w:rsidRPr="00C20860" w:rsidRDefault="00A7772C" w:rsidP="000658FF">
      <w:pPr>
        <w:pStyle w:val="20"/>
        <w:numPr>
          <w:ilvl w:val="0"/>
          <w:numId w:val="14"/>
        </w:numPr>
        <w:shd w:val="clear" w:color="auto" w:fill="auto"/>
        <w:tabs>
          <w:tab w:val="left" w:pos="1276"/>
        </w:tabs>
        <w:spacing w:line="274" w:lineRule="exact"/>
        <w:ind w:left="0" w:firstLine="851"/>
      </w:pPr>
      <w:r w:rsidRPr="00C20860">
        <w:t>якості поставленого Товару;</w:t>
      </w:r>
    </w:p>
    <w:p w:rsidR="00292420" w:rsidRPr="00C20860" w:rsidRDefault="00A7772C" w:rsidP="000658FF">
      <w:pPr>
        <w:pStyle w:val="20"/>
        <w:numPr>
          <w:ilvl w:val="0"/>
          <w:numId w:val="14"/>
        </w:numPr>
        <w:shd w:val="clear" w:color="auto" w:fill="auto"/>
        <w:tabs>
          <w:tab w:val="left" w:pos="1276"/>
        </w:tabs>
        <w:spacing w:line="274" w:lineRule="exact"/>
        <w:ind w:left="0" w:firstLine="851"/>
      </w:pPr>
      <w:r w:rsidRPr="00C20860">
        <w:t>розірвання аналогічного за своєю природою Договору з Замовником у разі</w:t>
      </w:r>
      <w:r w:rsidR="006D7DD8">
        <w:t xml:space="preserve"> </w:t>
      </w:r>
      <w:r w:rsidRPr="00C20860">
        <w:t>прострочення строку поставки Товару;</w:t>
      </w:r>
    </w:p>
    <w:p w:rsidR="00292420" w:rsidRPr="00C20860" w:rsidRDefault="00A7772C" w:rsidP="000658FF">
      <w:pPr>
        <w:pStyle w:val="20"/>
        <w:numPr>
          <w:ilvl w:val="0"/>
          <w:numId w:val="14"/>
        </w:numPr>
        <w:shd w:val="clear" w:color="auto" w:fill="auto"/>
        <w:tabs>
          <w:tab w:val="left" w:pos="1276"/>
        </w:tabs>
        <w:spacing w:line="274" w:lineRule="exact"/>
        <w:ind w:left="0" w:firstLine="851"/>
      </w:pPr>
      <w:r w:rsidRPr="00C20860">
        <w:t>розірвання аналогічного за своєю природою Договору з Замовником у разі</w:t>
      </w:r>
      <w:r w:rsidR="006D7DD8">
        <w:t xml:space="preserve"> </w:t>
      </w:r>
      <w:r w:rsidRPr="00C20860">
        <w:t>прострочення строку усунення дефектів.</w:t>
      </w:r>
    </w:p>
    <w:p w:rsidR="00292420" w:rsidRPr="00C20860" w:rsidRDefault="00A7772C" w:rsidP="000658FF">
      <w:pPr>
        <w:pStyle w:val="20"/>
        <w:numPr>
          <w:ilvl w:val="0"/>
          <w:numId w:val="13"/>
        </w:numPr>
        <w:shd w:val="clear" w:color="auto" w:fill="auto"/>
        <w:tabs>
          <w:tab w:val="left" w:pos="1266"/>
        </w:tabs>
        <w:spacing w:line="274" w:lineRule="exact"/>
        <w:ind w:left="0" w:firstLine="851"/>
      </w:pPr>
      <w:r w:rsidRPr="00C20860">
        <w:t>У разі порушення Постачальником умов щодо порядку та строків постачання</w:t>
      </w:r>
      <w:r w:rsidR="006D7DD8">
        <w:t xml:space="preserve"> </w:t>
      </w:r>
      <w:r w:rsidRPr="00C20860">
        <w:t>Товару, якості поставленого Товару. Замовник має право в будь-який час як протягом строку дії</w:t>
      </w:r>
      <w:r w:rsidR="006D7DD8">
        <w:t xml:space="preserve"> </w:t>
      </w:r>
      <w:r w:rsidRPr="00C20860">
        <w:t>цього Договору, так і протягом одного року після спливу строку дії цього Договору,</w:t>
      </w:r>
      <w:r w:rsidR="006D7DD8" w:rsidRPr="00C20860">
        <w:t xml:space="preserve"> </w:t>
      </w:r>
      <w:r w:rsidRPr="00C20860">
        <w:t>застосувати до Постачальника оперативно-господарську санкцію у формі відмови від</w:t>
      </w:r>
      <w:r w:rsidR="006D7DD8">
        <w:t xml:space="preserve"> </w:t>
      </w:r>
      <w:r w:rsidRPr="00C20860">
        <w:t xml:space="preserve">встановлення на майбутнє господарських зав’язків (далі </w:t>
      </w:r>
      <w:r w:rsidRPr="00C20860">
        <w:rPr>
          <w:rStyle w:val="24"/>
        </w:rPr>
        <w:t xml:space="preserve">- </w:t>
      </w:r>
      <w:r w:rsidRPr="00C20860">
        <w:t>Санкція).</w:t>
      </w:r>
    </w:p>
    <w:p w:rsidR="00292420" w:rsidRDefault="00A7772C" w:rsidP="000658FF">
      <w:pPr>
        <w:pStyle w:val="20"/>
        <w:numPr>
          <w:ilvl w:val="0"/>
          <w:numId w:val="13"/>
        </w:numPr>
        <w:shd w:val="clear" w:color="auto" w:fill="auto"/>
        <w:tabs>
          <w:tab w:val="left" w:pos="1266"/>
        </w:tabs>
        <w:spacing w:line="274" w:lineRule="exact"/>
        <w:ind w:left="0" w:firstLine="851"/>
      </w:pPr>
      <w:r w:rsidRPr="00C20860">
        <w:t>Строк дії Санкції визначає Замовник, але він не перевищувати трьох років з</w:t>
      </w:r>
      <w:r w:rsidR="006D7DD8">
        <w:t xml:space="preserve"> </w:t>
      </w:r>
      <w:r w:rsidRPr="00C20860">
        <w:lastRenderedPageBreak/>
        <w:t>моменту початку її застосування. Замовник повідомляє Постачальника про застосування до</w:t>
      </w:r>
      <w:r w:rsidR="006D7DD8">
        <w:t xml:space="preserve"> </w:t>
      </w:r>
      <w:r w:rsidRPr="00C20860">
        <w:t>нього Санкції та строк її дії шляхом направлення повідомлення у спосіб (письмова заявка</w:t>
      </w:r>
      <w:r w:rsidR="006D7DD8">
        <w:t xml:space="preserve"> </w:t>
      </w:r>
      <w:r w:rsidRPr="00C20860">
        <w:t>направляється Замовником на електронну адресу Постачальника, що вказана у реквізитах, з</w:t>
      </w:r>
      <w:r w:rsidR="006D7DD8">
        <w:t xml:space="preserve"> </w:t>
      </w:r>
      <w:r w:rsidRPr="00C20860">
        <w:t>подальшим направленням цінним листом з описом вкладення та повідомленням на поштову</w:t>
      </w:r>
      <w:r w:rsidR="006D7DD8">
        <w:t xml:space="preserve"> </w:t>
      </w:r>
      <w:r w:rsidRPr="00C20860">
        <w:t>адресу Постачальника, що вказана у реквізитах, відповідно до Договору. Всі документи (листи,</w:t>
      </w:r>
      <w:r w:rsidR="006D7DD8">
        <w:t xml:space="preserve"> </w:t>
      </w:r>
      <w:r w:rsidR="006D7DD8" w:rsidRPr="00C20860">
        <w:t xml:space="preserve"> </w:t>
      </w:r>
      <w:r w:rsidRPr="00C20860">
        <w:t xml:space="preserve">повідомлення, інша кореспонденція та </w:t>
      </w:r>
      <w:proofErr w:type="spellStart"/>
      <w:r w:rsidRPr="00C20860">
        <w:t>т.і</w:t>
      </w:r>
      <w:proofErr w:type="spellEnd"/>
      <w:r w:rsidRPr="00C20860">
        <w:t>.), що будуть відправлені Замовником на адресу</w:t>
      </w:r>
      <w:r w:rsidR="006D7DD8">
        <w:t xml:space="preserve"> </w:t>
      </w:r>
      <w:r w:rsidRPr="00C20860">
        <w:t>Постачальника, вказану у Договорі, вважаються такими, що були відправлені належним чином</w:t>
      </w:r>
      <w:r w:rsidR="006D7DD8">
        <w:t xml:space="preserve"> </w:t>
      </w:r>
      <w:r w:rsidRPr="00C20860">
        <w:t>належному отримувачу до тих пір. поки Постачальник письмово не повідомить Замовника про</w:t>
      </w:r>
      <w:r w:rsidR="006D7DD8">
        <w:t xml:space="preserve"> </w:t>
      </w:r>
      <w:r w:rsidRPr="00C20860">
        <w:t>зміну свого місцезнаходження (із доказами про отримання Замовником такого повідомлення).</w:t>
      </w:r>
      <w:r w:rsidR="006D7DD8">
        <w:t xml:space="preserve"> </w:t>
      </w:r>
      <w:r w:rsidRPr="00C20860">
        <w:t>Уся кореспонденція, що направляється Замовником, вважається отриманою Постачальником не</w:t>
      </w:r>
      <w:r w:rsidR="006D7DD8">
        <w:t xml:space="preserve"> </w:t>
      </w:r>
      <w:r w:rsidRPr="00C20860">
        <w:t>пізніше 14-ти днів з моменту її відправки Замовником на адресу Постачальника, зазначену в</w:t>
      </w:r>
      <w:r w:rsidR="006D7DD8">
        <w:t xml:space="preserve"> </w:t>
      </w:r>
      <w:r w:rsidRPr="00C20860">
        <w:t>Договорі</w:t>
      </w:r>
    </w:p>
    <w:p w:rsidR="00662618" w:rsidRPr="00C20860" w:rsidRDefault="00662618" w:rsidP="00002744">
      <w:pPr>
        <w:pStyle w:val="20"/>
        <w:shd w:val="clear" w:color="auto" w:fill="auto"/>
        <w:spacing w:line="278" w:lineRule="exact"/>
        <w:ind w:firstLine="851"/>
      </w:pPr>
    </w:p>
    <w:p w:rsidR="00292420" w:rsidRDefault="00AD448D" w:rsidP="00D37123">
      <w:pPr>
        <w:pStyle w:val="10"/>
        <w:shd w:val="clear" w:color="auto" w:fill="auto"/>
        <w:tabs>
          <w:tab w:val="left" w:pos="2278"/>
        </w:tabs>
        <w:spacing w:line="283" w:lineRule="exact"/>
        <w:ind w:firstLine="426"/>
        <w:jc w:val="center"/>
      </w:pPr>
      <w:bookmarkStart w:id="10" w:name="bookmark10"/>
      <w:r>
        <w:t>10</w:t>
      </w:r>
      <w:r w:rsidR="00662618">
        <w:t>.</w:t>
      </w:r>
      <w:r>
        <w:t xml:space="preserve"> </w:t>
      </w:r>
      <w:bookmarkEnd w:id="10"/>
      <w:r w:rsidR="00787262" w:rsidRPr="00787262">
        <w:t>ОБСТАВИНИ НЕПЕРЕБОРНОЇ СИЛИ (ФОРС-МАЖОР)</w:t>
      </w:r>
    </w:p>
    <w:p w:rsidR="00292420" w:rsidRPr="00C20860" w:rsidRDefault="00A7772C" w:rsidP="000658FF">
      <w:pPr>
        <w:pStyle w:val="20"/>
        <w:numPr>
          <w:ilvl w:val="0"/>
          <w:numId w:val="16"/>
        </w:numPr>
        <w:shd w:val="clear" w:color="auto" w:fill="auto"/>
        <w:tabs>
          <w:tab w:val="left" w:pos="1271"/>
        </w:tabs>
        <w:spacing w:line="283" w:lineRule="exact"/>
        <w:ind w:left="0" w:firstLine="851"/>
      </w:pPr>
      <w:r w:rsidRPr="00C20860">
        <w:t>Сторони звільняються від відповідальності за часткове або повне невиконання</w:t>
      </w:r>
      <w:r w:rsidR="006D7DD8">
        <w:t xml:space="preserve"> </w:t>
      </w:r>
      <w:r w:rsidRPr="00C20860">
        <w:t>зобов'язань по Договору, якщо це невиконання є наслідком дії непереборної сили (форс-мажорні обставини).</w:t>
      </w:r>
    </w:p>
    <w:p w:rsidR="00292420" w:rsidRPr="00C20860" w:rsidRDefault="00A7772C" w:rsidP="000658FF">
      <w:pPr>
        <w:pStyle w:val="20"/>
        <w:numPr>
          <w:ilvl w:val="0"/>
          <w:numId w:val="16"/>
        </w:numPr>
        <w:shd w:val="clear" w:color="auto" w:fill="auto"/>
        <w:tabs>
          <w:tab w:val="left" w:pos="1271"/>
        </w:tabs>
        <w:spacing w:line="274" w:lineRule="exact"/>
        <w:ind w:left="0" w:firstLine="851"/>
      </w:pPr>
      <w:r w:rsidRPr="00C20860">
        <w:t>Під форс-мажорними обставинами (обставинами непереборної сили) у даному</w:t>
      </w:r>
      <w:r w:rsidR="006D7DD8">
        <w:t xml:space="preserve"> </w:t>
      </w:r>
      <w:r w:rsidRPr="00C20860">
        <w:t>Договорі слід розуміти надзвичайні та невідворотні обставини, що об’єктивно</w:t>
      </w:r>
      <w:r w:rsidR="006D7DD8">
        <w:t xml:space="preserve"> </w:t>
      </w:r>
      <w:r w:rsidRPr="00C20860">
        <w:t>унеможливлюють виконання зобов'язань, передбачених умовами, обов’язків згідно із</w:t>
      </w:r>
      <w:r w:rsidR="006D7DD8">
        <w:t xml:space="preserve"> </w:t>
      </w:r>
      <w:r w:rsidRPr="00C20860">
        <w:t>законодавчими та іншими нормативними актами, а саме: загроза війни, збройний конфлікт або</w:t>
      </w:r>
      <w:r w:rsidR="006D7DD8">
        <w:t xml:space="preserve"> </w:t>
      </w:r>
      <w:r w:rsidRPr="00C20860">
        <w:t>серйозна погроза такого конфлікту, включаючи але не обмежуючись ворожими атаками,</w:t>
      </w:r>
      <w:r w:rsidR="006D7DD8" w:rsidRPr="00C20860">
        <w:t xml:space="preserve"> </w:t>
      </w:r>
      <w:r w:rsidRPr="00C20860">
        <w:t>блокадами, військовим ембарго, дії іноземного ворога, загальна військова мобілізація, військові</w:t>
      </w:r>
      <w:r w:rsidR="006D7DD8">
        <w:t xml:space="preserve"> </w:t>
      </w:r>
      <w:r w:rsidRPr="00C20860">
        <w:t>дії, оголошена та неоголошена війна, дії суспільного ворога, збурення, акти тероризму, диверсії,</w:t>
      </w:r>
      <w:r w:rsidR="006D7DD8" w:rsidRPr="00C20860">
        <w:t xml:space="preserve"> </w:t>
      </w:r>
      <w:r w:rsidRPr="00C20860">
        <w:t>піратства, безлади, вторгнення, блокада, революція, заколот, повстання, масові заворушення,</w:t>
      </w:r>
      <w:r w:rsidR="006D7DD8" w:rsidRPr="00C20860">
        <w:t xml:space="preserve"> </w:t>
      </w:r>
      <w:r w:rsidRPr="00C20860">
        <w:t>введення комендантської години, експропріація, примусове вилучення, захоплення</w:t>
      </w:r>
      <w:r w:rsidR="006D7DD8">
        <w:t xml:space="preserve"> </w:t>
      </w:r>
      <w:r w:rsidRPr="00C20860">
        <w:t>підприємств, реквізиція, громадська демонстрація, блокада, страйк, аварія, протиправні дії</w:t>
      </w:r>
      <w:r w:rsidR="006D7DD8">
        <w:t xml:space="preserve"> </w:t>
      </w:r>
      <w:r w:rsidRPr="00C20860">
        <w:t>третіх осіб, пожежа, вибух, тривалі перерви в роботі транспорту, регламентовані умовами</w:t>
      </w:r>
      <w:r w:rsidR="006D7DD8">
        <w:t xml:space="preserve"> </w:t>
      </w:r>
      <w:r w:rsidRPr="00C20860">
        <w:t>відповідних рішень та актами державних органів влади, закриття морських проток, ембарго,</w:t>
      </w:r>
      <w:r w:rsidR="006D7DD8" w:rsidRPr="00C20860">
        <w:t xml:space="preserve"> </w:t>
      </w:r>
      <w:r w:rsidRPr="00C20860">
        <w:t>заборона (обмеження) експорту/імпорту тощо, а також викликані винятковими погодними</w:t>
      </w:r>
      <w:r w:rsidR="006D7DD8">
        <w:t xml:space="preserve"> </w:t>
      </w:r>
      <w:r w:rsidRPr="00C20860">
        <w:t>умовами і стихійним лихом, а саме: епідемія, карантин, встановлений Кабінетом Міністрів</w:t>
      </w:r>
      <w:r w:rsidR="006D7DD8">
        <w:t xml:space="preserve"> </w:t>
      </w:r>
      <w:r w:rsidRPr="00C20860">
        <w:t>України, сильний шторм, циклон, ураган, торнадо, буревій, повінь, нагромадження снігу,</w:t>
      </w:r>
      <w:r w:rsidR="006D7DD8" w:rsidRPr="00C20860">
        <w:t xml:space="preserve"> </w:t>
      </w:r>
      <w:r w:rsidRPr="00C20860">
        <w:t>ожеледь, град, заморозки, замерзання моря, проток, портів, перевалів, землетрус, блискавка,</w:t>
      </w:r>
      <w:r w:rsidR="006D7DD8" w:rsidRPr="00C20860">
        <w:t xml:space="preserve"> </w:t>
      </w:r>
      <w:r w:rsidRPr="00C20860">
        <w:t xml:space="preserve">пожежа, посуха, просідання і зсув </w:t>
      </w:r>
      <w:r w:rsidR="00AD448D" w:rsidRPr="00C20860">
        <w:t>ґрунту</w:t>
      </w:r>
      <w:r w:rsidRPr="00C20860">
        <w:t>, інші стихійні лиха тощо, а також набрання чинності</w:t>
      </w:r>
      <w:r w:rsidR="006D7DD8">
        <w:t xml:space="preserve"> </w:t>
      </w:r>
      <w:r w:rsidRPr="00C20860">
        <w:t>актами органів державної влади чи місцевого самоврядування та інші випадки, які спричиняють</w:t>
      </w:r>
      <w:r w:rsidR="006D7DD8">
        <w:t xml:space="preserve"> </w:t>
      </w:r>
      <w:r w:rsidRPr="00C20860">
        <w:t>неможливість виконання Сторонами своїх зобов’язань за цим Договором або перешкоджають їх</w:t>
      </w:r>
      <w:r w:rsidR="006D7DD8">
        <w:t xml:space="preserve"> </w:t>
      </w:r>
      <w:r w:rsidRPr="00C20860">
        <w:t>своєчасному виконанню.</w:t>
      </w:r>
    </w:p>
    <w:p w:rsidR="00292420" w:rsidRPr="00C20860" w:rsidRDefault="00A7772C" w:rsidP="000658FF">
      <w:pPr>
        <w:pStyle w:val="20"/>
        <w:numPr>
          <w:ilvl w:val="0"/>
          <w:numId w:val="16"/>
        </w:numPr>
        <w:shd w:val="clear" w:color="auto" w:fill="auto"/>
        <w:tabs>
          <w:tab w:val="left" w:pos="1271"/>
        </w:tabs>
        <w:spacing w:line="274" w:lineRule="exact"/>
        <w:ind w:left="0" w:firstLine="851"/>
      </w:pPr>
      <w:r w:rsidRPr="00C20860">
        <w:t>Достатнім доказом наявності та строку дії форс-мажорних обставини є документ,</w:t>
      </w:r>
      <w:r w:rsidR="006D7DD8" w:rsidRPr="00C20860">
        <w:t xml:space="preserve"> </w:t>
      </w:r>
      <w:r w:rsidRPr="00C20860">
        <w:t>виданий Торгово-промисловою палатою України або іншим державним компетентним органом.</w:t>
      </w:r>
    </w:p>
    <w:p w:rsidR="00292420" w:rsidRPr="00C20860" w:rsidRDefault="00A7772C" w:rsidP="000658FF">
      <w:pPr>
        <w:pStyle w:val="20"/>
        <w:numPr>
          <w:ilvl w:val="0"/>
          <w:numId w:val="16"/>
        </w:numPr>
        <w:shd w:val="clear" w:color="auto" w:fill="auto"/>
        <w:tabs>
          <w:tab w:val="left" w:pos="1271"/>
        </w:tabs>
        <w:spacing w:line="274" w:lineRule="exact"/>
        <w:ind w:left="0" w:firstLine="851"/>
      </w:pPr>
      <w:r w:rsidRPr="00C20860">
        <w:t>Сторона, для якої створилась форс-мажорні обставинами, зобов’язана</w:t>
      </w:r>
      <w:r w:rsidR="006D7DD8">
        <w:t xml:space="preserve"> </w:t>
      </w:r>
      <w:r w:rsidRPr="00C20860">
        <w:t>проінформувати іншу Сторону не пізніше 5 (п’яти) календарних днів із моменту їх виникнення</w:t>
      </w:r>
      <w:r w:rsidR="006D7DD8">
        <w:t xml:space="preserve">  </w:t>
      </w:r>
      <w:r w:rsidRPr="00C20860">
        <w:t>або припинення в письмовій формі і зробити все можливе для максимального попередження</w:t>
      </w:r>
      <w:r w:rsidR="006D7DD8">
        <w:t xml:space="preserve"> </w:t>
      </w:r>
      <w:r w:rsidRPr="00C20860">
        <w:t>негативного впливу форс-мажорних обставин на виконання зобов'язань за цим Договором.</w:t>
      </w:r>
      <w:r w:rsidR="006D7DD8" w:rsidRPr="00C20860">
        <w:t xml:space="preserve"> </w:t>
      </w:r>
      <w:r w:rsidRPr="00C20860">
        <w:t>Несвоєчасне повідомлення про виникнення форс-мажорних обставин позбавляє відповідну</w:t>
      </w:r>
      <w:r w:rsidR="006D7DD8">
        <w:t xml:space="preserve"> </w:t>
      </w:r>
      <w:r w:rsidRPr="00C20860">
        <w:t>Сторону права посилатися на ці обставини.</w:t>
      </w:r>
    </w:p>
    <w:p w:rsidR="00292420" w:rsidRPr="00C20860" w:rsidRDefault="00A7772C" w:rsidP="000658FF">
      <w:pPr>
        <w:pStyle w:val="20"/>
        <w:numPr>
          <w:ilvl w:val="0"/>
          <w:numId w:val="16"/>
        </w:numPr>
        <w:shd w:val="clear" w:color="auto" w:fill="auto"/>
        <w:tabs>
          <w:tab w:val="left" w:pos="1271"/>
        </w:tabs>
        <w:spacing w:line="274" w:lineRule="exact"/>
        <w:ind w:left="0" w:firstLine="851"/>
      </w:pPr>
      <w:r w:rsidRPr="00C20860">
        <w:t>Якщо форс-мажорні обставини тривають протягом двох місяців поспіль і немає</w:t>
      </w:r>
      <w:r w:rsidR="006D7DD8">
        <w:t xml:space="preserve"> </w:t>
      </w:r>
      <w:r w:rsidRPr="00C20860">
        <w:t>ознак їх припинення, кожна із Сторін цього Договору вправі достроково розірвати цей Договір</w:t>
      </w:r>
      <w:r w:rsidR="006D7DD8">
        <w:t xml:space="preserve"> </w:t>
      </w:r>
      <w:r w:rsidRPr="00C20860">
        <w:t>шляхом відправлення іншій Стороні повідомлення про це не менш ніж за 10 (десять)</w:t>
      </w:r>
      <w:r w:rsidR="006D7DD8">
        <w:t xml:space="preserve"> </w:t>
      </w:r>
      <w:r w:rsidR="006D7DD8" w:rsidRPr="00C20860">
        <w:t xml:space="preserve"> </w:t>
      </w:r>
      <w:r w:rsidRPr="00C20860">
        <w:t>календарних днів , що передують вказаному Стороною у повідомленні дню, з якого Договір</w:t>
      </w:r>
      <w:r w:rsidR="006D7DD8">
        <w:t xml:space="preserve"> </w:t>
      </w:r>
      <w:r w:rsidRPr="00C20860">
        <w:t>вважатиметься розірваним. При цьому збитки, причинені припиненням Договору, не</w:t>
      </w:r>
      <w:r w:rsidR="006D7DD8">
        <w:t xml:space="preserve"> </w:t>
      </w:r>
      <w:r w:rsidRPr="00C20860">
        <w:t>відшкодовуються та штрафні санкції не сплачуються.</w:t>
      </w:r>
    </w:p>
    <w:p w:rsidR="00292420" w:rsidRPr="00C20860" w:rsidRDefault="00A7772C" w:rsidP="000658FF">
      <w:pPr>
        <w:pStyle w:val="20"/>
        <w:numPr>
          <w:ilvl w:val="0"/>
          <w:numId w:val="16"/>
        </w:numPr>
        <w:shd w:val="clear" w:color="auto" w:fill="auto"/>
        <w:tabs>
          <w:tab w:val="left" w:pos="1271"/>
        </w:tabs>
        <w:spacing w:line="274" w:lineRule="exact"/>
        <w:ind w:left="0" w:firstLine="851"/>
      </w:pPr>
      <w:r w:rsidRPr="00C20860">
        <w:t>На дату укладення цього Договору існує форс-мажорна обставина щодо карантину</w:t>
      </w:r>
      <w:r w:rsidR="006D7DD8">
        <w:t xml:space="preserve"> </w:t>
      </w:r>
      <w:r w:rsidRPr="00C20860">
        <w:t xml:space="preserve">у зв’язку з розповсюдженням СОУШ-19 на території </w:t>
      </w:r>
      <w:r w:rsidR="00787262">
        <w:t xml:space="preserve">України, тому згідно з </w:t>
      </w:r>
      <w:r w:rsidR="00787262">
        <w:lastRenderedPageBreak/>
        <w:t>пунктом 10</w:t>
      </w:r>
      <w:r w:rsidRPr="00C20860">
        <w:t>.1</w:t>
      </w:r>
      <w:r w:rsidR="006D7DD8">
        <w:t xml:space="preserve"> </w:t>
      </w:r>
      <w:r w:rsidRPr="00C20860">
        <w:t xml:space="preserve">розділу </w:t>
      </w:r>
      <w:r w:rsidR="00787262">
        <w:t>10</w:t>
      </w:r>
      <w:r w:rsidRPr="00C20860">
        <w:t xml:space="preserve"> «Обставини непереборної сили (форс-мажор)» Договору зазначена форс-мажорна</w:t>
      </w:r>
      <w:r w:rsidR="006D7DD8">
        <w:t xml:space="preserve"> </w:t>
      </w:r>
      <w:r w:rsidRPr="00C20860">
        <w:t>обставина не звільняє Постачальника від відповідальності за невиконання або неналежне</w:t>
      </w:r>
      <w:r w:rsidR="006D7DD8">
        <w:t xml:space="preserve"> </w:t>
      </w:r>
      <w:r w:rsidRPr="00C20860">
        <w:t>виконання зобов’язань за цим Договором.</w:t>
      </w:r>
    </w:p>
    <w:p w:rsidR="00292420" w:rsidRDefault="00A7772C" w:rsidP="000658FF">
      <w:pPr>
        <w:pStyle w:val="20"/>
        <w:numPr>
          <w:ilvl w:val="0"/>
          <w:numId w:val="16"/>
        </w:numPr>
        <w:shd w:val="clear" w:color="auto" w:fill="auto"/>
        <w:tabs>
          <w:tab w:val="left" w:pos="1271"/>
        </w:tabs>
        <w:spacing w:line="274" w:lineRule="exact"/>
        <w:ind w:left="0" w:firstLine="851"/>
      </w:pPr>
      <w:r w:rsidRPr="00C20860">
        <w:t>Відповідно до листа від 28.02.2022 № 2024/02.0-7.1 Торгово-промислової палати</w:t>
      </w:r>
      <w:r w:rsidR="006D7DD8">
        <w:t xml:space="preserve"> </w:t>
      </w:r>
      <w:r w:rsidRPr="00C20860">
        <w:t>України засвідчено форс-мажорні обставини (обставини непереборної сили), а саме: військову</w:t>
      </w:r>
      <w:r w:rsidR="006D7DD8">
        <w:t xml:space="preserve"> </w:t>
      </w:r>
      <w:r w:rsidRPr="00C20860">
        <w:t>агресію РФ проти України, що стало підставою для ведення воєнного стану Зазначена форс-мажорна обставина не звільняє Постачальника від від</w:t>
      </w:r>
      <w:r w:rsidR="006D7DD8">
        <w:t xml:space="preserve">повідальності за невиконання або </w:t>
      </w:r>
      <w:r w:rsidRPr="00C20860">
        <w:t>неналежне виконання зобов'язань за цим Договором.</w:t>
      </w:r>
    </w:p>
    <w:p w:rsidR="00662618" w:rsidRPr="00C20860" w:rsidRDefault="00662618" w:rsidP="00AD448D">
      <w:pPr>
        <w:pStyle w:val="20"/>
        <w:shd w:val="clear" w:color="auto" w:fill="auto"/>
        <w:spacing w:line="240" w:lineRule="exact"/>
        <w:ind w:firstLine="851"/>
      </w:pPr>
    </w:p>
    <w:p w:rsidR="00292420" w:rsidRDefault="00662618" w:rsidP="00D37123">
      <w:pPr>
        <w:pStyle w:val="10"/>
        <w:shd w:val="clear" w:color="auto" w:fill="auto"/>
        <w:tabs>
          <w:tab w:val="left" w:pos="3824"/>
        </w:tabs>
        <w:spacing w:line="274" w:lineRule="exact"/>
        <w:ind w:left="480"/>
        <w:jc w:val="center"/>
      </w:pPr>
      <w:bookmarkStart w:id="11" w:name="bookmark11"/>
      <w:r>
        <w:t>1</w:t>
      </w:r>
      <w:r w:rsidR="00787262">
        <w:t xml:space="preserve">1. </w:t>
      </w:r>
      <w:r w:rsidR="00A7772C" w:rsidRPr="00C20860">
        <w:t>РОЗГЛЯД СПІРНИХ ПИТАНЬ</w:t>
      </w:r>
      <w:bookmarkEnd w:id="11"/>
    </w:p>
    <w:p w:rsidR="00292420" w:rsidRDefault="00787262" w:rsidP="00787262">
      <w:pPr>
        <w:pStyle w:val="20"/>
        <w:shd w:val="clear" w:color="auto" w:fill="auto"/>
        <w:tabs>
          <w:tab w:val="left" w:pos="1263"/>
        </w:tabs>
        <w:spacing w:line="274" w:lineRule="exact"/>
        <w:ind w:firstLine="851"/>
      </w:pPr>
      <w:r>
        <w:t>11</w:t>
      </w:r>
      <w:r w:rsidR="00C03130">
        <w:t>.1</w:t>
      </w:r>
      <w:r>
        <w:t>.</w:t>
      </w:r>
      <w:r w:rsidR="00C03130">
        <w:t xml:space="preserve"> </w:t>
      </w:r>
      <w:r w:rsidR="00A7772C" w:rsidRPr="00C20860">
        <w:t>Всі суперечки, що виникатимуть між Сторонами при виконанні умов даного</w:t>
      </w:r>
      <w:r w:rsidR="006D7DD8">
        <w:t xml:space="preserve"> </w:t>
      </w:r>
      <w:r w:rsidR="00A7772C" w:rsidRPr="00C20860">
        <w:t>договору, будуть вирішуються шляхом рівноправних доброзичливих переговорів, а при не</w:t>
      </w:r>
      <w:r w:rsidR="006D7DD8">
        <w:t xml:space="preserve"> </w:t>
      </w:r>
      <w:r w:rsidR="00A7772C" w:rsidRPr="00C20860">
        <w:t>досягненні згоди - вирішується в судовому порядку за встановленою підвідомчістю та</w:t>
      </w:r>
      <w:r w:rsidR="006D7DD8">
        <w:t xml:space="preserve"> </w:t>
      </w:r>
      <w:r w:rsidR="00A7772C" w:rsidRPr="00C20860">
        <w:t>підсудністю такого спору відповідно до чинного законодавства України.</w:t>
      </w:r>
    </w:p>
    <w:p w:rsidR="00662618" w:rsidRPr="00C20860" w:rsidRDefault="00662618" w:rsidP="00D37123">
      <w:pPr>
        <w:pStyle w:val="20"/>
        <w:shd w:val="clear" w:color="auto" w:fill="auto"/>
        <w:tabs>
          <w:tab w:val="left" w:pos="1263"/>
        </w:tabs>
        <w:spacing w:line="274" w:lineRule="exact"/>
      </w:pPr>
    </w:p>
    <w:p w:rsidR="00292420" w:rsidRDefault="00662618" w:rsidP="00D37123">
      <w:pPr>
        <w:pStyle w:val="10"/>
        <w:shd w:val="clear" w:color="auto" w:fill="auto"/>
        <w:tabs>
          <w:tab w:val="left" w:pos="2104"/>
        </w:tabs>
        <w:spacing w:line="274" w:lineRule="exact"/>
        <w:jc w:val="center"/>
      </w:pPr>
      <w:bookmarkStart w:id="12" w:name="bookmark12"/>
      <w:r>
        <w:t>1</w:t>
      </w:r>
      <w:r w:rsidR="00787262">
        <w:t>2</w:t>
      </w:r>
      <w:r>
        <w:t>.</w:t>
      </w:r>
      <w:r w:rsidR="00A7772C" w:rsidRPr="00C20860">
        <w:t>ПОРЯДОК ВНЕСЕННЯ ЗМІН ТА РОЗІРВАННЯ ДОГОВОРУ</w:t>
      </w:r>
      <w:bookmarkEnd w:id="12"/>
    </w:p>
    <w:p w:rsidR="00292420" w:rsidRPr="00C20860" w:rsidRDefault="00A7772C" w:rsidP="000658FF">
      <w:pPr>
        <w:pStyle w:val="20"/>
        <w:numPr>
          <w:ilvl w:val="0"/>
          <w:numId w:val="17"/>
        </w:numPr>
        <w:shd w:val="clear" w:color="auto" w:fill="auto"/>
        <w:tabs>
          <w:tab w:val="left" w:pos="1263"/>
        </w:tabs>
        <w:spacing w:line="274" w:lineRule="exact"/>
        <w:ind w:left="0" w:firstLine="1276"/>
      </w:pPr>
      <w:r w:rsidRPr="00C20860">
        <w:t>Зміни до договору про закупівлю можуть вноситись у випадках, зазначених у</w:t>
      </w:r>
      <w:r w:rsidR="006D7DD8">
        <w:t xml:space="preserve"> </w:t>
      </w:r>
      <w:r w:rsidRPr="00C20860">
        <w:t>цьому Договорі та оформляються у письмовій формі шляхом укладення додаткової угоди.</w:t>
      </w:r>
    </w:p>
    <w:p w:rsidR="00292420" w:rsidRPr="00C20860" w:rsidRDefault="00A7772C" w:rsidP="000658FF">
      <w:pPr>
        <w:pStyle w:val="20"/>
        <w:numPr>
          <w:ilvl w:val="0"/>
          <w:numId w:val="17"/>
        </w:numPr>
        <w:shd w:val="clear" w:color="auto" w:fill="auto"/>
        <w:tabs>
          <w:tab w:val="left" w:pos="1263"/>
        </w:tabs>
        <w:spacing w:line="274" w:lineRule="exact"/>
        <w:ind w:left="0" w:firstLine="1276"/>
      </w:pPr>
      <w:r w:rsidRPr="00C20860">
        <w:t>Пропозицію щодо внесення змін до договору може зробити кожна із Сторін</w:t>
      </w:r>
      <w:r w:rsidR="006D7DD8">
        <w:t xml:space="preserve"> </w:t>
      </w:r>
      <w:r w:rsidRPr="00C20860">
        <w:t>Договору.</w:t>
      </w:r>
    </w:p>
    <w:p w:rsidR="00D14FA5" w:rsidRDefault="00A7772C" w:rsidP="000658FF">
      <w:pPr>
        <w:pStyle w:val="20"/>
        <w:numPr>
          <w:ilvl w:val="0"/>
          <w:numId w:val="17"/>
        </w:numPr>
        <w:shd w:val="clear" w:color="auto" w:fill="auto"/>
        <w:tabs>
          <w:tab w:val="left" w:pos="1418"/>
          <w:tab w:val="left" w:pos="1560"/>
        </w:tabs>
        <w:spacing w:line="274" w:lineRule="exact"/>
        <w:ind w:left="0" w:firstLine="1276"/>
      </w:pPr>
      <w:r w:rsidRPr="00C20860">
        <w:t xml:space="preserve">Пропозиція щодо внесення змін до договору має містити </w:t>
      </w:r>
      <w:r w:rsidR="00C03130" w:rsidRPr="00C20860">
        <w:t>обґрунтування</w:t>
      </w:r>
      <w:r w:rsidR="00B27BBA">
        <w:t xml:space="preserve"> </w:t>
      </w:r>
      <w:r w:rsidRPr="00C20860">
        <w:t>необхідності внесення таких змін договору і виражати намір особи, яка її зробила, вважати себе</w:t>
      </w:r>
      <w:r w:rsidR="00B27BBA">
        <w:t xml:space="preserve"> </w:t>
      </w:r>
      <w:r w:rsidRPr="00C20860">
        <w:t>зобов'язаною у разі її прийняття. Обмін інформацією щодо внесення змін до договору</w:t>
      </w:r>
      <w:r w:rsidR="00B27BBA">
        <w:t xml:space="preserve"> </w:t>
      </w:r>
      <w:r w:rsidRPr="00C20860">
        <w:t>здійснюється у письмовій формі шляхом взаємного листування.</w:t>
      </w:r>
    </w:p>
    <w:p w:rsidR="00292420" w:rsidRPr="00C20860" w:rsidRDefault="00A7772C" w:rsidP="000658FF">
      <w:pPr>
        <w:pStyle w:val="20"/>
        <w:numPr>
          <w:ilvl w:val="0"/>
          <w:numId w:val="17"/>
        </w:numPr>
        <w:shd w:val="clear" w:color="auto" w:fill="auto"/>
        <w:tabs>
          <w:tab w:val="left" w:pos="1418"/>
          <w:tab w:val="left" w:pos="1560"/>
        </w:tabs>
        <w:spacing w:line="274" w:lineRule="exact"/>
        <w:ind w:left="0" w:firstLine="1276"/>
      </w:pPr>
      <w:r w:rsidRPr="00C20860">
        <w:t>Зміна договору допускається лише за згодою сторін, якщо інше не встановлено</w:t>
      </w:r>
      <w:r w:rsidR="00B27BBA">
        <w:t xml:space="preserve"> </w:t>
      </w:r>
      <w:r w:rsidRPr="00C20860">
        <w:t>договором або законом. В той же час, договір може бути змінено або розірвано за рішенням</w:t>
      </w:r>
      <w:r w:rsidR="00B27BBA">
        <w:t xml:space="preserve"> </w:t>
      </w:r>
      <w:r w:rsidRPr="00C20860">
        <w:t>суду на вимогу однієї із сторін у разі істотного порушення договору другою стороною та в</w:t>
      </w:r>
      <w:r w:rsidR="00B27BBA">
        <w:t xml:space="preserve"> </w:t>
      </w:r>
      <w:r w:rsidRPr="00C20860">
        <w:t>інших випадках, встановлених договором або законом. У випадку, якщо судовим рішенням</w:t>
      </w:r>
      <w:r w:rsidR="00B27BBA">
        <w:t xml:space="preserve"> </w:t>
      </w:r>
      <w:r w:rsidRPr="00C20860">
        <w:t>Договір змінено або розірвано. Договір вважається зміненим або розірваним з дня набрання</w:t>
      </w:r>
      <w:r w:rsidR="00B27BBA">
        <w:t xml:space="preserve"> </w:t>
      </w:r>
      <w:r w:rsidRPr="00C20860">
        <w:t>чинності даним рішенням, якщо іншого строку набрання чинності не встановлено за рішенням</w:t>
      </w:r>
      <w:r w:rsidR="00B27BBA">
        <w:t xml:space="preserve"> </w:t>
      </w:r>
      <w:r w:rsidRPr="00C20860">
        <w:t>суду.</w:t>
      </w:r>
    </w:p>
    <w:p w:rsidR="00292420" w:rsidRPr="00C20860" w:rsidRDefault="00A7772C" w:rsidP="000658FF">
      <w:pPr>
        <w:pStyle w:val="20"/>
        <w:numPr>
          <w:ilvl w:val="0"/>
          <w:numId w:val="17"/>
        </w:numPr>
        <w:shd w:val="clear" w:color="auto" w:fill="auto"/>
        <w:tabs>
          <w:tab w:val="left" w:pos="1263"/>
        </w:tabs>
        <w:spacing w:line="274" w:lineRule="exact"/>
        <w:ind w:left="0" w:firstLine="1276"/>
      </w:pPr>
      <w:r w:rsidRPr="00C20860">
        <w:t>Додаткові угоди та додатки до цього Договору є його невід'ємною частиною і</w:t>
      </w:r>
      <w:r w:rsidR="00B27BBA">
        <w:t xml:space="preserve"> </w:t>
      </w:r>
      <w:r w:rsidRPr="00C20860">
        <w:t>мають юридичну силу у разі, якщо вони викладені у письмовій формі, підписані Сторонами.</w:t>
      </w:r>
    </w:p>
    <w:p w:rsidR="00292420" w:rsidRPr="00C20860" w:rsidRDefault="00A7772C" w:rsidP="000658FF">
      <w:pPr>
        <w:pStyle w:val="20"/>
        <w:numPr>
          <w:ilvl w:val="0"/>
          <w:numId w:val="17"/>
        </w:numPr>
        <w:shd w:val="clear" w:color="auto" w:fill="auto"/>
        <w:tabs>
          <w:tab w:val="left" w:pos="1263"/>
        </w:tabs>
        <w:spacing w:line="274" w:lineRule="exact"/>
        <w:ind w:left="0" w:firstLine="1276"/>
      </w:pPr>
      <w:r w:rsidRPr="00C20860">
        <w:t>Сторона несе повну відповідальність за правильність вказаних нею у цьому</w:t>
      </w:r>
      <w:r w:rsidR="00B27BBA">
        <w:t xml:space="preserve"> </w:t>
      </w:r>
      <w:r w:rsidRPr="00C20860">
        <w:t>Договорі реквізитів та зобов'язується своєчасно у письмовій формі повідомляти іншу Сторону</w:t>
      </w:r>
      <w:r w:rsidR="00B27BBA">
        <w:t xml:space="preserve"> </w:t>
      </w:r>
      <w:r w:rsidRPr="00C20860">
        <w:t>про їх зміну, а у разі неповідомлення несе ризик настання пов'язаних із ним несприятливих</w:t>
      </w:r>
      <w:r w:rsidR="00B27BBA">
        <w:t xml:space="preserve"> </w:t>
      </w:r>
      <w:r w:rsidRPr="00C20860">
        <w:t>наслідків.</w:t>
      </w:r>
    </w:p>
    <w:p w:rsidR="00292420" w:rsidRDefault="00A7772C" w:rsidP="000658FF">
      <w:pPr>
        <w:pStyle w:val="20"/>
        <w:numPr>
          <w:ilvl w:val="0"/>
          <w:numId w:val="17"/>
        </w:numPr>
        <w:shd w:val="clear" w:color="auto" w:fill="auto"/>
        <w:tabs>
          <w:tab w:val="left" w:pos="1263"/>
        </w:tabs>
        <w:spacing w:line="274" w:lineRule="exact"/>
        <w:ind w:left="0" w:firstLine="1276"/>
      </w:pPr>
      <w:r w:rsidRPr="00C20860">
        <w:t>У випадках, не передбачених дійсним Договором, Сторони керуються чинним</w:t>
      </w:r>
      <w:r w:rsidR="00B27BBA">
        <w:t xml:space="preserve"> </w:t>
      </w:r>
      <w:r w:rsidRPr="00C20860">
        <w:t>законодавством України.</w:t>
      </w:r>
    </w:p>
    <w:p w:rsidR="00662618" w:rsidRPr="00C20860" w:rsidRDefault="00662618" w:rsidP="00D14FA5">
      <w:pPr>
        <w:pStyle w:val="20"/>
        <w:shd w:val="clear" w:color="auto" w:fill="auto"/>
        <w:tabs>
          <w:tab w:val="left" w:pos="1263"/>
        </w:tabs>
        <w:spacing w:line="274" w:lineRule="exact"/>
        <w:ind w:firstLine="1276"/>
      </w:pPr>
    </w:p>
    <w:p w:rsidR="00292420" w:rsidRDefault="00662618" w:rsidP="00D37123">
      <w:pPr>
        <w:pStyle w:val="10"/>
        <w:shd w:val="clear" w:color="auto" w:fill="auto"/>
        <w:tabs>
          <w:tab w:val="left" w:pos="3819"/>
        </w:tabs>
        <w:spacing w:line="274" w:lineRule="exact"/>
        <w:ind w:left="480"/>
        <w:jc w:val="center"/>
      </w:pPr>
      <w:bookmarkStart w:id="13" w:name="bookmark13"/>
      <w:r>
        <w:t>1</w:t>
      </w:r>
      <w:r w:rsidR="00D14FA5">
        <w:t>3</w:t>
      </w:r>
      <w:r>
        <w:t>.</w:t>
      </w:r>
      <w:r w:rsidR="00D14FA5">
        <w:t xml:space="preserve"> </w:t>
      </w:r>
      <w:r w:rsidR="00A7772C" w:rsidRPr="00C20860">
        <w:t>ІСТОТНІ УМОВИ ДОГОВОРУ</w:t>
      </w:r>
      <w:bookmarkEnd w:id="13"/>
    </w:p>
    <w:p w:rsidR="00292420" w:rsidRPr="00C20860" w:rsidRDefault="00A7772C" w:rsidP="000658FF">
      <w:pPr>
        <w:pStyle w:val="20"/>
        <w:numPr>
          <w:ilvl w:val="0"/>
          <w:numId w:val="18"/>
        </w:numPr>
        <w:shd w:val="clear" w:color="auto" w:fill="auto"/>
        <w:tabs>
          <w:tab w:val="left" w:pos="1418"/>
        </w:tabs>
        <w:spacing w:line="274" w:lineRule="exact"/>
        <w:ind w:left="0" w:firstLine="1276"/>
      </w:pPr>
      <w:r w:rsidRPr="00C20860">
        <w:t>Згідно Цивільного кодексу України, Господарського кодексу України та Закону</w:t>
      </w:r>
      <w:r w:rsidR="00B27BBA">
        <w:t xml:space="preserve"> </w:t>
      </w:r>
      <w:r w:rsidRPr="00C20860">
        <w:t>України «Про публічні закупівлі» істотними (основними) умовами договору є: предмет договору;</w:t>
      </w:r>
      <w:r w:rsidR="00B27BBA" w:rsidRPr="00C20860">
        <w:t xml:space="preserve"> </w:t>
      </w:r>
      <w:r w:rsidRPr="00C20860">
        <w:t>сума договору, в тому числі ціна за одиницю; строк дії договору та строк поставки; якість та</w:t>
      </w:r>
      <w:r w:rsidR="00B27BBA">
        <w:t xml:space="preserve"> </w:t>
      </w:r>
      <w:r w:rsidRPr="00C20860">
        <w:t>кількість товару.</w:t>
      </w:r>
    </w:p>
    <w:p w:rsidR="00292420" w:rsidRPr="00C20860" w:rsidRDefault="00A7772C" w:rsidP="000658FF">
      <w:pPr>
        <w:pStyle w:val="20"/>
        <w:numPr>
          <w:ilvl w:val="0"/>
          <w:numId w:val="18"/>
        </w:numPr>
        <w:shd w:val="clear" w:color="auto" w:fill="auto"/>
        <w:tabs>
          <w:tab w:val="left" w:pos="1418"/>
        </w:tabs>
        <w:spacing w:line="274" w:lineRule="exact"/>
        <w:ind w:left="0" w:firstLine="1276"/>
      </w:pPr>
      <w:r w:rsidRPr="00C20860">
        <w:t>Істотні умови договору про закупівлю не можуть змінюватися після його підписання</w:t>
      </w:r>
      <w:r w:rsidR="00B27BBA">
        <w:t xml:space="preserve"> </w:t>
      </w:r>
      <w:r w:rsidRPr="00C20860">
        <w:t>до виконання зобов'язань Сторонами в повному обсязі, крім випадків:</w:t>
      </w:r>
    </w:p>
    <w:p w:rsidR="00292420" w:rsidRPr="00C20860" w:rsidRDefault="00A7772C" w:rsidP="000658FF">
      <w:pPr>
        <w:pStyle w:val="20"/>
        <w:numPr>
          <w:ilvl w:val="0"/>
          <w:numId w:val="19"/>
        </w:numPr>
        <w:shd w:val="clear" w:color="auto" w:fill="auto"/>
        <w:tabs>
          <w:tab w:val="left" w:pos="1276"/>
        </w:tabs>
        <w:spacing w:line="274" w:lineRule="exact"/>
        <w:ind w:left="0" w:firstLine="851"/>
      </w:pPr>
      <w:r w:rsidRPr="00C20860">
        <w:t>зменшення обсягів закупівлі, зокрема з урахуванням фактичного обсягу видатків</w:t>
      </w:r>
      <w:r w:rsidR="00B27BBA">
        <w:t xml:space="preserve"> </w:t>
      </w:r>
      <w:r w:rsidRPr="00C20860">
        <w:t>Замовника. Сторони можуть внести зміни до договору про закупівлю у разі зменшення обсягів</w:t>
      </w:r>
      <w:r w:rsidR="00B27BBA">
        <w:t xml:space="preserve"> </w:t>
      </w:r>
      <w:r w:rsidRPr="00C20860">
        <w:t>закупівлі, зокрема з урахуванням фактичного обсягу видатків Замовника, а також у випадку</w:t>
      </w:r>
      <w:r w:rsidR="00B27BBA">
        <w:t xml:space="preserve"> </w:t>
      </w:r>
      <w:r w:rsidRPr="00C20860">
        <w:t>зменшення обсягу споживчої потреби товару. У такому випадку ціна</w:t>
      </w:r>
      <w:r w:rsidR="00B27BBA">
        <w:t xml:space="preserve"> </w:t>
      </w:r>
      <w:r w:rsidRPr="00C20860">
        <w:t>договору про закупівлю зменшується залежно від зміни таких обсягів;</w:t>
      </w:r>
    </w:p>
    <w:p w:rsidR="00292420" w:rsidRPr="00C20860" w:rsidRDefault="00A7772C" w:rsidP="000658FF">
      <w:pPr>
        <w:pStyle w:val="20"/>
        <w:numPr>
          <w:ilvl w:val="0"/>
          <w:numId w:val="19"/>
        </w:numPr>
        <w:shd w:val="clear" w:color="auto" w:fill="auto"/>
        <w:tabs>
          <w:tab w:val="left" w:pos="1276"/>
        </w:tabs>
        <w:spacing w:line="274" w:lineRule="exact"/>
        <w:ind w:left="0" w:firstLine="851"/>
      </w:pPr>
      <w:r w:rsidRPr="00C20860">
        <w:t>погодження зміни ціни за одиницю товару в договорі про закупівлю у разі коливання</w:t>
      </w:r>
      <w:r w:rsidR="00B27BBA">
        <w:t xml:space="preserve"> </w:t>
      </w:r>
      <w:r w:rsidRPr="00C20860">
        <w:t xml:space="preserve">ціни такого товару на ринку, що відбулося з моменту укладення договору про </w:t>
      </w:r>
      <w:r w:rsidRPr="00C20860">
        <w:lastRenderedPageBreak/>
        <w:t>закупівлю або</w:t>
      </w:r>
      <w:r w:rsidR="00B27BBA">
        <w:t xml:space="preserve"> </w:t>
      </w:r>
      <w:r w:rsidRPr="00C20860">
        <w:t>останнього внесення змін до договору про закупівлю в частині зміни ціни за одиницю товару.</w:t>
      </w:r>
      <w:r w:rsidR="00B27BBA">
        <w:t xml:space="preserve"> </w:t>
      </w:r>
      <w:r w:rsidRPr="00C20860">
        <w:t>Зміна ціни за одиницю товару здійснюється пропорційно коливанню ціни такого товару на ринку</w:t>
      </w:r>
      <w:r w:rsidR="00B27BBA" w:rsidRPr="00C20860">
        <w:t xml:space="preserve"> </w:t>
      </w:r>
      <w:r w:rsidRPr="00C20860">
        <w:t>(відсоток збільшення ціни за одиницю товару не може перевищувати відсоток коливання</w:t>
      </w:r>
      <w:r w:rsidR="00B27BBA" w:rsidRPr="00C20860">
        <w:t xml:space="preserve"> </w:t>
      </w:r>
      <w:r w:rsidRPr="00C20860">
        <w:t>(збільшення) ціни такого товару на ринку) за умови документального підтвердження такого</w:t>
      </w:r>
      <w:r w:rsidR="00153138">
        <w:rPr>
          <w:lang w:val="en-US"/>
        </w:rPr>
        <w:t xml:space="preserve"> </w:t>
      </w:r>
      <w:r w:rsidRPr="00C20860">
        <w:t>коливання та не повинна призвести до збільшення суми, визначеної в договорі про закупівлю на</w:t>
      </w:r>
      <w:r w:rsidR="00153138">
        <w:rPr>
          <w:lang w:val="en-US"/>
        </w:rPr>
        <w:t xml:space="preserve"> </w:t>
      </w:r>
      <w:r w:rsidRPr="00C20860">
        <w:t>момент його укладення. У разі коливання ціни такого товару на ринку, що відбулося з моменту</w:t>
      </w:r>
      <w:r w:rsidR="00153138">
        <w:rPr>
          <w:lang w:val="en-US"/>
        </w:rPr>
        <w:t xml:space="preserve"> </w:t>
      </w:r>
      <w:r w:rsidRPr="00C20860">
        <w:t>укладення договору про закупівлю або останнього внесення змін до договору про закупівлю в</w:t>
      </w:r>
      <w:r w:rsidR="00153138">
        <w:rPr>
          <w:lang w:val="en-US"/>
        </w:rPr>
        <w:t xml:space="preserve"> </w:t>
      </w:r>
      <w:r w:rsidRPr="00C20860">
        <w:t>частині зміни ціни за одиницю товару, Постачальник письмово звертається до Замовника щодо</w:t>
      </w:r>
      <w:r w:rsidR="00153138">
        <w:rPr>
          <w:lang w:val="en-US"/>
        </w:rPr>
        <w:t xml:space="preserve"> </w:t>
      </w:r>
      <w:r w:rsidRPr="00C20860">
        <w:t>зміни ціни за одиницю товару. Наявність факту коливання ціни такого товару на ринку</w:t>
      </w:r>
      <w:r w:rsidR="00153138">
        <w:rPr>
          <w:lang w:val="en-US"/>
        </w:rPr>
        <w:t xml:space="preserve"> </w:t>
      </w:r>
      <w:r w:rsidRPr="00C20860">
        <w:t>підтверджується довідкою/ми або листом/ми (завіреними копіями цих довідки/</w:t>
      </w:r>
      <w:proofErr w:type="spellStart"/>
      <w:r w:rsidRPr="00C20860">
        <w:t>ок</w:t>
      </w:r>
      <w:proofErr w:type="spellEnd"/>
      <w:r w:rsidRPr="00C20860">
        <w:t xml:space="preserve"> або листа/</w:t>
      </w:r>
      <w:proofErr w:type="spellStart"/>
      <w:r w:rsidRPr="00C20860">
        <w:t>ів</w:t>
      </w:r>
      <w:proofErr w:type="spellEnd"/>
      <w:r w:rsidRPr="00C20860">
        <w:t>)</w:t>
      </w:r>
      <w:r w:rsidR="00153138">
        <w:rPr>
          <w:lang w:val="en-US"/>
        </w:rPr>
        <w:t xml:space="preserve"> </w:t>
      </w:r>
      <w:r w:rsidRPr="00C20860">
        <w:t>відповідних органів, установ, організацій, які уповноважені надавати відповідну інформацію</w:t>
      </w:r>
      <w:r w:rsidR="00153138">
        <w:rPr>
          <w:lang w:val="en-US"/>
        </w:rPr>
        <w:t xml:space="preserve"> </w:t>
      </w:r>
      <w:r w:rsidRPr="00C20860">
        <w:t>щодо коливання ціни такого товару на ринку. До розрахунку ціни за одиницю товару</w:t>
      </w:r>
      <w:r w:rsidR="00153138">
        <w:rPr>
          <w:lang w:val="en-US"/>
        </w:rPr>
        <w:t xml:space="preserve"> </w:t>
      </w:r>
      <w:r w:rsidRPr="00C20860">
        <w:t>приймається ціна щодо розміру ціни на товар на момент укладання Договору (з урахуванням</w:t>
      </w:r>
      <w:r w:rsidR="00153138">
        <w:rPr>
          <w:lang w:val="en-US"/>
        </w:rPr>
        <w:t xml:space="preserve"> </w:t>
      </w:r>
      <w:r w:rsidRPr="00C20860">
        <w:t>внесених раніше змін до Договору про закупівлю) та на момент звернення до вказаних органів,</w:t>
      </w:r>
      <w:r w:rsidR="00153138">
        <w:rPr>
          <w:lang w:val="en-US"/>
        </w:rPr>
        <w:t xml:space="preserve"> </w:t>
      </w:r>
      <w:r w:rsidRPr="00C20860">
        <w:t>установ, організацій, що підтверджує коливання (зміни) цін на ринку такого товару, що є</w:t>
      </w:r>
      <w:r w:rsidR="00B27BBA">
        <w:t xml:space="preserve"> </w:t>
      </w:r>
      <w:r w:rsidRPr="00C20860">
        <w:t>предметом закупівлі за цим Договором;</w:t>
      </w:r>
    </w:p>
    <w:p w:rsidR="00292420" w:rsidRPr="00C20860" w:rsidRDefault="00A7772C" w:rsidP="000658FF">
      <w:pPr>
        <w:pStyle w:val="20"/>
        <w:numPr>
          <w:ilvl w:val="0"/>
          <w:numId w:val="19"/>
        </w:numPr>
        <w:shd w:val="clear" w:color="auto" w:fill="auto"/>
        <w:tabs>
          <w:tab w:val="left" w:pos="1276"/>
        </w:tabs>
        <w:spacing w:line="274" w:lineRule="exact"/>
        <w:ind w:left="0" w:firstLine="851"/>
      </w:pPr>
      <w:r w:rsidRPr="00C20860">
        <w:t>покращення якості предмета закупівлі за умови, що таке покращення не призведе до</w:t>
      </w:r>
      <w:r w:rsidR="00B27BBA">
        <w:t xml:space="preserve"> </w:t>
      </w:r>
      <w:r w:rsidRPr="00C20860">
        <w:t>збільшення суми, визначеної в Договорі про закупівлю. Сторони можуть внести зміни до</w:t>
      </w:r>
      <w:r w:rsidR="00B27BBA">
        <w:t xml:space="preserve"> </w:t>
      </w:r>
      <w:r w:rsidRPr="00C20860">
        <w:t>договору у разі покращення якості предмета закупівлі за умови, що така зміна не призведе до</w:t>
      </w:r>
      <w:r w:rsidR="00B27BBA">
        <w:t xml:space="preserve"> </w:t>
      </w:r>
      <w:r w:rsidRPr="00C20860">
        <w:t>зміни предмета закупівлі та відповідає тендерній документації в частині встановлення вимог та</w:t>
      </w:r>
      <w:r w:rsidR="00B27BBA">
        <w:t xml:space="preserve"> </w:t>
      </w:r>
      <w:r w:rsidRPr="00C20860">
        <w:t>функціональних характеристик до предмета закупівлі і є покращенням його якості.</w:t>
      </w:r>
      <w:r w:rsidR="00B27BBA" w:rsidRPr="00C20860">
        <w:t xml:space="preserve"> </w:t>
      </w:r>
      <w:r w:rsidRPr="00C20860">
        <w:t>Підтвердженням можуть бути документи технічного характеру з відповідними висновками,</w:t>
      </w:r>
      <w:r w:rsidR="00B27BBA">
        <w:t xml:space="preserve"> </w:t>
      </w:r>
      <w:r w:rsidRPr="00C20860">
        <w:t>наданими уповноваженими органами, що свідчать про покращення якості, яке не впливає на</w:t>
      </w:r>
      <w:r w:rsidR="00B27BBA">
        <w:t xml:space="preserve"> </w:t>
      </w:r>
      <w:r w:rsidRPr="00C20860">
        <w:t>функціональні характеристики предмета закупівлі;</w:t>
      </w:r>
    </w:p>
    <w:p w:rsidR="00292420" w:rsidRPr="00C20860" w:rsidRDefault="00A7772C" w:rsidP="000658FF">
      <w:pPr>
        <w:pStyle w:val="20"/>
        <w:numPr>
          <w:ilvl w:val="0"/>
          <w:numId w:val="19"/>
        </w:numPr>
        <w:shd w:val="clear" w:color="auto" w:fill="auto"/>
        <w:tabs>
          <w:tab w:val="left" w:pos="1276"/>
        </w:tabs>
        <w:spacing w:line="274" w:lineRule="exact"/>
        <w:ind w:left="0" w:firstLine="851"/>
      </w:pPr>
      <w:r w:rsidRPr="00C20860">
        <w:t>продовження строку дії договору про закупівлю та строку виконання зобов’язань</w:t>
      </w:r>
      <w:r w:rsidR="00153138">
        <w:rPr>
          <w:lang w:val="en-US"/>
        </w:rPr>
        <w:t xml:space="preserve"> </w:t>
      </w:r>
      <w:r w:rsidRPr="00C20860">
        <w:t>щодо передачі товару у разі виникнення документально підтверджених об’єктивних обставин,</w:t>
      </w:r>
      <w:r w:rsidR="00153138">
        <w:rPr>
          <w:lang w:val="en-US"/>
        </w:rPr>
        <w:t xml:space="preserve"> </w:t>
      </w:r>
      <w:r w:rsidRPr="00C20860">
        <w:t>що спричинили таке продовження, у тому числі обставин непереборної сили, затримки</w:t>
      </w:r>
      <w:r w:rsidR="00153138">
        <w:rPr>
          <w:lang w:val="en-US"/>
        </w:rPr>
        <w:t xml:space="preserve"> </w:t>
      </w:r>
      <w:r w:rsidRPr="00C20860">
        <w:t>фінансування витрат замовника, за умови що такі зміни не призведуть до збільшення суми,</w:t>
      </w:r>
      <w:r w:rsidR="00153138">
        <w:rPr>
          <w:lang w:val="en-US"/>
        </w:rPr>
        <w:t xml:space="preserve"> </w:t>
      </w:r>
      <w:r w:rsidRPr="00C20860">
        <w:t>визначеної в договорі про закупівлю. Форма документального підтвердження об’єктивних</w:t>
      </w:r>
      <w:r w:rsidR="00153138">
        <w:rPr>
          <w:lang w:val="en-US"/>
        </w:rPr>
        <w:t xml:space="preserve"> </w:t>
      </w:r>
      <w:r w:rsidRPr="00C20860">
        <w:t>обставин визначатиметься Замовником у момент виникнення об’єктивних обставин (з огляду на</w:t>
      </w:r>
      <w:r w:rsidR="00153138">
        <w:rPr>
          <w:lang w:val="en-US"/>
        </w:rPr>
        <w:t xml:space="preserve"> </w:t>
      </w:r>
      <w:r w:rsidRPr="00C20860">
        <w:t>їхні особливості) з дотриманням чинного законодавства;</w:t>
      </w:r>
    </w:p>
    <w:p w:rsidR="00292420" w:rsidRPr="00C20860" w:rsidRDefault="00A7772C" w:rsidP="000658FF">
      <w:pPr>
        <w:pStyle w:val="20"/>
        <w:numPr>
          <w:ilvl w:val="0"/>
          <w:numId w:val="19"/>
        </w:numPr>
        <w:shd w:val="clear" w:color="auto" w:fill="auto"/>
        <w:tabs>
          <w:tab w:val="left" w:pos="1276"/>
        </w:tabs>
        <w:spacing w:line="274" w:lineRule="exact"/>
        <w:ind w:left="0" w:firstLine="851"/>
      </w:pPr>
      <w:r w:rsidRPr="00C20860">
        <w:t>погодження зміни ціни в договорі про закупівлю в бік зменшення (без зміни</w:t>
      </w:r>
      <w:r w:rsidR="00153138">
        <w:rPr>
          <w:lang w:val="en-US"/>
        </w:rPr>
        <w:t xml:space="preserve"> </w:t>
      </w:r>
      <w:r w:rsidRPr="00C20860">
        <w:t>кількості (обсягу) та якості товарів), у тому числі у разі коливання ціни товару на</w:t>
      </w:r>
      <w:r w:rsidR="00153138">
        <w:rPr>
          <w:lang w:val="en-US"/>
        </w:rPr>
        <w:t xml:space="preserve"> </w:t>
      </w:r>
      <w:r w:rsidRPr="00C20860">
        <w:t>ринку. Сторони можуть внести зміни до Договору в разі узгодженої зміни ціни в бік зменшення</w:t>
      </w:r>
      <w:r w:rsidR="00153138">
        <w:rPr>
          <w:lang w:val="en-US"/>
        </w:rPr>
        <w:t xml:space="preserve"> </w:t>
      </w:r>
      <w:r w:rsidRPr="00C20860">
        <w:t>(без зміни кількості (обсягу) та якості товарів).</w:t>
      </w:r>
    </w:p>
    <w:p w:rsidR="00292420" w:rsidRPr="00C20860" w:rsidRDefault="00A7772C" w:rsidP="000658FF">
      <w:pPr>
        <w:pStyle w:val="20"/>
        <w:numPr>
          <w:ilvl w:val="0"/>
          <w:numId w:val="19"/>
        </w:numPr>
        <w:shd w:val="clear" w:color="auto" w:fill="auto"/>
        <w:tabs>
          <w:tab w:val="left" w:pos="1276"/>
        </w:tabs>
        <w:spacing w:line="274" w:lineRule="exact"/>
        <w:ind w:left="0" w:firstLine="851"/>
      </w:pPr>
      <w:r w:rsidRPr="00C20860">
        <w:t>зміни ціни в договорі про закупівлю у зв’язку з зміною ставок податків і зборів</w:t>
      </w:r>
      <w:r w:rsidR="00153138" w:rsidRPr="00153138">
        <w:rPr>
          <w:lang w:val="en-US"/>
        </w:rPr>
        <w:t xml:space="preserve"> </w:t>
      </w:r>
      <w:r w:rsidRPr="00C20860">
        <w:t xml:space="preserve">та/або зміною умов щодо надання пільг з оподаткування </w:t>
      </w:r>
      <w:r w:rsidRPr="00C20860">
        <w:rPr>
          <w:rStyle w:val="21"/>
        </w:rPr>
        <w:t xml:space="preserve">- </w:t>
      </w:r>
      <w:r w:rsidRPr="00C20860">
        <w:t>пропорційно до зміни таких ставок</w:t>
      </w:r>
      <w:r w:rsidR="00153138" w:rsidRPr="00153138">
        <w:rPr>
          <w:lang w:val="en-US"/>
        </w:rPr>
        <w:t xml:space="preserve"> </w:t>
      </w:r>
      <w:r w:rsidRPr="00C20860">
        <w:t>та/або пільг з оподаткування, а також у зв’язку з зміною системи оподаткування пропорційно до</w:t>
      </w:r>
      <w:r w:rsidR="00153138" w:rsidRPr="00153138">
        <w:rPr>
          <w:lang w:val="en-US"/>
        </w:rPr>
        <w:t xml:space="preserve"> </w:t>
      </w:r>
      <w:r w:rsidRPr="00C20860">
        <w:t>зміни податкового навантаження внаслідок зміни системи оподаткування.</w:t>
      </w:r>
      <w:r w:rsidR="00153138" w:rsidRPr="00153138">
        <w:rPr>
          <w:lang w:val="en-US"/>
        </w:rPr>
        <w:t xml:space="preserve"> </w:t>
      </w:r>
      <w:r w:rsidRPr="00C20860">
        <w:t>Сторони можуть внести зміни до Договору в разі зміни згідно із законодавством ставок</w:t>
      </w:r>
      <w:r w:rsidR="00153138" w:rsidRPr="00153138">
        <w:rPr>
          <w:lang w:val="en-US"/>
        </w:rPr>
        <w:t xml:space="preserve"> </w:t>
      </w:r>
      <w:r w:rsidRPr="00C20860">
        <w:t>податків і зборів та/або зміною умов щодо надання пільг з оподаткування - пропорційно до зміни</w:t>
      </w:r>
      <w:r w:rsidR="00153138" w:rsidRPr="00153138">
        <w:rPr>
          <w:lang w:val="en-US"/>
        </w:rPr>
        <w:t xml:space="preserve"> </w:t>
      </w:r>
      <w:r w:rsidRPr="00C20860">
        <w:t>таких ставок та/або пільг з оподаткування, а також у зв’язку з зміною системи оподаткування</w:t>
      </w:r>
      <w:r w:rsidR="00153138" w:rsidRPr="00153138">
        <w:rPr>
          <w:lang w:val="en-US"/>
        </w:rPr>
        <w:t xml:space="preserve"> </w:t>
      </w:r>
      <w:r w:rsidRPr="00C20860">
        <w:t>пропорційно до зміни податкового навантаження внаслідок зміни системи оподаткування. Зміна</w:t>
      </w:r>
      <w:r w:rsidR="00153138" w:rsidRPr="00153138">
        <w:rPr>
          <w:lang w:val="en-US"/>
        </w:rPr>
        <w:t xml:space="preserve"> </w:t>
      </w:r>
      <w:r w:rsidRPr="00C20860">
        <w:t>ціни у зв’язку зі зміною ставок податків і зборів та/або зміною умов щодо надання пільг з</w:t>
      </w:r>
      <w:r w:rsidR="00153138" w:rsidRPr="00153138">
        <w:rPr>
          <w:lang w:val="en-US"/>
        </w:rPr>
        <w:t xml:space="preserve"> </w:t>
      </w:r>
      <w:r w:rsidRPr="00C20860">
        <w:t>оподаткування - пропорційно до зміни таких ставок та/або пільг з оподаткування, а також у</w:t>
      </w:r>
      <w:r w:rsidR="00153138" w:rsidRPr="00153138">
        <w:rPr>
          <w:lang w:val="en-US"/>
        </w:rPr>
        <w:t xml:space="preserve"> </w:t>
      </w:r>
      <w:r w:rsidRPr="00C20860">
        <w:t>зв’язку з зміною системи оподаткування пропорційно до зміни податкового навантаження</w:t>
      </w:r>
      <w:r w:rsidR="00153138" w:rsidRPr="00153138">
        <w:rPr>
          <w:lang w:val="en-US"/>
        </w:rPr>
        <w:t xml:space="preserve"> </w:t>
      </w:r>
      <w:r w:rsidRPr="00C20860">
        <w:t>внаслідок зміни системи оподаткування, може відбуватися як в бік збільшення, так і в бік</w:t>
      </w:r>
      <w:r w:rsidR="00153138" w:rsidRPr="00153138">
        <w:rPr>
          <w:lang w:val="en-US"/>
        </w:rPr>
        <w:t xml:space="preserve"> </w:t>
      </w:r>
      <w:r w:rsidRPr="00C20860">
        <w:t>зменшення, сума Договору може змінюватися залежно від таких змін без зміни обсягу закупівлі.</w:t>
      </w:r>
      <w:r w:rsidR="00153138" w:rsidRPr="00153138">
        <w:rPr>
          <w:lang w:val="en-US"/>
        </w:rPr>
        <w:t xml:space="preserve"> </w:t>
      </w:r>
      <w:r w:rsidRPr="00C20860">
        <w:t>Підтвердженням можливості внесення таких змін будуть чинні (введені в дію) нормативно-правові акти Держави;</w:t>
      </w:r>
    </w:p>
    <w:p w:rsidR="00292420" w:rsidRPr="00C20860" w:rsidRDefault="00A7772C" w:rsidP="000658FF">
      <w:pPr>
        <w:pStyle w:val="20"/>
        <w:numPr>
          <w:ilvl w:val="0"/>
          <w:numId w:val="19"/>
        </w:numPr>
        <w:shd w:val="clear" w:color="auto" w:fill="auto"/>
        <w:tabs>
          <w:tab w:val="left" w:pos="894"/>
          <w:tab w:val="left" w:pos="1276"/>
        </w:tabs>
        <w:spacing w:line="274" w:lineRule="exact"/>
        <w:ind w:left="0" w:firstLine="851"/>
      </w:pPr>
      <w:r w:rsidRPr="00C20860">
        <w:t>зміни встановленого згідно із законодавством органами державної статистики індексу</w:t>
      </w:r>
      <w:r w:rsidR="00153138" w:rsidRPr="00153138">
        <w:rPr>
          <w:lang w:val="en-US"/>
        </w:rPr>
        <w:t xml:space="preserve"> </w:t>
      </w:r>
      <w:r w:rsidRPr="00C20860">
        <w:t xml:space="preserve">споживчих цін, зміни курсу іноземної валюти, зміни біржових котирувань або показників </w:t>
      </w:r>
      <w:r w:rsidRPr="00153138">
        <w:rPr>
          <w:lang w:val="de-DE" w:eastAsia="de-DE" w:bidi="de-DE"/>
        </w:rPr>
        <w:t>Platts.</w:t>
      </w:r>
      <w:r w:rsidR="00153138" w:rsidRPr="00153138">
        <w:rPr>
          <w:lang w:val="de-DE" w:eastAsia="de-DE" w:bidi="de-DE"/>
        </w:rPr>
        <w:t xml:space="preserve"> </w:t>
      </w:r>
      <w:r w:rsidRPr="00153138">
        <w:rPr>
          <w:lang w:val="de-DE" w:eastAsia="de-DE" w:bidi="de-DE"/>
        </w:rPr>
        <w:t xml:space="preserve">ARGUS, </w:t>
      </w:r>
      <w:r w:rsidRPr="00C20860">
        <w:t xml:space="preserve">регульованих цін (тарифів), нормативів, середньозважених цін </w:t>
      </w:r>
      <w:r w:rsidRPr="00C20860">
        <w:lastRenderedPageBreak/>
        <w:t>на електроенергію на</w:t>
      </w:r>
      <w:r w:rsidR="00153138" w:rsidRPr="00153138">
        <w:rPr>
          <w:lang w:val="en-US"/>
        </w:rPr>
        <w:t xml:space="preserve"> </w:t>
      </w:r>
      <w:r w:rsidRPr="00C20860">
        <w:t>ринку «на добу наперед», що застосовуються в договорі про закупівлю, у разі встановлення в</w:t>
      </w:r>
      <w:r w:rsidR="00153138" w:rsidRPr="00153138">
        <w:rPr>
          <w:lang w:val="en-US"/>
        </w:rPr>
        <w:t xml:space="preserve"> </w:t>
      </w:r>
      <w:r w:rsidRPr="00C20860">
        <w:t>договорі про закупівлю порядку зміни ціни. Сторони можуть внести відповідні зміни в разі зміни</w:t>
      </w:r>
      <w:r w:rsidR="00153138" w:rsidRPr="00153138">
        <w:rPr>
          <w:lang w:val="en-US"/>
        </w:rPr>
        <w:t xml:space="preserve"> </w:t>
      </w:r>
      <w:r w:rsidRPr="00C20860">
        <w:t>регульованих цін (тарифів), при цьому підтвердженням можливості внесення таких змін будуть</w:t>
      </w:r>
      <w:r w:rsidR="00153138" w:rsidRPr="00153138">
        <w:rPr>
          <w:lang w:val="en-US"/>
        </w:rPr>
        <w:t xml:space="preserve"> </w:t>
      </w:r>
      <w:r w:rsidRPr="00C20860">
        <w:t>чинні (введені в дію) нормативно-правові акти відповідного уповноваженого органу або</w:t>
      </w:r>
      <w:r w:rsidR="00153138" w:rsidRPr="00153138">
        <w:rPr>
          <w:lang w:val="en-US"/>
        </w:rPr>
        <w:t xml:space="preserve"> </w:t>
      </w:r>
      <w:r w:rsidRPr="00C20860">
        <w:t>Держави щодо встановлення регульованих цін;</w:t>
      </w:r>
    </w:p>
    <w:p w:rsidR="00292420" w:rsidRPr="00C20860" w:rsidRDefault="00A7772C" w:rsidP="000658FF">
      <w:pPr>
        <w:pStyle w:val="20"/>
        <w:numPr>
          <w:ilvl w:val="0"/>
          <w:numId w:val="19"/>
        </w:numPr>
        <w:shd w:val="clear" w:color="auto" w:fill="auto"/>
        <w:tabs>
          <w:tab w:val="left" w:pos="889"/>
          <w:tab w:val="left" w:pos="1276"/>
        </w:tabs>
        <w:spacing w:line="274" w:lineRule="exact"/>
        <w:ind w:left="0" w:firstLine="851"/>
      </w:pPr>
      <w:r w:rsidRPr="00C20860">
        <w:t>зміни умов у зв'язку із застосуванням положень частини шостої статті 41 Закону, а саме</w:t>
      </w:r>
      <w:r w:rsidR="00B27BBA">
        <w:t xml:space="preserve"> </w:t>
      </w:r>
      <w:r w:rsidRPr="00C20860">
        <w:t>дія договору про закупівлю може бути продовжена на строк, достатній для проведення</w:t>
      </w:r>
      <w:r w:rsidR="00B27BBA">
        <w:t xml:space="preserve"> </w:t>
      </w:r>
      <w:r w:rsidRPr="00C20860">
        <w:t>процедури закупівлі на початку наступного року в обсязі, що не перевищує 20 відсотків суми,</w:t>
      </w:r>
      <w:r w:rsidR="00B27BBA" w:rsidRPr="00C20860">
        <w:t xml:space="preserve"> </w:t>
      </w:r>
      <w:r w:rsidRPr="00C20860">
        <w:t>визначеної в початковому договорі про закупівлю, укладеному в попередньому році, якщо</w:t>
      </w:r>
      <w:r w:rsidR="00B27BBA">
        <w:t xml:space="preserve"> </w:t>
      </w:r>
      <w:r w:rsidRPr="00C20860">
        <w:t>видатки на досягнення цієї цілі затверджено в установленому порядку. Ці зміни можуть бути</w:t>
      </w:r>
      <w:r w:rsidR="00B27BBA">
        <w:t xml:space="preserve"> </w:t>
      </w:r>
      <w:r w:rsidRPr="00C20860">
        <w:t>внесені до закінчення терміну дії договору про закупівлю. 20 % будуть відраховуватись від</w:t>
      </w:r>
      <w:r w:rsidR="00B27BBA">
        <w:t xml:space="preserve"> </w:t>
      </w:r>
      <w:r w:rsidRPr="00C20860">
        <w:t>початкової суми укладеного договору про закупівлю на момент укладення договору про</w:t>
      </w:r>
      <w:r w:rsidR="00B27BBA">
        <w:t xml:space="preserve"> </w:t>
      </w:r>
      <w:r w:rsidRPr="00C20860">
        <w:t>закупівлю згідно з ціною переможця процедури закупівлі.</w:t>
      </w:r>
    </w:p>
    <w:p w:rsidR="00292420" w:rsidRDefault="00A7772C" w:rsidP="000658FF">
      <w:pPr>
        <w:pStyle w:val="20"/>
        <w:numPr>
          <w:ilvl w:val="0"/>
          <w:numId w:val="18"/>
        </w:numPr>
        <w:shd w:val="clear" w:color="auto" w:fill="auto"/>
        <w:tabs>
          <w:tab w:val="left" w:pos="1418"/>
        </w:tabs>
        <w:spacing w:line="274" w:lineRule="exact"/>
        <w:ind w:left="0" w:firstLine="1276"/>
      </w:pPr>
      <w:r w:rsidRPr="00C20860">
        <w:t>Зміна істотних (основних) умов договору може здійснюватися за згодою сторін у</w:t>
      </w:r>
      <w:r w:rsidR="00B27BBA">
        <w:t xml:space="preserve"> </w:t>
      </w:r>
      <w:r w:rsidRPr="00C20860">
        <w:t>випадках, які передбачені ч.5 ст.41 Закону України «Про публічні закупівлі», про що укладається</w:t>
      </w:r>
      <w:r w:rsidR="00B27BBA">
        <w:t xml:space="preserve"> </w:t>
      </w:r>
      <w:r w:rsidRPr="00C20860">
        <w:t>відповідна додаткова угода, яка оприлюднюється відповідно до вимог ст.</w:t>
      </w:r>
      <w:r w:rsidR="00C03130">
        <w:t xml:space="preserve">41 Закону України «Про </w:t>
      </w:r>
      <w:r w:rsidRPr="00C20860">
        <w:t>публічні закупівлі». Інші зміни, що не стосуються істотних (</w:t>
      </w:r>
      <w:r w:rsidR="00C03130">
        <w:t xml:space="preserve">основних) умов договору, згідно </w:t>
      </w:r>
      <w:r w:rsidRPr="00C20860">
        <w:t>ЦКУ, ГКУ та ЗУ «Про публічні закупівлі», вносяться шляхом</w:t>
      </w:r>
      <w:r w:rsidR="00C03130">
        <w:t xml:space="preserve"> укладання додаткової угоди без </w:t>
      </w:r>
      <w:r w:rsidRPr="00C20860">
        <w:t>оприлюднення таких змін відповідно до вимог ст.</w:t>
      </w:r>
      <w:r w:rsidR="00C03130">
        <w:t>41</w:t>
      </w:r>
      <w:r w:rsidRPr="00C20860">
        <w:t xml:space="preserve"> Закону України «Про публічні закупівлі»</w:t>
      </w:r>
      <w:r w:rsidR="00153138">
        <w:t>.</w:t>
      </w:r>
    </w:p>
    <w:p w:rsidR="00662618" w:rsidRPr="00C20860" w:rsidRDefault="00662618" w:rsidP="00BC3EA4">
      <w:pPr>
        <w:pStyle w:val="20"/>
        <w:shd w:val="clear" w:color="auto" w:fill="auto"/>
        <w:tabs>
          <w:tab w:val="left" w:pos="1160"/>
          <w:tab w:val="left" w:pos="1418"/>
        </w:tabs>
        <w:spacing w:line="274" w:lineRule="exact"/>
        <w:ind w:firstLine="1276"/>
      </w:pPr>
    </w:p>
    <w:p w:rsidR="00D05540" w:rsidRPr="00C20860" w:rsidRDefault="00662618" w:rsidP="00D37123">
      <w:pPr>
        <w:pStyle w:val="10"/>
        <w:shd w:val="clear" w:color="auto" w:fill="auto"/>
        <w:tabs>
          <w:tab w:val="left" w:pos="2584"/>
        </w:tabs>
        <w:spacing w:line="240" w:lineRule="auto"/>
        <w:jc w:val="center"/>
      </w:pPr>
      <w:bookmarkStart w:id="14" w:name="bookmark14"/>
      <w:r>
        <w:t>1</w:t>
      </w:r>
      <w:r w:rsidR="00153138">
        <w:t>4</w:t>
      </w:r>
      <w:r>
        <w:t>.</w:t>
      </w:r>
      <w:r w:rsidR="00153138">
        <w:t xml:space="preserve"> </w:t>
      </w:r>
      <w:r w:rsidR="00A7772C" w:rsidRPr="00C20860">
        <w:t>ЗАБЕЗПЕЧЕННЯ ВИКОНАННЯ УМОВ ДОГОВОРУ</w:t>
      </w:r>
      <w:bookmarkEnd w:id="14"/>
    </w:p>
    <w:p w:rsidR="00153138" w:rsidRDefault="00A7772C" w:rsidP="000658FF">
      <w:pPr>
        <w:pStyle w:val="20"/>
        <w:numPr>
          <w:ilvl w:val="0"/>
          <w:numId w:val="20"/>
        </w:numPr>
        <w:shd w:val="clear" w:color="auto" w:fill="auto"/>
        <w:tabs>
          <w:tab w:val="left" w:pos="1207"/>
        </w:tabs>
        <w:spacing w:line="240" w:lineRule="auto"/>
        <w:ind w:left="0" w:right="-5" w:firstLine="851"/>
      </w:pPr>
      <w:r w:rsidRPr="00C20860">
        <w:t>Для належного виконання всіх умов цього договору Постачальником Замовнику</w:t>
      </w:r>
      <w:r w:rsidR="00153138">
        <w:t xml:space="preserve"> </w:t>
      </w:r>
      <w:r w:rsidRPr="00C20860">
        <w:t>надано забезпечення виконання умов договору у вигляді банківської гарантії №</w:t>
      </w:r>
      <w:r w:rsidR="00153138">
        <w:rPr>
          <w:rStyle w:val="24"/>
        </w:rPr>
        <w:t xml:space="preserve">_______________ </w:t>
      </w:r>
      <w:r w:rsidR="00B27BBA">
        <w:t>від «____</w:t>
      </w:r>
      <w:r w:rsidRPr="00C20860">
        <w:t xml:space="preserve">» </w:t>
      </w:r>
      <w:r w:rsidR="00B27BBA">
        <w:t>________________</w:t>
      </w:r>
      <w:r w:rsidRPr="00C20860">
        <w:t xml:space="preserve"> 202</w:t>
      </w:r>
      <w:r w:rsidR="00153138">
        <w:t xml:space="preserve">3 </w:t>
      </w:r>
      <w:r w:rsidR="000136E5">
        <w:t xml:space="preserve">року на суму </w:t>
      </w:r>
      <w:r w:rsidR="000136E5" w:rsidRPr="00153138">
        <w:rPr>
          <w:lang w:val="ru-RU"/>
        </w:rPr>
        <w:t>1</w:t>
      </w:r>
      <w:r w:rsidRPr="00C20860">
        <w:t>% в</w:t>
      </w:r>
      <w:r w:rsidR="00B27BBA">
        <w:t>ід цього договору, що становить __________</w:t>
      </w:r>
      <w:r w:rsidRPr="00C20860">
        <w:t>грн.</w:t>
      </w:r>
      <w:r w:rsidR="00B27BBA">
        <w:t xml:space="preserve"> </w:t>
      </w:r>
      <w:r w:rsidR="00153138">
        <w:t>(</w:t>
      </w:r>
      <w:r w:rsidR="00B27BBA">
        <w:t>__</w:t>
      </w:r>
      <w:r w:rsidR="00153138">
        <w:t>___</w:t>
      </w:r>
      <w:r w:rsidR="00B27BBA">
        <w:t>________________</w:t>
      </w:r>
      <w:r w:rsidR="00153138">
        <w:t>__________________</w:t>
      </w:r>
      <w:r w:rsidR="00B27BBA">
        <w:t>__</w:t>
      </w:r>
      <w:r w:rsidR="00153138">
        <w:t xml:space="preserve">), оформленої від </w:t>
      </w:r>
      <w:r w:rsidR="00B27BBA">
        <w:t>_____________________________________________________.</w:t>
      </w:r>
      <w:r w:rsidR="00153138">
        <w:t xml:space="preserve"> </w:t>
      </w:r>
    </w:p>
    <w:p w:rsidR="00153138" w:rsidRDefault="00A7772C" w:rsidP="000658FF">
      <w:pPr>
        <w:pStyle w:val="20"/>
        <w:numPr>
          <w:ilvl w:val="0"/>
          <w:numId w:val="20"/>
        </w:numPr>
        <w:shd w:val="clear" w:color="auto" w:fill="auto"/>
        <w:tabs>
          <w:tab w:val="left" w:pos="1207"/>
        </w:tabs>
        <w:spacing w:line="240" w:lineRule="auto"/>
        <w:ind w:left="0" w:right="-5" w:firstLine="851"/>
      </w:pPr>
      <w:r w:rsidRPr="00C20860">
        <w:t xml:space="preserve">Строк дії банківської гарантії перевищує строк дії договору не менше ніж на </w:t>
      </w:r>
      <w:r w:rsidR="00B27BBA">
        <w:t xml:space="preserve">30 </w:t>
      </w:r>
      <w:r w:rsidRPr="00C20860">
        <w:t>календа</w:t>
      </w:r>
      <w:r w:rsidR="00B27BBA">
        <w:t xml:space="preserve">рних днів та встановлено до «____» __________________ </w:t>
      </w:r>
      <w:r w:rsidRPr="00C20860">
        <w:t>202__ року.</w:t>
      </w:r>
    </w:p>
    <w:p w:rsidR="00153138" w:rsidRDefault="00A7772C" w:rsidP="000658FF">
      <w:pPr>
        <w:pStyle w:val="20"/>
        <w:numPr>
          <w:ilvl w:val="0"/>
          <w:numId w:val="20"/>
        </w:numPr>
        <w:shd w:val="clear" w:color="auto" w:fill="auto"/>
        <w:tabs>
          <w:tab w:val="left" w:pos="1207"/>
        </w:tabs>
        <w:spacing w:line="240" w:lineRule="auto"/>
        <w:ind w:left="0" w:right="-5" w:firstLine="851"/>
      </w:pPr>
      <w:r w:rsidRPr="00C20860">
        <w:t>За будь-яке одноразове порушення Постачальником умов цього договору Замовник</w:t>
      </w:r>
      <w:r w:rsidR="00B27BBA">
        <w:t xml:space="preserve"> </w:t>
      </w:r>
      <w:r w:rsidRPr="00C20860">
        <w:t>має право в односторонньому порядку стягнути на свою користь в повному обсязі розмір</w:t>
      </w:r>
      <w:r w:rsidR="00B27BBA">
        <w:t xml:space="preserve"> </w:t>
      </w:r>
      <w:r w:rsidRPr="00C20860">
        <w:t>наданого забезпечення виконання умов договору, повідомивши про це Постачальника в</w:t>
      </w:r>
      <w:r w:rsidR="00B27BBA">
        <w:t xml:space="preserve"> </w:t>
      </w:r>
      <w:r w:rsidRPr="00C20860">
        <w:t>письмовій формі із зазначенням допущеного ним порушення умов цього договору. Стягнення</w:t>
      </w:r>
      <w:r w:rsidR="00B27BBA">
        <w:t xml:space="preserve"> </w:t>
      </w:r>
      <w:r w:rsidRPr="00C20860">
        <w:t>забезпечення виконання умов договору не звільняє Постачальника від сплати інших штрафних</w:t>
      </w:r>
      <w:r w:rsidR="00B27BBA">
        <w:t xml:space="preserve"> </w:t>
      </w:r>
      <w:r w:rsidRPr="00C20860">
        <w:t>санкцій, передбачених договором, а також від належного виконання Постачальником умов</w:t>
      </w:r>
      <w:r w:rsidR="00B27BBA">
        <w:t xml:space="preserve"> </w:t>
      </w:r>
      <w:r w:rsidRPr="00C20860">
        <w:t>цього договору в подальшому до закінчення строку його дії.</w:t>
      </w:r>
    </w:p>
    <w:p w:rsidR="00153138" w:rsidRDefault="00A7772C" w:rsidP="000658FF">
      <w:pPr>
        <w:pStyle w:val="20"/>
        <w:numPr>
          <w:ilvl w:val="0"/>
          <w:numId w:val="20"/>
        </w:numPr>
        <w:shd w:val="clear" w:color="auto" w:fill="auto"/>
        <w:tabs>
          <w:tab w:val="left" w:pos="1207"/>
        </w:tabs>
        <w:spacing w:line="240" w:lineRule="auto"/>
        <w:ind w:left="0" w:right="-5" w:firstLine="851"/>
      </w:pPr>
      <w:r w:rsidRPr="00C20860">
        <w:t>Кошти, що надійшли Замовнику як забезпечення виконання договору,</w:t>
      </w:r>
      <w:r w:rsidR="00B27BBA" w:rsidRPr="00C20860">
        <w:t xml:space="preserve"> </w:t>
      </w:r>
      <w:r w:rsidRPr="00C20860">
        <w:t>перераховуються на рахунок Комунального підприємства «Одесміськелектротранс».</w:t>
      </w:r>
    </w:p>
    <w:p w:rsidR="00292420" w:rsidRDefault="00A7772C" w:rsidP="000658FF">
      <w:pPr>
        <w:pStyle w:val="20"/>
        <w:numPr>
          <w:ilvl w:val="0"/>
          <w:numId w:val="20"/>
        </w:numPr>
        <w:shd w:val="clear" w:color="auto" w:fill="auto"/>
        <w:tabs>
          <w:tab w:val="left" w:pos="1207"/>
        </w:tabs>
        <w:spacing w:line="240" w:lineRule="auto"/>
        <w:ind w:left="0" w:right="-5" w:firstLine="851"/>
      </w:pPr>
      <w:r w:rsidRPr="00C20860">
        <w:t xml:space="preserve">Замовник повертає </w:t>
      </w:r>
      <w:proofErr w:type="spellStart"/>
      <w:r w:rsidR="000136E5" w:rsidRPr="00153138">
        <w:rPr>
          <w:lang w:val="ru-RU"/>
        </w:rPr>
        <w:t>отримане</w:t>
      </w:r>
      <w:proofErr w:type="spellEnd"/>
      <w:r w:rsidR="000136E5" w:rsidRPr="00153138">
        <w:rPr>
          <w:lang w:val="ru-RU"/>
        </w:rPr>
        <w:t xml:space="preserve"> </w:t>
      </w:r>
      <w:r w:rsidRPr="00C20860">
        <w:t>забезпечення виконання договору про закупівлю після повного та</w:t>
      </w:r>
      <w:r w:rsidR="00B27BBA">
        <w:t xml:space="preserve"> </w:t>
      </w:r>
      <w:r w:rsidRPr="00C20860">
        <w:t>своєчасного виконання Постачальником цього договору, а також у разі визнання судом</w:t>
      </w:r>
      <w:r w:rsidR="00B27BBA">
        <w:t xml:space="preserve"> </w:t>
      </w:r>
      <w:r w:rsidRPr="00C20860">
        <w:t>результатів процедури закупівлі або договору про закупівлю недійсними, у випадках,</w:t>
      </w:r>
      <w:r w:rsidR="00B27BBA" w:rsidRPr="00C20860">
        <w:t xml:space="preserve"> </w:t>
      </w:r>
      <w:r w:rsidRPr="00C20860">
        <w:t>передбачених част</w:t>
      </w:r>
      <w:r w:rsidR="00A1029B">
        <w:t xml:space="preserve">инами першою та другою статті </w:t>
      </w:r>
      <w:r w:rsidR="00A1029B" w:rsidRPr="00153138">
        <w:rPr>
          <w:lang w:val="ru-RU"/>
        </w:rPr>
        <w:t>27</w:t>
      </w:r>
      <w:r w:rsidRPr="00C20860">
        <w:t>, частиною третьою статті 27 Закону «Про</w:t>
      </w:r>
      <w:r w:rsidR="00B27BBA">
        <w:t xml:space="preserve"> </w:t>
      </w:r>
      <w:r w:rsidRPr="00C20860">
        <w:t>публічні закупівлі», а також згідно з умовами, зазначеними у договорі, але не пізніше ніж</w:t>
      </w:r>
      <w:r w:rsidR="00B27BBA">
        <w:t xml:space="preserve"> </w:t>
      </w:r>
      <w:r w:rsidRPr="00C20860">
        <w:t>протягом трьох банківських днів з дня настання зазначених обставин.</w:t>
      </w:r>
    </w:p>
    <w:p w:rsidR="00662618" w:rsidRPr="00C20860" w:rsidRDefault="00662618" w:rsidP="00D37123">
      <w:pPr>
        <w:pStyle w:val="20"/>
        <w:shd w:val="clear" w:color="auto" w:fill="auto"/>
        <w:tabs>
          <w:tab w:val="left" w:pos="1162"/>
        </w:tabs>
        <w:spacing w:line="240" w:lineRule="auto"/>
      </w:pPr>
    </w:p>
    <w:p w:rsidR="00292420" w:rsidRDefault="00662618" w:rsidP="00D37123">
      <w:pPr>
        <w:pStyle w:val="10"/>
        <w:shd w:val="clear" w:color="auto" w:fill="auto"/>
        <w:tabs>
          <w:tab w:val="left" w:pos="3089"/>
        </w:tabs>
        <w:spacing w:line="240" w:lineRule="auto"/>
        <w:ind w:left="480"/>
        <w:jc w:val="center"/>
      </w:pPr>
      <w:bookmarkStart w:id="15" w:name="bookmark15"/>
      <w:r>
        <w:t>1</w:t>
      </w:r>
      <w:r w:rsidR="00153138">
        <w:t>5</w:t>
      </w:r>
      <w:r>
        <w:t>.</w:t>
      </w:r>
      <w:r w:rsidR="00153138">
        <w:t xml:space="preserve"> </w:t>
      </w:r>
      <w:r w:rsidR="00A7772C" w:rsidRPr="00C20860">
        <w:t>ТЕРМІН ДІЇ ДОГОВОРУ ТА ІНШІ УМОВИ</w:t>
      </w:r>
      <w:bookmarkEnd w:id="15"/>
    </w:p>
    <w:p w:rsidR="00292420" w:rsidRPr="00D95B83" w:rsidRDefault="00A7772C" w:rsidP="000658FF">
      <w:pPr>
        <w:pStyle w:val="20"/>
        <w:numPr>
          <w:ilvl w:val="0"/>
          <w:numId w:val="21"/>
        </w:numPr>
        <w:shd w:val="clear" w:color="auto" w:fill="auto"/>
        <w:tabs>
          <w:tab w:val="left" w:pos="1276"/>
        </w:tabs>
        <w:spacing w:line="240" w:lineRule="auto"/>
        <w:ind w:left="0" w:firstLine="851"/>
      </w:pPr>
      <w:r w:rsidRPr="00C20860">
        <w:t xml:space="preserve">Даний Договір набуває сили з моменту його підписання </w:t>
      </w:r>
      <w:r w:rsidR="00A1029B" w:rsidRPr="00A1029B">
        <w:t>та діє до 31.12.2023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 xml:space="preserve">Після підписання </w:t>
      </w:r>
      <w:r w:rsidR="00036CE9">
        <w:t xml:space="preserve">цього </w:t>
      </w:r>
      <w:r w:rsidRPr="00C20860">
        <w:t>Договору всі попередні переговори за ним, листування,</w:t>
      </w:r>
      <w:r w:rsidR="00B27BBA" w:rsidRPr="00C20860">
        <w:t xml:space="preserve"> </w:t>
      </w:r>
      <w:r w:rsidRPr="00C20860">
        <w:t xml:space="preserve">попередні угоди та протоколи про наміри з питань, які так чи інакше </w:t>
      </w:r>
      <w:r w:rsidRPr="00C20860">
        <w:lastRenderedPageBreak/>
        <w:t>стосуються предмету</w:t>
      </w:r>
      <w:r w:rsidR="00B27BBA">
        <w:t xml:space="preserve"> </w:t>
      </w:r>
      <w:r w:rsidRPr="00C20860">
        <w:t>даного Договору, втрачають юридичну силу.</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Зміни, доповнення, додатки до даного Договору, його пролонгація або дострокове</w:t>
      </w:r>
      <w:r w:rsidR="00B27BBA">
        <w:t xml:space="preserve"> </w:t>
      </w:r>
      <w:r w:rsidRPr="00C20860">
        <w:t>розірвання будуть дійсні при умові, якщо вони здійснені в письмовій формі і підписані</w:t>
      </w:r>
      <w:r w:rsidR="00B27BBA">
        <w:t xml:space="preserve"> </w:t>
      </w:r>
      <w:r w:rsidRPr="00C20860">
        <w:t>уповноваженими на це представниками обох Сторін. Додаткові угоди та додатки до цього</w:t>
      </w:r>
      <w:r w:rsidR="00B27BBA">
        <w:t xml:space="preserve"> </w:t>
      </w:r>
      <w:r w:rsidRPr="00C20860">
        <w:t>Договору є його невід’ємними частинами і мають юридичну силу у разі, якщо вони викладені у</w:t>
      </w:r>
      <w:r w:rsidR="00B27BBA">
        <w:t xml:space="preserve"> </w:t>
      </w:r>
      <w:r w:rsidRPr="00C20860">
        <w:t>письмовій формі та підписані Сторонами.</w:t>
      </w:r>
    </w:p>
    <w:p w:rsidR="00292420" w:rsidRPr="00C20860" w:rsidRDefault="00A7772C" w:rsidP="000658FF">
      <w:pPr>
        <w:pStyle w:val="20"/>
        <w:numPr>
          <w:ilvl w:val="0"/>
          <w:numId w:val="21"/>
        </w:numPr>
        <w:shd w:val="clear" w:color="auto" w:fill="auto"/>
        <w:tabs>
          <w:tab w:val="left" w:pos="1202"/>
          <w:tab w:val="left" w:pos="1276"/>
        </w:tabs>
        <w:spacing w:line="240" w:lineRule="auto"/>
        <w:ind w:left="0" w:firstLine="851"/>
      </w:pPr>
      <w:r w:rsidRPr="00C20860">
        <w:t>Кількість поставленого Товару визначається у відповідності до потреби Замовника.</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Жодна із сторін не має права передачі своїх прав та обов'язків по даному Договору</w:t>
      </w:r>
      <w:r w:rsidR="00B27BBA">
        <w:t xml:space="preserve"> </w:t>
      </w:r>
      <w:r w:rsidRPr="00C20860">
        <w:t>третій особі без письмового погодження на це іншої Сторони.</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Сторони зобов'язуються письмово повідомляти одна одну у випадку прийняття</w:t>
      </w:r>
      <w:r w:rsidR="00B27BBA">
        <w:t xml:space="preserve"> </w:t>
      </w:r>
      <w:r w:rsidRPr="00C20860">
        <w:t>рішення про ліквідацію, реорганізацію або банкрутство однієї із Сторін у термін не пізніше 3-х</w:t>
      </w:r>
      <w:r w:rsidR="00B27BBA">
        <w:t xml:space="preserve"> </w:t>
      </w:r>
      <w:r w:rsidRPr="00C20860">
        <w:t>робочих днів із дати прийняття такого рішення. У ті ж терміни, Сторони повідомляють одна</w:t>
      </w:r>
      <w:r w:rsidR="00B27BBA">
        <w:t xml:space="preserve"> </w:t>
      </w:r>
      <w:r w:rsidRPr="00C20860">
        <w:t>одну про зміну поштової, юридичної адреси або банківських реквізитів, ставки та системи</w:t>
      </w:r>
      <w:r w:rsidR="00B27BBA">
        <w:t xml:space="preserve"> </w:t>
      </w:r>
      <w:r w:rsidRPr="00C20860">
        <w:t>оподаткування.</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Постачальник зобов’язаний надати Замовнику інформаційну довідку щодо наявності</w:t>
      </w:r>
      <w:r w:rsidR="00B27BBA">
        <w:t xml:space="preserve"> </w:t>
      </w:r>
      <w:r w:rsidRPr="00C20860">
        <w:t>видів палива відповідно до п. 1.1. на АЗС згідно з Додатком № 2 до цього Договору.</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Сторони погодилися, що даний договір, будь-які матеріали, інформація та відомості,</w:t>
      </w:r>
      <w:r w:rsidR="00B27BBA" w:rsidRPr="00C20860">
        <w:t xml:space="preserve"> </w:t>
      </w:r>
      <w:r w:rsidRPr="00C20860">
        <w:t>які стосуються даного договору, є конфіденційними і не можуть передаватися</w:t>
      </w:r>
      <w:r w:rsidR="00B27BBA">
        <w:t xml:space="preserve"> </w:t>
      </w:r>
      <w:r w:rsidRPr="00C20860">
        <w:t>розголошуватися) третім особам без попередньої письмової згоди іншої Сторони даного</w:t>
      </w:r>
      <w:r w:rsidR="00B27BBA">
        <w:t xml:space="preserve"> </w:t>
      </w:r>
      <w:r w:rsidRPr="00C20860">
        <w:t>договору, крім випадків, коли таке передання (розголошення) пов’язане з одержанням</w:t>
      </w:r>
      <w:r w:rsidR="00B27BBA">
        <w:t xml:space="preserve"> </w:t>
      </w:r>
      <w:r w:rsidRPr="00C20860">
        <w:t>офіційних дозволів, документів для виконання даного договору або сплати податків, інших</w:t>
      </w:r>
      <w:r w:rsidR="00B27BBA">
        <w:t xml:space="preserve"> </w:t>
      </w:r>
      <w:r w:rsidRPr="00C20860">
        <w:t>обов'язкових платежів, а також у випадках, передбачених чинним законодавством України.</w:t>
      </w:r>
    </w:p>
    <w:p w:rsidR="00292420" w:rsidRPr="00C20860" w:rsidRDefault="00A7772C" w:rsidP="000658FF">
      <w:pPr>
        <w:pStyle w:val="20"/>
        <w:numPr>
          <w:ilvl w:val="0"/>
          <w:numId w:val="21"/>
        </w:numPr>
        <w:shd w:val="clear" w:color="auto" w:fill="auto"/>
        <w:tabs>
          <w:tab w:val="left" w:pos="1276"/>
        </w:tabs>
        <w:spacing w:line="240" w:lineRule="auto"/>
        <w:ind w:left="0" w:firstLine="851"/>
      </w:pPr>
      <w:r w:rsidRPr="00C20860">
        <w:t>Усі повідомлення, що направляються однією Стороною даного Договору іншій</w:t>
      </w:r>
      <w:r w:rsidR="00B27BBA">
        <w:t xml:space="preserve"> </w:t>
      </w:r>
      <w:r w:rsidRPr="00C20860">
        <w:t>повинні бути викладені письмово, скріплені підписом уповноваженої особи і печаткою</w:t>
      </w:r>
      <w:r w:rsidR="00B27BBA">
        <w:t xml:space="preserve"> </w:t>
      </w:r>
      <w:r w:rsidRPr="00C20860">
        <w:t>відповідної Сторони, і будуть вважатися надісланими належним чином, якщо вони надіслані</w:t>
      </w:r>
      <w:r w:rsidR="00B27BBA">
        <w:t xml:space="preserve"> </w:t>
      </w:r>
      <w:r w:rsidRPr="00C20860">
        <w:t>Стороні рекомендованим листом по вказаним у даному договорі адресам.</w:t>
      </w:r>
    </w:p>
    <w:p w:rsidR="00292420" w:rsidRPr="00C20860" w:rsidRDefault="00A7772C" w:rsidP="000658FF">
      <w:pPr>
        <w:pStyle w:val="20"/>
        <w:numPr>
          <w:ilvl w:val="0"/>
          <w:numId w:val="21"/>
        </w:numPr>
        <w:shd w:val="clear" w:color="auto" w:fill="auto"/>
        <w:tabs>
          <w:tab w:val="left" w:pos="1276"/>
          <w:tab w:val="left" w:pos="1560"/>
        </w:tabs>
        <w:spacing w:line="240" w:lineRule="auto"/>
        <w:ind w:left="0" w:firstLine="851"/>
      </w:pPr>
      <w:r w:rsidRPr="00C20860">
        <w:t>Своїм підписом під цим Договором кожна зі Сторін Договору відповідно до Закону</w:t>
      </w:r>
      <w:r w:rsidR="005E70A1">
        <w:t xml:space="preserve"> </w:t>
      </w:r>
      <w:r w:rsidRPr="00C20860">
        <w:t>України «Про захист персональних даних» надає іншій Стороні однозначну беззастережну</w:t>
      </w:r>
      <w:r w:rsidR="00036CE9">
        <w:t xml:space="preserve"> </w:t>
      </w:r>
      <w:r w:rsidRPr="00C20860">
        <w:t>згоду (дозвіл) на обробку персональних даних у письмовій та/або електронній формі в обсязі,</w:t>
      </w:r>
      <w:r w:rsidR="00B27BBA" w:rsidRPr="00C20860">
        <w:t xml:space="preserve"> </w:t>
      </w:r>
      <w:r w:rsidRPr="00C20860">
        <w:t>що міститься у цьому Договорі, рахунках, актах, накладних та інших документах, що</w:t>
      </w:r>
      <w:r w:rsidR="00B27BBA">
        <w:t xml:space="preserve"> </w:t>
      </w:r>
      <w:r w:rsidRPr="00C20860">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w:t>
      </w:r>
      <w:r w:rsidR="00B27BBA">
        <w:t xml:space="preserve"> </w:t>
      </w:r>
      <w:r w:rsidRPr="00C20860">
        <w:t>обліку, а також підтверджує, що отримала повідомлення про включення персональних даних до</w:t>
      </w:r>
      <w:r w:rsidR="00B27BBA">
        <w:t xml:space="preserve"> </w:t>
      </w:r>
      <w:r w:rsidRPr="00C20860">
        <w:t>бази персональних даних іншої Сторони, та що повідомлена про свої права, як суб’єкта</w:t>
      </w:r>
      <w:r w:rsidR="00B27BBA">
        <w:t xml:space="preserve"> </w:t>
      </w:r>
      <w:r w:rsidRPr="00C20860">
        <w:t>персональних даних, які визначені ст. 8 Закону України «Про захист персональних даних», а</w:t>
      </w:r>
      <w:r w:rsidR="00B27BBA">
        <w:t xml:space="preserve"> </w:t>
      </w:r>
      <w:r w:rsidRPr="00C20860">
        <w:t>також мету збору цих даних та осіб, яким ці дані передаються.</w:t>
      </w:r>
    </w:p>
    <w:p w:rsidR="00292420" w:rsidRPr="00C20860" w:rsidRDefault="00A7772C" w:rsidP="000658FF">
      <w:pPr>
        <w:pStyle w:val="20"/>
        <w:numPr>
          <w:ilvl w:val="0"/>
          <w:numId w:val="21"/>
        </w:numPr>
        <w:shd w:val="clear" w:color="auto" w:fill="auto"/>
        <w:tabs>
          <w:tab w:val="left" w:pos="1276"/>
          <w:tab w:val="left" w:pos="1418"/>
          <w:tab w:val="left" w:pos="1701"/>
        </w:tabs>
        <w:spacing w:line="240" w:lineRule="auto"/>
        <w:ind w:left="0" w:firstLine="851"/>
      </w:pPr>
      <w:r w:rsidRPr="00C20860">
        <w:t>Сторони зобов'язуються забезпечувати виконання вимог ЗУ «Про захист персональних</w:t>
      </w:r>
      <w:r w:rsidR="00B27BBA">
        <w:t xml:space="preserve"> </w:t>
      </w:r>
      <w:r w:rsidRPr="00C20860">
        <w:t>даних», включаючи забезпечення режиму захисту персональних даних від незаконної обробки</w:t>
      </w:r>
      <w:r w:rsidR="00B27BBA">
        <w:t xml:space="preserve"> </w:t>
      </w:r>
      <w:r w:rsidRPr="00C20860">
        <w:t>та не законного доступу до них, а також забезпечувати дотримання прав суб’єкта персональних</w:t>
      </w:r>
      <w:r w:rsidR="00B27BBA">
        <w:t xml:space="preserve"> </w:t>
      </w:r>
      <w:r w:rsidRPr="00C20860">
        <w:t>даних згідно з вимогами ЗУ «Про захист персональних даних».</w:t>
      </w:r>
    </w:p>
    <w:p w:rsidR="00292420" w:rsidRPr="00C20860" w:rsidRDefault="00A7772C" w:rsidP="000658FF">
      <w:pPr>
        <w:pStyle w:val="20"/>
        <w:numPr>
          <w:ilvl w:val="0"/>
          <w:numId w:val="21"/>
        </w:numPr>
        <w:shd w:val="clear" w:color="auto" w:fill="auto"/>
        <w:tabs>
          <w:tab w:val="left" w:pos="1276"/>
          <w:tab w:val="left" w:pos="1418"/>
          <w:tab w:val="left" w:pos="1701"/>
        </w:tabs>
        <w:spacing w:line="240" w:lineRule="auto"/>
        <w:ind w:left="0" w:firstLine="851"/>
      </w:pPr>
      <w:r w:rsidRPr="00C20860">
        <w:t>Сторони підтверджують, що під час виконання цього договору про закупівлю</w:t>
      </w:r>
      <w:r w:rsidR="00B27BBA">
        <w:t xml:space="preserve"> </w:t>
      </w:r>
      <w:r w:rsidRPr="00C20860">
        <w:t>Сторони, а також їх афілійовані особи та працівники зобов'язуються: — дотримуватись чинного</w:t>
      </w:r>
      <w:r w:rsidR="00B27BBA">
        <w:t xml:space="preserve"> </w:t>
      </w:r>
      <w:r w:rsidRPr="00C20860">
        <w:t>законодавства України та відповідних міжнародно-правових актів щодо запобігання, виявлення</w:t>
      </w:r>
      <w:r w:rsidR="00B27BBA">
        <w:t xml:space="preserve"> </w:t>
      </w:r>
      <w:r w:rsidRPr="00C20860">
        <w:t>та протидії корупції, а також запобігання та протидії легалізації (відмиванню) доходів,</w:t>
      </w:r>
      <w:r w:rsidR="00B27BBA">
        <w:t xml:space="preserve"> </w:t>
      </w:r>
      <w:r w:rsidRPr="00C20860">
        <w:t xml:space="preserve">одержаних злочинним шляхом; — вживати всіх можливих заходів, які є </w:t>
      </w:r>
      <w:proofErr w:type="spellStart"/>
      <w:r w:rsidRPr="00C20860">
        <w:t>необіжними</w:t>
      </w:r>
      <w:proofErr w:type="spellEnd"/>
      <w:r w:rsidRPr="00C20860">
        <w:t xml:space="preserve"> та</w:t>
      </w:r>
      <w:r w:rsidR="00B27BBA">
        <w:t xml:space="preserve"> </w:t>
      </w:r>
      <w:r w:rsidRPr="00C20860">
        <w:t>достатніми для запобігання, виявлення і протидії корупції у своїй діяльності; — не пропонувати,</w:t>
      </w:r>
      <w:r w:rsidR="00B27BBA">
        <w:t xml:space="preserve"> </w:t>
      </w:r>
      <w:r w:rsidRPr="00C20860">
        <w:t>не обіцяти, не надавати, не приймати пропозицій, обіцянок чи надання неправомірної вигоди</w:t>
      </w:r>
      <w:r w:rsidR="00B27BBA">
        <w:t xml:space="preserve"> </w:t>
      </w:r>
      <w:r w:rsidR="00B27BBA" w:rsidRPr="00C20860">
        <w:t xml:space="preserve"> </w:t>
      </w:r>
      <w:r w:rsidRPr="00C20860">
        <w:t>(грошових коштів або іншого майна, переваг, пільг, послуг, нематеріальних активів, будь-якої</w:t>
      </w:r>
      <w:r w:rsidR="00B27BBA">
        <w:t xml:space="preserve"> </w:t>
      </w:r>
      <w:r w:rsidRPr="00C20860">
        <w:t xml:space="preserve">іншої вигоди нематеріального чи </w:t>
      </w:r>
      <w:proofErr w:type="spellStart"/>
      <w:r w:rsidRPr="00C20860">
        <w:t>негрошового</w:t>
      </w:r>
      <w:proofErr w:type="spellEnd"/>
      <w:r w:rsidRPr="00C20860">
        <w:t xml:space="preserve"> характеру без законних на те підстав) прямо або</w:t>
      </w:r>
      <w:r w:rsidR="00B27BBA">
        <w:t xml:space="preserve"> </w:t>
      </w:r>
      <w:r w:rsidRPr="00C20860">
        <w:t xml:space="preserve">опосередковано будь-яким особам / від будь-яких осіб за вчинення чи </w:t>
      </w:r>
      <w:proofErr w:type="spellStart"/>
      <w:r w:rsidRPr="00C20860">
        <w:t>невчинення</w:t>
      </w:r>
      <w:proofErr w:type="spellEnd"/>
      <w:r w:rsidRPr="00C20860">
        <w:t xml:space="preserve"> такою </w:t>
      </w:r>
      <w:r w:rsidRPr="00C20860">
        <w:lastRenderedPageBreak/>
        <w:t>особою</w:t>
      </w:r>
      <w:r w:rsidR="00B27BBA">
        <w:t xml:space="preserve"> </w:t>
      </w:r>
      <w:r w:rsidRPr="00C20860">
        <w:t>будь-яких дій з метою отримання неправомірної вигоди (обіцянки неправомірної вигоди) від</w:t>
      </w:r>
      <w:r w:rsidR="00B27BBA">
        <w:t xml:space="preserve"> </w:t>
      </w:r>
      <w:r w:rsidRPr="00C20860">
        <w:t>таких осіб.</w:t>
      </w:r>
    </w:p>
    <w:p w:rsidR="00292420" w:rsidRPr="00C20860" w:rsidRDefault="00A7772C" w:rsidP="000658FF">
      <w:pPr>
        <w:pStyle w:val="20"/>
        <w:numPr>
          <w:ilvl w:val="0"/>
          <w:numId w:val="21"/>
        </w:numPr>
        <w:shd w:val="clear" w:color="auto" w:fill="auto"/>
        <w:tabs>
          <w:tab w:val="left" w:pos="1276"/>
          <w:tab w:val="left" w:pos="1418"/>
          <w:tab w:val="left" w:pos="1560"/>
        </w:tabs>
        <w:spacing w:line="240" w:lineRule="auto"/>
        <w:ind w:left="0" w:firstLine="851"/>
      </w:pPr>
      <w:r w:rsidRPr="00C20860">
        <w:t>У разі отримання однією зі Сторін відомостей про вчинення особою/особами,</w:t>
      </w:r>
      <w:r w:rsidR="00B27BBA" w:rsidRPr="00C20860">
        <w:t xml:space="preserve"> </w:t>
      </w:r>
      <w:r w:rsidRPr="00C20860">
        <w:t xml:space="preserve">визначеними у цьому договорі про закупівлю, заборонених </w:t>
      </w:r>
      <w:r w:rsidR="00B27BBA">
        <w:t>до вчинення у цьому розділі дій,</w:t>
      </w:r>
      <w:r w:rsidR="00B27BBA" w:rsidRPr="00C20860">
        <w:t xml:space="preserve"> </w:t>
      </w:r>
      <w:r w:rsidRPr="00C20860">
        <w:t>та/або відомостей, що відбулося або може відбутися корупційне правопорушення за участю</w:t>
      </w:r>
      <w:r w:rsidR="00B27BBA">
        <w:t xml:space="preserve"> </w:t>
      </w:r>
      <w:r w:rsidRPr="00C20860">
        <w:t>вказаної особи/осіб, така Сторона має право направити іншій Стороні вимогу надати пояснення з</w:t>
      </w:r>
      <w:r w:rsidR="00B27BBA">
        <w:t xml:space="preserve"> </w:t>
      </w:r>
      <w:r w:rsidRPr="00C20860">
        <w:t>цього приводу.</w:t>
      </w:r>
    </w:p>
    <w:p w:rsidR="00292420" w:rsidRPr="00C20860" w:rsidRDefault="00A7772C" w:rsidP="000658FF">
      <w:pPr>
        <w:pStyle w:val="20"/>
        <w:numPr>
          <w:ilvl w:val="0"/>
          <w:numId w:val="21"/>
        </w:numPr>
        <w:shd w:val="clear" w:color="auto" w:fill="auto"/>
        <w:tabs>
          <w:tab w:val="left" w:pos="1276"/>
          <w:tab w:val="left" w:pos="1418"/>
          <w:tab w:val="left" w:pos="1560"/>
        </w:tabs>
        <w:spacing w:line="240" w:lineRule="auto"/>
        <w:ind w:left="0" w:firstLine="851"/>
      </w:pPr>
      <w:r w:rsidRPr="00C20860">
        <w:t xml:space="preserve">Постачальник, як суб'єкт господарювання є суб'єктом </w:t>
      </w:r>
      <w:r w:rsidR="00636FFE">
        <w:rPr>
          <w:rStyle w:val="26"/>
          <w:u w:val="none"/>
        </w:rPr>
        <w:t>_________</w:t>
      </w:r>
      <w:r w:rsidRPr="00B27BBA">
        <w:t xml:space="preserve"> підприємництва</w:t>
      </w:r>
      <w:r w:rsidRPr="00C20860">
        <w:t>.</w:t>
      </w:r>
    </w:p>
    <w:p w:rsidR="00292420" w:rsidRDefault="00036CE9" w:rsidP="000658FF">
      <w:pPr>
        <w:pStyle w:val="20"/>
        <w:numPr>
          <w:ilvl w:val="0"/>
          <w:numId w:val="21"/>
        </w:numPr>
        <w:shd w:val="clear" w:color="auto" w:fill="auto"/>
        <w:tabs>
          <w:tab w:val="left" w:pos="1276"/>
          <w:tab w:val="left" w:pos="1418"/>
          <w:tab w:val="left" w:pos="1560"/>
        </w:tabs>
        <w:spacing w:line="240" w:lineRule="auto"/>
        <w:ind w:left="0" w:firstLine="851"/>
      </w:pPr>
      <w:r>
        <w:t>Цей</w:t>
      </w:r>
      <w:r w:rsidR="00A7772C" w:rsidRPr="00C20860">
        <w:t xml:space="preserve"> Договір складений у двох оригінальних примірниках українською мовою, по</w:t>
      </w:r>
      <w:r w:rsidR="00B27BBA">
        <w:t xml:space="preserve"> </w:t>
      </w:r>
      <w:r w:rsidR="00A7772C" w:rsidRPr="00C20860">
        <w:t>одному для кожної із Сторін, які мають однакову юридичну силу.</w:t>
      </w:r>
    </w:p>
    <w:p w:rsidR="00036CE9" w:rsidRPr="00C20860" w:rsidRDefault="00036CE9" w:rsidP="00036CE9">
      <w:pPr>
        <w:pStyle w:val="20"/>
        <w:shd w:val="clear" w:color="auto" w:fill="auto"/>
        <w:tabs>
          <w:tab w:val="left" w:pos="1276"/>
          <w:tab w:val="left" w:pos="1328"/>
        </w:tabs>
        <w:spacing w:line="240" w:lineRule="auto"/>
        <w:ind w:left="851"/>
      </w:pPr>
    </w:p>
    <w:p w:rsidR="00C03130" w:rsidRDefault="00D05540" w:rsidP="00D37123">
      <w:pPr>
        <w:pStyle w:val="10"/>
        <w:shd w:val="clear" w:color="auto" w:fill="auto"/>
        <w:tabs>
          <w:tab w:val="left" w:pos="2821"/>
          <w:tab w:val="left" w:pos="7453"/>
        </w:tabs>
        <w:spacing w:line="274" w:lineRule="exact"/>
        <w:jc w:val="center"/>
      </w:pPr>
      <w:bookmarkStart w:id="16" w:name="bookmark16"/>
      <w:r>
        <w:t>1</w:t>
      </w:r>
      <w:r w:rsidR="00403FA5">
        <w:t>6</w:t>
      </w:r>
      <w:r>
        <w:t>.</w:t>
      </w:r>
      <w:r w:rsidR="00403FA5">
        <w:t xml:space="preserve"> </w:t>
      </w:r>
      <w:r w:rsidR="00A7772C" w:rsidRPr="00C20860">
        <w:t>МІСЦЕЗНАХОДЖЕННЯ І РЕКВІЗИТИ СТОРІН:</w:t>
      </w:r>
    </w:p>
    <w:p w:rsidR="00B27BBA" w:rsidRDefault="00B27BBA" w:rsidP="00D37123">
      <w:pPr>
        <w:pStyle w:val="10"/>
        <w:shd w:val="clear" w:color="auto" w:fill="auto"/>
        <w:tabs>
          <w:tab w:val="left" w:pos="2821"/>
          <w:tab w:val="left" w:pos="7453"/>
        </w:tabs>
        <w:spacing w:line="274" w:lineRule="exact"/>
        <w:jc w:val="center"/>
      </w:pPr>
    </w:p>
    <w:tbl>
      <w:tblPr>
        <w:tblW w:w="9899" w:type="dxa"/>
        <w:tblInd w:w="-10" w:type="dxa"/>
        <w:tblLayout w:type="fixed"/>
        <w:tblLook w:val="0000" w:firstRow="0" w:lastRow="0" w:firstColumn="0" w:lastColumn="0" w:noHBand="0" w:noVBand="0"/>
      </w:tblPr>
      <w:tblGrid>
        <w:gridCol w:w="4654"/>
        <w:gridCol w:w="5245"/>
      </w:tblGrid>
      <w:tr w:rsidR="00F007FA" w:rsidRPr="00F007FA" w:rsidTr="000014C2">
        <w:trPr>
          <w:trHeight w:val="1437"/>
        </w:trPr>
        <w:tc>
          <w:tcPr>
            <w:tcW w:w="4654" w:type="dxa"/>
          </w:tcPr>
          <w:p w:rsidR="00F007FA" w:rsidRPr="00F007FA" w:rsidRDefault="00F007FA" w:rsidP="00D37123">
            <w:pPr>
              <w:rPr>
                <w:rFonts w:ascii="Times New Roman" w:eastAsia="Times New Roman" w:hAnsi="Times New Roman" w:cs="Times New Roman"/>
                <w:b/>
                <w:lang w:eastAsia="ru-RU" w:bidi="ar-SA"/>
              </w:rPr>
            </w:pPr>
            <w:r w:rsidRPr="00F007FA">
              <w:rPr>
                <w:rFonts w:ascii="Times New Roman" w:eastAsia="Times New Roman" w:hAnsi="Times New Roman" w:cs="Times New Roman"/>
                <w:b/>
                <w:lang w:eastAsia="ru-RU" w:bidi="ar-SA"/>
              </w:rPr>
              <w:t>«ПОСТАЧАЛЬНИК»</w:t>
            </w:r>
          </w:p>
          <w:p w:rsidR="00F007FA" w:rsidRDefault="00F007FA"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eastAsia="ru-RU" w:bidi="ar-SA"/>
              </w:rPr>
            </w:pPr>
          </w:p>
          <w:p w:rsidR="000014C2" w:rsidRDefault="000014C2" w:rsidP="00D37123">
            <w:pPr>
              <w:rPr>
                <w:rFonts w:ascii="Times New Roman" w:eastAsia="Times New Roman" w:hAnsi="Times New Roman" w:cs="Times New Roman"/>
                <w:b/>
                <w:lang w:eastAsia="ru-RU" w:bidi="ar-SA"/>
              </w:rPr>
            </w:pPr>
          </w:p>
          <w:p w:rsidR="000014C2" w:rsidRPr="000014C2" w:rsidRDefault="000014C2" w:rsidP="00D37123">
            <w:pPr>
              <w:rPr>
                <w:rFonts w:ascii="Times New Roman" w:eastAsia="Times New Roman" w:hAnsi="Times New Roman" w:cs="Times New Roman"/>
                <w:b/>
                <w:lang w:eastAsia="ru-RU" w:bidi="ar-SA"/>
              </w:rPr>
            </w:pPr>
          </w:p>
          <w:p w:rsidR="00E431BF" w:rsidRPr="00E431BF" w:rsidRDefault="00E431BF" w:rsidP="00D37123">
            <w:pPr>
              <w:rPr>
                <w:rFonts w:ascii="Times New Roman" w:eastAsia="Times New Roman" w:hAnsi="Times New Roman" w:cs="Times New Roman"/>
                <w:color w:val="auto"/>
                <w:sz w:val="20"/>
                <w:szCs w:val="20"/>
                <w:lang w:val="en-US" w:eastAsia="ru-RU" w:bidi="ar-SA"/>
              </w:rPr>
            </w:pPr>
          </w:p>
          <w:p w:rsidR="00E431BF" w:rsidRDefault="00F007FA" w:rsidP="00D37123">
            <w:pPr>
              <w:rPr>
                <w:rFonts w:ascii="Times New Roman" w:eastAsia="Times New Roman" w:hAnsi="Times New Roman" w:cs="Times New Roman"/>
                <w:color w:val="auto"/>
                <w:lang w:val="en-US" w:eastAsia="ru-RU" w:bidi="ar-SA"/>
              </w:rPr>
            </w:pPr>
            <w:r w:rsidRPr="00F007FA">
              <w:rPr>
                <w:rFonts w:ascii="Times New Roman" w:eastAsia="Times New Roman" w:hAnsi="Times New Roman" w:cs="Times New Roman"/>
                <w:color w:val="auto"/>
                <w:sz w:val="20"/>
                <w:szCs w:val="20"/>
                <w:lang w:eastAsia="ru-RU" w:bidi="ar-SA"/>
              </w:rPr>
              <w:t xml:space="preserve">____________________ </w:t>
            </w:r>
            <w:r w:rsidR="00E431BF">
              <w:rPr>
                <w:rFonts w:ascii="Times New Roman" w:eastAsia="Times New Roman" w:hAnsi="Times New Roman" w:cs="Times New Roman"/>
                <w:color w:val="auto"/>
                <w:lang w:val="en-US" w:eastAsia="ru-RU" w:bidi="ar-SA"/>
              </w:rPr>
              <w:t xml:space="preserve">  _________________ </w:t>
            </w:r>
          </w:p>
          <w:p w:rsidR="00F007FA" w:rsidRPr="00F007FA" w:rsidRDefault="00F007FA" w:rsidP="000014C2">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2"/>
                <w:szCs w:val="22"/>
                <w:lang w:eastAsia="ru-RU" w:bidi="ar-SA"/>
              </w:rPr>
              <w:t>М.П.</w:t>
            </w:r>
          </w:p>
        </w:tc>
        <w:tc>
          <w:tcPr>
            <w:tcW w:w="5245" w:type="dxa"/>
          </w:tcPr>
          <w:p w:rsidR="00F007FA" w:rsidRPr="00F007FA" w:rsidRDefault="00F007FA" w:rsidP="00D37123">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«ЗАМОВНИК»</w:t>
            </w:r>
          </w:p>
          <w:p w:rsidR="00F007FA" w:rsidRPr="00F007FA" w:rsidRDefault="00F007FA" w:rsidP="000014C2">
            <w:pPr>
              <w:ind w:left="34"/>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КП «ОМЕТ»</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Юридична/фактична адреси:</w:t>
            </w:r>
          </w:p>
          <w:p w:rsidR="00F007FA" w:rsidRPr="00F007FA" w:rsidRDefault="00F007FA" w:rsidP="000014C2">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F007FA">
                <w:rPr>
                  <w:rFonts w:ascii="Times New Roman" w:eastAsia="Times New Roman" w:hAnsi="Times New Roman" w:cs="Times New Roman"/>
                  <w:lang w:bidi="ar-SA"/>
                </w:rPr>
                <w:t>65007, м</w:t>
              </w:r>
            </w:smartTag>
            <w:r w:rsidRPr="00F007FA">
              <w:rPr>
                <w:rFonts w:ascii="Times New Roman" w:eastAsia="Times New Roman" w:hAnsi="Times New Roman" w:cs="Times New Roman"/>
                <w:lang w:bidi="ar-SA"/>
              </w:rPr>
              <w:t>. Одеса, вул. Водопровідна, 1</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Код ЄДРПОУ 03328497</w:t>
            </w:r>
          </w:p>
          <w:p w:rsid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IBAN:UA 533204780000026009924421337 в АБ «УКРГАЗБАНК»; МФО 320478</w:t>
            </w:r>
          </w:p>
          <w:p w:rsidR="000014C2" w:rsidRPr="00D97F9F" w:rsidRDefault="000014C2" w:rsidP="000014C2">
            <w:pPr>
              <w:ind w:left="34"/>
              <w:rPr>
                <w:rFonts w:ascii="Times New Roman" w:hAnsi="Times New Roman"/>
              </w:rPr>
            </w:pPr>
            <w:r w:rsidRPr="00D97F9F">
              <w:rPr>
                <w:rFonts w:ascii="Times New Roman" w:hAnsi="Times New Roman"/>
              </w:rPr>
              <w:t>IBAN:UA 70 322313 0000026000000050370 в АТ «УКРЕКСІМБАНК», м. Київ, МФО 322313</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ІПН 033284915016, свідоцтво ПДВ № 100266021</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Тел./факс: (048) 717-54-00, (048) 724-62-57</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e-</w:t>
            </w:r>
            <w:proofErr w:type="spellStart"/>
            <w:r w:rsidRPr="00F007FA">
              <w:rPr>
                <w:rFonts w:ascii="Times New Roman" w:eastAsia="Times New Roman" w:hAnsi="Times New Roman" w:cs="Times New Roman"/>
                <w:lang w:bidi="ar-SA"/>
              </w:rPr>
              <w:t>mail</w:t>
            </w:r>
            <w:proofErr w:type="spellEnd"/>
            <w:r w:rsidRPr="00F007FA">
              <w:rPr>
                <w:rFonts w:ascii="Times New Roman" w:eastAsia="Times New Roman" w:hAnsi="Times New Roman" w:cs="Times New Roman"/>
                <w:lang w:bidi="ar-SA"/>
              </w:rPr>
              <w:t xml:space="preserve">: </w:t>
            </w:r>
            <w:hyperlink r:id="rId8" w:history="1">
              <w:r w:rsidRPr="00F007FA">
                <w:rPr>
                  <w:rFonts w:ascii="Times New Roman" w:eastAsia="Times New Roman" w:hAnsi="Times New Roman" w:cs="Times New Roman"/>
                  <w:u w:val="single"/>
                  <w:lang w:bidi="ar-SA"/>
                </w:rPr>
                <w:t>office@oget.od.ua</w:t>
              </w:r>
            </w:hyperlink>
          </w:p>
          <w:p w:rsidR="00F007FA" w:rsidRPr="00F007FA" w:rsidRDefault="00F007FA" w:rsidP="000014C2">
            <w:pPr>
              <w:ind w:left="34"/>
              <w:jc w:val="both"/>
              <w:rPr>
                <w:rFonts w:ascii="Times New Roman" w:eastAsia="Times New Roman" w:hAnsi="Times New Roman" w:cs="Times New Roman"/>
                <w:lang w:bidi="ar-SA"/>
              </w:rPr>
            </w:pPr>
          </w:p>
          <w:p w:rsidR="00F007FA" w:rsidRPr="00F007FA" w:rsidRDefault="00F007FA" w:rsidP="000014C2">
            <w:pPr>
              <w:ind w:left="34"/>
              <w:rPr>
                <w:rFonts w:ascii="Times New Roman" w:eastAsia="Times New Roman" w:hAnsi="Times New Roman" w:cs="Times New Roman"/>
                <w:lang w:eastAsia="ru-RU" w:bidi="ar-SA"/>
              </w:rPr>
            </w:pPr>
          </w:p>
          <w:p w:rsidR="00F007FA" w:rsidRPr="000014C2" w:rsidRDefault="00F007FA" w:rsidP="000014C2">
            <w:pPr>
              <w:ind w:left="34"/>
              <w:rPr>
                <w:rFonts w:ascii="Times New Roman" w:eastAsia="Times New Roman" w:hAnsi="Times New Roman" w:cs="Times New Roman"/>
                <w:b/>
                <w:lang w:eastAsia="ru-RU" w:bidi="ar-SA"/>
              </w:rPr>
            </w:pPr>
            <w:proofErr w:type="spellStart"/>
            <w:r w:rsidRPr="000014C2">
              <w:rPr>
                <w:rFonts w:ascii="Times New Roman" w:eastAsia="Times New Roman" w:hAnsi="Times New Roman" w:cs="Times New Roman"/>
                <w:b/>
                <w:lang w:eastAsia="ru-RU" w:bidi="ar-SA"/>
              </w:rPr>
              <w:t>В.о</w:t>
            </w:r>
            <w:proofErr w:type="spellEnd"/>
            <w:r w:rsidRPr="000014C2">
              <w:rPr>
                <w:rFonts w:ascii="Times New Roman" w:eastAsia="Times New Roman" w:hAnsi="Times New Roman" w:cs="Times New Roman"/>
                <w:b/>
                <w:lang w:eastAsia="ru-RU" w:bidi="ar-SA"/>
              </w:rPr>
              <w:t>. директора</w:t>
            </w:r>
          </w:p>
          <w:p w:rsidR="00F007FA" w:rsidRPr="000014C2" w:rsidRDefault="00F007FA" w:rsidP="000014C2">
            <w:pPr>
              <w:ind w:left="34"/>
              <w:rPr>
                <w:rFonts w:ascii="Times New Roman" w:eastAsia="Times New Roman" w:hAnsi="Times New Roman" w:cs="Times New Roman"/>
                <w:b/>
                <w:lang w:eastAsia="ru-RU" w:bidi="ar-SA"/>
              </w:rPr>
            </w:pPr>
            <w:r w:rsidRPr="000014C2">
              <w:rPr>
                <w:rFonts w:ascii="Times New Roman" w:eastAsia="Times New Roman" w:hAnsi="Times New Roman" w:cs="Times New Roman"/>
                <w:b/>
                <w:lang w:eastAsia="ru-RU" w:bidi="ar-SA"/>
              </w:rPr>
              <w:t>__</w:t>
            </w:r>
            <w:r w:rsidR="000014C2" w:rsidRPr="000014C2">
              <w:rPr>
                <w:rFonts w:ascii="Times New Roman" w:eastAsia="Times New Roman" w:hAnsi="Times New Roman" w:cs="Times New Roman"/>
                <w:b/>
                <w:lang w:eastAsia="ru-RU" w:bidi="ar-SA"/>
              </w:rPr>
              <w:t>_________</w:t>
            </w:r>
            <w:r w:rsidRPr="000014C2">
              <w:rPr>
                <w:rFonts w:ascii="Times New Roman" w:eastAsia="Times New Roman" w:hAnsi="Times New Roman" w:cs="Times New Roman"/>
                <w:b/>
                <w:lang w:eastAsia="ru-RU" w:bidi="ar-SA"/>
              </w:rPr>
              <w:t>__________ Інеса МАНДРУС</w:t>
            </w:r>
          </w:p>
          <w:p w:rsidR="00F007FA" w:rsidRPr="00F007FA" w:rsidRDefault="00F007FA" w:rsidP="000014C2">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М.П.</w:t>
            </w:r>
          </w:p>
        </w:tc>
      </w:tr>
    </w:tbl>
    <w:p w:rsidR="00B27BBA" w:rsidRDefault="00B27BBA" w:rsidP="00D37123">
      <w:pPr>
        <w:pStyle w:val="10"/>
        <w:shd w:val="clear" w:color="auto" w:fill="auto"/>
        <w:tabs>
          <w:tab w:val="left" w:pos="2821"/>
          <w:tab w:val="left" w:pos="7453"/>
        </w:tabs>
        <w:spacing w:line="274" w:lineRule="exact"/>
        <w:jc w:val="center"/>
      </w:pPr>
    </w:p>
    <w:p w:rsidR="00B27BBA" w:rsidRDefault="00B27BBA" w:rsidP="00D37123">
      <w:pPr>
        <w:pStyle w:val="10"/>
        <w:shd w:val="clear" w:color="auto" w:fill="auto"/>
        <w:tabs>
          <w:tab w:val="left" w:pos="2821"/>
          <w:tab w:val="left" w:pos="7453"/>
        </w:tabs>
        <w:spacing w:line="274" w:lineRule="exact"/>
      </w:pPr>
    </w:p>
    <w:bookmarkEnd w:id="16"/>
    <w:p w:rsidR="00292420" w:rsidRPr="00C20860" w:rsidRDefault="00292420" w:rsidP="00D37123">
      <w:pPr>
        <w:pStyle w:val="40"/>
        <w:shd w:val="clear" w:color="auto" w:fill="auto"/>
        <w:spacing w:line="240" w:lineRule="exact"/>
        <w:jc w:val="both"/>
        <w:sectPr w:rsidR="00292420" w:rsidRPr="00C20860" w:rsidSect="00D37123">
          <w:pgSz w:w="11909" w:h="16840"/>
          <w:pgMar w:top="851" w:right="851" w:bottom="851" w:left="1701" w:header="0" w:footer="3" w:gutter="0"/>
          <w:cols w:space="720"/>
          <w:noEndnote/>
          <w:docGrid w:linePitch="360"/>
        </w:sectPr>
      </w:pPr>
    </w:p>
    <w:p w:rsidR="00292420" w:rsidRPr="000014C2" w:rsidRDefault="00A7772C" w:rsidP="000014C2">
      <w:pPr>
        <w:pStyle w:val="10"/>
        <w:shd w:val="clear" w:color="auto" w:fill="auto"/>
        <w:spacing w:line="274" w:lineRule="exact"/>
        <w:ind w:left="5670"/>
        <w:jc w:val="both"/>
      </w:pPr>
      <w:bookmarkStart w:id="17" w:name="bookmark20"/>
      <w:r w:rsidRPr="000014C2">
        <w:lastRenderedPageBreak/>
        <w:t>Додаток № 1</w:t>
      </w:r>
      <w:bookmarkEnd w:id="17"/>
    </w:p>
    <w:p w:rsidR="00292420" w:rsidRPr="000014C2" w:rsidRDefault="00A7772C" w:rsidP="000014C2">
      <w:pPr>
        <w:pStyle w:val="40"/>
        <w:shd w:val="clear" w:color="auto" w:fill="auto"/>
        <w:spacing w:line="274" w:lineRule="exact"/>
        <w:ind w:left="5670"/>
        <w:jc w:val="both"/>
      </w:pPr>
      <w:r w:rsidRPr="000014C2">
        <w:t>до договору про закупівлю</w:t>
      </w:r>
    </w:p>
    <w:p w:rsidR="00292420" w:rsidRPr="000014C2" w:rsidRDefault="00D05540" w:rsidP="000014C2">
      <w:pPr>
        <w:pStyle w:val="40"/>
        <w:shd w:val="clear" w:color="auto" w:fill="auto"/>
        <w:tabs>
          <w:tab w:val="left" w:leader="underscore" w:pos="9080"/>
        </w:tabs>
        <w:spacing w:line="274" w:lineRule="exact"/>
        <w:ind w:left="5670"/>
        <w:jc w:val="both"/>
      </w:pPr>
      <w:r w:rsidRPr="000014C2">
        <w:rPr>
          <w:rStyle w:val="41"/>
          <w:b/>
          <w:bCs/>
        </w:rPr>
        <w:t>№</w:t>
      </w:r>
      <w:r w:rsidR="00E431BF" w:rsidRPr="000014C2">
        <w:rPr>
          <w:rStyle w:val="41"/>
          <w:b/>
          <w:bCs/>
        </w:rPr>
        <w:t>Т-ВМТЗ-П/202</w:t>
      </w:r>
      <w:r w:rsidR="000014C2" w:rsidRPr="000014C2">
        <w:rPr>
          <w:rStyle w:val="41"/>
          <w:b/>
          <w:bCs/>
        </w:rPr>
        <w:t>3</w:t>
      </w:r>
      <w:r w:rsidR="00F007FA" w:rsidRPr="000014C2">
        <w:rPr>
          <w:rStyle w:val="41"/>
          <w:b/>
          <w:bCs/>
        </w:rPr>
        <w:t>/_______</w:t>
      </w:r>
    </w:p>
    <w:p w:rsidR="00292420" w:rsidRPr="000014C2" w:rsidRDefault="00D05540" w:rsidP="000014C2">
      <w:pPr>
        <w:pStyle w:val="40"/>
        <w:shd w:val="clear" w:color="auto" w:fill="auto"/>
        <w:tabs>
          <w:tab w:val="left" w:leader="underscore" w:pos="7255"/>
          <w:tab w:val="left" w:leader="underscore" w:pos="8200"/>
        </w:tabs>
        <w:spacing w:line="274" w:lineRule="exact"/>
        <w:ind w:left="5670"/>
        <w:jc w:val="both"/>
      </w:pPr>
      <w:r w:rsidRPr="000014C2">
        <w:t>від «</w:t>
      </w:r>
      <w:r w:rsidR="000014C2" w:rsidRPr="000014C2">
        <w:t>____</w:t>
      </w:r>
      <w:r w:rsidRPr="000014C2">
        <w:t xml:space="preserve">» </w:t>
      </w:r>
      <w:r w:rsidR="000014C2" w:rsidRPr="000014C2">
        <w:t>__________</w:t>
      </w:r>
      <w:r w:rsidRPr="000014C2">
        <w:t xml:space="preserve"> </w:t>
      </w:r>
      <w:r w:rsidR="00A7772C" w:rsidRPr="000014C2">
        <w:t>202</w:t>
      </w:r>
      <w:r w:rsidR="000014C2" w:rsidRPr="000014C2">
        <w:t xml:space="preserve">3 </w:t>
      </w:r>
      <w:r w:rsidR="00A7772C" w:rsidRPr="000014C2">
        <w:t>року</w:t>
      </w:r>
    </w:p>
    <w:p w:rsidR="00D05540" w:rsidRPr="000014C2" w:rsidRDefault="00D05540" w:rsidP="00D37123">
      <w:pPr>
        <w:pStyle w:val="40"/>
        <w:shd w:val="clear" w:color="auto" w:fill="auto"/>
        <w:tabs>
          <w:tab w:val="left" w:leader="underscore" w:pos="7255"/>
          <w:tab w:val="left" w:leader="underscore" w:pos="8200"/>
        </w:tabs>
        <w:spacing w:line="274" w:lineRule="exact"/>
        <w:jc w:val="both"/>
      </w:pPr>
    </w:p>
    <w:p w:rsidR="00D05540" w:rsidRDefault="00D05540" w:rsidP="00D37123">
      <w:pPr>
        <w:pStyle w:val="40"/>
        <w:shd w:val="clear" w:color="auto" w:fill="auto"/>
        <w:tabs>
          <w:tab w:val="left" w:leader="underscore" w:pos="7255"/>
          <w:tab w:val="left" w:leader="underscore" w:pos="8200"/>
        </w:tabs>
        <w:spacing w:line="274" w:lineRule="exact"/>
        <w:jc w:val="center"/>
      </w:pPr>
      <w:r>
        <w:t>СПЕЦИФІКАЦІЯ</w:t>
      </w:r>
    </w:p>
    <w:p w:rsidR="000014C2" w:rsidRPr="00D05540" w:rsidRDefault="000014C2" w:rsidP="00D37123">
      <w:pPr>
        <w:pStyle w:val="40"/>
        <w:shd w:val="clear" w:color="auto" w:fill="auto"/>
        <w:tabs>
          <w:tab w:val="left" w:leader="underscore" w:pos="7255"/>
          <w:tab w:val="left" w:leader="underscore" w:pos="8200"/>
        </w:tabs>
        <w:spacing w:line="274" w:lineRule="exact"/>
        <w:jc w:val="center"/>
        <w:rPr>
          <w:u w:val="words"/>
        </w:rPr>
      </w:pPr>
    </w:p>
    <w:p w:rsidR="00D05540" w:rsidRPr="00D05540" w:rsidRDefault="00D05540" w:rsidP="000014C2">
      <w:pPr>
        <w:pStyle w:val="40"/>
        <w:shd w:val="clear" w:color="auto" w:fill="auto"/>
        <w:tabs>
          <w:tab w:val="left" w:leader="underscore" w:pos="7255"/>
          <w:tab w:val="left" w:leader="underscore" w:pos="8200"/>
        </w:tabs>
        <w:spacing w:line="274" w:lineRule="exact"/>
        <w:jc w:val="center"/>
        <w:rPr>
          <w:b w:val="0"/>
        </w:rPr>
      </w:pPr>
      <w:r w:rsidRPr="00D05540">
        <w:rPr>
          <w:b w:val="0"/>
        </w:rPr>
        <w:t>м.</w:t>
      </w:r>
      <w:r w:rsidR="000014C2">
        <w:rPr>
          <w:b w:val="0"/>
        </w:rPr>
        <w:t xml:space="preserve"> </w:t>
      </w:r>
      <w:r w:rsidRPr="00D05540">
        <w:rPr>
          <w:b w:val="0"/>
        </w:rPr>
        <w:t>Одеса</w:t>
      </w:r>
      <w:r>
        <w:rPr>
          <w:b w:val="0"/>
        </w:rPr>
        <w:t xml:space="preserve">                                          </w:t>
      </w:r>
      <w:r w:rsidR="00E431BF">
        <w:rPr>
          <w:b w:val="0"/>
        </w:rPr>
        <w:t xml:space="preserve">           «___»____________202</w:t>
      </w:r>
      <w:r w:rsidR="000014C2">
        <w:rPr>
          <w:b w:val="0"/>
        </w:rPr>
        <w:t xml:space="preserve">3 </w:t>
      </w:r>
      <w:r>
        <w:rPr>
          <w:b w:val="0"/>
        </w:rPr>
        <w:t>року</w:t>
      </w:r>
    </w:p>
    <w:p w:rsidR="00D05540" w:rsidRPr="000014C2" w:rsidRDefault="00D05540" w:rsidP="000014C2">
      <w:pPr>
        <w:pStyle w:val="a6"/>
        <w:ind w:firstLine="709"/>
        <w:jc w:val="both"/>
        <w:rPr>
          <w:rFonts w:ascii="Times New Roman" w:hAnsi="Times New Roman" w:cs="Times New Roman"/>
        </w:rPr>
      </w:pPr>
    </w:p>
    <w:p w:rsidR="000014C2" w:rsidRPr="000014C2" w:rsidRDefault="000014C2" w:rsidP="000014C2">
      <w:pPr>
        <w:pStyle w:val="a6"/>
        <w:ind w:firstLine="709"/>
        <w:jc w:val="both"/>
        <w:rPr>
          <w:rFonts w:ascii="Times New Roman" w:hAnsi="Times New Roman" w:cs="Times New Roman"/>
        </w:rPr>
      </w:pPr>
      <w:r w:rsidRPr="000014C2">
        <w:rPr>
          <w:rStyle w:val="22"/>
          <w:rFonts w:eastAsia="Arial Unicode MS"/>
        </w:rPr>
        <w:t xml:space="preserve">КОМУНАЛЬНЕ ПІДПРИЄМСТВО «ОДЕСМІСЬКЕЛЕКТРОТРАНС» (КП «ОМЕТ») </w:t>
      </w:r>
      <w:r w:rsidRPr="000014C2">
        <w:rPr>
          <w:rFonts w:ascii="Times New Roman" w:hAnsi="Times New Roman" w:cs="Times New Roman"/>
        </w:rPr>
        <w:t xml:space="preserve">(платник податку на загальних умовах), надалі іменоване Замовник, в особі виконуючої обов’язки директора </w:t>
      </w:r>
      <w:proofErr w:type="spellStart"/>
      <w:r w:rsidRPr="000014C2">
        <w:rPr>
          <w:rFonts w:ascii="Times New Roman" w:hAnsi="Times New Roman" w:cs="Times New Roman"/>
          <w:lang w:eastAsia="ru-RU" w:bidi="ru-RU"/>
        </w:rPr>
        <w:t>Мандрус</w:t>
      </w:r>
      <w:proofErr w:type="spellEnd"/>
      <w:r w:rsidRPr="000014C2">
        <w:rPr>
          <w:rFonts w:ascii="Times New Roman" w:hAnsi="Times New Roman" w:cs="Times New Roman"/>
          <w:lang w:eastAsia="ru-RU" w:bidi="ru-RU"/>
        </w:rPr>
        <w:t xml:space="preserve"> Інеси Сергіївни</w:t>
      </w:r>
      <w:r w:rsidRPr="000014C2">
        <w:rPr>
          <w:rFonts w:ascii="Times New Roman" w:hAnsi="Times New Roman" w:cs="Times New Roman"/>
        </w:rPr>
        <w:t xml:space="preserve">, яка діє на підставі Статуту, з однієї сторони, та </w:t>
      </w:r>
    </w:p>
    <w:p w:rsidR="00292420" w:rsidRDefault="000014C2" w:rsidP="000014C2">
      <w:pPr>
        <w:pStyle w:val="a6"/>
        <w:ind w:firstLine="709"/>
        <w:jc w:val="both"/>
        <w:rPr>
          <w:rFonts w:ascii="Times New Roman" w:hAnsi="Times New Roman" w:cs="Times New Roman"/>
        </w:rPr>
      </w:pPr>
      <w:r w:rsidRPr="000014C2">
        <w:rPr>
          <w:rFonts w:ascii="Times New Roman" w:hAnsi="Times New Roman" w:cs="Times New Roman"/>
          <w:b/>
          <w:lang w:val="ru-RU"/>
        </w:rPr>
        <w:t>_______________________________</w:t>
      </w:r>
      <w:r>
        <w:rPr>
          <w:rFonts w:ascii="Times New Roman" w:hAnsi="Times New Roman" w:cs="Times New Roman"/>
          <w:b/>
          <w:lang w:val="ru-RU"/>
        </w:rPr>
        <w:t>___________</w:t>
      </w:r>
      <w:r w:rsidRPr="000014C2">
        <w:rPr>
          <w:rFonts w:ascii="Times New Roman" w:hAnsi="Times New Roman" w:cs="Times New Roman"/>
          <w:b/>
          <w:lang w:val="ru-RU"/>
        </w:rPr>
        <w:t>_</w:t>
      </w:r>
      <w:r>
        <w:rPr>
          <w:rFonts w:ascii="Times New Roman" w:hAnsi="Times New Roman" w:cs="Times New Roman"/>
          <w:b/>
          <w:lang w:val="ru-RU"/>
        </w:rPr>
        <w:t xml:space="preserve"> </w:t>
      </w:r>
      <w:r w:rsidRPr="000014C2">
        <w:rPr>
          <w:rFonts w:ascii="Times New Roman" w:hAnsi="Times New Roman" w:cs="Times New Roman"/>
        </w:rPr>
        <w:t>(</w:t>
      </w:r>
      <w:r w:rsidRPr="000014C2">
        <w:rPr>
          <w:rFonts w:ascii="Times New Roman" w:hAnsi="Times New Roman" w:cs="Times New Roman"/>
          <w:b/>
          <w:lang w:val="ru-RU"/>
        </w:rPr>
        <w:t>__________</w:t>
      </w:r>
      <w:r w:rsidRPr="000014C2">
        <w:rPr>
          <w:rFonts w:ascii="Times New Roman" w:hAnsi="Times New Roman" w:cs="Times New Roman"/>
          <w:lang w:val="ru-RU"/>
        </w:rPr>
        <w:t>_)</w:t>
      </w:r>
      <w:r w:rsidRPr="000014C2">
        <w:rPr>
          <w:rFonts w:ascii="Times New Roman" w:hAnsi="Times New Roman" w:cs="Times New Roman"/>
        </w:rPr>
        <w:t xml:space="preserve"> (надалі іменується «Постачальник»), що є платником податку </w:t>
      </w:r>
      <w:r>
        <w:rPr>
          <w:rFonts w:ascii="Times New Roman" w:hAnsi="Times New Roman" w:cs="Times New Roman"/>
        </w:rPr>
        <w:t>_______</w:t>
      </w:r>
      <w:r w:rsidRPr="000014C2">
        <w:rPr>
          <w:rFonts w:ascii="Times New Roman" w:hAnsi="Times New Roman" w:cs="Times New Roman"/>
          <w:lang w:val="ru-RU"/>
        </w:rPr>
        <w:t>__________</w:t>
      </w:r>
      <w:r w:rsidRPr="000014C2">
        <w:rPr>
          <w:rFonts w:ascii="Times New Roman" w:hAnsi="Times New Roman" w:cs="Times New Roman"/>
        </w:rPr>
        <w:t xml:space="preserve">, в особі </w:t>
      </w:r>
      <w:r w:rsidRPr="000014C2">
        <w:rPr>
          <w:rFonts w:ascii="Times New Roman" w:hAnsi="Times New Roman" w:cs="Times New Roman"/>
          <w:lang w:val="ru-RU"/>
        </w:rPr>
        <w:t>__________</w:t>
      </w:r>
      <w:r w:rsidRPr="000014C2">
        <w:rPr>
          <w:rFonts w:ascii="Times New Roman" w:hAnsi="Times New Roman" w:cs="Times New Roman"/>
        </w:rPr>
        <w:t>, як</w:t>
      </w:r>
      <w:proofErr w:type="spellStart"/>
      <w:r w:rsidRPr="000014C2">
        <w:rPr>
          <w:rFonts w:ascii="Times New Roman" w:hAnsi="Times New Roman" w:cs="Times New Roman"/>
          <w:lang w:val="ru-RU"/>
        </w:rPr>
        <w:t>ий</w:t>
      </w:r>
      <w:proofErr w:type="spellEnd"/>
      <w:r w:rsidRPr="000014C2">
        <w:rPr>
          <w:rFonts w:ascii="Times New Roman" w:hAnsi="Times New Roman" w:cs="Times New Roman"/>
          <w:lang w:val="ru-RU"/>
        </w:rPr>
        <w:t xml:space="preserve"> (а) </w:t>
      </w:r>
      <w:r w:rsidRPr="000014C2">
        <w:rPr>
          <w:rFonts w:ascii="Times New Roman" w:hAnsi="Times New Roman" w:cs="Times New Roman"/>
        </w:rPr>
        <w:t xml:space="preserve">діє на </w:t>
      </w:r>
      <w:proofErr w:type="gramStart"/>
      <w:r w:rsidRPr="000014C2">
        <w:rPr>
          <w:rFonts w:ascii="Times New Roman" w:hAnsi="Times New Roman" w:cs="Times New Roman"/>
        </w:rPr>
        <w:t>п</w:t>
      </w:r>
      <w:proofErr w:type="gramEnd"/>
      <w:r w:rsidRPr="000014C2">
        <w:rPr>
          <w:rFonts w:ascii="Times New Roman" w:hAnsi="Times New Roman" w:cs="Times New Roman"/>
        </w:rPr>
        <w:t xml:space="preserve">ідставі </w:t>
      </w:r>
      <w:r w:rsidRPr="000014C2">
        <w:rPr>
          <w:rFonts w:ascii="Times New Roman" w:hAnsi="Times New Roman" w:cs="Times New Roman"/>
          <w:lang w:val="ru-RU"/>
        </w:rPr>
        <w:t>______________</w:t>
      </w:r>
      <w:r w:rsidRPr="000014C2">
        <w:rPr>
          <w:rFonts w:ascii="Times New Roman" w:hAnsi="Times New Roman" w:cs="Times New Roman"/>
        </w:rPr>
        <w:t xml:space="preserve">, з другої сторони, іменовані в подальшому кожний окремо «Сторона», а разом - «Сторони», склали наступну Специфікацію до Договору: </w:t>
      </w:r>
    </w:p>
    <w:p w:rsidR="000014C2" w:rsidRPr="000014C2" w:rsidRDefault="000014C2" w:rsidP="000014C2">
      <w:pPr>
        <w:pStyle w:val="a6"/>
        <w:ind w:firstLine="709"/>
        <w:jc w:val="both"/>
        <w:rPr>
          <w:rFonts w:ascii="Times New Roman" w:hAnsi="Times New Roman" w:cs="Times New Roman"/>
          <w:lang w:val="ru-RU"/>
        </w:rPr>
      </w:pPr>
    </w:p>
    <w:p w:rsidR="001752A7" w:rsidRPr="000014C2" w:rsidRDefault="001752A7" w:rsidP="000014C2">
      <w:pPr>
        <w:pStyle w:val="a6"/>
        <w:ind w:firstLine="709"/>
        <w:jc w:val="both"/>
        <w:rPr>
          <w:rFonts w:ascii="Times New Roman" w:hAnsi="Times New Roman" w:cs="Times New Roman"/>
          <w:lang w:val="ru-RU"/>
        </w:rPr>
      </w:pPr>
      <w:proofErr w:type="spellStart"/>
      <w:r w:rsidRPr="000014C2">
        <w:rPr>
          <w:rFonts w:ascii="Times New Roman" w:hAnsi="Times New Roman" w:cs="Times New Roman"/>
          <w:lang w:val="ru-RU"/>
        </w:rPr>
        <w:t>Нафта</w:t>
      </w:r>
      <w:proofErr w:type="spellEnd"/>
      <w:r w:rsidRPr="000014C2">
        <w:rPr>
          <w:rFonts w:ascii="Times New Roman" w:hAnsi="Times New Roman" w:cs="Times New Roman"/>
          <w:lang w:val="ru-RU"/>
        </w:rPr>
        <w:t xml:space="preserve"> і </w:t>
      </w:r>
      <w:proofErr w:type="spellStart"/>
      <w:r w:rsidRPr="000014C2">
        <w:rPr>
          <w:rFonts w:ascii="Times New Roman" w:hAnsi="Times New Roman" w:cs="Times New Roman"/>
          <w:lang w:val="ru-RU"/>
        </w:rPr>
        <w:t>дистиляти</w:t>
      </w:r>
      <w:proofErr w:type="spellEnd"/>
      <w:r w:rsidRPr="000014C2">
        <w:rPr>
          <w:rFonts w:ascii="Times New Roman" w:hAnsi="Times New Roman" w:cs="Times New Roman"/>
          <w:lang w:val="ru-RU"/>
        </w:rPr>
        <w:t xml:space="preserve"> - за кодом </w:t>
      </w:r>
      <w:r w:rsidRPr="000014C2">
        <w:rPr>
          <w:rFonts w:ascii="Times New Roman" w:hAnsi="Times New Roman" w:cs="Times New Roman"/>
          <w:lang w:val="en-US"/>
        </w:rPr>
        <w:t>CPV</w:t>
      </w:r>
      <w:r w:rsidRPr="000014C2">
        <w:rPr>
          <w:rFonts w:ascii="Times New Roman" w:hAnsi="Times New Roman" w:cs="Times New Roman"/>
          <w:lang w:val="ru-RU"/>
        </w:rPr>
        <w:t xml:space="preserve"> за ДК 021:2015 - 09130000-9 (Бензин </w:t>
      </w:r>
      <w:proofErr w:type="spellStart"/>
      <w:r w:rsidRPr="000014C2">
        <w:rPr>
          <w:rFonts w:ascii="Times New Roman" w:hAnsi="Times New Roman" w:cs="Times New Roman"/>
          <w:lang w:val="ru-RU"/>
        </w:rPr>
        <w:t>Євро</w:t>
      </w:r>
      <w:proofErr w:type="spellEnd"/>
      <w:r w:rsidRPr="000014C2">
        <w:rPr>
          <w:rFonts w:ascii="Times New Roman" w:hAnsi="Times New Roman" w:cs="Times New Roman"/>
          <w:lang w:val="ru-RU"/>
        </w:rPr>
        <w:t xml:space="preserve"> 5</w:t>
      </w:r>
      <w:r w:rsidR="00C56414">
        <w:rPr>
          <w:rFonts w:ascii="Times New Roman" w:hAnsi="Times New Roman" w:cs="Times New Roman"/>
          <w:lang w:val="ru-RU"/>
        </w:rPr>
        <w:t xml:space="preserve">, </w:t>
      </w:r>
      <w:r w:rsidR="00C56414" w:rsidRPr="00CA1C4C">
        <w:rPr>
          <w:rFonts w:ascii="Times New Roman" w:hAnsi="Times New Roman"/>
        </w:rPr>
        <w:t>Дизельне паливо євро 5</w:t>
      </w:r>
      <w:r w:rsidRPr="000014C2">
        <w:rPr>
          <w:rFonts w:ascii="Times New Roman" w:hAnsi="Times New Roman" w:cs="Times New Roman"/>
          <w:lang w:val="ru-RU"/>
        </w:rPr>
        <w:t>)</w:t>
      </w:r>
    </w:p>
    <w:p w:rsidR="005526B5" w:rsidRPr="000014C2" w:rsidRDefault="005526B5" w:rsidP="000014C2">
      <w:pPr>
        <w:pStyle w:val="a6"/>
        <w:ind w:firstLine="709"/>
        <w:jc w:val="both"/>
        <w:rPr>
          <w:rFonts w:ascii="Times New Roman" w:hAnsi="Times New Roman" w:cs="Times New Roman"/>
        </w:rPr>
      </w:pPr>
    </w:p>
    <w:tbl>
      <w:tblPr>
        <w:tblW w:w="0" w:type="auto"/>
        <w:tblInd w:w="108" w:type="dxa"/>
        <w:tblLayout w:type="fixed"/>
        <w:tblLook w:val="00A0" w:firstRow="1" w:lastRow="0" w:firstColumn="1" w:lastColumn="0" w:noHBand="0" w:noVBand="0"/>
      </w:tblPr>
      <w:tblGrid>
        <w:gridCol w:w="567"/>
        <w:gridCol w:w="709"/>
        <w:gridCol w:w="1442"/>
        <w:gridCol w:w="1677"/>
        <w:gridCol w:w="425"/>
        <w:gridCol w:w="431"/>
        <w:gridCol w:w="1128"/>
        <w:gridCol w:w="851"/>
        <w:gridCol w:w="992"/>
        <w:gridCol w:w="1243"/>
      </w:tblGrid>
      <w:tr w:rsidR="00C56414" w:rsidTr="00C56414">
        <w:trPr>
          <w:cantSplit/>
          <w:trHeight w:val="1860"/>
        </w:trPr>
        <w:tc>
          <w:tcPr>
            <w:tcW w:w="567" w:type="dxa"/>
            <w:tcBorders>
              <w:top w:val="single" w:sz="4" w:space="0" w:color="000000"/>
              <w:left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b/>
                <w:bCs/>
                <w:lang w:eastAsia="ru-RU"/>
              </w:rPr>
            </w:pPr>
            <w:r>
              <w:rPr>
                <w:rFonts w:ascii="Times New Roman" w:hAnsi="Times New Roman"/>
                <w:b/>
                <w:bCs/>
                <w:lang w:eastAsia="ru-RU"/>
              </w:rPr>
              <w:t>№ п/п</w:t>
            </w:r>
          </w:p>
        </w:tc>
        <w:tc>
          <w:tcPr>
            <w:tcW w:w="709"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18"/>
                <w:szCs w:val="18"/>
                <w:lang w:eastAsia="ru-RU"/>
              </w:rPr>
            </w:pPr>
            <w:r>
              <w:rPr>
                <w:rFonts w:ascii="Times New Roman" w:hAnsi="Times New Roman"/>
                <w:b/>
                <w:bCs/>
                <w:sz w:val="18"/>
                <w:szCs w:val="18"/>
                <w:lang w:eastAsia="ru-RU"/>
              </w:rPr>
              <w:t>Код ДКПП 021:2015 предмета закупівлі</w:t>
            </w:r>
          </w:p>
        </w:tc>
        <w:tc>
          <w:tcPr>
            <w:tcW w:w="1442"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b/>
                <w:bCs/>
                <w:sz w:val="18"/>
                <w:szCs w:val="18"/>
                <w:lang w:eastAsia="ru-RU"/>
              </w:rPr>
            </w:pPr>
            <w:r>
              <w:rPr>
                <w:rFonts w:ascii="Times New Roman" w:hAnsi="Times New Roman"/>
                <w:b/>
                <w:bCs/>
                <w:sz w:val="18"/>
                <w:szCs w:val="18"/>
                <w:lang w:eastAsia="ru-RU"/>
              </w:rPr>
              <w:t xml:space="preserve">Код </w:t>
            </w:r>
            <w:r>
              <w:rPr>
                <w:rFonts w:ascii="Times New Roman" w:hAnsi="Times New Roman"/>
                <w:b/>
                <w:bCs/>
                <w:sz w:val="16"/>
                <w:szCs w:val="16"/>
                <w:lang w:eastAsia="ru-RU"/>
              </w:rPr>
              <w:t xml:space="preserve">ДКПП 021:2015 </w:t>
            </w:r>
            <w:proofErr w:type="spellStart"/>
            <w:r>
              <w:rPr>
                <w:rFonts w:ascii="Times New Roman" w:hAnsi="Times New Roman"/>
                <w:b/>
                <w:bCs/>
                <w:sz w:val="20"/>
                <w:szCs w:val="20"/>
                <w:u w:val="single"/>
                <w:lang w:eastAsia="ru-RU"/>
              </w:rPr>
              <w:t>номеклатури</w:t>
            </w:r>
            <w:proofErr w:type="spellEnd"/>
            <w:r>
              <w:rPr>
                <w:rFonts w:ascii="Times New Roman" w:hAnsi="Times New Roman"/>
                <w:b/>
                <w:bCs/>
                <w:sz w:val="20"/>
                <w:szCs w:val="20"/>
                <w:u w:val="single"/>
                <w:lang w:eastAsia="ru-RU"/>
              </w:rPr>
              <w:t xml:space="preserve"> </w:t>
            </w:r>
            <w:r>
              <w:rPr>
                <w:rFonts w:ascii="Times New Roman" w:hAnsi="Times New Roman"/>
                <w:b/>
                <w:bCs/>
                <w:sz w:val="16"/>
                <w:szCs w:val="16"/>
                <w:lang w:eastAsia="ru-RU"/>
              </w:rPr>
              <w:t>предмета закупівлі</w:t>
            </w:r>
          </w:p>
        </w:tc>
        <w:tc>
          <w:tcPr>
            <w:tcW w:w="1677" w:type="dxa"/>
            <w:tcBorders>
              <w:top w:val="single" w:sz="4" w:space="0" w:color="000000"/>
              <w:bottom w:val="single" w:sz="4" w:space="0" w:color="000000"/>
              <w:right w:val="single" w:sz="4" w:space="0" w:color="000000"/>
            </w:tcBorders>
            <w:vAlign w:val="center"/>
          </w:tcPr>
          <w:p w:rsidR="00C56414" w:rsidRPr="00C56414" w:rsidRDefault="00C56414" w:rsidP="00C56414">
            <w:pPr>
              <w:jc w:val="center"/>
              <w:rPr>
                <w:rFonts w:ascii="Times New Roman" w:hAnsi="Times New Roman"/>
                <w:b/>
                <w:sz w:val="20"/>
                <w:szCs w:val="20"/>
              </w:rPr>
            </w:pPr>
            <w:r>
              <w:rPr>
                <w:rFonts w:ascii="Times New Roman" w:hAnsi="Times New Roman"/>
                <w:b/>
                <w:bCs/>
                <w:sz w:val="20"/>
                <w:szCs w:val="20"/>
                <w:lang w:eastAsia="ru-RU"/>
              </w:rPr>
              <w:t xml:space="preserve">Найменування </w:t>
            </w:r>
            <w:r>
              <w:rPr>
                <w:rFonts w:ascii="Times New Roman" w:hAnsi="Times New Roman"/>
                <w:b/>
                <w:sz w:val="20"/>
                <w:szCs w:val="20"/>
              </w:rPr>
              <w:t>товару</w:t>
            </w:r>
          </w:p>
        </w:tc>
        <w:tc>
          <w:tcPr>
            <w:tcW w:w="425"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20"/>
                <w:szCs w:val="20"/>
                <w:lang w:eastAsia="ru-RU"/>
              </w:rPr>
            </w:pPr>
            <w:r>
              <w:rPr>
                <w:rFonts w:ascii="Times New Roman" w:hAnsi="Times New Roman"/>
                <w:b/>
                <w:bCs/>
                <w:sz w:val="20"/>
                <w:szCs w:val="20"/>
                <w:lang w:eastAsia="ru-RU"/>
              </w:rPr>
              <w:t>Код УКТ ЗЕД</w:t>
            </w:r>
          </w:p>
        </w:tc>
        <w:tc>
          <w:tcPr>
            <w:tcW w:w="431"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20"/>
                <w:szCs w:val="20"/>
                <w:lang w:eastAsia="ru-RU"/>
              </w:rPr>
            </w:pPr>
            <w:r>
              <w:rPr>
                <w:rFonts w:ascii="Times New Roman" w:hAnsi="Times New Roman"/>
                <w:b/>
                <w:bCs/>
                <w:sz w:val="20"/>
                <w:szCs w:val="20"/>
                <w:lang w:eastAsia="ru-RU"/>
              </w:rPr>
              <w:t xml:space="preserve">Од. </w:t>
            </w:r>
            <w:proofErr w:type="spellStart"/>
            <w:r>
              <w:rPr>
                <w:rFonts w:ascii="Times New Roman" w:hAnsi="Times New Roman"/>
                <w:b/>
                <w:bCs/>
                <w:sz w:val="20"/>
                <w:szCs w:val="20"/>
                <w:lang w:eastAsia="ru-RU"/>
              </w:rPr>
              <w:t>вим</w:t>
            </w:r>
            <w:proofErr w:type="spellEnd"/>
            <w:r>
              <w:rPr>
                <w:rFonts w:ascii="Times New Roman" w:hAnsi="Times New Roman"/>
                <w:b/>
                <w:bCs/>
                <w:sz w:val="20"/>
                <w:szCs w:val="20"/>
                <w:lang w:eastAsia="ru-RU"/>
              </w:rPr>
              <w:t>.</w:t>
            </w:r>
          </w:p>
        </w:tc>
        <w:tc>
          <w:tcPr>
            <w:tcW w:w="1128"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20"/>
                <w:szCs w:val="20"/>
                <w:lang w:eastAsia="ru-RU"/>
              </w:rPr>
            </w:pPr>
            <w:r>
              <w:rPr>
                <w:rFonts w:ascii="Times New Roman" w:hAnsi="Times New Roman"/>
                <w:b/>
                <w:bCs/>
                <w:sz w:val="20"/>
                <w:szCs w:val="20"/>
                <w:lang w:eastAsia="ru-RU"/>
              </w:rPr>
              <w:t>Кількість</w:t>
            </w:r>
          </w:p>
        </w:tc>
        <w:tc>
          <w:tcPr>
            <w:tcW w:w="851"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20"/>
                <w:szCs w:val="20"/>
                <w:lang w:eastAsia="ru-RU"/>
              </w:rPr>
            </w:pPr>
            <w:r>
              <w:rPr>
                <w:rFonts w:ascii="Times New Roman" w:hAnsi="Times New Roman"/>
                <w:b/>
                <w:bCs/>
                <w:sz w:val="20"/>
                <w:szCs w:val="20"/>
                <w:lang w:eastAsia="ru-RU"/>
              </w:rPr>
              <w:t>Ціна за одиницю, грн. без ПДВ</w:t>
            </w:r>
          </w:p>
        </w:tc>
        <w:tc>
          <w:tcPr>
            <w:tcW w:w="992"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20"/>
                <w:szCs w:val="20"/>
                <w:lang w:eastAsia="ru-RU"/>
              </w:rPr>
            </w:pPr>
            <w:r>
              <w:rPr>
                <w:rFonts w:ascii="Times New Roman" w:hAnsi="Times New Roman"/>
                <w:b/>
                <w:bCs/>
                <w:sz w:val="20"/>
                <w:szCs w:val="20"/>
                <w:lang w:eastAsia="ru-RU"/>
              </w:rPr>
              <w:t>Ціна за одиницю, грн. з ПДВ</w:t>
            </w:r>
          </w:p>
        </w:tc>
        <w:tc>
          <w:tcPr>
            <w:tcW w:w="1243" w:type="dxa"/>
            <w:tcBorders>
              <w:top w:val="single" w:sz="4" w:space="0" w:color="000000"/>
              <w:bottom w:val="single" w:sz="4" w:space="0" w:color="000000"/>
              <w:right w:val="single" w:sz="4" w:space="0" w:color="000000"/>
            </w:tcBorders>
            <w:textDirection w:val="btLr"/>
            <w:vAlign w:val="center"/>
          </w:tcPr>
          <w:p w:rsidR="00C56414" w:rsidRDefault="00C56414" w:rsidP="00C56414">
            <w:pPr>
              <w:ind w:left="113" w:right="113"/>
              <w:jc w:val="center"/>
              <w:rPr>
                <w:rFonts w:ascii="Times New Roman" w:hAnsi="Times New Roman"/>
                <w:b/>
                <w:bCs/>
                <w:sz w:val="20"/>
                <w:szCs w:val="20"/>
                <w:lang w:eastAsia="ru-RU"/>
              </w:rPr>
            </w:pPr>
            <w:r>
              <w:rPr>
                <w:rFonts w:ascii="Times New Roman" w:hAnsi="Times New Roman"/>
                <w:b/>
                <w:bCs/>
                <w:sz w:val="20"/>
                <w:szCs w:val="20"/>
                <w:lang w:eastAsia="ru-RU"/>
              </w:rPr>
              <w:t>Разом, грн. з ПДВ</w:t>
            </w:r>
          </w:p>
        </w:tc>
      </w:tr>
      <w:tr w:rsidR="00C56414" w:rsidTr="00C56414">
        <w:trPr>
          <w:cantSplit/>
          <w:trHeight w:val="1260"/>
        </w:trPr>
        <w:tc>
          <w:tcPr>
            <w:tcW w:w="567" w:type="dxa"/>
            <w:tcBorders>
              <w:top w:val="single" w:sz="4" w:space="0" w:color="000000"/>
              <w:left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r>
              <w:rPr>
                <w:rFonts w:ascii="Times New Roman" w:hAnsi="Times New Roman"/>
              </w:rPr>
              <w:t>1</w:t>
            </w:r>
          </w:p>
        </w:tc>
        <w:tc>
          <w:tcPr>
            <w:tcW w:w="709" w:type="dxa"/>
            <w:vMerge w:val="restart"/>
            <w:tcBorders>
              <w:top w:val="single" w:sz="4" w:space="0" w:color="000000"/>
              <w:right w:val="single" w:sz="4" w:space="0" w:color="000000"/>
            </w:tcBorders>
            <w:textDirection w:val="btLr"/>
            <w:vAlign w:val="center"/>
          </w:tcPr>
          <w:p w:rsidR="00C56414" w:rsidRPr="00C56414" w:rsidRDefault="00C56414" w:rsidP="00C56414">
            <w:pPr>
              <w:ind w:left="113" w:right="113"/>
              <w:jc w:val="center"/>
              <w:rPr>
                <w:rFonts w:ascii="Times New Roman" w:hAnsi="Times New Roman"/>
                <w:lang w:eastAsia="ru-RU"/>
              </w:rPr>
            </w:pPr>
            <w:r w:rsidRPr="00C56414">
              <w:rPr>
                <w:rFonts w:ascii="Times New Roman" w:hAnsi="Times New Roman"/>
              </w:rPr>
              <w:t>09130000-9 – Нафта і дистиляти</w:t>
            </w:r>
          </w:p>
        </w:tc>
        <w:tc>
          <w:tcPr>
            <w:tcW w:w="1442" w:type="dxa"/>
            <w:tcBorders>
              <w:top w:val="single" w:sz="4" w:space="0" w:color="000000"/>
              <w:right w:val="single" w:sz="4" w:space="0" w:color="000000"/>
            </w:tcBorders>
            <w:vAlign w:val="center"/>
          </w:tcPr>
          <w:p w:rsidR="00C56414" w:rsidRDefault="00C56414" w:rsidP="00C56414">
            <w:pPr>
              <w:jc w:val="center"/>
              <w:rPr>
                <w:rFonts w:ascii="Times New Roman" w:hAnsi="Times New Roman"/>
              </w:rPr>
            </w:pPr>
            <w:r w:rsidRPr="00C56414">
              <w:rPr>
                <w:rFonts w:ascii="Times New Roman" w:hAnsi="Times New Roman"/>
              </w:rPr>
              <w:t>09132000-3</w:t>
            </w:r>
          </w:p>
          <w:p w:rsidR="00C56414" w:rsidRPr="00C56414" w:rsidRDefault="00C56414" w:rsidP="00C56414">
            <w:pPr>
              <w:jc w:val="center"/>
              <w:rPr>
                <w:rFonts w:ascii="Times New Roman" w:hAnsi="Times New Roman"/>
                <w:lang w:eastAsia="ru-RU"/>
              </w:rPr>
            </w:pPr>
            <w:r w:rsidRPr="00C56414">
              <w:rPr>
                <w:rFonts w:ascii="Times New Roman" w:hAnsi="Times New Roman"/>
              </w:rPr>
              <w:t>Бензин</w:t>
            </w:r>
          </w:p>
        </w:tc>
        <w:tc>
          <w:tcPr>
            <w:tcW w:w="1677" w:type="dxa"/>
            <w:tcBorders>
              <w:top w:val="single" w:sz="4" w:space="0" w:color="000000"/>
              <w:right w:val="single" w:sz="4" w:space="0" w:color="000000"/>
            </w:tcBorders>
            <w:vAlign w:val="center"/>
          </w:tcPr>
          <w:p w:rsidR="00C56414" w:rsidRDefault="00C56414" w:rsidP="00C56414">
            <w:pPr>
              <w:rPr>
                <w:rFonts w:ascii="Times New Roman" w:hAnsi="Times New Roman"/>
              </w:rPr>
            </w:pPr>
            <w:r>
              <w:rPr>
                <w:rFonts w:ascii="Times New Roman" w:hAnsi="Times New Roman"/>
              </w:rPr>
              <w:t>Бензин євро 5</w:t>
            </w:r>
          </w:p>
        </w:tc>
        <w:tc>
          <w:tcPr>
            <w:tcW w:w="425" w:type="dxa"/>
            <w:tcBorders>
              <w:top w:val="single" w:sz="4" w:space="0" w:color="000000"/>
              <w:bottom w:val="single" w:sz="4" w:space="0" w:color="000000"/>
              <w:right w:val="single" w:sz="4" w:space="0" w:color="000000"/>
            </w:tcBorders>
            <w:vAlign w:val="center"/>
          </w:tcPr>
          <w:p w:rsidR="00C56414" w:rsidRDefault="00C56414" w:rsidP="00C56414">
            <w:pPr>
              <w:rPr>
                <w:rFonts w:ascii="Times New Roman" w:hAnsi="Times New Roman"/>
                <w:bCs/>
              </w:rPr>
            </w:pPr>
          </w:p>
        </w:tc>
        <w:tc>
          <w:tcPr>
            <w:tcW w:w="431"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r>
              <w:rPr>
                <w:rFonts w:ascii="Times New Roman" w:hAnsi="Times New Roman"/>
              </w:rPr>
              <w:t>л</w:t>
            </w:r>
          </w:p>
        </w:tc>
        <w:tc>
          <w:tcPr>
            <w:tcW w:w="1128"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r>
              <w:rPr>
                <w:rFonts w:ascii="Times New Roman" w:hAnsi="Times New Roman"/>
                <w:lang w:val="en-US"/>
              </w:rPr>
              <w:t>3</w:t>
            </w:r>
            <w:r>
              <w:rPr>
                <w:rFonts w:ascii="Times New Roman" w:hAnsi="Times New Roman"/>
              </w:rPr>
              <w:t>0 000</w:t>
            </w:r>
          </w:p>
        </w:tc>
        <w:tc>
          <w:tcPr>
            <w:tcW w:w="851"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p>
        </w:tc>
        <w:tc>
          <w:tcPr>
            <w:tcW w:w="992" w:type="dxa"/>
            <w:tcBorders>
              <w:top w:val="single" w:sz="4" w:space="0" w:color="000000"/>
              <w:bottom w:val="single" w:sz="4" w:space="0" w:color="000000"/>
              <w:right w:val="single" w:sz="4" w:space="0" w:color="000000"/>
            </w:tcBorders>
            <w:vAlign w:val="center"/>
          </w:tcPr>
          <w:p w:rsidR="00C56414" w:rsidRPr="00967041" w:rsidRDefault="00C56414" w:rsidP="00C56414">
            <w:pPr>
              <w:jc w:val="center"/>
              <w:rPr>
                <w:rFonts w:ascii="Times New Roman" w:hAnsi="Times New Roman"/>
              </w:rPr>
            </w:pPr>
          </w:p>
        </w:tc>
        <w:tc>
          <w:tcPr>
            <w:tcW w:w="1243" w:type="dxa"/>
            <w:tcBorders>
              <w:top w:val="single" w:sz="4" w:space="0" w:color="000000"/>
              <w:bottom w:val="single" w:sz="4" w:space="0" w:color="000000"/>
              <w:right w:val="single" w:sz="4" w:space="0" w:color="000000"/>
            </w:tcBorders>
            <w:vAlign w:val="center"/>
          </w:tcPr>
          <w:p w:rsidR="00C56414" w:rsidRPr="00A93F38" w:rsidRDefault="00C56414" w:rsidP="00C56414">
            <w:pPr>
              <w:jc w:val="center"/>
              <w:rPr>
                <w:rFonts w:ascii="Times New Roman" w:hAnsi="Times New Roman"/>
              </w:rPr>
            </w:pPr>
          </w:p>
        </w:tc>
      </w:tr>
      <w:tr w:rsidR="00C56414" w:rsidTr="00C56414">
        <w:trPr>
          <w:cantSplit/>
          <w:trHeight w:val="1260"/>
        </w:trPr>
        <w:tc>
          <w:tcPr>
            <w:tcW w:w="567" w:type="dxa"/>
            <w:tcBorders>
              <w:top w:val="single" w:sz="4" w:space="0" w:color="000000"/>
              <w:left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r>
              <w:rPr>
                <w:rFonts w:ascii="Times New Roman" w:hAnsi="Times New Roman"/>
              </w:rPr>
              <w:t>2</w:t>
            </w:r>
          </w:p>
        </w:tc>
        <w:tc>
          <w:tcPr>
            <w:tcW w:w="709" w:type="dxa"/>
            <w:vMerge/>
            <w:tcBorders>
              <w:right w:val="single" w:sz="4" w:space="0" w:color="000000"/>
            </w:tcBorders>
            <w:vAlign w:val="center"/>
          </w:tcPr>
          <w:p w:rsidR="00C56414" w:rsidRDefault="00C56414" w:rsidP="00C56414">
            <w:pPr>
              <w:jc w:val="center"/>
              <w:rPr>
                <w:rFonts w:ascii="Times New Roman" w:hAnsi="Times New Roman"/>
                <w:b/>
              </w:rPr>
            </w:pPr>
          </w:p>
        </w:tc>
        <w:tc>
          <w:tcPr>
            <w:tcW w:w="1442" w:type="dxa"/>
            <w:tcBorders>
              <w:top w:val="single" w:sz="4" w:space="0" w:color="000000"/>
              <w:right w:val="single" w:sz="4" w:space="0" w:color="000000"/>
            </w:tcBorders>
            <w:vAlign w:val="center"/>
          </w:tcPr>
          <w:p w:rsidR="00C56414" w:rsidRPr="00C56414" w:rsidRDefault="00C56414" w:rsidP="00C56414">
            <w:pPr>
              <w:jc w:val="center"/>
              <w:rPr>
                <w:rFonts w:ascii="Times New Roman" w:hAnsi="Times New Roman"/>
              </w:rPr>
            </w:pPr>
            <w:r w:rsidRPr="00C56414">
              <w:rPr>
                <w:rFonts w:ascii="Times New Roman" w:hAnsi="Times New Roman"/>
              </w:rPr>
              <w:t>09134200-9 Дизельне паливо</w:t>
            </w:r>
          </w:p>
        </w:tc>
        <w:tc>
          <w:tcPr>
            <w:tcW w:w="1677" w:type="dxa"/>
            <w:tcBorders>
              <w:top w:val="single" w:sz="4" w:space="0" w:color="000000"/>
              <w:right w:val="single" w:sz="4" w:space="0" w:color="000000"/>
            </w:tcBorders>
            <w:vAlign w:val="center"/>
          </w:tcPr>
          <w:p w:rsidR="00C56414" w:rsidRDefault="00C56414" w:rsidP="00C56414">
            <w:pPr>
              <w:rPr>
                <w:rFonts w:ascii="Times New Roman" w:hAnsi="Times New Roman"/>
              </w:rPr>
            </w:pPr>
            <w:r w:rsidRPr="00CA1C4C">
              <w:rPr>
                <w:rFonts w:ascii="Times New Roman" w:hAnsi="Times New Roman"/>
              </w:rPr>
              <w:t>Дизельне паливо євро 5</w:t>
            </w:r>
          </w:p>
        </w:tc>
        <w:tc>
          <w:tcPr>
            <w:tcW w:w="425" w:type="dxa"/>
            <w:tcBorders>
              <w:top w:val="single" w:sz="4" w:space="0" w:color="000000"/>
              <w:bottom w:val="single" w:sz="4" w:space="0" w:color="000000"/>
              <w:right w:val="single" w:sz="4" w:space="0" w:color="000000"/>
            </w:tcBorders>
            <w:vAlign w:val="center"/>
          </w:tcPr>
          <w:p w:rsidR="00C56414" w:rsidRDefault="00C56414" w:rsidP="00C56414">
            <w:pPr>
              <w:rPr>
                <w:rFonts w:ascii="Times New Roman" w:hAnsi="Times New Roman"/>
                <w:bCs/>
              </w:rPr>
            </w:pPr>
          </w:p>
        </w:tc>
        <w:tc>
          <w:tcPr>
            <w:tcW w:w="431"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r>
              <w:rPr>
                <w:rFonts w:ascii="Times New Roman" w:hAnsi="Times New Roman"/>
              </w:rPr>
              <w:t>л</w:t>
            </w:r>
          </w:p>
        </w:tc>
        <w:tc>
          <w:tcPr>
            <w:tcW w:w="1128"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r>
              <w:rPr>
                <w:rFonts w:ascii="Times New Roman" w:hAnsi="Times New Roman"/>
              </w:rPr>
              <w:t>30 000</w:t>
            </w:r>
          </w:p>
        </w:tc>
        <w:tc>
          <w:tcPr>
            <w:tcW w:w="851"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p>
        </w:tc>
        <w:tc>
          <w:tcPr>
            <w:tcW w:w="992" w:type="dxa"/>
            <w:tcBorders>
              <w:top w:val="single" w:sz="4" w:space="0" w:color="000000"/>
              <w:bottom w:val="single" w:sz="4" w:space="0" w:color="000000"/>
              <w:right w:val="single" w:sz="4" w:space="0" w:color="000000"/>
            </w:tcBorders>
            <w:vAlign w:val="center"/>
          </w:tcPr>
          <w:p w:rsidR="00C56414" w:rsidRDefault="00C56414" w:rsidP="00C56414">
            <w:pPr>
              <w:jc w:val="center"/>
              <w:rPr>
                <w:rFonts w:ascii="Times New Roman" w:hAnsi="Times New Roman"/>
              </w:rPr>
            </w:pPr>
          </w:p>
        </w:tc>
        <w:tc>
          <w:tcPr>
            <w:tcW w:w="1243" w:type="dxa"/>
            <w:tcBorders>
              <w:top w:val="single" w:sz="4" w:space="0" w:color="000000"/>
              <w:bottom w:val="single" w:sz="4" w:space="0" w:color="000000"/>
              <w:right w:val="single" w:sz="4" w:space="0" w:color="000000"/>
            </w:tcBorders>
            <w:vAlign w:val="center"/>
          </w:tcPr>
          <w:p w:rsidR="00C56414" w:rsidRPr="00A93F38" w:rsidRDefault="00C56414" w:rsidP="00C56414">
            <w:pPr>
              <w:jc w:val="center"/>
              <w:rPr>
                <w:rFonts w:ascii="Times New Roman" w:hAnsi="Times New Roman"/>
              </w:rPr>
            </w:pPr>
          </w:p>
        </w:tc>
      </w:tr>
      <w:tr w:rsidR="00C56414" w:rsidTr="00C56414">
        <w:trPr>
          <w:trHeight w:val="20"/>
        </w:trPr>
        <w:tc>
          <w:tcPr>
            <w:tcW w:w="8222" w:type="dxa"/>
            <w:gridSpan w:val="9"/>
            <w:tcBorders>
              <w:top w:val="single" w:sz="4" w:space="0" w:color="000000"/>
              <w:left w:val="single" w:sz="4" w:space="0" w:color="000000"/>
              <w:bottom w:val="single" w:sz="4" w:space="0" w:color="000000"/>
              <w:right w:val="single" w:sz="4" w:space="0" w:color="000000"/>
            </w:tcBorders>
            <w:vAlign w:val="center"/>
          </w:tcPr>
          <w:p w:rsidR="00C56414" w:rsidRDefault="00C56414" w:rsidP="00C56414">
            <w:pPr>
              <w:rPr>
                <w:rFonts w:ascii="Times New Roman" w:hAnsi="Times New Roman"/>
                <w:lang w:eastAsia="ru-RU"/>
              </w:rPr>
            </w:pPr>
            <w:r>
              <w:rPr>
                <w:rFonts w:ascii="Times New Roman" w:hAnsi="Times New Roman"/>
                <w:b/>
                <w:bCs/>
                <w:sz w:val="20"/>
                <w:szCs w:val="20"/>
                <w:lang w:eastAsia="ru-RU"/>
              </w:rPr>
              <w:t>Разом, грн. без ПДВ</w:t>
            </w:r>
            <w:r>
              <w:rPr>
                <w:rFonts w:ascii="Times New Roman" w:hAnsi="Times New Roman"/>
                <w:lang w:eastAsia="ru-RU"/>
              </w:rPr>
              <w:t>:</w:t>
            </w:r>
          </w:p>
        </w:tc>
        <w:tc>
          <w:tcPr>
            <w:tcW w:w="1243" w:type="dxa"/>
            <w:tcBorders>
              <w:top w:val="single" w:sz="4" w:space="0" w:color="000000"/>
              <w:left w:val="single" w:sz="4" w:space="0" w:color="000000"/>
              <w:bottom w:val="single" w:sz="4" w:space="0" w:color="000000"/>
              <w:right w:val="single" w:sz="4" w:space="0" w:color="000000"/>
            </w:tcBorders>
            <w:vAlign w:val="center"/>
          </w:tcPr>
          <w:p w:rsidR="00C56414" w:rsidRPr="00A93F38" w:rsidRDefault="00C56414" w:rsidP="00C56414">
            <w:pPr>
              <w:jc w:val="center"/>
              <w:rPr>
                <w:rFonts w:ascii="Times New Roman" w:hAnsi="Times New Roman"/>
                <w:b/>
                <w:lang w:eastAsia="ru-RU"/>
              </w:rPr>
            </w:pPr>
          </w:p>
        </w:tc>
      </w:tr>
      <w:tr w:rsidR="00C56414" w:rsidTr="00C56414">
        <w:trPr>
          <w:trHeight w:val="20"/>
        </w:trPr>
        <w:tc>
          <w:tcPr>
            <w:tcW w:w="8222" w:type="dxa"/>
            <w:gridSpan w:val="9"/>
            <w:tcBorders>
              <w:top w:val="single" w:sz="4" w:space="0" w:color="000000"/>
              <w:left w:val="single" w:sz="4" w:space="0" w:color="000000"/>
              <w:bottom w:val="single" w:sz="4" w:space="0" w:color="000000"/>
              <w:right w:val="single" w:sz="4" w:space="0" w:color="000000"/>
            </w:tcBorders>
            <w:vAlign w:val="center"/>
          </w:tcPr>
          <w:p w:rsidR="00C56414" w:rsidRDefault="00C56414" w:rsidP="00C56414">
            <w:pPr>
              <w:rPr>
                <w:rFonts w:ascii="Times New Roman" w:hAnsi="Times New Roman"/>
                <w:b/>
                <w:lang w:eastAsia="ru-RU"/>
              </w:rPr>
            </w:pPr>
            <w:r>
              <w:rPr>
                <w:rFonts w:ascii="Times New Roman" w:hAnsi="Times New Roman"/>
                <w:b/>
                <w:bCs/>
                <w:sz w:val="20"/>
                <w:szCs w:val="20"/>
                <w:lang w:eastAsia="ru-RU"/>
              </w:rPr>
              <w:t>ПДВ:</w:t>
            </w:r>
          </w:p>
        </w:tc>
        <w:tc>
          <w:tcPr>
            <w:tcW w:w="1243" w:type="dxa"/>
            <w:tcBorders>
              <w:top w:val="single" w:sz="4" w:space="0" w:color="000000"/>
              <w:left w:val="single" w:sz="4" w:space="0" w:color="000000"/>
              <w:bottom w:val="single" w:sz="4" w:space="0" w:color="000000"/>
              <w:right w:val="single" w:sz="4" w:space="0" w:color="000000"/>
            </w:tcBorders>
            <w:vAlign w:val="center"/>
          </w:tcPr>
          <w:p w:rsidR="00C56414" w:rsidRPr="00A93F38" w:rsidRDefault="00C56414" w:rsidP="00C56414">
            <w:pPr>
              <w:jc w:val="center"/>
              <w:rPr>
                <w:rFonts w:ascii="Times New Roman" w:hAnsi="Times New Roman"/>
                <w:b/>
                <w:lang w:eastAsia="ru-RU"/>
              </w:rPr>
            </w:pPr>
          </w:p>
        </w:tc>
      </w:tr>
      <w:tr w:rsidR="00C56414" w:rsidTr="00C56414">
        <w:trPr>
          <w:trHeight w:val="20"/>
        </w:trPr>
        <w:tc>
          <w:tcPr>
            <w:tcW w:w="8222" w:type="dxa"/>
            <w:gridSpan w:val="9"/>
            <w:tcBorders>
              <w:top w:val="single" w:sz="4" w:space="0" w:color="000000"/>
              <w:left w:val="single" w:sz="4" w:space="0" w:color="000000"/>
              <w:bottom w:val="single" w:sz="4" w:space="0" w:color="000000"/>
              <w:right w:val="single" w:sz="4" w:space="0" w:color="000000"/>
            </w:tcBorders>
            <w:vAlign w:val="center"/>
          </w:tcPr>
          <w:p w:rsidR="00C56414" w:rsidRDefault="00C56414" w:rsidP="00C56414">
            <w:pPr>
              <w:rPr>
                <w:rFonts w:ascii="Times New Roman" w:hAnsi="Times New Roman"/>
                <w:b/>
                <w:lang w:eastAsia="ru-RU"/>
              </w:rPr>
            </w:pPr>
            <w:r>
              <w:rPr>
                <w:rFonts w:ascii="Times New Roman" w:hAnsi="Times New Roman"/>
                <w:b/>
                <w:bCs/>
                <w:sz w:val="20"/>
                <w:szCs w:val="20"/>
                <w:lang w:eastAsia="ru-RU"/>
              </w:rPr>
              <w:t>Разом, грн. з ПДВ:</w:t>
            </w:r>
          </w:p>
        </w:tc>
        <w:tc>
          <w:tcPr>
            <w:tcW w:w="1243" w:type="dxa"/>
            <w:tcBorders>
              <w:top w:val="single" w:sz="4" w:space="0" w:color="000000"/>
              <w:left w:val="single" w:sz="4" w:space="0" w:color="000000"/>
              <w:bottom w:val="single" w:sz="4" w:space="0" w:color="000000"/>
              <w:right w:val="single" w:sz="4" w:space="0" w:color="000000"/>
            </w:tcBorders>
            <w:vAlign w:val="center"/>
          </w:tcPr>
          <w:p w:rsidR="00C56414" w:rsidRPr="00A93F38" w:rsidRDefault="00C56414" w:rsidP="00C56414">
            <w:pPr>
              <w:jc w:val="center"/>
              <w:rPr>
                <w:rFonts w:ascii="Times New Roman" w:hAnsi="Times New Roman"/>
                <w:b/>
                <w:lang w:eastAsia="ru-RU"/>
              </w:rPr>
            </w:pPr>
          </w:p>
        </w:tc>
      </w:tr>
    </w:tbl>
    <w:p w:rsidR="005526B5" w:rsidRPr="00C56414" w:rsidRDefault="00A7772C" w:rsidP="00C56414">
      <w:pPr>
        <w:pStyle w:val="a6"/>
        <w:ind w:firstLine="709"/>
        <w:jc w:val="both"/>
        <w:rPr>
          <w:rFonts w:ascii="Times New Roman" w:hAnsi="Times New Roman" w:cs="Times New Roman"/>
        </w:rPr>
      </w:pPr>
      <w:r w:rsidRPr="00C56414">
        <w:rPr>
          <w:rFonts w:ascii="Times New Roman" w:hAnsi="Times New Roman" w:cs="Times New Roman"/>
        </w:rPr>
        <w:t>Загальна сума Договору складає</w:t>
      </w:r>
      <w:r w:rsidR="005526B5" w:rsidRPr="00C56414">
        <w:rPr>
          <w:rFonts w:ascii="Times New Roman" w:hAnsi="Times New Roman" w:cs="Times New Roman"/>
        </w:rPr>
        <w:t xml:space="preserve"> </w:t>
      </w:r>
      <w:r w:rsidR="00C67C70" w:rsidRPr="00C56414">
        <w:rPr>
          <w:rFonts w:ascii="Times New Roman" w:hAnsi="Times New Roman" w:cs="Times New Roman"/>
        </w:rPr>
        <w:t>_____________</w:t>
      </w:r>
      <w:r w:rsidR="005526B5" w:rsidRPr="00C56414">
        <w:rPr>
          <w:rFonts w:ascii="Times New Roman" w:hAnsi="Times New Roman" w:cs="Times New Roman"/>
        </w:rPr>
        <w:t xml:space="preserve"> (</w:t>
      </w:r>
      <w:r w:rsidR="00C67C70" w:rsidRPr="00C56414">
        <w:rPr>
          <w:rFonts w:ascii="Times New Roman" w:hAnsi="Times New Roman" w:cs="Times New Roman"/>
        </w:rPr>
        <w:t>________________</w:t>
      </w:r>
      <w:r w:rsidR="005526B5" w:rsidRPr="00C56414">
        <w:rPr>
          <w:rFonts w:ascii="Times New Roman" w:hAnsi="Times New Roman" w:cs="Times New Roman"/>
        </w:rPr>
        <w:t xml:space="preserve">) грн. без ПДВ, ПДВ – </w:t>
      </w:r>
      <w:r w:rsidR="00C67C70" w:rsidRPr="00C56414">
        <w:rPr>
          <w:rFonts w:ascii="Times New Roman" w:hAnsi="Times New Roman" w:cs="Times New Roman"/>
        </w:rPr>
        <w:t>______________</w:t>
      </w:r>
      <w:r w:rsidR="005526B5" w:rsidRPr="00C56414">
        <w:rPr>
          <w:rFonts w:ascii="Times New Roman" w:hAnsi="Times New Roman" w:cs="Times New Roman"/>
        </w:rPr>
        <w:t xml:space="preserve"> (</w:t>
      </w:r>
      <w:r w:rsidR="00C67C70" w:rsidRPr="00C56414">
        <w:rPr>
          <w:rFonts w:ascii="Times New Roman" w:hAnsi="Times New Roman" w:cs="Times New Roman"/>
        </w:rPr>
        <w:t>____________________</w:t>
      </w:r>
      <w:r w:rsidR="005526B5" w:rsidRPr="00C56414">
        <w:rPr>
          <w:rFonts w:ascii="Times New Roman" w:hAnsi="Times New Roman" w:cs="Times New Roman"/>
        </w:rPr>
        <w:t>), при цьому загальна вар</w:t>
      </w:r>
      <w:r w:rsidR="00C67C70" w:rsidRPr="00C56414">
        <w:rPr>
          <w:rFonts w:ascii="Times New Roman" w:hAnsi="Times New Roman" w:cs="Times New Roman"/>
        </w:rPr>
        <w:t>тість Договору з ПДВ становить _____________</w:t>
      </w:r>
      <w:r w:rsidR="005526B5" w:rsidRPr="00C56414">
        <w:rPr>
          <w:rFonts w:ascii="Times New Roman" w:hAnsi="Times New Roman" w:cs="Times New Roman"/>
        </w:rPr>
        <w:t>(</w:t>
      </w:r>
      <w:r w:rsidR="00C67C70" w:rsidRPr="00C56414">
        <w:rPr>
          <w:rFonts w:ascii="Times New Roman" w:hAnsi="Times New Roman" w:cs="Times New Roman"/>
        </w:rPr>
        <w:t>________________________</w:t>
      </w:r>
      <w:r w:rsidR="005526B5" w:rsidRPr="00C56414">
        <w:rPr>
          <w:rFonts w:ascii="Times New Roman" w:hAnsi="Times New Roman" w:cs="Times New Roman"/>
        </w:rPr>
        <w:t>) з ПДВ.</w:t>
      </w:r>
    </w:p>
    <w:p w:rsidR="00292420" w:rsidRPr="00C56414" w:rsidRDefault="00A7772C" w:rsidP="00C56414">
      <w:pPr>
        <w:pStyle w:val="a6"/>
        <w:ind w:firstLine="709"/>
        <w:jc w:val="both"/>
        <w:rPr>
          <w:rFonts w:ascii="Times New Roman" w:hAnsi="Times New Roman" w:cs="Times New Roman"/>
        </w:rPr>
      </w:pPr>
      <w:r w:rsidRPr="00C56414">
        <w:rPr>
          <w:rFonts w:ascii="Times New Roman" w:hAnsi="Times New Roman" w:cs="Times New Roman"/>
        </w:rPr>
        <w:t xml:space="preserve">Загальна сума Договору визначається загальною вартістю </w:t>
      </w:r>
      <w:proofErr w:type="spellStart"/>
      <w:r w:rsidRPr="00C56414">
        <w:rPr>
          <w:rFonts w:ascii="Times New Roman" w:hAnsi="Times New Roman" w:cs="Times New Roman"/>
        </w:rPr>
        <w:t>поставляємого</w:t>
      </w:r>
      <w:proofErr w:type="spellEnd"/>
      <w:r w:rsidRPr="00C56414">
        <w:rPr>
          <w:rFonts w:ascii="Times New Roman" w:hAnsi="Times New Roman" w:cs="Times New Roman"/>
        </w:rPr>
        <w:t xml:space="preserve"> Товару відповідно до</w:t>
      </w:r>
      <w:r w:rsidR="005526B5" w:rsidRPr="00C56414">
        <w:rPr>
          <w:rFonts w:ascii="Times New Roman" w:hAnsi="Times New Roman" w:cs="Times New Roman"/>
        </w:rPr>
        <w:t xml:space="preserve"> </w:t>
      </w:r>
      <w:r w:rsidRPr="00C56414">
        <w:rPr>
          <w:rFonts w:ascii="Times New Roman" w:hAnsi="Times New Roman" w:cs="Times New Roman"/>
        </w:rPr>
        <w:t>Специфікації.</w:t>
      </w:r>
    </w:p>
    <w:p w:rsidR="00292420" w:rsidRPr="00C56414" w:rsidRDefault="00A7772C" w:rsidP="00C56414">
      <w:pPr>
        <w:pStyle w:val="a6"/>
        <w:ind w:firstLine="709"/>
        <w:jc w:val="both"/>
        <w:rPr>
          <w:rFonts w:ascii="Times New Roman" w:hAnsi="Times New Roman" w:cs="Times New Roman"/>
        </w:rPr>
      </w:pPr>
      <w:r w:rsidRPr="00C56414">
        <w:rPr>
          <w:rFonts w:ascii="Times New Roman" w:hAnsi="Times New Roman" w:cs="Times New Roman"/>
        </w:rPr>
        <w:t>Ця Специфікація складена українською мовою у двох автентичних примірниках, які мають</w:t>
      </w:r>
      <w:r w:rsidR="005526B5" w:rsidRPr="00C56414">
        <w:rPr>
          <w:rFonts w:ascii="Times New Roman" w:hAnsi="Times New Roman" w:cs="Times New Roman"/>
        </w:rPr>
        <w:t xml:space="preserve"> </w:t>
      </w:r>
      <w:r w:rsidRPr="00C56414">
        <w:rPr>
          <w:rFonts w:ascii="Times New Roman" w:hAnsi="Times New Roman" w:cs="Times New Roman"/>
        </w:rPr>
        <w:t>однакову юридичну силу, - по одному для кожної із Сторін.</w:t>
      </w:r>
    </w:p>
    <w:tbl>
      <w:tblPr>
        <w:tblW w:w="10183" w:type="dxa"/>
        <w:tblInd w:w="-10" w:type="dxa"/>
        <w:tblLayout w:type="fixed"/>
        <w:tblLook w:val="0000" w:firstRow="0" w:lastRow="0" w:firstColumn="0" w:lastColumn="0" w:noHBand="0" w:noVBand="0"/>
      </w:tblPr>
      <w:tblGrid>
        <w:gridCol w:w="5221"/>
        <w:gridCol w:w="4962"/>
      </w:tblGrid>
      <w:tr w:rsidR="005526B5" w:rsidRPr="00F007FA" w:rsidTr="00C56414">
        <w:trPr>
          <w:trHeight w:val="144"/>
        </w:trPr>
        <w:tc>
          <w:tcPr>
            <w:tcW w:w="5221" w:type="dxa"/>
          </w:tcPr>
          <w:p w:rsidR="005526B5" w:rsidRPr="00F007FA" w:rsidRDefault="005526B5" w:rsidP="00D37123">
            <w:pPr>
              <w:rPr>
                <w:rFonts w:ascii="Times New Roman" w:eastAsia="Times New Roman" w:hAnsi="Times New Roman" w:cs="Times New Roman"/>
                <w:b/>
                <w:lang w:eastAsia="ru-RU" w:bidi="ar-SA"/>
              </w:rPr>
            </w:pPr>
            <w:r w:rsidRPr="00F007FA">
              <w:rPr>
                <w:rFonts w:ascii="Times New Roman" w:eastAsia="Times New Roman" w:hAnsi="Times New Roman" w:cs="Times New Roman"/>
                <w:b/>
                <w:lang w:eastAsia="ru-RU" w:bidi="ar-SA"/>
              </w:rPr>
              <w:t>«ПОСТАЧАЛЬНИК»</w:t>
            </w:r>
          </w:p>
          <w:p w:rsidR="005526B5" w:rsidRDefault="005526B5" w:rsidP="00D37123">
            <w:pPr>
              <w:rPr>
                <w:rFonts w:ascii="Times New Roman" w:eastAsia="Times New Roman" w:hAnsi="Times New Roman" w:cs="Times New Roman"/>
                <w:b/>
                <w:lang w:eastAsia="ru-RU" w:bidi="ar-SA"/>
              </w:rPr>
            </w:pPr>
          </w:p>
          <w:p w:rsidR="005526B5" w:rsidRDefault="005526B5" w:rsidP="00D37123">
            <w:pPr>
              <w:rPr>
                <w:rFonts w:ascii="Times New Roman" w:eastAsia="Times New Roman" w:hAnsi="Times New Roman" w:cs="Times New Roman"/>
                <w:color w:val="auto"/>
                <w:sz w:val="20"/>
                <w:szCs w:val="20"/>
                <w:lang w:eastAsia="ru-RU" w:bidi="ar-SA"/>
              </w:rPr>
            </w:pPr>
          </w:p>
          <w:p w:rsidR="00C56414" w:rsidRPr="00F007FA" w:rsidRDefault="00C56414" w:rsidP="00D37123">
            <w:pPr>
              <w:rPr>
                <w:rFonts w:ascii="Times New Roman" w:eastAsia="Times New Roman" w:hAnsi="Times New Roman" w:cs="Times New Roman"/>
                <w:color w:val="auto"/>
                <w:sz w:val="20"/>
                <w:szCs w:val="20"/>
                <w:lang w:eastAsia="ru-RU" w:bidi="ar-SA"/>
              </w:rPr>
            </w:pPr>
          </w:p>
          <w:p w:rsidR="005526B5" w:rsidRPr="00F007FA" w:rsidRDefault="005526B5" w:rsidP="00D37123">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0"/>
                <w:szCs w:val="20"/>
                <w:lang w:eastAsia="ru-RU" w:bidi="ar-SA"/>
              </w:rPr>
              <w:t xml:space="preserve">____________________ </w:t>
            </w:r>
            <w:r w:rsidR="00C67C70">
              <w:rPr>
                <w:rFonts w:ascii="Times New Roman" w:eastAsia="Times New Roman" w:hAnsi="Times New Roman" w:cs="Times New Roman"/>
                <w:color w:val="auto"/>
                <w:lang w:eastAsia="ru-RU" w:bidi="ar-SA"/>
              </w:rPr>
              <w:t>____________________</w:t>
            </w:r>
          </w:p>
          <w:p w:rsidR="005526B5" w:rsidRPr="00F007FA" w:rsidRDefault="005526B5" w:rsidP="00C56414">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2"/>
                <w:szCs w:val="22"/>
                <w:lang w:eastAsia="ru-RU" w:bidi="ar-SA"/>
              </w:rPr>
              <w:t>М.П.</w:t>
            </w:r>
          </w:p>
        </w:tc>
        <w:tc>
          <w:tcPr>
            <w:tcW w:w="4962" w:type="dxa"/>
          </w:tcPr>
          <w:p w:rsidR="005526B5" w:rsidRPr="00F007FA" w:rsidRDefault="005526B5" w:rsidP="00D37123">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«ЗАМОВНИК»</w:t>
            </w:r>
          </w:p>
          <w:p w:rsidR="005526B5" w:rsidRPr="00F007FA" w:rsidRDefault="005526B5" w:rsidP="00D37123">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КП «ОМЕТ»</w:t>
            </w:r>
          </w:p>
          <w:p w:rsidR="005526B5" w:rsidRPr="00F007FA" w:rsidRDefault="005526B5" w:rsidP="00D37123">
            <w:pPr>
              <w:rPr>
                <w:rFonts w:ascii="Times New Roman" w:eastAsia="Times New Roman" w:hAnsi="Times New Roman" w:cs="Times New Roman"/>
                <w:lang w:eastAsia="ru-RU" w:bidi="ar-SA"/>
              </w:rPr>
            </w:pPr>
          </w:p>
          <w:p w:rsidR="005526B5" w:rsidRPr="00F007FA" w:rsidRDefault="005526B5" w:rsidP="00D37123">
            <w:pPr>
              <w:rPr>
                <w:rFonts w:ascii="Times New Roman" w:eastAsia="Times New Roman" w:hAnsi="Times New Roman" w:cs="Times New Roman"/>
                <w:lang w:eastAsia="ru-RU" w:bidi="ar-SA"/>
              </w:rPr>
            </w:pPr>
            <w:proofErr w:type="spellStart"/>
            <w:r w:rsidRPr="00F007FA">
              <w:rPr>
                <w:rFonts w:ascii="Times New Roman" w:eastAsia="Times New Roman" w:hAnsi="Times New Roman" w:cs="Times New Roman"/>
                <w:lang w:eastAsia="ru-RU" w:bidi="ar-SA"/>
              </w:rPr>
              <w:t>В.о</w:t>
            </w:r>
            <w:proofErr w:type="spellEnd"/>
            <w:r w:rsidRPr="00F007FA">
              <w:rPr>
                <w:rFonts w:ascii="Times New Roman" w:eastAsia="Times New Roman" w:hAnsi="Times New Roman" w:cs="Times New Roman"/>
                <w:lang w:eastAsia="ru-RU" w:bidi="ar-SA"/>
              </w:rPr>
              <w:t>. директора</w:t>
            </w:r>
          </w:p>
          <w:p w:rsidR="005526B5" w:rsidRPr="00F007FA" w:rsidRDefault="005526B5" w:rsidP="00D37123">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_______________ Інеса МАНДРУС</w:t>
            </w:r>
          </w:p>
          <w:p w:rsidR="005526B5" w:rsidRPr="00F007FA" w:rsidRDefault="005526B5" w:rsidP="00C56414">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М.П.</w:t>
            </w:r>
          </w:p>
        </w:tc>
      </w:tr>
    </w:tbl>
    <w:p w:rsidR="00C56414" w:rsidRDefault="00C56414">
      <w:pPr>
        <w:rPr>
          <w:rFonts w:ascii="Times New Roman" w:eastAsia="Times New Roman" w:hAnsi="Times New Roman" w:cs="Times New Roman"/>
          <w:b/>
          <w:bCs/>
        </w:rPr>
      </w:pPr>
      <w:bookmarkStart w:id="18" w:name="bookmark26"/>
      <w:r>
        <w:br w:type="page"/>
      </w:r>
    </w:p>
    <w:p w:rsidR="00292420" w:rsidRPr="00C56414" w:rsidRDefault="00A7772C" w:rsidP="00C56414">
      <w:pPr>
        <w:pStyle w:val="a6"/>
        <w:ind w:left="5812"/>
        <w:rPr>
          <w:rFonts w:ascii="Times New Roman" w:hAnsi="Times New Roman" w:cs="Times New Roman"/>
          <w:b/>
        </w:rPr>
      </w:pPr>
      <w:r w:rsidRPr="00C56414">
        <w:rPr>
          <w:rFonts w:ascii="Times New Roman" w:hAnsi="Times New Roman" w:cs="Times New Roman"/>
          <w:b/>
        </w:rPr>
        <w:lastRenderedPageBreak/>
        <w:t>Додаток № 2</w:t>
      </w:r>
      <w:bookmarkEnd w:id="18"/>
    </w:p>
    <w:p w:rsidR="00292420" w:rsidRPr="00C56414" w:rsidRDefault="00A7772C" w:rsidP="00C56414">
      <w:pPr>
        <w:pStyle w:val="a6"/>
        <w:ind w:left="5812"/>
        <w:rPr>
          <w:rFonts w:ascii="Times New Roman" w:hAnsi="Times New Roman" w:cs="Times New Roman"/>
          <w:b/>
        </w:rPr>
      </w:pPr>
      <w:r w:rsidRPr="00C56414">
        <w:rPr>
          <w:rFonts w:ascii="Times New Roman" w:hAnsi="Times New Roman" w:cs="Times New Roman"/>
          <w:b/>
        </w:rPr>
        <w:t>до договору про закупівлю</w:t>
      </w:r>
    </w:p>
    <w:p w:rsidR="00292420" w:rsidRPr="00C56414" w:rsidRDefault="00FD3C43" w:rsidP="00C56414">
      <w:pPr>
        <w:pStyle w:val="a6"/>
        <w:ind w:left="5812"/>
        <w:rPr>
          <w:rFonts w:ascii="Times New Roman" w:hAnsi="Times New Roman" w:cs="Times New Roman"/>
          <w:b/>
        </w:rPr>
      </w:pPr>
      <w:r w:rsidRPr="00C56414">
        <w:rPr>
          <w:rFonts w:ascii="Times New Roman" w:hAnsi="Times New Roman" w:cs="Times New Roman"/>
          <w:b/>
        </w:rPr>
        <w:t>№Т-ВМТЗ-П/202</w:t>
      </w:r>
      <w:r w:rsidR="00C56414" w:rsidRPr="00C56414">
        <w:rPr>
          <w:rFonts w:ascii="Times New Roman" w:hAnsi="Times New Roman" w:cs="Times New Roman"/>
          <w:b/>
        </w:rPr>
        <w:t>3/</w:t>
      </w:r>
      <w:r w:rsidR="00C56414">
        <w:rPr>
          <w:rFonts w:ascii="Times New Roman" w:hAnsi="Times New Roman" w:cs="Times New Roman"/>
          <w:b/>
        </w:rPr>
        <w:t>_______</w:t>
      </w:r>
    </w:p>
    <w:p w:rsidR="00292420" w:rsidRPr="00C56414" w:rsidRDefault="00A7772C" w:rsidP="00C56414">
      <w:pPr>
        <w:pStyle w:val="a6"/>
        <w:ind w:left="5812"/>
        <w:rPr>
          <w:rFonts w:ascii="Times New Roman" w:hAnsi="Times New Roman" w:cs="Times New Roman"/>
          <w:b/>
        </w:rPr>
      </w:pPr>
      <w:r w:rsidRPr="00C56414">
        <w:rPr>
          <w:rFonts w:ascii="Times New Roman" w:hAnsi="Times New Roman" w:cs="Times New Roman"/>
          <w:b/>
        </w:rPr>
        <w:t>від «</w:t>
      </w:r>
      <w:r w:rsidR="00C56414">
        <w:rPr>
          <w:rFonts w:ascii="Times New Roman" w:hAnsi="Times New Roman" w:cs="Times New Roman"/>
          <w:b/>
        </w:rPr>
        <w:t>___» __________</w:t>
      </w:r>
      <w:r w:rsidRPr="00C56414">
        <w:rPr>
          <w:rFonts w:ascii="Times New Roman" w:hAnsi="Times New Roman" w:cs="Times New Roman"/>
          <w:b/>
        </w:rPr>
        <w:t>202</w:t>
      </w:r>
      <w:r w:rsidR="00C56414" w:rsidRPr="00C56414">
        <w:rPr>
          <w:rFonts w:ascii="Times New Roman" w:hAnsi="Times New Roman" w:cs="Times New Roman"/>
          <w:b/>
        </w:rPr>
        <w:t>3</w:t>
      </w:r>
      <w:r w:rsidR="005526B5" w:rsidRPr="00C56414">
        <w:rPr>
          <w:rFonts w:ascii="Times New Roman" w:hAnsi="Times New Roman" w:cs="Times New Roman"/>
          <w:b/>
        </w:rPr>
        <w:t xml:space="preserve"> </w:t>
      </w:r>
      <w:r w:rsidRPr="00C56414">
        <w:rPr>
          <w:rFonts w:ascii="Times New Roman" w:hAnsi="Times New Roman" w:cs="Times New Roman"/>
          <w:b/>
        </w:rPr>
        <w:t>року</w:t>
      </w:r>
    </w:p>
    <w:p w:rsidR="00FD3C43" w:rsidRPr="00C56414" w:rsidRDefault="00FD3C43" w:rsidP="00C56414">
      <w:pPr>
        <w:pStyle w:val="a6"/>
        <w:rPr>
          <w:rFonts w:ascii="Times New Roman" w:hAnsi="Times New Roman" w:cs="Times New Roman"/>
        </w:rPr>
      </w:pPr>
    </w:p>
    <w:p w:rsidR="00292420" w:rsidRPr="00C56414" w:rsidRDefault="00A7772C" w:rsidP="00C56414">
      <w:pPr>
        <w:pStyle w:val="a6"/>
        <w:jc w:val="center"/>
        <w:rPr>
          <w:rFonts w:ascii="Times New Roman" w:hAnsi="Times New Roman" w:cs="Times New Roman"/>
        </w:rPr>
      </w:pPr>
      <w:r w:rsidRPr="00C56414">
        <w:rPr>
          <w:rFonts w:ascii="Times New Roman" w:hAnsi="Times New Roman" w:cs="Times New Roman"/>
        </w:rPr>
        <w:t>м. Одеса</w:t>
      </w:r>
      <w:r w:rsidRPr="00C56414">
        <w:rPr>
          <w:rFonts w:ascii="Times New Roman" w:hAnsi="Times New Roman" w:cs="Times New Roman"/>
        </w:rPr>
        <w:tab/>
      </w:r>
      <w:r w:rsidR="00C56414">
        <w:rPr>
          <w:rFonts w:ascii="Times New Roman" w:hAnsi="Times New Roman" w:cs="Times New Roman"/>
        </w:rPr>
        <w:tab/>
      </w:r>
      <w:r w:rsidR="00C56414">
        <w:rPr>
          <w:rFonts w:ascii="Times New Roman" w:hAnsi="Times New Roman" w:cs="Times New Roman"/>
        </w:rPr>
        <w:tab/>
      </w:r>
      <w:r w:rsidR="00C56414">
        <w:rPr>
          <w:rFonts w:ascii="Times New Roman" w:hAnsi="Times New Roman" w:cs="Times New Roman"/>
        </w:rPr>
        <w:tab/>
      </w:r>
      <w:r w:rsidR="00C56414">
        <w:rPr>
          <w:rFonts w:ascii="Times New Roman" w:hAnsi="Times New Roman" w:cs="Times New Roman"/>
        </w:rPr>
        <w:tab/>
      </w:r>
      <w:r w:rsidR="00C56414">
        <w:rPr>
          <w:rFonts w:ascii="Times New Roman" w:hAnsi="Times New Roman" w:cs="Times New Roman"/>
        </w:rPr>
        <w:tab/>
      </w:r>
      <w:r w:rsidRPr="00C56414">
        <w:rPr>
          <w:rFonts w:ascii="Times New Roman" w:hAnsi="Times New Roman" w:cs="Times New Roman"/>
        </w:rPr>
        <w:t>«</w:t>
      </w:r>
      <w:r w:rsidR="00C56414">
        <w:rPr>
          <w:rFonts w:ascii="Times New Roman" w:hAnsi="Times New Roman" w:cs="Times New Roman"/>
        </w:rPr>
        <w:t>___</w:t>
      </w:r>
      <w:r w:rsidRPr="00C56414">
        <w:rPr>
          <w:rFonts w:ascii="Times New Roman" w:hAnsi="Times New Roman" w:cs="Times New Roman"/>
        </w:rPr>
        <w:t>»</w:t>
      </w:r>
      <w:r w:rsidR="00C56414">
        <w:rPr>
          <w:rFonts w:ascii="Times New Roman" w:hAnsi="Times New Roman" w:cs="Times New Roman"/>
        </w:rPr>
        <w:t xml:space="preserve"> _________ </w:t>
      </w:r>
      <w:r w:rsidRPr="00C56414">
        <w:rPr>
          <w:rFonts w:ascii="Times New Roman" w:hAnsi="Times New Roman" w:cs="Times New Roman"/>
        </w:rPr>
        <w:t>202</w:t>
      </w:r>
      <w:r w:rsidR="00C56414">
        <w:rPr>
          <w:rFonts w:ascii="Times New Roman" w:hAnsi="Times New Roman" w:cs="Times New Roman"/>
        </w:rPr>
        <w:t>3</w:t>
      </w:r>
      <w:r w:rsidRPr="00C56414">
        <w:rPr>
          <w:rFonts w:ascii="Times New Roman" w:hAnsi="Times New Roman" w:cs="Times New Roman"/>
        </w:rPr>
        <w:t xml:space="preserve"> року</w:t>
      </w:r>
    </w:p>
    <w:p w:rsidR="005526B5" w:rsidRPr="00C56414" w:rsidRDefault="005526B5" w:rsidP="00C56414">
      <w:pPr>
        <w:pStyle w:val="a6"/>
        <w:ind w:firstLine="851"/>
        <w:jc w:val="both"/>
        <w:rPr>
          <w:rFonts w:ascii="Times New Roman" w:hAnsi="Times New Roman" w:cs="Times New Roman"/>
        </w:rPr>
      </w:pPr>
    </w:p>
    <w:p w:rsidR="00C56414" w:rsidRPr="000014C2" w:rsidRDefault="00C56414" w:rsidP="00C56414">
      <w:pPr>
        <w:pStyle w:val="a6"/>
        <w:ind w:firstLine="709"/>
        <w:jc w:val="both"/>
        <w:rPr>
          <w:rFonts w:ascii="Times New Roman" w:hAnsi="Times New Roman" w:cs="Times New Roman"/>
        </w:rPr>
      </w:pPr>
      <w:r w:rsidRPr="000014C2">
        <w:rPr>
          <w:rStyle w:val="22"/>
          <w:rFonts w:eastAsia="Arial Unicode MS"/>
        </w:rPr>
        <w:t xml:space="preserve">КОМУНАЛЬНЕ ПІДПРИЄМСТВО «ОДЕСМІСЬКЕЛЕКТРОТРАНС» (КП «ОМЕТ») </w:t>
      </w:r>
      <w:r w:rsidRPr="000014C2">
        <w:rPr>
          <w:rFonts w:ascii="Times New Roman" w:hAnsi="Times New Roman" w:cs="Times New Roman"/>
        </w:rPr>
        <w:t xml:space="preserve">(платник податку на загальних умовах), надалі іменоване Замовник, в особі виконуючої обов’язки директора </w:t>
      </w:r>
      <w:proofErr w:type="spellStart"/>
      <w:r w:rsidRPr="000014C2">
        <w:rPr>
          <w:rFonts w:ascii="Times New Roman" w:hAnsi="Times New Roman" w:cs="Times New Roman"/>
          <w:lang w:eastAsia="ru-RU" w:bidi="ru-RU"/>
        </w:rPr>
        <w:t>Мандрус</w:t>
      </w:r>
      <w:proofErr w:type="spellEnd"/>
      <w:r w:rsidRPr="000014C2">
        <w:rPr>
          <w:rFonts w:ascii="Times New Roman" w:hAnsi="Times New Roman" w:cs="Times New Roman"/>
          <w:lang w:eastAsia="ru-RU" w:bidi="ru-RU"/>
        </w:rPr>
        <w:t xml:space="preserve"> Інеси Сергіївни</w:t>
      </w:r>
      <w:r w:rsidRPr="000014C2">
        <w:rPr>
          <w:rFonts w:ascii="Times New Roman" w:hAnsi="Times New Roman" w:cs="Times New Roman"/>
        </w:rPr>
        <w:t xml:space="preserve">, яка діє на підставі Статуту, з однієї сторони, та </w:t>
      </w:r>
    </w:p>
    <w:p w:rsidR="00292420" w:rsidRPr="00C56414" w:rsidRDefault="00C56414" w:rsidP="00C56414">
      <w:pPr>
        <w:pStyle w:val="a6"/>
        <w:ind w:firstLine="851"/>
        <w:jc w:val="both"/>
        <w:rPr>
          <w:rFonts w:ascii="Times New Roman" w:hAnsi="Times New Roman" w:cs="Times New Roman"/>
        </w:rPr>
      </w:pPr>
      <w:r w:rsidRPr="000014C2">
        <w:rPr>
          <w:rFonts w:ascii="Times New Roman" w:hAnsi="Times New Roman" w:cs="Times New Roman"/>
          <w:b/>
          <w:lang w:val="ru-RU"/>
        </w:rPr>
        <w:t>____________________________</w:t>
      </w:r>
      <w:r>
        <w:rPr>
          <w:rFonts w:ascii="Times New Roman" w:hAnsi="Times New Roman" w:cs="Times New Roman"/>
          <w:b/>
          <w:lang w:val="ru-RU"/>
        </w:rPr>
        <w:t>___________</w:t>
      </w:r>
      <w:r w:rsidRPr="000014C2">
        <w:rPr>
          <w:rFonts w:ascii="Times New Roman" w:hAnsi="Times New Roman" w:cs="Times New Roman"/>
          <w:b/>
          <w:lang w:val="ru-RU"/>
        </w:rPr>
        <w:t>_</w:t>
      </w:r>
      <w:r>
        <w:rPr>
          <w:rFonts w:ascii="Times New Roman" w:hAnsi="Times New Roman" w:cs="Times New Roman"/>
          <w:b/>
          <w:lang w:val="ru-RU"/>
        </w:rPr>
        <w:t xml:space="preserve"> </w:t>
      </w:r>
      <w:r w:rsidRPr="000014C2">
        <w:rPr>
          <w:rFonts w:ascii="Times New Roman" w:hAnsi="Times New Roman" w:cs="Times New Roman"/>
        </w:rPr>
        <w:t>(</w:t>
      </w:r>
      <w:r w:rsidRPr="000014C2">
        <w:rPr>
          <w:rFonts w:ascii="Times New Roman" w:hAnsi="Times New Roman" w:cs="Times New Roman"/>
          <w:b/>
          <w:lang w:val="ru-RU"/>
        </w:rPr>
        <w:t>__________</w:t>
      </w:r>
      <w:r w:rsidRPr="000014C2">
        <w:rPr>
          <w:rFonts w:ascii="Times New Roman" w:hAnsi="Times New Roman" w:cs="Times New Roman"/>
          <w:lang w:val="ru-RU"/>
        </w:rPr>
        <w:t>_)</w:t>
      </w:r>
      <w:r w:rsidRPr="000014C2">
        <w:rPr>
          <w:rFonts w:ascii="Times New Roman" w:hAnsi="Times New Roman" w:cs="Times New Roman"/>
        </w:rPr>
        <w:t xml:space="preserve"> (надалі іменується «Постачальник»), що є платником податку </w:t>
      </w:r>
      <w:r>
        <w:rPr>
          <w:rFonts w:ascii="Times New Roman" w:hAnsi="Times New Roman" w:cs="Times New Roman"/>
        </w:rPr>
        <w:t>_______</w:t>
      </w:r>
      <w:r w:rsidRPr="000014C2">
        <w:rPr>
          <w:rFonts w:ascii="Times New Roman" w:hAnsi="Times New Roman" w:cs="Times New Roman"/>
          <w:lang w:val="ru-RU"/>
        </w:rPr>
        <w:t>__________</w:t>
      </w:r>
      <w:r w:rsidRPr="000014C2">
        <w:rPr>
          <w:rFonts w:ascii="Times New Roman" w:hAnsi="Times New Roman" w:cs="Times New Roman"/>
        </w:rPr>
        <w:t xml:space="preserve">, в особі </w:t>
      </w:r>
      <w:r w:rsidRPr="000014C2">
        <w:rPr>
          <w:rFonts w:ascii="Times New Roman" w:hAnsi="Times New Roman" w:cs="Times New Roman"/>
          <w:lang w:val="ru-RU"/>
        </w:rPr>
        <w:t>__________</w:t>
      </w:r>
      <w:r w:rsidRPr="000014C2">
        <w:rPr>
          <w:rFonts w:ascii="Times New Roman" w:hAnsi="Times New Roman" w:cs="Times New Roman"/>
        </w:rPr>
        <w:t>, як</w:t>
      </w:r>
      <w:proofErr w:type="spellStart"/>
      <w:r w:rsidRPr="000014C2">
        <w:rPr>
          <w:rFonts w:ascii="Times New Roman" w:hAnsi="Times New Roman" w:cs="Times New Roman"/>
          <w:lang w:val="ru-RU"/>
        </w:rPr>
        <w:t>ий</w:t>
      </w:r>
      <w:proofErr w:type="spellEnd"/>
      <w:r w:rsidRPr="000014C2">
        <w:rPr>
          <w:rFonts w:ascii="Times New Roman" w:hAnsi="Times New Roman" w:cs="Times New Roman"/>
          <w:lang w:val="ru-RU"/>
        </w:rPr>
        <w:t xml:space="preserve"> (а) </w:t>
      </w:r>
      <w:r w:rsidRPr="000014C2">
        <w:rPr>
          <w:rFonts w:ascii="Times New Roman" w:hAnsi="Times New Roman" w:cs="Times New Roman"/>
        </w:rPr>
        <w:t xml:space="preserve">діє на </w:t>
      </w:r>
      <w:proofErr w:type="gramStart"/>
      <w:r w:rsidRPr="000014C2">
        <w:rPr>
          <w:rFonts w:ascii="Times New Roman" w:hAnsi="Times New Roman" w:cs="Times New Roman"/>
        </w:rPr>
        <w:t>п</w:t>
      </w:r>
      <w:proofErr w:type="gramEnd"/>
      <w:r w:rsidRPr="000014C2">
        <w:rPr>
          <w:rFonts w:ascii="Times New Roman" w:hAnsi="Times New Roman" w:cs="Times New Roman"/>
        </w:rPr>
        <w:t xml:space="preserve">ідставі </w:t>
      </w:r>
      <w:r w:rsidRPr="000014C2">
        <w:rPr>
          <w:rFonts w:ascii="Times New Roman" w:hAnsi="Times New Roman" w:cs="Times New Roman"/>
          <w:lang w:val="ru-RU"/>
        </w:rPr>
        <w:t>______________</w:t>
      </w:r>
      <w:r w:rsidRPr="000014C2">
        <w:rPr>
          <w:rFonts w:ascii="Times New Roman" w:hAnsi="Times New Roman" w:cs="Times New Roman"/>
        </w:rPr>
        <w:t>, з другої сторони, іменовані в подальшому кожний окремо «Сторона», а разом - «Сторони»,</w:t>
      </w:r>
      <w:r w:rsidR="00A7772C" w:rsidRPr="00C56414">
        <w:rPr>
          <w:rFonts w:ascii="Times New Roman" w:hAnsi="Times New Roman" w:cs="Times New Roman"/>
        </w:rPr>
        <w:t xml:space="preserve"> уклали даний Додаток про нижченаведене:</w:t>
      </w:r>
    </w:p>
    <w:p w:rsidR="00CE7253" w:rsidRPr="00C56414" w:rsidRDefault="00CE7253" w:rsidP="00C56414">
      <w:pPr>
        <w:pStyle w:val="a6"/>
        <w:rPr>
          <w:rFonts w:ascii="Times New Roman" w:hAnsi="Times New Roman" w:cs="Times New Roman"/>
        </w:rPr>
      </w:pPr>
    </w:p>
    <w:p w:rsidR="00292420" w:rsidRPr="00C56414" w:rsidRDefault="00A7772C" w:rsidP="00C56414">
      <w:pPr>
        <w:pStyle w:val="a6"/>
        <w:rPr>
          <w:rFonts w:ascii="Times New Roman" w:hAnsi="Times New Roman" w:cs="Times New Roman"/>
          <w:b/>
          <w:lang w:val="ru-RU"/>
        </w:rPr>
      </w:pPr>
      <w:r w:rsidRPr="00C56414">
        <w:rPr>
          <w:rFonts w:ascii="Times New Roman" w:hAnsi="Times New Roman" w:cs="Times New Roman"/>
          <w:b/>
        </w:rPr>
        <w:t>Перелік АЗС. на яких здійснюється відпуск Товару по талонам:</w:t>
      </w:r>
    </w:p>
    <w:p w:rsidR="001752A7" w:rsidRPr="00C56414" w:rsidRDefault="001752A7" w:rsidP="00C56414">
      <w:pPr>
        <w:pStyle w:val="a6"/>
        <w:rPr>
          <w:rFonts w:ascii="Times New Roman" w:hAnsi="Times New Roman" w:cs="Times New Roman"/>
          <w:b/>
          <w:lang w:val="ru-RU"/>
        </w:rPr>
      </w:pPr>
    </w:p>
    <w:tbl>
      <w:tblPr>
        <w:tblW w:w="5000" w:type="pct"/>
        <w:tblLook w:val="0000" w:firstRow="0" w:lastRow="0" w:firstColumn="0" w:lastColumn="0" w:noHBand="0" w:noVBand="0"/>
      </w:tblPr>
      <w:tblGrid>
        <w:gridCol w:w="732"/>
        <w:gridCol w:w="1271"/>
        <w:gridCol w:w="7570"/>
      </w:tblGrid>
      <w:tr w:rsidR="001752A7" w:rsidRPr="00C56414" w:rsidTr="00C56414">
        <w:trPr>
          <w:trHeight w:val="1"/>
        </w:trPr>
        <w:tc>
          <w:tcPr>
            <w:tcW w:w="382"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b/>
                <w:bCs/>
                <w:color w:val="auto"/>
                <w:lang w:eastAsia="ru-RU" w:bidi="ar-SA"/>
              </w:rPr>
            </w:pPr>
            <w:r w:rsidRPr="00C56414">
              <w:rPr>
                <w:rFonts w:ascii="Times New Roman" w:eastAsia="Times New Roman" w:hAnsi="Times New Roman" w:cs="Times New Roman"/>
                <w:b/>
                <w:bCs/>
                <w:color w:val="auto"/>
                <w:lang w:eastAsia="ru-RU" w:bidi="ar-SA"/>
              </w:rPr>
              <w:t>№</w:t>
            </w:r>
          </w:p>
          <w:p w:rsidR="001752A7" w:rsidRPr="00C56414" w:rsidRDefault="001752A7" w:rsidP="00C56414">
            <w:pPr>
              <w:pStyle w:val="a6"/>
              <w:jc w:val="center"/>
              <w:rPr>
                <w:rFonts w:ascii="Times New Roman" w:eastAsia="Times New Roman" w:hAnsi="Times New Roman" w:cs="Times New Roman"/>
                <w:b/>
                <w:bCs/>
                <w:color w:val="auto"/>
                <w:lang w:eastAsia="ru-RU" w:bidi="ar-SA"/>
              </w:rPr>
            </w:pPr>
            <w:r w:rsidRPr="00C56414">
              <w:rPr>
                <w:rFonts w:ascii="Times New Roman" w:eastAsia="Times New Roman" w:hAnsi="Times New Roman" w:cs="Times New Roman"/>
                <w:b/>
                <w:bCs/>
                <w:color w:val="auto"/>
                <w:lang w:eastAsia="ru-RU" w:bidi="ar-SA"/>
              </w:rPr>
              <w:t>п/п</w:t>
            </w:r>
          </w:p>
        </w:tc>
        <w:tc>
          <w:tcPr>
            <w:tcW w:w="6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b/>
                <w:bCs/>
                <w:color w:val="auto"/>
                <w:lang w:eastAsia="ru-RU" w:bidi="ar-SA"/>
              </w:rPr>
            </w:pPr>
            <w:r w:rsidRPr="00C56414">
              <w:rPr>
                <w:rFonts w:ascii="Times New Roman" w:eastAsia="Times New Roman" w:hAnsi="Times New Roman" w:cs="Times New Roman"/>
                <w:b/>
                <w:bCs/>
                <w:color w:val="auto"/>
                <w:lang w:eastAsia="ru-RU" w:bidi="ar-SA"/>
              </w:rPr>
              <w:t>Назва АЗК</w:t>
            </w:r>
          </w:p>
        </w:tc>
        <w:tc>
          <w:tcPr>
            <w:tcW w:w="395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b/>
                <w:bCs/>
                <w:color w:val="auto"/>
                <w:lang w:eastAsia="ru-RU" w:bidi="ar-SA"/>
              </w:rPr>
            </w:pPr>
            <w:r w:rsidRPr="00C56414">
              <w:rPr>
                <w:rFonts w:ascii="Times New Roman" w:eastAsia="Times New Roman" w:hAnsi="Times New Roman" w:cs="Times New Roman"/>
                <w:b/>
                <w:bCs/>
                <w:color w:val="auto"/>
                <w:lang w:eastAsia="ru-RU" w:bidi="ar-SA"/>
              </w:rPr>
              <w:t>Адреса</w:t>
            </w:r>
          </w:p>
        </w:tc>
      </w:tr>
      <w:tr w:rsidR="001752A7" w:rsidRPr="00C56414" w:rsidTr="00C56414">
        <w:trPr>
          <w:trHeight w:val="23"/>
        </w:trPr>
        <w:tc>
          <w:tcPr>
            <w:tcW w:w="38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color w:val="auto"/>
                <w:sz w:val="22"/>
                <w:szCs w:val="22"/>
                <w:lang w:val="en-US" w:eastAsia="ru-RU" w:bidi="ar-SA"/>
              </w:rPr>
            </w:pPr>
            <w:r w:rsidRPr="00C56414">
              <w:rPr>
                <w:rFonts w:ascii="Times New Roman" w:eastAsia="Times New Roman" w:hAnsi="Times New Roman" w:cs="Times New Roman"/>
                <w:sz w:val="20"/>
                <w:szCs w:val="20"/>
                <w:lang w:val="en-US" w:eastAsia="ru-RU" w:bidi="ar-SA"/>
              </w:rPr>
              <w:t>1</w:t>
            </w:r>
          </w:p>
        </w:tc>
        <w:tc>
          <w:tcPr>
            <w:tcW w:w="664"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1752A7" w:rsidRPr="00C56414" w:rsidRDefault="001752A7" w:rsidP="00C56414">
            <w:pPr>
              <w:pStyle w:val="a6"/>
              <w:rPr>
                <w:rFonts w:ascii="Times New Roman" w:eastAsia="Times New Roman" w:hAnsi="Times New Roman" w:cs="Times New Roman"/>
                <w:color w:val="auto"/>
                <w:sz w:val="20"/>
                <w:szCs w:val="20"/>
                <w:lang w:eastAsia="ru-RU" w:bidi="ar-SA"/>
              </w:rPr>
            </w:pPr>
          </w:p>
        </w:tc>
        <w:tc>
          <w:tcPr>
            <w:tcW w:w="3954" w:type="pct"/>
            <w:tcBorders>
              <w:top w:val="single" w:sz="2" w:space="0" w:color="000000"/>
              <w:left w:val="single" w:sz="4" w:space="0" w:color="000000"/>
              <w:bottom w:val="single" w:sz="4" w:space="0" w:color="000000"/>
              <w:right w:val="single" w:sz="2" w:space="0" w:color="000000"/>
            </w:tcBorders>
            <w:shd w:val="clear" w:color="000000" w:fill="FFFFFF"/>
          </w:tcPr>
          <w:p w:rsidR="001752A7" w:rsidRPr="00C56414" w:rsidRDefault="001752A7" w:rsidP="00C56414">
            <w:pPr>
              <w:pStyle w:val="a6"/>
              <w:rPr>
                <w:rFonts w:ascii="Times New Roman" w:eastAsia="Times New Roman" w:hAnsi="Times New Roman" w:cs="Times New Roman"/>
                <w:color w:val="auto"/>
                <w:sz w:val="22"/>
                <w:szCs w:val="22"/>
                <w:lang w:val="ru-RU" w:eastAsia="ru-RU" w:bidi="ar-SA"/>
              </w:rPr>
            </w:pPr>
          </w:p>
        </w:tc>
      </w:tr>
      <w:tr w:rsidR="001752A7" w:rsidRPr="00C56414" w:rsidTr="00C56414">
        <w:trPr>
          <w:trHeight w:val="23"/>
        </w:trPr>
        <w:tc>
          <w:tcPr>
            <w:tcW w:w="38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color w:val="auto"/>
                <w:sz w:val="22"/>
                <w:szCs w:val="22"/>
                <w:lang w:val="en-US" w:eastAsia="ru-RU" w:bidi="ar-SA"/>
              </w:rPr>
            </w:pPr>
            <w:r w:rsidRPr="00C56414">
              <w:rPr>
                <w:rFonts w:ascii="Times New Roman" w:eastAsia="Times New Roman" w:hAnsi="Times New Roman" w:cs="Times New Roman"/>
                <w:sz w:val="20"/>
                <w:szCs w:val="20"/>
                <w:lang w:val="en-US" w:eastAsia="ru-RU" w:bidi="ar-SA"/>
              </w:rPr>
              <w:t>2</w:t>
            </w:r>
          </w:p>
        </w:tc>
        <w:tc>
          <w:tcPr>
            <w:tcW w:w="664"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1752A7" w:rsidRPr="00C56414" w:rsidRDefault="001752A7" w:rsidP="00C56414">
            <w:pPr>
              <w:pStyle w:val="a6"/>
              <w:rPr>
                <w:rFonts w:ascii="Times New Roman" w:eastAsia="Times New Roman" w:hAnsi="Times New Roman" w:cs="Times New Roman"/>
                <w:color w:val="auto"/>
                <w:sz w:val="20"/>
                <w:szCs w:val="20"/>
                <w:lang w:val="ru-RU" w:eastAsia="ru-RU" w:bidi="ar-SA"/>
              </w:rPr>
            </w:pPr>
          </w:p>
        </w:tc>
        <w:tc>
          <w:tcPr>
            <w:tcW w:w="3954" w:type="pct"/>
            <w:tcBorders>
              <w:top w:val="single" w:sz="2" w:space="0" w:color="000000"/>
              <w:left w:val="single" w:sz="4" w:space="0" w:color="000000"/>
              <w:bottom w:val="single" w:sz="4" w:space="0" w:color="000000"/>
              <w:right w:val="single" w:sz="2" w:space="0" w:color="000000"/>
            </w:tcBorders>
            <w:shd w:val="clear" w:color="000000" w:fill="FFFFFF"/>
          </w:tcPr>
          <w:p w:rsidR="001752A7" w:rsidRPr="00C56414" w:rsidRDefault="001752A7" w:rsidP="00C56414">
            <w:pPr>
              <w:pStyle w:val="a6"/>
              <w:rPr>
                <w:rFonts w:ascii="Times New Roman" w:eastAsia="Times New Roman" w:hAnsi="Times New Roman" w:cs="Times New Roman"/>
                <w:color w:val="auto"/>
                <w:sz w:val="22"/>
                <w:szCs w:val="22"/>
                <w:lang w:val="ru-RU" w:eastAsia="ru-RU" w:bidi="ar-SA"/>
              </w:rPr>
            </w:pPr>
          </w:p>
        </w:tc>
      </w:tr>
      <w:tr w:rsidR="001752A7" w:rsidRPr="00C56414" w:rsidTr="00C56414">
        <w:trPr>
          <w:trHeight w:val="23"/>
        </w:trPr>
        <w:tc>
          <w:tcPr>
            <w:tcW w:w="38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color w:val="auto"/>
                <w:sz w:val="22"/>
                <w:szCs w:val="22"/>
                <w:lang w:val="en-US" w:eastAsia="ru-RU" w:bidi="ar-SA"/>
              </w:rPr>
            </w:pPr>
            <w:r w:rsidRPr="00C56414">
              <w:rPr>
                <w:rFonts w:ascii="Times New Roman" w:eastAsia="Times New Roman" w:hAnsi="Times New Roman" w:cs="Times New Roman"/>
                <w:sz w:val="20"/>
                <w:szCs w:val="20"/>
                <w:lang w:val="en-US" w:eastAsia="ru-RU" w:bidi="ar-SA"/>
              </w:rPr>
              <w:t>3</w:t>
            </w:r>
          </w:p>
        </w:tc>
        <w:tc>
          <w:tcPr>
            <w:tcW w:w="664"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1752A7" w:rsidRPr="00C56414" w:rsidRDefault="001752A7" w:rsidP="00C56414">
            <w:pPr>
              <w:pStyle w:val="a6"/>
              <w:rPr>
                <w:rFonts w:ascii="Times New Roman" w:eastAsia="Times New Roman" w:hAnsi="Times New Roman" w:cs="Times New Roman"/>
                <w:color w:val="auto"/>
                <w:sz w:val="20"/>
                <w:szCs w:val="20"/>
                <w:lang w:val="ru-RU" w:eastAsia="ru-RU" w:bidi="ar-SA"/>
              </w:rPr>
            </w:pPr>
          </w:p>
        </w:tc>
        <w:tc>
          <w:tcPr>
            <w:tcW w:w="3954" w:type="pct"/>
            <w:tcBorders>
              <w:top w:val="single" w:sz="2" w:space="0" w:color="000000"/>
              <w:left w:val="single" w:sz="4" w:space="0" w:color="000000"/>
              <w:bottom w:val="single" w:sz="4" w:space="0" w:color="000000"/>
              <w:right w:val="single" w:sz="2" w:space="0" w:color="000000"/>
            </w:tcBorders>
            <w:shd w:val="clear" w:color="000000" w:fill="FFFFFF"/>
          </w:tcPr>
          <w:p w:rsidR="001752A7" w:rsidRPr="00C56414" w:rsidRDefault="001752A7" w:rsidP="00C56414">
            <w:pPr>
              <w:pStyle w:val="a6"/>
              <w:rPr>
                <w:rFonts w:ascii="Times New Roman" w:eastAsia="Times New Roman" w:hAnsi="Times New Roman" w:cs="Times New Roman"/>
                <w:color w:val="auto"/>
                <w:sz w:val="22"/>
                <w:szCs w:val="22"/>
                <w:lang w:val="ru-RU" w:eastAsia="ru-RU" w:bidi="ar-SA"/>
              </w:rPr>
            </w:pPr>
          </w:p>
        </w:tc>
      </w:tr>
      <w:tr w:rsidR="001752A7" w:rsidRPr="00C56414" w:rsidTr="00C56414">
        <w:trPr>
          <w:trHeight w:val="23"/>
        </w:trPr>
        <w:tc>
          <w:tcPr>
            <w:tcW w:w="38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color w:val="auto"/>
                <w:sz w:val="22"/>
                <w:szCs w:val="22"/>
                <w:lang w:val="en-US" w:eastAsia="ru-RU" w:bidi="ar-SA"/>
              </w:rPr>
            </w:pPr>
            <w:r w:rsidRPr="00C56414">
              <w:rPr>
                <w:rFonts w:ascii="Times New Roman" w:eastAsia="Times New Roman" w:hAnsi="Times New Roman" w:cs="Times New Roman"/>
                <w:sz w:val="20"/>
                <w:szCs w:val="20"/>
                <w:lang w:val="en-US" w:eastAsia="ru-RU" w:bidi="ar-SA"/>
              </w:rPr>
              <w:t>4</w:t>
            </w:r>
          </w:p>
        </w:tc>
        <w:tc>
          <w:tcPr>
            <w:tcW w:w="664"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1752A7" w:rsidRPr="00C56414" w:rsidRDefault="001752A7" w:rsidP="00C56414">
            <w:pPr>
              <w:pStyle w:val="a6"/>
              <w:rPr>
                <w:rFonts w:ascii="Times New Roman" w:eastAsia="Times New Roman" w:hAnsi="Times New Roman" w:cs="Times New Roman"/>
                <w:color w:val="auto"/>
                <w:sz w:val="20"/>
                <w:szCs w:val="20"/>
                <w:lang w:val="ru-RU" w:eastAsia="ru-RU" w:bidi="ar-SA"/>
              </w:rPr>
            </w:pPr>
          </w:p>
        </w:tc>
        <w:tc>
          <w:tcPr>
            <w:tcW w:w="3954" w:type="pct"/>
            <w:tcBorders>
              <w:top w:val="single" w:sz="2" w:space="0" w:color="000000"/>
              <w:left w:val="single" w:sz="4" w:space="0" w:color="000000"/>
              <w:bottom w:val="single" w:sz="4" w:space="0" w:color="000000"/>
              <w:right w:val="single" w:sz="2" w:space="0" w:color="000000"/>
            </w:tcBorders>
            <w:shd w:val="clear" w:color="000000" w:fill="FFFFFF"/>
          </w:tcPr>
          <w:p w:rsidR="001752A7" w:rsidRPr="00C56414" w:rsidRDefault="001752A7" w:rsidP="00C56414">
            <w:pPr>
              <w:pStyle w:val="a6"/>
              <w:rPr>
                <w:rFonts w:ascii="Times New Roman" w:eastAsia="Times New Roman" w:hAnsi="Times New Roman" w:cs="Times New Roman"/>
                <w:color w:val="auto"/>
                <w:sz w:val="22"/>
                <w:szCs w:val="22"/>
                <w:lang w:val="ru-RU" w:eastAsia="ru-RU" w:bidi="ar-SA"/>
              </w:rPr>
            </w:pPr>
          </w:p>
        </w:tc>
      </w:tr>
      <w:tr w:rsidR="001752A7" w:rsidRPr="00C56414" w:rsidTr="00C56414">
        <w:trPr>
          <w:trHeight w:val="240"/>
        </w:trPr>
        <w:tc>
          <w:tcPr>
            <w:tcW w:w="382" w:type="pct"/>
            <w:tcBorders>
              <w:top w:val="single" w:sz="2" w:space="0" w:color="000000"/>
              <w:left w:val="single" w:sz="4" w:space="0" w:color="000000"/>
              <w:bottom w:val="single" w:sz="4" w:space="0" w:color="auto"/>
              <w:right w:val="single" w:sz="2" w:space="0" w:color="000000"/>
            </w:tcBorders>
            <w:shd w:val="clear" w:color="000000" w:fill="FFFFFF"/>
            <w:vAlign w:val="center"/>
          </w:tcPr>
          <w:p w:rsidR="001752A7" w:rsidRPr="00C56414" w:rsidRDefault="001752A7" w:rsidP="00C56414">
            <w:pPr>
              <w:pStyle w:val="a6"/>
              <w:jc w:val="center"/>
              <w:rPr>
                <w:rFonts w:ascii="Times New Roman" w:eastAsia="Times New Roman" w:hAnsi="Times New Roman" w:cs="Times New Roman"/>
                <w:color w:val="auto"/>
                <w:sz w:val="22"/>
                <w:szCs w:val="22"/>
                <w:lang w:eastAsia="ru-RU" w:bidi="ar-SA"/>
              </w:rPr>
            </w:pPr>
            <w:r w:rsidRPr="00C56414">
              <w:rPr>
                <w:rFonts w:ascii="Times New Roman" w:eastAsia="Times New Roman" w:hAnsi="Times New Roman" w:cs="Times New Roman"/>
                <w:sz w:val="20"/>
                <w:szCs w:val="20"/>
                <w:lang w:val="en-US" w:eastAsia="ru-RU" w:bidi="ar-SA"/>
              </w:rPr>
              <w:t>5</w:t>
            </w:r>
          </w:p>
        </w:tc>
        <w:tc>
          <w:tcPr>
            <w:tcW w:w="664" w:type="pct"/>
            <w:tcBorders>
              <w:top w:val="single" w:sz="2" w:space="0" w:color="000000"/>
              <w:left w:val="single" w:sz="4" w:space="0" w:color="000000"/>
              <w:bottom w:val="single" w:sz="4" w:space="0" w:color="auto"/>
              <w:right w:val="single" w:sz="4" w:space="0" w:color="000000"/>
            </w:tcBorders>
            <w:shd w:val="clear" w:color="000000" w:fill="FFFFFF"/>
            <w:vAlign w:val="center"/>
          </w:tcPr>
          <w:p w:rsidR="001752A7" w:rsidRPr="00C56414" w:rsidRDefault="001752A7" w:rsidP="00C56414">
            <w:pPr>
              <w:pStyle w:val="a6"/>
              <w:rPr>
                <w:rFonts w:ascii="Times New Roman" w:eastAsia="Times New Roman" w:hAnsi="Times New Roman" w:cs="Times New Roman"/>
                <w:color w:val="auto"/>
                <w:sz w:val="20"/>
                <w:szCs w:val="20"/>
                <w:lang w:val="ru-RU" w:eastAsia="ru-RU" w:bidi="ar-SA"/>
              </w:rPr>
            </w:pPr>
          </w:p>
        </w:tc>
        <w:tc>
          <w:tcPr>
            <w:tcW w:w="3954" w:type="pct"/>
            <w:tcBorders>
              <w:top w:val="single" w:sz="2" w:space="0" w:color="000000"/>
              <w:left w:val="single" w:sz="4" w:space="0" w:color="000000"/>
              <w:bottom w:val="single" w:sz="4" w:space="0" w:color="auto"/>
              <w:right w:val="single" w:sz="2" w:space="0" w:color="000000"/>
            </w:tcBorders>
            <w:shd w:val="clear" w:color="000000" w:fill="FFFFFF"/>
          </w:tcPr>
          <w:p w:rsidR="001752A7" w:rsidRPr="00C56414" w:rsidRDefault="001752A7" w:rsidP="00C56414">
            <w:pPr>
              <w:pStyle w:val="a6"/>
              <w:rPr>
                <w:rFonts w:ascii="Times New Roman" w:eastAsia="Times New Roman" w:hAnsi="Times New Roman" w:cs="Times New Roman"/>
                <w:color w:val="auto"/>
                <w:sz w:val="22"/>
                <w:szCs w:val="22"/>
                <w:lang w:val="ru-RU" w:eastAsia="ru-RU" w:bidi="ar-SA"/>
              </w:rPr>
            </w:pPr>
          </w:p>
        </w:tc>
      </w:tr>
    </w:tbl>
    <w:p w:rsidR="00CE7253" w:rsidRDefault="00CE7253" w:rsidP="00C56414">
      <w:pPr>
        <w:pStyle w:val="a6"/>
        <w:rPr>
          <w:rFonts w:ascii="Times New Roman" w:hAnsi="Times New Roman" w:cs="Times New Roman"/>
        </w:rPr>
      </w:pPr>
    </w:p>
    <w:p w:rsidR="00C56414" w:rsidRPr="00C56414" w:rsidRDefault="00C56414" w:rsidP="00C56414">
      <w:pPr>
        <w:pStyle w:val="a6"/>
        <w:rPr>
          <w:rFonts w:ascii="Times New Roman" w:hAnsi="Times New Roman" w:cs="Times New Roman"/>
        </w:rPr>
      </w:pPr>
    </w:p>
    <w:tbl>
      <w:tblPr>
        <w:tblW w:w="10183" w:type="dxa"/>
        <w:tblInd w:w="-10" w:type="dxa"/>
        <w:tblLayout w:type="fixed"/>
        <w:tblLook w:val="0000" w:firstRow="0" w:lastRow="0" w:firstColumn="0" w:lastColumn="0" w:noHBand="0" w:noVBand="0"/>
      </w:tblPr>
      <w:tblGrid>
        <w:gridCol w:w="5221"/>
        <w:gridCol w:w="4962"/>
      </w:tblGrid>
      <w:tr w:rsidR="00C56414" w:rsidRPr="00F007FA" w:rsidTr="00C56414">
        <w:trPr>
          <w:trHeight w:val="144"/>
        </w:trPr>
        <w:tc>
          <w:tcPr>
            <w:tcW w:w="5221" w:type="dxa"/>
          </w:tcPr>
          <w:p w:rsidR="00C56414" w:rsidRPr="00F007FA" w:rsidRDefault="00C56414" w:rsidP="00C56414">
            <w:pPr>
              <w:rPr>
                <w:rFonts w:ascii="Times New Roman" w:eastAsia="Times New Roman" w:hAnsi="Times New Roman" w:cs="Times New Roman"/>
                <w:b/>
                <w:lang w:eastAsia="ru-RU" w:bidi="ar-SA"/>
              </w:rPr>
            </w:pPr>
            <w:r w:rsidRPr="00F007FA">
              <w:rPr>
                <w:rFonts w:ascii="Times New Roman" w:eastAsia="Times New Roman" w:hAnsi="Times New Roman" w:cs="Times New Roman"/>
                <w:b/>
                <w:lang w:eastAsia="ru-RU" w:bidi="ar-SA"/>
              </w:rPr>
              <w:t>«ПОСТАЧАЛЬНИК»</w:t>
            </w:r>
          </w:p>
          <w:p w:rsidR="00C56414" w:rsidRDefault="00C56414" w:rsidP="00C56414">
            <w:pPr>
              <w:rPr>
                <w:rFonts w:ascii="Times New Roman" w:eastAsia="Times New Roman" w:hAnsi="Times New Roman" w:cs="Times New Roman"/>
                <w:b/>
                <w:lang w:eastAsia="ru-RU" w:bidi="ar-SA"/>
              </w:rPr>
            </w:pPr>
          </w:p>
          <w:p w:rsidR="00C56414" w:rsidRDefault="00C56414" w:rsidP="00C56414">
            <w:pPr>
              <w:rPr>
                <w:rFonts w:ascii="Times New Roman" w:eastAsia="Times New Roman" w:hAnsi="Times New Roman" w:cs="Times New Roman"/>
                <w:color w:val="auto"/>
                <w:sz w:val="20"/>
                <w:szCs w:val="20"/>
                <w:lang w:eastAsia="ru-RU" w:bidi="ar-SA"/>
              </w:rPr>
            </w:pPr>
          </w:p>
          <w:p w:rsidR="00C56414" w:rsidRPr="00F007FA" w:rsidRDefault="00C56414" w:rsidP="00C56414">
            <w:pPr>
              <w:rPr>
                <w:rFonts w:ascii="Times New Roman" w:eastAsia="Times New Roman" w:hAnsi="Times New Roman" w:cs="Times New Roman"/>
                <w:color w:val="auto"/>
                <w:sz w:val="20"/>
                <w:szCs w:val="20"/>
                <w:lang w:eastAsia="ru-RU" w:bidi="ar-SA"/>
              </w:rPr>
            </w:pPr>
          </w:p>
          <w:p w:rsidR="00C56414" w:rsidRPr="00F007FA" w:rsidRDefault="00C56414" w:rsidP="00C56414">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0"/>
                <w:szCs w:val="20"/>
                <w:lang w:eastAsia="ru-RU" w:bidi="ar-SA"/>
              </w:rPr>
              <w:t xml:space="preserve">____________________ </w:t>
            </w:r>
            <w:r>
              <w:rPr>
                <w:rFonts w:ascii="Times New Roman" w:eastAsia="Times New Roman" w:hAnsi="Times New Roman" w:cs="Times New Roman"/>
                <w:color w:val="auto"/>
                <w:lang w:eastAsia="ru-RU" w:bidi="ar-SA"/>
              </w:rPr>
              <w:t>____________________</w:t>
            </w:r>
          </w:p>
          <w:p w:rsidR="00C56414" w:rsidRPr="00F007FA" w:rsidRDefault="00C56414" w:rsidP="00C56414">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2"/>
                <w:szCs w:val="22"/>
                <w:lang w:eastAsia="ru-RU" w:bidi="ar-SA"/>
              </w:rPr>
              <w:t>М.П.</w:t>
            </w:r>
          </w:p>
        </w:tc>
        <w:tc>
          <w:tcPr>
            <w:tcW w:w="4962" w:type="dxa"/>
          </w:tcPr>
          <w:p w:rsidR="00C56414" w:rsidRPr="00F007FA" w:rsidRDefault="00C56414" w:rsidP="00C56414">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«ЗАМОВНИК»</w:t>
            </w:r>
          </w:p>
          <w:p w:rsidR="00C56414" w:rsidRPr="00F007FA" w:rsidRDefault="00C56414" w:rsidP="00C56414">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КП «ОМЕТ»</w:t>
            </w:r>
          </w:p>
          <w:p w:rsidR="00C56414" w:rsidRPr="00F007FA" w:rsidRDefault="00C56414" w:rsidP="00C56414">
            <w:pPr>
              <w:rPr>
                <w:rFonts w:ascii="Times New Roman" w:eastAsia="Times New Roman" w:hAnsi="Times New Roman" w:cs="Times New Roman"/>
                <w:lang w:eastAsia="ru-RU" w:bidi="ar-SA"/>
              </w:rPr>
            </w:pPr>
          </w:p>
          <w:p w:rsidR="00C56414" w:rsidRPr="00F007FA" w:rsidRDefault="00C56414" w:rsidP="00C56414">
            <w:pPr>
              <w:rPr>
                <w:rFonts w:ascii="Times New Roman" w:eastAsia="Times New Roman" w:hAnsi="Times New Roman" w:cs="Times New Roman"/>
                <w:lang w:eastAsia="ru-RU" w:bidi="ar-SA"/>
              </w:rPr>
            </w:pPr>
            <w:proofErr w:type="spellStart"/>
            <w:r w:rsidRPr="00F007FA">
              <w:rPr>
                <w:rFonts w:ascii="Times New Roman" w:eastAsia="Times New Roman" w:hAnsi="Times New Roman" w:cs="Times New Roman"/>
                <w:lang w:eastAsia="ru-RU" w:bidi="ar-SA"/>
              </w:rPr>
              <w:t>В.о</w:t>
            </w:r>
            <w:proofErr w:type="spellEnd"/>
            <w:r w:rsidRPr="00F007FA">
              <w:rPr>
                <w:rFonts w:ascii="Times New Roman" w:eastAsia="Times New Roman" w:hAnsi="Times New Roman" w:cs="Times New Roman"/>
                <w:lang w:eastAsia="ru-RU" w:bidi="ar-SA"/>
              </w:rPr>
              <w:t>. директора</w:t>
            </w:r>
          </w:p>
          <w:p w:rsidR="00C56414" w:rsidRPr="00F007FA" w:rsidRDefault="00C56414" w:rsidP="00C56414">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_______________ Інеса МАНДРУС</w:t>
            </w:r>
          </w:p>
          <w:p w:rsidR="00C56414" w:rsidRPr="00F007FA" w:rsidRDefault="00C56414" w:rsidP="00C56414">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М.П.</w:t>
            </w:r>
          </w:p>
        </w:tc>
      </w:tr>
    </w:tbl>
    <w:p w:rsidR="00B06002" w:rsidRPr="00C56414" w:rsidRDefault="00B06002" w:rsidP="00C56414">
      <w:pPr>
        <w:pStyle w:val="a6"/>
        <w:rPr>
          <w:rFonts w:ascii="Times New Roman" w:hAnsi="Times New Roman" w:cs="Times New Roman"/>
        </w:rPr>
      </w:pPr>
    </w:p>
    <w:p w:rsidR="00292420" w:rsidRPr="00B06002" w:rsidRDefault="00292420" w:rsidP="00D37123">
      <w:pPr>
        <w:sectPr w:rsidR="00292420" w:rsidRPr="00B06002" w:rsidSect="000014C2">
          <w:pgSz w:w="11909" w:h="16840"/>
          <w:pgMar w:top="851" w:right="851" w:bottom="851" w:left="1701" w:header="0" w:footer="3" w:gutter="0"/>
          <w:cols w:space="720"/>
          <w:noEndnote/>
          <w:docGrid w:linePitch="360"/>
        </w:sectPr>
      </w:pPr>
    </w:p>
    <w:p w:rsidR="00292420" w:rsidRPr="00C20860" w:rsidRDefault="00A7772C" w:rsidP="00C56414">
      <w:pPr>
        <w:pStyle w:val="10"/>
        <w:shd w:val="clear" w:color="auto" w:fill="auto"/>
        <w:spacing w:line="274" w:lineRule="exact"/>
        <w:ind w:left="5670"/>
        <w:jc w:val="both"/>
      </w:pPr>
      <w:bookmarkStart w:id="19" w:name="bookmark32"/>
      <w:r w:rsidRPr="00C20860">
        <w:lastRenderedPageBreak/>
        <w:t xml:space="preserve">Додаток № </w:t>
      </w:r>
      <w:bookmarkEnd w:id="19"/>
      <w:r w:rsidR="00CE7253">
        <w:t>3</w:t>
      </w:r>
    </w:p>
    <w:p w:rsidR="00292420" w:rsidRPr="00C20860" w:rsidRDefault="00A7772C" w:rsidP="00C56414">
      <w:pPr>
        <w:pStyle w:val="40"/>
        <w:shd w:val="clear" w:color="auto" w:fill="auto"/>
        <w:spacing w:line="274" w:lineRule="exact"/>
        <w:ind w:left="5670"/>
        <w:jc w:val="both"/>
      </w:pPr>
      <w:r w:rsidRPr="00C20860">
        <w:t>до договору про закупівлю</w:t>
      </w:r>
    </w:p>
    <w:p w:rsidR="00292420" w:rsidRPr="00C20860" w:rsidRDefault="00E547B6" w:rsidP="00C56414">
      <w:pPr>
        <w:pStyle w:val="40"/>
        <w:shd w:val="clear" w:color="auto" w:fill="auto"/>
        <w:tabs>
          <w:tab w:val="left" w:leader="underscore" w:pos="8595"/>
        </w:tabs>
        <w:spacing w:line="274" w:lineRule="exact"/>
        <w:ind w:left="5670"/>
        <w:jc w:val="both"/>
      </w:pPr>
      <w:r>
        <w:t>№Т-ВМТЗ-П/</w:t>
      </w:r>
      <w:r w:rsidR="00A7772C" w:rsidRPr="00C20860">
        <w:t>202</w:t>
      </w:r>
      <w:r w:rsidR="00C56414">
        <w:t>3</w:t>
      </w:r>
      <w:r w:rsidR="00FD3C43">
        <w:t>/</w:t>
      </w:r>
      <w:r w:rsidR="00A7772C" w:rsidRPr="00C20860">
        <w:tab/>
      </w:r>
    </w:p>
    <w:p w:rsidR="00292420" w:rsidRDefault="00A7772C" w:rsidP="00C56414">
      <w:pPr>
        <w:pStyle w:val="40"/>
        <w:shd w:val="clear" w:color="auto" w:fill="auto"/>
        <w:tabs>
          <w:tab w:val="left" w:leader="underscore" w:pos="6805"/>
          <w:tab w:val="left" w:leader="underscore" w:pos="7712"/>
        </w:tabs>
        <w:spacing w:line="274" w:lineRule="exact"/>
        <w:ind w:left="5670"/>
        <w:jc w:val="both"/>
      </w:pPr>
      <w:r w:rsidRPr="00C20860">
        <w:t>від «</w:t>
      </w:r>
      <w:r w:rsidRPr="00C20860">
        <w:tab/>
        <w:t>»</w:t>
      </w:r>
      <w:r w:rsidRPr="00C20860">
        <w:tab/>
        <w:t>202</w:t>
      </w:r>
      <w:r w:rsidR="00C56414">
        <w:t>3</w:t>
      </w:r>
      <w:r w:rsidRPr="00C20860">
        <w:t xml:space="preserve"> року</w:t>
      </w:r>
    </w:p>
    <w:p w:rsidR="00FD3C43" w:rsidRPr="00C20860" w:rsidRDefault="00FD3C43" w:rsidP="00D37123">
      <w:pPr>
        <w:pStyle w:val="40"/>
        <w:shd w:val="clear" w:color="auto" w:fill="auto"/>
        <w:tabs>
          <w:tab w:val="left" w:leader="underscore" w:pos="6805"/>
          <w:tab w:val="left" w:leader="underscore" w:pos="7712"/>
        </w:tabs>
        <w:spacing w:line="274" w:lineRule="exact"/>
        <w:jc w:val="both"/>
      </w:pPr>
    </w:p>
    <w:p w:rsidR="00292420" w:rsidRDefault="000053AF" w:rsidP="00D37123">
      <w:pPr>
        <w:pStyle w:val="10"/>
        <w:shd w:val="clear" w:color="auto" w:fill="auto"/>
        <w:spacing w:line="240" w:lineRule="exact"/>
        <w:jc w:val="center"/>
      </w:pPr>
      <w:bookmarkStart w:id="20" w:name="bookmark33"/>
      <w:r w:rsidRPr="00C20860">
        <w:t>ТЕХНІЧН</w:t>
      </w:r>
      <w:r>
        <w:t>А</w:t>
      </w:r>
      <w:r w:rsidRPr="00C20860">
        <w:t xml:space="preserve"> </w:t>
      </w:r>
      <w:bookmarkEnd w:id="20"/>
      <w:r>
        <w:t>СПЕЦИФІКАЦІЯ</w:t>
      </w:r>
    </w:p>
    <w:p w:rsidR="00FD3C43" w:rsidRPr="00C20860" w:rsidRDefault="00FD3C43" w:rsidP="00D37123">
      <w:pPr>
        <w:pStyle w:val="10"/>
        <w:shd w:val="clear" w:color="auto" w:fill="auto"/>
        <w:spacing w:line="240" w:lineRule="exact"/>
        <w:jc w:val="center"/>
      </w:pPr>
    </w:p>
    <w:p w:rsidR="00292420" w:rsidRPr="00A1029B" w:rsidRDefault="00A7772C" w:rsidP="00D37123">
      <w:pPr>
        <w:pStyle w:val="a5"/>
        <w:shd w:val="clear" w:color="auto" w:fill="auto"/>
        <w:spacing w:line="240" w:lineRule="exact"/>
        <w:jc w:val="both"/>
        <w:rPr>
          <w:lang w:val="en-US"/>
        </w:rPr>
      </w:pPr>
      <w:r w:rsidRPr="00C20860">
        <w:t>Предмет закупівлі:</w:t>
      </w:r>
      <w:r w:rsidR="00CE7253">
        <w:t xml:space="preserve"> </w:t>
      </w:r>
      <w:r w:rsidR="00C56414" w:rsidRPr="000014C2">
        <w:rPr>
          <w:lang w:val="ru-RU"/>
        </w:rPr>
        <w:t xml:space="preserve">Бензин </w:t>
      </w:r>
      <w:proofErr w:type="spellStart"/>
      <w:r w:rsidR="00C56414" w:rsidRPr="000014C2">
        <w:rPr>
          <w:lang w:val="ru-RU"/>
        </w:rPr>
        <w:t>Євро</w:t>
      </w:r>
      <w:proofErr w:type="spellEnd"/>
      <w:r w:rsidR="00C56414" w:rsidRPr="000014C2">
        <w:rPr>
          <w:lang w:val="ru-RU"/>
        </w:rPr>
        <w:t xml:space="preserve"> 5</w:t>
      </w:r>
      <w:r w:rsidR="00C56414">
        <w:rPr>
          <w:lang w:val="ru-RU"/>
        </w:rPr>
        <w:t xml:space="preserve">, </w:t>
      </w:r>
      <w:r w:rsidR="00C56414" w:rsidRPr="00CA1C4C">
        <w:t>Дизельне паливо євро 5</w:t>
      </w:r>
    </w:p>
    <w:p w:rsidR="00FD3C43" w:rsidRPr="00C20860" w:rsidRDefault="00FD3C43" w:rsidP="00D37123">
      <w:pPr>
        <w:pStyle w:val="a5"/>
        <w:shd w:val="clear" w:color="auto" w:fill="auto"/>
        <w:spacing w:line="240" w:lineRule="exact"/>
        <w:jc w:val="both"/>
      </w:pPr>
    </w:p>
    <w:tbl>
      <w:tblPr>
        <w:tblOverlap w:val="never"/>
        <w:tblW w:w="9568" w:type="dxa"/>
        <w:tblLayout w:type="fixed"/>
        <w:tblCellMar>
          <w:left w:w="10" w:type="dxa"/>
          <w:right w:w="10" w:type="dxa"/>
        </w:tblCellMar>
        <w:tblLook w:val="04A0" w:firstRow="1" w:lastRow="0" w:firstColumn="1" w:lastColumn="0" w:noHBand="0" w:noVBand="1"/>
      </w:tblPr>
      <w:tblGrid>
        <w:gridCol w:w="577"/>
        <w:gridCol w:w="5954"/>
        <w:gridCol w:w="1417"/>
        <w:gridCol w:w="1620"/>
      </w:tblGrid>
      <w:tr w:rsidR="00292420" w:rsidRPr="00C20860" w:rsidTr="00C56414">
        <w:trPr>
          <w:trHeight w:val="302"/>
        </w:trPr>
        <w:tc>
          <w:tcPr>
            <w:tcW w:w="577" w:type="dxa"/>
            <w:tcBorders>
              <w:top w:val="single" w:sz="4" w:space="0" w:color="auto"/>
              <w:left w:val="single" w:sz="4" w:space="0" w:color="auto"/>
            </w:tcBorders>
            <w:shd w:val="clear" w:color="auto" w:fill="FFFFFF"/>
            <w:vAlign w:val="center"/>
          </w:tcPr>
          <w:p w:rsidR="00292420" w:rsidRPr="00C20860" w:rsidRDefault="00A7772C" w:rsidP="00C56414">
            <w:pPr>
              <w:pStyle w:val="20"/>
              <w:shd w:val="clear" w:color="auto" w:fill="auto"/>
              <w:spacing w:line="240" w:lineRule="exact"/>
              <w:jc w:val="center"/>
            </w:pPr>
            <w:r w:rsidRPr="00C20860">
              <w:rPr>
                <w:rStyle w:val="27"/>
              </w:rPr>
              <w:t>№ з/п</w:t>
            </w:r>
          </w:p>
        </w:tc>
        <w:tc>
          <w:tcPr>
            <w:tcW w:w="5954" w:type="dxa"/>
            <w:tcBorders>
              <w:top w:val="single" w:sz="4" w:space="0" w:color="auto"/>
              <w:left w:val="single" w:sz="4" w:space="0" w:color="auto"/>
            </w:tcBorders>
            <w:shd w:val="clear" w:color="auto" w:fill="FFFFFF"/>
            <w:vAlign w:val="center"/>
          </w:tcPr>
          <w:p w:rsidR="00292420" w:rsidRPr="00C20860" w:rsidRDefault="00A7772C" w:rsidP="00C56414">
            <w:pPr>
              <w:pStyle w:val="20"/>
              <w:shd w:val="clear" w:color="auto" w:fill="auto"/>
              <w:spacing w:line="240" w:lineRule="exact"/>
              <w:jc w:val="center"/>
            </w:pPr>
            <w:r w:rsidRPr="00C20860">
              <w:rPr>
                <w:rStyle w:val="27"/>
              </w:rPr>
              <w:t>Найменування товару</w:t>
            </w:r>
          </w:p>
        </w:tc>
        <w:tc>
          <w:tcPr>
            <w:tcW w:w="1417" w:type="dxa"/>
            <w:tcBorders>
              <w:top w:val="single" w:sz="4" w:space="0" w:color="auto"/>
              <w:left w:val="single" w:sz="4" w:space="0" w:color="auto"/>
            </w:tcBorders>
            <w:shd w:val="clear" w:color="auto" w:fill="FFFFFF"/>
            <w:vAlign w:val="center"/>
          </w:tcPr>
          <w:p w:rsidR="00292420" w:rsidRPr="00C20860" w:rsidRDefault="00A7772C" w:rsidP="00C56414">
            <w:pPr>
              <w:pStyle w:val="20"/>
              <w:shd w:val="clear" w:color="auto" w:fill="auto"/>
              <w:spacing w:line="240" w:lineRule="exact"/>
              <w:jc w:val="center"/>
            </w:pPr>
            <w:r w:rsidRPr="00C20860">
              <w:rPr>
                <w:rStyle w:val="27"/>
              </w:rPr>
              <w:t>Кількість</w:t>
            </w:r>
          </w:p>
        </w:tc>
        <w:tc>
          <w:tcPr>
            <w:tcW w:w="1620" w:type="dxa"/>
            <w:tcBorders>
              <w:top w:val="single" w:sz="4" w:space="0" w:color="auto"/>
              <w:left w:val="single" w:sz="4" w:space="0" w:color="auto"/>
              <w:right w:val="single" w:sz="4" w:space="0" w:color="auto"/>
            </w:tcBorders>
            <w:shd w:val="clear" w:color="auto" w:fill="FFFFFF"/>
            <w:vAlign w:val="center"/>
          </w:tcPr>
          <w:p w:rsidR="00292420" w:rsidRPr="00C20860" w:rsidRDefault="00A7772C" w:rsidP="00C56414">
            <w:pPr>
              <w:pStyle w:val="20"/>
              <w:shd w:val="clear" w:color="auto" w:fill="auto"/>
              <w:spacing w:line="240" w:lineRule="exact"/>
              <w:jc w:val="center"/>
            </w:pPr>
            <w:r w:rsidRPr="00C20860">
              <w:rPr>
                <w:rStyle w:val="27"/>
              </w:rPr>
              <w:t>Одиниці виміру</w:t>
            </w:r>
          </w:p>
        </w:tc>
      </w:tr>
      <w:tr w:rsidR="00292420" w:rsidRPr="00C20860" w:rsidTr="00C56414">
        <w:trPr>
          <w:trHeight w:val="307"/>
        </w:trPr>
        <w:tc>
          <w:tcPr>
            <w:tcW w:w="577" w:type="dxa"/>
            <w:tcBorders>
              <w:top w:val="single" w:sz="4" w:space="0" w:color="auto"/>
              <w:left w:val="single" w:sz="4" w:space="0" w:color="auto"/>
              <w:bottom w:val="single" w:sz="4" w:space="0" w:color="auto"/>
            </w:tcBorders>
            <w:shd w:val="clear" w:color="auto" w:fill="FFFFFF"/>
            <w:vAlign w:val="center"/>
          </w:tcPr>
          <w:p w:rsidR="00292420" w:rsidRPr="00C20860" w:rsidRDefault="00A7772C" w:rsidP="00C56414">
            <w:pPr>
              <w:pStyle w:val="20"/>
              <w:shd w:val="clear" w:color="auto" w:fill="auto"/>
              <w:spacing w:line="240" w:lineRule="exact"/>
              <w:jc w:val="center"/>
            </w:pPr>
            <w:r w:rsidRPr="00C20860">
              <w:rPr>
                <w:rStyle w:val="28"/>
              </w:rPr>
              <w:t>1</w:t>
            </w:r>
          </w:p>
        </w:tc>
        <w:tc>
          <w:tcPr>
            <w:tcW w:w="5954" w:type="dxa"/>
            <w:tcBorders>
              <w:top w:val="single" w:sz="4" w:space="0" w:color="auto"/>
              <w:left w:val="single" w:sz="4" w:space="0" w:color="auto"/>
              <w:bottom w:val="single" w:sz="4" w:space="0" w:color="auto"/>
            </w:tcBorders>
            <w:shd w:val="clear" w:color="auto" w:fill="FFFFFF"/>
            <w:vAlign w:val="center"/>
          </w:tcPr>
          <w:p w:rsidR="00292420" w:rsidRPr="00A1029B" w:rsidRDefault="00C56414" w:rsidP="00D37123">
            <w:pPr>
              <w:pStyle w:val="20"/>
              <w:shd w:val="clear" w:color="auto" w:fill="auto"/>
              <w:spacing w:line="240" w:lineRule="exact"/>
              <w:rPr>
                <w:lang w:val="en-US"/>
              </w:rPr>
            </w:pPr>
            <w:r w:rsidRPr="000014C2">
              <w:rPr>
                <w:lang w:val="ru-RU"/>
              </w:rPr>
              <w:t xml:space="preserve">Бензин </w:t>
            </w:r>
            <w:proofErr w:type="spellStart"/>
            <w:r w:rsidRPr="000014C2">
              <w:rPr>
                <w:lang w:val="ru-RU"/>
              </w:rPr>
              <w:t>Євро</w:t>
            </w:r>
            <w:proofErr w:type="spellEnd"/>
            <w:r w:rsidRPr="000014C2">
              <w:rPr>
                <w:lang w:val="ru-RU"/>
              </w:rPr>
              <w:t xml:space="preserve"> 5</w:t>
            </w:r>
          </w:p>
        </w:tc>
        <w:tc>
          <w:tcPr>
            <w:tcW w:w="1417" w:type="dxa"/>
            <w:tcBorders>
              <w:top w:val="single" w:sz="4" w:space="0" w:color="auto"/>
              <w:left w:val="single" w:sz="4" w:space="0" w:color="auto"/>
              <w:bottom w:val="single" w:sz="4" w:space="0" w:color="auto"/>
            </w:tcBorders>
            <w:shd w:val="clear" w:color="auto" w:fill="FFFFFF"/>
            <w:vAlign w:val="center"/>
          </w:tcPr>
          <w:p w:rsidR="00292420" w:rsidRPr="00C20860" w:rsidRDefault="00C56414" w:rsidP="00C56414">
            <w:pPr>
              <w:pStyle w:val="20"/>
              <w:shd w:val="clear" w:color="auto" w:fill="auto"/>
              <w:spacing w:line="240" w:lineRule="exact"/>
              <w:jc w:val="center"/>
            </w:pPr>
            <w:r>
              <w:rPr>
                <w:rStyle w:val="28"/>
              </w:rPr>
              <w:t>3</w:t>
            </w:r>
            <w:r w:rsidR="00A7772C" w:rsidRPr="00C20860">
              <w:rPr>
                <w:rStyle w:val="28"/>
              </w:rPr>
              <w:t>0 000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292420" w:rsidRPr="00C56414" w:rsidRDefault="00E547B6" w:rsidP="00C56414">
            <w:pPr>
              <w:pStyle w:val="20"/>
              <w:shd w:val="clear" w:color="auto" w:fill="auto"/>
              <w:spacing w:line="200" w:lineRule="exact"/>
              <w:jc w:val="center"/>
            </w:pPr>
            <w:r w:rsidRPr="00C56414">
              <w:t>л</w:t>
            </w:r>
          </w:p>
        </w:tc>
      </w:tr>
      <w:tr w:rsidR="00C56414" w:rsidRPr="00C20860" w:rsidTr="00C56414">
        <w:trPr>
          <w:trHeight w:val="307"/>
        </w:trPr>
        <w:tc>
          <w:tcPr>
            <w:tcW w:w="577" w:type="dxa"/>
            <w:tcBorders>
              <w:top w:val="single" w:sz="4" w:space="0" w:color="auto"/>
              <w:left w:val="single" w:sz="4" w:space="0" w:color="auto"/>
              <w:bottom w:val="single" w:sz="4" w:space="0" w:color="auto"/>
            </w:tcBorders>
            <w:shd w:val="clear" w:color="auto" w:fill="FFFFFF"/>
            <w:vAlign w:val="center"/>
          </w:tcPr>
          <w:p w:rsidR="00C56414" w:rsidRPr="00C20860" w:rsidRDefault="00C56414" w:rsidP="00C56414">
            <w:pPr>
              <w:pStyle w:val="20"/>
              <w:shd w:val="clear" w:color="auto" w:fill="auto"/>
              <w:spacing w:line="240" w:lineRule="exact"/>
              <w:jc w:val="center"/>
              <w:rPr>
                <w:rStyle w:val="28"/>
              </w:rPr>
            </w:pPr>
            <w:r>
              <w:rPr>
                <w:rStyle w:val="28"/>
              </w:rPr>
              <w:t>2</w:t>
            </w:r>
          </w:p>
        </w:tc>
        <w:tc>
          <w:tcPr>
            <w:tcW w:w="5954" w:type="dxa"/>
            <w:tcBorders>
              <w:top w:val="single" w:sz="4" w:space="0" w:color="auto"/>
              <w:left w:val="single" w:sz="4" w:space="0" w:color="auto"/>
              <w:bottom w:val="single" w:sz="4" w:space="0" w:color="auto"/>
            </w:tcBorders>
            <w:shd w:val="clear" w:color="auto" w:fill="FFFFFF"/>
            <w:vAlign w:val="center"/>
          </w:tcPr>
          <w:p w:rsidR="00C56414" w:rsidRDefault="00C56414" w:rsidP="00D37123">
            <w:pPr>
              <w:pStyle w:val="20"/>
              <w:shd w:val="clear" w:color="auto" w:fill="auto"/>
              <w:spacing w:line="240" w:lineRule="exact"/>
              <w:rPr>
                <w:rStyle w:val="28"/>
              </w:rPr>
            </w:pPr>
            <w:r w:rsidRPr="00CA1C4C">
              <w:t>Дизельне паливо євро 5</w:t>
            </w:r>
          </w:p>
        </w:tc>
        <w:tc>
          <w:tcPr>
            <w:tcW w:w="1417" w:type="dxa"/>
            <w:tcBorders>
              <w:top w:val="single" w:sz="4" w:space="0" w:color="auto"/>
              <w:left w:val="single" w:sz="4" w:space="0" w:color="auto"/>
              <w:bottom w:val="single" w:sz="4" w:space="0" w:color="auto"/>
            </w:tcBorders>
            <w:shd w:val="clear" w:color="auto" w:fill="FFFFFF"/>
            <w:vAlign w:val="center"/>
          </w:tcPr>
          <w:p w:rsidR="00C56414" w:rsidRPr="00C20860" w:rsidRDefault="00C56414" w:rsidP="00C56414">
            <w:pPr>
              <w:pStyle w:val="20"/>
              <w:shd w:val="clear" w:color="auto" w:fill="auto"/>
              <w:spacing w:line="240" w:lineRule="exact"/>
              <w:jc w:val="center"/>
            </w:pPr>
            <w:r>
              <w:rPr>
                <w:rStyle w:val="28"/>
              </w:rPr>
              <w:t>3</w:t>
            </w:r>
            <w:r w:rsidRPr="00C20860">
              <w:rPr>
                <w:rStyle w:val="28"/>
              </w:rPr>
              <w:t>0 000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56414" w:rsidRPr="00C56414" w:rsidRDefault="00C56414" w:rsidP="00C56414">
            <w:pPr>
              <w:pStyle w:val="20"/>
              <w:shd w:val="clear" w:color="auto" w:fill="auto"/>
              <w:spacing w:line="200" w:lineRule="exact"/>
              <w:jc w:val="center"/>
              <w:rPr>
                <w:rStyle w:val="210pt"/>
                <w:sz w:val="24"/>
                <w:szCs w:val="24"/>
              </w:rPr>
            </w:pPr>
            <w:r>
              <w:rPr>
                <w:rStyle w:val="210pt"/>
                <w:sz w:val="24"/>
                <w:szCs w:val="24"/>
              </w:rPr>
              <w:t>л</w:t>
            </w:r>
          </w:p>
        </w:tc>
      </w:tr>
    </w:tbl>
    <w:p w:rsidR="000053AF" w:rsidRDefault="000053AF" w:rsidP="00D37123">
      <w:pPr>
        <w:pStyle w:val="20"/>
        <w:shd w:val="clear" w:color="auto" w:fill="auto"/>
        <w:spacing w:line="274" w:lineRule="exact"/>
        <w:ind w:firstLine="360"/>
      </w:pPr>
    </w:p>
    <w:p w:rsidR="00292420" w:rsidRPr="00C20860" w:rsidRDefault="00A7772C" w:rsidP="000053AF">
      <w:pPr>
        <w:pStyle w:val="20"/>
        <w:shd w:val="clear" w:color="auto" w:fill="auto"/>
        <w:spacing w:line="274" w:lineRule="exact"/>
        <w:ind w:firstLine="851"/>
      </w:pPr>
      <w:r w:rsidRPr="00C20860">
        <w:t>І. Дизельне паливо відповідає ДСТУ 7688-2015 та/або Технічному регламенту щодо</w:t>
      </w:r>
      <w:r w:rsidR="00CE7253">
        <w:t xml:space="preserve"> </w:t>
      </w:r>
      <w:r w:rsidRPr="00C20860">
        <w:t>вимог до автомобільних бензинів, дизельного, суднових та котельних палив, затверджений</w:t>
      </w:r>
      <w:r w:rsidR="00CE7253">
        <w:t xml:space="preserve"> </w:t>
      </w:r>
      <w:r w:rsidRPr="00C20860">
        <w:t>постановою Кабінету Міністрів України від 01.08.2013 року № 927 та/або ТУ.</w:t>
      </w:r>
    </w:p>
    <w:p w:rsidR="00292420" w:rsidRPr="00C20860" w:rsidRDefault="00A7772C" w:rsidP="000053AF">
      <w:pPr>
        <w:pStyle w:val="20"/>
        <w:shd w:val="clear" w:color="auto" w:fill="auto"/>
        <w:spacing w:line="274" w:lineRule="exact"/>
        <w:ind w:firstLine="851"/>
      </w:pPr>
      <w:r w:rsidRPr="00C20860">
        <w:t>Паливні картки та/або старт - картки та/або талони та/або штрих картки, зразки(</w:t>
      </w:r>
      <w:proofErr w:type="spellStart"/>
      <w:r w:rsidRPr="00C20860">
        <w:t>-ок</w:t>
      </w:r>
      <w:proofErr w:type="spellEnd"/>
      <w:r w:rsidRPr="00C20860">
        <w:t>)</w:t>
      </w:r>
      <w:r w:rsidR="00CE7253">
        <w:t xml:space="preserve"> </w:t>
      </w:r>
      <w:r w:rsidRPr="00C20860">
        <w:t xml:space="preserve">яких надані мають строк дії з дати їх видачі Замовнику та становить </w:t>
      </w:r>
      <w:r w:rsidR="00636FFE">
        <w:t>6-ть</w:t>
      </w:r>
      <w:r w:rsidRPr="00C20860">
        <w:t xml:space="preserve"> календарних</w:t>
      </w:r>
      <w:r w:rsidR="00CE7253">
        <w:t xml:space="preserve"> </w:t>
      </w:r>
      <w:r w:rsidRPr="00C20860">
        <w:t>місяців з дня їх отримання.</w:t>
      </w:r>
    </w:p>
    <w:p w:rsidR="00292420" w:rsidRPr="00C20860" w:rsidRDefault="00A7772C" w:rsidP="000053AF">
      <w:pPr>
        <w:pStyle w:val="20"/>
        <w:shd w:val="clear" w:color="auto" w:fill="auto"/>
        <w:spacing w:line="274" w:lineRule="exact"/>
        <w:ind w:firstLine="851"/>
      </w:pPr>
      <w:r w:rsidRPr="00C20860">
        <w:t xml:space="preserve">У разі переходу на паливні картки та/або старт - картки та/або </w:t>
      </w:r>
      <w:r w:rsidR="000053AF" w:rsidRPr="00C20860">
        <w:t>талони</w:t>
      </w:r>
      <w:r w:rsidRPr="00C20860">
        <w:t xml:space="preserve"> та/або штрих</w:t>
      </w:r>
      <w:r w:rsidR="00CE7253">
        <w:t xml:space="preserve"> </w:t>
      </w:r>
      <w:r w:rsidRPr="00C20860">
        <w:t>картки нового зразку, емітент здійснить Замовнику рівноцінний обмін паливних карток</w:t>
      </w:r>
      <w:r w:rsidR="00CE7253">
        <w:t xml:space="preserve"> </w:t>
      </w:r>
      <w:r w:rsidRPr="00C20860">
        <w:t>та/або старт - карток та/або талонів та/або штрих карток старого зразку, що залишилися у</w:t>
      </w:r>
      <w:r w:rsidR="00CE7253">
        <w:t xml:space="preserve"> </w:t>
      </w:r>
      <w:r w:rsidRPr="00C20860">
        <w:t>Замовника та не були використані на паливні картки та/або старт - картки та/або талони</w:t>
      </w:r>
      <w:r w:rsidR="00CE7253">
        <w:t xml:space="preserve"> </w:t>
      </w:r>
      <w:r w:rsidRPr="00C20860">
        <w:t>та/або штрих картки нового зразку;</w:t>
      </w:r>
    </w:p>
    <w:p w:rsidR="00292420" w:rsidRPr="00C20860" w:rsidRDefault="00A7772C" w:rsidP="000053AF">
      <w:pPr>
        <w:pStyle w:val="20"/>
        <w:shd w:val="clear" w:color="auto" w:fill="auto"/>
        <w:spacing w:line="274" w:lineRule="exact"/>
        <w:ind w:firstLine="851"/>
      </w:pPr>
      <w:r w:rsidRPr="00C20860">
        <w:t>Паливні картки та/або старт - картки та/або талони та/або штрих картки, що</w:t>
      </w:r>
      <w:r w:rsidR="00CE7253">
        <w:t xml:space="preserve"> </w:t>
      </w:r>
      <w:r w:rsidRPr="00C20860">
        <w:t>залишились у Замовника після закінчення строку їх дії, замінюються емітентом на паливні</w:t>
      </w:r>
      <w:r w:rsidR="00CE7253">
        <w:t xml:space="preserve"> </w:t>
      </w:r>
      <w:r w:rsidRPr="00C20860">
        <w:t xml:space="preserve">картки та/або старт </w:t>
      </w:r>
      <w:r w:rsidRPr="00C20860">
        <w:rPr>
          <w:rStyle w:val="24"/>
        </w:rPr>
        <w:t xml:space="preserve">- </w:t>
      </w:r>
      <w:r w:rsidRPr="00C20860">
        <w:t>картки та/або талони та/або штрих картки нового зразку або емітент</w:t>
      </w:r>
      <w:r w:rsidR="00CE7253">
        <w:t xml:space="preserve"> </w:t>
      </w:r>
      <w:r w:rsidRPr="00C20860">
        <w:t>подовжить строк їх дії.</w:t>
      </w:r>
    </w:p>
    <w:p w:rsidR="00292420" w:rsidRPr="00C20860" w:rsidRDefault="00A7772C" w:rsidP="000053AF">
      <w:pPr>
        <w:pStyle w:val="20"/>
        <w:shd w:val="clear" w:color="auto" w:fill="auto"/>
        <w:spacing w:line="274" w:lineRule="exact"/>
        <w:ind w:firstLine="851"/>
      </w:pPr>
      <w:r w:rsidRPr="00C20860">
        <w:t>Постачальник повинен здійснювати відпуск товарів на вказаних автозаправних</w:t>
      </w:r>
      <w:r w:rsidR="00CE7253">
        <w:t xml:space="preserve"> </w:t>
      </w:r>
      <w:r w:rsidRPr="00C20860">
        <w:t xml:space="preserve">станціях виключно по паливних картках та/або старт </w:t>
      </w:r>
      <w:r w:rsidRPr="00C20860">
        <w:rPr>
          <w:rStyle w:val="24"/>
        </w:rPr>
        <w:t xml:space="preserve">- </w:t>
      </w:r>
      <w:r w:rsidRPr="00C20860">
        <w:t>картках та/або талонах га/або штрих</w:t>
      </w:r>
      <w:r w:rsidR="00CE7253">
        <w:t xml:space="preserve"> </w:t>
      </w:r>
      <w:r w:rsidRPr="00C20860">
        <w:t>картках. Право вибору належить замовнику.</w:t>
      </w:r>
    </w:p>
    <w:p w:rsidR="00292420" w:rsidRDefault="00A7772C" w:rsidP="000053AF">
      <w:pPr>
        <w:pStyle w:val="20"/>
        <w:shd w:val="clear" w:color="auto" w:fill="auto"/>
        <w:spacing w:line="274" w:lineRule="exact"/>
        <w:ind w:firstLine="851"/>
      </w:pPr>
      <w:r w:rsidRPr="00C20860">
        <w:t>Технічні. якісні характеристики предмета закупівлі відповідають</w:t>
      </w:r>
      <w:r w:rsidR="00CE7253">
        <w:t xml:space="preserve"> </w:t>
      </w:r>
      <w:r w:rsidRPr="00C20860">
        <w:t>встановленим/зареєстрованим діючим нормативним актам діючого законодавства</w:t>
      </w:r>
      <w:r w:rsidR="00CE7253">
        <w:t xml:space="preserve"> </w:t>
      </w:r>
      <w:r w:rsidRPr="00C20860">
        <w:t>(державним стандартам (технічним умовам), які передбачають застосування заходів із</w:t>
      </w:r>
      <w:r w:rsidR="00CE7253">
        <w:t xml:space="preserve"> </w:t>
      </w:r>
      <w:r w:rsidRPr="00C20860">
        <w:t>захисту довкілля.</w:t>
      </w:r>
    </w:p>
    <w:p w:rsidR="00CE7253" w:rsidRDefault="00CE7253" w:rsidP="00D37123">
      <w:pPr>
        <w:pStyle w:val="20"/>
        <w:shd w:val="clear" w:color="auto" w:fill="auto"/>
        <w:spacing w:line="274" w:lineRule="exact"/>
        <w:ind w:firstLine="360"/>
      </w:pPr>
    </w:p>
    <w:tbl>
      <w:tblPr>
        <w:tblW w:w="9789" w:type="dxa"/>
        <w:tblInd w:w="-10" w:type="dxa"/>
        <w:tblLayout w:type="fixed"/>
        <w:tblLook w:val="0000" w:firstRow="0" w:lastRow="0" w:firstColumn="0" w:lastColumn="0" w:noHBand="0" w:noVBand="0"/>
      </w:tblPr>
      <w:tblGrid>
        <w:gridCol w:w="5019"/>
        <w:gridCol w:w="4770"/>
      </w:tblGrid>
      <w:tr w:rsidR="000053AF" w:rsidRPr="00F007FA" w:rsidTr="000053AF">
        <w:trPr>
          <w:trHeight w:val="148"/>
        </w:trPr>
        <w:tc>
          <w:tcPr>
            <w:tcW w:w="5019" w:type="dxa"/>
          </w:tcPr>
          <w:p w:rsidR="000053AF" w:rsidRPr="00F007FA" w:rsidRDefault="000053AF" w:rsidP="00403FA5">
            <w:pPr>
              <w:rPr>
                <w:rFonts w:ascii="Times New Roman" w:eastAsia="Times New Roman" w:hAnsi="Times New Roman" w:cs="Times New Roman"/>
                <w:b/>
                <w:lang w:eastAsia="ru-RU" w:bidi="ar-SA"/>
              </w:rPr>
            </w:pPr>
            <w:r w:rsidRPr="00F007FA">
              <w:rPr>
                <w:rFonts w:ascii="Times New Roman" w:eastAsia="Times New Roman" w:hAnsi="Times New Roman" w:cs="Times New Roman"/>
                <w:b/>
                <w:lang w:eastAsia="ru-RU" w:bidi="ar-SA"/>
              </w:rPr>
              <w:t>«ПОСТАЧАЛЬНИК»</w:t>
            </w:r>
          </w:p>
          <w:p w:rsidR="000053AF" w:rsidRDefault="000053AF" w:rsidP="00403FA5">
            <w:pPr>
              <w:rPr>
                <w:rFonts w:ascii="Times New Roman" w:eastAsia="Times New Roman" w:hAnsi="Times New Roman" w:cs="Times New Roman"/>
                <w:b/>
                <w:lang w:eastAsia="ru-RU" w:bidi="ar-SA"/>
              </w:rPr>
            </w:pPr>
          </w:p>
          <w:p w:rsidR="000053AF" w:rsidRDefault="000053AF" w:rsidP="00403FA5">
            <w:pPr>
              <w:rPr>
                <w:rFonts w:ascii="Times New Roman" w:eastAsia="Times New Roman" w:hAnsi="Times New Roman" w:cs="Times New Roman"/>
                <w:color w:val="auto"/>
                <w:sz w:val="20"/>
                <w:szCs w:val="20"/>
                <w:lang w:eastAsia="ru-RU" w:bidi="ar-SA"/>
              </w:rPr>
            </w:pPr>
          </w:p>
          <w:p w:rsidR="000053AF" w:rsidRPr="00F007FA" w:rsidRDefault="000053AF" w:rsidP="00403FA5">
            <w:pPr>
              <w:rPr>
                <w:rFonts w:ascii="Times New Roman" w:eastAsia="Times New Roman" w:hAnsi="Times New Roman" w:cs="Times New Roman"/>
                <w:color w:val="auto"/>
                <w:sz w:val="20"/>
                <w:szCs w:val="20"/>
                <w:lang w:eastAsia="ru-RU" w:bidi="ar-SA"/>
              </w:rPr>
            </w:pPr>
          </w:p>
          <w:p w:rsidR="000053AF" w:rsidRPr="00F007FA" w:rsidRDefault="000053AF" w:rsidP="00403FA5">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0"/>
                <w:szCs w:val="20"/>
                <w:lang w:eastAsia="ru-RU" w:bidi="ar-SA"/>
              </w:rPr>
              <w:t xml:space="preserve">____________________ </w:t>
            </w:r>
            <w:r>
              <w:rPr>
                <w:rFonts w:ascii="Times New Roman" w:eastAsia="Times New Roman" w:hAnsi="Times New Roman" w:cs="Times New Roman"/>
                <w:color w:val="auto"/>
                <w:lang w:eastAsia="ru-RU" w:bidi="ar-SA"/>
              </w:rPr>
              <w:t>____________________</w:t>
            </w:r>
          </w:p>
          <w:p w:rsidR="000053AF" w:rsidRPr="00F007FA" w:rsidRDefault="000053AF" w:rsidP="00403FA5">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2"/>
                <w:szCs w:val="22"/>
                <w:lang w:eastAsia="ru-RU" w:bidi="ar-SA"/>
              </w:rPr>
              <w:t>М.П.</w:t>
            </w:r>
          </w:p>
        </w:tc>
        <w:tc>
          <w:tcPr>
            <w:tcW w:w="4770" w:type="dxa"/>
          </w:tcPr>
          <w:p w:rsidR="000053AF" w:rsidRPr="00F007FA" w:rsidRDefault="000053AF" w:rsidP="00403FA5">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«ЗАМОВНИК»</w:t>
            </w:r>
          </w:p>
          <w:p w:rsidR="000053AF" w:rsidRPr="00F007FA" w:rsidRDefault="000053AF" w:rsidP="00403FA5">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КП «ОМЕТ»</w:t>
            </w:r>
          </w:p>
          <w:p w:rsidR="000053AF" w:rsidRPr="00F007FA" w:rsidRDefault="000053AF" w:rsidP="00403FA5">
            <w:pPr>
              <w:rPr>
                <w:rFonts w:ascii="Times New Roman" w:eastAsia="Times New Roman" w:hAnsi="Times New Roman" w:cs="Times New Roman"/>
                <w:lang w:eastAsia="ru-RU" w:bidi="ar-SA"/>
              </w:rPr>
            </w:pPr>
          </w:p>
          <w:p w:rsidR="000053AF" w:rsidRPr="00F007FA" w:rsidRDefault="000053AF" w:rsidP="00403FA5">
            <w:pPr>
              <w:rPr>
                <w:rFonts w:ascii="Times New Roman" w:eastAsia="Times New Roman" w:hAnsi="Times New Roman" w:cs="Times New Roman"/>
                <w:lang w:eastAsia="ru-RU" w:bidi="ar-SA"/>
              </w:rPr>
            </w:pPr>
            <w:proofErr w:type="spellStart"/>
            <w:r w:rsidRPr="00F007FA">
              <w:rPr>
                <w:rFonts w:ascii="Times New Roman" w:eastAsia="Times New Roman" w:hAnsi="Times New Roman" w:cs="Times New Roman"/>
                <w:lang w:eastAsia="ru-RU" w:bidi="ar-SA"/>
              </w:rPr>
              <w:t>В.о</w:t>
            </w:r>
            <w:proofErr w:type="spellEnd"/>
            <w:r w:rsidRPr="00F007FA">
              <w:rPr>
                <w:rFonts w:ascii="Times New Roman" w:eastAsia="Times New Roman" w:hAnsi="Times New Roman" w:cs="Times New Roman"/>
                <w:lang w:eastAsia="ru-RU" w:bidi="ar-SA"/>
              </w:rPr>
              <w:t>. директора</w:t>
            </w:r>
          </w:p>
          <w:p w:rsidR="000053AF" w:rsidRPr="00F007FA" w:rsidRDefault="000053AF" w:rsidP="00403FA5">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_______________ Інеса МАНДРУС</w:t>
            </w:r>
          </w:p>
          <w:p w:rsidR="000053AF" w:rsidRPr="00F007FA" w:rsidRDefault="000053AF" w:rsidP="00403FA5">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М.П.</w:t>
            </w:r>
          </w:p>
        </w:tc>
      </w:tr>
    </w:tbl>
    <w:p w:rsidR="00FD3C43" w:rsidRPr="00C20860" w:rsidRDefault="00FD3C43" w:rsidP="000053AF">
      <w:pPr>
        <w:pStyle w:val="40"/>
        <w:shd w:val="clear" w:color="auto" w:fill="auto"/>
        <w:spacing w:line="240" w:lineRule="exact"/>
        <w:ind w:left="5812"/>
      </w:pPr>
    </w:p>
    <w:sectPr w:rsidR="00FD3C43" w:rsidRPr="00C20860" w:rsidSect="000014C2">
      <w:pgSz w:w="11909" w:h="16840"/>
      <w:pgMar w:top="851" w:right="851"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A5" w:rsidRDefault="00403FA5" w:rsidP="00292420">
      <w:r>
        <w:separator/>
      </w:r>
    </w:p>
  </w:endnote>
  <w:endnote w:type="continuationSeparator" w:id="0">
    <w:p w:rsidR="00403FA5" w:rsidRDefault="00403FA5"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A5" w:rsidRDefault="00403FA5"/>
  </w:footnote>
  <w:footnote w:type="continuationSeparator" w:id="0">
    <w:p w:rsidR="00403FA5" w:rsidRDefault="00403F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A10BB"/>
    <w:multiLevelType w:val="hybridMultilevel"/>
    <w:tmpl w:val="3806926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28DD55DE"/>
    <w:multiLevelType w:val="multilevel"/>
    <w:tmpl w:val="DE96E17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A3B4E36"/>
    <w:multiLevelType w:val="hybridMultilevel"/>
    <w:tmpl w:val="6276C2AE"/>
    <w:lvl w:ilvl="0" w:tplc="41CCBE72">
      <w:start w:val="1"/>
      <w:numFmt w:val="decimal"/>
      <w:lvlText w:val="9.%1."/>
      <w:lvlJc w:val="left"/>
      <w:pPr>
        <w:ind w:left="1637" w:hanging="360"/>
      </w:pPr>
      <w:rPr>
        <w:rFonts w:hint="default"/>
        <w:b w:val="0"/>
        <w:sz w:val="2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
    <w:nsid w:val="2C3360AF"/>
    <w:multiLevelType w:val="hybridMultilevel"/>
    <w:tmpl w:val="A4587148"/>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5">
    <w:nsid w:val="2EC03398"/>
    <w:multiLevelType w:val="hybridMultilevel"/>
    <w:tmpl w:val="27C417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3174CD"/>
    <w:multiLevelType w:val="hybridMultilevel"/>
    <w:tmpl w:val="460A6D2E"/>
    <w:lvl w:ilvl="0" w:tplc="20A4AF96">
      <w:start w:val="1"/>
      <w:numFmt w:val="decimal"/>
      <w:lvlText w:val="10.%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E16FBC"/>
    <w:multiLevelType w:val="hybridMultilevel"/>
    <w:tmpl w:val="99AE1AD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372D74D7"/>
    <w:multiLevelType w:val="multilevel"/>
    <w:tmpl w:val="6930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D40BC0"/>
    <w:multiLevelType w:val="hybridMultilevel"/>
    <w:tmpl w:val="192286DA"/>
    <w:lvl w:ilvl="0" w:tplc="78829FDA">
      <w:start w:val="1"/>
      <w:numFmt w:val="decimal"/>
      <w:lvlText w:val="6.%1."/>
      <w:lvlJc w:val="left"/>
      <w:pPr>
        <w:ind w:left="1146" w:hanging="360"/>
      </w:pPr>
      <w:rPr>
        <w:rFonts w:hint="default"/>
        <w:b w:val="0"/>
        <w:sz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nsid w:val="484F3D3C"/>
    <w:multiLevelType w:val="hybridMultilevel"/>
    <w:tmpl w:val="1FA69C18"/>
    <w:lvl w:ilvl="0" w:tplc="E5C67602">
      <w:start w:val="1"/>
      <w:numFmt w:val="decimal"/>
      <w:lvlText w:val="14.%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C580B24"/>
    <w:multiLevelType w:val="hybridMultilevel"/>
    <w:tmpl w:val="E16C7326"/>
    <w:lvl w:ilvl="0" w:tplc="CBFC1B94">
      <w:start w:val="1"/>
      <w:numFmt w:val="decimal"/>
      <w:lvlText w:val="12.%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224025F"/>
    <w:multiLevelType w:val="hybridMultilevel"/>
    <w:tmpl w:val="60A62DE4"/>
    <w:lvl w:ilvl="0" w:tplc="4DF8B7FA">
      <w:start w:val="1"/>
      <w:numFmt w:val="decimal"/>
      <w:lvlText w:val="15.%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B324443"/>
    <w:multiLevelType w:val="hybridMultilevel"/>
    <w:tmpl w:val="148E0FB4"/>
    <w:lvl w:ilvl="0" w:tplc="89703992">
      <w:start w:val="1"/>
      <w:numFmt w:val="decimal"/>
      <w:lvlText w:val="8.%1."/>
      <w:lvlJc w:val="left"/>
      <w:pPr>
        <w:ind w:left="1146"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E966CCB"/>
    <w:multiLevelType w:val="multilevel"/>
    <w:tmpl w:val="0C8C9E74"/>
    <w:lvl w:ilvl="0">
      <w:start w:val="5"/>
      <w:numFmt w:val="decimal"/>
      <w:lvlText w:val="%1"/>
      <w:lvlJc w:val="left"/>
      <w:pPr>
        <w:ind w:left="480" w:hanging="480"/>
      </w:pPr>
      <w:rPr>
        <w:rFonts w:hint="default"/>
      </w:rPr>
    </w:lvl>
    <w:lvl w:ilvl="1">
      <w:start w:val="3"/>
      <w:numFmt w:val="decimal"/>
      <w:lvlText w:val="%1.%2"/>
      <w:lvlJc w:val="left"/>
      <w:pPr>
        <w:ind w:left="562" w:hanging="48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16">
    <w:nsid w:val="61751D85"/>
    <w:multiLevelType w:val="hybridMultilevel"/>
    <w:tmpl w:val="1EFE3994"/>
    <w:lvl w:ilvl="0" w:tplc="89F60BAA">
      <w:start w:val="1"/>
      <w:numFmt w:val="decimal"/>
      <w:lvlText w:val="7.%1."/>
      <w:lvlJc w:val="left"/>
      <w:pPr>
        <w:ind w:left="1211"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7">
    <w:nsid w:val="624F3274"/>
    <w:multiLevelType w:val="hybridMultilevel"/>
    <w:tmpl w:val="DD662D44"/>
    <w:lvl w:ilvl="0" w:tplc="1924CFB8">
      <w:start w:val="1"/>
      <w:numFmt w:val="decimal"/>
      <w:lvlText w:val="2.%1."/>
      <w:lvlJc w:val="left"/>
      <w:pPr>
        <w:ind w:left="720" w:hanging="360"/>
      </w:pPr>
      <w:rPr>
        <w:rFonts w:hint="default"/>
      </w:rPr>
    </w:lvl>
    <w:lvl w:ilvl="1" w:tplc="1924CFB8">
      <w:start w:val="1"/>
      <w:numFmt w:val="decimal"/>
      <w:lvlText w:val="2.%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67C7F1A"/>
    <w:multiLevelType w:val="hybridMultilevel"/>
    <w:tmpl w:val="35DC982C"/>
    <w:lvl w:ilvl="0" w:tplc="B0007AB6">
      <w:start w:val="1"/>
      <w:numFmt w:val="decimal"/>
      <w:lvlText w:val="13.%1."/>
      <w:lvlJc w:val="right"/>
      <w:pPr>
        <w:ind w:left="72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EE1672"/>
    <w:multiLevelType w:val="multilevel"/>
    <w:tmpl w:val="A2F4020A"/>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0">
    <w:nsid w:val="6BFA1CD0"/>
    <w:multiLevelType w:val="hybridMultilevel"/>
    <w:tmpl w:val="065EA834"/>
    <w:lvl w:ilvl="0" w:tplc="BE8A2832">
      <w:start w:val="1"/>
      <w:numFmt w:val="decimal"/>
      <w:lvlText w:val="3.%1."/>
      <w:lvlJc w:val="left"/>
      <w:pPr>
        <w:ind w:left="720" w:hanging="360"/>
      </w:pPr>
      <w:rPr>
        <w:rFonts w:hint="default"/>
        <w:b w:val="0"/>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AE03752"/>
    <w:multiLevelType w:val="hybridMultilevel"/>
    <w:tmpl w:val="145C920E"/>
    <w:lvl w:ilvl="0" w:tplc="784EB8D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9"/>
  </w:num>
  <w:num w:numId="3">
    <w:abstractNumId w:val="19"/>
  </w:num>
  <w:num w:numId="4">
    <w:abstractNumId w:val="2"/>
  </w:num>
  <w:num w:numId="5">
    <w:abstractNumId w:val="15"/>
  </w:num>
  <w:num w:numId="6">
    <w:abstractNumId w:val="17"/>
  </w:num>
  <w:num w:numId="7">
    <w:abstractNumId w:val="21"/>
  </w:num>
  <w:num w:numId="8">
    <w:abstractNumId w:val="20"/>
  </w:num>
  <w:num w:numId="9">
    <w:abstractNumId w:val="6"/>
  </w:num>
  <w:num w:numId="10">
    <w:abstractNumId w:val="10"/>
  </w:num>
  <w:num w:numId="11">
    <w:abstractNumId w:val="16"/>
  </w:num>
  <w:num w:numId="12">
    <w:abstractNumId w:val="14"/>
  </w:num>
  <w:num w:numId="13">
    <w:abstractNumId w:val="3"/>
  </w:num>
  <w:num w:numId="14">
    <w:abstractNumId w:val="8"/>
  </w:num>
  <w:num w:numId="15">
    <w:abstractNumId w:val="1"/>
  </w:num>
  <w:num w:numId="16">
    <w:abstractNumId w:val="7"/>
  </w:num>
  <w:num w:numId="17">
    <w:abstractNumId w:val="12"/>
  </w:num>
  <w:num w:numId="18">
    <w:abstractNumId w:val="18"/>
  </w:num>
  <w:num w:numId="19">
    <w:abstractNumId w:val="4"/>
  </w:num>
  <w:num w:numId="20">
    <w:abstractNumId w:val="11"/>
  </w:num>
  <w:num w:numId="21">
    <w:abstractNumId w:val="13"/>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36CE9"/>
    <w:rsid w:val="000658FF"/>
    <w:rsid w:val="00092F69"/>
    <w:rsid w:val="00153138"/>
    <w:rsid w:val="00162F5E"/>
    <w:rsid w:val="001752A7"/>
    <w:rsid w:val="001A2C88"/>
    <w:rsid w:val="001A79C1"/>
    <w:rsid w:val="00292420"/>
    <w:rsid w:val="00392AC7"/>
    <w:rsid w:val="00403FA5"/>
    <w:rsid w:val="004777EF"/>
    <w:rsid w:val="00512BA9"/>
    <w:rsid w:val="005526B5"/>
    <w:rsid w:val="0059239C"/>
    <w:rsid w:val="005E70A1"/>
    <w:rsid w:val="005F14A0"/>
    <w:rsid w:val="00604B89"/>
    <w:rsid w:val="00636FFE"/>
    <w:rsid w:val="0064629B"/>
    <w:rsid w:val="00662618"/>
    <w:rsid w:val="006D7DD8"/>
    <w:rsid w:val="0076156E"/>
    <w:rsid w:val="0077197C"/>
    <w:rsid w:val="00787262"/>
    <w:rsid w:val="009279C6"/>
    <w:rsid w:val="009C6940"/>
    <w:rsid w:val="00A1029B"/>
    <w:rsid w:val="00A234AE"/>
    <w:rsid w:val="00A543B4"/>
    <w:rsid w:val="00A7772C"/>
    <w:rsid w:val="00A95EBD"/>
    <w:rsid w:val="00AD448D"/>
    <w:rsid w:val="00B06002"/>
    <w:rsid w:val="00B27BBA"/>
    <w:rsid w:val="00B458B7"/>
    <w:rsid w:val="00B70D29"/>
    <w:rsid w:val="00B72228"/>
    <w:rsid w:val="00BC3EA4"/>
    <w:rsid w:val="00C03130"/>
    <w:rsid w:val="00C20860"/>
    <w:rsid w:val="00C56414"/>
    <w:rsid w:val="00C6504E"/>
    <w:rsid w:val="00C67C70"/>
    <w:rsid w:val="00C90CF3"/>
    <w:rsid w:val="00CE7253"/>
    <w:rsid w:val="00CF671C"/>
    <w:rsid w:val="00D05540"/>
    <w:rsid w:val="00D14FA5"/>
    <w:rsid w:val="00D37123"/>
    <w:rsid w:val="00D51889"/>
    <w:rsid w:val="00D95B83"/>
    <w:rsid w:val="00DB541B"/>
    <w:rsid w:val="00E431BF"/>
    <w:rsid w:val="00E547B6"/>
    <w:rsid w:val="00EA6DFE"/>
    <w:rsid w:val="00F007FA"/>
    <w:rsid w:val="00F20568"/>
    <w:rsid w:val="00F252A3"/>
    <w:rsid w:val="00F43284"/>
    <w:rsid w:val="00FD3C43"/>
    <w:rsid w:val="00FF0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get.od.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6408</Words>
  <Characters>36531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2023-01-05T12:40:00Z</cp:lastPrinted>
  <dcterms:created xsi:type="dcterms:W3CDTF">2023-01-05T11:57:00Z</dcterms:created>
  <dcterms:modified xsi:type="dcterms:W3CDTF">2023-01-05T15:59:00Z</dcterms:modified>
</cp:coreProperties>
</file>