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11E57" w14:textId="76BA4F59" w:rsidR="00523979" w:rsidRPr="007102F6" w:rsidRDefault="00523979" w:rsidP="008E2CBE">
      <w:pPr>
        <w:spacing w:after="0" w:line="240" w:lineRule="auto"/>
        <w:rPr>
          <w:rFonts w:ascii="Times New Roman" w:eastAsia="Times New Roman" w:hAnsi="Times New Roman" w:cs="Times New Roman"/>
          <w:b/>
          <w:sz w:val="28"/>
          <w:lang w:val="uk-UA"/>
        </w:rPr>
      </w:pPr>
    </w:p>
    <w:p w14:paraId="78F5CB8A" w14:textId="77777777" w:rsidR="00523979" w:rsidRPr="007102F6" w:rsidRDefault="00523979" w:rsidP="00E857AE">
      <w:pPr>
        <w:spacing w:after="0" w:line="240" w:lineRule="auto"/>
        <w:ind w:left="284"/>
        <w:rPr>
          <w:rFonts w:ascii="Times New Roman" w:eastAsia="Times New Roman" w:hAnsi="Times New Roman" w:cs="Times New Roman"/>
          <w:b/>
          <w:sz w:val="28"/>
          <w:lang w:val="uk-UA"/>
        </w:rPr>
      </w:pPr>
    </w:p>
    <w:p w14:paraId="6E5BD7CE" w14:textId="77777777" w:rsidR="00E31581" w:rsidRPr="007102F6" w:rsidRDefault="00B403A4" w:rsidP="00E857AE">
      <w:pPr>
        <w:spacing w:after="0" w:line="240" w:lineRule="auto"/>
        <w:ind w:left="284"/>
        <w:jc w:val="center"/>
        <w:rPr>
          <w:rFonts w:ascii="Times New Roman" w:eastAsia="Times New Roman" w:hAnsi="Times New Roman" w:cs="Times New Roman"/>
          <w:b/>
          <w:sz w:val="28"/>
          <w:lang w:val="uk-UA"/>
        </w:rPr>
      </w:pPr>
      <w:r w:rsidRPr="007102F6">
        <w:rPr>
          <w:rFonts w:ascii="Times New Roman" w:eastAsia="Times New Roman" w:hAnsi="Times New Roman" w:cs="Times New Roman"/>
          <w:b/>
          <w:sz w:val="28"/>
          <w:lang w:val="uk-UA"/>
        </w:rPr>
        <w:t xml:space="preserve">       </w:t>
      </w:r>
    </w:p>
    <w:p w14:paraId="2BC35E82" w14:textId="77777777" w:rsidR="00E31581" w:rsidRPr="007102F6" w:rsidRDefault="00E31581" w:rsidP="00E31581">
      <w:pPr>
        <w:widowControl w:val="0"/>
        <w:contextualSpacing/>
        <w:jc w:val="center"/>
        <w:rPr>
          <w:rFonts w:ascii="Times New Roman" w:hAnsi="Times New Roman" w:cs="Times New Roman"/>
          <w:b/>
        </w:rPr>
      </w:pPr>
      <w:r w:rsidRPr="007102F6">
        <w:rPr>
          <w:rFonts w:ascii="Times New Roman" w:hAnsi="Times New Roman" w:cs="Times New Roman"/>
          <w:b/>
        </w:rPr>
        <w:t xml:space="preserve">КЗ ЛОР </w:t>
      </w:r>
    </w:p>
    <w:p w14:paraId="010D6C3C" w14:textId="77777777" w:rsidR="00E31581" w:rsidRPr="007102F6" w:rsidRDefault="00E31581" w:rsidP="00E31581">
      <w:pPr>
        <w:widowControl w:val="0"/>
        <w:contextualSpacing/>
        <w:jc w:val="center"/>
        <w:rPr>
          <w:rFonts w:ascii="Times New Roman" w:hAnsi="Times New Roman" w:cs="Times New Roman"/>
        </w:rPr>
      </w:pPr>
      <w:r w:rsidRPr="007102F6">
        <w:rPr>
          <w:rFonts w:ascii="Times New Roman" w:hAnsi="Times New Roman" w:cs="Times New Roman"/>
          <w:b/>
        </w:rPr>
        <w:t xml:space="preserve">«Підкамінський </w:t>
      </w:r>
      <w:proofErr w:type="spellStart"/>
      <w:r w:rsidRPr="007102F6">
        <w:rPr>
          <w:rFonts w:ascii="Times New Roman" w:hAnsi="Times New Roman" w:cs="Times New Roman"/>
          <w:b/>
        </w:rPr>
        <w:t>психоневрологічний</w:t>
      </w:r>
      <w:proofErr w:type="spellEnd"/>
      <w:r w:rsidRPr="007102F6">
        <w:rPr>
          <w:rFonts w:ascii="Times New Roman" w:hAnsi="Times New Roman" w:cs="Times New Roman"/>
          <w:b/>
        </w:rPr>
        <w:t xml:space="preserve"> </w:t>
      </w:r>
      <w:proofErr w:type="spellStart"/>
      <w:r w:rsidRPr="007102F6">
        <w:rPr>
          <w:rFonts w:ascii="Times New Roman" w:hAnsi="Times New Roman" w:cs="Times New Roman"/>
          <w:b/>
        </w:rPr>
        <w:t>інтернат</w:t>
      </w:r>
      <w:proofErr w:type="spellEnd"/>
      <w:r w:rsidRPr="007102F6">
        <w:rPr>
          <w:rFonts w:ascii="Times New Roman" w:hAnsi="Times New Roman" w:cs="Times New Roman"/>
          <w:b/>
        </w:rPr>
        <w:t>»</w:t>
      </w:r>
    </w:p>
    <w:p w14:paraId="5A4A7678" w14:textId="77777777" w:rsidR="00523979" w:rsidRPr="007102F6" w:rsidRDefault="00523979" w:rsidP="00E857AE">
      <w:pPr>
        <w:spacing w:after="0" w:line="240" w:lineRule="auto"/>
        <w:ind w:left="284"/>
        <w:jc w:val="center"/>
        <w:rPr>
          <w:rFonts w:ascii="Times New Roman" w:eastAsia="Times New Roman" w:hAnsi="Times New Roman" w:cs="Times New Roman"/>
          <w:b/>
          <w:color w:val="000000"/>
          <w:sz w:val="20"/>
        </w:rPr>
      </w:pPr>
    </w:p>
    <w:p w14:paraId="75AFC03E" w14:textId="77777777" w:rsidR="00523979" w:rsidRPr="007102F6" w:rsidRDefault="00523979" w:rsidP="00E857AE">
      <w:pPr>
        <w:spacing w:after="0" w:line="240" w:lineRule="auto"/>
        <w:ind w:left="284"/>
        <w:jc w:val="center"/>
        <w:rPr>
          <w:rFonts w:ascii="Times New Roman" w:eastAsia="Times New Roman" w:hAnsi="Times New Roman" w:cs="Times New Roman"/>
          <w:b/>
          <w:color w:val="000000"/>
          <w:sz w:val="20"/>
          <w:lang w:val="uk-UA"/>
        </w:rPr>
      </w:pPr>
    </w:p>
    <w:p w14:paraId="726F04E1" w14:textId="77777777" w:rsidR="00523979" w:rsidRPr="007102F6" w:rsidRDefault="00523979" w:rsidP="00E857AE">
      <w:pPr>
        <w:spacing w:after="0" w:line="240" w:lineRule="auto"/>
        <w:ind w:left="284"/>
        <w:jc w:val="center"/>
        <w:rPr>
          <w:rFonts w:ascii="Times New Roman" w:eastAsia="Times New Roman" w:hAnsi="Times New Roman" w:cs="Times New Roman"/>
          <w:b/>
          <w:color w:val="000000"/>
          <w:sz w:val="20"/>
          <w:lang w:val="uk-UA"/>
        </w:rPr>
      </w:pPr>
    </w:p>
    <w:p w14:paraId="281B1D68" w14:textId="77777777" w:rsidR="00523979" w:rsidRPr="007102F6" w:rsidRDefault="00523979" w:rsidP="00E857AE">
      <w:pPr>
        <w:spacing w:after="0" w:line="240" w:lineRule="auto"/>
        <w:ind w:left="284"/>
        <w:jc w:val="center"/>
        <w:rPr>
          <w:rFonts w:ascii="Times New Roman" w:eastAsia="Times New Roman" w:hAnsi="Times New Roman" w:cs="Times New Roman"/>
          <w:b/>
          <w:color w:val="000000"/>
          <w:sz w:val="20"/>
          <w:lang w:val="uk-UA"/>
        </w:rPr>
      </w:pPr>
    </w:p>
    <w:p w14:paraId="3343E763" w14:textId="77777777" w:rsidR="00523979" w:rsidRPr="007102F6" w:rsidRDefault="00523979" w:rsidP="00E857AE">
      <w:pPr>
        <w:spacing w:after="0" w:line="240" w:lineRule="auto"/>
        <w:ind w:left="284"/>
        <w:jc w:val="right"/>
        <w:rPr>
          <w:rFonts w:ascii="Times New Roman" w:eastAsia="Times New Roman" w:hAnsi="Times New Roman" w:cs="Times New Roman"/>
          <w:b/>
          <w:color w:val="000000"/>
          <w:sz w:val="20"/>
          <w:lang w:val="uk-UA"/>
        </w:rPr>
      </w:pPr>
    </w:p>
    <w:p w14:paraId="4F109B2E" w14:textId="77777777" w:rsidR="00523979" w:rsidRPr="007102F6" w:rsidRDefault="00B403A4" w:rsidP="00E857AE">
      <w:pPr>
        <w:spacing w:after="0" w:line="240" w:lineRule="auto"/>
        <w:ind w:left="284"/>
        <w:jc w:val="right"/>
        <w:rPr>
          <w:rFonts w:ascii="Times New Roman" w:eastAsia="Times New Roman" w:hAnsi="Times New Roman" w:cs="Times New Roman"/>
          <w:b/>
          <w:color w:val="000000"/>
          <w:sz w:val="20"/>
          <w:shd w:val="clear" w:color="auto" w:fill="FFFFFF"/>
          <w:lang w:val="uk-UA"/>
        </w:rPr>
      </w:pPr>
      <w:r w:rsidRPr="007102F6">
        <w:rPr>
          <w:rFonts w:ascii="Times New Roman" w:eastAsia="Times New Roman" w:hAnsi="Times New Roman" w:cs="Times New Roman"/>
          <w:b/>
          <w:color w:val="000000"/>
          <w:sz w:val="20"/>
          <w:shd w:val="clear" w:color="auto" w:fill="FFFFFF"/>
          <w:lang w:val="uk-UA"/>
        </w:rPr>
        <w:t>«ЗАТВЕРДЖЕНО»</w:t>
      </w:r>
    </w:p>
    <w:p w14:paraId="4B1E01DC" w14:textId="23D1CF71" w:rsidR="00523979" w:rsidRPr="007102F6" w:rsidRDefault="00B403A4" w:rsidP="00E857AE">
      <w:pPr>
        <w:spacing w:after="0" w:line="240" w:lineRule="auto"/>
        <w:ind w:left="284"/>
        <w:jc w:val="right"/>
        <w:rPr>
          <w:rFonts w:ascii="Times New Roman" w:eastAsia="Times New Roman" w:hAnsi="Times New Roman" w:cs="Times New Roman"/>
          <w:b/>
          <w:sz w:val="20"/>
          <w:shd w:val="clear" w:color="auto" w:fill="FFFFFF"/>
          <w:lang w:val="uk-UA"/>
        </w:rPr>
      </w:pPr>
      <w:r w:rsidRPr="007102F6">
        <w:rPr>
          <w:rFonts w:ascii="Times New Roman" w:eastAsia="Times New Roman" w:hAnsi="Times New Roman" w:cs="Times New Roman"/>
          <w:b/>
          <w:color w:val="000000"/>
          <w:sz w:val="20"/>
          <w:shd w:val="clear" w:color="auto" w:fill="FFFFFF"/>
          <w:lang w:val="uk-UA"/>
        </w:rPr>
        <w:t xml:space="preserve">                                                                    Протокол Уповноваженої особи</w:t>
      </w:r>
    </w:p>
    <w:p w14:paraId="593A4011" w14:textId="336D7A46" w:rsidR="00523979" w:rsidRPr="007102F6" w:rsidRDefault="00B403A4" w:rsidP="00E857AE">
      <w:pPr>
        <w:spacing w:after="0" w:line="240" w:lineRule="auto"/>
        <w:ind w:left="284"/>
        <w:jc w:val="right"/>
        <w:rPr>
          <w:rFonts w:ascii="Times New Roman" w:eastAsia="Times New Roman" w:hAnsi="Times New Roman" w:cs="Times New Roman"/>
          <w:b/>
          <w:sz w:val="20"/>
          <w:lang w:val="uk-UA"/>
        </w:rPr>
      </w:pPr>
      <w:r w:rsidRPr="007102F6">
        <w:rPr>
          <w:rFonts w:ascii="Times New Roman" w:eastAsia="Times New Roman" w:hAnsi="Times New Roman" w:cs="Times New Roman"/>
          <w:b/>
          <w:sz w:val="20"/>
          <w:lang w:val="uk-UA"/>
        </w:rPr>
        <w:t xml:space="preserve">                                                           </w:t>
      </w:r>
      <w:r w:rsidRPr="007102F6">
        <w:rPr>
          <w:rFonts w:ascii="Times New Roman" w:eastAsia="Times New Roman" w:hAnsi="Times New Roman" w:cs="Times New Roman"/>
          <w:b/>
          <w:sz w:val="20"/>
          <w:shd w:val="clear" w:color="auto" w:fill="C0C0C0"/>
          <w:lang w:val="uk-UA"/>
        </w:rPr>
        <w:t>"</w:t>
      </w:r>
      <w:r w:rsidR="0084347D">
        <w:rPr>
          <w:rFonts w:ascii="Times New Roman" w:eastAsia="Times New Roman" w:hAnsi="Times New Roman" w:cs="Times New Roman"/>
          <w:b/>
          <w:sz w:val="20"/>
          <w:shd w:val="clear" w:color="auto" w:fill="C0C0C0"/>
          <w:lang w:val="uk-UA"/>
        </w:rPr>
        <w:t>23</w:t>
      </w:r>
      <w:r w:rsidRPr="007102F6">
        <w:rPr>
          <w:rFonts w:ascii="Times New Roman" w:eastAsia="Times New Roman" w:hAnsi="Times New Roman" w:cs="Times New Roman"/>
          <w:b/>
          <w:sz w:val="20"/>
          <w:shd w:val="clear" w:color="auto" w:fill="C0C0C0"/>
          <w:lang w:val="uk-UA"/>
        </w:rPr>
        <w:t xml:space="preserve">" </w:t>
      </w:r>
      <w:r w:rsidR="00DA1248" w:rsidRPr="007102F6">
        <w:rPr>
          <w:rFonts w:ascii="Times New Roman" w:eastAsia="Times New Roman" w:hAnsi="Times New Roman" w:cs="Times New Roman"/>
          <w:b/>
          <w:sz w:val="20"/>
          <w:shd w:val="clear" w:color="auto" w:fill="C0C0C0"/>
          <w:lang w:val="uk-UA"/>
        </w:rPr>
        <w:t>березня</w:t>
      </w:r>
      <w:r w:rsidR="00F143E4" w:rsidRPr="007102F6">
        <w:rPr>
          <w:rFonts w:ascii="Times New Roman" w:eastAsia="Times New Roman" w:hAnsi="Times New Roman" w:cs="Times New Roman"/>
          <w:b/>
          <w:sz w:val="20"/>
          <w:shd w:val="clear" w:color="auto" w:fill="C0C0C0"/>
          <w:lang w:val="uk-UA"/>
        </w:rPr>
        <w:t xml:space="preserve"> </w:t>
      </w:r>
      <w:r w:rsidRPr="007102F6">
        <w:rPr>
          <w:rFonts w:ascii="Times New Roman" w:eastAsia="Times New Roman" w:hAnsi="Times New Roman" w:cs="Times New Roman"/>
          <w:b/>
          <w:sz w:val="20"/>
          <w:shd w:val="clear" w:color="auto" w:fill="C0C0C0"/>
          <w:lang w:val="uk-UA"/>
        </w:rPr>
        <w:t xml:space="preserve"> 2023 р.  </w:t>
      </w:r>
    </w:p>
    <w:p w14:paraId="7D718469" w14:textId="3A4A4E82" w:rsidR="001E23AE" w:rsidRPr="007102F6" w:rsidRDefault="001E23AE" w:rsidP="00E857AE">
      <w:pPr>
        <w:spacing w:after="0" w:line="240" w:lineRule="auto"/>
        <w:ind w:left="284"/>
        <w:jc w:val="right"/>
        <w:rPr>
          <w:rFonts w:ascii="Times New Roman" w:eastAsia="Times New Roman" w:hAnsi="Times New Roman" w:cs="Times New Roman"/>
          <w:b/>
          <w:sz w:val="20"/>
          <w:lang w:val="uk-UA"/>
        </w:rPr>
      </w:pPr>
    </w:p>
    <w:p w14:paraId="4FB2A3F2" w14:textId="13486923" w:rsidR="00EC0B4A" w:rsidRPr="007102F6" w:rsidRDefault="00EC0B4A" w:rsidP="00E857AE">
      <w:pPr>
        <w:spacing w:after="0" w:line="240" w:lineRule="auto"/>
        <w:ind w:left="284"/>
        <w:jc w:val="right"/>
        <w:rPr>
          <w:rFonts w:ascii="Times New Roman" w:eastAsia="Times New Roman" w:hAnsi="Times New Roman" w:cs="Times New Roman"/>
          <w:b/>
          <w:sz w:val="20"/>
          <w:lang w:val="uk-UA"/>
        </w:rPr>
      </w:pPr>
    </w:p>
    <w:p w14:paraId="5260D2EB" w14:textId="77777777" w:rsidR="00523979" w:rsidRPr="007102F6" w:rsidRDefault="00523979" w:rsidP="00E857AE">
      <w:pPr>
        <w:spacing w:after="0" w:line="240" w:lineRule="auto"/>
        <w:ind w:left="284"/>
        <w:rPr>
          <w:rFonts w:ascii="Times New Roman" w:eastAsia="Times New Roman" w:hAnsi="Times New Roman" w:cs="Times New Roman"/>
          <w:b/>
          <w:color w:val="000000"/>
          <w:sz w:val="20"/>
          <w:lang w:val="uk-UA"/>
        </w:rPr>
      </w:pPr>
    </w:p>
    <w:p w14:paraId="67886CF7" w14:textId="77777777" w:rsidR="00523979" w:rsidRPr="007102F6" w:rsidRDefault="00523979" w:rsidP="00E857AE">
      <w:pPr>
        <w:spacing w:after="0" w:line="240" w:lineRule="auto"/>
        <w:ind w:left="284"/>
        <w:rPr>
          <w:rFonts w:ascii="Times New Roman" w:eastAsia="Times New Roman" w:hAnsi="Times New Roman" w:cs="Times New Roman"/>
          <w:b/>
          <w:color w:val="000000"/>
          <w:sz w:val="20"/>
          <w:lang w:val="uk-UA"/>
        </w:rPr>
      </w:pPr>
    </w:p>
    <w:p w14:paraId="77C939A3" w14:textId="77777777" w:rsidR="00523979" w:rsidRPr="007102F6" w:rsidRDefault="00523979" w:rsidP="00E857AE">
      <w:pPr>
        <w:spacing w:after="0" w:line="240" w:lineRule="auto"/>
        <w:ind w:left="284"/>
        <w:rPr>
          <w:rFonts w:ascii="Times New Roman" w:eastAsia="Times New Roman" w:hAnsi="Times New Roman" w:cs="Times New Roman"/>
          <w:b/>
          <w:color w:val="000000"/>
          <w:sz w:val="20"/>
          <w:lang w:val="uk-UA"/>
        </w:rPr>
      </w:pPr>
    </w:p>
    <w:p w14:paraId="7DB5105B" w14:textId="77777777" w:rsidR="00523979" w:rsidRPr="007102F6" w:rsidRDefault="00523979" w:rsidP="00E857AE">
      <w:pPr>
        <w:spacing w:after="0" w:line="240" w:lineRule="auto"/>
        <w:ind w:left="284"/>
        <w:rPr>
          <w:rFonts w:ascii="Times New Roman" w:eastAsia="Times New Roman" w:hAnsi="Times New Roman" w:cs="Times New Roman"/>
          <w:b/>
          <w:color w:val="000000"/>
          <w:sz w:val="20"/>
          <w:lang w:val="uk-UA"/>
        </w:rPr>
      </w:pPr>
    </w:p>
    <w:p w14:paraId="264173DD" w14:textId="77777777" w:rsidR="00523979" w:rsidRPr="007102F6" w:rsidRDefault="00523979" w:rsidP="00E857AE">
      <w:pPr>
        <w:spacing w:after="0" w:line="240" w:lineRule="auto"/>
        <w:ind w:left="284"/>
        <w:rPr>
          <w:rFonts w:ascii="Times New Roman" w:eastAsia="Times New Roman" w:hAnsi="Times New Roman" w:cs="Times New Roman"/>
          <w:b/>
          <w:color w:val="000000"/>
          <w:sz w:val="20"/>
          <w:lang w:val="uk-UA"/>
        </w:rPr>
      </w:pPr>
    </w:p>
    <w:p w14:paraId="3806A20E" w14:textId="77777777" w:rsidR="00523979" w:rsidRPr="007102F6" w:rsidRDefault="00523979" w:rsidP="00E857AE">
      <w:pPr>
        <w:spacing w:after="0" w:line="240" w:lineRule="auto"/>
        <w:ind w:left="284"/>
        <w:rPr>
          <w:rFonts w:ascii="Times New Roman" w:eastAsia="Times New Roman" w:hAnsi="Times New Roman" w:cs="Times New Roman"/>
          <w:b/>
          <w:color w:val="000000"/>
          <w:sz w:val="20"/>
          <w:lang w:val="uk-UA"/>
        </w:rPr>
      </w:pPr>
    </w:p>
    <w:p w14:paraId="7183B279" w14:textId="77777777" w:rsidR="00523979" w:rsidRPr="007102F6" w:rsidRDefault="00B403A4" w:rsidP="00E857AE">
      <w:pPr>
        <w:spacing w:after="0" w:line="240" w:lineRule="auto"/>
        <w:ind w:left="284"/>
        <w:jc w:val="center"/>
        <w:rPr>
          <w:rFonts w:ascii="Times New Roman" w:eastAsia="Times New Roman" w:hAnsi="Times New Roman" w:cs="Times New Roman"/>
          <w:b/>
          <w:color w:val="000000"/>
          <w:sz w:val="20"/>
          <w:lang w:val="uk-UA"/>
        </w:rPr>
      </w:pPr>
      <w:r w:rsidRPr="007102F6">
        <w:rPr>
          <w:rFonts w:ascii="Times New Roman" w:eastAsia="Times New Roman" w:hAnsi="Times New Roman" w:cs="Times New Roman"/>
          <w:b/>
          <w:color w:val="000000"/>
          <w:sz w:val="20"/>
          <w:lang w:val="uk-UA"/>
        </w:rPr>
        <w:t xml:space="preserve">                                                     </w:t>
      </w:r>
    </w:p>
    <w:p w14:paraId="6462BF6B" w14:textId="77777777" w:rsidR="00523979" w:rsidRPr="007102F6" w:rsidRDefault="00B403A4" w:rsidP="00E857AE">
      <w:pPr>
        <w:spacing w:after="0" w:line="240" w:lineRule="auto"/>
        <w:ind w:left="284"/>
        <w:jc w:val="center"/>
        <w:rPr>
          <w:rFonts w:ascii="Times New Roman" w:eastAsia="Times New Roman" w:hAnsi="Times New Roman" w:cs="Times New Roman"/>
          <w:sz w:val="32"/>
          <w:lang w:val="uk-UA"/>
        </w:rPr>
      </w:pPr>
      <w:r w:rsidRPr="007102F6">
        <w:rPr>
          <w:rFonts w:ascii="Times New Roman" w:eastAsia="Times New Roman" w:hAnsi="Times New Roman" w:cs="Times New Roman"/>
          <w:b/>
          <w:color w:val="000000"/>
          <w:sz w:val="32"/>
          <w:lang w:val="uk-UA"/>
        </w:rPr>
        <w:t>ТЕНДЕРНА ДОКУМЕНТАЦІЯ</w:t>
      </w:r>
    </w:p>
    <w:p w14:paraId="3BF1F750" w14:textId="77777777" w:rsidR="00FA4C14" w:rsidRPr="007102F6" w:rsidRDefault="00FA4C14" w:rsidP="00E857AE">
      <w:pPr>
        <w:spacing w:after="0" w:line="240" w:lineRule="auto"/>
        <w:ind w:left="284"/>
        <w:jc w:val="center"/>
        <w:rPr>
          <w:rFonts w:ascii="Times New Roman" w:eastAsia="Times New Roman" w:hAnsi="Times New Roman" w:cs="Times New Roman"/>
          <w:sz w:val="20"/>
          <w:lang w:val="uk-UA"/>
        </w:rPr>
      </w:pPr>
    </w:p>
    <w:p w14:paraId="32826593" w14:textId="4CA97F2B" w:rsidR="00FA4C14" w:rsidRPr="007102F6" w:rsidRDefault="00FA4C14" w:rsidP="00E857AE">
      <w:pPr>
        <w:spacing w:after="0" w:line="240" w:lineRule="auto"/>
        <w:ind w:left="284"/>
        <w:jc w:val="center"/>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щодо проведення процедури відкритих торгів</w:t>
      </w:r>
    </w:p>
    <w:p w14:paraId="7CF79346" w14:textId="4F7F855A" w:rsidR="00FA4C14" w:rsidRPr="007102F6" w:rsidRDefault="00FA4C14" w:rsidP="00E857AE">
      <w:pPr>
        <w:spacing w:after="0" w:line="240" w:lineRule="auto"/>
        <w:ind w:left="284"/>
        <w:jc w:val="center"/>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з урахування особливостей відповідно до Постанови КМУ від 12 жовтня 2022 р. № 1178</w:t>
      </w:r>
    </w:p>
    <w:p w14:paraId="49D1C419" w14:textId="77777777" w:rsidR="0066569F" w:rsidRPr="007102F6" w:rsidRDefault="0066569F" w:rsidP="00E857AE">
      <w:pPr>
        <w:spacing w:after="0" w:line="240" w:lineRule="auto"/>
        <w:ind w:left="284"/>
        <w:jc w:val="center"/>
        <w:rPr>
          <w:rFonts w:ascii="Times New Roman" w:eastAsia="Times New Roman" w:hAnsi="Times New Roman" w:cs="Times New Roman"/>
          <w:sz w:val="20"/>
          <w:lang w:val="uk-UA"/>
        </w:rPr>
      </w:pPr>
    </w:p>
    <w:p w14:paraId="4C1AE6BF" w14:textId="63C39186" w:rsidR="00DE3BB5" w:rsidRPr="007102F6" w:rsidRDefault="00EF26B0" w:rsidP="00E857AE">
      <w:pPr>
        <w:spacing w:after="0" w:line="240" w:lineRule="auto"/>
        <w:ind w:left="284"/>
        <w:jc w:val="center"/>
        <w:rPr>
          <w:rFonts w:ascii="Times New Roman" w:eastAsia="Times New Roman" w:hAnsi="Times New Roman" w:cs="Times New Roman"/>
          <w:bCs/>
          <w:sz w:val="20"/>
          <w:szCs w:val="20"/>
          <w:lang w:val="uk-UA"/>
        </w:rPr>
      </w:pPr>
      <w:r w:rsidRPr="007102F6">
        <w:rPr>
          <w:rFonts w:ascii="Times New Roman" w:eastAsia="Times New Roman" w:hAnsi="Times New Roman" w:cs="Times New Roman"/>
          <w:bCs/>
          <w:sz w:val="20"/>
          <w:szCs w:val="20"/>
          <w:lang w:val="uk-UA"/>
        </w:rPr>
        <w:t>на закупівлю</w:t>
      </w:r>
      <w:r w:rsidR="00642300" w:rsidRPr="007102F6">
        <w:rPr>
          <w:rFonts w:ascii="Times New Roman" w:eastAsia="Times New Roman" w:hAnsi="Times New Roman" w:cs="Times New Roman"/>
          <w:bCs/>
          <w:sz w:val="20"/>
          <w:szCs w:val="20"/>
          <w:lang w:val="uk-UA"/>
        </w:rPr>
        <w:t xml:space="preserve"> товару</w:t>
      </w:r>
    </w:p>
    <w:p w14:paraId="60B2BB96" w14:textId="77777777" w:rsidR="00642300" w:rsidRPr="007102F6" w:rsidRDefault="00642300" w:rsidP="00E857AE">
      <w:pPr>
        <w:spacing w:after="0" w:line="240" w:lineRule="auto"/>
        <w:ind w:left="284"/>
        <w:jc w:val="center"/>
        <w:rPr>
          <w:rFonts w:ascii="Times New Roman" w:eastAsia="Times New Roman" w:hAnsi="Times New Roman" w:cs="Times New Roman"/>
          <w:bCs/>
          <w:sz w:val="20"/>
          <w:szCs w:val="20"/>
          <w:lang w:val="uk-UA"/>
        </w:rPr>
      </w:pPr>
    </w:p>
    <w:p w14:paraId="28B06CDB" w14:textId="15BACB72" w:rsidR="00BF705E" w:rsidRPr="00BF705E" w:rsidRDefault="000E29D5" w:rsidP="000E29D5">
      <w:pPr>
        <w:spacing w:after="0" w:line="240" w:lineRule="auto"/>
        <w:ind w:left="284"/>
        <w:jc w:val="center"/>
        <w:rPr>
          <w:rFonts w:ascii="Times New Roman" w:hAnsi="Times New Roman" w:cs="Times New Roman"/>
          <w:b/>
          <w:bCs/>
          <w:sz w:val="24"/>
          <w:szCs w:val="24"/>
          <w:lang w:val="uk-UA"/>
        </w:rPr>
      </w:pPr>
      <w:bookmarkStart w:id="0" w:name="_GoBack"/>
      <w:r>
        <w:rPr>
          <w:rFonts w:ascii="Times New Roman" w:hAnsi="Times New Roman" w:cs="Times New Roman"/>
          <w:b/>
          <w:bCs/>
          <w:sz w:val="24"/>
          <w:szCs w:val="24"/>
          <w:lang w:val="uk-UA"/>
        </w:rPr>
        <w:t>Й</w:t>
      </w:r>
      <w:r w:rsidRPr="000E29D5">
        <w:rPr>
          <w:rFonts w:ascii="Times New Roman" w:hAnsi="Times New Roman" w:cs="Times New Roman"/>
          <w:b/>
          <w:bCs/>
          <w:sz w:val="24"/>
          <w:szCs w:val="24"/>
          <w:lang w:val="uk-UA"/>
        </w:rPr>
        <w:t>огурт з фруктовим наповнювачем (від 1,5% до 2,5% жирності)</w:t>
      </w:r>
    </w:p>
    <w:bookmarkEnd w:id="0"/>
    <w:p w14:paraId="134CD0D9" w14:textId="77777777" w:rsidR="00BF705E" w:rsidRPr="00BF705E" w:rsidRDefault="00BF705E" w:rsidP="00BF705E">
      <w:pPr>
        <w:spacing w:after="0" w:line="240" w:lineRule="auto"/>
        <w:ind w:left="284"/>
        <w:jc w:val="center"/>
        <w:rPr>
          <w:rFonts w:ascii="Times New Roman" w:hAnsi="Times New Roman" w:cs="Times New Roman"/>
          <w:b/>
          <w:bCs/>
          <w:sz w:val="24"/>
          <w:szCs w:val="24"/>
          <w:lang w:val="uk-UA"/>
        </w:rPr>
      </w:pPr>
    </w:p>
    <w:p w14:paraId="521BD3B0" w14:textId="77777777" w:rsidR="00642300" w:rsidRPr="007102F6" w:rsidRDefault="00642300" w:rsidP="00E857AE">
      <w:pPr>
        <w:spacing w:after="0" w:line="240" w:lineRule="auto"/>
        <w:ind w:left="284"/>
        <w:jc w:val="center"/>
        <w:rPr>
          <w:rFonts w:ascii="Times New Roman" w:hAnsi="Times New Roman" w:cs="Times New Roman"/>
          <w:bCs/>
          <w:sz w:val="24"/>
          <w:szCs w:val="24"/>
          <w:lang w:val="uk-UA"/>
        </w:rPr>
      </w:pPr>
      <w:r w:rsidRPr="007102F6">
        <w:rPr>
          <w:rFonts w:ascii="Times New Roman" w:eastAsia="Times New Roman" w:hAnsi="Times New Roman" w:cs="Times New Roman"/>
          <w:bCs/>
          <w:lang w:val="uk-UA"/>
        </w:rPr>
        <w:t xml:space="preserve">за кодом ДК 021:2015 «Єдиний закупівельний словник» </w:t>
      </w:r>
    </w:p>
    <w:p w14:paraId="7AF4452A" w14:textId="4EDCB49E" w:rsidR="0084347D" w:rsidRPr="0084347D" w:rsidRDefault="0084347D" w:rsidP="0084347D">
      <w:pPr>
        <w:tabs>
          <w:tab w:val="num" w:pos="-648"/>
        </w:tabs>
        <w:spacing w:after="0" w:line="240" w:lineRule="auto"/>
        <w:ind w:left="720"/>
        <w:contextualSpacing/>
        <w:jc w:val="center"/>
        <w:rPr>
          <w:rFonts w:ascii="Times New Roman" w:eastAsia="Times New Roman" w:hAnsi="Times New Roman" w:cs="Times New Roman"/>
          <w:b/>
          <w:sz w:val="24"/>
          <w:szCs w:val="24"/>
          <w:lang w:val="uk-UA"/>
        </w:rPr>
      </w:pPr>
      <w:r w:rsidRPr="0084347D">
        <w:rPr>
          <w:rFonts w:ascii="Times New Roman" w:eastAsia="Times New Roman" w:hAnsi="Times New Roman" w:cs="Times New Roman"/>
          <w:b/>
          <w:bCs/>
          <w:color w:val="000000"/>
          <w:sz w:val="24"/>
          <w:szCs w:val="24"/>
          <w:lang w:val="uk-UA"/>
        </w:rPr>
        <w:t xml:space="preserve">15550000-8 </w:t>
      </w:r>
      <w:r w:rsidRPr="0084347D">
        <w:rPr>
          <w:rFonts w:ascii="Times New Roman" w:eastAsia="Times New Roman" w:hAnsi="Times New Roman" w:cs="Times New Roman"/>
          <w:b/>
          <w:sz w:val="24"/>
          <w:szCs w:val="24"/>
          <w:lang w:val="uk-UA"/>
        </w:rPr>
        <w:t xml:space="preserve">– </w:t>
      </w:r>
      <w:r w:rsidR="000E29D5">
        <w:rPr>
          <w:rFonts w:ascii="Times New Roman" w:eastAsia="Times New Roman" w:hAnsi="Times New Roman" w:cs="Times New Roman"/>
          <w:b/>
          <w:sz w:val="24"/>
          <w:szCs w:val="24"/>
          <w:lang w:val="uk-UA"/>
        </w:rPr>
        <w:t xml:space="preserve"> </w:t>
      </w:r>
      <w:r w:rsidRPr="0084347D">
        <w:rPr>
          <w:rFonts w:ascii="Times New Roman" w:eastAsia="Times New Roman" w:hAnsi="Times New Roman" w:cs="Times New Roman"/>
          <w:b/>
          <w:sz w:val="24"/>
          <w:szCs w:val="24"/>
          <w:lang w:val="uk-UA"/>
        </w:rPr>
        <w:t>«Молочні продукти різні»</w:t>
      </w:r>
    </w:p>
    <w:p w14:paraId="2C68B171" w14:textId="77777777" w:rsidR="00523979" w:rsidRPr="007102F6" w:rsidRDefault="00523979" w:rsidP="00E857AE">
      <w:pPr>
        <w:spacing w:after="0" w:line="240" w:lineRule="auto"/>
        <w:rPr>
          <w:rFonts w:ascii="Times New Roman" w:eastAsia="Times New Roman" w:hAnsi="Times New Roman" w:cs="Times New Roman"/>
          <w:sz w:val="20"/>
          <w:lang w:val="uk-UA"/>
        </w:rPr>
      </w:pPr>
    </w:p>
    <w:p w14:paraId="476C155D" w14:textId="77777777" w:rsidR="00523979" w:rsidRPr="007102F6" w:rsidRDefault="00523979" w:rsidP="00E857AE">
      <w:pPr>
        <w:spacing w:after="0" w:line="240" w:lineRule="auto"/>
        <w:ind w:left="284"/>
        <w:rPr>
          <w:rFonts w:ascii="Times New Roman" w:eastAsia="Times New Roman" w:hAnsi="Times New Roman" w:cs="Times New Roman"/>
          <w:sz w:val="20"/>
          <w:lang w:val="uk-UA"/>
        </w:rPr>
      </w:pPr>
    </w:p>
    <w:p w14:paraId="187C7E68" w14:textId="77777777" w:rsidR="00523979" w:rsidRPr="007102F6" w:rsidRDefault="00523979" w:rsidP="00E857AE">
      <w:pPr>
        <w:spacing w:after="0" w:line="240" w:lineRule="auto"/>
        <w:ind w:left="284"/>
        <w:rPr>
          <w:rFonts w:ascii="Times New Roman" w:eastAsia="Times New Roman" w:hAnsi="Times New Roman" w:cs="Times New Roman"/>
          <w:sz w:val="20"/>
          <w:lang w:val="uk-UA"/>
        </w:rPr>
      </w:pPr>
    </w:p>
    <w:p w14:paraId="7B0A2BA7" w14:textId="77777777" w:rsidR="00523979" w:rsidRPr="007102F6" w:rsidRDefault="00523979" w:rsidP="00E857AE">
      <w:pPr>
        <w:spacing w:after="0" w:line="240" w:lineRule="auto"/>
        <w:ind w:left="284"/>
        <w:rPr>
          <w:rFonts w:ascii="Times New Roman" w:eastAsia="Times New Roman" w:hAnsi="Times New Roman" w:cs="Times New Roman"/>
          <w:sz w:val="20"/>
          <w:lang w:val="uk-UA"/>
        </w:rPr>
      </w:pPr>
    </w:p>
    <w:p w14:paraId="503997A2" w14:textId="77777777" w:rsidR="00523979" w:rsidRPr="007102F6" w:rsidRDefault="00523979" w:rsidP="00E857AE">
      <w:pPr>
        <w:spacing w:after="0" w:line="240" w:lineRule="auto"/>
        <w:ind w:left="284"/>
        <w:rPr>
          <w:rFonts w:ascii="Times New Roman" w:eastAsia="Times New Roman" w:hAnsi="Times New Roman" w:cs="Times New Roman"/>
          <w:sz w:val="20"/>
          <w:lang w:val="uk-UA"/>
        </w:rPr>
      </w:pPr>
    </w:p>
    <w:p w14:paraId="4C7B0654" w14:textId="77777777" w:rsidR="00523979" w:rsidRPr="007102F6" w:rsidRDefault="00523979" w:rsidP="00E857AE">
      <w:pPr>
        <w:spacing w:after="0" w:line="240" w:lineRule="auto"/>
        <w:ind w:left="284"/>
        <w:rPr>
          <w:rFonts w:ascii="Times New Roman" w:eastAsia="Times New Roman" w:hAnsi="Times New Roman" w:cs="Times New Roman"/>
          <w:sz w:val="20"/>
          <w:lang w:val="uk-UA"/>
        </w:rPr>
      </w:pPr>
    </w:p>
    <w:p w14:paraId="26AEB49C" w14:textId="77777777" w:rsidR="00523979" w:rsidRPr="007102F6" w:rsidRDefault="00523979" w:rsidP="00E857AE">
      <w:pPr>
        <w:spacing w:after="0" w:line="240" w:lineRule="auto"/>
        <w:ind w:left="284"/>
        <w:rPr>
          <w:rFonts w:ascii="Times New Roman" w:eastAsia="Times New Roman" w:hAnsi="Times New Roman" w:cs="Times New Roman"/>
          <w:sz w:val="20"/>
          <w:lang w:val="uk-UA"/>
        </w:rPr>
      </w:pPr>
    </w:p>
    <w:p w14:paraId="17539453" w14:textId="77777777" w:rsidR="00523979" w:rsidRPr="007102F6" w:rsidRDefault="00523979" w:rsidP="00E857AE">
      <w:pPr>
        <w:spacing w:after="0" w:line="240" w:lineRule="auto"/>
        <w:rPr>
          <w:rFonts w:ascii="Times New Roman" w:eastAsia="Times New Roman" w:hAnsi="Times New Roman" w:cs="Times New Roman"/>
          <w:sz w:val="20"/>
          <w:lang w:val="uk-UA"/>
        </w:rPr>
      </w:pPr>
    </w:p>
    <w:p w14:paraId="7C6DEAD9" w14:textId="77777777" w:rsidR="00105045" w:rsidRPr="007102F6" w:rsidRDefault="00105045" w:rsidP="00E857AE">
      <w:pPr>
        <w:spacing w:after="0" w:line="240" w:lineRule="auto"/>
        <w:rPr>
          <w:rFonts w:ascii="Times New Roman" w:eastAsia="Times New Roman" w:hAnsi="Times New Roman" w:cs="Times New Roman"/>
          <w:sz w:val="20"/>
          <w:lang w:val="uk-UA"/>
        </w:rPr>
      </w:pPr>
    </w:p>
    <w:p w14:paraId="1FD7779A" w14:textId="77777777" w:rsidR="00105045" w:rsidRPr="007102F6" w:rsidRDefault="00105045" w:rsidP="00E857AE">
      <w:pPr>
        <w:spacing w:after="0" w:line="240" w:lineRule="auto"/>
        <w:rPr>
          <w:rFonts w:ascii="Times New Roman" w:eastAsia="Times New Roman" w:hAnsi="Times New Roman" w:cs="Times New Roman"/>
          <w:sz w:val="20"/>
          <w:lang w:val="uk-UA"/>
        </w:rPr>
      </w:pPr>
    </w:p>
    <w:p w14:paraId="281410A9" w14:textId="77777777" w:rsidR="00105045" w:rsidRPr="007102F6" w:rsidRDefault="00105045" w:rsidP="00E857AE">
      <w:pPr>
        <w:spacing w:after="0" w:line="240" w:lineRule="auto"/>
        <w:rPr>
          <w:rFonts w:ascii="Times New Roman" w:eastAsia="Times New Roman" w:hAnsi="Times New Roman" w:cs="Times New Roman"/>
          <w:sz w:val="20"/>
          <w:lang w:val="uk-UA"/>
        </w:rPr>
      </w:pPr>
    </w:p>
    <w:p w14:paraId="24CFE256" w14:textId="77777777" w:rsidR="00105045" w:rsidRPr="007102F6" w:rsidRDefault="00105045" w:rsidP="00E857AE">
      <w:pPr>
        <w:spacing w:after="0" w:line="240" w:lineRule="auto"/>
        <w:rPr>
          <w:rFonts w:ascii="Times New Roman" w:eastAsia="Times New Roman" w:hAnsi="Times New Roman" w:cs="Times New Roman"/>
          <w:sz w:val="20"/>
          <w:lang w:val="uk-UA"/>
        </w:rPr>
      </w:pPr>
    </w:p>
    <w:p w14:paraId="562AC6E5" w14:textId="77777777" w:rsidR="00105045" w:rsidRPr="007102F6" w:rsidRDefault="00105045" w:rsidP="00E857AE">
      <w:pPr>
        <w:spacing w:after="0" w:line="240" w:lineRule="auto"/>
        <w:rPr>
          <w:rFonts w:ascii="Times New Roman" w:eastAsia="Times New Roman" w:hAnsi="Times New Roman" w:cs="Times New Roman"/>
          <w:sz w:val="20"/>
          <w:lang w:val="uk-UA"/>
        </w:rPr>
      </w:pPr>
    </w:p>
    <w:p w14:paraId="76F72B36" w14:textId="77777777" w:rsidR="00105045" w:rsidRPr="007102F6" w:rsidRDefault="00105045" w:rsidP="00E857AE">
      <w:pPr>
        <w:spacing w:after="0" w:line="240" w:lineRule="auto"/>
        <w:rPr>
          <w:rFonts w:ascii="Times New Roman" w:eastAsia="Times New Roman" w:hAnsi="Times New Roman" w:cs="Times New Roman"/>
          <w:sz w:val="20"/>
          <w:lang w:val="uk-UA"/>
        </w:rPr>
      </w:pPr>
    </w:p>
    <w:p w14:paraId="0341A225" w14:textId="77777777" w:rsidR="00105045" w:rsidRPr="007102F6" w:rsidRDefault="00105045" w:rsidP="00E857AE">
      <w:pPr>
        <w:spacing w:after="0" w:line="240" w:lineRule="auto"/>
        <w:rPr>
          <w:rFonts w:ascii="Times New Roman" w:eastAsia="Times New Roman" w:hAnsi="Times New Roman" w:cs="Times New Roman"/>
          <w:sz w:val="20"/>
          <w:lang w:val="uk-UA"/>
        </w:rPr>
      </w:pPr>
    </w:p>
    <w:p w14:paraId="07F60BBC" w14:textId="77777777" w:rsidR="00105045" w:rsidRPr="007102F6" w:rsidRDefault="00105045" w:rsidP="00E857AE">
      <w:pPr>
        <w:spacing w:after="0" w:line="240" w:lineRule="auto"/>
        <w:rPr>
          <w:rFonts w:ascii="Times New Roman" w:eastAsia="Times New Roman" w:hAnsi="Times New Roman" w:cs="Times New Roman"/>
          <w:sz w:val="20"/>
          <w:lang w:val="uk-UA"/>
        </w:rPr>
      </w:pPr>
    </w:p>
    <w:p w14:paraId="052CD7CF" w14:textId="77777777" w:rsidR="00105045" w:rsidRPr="007102F6" w:rsidRDefault="00105045" w:rsidP="00E857AE">
      <w:pPr>
        <w:spacing w:after="0" w:line="240" w:lineRule="auto"/>
        <w:rPr>
          <w:rFonts w:ascii="Times New Roman" w:eastAsia="Times New Roman" w:hAnsi="Times New Roman" w:cs="Times New Roman"/>
          <w:sz w:val="20"/>
          <w:lang w:val="uk-UA"/>
        </w:rPr>
      </w:pPr>
    </w:p>
    <w:p w14:paraId="245FE6A0" w14:textId="77777777" w:rsidR="00105045" w:rsidRPr="007102F6" w:rsidRDefault="00105045" w:rsidP="00E857AE">
      <w:pPr>
        <w:spacing w:after="0" w:line="240" w:lineRule="auto"/>
        <w:rPr>
          <w:rFonts w:ascii="Times New Roman" w:eastAsia="Times New Roman" w:hAnsi="Times New Roman" w:cs="Times New Roman"/>
          <w:sz w:val="20"/>
          <w:lang w:val="uk-UA"/>
        </w:rPr>
      </w:pPr>
    </w:p>
    <w:p w14:paraId="0E1F48D2" w14:textId="77777777" w:rsidR="00105045" w:rsidRPr="007102F6" w:rsidRDefault="00105045" w:rsidP="00E857AE">
      <w:pPr>
        <w:spacing w:after="0" w:line="240" w:lineRule="auto"/>
        <w:rPr>
          <w:rFonts w:ascii="Times New Roman" w:eastAsia="Times New Roman" w:hAnsi="Times New Roman" w:cs="Times New Roman"/>
          <w:sz w:val="20"/>
          <w:lang w:val="uk-UA"/>
        </w:rPr>
      </w:pPr>
    </w:p>
    <w:p w14:paraId="613951D1" w14:textId="77777777" w:rsidR="00105045" w:rsidRPr="007102F6" w:rsidRDefault="00105045" w:rsidP="00E857AE">
      <w:pPr>
        <w:spacing w:after="0" w:line="240" w:lineRule="auto"/>
        <w:rPr>
          <w:rFonts w:ascii="Times New Roman" w:eastAsia="Times New Roman" w:hAnsi="Times New Roman" w:cs="Times New Roman"/>
          <w:sz w:val="20"/>
          <w:lang w:val="uk-UA"/>
        </w:rPr>
      </w:pPr>
    </w:p>
    <w:p w14:paraId="6F049B3C" w14:textId="77777777" w:rsidR="00105045" w:rsidRPr="007102F6" w:rsidRDefault="00105045" w:rsidP="00E857AE">
      <w:pPr>
        <w:spacing w:after="0" w:line="240" w:lineRule="auto"/>
        <w:rPr>
          <w:rFonts w:ascii="Times New Roman" w:eastAsia="Times New Roman" w:hAnsi="Times New Roman" w:cs="Times New Roman"/>
          <w:sz w:val="20"/>
          <w:lang w:val="uk-UA"/>
        </w:rPr>
      </w:pPr>
    </w:p>
    <w:p w14:paraId="1EC4449C" w14:textId="77777777" w:rsidR="00105045" w:rsidRPr="007102F6" w:rsidRDefault="00105045" w:rsidP="00E857AE">
      <w:pPr>
        <w:spacing w:after="0" w:line="240" w:lineRule="auto"/>
        <w:rPr>
          <w:rFonts w:ascii="Times New Roman" w:eastAsia="Times New Roman" w:hAnsi="Times New Roman" w:cs="Times New Roman"/>
          <w:sz w:val="20"/>
          <w:lang w:val="uk-UA"/>
        </w:rPr>
      </w:pPr>
    </w:p>
    <w:p w14:paraId="3186CFDA" w14:textId="77777777" w:rsidR="00105045" w:rsidRPr="007102F6" w:rsidRDefault="00105045" w:rsidP="00E857AE">
      <w:pPr>
        <w:spacing w:after="0" w:line="240" w:lineRule="auto"/>
        <w:rPr>
          <w:rFonts w:ascii="Times New Roman" w:eastAsia="Times New Roman" w:hAnsi="Times New Roman" w:cs="Times New Roman"/>
          <w:sz w:val="20"/>
          <w:lang w:val="uk-UA"/>
        </w:rPr>
      </w:pPr>
    </w:p>
    <w:p w14:paraId="11C26EEC" w14:textId="6482F6F3" w:rsidR="00525D11" w:rsidRPr="007102F6" w:rsidRDefault="00525D11" w:rsidP="00E857AE">
      <w:pPr>
        <w:spacing w:after="0" w:line="240" w:lineRule="auto"/>
        <w:ind w:left="284"/>
        <w:jc w:val="center"/>
        <w:rPr>
          <w:rFonts w:ascii="Times New Roman" w:eastAsia="Times New Roman" w:hAnsi="Times New Roman" w:cs="Times New Roman"/>
          <w:b/>
          <w:sz w:val="20"/>
          <w:lang w:val="uk-UA"/>
        </w:rPr>
      </w:pPr>
    </w:p>
    <w:p w14:paraId="0F48BE98" w14:textId="74C4796C" w:rsidR="008E2CBE" w:rsidRPr="007102F6" w:rsidRDefault="008E2CBE" w:rsidP="00E857AE">
      <w:pPr>
        <w:spacing w:after="0" w:line="240" w:lineRule="auto"/>
        <w:ind w:left="284"/>
        <w:jc w:val="center"/>
        <w:rPr>
          <w:rFonts w:ascii="Times New Roman" w:eastAsia="Times New Roman" w:hAnsi="Times New Roman" w:cs="Times New Roman"/>
          <w:b/>
          <w:sz w:val="20"/>
          <w:lang w:val="uk-UA"/>
        </w:rPr>
      </w:pPr>
    </w:p>
    <w:p w14:paraId="30732AE2" w14:textId="77777777" w:rsidR="008E2CBE" w:rsidRPr="007102F6" w:rsidRDefault="008E2CBE" w:rsidP="00E857AE">
      <w:pPr>
        <w:spacing w:after="0" w:line="240" w:lineRule="auto"/>
        <w:ind w:left="284"/>
        <w:jc w:val="center"/>
        <w:rPr>
          <w:rFonts w:ascii="Times New Roman" w:eastAsia="Times New Roman" w:hAnsi="Times New Roman" w:cs="Times New Roman"/>
          <w:b/>
          <w:sz w:val="20"/>
          <w:lang w:val="uk-UA"/>
        </w:rPr>
      </w:pPr>
    </w:p>
    <w:p w14:paraId="4EFC3947" w14:textId="77777777" w:rsidR="00346620" w:rsidRPr="007102F6" w:rsidRDefault="00346620" w:rsidP="00E857AE">
      <w:pPr>
        <w:spacing w:after="0" w:line="240" w:lineRule="auto"/>
        <w:ind w:left="284"/>
        <w:jc w:val="center"/>
        <w:rPr>
          <w:rFonts w:ascii="Times New Roman" w:eastAsia="Times New Roman" w:hAnsi="Times New Roman" w:cs="Times New Roman"/>
          <w:b/>
          <w:sz w:val="20"/>
          <w:lang w:val="uk-UA"/>
        </w:rPr>
      </w:pPr>
    </w:p>
    <w:p w14:paraId="0C4392FF" w14:textId="78F353B3" w:rsidR="00523979" w:rsidRPr="007102F6" w:rsidRDefault="006E1890" w:rsidP="00E857AE">
      <w:pPr>
        <w:spacing w:after="0" w:line="240" w:lineRule="auto"/>
        <w:ind w:left="284"/>
        <w:jc w:val="center"/>
        <w:rPr>
          <w:rFonts w:ascii="Times New Roman" w:eastAsia="Times New Roman" w:hAnsi="Times New Roman" w:cs="Times New Roman"/>
          <w:b/>
          <w:color w:val="000000"/>
          <w:sz w:val="20"/>
          <w:lang w:val="uk-UA"/>
        </w:rPr>
      </w:pPr>
      <w:r w:rsidRPr="007102F6">
        <w:rPr>
          <w:rFonts w:ascii="Times New Roman" w:eastAsia="Times New Roman" w:hAnsi="Times New Roman" w:cs="Times New Roman"/>
          <w:b/>
          <w:sz w:val="20"/>
          <w:lang w:val="uk-UA"/>
        </w:rPr>
        <w:t xml:space="preserve">Смт. Підкамінь </w:t>
      </w:r>
      <w:r w:rsidR="00B403A4" w:rsidRPr="007102F6">
        <w:rPr>
          <w:rFonts w:ascii="Times New Roman" w:eastAsia="Times New Roman" w:hAnsi="Times New Roman" w:cs="Times New Roman"/>
          <w:b/>
          <w:sz w:val="20"/>
          <w:lang w:val="uk-UA"/>
        </w:rPr>
        <w:t xml:space="preserve"> </w:t>
      </w:r>
      <w:r w:rsidR="00B403A4" w:rsidRPr="007102F6">
        <w:rPr>
          <w:rFonts w:ascii="Times New Roman" w:eastAsia="Times New Roman" w:hAnsi="Times New Roman" w:cs="Times New Roman"/>
          <w:b/>
          <w:color w:val="000000"/>
          <w:sz w:val="20"/>
          <w:lang w:val="uk-UA"/>
        </w:rPr>
        <w:t>2023р.</w:t>
      </w:r>
    </w:p>
    <w:p w14:paraId="176AFCBB" w14:textId="77777777" w:rsidR="00B403A4" w:rsidRPr="007102F6" w:rsidRDefault="00B403A4" w:rsidP="00E857AE">
      <w:pPr>
        <w:spacing w:after="0" w:line="240" w:lineRule="auto"/>
        <w:ind w:left="284"/>
        <w:jc w:val="center"/>
        <w:rPr>
          <w:rFonts w:ascii="Times New Roman" w:eastAsia="Times New Roman" w:hAnsi="Times New Roman" w:cs="Times New Roman"/>
          <w:b/>
          <w:color w:val="000000"/>
          <w:sz w:val="20"/>
          <w:lang w:val="uk-UA"/>
        </w:rPr>
      </w:pPr>
    </w:p>
    <w:p w14:paraId="0D88AA5C" w14:textId="77777777" w:rsidR="00346620" w:rsidRPr="007102F6" w:rsidRDefault="00346620" w:rsidP="00E857AE">
      <w:pPr>
        <w:spacing w:after="0" w:line="240" w:lineRule="auto"/>
        <w:jc w:val="center"/>
        <w:rPr>
          <w:rFonts w:ascii="Times New Roman" w:hAnsi="Times New Roman" w:cs="Times New Roman"/>
          <w:b/>
          <w:sz w:val="24"/>
          <w:szCs w:val="24"/>
          <w:lang w:val="uk-UA"/>
        </w:rPr>
      </w:pPr>
    </w:p>
    <w:p w14:paraId="53D24204" w14:textId="77777777" w:rsidR="008E2CBE" w:rsidRDefault="008E2CBE" w:rsidP="008E2CBE">
      <w:pPr>
        <w:spacing w:after="0" w:line="240" w:lineRule="auto"/>
        <w:jc w:val="center"/>
        <w:rPr>
          <w:rFonts w:ascii="Times New Roman" w:hAnsi="Times New Roman" w:cs="Times New Roman"/>
          <w:b/>
          <w:sz w:val="24"/>
          <w:szCs w:val="24"/>
          <w:lang w:val="uk-UA"/>
        </w:rPr>
      </w:pPr>
    </w:p>
    <w:p w14:paraId="73DC862E" w14:textId="77777777" w:rsidR="00EC5C8C" w:rsidRPr="007102F6" w:rsidRDefault="00EC5C8C" w:rsidP="008E2CBE">
      <w:pPr>
        <w:spacing w:after="0" w:line="240" w:lineRule="auto"/>
        <w:jc w:val="center"/>
        <w:rPr>
          <w:rFonts w:ascii="Times New Roman" w:hAnsi="Times New Roman" w:cs="Times New Roman"/>
          <w:b/>
          <w:sz w:val="24"/>
          <w:szCs w:val="24"/>
          <w:lang w:val="uk-UA"/>
        </w:rPr>
      </w:pPr>
    </w:p>
    <w:p w14:paraId="7E6E5F55" w14:textId="0552C813" w:rsidR="008B14C8" w:rsidRPr="007102F6" w:rsidRDefault="008B14C8" w:rsidP="008E2CBE">
      <w:pPr>
        <w:spacing w:after="0" w:line="240" w:lineRule="auto"/>
        <w:jc w:val="center"/>
        <w:rPr>
          <w:rFonts w:ascii="Times New Roman" w:hAnsi="Times New Roman" w:cs="Times New Roman"/>
          <w:b/>
          <w:sz w:val="24"/>
          <w:szCs w:val="24"/>
          <w:lang w:val="uk-UA"/>
        </w:rPr>
      </w:pPr>
      <w:r w:rsidRPr="007102F6">
        <w:rPr>
          <w:rFonts w:ascii="Times New Roman" w:hAnsi="Times New Roman" w:cs="Times New Roman"/>
          <w:b/>
          <w:sz w:val="24"/>
          <w:szCs w:val="24"/>
          <w:lang w:val="uk-UA"/>
        </w:rPr>
        <w:lastRenderedPageBreak/>
        <w:t>ЗМІСТ</w:t>
      </w:r>
    </w:p>
    <w:p w14:paraId="6B4C3211" w14:textId="77777777" w:rsidR="008645AF" w:rsidRPr="007102F6" w:rsidRDefault="008645AF" w:rsidP="00E857AE">
      <w:pPr>
        <w:spacing w:after="0" w:line="240" w:lineRule="auto"/>
        <w:jc w:val="center"/>
        <w:outlineLvl w:val="0"/>
        <w:rPr>
          <w:rFonts w:ascii="Times New Roman" w:hAnsi="Times New Roman" w:cs="Times New Roman"/>
          <w:b/>
          <w:sz w:val="24"/>
          <w:szCs w:val="24"/>
          <w:lang w:val="uk-UA"/>
        </w:rPr>
      </w:pPr>
      <w:r w:rsidRPr="007102F6">
        <w:rPr>
          <w:rFonts w:ascii="Times New Roman" w:hAnsi="Times New Roman" w:cs="Times New Roman"/>
          <w:b/>
          <w:sz w:val="24"/>
          <w:szCs w:val="24"/>
          <w:lang w:val="uk-UA"/>
        </w:rPr>
        <w:t xml:space="preserve">тендерної документації </w:t>
      </w:r>
    </w:p>
    <w:p w14:paraId="6529AF7C" w14:textId="77777777" w:rsidR="008645AF" w:rsidRPr="007102F6" w:rsidRDefault="008645AF" w:rsidP="00E857AE">
      <w:pPr>
        <w:spacing w:after="0" w:line="240" w:lineRule="auto"/>
        <w:jc w:val="both"/>
        <w:outlineLvl w:val="0"/>
        <w:rPr>
          <w:rFonts w:ascii="Times New Roman" w:hAnsi="Times New Roman" w:cs="Times New Roman"/>
          <w:b/>
          <w:sz w:val="24"/>
          <w:szCs w:val="24"/>
          <w:lang w:val="uk-UA"/>
        </w:rPr>
      </w:pPr>
    </w:p>
    <w:p w14:paraId="0B3E04E3" w14:textId="77777777" w:rsidR="008645AF" w:rsidRPr="007102F6" w:rsidRDefault="008645AF" w:rsidP="00E857AE">
      <w:pPr>
        <w:spacing w:after="0" w:line="240" w:lineRule="auto"/>
        <w:ind w:left="142" w:firstLine="284"/>
        <w:outlineLvl w:val="0"/>
        <w:rPr>
          <w:rFonts w:ascii="Times New Roman" w:hAnsi="Times New Roman" w:cs="Times New Roman"/>
          <w:b/>
          <w:lang w:val="uk-UA"/>
        </w:rPr>
      </w:pPr>
      <w:r w:rsidRPr="007102F6">
        <w:rPr>
          <w:rFonts w:ascii="Times New Roman" w:hAnsi="Times New Roman" w:cs="Times New Roman"/>
          <w:b/>
          <w:lang w:val="uk-UA"/>
        </w:rPr>
        <w:t>Розділ І. Загальні положення</w:t>
      </w:r>
    </w:p>
    <w:p w14:paraId="654E2DF6" w14:textId="77777777" w:rsidR="008645AF" w:rsidRPr="007102F6" w:rsidRDefault="008645AF" w:rsidP="00E857AE">
      <w:pPr>
        <w:spacing w:after="0" w:line="240" w:lineRule="auto"/>
        <w:ind w:left="142" w:firstLine="284"/>
        <w:outlineLvl w:val="0"/>
        <w:rPr>
          <w:rFonts w:ascii="Times New Roman" w:hAnsi="Times New Roman" w:cs="Times New Roman"/>
          <w:lang w:val="uk-UA"/>
        </w:rPr>
      </w:pPr>
      <w:r w:rsidRPr="007102F6">
        <w:rPr>
          <w:rFonts w:ascii="Times New Roman" w:hAnsi="Times New Roman" w:cs="Times New Roman"/>
          <w:lang w:val="uk-UA"/>
        </w:rPr>
        <w:t xml:space="preserve">1. Терміни, які вживаються в тендерній документації </w:t>
      </w:r>
    </w:p>
    <w:p w14:paraId="03462ABC" w14:textId="77777777" w:rsidR="008645AF" w:rsidRPr="007102F6" w:rsidRDefault="008645AF" w:rsidP="00E857AE">
      <w:pPr>
        <w:spacing w:after="0" w:line="240" w:lineRule="auto"/>
        <w:ind w:left="142" w:firstLine="284"/>
        <w:outlineLvl w:val="0"/>
        <w:rPr>
          <w:rFonts w:ascii="Times New Roman" w:hAnsi="Times New Roman" w:cs="Times New Roman"/>
          <w:lang w:val="uk-UA"/>
        </w:rPr>
      </w:pPr>
      <w:r w:rsidRPr="007102F6">
        <w:rPr>
          <w:rFonts w:ascii="Times New Roman" w:hAnsi="Times New Roman" w:cs="Times New Roman"/>
          <w:lang w:val="uk-UA"/>
        </w:rPr>
        <w:t>2. Інформація про замовника торгів</w:t>
      </w:r>
    </w:p>
    <w:p w14:paraId="35E22525" w14:textId="77777777" w:rsidR="008645AF" w:rsidRPr="007102F6" w:rsidRDefault="008645AF" w:rsidP="00E857AE">
      <w:pPr>
        <w:spacing w:after="0" w:line="240" w:lineRule="auto"/>
        <w:ind w:left="142" w:firstLine="284"/>
        <w:outlineLvl w:val="0"/>
        <w:rPr>
          <w:rFonts w:ascii="Times New Roman" w:hAnsi="Times New Roman" w:cs="Times New Roman"/>
          <w:lang w:val="uk-UA"/>
        </w:rPr>
      </w:pPr>
      <w:r w:rsidRPr="007102F6">
        <w:rPr>
          <w:rFonts w:ascii="Times New Roman" w:hAnsi="Times New Roman" w:cs="Times New Roman"/>
          <w:lang w:val="uk-UA"/>
        </w:rPr>
        <w:t xml:space="preserve">3. Процедура закупівлі </w:t>
      </w:r>
    </w:p>
    <w:p w14:paraId="3FB7D4C9" w14:textId="77777777" w:rsidR="008645AF" w:rsidRPr="007102F6" w:rsidRDefault="008645AF" w:rsidP="00E857AE">
      <w:pPr>
        <w:spacing w:after="0" w:line="240" w:lineRule="auto"/>
        <w:ind w:left="142" w:firstLine="284"/>
        <w:outlineLvl w:val="0"/>
        <w:rPr>
          <w:rFonts w:ascii="Times New Roman" w:hAnsi="Times New Roman" w:cs="Times New Roman"/>
          <w:lang w:val="uk-UA"/>
        </w:rPr>
      </w:pPr>
      <w:r w:rsidRPr="007102F6">
        <w:rPr>
          <w:rFonts w:ascii="Times New Roman" w:hAnsi="Times New Roman" w:cs="Times New Roman"/>
          <w:lang w:val="uk-UA"/>
        </w:rPr>
        <w:t>4. Інформація про предмет закупівлі</w:t>
      </w:r>
    </w:p>
    <w:p w14:paraId="0A6AF36C" w14:textId="77777777" w:rsidR="008645AF" w:rsidRPr="007102F6" w:rsidRDefault="008645AF" w:rsidP="00E857AE">
      <w:pPr>
        <w:spacing w:after="0" w:line="240" w:lineRule="auto"/>
        <w:ind w:left="142" w:firstLine="284"/>
        <w:outlineLvl w:val="0"/>
        <w:rPr>
          <w:rFonts w:ascii="Times New Roman" w:hAnsi="Times New Roman" w:cs="Times New Roman"/>
          <w:lang w:val="uk-UA"/>
        </w:rPr>
      </w:pPr>
      <w:r w:rsidRPr="007102F6">
        <w:rPr>
          <w:rFonts w:ascii="Times New Roman" w:hAnsi="Times New Roman" w:cs="Times New Roman"/>
          <w:lang w:val="uk-UA"/>
        </w:rPr>
        <w:t>5. Недискримінація учасників</w:t>
      </w:r>
    </w:p>
    <w:p w14:paraId="440925E4" w14:textId="77777777" w:rsidR="00D3021C" w:rsidRPr="007102F6" w:rsidRDefault="008645AF" w:rsidP="00E857AE">
      <w:pPr>
        <w:spacing w:after="0" w:line="240" w:lineRule="auto"/>
        <w:ind w:left="142" w:firstLine="284"/>
        <w:outlineLvl w:val="0"/>
        <w:rPr>
          <w:rFonts w:ascii="Times New Roman" w:hAnsi="Times New Roman" w:cs="Times New Roman"/>
          <w:lang w:val="uk-UA"/>
        </w:rPr>
      </w:pPr>
      <w:r w:rsidRPr="007102F6">
        <w:rPr>
          <w:rFonts w:ascii="Times New Roman" w:hAnsi="Times New Roman" w:cs="Times New Roman"/>
          <w:lang w:val="uk-UA"/>
        </w:rPr>
        <w:t xml:space="preserve">6. </w:t>
      </w:r>
      <w:r w:rsidR="00D3021C" w:rsidRPr="007102F6">
        <w:rPr>
          <w:rFonts w:ascii="Times New Roman" w:hAnsi="Times New Roman" w:cs="Times New Roman"/>
          <w:lang w:val="uk-UA"/>
        </w:rPr>
        <w:t xml:space="preserve">Валюта, у якій повинна бути зазначена ціна тендерної пропозиції </w:t>
      </w:r>
    </w:p>
    <w:p w14:paraId="2DFF6363" w14:textId="77777777" w:rsidR="00D3021C" w:rsidRPr="007102F6" w:rsidRDefault="008645AF" w:rsidP="00E857AE">
      <w:pPr>
        <w:spacing w:after="0" w:line="240" w:lineRule="auto"/>
        <w:ind w:left="142" w:firstLine="284"/>
        <w:outlineLvl w:val="0"/>
        <w:rPr>
          <w:rFonts w:ascii="Times New Roman" w:hAnsi="Times New Roman" w:cs="Times New Roman"/>
          <w:lang w:val="uk-UA"/>
        </w:rPr>
      </w:pPr>
      <w:r w:rsidRPr="007102F6">
        <w:rPr>
          <w:rFonts w:ascii="Times New Roman" w:hAnsi="Times New Roman" w:cs="Times New Roman"/>
          <w:lang w:val="uk-UA"/>
        </w:rPr>
        <w:t xml:space="preserve">7. </w:t>
      </w:r>
      <w:r w:rsidR="00D3021C" w:rsidRPr="007102F6">
        <w:rPr>
          <w:rFonts w:ascii="Times New Roman" w:hAnsi="Times New Roman" w:cs="Times New Roman"/>
          <w:lang w:val="uk-UA"/>
        </w:rPr>
        <w:t xml:space="preserve">Мова (мови), якою  (якими) повинні бути  складені тендерні пропозиції </w:t>
      </w:r>
    </w:p>
    <w:p w14:paraId="39949259" w14:textId="77777777" w:rsidR="008645AF" w:rsidRPr="007102F6" w:rsidRDefault="008645AF" w:rsidP="00E857AE">
      <w:pPr>
        <w:spacing w:after="0" w:line="240" w:lineRule="auto"/>
        <w:ind w:left="142" w:firstLine="284"/>
        <w:outlineLvl w:val="0"/>
        <w:rPr>
          <w:rFonts w:ascii="Times New Roman" w:hAnsi="Times New Roman" w:cs="Times New Roman"/>
          <w:lang w:val="uk-UA"/>
        </w:rPr>
      </w:pPr>
      <w:r w:rsidRPr="007102F6">
        <w:rPr>
          <w:rFonts w:ascii="Times New Roman" w:hAnsi="Times New Roman" w:cs="Times New Roman"/>
          <w:lang w:val="uk-UA"/>
        </w:rPr>
        <w:t>8.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3BF41D1" w14:textId="77777777" w:rsidR="008645AF" w:rsidRPr="007102F6" w:rsidRDefault="008645AF" w:rsidP="00E857AE">
      <w:pPr>
        <w:spacing w:after="0" w:line="240" w:lineRule="auto"/>
        <w:ind w:left="142" w:firstLine="284"/>
        <w:outlineLvl w:val="0"/>
        <w:rPr>
          <w:rFonts w:ascii="Times New Roman" w:hAnsi="Times New Roman" w:cs="Times New Roman"/>
          <w:b/>
          <w:lang w:val="uk-UA"/>
        </w:rPr>
      </w:pPr>
      <w:r w:rsidRPr="007102F6">
        <w:rPr>
          <w:rFonts w:ascii="Times New Roman" w:hAnsi="Times New Roman" w:cs="Times New Roman"/>
          <w:b/>
          <w:lang w:val="uk-UA"/>
        </w:rPr>
        <w:t>Розділ ІІ. Порядок внесення змін та надання роз’яснень до тендерної документації</w:t>
      </w:r>
    </w:p>
    <w:p w14:paraId="2B4CAE77" w14:textId="77777777" w:rsidR="008645AF" w:rsidRPr="007102F6" w:rsidRDefault="008645AF" w:rsidP="00E857AE">
      <w:pPr>
        <w:spacing w:after="0" w:line="240" w:lineRule="auto"/>
        <w:ind w:left="142" w:firstLine="284"/>
        <w:rPr>
          <w:rFonts w:ascii="Times New Roman" w:hAnsi="Times New Roman" w:cs="Times New Roman"/>
          <w:lang w:val="uk-UA"/>
        </w:rPr>
      </w:pPr>
      <w:r w:rsidRPr="007102F6">
        <w:rPr>
          <w:rFonts w:ascii="Times New Roman" w:hAnsi="Times New Roman" w:cs="Times New Roman"/>
          <w:lang w:val="uk-UA"/>
        </w:rPr>
        <w:t>1. Процедура надання роз’яснень щодо тендерної документації</w:t>
      </w:r>
    </w:p>
    <w:p w14:paraId="37CDE645" w14:textId="77777777" w:rsidR="008645AF" w:rsidRPr="007102F6" w:rsidRDefault="008645AF" w:rsidP="00E857AE">
      <w:pPr>
        <w:spacing w:after="0" w:line="240" w:lineRule="auto"/>
        <w:ind w:left="142" w:firstLine="284"/>
        <w:rPr>
          <w:rFonts w:ascii="Times New Roman" w:hAnsi="Times New Roman" w:cs="Times New Roman"/>
          <w:lang w:val="uk-UA"/>
        </w:rPr>
      </w:pPr>
      <w:r w:rsidRPr="007102F6">
        <w:rPr>
          <w:rFonts w:ascii="Times New Roman" w:hAnsi="Times New Roman" w:cs="Times New Roman"/>
          <w:lang w:val="uk-UA"/>
        </w:rPr>
        <w:t xml:space="preserve">2. </w:t>
      </w:r>
      <w:r w:rsidR="002A74C7" w:rsidRPr="007102F6">
        <w:rPr>
          <w:rFonts w:ascii="Times New Roman" w:hAnsi="Times New Roman" w:cs="Times New Roman"/>
          <w:lang w:val="uk-UA"/>
        </w:rPr>
        <w:t>В</w:t>
      </w:r>
      <w:r w:rsidRPr="007102F6">
        <w:rPr>
          <w:rFonts w:ascii="Times New Roman" w:hAnsi="Times New Roman" w:cs="Times New Roman"/>
          <w:lang w:val="uk-UA"/>
        </w:rPr>
        <w:t>несення змін до тендерної документації</w:t>
      </w:r>
    </w:p>
    <w:p w14:paraId="7107B324" w14:textId="77777777" w:rsidR="008645AF" w:rsidRPr="007102F6" w:rsidRDefault="008645AF" w:rsidP="00E857AE">
      <w:pPr>
        <w:tabs>
          <w:tab w:val="num" w:pos="360"/>
        </w:tabs>
        <w:spacing w:after="0" w:line="240" w:lineRule="auto"/>
        <w:ind w:left="142" w:firstLine="284"/>
        <w:rPr>
          <w:rFonts w:ascii="Times New Roman" w:hAnsi="Times New Roman" w:cs="Times New Roman"/>
          <w:b/>
          <w:lang w:val="uk-UA"/>
        </w:rPr>
      </w:pPr>
      <w:r w:rsidRPr="007102F6">
        <w:rPr>
          <w:rFonts w:ascii="Times New Roman" w:hAnsi="Times New Roman" w:cs="Times New Roman"/>
          <w:b/>
          <w:lang w:val="uk-UA"/>
        </w:rPr>
        <w:t>Розділ ІІІ. Інструкція з підготовки тендерної пропозиції</w:t>
      </w:r>
    </w:p>
    <w:p w14:paraId="4F705042" w14:textId="77777777" w:rsidR="008645AF" w:rsidRPr="007102F6" w:rsidRDefault="008645AF" w:rsidP="00E857AE">
      <w:pPr>
        <w:spacing w:after="0" w:line="240" w:lineRule="auto"/>
        <w:ind w:left="142" w:firstLine="284"/>
        <w:rPr>
          <w:rFonts w:ascii="Times New Roman" w:hAnsi="Times New Roman" w:cs="Times New Roman"/>
          <w:lang w:val="uk-UA"/>
        </w:rPr>
      </w:pPr>
      <w:r w:rsidRPr="007102F6">
        <w:rPr>
          <w:rFonts w:ascii="Times New Roman" w:hAnsi="Times New Roman" w:cs="Times New Roman"/>
          <w:lang w:val="uk-UA"/>
        </w:rPr>
        <w:t xml:space="preserve">1. Зміст та спосіб подання тендерної пропозиції </w:t>
      </w:r>
    </w:p>
    <w:p w14:paraId="22C3C846" w14:textId="77777777" w:rsidR="008645AF" w:rsidRPr="007102F6" w:rsidRDefault="008645AF" w:rsidP="00E857AE">
      <w:pPr>
        <w:spacing w:after="0" w:line="240" w:lineRule="auto"/>
        <w:ind w:left="142" w:firstLine="284"/>
        <w:rPr>
          <w:rFonts w:ascii="Times New Roman" w:hAnsi="Times New Roman" w:cs="Times New Roman"/>
          <w:lang w:val="uk-UA"/>
        </w:rPr>
      </w:pPr>
      <w:r w:rsidRPr="007102F6">
        <w:rPr>
          <w:rFonts w:ascii="Times New Roman" w:hAnsi="Times New Roman" w:cs="Times New Roman"/>
          <w:lang w:val="uk-UA"/>
        </w:rPr>
        <w:t>2. Забезпечення тендерної пропозиції</w:t>
      </w:r>
    </w:p>
    <w:p w14:paraId="4BE6E62B" w14:textId="77777777" w:rsidR="008645AF" w:rsidRPr="007102F6" w:rsidRDefault="008645AF" w:rsidP="00E857AE">
      <w:pPr>
        <w:spacing w:after="0" w:line="240" w:lineRule="auto"/>
        <w:ind w:left="142" w:firstLine="284"/>
        <w:rPr>
          <w:rFonts w:ascii="Times New Roman" w:hAnsi="Times New Roman" w:cs="Times New Roman"/>
          <w:lang w:val="uk-UA"/>
        </w:rPr>
      </w:pPr>
      <w:r w:rsidRPr="007102F6">
        <w:rPr>
          <w:rFonts w:ascii="Times New Roman" w:hAnsi="Times New Roman" w:cs="Times New Roman"/>
          <w:lang w:val="uk-UA"/>
        </w:rPr>
        <w:t xml:space="preserve">3. Умови повернення чи неповернення забезпечення тендерної пропозиції </w:t>
      </w:r>
    </w:p>
    <w:p w14:paraId="7418D70F" w14:textId="77777777" w:rsidR="008645AF" w:rsidRPr="007102F6" w:rsidRDefault="008645AF" w:rsidP="00E857AE">
      <w:pPr>
        <w:spacing w:after="0" w:line="240" w:lineRule="auto"/>
        <w:ind w:left="142" w:firstLine="284"/>
        <w:rPr>
          <w:rFonts w:ascii="Times New Roman" w:hAnsi="Times New Roman" w:cs="Times New Roman"/>
          <w:lang w:val="uk-UA"/>
        </w:rPr>
      </w:pPr>
      <w:r w:rsidRPr="007102F6">
        <w:rPr>
          <w:rFonts w:ascii="Times New Roman" w:hAnsi="Times New Roman" w:cs="Times New Roman"/>
          <w:lang w:val="uk-UA"/>
        </w:rPr>
        <w:t>4. Строк, протягом якого тендерні пропозиції є дійсними</w:t>
      </w:r>
    </w:p>
    <w:p w14:paraId="77FF59AD" w14:textId="78EF915B" w:rsidR="00462595" w:rsidRPr="007102F6" w:rsidRDefault="008645AF" w:rsidP="00E857AE">
      <w:pPr>
        <w:spacing w:after="0" w:line="240" w:lineRule="auto"/>
        <w:ind w:left="142" w:firstLine="284"/>
        <w:rPr>
          <w:rFonts w:ascii="Times New Roman" w:hAnsi="Times New Roman" w:cs="Times New Roman"/>
          <w:lang w:val="uk-UA"/>
        </w:rPr>
      </w:pPr>
      <w:r w:rsidRPr="007102F6">
        <w:rPr>
          <w:rFonts w:ascii="Times New Roman" w:hAnsi="Times New Roman" w:cs="Times New Roman"/>
          <w:lang w:val="uk-UA"/>
        </w:rPr>
        <w:t xml:space="preserve">5. </w:t>
      </w:r>
      <w:r w:rsidR="002424B4" w:rsidRPr="007102F6">
        <w:rPr>
          <w:rFonts w:ascii="Times New Roman" w:hAnsi="Times New Roman" w:cs="Times New Roman"/>
          <w:lang w:val="uk-UA"/>
        </w:rPr>
        <w:t>Кваліфікаційні критерії до учасників та вимоги, згідно  з пунктом 28  та пунктом 44  Особливостей</w:t>
      </w:r>
    </w:p>
    <w:p w14:paraId="5F4B643B" w14:textId="77777777" w:rsidR="008645AF" w:rsidRPr="007102F6" w:rsidRDefault="008645AF" w:rsidP="00E857AE">
      <w:pPr>
        <w:spacing w:after="0" w:line="240" w:lineRule="auto"/>
        <w:ind w:left="142" w:firstLine="284"/>
        <w:rPr>
          <w:rFonts w:ascii="Times New Roman" w:hAnsi="Times New Roman" w:cs="Times New Roman"/>
          <w:lang w:val="uk-UA"/>
        </w:rPr>
      </w:pPr>
      <w:r w:rsidRPr="007102F6">
        <w:rPr>
          <w:rFonts w:ascii="Times New Roman" w:hAnsi="Times New Roman" w:cs="Times New Roman"/>
          <w:lang w:val="uk-UA"/>
        </w:rPr>
        <w:t>6. Інформація про технічні, якісні та кількісні характеристики предмета закупівлі</w:t>
      </w:r>
    </w:p>
    <w:p w14:paraId="6A5119E0" w14:textId="77777777" w:rsidR="008645AF" w:rsidRPr="007102F6" w:rsidRDefault="008645AF" w:rsidP="00E857AE">
      <w:pPr>
        <w:spacing w:after="0" w:line="240" w:lineRule="auto"/>
        <w:ind w:left="142" w:firstLine="284"/>
        <w:rPr>
          <w:rFonts w:ascii="Times New Roman" w:hAnsi="Times New Roman" w:cs="Times New Roman"/>
          <w:lang w:val="uk-UA"/>
        </w:rPr>
      </w:pPr>
      <w:r w:rsidRPr="007102F6">
        <w:rPr>
          <w:rFonts w:ascii="Times New Roman" w:hAnsi="Times New Roman" w:cs="Times New Roman"/>
          <w:lang w:val="uk-UA"/>
        </w:rPr>
        <w:t>7. Інформація про субпідрядника</w:t>
      </w:r>
    </w:p>
    <w:p w14:paraId="445A9C89" w14:textId="77777777" w:rsidR="008645AF" w:rsidRPr="007102F6" w:rsidRDefault="008645AF" w:rsidP="00E857AE">
      <w:pPr>
        <w:spacing w:after="0" w:line="240" w:lineRule="auto"/>
        <w:ind w:left="142" w:firstLine="284"/>
        <w:rPr>
          <w:rFonts w:ascii="Times New Roman" w:hAnsi="Times New Roman" w:cs="Times New Roman"/>
          <w:lang w:val="uk-UA"/>
        </w:rPr>
      </w:pPr>
      <w:r w:rsidRPr="007102F6">
        <w:rPr>
          <w:rFonts w:ascii="Times New Roman" w:hAnsi="Times New Roman" w:cs="Times New Roman"/>
          <w:lang w:val="uk-UA"/>
        </w:rPr>
        <w:t xml:space="preserve">8. </w:t>
      </w:r>
      <w:r w:rsidR="001B1C5E" w:rsidRPr="007102F6">
        <w:rPr>
          <w:rFonts w:ascii="Times New Roman" w:hAnsi="Times New Roman" w:cs="Times New Roman"/>
          <w:lang w:val="uk-UA"/>
        </w:rPr>
        <w:t>В</w:t>
      </w:r>
      <w:r w:rsidRPr="007102F6">
        <w:rPr>
          <w:rFonts w:ascii="Times New Roman" w:hAnsi="Times New Roman" w:cs="Times New Roman"/>
          <w:lang w:val="uk-UA"/>
        </w:rPr>
        <w:t>несення змін або відкликання тендерної пропозиції учасником</w:t>
      </w:r>
    </w:p>
    <w:p w14:paraId="63341EC4" w14:textId="77777777" w:rsidR="001B1C5E" w:rsidRPr="007102F6" w:rsidRDefault="001B1C5E" w:rsidP="00E857AE">
      <w:pPr>
        <w:spacing w:after="0" w:line="240" w:lineRule="auto"/>
        <w:ind w:left="142" w:firstLine="284"/>
        <w:rPr>
          <w:rFonts w:ascii="Times New Roman" w:hAnsi="Times New Roman" w:cs="Times New Roman"/>
          <w:lang w:val="uk-UA"/>
        </w:rPr>
      </w:pPr>
      <w:r w:rsidRPr="007102F6">
        <w:rPr>
          <w:rFonts w:ascii="Times New Roman" w:hAnsi="Times New Roman" w:cs="Times New Roman"/>
          <w:lang w:val="uk-UA"/>
        </w:rPr>
        <w:t>9. Ступінь локалізації виробництва</w:t>
      </w:r>
    </w:p>
    <w:p w14:paraId="618D2DBA" w14:textId="77777777" w:rsidR="008645AF" w:rsidRPr="007102F6" w:rsidRDefault="008645AF" w:rsidP="00E857AE">
      <w:pPr>
        <w:spacing w:after="0" w:line="240" w:lineRule="auto"/>
        <w:ind w:left="142" w:firstLine="284"/>
        <w:rPr>
          <w:rFonts w:ascii="Times New Roman" w:hAnsi="Times New Roman" w:cs="Times New Roman"/>
          <w:b/>
          <w:lang w:val="uk-UA"/>
        </w:rPr>
      </w:pPr>
      <w:r w:rsidRPr="007102F6">
        <w:rPr>
          <w:rFonts w:ascii="Times New Roman" w:hAnsi="Times New Roman" w:cs="Times New Roman"/>
          <w:b/>
          <w:lang w:val="uk-UA"/>
        </w:rPr>
        <w:t xml:space="preserve">Розділ IV. Подання та розкриття тендерної пропозицій </w:t>
      </w:r>
    </w:p>
    <w:p w14:paraId="00202153" w14:textId="77777777" w:rsidR="008645AF" w:rsidRPr="007102F6" w:rsidRDefault="008645AF" w:rsidP="00E857AE">
      <w:pPr>
        <w:spacing w:after="0" w:line="240" w:lineRule="auto"/>
        <w:ind w:left="142" w:firstLine="284"/>
        <w:rPr>
          <w:rFonts w:ascii="Times New Roman" w:hAnsi="Times New Roman" w:cs="Times New Roman"/>
          <w:bCs/>
          <w:lang w:val="uk-UA"/>
        </w:rPr>
      </w:pPr>
      <w:r w:rsidRPr="007102F6">
        <w:rPr>
          <w:rFonts w:ascii="Times New Roman" w:hAnsi="Times New Roman" w:cs="Times New Roman"/>
          <w:bCs/>
          <w:lang w:val="uk-UA"/>
        </w:rPr>
        <w:t>1. Кінцевий строк подання тендерної пропозиції</w:t>
      </w:r>
    </w:p>
    <w:p w14:paraId="6BAB1E14" w14:textId="77777777" w:rsidR="008645AF" w:rsidRPr="007102F6" w:rsidRDefault="008645AF" w:rsidP="00E857AE">
      <w:pPr>
        <w:spacing w:after="0" w:line="240" w:lineRule="auto"/>
        <w:ind w:left="142" w:firstLine="284"/>
        <w:rPr>
          <w:rFonts w:ascii="Times New Roman" w:hAnsi="Times New Roman" w:cs="Times New Roman"/>
          <w:lang w:val="uk-UA"/>
        </w:rPr>
      </w:pPr>
      <w:r w:rsidRPr="007102F6">
        <w:rPr>
          <w:rFonts w:ascii="Times New Roman" w:hAnsi="Times New Roman" w:cs="Times New Roman"/>
          <w:bCs/>
          <w:lang w:val="uk-UA"/>
        </w:rPr>
        <w:t xml:space="preserve">2. </w:t>
      </w:r>
      <w:r w:rsidR="0076019B" w:rsidRPr="007102F6">
        <w:rPr>
          <w:rFonts w:ascii="Times New Roman" w:hAnsi="Times New Roman" w:cs="Times New Roman"/>
          <w:bCs/>
          <w:lang w:val="uk-UA"/>
        </w:rPr>
        <w:t>Р</w:t>
      </w:r>
      <w:r w:rsidRPr="007102F6">
        <w:rPr>
          <w:rFonts w:ascii="Times New Roman" w:hAnsi="Times New Roman" w:cs="Times New Roman"/>
          <w:bCs/>
          <w:lang w:val="uk-UA"/>
        </w:rPr>
        <w:t>озкриття тендерної пропозиції</w:t>
      </w:r>
    </w:p>
    <w:p w14:paraId="1EADD690" w14:textId="77777777" w:rsidR="008645AF" w:rsidRPr="007102F6" w:rsidRDefault="008645AF" w:rsidP="00E857AE">
      <w:pPr>
        <w:spacing w:after="0" w:line="240" w:lineRule="auto"/>
        <w:ind w:left="142" w:firstLine="284"/>
        <w:rPr>
          <w:rFonts w:ascii="Times New Roman" w:hAnsi="Times New Roman" w:cs="Times New Roman"/>
          <w:b/>
          <w:lang w:val="uk-UA"/>
        </w:rPr>
      </w:pPr>
      <w:r w:rsidRPr="007102F6">
        <w:rPr>
          <w:rFonts w:ascii="Times New Roman" w:hAnsi="Times New Roman" w:cs="Times New Roman"/>
          <w:b/>
          <w:lang w:val="uk-UA"/>
        </w:rPr>
        <w:t>Розділ V. Оцінка тендерної пропозиції</w:t>
      </w:r>
    </w:p>
    <w:p w14:paraId="0E0D0664" w14:textId="3631E38B" w:rsidR="008645AF" w:rsidRPr="007102F6" w:rsidRDefault="008645AF" w:rsidP="00E857AE">
      <w:pPr>
        <w:numPr>
          <w:ilvl w:val="0"/>
          <w:numId w:val="16"/>
        </w:numPr>
        <w:spacing w:after="0" w:line="240" w:lineRule="auto"/>
        <w:ind w:left="142" w:firstLine="284"/>
        <w:rPr>
          <w:rFonts w:ascii="Times New Roman" w:hAnsi="Times New Roman" w:cs="Times New Roman"/>
          <w:bCs/>
          <w:lang w:val="uk-UA"/>
        </w:rPr>
      </w:pPr>
      <w:r w:rsidRPr="007102F6">
        <w:rPr>
          <w:rFonts w:ascii="Times New Roman" w:hAnsi="Times New Roman" w:cs="Times New Roman"/>
          <w:bCs/>
          <w:lang w:val="uk-UA"/>
        </w:rPr>
        <w:t>Перелік критеріїв та методика оцінки тендерної пропозиції із зазначенням питомої ваги критерію</w:t>
      </w:r>
    </w:p>
    <w:p w14:paraId="32F31A49" w14:textId="164D91DF" w:rsidR="002D11BF" w:rsidRPr="007102F6" w:rsidRDefault="002D11BF" w:rsidP="00E857AE">
      <w:pPr>
        <w:numPr>
          <w:ilvl w:val="0"/>
          <w:numId w:val="16"/>
        </w:numPr>
        <w:spacing w:after="0" w:line="240" w:lineRule="auto"/>
        <w:ind w:left="142" w:firstLine="284"/>
        <w:rPr>
          <w:rFonts w:ascii="Times New Roman" w:hAnsi="Times New Roman" w:cs="Times New Roman"/>
          <w:bCs/>
          <w:lang w:val="uk-UA"/>
        </w:rPr>
      </w:pPr>
      <w:r w:rsidRPr="007102F6">
        <w:rPr>
          <w:rFonts w:ascii="Times New Roman" w:hAnsi="Times New Roman" w:cs="Times New Roman"/>
          <w:bCs/>
          <w:lang w:val="uk-UA"/>
        </w:rPr>
        <w:t>Документи що подаються переможцем торгів</w:t>
      </w:r>
    </w:p>
    <w:p w14:paraId="24BAE706" w14:textId="77777777" w:rsidR="008645AF" w:rsidRPr="007102F6" w:rsidRDefault="008645AF" w:rsidP="00E857AE">
      <w:pPr>
        <w:numPr>
          <w:ilvl w:val="0"/>
          <w:numId w:val="16"/>
        </w:numPr>
        <w:spacing w:after="0" w:line="240" w:lineRule="auto"/>
        <w:ind w:left="142" w:firstLine="284"/>
        <w:rPr>
          <w:rFonts w:ascii="Times New Roman" w:hAnsi="Times New Roman" w:cs="Times New Roman"/>
          <w:lang w:val="uk-UA"/>
        </w:rPr>
      </w:pPr>
      <w:r w:rsidRPr="007102F6">
        <w:rPr>
          <w:rFonts w:ascii="Times New Roman" w:hAnsi="Times New Roman" w:cs="Times New Roman"/>
          <w:bCs/>
          <w:lang w:val="uk-UA"/>
        </w:rPr>
        <w:t>Інша інформація</w:t>
      </w:r>
    </w:p>
    <w:p w14:paraId="313D899A" w14:textId="77777777" w:rsidR="008645AF" w:rsidRPr="007102F6" w:rsidRDefault="008645AF" w:rsidP="00E857AE">
      <w:pPr>
        <w:numPr>
          <w:ilvl w:val="0"/>
          <w:numId w:val="16"/>
        </w:numPr>
        <w:spacing w:after="0" w:line="240" w:lineRule="auto"/>
        <w:ind w:left="142" w:firstLine="284"/>
        <w:rPr>
          <w:rFonts w:ascii="Times New Roman" w:hAnsi="Times New Roman" w:cs="Times New Roman"/>
          <w:bCs/>
          <w:lang w:val="uk-UA"/>
        </w:rPr>
      </w:pPr>
      <w:r w:rsidRPr="007102F6">
        <w:rPr>
          <w:rFonts w:ascii="Times New Roman" w:hAnsi="Times New Roman" w:cs="Times New Roman"/>
          <w:bCs/>
          <w:lang w:val="uk-UA"/>
        </w:rPr>
        <w:t>Відхилення тендерних пропозицій</w:t>
      </w:r>
    </w:p>
    <w:p w14:paraId="20D4AA2B" w14:textId="77777777" w:rsidR="008645AF" w:rsidRPr="007102F6" w:rsidRDefault="008645AF" w:rsidP="00E857AE">
      <w:pPr>
        <w:spacing w:after="0" w:line="240" w:lineRule="auto"/>
        <w:ind w:left="142" w:firstLine="284"/>
        <w:rPr>
          <w:rFonts w:ascii="Times New Roman" w:hAnsi="Times New Roman" w:cs="Times New Roman"/>
          <w:b/>
          <w:lang w:val="uk-UA"/>
        </w:rPr>
      </w:pPr>
      <w:r w:rsidRPr="007102F6">
        <w:rPr>
          <w:rFonts w:ascii="Times New Roman" w:hAnsi="Times New Roman" w:cs="Times New Roman"/>
          <w:b/>
          <w:lang w:val="uk-UA"/>
        </w:rPr>
        <w:t>Розділ VI. Результати торгів та укладання договору про закупівлю</w:t>
      </w:r>
    </w:p>
    <w:p w14:paraId="19910991" w14:textId="0D9B93B7" w:rsidR="008645AF" w:rsidRPr="007102F6" w:rsidRDefault="008645AF" w:rsidP="00E857AE">
      <w:pPr>
        <w:spacing w:after="0" w:line="240" w:lineRule="auto"/>
        <w:ind w:left="142" w:firstLine="284"/>
        <w:rPr>
          <w:rFonts w:ascii="Times New Roman" w:hAnsi="Times New Roman" w:cs="Times New Roman"/>
          <w:lang w:val="uk-UA"/>
        </w:rPr>
      </w:pPr>
      <w:r w:rsidRPr="007102F6">
        <w:rPr>
          <w:rFonts w:ascii="Times New Roman" w:hAnsi="Times New Roman" w:cs="Times New Roman"/>
          <w:lang w:val="uk-UA"/>
        </w:rPr>
        <w:t xml:space="preserve">1. </w:t>
      </w:r>
      <w:r w:rsidRPr="007102F6">
        <w:rPr>
          <w:rFonts w:ascii="Times New Roman" w:hAnsi="Times New Roman" w:cs="Times New Roman"/>
          <w:bCs/>
          <w:lang w:val="uk-UA"/>
        </w:rPr>
        <w:t xml:space="preserve">Відміна </w:t>
      </w:r>
      <w:r w:rsidR="009D6EEB" w:rsidRPr="007102F6">
        <w:rPr>
          <w:rFonts w:ascii="Times New Roman" w:hAnsi="Times New Roman" w:cs="Times New Roman"/>
          <w:bCs/>
          <w:lang w:val="uk-UA"/>
        </w:rPr>
        <w:t>тендеру</w:t>
      </w:r>
      <w:r w:rsidRPr="007102F6">
        <w:rPr>
          <w:rFonts w:ascii="Times New Roman" w:hAnsi="Times New Roman" w:cs="Times New Roman"/>
          <w:bCs/>
          <w:lang w:val="uk-UA"/>
        </w:rPr>
        <w:t xml:space="preserve"> чи визнання </w:t>
      </w:r>
      <w:r w:rsidR="009D6EEB" w:rsidRPr="007102F6">
        <w:rPr>
          <w:rFonts w:ascii="Times New Roman" w:hAnsi="Times New Roman" w:cs="Times New Roman"/>
          <w:bCs/>
          <w:lang w:val="uk-UA"/>
        </w:rPr>
        <w:t>тендеру</w:t>
      </w:r>
      <w:r w:rsidRPr="007102F6">
        <w:rPr>
          <w:rFonts w:ascii="Times New Roman" w:hAnsi="Times New Roman" w:cs="Times New Roman"/>
          <w:bCs/>
          <w:lang w:val="uk-UA"/>
        </w:rPr>
        <w:t xml:space="preserve"> такими, що не відбу</w:t>
      </w:r>
      <w:r w:rsidR="009D6EEB" w:rsidRPr="007102F6">
        <w:rPr>
          <w:rFonts w:ascii="Times New Roman" w:hAnsi="Times New Roman" w:cs="Times New Roman"/>
          <w:bCs/>
          <w:lang w:val="uk-UA"/>
        </w:rPr>
        <w:t>вся</w:t>
      </w:r>
    </w:p>
    <w:p w14:paraId="6C28C043" w14:textId="77777777" w:rsidR="008645AF" w:rsidRPr="007102F6" w:rsidRDefault="008645AF" w:rsidP="00E857AE">
      <w:pPr>
        <w:spacing w:after="0" w:line="240" w:lineRule="auto"/>
        <w:ind w:left="142" w:firstLine="284"/>
        <w:rPr>
          <w:rFonts w:ascii="Times New Roman" w:hAnsi="Times New Roman" w:cs="Times New Roman"/>
          <w:lang w:val="uk-UA"/>
        </w:rPr>
      </w:pPr>
      <w:r w:rsidRPr="007102F6">
        <w:rPr>
          <w:rFonts w:ascii="Times New Roman" w:hAnsi="Times New Roman" w:cs="Times New Roman"/>
          <w:bCs/>
          <w:lang w:val="uk-UA"/>
        </w:rPr>
        <w:t>2. Строк укладання договору</w:t>
      </w:r>
    </w:p>
    <w:p w14:paraId="7264BA34" w14:textId="32A568CD" w:rsidR="008645AF" w:rsidRPr="007102F6" w:rsidRDefault="008645AF" w:rsidP="00E857AE">
      <w:pPr>
        <w:spacing w:after="0" w:line="240" w:lineRule="auto"/>
        <w:ind w:left="142" w:firstLine="284"/>
        <w:rPr>
          <w:rFonts w:ascii="Times New Roman" w:hAnsi="Times New Roman" w:cs="Times New Roman"/>
          <w:bCs/>
          <w:lang w:val="uk-UA"/>
        </w:rPr>
      </w:pPr>
      <w:r w:rsidRPr="007102F6">
        <w:rPr>
          <w:rFonts w:ascii="Times New Roman" w:hAnsi="Times New Roman" w:cs="Times New Roman"/>
          <w:bCs/>
          <w:lang w:val="uk-UA"/>
        </w:rPr>
        <w:t xml:space="preserve">3. </w:t>
      </w:r>
      <w:r w:rsidR="00267448" w:rsidRPr="007102F6">
        <w:rPr>
          <w:rFonts w:ascii="Times New Roman" w:hAnsi="Times New Roman" w:cs="Times New Roman"/>
          <w:bCs/>
          <w:lang w:val="uk-UA"/>
        </w:rPr>
        <w:t>Проєкт</w:t>
      </w:r>
      <w:r w:rsidRPr="007102F6">
        <w:rPr>
          <w:rFonts w:ascii="Times New Roman" w:hAnsi="Times New Roman" w:cs="Times New Roman"/>
          <w:bCs/>
          <w:lang w:val="uk-UA"/>
        </w:rPr>
        <w:t xml:space="preserve"> договору про закупівлю</w:t>
      </w:r>
    </w:p>
    <w:p w14:paraId="1D486470" w14:textId="77777777" w:rsidR="008645AF" w:rsidRPr="007102F6" w:rsidRDefault="008645AF" w:rsidP="00E857AE">
      <w:pPr>
        <w:spacing w:after="0" w:line="240" w:lineRule="auto"/>
        <w:ind w:left="142" w:firstLine="284"/>
        <w:rPr>
          <w:rFonts w:ascii="Times New Roman" w:hAnsi="Times New Roman" w:cs="Times New Roman"/>
          <w:lang w:val="uk-UA"/>
        </w:rPr>
      </w:pPr>
      <w:r w:rsidRPr="007102F6">
        <w:rPr>
          <w:rFonts w:ascii="Times New Roman" w:hAnsi="Times New Roman" w:cs="Times New Roman"/>
          <w:bCs/>
          <w:lang w:val="uk-UA"/>
        </w:rPr>
        <w:t xml:space="preserve">4. </w:t>
      </w:r>
      <w:r w:rsidR="00253F3E" w:rsidRPr="007102F6">
        <w:rPr>
          <w:rFonts w:ascii="Times New Roman" w:hAnsi="Times New Roman" w:cs="Times New Roman"/>
          <w:bCs/>
          <w:lang w:val="uk-UA"/>
        </w:rPr>
        <w:t>Умови</w:t>
      </w:r>
      <w:r w:rsidRPr="007102F6">
        <w:rPr>
          <w:rFonts w:ascii="Times New Roman" w:hAnsi="Times New Roman" w:cs="Times New Roman"/>
          <w:bCs/>
          <w:lang w:val="uk-UA"/>
        </w:rPr>
        <w:t xml:space="preserve"> договору про закупівлю</w:t>
      </w:r>
    </w:p>
    <w:p w14:paraId="7D41E6CA" w14:textId="77777777" w:rsidR="008645AF" w:rsidRPr="007102F6" w:rsidRDefault="008645AF" w:rsidP="00E857AE">
      <w:pPr>
        <w:spacing w:after="0" w:line="240" w:lineRule="auto"/>
        <w:ind w:left="142" w:firstLine="284"/>
        <w:rPr>
          <w:rFonts w:ascii="Times New Roman" w:hAnsi="Times New Roman" w:cs="Times New Roman"/>
          <w:bCs/>
          <w:lang w:val="uk-UA"/>
        </w:rPr>
      </w:pPr>
      <w:r w:rsidRPr="007102F6">
        <w:rPr>
          <w:rFonts w:ascii="Times New Roman" w:hAnsi="Times New Roman" w:cs="Times New Roman"/>
          <w:bCs/>
          <w:lang w:val="uk-UA"/>
        </w:rPr>
        <w:t>5. Дії замовника при відмові переможця торгів підписати договір про закупівлю</w:t>
      </w:r>
    </w:p>
    <w:p w14:paraId="643FC5DF" w14:textId="77777777" w:rsidR="008645AF" w:rsidRPr="007102F6" w:rsidRDefault="008645AF" w:rsidP="00E857AE">
      <w:pPr>
        <w:spacing w:after="0" w:line="240" w:lineRule="auto"/>
        <w:ind w:left="142" w:firstLine="284"/>
        <w:rPr>
          <w:rFonts w:ascii="Times New Roman" w:hAnsi="Times New Roman" w:cs="Times New Roman"/>
          <w:bCs/>
          <w:lang w:val="uk-UA"/>
        </w:rPr>
      </w:pPr>
      <w:r w:rsidRPr="007102F6">
        <w:rPr>
          <w:rFonts w:ascii="Times New Roman" w:hAnsi="Times New Roman" w:cs="Times New Roman"/>
          <w:bCs/>
          <w:lang w:val="uk-UA"/>
        </w:rPr>
        <w:t>6. Забезпечення виконання договору про закупівлю</w:t>
      </w:r>
    </w:p>
    <w:p w14:paraId="7D96EAD4" w14:textId="7AE79ADF" w:rsidR="008645AF" w:rsidRPr="007102F6" w:rsidRDefault="008645AF" w:rsidP="00E857AE">
      <w:pPr>
        <w:pStyle w:val="a5"/>
        <w:widowControl w:val="0"/>
        <w:tabs>
          <w:tab w:val="left" w:pos="2160"/>
          <w:tab w:val="left" w:pos="3600"/>
        </w:tabs>
        <w:autoSpaceDE w:val="0"/>
        <w:autoSpaceDN w:val="0"/>
        <w:adjustRightInd w:val="0"/>
        <w:spacing w:after="0" w:line="240" w:lineRule="auto"/>
        <w:ind w:left="142" w:firstLine="284"/>
        <w:rPr>
          <w:rFonts w:ascii="Times New Roman" w:hAnsi="Times New Roman" w:cs="Times New Roman"/>
          <w:lang w:val="uk-UA"/>
        </w:rPr>
      </w:pPr>
      <w:r w:rsidRPr="007102F6">
        <w:rPr>
          <w:rFonts w:ascii="Times New Roman" w:hAnsi="Times New Roman" w:cs="Times New Roman"/>
          <w:lang w:val="uk-UA"/>
        </w:rPr>
        <w:t>Додаток 1</w:t>
      </w:r>
      <w:r w:rsidR="00DA60C2" w:rsidRPr="007102F6">
        <w:rPr>
          <w:rFonts w:ascii="Times New Roman" w:hAnsi="Times New Roman" w:cs="Times New Roman"/>
          <w:lang w:val="uk-UA"/>
        </w:rPr>
        <w:t xml:space="preserve"> до тендерної документації</w:t>
      </w:r>
      <w:r w:rsidRPr="007102F6">
        <w:rPr>
          <w:rFonts w:ascii="Times New Roman" w:hAnsi="Times New Roman" w:cs="Times New Roman"/>
          <w:lang w:val="uk-UA"/>
        </w:rPr>
        <w:t xml:space="preserve">: Кваліфікаційні критерії та перелік документів, що підтверджують інформацію </w:t>
      </w:r>
    </w:p>
    <w:p w14:paraId="21BBB9A8" w14:textId="77777777" w:rsidR="008645AF" w:rsidRPr="007102F6" w:rsidRDefault="008645AF" w:rsidP="00E857AE">
      <w:pPr>
        <w:pStyle w:val="a5"/>
        <w:widowControl w:val="0"/>
        <w:tabs>
          <w:tab w:val="left" w:pos="2160"/>
          <w:tab w:val="left" w:pos="3600"/>
        </w:tabs>
        <w:autoSpaceDE w:val="0"/>
        <w:autoSpaceDN w:val="0"/>
        <w:adjustRightInd w:val="0"/>
        <w:spacing w:after="0" w:line="240" w:lineRule="auto"/>
        <w:ind w:left="142" w:firstLine="284"/>
        <w:rPr>
          <w:rFonts w:ascii="Times New Roman" w:hAnsi="Times New Roman" w:cs="Times New Roman"/>
          <w:lang w:val="uk-UA"/>
        </w:rPr>
      </w:pPr>
      <w:r w:rsidRPr="007102F6">
        <w:rPr>
          <w:rFonts w:ascii="Times New Roman" w:hAnsi="Times New Roman" w:cs="Times New Roman"/>
          <w:lang w:val="uk-UA"/>
        </w:rPr>
        <w:t>учасників про відповідність таким критеріям</w:t>
      </w:r>
    </w:p>
    <w:p w14:paraId="39CE3893" w14:textId="44929EBB" w:rsidR="005B0D3B" w:rsidRPr="007102F6" w:rsidRDefault="008645AF" w:rsidP="00E857AE">
      <w:pPr>
        <w:pStyle w:val="a5"/>
        <w:widowControl w:val="0"/>
        <w:autoSpaceDE w:val="0"/>
        <w:autoSpaceDN w:val="0"/>
        <w:adjustRightInd w:val="0"/>
        <w:spacing w:after="0" w:line="240" w:lineRule="auto"/>
        <w:ind w:left="142" w:firstLine="284"/>
        <w:rPr>
          <w:rFonts w:ascii="Times New Roman" w:hAnsi="Times New Roman" w:cs="Times New Roman"/>
          <w:lang w:val="uk-UA"/>
        </w:rPr>
      </w:pPr>
      <w:r w:rsidRPr="007102F6">
        <w:rPr>
          <w:rFonts w:ascii="Times New Roman" w:hAnsi="Times New Roman" w:cs="Times New Roman"/>
          <w:lang w:val="uk-UA"/>
        </w:rPr>
        <w:t>Додаток 2</w:t>
      </w:r>
      <w:r w:rsidR="00DA60C2" w:rsidRPr="007102F6">
        <w:rPr>
          <w:rFonts w:ascii="Times New Roman" w:hAnsi="Times New Roman" w:cs="Times New Roman"/>
          <w:lang w:val="uk-UA"/>
        </w:rPr>
        <w:t xml:space="preserve"> до тендерної документації:</w:t>
      </w:r>
      <w:r w:rsidRPr="007102F6">
        <w:rPr>
          <w:rFonts w:ascii="Times New Roman" w:hAnsi="Times New Roman" w:cs="Times New Roman"/>
          <w:lang w:val="uk-UA"/>
        </w:rPr>
        <w:t xml:space="preserve"> </w:t>
      </w:r>
      <w:r w:rsidR="005B0D3B" w:rsidRPr="007102F6">
        <w:rPr>
          <w:rFonts w:ascii="Times New Roman" w:hAnsi="Times New Roman" w:cs="Times New Roman"/>
          <w:lang w:val="uk-UA"/>
        </w:rPr>
        <w:t xml:space="preserve">Перелік документів, що подаються тільки учасником-переможцем процедури закупівлі, після оприлюднення повідомлення про намір укласти договір </w:t>
      </w:r>
    </w:p>
    <w:p w14:paraId="120EDC0E" w14:textId="11BAFEA9" w:rsidR="007812AC" w:rsidRPr="007102F6" w:rsidRDefault="008645AF" w:rsidP="00E857AE">
      <w:pPr>
        <w:pStyle w:val="a5"/>
        <w:widowControl w:val="0"/>
        <w:autoSpaceDE w:val="0"/>
        <w:autoSpaceDN w:val="0"/>
        <w:adjustRightInd w:val="0"/>
        <w:spacing w:after="0" w:line="240" w:lineRule="auto"/>
        <w:ind w:left="142" w:firstLine="284"/>
        <w:rPr>
          <w:rFonts w:ascii="Times New Roman" w:hAnsi="Times New Roman" w:cs="Times New Roman"/>
          <w:lang w:val="uk-UA"/>
        </w:rPr>
      </w:pPr>
      <w:r w:rsidRPr="007102F6">
        <w:rPr>
          <w:rFonts w:ascii="Times New Roman" w:hAnsi="Times New Roman" w:cs="Times New Roman"/>
          <w:lang w:val="uk-UA"/>
        </w:rPr>
        <w:t>Додаток 3</w:t>
      </w:r>
      <w:r w:rsidR="00DA60C2" w:rsidRPr="007102F6">
        <w:rPr>
          <w:rFonts w:ascii="Times New Roman" w:hAnsi="Times New Roman" w:cs="Times New Roman"/>
          <w:lang w:val="uk-UA"/>
        </w:rPr>
        <w:t xml:space="preserve"> до тендерної документації:</w:t>
      </w:r>
      <w:r w:rsidRPr="007102F6">
        <w:rPr>
          <w:rFonts w:ascii="Times New Roman" w:hAnsi="Times New Roman" w:cs="Times New Roman"/>
          <w:lang w:val="uk-UA"/>
        </w:rPr>
        <w:t xml:space="preserve"> </w:t>
      </w:r>
      <w:r w:rsidR="008222B2" w:rsidRPr="007102F6">
        <w:rPr>
          <w:rFonts w:ascii="Times New Roman" w:hAnsi="Times New Roman" w:cs="Times New Roman"/>
          <w:lang w:val="uk-UA"/>
        </w:rPr>
        <w:t>Інформація про необхідні технічні, якісні та кількісні характеристики предмета закупівлі — технічні вимоги до предмета закупівлі</w:t>
      </w:r>
    </w:p>
    <w:p w14:paraId="0D3BFEC7" w14:textId="6527818C" w:rsidR="008645AF" w:rsidRPr="007102F6" w:rsidRDefault="008645AF" w:rsidP="00E857AE">
      <w:pPr>
        <w:pStyle w:val="a3"/>
        <w:ind w:left="142" w:firstLine="284"/>
        <w:rPr>
          <w:sz w:val="22"/>
          <w:szCs w:val="22"/>
        </w:rPr>
      </w:pPr>
      <w:r w:rsidRPr="007102F6">
        <w:rPr>
          <w:sz w:val="22"/>
          <w:szCs w:val="22"/>
        </w:rPr>
        <w:t>Додаток 4</w:t>
      </w:r>
      <w:r w:rsidR="00DA60C2" w:rsidRPr="007102F6">
        <w:rPr>
          <w:sz w:val="22"/>
          <w:szCs w:val="22"/>
        </w:rPr>
        <w:t xml:space="preserve"> </w:t>
      </w:r>
      <w:r w:rsidR="00DA60C2" w:rsidRPr="007102F6">
        <w:t>до тендерної документації:</w:t>
      </w:r>
      <w:r w:rsidRPr="007102F6">
        <w:rPr>
          <w:sz w:val="22"/>
          <w:szCs w:val="22"/>
        </w:rPr>
        <w:t xml:space="preserve"> Форма «Тендерна пропозиція»</w:t>
      </w:r>
    </w:p>
    <w:p w14:paraId="51A9D608" w14:textId="68C8A41F" w:rsidR="008645AF" w:rsidRPr="007102F6" w:rsidRDefault="008645AF" w:rsidP="00E857AE">
      <w:pPr>
        <w:pStyle w:val="a5"/>
        <w:widowControl w:val="0"/>
        <w:spacing w:after="0" w:line="240" w:lineRule="auto"/>
        <w:ind w:left="142" w:firstLine="284"/>
        <w:rPr>
          <w:rFonts w:ascii="Times New Roman" w:hAnsi="Times New Roman" w:cs="Times New Roman"/>
          <w:lang w:val="uk-UA"/>
        </w:rPr>
      </w:pPr>
      <w:r w:rsidRPr="007102F6">
        <w:rPr>
          <w:rFonts w:ascii="Times New Roman" w:hAnsi="Times New Roman" w:cs="Times New Roman"/>
          <w:lang w:val="uk-UA"/>
        </w:rPr>
        <w:t>Додаток 5</w:t>
      </w:r>
      <w:r w:rsidR="00DA60C2" w:rsidRPr="007102F6">
        <w:rPr>
          <w:rFonts w:ascii="Times New Roman" w:hAnsi="Times New Roman" w:cs="Times New Roman"/>
          <w:lang w:val="uk-UA"/>
        </w:rPr>
        <w:t xml:space="preserve"> до тендерної документації</w:t>
      </w:r>
      <w:r w:rsidRPr="007102F6">
        <w:rPr>
          <w:rFonts w:ascii="Times New Roman" w:hAnsi="Times New Roman" w:cs="Times New Roman"/>
          <w:lang w:val="uk-UA"/>
        </w:rPr>
        <w:t xml:space="preserve">: </w:t>
      </w:r>
      <w:r w:rsidR="00267448" w:rsidRPr="007102F6">
        <w:rPr>
          <w:rFonts w:ascii="Times New Roman" w:hAnsi="Times New Roman" w:cs="Times New Roman"/>
          <w:lang w:val="uk-UA"/>
        </w:rPr>
        <w:t>Проєкт</w:t>
      </w:r>
      <w:r w:rsidRPr="007102F6">
        <w:rPr>
          <w:rFonts w:ascii="Times New Roman" w:hAnsi="Times New Roman" w:cs="Times New Roman"/>
          <w:lang w:val="uk-UA"/>
        </w:rPr>
        <w:t xml:space="preserve"> </w:t>
      </w:r>
      <w:r w:rsidR="002C396C" w:rsidRPr="007102F6">
        <w:rPr>
          <w:rFonts w:ascii="Times New Roman" w:hAnsi="Times New Roman" w:cs="Times New Roman"/>
          <w:lang w:val="uk-UA"/>
        </w:rPr>
        <w:t>«Договір про закупівлю»</w:t>
      </w:r>
    </w:p>
    <w:p w14:paraId="7B84E484" w14:textId="77777777" w:rsidR="008B14C8" w:rsidRPr="007102F6" w:rsidRDefault="008B14C8" w:rsidP="00E857AE">
      <w:pPr>
        <w:spacing w:after="0" w:line="240" w:lineRule="auto"/>
        <w:ind w:left="284"/>
        <w:jc w:val="center"/>
        <w:rPr>
          <w:rFonts w:ascii="Times New Roman" w:eastAsia="Times New Roman" w:hAnsi="Times New Roman" w:cs="Times New Roman"/>
          <w:b/>
          <w:color w:val="000000"/>
          <w:lang w:val="uk-UA"/>
        </w:rPr>
      </w:pPr>
    </w:p>
    <w:p w14:paraId="343FA692" w14:textId="77777777" w:rsidR="008B14C8" w:rsidRPr="007102F6" w:rsidRDefault="008B14C8" w:rsidP="00E857AE">
      <w:pPr>
        <w:spacing w:after="0" w:line="240" w:lineRule="auto"/>
        <w:ind w:left="284"/>
        <w:jc w:val="center"/>
        <w:rPr>
          <w:rFonts w:ascii="Times New Roman" w:eastAsia="Times New Roman" w:hAnsi="Times New Roman" w:cs="Times New Roman"/>
          <w:b/>
          <w:color w:val="000000"/>
          <w:lang w:val="uk-UA"/>
        </w:rPr>
      </w:pPr>
    </w:p>
    <w:p w14:paraId="08E60A61" w14:textId="77777777" w:rsidR="008B14C8" w:rsidRPr="007102F6" w:rsidRDefault="008B14C8" w:rsidP="00E857AE">
      <w:pPr>
        <w:spacing w:after="0" w:line="240" w:lineRule="auto"/>
        <w:ind w:left="284"/>
        <w:jc w:val="center"/>
        <w:rPr>
          <w:rFonts w:ascii="Times New Roman" w:eastAsia="Times New Roman" w:hAnsi="Times New Roman" w:cs="Times New Roman"/>
          <w:b/>
          <w:color w:val="000000"/>
          <w:lang w:val="uk-UA"/>
        </w:rPr>
      </w:pPr>
    </w:p>
    <w:p w14:paraId="7C28EED2" w14:textId="77777777" w:rsidR="008B14C8" w:rsidRPr="007102F6" w:rsidRDefault="008B14C8" w:rsidP="00E857AE">
      <w:pPr>
        <w:spacing w:after="0" w:line="240" w:lineRule="auto"/>
        <w:ind w:left="284"/>
        <w:jc w:val="center"/>
        <w:rPr>
          <w:rFonts w:ascii="Times New Roman" w:eastAsia="Times New Roman" w:hAnsi="Times New Roman" w:cs="Times New Roman"/>
          <w:b/>
          <w:color w:val="000000"/>
          <w:lang w:val="uk-UA"/>
        </w:rPr>
      </w:pPr>
    </w:p>
    <w:p w14:paraId="495EE859" w14:textId="77777777" w:rsidR="008B14C8" w:rsidRPr="007102F6" w:rsidRDefault="008B14C8" w:rsidP="00E857AE">
      <w:pPr>
        <w:spacing w:after="0" w:line="240" w:lineRule="auto"/>
        <w:ind w:left="284"/>
        <w:jc w:val="center"/>
        <w:rPr>
          <w:rFonts w:ascii="Times New Roman" w:eastAsia="Times New Roman" w:hAnsi="Times New Roman" w:cs="Times New Roman"/>
          <w:b/>
          <w:color w:val="000000"/>
          <w:lang w:val="uk-UA"/>
        </w:rPr>
      </w:pPr>
    </w:p>
    <w:p w14:paraId="59047420" w14:textId="77777777" w:rsidR="008B14C8" w:rsidRPr="007102F6" w:rsidRDefault="008B14C8" w:rsidP="00E857AE">
      <w:pPr>
        <w:spacing w:after="0" w:line="240" w:lineRule="auto"/>
        <w:ind w:left="284"/>
        <w:jc w:val="center"/>
        <w:rPr>
          <w:rFonts w:ascii="Times New Roman" w:eastAsia="Times New Roman" w:hAnsi="Times New Roman" w:cs="Times New Roman"/>
          <w:b/>
          <w:color w:val="000000"/>
          <w:sz w:val="20"/>
          <w:lang w:val="uk-UA"/>
        </w:rPr>
      </w:pPr>
    </w:p>
    <w:p w14:paraId="1AE7C8A4" w14:textId="504416A6" w:rsidR="008B14C8" w:rsidRPr="007102F6" w:rsidRDefault="008B14C8" w:rsidP="00E857AE">
      <w:pPr>
        <w:spacing w:after="0" w:line="240" w:lineRule="auto"/>
        <w:ind w:left="284"/>
        <w:jc w:val="center"/>
        <w:rPr>
          <w:rFonts w:ascii="Times New Roman" w:eastAsia="Times New Roman" w:hAnsi="Times New Roman" w:cs="Times New Roman"/>
          <w:b/>
          <w:color w:val="000000"/>
          <w:sz w:val="20"/>
          <w:lang w:val="uk-UA"/>
        </w:rPr>
      </w:pPr>
    </w:p>
    <w:p w14:paraId="5F25BCA3" w14:textId="77777777" w:rsidR="007262FA" w:rsidRPr="007102F6" w:rsidRDefault="007262FA" w:rsidP="00E857AE">
      <w:pPr>
        <w:spacing w:after="0" w:line="240" w:lineRule="auto"/>
        <w:ind w:left="284"/>
        <w:jc w:val="center"/>
        <w:rPr>
          <w:rFonts w:ascii="Times New Roman" w:eastAsia="Times New Roman" w:hAnsi="Times New Roman" w:cs="Times New Roman"/>
          <w:b/>
          <w:color w:val="000000"/>
          <w:sz w:val="20"/>
          <w:lang w:val="uk-UA"/>
        </w:rPr>
      </w:pPr>
    </w:p>
    <w:p w14:paraId="49090D53" w14:textId="77777777" w:rsidR="008B14C8" w:rsidRPr="007102F6" w:rsidRDefault="008B14C8" w:rsidP="00E857AE">
      <w:pPr>
        <w:spacing w:after="0" w:line="240" w:lineRule="auto"/>
        <w:ind w:left="284"/>
        <w:jc w:val="center"/>
        <w:rPr>
          <w:rFonts w:ascii="Times New Roman" w:eastAsia="Times New Roman" w:hAnsi="Times New Roman" w:cs="Times New Roman"/>
          <w:b/>
          <w:color w:val="000000"/>
          <w:sz w:val="20"/>
          <w:lang w:val="uk-UA"/>
        </w:rPr>
      </w:pPr>
    </w:p>
    <w:p w14:paraId="231568DE" w14:textId="77777777" w:rsidR="00105045" w:rsidRPr="007102F6" w:rsidRDefault="00105045" w:rsidP="00E857AE">
      <w:pPr>
        <w:spacing w:after="0" w:line="240" w:lineRule="auto"/>
        <w:ind w:left="284"/>
        <w:jc w:val="center"/>
        <w:rPr>
          <w:rFonts w:ascii="Times New Roman" w:eastAsia="Times New Roman" w:hAnsi="Times New Roman" w:cs="Times New Roman"/>
          <w:b/>
          <w:color w:val="000000"/>
          <w:sz w:val="20"/>
          <w:lang w:val="uk-UA"/>
        </w:rPr>
      </w:pPr>
    </w:p>
    <w:p w14:paraId="0764DC27" w14:textId="77777777" w:rsidR="008B14C8" w:rsidRPr="007102F6" w:rsidRDefault="008B14C8" w:rsidP="00E857AE">
      <w:pPr>
        <w:spacing w:after="0" w:line="240" w:lineRule="auto"/>
        <w:ind w:left="284"/>
        <w:jc w:val="center"/>
        <w:rPr>
          <w:rFonts w:ascii="Times New Roman" w:eastAsia="Times New Roman" w:hAnsi="Times New Roman" w:cs="Times New Roman"/>
          <w:b/>
          <w:color w:val="000000"/>
          <w:sz w:val="20"/>
          <w:lang w:val="uk-UA"/>
        </w:rPr>
      </w:pPr>
    </w:p>
    <w:p w14:paraId="435E6CEE" w14:textId="77777777" w:rsidR="008B14C8" w:rsidRPr="007102F6" w:rsidRDefault="008B14C8" w:rsidP="00E857AE">
      <w:pPr>
        <w:spacing w:after="0" w:line="240" w:lineRule="auto"/>
        <w:ind w:left="284"/>
        <w:jc w:val="center"/>
        <w:rPr>
          <w:rFonts w:ascii="Times New Roman" w:eastAsia="Times New Roman" w:hAnsi="Times New Roman" w:cs="Times New Roman"/>
          <w:b/>
          <w:color w:val="000000"/>
          <w:sz w:val="20"/>
          <w:lang w:val="uk-UA"/>
        </w:rPr>
      </w:pPr>
    </w:p>
    <w:tbl>
      <w:tblPr>
        <w:tblW w:w="0" w:type="auto"/>
        <w:jc w:val="center"/>
        <w:tblCellMar>
          <w:left w:w="10" w:type="dxa"/>
          <w:right w:w="10" w:type="dxa"/>
        </w:tblCellMar>
        <w:tblLook w:val="04A0" w:firstRow="1" w:lastRow="0" w:firstColumn="1" w:lastColumn="0" w:noHBand="0" w:noVBand="1"/>
      </w:tblPr>
      <w:tblGrid>
        <w:gridCol w:w="516"/>
        <w:gridCol w:w="2040"/>
        <w:gridCol w:w="7475"/>
      </w:tblGrid>
      <w:tr w:rsidR="00523979" w:rsidRPr="007102F6" w14:paraId="75DCACD3"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1885B91C"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Segoe UI Symbol" w:hAnsi="Times New Roman" w:cs="Times New Roman"/>
                <w:sz w:val="20"/>
                <w:lang w:val="uk-UA"/>
              </w:rPr>
              <w:t>№</w:t>
            </w:r>
          </w:p>
        </w:tc>
        <w:tc>
          <w:tcPr>
            <w:tcW w:w="9479"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D1B280F"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b/>
                <w:sz w:val="20"/>
                <w:lang w:val="uk-UA"/>
              </w:rPr>
              <w:t>Розділ 1. Загальні положення</w:t>
            </w:r>
          </w:p>
        </w:tc>
      </w:tr>
      <w:tr w:rsidR="00523979" w:rsidRPr="007102F6" w14:paraId="595A50F0"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DF11A4"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sz w:val="20"/>
                <w:lang w:val="uk-UA"/>
              </w:rPr>
              <w:t>1</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B48523"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sz w:val="20"/>
                <w:lang w:val="uk-UA"/>
              </w:rPr>
              <w:t>2</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647145"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sz w:val="20"/>
                <w:lang w:val="uk-UA"/>
              </w:rPr>
              <w:t>3</w:t>
            </w:r>
          </w:p>
        </w:tc>
      </w:tr>
      <w:tr w:rsidR="00523979" w:rsidRPr="007102F6" w14:paraId="5641B6E2"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DFDE1A"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t>1</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588042" w14:textId="77777777" w:rsidR="00523979" w:rsidRPr="007102F6" w:rsidRDefault="00B403A4"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color w:val="000000"/>
                <w:sz w:val="20"/>
                <w:lang w:val="uk-UA"/>
              </w:rPr>
              <w:t>Терміни, які вживаються в тендерній документації</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3D44B6" w14:textId="77777777" w:rsidR="00523979" w:rsidRPr="007102F6" w:rsidRDefault="00B403A4" w:rsidP="00E857AE">
            <w:pPr>
              <w:spacing w:after="0" w:line="240" w:lineRule="auto"/>
              <w:ind w:firstLine="19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Тендерну д</w:t>
            </w:r>
            <w:r w:rsidRPr="007102F6">
              <w:rPr>
                <w:rFonts w:ascii="Times New Roman" w:eastAsia="Times New Roman" w:hAnsi="Times New Roman" w:cs="Times New Roman"/>
                <w:color w:val="000000"/>
                <w:sz w:val="20"/>
                <w:szCs w:val="20"/>
                <w:lang w:val="uk-UA"/>
              </w:rPr>
              <w:t xml:space="preserve">окументацію розроблено відповідно до вимог Закону України «Про публічні закупівлі» (далі </w:t>
            </w:r>
            <w:r w:rsidRPr="007102F6">
              <w:rPr>
                <w:rFonts w:ascii="Times New Roman" w:eastAsia="Times New Roman" w:hAnsi="Times New Roman" w:cs="Times New Roman"/>
                <w:sz w:val="20"/>
                <w:szCs w:val="20"/>
                <w:lang w:val="uk-UA"/>
              </w:rPr>
              <w:t>—</w:t>
            </w:r>
            <w:r w:rsidRPr="007102F6">
              <w:rPr>
                <w:rFonts w:ascii="Times New Roman" w:eastAsia="Times New Roman" w:hAnsi="Times New Roman" w:cs="Times New Roman"/>
                <w:color w:val="000000"/>
                <w:sz w:val="20"/>
                <w:szCs w:val="20"/>
                <w:lang w:val="uk-UA"/>
              </w:rPr>
              <w:t xml:space="preserve"> Закон)</w:t>
            </w:r>
            <w:r w:rsidRPr="007102F6">
              <w:rPr>
                <w:rFonts w:ascii="Times New Roman" w:eastAsia="Times New Roman" w:hAnsi="Times New Roman" w:cs="Times New Roman"/>
                <w:sz w:val="20"/>
                <w:szCs w:val="20"/>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w:t>
            </w:r>
            <w:r w:rsidRPr="007102F6">
              <w:rPr>
                <w:rFonts w:ascii="Times New Roman" w:eastAsia="Segoe UI Symbol" w:hAnsi="Times New Roman" w:cs="Times New Roman"/>
                <w:sz w:val="20"/>
                <w:szCs w:val="20"/>
                <w:lang w:val="uk-UA"/>
              </w:rPr>
              <w:t>№</w:t>
            </w:r>
            <w:r w:rsidRPr="007102F6">
              <w:rPr>
                <w:rFonts w:ascii="Times New Roman" w:eastAsia="Times New Roman" w:hAnsi="Times New Roman" w:cs="Times New Roman"/>
                <w:sz w:val="20"/>
                <w:szCs w:val="20"/>
                <w:lang w:val="uk-UA"/>
              </w:rPr>
              <w:t xml:space="preserve"> 1178 (далі — Особливості).</w:t>
            </w:r>
          </w:p>
          <w:p w14:paraId="23A04347" w14:textId="37BD4D9E" w:rsidR="005F477C" w:rsidRPr="007102F6" w:rsidRDefault="00B403A4" w:rsidP="00E857AE">
            <w:pPr>
              <w:spacing w:after="0" w:line="240" w:lineRule="auto"/>
              <w:ind w:firstLine="197"/>
              <w:jc w:val="both"/>
              <w:rPr>
                <w:rFonts w:ascii="Times New Roman" w:eastAsia="Times New Roman" w:hAnsi="Times New Roman" w:cs="Times New Roman"/>
                <w:color w:val="000000"/>
                <w:sz w:val="20"/>
                <w:szCs w:val="20"/>
                <w:lang w:val="uk-UA"/>
              </w:rPr>
            </w:pPr>
            <w:r w:rsidRPr="007102F6">
              <w:rPr>
                <w:rFonts w:ascii="Times New Roman" w:eastAsia="Times New Roman" w:hAnsi="Times New Roman" w:cs="Times New Roman"/>
                <w:color w:val="000000"/>
                <w:sz w:val="20"/>
                <w:szCs w:val="20"/>
                <w:lang w:val="uk-UA"/>
              </w:rPr>
              <w:t xml:space="preserve"> </w:t>
            </w:r>
            <w:r w:rsidR="005F477C" w:rsidRPr="007102F6">
              <w:rPr>
                <w:rFonts w:ascii="Times New Roman" w:hAnsi="Times New Roman" w:cs="Times New Roman"/>
                <w:sz w:val="20"/>
                <w:szCs w:val="20"/>
                <w:lang w:val="uk-UA" w:eastAsia="uk-UA"/>
              </w:rPr>
              <w:t xml:space="preserve">Усі терміни та поняття визначаються згідно Закону та нормативно-правових документах, що регулюють сферу постачання </w:t>
            </w:r>
            <w:r w:rsidR="00E20EA2" w:rsidRPr="007102F6">
              <w:rPr>
                <w:rFonts w:ascii="Times New Roman" w:hAnsi="Times New Roman" w:cs="Times New Roman"/>
                <w:sz w:val="20"/>
                <w:szCs w:val="20"/>
                <w:lang w:val="uk-UA" w:eastAsia="uk-UA"/>
              </w:rPr>
              <w:t>предмету закупівлі.</w:t>
            </w:r>
          </w:p>
        </w:tc>
      </w:tr>
      <w:tr w:rsidR="00523979" w:rsidRPr="007102F6" w14:paraId="5672178A"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11EFDE"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t>2</w:t>
            </w:r>
          </w:p>
        </w:tc>
        <w:tc>
          <w:tcPr>
            <w:tcW w:w="94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BE379" w14:textId="77777777" w:rsidR="00523979" w:rsidRPr="007102F6" w:rsidRDefault="00B403A4" w:rsidP="00E857AE">
            <w:pPr>
              <w:spacing w:after="0" w:line="240" w:lineRule="auto"/>
              <w:rPr>
                <w:rFonts w:ascii="Times New Roman" w:eastAsia="Times New Roman" w:hAnsi="Times New Roman" w:cs="Times New Roman"/>
                <w:sz w:val="18"/>
                <w:lang w:val="uk-UA"/>
              </w:rPr>
            </w:pPr>
            <w:r w:rsidRPr="007102F6">
              <w:rPr>
                <w:rFonts w:ascii="Times New Roman" w:eastAsia="Times New Roman" w:hAnsi="Times New Roman" w:cs="Times New Roman"/>
                <w:b/>
                <w:color w:val="000000"/>
                <w:sz w:val="20"/>
                <w:lang w:val="uk-UA"/>
              </w:rPr>
              <w:t>Інформація про замовника торгів</w:t>
            </w:r>
          </w:p>
          <w:p w14:paraId="2FC29244" w14:textId="77777777" w:rsidR="00523979" w:rsidRPr="007102F6" w:rsidRDefault="00B403A4" w:rsidP="00E857AE">
            <w:pPr>
              <w:spacing w:after="0" w:line="240" w:lineRule="auto"/>
              <w:jc w:val="both"/>
              <w:rPr>
                <w:rFonts w:ascii="Times New Roman" w:hAnsi="Times New Roman" w:cs="Times New Roman"/>
                <w:lang w:val="uk-UA"/>
              </w:rPr>
            </w:pPr>
            <w:r w:rsidRPr="007102F6">
              <w:rPr>
                <w:rFonts w:ascii="Times New Roman" w:eastAsia="Times New Roman" w:hAnsi="Times New Roman" w:cs="Times New Roman"/>
                <w:color w:val="000000"/>
                <w:sz w:val="20"/>
                <w:lang w:val="uk-UA"/>
              </w:rPr>
              <w:t> </w:t>
            </w:r>
          </w:p>
        </w:tc>
      </w:tr>
      <w:tr w:rsidR="00523979" w:rsidRPr="007102F6" w14:paraId="2BC9EBD7"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FDE4FE"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t>2.1</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46D8A3" w14:textId="77777777" w:rsidR="00523979" w:rsidRPr="007102F6" w:rsidRDefault="00B403A4"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color w:val="000000"/>
                <w:sz w:val="20"/>
                <w:lang w:val="uk-UA"/>
              </w:rPr>
              <w:t>повне найменування</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A5524F" w14:textId="77777777" w:rsidR="006E1890" w:rsidRPr="007102F6" w:rsidRDefault="006E1890" w:rsidP="006E1890">
            <w:pPr>
              <w:spacing w:after="0" w:line="240" w:lineRule="auto"/>
              <w:jc w:val="both"/>
              <w:rPr>
                <w:rFonts w:ascii="Times New Roman" w:eastAsia="Times New Roman" w:hAnsi="Times New Roman" w:cs="Times New Roman"/>
                <w:b/>
                <w:sz w:val="20"/>
                <w:lang w:val="uk-UA"/>
              </w:rPr>
            </w:pPr>
            <w:r w:rsidRPr="007102F6">
              <w:rPr>
                <w:rFonts w:ascii="Times New Roman" w:hAnsi="Times New Roman" w:cs="Times New Roman"/>
                <w:b/>
                <w:color w:val="000000"/>
                <w:sz w:val="24"/>
                <w:szCs w:val="24"/>
                <w:lang w:val="uk-UA"/>
              </w:rPr>
              <w:t>Комунальний заклад Львівської обласної ради "Підкамінський психоневрологічний інтернат"</w:t>
            </w:r>
            <w:r w:rsidRPr="007102F6">
              <w:rPr>
                <w:rStyle w:val="FontStyle13"/>
                <w:bCs/>
                <w:sz w:val="20"/>
                <w:szCs w:val="20"/>
                <w:lang w:val="uk-UA" w:eastAsia="uk-UA"/>
              </w:rPr>
              <w:t>(далі - Замовник)</w:t>
            </w:r>
          </w:p>
          <w:p w14:paraId="01BF87D0" w14:textId="7E5CE759" w:rsidR="00523979" w:rsidRPr="007102F6" w:rsidRDefault="006E1890" w:rsidP="006E1890">
            <w:pPr>
              <w:spacing w:after="0" w:line="240" w:lineRule="auto"/>
              <w:jc w:val="both"/>
              <w:rPr>
                <w:rFonts w:ascii="Times New Roman" w:hAnsi="Times New Roman" w:cs="Times New Roman"/>
                <w:lang w:val="uk-UA"/>
              </w:rPr>
            </w:pPr>
            <w:r w:rsidRPr="007102F6">
              <w:rPr>
                <w:rFonts w:ascii="Times New Roman" w:hAnsi="Times New Roman" w:cs="Times New Roman"/>
                <w:b/>
                <w:sz w:val="24"/>
                <w:szCs w:val="24"/>
                <w:lang w:val="uk-UA"/>
              </w:rPr>
              <w:t>Замовник відповідає категорії згідно пункту 3 частини 4 статті 2 Закону</w:t>
            </w:r>
            <w:r w:rsidRPr="007102F6">
              <w:rPr>
                <w:rStyle w:val="WW8Num7z2"/>
                <w:rFonts w:ascii="Times New Roman" w:hAnsi="Times New Roman" w:cs="Times New Roman"/>
                <w:bCs/>
                <w:sz w:val="20"/>
                <w:szCs w:val="20"/>
                <w:lang w:val="uk-UA" w:eastAsia="uk-UA"/>
              </w:rPr>
              <w:t xml:space="preserve"> </w:t>
            </w:r>
          </w:p>
        </w:tc>
      </w:tr>
      <w:tr w:rsidR="00523979" w:rsidRPr="007102F6" w14:paraId="0A124C24"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695033"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t>2.2</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36B51A" w14:textId="77777777" w:rsidR="00523979" w:rsidRPr="007102F6" w:rsidRDefault="00B403A4"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color w:val="000000"/>
                <w:sz w:val="20"/>
                <w:lang w:val="uk-UA"/>
              </w:rPr>
              <w:t>місцезнаходження</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1B943A" w14:textId="5B684C1F" w:rsidR="00523979" w:rsidRPr="007102F6" w:rsidRDefault="006E1890" w:rsidP="00E857AE">
            <w:pPr>
              <w:spacing w:after="0" w:line="240" w:lineRule="auto"/>
              <w:jc w:val="both"/>
              <w:rPr>
                <w:rFonts w:ascii="Times New Roman" w:hAnsi="Times New Roman" w:cs="Times New Roman"/>
                <w:lang w:val="uk-UA"/>
              </w:rPr>
            </w:pPr>
            <w:r w:rsidRPr="007102F6">
              <w:rPr>
                <w:rFonts w:ascii="Times New Roman" w:hAnsi="Times New Roman" w:cs="Times New Roman"/>
                <w:b/>
              </w:rPr>
              <w:t xml:space="preserve">80670, </w:t>
            </w:r>
            <w:proofErr w:type="spellStart"/>
            <w:r w:rsidRPr="007102F6">
              <w:rPr>
                <w:rFonts w:ascii="Times New Roman" w:hAnsi="Times New Roman" w:cs="Times New Roman"/>
                <w:b/>
              </w:rPr>
              <w:t>Україна</w:t>
            </w:r>
            <w:proofErr w:type="spellEnd"/>
            <w:r w:rsidRPr="007102F6">
              <w:rPr>
                <w:rFonts w:ascii="Times New Roman" w:hAnsi="Times New Roman" w:cs="Times New Roman"/>
                <w:b/>
              </w:rPr>
              <w:t xml:space="preserve">, Львівська обл., Золочівський район смт. Підкамінь, </w:t>
            </w:r>
            <w:proofErr w:type="spellStart"/>
            <w:r w:rsidRPr="007102F6">
              <w:rPr>
                <w:rFonts w:ascii="Times New Roman" w:hAnsi="Times New Roman" w:cs="Times New Roman"/>
                <w:b/>
              </w:rPr>
              <w:t>вул</w:t>
            </w:r>
            <w:proofErr w:type="spellEnd"/>
            <w:r w:rsidRPr="007102F6">
              <w:rPr>
                <w:rFonts w:ascii="Times New Roman" w:hAnsi="Times New Roman" w:cs="Times New Roman"/>
                <w:b/>
              </w:rPr>
              <w:t xml:space="preserve">. </w:t>
            </w:r>
            <w:proofErr w:type="spellStart"/>
            <w:r w:rsidRPr="007102F6">
              <w:rPr>
                <w:rFonts w:ascii="Times New Roman" w:hAnsi="Times New Roman" w:cs="Times New Roman"/>
                <w:b/>
              </w:rPr>
              <w:t>Нагірна</w:t>
            </w:r>
            <w:proofErr w:type="spellEnd"/>
            <w:r w:rsidRPr="007102F6">
              <w:rPr>
                <w:rFonts w:ascii="Times New Roman" w:hAnsi="Times New Roman" w:cs="Times New Roman"/>
                <w:b/>
              </w:rPr>
              <w:t>, 11.</w:t>
            </w:r>
          </w:p>
        </w:tc>
      </w:tr>
      <w:tr w:rsidR="00523979" w:rsidRPr="007102F6" w14:paraId="40096F4F"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FB719"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t>2.3</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2038DC" w14:textId="77777777" w:rsidR="00523979" w:rsidRPr="007102F6" w:rsidRDefault="00B403A4"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sz w:val="20"/>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FB5A9F" w14:textId="77777777" w:rsidR="006E1890" w:rsidRPr="007102F6" w:rsidRDefault="006E1890" w:rsidP="007102F6">
            <w:pPr>
              <w:widowControl w:val="0"/>
              <w:autoSpaceDE w:val="0"/>
              <w:autoSpaceDN w:val="0"/>
              <w:adjustRightInd w:val="0"/>
              <w:spacing w:after="0"/>
              <w:rPr>
                <w:rFonts w:ascii="Times New Roman" w:hAnsi="Times New Roman" w:cs="Times New Roman"/>
                <w:b/>
                <w:bCs/>
                <w:color w:val="000000"/>
                <w:sz w:val="24"/>
                <w:szCs w:val="24"/>
              </w:rPr>
            </w:pPr>
            <w:r w:rsidRPr="007102F6">
              <w:rPr>
                <w:rFonts w:ascii="Times New Roman" w:hAnsi="Times New Roman" w:cs="Times New Roman"/>
                <w:b/>
                <w:sz w:val="24"/>
                <w:szCs w:val="24"/>
              </w:rPr>
              <w:t xml:space="preserve">Галушка Василь </w:t>
            </w:r>
            <w:proofErr w:type="spellStart"/>
            <w:r w:rsidRPr="007102F6">
              <w:rPr>
                <w:rFonts w:ascii="Times New Roman" w:hAnsi="Times New Roman" w:cs="Times New Roman"/>
                <w:b/>
                <w:sz w:val="24"/>
                <w:szCs w:val="24"/>
              </w:rPr>
              <w:t>Васильович</w:t>
            </w:r>
            <w:proofErr w:type="spellEnd"/>
            <w:r w:rsidRPr="007102F6">
              <w:rPr>
                <w:rFonts w:ascii="Times New Roman" w:hAnsi="Times New Roman" w:cs="Times New Roman"/>
                <w:b/>
                <w:bCs/>
                <w:color w:val="000000"/>
                <w:sz w:val="24"/>
                <w:szCs w:val="24"/>
              </w:rPr>
              <w:t xml:space="preserve">, </w:t>
            </w:r>
            <w:proofErr w:type="spellStart"/>
            <w:r w:rsidRPr="007102F6">
              <w:rPr>
                <w:rFonts w:ascii="Times New Roman" w:hAnsi="Times New Roman" w:cs="Times New Roman"/>
                <w:b/>
                <w:bCs/>
                <w:color w:val="000000"/>
                <w:sz w:val="24"/>
                <w:szCs w:val="24"/>
              </w:rPr>
              <w:t>уповноважена</w:t>
            </w:r>
            <w:proofErr w:type="spellEnd"/>
            <w:r w:rsidRPr="007102F6">
              <w:rPr>
                <w:rFonts w:ascii="Times New Roman" w:hAnsi="Times New Roman" w:cs="Times New Roman"/>
                <w:b/>
                <w:bCs/>
                <w:color w:val="000000"/>
                <w:sz w:val="24"/>
                <w:szCs w:val="24"/>
              </w:rPr>
              <w:t xml:space="preserve">  особа,</w:t>
            </w:r>
          </w:p>
          <w:p w14:paraId="7ED0320A" w14:textId="77777777" w:rsidR="006E1890" w:rsidRPr="007102F6" w:rsidRDefault="006E1890" w:rsidP="007102F6">
            <w:pPr>
              <w:widowControl w:val="0"/>
              <w:autoSpaceDE w:val="0"/>
              <w:autoSpaceDN w:val="0"/>
              <w:adjustRightInd w:val="0"/>
              <w:spacing w:after="0"/>
              <w:rPr>
                <w:rFonts w:ascii="Times New Roman" w:hAnsi="Times New Roman" w:cs="Times New Roman"/>
                <w:b/>
                <w:sz w:val="24"/>
                <w:szCs w:val="24"/>
              </w:rPr>
            </w:pPr>
            <w:r w:rsidRPr="007102F6">
              <w:rPr>
                <w:rFonts w:ascii="Times New Roman" w:hAnsi="Times New Roman" w:cs="Times New Roman"/>
                <w:b/>
              </w:rPr>
              <w:t xml:space="preserve">80670, </w:t>
            </w:r>
            <w:proofErr w:type="spellStart"/>
            <w:r w:rsidRPr="007102F6">
              <w:rPr>
                <w:rFonts w:ascii="Times New Roman" w:hAnsi="Times New Roman" w:cs="Times New Roman"/>
                <w:b/>
              </w:rPr>
              <w:t>Україна</w:t>
            </w:r>
            <w:proofErr w:type="spellEnd"/>
            <w:r w:rsidRPr="007102F6">
              <w:rPr>
                <w:rFonts w:ascii="Times New Roman" w:hAnsi="Times New Roman" w:cs="Times New Roman"/>
                <w:b/>
              </w:rPr>
              <w:t xml:space="preserve">, Львівська обл., Золочівський район смт. Підкамінь, </w:t>
            </w:r>
            <w:proofErr w:type="spellStart"/>
            <w:r w:rsidRPr="007102F6">
              <w:rPr>
                <w:rFonts w:ascii="Times New Roman" w:hAnsi="Times New Roman" w:cs="Times New Roman"/>
                <w:b/>
              </w:rPr>
              <w:t>вул</w:t>
            </w:r>
            <w:proofErr w:type="spellEnd"/>
            <w:r w:rsidRPr="007102F6">
              <w:rPr>
                <w:rFonts w:ascii="Times New Roman" w:hAnsi="Times New Roman" w:cs="Times New Roman"/>
                <w:b/>
              </w:rPr>
              <w:t xml:space="preserve">. </w:t>
            </w:r>
            <w:proofErr w:type="spellStart"/>
            <w:r w:rsidRPr="007102F6">
              <w:rPr>
                <w:rFonts w:ascii="Times New Roman" w:hAnsi="Times New Roman" w:cs="Times New Roman"/>
                <w:b/>
              </w:rPr>
              <w:t>Нагірна</w:t>
            </w:r>
            <w:proofErr w:type="spellEnd"/>
            <w:r w:rsidRPr="007102F6">
              <w:rPr>
                <w:rFonts w:ascii="Times New Roman" w:hAnsi="Times New Roman" w:cs="Times New Roman"/>
                <w:b/>
              </w:rPr>
              <w:t>, 11.</w:t>
            </w:r>
          </w:p>
          <w:p w14:paraId="68C7475B" w14:textId="141CB740" w:rsidR="00523979" w:rsidRPr="007102F6" w:rsidRDefault="006E1890" w:rsidP="007102F6">
            <w:pPr>
              <w:spacing w:after="0" w:line="240" w:lineRule="auto"/>
              <w:rPr>
                <w:rFonts w:ascii="Times New Roman" w:hAnsi="Times New Roman" w:cs="Times New Roman"/>
                <w:lang w:val="uk-UA"/>
              </w:rPr>
            </w:pPr>
            <w:r w:rsidRPr="007102F6">
              <w:rPr>
                <w:rFonts w:ascii="Times New Roman" w:hAnsi="Times New Roman" w:cs="Times New Roman"/>
                <w:b/>
                <w:sz w:val="24"/>
                <w:szCs w:val="24"/>
              </w:rPr>
              <w:t>Моб</w:t>
            </w:r>
            <w:r w:rsidRPr="00BF705E">
              <w:rPr>
                <w:rFonts w:ascii="Times New Roman" w:hAnsi="Times New Roman" w:cs="Times New Roman"/>
                <w:b/>
                <w:sz w:val="24"/>
                <w:szCs w:val="24"/>
              </w:rPr>
              <w:t>.+380979602127</w:t>
            </w:r>
            <w:r w:rsidRPr="0084347D">
              <w:rPr>
                <w:rFonts w:ascii="Times New Roman" w:hAnsi="Times New Roman" w:cs="Times New Roman"/>
                <w:b/>
                <w:sz w:val="24"/>
                <w:szCs w:val="24"/>
              </w:rPr>
              <w:t xml:space="preserve">                                                                                                                                    </w:t>
            </w:r>
            <w:r w:rsidRPr="00BF705E">
              <w:rPr>
                <w:rStyle w:val="xfm35606916"/>
                <w:rFonts w:ascii="Times New Roman" w:hAnsi="Times New Roman" w:cs="Times New Roman"/>
                <w:b/>
                <w:sz w:val="24"/>
                <w:szCs w:val="24"/>
              </w:rPr>
              <w:t xml:space="preserve">      </w:t>
            </w:r>
            <w:r w:rsidRPr="007102F6">
              <w:rPr>
                <w:rStyle w:val="xfm35606916"/>
                <w:rFonts w:ascii="Times New Roman" w:hAnsi="Times New Roman" w:cs="Times New Roman"/>
                <w:b/>
                <w:sz w:val="24"/>
                <w:szCs w:val="24"/>
                <w:lang w:val="de-AT"/>
              </w:rPr>
              <w:t>e</w:t>
            </w:r>
            <w:r w:rsidRPr="0084347D">
              <w:rPr>
                <w:rStyle w:val="xfm35606916"/>
                <w:rFonts w:ascii="Times New Roman" w:hAnsi="Times New Roman" w:cs="Times New Roman"/>
                <w:b/>
                <w:sz w:val="24"/>
                <w:szCs w:val="24"/>
              </w:rPr>
              <w:t>-</w:t>
            </w:r>
            <w:r w:rsidRPr="007102F6">
              <w:rPr>
                <w:rStyle w:val="xfm35606916"/>
                <w:rFonts w:ascii="Times New Roman" w:hAnsi="Times New Roman" w:cs="Times New Roman"/>
                <w:b/>
                <w:sz w:val="24"/>
                <w:szCs w:val="24"/>
                <w:lang w:val="de-AT"/>
              </w:rPr>
              <w:t>mail</w:t>
            </w:r>
            <w:r w:rsidRPr="0084347D">
              <w:rPr>
                <w:rStyle w:val="xfm35606916"/>
                <w:rFonts w:ascii="Times New Roman" w:hAnsi="Times New Roman" w:cs="Times New Roman"/>
                <w:b/>
                <w:sz w:val="24"/>
                <w:szCs w:val="24"/>
              </w:rPr>
              <w:t xml:space="preserve">: </w:t>
            </w:r>
            <w:proofErr w:type="spellStart"/>
            <w:r w:rsidRPr="007102F6">
              <w:rPr>
                <w:rStyle w:val="xfm35606916"/>
                <w:rFonts w:ascii="Times New Roman" w:hAnsi="Times New Roman" w:cs="Times New Roman"/>
                <w:b/>
                <w:sz w:val="24"/>
                <w:szCs w:val="24"/>
                <w:lang w:val="de-AT"/>
              </w:rPr>
              <w:t>vasilgalushka</w:t>
            </w:r>
            <w:proofErr w:type="spellEnd"/>
            <w:r w:rsidRPr="0084347D">
              <w:rPr>
                <w:rStyle w:val="xfm35606916"/>
                <w:rFonts w:ascii="Times New Roman" w:hAnsi="Times New Roman" w:cs="Times New Roman"/>
                <w:b/>
                <w:sz w:val="24"/>
                <w:szCs w:val="24"/>
              </w:rPr>
              <w:t>83@</w:t>
            </w:r>
            <w:proofErr w:type="spellStart"/>
            <w:r w:rsidRPr="007102F6">
              <w:rPr>
                <w:rFonts w:ascii="Times New Roman" w:hAnsi="Times New Roman" w:cs="Times New Roman"/>
                <w:b/>
                <w:bCs/>
                <w:sz w:val="24"/>
                <w:szCs w:val="24"/>
                <w:lang w:val="de-AT"/>
              </w:rPr>
              <w:t>gmail</w:t>
            </w:r>
            <w:proofErr w:type="spellEnd"/>
            <w:r w:rsidRPr="0084347D">
              <w:rPr>
                <w:rFonts w:ascii="Times New Roman" w:hAnsi="Times New Roman" w:cs="Times New Roman"/>
                <w:b/>
                <w:bCs/>
                <w:sz w:val="24"/>
                <w:szCs w:val="24"/>
              </w:rPr>
              <w:t>.</w:t>
            </w:r>
            <w:proofErr w:type="spellStart"/>
            <w:r w:rsidRPr="007102F6">
              <w:rPr>
                <w:rFonts w:ascii="Times New Roman" w:hAnsi="Times New Roman" w:cs="Times New Roman"/>
                <w:b/>
                <w:bCs/>
                <w:sz w:val="24"/>
                <w:szCs w:val="24"/>
                <w:lang w:val="de-AT"/>
              </w:rPr>
              <w:t>com</w:t>
            </w:r>
            <w:proofErr w:type="spellEnd"/>
            <w:r w:rsidRPr="0084347D">
              <w:rPr>
                <w:rFonts w:ascii="Times New Roman" w:hAnsi="Times New Roman" w:cs="Times New Roman"/>
                <w:b/>
                <w:bCs/>
                <w:sz w:val="24"/>
                <w:szCs w:val="24"/>
              </w:rPr>
              <w:t>.</w:t>
            </w:r>
          </w:p>
        </w:tc>
      </w:tr>
      <w:tr w:rsidR="00523979" w:rsidRPr="007102F6" w14:paraId="42100F90"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001033"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t>3</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7A60F3" w14:textId="77777777" w:rsidR="00523979" w:rsidRPr="007102F6" w:rsidRDefault="00B403A4"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color w:val="000000"/>
                <w:sz w:val="20"/>
                <w:lang w:val="uk-UA"/>
              </w:rPr>
              <w:t>Процедура закупівлі</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E61DC0" w14:textId="77777777" w:rsidR="00523979" w:rsidRPr="007102F6" w:rsidRDefault="00B403A4" w:rsidP="00E857AE">
            <w:pPr>
              <w:spacing w:after="0" w:line="240" w:lineRule="auto"/>
              <w:jc w:val="both"/>
              <w:rPr>
                <w:rFonts w:ascii="Times New Roman" w:hAnsi="Times New Roman" w:cs="Times New Roman"/>
                <w:lang w:val="uk-UA"/>
              </w:rPr>
            </w:pPr>
            <w:r w:rsidRPr="007102F6">
              <w:rPr>
                <w:rFonts w:ascii="Times New Roman" w:eastAsia="Times New Roman" w:hAnsi="Times New Roman" w:cs="Times New Roman"/>
                <w:color w:val="000000"/>
                <w:sz w:val="20"/>
                <w:lang w:val="uk-UA"/>
              </w:rPr>
              <w:t xml:space="preserve">відкриті торги </w:t>
            </w:r>
            <w:r w:rsidR="0073263D" w:rsidRPr="007102F6">
              <w:rPr>
                <w:rFonts w:ascii="Times New Roman" w:eastAsia="Times New Roman" w:hAnsi="Times New Roman" w:cs="Times New Roman"/>
                <w:color w:val="000000"/>
                <w:sz w:val="20"/>
                <w:lang w:val="uk-UA"/>
              </w:rPr>
              <w:t>(</w:t>
            </w:r>
            <w:r w:rsidRPr="007102F6">
              <w:rPr>
                <w:rFonts w:ascii="Times New Roman" w:eastAsia="Times New Roman" w:hAnsi="Times New Roman" w:cs="Times New Roman"/>
                <w:color w:val="4A86E8"/>
                <w:sz w:val="20"/>
                <w:lang w:val="uk-UA"/>
              </w:rPr>
              <w:t>з особливостями</w:t>
            </w:r>
            <w:r w:rsidR="0073263D" w:rsidRPr="007102F6">
              <w:rPr>
                <w:rFonts w:ascii="Times New Roman" w:eastAsia="Times New Roman" w:hAnsi="Times New Roman" w:cs="Times New Roman"/>
                <w:color w:val="4A86E8"/>
                <w:sz w:val="20"/>
                <w:lang w:val="uk-UA"/>
              </w:rPr>
              <w:t>)</w:t>
            </w:r>
          </w:p>
        </w:tc>
      </w:tr>
      <w:tr w:rsidR="00523979" w:rsidRPr="007102F6" w14:paraId="706415AC"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31E5B8"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t>4</w:t>
            </w:r>
          </w:p>
        </w:tc>
        <w:tc>
          <w:tcPr>
            <w:tcW w:w="94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46BEF3" w14:textId="77777777" w:rsidR="00523979" w:rsidRPr="007102F6" w:rsidRDefault="00B403A4" w:rsidP="00E857AE">
            <w:pPr>
              <w:spacing w:after="0" w:line="240" w:lineRule="auto"/>
              <w:rPr>
                <w:rFonts w:ascii="Times New Roman" w:eastAsia="Times New Roman" w:hAnsi="Times New Roman" w:cs="Times New Roman"/>
                <w:sz w:val="18"/>
                <w:lang w:val="uk-UA"/>
              </w:rPr>
            </w:pPr>
            <w:r w:rsidRPr="007102F6">
              <w:rPr>
                <w:rFonts w:ascii="Times New Roman" w:eastAsia="Times New Roman" w:hAnsi="Times New Roman" w:cs="Times New Roman"/>
                <w:b/>
                <w:color w:val="000000"/>
                <w:sz w:val="20"/>
                <w:lang w:val="uk-UA"/>
              </w:rPr>
              <w:t>Інформація про предмет закупівлі</w:t>
            </w:r>
          </w:p>
          <w:p w14:paraId="7B185AE6" w14:textId="77777777" w:rsidR="00523979" w:rsidRPr="007102F6" w:rsidRDefault="00B403A4" w:rsidP="00E857AE">
            <w:pPr>
              <w:spacing w:after="0" w:line="240" w:lineRule="auto"/>
              <w:jc w:val="both"/>
              <w:rPr>
                <w:rFonts w:ascii="Times New Roman" w:hAnsi="Times New Roman" w:cs="Times New Roman"/>
                <w:lang w:val="uk-UA"/>
              </w:rPr>
            </w:pPr>
            <w:r w:rsidRPr="007102F6">
              <w:rPr>
                <w:rFonts w:ascii="Times New Roman" w:eastAsia="Times New Roman" w:hAnsi="Times New Roman" w:cs="Times New Roman"/>
                <w:i/>
                <w:color w:val="000000"/>
                <w:sz w:val="20"/>
                <w:lang w:val="uk-UA"/>
              </w:rPr>
              <w:t> </w:t>
            </w:r>
          </w:p>
        </w:tc>
      </w:tr>
      <w:tr w:rsidR="00523979" w:rsidRPr="007102F6" w14:paraId="7958B748"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A06BE2"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t>4.1</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579572" w14:textId="7F062030" w:rsidR="00523979" w:rsidRPr="007102F6" w:rsidRDefault="00B403A4"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color w:val="000000"/>
                <w:sz w:val="20"/>
                <w:lang w:val="uk-UA"/>
              </w:rPr>
              <w:t>назва предмета закупівл</w:t>
            </w:r>
            <w:r w:rsidR="00394D91" w:rsidRPr="007102F6">
              <w:rPr>
                <w:rFonts w:ascii="Times New Roman" w:eastAsia="Times New Roman" w:hAnsi="Times New Roman" w:cs="Times New Roman"/>
                <w:color w:val="000000"/>
                <w:sz w:val="20"/>
                <w:lang w:val="uk-UA"/>
              </w:rPr>
              <w:t xml:space="preserve">і </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67633E" w14:textId="4AFAB6E9" w:rsidR="00AB5DDF" w:rsidRPr="00AB5DDF" w:rsidRDefault="00AB5DDF" w:rsidP="00AB5DDF">
            <w:pPr>
              <w:spacing w:after="0" w:line="240" w:lineRule="auto"/>
              <w:ind w:left="284"/>
              <w:rPr>
                <w:rFonts w:ascii="Times New Roman" w:hAnsi="Times New Roman" w:cs="Times New Roman"/>
                <w:b/>
                <w:bCs/>
                <w:sz w:val="24"/>
                <w:szCs w:val="24"/>
                <w:lang w:val="uk-UA"/>
              </w:rPr>
            </w:pPr>
            <w:r w:rsidRPr="00AB5DDF">
              <w:rPr>
                <w:rFonts w:ascii="Times New Roman" w:hAnsi="Times New Roman" w:cs="Times New Roman"/>
                <w:b/>
                <w:bCs/>
                <w:sz w:val="24"/>
                <w:szCs w:val="24"/>
                <w:lang w:val="uk-UA"/>
              </w:rPr>
              <w:t>Йогурт з фруктовим наповнювачем (від 1,5% до 2,5% жирності)</w:t>
            </w:r>
            <w:r>
              <w:rPr>
                <w:rFonts w:ascii="Times New Roman" w:hAnsi="Times New Roman" w:cs="Times New Roman"/>
                <w:b/>
                <w:bCs/>
                <w:sz w:val="24"/>
                <w:szCs w:val="24"/>
                <w:lang w:val="uk-UA"/>
              </w:rPr>
              <w:t xml:space="preserve"> </w:t>
            </w:r>
            <w:r w:rsidRPr="00AB5DDF">
              <w:rPr>
                <w:rFonts w:ascii="Times New Roman" w:hAnsi="Times New Roman" w:cs="Times New Roman"/>
                <w:b/>
                <w:bCs/>
                <w:sz w:val="24"/>
                <w:szCs w:val="24"/>
                <w:lang w:val="uk-UA"/>
              </w:rPr>
              <w:t>за кодом ДК 021:2015 «Єдиний закупівельний словник» 15550000-8 –  «Молочні продукти різні»</w:t>
            </w:r>
          </w:p>
          <w:p w14:paraId="460CEFCF" w14:textId="7674FA03" w:rsidR="00C62775" w:rsidRPr="007102F6" w:rsidRDefault="00C62775" w:rsidP="00AB5DDF">
            <w:pPr>
              <w:spacing w:after="0" w:line="240" w:lineRule="auto"/>
              <w:rPr>
                <w:rFonts w:ascii="Times New Roman" w:hAnsi="Times New Roman" w:cs="Times New Roman"/>
                <w:b/>
                <w:bCs/>
                <w:sz w:val="20"/>
                <w:szCs w:val="16"/>
                <w:lang w:val="uk-UA"/>
              </w:rPr>
            </w:pPr>
          </w:p>
        </w:tc>
      </w:tr>
      <w:tr w:rsidR="00523979" w:rsidRPr="007102F6" w14:paraId="679A92B1"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7C3240" w14:textId="5B823BA9"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t>4.2</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A0AD12" w14:textId="77777777" w:rsidR="00523979" w:rsidRPr="007102F6" w:rsidRDefault="00B403A4"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color w:val="000000"/>
                <w:sz w:val="20"/>
                <w:lang w:val="uk-UA"/>
              </w:rPr>
              <w:t>опис окремої частини або частин предмета закупівлі (лота), щодо яких можуть бути подані тендерні пропозиції</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1C73FE" w14:textId="77777777" w:rsidR="00523979" w:rsidRPr="007102F6" w:rsidRDefault="00B403A4" w:rsidP="00E857AE">
            <w:pPr>
              <w:spacing w:after="0" w:line="240" w:lineRule="auto"/>
              <w:jc w:val="both"/>
              <w:rPr>
                <w:rFonts w:ascii="Times New Roman" w:hAnsi="Times New Roman" w:cs="Times New Roman"/>
                <w:lang w:val="uk-UA"/>
              </w:rPr>
            </w:pPr>
            <w:r w:rsidRPr="007102F6">
              <w:rPr>
                <w:rFonts w:ascii="Times New Roman" w:eastAsia="Times New Roman" w:hAnsi="Times New Roman" w:cs="Times New Roman"/>
                <w:sz w:val="20"/>
                <w:lang w:val="uk-UA"/>
              </w:rPr>
              <w:t>Закупівля здійснюється щодо предмету закупівлі в цілому, без поділу на лоти</w:t>
            </w:r>
            <w:r w:rsidRPr="007102F6">
              <w:rPr>
                <w:rFonts w:ascii="Times New Roman" w:eastAsia="Times New Roman" w:hAnsi="Times New Roman" w:cs="Times New Roman"/>
                <w:lang w:val="uk-UA"/>
              </w:rPr>
              <w:t>.</w:t>
            </w:r>
          </w:p>
        </w:tc>
      </w:tr>
      <w:tr w:rsidR="00523979" w:rsidRPr="007102F6" w14:paraId="66FE255E" w14:textId="77777777" w:rsidTr="00105A4C">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FA6BB7"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t>4.3</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031609" w14:textId="77777777" w:rsidR="00523979" w:rsidRPr="007102F6" w:rsidRDefault="001A62BE"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sz w:val="20"/>
                <w:szCs w:val="20"/>
                <w:lang w:val="uk-UA"/>
              </w:rPr>
              <w:t xml:space="preserve">місце, кількість, обсяг поставки товарів </w:t>
            </w:r>
          </w:p>
        </w:tc>
        <w:tc>
          <w:tcPr>
            <w:tcW w:w="74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1A5FAE" w14:textId="77777777" w:rsidR="006E1890" w:rsidRPr="007102F6" w:rsidRDefault="00B403A4" w:rsidP="00E857AE">
            <w:pPr>
              <w:spacing w:after="0" w:line="240" w:lineRule="auto"/>
              <w:ind w:right="120"/>
              <w:jc w:val="both"/>
              <w:rPr>
                <w:rFonts w:ascii="Times New Roman" w:eastAsia="Times New Roman" w:hAnsi="Times New Roman" w:cs="Times New Roman"/>
                <w:b/>
                <w:color w:val="000000"/>
                <w:sz w:val="20"/>
                <w:lang w:val="uk-UA"/>
              </w:rPr>
            </w:pPr>
            <w:r w:rsidRPr="007102F6">
              <w:rPr>
                <w:rFonts w:ascii="Times New Roman" w:eastAsia="Times New Roman" w:hAnsi="Times New Roman" w:cs="Times New Roman"/>
                <w:b/>
                <w:color w:val="000000"/>
                <w:sz w:val="20"/>
                <w:lang w:val="uk-UA"/>
              </w:rPr>
              <w:t>Кількість</w:t>
            </w:r>
            <w:r w:rsidR="0073263D" w:rsidRPr="007102F6">
              <w:rPr>
                <w:rFonts w:ascii="Times New Roman" w:eastAsia="Times New Roman" w:hAnsi="Times New Roman" w:cs="Times New Roman"/>
                <w:b/>
                <w:color w:val="000000"/>
                <w:sz w:val="20"/>
                <w:lang w:val="uk-UA"/>
              </w:rPr>
              <w:t xml:space="preserve"> товару</w:t>
            </w:r>
            <w:r w:rsidRPr="007102F6">
              <w:rPr>
                <w:rFonts w:ascii="Times New Roman" w:eastAsia="Times New Roman" w:hAnsi="Times New Roman" w:cs="Times New Roman"/>
                <w:b/>
                <w:color w:val="000000"/>
                <w:sz w:val="20"/>
                <w:lang w:val="uk-UA"/>
              </w:rPr>
              <w:t xml:space="preserve">: </w:t>
            </w:r>
          </w:p>
          <w:p w14:paraId="0095B662" w14:textId="6E1490BD" w:rsidR="00BF705E" w:rsidRDefault="00AB5DDF" w:rsidP="00BF705E">
            <w:pPr>
              <w:spacing w:after="0" w:line="240" w:lineRule="auto"/>
              <w:rPr>
                <w:rFonts w:ascii="Times New Roman" w:hAnsi="Times New Roman" w:cs="Times New Roman"/>
                <w:b/>
                <w:bCs/>
                <w:sz w:val="24"/>
                <w:szCs w:val="24"/>
                <w:lang w:val="uk-UA"/>
              </w:rPr>
            </w:pPr>
            <w:r w:rsidRPr="00AB5DDF">
              <w:rPr>
                <w:rFonts w:ascii="Times New Roman" w:hAnsi="Times New Roman" w:cs="Times New Roman"/>
                <w:b/>
                <w:bCs/>
                <w:sz w:val="24"/>
                <w:szCs w:val="24"/>
                <w:lang w:val="uk-UA"/>
              </w:rPr>
              <w:t>Йогурт з фруктовим наповнювачем (від 1,5% до 2,5% жирності)</w:t>
            </w:r>
            <w:r>
              <w:rPr>
                <w:rFonts w:ascii="Times New Roman" w:hAnsi="Times New Roman" w:cs="Times New Roman"/>
                <w:b/>
                <w:bCs/>
                <w:sz w:val="24"/>
                <w:szCs w:val="24"/>
                <w:lang w:val="uk-UA"/>
              </w:rPr>
              <w:t xml:space="preserve"> </w:t>
            </w:r>
            <w:r w:rsidR="00BF705E">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 xml:space="preserve">3550 </w:t>
            </w:r>
            <w:r w:rsidR="003560C2">
              <w:rPr>
                <w:rFonts w:ascii="Times New Roman" w:hAnsi="Times New Roman" w:cs="Times New Roman"/>
                <w:b/>
                <w:bCs/>
                <w:sz w:val="24"/>
                <w:szCs w:val="24"/>
                <w:lang w:val="uk-UA"/>
              </w:rPr>
              <w:t>кг</w:t>
            </w:r>
            <w:r w:rsidR="00EC5C8C">
              <w:rPr>
                <w:rFonts w:ascii="Times New Roman" w:hAnsi="Times New Roman" w:cs="Times New Roman"/>
                <w:b/>
                <w:bCs/>
                <w:sz w:val="24"/>
                <w:szCs w:val="24"/>
                <w:lang w:val="uk-UA"/>
              </w:rPr>
              <w:t>.</w:t>
            </w:r>
            <w:r w:rsidR="00BF705E" w:rsidRPr="00BF705E">
              <w:rPr>
                <w:rFonts w:ascii="Times New Roman" w:hAnsi="Times New Roman" w:cs="Times New Roman"/>
                <w:b/>
                <w:bCs/>
                <w:sz w:val="24"/>
                <w:szCs w:val="24"/>
                <w:lang w:val="uk-UA"/>
              </w:rPr>
              <w:t xml:space="preserve"> </w:t>
            </w:r>
          </w:p>
          <w:p w14:paraId="7483659D" w14:textId="0C4FD920" w:rsidR="00105A4C" w:rsidRPr="007102F6" w:rsidRDefault="00C16201" w:rsidP="00BF705E">
            <w:pPr>
              <w:spacing w:after="0" w:line="240" w:lineRule="auto"/>
              <w:ind w:right="120"/>
              <w:jc w:val="both"/>
              <w:rPr>
                <w:rFonts w:ascii="Times New Roman" w:eastAsia="Times New Roman" w:hAnsi="Times New Roman" w:cs="Times New Roman"/>
                <w:b/>
                <w:color w:val="000000"/>
                <w:sz w:val="20"/>
                <w:lang w:val="uk-UA"/>
              </w:rPr>
            </w:pPr>
            <w:r w:rsidRPr="007102F6">
              <w:rPr>
                <w:rFonts w:ascii="Times New Roman" w:eastAsia="Times New Roman" w:hAnsi="Times New Roman" w:cs="Times New Roman"/>
                <w:bCs/>
                <w:color w:val="000000"/>
                <w:sz w:val="20"/>
                <w:szCs w:val="20"/>
                <w:lang w:val="uk-UA"/>
              </w:rPr>
              <w:t>(</w:t>
            </w:r>
            <w:r w:rsidR="00105A4C" w:rsidRPr="007102F6">
              <w:rPr>
                <w:rFonts w:ascii="Times New Roman" w:eastAsia="Times New Roman" w:hAnsi="Times New Roman" w:cs="Times New Roman"/>
                <w:bCs/>
                <w:color w:val="000000"/>
                <w:sz w:val="20"/>
                <w:szCs w:val="20"/>
                <w:lang w:val="uk-UA"/>
              </w:rPr>
              <w:t xml:space="preserve">відповідно  </w:t>
            </w:r>
            <w:r w:rsidR="00BE6046" w:rsidRPr="007102F6">
              <w:rPr>
                <w:rFonts w:ascii="Times New Roman" w:eastAsia="Times New Roman" w:hAnsi="Times New Roman" w:cs="Times New Roman"/>
                <w:bCs/>
                <w:color w:val="000000"/>
                <w:sz w:val="20"/>
                <w:szCs w:val="20"/>
                <w:lang w:val="uk-UA"/>
              </w:rPr>
              <w:t>Додатку</w:t>
            </w:r>
            <w:r w:rsidR="00105A4C" w:rsidRPr="007102F6">
              <w:rPr>
                <w:rFonts w:ascii="Times New Roman" w:eastAsia="Times New Roman" w:hAnsi="Times New Roman" w:cs="Times New Roman"/>
                <w:bCs/>
                <w:color w:val="000000"/>
                <w:sz w:val="20"/>
                <w:szCs w:val="20"/>
                <w:lang w:val="uk-UA"/>
              </w:rPr>
              <w:t xml:space="preserve"> 3 </w:t>
            </w:r>
            <w:r w:rsidR="00312BDB" w:rsidRPr="007102F6">
              <w:rPr>
                <w:rFonts w:ascii="Times New Roman" w:eastAsia="Times New Roman" w:hAnsi="Times New Roman" w:cs="Times New Roman"/>
                <w:bCs/>
                <w:color w:val="000000"/>
                <w:sz w:val="20"/>
                <w:szCs w:val="20"/>
                <w:lang w:val="uk-UA"/>
              </w:rPr>
              <w:t xml:space="preserve">до </w:t>
            </w:r>
            <w:r w:rsidR="00105A4C" w:rsidRPr="007102F6">
              <w:rPr>
                <w:rFonts w:ascii="Times New Roman" w:eastAsia="Times New Roman" w:hAnsi="Times New Roman" w:cs="Times New Roman"/>
                <w:bCs/>
                <w:color w:val="000000"/>
                <w:sz w:val="20"/>
                <w:szCs w:val="20"/>
                <w:lang w:val="uk-UA"/>
              </w:rPr>
              <w:t>тендерної документації</w:t>
            </w:r>
            <w:r w:rsidRPr="007102F6">
              <w:rPr>
                <w:rFonts w:ascii="Times New Roman" w:eastAsia="Times New Roman" w:hAnsi="Times New Roman" w:cs="Times New Roman"/>
                <w:bCs/>
                <w:color w:val="000000"/>
                <w:sz w:val="20"/>
                <w:szCs w:val="20"/>
                <w:lang w:val="uk-UA"/>
              </w:rPr>
              <w:t>)</w:t>
            </w:r>
          </w:p>
          <w:p w14:paraId="6D839A97" w14:textId="77777777" w:rsidR="00774CAC" w:rsidRPr="007102F6" w:rsidRDefault="00B403A4" w:rsidP="00E857AE">
            <w:pPr>
              <w:spacing w:after="0" w:line="240" w:lineRule="auto"/>
              <w:ind w:right="120"/>
              <w:jc w:val="both"/>
              <w:rPr>
                <w:rFonts w:ascii="Times New Roman" w:eastAsia="Times New Roman" w:hAnsi="Times New Roman" w:cs="Times New Roman"/>
                <w:b/>
                <w:color w:val="000000"/>
                <w:sz w:val="20"/>
                <w:lang w:val="uk-UA"/>
              </w:rPr>
            </w:pPr>
            <w:r w:rsidRPr="007102F6">
              <w:rPr>
                <w:rFonts w:ascii="Times New Roman" w:eastAsia="Times New Roman" w:hAnsi="Times New Roman" w:cs="Times New Roman"/>
                <w:b/>
                <w:color w:val="000000"/>
                <w:sz w:val="20"/>
                <w:lang w:val="uk-UA"/>
              </w:rPr>
              <w:t xml:space="preserve">Місце поставки: </w:t>
            </w:r>
          </w:p>
          <w:p w14:paraId="523B8FC4" w14:textId="52074212" w:rsidR="006E1890" w:rsidRPr="007102F6" w:rsidRDefault="006E1890" w:rsidP="006E1890">
            <w:pPr>
              <w:widowControl w:val="0"/>
              <w:autoSpaceDE w:val="0"/>
              <w:autoSpaceDN w:val="0"/>
              <w:adjustRightInd w:val="0"/>
              <w:rPr>
                <w:rFonts w:ascii="Times New Roman" w:hAnsi="Times New Roman" w:cs="Times New Roman"/>
                <w:b/>
                <w:sz w:val="24"/>
                <w:szCs w:val="24"/>
              </w:rPr>
            </w:pPr>
            <w:r w:rsidRPr="007102F6">
              <w:rPr>
                <w:rFonts w:ascii="Times New Roman" w:hAnsi="Times New Roman" w:cs="Times New Roman"/>
                <w:b/>
              </w:rPr>
              <w:t xml:space="preserve">80670, </w:t>
            </w:r>
            <w:proofErr w:type="spellStart"/>
            <w:r w:rsidRPr="007102F6">
              <w:rPr>
                <w:rFonts w:ascii="Times New Roman" w:hAnsi="Times New Roman" w:cs="Times New Roman"/>
                <w:b/>
              </w:rPr>
              <w:t>Україна</w:t>
            </w:r>
            <w:proofErr w:type="spellEnd"/>
            <w:r w:rsidRPr="007102F6">
              <w:rPr>
                <w:rFonts w:ascii="Times New Roman" w:hAnsi="Times New Roman" w:cs="Times New Roman"/>
                <w:b/>
              </w:rPr>
              <w:t xml:space="preserve">, Львівська обл., Золочівський район смт. Підкамінь, </w:t>
            </w:r>
            <w:proofErr w:type="spellStart"/>
            <w:r w:rsidRPr="007102F6">
              <w:rPr>
                <w:rFonts w:ascii="Times New Roman" w:hAnsi="Times New Roman" w:cs="Times New Roman"/>
                <w:b/>
              </w:rPr>
              <w:t>вул</w:t>
            </w:r>
            <w:proofErr w:type="spellEnd"/>
            <w:r w:rsidRPr="007102F6">
              <w:rPr>
                <w:rFonts w:ascii="Times New Roman" w:hAnsi="Times New Roman" w:cs="Times New Roman"/>
                <w:b/>
              </w:rPr>
              <w:t xml:space="preserve">. </w:t>
            </w:r>
            <w:proofErr w:type="spellStart"/>
            <w:r w:rsidRPr="007102F6">
              <w:rPr>
                <w:rFonts w:ascii="Times New Roman" w:hAnsi="Times New Roman" w:cs="Times New Roman"/>
                <w:b/>
              </w:rPr>
              <w:t>Нагірна</w:t>
            </w:r>
            <w:proofErr w:type="spellEnd"/>
            <w:r w:rsidRPr="007102F6">
              <w:rPr>
                <w:rFonts w:ascii="Times New Roman" w:hAnsi="Times New Roman" w:cs="Times New Roman"/>
                <w:b/>
              </w:rPr>
              <w:t>, 11</w:t>
            </w:r>
            <w:r w:rsidRPr="007102F6">
              <w:rPr>
                <w:rFonts w:ascii="Times New Roman" w:hAnsi="Times New Roman" w:cs="Times New Roman"/>
                <w:b/>
                <w:lang w:val="uk-UA"/>
              </w:rPr>
              <w:t>а</w:t>
            </w:r>
            <w:r w:rsidRPr="007102F6">
              <w:rPr>
                <w:rFonts w:ascii="Times New Roman" w:hAnsi="Times New Roman" w:cs="Times New Roman"/>
                <w:b/>
              </w:rPr>
              <w:t>.</w:t>
            </w:r>
          </w:p>
          <w:p w14:paraId="4E2B1CD6" w14:textId="3A14FD06" w:rsidR="001A62BE" w:rsidRPr="007102F6" w:rsidRDefault="001A62BE" w:rsidP="00E857AE">
            <w:pPr>
              <w:spacing w:after="0" w:line="240" w:lineRule="auto"/>
              <w:ind w:right="120"/>
              <w:jc w:val="both"/>
              <w:rPr>
                <w:rFonts w:ascii="Times New Roman" w:eastAsia="Times New Roman" w:hAnsi="Times New Roman" w:cs="Times New Roman"/>
                <w:sz w:val="20"/>
                <w:lang w:val="uk-UA"/>
              </w:rPr>
            </w:pPr>
          </w:p>
        </w:tc>
      </w:tr>
      <w:tr w:rsidR="00523979" w:rsidRPr="007102F6" w14:paraId="69FD4E3C" w14:textId="77777777" w:rsidTr="0022477B">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EC6901"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t>4.4</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852DBF" w14:textId="77777777" w:rsidR="00523979" w:rsidRPr="007102F6" w:rsidRDefault="00B403A4"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color w:val="000000"/>
                <w:sz w:val="20"/>
                <w:lang w:val="uk-UA"/>
              </w:rPr>
              <w:t>строки поставки товарів, виконання робіт, надання послуг</w:t>
            </w:r>
          </w:p>
        </w:tc>
        <w:tc>
          <w:tcPr>
            <w:tcW w:w="74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38BED2" w14:textId="742D5796" w:rsidR="00523979" w:rsidRPr="007102F6" w:rsidRDefault="0018007D"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color w:val="000000"/>
                <w:sz w:val="20"/>
                <w:lang w:val="uk-UA"/>
              </w:rPr>
              <w:t>до</w:t>
            </w:r>
            <w:r w:rsidR="0022477B" w:rsidRPr="007102F6">
              <w:rPr>
                <w:rFonts w:ascii="Times New Roman" w:eastAsia="Times New Roman" w:hAnsi="Times New Roman" w:cs="Times New Roman"/>
                <w:b/>
                <w:color w:val="000000"/>
                <w:sz w:val="20"/>
                <w:szCs w:val="20"/>
                <w:lang w:val="uk-UA"/>
              </w:rPr>
              <w:t xml:space="preserve"> 31 грудня 2023 року</w:t>
            </w:r>
            <w:r w:rsidRPr="007102F6">
              <w:rPr>
                <w:rFonts w:ascii="Times New Roman" w:eastAsia="Times New Roman" w:hAnsi="Times New Roman" w:cs="Times New Roman"/>
                <w:b/>
                <w:color w:val="000000"/>
                <w:sz w:val="20"/>
                <w:szCs w:val="20"/>
                <w:lang w:val="uk-UA"/>
              </w:rPr>
              <w:t xml:space="preserve"> включно</w:t>
            </w:r>
          </w:p>
        </w:tc>
      </w:tr>
      <w:tr w:rsidR="00523979" w:rsidRPr="007102F6" w14:paraId="584F7BEE"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AF4CBB"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t>5</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1F8238" w14:textId="77777777" w:rsidR="00523979" w:rsidRPr="007102F6" w:rsidRDefault="00B403A4"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color w:val="000000"/>
                <w:sz w:val="20"/>
                <w:lang w:val="uk-UA"/>
              </w:rPr>
              <w:t>Недискримінація учасників</w:t>
            </w:r>
            <w:r w:rsidRPr="007102F6">
              <w:rPr>
                <w:rFonts w:ascii="Times New Roman" w:eastAsia="Times New Roman" w:hAnsi="Times New Roman" w:cs="Times New Roman"/>
                <w:sz w:val="18"/>
                <w:lang w:val="uk-UA"/>
              </w:rPr>
              <w:t xml:space="preserve"> </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D3617B" w14:textId="77123399" w:rsidR="00523979" w:rsidRPr="007102F6" w:rsidRDefault="00F1002B" w:rsidP="00E857AE">
            <w:pPr>
              <w:spacing w:after="0" w:line="240" w:lineRule="auto"/>
              <w:ind w:right="132" w:firstLine="207"/>
              <w:jc w:val="both"/>
              <w:rPr>
                <w:rFonts w:ascii="Times New Roman" w:hAnsi="Times New Roman" w:cs="Times New Roman"/>
                <w:lang w:val="uk-UA"/>
              </w:rPr>
            </w:pPr>
            <w:r w:rsidRPr="007102F6">
              <w:rPr>
                <w:rFonts w:ascii="Times New Roman" w:eastAsia="Times New Roman" w:hAnsi="Times New Roman" w:cs="Times New Roman"/>
                <w:sz w:val="20"/>
                <w:lang w:val="uk-UA"/>
              </w:rPr>
              <w:t xml:space="preserve">5.1. </w:t>
            </w:r>
            <w:r w:rsidR="00B403A4" w:rsidRPr="007102F6">
              <w:rPr>
                <w:rFonts w:ascii="Times New Roman" w:eastAsia="Times New Roman" w:hAnsi="Times New Roman" w:cs="Times New Roman"/>
                <w:sz w:val="20"/>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23979" w:rsidRPr="007102F6" w14:paraId="75E498A7"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5247E7"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t>6</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9D5F14" w14:textId="77777777" w:rsidR="00523979" w:rsidRPr="007102F6" w:rsidRDefault="00B403A4"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color w:val="000000"/>
                <w:sz w:val="20"/>
                <w:lang w:val="uk-UA"/>
              </w:rPr>
              <w:t>Валюта, у якій повинна бути зазначена ціна тендерної пропозиції</w:t>
            </w:r>
            <w:r w:rsidRPr="007102F6">
              <w:rPr>
                <w:rFonts w:ascii="Times New Roman" w:eastAsia="Times New Roman" w:hAnsi="Times New Roman" w:cs="Times New Roman"/>
                <w:sz w:val="18"/>
                <w:lang w:val="uk-UA"/>
              </w:rPr>
              <w:t xml:space="preserve"> </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556D56" w14:textId="573C33F7" w:rsidR="00523979" w:rsidRPr="007102F6" w:rsidRDefault="00F1002B" w:rsidP="00E857AE">
            <w:pPr>
              <w:spacing w:after="0" w:line="240" w:lineRule="auto"/>
              <w:ind w:right="140" w:firstLine="197"/>
              <w:jc w:val="both"/>
              <w:rPr>
                <w:rFonts w:ascii="Times New Roman" w:eastAsia="Times New Roman" w:hAnsi="Times New Roman" w:cs="Times New Roman"/>
                <w:sz w:val="18"/>
                <w:lang w:val="uk-UA"/>
              </w:rPr>
            </w:pPr>
            <w:r w:rsidRPr="007102F6">
              <w:rPr>
                <w:rFonts w:ascii="Times New Roman" w:eastAsia="Times New Roman" w:hAnsi="Times New Roman" w:cs="Times New Roman"/>
                <w:color w:val="000000"/>
                <w:sz w:val="20"/>
                <w:lang w:val="uk-UA"/>
              </w:rPr>
              <w:t xml:space="preserve">6.1. </w:t>
            </w:r>
            <w:r w:rsidR="00B403A4" w:rsidRPr="007102F6">
              <w:rPr>
                <w:rFonts w:ascii="Times New Roman" w:eastAsia="Times New Roman" w:hAnsi="Times New Roman" w:cs="Times New Roman"/>
                <w:color w:val="000000"/>
                <w:sz w:val="20"/>
                <w:lang w:val="uk-UA"/>
              </w:rPr>
              <w:t xml:space="preserve">Валютою тендерної пропозиції є </w:t>
            </w:r>
            <w:r w:rsidR="00B403A4" w:rsidRPr="007102F6">
              <w:rPr>
                <w:rFonts w:ascii="Times New Roman" w:eastAsia="Times New Roman" w:hAnsi="Times New Roman" w:cs="Times New Roman"/>
                <w:b/>
                <w:color w:val="000000"/>
                <w:sz w:val="20"/>
                <w:lang w:val="uk-UA"/>
              </w:rPr>
              <w:t>гривня.</w:t>
            </w:r>
            <w:r w:rsidR="00B403A4" w:rsidRPr="007102F6">
              <w:rPr>
                <w:rFonts w:ascii="Times New Roman" w:eastAsia="Times New Roman" w:hAnsi="Times New Roman" w:cs="Times New Roman"/>
                <w:b/>
                <w:sz w:val="18"/>
                <w:lang w:val="uk-UA"/>
              </w:rPr>
              <w:t xml:space="preserve"> </w:t>
            </w:r>
          </w:p>
          <w:p w14:paraId="6B506BCF" w14:textId="46166E6C" w:rsidR="00523979" w:rsidRPr="007102F6" w:rsidRDefault="00F1002B" w:rsidP="00E857AE">
            <w:pPr>
              <w:spacing w:after="0" w:line="240" w:lineRule="auto"/>
              <w:ind w:right="140" w:firstLine="197"/>
              <w:jc w:val="both"/>
              <w:rPr>
                <w:rFonts w:ascii="Times New Roman" w:eastAsia="Times New Roman" w:hAnsi="Times New Roman" w:cs="Times New Roman"/>
                <w:color w:val="000000"/>
                <w:sz w:val="20"/>
                <w:lang w:val="uk-UA"/>
              </w:rPr>
            </w:pPr>
            <w:r w:rsidRPr="007102F6">
              <w:rPr>
                <w:rFonts w:ascii="Times New Roman" w:eastAsia="Times New Roman" w:hAnsi="Times New Roman" w:cs="Times New Roman"/>
                <w:color w:val="000000"/>
                <w:sz w:val="20"/>
                <w:lang w:val="uk-UA"/>
              </w:rPr>
              <w:t xml:space="preserve">6.2. </w:t>
            </w:r>
            <w:r w:rsidR="00B403A4" w:rsidRPr="007102F6">
              <w:rPr>
                <w:rFonts w:ascii="Times New Roman" w:eastAsia="Times New Roman" w:hAnsi="Times New Roman" w:cs="Times New Roman"/>
                <w:color w:val="000000"/>
                <w:sz w:val="20"/>
                <w:lang w:val="uk-UA"/>
              </w:rPr>
              <w:t>Учасник самостійно несе відповідальність за формування ціни пропозиції, та формує ціни у відповідності до вимог чинного законодавства.</w:t>
            </w:r>
          </w:p>
          <w:p w14:paraId="0744CFCD" w14:textId="4D99679C" w:rsidR="00523979" w:rsidRPr="007102F6" w:rsidRDefault="00F1002B" w:rsidP="00E857AE">
            <w:pPr>
              <w:spacing w:after="0" w:line="240" w:lineRule="auto"/>
              <w:ind w:right="140" w:firstLine="197"/>
              <w:jc w:val="both"/>
              <w:rPr>
                <w:rFonts w:ascii="Times New Roman" w:hAnsi="Times New Roman" w:cs="Times New Roman"/>
                <w:lang w:val="uk-UA"/>
              </w:rPr>
            </w:pPr>
            <w:r w:rsidRPr="007102F6">
              <w:rPr>
                <w:rFonts w:ascii="Times New Roman" w:eastAsia="Times New Roman" w:hAnsi="Times New Roman" w:cs="Times New Roman"/>
                <w:color w:val="000000"/>
                <w:sz w:val="20"/>
                <w:lang w:val="uk-UA"/>
              </w:rPr>
              <w:t xml:space="preserve">6.3. </w:t>
            </w:r>
            <w:r w:rsidR="00B403A4" w:rsidRPr="007102F6">
              <w:rPr>
                <w:rFonts w:ascii="Times New Roman" w:eastAsia="Times New Roman" w:hAnsi="Times New Roman" w:cs="Times New Roman"/>
                <w:color w:val="000000"/>
                <w:sz w:val="20"/>
                <w:lang w:val="uk-UA"/>
              </w:rPr>
              <w:t>Вартість тендерної пропозиції та всі інші ціни повинні бути чітко визначені. До ціни тендерної пропозиції не включаються витрати, які Учасник поніс при підготовці пропозиції та проведенні процедури закупівлі.</w:t>
            </w:r>
          </w:p>
        </w:tc>
      </w:tr>
      <w:tr w:rsidR="00523979" w:rsidRPr="007102F6" w14:paraId="2371BC96"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C12CD0"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t>7</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E10200" w14:textId="77777777" w:rsidR="00523979" w:rsidRPr="007102F6" w:rsidRDefault="00B403A4"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color w:val="000000"/>
                <w:sz w:val="20"/>
                <w:lang w:val="uk-UA"/>
              </w:rPr>
              <w:t xml:space="preserve">Мова (мови), якою  (якими) повинні </w:t>
            </w:r>
            <w:r w:rsidRPr="007102F6">
              <w:rPr>
                <w:rFonts w:ascii="Times New Roman" w:eastAsia="Times New Roman" w:hAnsi="Times New Roman" w:cs="Times New Roman"/>
                <w:b/>
                <w:color w:val="000000"/>
                <w:sz w:val="20"/>
                <w:lang w:val="uk-UA"/>
              </w:rPr>
              <w:lastRenderedPageBreak/>
              <w:t>бути  складені тендерні пропозиції</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A829B6" w14:textId="4F1DF078" w:rsidR="003F6826" w:rsidRPr="007102F6" w:rsidRDefault="003F6826" w:rsidP="00E857AE">
            <w:pPr>
              <w:spacing w:after="0" w:line="240" w:lineRule="auto"/>
              <w:ind w:firstLine="197"/>
              <w:jc w:val="both"/>
              <w:rPr>
                <w:rFonts w:ascii="Times New Roman" w:eastAsia="Times New Roman" w:hAnsi="Times New Roman" w:cs="Times New Roman"/>
                <w:b/>
                <w:bCs/>
                <w:color w:val="000000"/>
                <w:sz w:val="20"/>
                <w:lang w:val="uk-UA"/>
              </w:rPr>
            </w:pPr>
            <w:r w:rsidRPr="007102F6">
              <w:rPr>
                <w:rFonts w:ascii="Times New Roman" w:eastAsia="Times New Roman" w:hAnsi="Times New Roman" w:cs="Times New Roman"/>
                <w:color w:val="000000"/>
                <w:sz w:val="20"/>
                <w:lang w:val="uk-UA"/>
              </w:rPr>
              <w:lastRenderedPageBreak/>
              <w:t xml:space="preserve">7.1. Під час проведення процедур закупівель усі документи, що готуються замовником, викладаються </w:t>
            </w:r>
            <w:r w:rsidRPr="007102F6">
              <w:rPr>
                <w:rFonts w:ascii="Times New Roman" w:eastAsia="Times New Roman" w:hAnsi="Times New Roman" w:cs="Times New Roman"/>
                <w:b/>
                <w:bCs/>
                <w:color w:val="000000"/>
                <w:sz w:val="20"/>
                <w:lang w:val="uk-UA"/>
              </w:rPr>
              <w:t>українською мовою.</w:t>
            </w:r>
          </w:p>
          <w:p w14:paraId="4A9F0DE6" w14:textId="4F07F00C" w:rsidR="00681A82" w:rsidRPr="007102F6" w:rsidRDefault="00681A82" w:rsidP="00E857AE">
            <w:pPr>
              <w:widowControl w:val="0"/>
              <w:spacing w:after="0" w:line="240" w:lineRule="auto"/>
              <w:jc w:val="both"/>
              <w:rPr>
                <w:rFonts w:ascii="Times New Roman" w:eastAsia="Times New Roman" w:hAnsi="Times New Roman" w:cs="Times New Roman"/>
                <w:color w:val="000000"/>
                <w:sz w:val="20"/>
                <w:szCs w:val="20"/>
                <w:lang w:val="uk-UA"/>
              </w:rPr>
            </w:pPr>
            <w:r w:rsidRPr="007102F6">
              <w:rPr>
                <w:rFonts w:ascii="Times New Roman" w:eastAsia="Times New Roman" w:hAnsi="Times New Roman" w:cs="Times New Roman"/>
                <w:color w:val="000000"/>
                <w:sz w:val="20"/>
                <w:szCs w:val="20"/>
                <w:lang w:val="uk-UA"/>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5C46BC0" w14:textId="77777777" w:rsidR="003F6826" w:rsidRPr="007102F6" w:rsidRDefault="00F1002B" w:rsidP="00E857AE">
            <w:pPr>
              <w:spacing w:after="0" w:line="240" w:lineRule="auto"/>
              <w:ind w:firstLine="197"/>
              <w:jc w:val="both"/>
              <w:rPr>
                <w:rFonts w:ascii="Times New Roman" w:eastAsia="Times New Roman" w:hAnsi="Times New Roman" w:cs="Times New Roman"/>
                <w:color w:val="000000"/>
                <w:sz w:val="20"/>
                <w:lang w:val="uk-UA"/>
              </w:rPr>
            </w:pPr>
            <w:r w:rsidRPr="007102F6">
              <w:rPr>
                <w:rFonts w:ascii="Times New Roman" w:eastAsia="Times New Roman" w:hAnsi="Times New Roman" w:cs="Times New Roman"/>
                <w:color w:val="000000"/>
                <w:sz w:val="20"/>
                <w:lang w:val="uk-UA"/>
              </w:rPr>
              <w:t xml:space="preserve">7.2. </w:t>
            </w:r>
            <w:r w:rsidR="00B403A4" w:rsidRPr="007102F6">
              <w:rPr>
                <w:rFonts w:ascii="Times New Roman" w:eastAsia="Times New Roman" w:hAnsi="Times New Roman" w:cs="Times New Roman"/>
                <w:color w:val="000000"/>
                <w:sz w:val="2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B403A4" w:rsidRPr="007102F6">
              <w:rPr>
                <w:rFonts w:ascii="Times New Roman" w:eastAsia="Times New Roman" w:hAnsi="Times New Roman" w:cs="Times New Roman"/>
                <w:sz w:val="20"/>
                <w:lang w:val="uk-UA"/>
              </w:rPr>
              <w:t>І</w:t>
            </w:r>
            <w:r w:rsidR="00B403A4" w:rsidRPr="007102F6">
              <w:rPr>
                <w:rFonts w:ascii="Times New Roman" w:eastAsia="Times New Roman" w:hAnsi="Times New Roman" w:cs="Times New Roman"/>
                <w:color w:val="000000"/>
                <w:sz w:val="20"/>
                <w:lang w:val="uk-UA"/>
              </w:rPr>
              <w:t>нтернет, адреси електронної пошти, торговельної марки (</w:t>
            </w:r>
            <w:proofErr w:type="spellStart"/>
            <w:r w:rsidR="00B403A4" w:rsidRPr="007102F6">
              <w:rPr>
                <w:rFonts w:ascii="Times New Roman" w:eastAsia="Times New Roman" w:hAnsi="Times New Roman" w:cs="Times New Roman"/>
                <w:color w:val="000000"/>
                <w:sz w:val="20"/>
                <w:lang w:val="uk-UA"/>
              </w:rPr>
              <w:t>знак</w:t>
            </w:r>
            <w:r w:rsidR="00B403A4" w:rsidRPr="007102F6">
              <w:rPr>
                <w:rFonts w:ascii="Times New Roman" w:eastAsia="Times New Roman" w:hAnsi="Times New Roman" w:cs="Times New Roman"/>
                <w:sz w:val="20"/>
                <w:lang w:val="uk-UA"/>
              </w:rPr>
              <w:t>а</w:t>
            </w:r>
            <w:proofErr w:type="spellEnd"/>
            <w:r w:rsidR="00B403A4" w:rsidRPr="007102F6">
              <w:rPr>
                <w:rFonts w:ascii="Times New Roman" w:eastAsia="Times New Roman" w:hAnsi="Times New Roman" w:cs="Times New Roman"/>
                <w:color w:val="000000"/>
                <w:sz w:val="20"/>
                <w:lang w:val="uk-UA"/>
              </w:rPr>
              <w:t xml:space="preserve"> для товарів та послуг), загальноприйняті міжнародні терміни). </w:t>
            </w:r>
          </w:p>
          <w:p w14:paraId="2DB226E6" w14:textId="77777777" w:rsidR="003F6826" w:rsidRPr="007102F6" w:rsidRDefault="003F6826" w:rsidP="00E857AE">
            <w:pPr>
              <w:spacing w:after="0" w:line="240" w:lineRule="auto"/>
              <w:ind w:firstLine="197"/>
              <w:jc w:val="both"/>
              <w:rPr>
                <w:rFonts w:ascii="Times New Roman" w:eastAsia="Times New Roman" w:hAnsi="Times New Roman" w:cs="Times New Roman"/>
                <w:color w:val="000000"/>
                <w:sz w:val="20"/>
                <w:szCs w:val="20"/>
                <w:lang w:val="uk-UA"/>
              </w:rPr>
            </w:pPr>
            <w:r w:rsidRPr="007102F6">
              <w:rPr>
                <w:rFonts w:ascii="Times New Roman" w:eastAsia="Times New Roman" w:hAnsi="Times New Roman" w:cs="Times New Roman"/>
                <w:color w:val="000000"/>
                <w:sz w:val="20"/>
                <w:szCs w:val="20"/>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B9400DF" w14:textId="28B11CFF" w:rsidR="00523979" w:rsidRPr="007102F6" w:rsidRDefault="00B403A4" w:rsidP="00E857AE">
            <w:pPr>
              <w:spacing w:after="0" w:line="240" w:lineRule="auto"/>
              <w:ind w:firstLine="197"/>
              <w:jc w:val="both"/>
              <w:rPr>
                <w:rFonts w:ascii="Times New Roman" w:eastAsia="Times New Roman" w:hAnsi="Times New Roman" w:cs="Times New Roman"/>
                <w:color w:val="000000"/>
                <w:sz w:val="20"/>
                <w:lang w:val="uk-UA"/>
              </w:rPr>
            </w:pPr>
            <w:r w:rsidRPr="007102F6">
              <w:rPr>
                <w:rFonts w:ascii="Times New Roman" w:eastAsia="Times New Roman" w:hAnsi="Times New Roman" w:cs="Times New Roman"/>
                <w:color w:val="000000"/>
                <w:sz w:val="20"/>
                <w:lang w:val="uk-UA"/>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102F6">
              <w:rPr>
                <w:rFonts w:ascii="Times New Roman" w:eastAsia="Times New Roman" w:hAnsi="Times New Roman" w:cs="Times New Roman"/>
                <w:sz w:val="20"/>
                <w:lang w:val="uk-UA"/>
              </w:rPr>
              <w:t>українською мовою</w:t>
            </w:r>
            <w:r w:rsidRPr="007102F6">
              <w:rPr>
                <w:rFonts w:ascii="Times New Roman" w:eastAsia="Times New Roman" w:hAnsi="Times New Roman" w:cs="Times New Roman"/>
                <w:color w:val="000000"/>
                <w:sz w:val="20"/>
                <w:lang w:val="uk-UA"/>
              </w:rPr>
              <w:t xml:space="preserve">. </w:t>
            </w:r>
          </w:p>
          <w:p w14:paraId="3F3AFA27" w14:textId="77777777" w:rsidR="003F6826" w:rsidRPr="007102F6" w:rsidRDefault="003F6826" w:rsidP="00E857AE">
            <w:pPr>
              <w:spacing w:after="0" w:line="240" w:lineRule="auto"/>
              <w:ind w:firstLine="197"/>
              <w:jc w:val="both"/>
              <w:rPr>
                <w:rFonts w:ascii="Times New Roman" w:eastAsia="Times New Roman" w:hAnsi="Times New Roman" w:cs="Times New Roman"/>
                <w:bCs/>
                <w:color w:val="000000"/>
                <w:sz w:val="20"/>
                <w:lang w:val="uk-UA"/>
              </w:rPr>
            </w:pPr>
          </w:p>
          <w:p w14:paraId="67F23C3B" w14:textId="268B0B3D" w:rsidR="00523979" w:rsidRPr="007102F6" w:rsidRDefault="00F1002B" w:rsidP="00E857AE">
            <w:pPr>
              <w:spacing w:after="0" w:line="240" w:lineRule="auto"/>
              <w:ind w:firstLine="197"/>
              <w:jc w:val="both"/>
              <w:rPr>
                <w:rFonts w:ascii="Times New Roman" w:eastAsia="Times New Roman" w:hAnsi="Times New Roman" w:cs="Times New Roman"/>
                <w:b/>
                <w:color w:val="000000"/>
                <w:sz w:val="20"/>
                <w:lang w:val="uk-UA"/>
              </w:rPr>
            </w:pPr>
            <w:r w:rsidRPr="007102F6">
              <w:rPr>
                <w:rFonts w:ascii="Times New Roman" w:eastAsia="Times New Roman" w:hAnsi="Times New Roman" w:cs="Times New Roman"/>
                <w:bCs/>
                <w:color w:val="000000"/>
                <w:sz w:val="20"/>
                <w:lang w:val="uk-UA"/>
              </w:rPr>
              <w:t>7.3.</w:t>
            </w:r>
            <w:r w:rsidRPr="007102F6">
              <w:rPr>
                <w:rFonts w:ascii="Times New Roman" w:eastAsia="Times New Roman" w:hAnsi="Times New Roman" w:cs="Times New Roman"/>
                <w:b/>
                <w:color w:val="000000"/>
                <w:sz w:val="20"/>
                <w:lang w:val="uk-UA"/>
              </w:rPr>
              <w:t xml:space="preserve"> </w:t>
            </w:r>
            <w:r w:rsidR="00B403A4" w:rsidRPr="007102F6">
              <w:rPr>
                <w:rFonts w:ascii="Times New Roman" w:eastAsia="Times New Roman" w:hAnsi="Times New Roman" w:cs="Times New Roman"/>
                <w:b/>
                <w:color w:val="000000"/>
                <w:sz w:val="20"/>
                <w:lang w:val="uk-UA"/>
              </w:rPr>
              <w:t>Виключення:</w:t>
            </w:r>
          </w:p>
          <w:p w14:paraId="52FD9FBD" w14:textId="77777777" w:rsidR="00523979" w:rsidRPr="007102F6" w:rsidRDefault="00B403A4" w:rsidP="00E857AE">
            <w:pPr>
              <w:spacing w:after="0" w:line="240" w:lineRule="auto"/>
              <w:ind w:firstLine="197"/>
              <w:jc w:val="both"/>
              <w:rPr>
                <w:rFonts w:ascii="Times New Roman" w:eastAsia="Times New Roman" w:hAnsi="Times New Roman" w:cs="Times New Roman"/>
                <w:color w:val="000000"/>
                <w:sz w:val="20"/>
                <w:lang w:val="uk-UA"/>
              </w:rPr>
            </w:pPr>
            <w:r w:rsidRPr="007102F6">
              <w:rPr>
                <w:rFonts w:ascii="Times New Roman" w:eastAsia="Times New Roman" w:hAnsi="Times New Roman" w:cs="Times New Roman"/>
                <w:color w:val="000000"/>
                <w:sz w:val="2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102F6">
              <w:rPr>
                <w:rFonts w:ascii="Times New Roman" w:eastAsia="Times New Roman" w:hAnsi="Times New Roman" w:cs="Times New Roman"/>
                <w:sz w:val="20"/>
                <w:lang w:val="uk-UA"/>
              </w:rPr>
              <w:t>у</w:t>
            </w:r>
            <w:r w:rsidRPr="007102F6">
              <w:rPr>
                <w:rFonts w:ascii="Times New Roman" w:eastAsia="Times New Roman" w:hAnsi="Times New Roman" w:cs="Times New Roman"/>
                <w:color w:val="000000"/>
                <w:sz w:val="20"/>
                <w:lang w:val="uk-UA"/>
              </w:rPr>
              <w:t xml:space="preserve"> тому числі якщо такі документи надані іноземною мовою без перекладу. </w:t>
            </w:r>
          </w:p>
          <w:p w14:paraId="66E5FC9C" w14:textId="77777777" w:rsidR="00523979" w:rsidRPr="007102F6" w:rsidRDefault="00B403A4" w:rsidP="00E857AE">
            <w:pPr>
              <w:spacing w:after="0" w:line="240" w:lineRule="auto"/>
              <w:ind w:firstLine="197"/>
              <w:jc w:val="both"/>
              <w:rPr>
                <w:rFonts w:ascii="Times New Roman" w:eastAsia="Times New Roman" w:hAnsi="Times New Roman" w:cs="Times New Roman"/>
                <w:sz w:val="20"/>
                <w:lang w:val="uk-UA"/>
              </w:rPr>
            </w:pPr>
            <w:r w:rsidRPr="007102F6">
              <w:rPr>
                <w:rFonts w:ascii="Times New Roman" w:eastAsia="Times New Roman" w:hAnsi="Times New Roman" w:cs="Times New Roman"/>
                <w:color w:val="000000"/>
                <w:sz w:val="20"/>
                <w:lang w:val="uk-UA"/>
              </w:rPr>
              <w:t xml:space="preserve">2.  </w:t>
            </w:r>
            <w:r w:rsidRPr="007102F6">
              <w:rPr>
                <w:rFonts w:ascii="Times New Roman" w:eastAsia="Times New Roman" w:hAnsi="Times New Roman" w:cs="Times New Roman"/>
                <w:sz w:val="20"/>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102F6">
              <w:rPr>
                <w:rFonts w:ascii="Times New Roman" w:eastAsia="Times New Roman" w:hAnsi="Times New Roman" w:cs="Times New Roman"/>
                <w:sz w:val="20"/>
                <w:lang w:val="uk-UA"/>
              </w:rPr>
              <w:t>вимозі</w:t>
            </w:r>
            <w:proofErr w:type="spellEnd"/>
            <w:r w:rsidRPr="007102F6">
              <w:rPr>
                <w:rFonts w:ascii="Times New Roman" w:eastAsia="Times New Roman" w:hAnsi="Times New Roman" w:cs="Times New Roman"/>
                <w:sz w:val="20"/>
                <w:lang w:val="uk-UA"/>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14:paraId="2018DC8B" w14:textId="77777777" w:rsidR="00273BC2" w:rsidRPr="007102F6" w:rsidRDefault="00273BC2" w:rsidP="00E857AE">
            <w:pPr>
              <w:spacing w:after="0" w:line="240" w:lineRule="auto"/>
              <w:ind w:firstLine="19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 xml:space="preserve">Подання документів, які складені іноземною мовою, однак їх обов’язковість надання не передбачена прямо вимогою за тендерною документацією не є підставою для відхилення тендерної пропозиції учасника. </w:t>
            </w:r>
          </w:p>
          <w:p w14:paraId="74D17B3D" w14:textId="39F4570A" w:rsidR="00273BC2" w:rsidRPr="007102F6" w:rsidRDefault="00F1002B" w:rsidP="00E857AE">
            <w:pPr>
              <w:spacing w:after="0" w:line="240" w:lineRule="auto"/>
              <w:ind w:firstLine="197"/>
              <w:jc w:val="both"/>
              <w:rPr>
                <w:rFonts w:ascii="Times New Roman" w:hAnsi="Times New Roman" w:cs="Times New Roman"/>
                <w:lang w:val="uk-UA"/>
              </w:rPr>
            </w:pPr>
            <w:r w:rsidRPr="007102F6">
              <w:rPr>
                <w:rFonts w:ascii="Times New Roman" w:eastAsia="Times New Roman" w:hAnsi="Times New Roman" w:cs="Times New Roman"/>
                <w:sz w:val="20"/>
                <w:szCs w:val="20"/>
                <w:lang w:val="uk-UA"/>
              </w:rPr>
              <w:t xml:space="preserve">7.4. </w:t>
            </w:r>
            <w:r w:rsidR="00273BC2" w:rsidRPr="007102F6">
              <w:rPr>
                <w:rFonts w:ascii="Times New Roman" w:eastAsia="Times New Roman" w:hAnsi="Times New Roman" w:cs="Times New Roman"/>
                <w:sz w:val="20"/>
                <w:szCs w:val="20"/>
                <w:lang w:val="uk-UA"/>
              </w:rPr>
              <w:t>Допускається подача Учасником окремих документів, що мають відношення до технічних характеристик товару іншою загальновживаною міжнародною мовою. Специфікація щодо технічних показників товару може бути викладена англійською або російською мовою із зазначенням за потреби загальновживаних абревіатур або скорочень англійською мовою.</w:t>
            </w:r>
          </w:p>
        </w:tc>
      </w:tr>
      <w:tr w:rsidR="0073263D" w:rsidRPr="007102F6" w14:paraId="185C51EB"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5C8FD8" w14:textId="77777777" w:rsidR="0073263D" w:rsidRPr="007102F6" w:rsidRDefault="0073263D" w:rsidP="00E857AE">
            <w:pPr>
              <w:spacing w:after="0" w:line="240" w:lineRule="auto"/>
              <w:jc w:val="center"/>
              <w:rPr>
                <w:rFonts w:ascii="Times New Roman" w:eastAsia="Times New Roman" w:hAnsi="Times New Roman" w:cs="Times New Roman"/>
                <w:color w:val="000000"/>
                <w:sz w:val="20"/>
                <w:lang w:val="uk-UA"/>
              </w:rPr>
            </w:pPr>
            <w:r w:rsidRPr="007102F6">
              <w:rPr>
                <w:rFonts w:ascii="Times New Roman" w:eastAsia="Times New Roman" w:hAnsi="Times New Roman" w:cs="Times New Roman"/>
                <w:color w:val="000000"/>
                <w:sz w:val="20"/>
                <w:lang w:val="uk-UA"/>
              </w:rPr>
              <w:lastRenderedPageBreak/>
              <w:t>8</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074B01" w14:textId="77777777" w:rsidR="0073263D" w:rsidRPr="007102F6" w:rsidRDefault="0073263D" w:rsidP="00E857AE">
            <w:pPr>
              <w:spacing w:after="0" w:line="240" w:lineRule="auto"/>
              <w:rPr>
                <w:rFonts w:ascii="Times New Roman" w:eastAsia="Times New Roman" w:hAnsi="Times New Roman" w:cs="Times New Roman"/>
                <w:b/>
                <w:bCs/>
                <w:color w:val="000000"/>
                <w:sz w:val="20"/>
                <w:lang w:val="uk-UA"/>
              </w:rPr>
            </w:pPr>
            <w:r w:rsidRPr="007102F6">
              <w:rPr>
                <w:rFonts w:ascii="Times New Roman" w:eastAsia="Times New Roman" w:hAnsi="Times New Roman" w:cs="Times New Roman"/>
                <w:b/>
                <w:bCs/>
                <w:sz w:val="20"/>
                <w:szCs w:val="18"/>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D530AB" w14:textId="6D47F2FD" w:rsidR="00F207A8" w:rsidRPr="007102F6" w:rsidRDefault="006D6C37" w:rsidP="00E857AE">
            <w:pPr>
              <w:spacing w:after="0" w:line="240" w:lineRule="auto"/>
              <w:jc w:val="both"/>
              <w:rPr>
                <w:rFonts w:ascii="Times New Roman" w:eastAsia="Times New Roman" w:hAnsi="Times New Roman" w:cs="Times New Roman"/>
                <w:sz w:val="20"/>
                <w:szCs w:val="18"/>
                <w:lang w:val="uk-UA"/>
              </w:rPr>
            </w:pPr>
            <w:r w:rsidRPr="007102F6">
              <w:rPr>
                <w:rFonts w:ascii="Times New Roman" w:eastAsia="Times New Roman" w:hAnsi="Times New Roman" w:cs="Times New Roman"/>
                <w:sz w:val="20"/>
                <w:szCs w:val="18"/>
                <w:lang w:val="uk-UA"/>
              </w:rPr>
              <w:t xml:space="preserve">8.1. </w:t>
            </w:r>
            <w:r w:rsidR="00F207A8" w:rsidRPr="007102F6">
              <w:rPr>
                <w:rFonts w:ascii="Times New Roman" w:eastAsia="Times New Roman" w:hAnsi="Times New Roman" w:cs="Times New Roman"/>
                <w:sz w:val="20"/>
                <w:szCs w:val="18"/>
                <w:lang w:val="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14:paraId="52B8D8A7" w14:textId="77777777" w:rsidR="0073263D" w:rsidRPr="007102F6" w:rsidRDefault="0073263D" w:rsidP="00E857AE">
            <w:pPr>
              <w:spacing w:after="0" w:line="240" w:lineRule="auto"/>
              <w:ind w:firstLine="197"/>
              <w:jc w:val="both"/>
              <w:rPr>
                <w:rFonts w:ascii="Times New Roman" w:eastAsia="Times New Roman" w:hAnsi="Times New Roman" w:cs="Times New Roman"/>
                <w:color w:val="000000"/>
                <w:sz w:val="20"/>
                <w:lang w:val="uk-UA"/>
              </w:rPr>
            </w:pPr>
          </w:p>
        </w:tc>
      </w:tr>
      <w:tr w:rsidR="00523979" w:rsidRPr="007102F6" w14:paraId="4E779E91" w14:textId="77777777" w:rsidTr="00B403A4">
        <w:trPr>
          <w:trHeight w:val="1"/>
          <w:jc w:val="center"/>
        </w:trPr>
        <w:tc>
          <w:tcPr>
            <w:tcW w:w="9995"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28BF5048"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b/>
                <w:color w:val="000000"/>
                <w:sz w:val="20"/>
                <w:lang w:val="uk-UA"/>
              </w:rPr>
              <w:t xml:space="preserve">Розділ 2. Порядок </w:t>
            </w:r>
            <w:r w:rsidRPr="007102F6">
              <w:rPr>
                <w:rFonts w:ascii="Times New Roman" w:eastAsia="Times New Roman" w:hAnsi="Times New Roman" w:cs="Times New Roman"/>
                <w:b/>
                <w:sz w:val="20"/>
                <w:lang w:val="uk-UA"/>
              </w:rPr>
              <w:t>в</w:t>
            </w:r>
            <w:r w:rsidRPr="007102F6">
              <w:rPr>
                <w:rFonts w:ascii="Times New Roman" w:eastAsia="Times New Roman" w:hAnsi="Times New Roman" w:cs="Times New Roman"/>
                <w:b/>
                <w:color w:val="000000"/>
                <w:sz w:val="20"/>
                <w:lang w:val="uk-UA"/>
              </w:rPr>
              <w:t>несення змін та надання роз’яснень до тендерної документації</w:t>
            </w:r>
          </w:p>
        </w:tc>
      </w:tr>
      <w:tr w:rsidR="00523979" w:rsidRPr="0084347D" w14:paraId="38BCEA9D"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AF44B"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sz w:val="20"/>
                <w:lang w:val="uk-UA"/>
              </w:rPr>
              <w:t>1</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4AD65B" w14:textId="77777777" w:rsidR="00523979" w:rsidRPr="007102F6" w:rsidRDefault="00B403A4"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sz w:val="20"/>
                <w:lang w:val="uk-UA"/>
              </w:rPr>
              <w:t>Процедура надання роз’яснень щодо тендерної документації</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0E5D98" w14:textId="040EB2EC" w:rsidR="00F207A8" w:rsidRPr="007102F6" w:rsidRDefault="00B403A4" w:rsidP="00E857AE">
            <w:pPr>
              <w:pStyle w:val="a5"/>
              <w:numPr>
                <w:ilvl w:val="1"/>
                <w:numId w:val="22"/>
              </w:numPr>
              <w:spacing w:after="0" w:line="240" w:lineRule="auto"/>
              <w:ind w:left="15" w:firstLine="308"/>
              <w:jc w:val="both"/>
              <w:rPr>
                <w:rFonts w:ascii="Times New Roman" w:eastAsia="Times New Roman" w:hAnsi="Times New Roman" w:cs="Times New Roman"/>
                <w:sz w:val="20"/>
                <w:shd w:val="clear" w:color="auto" w:fill="FFFFFF"/>
                <w:lang w:val="uk-UA"/>
              </w:rPr>
            </w:pPr>
            <w:r w:rsidRPr="007102F6">
              <w:rPr>
                <w:rFonts w:ascii="Times New Roman" w:eastAsia="Times New Roman" w:hAnsi="Times New Roman" w:cs="Times New Roman"/>
                <w:sz w:val="20"/>
                <w:shd w:val="clear" w:color="auto" w:fill="FFFFFF"/>
                <w:lang w:val="uk-UA"/>
              </w:rPr>
              <w:t xml:space="preserve">Фізична/юридична особа має право </w:t>
            </w:r>
            <w:r w:rsidRPr="007102F6">
              <w:rPr>
                <w:rFonts w:ascii="Times New Roman" w:eastAsia="Times New Roman" w:hAnsi="Times New Roman" w:cs="Times New Roman"/>
                <w:b/>
                <w:i/>
                <w:sz w:val="20"/>
                <w:shd w:val="clear" w:color="auto" w:fill="FFFFFF"/>
                <w:lang w:val="uk-UA"/>
              </w:rPr>
              <w:t xml:space="preserve">не пізніше ніж за три дні </w:t>
            </w:r>
            <w:r w:rsidRPr="007102F6">
              <w:rPr>
                <w:rFonts w:ascii="Times New Roman" w:eastAsia="Times New Roman" w:hAnsi="Times New Roman" w:cs="Times New Roman"/>
                <w:sz w:val="20"/>
                <w:shd w:val="clear" w:color="auto" w:fill="FFFFFF"/>
                <w:lang w:val="uk-UA"/>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9293F59" w14:textId="66E7858F" w:rsidR="00523979" w:rsidRPr="007102F6" w:rsidRDefault="00B403A4" w:rsidP="00E857AE">
            <w:pPr>
              <w:pStyle w:val="a5"/>
              <w:numPr>
                <w:ilvl w:val="1"/>
                <w:numId w:val="22"/>
              </w:numPr>
              <w:spacing w:after="0" w:line="240" w:lineRule="auto"/>
              <w:ind w:left="15" w:firstLine="308"/>
              <w:jc w:val="both"/>
              <w:rPr>
                <w:rFonts w:ascii="Times New Roman" w:eastAsia="Times New Roman" w:hAnsi="Times New Roman" w:cs="Times New Roman"/>
                <w:sz w:val="20"/>
                <w:shd w:val="clear" w:color="auto" w:fill="FFFFFF"/>
                <w:lang w:val="uk-UA"/>
              </w:rPr>
            </w:pPr>
            <w:r w:rsidRPr="007102F6">
              <w:rPr>
                <w:rFonts w:ascii="Times New Roman" w:eastAsia="Times New Roman" w:hAnsi="Times New Roman" w:cs="Times New Roman"/>
                <w:sz w:val="20"/>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7102F6">
              <w:rPr>
                <w:rFonts w:ascii="Times New Roman" w:eastAsia="Times New Roman" w:hAnsi="Times New Roman" w:cs="Times New Roman"/>
                <w:b/>
                <w:i/>
                <w:sz w:val="20"/>
                <w:shd w:val="clear" w:color="auto" w:fill="FFFFFF"/>
                <w:lang w:val="uk-UA"/>
              </w:rPr>
              <w:t>протягом трьох днів</w:t>
            </w:r>
            <w:r w:rsidRPr="007102F6">
              <w:rPr>
                <w:rFonts w:ascii="Times New Roman" w:eastAsia="Times New Roman" w:hAnsi="Times New Roman" w:cs="Times New Roman"/>
                <w:sz w:val="20"/>
                <w:shd w:val="clear" w:color="auto" w:fill="FFFFFF"/>
                <w:lang w:val="uk-UA"/>
              </w:rPr>
              <w:t xml:space="preserve"> з дати їх оприлюднення надати роз’яснення на звернення шляхом оприлюднення його в електронній системі закупівель.</w:t>
            </w:r>
          </w:p>
          <w:p w14:paraId="1E701CD7" w14:textId="6C639417" w:rsidR="00523979" w:rsidRPr="007102F6" w:rsidRDefault="00B403A4" w:rsidP="00E857AE">
            <w:pPr>
              <w:pStyle w:val="a5"/>
              <w:numPr>
                <w:ilvl w:val="1"/>
                <w:numId w:val="22"/>
              </w:numPr>
              <w:spacing w:after="0" w:line="240" w:lineRule="auto"/>
              <w:ind w:left="15" w:firstLine="308"/>
              <w:jc w:val="both"/>
              <w:rPr>
                <w:rFonts w:ascii="Times New Roman" w:eastAsia="Times New Roman" w:hAnsi="Times New Roman" w:cs="Times New Roman"/>
                <w:sz w:val="20"/>
                <w:shd w:val="clear" w:color="auto" w:fill="FFFFFF"/>
                <w:lang w:val="uk-UA"/>
              </w:rPr>
            </w:pPr>
            <w:r w:rsidRPr="007102F6">
              <w:rPr>
                <w:rFonts w:ascii="Times New Roman" w:eastAsia="Times New Roman" w:hAnsi="Times New Roman" w:cs="Times New Roman"/>
                <w:sz w:val="20"/>
                <w:shd w:val="clear" w:color="auto" w:fill="FFFFFF"/>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E0F36FA" w14:textId="2D3B3F20" w:rsidR="00523979" w:rsidRPr="007102F6" w:rsidRDefault="00B403A4" w:rsidP="00E857AE">
            <w:pPr>
              <w:pStyle w:val="a5"/>
              <w:numPr>
                <w:ilvl w:val="1"/>
                <w:numId w:val="22"/>
              </w:numPr>
              <w:spacing w:after="0" w:line="240" w:lineRule="auto"/>
              <w:ind w:left="15" w:firstLine="308"/>
              <w:jc w:val="both"/>
              <w:rPr>
                <w:rFonts w:ascii="Times New Roman" w:hAnsi="Times New Roman" w:cs="Times New Roman"/>
                <w:lang w:val="uk-UA"/>
              </w:rPr>
            </w:pPr>
            <w:r w:rsidRPr="007102F6">
              <w:rPr>
                <w:rFonts w:ascii="Times New Roman" w:eastAsia="Times New Roman" w:hAnsi="Times New Roman" w:cs="Times New Roman"/>
                <w:sz w:val="20"/>
                <w:shd w:val="clear" w:color="auto" w:fill="FFFFFF"/>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102F6">
              <w:rPr>
                <w:rFonts w:ascii="Times New Roman" w:eastAsia="Times New Roman" w:hAnsi="Times New Roman" w:cs="Times New Roman"/>
                <w:b/>
                <w:i/>
                <w:sz w:val="20"/>
                <w:shd w:val="clear" w:color="auto" w:fill="FFFFFF"/>
                <w:lang w:val="uk-UA"/>
              </w:rPr>
              <w:t>не менш як на чотири дні.</w:t>
            </w:r>
          </w:p>
        </w:tc>
      </w:tr>
      <w:tr w:rsidR="00523979" w:rsidRPr="007102F6" w14:paraId="482BD210"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81620D"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t>2</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9B5E77" w14:textId="77777777" w:rsidR="00523979" w:rsidRPr="007102F6" w:rsidRDefault="00B403A4"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color w:val="000000"/>
                <w:sz w:val="20"/>
                <w:lang w:val="uk-UA"/>
              </w:rPr>
              <w:t xml:space="preserve">Внесення змін до тендерної </w:t>
            </w:r>
            <w:r w:rsidRPr="007102F6">
              <w:rPr>
                <w:rFonts w:ascii="Times New Roman" w:eastAsia="Times New Roman" w:hAnsi="Times New Roman" w:cs="Times New Roman"/>
                <w:b/>
                <w:color w:val="000000"/>
                <w:sz w:val="20"/>
                <w:lang w:val="uk-UA"/>
              </w:rPr>
              <w:lastRenderedPageBreak/>
              <w:t>документації</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8401F3" w14:textId="297F8CE3" w:rsidR="00523979" w:rsidRPr="007102F6" w:rsidRDefault="006901C8" w:rsidP="00E857AE">
            <w:pPr>
              <w:spacing w:after="0" w:line="240" w:lineRule="auto"/>
              <w:ind w:firstLine="197"/>
              <w:jc w:val="both"/>
              <w:rPr>
                <w:rFonts w:ascii="Times New Roman" w:eastAsia="Times New Roman" w:hAnsi="Times New Roman" w:cs="Times New Roman"/>
                <w:b/>
                <w:sz w:val="20"/>
                <w:shd w:val="clear" w:color="auto" w:fill="FFFFFF"/>
                <w:lang w:val="uk-UA"/>
              </w:rPr>
            </w:pPr>
            <w:r w:rsidRPr="007102F6">
              <w:rPr>
                <w:rFonts w:ascii="Times New Roman" w:eastAsia="Times New Roman" w:hAnsi="Times New Roman" w:cs="Times New Roman"/>
                <w:sz w:val="20"/>
                <w:shd w:val="clear" w:color="auto" w:fill="FFFFFF"/>
                <w:lang w:val="uk-UA"/>
              </w:rPr>
              <w:lastRenderedPageBreak/>
              <w:t xml:space="preserve">2.1. </w:t>
            </w:r>
            <w:r w:rsidR="00B403A4" w:rsidRPr="007102F6">
              <w:rPr>
                <w:rFonts w:ascii="Times New Roman" w:eastAsia="Times New Roman" w:hAnsi="Times New Roman" w:cs="Times New Roman"/>
                <w:sz w:val="20"/>
                <w:shd w:val="clear" w:color="auto" w:fill="FFFFFF"/>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w:t>
            </w:r>
            <w:r w:rsidR="00B403A4" w:rsidRPr="007102F6">
              <w:rPr>
                <w:rFonts w:ascii="Times New Roman" w:eastAsia="Times New Roman" w:hAnsi="Times New Roman" w:cs="Times New Roman"/>
                <w:sz w:val="20"/>
                <w:shd w:val="clear" w:color="auto" w:fill="FFFFFF"/>
                <w:lang w:val="uk-UA"/>
              </w:rPr>
              <w:lastRenderedPageBreak/>
              <w:t xml:space="preserve">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B403A4" w:rsidRPr="007102F6">
              <w:rPr>
                <w:rFonts w:ascii="Times New Roman" w:eastAsia="Times New Roman" w:hAnsi="Times New Roman" w:cs="Times New Roman"/>
                <w:sz w:val="20"/>
                <w:shd w:val="clear" w:color="auto" w:fill="FFFFFF"/>
                <w:lang w:val="uk-UA"/>
              </w:rPr>
              <w:t>внести</w:t>
            </w:r>
            <w:proofErr w:type="spellEnd"/>
            <w:r w:rsidR="00B403A4" w:rsidRPr="007102F6">
              <w:rPr>
                <w:rFonts w:ascii="Times New Roman" w:eastAsia="Times New Roman" w:hAnsi="Times New Roman" w:cs="Times New Roman"/>
                <w:sz w:val="20"/>
                <w:shd w:val="clear" w:color="auto" w:fill="FFFFFF"/>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w:t>
            </w:r>
            <w:r w:rsidR="00B403A4" w:rsidRPr="007102F6">
              <w:rPr>
                <w:rFonts w:ascii="Times New Roman" w:eastAsia="Times New Roman" w:hAnsi="Times New Roman" w:cs="Times New Roman"/>
                <w:b/>
                <w:sz w:val="20"/>
                <w:shd w:val="clear" w:color="auto" w:fill="FFFFFF"/>
                <w:lang w:val="uk-UA"/>
              </w:rPr>
              <w:t>до закінчення кінцевого строку подання тендерних пропозицій залишалося не менше чотирьох днів.</w:t>
            </w:r>
          </w:p>
          <w:p w14:paraId="124BB7E6" w14:textId="28983A91" w:rsidR="00523979" w:rsidRPr="007102F6" w:rsidRDefault="006901C8" w:rsidP="00E857AE">
            <w:pPr>
              <w:spacing w:after="0" w:line="240" w:lineRule="auto"/>
              <w:ind w:firstLine="197"/>
              <w:jc w:val="both"/>
              <w:rPr>
                <w:rFonts w:ascii="Times New Roman" w:eastAsia="Times New Roman" w:hAnsi="Times New Roman" w:cs="Times New Roman"/>
                <w:sz w:val="20"/>
                <w:shd w:val="clear" w:color="auto" w:fill="FFFFFF"/>
                <w:lang w:val="uk-UA"/>
              </w:rPr>
            </w:pPr>
            <w:r w:rsidRPr="007102F6">
              <w:rPr>
                <w:rFonts w:ascii="Times New Roman" w:eastAsia="Times New Roman" w:hAnsi="Times New Roman" w:cs="Times New Roman"/>
                <w:sz w:val="20"/>
                <w:shd w:val="clear" w:color="auto" w:fill="FFFFFF"/>
                <w:lang w:val="uk-UA"/>
              </w:rPr>
              <w:t xml:space="preserve">2.2. </w:t>
            </w:r>
            <w:r w:rsidR="00B403A4" w:rsidRPr="007102F6">
              <w:rPr>
                <w:rFonts w:ascii="Times New Roman" w:eastAsia="Times New Roman" w:hAnsi="Times New Roman" w:cs="Times New Roman"/>
                <w:sz w:val="20"/>
                <w:shd w:val="clear" w:color="auto" w:fill="FFFFFF"/>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00B403A4" w:rsidRPr="007102F6">
              <w:rPr>
                <w:rFonts w:ascii="Times New Roman" w:eastAsia="Times New Roman" w:hAnsi="Times New Roman" w:cs="Times New Roman"/>
                <w:b/>
                <w:i/>
                <w:sz w:val="20"/>
                <w:shd w:val="clear" w:color="auto" w:fill="FFFFFF"/>
                <w:lang w:val="uk-UA"/>
              </w:rPr>
              <w:t>у вигляді нової редакції тендерної документації додатково до початкової редакції тендерної документації.</w:t>
            </w:r>
            <w:r w:rsidR="00B403A4" w:rsidRPr="007102F6">
              <w:rPr>
                <w:rFonts w:ascii="Times New Roman" w:eastAsia="Times New Roman" w:hAnsi="Times New Roman" w:cs="Times New Roman"/>
                <w:i/>
                <w:sz w:val="20"/>
                <w:shd w:val="clear" w:color="auto" w:fill="FFFFFF"/>
                <w:lang w:val="uk-UA"/>
              </w:rPr>
              <w:t xml:space="preserve"> </w:t>
            </w:r>
            <w:r w:rsidR="00B403A4" w:rsidRPr="007102F6">
              <w:rPr>
                <w:rFonts w:ascii="Times New Roman" w:eastAsia="Times New Roman" w:hAnsi="Times New Roman" w:cs="Times New Roman"/>
                <w:b/>
                <w:i/>
                <w:sz w:val="20"/>
                <w:shd w:val="clear" w:color="auto" w:fill="FFFFFF"/>
                <w:lang w:val="uk-UA"/>
              </w:rPr>
              <w:t>Замовник разом із змінами до тендерної документації в окремому документі оприлюднює перелік змін</w:t>
            </w:r>
            <w:r w:rsidR="00B403A4" w:rsidRPr="007102F6">
              <w:rPr>
                <w:rFonts w:ascii="Times New Roman" w:eastAsia="Times New Roman" w:hAnsi="Times New Roman" w:cs="Times New Roman"/>
                <w:sz w:val="20"/>
                <w:shd w:val="clear" w:color="auto" w:fill="FFFFFF"/>
                <w:lang w:val="uk-UA"/>
              </w:rPr>
              <w:t xml:space="preserve">, що вносяться. Зміни до тендерної документації у </w:t>
            </w:r>
            <w:proofErr w:type="spellStart"/>
            <w:r w:rsidR="00B403A4" w:rsidRPr="007102F6">
              <w:rPr>
                <w:rFonts w:ascii="Times New Roman" w:eastAsia="Times New Roman" w:hAnsi="Times New Roman" w:cs="Times New Roman"/>
                <w:sz w:val="20"/>
                <w:shd w:val="clear" w:color="auto" w:fill="FFFFFF"/>
                <w:lang w:val="uk-UA"/>
              </w:rPr>
              <w:t>машинозчитувальному</w:t>
            </w:r>
            <w:proofErr w:type="spellEnd"/>
            <w:r w:rsidR="00B403A4" w:rsidRPr="007102F6">
              <w:rPr>
                <w:rFonts w:ascii="Times New Roman" w:eastAsia="Times New Roman" w:hAnsi="Times New Roman" w:cs="Times New Roman"/>
                <w:sz w:val="20"/>
                <w:shd w:val="clear" w:color="auto" w:fill="FFFFFF"/>
                <w:lang w:val="uk-UA"/>
              </w:rPr>
              <w:t xml:space="preserve"> форматі розміщуються в електронній системі закупівель протягом одного дня з дати прийняття рішення про їх внесення.</w:t>
            </w:r>
          </w:p>
          <w:p w14:paraId="7DDAA654" w14:textId="470C5E07" w:rsidR="00523979" w:rsidRPr="007102F6" w:rsidRDefault="00B403A4" w:rsidP="00E857AE">
            <w:pPr>
              <w:spacing w:after="0" w:line="240" w:lineRule="auto"/>
              <w:ind w:firstLine="197"/>
              <w:jc w:val="both"/>
              <w:rPr>
                <w:rFonts w:ascii="Times New Roman" w:hAnsi="Times New Roman" w:cs="Times New Roman"/>
                <w:lang w:val="uk-UA"/>
              </w:rPr>
            </w:pPr>
            <w:r w:rsidRPr="007102F6">
              <w:rPr>
                <w:rFonts w:ascii="Times New Roman" w:eastAsia="Times New Roman" w:hAnsi="Times New Roman" w:cs="Times New Roman"/>
                <w:color w:val="000000"/>
                <w:sz w:val="20"/>
                <w:lang w:val="uk-UA"/>
              </w:rPr>
              <w:t>Зазначена інформація оприлюднюється Замовником відповідно до статті 10 Закону.</w:t>
            </w:r>
          </w:p>
        </w:tc>
      </w:tr>
      <w:tr w:rsidR="00523979" w:rsidRPr="007102F6" w14:paraId="62F7BA4F" w14:textId="77777777" w:rsidTr="00B403A4">
        <w:trPr>
          <w:trHeight w:val="1"/>
          <w:jc w:val="center"/>
        </w:trPr>
        <w:tc>
          <w:tcPr>
            <w:tcW w:w="9995"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42678DE"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b/>
                <w:color w:val="000000"/>
                <w:sz w:val="20"/>
                <w:lang w:val="uk-UA"/>
              </w:rPr>
              <w:lastRenderedPageBreak/>
              <w:t>Розділ 3. Інструкція з підготовки тендерної пропозиції</w:t>
            </w:r>
          </w:p>
        </w:tc>
      </w:tr>
      <w:tr w:rsidR="00523979" w:rsidRPr="007102F6" w14:paraId="54A7C785" w14:textId="77777777" w:rsidTr="005D3417">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B3447C"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b/>
                <w:color w:val="000000"/>
                <w:sz w:val="20"/>
                <w:lang w:val="uk-UA"/>
              </w:rPr>
              <w:t>1</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573670" w14:textId="77777777" w:rsidR="00523979" w:rsidRPr="007102F6" w:rsidRDefault="00B403A4"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sz w:val="20"/>
                <w:lang w:val="uk-UA"/>
              </w:rPr>
              <w:t>Зміст і спосіб подання тендерної пропозиції</w:t>
            </w:r>
          </w:p>
        </w:tc>
        <w:tc>
          <w:tcPr>
            <w:tcW w:w="7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D06E62" w14:textId="3803E1F6" w:rsidR="00523979" w:rsidRPr="007102F6" w:rsidRDefault="00B403A4" w:rsidP="00E857AE">
            <w:pPr>
              <w:pStyle w:val="a5"/>
              <w:numPr>
                <w:ilvl w:val="1"/>
                <w:numId w:val="23"/>
              </w:numPr>
              <w:spacing w:after="0" w:line="240" w:lineRule="auto"/>
              <w:ind w:left="15" w:firstLine="207"/>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w:t>
            </w:r>
            <w:r w:rsidRPr="007102F6">
              <w:rPr>
                <w:rFonts w:ascii="Times New Roman" w:eastAsia="Times New Roman" w:hAnsi="Times New Roman" w:cs="Times New Roman"/>
                <w:sz w:val="20"/>
                <w:shd w:val="clear" w:color="auto" w:fill="FFFFFF"/>
                <w:lang w:val="uk-UA"/>
              </w:rPr>
              <w:t xml:space="preserve">шляхом завантаження необхідних документів через електронну систему закупівель, що підтверджують відповідність </w:t>
            </w:r>
            <w:r w:rsidRPr="007102F6">
              <w:rPr>
                <w:rFonts w:ascii="Times New Roman" w:eastAsia="Times New Roman" w:hAnsi="Times New Roman" w:cs="Times New Roman"/>
                <w:sz w:val="20"/>
                <w:lang w:val="uk-UA"/>
              </w:rPr>
              <w:t>вимогам, визначеним замовником</w:t>
            </w:r>
            <w:r w:rsidR="0040023F" w:rsidRPr="007102F6">
              <w:rPr>
                <w:rFonts w:ascii="Times New Roman" w:eastAsia="Times New Roman" w:hAnsi="Times New Roman" w:cs="Times New Roman"/>
                <w:sz w:val="20"/>
                <w:lang w:val="uk-UA"/>
              </w:rPr>
              <w:t>, а саме:</w:t>
            </w:r>
          </w:p>
          <w:p w14:paraId="2F277DA5" w14:textId="63379B00" w:rsidR="00523979" w:rsidRPr="007102F6" w:rsidRDefault="00AB02B9" w:rsidP="00E857AE">
            <w:pPr>
              <w:numPr>
                <w:ilvl w:val="0"/>
                <w:numId w:val="1"/>
              </w:numPr>
              <w:spacing w:after="0" w:line="240" w:lineRule="auto"/>
              <w:ind w:left="15" w:firstLine="207"/>
              <w:jc w:val="both"/>
              <w:rPr>
                <w:rFonts w:ascii="Times New Roman" w:eastAsia="Times New Roman" w:hAnsi="Times New Roman" w:cs="Times New Roman"/>
                <w:color w:val="0070C0"/>
                <w:sz w:val="20"/>
                <w:lang w:val="uk-UA"/>
              </w:rPr>
            </w:pPr>
            <w:r w:rsidRPr="007102F6">
              <w:rPr>
                <w:rFonts w:ascii="Times New Roman" w:eastAsia="Times New Roman" w:hAnsi="Times New Roman" w:cs="Times New Roman"/>
                <w:color w:val="0070C0"/>
                <w:sz w:val="20"/>
                <w:lang w:val="uk-UA"/>
              </w:rPr>
              <w:t>і</w:t>
            </w:r>
            <w:r w:rsidR="00B403A4" w:rsidRPr="007102F6">
              <w:rPr>
                <w:rFonts w:ascii="Times New Roman" w:eastAsia="Times New Roman" w:hAnsi="Times New Roman" w:cs="Times New Roman"/>
                <w:color w:val="0070C0"/>
                <w:sz w:val="20"/>
                <w:lang w:val="uk-UA"/>
              </w:rPr>
              <w:t>нформаці</w:t>
            </w:r>
            <w:r w:rsidR="00D47071" w:rsidRPr="007102F6">
              <w:rPr>
                <w:rFonts w:ascii="Times New Roman" w:eastAsia="Times New Roman" w:hAnsi="Times New Roman" w:cs="Times New Roman"/>
                <w:color w:val="0070C0"/>
                <w:sz w:val="20"/>
                <w:lang w:val="uk-UA"/>
              </w:rPr>
              <w:t>я та документи</w:t>
            </w:r>
            <w:r w:rsidR="00B403A4" w:rsidRPr="007102F6">
              <w:rPr>
                <w:rFonts w:ascii="Times New Roman" w:eastAsia="Times New Roman" w:hAnsi="Times New Roman" w:cs="Times New Roman"/>
                <w:color w:val="0070C0"/>
                <w:sz w:val="20"/>
                <w:lang w:val="uk-UA"/>
              </w:rPr>
              <w:t>, що підтве</w:t>
            </w:r>
            <w:r w:rsidR="00DE3A76" w:rsidRPr="007102F6">
              <w:rPr>
                <w:rFonts w:ascii="Times New Roman" w:eastAsia="Times New Roman" w:hAnsi="Times New Roman" w:cs="Times New Roman"/>
                <w:color w:val="0070C0"/>
                <w:sz w:val="20"/>
                <w:lang w:val="uk-UA"/>
              </w:rPr>
              <w:t>р</w:t>
            </w:r>
            <w:r w:rsidR="00B403A4" w:rsidRPr="007102F6">
              <w:rPr>
                <w:rFonts w:ascii="Times New Roman" w:eastAsia="Times New Roman" w:hAnsi="Times New Roman" w:cs="Times New Roman"/>
                <w:color w:val="0070C0"/>
                <w:sz w:val="20"/>
                <w:lang w:val="uk-UA"/>
              </w:rPr>
              <w:t xml:space="preserve">джує відповідність учасника кваліфікаційним (кваліфікаційному) критеріям – </w:t>
            </w:r>
            <w:r w:rsidR="00B403A4" w:rsidRPr="007102F6">
              <w:rPr>
                <w:rFonts w:ascii="Times New Roman" w:eastAsia="Times New Roman" w:hAnsi="Times New Roman" w:cs="Times New Roman"/>
                <w:b/>
                <w:color w:val="0070C0"/>
                <w:sz w:val="20"/>
                <w:lang w:val="uk-UA"/>
              </w:rPr>
              <w:t>згідно</w:t>
            </w:r>
            <w:r w:rsidR="00B403A4" w:rsidRPr="007102F6">
              <w:rPr>
                <w:rFonts w:ascii="Times New Roman" w:eastAsia="Times New Roman" w:hAnsi="Times New Roman" w:cs="Times New Roman"/>
                <w:color w:val="0070C0"/>
                <w:sz w:val="20"/>
                <w:lang w:val="uk-UA"/>
              </w:rPr>
              <w:t xml:space="preserve"> з </w:t>
            </w:r>
            <w:r w:rsidR="00B403A4" w:rsidRPr="007102F6">
              <w:rPr>
                <w:rFonts w:ascii="Times New Roman" w:eastAsia="Times New Roman" w:hAnsi="Times New Roman" w:cs="Times New Roman"/>
                <w:b/>
                <w:color w:val="0070C0"/>
                <w:sz w:val="20"/>
                <w:lang w:val="uk-UA"/>
              </w:rPr>
              <w:t>Додатком 1</w:t>
            </w:r>
            <w:r w:rsidR="00B403A4" w:rsidRPr="007102F6">
              <w:rPr>
                <w:rFonts w:ascii="Times New Roman" w:eastAsia="Times New Roman" w:hAnsi="Times New Roman" w:cs="Times New Roman"/>
                <w:color w:val="0070C0"/>
                <w:sz w:val="20"/>
                <w:lang w:val="uk-UA"/>
              </w:rPr>
              <w:t xml:space="preserve"> до тендерної документації;</w:t>
            </w:r>
          </w:p>
          <w:p w14:paraId="190BE6D4" w14:textId="52872BDD" w:rsidR="00CB4F3F" w:rsidRPr="007102F6" w:rsidRDefault="00563A67" w:rsidP="00E857AE">
            <w:pPr>
              <w:numPr>
                <w:ilvl w:val="0"/>
                <w:numId w:val="1"/>
              </w:numPr>
              <w:spacing w:after="0" w:line="240" w:lineRule="auto"/>
              <w:jc w:val="both"/>
              <w:rPr>
                <w:rFonts w:ascii="Times New Roman" w:eastAsia="Times New Roman" w:hAnsi="Times New Roman" w:cs="Times New Roman"/>
                <w:color w:val="0070C0"/>
                <w:sz w:val="20"/>
                <w:szCs w:val="20"/>
                <w:lang w:val="uk-UA"/>
              </w:rPr>
            </w:pPr>
            <w:r w:rsidRPr="007102F6">
              <w:rPr>
                <w:rFonts w:ascii="Times New Roman" w:eastAsia="Times New Roman" w:hAnsi="Times New Roman" w:cs="Times New Roman"/>
                <w:color w:val="0070C0"/>
                <w:sz w:val="20"/>
                <w:szCs w:val="20"/>
                <w:lang w:val="uk-UA"/>
              </w:rPr>
              <w:t>інформац</w:t>
            </w:r>
            <w:r w:rsidR="001B7219" w:rsidRPr="007102F6">
              <w:rPr>
                <w:rFonts w:ascii="Times New Roman" w:eastAsia="Times New Roman" w:hAnsi="Times New Roman" w:cs="Times New Roman"/>
                <w:color w:val="0070C0"/>
                <w:sz w:val="20"/>
                <w:szCs w:val="20"/>
                <w:lang w:val="uk-UA"/>
              </w:rPr>
              <w:t>ія</w:t>
            </w:r>
            <w:r w:rsidRPr="007102F6">
              <w:rPr>
                <w:rFonts w:ascii="Times New Roman" w:eastAsia="Times New Roman" w:hAnsi="Times New Roman" w:cs="Times New Roman"/>
                <w:color w:val="0070C0"/>
                <w:sz w:val="20"/>
                <w:szCs w:val="20"/>
                <w:lang w:val="uk-UA"/>
              </w:rPr>
              <w:t xml:space="preserve"> щодо відсутності підстав, установлених в пункті 44 Особливостей – згідно з </w:t>
            </w:r>
            <w:r w:rsidRPr="007102F6">
              <w:rPr>
                <w:rFonts w:ascii="Times New Roman" w:eastAsia="Times New Roman" w:hAnsi="Times New Roman" w:cs="Times New Roman"/>
                <w:b/>
                <w:color w:val="0070C0"/>
                <w:sz w:val="20"/>
                <w:szCs w:val="20"/>
                <w:lang w:val="uk-UA"/>
              </w:rPr>
              <w:t>Додатком 1</w:t>
            </w:r>
            <w:r w:rsidRPr="007102F6">
              <w:rPr>
                <w:rFonts w:ascii="Times New Roman" w:eastAsia="Times New Roman" w:hAnsi="Times New Roman" w:cs="Times New Roman"/>
                <w:color w:val="0070C0"/>
                <w:sz w:val="20"/>
                <w:szCs w:val="20"/>
                <w:lang w:val="uk-UA"/>
              </w:rPr>
              <w:t xml:space="preserve"> до цієї тендерної документації;</w:t>
            </w:r>
          </w:p>
          <w:p w14:paraId="4D7205C0" w14:textId="77777777" w:rsidR="007B14A4" w:rsidRPr="007102F6" w:rsidRDefault="00C03E2C" w:rsidP="00E857AE">
            <w:pPr>
              <w:numPr>
                <w:ilvl w:val="0"/>
                <w:numId w:val="1"/>
              </w:numPr>
              <w:spacing w:after="0" w:line="240" w:lineRule="auto"/>
              <w:ind w:left="15" w:firstLine="207"/>
              <w:jc w:val="both"/>
              <w:rPr>
                <w:rFonts w:ascii="Times New Roman" w:eastAsia="Times New Roman" w:hAnsi="Times New Roman" w:cs="Times New Roman"/>
                <w:color w:val="0070C0"/>
                <w:sz w:val="20"/>
                <w:szCs w:val="20"/>
                <w:lang w:val="uk-UA"/>
              </w:rPr>
            </w:pPr>
            <w:r w:rsidRPr="007102F6">
              <w:rPr>
                <w:rFonts w:ascii="Times New Roman" w:eastAsia="Times New Roman" w:hAnsi="Times New Roman" w:cs="Times New Roman"/>
                <w:color w:val="0070C0"/>
                <w:sz w:val="20"/>
                <w:szCs w:val="20"/>
                <w:lang w:val="uk-UA"/>
              </w:rPr>
              <w:t>тендерна пропозиція за формою</w:t>
            </w:r>
            <w:r w:rsidR="009B4867" w:rsidRPr="007102F6">
              <w:rPr>
                <w:rFonts w:ascii="Times New Roman" w:eastAsia="Times New Roman" w:hAnsi="Times New Roman" w:cs="Times New Roman"/>
                <w:color w:val="0070C0"/>
                <w:sz w:val="20"/>
                <w:szCs w:val="20"/>
                <w:lang w:val="uk-UA"/>
              </w:rPr>
              <w:t xml:space="preserve">, що вказана </w:t>
            </w:r>
            <w:r w:rsidRPr="007102F6">
              <w:rPr>
                <w:rFonts w:ascii="Times New Roman" w:eastAsia="Times New Roman" w:hAnsi="Times New Roman" w:cs="Times New Roman"/>
                <w:color w:val="0070C0"/>
                <w:sz w:val="20"/>
                <w:szCs w:val="20"/>
                <w:lang w:val="uk-UA"/>
              </w:rPr>
              <w:t xml:space="preserve"> у </w:t>
            </w:r>
            <w:r w:rsidR="009B4867" w:rsidRPr="007102F6">
              <w:rPr>
                <w:rFonts w:ascii="Times New Roman" w:eastAsia="Times New Roman" w:hAnsi="Times New Roman" w:cs="Times New Roman"/>
                <w:color w:val="0070C0"/>
                <w:sz w:val="20"/>
                <w:szCs w:val="20"/>
                <w:lang w:val="uk-UA"/>
              </w:rPr>
              <w:t>Д</w:t>
            </w:r>
            <w:r w:rsidRPr="007102F6">
              <w:rPr>
                <w:rFonts w:ascii="Times New Roman" w:eastAsia="Times New Roman" w:hAnsi="Times New Roman" w:cs="Times New Roman"/>
                <w:b/>
                <w:bCs/>
                <w:color w:val="0070C0"/>
                <w:sz w:val="20"/>
                <w:szCs w:val="20"/>
                <w:lang w:val="uk-UA"/>
              </w:rPr>
              <w:t xml:space="preserve">одатку 4. </w:t>
            </w:r>
            <w:r w:rsidRPr="007102F6">
              <w:rPr>
                <w:rFonts w:ascii="Times New Roman" w:eastAsia="Times New Roman" w:hAnsi="Times New Roman" w:cs="Times New Roman"/>
                <w:color w:val="0070C0"/>
                <w:sz w:val="20"/>
                <w:szCs w:val="20"/>
                <w:lang w:val="uk-UA"/>
              </w:rPr>
              <w:t xml:space="preserve">Учасник на підставі інформації наведеної у </w:t>
            </w:r>
            <w:r w:rsidR="009B4867" w:rsidRPr="007102F6">
              <w:rPr>
                <w:rFonts w:ascii="Times New Roman" w:eastAsia="Times New Roman" w:hAnsi="Times New Roman" w:cs="Times New Roman"/>
                <w:color w:val="0070C0"/>
                <w:sz w:val="20"/>
                <w:szCs w:val="20"/>
                <w:lang w:val="uk-UA"/>
              </w:rPr>
              <w:t>Д</w:t>
            </w:r>
            <w:r w:rsidRPr="007102F6">
              <w:rPr>
                <w:rFonts w:ascii="Times New Roman" w:eastAsia="Times New Roman" w:hAnsi="Times New Roman" w:cs="Times New Roman"/>
                <w:color w:val="0070C0"/>
                <w:sz w:val="20"/>
                <w:szCs w:val="20"/>
                <w:lang w:val="uk-UA"/>
              </w:rPr>
              <w:t>одатку 4 до тендерної документації</w:t>
            </w:r>
            <w:r w:rsidR="00921F2B" w:rsidRPr="007102F6">
              <w:rPr>
                <w:rFonts w:ascii="Times New Roman" w:eastAsia="Times New Roman" w:hAnsi="Times New Roman" w:cs="Times New Roman"/>
                <w:color w:val="0070C0"/>
                <w:sz w:val="20"/>
                <w:szCs w:val="20"/>
                <w:lang w:val="uk-UA"/>
              </w:rPr>
              <w:t xml:space="preserve"> та вимог до предмету закупівлі згідно Додатку 3</w:t>
            </w:r>
            <w:r w:rsidR="00565ED6" w:rsidRPr="007102F6">
              <w:rPr>
                <w:rFonts w:ascii="Times New Roman" w:eastAsia="Times New Roman" w:hAnsi="Times New Roman" w:cs="Times New Roman"/>
                <w:color w:val="0070C0"/>
                <w:sz w:val="20"/>
                <w:szCs w:val="20"/>
                <w:lang w:val="uk-UA"/>
              </w:rPr>
              <w:t xml:space="preserve"> та інших вимог тендерної документації</w:t>
            </w:r>
            <w:r w:rsidRPr="007102F6">
              <w:rPr>
                <w:rFonts w:ascii="Times New Roman" w:eastAsia="Times New Roman" w:hAnsi="Times New Roman" w:cs="Times New Roman"/>
                <w:color w:val="0070C0"/>
                <w:sz w:val="20"/>
                <w:szCs w:val="20"/>
                <w:lang w:val="uk-UA"/>
              </w:rPr>
              <w:t>, надає в складі тендерної пропозиції розрахунок вартості.</w:t>
            </w:r>
          </w:p>
          <w:p w14:paraId="5DE8F0EA" w14:textId="35A441C6" w:rsidR="001B7219" w:rsidRPr="007102F6" w:rsidRDefault="00A3755D" w:rsidP="00E857AE">
            <w:pPr>
              <w:numPr>
                <w:ilvl w:val="0"/>
                <w:numId w:val="1"/>
              </w:numPr>
              <w:spacing w:after="0" w:line="240" w:lineRule="auto"/>
              <w:ind w:left="15" w:firstLine="207"/>
              <w:jc w:val="both"/>
              <w:rPr>
                <w:rFonts w:ascii="Times New Roman" w:eastAsia="Times New Roman" w:hAnsi="Times New Roman" w:cs="Times New Roman"/>
                <w:color w:val="0070C0"/>
                <w:sz w:val="20"/>
                <w:szCs w:val="20"/>
                <w:lang w:val="uk-UA"/>
              </w:rPr>
            </w:pPr>
            <w:r w:rsidRPr="007102F6">
              <w:rPr>
                <w:rFonts w:ascii="Times New Roman" w:eastAsia="Times New Roman" w:hAnsi="Times New Roman" w:cs="Times New Roman"/>
                <w:color w:val="0070C0"/>
                <w:sz w:val="20"/>
                <w:szCs w:val="20"/>
                <w:lang w:val="uk-UA"/>
              </w:rPr>
              <w:t>І</w:t>
            </w:r>
            <w:r w:rsidR="001B7219" w:rsidRPr="007102F6">
              <w:rPr>
                <w:rFonts w:ascii="Times New Roman" w:eastAsia="Times New Roman" w:hAnsi="Times New Roman" w:cs="Times New Roman"/>
                <w:color w:val="0070C0"/>
                <w:sz w:val="20"/>
                <w:szCs w:val="20"/>
                <w:lang w:val="uk-UA"/>
              </w:rPr>
              <w:t>нформаці</w:t>
            </w:r>
            <w:r w:rsidR="007B14A4" w:rsidRPr="007102F6">
              <w:rPr>
                <w:rFonts w:ascii="Times New Roman" w:eastAsia="Times New Roman" w:hAnsi="Times New Roman" w:cs="Times New Roman"/>
                <w:color w:val="0070C0"/>
                <w:sz w:val="20"/>
                <w:szCs w:val="20"/>
                <w:lang w:val="uk-UA"/>
              </w:rPr>
              <w:t>я</w:t>
            </w:r>
            <w:r w:rsidRPr="007102F6">
              <w:rPr>
                <w:rFonts w:ascii="Times New Roman" w:eastAsia="Times New Roman" w:hAnsi="Times New Roman" w:cs="Times New Roman"/>
                <w:color w:val="0070C0"/>
                <w:sz w:val="20"/>
                <w:szCs w:val="20"/>
                <w:lang w:val="uk-UA"/>
              </w:rPr>
              <w:t>/документи</w:t>
            </w:r>
            <w:r w:rsidR="001B7219" w:rsidRPr="007102F6">
              <w:rPr>
                <w:rFonts w:ascii="Times New Roman" w:eastAsia="Times New Roman" w:hAnsi="Times New Roman" w:cs="Times New Roman"/>
                <w:color w:val="0070C0"/>
                <w:sz w:val="20"/>
                <w:szCs w:val="20"/>
                <w:lang w:val="uk-UA"/>
              </w:rPr>
              <w:t xml:space="preserve"> про підтвердження відповідн</w:t>
            </w:r>
            <w:r w:rsidR="007B14A4" w:rsidRPr="007102F6">
              <w:rPr>
                <w:rFonts w:ascii="Times New Roman" w:eastAsia="Times New Roman" w:hAnsi="Times New Roman" w:cs="Times New Roman"/>
                <w:color w:val="0070C0"/>
                <w:sz w:val="20"/>
                <w:szCs w:val="20"/>
                <w:lang w:val="uk-UA"/>
              </w:rPr>
              <w:t>ості</w:t>
            </w:r>
            <w:r w:rsidR="001B7219" w:rsidRPr="007102F6">
              <w:rPr>
                <w:rFonts w:ascii="Times New Roman" w:eastAsia="Times New Roman" w:hAnsi="Times New Roman" w:cs="Times New Roman"/>
                <w:color w:val="0070C0"/>
                <w:sz w:val="20"/>
                <w:szCs w:val="20"/>
                <w:lang w:val="uk-UA"/>
              </w:rPr>
              <w:t xml:space="preserve"> предмета закупівлі встановленим замовником вимогам — згідно з </w:t>
            </w:r>
            <w:r w:rsidR="001B7219" w:rsidRPr="007102F6">
              <w:rPr>
                <w:rFonts w:ascii="Times New Roman" w:eastAsia="Times New Roman" w:hAnsi="Times New Roman" w:cs="Times New Roman"/>
                <w:b/>
                <w:bCs/>
                <w:color w:val="0070C0"/>
                <w:sz w:val="20"/>
                <w:szCs w:val="20"/>
                <w:lang w:val="uk-UA"/>
              </w:rPr>
              <w:t xml:space="preserve">Додатком </w:t>
            </w:r>
            <w:r w:rsidR="007B14A4" w:rsidRPr="007102F6">
              <w:rPr>
                <w:rFonts w:ascii="Times New Roman" w:eastAsia="Times New Roman" w:hAnsi="Times New Roman" w:cs="Times New Roman"/>
                <w:b/>
                <w:bCs/>
                <w:color w:val="0070C0"/>
                <w:sz w:val="20"/>
                <w:szCs w:val="20"/>
                <w:lang w:val="uk-UA"/>
              </w:rPr>
              <w:t>3</w:t>
            </w:r>
            <w:r w:rsidR="001B7219" w:rsidRPr="007102F6">
              <w:rPr>
                <w:rFonts w:ascii="Times New Roman" w:eastAsia="Times New Roman" w:hAnsi="Times New Roman" w:cs="Times New Roman"/>
                <w:color w:val="0070C0"/>
                <w:sz w:val="20"/>
                <w:szCs w:val="20"/>
                <w:lang w:val="uk-UA"/>
              </w:rPr>
              <w:t xml:space="preserve"> до тендерної документації;</w:t>
            </w:r>
          </w:p>
          <w:p w14:paraId="247E7BF1" w14:textId="77777777" w:rsidR="00EF15B3" w:rsidRPr="007102F6" w:rsidRDefault="00EF15B3" w:rsidP="00E857AE">
            <w:pPr>
              <w:numPr>
                <w:ilvl w:val="0"/>
                <w:numId w:val="1"/>
              </w:numPr>
              <w:spacing w:after="0" w:line="240" w:lineRule="auto"/>
              <w:ind w:left="15" w:firstLine="207"/>
              <w:jc w:val="both"/>
              <w:rPr>
                <w:rFonts w:ascii="Times New Roman" w:eastAsia="Times New Roman" w:hAnsi="Times New Roman" w:cs="Times New Roman"/>
                <w:color w:val="0070C0"/>
                <w:sz w:val="20"/>
                <w:szCs w:val="20"/>
                <w:lang w:val="uk-UA"/>
              </w:rPr>
            </w:pPr>
            <w:r w:rsidRPr="007102F6">
              <w:rPr>
                <w:rFonts w:ascii="Times New Roman" w:eastAsia="Times New Roman" w:hAnsi="Times New Roman" w:cs="Times New Roman"/>
                <w:color w:val="0070C0"/>
                <w:sz w:val="20"/>
                <w:szCs w:val="20"/>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2365A019" w14:textId="77777777" w:rsidR="00EF15B3" w:rsidRPr="007102F6" w:rsidRDefault="00EF15B3" w:rsidP="00E857AE">
            <w:pPr>
              <w:numPr>
                <w:ilvl w:val="0"/>
                <w:numId w:val="1"/>
              </w:numPr>
              <w:spacing w:after="0" w:line="240" w:lineRule="auto"/>
              <w:ind w:left="15" w:firstLine="207"/>
              <w:jc w:val="both"/>
              <w:rPr>
                <w:rFonts w:ascii="Times New Roman" w:eastAsia="Times New Roman" w:hAnsi="Times New Roman" w:cs="Times New Roman"/>
                <w:color w:val="0070C0"/>
                <w:sz w:val="20"/>
                <w:szCs w:val="20"/>
                <w:lang w:val="uk-UA"/>
              </w:rPr>
            </w:pPr>
            <w:r w:rsidRPr="007102F6">
              <w:rPr>
                <w:rFonts w:ascii="Times New Roman" w:eastAsia="Times New Roman" w:hAnsi="Times New Roman" w:cs="Times New Roman"/>
                <w:color w:val="0070C0"/>
                <w:sz w:val="20"/>
                <w:szCs w:val="20"/>
                <w:lang w:val="uk-UA"/>
              </w:rPr>
              <w:t>документ</w:t>
            </w:r>
            <w:r w:rsidR="00D47071" w:rsidRPr="007102F6">
              <w:rPr>
                <w:rFonts w:ascii="Times New Roman" w:eastAsia="Times New Roman" w:hAnsi="Times New Roman" w:cs="Times New Roman"/>
                <w:color w:val="0070C0"/>
                <w:sz w:val="20"/>
                <w:szCs w:val="20"/>
                <w:lang w:val="uk-UA"/>
              </w:rPr>
              <w:t>и</w:t>
            </w:r>
            <w:r w:rsidRPr="007102F6">
              <w:rPr>
                <w:rFonts w:ascii="Times New Roman" w:eastAsia="Times New Roman" w:hAnsi="Times New Roman" w:cs="Times New Roman"/>
                <w:color w:val="0070C0"/>
                <w:sz w:val="20"/>
                <w:szCs w:val="20"/>
                <w:lang w:val="uk-UA"/>
              </w:rPr>
              <w:t xml:space="preserve"> які підтверджують повноваження особи на підписання тендерної пропозиції, якщо підписантом тендерної пропозиції є не керівник учасника;</w:t>
            </w:r>
          </w:p>
          <w:p w14:paraId="347AF212" w14:textId="6EA070A0" w:rsidR="00D47071" w:rsidRPr="007102F6" w:rsidRDefault="00B403A4" w:rsidP="00E857AE">
            <w:pPr>
              <w:numPr>
                <w:ilvl w:val="0"/>
                <w:numId w:val="1"/>
              </w:numPr>
              <w:spacing w:after="0" w:line="240" w:lineRule="auto"/>
              <w:ind w:left="15" w:firstLine="207"/>
              <w:jc w:val="both"/>
              <w:rPr>
                <w:rFonts w:ascii="Times New Roman" w:eastAsia="Times New Roman" w:hAnsi="Times New Roman" w:cs="Times New Roman"/>
                <w:color w:val="0070C0"/>
                <w:sz w:val="20"/>
                <w:lang w:val="uk-UA"/>
              </w:rPr>
            </w:pPr>
            <w:r w:rsidRPr="007102F6">
              <w:rPr>
                <w:rFonts w:ascii="Times New Roman" w:eastAsia="Times New Roman" w:hAnsi="Times New Roman" w:cs="Times New Roman"/>
                <w:color w:val="0070C0"/>
                <w:sz w:val="20"/>
                <w:lang w:val="uk-UA"/>
              </w:rPr>
              <w:t>інш</w:t>
            </w:r>
            <w:r w:rsidR="00D47071" w:rsidRPr="007102F6">
              <w:rPr>
                <w:rFonts w:ascii="Times New Roman" w:eastAsia="Times New Roman" w:hAnsi="Times New Roman" w:cs="Times New Roman"/>
                <w:color w:val="0070C0"/>
                <w:sz w:val="20"/>
                <w:lang w:val="uk-UA"/>
              </w:rPr>
              <w:t>а</w:t>
            </w:r>
            <w:r w:rsidRPr="007102F6">
              <w:rPr>
                <w:rFonts w:ascii="Times New Roman" w:eastAsia="Times New Roman" w:hAnsi="Times New Roman" w:cs="Times New Roman"/>
                <w:color w:val="0070C0"/>
                <w:sz w:val="20"/>
                <w:lang w:val="uk-UA"/>
              </w:rPr>
              <w:t xml:space="preserve"> інформаці</w:t>
            </w:r>
            <w:r w:rsidR="00D47071" w:rsidRPr="007102F6">
              <w:rPr>
                <w:rFonts w:ascii="Times New Roman" w:eastAsia="Times New Roman" w:hAnsi="Times New Roman" w:cs="Times New Roman"/>
                <w:color w:val="0070C0"/>
                <w:sz w:val="20"/>
                <w:lang w:val="uk-UA"/>
              </w:rPr>
              <w:t>я</w:t>
            </w:r>
            <w:r w:rsidRPr="007102F6">
              <w:rPr>
                <w:rFonts w:ascii="Times New Roman" w:eastAsia="Times New Roman" w:hAnsi="Times New Roman" w:cs="Times New Roman"/>
                <w:color w:val="0070C0"/>
                <w:sz w:val="20"/>
                <w:lang w:val="uk-UA"/>
              </w:rPr>
              <w:t xml:space="preserve"> та документ</w:t>
            </w:r>
            <w:r w:rsidR="00D7632B" w:rsidRPr="007102F6">
              <w:rPr>
                <w:rFonts w:ascii="Times New Roman" w:eastAsia="Times New Roman" w:hAnsi="Times New Roman" w:cs="Times New Roman"/>
                <w:color w:val="0070C0"/>
                <w:sz w:val="20"/>
                <w:lang w:val="uk-UA"/>
              </w:rPr>
              <w:t>и</w:t>
            </w:r>
            <w:r w:rsidRPr="007102F6">
              <w:rPr>
                <w:rFonts w:ascii="Times New Roman" w:eastAsia="Times New Roman" w:hAnsi="Times New Roman" w:cs="Times New Roman"/>
                <w:color w:val="0070C0"/>
                <w:sz w:val="20"/>
                <w:lang w:val="uk-UA"/>
              </w:rPr>
              <w:t xml:space="preserve">, відповідно до вимог цієї тендерної документації та </w:t>
            </w:r>
            <w:r w:rsidR="00830AE4" w:rsidRPr="007102F6">
              <w:rPr>
                <w:rFonts w:ascii="Times New Roman" w:eastAsia="Times New Roman" w:hAnsi="Times New Roman" w:cs="Times New Roman"/>
                <w:color w:val="0070C0"/>
                <w:sz w:val="20"/>
                <w:lang w:val="uk-UA"/>
              </w:rPr>
              <w:t>Д</w:t>
            </w:r>
            <w:r w:rsidRPr="007102F6">
              <w:rPr>
                <w:rFonts w:ascii="Times New Roman" w:eastAsia="Times New Roman" w:hAnsi="Times New Roman" w:cs="Times New Roman"/>
                <w:color w:val="0070C0"/>
                <w:sz w:val="20"/>
                <w:lang w:val="uk-UA"/>
              </w:rPr>
              <w:t>одатків до неї.</w:t>
            </w:r>
          </w:p>
          <w:p w14:paraId="6FBA7F4A" w14:textId="301DB77F" w:rsidR="00FE6535" w:rsidRPr="007102F6" w:rsidRDefault="00FE6AF1" w:rsidP="00E857AE">
            <w:pPr>
              <w:pStyle w:val="a5"/>
              <w:numPr>
                <w:ilvl w:val="1"/>
                <w:numId w:val="23"/>
              </w:numPr>
              <w:spacing w:after="0" w:line="240" w:lineRule="auto"/>
              <w:ind w:left="15" w:firstLine="207"/>
              <w:jc w:val="both"/>
              <w:rPr>
                <w:rFonts w:ascii="Times New Roman" w:eastAsia="Times New Roman" w:hAnsi="Times New Roman" w:cs="Times New Roman"/>
                <w:color w:val="0D0D0D"/>
                <w:sz w:val="20"/>
                <w:szCs w:val="20"/>
                <w:lang w:val="uk-UA"/>
              </w:rPr>
            </w:pPr>
            <w:r w:rsidRPr="007102F6">
              <w:rPr>
                <w:rFonts w:ascii="Times New Roman" w:eastAsia="Times New Roman" w:hAnsi="Times New Roman" w:cs="Times New Roman"/>
                <w:sz w:val="20"/>
                <w:szCs w:val="20"/>
                <w:lang w:val="uk-UA"/>
              </w:rPr>
              <w:t>Всі документи тендерної пропозиції</w:t>
            </w:r>
            <w:r w:rsidRPr="007102F6">
              <w:rPr>
                <w:rFonts w:ascii="Times New Roman" w:eastAsia="Times New Roman" w:hAnsi="Times New Roman" w:cs="Times New Roman"/>
                <w:color w:val="000000"/>
                <w:sz w:val="20"/>
                <w:szCs w:val="20"/>
                <w:lang w:val="uk-UA"/>
              </w:rPr>
              <w:t xml:space="preserve">  подаються </w:t>
            </w:r>
            <w:r w:rsidR="00083CBA" w:rsidRPr="007102F6">
              <w:rPr>
                <w:rFonts w:ascii="Times New Roman" w:eastAsia="Times New Roman" w:hAnsi="Times New Roman" w:cs="Times New Roman"/>
                <w:color w:val="000000"/>
                <w:sz w:val="20"/>
                <w:szCs w:val="20"/>
                <w:lang w:val="uk-UA"/>
              </w:rPr>
              <w:t xml:space="preserve">учасниками </w:t>
            </w:r>
            <w:r w:rsidRPr="007102F6">
              <w:rPr>
                <w:rFonts w:ascii="Times New Roman" w:eastAsia="Times New Roman" w:hAnsi="Times New Roman" w:cs="Times New Roman"/>
                <w:color w:val="000000"/>
                <w:sz w:val="20"/>
                <w:szCs w:val="20"/>
                <w:lang w:val="uk-UA"/>
              </w:rPr>
              <w:t>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102F6">
              <w:rPr>
                <w:rFonts w:ascii="Times New Roman" w:eastAsia="Times New Roman" w:hAnsi="Times New Roman" w:cs="Times New Roman"/>
                <w:color w:val="0D0D0D"/>
                <w:sz w:val="20"/>
                <w:szCs w:val="20"/>
                <w:lang w:val="uk-UA"/>
              </w:rPr>
              <w:t xml:space="preserve"> </w:t>
            </w:r>
          </w:p>
          <w:p w14:paraId="0BEFB128" w14:textId="094581F1" w:rsidR="00FE6535" w:rsidRPr="007102F6" w:rsidRDefault="00FE6535" w:rsidP="00E857AE">
            <w:pPr>
              <w:spacing w:after="0" w:line="240" w:lineRule="auto"/>
              <w:ind w:left="50" w:right="162" w:firstLine="459"/>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їх оцінки документи та дані можуть  створюватися та подаватися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w:t>
            </w:r>
            <w:r w:rsidRPr="007102F6">
              <w:rPr>
                <w:rFonts w:ascii="Times New Roman" w:hAnsi="Times New Roman" w:cs="Times New Roman"/>
                <w:b/>
                <w:sz w:val="20"/>
                <w:szCs w:val="20"/>
                <w:lang w:val="uk-UA"/>
              </w:rPr>
              <w:t xml:space="preserve">у формі електронних документів </w:t>
            </w:r>
            <w:r w:rsidRPr="007102F6">
              <w:rPr>
                <w:rFonts w:ascii="Times New Roman" w:hAnsi="Times New Roman" w:cs="Times New Roman"/>
                <w:sz w:val="20"/>
                <w:szCs w:val="20"/>
                <w:lang w:val="uk-UA"/>
              </w:rPr>
              <w:t xml:space="preserve">та </w:t>
            </w:r>
            <w:r w:rsidRPr="007102F6">
              <w:rPr>
                <w:rFonts w:ascii="Times New Roman" w:hAnsi="Times New Roman" w:cs="Times New Roman"/>
                <w:b/>
                <w:bCs/>
                <w:sz w:val="20"/>
                <w:szCs w:val="20"/>
                <w:lang w:val="uk-UA"/>
              </w:rPr>
              <w:t>накладення на тендерну пропозицію кваліфікованого</w:t>
            </w:r>
            <w:r w:rsidRPr="007102F6">
              <w:rPr>
                <w:rFonts w:ascii="Times New Roman" w:hAnsi="Times New Roman" w:cs="Times New Roman"/>
                <w:sz w:val="20"/>
                <w:szCs w:val="20"/>
                <w:lang w:val="uk-UA"/>
              </w:rPr>
              <w:t xml:space="preserve"> електронного підпису (КЕП)</w:t>
            </w:r>
            <w:r w:rsidRPr="007102F6">
              <w:rPr>
                <w:rFonts w:ascii="Times New Roman" w:hAnsi="Times New Roman" w:cs="Times New Roman"/>
                <w:sz w:val="20"/>
                <w:szCs w:val="20"/>
                <w:lang w:val="uk-UA" w:eastAsia="zh-CN"/>
              </w:rPr>
              <w:t xml:space="preserve"> або удосконаленого електронного підпису на кваліфікованому сертифікаті (УЕП)</w:t>
            </w:r>
            <w:r w:rsidRPr="007102F6">
              <w:rPr>
                <w:rFonts w:ascii="Times New Roman" w:hAnsi="Times New Roman" w:cs="Times New Roman"/>
                <w:sz w:val="20"/>
                <w:szCs w:val="20"/>
                <w:lang w:val="uk-UA"/>
              </w:rPr>
              <w:t xml:space="preserve"> особи уповноваженої на підписання тендерної пропозиції.</w:t>
            </w:r>
          </w:p>
          <w:p w14:paraId="3630C9E4" w14:textId="77777777" w:rsidR="000E2183" w:rsidRPr="007102F6" w:rsidRDefault="000E2183" w:rsidP="00E857AE">
            <w:pPr>
              <w:spacing w:after="0" w:line="240" w:lineRule="auto"/>
              <w:ind w:right="162"/>
              <w:jc w:val="both"/>
              <w:rPr>
                <w:rFonts w:ascii="Times New Roman" w:hAnsi="Times New Roman" w:cs="Times New Roman"/>
                <w:sz w:val="20"/>
                <w:szCs w:val="20"/>
                <w:lang w:val="uk-UA"/>
              </w:rPr>
            </w:pPr>
          </w:p>
          <w:p w14:paraId="5CAA0B84" w14:textId="77777777" w:rsidR="00083CBA" w:rsidRPr="007102F6" w:rsidRDefault="00083CBA" w:rsidP="00E857AE">
            <w:pPr>
              <w:widowControl w:val="0"/>
              <w:spacing w:after="0" w:line="240" w:lineRule="auto"/>
              <w:jc w:val="both"/>
              <w:rPr>
                <w:rFonts w:ascii="Times New Roman" w:eastAsia="Times New Roman" w:hAnsi="Times New Roman" w:cs="Times New Roman"/>
                <w:b/>
                <w:color w:val="000000"/>
                <w:sz w:val="20"/>
                <w:szCs w:val="20"/>
                <w:lang w:val="uk-UA"/>
              </w:rPr>
            </w:pPr>
            <w:r w:rsidRPr="007102F6">
              <w:rPr>
                <w:rFonts w:ascii="Times New Roman" w:eastAsia="Times New Roman" w:hAnsi="Times New Roman" w:cs="Times New Roman"/>
                <w:b/>
                <w:color w:val="000000"/>
                <w:sz w:val="20"/>
                <w:szCs w:val="20"/>
                <w:lang w:val="uk-UA"/>
              </w:rPr>
              <w:t xml:space="preserve">Тендерна пропозиція учасника має відповідати ряду вимог: </w:t>
            </w:r>
          </w:p>
          <w:p w14:paraId="0288AA9D" w14:textId="77777777" w:rsidR="00083CBA" w:rsidRPr="007102F6" w:rsidRDefault="00083CBA" w:rsidP="00E857AE">
            <w:pPr>
              <w:spacing w:after="0" w:line="240" w:lineRule="auto"/>
              <w:jc w:val="both"/>
              <w:rPr>
                <w:rFonts w:ascii="Times New Roman" w:eastAsia="Times New Roman" w:hAnsi="Times New Roman" w:cs="Times New Roman"/>
                <w:bCs/>
                <w:color w:val="000000"/>
                <w:sz w:val="20"/>
                <w:szCs w:val="20"/>
                <w:lang w:val="uk-UA"/>
              </w:rPr>
            </w:pPr>
            <w:r w:rsidRPr="007102F6">
              <w:rPr>
                <w:rFonts w:ascii="Times New Roman" w:eastAsia="Times New Roman" w:hAnsi="Times New Roman" w:cs="Times New Roman"/>
                <w:bCs/>
                <w:color w:val="000000"/>
                <w:sz w:val="20"/>
                <w:szCs w:val="20"/>
                <w:lang w:val="uk-UA"/>
              </w:rPr>
              <w:t>1) документи мають бути чіткими та розбірливими для читання;</w:t>
            </w:r>
          </w:p>
          <w:p w14:paraId="2BAD1E1E" w14:textId="49C2329F" w:rsidR="00083CBA" w:rsidRPr="007102F6" w:rsidRDefault="00083CBA" w:rsidP="00E857AE">
            <w:pPr>
              <w:spacing w:after="0" w:line="240" w:lineRule="auto"/>
              <w:jc w:val="both"/>
              <w:rPr>
                <w:rFonts w:ascii="Times New Roman" w:eastAsia="Times New Roman" w:hAnsi="Times New Roman" w:cs="Times New Roman"/>
                <w:bCs/>
                <w:color w:val="000000"/>
                <w:sz w:val="20"/>
                <w:szCs w:val="20"/>
                <w:lang w:val="uk-UA"/>
              </w:rPr>
            </w:pPr>
            <w:r w:rsidRPr="007102F6">
              <w:rPr>
                <w:rFonts w:ascii="Times New Roman" w:eastAsia="Times New Roman" w:hAnsi="Times New Roman" w:cs="Times New Roman"/>
                <w:bCs/>
                <w:color w:val="000000"/>
                <w:sz w:val="20"/>
                <w:szCs w:val="20"/>
                <w:lang w:val="uk-UA"/>
              </w:rPr>
              <w:t>2) тендерна пропозиція учасника повинна бути підписана кваліфікованим електронним підписом (КЕП)/удосконаленим електронним підпи</w:t>
            </w:r>
            <w:r w:rsidRPr="007102F6">
              <w:rPr>
                <w:rFonts w:ascii="Times New Roman" w:eastAsia="Times New Roman" w:hAnsi="Times New Roman" w:cs="Times New Roman"/>
                <w:bCs/>
                <w:sz w:val="20"/>
                <w:szCs w:val="20"/>
                <w:lang w:val="uk-UA"/>
              </w:rPr>
              <w:t>сом (УЕП)</w:t>
            </w:r>
            <w:r w:rsidR="0018542C" w:rsidRPr="007102F6">
              <w:rPr>
                <w:rFonts w:ascii="Times New Roman" w:eastAsia="Times New Roman" w:hAnsi="Times New Roman" w:cs="Times New Roman"/>
                <w:bCs/>
                <w:sz w:val="20"/>
                <w:szCs w:val="20"/>
                <w:lang w:val="uk-UA"/>
              </w:rPr>
              <w:t>.</w:t>
            </w:r>
            <w:r w:rsidRPr="007102F6">
              <w:rPr>
                <w:rFonts w:ascii="Times New Roman" w:eastAsia="Times New Roman" w:hAnsi="Times New Roman" w:cs="Times New Roman"/>
                <w:bCs/>
                <w:color w:val="000000"/>
                <w:sz w:val="20"/>
                <w:szCs w:val="20"/>
                <w:lang w:val="uk-UA"/>
              </w:rPr>
              <w:t xml:space="preserve"> </w:t>
            </w:r>
          </w:p>
          <w:p w14:paraId="02C18532" w14:textId="77777777" w:rsidR="0060161C" w:rsidRPr="007102F6" w:rsidRDefault="0060161C" w:rsidP="00E857AE">
            <w:pPr>
              <w:spacing w:after="0" w:line="240" w:lineRule="auto"/>
              <w:ind w:left="50" w:right="162" w:firstLine="459"/>
              <w:jc w:val="both"/>
              <w:rPr>
                <w:rFonts w:ascii="Times New Roman" w:hAnsi="Times New Roman" w:cs="Times New Roman"/>
                <w:lang w:val="uk-UA"/>
              </w:rPr>
            </w:pPr>
          </w:p>
          <w:p w14:paraId="1DEA580D" w14:textId="77777777" w:rsidR="00FE6535" w:rsidRPr="007102F6" w:rsidRDefault="00FE6535" w:rsidP="00E857AE">
            <w:pPr>
              <w:pStyle w:val="a5"/>
              <w:spacing w:after="0" w:line="240" w:lineRule="auto"/>
              <w:ind w:left="14" w:firstLine="283"/>
              <w:jc w:val="both"/>
              <w:rPr>
                <w:rFonts w:ascii="Times New Roman" w:eastAsia="Times New Roman" w:hAnsi="Times New Roman" w:cs="Times New Roman"/>
                <w:sz w:val="20"/>
                <w:szCs w:val="18"/>
                <w:lang w:val="uk-UA"/>
              </w:rPr>
            </w:pPr>
            <w:r w:rsidRPr="007102F6">
              <w:rPr>
                <w:rFonts w:ascii="Times New Roman" w:eastAsia="Times New Roman" w:hAnsi="Times New Roman" w:cs="Times New Roman"/>
                <w:sz w:val="20"/>
                <w:szCs w:val="18"/>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240B61A" w14:textId="77777777" w:rsidR="00FE6535" w:rsidRPr="007102F6" w:rsidRDefault="00FE6535" w:rsidP="00E857AE">
            <w:pPr>
              <w:pStyle w:val="a5"/>
              <w:spacing w:after="0" w:line="240" w:lineRule="auto"/>
              <w:ind w:left="14" w:firstLine="283"/>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 xml:space="preserve">Замовник перевіряє КЕП/УЕП учасника на сайті центрального </w:t>
            </w:r>
            <w:proofErr w:type="spellStart"/>
            <w:r w:rsidRPr="007102F6">
              <w:rPr>
                <w:rFonts w:ascii="Times New Roman" w:eastAsia="Times New Roman" w:hAnsi="Times New Roman" w:cs="Times New Roman"/>
                <w:sz w:val="20"/>
                <w:lang w:val="uk-UA"/>
              </w:rPr>
              <w:t>засвідчувального</w:t>
            </w:r>
            <w:proofErr w:type="spellEnd"/>
            <w:r w:rsidRPr="007102F6">
              <w:rPr>
                <w:rFonts w:ascii="Times New Roman" w:eastAsia="Times New Roman" w:hAnsi="Times New Roman" w:cs="Times New Roman"/>
                <w:sz w:val="20"/>
                <w:lang w:val="uk-UA"/>
              </w:rPr>
              <w:t xml:space="preserve"> органу за посиланням </w:t>
            </w:r>
            <w:hyperlink r:id="rId7">
              <w:r w:rsidRPr="007102F6">
                <w:rPr>
                  <w:rFonts w:ascii="Times New Roman" w:eastAsia="Times New Roman" w:hAnsi="Times New Roman" w:cs="Times New Roman"/>
                  <w:sz w:val="20"/>
                  <w:u w:val="single"/>
                  <w:lang w:val="uk-UA"/>
                </w:rPr>
                <w:t>https://czo.gov.ua/verify</w:t>
              </w:r>
            </w:hyperlink>
            <w:r w:rsidRPr="007102F6">
              <w:rPr>
                <w:rFonts w:ascii="Times New Roman" w:eastAsia="Times New Roman" w:hAnsi="Times New Roman" w:cs="Times New Roman"/>
                <w:sz w:val="20"/>
                <w:lang w:val="uk-UA"/>
              </w:rPr>
              <w:t>.</w:t>
            </w:r>
          </w:p>
          <w:p w14:paraId="4796D2F2" w14:textId="77777777" w:rsidR="00FE6535" w:rsidRPr="007102F6" w:rsidRDefault="00FE6535" w:rsidP="00E857AE">
            <w:pPr>
              <w:spacing w:after="0" w:line="240" w:lineRule="auto"/>
              <w:ind w:left="14" w:firstLine="283"/>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lastRenderedPageBreak/>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FA91F0B" w14:textId="529B7F4D" w:rsidR="00FE6535" w:rsidRPr="007102F6" w:rsidRDefault="00FE6535" w:rsidP="00E857AE">
            <w:pPr>
              <w:spacing w:after="0" w:line="240" w:lineRule="auto"/>
              <w:ind w:left="15" w:firstLine="20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 xml:space="preserve">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7102F6">
              <w:rPr>
                <w:rFonts w:ascii="Times New Roman" w:eastAsia="Times New Roman" w:hAnsi="Times New Roman" w:cs="Times New Roman"/>
                <w:sz w:val="20"/>
                <w:szCs w:val="20"/>
                <w:lang w:val="uk-UA"/>
              </w:rPr>
              <w:t>відхилено</w:t>
            </w:r>
            <w:proofErr w:type="spellEnd"/>
            <w:r w:rsidRPr="007102F6">
              <w:rPr>
                <w:rFonts w:ascii="Times New Roman" w:eastAsia="Times New Roman" w:hAnsi="Times New Roman" w:cs="Times New Roman"/>
                <w:sz w:val="20"/>
                <w:szCs w:val="20"/>
                <w:lang w:val="uk-UA"/>
              </w:rPr>
              <w:t xml:space="preserve"> на підставі підпункту 2 пункту 1 частини 1 статті 31 Закону та з урахуванням пункту 41 Особливостей.</w:t>
            </w:r>
          </w:p>
          <w:p w14:paraId="634497BC" w14:textId="77777777" w:rsidR="00F80361" w:rsidRPr="007102F6" w:rsidRDefault="00F80361" w:rsidP="00E857AE">
            <w:pPr>
              <w:spacing w:after="0" w:line="240" w:lineRule="auto"/>
              <w:jc w:val="both"/>
              <w:rPr>
                <w:rFonts w:ascii="Times New Roman" w:eastAsia="Times New Roman" w:hAnsi="Times New Roman" w:cs="Times New Roman"/>
                <w:sz w:val="20"/>
                <w:szCs w:val="20"/>
                <w:lang w:val="uk-UA"/>
              </w:rPr>
            </w:pPr>
          </w:p>
          <w:p w14:paraId="6EC911FC" w14:textId="02FDF249" w:rsidR="0060161C" w:rsidRPr="007102F6" w:rsidRDefault="0060161C" w:rsidP="00E857AE">
            <w:pPr>
              <w:pStyle w:val="a5"/>
              <w:numPr>
                <w:ilvl w:val="1"/>
                <w:numId w:val="23"/>
              </w:numPr>
              <w:spacing w:after="0" w:line="240" w:lineRule="auto"/>
              <w:ind w:left="155" w:firstLine="206"/>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color w:val="000000"/>
                <w:sz w:val="20"/>
                <w:szCs w:val="20"/>
                <w:lang w:val="uk-UA"/>
              </w:rPr>
              <w:t>Кожен учасник має право подати тільки одну тендерну пропозицію</w:t>
            </w:r>
            <w:r w:rsidRPr="007102F6">
              <w:rPr>
                <w:rFonts w:ascii="Times New Roman" w:eastAsia="Times New Roman" w:hAnsi="Times New Roman" w:cs="Times New Roman"/>
                <w:b/>
                <w:color w:val="000000"/>
                <w:sz w:val="20"/>
                <w:szCs w:val="20"/>
                <w:lang w:val="uk-UA"/>
              </w:rPr>
              <w:t xml:space="preserve"> </w:t>
            </w:r>
            <w:r w:rsidRPr="007102F6">
              <w:rPr>
                <w:rFonts w:ascii="Times New Roman" w:eastAsia="Times New Roman" w:hAnsi="Times New Roman" w:cs="Times New Roman"/>
                <w:color w:val="000000"/>
                <w:sz w:val="20"/>
                <w:szCs w:val="20"/>
                <w:lang w:val="uk-UA"/>
              </w:rPr>
              <w:t>(у тому числі до визначеної в тендерній документації частини предмета закупівлі (лота</w:t>
            </w:r>
            <w:r w:rsidRPr="007102F6">
              <w:rPr>
                <w:rFonts w:ascii="Times New Roman" w:eastAsia="Times New Roman" w:hAnsi="Times New Roman" w:cs="Times New Roman"/>
                <w:sz w:val="20"/>
                <w:szCs w:val="20"/>
                <w:lang w:val="uk-UA"/>
              </w:rPr>
              <w:t xml:space="preserve">) </w:t>
            </w:r>
            <w:r w:rsidRPr="007102F6">
              <w:rPr>
                <w:rFonts w:ascii="Times New Roman" w:eastAsia="Times New Roman" w:hAnsi="Times New Roman" w:cs="Times New Roman"/>
                <w:i/>
                <w:sz w:val="20"/>
                <w:szCs w:val="20"/>
                <w:lang w:val="uk-UA"/>
              </w:rPr>
              <w:t>(у разі здійснення закупівлі за лотами)</w:t>
            </w:r>
            <w:r w:rsidRPr="007102F6">
              <w:rPr>
                <w:rFonts w:ascii="Times New Roman" w:eastAsia="Times New Roman" w:hAnsi="Times New Roman" w:cs="Times New Roman"/>
                <w:sz w:val="20"/>
                <w:szCs w:val="20"/>
                <w:lang w:val="uk-UA"/>
              </w:rPr>
              <w:t xml:space="preserve">. </w:t>
            </w:r>
          </w:p>
          <w:p w14:paraId="50CA1BD3" w14:textId="56353768" w:rsidR="00FE6535" w:rsidRPr="007102F6" w:rsidRDefault="0060161C" w:rsidP="00E857AE">
            <w:pPr>
              <w:spacing w:after="0" w:line="240" w:lineRule="auto"/>
              <w:ind w:left="155" w:firstLine="206"/>
              <w:jc w:val="both"/>
              <w:rPr>
                <w:rFonts w:ascii="Times New Roman" w:eastAsia="Times New Roman" w:hAnsi="Times New Roman" w:cs="Times New Roman"/>
                <w:i/>
                <w:sz w:val="24"/>
                <w:szCs w:val="24"/>
                <w:shd w:val="clear" w:color="auto" w:fill="FFFFFF"/>
                <w:lang w:val="uk-UA"/>
              </w:rPr>
            </w:pPr>
            <w:r w:rsidRPr="007102F6">
              <w:rPr>
                <w:rFonts w:ascii="Times New Roman" w:eastAsia="Times New Roman" w:hAnsi="Times New Roman" w:cs="Times New Roman"/>
                <w:i/>
                <w:color w:val="000000"/>
                <w:sz w:val="18"/>
                <w:szCs w:val="24"/>
                <w:lang w:val="uk-UA"/>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w:t>
            </w:r>
            <w:r w:rsidRPr="007102F6">
              <w:rPr>
                <w:rFonts w:ascii="Times New Roman" w:eastAsia="Times New Roman" w:hAnsi="Times New Roman" w:cs="Times New Roman"/>
                <w:i/>
                <w:sz w:val="18"/>
                <w:szCs w:val="24"/>
                <w:lang w:val="uk-UA"/>
              </w:rPr>
              <w:t xml:space="preserve">)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w:t>
            </w:r>
            <w:r w:rsidRPr="007102F6">
              <w:rPr>
                <w:rFonts w:ascii="Times New Roman" w:eastAsia="Times New Roman" w:hAnsi="Times New Roman" w:cs="Times New Roman"/>
                <w:i/>
                <w:sz w:val="18"/>
                <w:szCs w:val="24"/>
                <w:shd w:val="clear" w:color="auto" w:fill="FFFFFF"/>
                <w:lang w:val="uk-UA"/>
              </w:rPr>
              <w:t xml:space="preserve">до абзацу першого частини третьої статті 22 Закону. </w:t>
            </w:r>
            <w:r w:rsidRPr="007102F6">
              <w:rPr>
                <w:rFonts w:ascii="Times New Roman" w:eastAsia="Times New Roman" w:hAnsi="Times New Roman" w:cs="Times New Roman"/>
                <w:i/>
                <w:sz w:val="24"/>
                <w:szCs w:val="24"/>
                <w:shd w:val="clear" w:color="auto" w:fill="FFFFFF"/>
                <w:lang w:val="uk-UA"/>
              </w:rPr>
              <w:t xml:space="preserve"> </w:t>
            </w:r>
          </w:p>
          <w:p w14:paraId="47E4B79E" w14:textId="77777777" w:rsidR="00CD1A82" w:rsidRPr="007102F6" w:rsidRDefault="00FE6AF1" w:rsidP="00E857AE">
            <w:pPr>
              <w:pStyle w:val="a5"/>
              <w:numPr>
                <w:ilvl w:val="1"/>
                <w:numId w:val="23"/>
              </w:numPr>
              <w:spacing w:after="0" w:line="240" w:lineRule="auto"/>
              <w:ind w:left="155" w:firstLine="206"/>
              <w:jc w:val="both"/>
              <w:rPr>
                <w:rFonts w:ascii="Times New Roman" w:eastAsia="Times New Roman" w:hAnsi="Times New Roman" w:cs="Times New Roman"/>
                <w:b/>
                <w:bCs/>
                <w:color w:val="000000"/>
                <w:sz w:val="20"/>
                <w:lang w:val="uk-UA"/>
              </w:rPr>
            </w:pPr>
            <w:r w:rsidRPr="007102F6">
              <w:rPr>
                <w:rFonts w:ascii="Times New Roman" w:eastAsia="Times New Roman" w:hAnsi="Times New Roman" w:cs="Times New Roman"/>
                <w:b/>
                <w:bCs/>
                <w:sz w:val="20"/>
                <w:szCs w:val="18"/>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w:t>
            </w:r>
            <w:r w:rsidR="00CD1A82" w:rsidRPr="007102F6">
              <w:rPr>
                <w:rFonts w:ascii="Times New Roman" w:eastAsia="Times New Roman" w:hAnsi="Times New Roman" w:cs="Times New Roman"/>
                <w:b/>
                <w:bCs/>
                <w:sz w:val="20"/>
                <w:szCs w:val="18"/>
                <w:lang w:val="uk-UA"/>
              </w:rPr>
              <w:t xml:space="preserve"> довільної форми. </w:t>
            </w:r>
          </w:p>
          <w:p w14:paraId="76009D35" w14:textId="2085CBB6" w:rsidR="00FE6AF1" w:rsidRPr="007102F6" w:rsidRDefault="00FE6AF1" w:rsidP="00E857AE">
            <w:pPr>
              <w:pStyle w:val="a5"/>
              <w:numPr>
                <w:ilvl w:val="1"/>
                <w:numId w:val="23"/>
              </w:numPr>
              <w:spacing w:after="0" w:line="240" w:lineRule="auto"/>
              <w:ind w:left="155" w:firstLine="206"/>
              <w:jc w:val="both"/>
              <w:rPr>
                <w:rFonts w:ascii="Times New Roman" w:eastAsia="Times New Roman" w:hAnsi="Times New Roman" w:cs="Times New Roman"/>
                <w:color w:val="000000"/>
                <w:sz w:val="20"/>
                <w:lang w:val="uk-UA"/>
              </w:rPr>
            </w:pPr>
            <w:r w:rsidRPr="007102F6">
              <w:rPr>
                <w:rFonts w:ascii="Times New Roman" w:eastAsia="Times New Roman" w:hAnsi="Times New Roman" w:cs="Times New Roman"/>
                <w:color w:val="000000"/>
                <w:sz w:val="20"/>
                <w:lang w:val="uk-UA"/>
              </w:rPr>
              <w:t xml:space="preserve">Відсутність документів, що не передбачені законодавством для учасників </w:t>
            </w:r>
            <w:r w:rsidRPr="007102F6">
              <w:rPr>
                <w:rFonts w:ascii="Times New Roman" w:eastAsia="Times New Roman" w:hAnsi="Times New Roman" w:cs="Times New Roman"/>
                <w:sz w:val="20"/>
                <w:lang w:val="uk-UA"/>
              </w:rPr>
              <w:t>—</w:t>
            </w:r>
            <w:r w:rsidRPr="007102F6">
              <w:rPr>
                <w:rFonts w:ascii="Times New Roman" w:eastAsia="Times New Roman" w:hAnsi="Times New Roman" w:cs="Times New Roman"/>
                <w:color w:val="000000"/>
                <w:sz w:val="20"/>
                <w:lang w:val="uk-UA"/>
              </w:rPr>
              <w:t xml:space="preserve"> юридичних, фізичних осіб, у тому числі фізичних осіб </w:t>
            </w:r>
            <w:r w:rsidRPr="007102F6">
              <w:rPr>
                <w:rFonts w:ascii="Times New Roman" w:eastAsia="Times New Roman" w:hAnsi="Times New Roman" w:cs="Times New Roman"/>
                <w:sz w:val="20"/>
                <w:lang w:val="uk-UA"/>
              </w:rPr>
              <w:t>—</w:t>
            </w:r>
            <w:r w:rsidRPr="007102F6">
              <w:rPr>
                <w:rFonts w:ascii="Times New Roman" w:eastAsia="Times New Roman" w:hAnsi="Times New Roman" w:cs="Times New Roman"/>
                <w:color w:val="000000"/>
                <w:sz w:val="20"/>
                <w:lang w:val="uk-UA"/>
              </w:rPr>
              <w:t xml:space="preserve"> підприємців, у складі тендерної пропозиції, не може бути підставою для її відхилення замовником.</w:t>
            </w:r>
          </w:p>
          <w:p w14:paraId="5341BB35" w14:textId="28EAC921" w:rsidR="002C4F74" w:rsidRPr="007102F6" w:rsidRDefault="00C66CCD" w:rsidP="00E857AE">
            <w:pPr>
              <w:pStyle w:val="a5"/>
              <w:numPr>
                <w:ilvl w:val="1"/>
                <w:numId w:val="23"/>
              </w:numPr>
              <w:spacing w:after="0" w:line="240" w:lineRule="auto"/>
              <w:ind w:left="155" w:firstLine="206"/>
              <w:jc w:val="both"/>
              <w:rPr>
                <w:rFonts w:ascii="Times New Roman" w:eastAsia="Times New Roman" w:hAnsi="Times New Roman" w:cs="Times New Roman"/>
                <w:sz w:val="20"/>
                <w:szCs w:val="18"/>
                <w:lang w:val="uk-UA"/>
              </w:rPr>
            </w:pPr>
            <w:r w:rsidRPr="007102F6">
              <w:rPr>
                <w:rFonts w:ascii="Times New Roman" w:eastAsia="Times New Roman" w:hAnsi="Times New Roman" w:cs="Times New Roman"/>
                <w:sz w:val="20"/>
                <w:szCs w:val="18"/>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bookmarkStart w:id="1" w:name="_heading=h.2et92p0" w:colFirst="0" w:colLast="0"/>
            <w:bookmarkEnd w:id="1"/>
          </w:p>
          <w:p w14:paraId="6464E07D" w14:textId="04D7DD01" w:rsidR="005C0162" w:rsidRPr="007102F6" w:rsidRDefault="005C0162" w:rsidP="00E857AE">
            <w:pPr>
              <w:pStyle w:val="a5"/>
              <w:numPr>
                <w:ilvl w:val="1"/>
                <w:numId w:val="23"/>
              </w:numPr>
              <w:spacing w:after="0" w:line="240" w:lineRule="auto"/>
              <w:jc w:val="both"/>
              <w:rPr>
                <w:rFonts w:ascii="Times New Roman" w:eastAsia="Times New Roman" w:hAnsi="Times New Roman" w:cs="Times New Roman"/>
                <w:sz w:val="20"/>
                <w:szCs w:val="18"/>
                <w:lang w:val="uk-UA"/>
              </w:rPr>
            </w:pPr>
            <w:r w:rsidRPr="007102F6">
              <w:rPr>
                <w:rFonts w:ascii="Times New Roman" w:eastAsia="Times New Roman" w:hAnsi="Times New Roman" w:cs="Times New Roman"/>
                <w:b/>
                <w:sz w:val="20"/>
                <w:szCs w:val="18"/>
                <w:lang w:val="uk-UA"/>
              </w:rPr>
              <w:t>Опис формальних помилок:</w:t>
            </w:r>
            <w:r w:rsidRPr="007102F6">
              <w:rPr>
                <w:rFonts w:ascii="Times New Roman" w:eastAsia="Times New Roman" w:hAnsi="Times New Roman" w:cs="Times New Roman"/>
                <w:sz w:val="20"/>
                <w:szCs w:val="18"/>
                <w:lang w:val="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D04FC4C" w14:textId="77777777" w:rsidR="005C0162" w:rsidRPr="007102F6" w:rsidRDefault="005C0162" w:rsidP="00E857AE">
            <w:pPr>
              <w:spacing w:after="0" w:line="240" w:lineRule="auto"/>
              <w:ind w:left="15" w:firstLine="207"/>
              <w:jc w:val="both"/>
              <w:rPr>
                <w:rFonts w:ascii="Times New Roman" w:eastAsia="Times New Roman" w:hAnsi="Times New Roman" w:cs="Times New Roman"/>
                <w:sz w:val="20"/>
                <w:szCs w:val="18"/>
                <w:lang w:val="uk-UA"/>
              </w:rPr>
            </w:pPr>
            <w:r w:rsidRPr="007102F6">
              <w:rPr>
                <w:rFonts w:ascii="Times New Roman" w:eastAsia="Times New Roman" w:hAnsi="Times New Roman" w:cs="Times New Roman"/>
                <w:sz w:val="20"/>
                <w:szCs w:val="18"/>
                <w:lang w:val="uk-UA"/>
              </w:rPr>
              <w:t xml:space="preserve">Перелік формальних помилок, затверджений наказом Мінекономіки від 15.04.2020 </w:t>
            </w:r>
            <w:r w:rsidRPr="007102F6">
              <w:rPr>
                <w:rFonts w:ascii="Times New Roman" w:eastAsia="Segoe UI Symbol" w:hAnsi="Times New Roman" w:cs="Times New Roman"/>
                <w:sz w:val="20"/>
                <w:szCs w:val="18"/>
                <w:lang w:val="uk-UA"/>
              </w:rPr>
              <w:t>№</w:t>
            </w:r>
            <w:r w:rsidRPr="007102F6">
              <w:rPr>
                <w:rFonts w:ascii="Times New Roman" w:eastAsia="Times New Roman" w:hAnsi="Times New Roman" w:cs="Times New Roman"/>
                <w:sz w:val="20"/>
                <w:szCs w:val="18"/>
                <w:lang w:val="uk-UA"/>
              </w:rPr>
              <w:t xml:space="preserve"> 710:</w:t>
            </w:r>
          </w:p>
          <w:p w14:paraId="134F9DC5" w14:textId="77777777" w:rsidR="005C0162" w:rsidRPr="007102F6" w:rsidRDefault="005C0162" w:rsidP="00E857AE">
            <w:pPr>
              <w:spacing w:after="0" w:line="240" w:lineRule="auto"/>
              <w:ind w:left="15" w:firstLine="207"/>
              <w:jc w:val="both"/>
              <w:rPr>
                <w:rFonts w:ascii="Times New Roman" w:eastAsia="Times New Roman" w:hAnsi="Times New Roman" w:cs="Times New Roman"/>
                <w:sz w:val="20"/>
                <w:szCs w:val="18"/>
                <w:lang w:val="uk-UA"/>
              </w:rPr>
            </w:pPr>
            <w:r w:rsidRPr="007102F6">
              <w:rPr>
                <w:rFonts w:ascii="Times New Roman" w:eastAsia="Times New Roman" w:hAnsi="Times New Roman" w:cs="Times New Roman"/>
                <w:sz w:val="20"/>
                <w:szCs w:val="18"/>
                <w:lang w:val="uk-UA"/>
              </w:rPr>
              <w:t xml:space="preserve">1. </w:t>
            </w:r>
            <w:r w:rsidR="00B3487D" w:rsidRPr="007102F6">
              <w:rPr>
                <w:rFonts w:ascii="Times New Roman" w:eastAsia="Times New Roman" w:hAnsi="Times New Roman" w:cs="Times New Roman"/>
                <w:sz w:val="20"/>
                <w:szCs w:val="18"/>
                <w:lang w:val="uk-UA"/>
              </w:rPr>
              <w:t>І</w:t>
            </w:r>
            <w:r w:rsidRPr="007102F6">
              <w:rPr>
                <w:rFonts w:ascii="Times New Roman" w:eastAsia="Times New Roman" w:hAnsi="Times New Roman" w:cs="Times New Roman"/>
                <w:sz w:val="20"/>
                <w:szCs w:val="18"/>
                <w:lang w:val="uk-UA"/>
              </w:rPr>
              <w:t xml:space="preserve">нформація/документ, подана учасником процедури закупівлі у складі тендерної пропозиції, містить помилку (помилки) у частині: </w:t>
            </w:r>
          </w:p>
          <w:p w14:paraId="70643DD8" w14:textId="77777777" w:rsidR="005C0162" w:rsidRPr="007102F6" w:rsidRDefault="005C0162" w:rsidP="00E857AE">
            <w:pPr>
              <w:numPr>
                <w:ilvl w:val="0"/>
                <w:numId w:val="8"/>
              </w:numPr>
              <w:spacing w:after="0" w:line="240" w:lineRule="auto"/>
              <w:ind w:left="15" w:firstLine="207"/>
              <w:jc w:val="both"/>
              <w:rPr>
                <w:rFonts w:ascii="Times New Roman" w:eastAsia="Times New Roman" w:hAnsi="Times New Roman" w:cs="Times New Roman"/>
                <w:color w:val="000000"/>
                <w:sz w:val="20"/>
                <w:szCs w:val="18"/>
                <w:lang w:val="uk-UA"/>
              </w:rPr>
            </w:pPr>
            <w:r w:rsidRPr="007102F6">
              <w:rPr>
                <w:rFonts w:ascii="Times New Roman" w:eastAsia="Times New Roman" w:hAnsi="Times New Roman" w:cs="Times New Roman"/>
                <w:color w:val="000000"/>
                <w:sz w:val="20"/>
                <w:szCs w:val="18"/>
                <w:lang w:val="uk-UA"/>
              </w:rPr>
              <w:t xml:space="preserve">уживання великої літери; </w:t>
            </w:r>
          </w:p>
          <w:p w14:paraId="50A578E9" w14:textId="77777777" w:rsidR="005C0162" w:rsidRPr="007102F6" w:rsidRDefault="005C0162" w:rsidP="00E857AE">
            <w:pPr>
              <w:numPr>
                <w:ilvl w:val="0"/>
                <w:numId w:val="8"/>
              </w:numPr>
              <w:spacing w:after="0" w:line="240" w:lineRule="auto"/>
              <w:ind w:left="15" w:firstLine="207"/>
              <w:jc w:val="both"/>
              <w:rPr>
                <w:rFonts w:ascii="Times New Roman" w:eastAsia="Times New Roman" w:hAnsi="Times New Roman" w:cs="Times New Roman"/>
                <w:color w:val="000000"/>
                <w:sz w:val="20"/>
                <w:szCs w:val="18"/>
                <w:lang w:val="uk-UA"/>
              </w:rPr>
            </w:pPr>
            <w:r w:rsidRPr="007102F6">
              <w:rPr>
                <w:rFonts w:ascii="Times New Roman" w:eastAsia="Times New Roman" w:hAnsi="Times New Roman" w:cs="Times New Roman"/>
                <w:color w:val="000000"/>
                <w:sz w:val="20"/>
                <w:szCs w:val="18"/>
                <w:lang w:val="uk-UA"/>
              </w:rPr>
              <w:t xml:space="preserve">уживання розділових знаків та відмінювання слів у реченні; </w:t>
            </w:r>
          </w:p>
          <w:p w14:paraId="771C5CC8" w14:textId="77777777" w:rsidR="005C0162" w:rsidRPr="007102F6" w:rsidRDefault="005C0162" w:rsidP="00E857AE">
            <w:pPr>
              <w:numPr>
                <w:ilvl w:val="0"/>
                <w:numId w:val="8"/>
              </w:numPr>
              <w:spacing w:after="0" w:line="240" w:lineRule="auto"/>
              <w:ind w:left="15" w:firstLine="207"/>
              <w:jc w:val="both"/>
              <w:rPr>
                <w:rFonts w:ascii="Times New Roman" w:eastAsia="Times New Roman" w:hAnsi="Times New Roman" w:cs="Times New Roman"/>
                <w:color w:val="000000"/>
                <w:sz w:val="20"/>
                <w:szCs w:val="18"/>
                <w:lang w:val="uk-UA"/>
              </w:rPr>
            </w:pPr>
            <w:r w:rsidRPr="007102F6">
              <w:rPr>
                <w:rFonts w:ascii="Times New Roman" w:eastAsia="Times New Roman" w:hAnsi="Times New Roman" w:cs="Times New Roman"/>
                <w:color w:val="000000"/>
                <w:sz w:val="20"/>
                <w:szCs w:val="18"/>
                <w:lang w:val="uk-UA"/>
              </w:rPr>
              <w:t xml:space="preserve">використання слова або </w:t>
            </w:r>
            <w:proofErr w:type="spellStart"/>
            <w:r w:rsidRPr="007102F6">
              <w:rPr>
                <w:rFonts w:ascii="Times New Roman" w:eastAsia="Times New Roman" w:hAnsi="Times New Roman" w:cs="Times New Roman"/>
                <w:color w:val="000000"/>
                <w:sz w:val="20"/>
                <w:szCs w:val="18"/>
                <w:lang w:val="uk-UA"/>
              </w:rPr>
              <w:t>мовного</w:t>
            </w:r>
            <w:proofErr w:type="spellEnd"/>
            <w:r w:rsidRPr="007102F6">
              <w:rPr>
                <w:rFonts w:ascii="Times New Roman" w:eastAsia="Times New Roman" w:hAnsi="Times New Roman" w:cs="Times New Roman"/>
                <w:color w:val="000000"/>
                <w:sz w:val="20"/>
                <w:szCs w:val="18"/>
                <w:lang w:val="uk-UA"/>
              </w:rPr>
              <w:t xml:space="preserve"> звороту, запозичених з іншої мови; </w:t>
            </w:r>
          </w:p>
          <w:p w14:paraId="16205234" w14:textId="77777777" w:rsidR="005C0162" w:rsidRPr="007102F6" w:rsidRDefault="005C0162" w:rsidP="00E857AE">
            <w:pPr>
              <w:numPr>
                <w:ilvl w:val="0"/>
                <w:numId w:val="8"/>
              </w:numPr>
              <w:spacing w:after="0" w:line="240" w:lineRule="auto"/>
              <w:ind w:left="15" w:firstLine="207"/>
              <w:jc w:val="both"/>
              <w:rPr>
                <w:rFonts w:ascii="Times New Roman" w:eastAsia="Times New Roman" w:hAnsi="Times New Roman" w:cs="Times New Roman"/>
                <w:color w:val="000000"/>
                <w:sz w:val="20"/>
                <w:szCs w:val="18"/>
                <w:lang w:val="uk-UA"/>
              </w:rPr>
            </w:pPr>
            <w:r w:rsidRPr="007102F6">
              <w:rPr>
                <w:rFonts w:ascii="Times New Roman" w:eastAsia="Times New Roman" w:hAnsi="Times New Roman" w:cs="Times New Roman"/>
                <w:color w:val="000000"/>
                <w:sz w:val="20"/>
                <w:szCs w:val="18"/>
                <w:lang w:val="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70FE5DF1" w14:textId="77777777" w:rsidR="005C0162" w:rsidRPr="007102F6" w:rsidRDefault="005C0162" w:rsidP="00E857AE">
            <w:pPr>
              <w:numPr>
                <w:ilvl w:val="0"/>
                <w:numId w:val="8"/>
              </w:numPr>
              <w:spacing w:after="0" w:line="240" w:lineRule="auto"/>
              <w:ind w:left="15" w:firstLine="207"/>
              <w:jc w:val="both"/>
              <w:rPr>
                <w:rFonts w:ascii="Times New Roman" w:eastAsia="Times New Roman" w:hAnsi="Times New Roman" w:cs="Times New Roman"/>
                <w:color w:val="000000"/>
                <w:sz w:val="20"/>
                <w:szCs w:val="18"/>
                <w:lang w:val="uk-UA"/>
              </w:rPr>
            </w:pPr>
            <w:r w:rsidRPr="007102F6">
              <w:rPr>
                <w:rFonts w:ascii="Times New Roman" w:eastAsia="Times New Roman" w:hAnsi="Times New Roman" w:cs="Times New Roman"/>
                <w:color w:val="000000"/>
                <w:sz w:val="20"/>
                <w:szCs w:val="18"/>
                <w:lang w:val="uk-UA"/>
              </w:rPr>
              <w:t xml:space="preserve">застосування правил переносу частини слова з рядка в рядок; </w:t>
            </w:r>
          </w:p>
          <w:p w14:paraId="6966EA92" w14:textId="77777777" w:rsidR="005C0162" w:rsidRPr="007102F6" w:rsidRDefault="005C0162" w:rsidP="00E857AE">
            <w:pPr>
              <w:numPr>
                <w:ilvl w:val="0"/>
                <w:numId w:val="8"/>
              </w:numPr>
              <w:spacing w:after="0" w:line="240" w:lineRule="auto"/>
              <w:ind w:left="15" w:firstLine="207"/>
              <w:jc w:val="both"/>
              <w:rPr>
                <w:rFonts w:ascii="Times New Roman" w:eastAsia="Times New Roman" w:hAnsi="Times New Roman" w:cs="Times New Roman"/>
                <w:color w:val="000000"/>
                <w:sz w:val="20"/>
                <w:szCs w:val="18"/>
                <w:lang w:val="uk-UA"/>
              </w:rPr>
            </w:pPr>
            <w:r w:rsidRPr="007102F6">
              <w:rPr>
                <w:rFonts w:ascii="Times New Roman" w:eastAsia="Times New Roman" w:hAnsi="Times New Roman" w:cs="Times New Roman"/>
                <w:color w:val="000000"/>
                <w:sz w:val="20"/>
                <w:szCs w:val="18"/>
                <w:lang w:val="uk-UA"/>
              </w:rPr>
              <w:t xml:space="preserve">написання слів разом та/або окремо, та/або через дефіс; </w:t>
            </w:r>
          </w:p>
          <w:p w14:paraId="2C41E557" w14:textId="77777777" w:rsidR="005C0162" w:rsidRPr="007102F6" w:rsidRDefault="005C0162" w:rsidP="00E857AE">
            <w:pPr>
              <w:numPr>
                <w:ilvl w:val="0"/>
                <w:numId w:val="8"/>
              </w:numPr>
              <w:spacing w:after="0" w:line="240" w:lineRule="auto"/>
              <w:ind w:left="15" w:firstLine="207"/>
              <w:jc w:val="both"/>
              <w:rPr>
                <w:rFonts w:ascii="Times New Roman" w:eastAsia="Times New Roman" w:hAnsi="Times New Roman" w:cs="Times New Roman"/>
                <w:color w:val="000000"/>
                <w:sz w:val="20"/>
                <w:szCs w:val="18"/>
                <w:lang w:val="uk-UA"/>
              </w:rPr>
            </w:pPr>
            <w:r w:rsidRPr="007102F6">
              <w:rPr>
                <w:rFonts w:ascii="Times New Roman" w:eastAsia="Times New Roman" w:hAnsi="Times New Roman" w:cs="Times New Roman"/>
                <w:color w:val="000000"/>
                <w:sz w:val="20"/>
                <w:szCs w:val="18"/>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7080F92" w14:textId="77777777" w:rsidR="005C0162" w:rsidRPr="007102F6" w:rsidRDefault="005C0162" w:rsidP="00E857AE">
            <w:pPr>
              <w:spacing w:after="0" w:line="240" w:lineRule="auto"/>
              <w:ind w:left="15" w:firstLine="207"/>
              <w:jc w:val="both"/>
              <w:rPr>
                <w:rFonts w:ascii="Times New Roman" w:eastAsia="Times New Roman" w:hAnsi="Times New Roman" w:cs="Times New Roman"/>
                <w:sz w:val="20"/>
                <w:szCs w:val="18"/>
                <w:lang w:val="uk-UA"/>
              </w:rPr>
            </w:pPr>
            <w:r w:rsidRPr="007102F6">
              <w:rPr>
                <w:rFonts w:ascii="Times New Roman" w:eastAsia="Times New Roman" w:hAnsi="Times New Roman" w:cs="Times New Roman"/>
                <w:sz w:val="20"/>
                <w:szCs w:val="18"/>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0B4A537F" w14:textId="77777777" w:rsidR="005C0162" w:rsidRPr="007102F6" w:rsidRDefault="005C0162" w:rsidP="00E857AE">
            <w:pPr>
              <w:spacing w:after="0" w:line="240" w:lineRule="auto"/>
              <w:ind w:left="15" w:firstLine="207"/>
              <w:jc w:val="both"/>
              <w:rPr>
                <w:rFonts w:ascii="Times New Roman" w:eastAsia="Times New Roman" w:hAnsi="Times New Roman" w:cs="Times New Roman"/>
                <w:sz w:val="20"/>
                <w:szCs w:val="18"/>
                <w:lang w:val="uk-UA"/>
              </w:rPr>
            </w:pPr>
            <w:r w:rsidRPr="007102F6">
              <w:rPr>
                <w:rFonts w:ascii="Times New Roman" w:eastAsia="Times New Roman" w:hAnsi="Times New Roman" w:cs="Times New Roman"/>
                <w:sz w:val="20"/>
                <w:szCs w:val="18"/>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D71E190" w14:textId="77777777" w:rsidR="005C0162" w:rsidRPr="007102F6" w:rsidRDefault="005C0162" w:rsidP="00E857AE">
            <w:pPr>
              <w:spacing w:after="0" w:line="240" w:lineRule="auto"/>
              <w:ind w:left="15" w:firstLine="207"/>
              <w:jc w:val="both"/>
              <w:rPr>
                <w:rFonts w:ascii="Times New Roman" w:eastAsia="Times New Roman" w:hAnsi="Times New Roman" w:cs="Times New Roman"/>
                <w:sz w:val="20"/>
                <w:szCs w:val="18"/>
                <w:lang w:val="uk-UA"/>
              </w:rPr>
            </w:pPr>
            <w:r w:rsidRPr="007102F6">
              <w:rPr>
                <w:rFonts w:ascii="Times New Roman" w:eastAsia="Times New Roman" w:hAnsi="Times New Roman" w:cs="Times New Roman"/>
                <w:sz w:val="20"/>
                <w:szCs w:val="18"/>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54E73484" w14:textId="77777777" w:rsidR="005C0162" w:rsidRPr="007102F6" w:rsidRDefault="005C0162" w:rsidP="00E857AE">
            <w:pPr>
              <w:spacing w:after="0" w:line="240" w:lineRule="auto"/>
              <w:ind w:left="15" w:firstLine="207"/>
              <w:jc w:val="both"/>
              <w:rPr>
                <w:rFonts w:ascii="Times New Roman" w:eastAsia="Times New Roman" w:hAnsi="Times New Roman" w:cs="Times New Roman"/>
                <w:sz w:val="20"/>
                <w:szCs w:val="18"/>
                <w:lang w:val="uk-UA"/>
              </w:rPr>
            </w:pPr>
            <w:r w:rsidRPr="007102F6">
              <w:rPr>
                <w:rFonts w:ascii="Times New Roman" w:eastAsia="Times New Roman" w:hAnsi="Times New Roman" w:cs="Times New Roman"/>
                <w:sz w:val="20"/>
                <w:szCs w:val="18"/>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4D698AD" w14:textId="77777777" w:rsidR="005C0162" w:rsidRPr="007102F6" w:rsidRDefault="005C0162" w:rsidP="00E857AE">
            <w:pPr>
              <w:spacing w:after="0" w:line="240" w:lineRule="auto"/>
              <w:ind w:left="15" w:firstLine="207"/>
              <w:jc w:val="both"/>
              <w:rPr>
                <w:rFonts w:ascii="Times New Roman" w:eastAsia="Times New Roman" w:hAnsi="Times New Roman" w:cs="Times New Roman"/>
                <w:sz w:val="20"/>
                <w:szCs w:val="18"/>
                <w:lang w:val="uk-UA"/>
              </w:rPr>
            </w:pPr>
            <w:r w:rsidRPr="007102F6">
              <w:rPr>
                <w:rFonts w:ascii="Times New Roman" w:eastAsia="Times New Roman" w:hAnsi="Times New Roman" w:cs="Times New Roman"/>
                <w:sz w:val="20"/>
                <w:szCs w:val="18"/>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r w:rsidRPr="007102F6">
              <w:rPr>
                <w:rFonts w:ascii="Times New Roman" w:eastAsia="Times New Roman" w:hAnsi="Times New Roman" w:cs="Times New Roman"/>
                <w:sz w:val="20"/>
                <w:szCs w:val="18"/>
                <w:lang w:val="uk-UA"/>
              </w:rPr>
              <w:lastRenderedPageBreak/>
              <w:t xml:space="preserve">кваліфікований електронний підпис. </w:t>
            </w:r>
          </w:p>
          <w:p w14:paraId="77ABEDD3" w14:textId="77777777" w:rsidR="005C0162" w:rsidRPr="007102F6" w:rsidRDefault="005C0162" w:rsidP="00E857AE">
            <w:pPr>
              <w:spacing w:after="0" w:line="240" w:lineRule="auto"/>
              <w:ind w:left="15" w:firstLine="207"/>
              <w:jc w:val="both"/>
              <w:rPr>
                <w:rFonts w:ascii="Times New Roman" w:eastAsia="Times New Roman" w:hAnsi="Times New Roman" w:cs="Times New Roman"/>
                <w:sz w:val="20"/>
                <w:szCs w:val="18"/>
                <w:lang w:val="uk-UA"/>
              </w:rPr>
            </w:pPr>
            <w:r w:rsidRPr="007102F6">
              <w:rPr>
                <w:rFonts w:ascii="Times New Roman" w:eastAsia="Times New Roman" w:hAnsi="Times New Roman" w:cs="Times New Roman"/>
                <w:sz w:val="20"/>
                <w:szCs w:val="18"/>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9CFB4B6" w14:textId="77777777" w:rsidR="005C0162" w:rsidRPr="007102F6" w:rsidRDefault="005C0162" w:rsidP="00E857AE">
            <w:pPr>
              <w:spacing w:after="0" w:line="240" w:lineRule="auto"/>
              <w:ind w:left="15" w:firstLine="207"/>
              <w:jc w:val="both"/>
              <w:rPr>
                <w:rFonts w:ascii="Times New Roman" w:eastAsia="Times New Roman" w:hAnsi="Times New Roman" w:cs="Times New Roman"/>
                <w:sz w:val="20"/>
                <w:szCs w:val="18"/>
                <w:lang w:val="uk-UA"/>
              </w:rPr>
            </w:pPr>
            <w:r w:rsidRPr="007102F6">
              <w:rPr>
                <w:rFonts w:ascii="Times New Roman" w:eastAsia="Times New Roman" w:hAnsi="Times New Roman" w:cs="Times New Roman"/>
                <w:sz w:val="20"/>
                <w:szCs w:val="18"/>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05463BD" w14:textId="77777777" w:rsidR="005C0162" w:rsidRPr="007102F6" w:rsidRDefault="005C0162" w:rsidP="00E857AE">
            <w:pPr>
              <w:spacing w:after="0" w:line="240" w:lineRule="auto"/>
              <w:ind w:left="15" w:firstLine="207"/>
              <w:jc w:val="both"/>
              <w:rPr>
                <w:rFonts w:ascii="Times New Roman" w:eastAsia="Times New Roman" w:hAnsi="Times New Roman" w:cs="Times New Roman"/>
                <w:sz w:val="20"/>
                <w:szCs w:val="18"/>
                <w:lang w:val="uk-UA"/>
              </w:rPr>
            </w:pPr>
            <w:r w:rsidRPr="007102F6">
              <w:rPr>
                <w:rFonts w:ascii="Times New Roman" w:eastAsia="Times New Roman" w:hAnsi="Times New Roman" w:cs="Times New Roman"/>
                <w:sz w:val="20"/>
                <w:szCs w:val="18"/>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831749" w14:textId="77777777" w:rsidR="005C0162" w:rsidRPr="007102F6" w:rsidRDefault="005C0162" w:rsidP="00E857AE">
            <w:pPr>
              <w:spacing w:after="0" w:line="240" w:lineRule="auto"/>
              <w:ind w:left="15" w:firstLine="207"/>
              <w:jc w:val="both"/>
              <w:rPr>
                <w:rFonts w:ascii="Times New Roman" w:eastAsia="Times New Roman" w:hAnsi="Times New Roman" w:cs="Times New Roman"/>
                <w:sz w:val="20"/>
                <w:szCs w:val="18"/>
                <w:lang w:val="uk-UA"/>
              </w:rPr>
            </w:pPr>
            <w:r w:rsidRPr="007102F6">
              <w:rPr>
                <w:rFonts w:ascii="Times New Roman" w:eastAsia="Times New Roman" w:hAnsi="Times New Roman" w:cs="Times New Roman"/>
                <w:sz w:val="20"/>
                <w:szCs w:val="18"/>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50212C40" w14:textId="77777777" w:rsidR="005C0162" w:rsidRPr="007102F6" w:rsidRDefault="005C0162" w:rsidP="00E857AE">
            <w:pPr>
              <w:spacing w:after="0" w:line="240" w:lineRule="auto"/>
              <w:ind w:left="15" w:firstLine="207"/>
              <w:jc w:val="both"/>
              <w:rPr>
                <w:rFonts w:ascii="Times New Roman" w:eastAsia="Times New Roman" w:hAnsi="Times New Roman" w:cs="Times New Roman"/>
                <w:sz w:val="20"/>
                <w:szCs w:val="18"/>
                <w:lang w:val="uk-UA"/>
              </w:rPr>
            </w:pPr>
            <w:r w:rsidRPr="007102F6">
              <w:rPr>
                <w:rFonts w:ascii="Times New Roman" w:eastAsia="Times New Roman" w:hAnsi="Times New Roman" w:cs="Times New Roman"/>
                <w:sz w:val="20"/>
                <w:szCs w:val="18"/>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3AB8033" w14:textId="77777777" w:rsidR="005C0162" w:rsidRPr="007102F6" w:rsidRDefault="005C0162" w:rsidP="00E857AE">
            <w:pPr>
              <w:spacing w:after="0" w:line="240" w:lineRule="auto"/>
              <w:ind w:left="15" w:firstLine="207"/>
              <w:jc w:val="both"/>
              <w:rPr>
                <w:rFonts w:ascii="Times New Roman" w:eastAsia="Times New Roman" w:hAnsi="Times New Roman" w:cs="Times New Roman"/>
                <w:sz w:val="20"/>
                <w:szCs w:val="18"/>
                <w:lang w:val="uk-UA"/>
              </w:rPr>
            </w:pPr>
            <w:r w:rsidRPr="007102F6">
              <w:rPr>
                <w:rFonts w:ascii="Times New Roman" w:eastAsia="Times New Roman" w:hAnsi="Times New Roman" w:cs="Times New Roman"/>
                <w:sz w:val="20"/>
                <w:szCs w:val="18"/>
                <w:lang w:val="uk-UA"/>
              </w:rPr>
              <w:t xml:space="preserve">12. </w:t>
            </w:r>
            <w:r w:rsidRPr="007102F6">
              <w:rPr>
                <w:rFonts w:ascii="Times New Roman" w:eastAsia="Times New Roman" w:hAnsi="Times New Roman" w:cs="Times New Roman"/>
                <w:sz w:val="20"/>
                <w:szCs w:val="18"/>
                <w:u w:val="single"/>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561DC0E" w14:textId="77777777" w:rsidR="005C0162" w:rsidRPr="007102F6" w:rsidRDefault="005C0162" w:rsidP="00E857AE">
            <w:pPr>
              <w:spacing w:after="0" w:line="240" w:lineRule="auto"/>
              <w:ind w:left="15" w:firstLine="207"/>
              <w:jc w:val="both"/>
              <w:rPr>
                <w:rFonts w:ascii="Times New Roman" w:eastAsia="Times New Roman" w:hAnsi="Times New Roman" w:cs="Times New Roman"/>
                <w:sz w:val="20"/>
                <w:szCs w:val="18"/>
                <w:lang w:val="uk-UA"/>
              </w:rPr>
            </w:pPr>
            <w:r w:rsidRPr="007102F6">
              <w:rPr>
                <w:rFonts w:ascii="Times New Roman" w:eastAsia="Times New Roman" w:hAnsi="Times New Roman" w:cs="Times New Roman"/>
                <w:sz w:val="20"/>
                <w:szCs w:val="18"/>
                <w:lang w:val="uk-UA"/>
              </w:rPr>
              <w:t>Приклади формальних помилок:</w:t>
            </w:r>
          </w:p>
          <w:p w14:paraId="1643A90E" w14:textId="77777777" w:rsidR="005C0162" w:rsidRPr="007102F6" w:rsidRDefault="005C0162" w:rsidP="00E857AE">
            <w:pPr>
              <w:numPr>
                <w:ilvl w:val="0"/>
                <w:numId w:val="9"/>
              </w:numPr>
              <w:spacing w:after="0" w:line="240" w:lineRule="auto"/>
              <w:ind w:left="15" w:firstLine="207"/>
              <w:jc w:val="both"/>
              <w:rPr>
                <w:rFonts w:ascii="Times New Roman" w:eastAsia="Times New Roman" w:hAnsi="Times New Roman" w:cs="Times New Roman"/>
                <w:color w:val="000000"/>
                <w:sz w:val="20"/>
                <w:szCs w:val="20"/>
                <w:lang w:val="uk-UA"/>
              </w:rPr>
            </w:pPr>
            <w:r w:rsidRPr="007102F6">
              <w:rPr>
                <w:rFonts w:ascii="Times New Roman" w:eastAsia="Times New Roman" w:hAnsi="Times New Roman" w:cs="Times New Roman"/>
                <w:color w:val="000000"/>
                <w:sz w:val="20"/>
                <w:szCs w:val="20"/>
                <w:lang w:val="uk-UA"/>
              </w:rPr>
              <w:t xml:space="preserve">«вінницька область» замість «Вінницька область» або «місто </w:t>
            </w:r>
            <w:proofErr w:type="spellStart"/>
            <w:r w:rsidRPr="007102F6">
              <w:rPr>
                <w:rFonts w:ascii="Times New Roman" w:eastAsia="Times New Roman" w:hAnsi="Times New Roman" w:cs="Times New Roman"/>
                <w:color w:val="000000"/>
                <w:sz w:val="20"/>
                <w:szCs w:val="20"/>
                <w:lang w:val="uk-UA"/>
              </w:rPr>
              <w:t>львів</w:t>
            </w:r>
            <w:proofErr w:type="spellEnd"/>
            <w:r w:rsidRPr="007102F6">
              <w:rPr>
                <w:rFonts w:ascii="Times New Roman" w:eastAsia="Times New Roman" w:hAnsi="Times New Roman" w:cs="Times New Roman"/>
                <w:color w:val="000000"/>
                <w:sz w:val="20"/>
                <w:szCs w:val="20"/>
                <w:lang w:val="uk-UA"/>
              </w:rPr>
              <w:t xml:space="preserve">» замість «місто Львів»; </w:t>
            </w:r>
          </w:p>
          <w:p w14:paraId="3CB938C1" w14:textId="77777777" w:rsidR="005C0162" w:rsidRPr="007102F6" w:rsidRDefault="005C0162" w:rsidP="00E857AE">
            <w:pPr>
              <w:numPr>
                <w:ilvl w:val="0"/>
                <w:numId w:val="9"/>
              </w:numPr>
              <w:spacing w:after="0" w:line="240" w:lineRule="auto"/>
              <w:ind w:left="15" w:firstLine="207"/>
              <w:jc w:val="both"/>
              <w:rPr>
                <w:rFonts w:ascii="Times New Roman" w:eastAsia="Times New Roman" w:hAnsi="Times New Roman" w:cs="Times New Roman"/>
                <w:color w:val="000000"/>
                <w:sz w:val="20"/>
                <w:szCs w:val="20"/>
                <w:lang w:val="uk-UA"/>
              </w:rPr>
            </w:pPr>
            <w:r w:rsidRPr="007102F6">
              <w:rPr>
                <w:rFonts w:ascii="Times New Roman" w:eastAsia="Times New Roman" w:hAnsi="Times New Roman" w:cs="Times New Roman"/>
                <w:color w:val="000000"/>
                <w:sz w:val="20"/>
                <w:szCs w:val="20"/>
                <w:lang w:val="uk-UA"/>
              </w:rPr>
              <w:t>«у складі тендерна пропозиція» замість «у складі тендерної пропозиції»;</w:t>
            </w:r>
          </w:p>
          <w:p w14:paraId="28C32692" w14:textId="77777777" w:rsidR="005C0162" w:rsidRPr="007102F6" w:rsidRDefault="005C0162" w:rsidP="00E857AE">
            <w:pPr>
              <w:numPr>
                <w:ilvl w:val="0"/>
                <w:numId w:val="9"/>
              </w:numPr>
              <w:spacing w:after="0" w:line="240" w:lineRule="auto"/>
              <w:ind w:left="15" w:firstLine="207"/>
              <w:jc w:val="both"/>
              <w:rPr>
                <w:rFonts w:ascii="Times New Roman" w:eastAsia="Times New Roman" w:hAnsi="Times New Roman" w:cs="Times New Roman"/>
                <w:color w:val="000000"/>
                <w:sz w:val="20"/>
                <w:szCs w:val="20"/>
                <w:lang w:val="uk-UA"/>
              </w:rPr>
            </w:pPr>
            <w:r w:rsidRPr="007102F6">
              <w:rPr>
                <w:rFonts w:ascii="Times New Roman" w:eastAsia="Times New Roman" w:hAnsi="Times New Roman" w:cs="Times New Roman"/>
                <w:color w:val="000000"/>
                <w:sz w:val="20"/>
                <w:szCs w:val="20"/>
                <w:lang w:val="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1AB7C70" w14:textId="77777777" w:rsidR="005C0162" w:rsidRPr="007102F6" w:rsidRDefault="005C0162" w:rsidP="00E857AE">
            <w:pPr>
              <w:numPr>
                <w:ilvl w:val="0"/>
                <w:numId w:val="9"/>
              </w:numPr>
              <w:spacing w:after="0" w:line="240" w:lineRule="auto"/>
              <w:ind w:left="15" w:firstLine="207"/>
              <w:jc w:val="both"/>
              <w:rPr>
                <w:rFonts w:ascii="Times New Roman" w:eastAsia="Times New Roman" w:hAnsi="Times New Roman" w:cs="Times New Roman"/>
                <w:color w:val="000000"/>
                <w:sz w:val="20"/>
                <w:szCs w:val="20"/>
                <w:lang w:val="uk-UA"/>
              </w:rPr>
            </w:pPr>
            <w:r w:rsidRPr="007102F6">
              <w:rPr>
                <w:rFonts w:ascii="Times New Roman" w:eastAsia="Times New Roman" w:hAnsi="Times New Roman" w:cs="Times New Roman"/>
                <w:color w:val="000000"/>
                <w:sz w:val="20"/>
                <w:szCs w:val="20"/>
                <w:lang w:val="uk-UA"/>
              </w:rPr>
              <w:t>«</w:t>
            </w:r>
            <w:proofErr w:type="spellStart"/>
            <w:r w:rsidRPr="007102F6">
              <w:rPr>
                <w:rFonts w:ascii="Times New Roman" w:eastAsia="Times New Roman" w:hAnsi="Times New Roman" w:cs="Times New Roman"/>
                <w:color w:val="000000"/>
                <w:sz w:val="20"/>
                <w:szCs w:val="20"/>
                <w:lang w:val="uk-UA"/>
              </w:rPr>
              <w:t>тендернапропозиція</w:t>
            </w:r>
            <w:proofErr w:type="spellEnd"/>
            <w:r w:rsidRPr="007102F6">
              <w:rPr>
                <w:rFonts w:ascii="Times New Roman" w:eastAsia="Times New Roman" w:hAnsi="Times New Roman" w:cs="Times New Roman"/>
                <w:color w:val="000000"/>
                <w:sz w:val="20"/>
                <w:szCs w:val="20"/>
                <w:lang w:val="uk-UA"/>
              </w:rPr>
              <w:t>» замість «тендерна пропозиція»;</w:t>
            </w:r>
          </w:p>
          <w:p w14:paraId="0AD1C6E2" w14:textId="77777777" w:rsidR="005C0162" w:rsidRPr="007102F6" w:rsidRDefault="005C0162" w:rsidP="00E857AE">
            <w:pPr>
              <w:numPr>
                <w:ilvl w:val="0"/>
                <w:numId w:val="9"/>
              </w:numPr>
              <w:spacing w:after="0" w:line="240" w:lineRule="auto"/>
              <w:ind w:left="15" w:firstLine="207"/>
              <w:jc w:val="both"/>
              <w:rPr>
                <w:rFonts w:ascii="Times New Roman" w:eastAsia="Times New Roman" w:hAnsi="Times New Roman" w:cs="Times New Roman"/>
                <w:color w:val="000000"/>
                <w:sz w:val="20"/>
                <w:szCs w:val="20"/>
                <w:lang w:val="uk-UA"/>
              </w:rPr>
            </w:pPr>
            <w:r w:rsidRPr="007102F6">
              <w:rPr>
                <w:rFonts w:ascii="Times New Roman" w:eastAsia="Times New Roman" w:hAnsi="Times New Roman" w:cs="Times New Roman"/>
                <w:color w:val="000000"/>
                <w:sz w:val="20"/>
                <w:szCs w:val="20"/>
                <w:lang w:val="uk-UA"/>
              </w:rPr>
              <w:t>«</w:t>
            </w:r>
            <w:proofErr w:type="spellStart"/>
            <w:r w:rsidRPr="007102F6">
              <w:rPr>
                <w:rFonts w:ascii="Times New Roman" w:eastAsia="Times New Roman" w:hAnsi="Times New Roman" w:cs="Times New Roman"/>
                <w:color w:val="000000"/>
                <w:sz w:val="20"/>
                <w:szCs w:val="20"/>
                <w:lang w:val="uk-UA"/>
              </w:rPr>
              <w:t>срток</w:t>
            </w:r>
            <w:proofErr w:type="spellEnd"/>
            <w:r w:rsidRPr="007102F6">
              <w:rPr>
                <w:rFonts w:ascii="Times New Roman" w:eastAsia="Times New Roman" w:hAnsi="Times New Roman" w:cs="Times New Roman"/>
                <w:color w:val="000000"/>
                <w:sz w:val="20"/>
                <w:szCs w:val="20"/>
                <w:lang w:val="uk-UA"/>
              </w:rPr>
              <w:t xml:space="preserve"> поставки» замість «строк поставки»;</w:t>
            </w:r>
          </w:p>
          <w:p w14:paraId="2CC778AF" w14:textId="77777777" w:rsidR="005C0162" w:rsidRPr="007102F6" w:rsidRDefault="005C0162" w:rsidP="00E857AE">
            <w:pPr>
              <w:numPr>
                <w:ilvl w:val="0"/>
                <w:numId w:val="9"/>
              </w:numPr>
              <w:spacing w:after="0" w:line="240" w:lineRule="auto"/>
              <w:ind w:left="15" w:firstLine="207"/>
              <w:jc w:val="both"/>
              <w:rPr>
                <w:rFonts w:ascii="Times New Roman" w:eastAsia="Times New Roman" w:hAnsi="Times New Roman" w:cs="Times New Roman"/>
                <w:color w:val="000000"/>
                <w:sz w:val="20"/>
                <w:szCs w:val="20"/>
                <w:lang w:val="uk-UA"/>
              </w:rPr>
            </w:pPr>
            <w:r w:rsidRPr="007102F6">
              <w:rPr>
                <w:rFonts w:ascii="Times New Roman" w:eastAsia="Times New Roman" w:hAnsi="Times New Roman" w:cs="Times New Roman"/>
                <w:color w:val="000000"/>
                <w:sz w:val="20"/>
                <w:szCs w:val="20"/>
                <w:lang w:val="uk-UA"/>
              </w:rPr>
              <w:t>«Довідка» замість «Лист», «Гарантійний лист» замість «Довідка», «Лист» замість «Гарантійний лист» тощо;</w:t>
            </w:r>
          </w:p>
          <w:p w14:paraId="7B6DAE55" w14:textId="77777777" w:rsidR="005C0162" w:rsidRPr="007102F6" w:rsidRDefault="005C0162" w:rsidP="00E857AE">
            <w:pPr>
              <w:spacing w:after="0" w:line="240" w:lineRule="auto"/>
              <w:ind w:left="15" w:firstLine="20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color w:val="000000"/>
                <w:sz w:val="20"/>
                <w:szCs w:val="20"/>
                <w:lang w:val="uk-UA"/>
              </w:rPr>
              <w:t>подання документа у форматі  «PDF» замість «JPEG», «JPEG» замість «PDF», «RAR» замість «PDF», «7z» замість «PDF» тощо.</w:t>
            </w:r>
          </w:p>
          <w:p w14:paraId="39C5EE23" w14:textId="0EDCDF78" w:rsidR="00BB7CC7" w:rsidRPr="007102F6" w:rsidRDefault="00BB7CC7" w:rsidP="00E857AE">
            <w:pPr>
              <w:pStyle w:val="a5"/>
              <w:numPr>
                <w:ilvl w:val="1"/>
                <w:numId w:val="23"/>
              </w:numPr>
              <w:spacing w:after="0" w:line="240" w:lineRule="auto"/>
              <w:ind w:left="15" w:firstLine="207"/>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Якщо документи сформовані не у відповідності з вимогами тендерної документації, або мають неякісне, неповне, нечітке зображення, мають частково сканований вигляд, замовник може прийняти рішення про відхилення тендерної пропозиції такого учасника.</w:t>
            </w:r>
          </w:p>
          <w:p w14:paraId="07DC1F86" w14:textId="07D17993" w:rsidR="00BB7CC7" w:rsidRPr="007102F6" w:rsidRDefault="00BB7CC7" w:rsidP="00E857AE">
            <w:pPr>
              <w:pStyle w:val="a5"/>
              <w:numPr>
                <w:ilvl w:val="1"/>
                <w:numId w:val="23"/>
              </w:numPr>
              <w:spacing w:after="0" w:line="240" w:lineRule="auto"/>
              <w:ind w:left="15" w:firstLine="207"/>
              <w:jc w:val="both"/>
              <w:rPr>
                <w:rFonts w:ascii="Times New Roman" w:eastAsia="Times New Roman" w:hAnsi="Times New Roman" w:cs="Times New Roman"/>
                <w:sz w:val="20"/>
                <w:lang w:val="uk-UA"/>
              </w:rPr>
            </w:pPr>
            <w:r w:rsidRPr="007102F6">
              <w:rPr>
                <w:rFonts w:ascii="Times New Roman" w:eastAsia="Times New Roman" w:hAnsi="Times New Roman" w:cs="Times New Roman"/>
                <w:color w:val="000000"/>
                <w:sz w:val="20"/>
                <w:lang w:val="uk-UA"/>
              </w:rPr>
              <w:t xml:space="preserve">Учасник відповідає за своєчасне одержання всіх необхідних дозволів, ліцензій, сертифікатів, висновків або інших документів на товар/продукцію, що запропонований(на) на торги, та самостійно несе всі витрати на їх отримання. </w:t>
            </w:r>
          </w:p>
          <w:p w14:paraId="22B1FFB2" w14:textId="573591E9" w:rsidR="00BB7CC7" w:rsidRPr="007102F6" w:rsidRDefault="00BB7CC7" w:rsidP="00E857AE">
            <w:pPr>
              <w:pStyle w:val="a5"/>
              <w:numPr>
                <w:ilvl w:val="1"/>
                <w:numId w:val="23"/>
              </w:numPr>
              <w:spacing w:after="0" w:line="240" w:lineRule="auto"/>
              <w:ind w:left="15" w:right="132" w:firstLine="207"/>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21AB02FE" w14:textId="1A7BEB17" w:rsidR="00BB7CC7" w:rsidRPr="007102F6" w:rsidRDefault="00BB7CC7" w:rsidP="00E857AE">
            <w:pPr>
              <w:pStyle w:val="a5"/>
              <w:numPr>
                <w:ilvl w:val="1"/>
                <w:numId w:val="23"/>
              </w:numPr>
              <w:spacing w:after="0" w:line="240" w:lineRule="auto"/>
              <w:ind w:left="15" w:firstLine="207"/>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Замовник не вимагає від учасника процедури закупівлі під час подання тендерної пропозиції в електронній системі закупівель документального підтвердження відсутності підстав визначених ст. 17 Закону</w:t>
            </w:r>
            <w:r w:rsidRPr="007102F6">
              <w:rPr>
                <w:rFonts w:ascii="Times New Roman" w:eastAsia="Times New Roman" w:hAnsi="Times New Roman" w:cs="Times New Roman"/>
                <w:b/>
                <w:color w:val="004DBB"/>
                <w:sz w:val="20"/>
                <w:lang w:val="uk-UA"/>
              </w:rPr>
              <w:t xml:space="preserve">. </w:t>
            </w:r>
            <w:r w:rsidRPr="007102F6">
              <w:rPr>
                <w:rFonts w:ascii="Times New Roman" w:eastAsia="Times New Roman" w:hAnsi="Times New Roman" w:cs="Times New Roman"/>
                <w:b/>
                <w:sz w:val="20"/>
                <w:lang w:val="uk-UA"/>
              </w:rPr>
              <w:t>Учасник декларує цю інформацію самостійно</w:t>
            </w:r>
            <w:r w:rsidRPr="007102F6">
              <w:rPr>
                <w:rFonts w:ascii="Times New Roman" w:eastAsia="Times New Roman" w:hAnsi="Times New Roman" w:cs="Times New Roman"/>
                <w:b/>
                <w:color w:val="004DBB"/>
                <w:sz w:val="20"/>
                <w:lang w:val="uk-UA"/>
              </w:rPr>
              <w:t xml:space="preserve"> </w:t>
            </w:r>
            <w:r w:rsidRPr="007102F6">
              <w:rPr>
                <w:rFonts w:ascii="Times New Roman" w:eastAsia="Times New Roman" w:hAnsi="Times New Roman" w:cs="Times New Roman"/>
                <w:sz w:val="20"/>
                <w:lang w:val="uk-UA"/>
              </w:rPr>
              <w:t xml:space="preserve">при подачі тендерної пропозиції. </w:t>
            </w:r>
          </w:p>
          <w:p w14:paraId="01314A7F" w14:textId="77777777" w:rsidR="00523979" w:rsidRPr="007102F6" w:rsidRDefault="00B403A4" w:rsidP="00E857AE">
            <w:pPr>
              <w:pStyle w:val="a5"/>
              <w:numPr>
                <w:ilvl w:val="1"/>
                <w:numId w:val="23"/>
              </w:numPr>
              <w:spacing w:after="0" w:line="240" w:lineRule="auto"/>
              <w:ind w:left="15" w:firstLine="20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Тендерні пропозиції мають право подавати всі заінтересовані особи</w:t>
            </w:r>
            <w:r w:rsidRPr="007102F6">
              <w:rPr>
                <w:rFonts w:ascii="Times New Roman" w:eastAsia="Times New Roman" w:hAnsi="Times New Roman" w:cs="Times New Roman"/>
                <w:i/>
                <w:sz w:val="20"/>
                <w:szCs w:val="20"/>
                <w:lang w:val="uk-UA"/>
              </w:rPr>
              <w:t xml:space="preserve">. </w:t>
            </w:r>
          </w:p>
          <w:p w14:paraId="3473AC5A" w14:textId="25CEA1DD" w:rsidR="00563A67" w:rsidRPr="007102F6" w:rsidRDefault="00563A67" w:rsidP="00E857AE">
            <w:pPr>
              <w:pStyle w:val="a5"/>
              <w:numPr>
                <w:ilvl w:val="1"/>
                <w:numId w:val="23"/>
              </w:numPr>
              <w:spacing w:after="0" w:line="240" w:lineRule="auto"/>
              <w:ind w:left="15" w:firstLine="20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523979" w:rsidRPr="007102F6" w14:paraId="4ABC0E97" w14:textId="77777777" w:rsidTr="005D3417">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9E1674"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lastRenderedPageBreak/>
              <w:t>2</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D03184" w14:textId="77777777" w:rsidR="00523979" w:rsidRPr="007102F6" w:rsidRDefault="00B403A4"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color w:val="000000"/>
                <w:sz w:val="20"/>
                <w:lang w:val="uk-UA"/>
              </w:rPr>
              <w:t>Забезпечення тендерної пропозиції</w:t>
            </w:r>
          </w:p>
        </w:tc>
        <w:tc>
          <w:tcPr>
            <w:tcW w:w="7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085279" w14:textId="77777777" w:rsidR="00523979" w:rsidRPr="007102F6" w:rsidRDefault="001041A1" w:rsidP="00E857AE">
            <w:pPr>
              <w:spacing w:after="0" w:line="240" w:lineRule="auto"/>
              <w:ind w:right="120"/>
              <w:jc w:val="both"/>
              <w:rPr>
                <w:rFonts w:ascii="Times New Roman" w:eastAsia="Times New Roman" w:hAnsi="Times New Roman" w:cs="Times New Roman"/>
                <w:b/>
                <w:sz w:val="20"/>
                <w:lang w:val="uk-UA"/>
              </w:rPr>
            </w:pPr>
            <w:r w:rsidRPr="007102F6">
              <w:rPr>
                <w:rFonts w:ascii="Times New Roman" w:eastAsia="Times New Roman" w:hAnsi="Times New Roman" w:cs="Times New Roman"/>
                <w:b/>
                <w:sz w:val="20"/>
                <w:lang w:val="uk-UA"/>
              </w:rPr>
              <w:t>Не</w:t>
            </w:r>
            <w:r w:rsidR="00B403A4" w:rsidRPr="007102F6">
              <w:rPr>
                <w:rFonts w:ascii="Times New Roman" w:eastAsia="Times New Roman" w:hAnsi="Times New Roman" w:cs="Times New Roman"/>
                <w:b/>
                <w:sz w:val="20"/>
                <w:lang w:val="uk-UA"/>
              </w:rPr>
              <w:t xml:space="preserve"> вимагається.</w:t>
            </w:r>
          </w:p>
          <w:p w14:paraId="6250A44D" w14:textId="77777777" w:rsidR="00523979" w:rsidRPr="007102F6" w:rsidRDefault="00523979" w:rsidP="00E857AE">
            <w:pPr>
              <w:spacing w:after="0" w:line="240" w:lineRule="auto"/>
              <w:ind w:right="120"/>
              <w:jc w:val="both"/>
              <w:rPr>
                <w:rFonts w:ascii="Times New Roman" w:hAnsi="Times New Roman" w:cs="Times New Roman"/>
                <w:lang w:val="uk-UA"/>
              </w:rPr>
            </w:pPr>
          </w:p>
        </w:tc>
      </w:tr>
      <w:tr w:rsidR="00523979" w:rsidRPr="007102F6" w14:paraId="593B6A83" w14:textId="77777777" w:rsidTr="005D3417">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8890EC"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t>3</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2C6DF3" w14:textId="77777777" w:rsidR="00523979" w:rsidRPr="007102F6" w:rsidRDefault="00B403A4"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color w:val="000000"/>
                <w:sz w:val="20"/>
                <w:lang w:val="uk-UA"/>
              </w:rPr>
              <w:t xml:space="preserve">Умови повернення чи неповернення забезпечення тендерної </w:t>
            </w:r>
            <w:r w:rsidRPr="007102F6">
              <w:rPr>
                <w:rFonts w:ascii="Times New Roman" w:eastAsia="Times New Roman" w:hAnsi="Times New Roman" w:cs="Times New Roman"/>
                <w:b/>
                <w:color w:val="000000"/>
                <w:sz w:val="20"/>
                <w:lang w:val="uk-UA"/>
              </w:rPr>
              <w:lastRenderedPageBreak/>
              <w:t>пропозиції</w:t>
            </w:r>
          </w:p>
        </w:tc>
        <w:tc>
          <w:tcPr>
            <w:tcW w:w="7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82D04F" w14:textId="77777777" w:rsidR="00523979" w:rsidRPr="007102F6" w:rsidRDefault="00B403A4" w:rsidP="00E857AE">
            <w:pPr>
              <w:spacing w:after="0" w:line="240" w:lineRule="auto"/>
              <w:ind w:right="120"/>
              <w:jc w:val="both"/>
              <w:rPr>
                <w:rFonts w:ascii="Times New Roman" w:eastAsia="Times New Roman" w:hAnsi="Times New Roman" w:cs="Times New Roman"/>
                <w:sz w:val="20"/>
                <w:lang w:val="uk-UA"/>
              </w:rPr>
            </w:pPr>
            <w:r w:rsidRPr="007102F6">
              <w:rPr>
                <w:rFonts w:ascii="Times New Roman" w:eastAsia="Times New Roman" w:hAnsi="Times New Roman" w:cs="Times New Roman"/>
                <w:b/>
                <w:sz w:val="20"/>
                <w:lang w:val="uk-UA"/>
              </w:rPr>
              <w:lastRenderedPageBreak/>
              <w:t>Не передбачається.</w:t>
            </w:r>
          </w:p>
          <w:p w14:paraId="057E0FB0" w14:textId="77777777" w:rsidR="00523979" w:rsidRPr="007102F6" w:rsidRDefault="00523979" w:rsidP="00E857AE">
            <w:pPr>
              <w:spacing w:after="0" w:line="240" w:lineRule="auto"/>
              <w:ind w:right="120"/>
              <w:jc w:val="both"/>
              <w:rPr>
                <w:rFonts w:ascii="Times New Roman" w:eastAsia="Times New Roman" w:hAnsi="Times New Roman" w:cs="Times New Roman"/>
                <w:sz w:val="20"/>
                <w:shd w:val="clear" w:color="auto" w:fill="FFFFFF"/>
                <w:lang w:val="uk-UA"/>
              </w:rPr>
            </w:pPr>
          </w:p>
          <w:p w14:paraId="502C9420" w14:textId="77777777" w:rsidR="00523979" w:rsidRPr="007102F6" w:rsidRDefault="00523979" w:rsidP="00E857AE">
            <w:pPr>
              <w:spacing w:after="0" w:line="240" w:lineRule="auto"/>
              <w:jc w:val="both"/>
              <w:rPr>
                <w:rFonts w:ascii="Times New Roman" w:hAnsi="Times New Roman" w:cs="Times New Roman"/>
                <w:lang w:val="uk-UA"/>
              </w:rPr>
            </w:pPr>
          </w:p>
        </w:tc>
      </w:tr>
      <w:tr w:rsidR="00523979" w:rsidRPr="0084347D" w14:paraId="15DAF14F" w14:textId="77777777" w:rsidTr="005D3417">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720A17"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lastRenderedPageBreak/>
              <w:t>4</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FA00C7" w14:textId="77777777" w:rsidR="00523979" w:rsidRPr="007102F6" w:rsidRDefault="00B403A4"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color w:val="000000"/>
                <w:sz w:val="20"/>
                <w:lang w:val="uk-UA"/>
              </w:rPr>
              <w:t>Строк, протягом якого тендерні пропозиції є дійсними</w:t>
            </w:r>
          </w:p>
        </w:tc>
        <w:tc>
          <w:tcPr>
            <w:tcW w:w="7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FCA5C4" w14:textId="753743F2" w:rsidR="00523979" w:rsidRPr="007102F6" w:rsidRDefault="00B403A4" w:rsidP="00E857AE">
            <w:pPr>
              <w:pStyle w:val="a5"/>
              <w:numPr>
                <w:ilvl w:val="1"/>
                <w:numId w:val="16"/>
              </w:numPr>
              <w:spacing w:after="0" w:line="240" w:lineRule="auto"/>
              <w:ind w:left="156" w:firstLine="156"/>
              <w:jc w:val="both"/>
              <w:rPr>
                <w:rFonts w:ascii="Times New Roman" w:eastAsia="Times New Roman" w:hAnsi="Times New Roman" w:cs="Times New Roman"/>
                <w:sz w:val="20"/>
                <w:szCs w:val="18"/>
                <w:lang w:val="uk-UA"/>
              </w:rPr>
            </w:pPr>
            <w:r w:rsidRPr="007102F6">
              <w:rPr>
                <w:rFonts w:ascii="Times New Roman" w:eastAsia="Times New Roman" w:hAnsi="Times New Roman" w:cs="Times New Roman"/>
                <w:sz w:val="20"/>
                <w:lang w:val="uk-UA"/>
              </w:rPr>
              <w:t xml:space="preserve">Тендерні пропозиції вважаються дійсними протягом </w:t>
            </w:r>
            <w:r w:rsidRPr="007102F6">
              <w:rPr>
                <w:rFonts w:ascii="Times New Roman" w:eastAsia="Times New Roman" w:hAnsi="Times New Roman" w:cs="Times New Roman"/>
                <w:b/>
                <w:sz w:val="20"/>
                <w:lang w:val="uk-UA"/>
              </w:rPr>
              <w:t>90 (дев`яносто)  календарних днів</w:t>
            </w:r>
            <w:r w:rsidRPr="007102F6">
              <w:rPr>
                <w:rFonts w:ascii="Times New Roman" w:eastAsia="Times New Roman" w:hAnsi="Times New Roman" w:cs="Times New Roman"/>
                <w:sz w:val="20"/>
                <w:lang w:val="uk-UA"/>
              </w:rPr>
              <w:t xml:space="preserve"> із дати кінцевого строку подання тендерних пропозицій.</w:t>
            </w:r>
            <w:r w:rsidR="00546141" w:rsidRPr="007102F6">
              <w:rPr>
                <w:rFonts w:ascii="Times New Roman" w:eastAsia="Times New Roman" w:hAnsi="Times New Roman" w:cs="Times New Roman"/>
                <w:sz w:val="20"/>
                <w:szCs w:val="18"/>
                <w:lang w:val="uk-UA"/>
              </w:rPr>
              <w:t xml:space="preserve">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0701104" w14:textId="4C290E05" w:rsidR="00546141" w:rsidRPr="007102F6" w:rsidRDefault="00546141" w:rsidP="00E857AE">
            <w:pPr>
              <w:pStyle w:val="a5"/>
              <w:numPr>
                <w:ilvl w:val="1"/>
                <w:numId w:val="16"/>
              </w:numPr>
              <w:spacing w:after="0" w:line="240" w:lineRule="auto"/>
              <w:ind w:left="156" w:firstLine="156"/>
              <w:jc w:val="both"/>
              <w:rPr>
                <w:rFonts w:ascii="Times New Roman" w:eastAsia="Times New Roman" w:hAnsi="Times New Roman" w:cs="Times New Roman"/>
                <w:sz w:val="20"/>
                <w:szCs w:val="18"/>
                <w:lang w:val="uk-UA"/>
              </w:rPr>
            </w:pPr>
            <w:r w:rsidRPr="007102F6">
              <w:rPr>
                <w:rFonts w:ascii="Times New Roman" w:eastAsia="Times New Roman" w:hAnsi="Times New Roman" w:cs="Times New Roman"/>
                <w:sz w:val="20"/>
                <w:szCs w:val="18"/>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649A4DC" w14:textId="77777777" w:rsidR="00546141" w:rsidRPr="007102F6" w:rsidRDefault="00546141" w:rsidP="00E857AE">
            <w:pPr>
              <w:numPr>
                <w:ilvl w:val="0"/>
                <w:numId w:val="10"/>
              </w:numPr>
              <w:spacing w:after="0" w:line="240" w:lineRule="auto"/>
              <w:ind w:left="156" w:firstLine="156"/>
              <w:jc w:val="both"/>
              <w:rPr>
                <w:rFonts w:ascii="Times New Roman" w:eastAsia="Times New Roman" w:hAnsi="Times New Roman" w:cs="Times New Roman"/>
                <w:color w:val="000000"/>
                <w:sz w:val="20"/>
                <w:szCs w:val="18"/>
                <w:lang w:val="uk-UA"/>
              </w:rPr>
            </w:pPr>
            <w:r w:rsidRPr="007102F6">
              <w:rPr>
                <w:rFonts w:ascii="Times New Roman" w:eastAsia="Times New Roman" w:hAnsi="Times New Roman" w:cs="Times New Roman"/>
                <w:color w:val="000000"/>
                <w:sz w:val="20"/>
                <w:szCs w:val="18"/>
                <w:lang w:val="uk-UA"/>
              </w:rPr>
              <w:t>відхилити таку вимогу, не втрачаючи при цьому наданого ним забезпечення тендерної пропозиції;</w:t>
            </w:r>
          </w:p>
          <w:p w14:paraId="02468708" w14:textId="77777777" w:rsidR="00546141" w:rsidRPr="007102F6" w:rsidRDefault="00546141" w:rsidP="00E857AE">
            <w:pPr>
              <w:numPr>
                <w:ilvl w:val="0"/>
                <w:numId w:val="10"/>
              </w:numPr>
              <w:spacing w:after="0" w:line="240" w:lineRule="auto"/>
              <w:ind w:left="156" w:firstLine="156"/>
              <w:jc w:val="both"/>
              <w:rPr>
                <w:rFonts w:ascii="Times New Roman" w:eastAsia="Times New Roman" w:hAnsi="Times New Roman" w:cs="Times New Roman"/>
                <w:color w:val="000000"/>
                <w:sz w:val="20"/>
                <w:szCs w:val="18"/>
                <w:lang w:val="uk-UA"/>
              </w:rPr>
            </w:pPr>
            <w:r w:rsidRPr="007102F6">
              <w:rPr>
                <w:rFonts w:ascii="Times New Roman" w:eastAsia="Times New Roman" w:hAnsi="Times New Roman" w:cs="Times New Roman"/>
                <w:color w:val="000000"/>
                <w:sz w:val="20"/>
                <w:szCs w:val="18"/>
                <w:lang w:val="uk-UA"/>
              </w:rPr>
              <w:t>погодитися з вимогою та продовжити строк дії поданої ним тендерної пропозиції і наданого забезпечення тендерної пропозиції.</w:t>
            </w:r>
          </w:p>
          <w:p w14:paraId="66B7022A" w14:textId="6443A473" w:rsidR="00523979" w:rsidRPr="007102F6" w:rsidRDefault="00546141" w:rsidP="00E857AE">
            <w:pPr>
              <w:pStyle w:val="a5"/>
              <w:numPr>
                <w:ilvl w:val="1"/>
                <w:numId w:val="16"/>
              </w:numPr>
              <w:spacing w:after="0" w:line="240" w:lineRule="auto"/>
              <w:ind w:left="156" w:firstLine="156"/>
              <w:jc w:val="both"/>
              <w:rPr>
                <w:rFonts w:ascii="Times New Roman" w:hAnsi="Times New Roman" w:cs="Times New Roman"/>
                <w:lang w:val="uk-UA"/>
              </w:rPr>
            </w:pPr>
            <w:r w:rsidRPr="007102F6">
              <w:rPr>
                <w:rFonts w:ascii="Times New Roman" w:eastAsia="Times New Roman" w:hAnsi="Times New Roman" w:cs="Times New Roman"/>
                <w:sz w:val="20"/>
                <w:szCs w:val="18"/>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23979" w:rsidRPr="0084347D" w14:paraId="5641CB5E" w14:textId="77777777" w:rsidTr="005D3417">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682B56"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t>5</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3B3CCC" w14:textId="042C7690" w:rsidR="00523979" w:rsidRPr="007102F6" w:rsidRDefault="002424B4"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sz w:val="20"/>
                <w:lang w:val="uk-UA"/>
              </w:rPr>
              <w:t>Кваліфікаційні критерії до учасників та вимоги, згідно  з пунктом 28  та пунктом 44  Особливостей</w:t>
            </w:r>
          </w:p>
        </w:tc>
        <w:tc>
          <w:tcPr>
            <w:tcW w:w="7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981E07" w14:textId="4864C32D" w:rsidR="00A66B6A" w:rsidRPr="007102F6" w:rsidRDefault="008B399C" w:rsidP="00E857AE">
            <w:pPr>
              <w:spacing w:after="0" w:line="240" w:lineRule="auto"/>
              <w:ind w:firstLine="156"/>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 xml:space="preserve">5.1. </w:t>
            </w:r>
            <w:r w:rsidR="00C529C6" w:rsidRPr="007102F6">
              <w:rPr>
                <w:rFonts w:ascii="Times New Roman" w:eastAsia="Times New Roman" w:hAnsi="Times New Roman" w:cs="Times New Roman"/>
                <w:sz w:val="20"/>
                <w:lang w:val="uk-UA"/>
              </w:rPr>
              <w:t xml:space="preserve">Замовник має право установити один або декілька кваліфікаційних критеріїв відповідно до статті 16 Закону. Визначені Замовником згідно з цією статтею кваліфікаційні критерії та </w:t>
            </w:r>
            <w:r w:rsidR="00CE6E19" w:rsidRPr="007102F6">
              <w:rPr>
                <w:rFonts w:ascii="Times New Roman" w:eastAsia="Times New Roman" w:hAnsi="Times New Roman" w:cs="Times New Roman"/>
                <w:sz w:val="20"/>
                <w:lang w:val="uk-UA"/>
              </w:rPr>
              <w:t xml:space="preserve">інформація про спосіб підтвердження відповідності учасників установленим критеріям і вимогам </w:t>
            </w:r>
            <w:r w:rsidR="00C529C6" w:rsidRPr="007102F6">
              <w:rPr>
                <w:rFonts w:ascii="Times New Roman" w:eastAsia="Times New Roman" w:hAnsi="Times New Roman" w:cs="Times New Roman"/>
                <w:color w:val="000000"/>
                <w:sz w:val="20"/>
                <w:lang w:val="uk-UA"/>
              </w:rPr>
              <w:t xml:space="preserve">зазначені в </w:t>
            </w:r>
            <w:r w:rsidR="00C529C6" w:rsidRPr="007102F6">
              <w:rPr>
                <w:rFonts w:ascii="Times New Roman" w:eastAsia="Times New Roman" w:hAnsi="Times New Roman" w:cs="Times New Roman"/>
                <w:b/>
                <w:color w:val="000000"/>
                <w:sz w:val="20"/>
                <w:lang w:val="uk-UA"/>
              </w:rPr>
              <w:t>Додатку 1</w:t>
            </w:r>
            <w:r w:rsidR="00C529C6" w:rsidRPr="007102F6">
              <w:rPr>
                <w:rFonts w:ascii="Times New Roman" w:eastAsia="Times New Roman" w:hAnsi="Times New Roman" w:cs="Times New Roman"/>
                <w:color w:val="000000"/>
                <w:sz w:val="20"/>
                <w:lang w:val="uk-UA"/>
              </w:rPr>
              <w:t xml:space="preserve"> до цієї тендерної документації. </w:t>
            </w:r>
          </w:p>
          <w:p w14:paraId="1EC8C380" w14:textId="613FDF7D" w:rsidR="00D77076" w:rsidRPr="007102F6" w:rsidRDefault="008B399C" w:rsidP="00E857AE">
            <w:pPr>
              <w:spacing w:after="0" w:line="240" w:lineRule="auto"/>
              <w:ind w:firstLine="156"/>
              <w:jc w:val="both"/>
              <w:rPr>
                <w:rFonts w:ascii="Times New Roman" w:eastAsia="Times New Roman" w:hAnsi="Times New Roman" w:cs="Times New Roman"/>
                <w:sz w:val="20"/>
                <w:szCs w:val="18"/>
                <w:u w:val="single"/>
                <w:lang w:val="uk-UA"/>
              </w:rPr>
            </w:pPr>
            <w:r w:rsidRPr="007102F6">
              <w:rPr>
                <w:rFonts w:ascii="Times New Roman" w:eastAsia="Times New Roman" w:hAnsi="Times New Roman" w:cs="Times New Roman"/>
                <w:sz w:val="20"/>
                <w:szCs w:val="18"/>
                <w:u w:val="single"/>
                <w:lang w:val="uk-UA"/>
              </w:rPr>
              <w:t xml:space="preserve">5.2. </w:t>
            </w:r>
            <w:r w:rsidR="00D77076" w:rsidRPr="007102F6">
              <w:rPr>
                <w:rFonts w:ascii="Times New Roman" w:eastAsia="Times New Roman" w:hAnsi="Times New Roman" w:cs="Times New Roman"/>
                <w:sz w:val="20"/>
                <w:szCs w:val="18"/>
                <w:u w:val="single"/>
                <w:lang w:val="uk-UA"/>
              </w:rPr>
              <w:t>У разі проведення відкритих торгів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1700C544" w14:textId="77777777" w:rsidR="00523979" w:rsidRPr="007102F6" w:rsidRDefault="00523979" w:rsidP="00E857AE">
            <w:pPr>
              <w:spacing w:after="0" w:line="240" w:lineRule="auto"/>
              <w:ind w:right="120" w:firstLine="156"/>
              <w:jc w:val="both"/>
              <w:rPr>
                <w:rFonts w:ascii="Times New Roman" w:eastAsia="Times New Roman" w:hAnsi="Times New Roman" w:cs="Times New Roman"/>
                <w:sz w:val="20"/>
                <w:lang w:val="uk-UA"/>
              </w:rPr>
            </w:pPr>
          </w:p>
          <w:p w14:paraId="139C8B49" w14:textId="7E605BFC" w:rsidR="00523979" w:rsidRPr="007102F6" w:rsidRDefault="008B399C" w:rsidP="00E857AE">
            <w:pPr>
              <w:spacing w:after="0" w:line="240" w:lineRule="auto"/>
              <w:ind w:right="120" w:firstLine="156"/>
              <w:jc w:val="both"/>
              <w:rPr>
                <w:rFonts w:ascii="Times New Roman" w:eastAsia="Times New Roman" w:hAnsi="Times New Roman" w:cs="Times New Roman"/>
                <w:sz w:val="20"/>
                <w:lang w:val="uk-UA"/>
              </w:rPr>
            </w:pPr>
            <w:r w:rsidRPr="007102F6">
              <w:rPr>
                <w:rFonts w:ascii="Times New Roman" w:eastAsia="Times New Roman" w:hAnsi="Times New Roman" w:cs="Times New Roman"/>
                <w:bCs/>
                <w:color w:val="000000"/>
                <w:sz w:val="20"/>
                <w:lang w:val="uk-UA"/>
              </w:rPr>
              <w:t>5.3.</w:t>
            </w:r>
            <w:r w:rsidRPr="007102F6">
              <w:rPr>
                <w:rFonts w:ascii="Times New Roman" w:eastAsia="Times New Roman" w:hAnsi="Times New Roman" w:cs="Times New Roman"/>
                <w:b/>
                <w:color w:val="000000"/>
                <w:sz w:val="20"/>
                <w:lang w:val="uk-UA"/>
              </w:rPr>
              <w:t xml:space="preserve"> </w:t>
            </w:r>
            <w:r w:rsidR="00B403A4" w:rsidRPr="007102F6">
              <w:rPr>
                <w:rFonts w:ascii="Times New Roman" w:eastAsia="Times New Roman" w:hAnsi="Times New Roman" w:cs="Times New Roman"/>
                <w:b/>
                <w:color w:val="000000"/>
                <w:sz w:val="20"/>
                <w:lang w:val="uk-UA"/>
              </w:rPr>
              <w:t xml:space="preserve">Підстави для відмови в участі </w:t>
            </w:r>
            <w:r w:rsidR="008418F6" w:rsidRPr="007102F6">
              <w:rPr>
                <w:rFonts w:ascii="Times New Roman" w:eastAsia="Times New Roman" w:hAnsi="Times New Roman" w:cs="Times New Roman"/>
                <w:b/>
                <w:color w:val="000000"/>
                <w:sz w:val="20"/>
                <w:lang w:val="uk-UA"/>
              </w:rPr>
              <w:t>у відкритих торгах</w:t>
            </w:r>
            <w:r w:rsidR="00CE5131" w:rsidRPr="007102F6">
              <w:rPr>
                <w:rFonts w:ascii="Times New Roman" w:hAnsi="Times New Roman" w:cs="Times New Roman"/>
                <w:lang w:val="uk-UA"/>
              </w:rPr>
              <w:t xml:space="preserve"> </w:t>
            </w:r>
            <w:r w:rsidR="00CE5131" w:rsidRPr="007102F6">
              <w:rPr>
                <w:rFonts w:ascii="Times New Roman" w:eastAsia="Times New Roman" w:hAnsi="Times New Roman" w:cs="Times New Roman"/>
                <w:b/>
                <w:color w:val="000000"/>
                <w:sz w:val="20"/>
                <w:lang w:val="uk-UA"/>
              </w:rPr>
              <w:t xml:space="preserve">визначені пунктом 44 Особливостей </w:t>
            </w:r>
            <w:r w:rsidR="009800A7" w:rsidRPr="007102F6">
              <w:rPr>
                <w:rFonts w:ascii="Times New Roman" w:eastAsia="Times New Roman" w:hAnsi="Times New Roman" w:cs="Times New Roman"/>
                <w:b/>
                <w:color w:val="000000"/>
                <w:sz w:val="20"/>
                <w:lang w:val="uk-UA"/>
              </w:rPr>
              <w:t>:</w:t>
            </w:r>
          </w:p>
          <w:p w14:paraId="67B92B70" w14:textId="6FAB6A34" w:rsidR="001351B1" w:rsidRPr="007102F6" w:rsidRDefault="001351B1" w:rsidP="00E857AE">
            <w:pPr>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5B3A27A" w14:textId="1E165171" w:rsidR="001351B1" w:rsidRPr="007102F6" w:rsidRDefault="001351B1" w:rsidP="00E857AE">
            <w:pPr>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52A8698" w14:textId="593F1BF7" w:rsidR="001351B1" w:rsidRPr="007102F6" w:rsidRDefault="001351B1" w:rsidP="00E857AE">
            <w:pPr>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 xml:space="preserve">2) відомості про юридичну особу, яка є учасником процедури закупівлі, </w:t>
            </w:r>
            <w:proofErr w:type="spellStart"/>
            <w:r w:rsidRPr="007102F6">
              <w:rPr>
                <w:rFonts w:ascii="Times New Roman" w:hAnsi="Times New Roman" w:cs="Times New Roman"/>
                <w:sz w:val="20"/>
                <w:szCs w:val="20"/>
                <w:lang w:val="uk-UA"/>
              </w:rPr>
              <w:t>внесено</w:t>
            </w:r>
            <w:proofErr w:type="spellEnd"/>
            <w:r w:rsidRPr="007102F6">
              <w:rPr>
                <w:rFonts w:ascii="Times New Roman" w:hAnsi="Times New Roman" w:cs="Times New Roman"/>
                <w:sz w:val="20"/>
                <w:szCs w:val="20"/>
                <w:lang w:val="uk-UA"/>
              </w:rPr>
              <w:t xml:space="preserve"> до Єдиного державного реєстру осіб, які вчинили корупційні або пов’язані з корупцією правопорушення;</w:t>
            </w:r>
          </w:p>
          <w:p w14:paraId="3B4C65BF" w14:textId="6520AA3F" w:rsidR="001351B1" w:rsidRPr="007102F6" w:rsidRDefault="001351B1" w:rsidP="00E857AE">
            <w:pPr>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300A2C" w14:textId="313012B9" w:rsidR="001351B1" w:rsidRPr="007102F6" w:rsidRDefault="001351B1" w:rsidP="00E857AE">
            <w:pPr>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102F6">
              <w:rPr>
                <w:rFonts w:ascii="Times New Roman" w:hAnsi="Times New Roman" w:cs="Times New Roman"/>
                <w:sz w:val="20"/>
                <w:szCs w:val="20"/>
                <w:lang w:val="uk-UA"/>
              </w:rPr>
              <w:t>антиконкурентних</w:t>
            </w:r>
            <w:proofErr w:type="spellEnd"/>
            <w:r w:rsidRPr="007102F6">
              <w:rPr>
                <w:rFonts w:ascii="Times New Roman" w:hAnsi="Times New Roman" w:cs="Times New Roman"/>
                <w:sz w:val="20"/>
                <w:szCs w:val="20"/>
                <w:lang w:val="uk-UA"/>
              </w:rPr>
              <w:t xml:space="preserve"> узгоджених дій, що стосуються спотворення результатів тендерів;</w:t>
            </w:r>
          </w:p>
          <w:p w14:paraId="22FC364B" w14:textId="1C4B02E6" w:rsidR="001351B1" w:rsidRPr="007102F6" w:rsidRDefault="001351B1" w:rsidP="00E857AE">
            <w:pPr>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A391484" w14:textId="04BAF42B" w:rsidR="001351B1" w:rsidRPr="007102F6" w:rsidRDefault="001351B1" w:rsidP="00E857AE">
            <w:pPr>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B1202C3" w14:textId="1335DB75" w:rsidR="001351B1" w:rsidRPr="007102F6" w:rsidRDefault="001351B1" w:rsidP="00E857AE">
            <w:pPr>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393770F" w14:textId="1430D612" w:rsidR="001351B1" w:rsidRPr="007102F6" w:rsidRDefault="001351B1" w:rsidP="00E857AE">
            <w:pPr>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1D2AFA69" w14:textId="3485C203" w:rsidR="001351B1" w:rsidRPr="007102F6" w:rsidRDefault="001351B1" w:rsidP="00E857AE">
            <w:pPr>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80916FB" w14:textId="0A70B9E5" w:rsidR="001351B1" w:rsidRPr="007102F6" w:rsidRDefault="001351B1" w:rsidP="00E857AE">
            <w:pPr>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7102F6">
              <w:rPr>
                <w:rFonts w:ascii="Times New Roman" w:hAnsi="Times New Roman" w:cs="Times New Roman"/>
                <w:sz w:val="20"/>
                <w:szCs w:val="20"/>
                <w:lang w:val="uk-UA"/>
              </w:rPr>
              <w:lastRenderedPageBreak/>
              <w:t>дорівнює чи перевищує 20 млн. гривень (у тому числі за лотом);</w:t>
            </w:r>
          </w:p>
          <w:p w14:paraId="37D1FFD6" w14:textId="219840A3" w:rsidR="001351B1" w:rsidRPr="007102F6" w:rsidRDefault="001351B1" w:rsidP="00E857AE">
            <w:pPr>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 xml:space="preserve">11) учасник процедури закупівлі або кінцевий </w:t>
            </w:r>
            <w:proofErr w:type="spellStart"/>
            <w:r w:rsidRPr="007102F6">
              <w:rPr>
                <w:rFonts w:ascii="Times New Roman" w:hAnsi="Times New Roman" w:cs="Times New Roman"/>
                <w:sz w:val="20"/>
                <w:szCs w:val="20"/>
                <w:lang w:val="uk-UA"/>
              </w:rPr>
              <w:t>бенефіціарний</w:t>
            </w:r>
            <w:proofErr w:type="spellEnd"/>
            <w:r w:rsidRPr="007102F6">
              <w:rPr>
                <w:rFonts w:ascii="Times New Roman" w:hAnsi="Times New Roman" w:cs="Times New Roman"/>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0E50867E" w14:textId="77777777" w:rsidR="001351B1" w:rsidRPr="007102F6" w:rsidRDefault="001351B1" w:rsidP="00E857AE">
            <w:pPr>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4449C5" w14:textId="77777777" w:rsidR="001351B1" w:rsidRPr="007102F6" w:rsidRDefault="001351B1" w:rsidP="00E857AE">
            <w:pPr>
              <w:spacing w:after="0" w:line="240" w:lineRule="auto"/>
              <w:jc w:val="both"/>
              <w:rPr>
                <w:rFonts w:ascii="Times New Roman" w:hAnsi="Times New Roman" w:cs="Times New Roman"/>
                <w:sz w:val="20"/>
                <w:szCs w:val="20"/>
                <w:lang w:val="uk-UA"/>
              </w:rPr>
            </w:pPr>
          </w:p>
          <w:p w14:paraId="50CED4AB" w14:textId="77777777" w:rsidR="001351B1" w:rsidRPr="007102F6" w:rsidRDefault="001351B1" w:rsidP="00E857AE">
            <w:pPr>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9C1969D" w14:textId="77777777" w:rsidR="001351B1" w:rsidRPr="007102F6" w:rsidRDefault="001351B1" w:rsidP="00E857AE">
            <w:pPr>
              <w:spacing w:after="0" w:line="240" w:lineRule="auto"/>
              <w:jc w:val="both"/>
              <w:rPr>
                <w:rFonts w:ascii="Times New Roman" w:hAnsi="Times New Roman" w:cs="Times New Roman"/>
                <w:sz w:val="20"/>
                <w:szCs w:val="20"/>
                <w:lang w:val="uk-UA"/>
              </w:rPr>
            </w:pPr>
          </w:p>
          <w:p w14:paraId="2C033A9D" w14:textId="77777777" w:rsidR="007F4283" w:rsidRPr="007102F6" w:rsidRDefault="001351B1" w:rsidP="00E857AE">
            <w:pPr>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007F4283" w:rsidRPr="007102F6">
              <w:rPr>
                <w:rFonts w:ascii="Times New Roman" w:hAnsi="Times New Roman" w:cs="Times New Roman"/>
                <w:sz w:val="20"/>
                <w:szCs w:val="20"/>
                <w:lang w:val="uk-UA"/>
              </w:rPr>
              <w:t>пункту 44 Особливостей.</w:t>
            </w:r>
          </w:p>
          <w:p w14:paraId="02BBCD7F" w14:textId="12EC6850" w:rsidR="001351B1" w:rsidRPr="007102F6" w:rsidRDefault="001351B1" w:rsidP="00E857AE">
            <w:pPr>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9C7270C" w14:textId="77777777" w:rsidR="001351B1" w:rsidRPr="007102F6" w:rsidRDefault="001351B1" w:rsidP="00E857AE">
            <w:pPr>
              <w:spacing w:after="0" w:line="240" w:lineRule="auto"/>
              <w:jc w:val="both"/>
              <w:rPr>
                <w:rFonts w:ascii="Times New Roman" w:hAnsi="Times New Roman" w:cs="Times New Roman"/>
                <w:sz w:val="20"/>
                <w:szCs w:val="20"/>
                <w:lang w:val="uk-UA"/>
              </w:rPr>
            </w:pPr>
          </w:p>
          <w:p w14:paraId="6831F41D" w14:textId="57267B9F" w:rsidR="001351B1" w:rsidRPr="007102F6" w:rsidRDefault="001351B1" w:rsidP="00E857AE">
            <w:pPr>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 xml:space="preserve">Учасник процедури закупівлі підтверджує відсутність підстав, зазначених в </w:t>
            </w:r>
            <w:r w:rsidR="007F4283" w:rsidRPr="007102F6">
              <w:rPr>
                <w:rFonts w:ascii="Times New Roman" w:hAnsi="Times New Roman" w:cs="Times New Roman"/>
                <w:sz w:val="20"/>
                <w:szCs w:val="20"/>
                <w:lang w:val="uk-UA"/>
              </w:rPr>
              <w:t>44 Особливостей</w:t>
            </w:r>
            <w:r w:rsidRPr="007102F6">
              <w:rPr>
                <w:rFonts w:ascii="Times New Roman" w:hAnsi="Times New Roman" w:cs="Times New Roman"/>
                <w:sz w:val="20"/>
                <w:szCs w:val="20"/>
                <w:lang w:val="uk-UA"/>
              </w:rPr>
              <w:t xml:space="preserve">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F6EFDEF" w14:textId="77777777" w:rsidR="001351B1" w:rsidRPr="007102F6" w:rsidRDefault="001351B1" w:rsidP="00E857AE">
            <w:pPr>
              <w:spacing w:after="0" w:line="240" w:lineRule="auto"/>
              <w:jc w:val="both"/>
              <w:rPr>
                <w:rFonts w:ascii="Times New Roman" w:hAnsi="Times New Roman" w:cs="Times New Roman"/>
                <w:sz w:val="20"/>
                <w:szCs w:val="20"/>
                <w:lang w:val="uk-UA"/>
              </w:rPr>
            </w:pPr>
          </w:p>
          <w:p w14:paraId="4010AE43" w14:textId="1CBDF244" w:rsidR="001351B1" w:rsidRPr="007102F6" w:rsidRDefault="001351B1" w:rsidP="00E857AE">
            <w:pPr>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607AB8" w:rsidRPr="007102F6">
              <w:rPr>
                <w:rFonts w:ascii="Times New Roman" w:hAnsi="Times New Roman" w:cs="Times New Roman"/>
                <w:sz w:val="20"/>
                <w:szCs w:val="20"/>
                <w:lang w:val="uk-UA"/>
              </w:rPr>
              <w:t xml:space="preserve">пунктом 44 Особливостей </w:t>
            </w:r>
            <w:r w:rsidRPr="007102F6">
              <w:rPr>
                <w:rFonts w:ascii="Times New Roman" w:hAnsi="Times New Roman" w:cs="Times New Roman"/>
                <w:sz w:val="20"/>
                <w:szCs w:val="20"/>
                <w:lang w:val="uk-UA"/>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AFA2485" w14:textId="77777777" w:rsidR="001351B1" w:rsidRPr="007102F6" w:rsidRDefault="001351B1" w:rsidP="00E857AE">
            <w:pPr>
              <w:spacing w:after="0" w:line="240" w:lineRule="auto"/>
              <w:jc w:val="both"/>
              <w:rPr>
                <w:rFonts w:ascii="Times New Roman" w:hAnsi="Times New Roman" w:cs="Times New Roman"/>
                <w:sz w:val="20"/>
                <w:szCs w:val="20"/>
                <w:lang w:val="uk-UA"/>
              </w:rPr>
            </w:pPr>
          </w:p>
          <w:p w14:paraId="4957D689" w14:textId="25280473" w:rsidR="001351B1" w:rsidRPr="007102F6" w:rsidRDefault="001351B1" w:rsidP="00E857AE">
            <w:pPr>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sidR="00607AB8" w:rsidRPr="007102F6">
              <w:rPr>
                <w:rFonts w:ascii="Times New Roman" w:hAnsi="Times New Roman" w:cs="Times New Roman"/>
                <w:sz w:val="20"/>
                <w:szCs w:val="20"/>
                <w:lang w:val="uk-UA"/>
              </w:rPr>
              <w:t>пунктом 44 Особливостей.</w:t>
            </w:r>
          </w:p>
          <w:p w14:paraId="6961568A" w14:textId="4385BD0D" w:rsidR="00165DC5" w:rsidRPr="007102F6" w:rsidRDefault="00165DC5" w:rsidP="00E857AE">
            <w:pPr>
              <w:spacing w:after="0" w:line="240" w:lineRule="auto"/>
              <w:ind w:right="120" w:firstLine="156"/>
              <w:jc w:val="both"/>
              <w:rPr>
                <w:rFonts w:ascii="Times New Roman" w:eastAsia="Times New Roman" w:hAnsi="Times New Roman" w:cs="Times New Roman"/>
                <w:sz w:val="20"/>
                <w:lang w:val="uk-UA"/>
              </w:rPr>
            </w:pPr>
          </w:p>
        </w:tc>
      </w:tr>
      <w:tr w:rsidR="00392095" w:rsidRPr="007102F6" w14:paraId="6D4CB8D5" w14:textId="77777777" w:rsidTr="003677D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23A9D2" w14:textId="77777777" w:rsidR="00392095" w:rsidRPr="007102F6" w:rsidRDefault="00392095"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lastRenderedPageBreak/>
              <w:t>6</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369A82" w14:textId="77777777" w:rsidR="00392095" w:rsidRPr="007102F6" w:rsidRDefault="00392095"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color w:val="000000"/>
                <w:sz w:val="20"/>
                <w:lang w:val="uk-UA"/>
              </w:rPr>
              <w:t>Інформація про технічні, якісні та кількісні характеристики предмета закупівлі</w:t>
            </w:r>
          </w:p>
        </w:tc>
        <w:tc>
          <w:tcPr>
            <w:tcW w:w="7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D23010" w14:textId="78AFF724" w:rsidR="003C5B5B" w:rsidRPr="007102F6" w:rsidRDefault="0078480B" w:rsidP="00E857AE">
            <w:pPr>
              <w:widowControl w:val="0"/>
              <w:spacing w:after="0" w:line="240" w:lineRule="auto"/>
              <w:ind w:firstLine="297"/>
              <w:contextualSpacing/>
              <w:jc w:val="both"/>
              <w:rPr>
                <w:rFonts w:ascii="Times New Roman" w:hAnsi="Times New Roman" w:cs="Times New Roman"/>
                <w:bCs/>
                <w:sz w:val="20"/>
                <w:szCs w:val="20"/>
                <w:lang w:val="uk-UA" w:eastAsia="uk-UA"/>
              </w:rPr>
            </w:pPr>
            <w:r w:rsidRPr="007102F6">
              <w:rPr>
                <w:rFonts w:ascii="Times New Roman" w:hAnsi="Times New Roman" w:cs="Times New Roman"/>
                <w:bCs/>
                <w:sz w:val="20"/>
                <w:szCs w:val="20"/>
                <w:lang w:val="uk-UA" w:eastAsia="uk-UA"/>
              </w:rPr>
              <w:t xml:space="preserve">6.1. </w:t>
            </w:r>
            <w:r w:rsidR="003C5B5B" w:rsidRPr="007102F6">
              <w:rPr>
                <w:rFonts w:ascii="Times New Roman" w:hAnsi="Times New Roman" w:cs="Times New Roman"/>
                <w:bCs/>
                <w:sz w:val="20"/>
                <w:szCs w:val="20"/>
                <w:lang w:val="uk-UA"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(зазначено в </w:t>
            </w:r>
            <w:r w:rsidR="003C5B5B" w:rsidRPr="007102F6">
              <w:rPr>
                <w:rFonts w:ascii="Times New Roman" w:hAnsi="Times New Roman" w:cs="Times New Roman"/>
                <w:b/>
                <w:sz w:val="20"/>
                <w:szCs w:val="20"/>
                <w:lang w:val="uk-UA" w:eastAsia="uk-UA"/>
              </w:rPr>
              <w:t>Додатку 3</w:t>
            </w:r>
            <w:r w:rsidR="003C5B5B" w:rsidRPr="007102F6">
              <w:rPr>
                <w:rFonts w:ascii="Times New Roman" w:hAnsi="Times New Roman" w:cs="Times New Roman"/>
                <w:bCs/>
                <w:sz w:val="20"/>
                <w:szCs w:val="20"/>
                <w:lang w:val="uk-UA" w:eastAsia="uk-UA"/>
              </w:rPr>
              <w:t xml:space="preserve"> тендерної документації).</w:t>
            </w:r>
          </w:p>
          <w:p w14:paraId="738AB08C" w14:textId="02540777" w:rsidR="003C5B5B" w:rsidRPr="007102F6" w:rsidRDefault="001307D5" w:rsidP="00E857AE">
            <w:pPr>
              <w:widowControl w:val="0"/>
              <w:spacing w:after="0" w:line="240" w:lineRule="auto"/>
              <w:ind w:firstLine="297"/>
              <w:contextualSpacing/>
              <w:jc w:val="both"/>
              <w:rPr>
                <w:rFonts w:ascii="Times New Roman" w:hAnsi="Times New Roman" w:cs="Times New Roman"/>
                <w:bCs/>
                <w:sz w:val="20"/>
                <w:szCs w:val="20"/>
                <w:lang w:val="uk-UA" w:eastAsia="uk-UA"/>
              </w:rPr>
            </w:pPr>
            <w:r w:rsidRPr="007102F6">
              <w:rPr>
                <w:rFonts w:ascii="Times New Roman" w:hAnsi="Times New Roman" w:cs="Times New Roman"/>
                <w:bCs/>
                <w:sz w:val="20"/>
                <w:szCs w:val="20"/>
                <w:lang w:val="uk-UA" w:eastAsia="uk-UA"/>
              </w:rPr>
              <w:t xml:space="preserve">6.2. </w:t>
            </w:r>
            <w:r w:rsidR="003C5B5B" w:rsidRPr="007102F6">
              <w:rPr>
                <w:rFonts w:ascii="Times New Roman" w:hAnsi="Times New Roman" w:cs="Times New Roman"/>
                <w:bCs/>
                <w:sz w:val="20"/>
                <w:szCs w:val="20"/>
                <w:lang w:val="uk-UA"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AA3E9CA" w14:textId="211452CC" w:rsidR="00392095" w:rsidRPr="007102F6" w:rsidRDefault="001307D5" w:rsidP="00E857AE">
            <w:pPr>
              <w:widowControl w:val="0"/>
              <w:spacing w:after="0" w:line="240" w:lineRule="auto"/>
              <w:ind w:firstLine="297"/>
              <w:contextualSpacing/>
              <w:jc w:val="both"/>
              <w:rPr>
                <w:rFonts w:ascii="Times New Roman" w:hAnsi="Times New Roman" w:cs="Times New Roman"/>
                <w:bCs/>
                <w:sz w:val="20"/>
                <w:szCs w:val="20"/>
                <w:lang w:val="uk-UA" w:eastAsia="uk-UA"/>
              </w:rPr>
            </w:pPr>
            <w:r w:rsidRPr="007102F6">
              <w:rPr>
                <w:rFonts w:ascii="Times New Roman" w:hAnsi="Times New Roman" w:cs="Times New Roman"/>
                <w:bCs/>
                <w:sz w:val="20"/>
                <w:szCs w:val="20"/>
                <w:lang w:val="uk-UA" w:eastAsia="uk-UA"/>
              </w:rPr>
              <w:t xml:space="preserve">6.3. </w:t>
            </w:r>
            <w:r w:rsidR="003C5B5B" w:rsidRPr="007102F6">
              <w:rPr>
                <w:rFonts w:ascii="Times New Roman" w:hAnsi="Times New Roman" w:cs="Times New Roman"/>
                <w:bCs/>
                <w:sz w:val="20"/>
                <w:szCs w:val="20"/>
                <w:lang w:val="uk-UA" w:eastAsia="uk-UA"/>
              </w:rPr>
              <w:t xml:space="preserve">Технічні, якісні характеристики предмета закупівлі повинні відповідати </w:t>
            </w:r>
            <w:r w:rsidR="003C5B5B" w:rsidRPr="007102F6">
              <w:rPr>
                <w:rFonts w:ascii="Times New Roman" w:hAnsi="Times New Roman" w:cs="Times New Roman"/>
                <w:bCs/>
                <w:sz w:val="20"/>
                <w:szCs w:val="20"/>
                <w:lang w:val="uk-UA" w:eastAsia="uk-UA"/>
              </w:rPr>
              <w:lastRenderedPageBreak/>
              <w:t>встановленим/зареєстрованим діючим нормативним актам діючого законодавства (державним стандартам (технічним умовам)</w:t>
            </w:r>
            <w:r w:rsidR="00641C0B" w:rsidRPr="007102F6">
              <w:rPr>
                <w:rFonts w:ascii="Times New Roman" w:hAnsi="Times New Roman" w:cs="Times New Roman"/>
                <w:bCs/>
                <w:sz w:val="20"/>
                <w:szCs w:val="20"/>
                <w:lang w:val="uk-UA" w:eastAsia="uk-UA"/>
              </w:rPr>
              <w:t>, тощо</w:t>
            </w:r>
            <w:r w:rsidR="003C5B5B" w:rsidRPr="007102F6">
              <w:rPr>
                <w:rFonts w:ascii="Times New Roman" w:hAnsi="Times New Roman" w:cs="Times New Roman"/>
                <w:bCs/>
                <w:sz w:val="20"/>
                <w:szCs w:val="20"/>
                <w:lang w:val="uk-UA" w:eastAsia="uk-UA"/>
              </w:rPr>
              <w:t>), які передбачають застосування заходів із захисту довкілля.</w:t>
            </w:r>
          </w:p>
        </w:tc>
      </w:tr>
      <w:tr w:rsidR="00392095" w:rsidRPr="007102F6" w14:paraId="4F266066" w14:textId="77777777" w:rsidTr="005D3417">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5BA40A" w14:textId="77777777" w:rsidR="00392095" w:rsidRPr="007102F6" w:rsidRDefault="00392095"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sz w:val="20"/>
                <w:lang w:val="uk-UA"/>
              </w:rPr>
              <w:lastRenderedPageBreak/>
              <w:t>7</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B0D365" w14:textId="77777777" w:rsidR="00392095" w:rsidRPr="007102F6" w:rsidRDefault="00392095"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color w:val="000000"/>
                <w:sz w:val="20"/>
                <w:lang w:val="uk-UA"/>
              </w:rPr>
              <w:t xml:space="preserve">Інформація про </w:t>
            </w:r>
            <w:r w:rsidRPr="007102F6">
              <w:rPr>
                <w:rFonts w:ascii="Times New Roman" w:eastAsia="Times New Roman" w:hAnsi="Times New Roman" w:cs="Times New Roman"/>
                <w:b/>
                <w:sz w:val="20"/>
                <w:lang w:val="uk-UA"/>
              </w:rPr>
              <w:t>субпідрядника /співвиконавця</w:t>
            </w:r>
          </w:p>
        </w:tc>
        <w:tc>
          <w:tcPr>
            <w:tcW w:w="7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AAB9A2" w14:textId="77777777" w:rsidR="00392095" w:rsidRPr="007102F6" w:rsidRDefault="00392095" w:rsidP="00E857AE">
            <w:pPr>
              <w:spacing w:after="0" w:line="240" w:lineRule="auto"/>
              <w:ind w:right="120"/>
              <w:jc w:val="both"/>
              <w:rPr>
                <w:rFonts w:ascii="Times New Roman" w:eastAsia="Times New Roman" w:hAnsi="Times New Roman" w:cs="Times New Roman"/>
                <w:color w:val="000000"/>
                <w:sz w:val="20"/>
                <w:lang w:val="uk-UA"/>
              </w:rPr>
            </w:pPr>
            <w:r w:rsidRPr="007102F6">
              <w:rPr>
                <w:rFonts w:ascii="Times New Roman" w:eastAsia="Times New Roman" w:hAnsi="Times New Roman" w:cs="Times New Roman"/>
                <w:b/>
                <w:color w:val="000000"/>
                <w:sz w:val="20"/>
                <w:lang w:val="uk-UA"/>
              </w:rPr>
              <w:t>Не передбачено.</w:t>
            </w:r>
          </w:p>
          <w:p w14:paraId="27A063EE" w14:textId="77777777" w:rsidR="00392095" w:rsidRPr="007102F6" w:rsidRDefault="00392095" w:rsidP="00E857AE">
            <w:pPr>
              <w:spacing w:after="0" w:line="240" w:lineRule="auto"/>
              <w:ind w:right="120"/>
              <w:jc w:val="both"/>
              <w:rPr>
                <w:rFonts w:ascii="Times New Roman" w:hAnsi="Times New Roman" w:cs="Times New Roman"/>
                <w:lang w:val="uk-UA"/>
              </w:rPr>
            </w:pPr>
          </w:p>
        </w:tc>
      </w:tr>
      <w:tr w:rsidR="00392095" w:rsidRPr="0084347D" w14:paraId="36ECEE18" w14:textId="77777777" w:rsidTr="005D3417">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4D1913" w14:textId="77777777" w:rsidR="00392095" w:rsidRPr="007102F6" w:rsidRDefault="00392095"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sz w:val="20"/>
                <w:lang w:val="uk-UA"/>
              </w:rPr>
              <w:t>8</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C7B695" w14:textId="77777777" w:rsidR="00392095" w:rsidRPr="007102F6" w:rsidRDefault="00392095"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color w:val="000000"/>
                <w:sz w:val="20"/>
                <w:lang w:val="uk-UA"/>
              </w:rPr>
              <w:t>Внесення змін або відкликання тендерної пропозиції учасником</w:t>
            </w:r>
          </w:p>
        </w:tc>
        <w:tc>
          <w:tcPr>
            <w:tcW w:w="7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B45350" w14:textId="621E2602" w:rsidR="00392095" w:rsidRPr="007102F6" w:rsidRDefault="001307D5" w:rsidP="00E857AE">
            <w:pPr>
              <w:spacing w:after="0" w:line="240" w:lineRule="auto"/>
              <w:ind w:firstLine="197"/>
              <w:jc w:val="both"/>
              <w:rPr>
                <w:rFonts w:ascii="Times New Roman" w:hAnsi="Times New Roman" w:cs="Times New Roman"/>
                <w:lang w:val="uk-UA"/>
              </w:rPr>
            </w:pPr>
            <w:r w:rsidRPr="007102F6">
              <w:rPr>
                <w:rFonts w:ascii="Times New Roman" w:eastAsia="Times New Roman" w:hAnsi="Times New Roman" w:cs="Times New Roman"/>
                <w:sz w:val="20"/>
                <w:lang w:val="uk-UA"/>
              </w:rPr>
              <w:t xml:space="preserve">8.1. </w:t>
            </w:r>
            <w:r w:rsidR="00392095" w:rsidRPr="007102F6">
              <w:rPr>
                <w:rFonts w:ascii="Times New Roman" w:eastAsia="Times New Roman" w:hAnsi="Times New Roman" w:cs="Times New Roman"/>
                <w:sz w:val="20"/>
                <w:lang w:val="uk-UA"/>
              </w:rPr>
              <w:t xml:space="preserve">Учасник процедури закупівлі має право </w:t>
            </w:r>
            <w:proofErr w:type="spellStart"/>
            <w:r w:rsidR="00392095" w:rsidRPr="007102F6">
              <w:rPr>
                <w:rFonts w:ascii="Times New Roman" w:eastAsia="Times New Roman" w:hAnsi="Times New Roman" w:cs="Times New Roman"/>
                <w:sz w:val="20"/>
                <w:lang w:val="uk-UA"/>
              </w:rPr>
              <w:t>внести</w:t>
            </w:r>
            <w:proofErr w:type="spellEnd"/>
            <w:r w:rsidR="00392095" w:rsidRPr="007102F6">
              <w:rPr>
                <w:rFonts w:ascii="Times New Roman" w:eastAsia="Times New Roman" w:hAnsi="Times New Roman" w:cs="Times New Roman"/>
                <w:sz w:val="20"/>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92095" w:rsidRPr="007102F6" w14:paraId="33C60681" w14:textId="77777777" w:rsidTr="005D3417">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76D3E1" w14:textId="77777777" w:rsidR="00392095" w:rsidRPr="007102F6" w:rsidRDefault="00392095" w:rsidP="00E857AE">
            <w:pPr>
              <w:spacing w:after="0" w:line="240" w:lineRule="auto"/>
              <w:jc w:val="center"/>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9</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AB2B50" w14:textId="77777777" w:rsidR="00392095" w:rsidRPr="007102F6" w:rsidRDefault="00392095" w:rsidP="00E857AE">
            <w:pPr>
              <w:spacing w:after="0" w:line="240" w:lineRule="auto"/>
              <w:rPr>
                <w:rFonts w:ascii="Times New Roman" w:eastAsia="Times New Roman" w:hAnsi="Times New Roman" w:cs="Times New Roman"/>
                <w:b/>
                <w:bCs/>
                <w:color w:val="000000"/>
                <w:sz w:val="20"/>
                <w:lang w:val="uk-UA"/>
              </w:rPr>
            </w:pPr>
            <w:r w:rsidRPr="007102F6">
              <w:rPr>
                <w:rFonts w:ascii="Times New Roman" w:eastAsia="Times New Roman" w:hAnsi="Times New Roman" w:cs="Times New Roman"/>
                <w:b/>
                <w:bCs/>
                <w:sz w:val="20"/>
                <w:szCs w:val="18"/>
                <w:lang w:val="uk-UA"/>
              </w:rPr>
              <w:t>Ступінь локалізації виробництва</w:t>
            </w:r>
          </w:p>
        </w:tc>
        <w:tc>
          <w:tcPr>
            <w:tcW w:w="7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A98E53" w14:textId="77777777" w:rsidR="00392095" w:rsidRPr="007102F6" w:rsidRDefault="00392095" w:rsidP="00E857AE">
            <w:pPr>
              <w:spacing w:after="0" w:line="240" w:lineRule="auto"/>
              <w:ind w:firstLine="197"/>
              <w:jc w:val="both"/>
              <w:rPr>
                <w:rFonts w:ascii="Times New Roman" w:eastAsia="Times New Roman" w:hAnsi="Times New Roman" w:cs="Times New Roman"/>
                <w:b/>
                <w:sz w:val="20"/>
                <w:lang w:val="uk-UA"/>
              </w:rPr>
            </w:pPr>
            <w:r w:rsidRPr="007102F6">
              <w:rPr>
                <w:rFonts w:ascii="Times New Roman" w:eastAsia="Times New Roman" w:hAnsi="Times New Roman" w:cs="Times New Roman"/>
                <w:b/>
                <w:sz w:val="20"/>
                <w:lang w:val="uk-UA"/>
              </w:rPr>
              <w:t>Не застосовується.</w:t>
            </w:r>
          </w:p>
        </w:tc>
      </w:tr>
      <w:tr w:rsidR="00392095" w:rsidRPr="007102F6" w14:paraId="10756CFA" w14:textId="77777777" w:rsidTr="00B403A4">
        <w:trPr>
          <w:trHeight w:val="1"/>
          <w:jc w:val="center"/>
        </w:trPr>
        <w:tc>
          <w:tcPr>
            <w:tcW w:w="9995"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4EF4628C" w14:textId="77777777" w:rsidR="00392095" w:rsidRPr="007102F6" w:rsidRDefault="00392095"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b/>
                <w:color w:val="000000"/>
                <w:sz w:val="20"/>
                <w:lang w:val="uk-UA"/>
              </w:rPr>
              <w:t>Розділ 4. Подання та розкриття тендерної пропозиції</w:t>
            </w:r>
          </w:p>
        </w:tc>
      </w:tr>
      <w:tr w:rsidR="00392095" w:rsidRPr="007102F6" w14:paraId="3E8C9C1D"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E27DAD" w14:textId="77777777" w:rsidR="00392095" w:rsidRPr="007102F6" w:rsidRDefault="00392095"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t>1</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FC1AEF" w14:textId="77777777" w:rsidR="00392095" w:rsidRPr="007102F6" w:rsidRDefault="00392095"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color w:val="000000"/>
                <w:sz w:val="20"/>
                <w:lang w:val="uk-UA"/>
              </w:rPr>
              <w:t>Кінцевий строк подання тендерної пропозиції</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A2086F" w14:textId="77777777" w:rsidR="00E87B4B" w:rsidRPr="007102F6" w:rsidRDefault="00C15251" w:rsidP="00E857AE">
            <w:pPr>
              <w:spacing w:after="0" w:line="240" w:lineRule="auto"/>
              <w:rPr>
                <w:rFonts w:ascii="Times New Roman" w:eastAsia="Times New Roman" w:hAnsi="Times New Roman" w:cs="Times New Roman"/>
                <w:i/>
                <w:sz w:val="20"/>
                <w:szCs w:val="20"/>
                <w:lang w:val="uk-UA"/>
              </w:rPr>
            </w:pPr>
            <w:r w:rsidRPr="007102F6">
              <w:rPr>
                <w:rFonts w:ascii="Times New Roman" w:hAnsi="Times New Roman" w:cs="Times New Roman"/>
                <w:sz w:val="20"/>
                <w:szCs w:val="20"/>
                <w:lang w:val="uk-UA"/>
              </w:rPr>
              <w:t>1.1.</w:t>
            </w:r>
            <w:r w:rsidR="00E87B4B" w:rsidRPr="007102F6">
              <w:rPr>
                <w:rFonts w:ascii="Times New Roman" w:hAnsi="Times New Roman" w:cs="Times New Roman"/>
                <w:sz w:val="20"/>
                <w:szCs w:val="20"/>
                <w:lang w:val="uk-UA"/>
              </w:rPr>
              <w:t>Кінцевий строк подання тендерних пропозицій:</w:t>
            </w:r>
          </w:p>
          <w:p w14:paraId="2F2A5A59" w14:textId="476EE050" w:rsidR="00E87B4B" w:rsidRPr="007102F6" w:rsidRDefault="006E1890" w:rsidP="00E857AE">
            <w:pPr>
              <w:widowControl w:val="0"/>
              <w:spacing w:after="0" w:line="240" w:lineRule="auto"/>
              <w:jc w:val="both"/>
              <w:rPr>
                <w:rFonts w:ascii="Times New Roman" w:hAnsi="Times New Roman" w:cs="Times New Roman"/>
                <w:sz w:val="20"/>
                <w:szCs w:val="20"/>
                <w:lang w:val="uk-UA"/>
              </w:rPr>
            </w:pPr>
            <w:r w:rsidRPr="007102F6">
              <w:rPr>
                <w:rFonts w:ascii="Times New Roman" w:hAnsi="Times New Roman" w:cs="Times New Roman"/>
                <w:b/>
                <w:sz w:val="20"/>
                <w:szCs w:val="20"/>
                <w:lang w:val="uk-UA"/>
              </w:rPr>
              <w:t>3</w:t>
            </w:r>
            <w:r w:rsidR="003560C2">
              <w:rPr>
                <w:rFonts w:ascii="Times New Roman" w:hAnsi="Times New Roman" w:cs="Times New Roman"/>
                <w:b/>
                <w:sz w:val="20"/>
                <w:szCs w:val="20"/>
                <w:lang w:val="uk-UA"/>
              </w:rPr>
              <w:t>1</w:t>
            </w:r>
            <w:r w:rsidR="003E5E86" w:rsidRPr="007102F6">
              <w:rPr>
                <w:rFonts w:ascii="Times New Roman" w:hAnsi="Times New Roman" w:cs="Times New Roman"/>
                <w:b/>
                <w:sz w:val="20"/>
                <w:szCs w:val="20"/>
                <w:lang w:val="uk-UA"/>
              </w:rPr>
              <w:t xml:space="preserve"> березня</w:t>
            </w:r>
            <w:r w:rsidR="00E87B4B" w:rsidRPr="007102F6">
              <w:rPr>
                <w:rFonts w:ascii="Times New Roman" w:hAnsi="Times New Roman" w:cs="Times New Roman"/>
                <w:b/>
                <w:sz w:val="20"/>
                <w:szCs w:val="20"/>
                <w:lang w:val="uk-UA"/>
              </w:rPr>
              <w:t xml:space="preserve"> 2023 року </w:t>
            </w:r>
          </w:p>
          <w:p w14:paraId="06D8E1E0" w14:textId="77777777" w:rsidR="00E87B4B" w:rsidRPr="007102F6" w:rsidRDefault="00E87B4B" w:rsidP="00E857AE">
            <w:pPr>
              <w:spacing w:after="0" w:line="240" w:lineRule="auto"/>
              <w:rPr>
                <w:rFonts w:ascii="Times New Roman" w:eastAsia="Times New Roman" w:hAnsi="Times New Roman" w:cs="Times New Roman"/>
                <w:i/>
                <w:sz w:val="20"/>
                <w:szCs w:val="20"/>
                <w:lang w:val="uk-UA"/>
              </w:rPr>
            </w:pPr>
          </w:p>
          <w:p w14:paraId="495E042C" w14:textId="77777777" w:rsidR="00392095" w:rsidRPr="007102F6" w:rsidRDefault="00C15251" w:rsidP="00E857AE">
            <w:pPr>
              <w:spacing w:after="0" w:line="240" w:lineRule="auto"/>
              <w:ind w:left="-11" w:right="120" w:firstLine="141"/>
              <w:jc w:val="both"/>
              <w:rPr>
                <w:rFonts w:ascii="Times New Roman" w:eastAsia="Times New Roman" w:hAnsi="Times New Roman" w:cs="Times New Roman"/>
                <w:color w:val="000000"/>
                <w:sz w:val="20"/>
                <w:szCs w:val="20"/>
                <w:lang w:val="uk-UA"/>
              </w:rPr>
            </w:pPr>
            <w:r w:rsidRPr="007102F6">
              <w:rPr>
                <w:rFonts w:ascii="Times New Roman" w:eastAsia="Times New Roman" w:hAnsi="Times New Roman" w:cs="Times New Roman"/>
                <w:color w:val="000000"/>
                <w:sz w:val="20"/>
                <w:szCs w:val="20"/>
                <w:lang w:val="uk-UA"/>
              </w:rPr>
              <w:t>1.2.</w:t>
            </w:r>
            <w:r w:rsidR="00392095" w:rsidRPr="007102F6">
              <w:rPr>
                <w:rFonts w:ascii="Times New Roman" w:eastAsia="Times New Roman" w:hAnsi="Times New Roman" w:cs="Times New Roman"/>
                <w:color w:val="000000"/>
                <w:sz w:val="20"/>
                <w:szCs w:val="20"/>
                <w:lang w:val="uk-UA"/>
              </w:rPr>
              <w:t>Кінцевий строк подання тендерних пропозицій: зазначається в оголошенні про проведення відкритих торгів.</w:t>
            </w:r>
          </w:p>
          <w:p w14:paraId="36D2F5DC" w14:textId="77777777" w:rsidR="00392095" w:rsidRPr="007102F6" w:rsidRDefault="00392095" w:rsidP="00E857AE">
            <w:pPr>
              <w:spacing w:after="0" w:line="240" w:lineRule="auto"/>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Отримана тендерна пропозиція вноситься автоматично до реєстру отриманих тендерних пропозицій.</w:t>
            </w:r>
          </w:p>
          <w:p w14:paraId="562EC5A6" w14:textId="77777777" w:rsidR="00392095" w:rsidRPr="007102F6" w:rsidRDefault="00392095" w:rsidP="00E857AE">
            <w:pPr>
              <w:spacing w:after="0" w:line="240" w:lineRule="auto"/>
              <w:ind w:left="-11" w:firstLine="141"/>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844E9D5" w14:textId="77777777" w:rsidR="003D06C2" w:rsidRPr="007102F6" w:rsidRDefault="00392095" w:rsidP="00E857AE">
            <w:pPr>
              <w:spacing w:after="0" w:line="240" w:lineRule="auto"/>
              <w:ind w:left="-11" w:firstLine="141"/>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Тендерні пропозиції після закінчення кінцевого строку їх подання не приймаються електронною системою закупівель.</w:t>
            </w:r>
          </w:p>
          <w:p w14:paraId="5B614B24" w14:textId="77777777" w:rsidR="00976FDC" w:rsidRPr="007102F6" w:rsidRDefault="00976FDC" w:rsidP="00E857AE">
            <w:pPr>
              <w:spacing w:after="0" w:line="240" w:lineRule="auto"/>
              <w:ind w:left="-11" w:firstLine="141"/>
              <w:jc w:val="both"/>
              <w:rPr>
                <w:rFonts w:ascii="Times New Roman" w:eastAsia="Times New Roman" w:hAnsi="Times New Roman" w:cs="Times New Roman"/>
                <w:sz w:val="20"/>
                <w:lang w:val="uk-UA"/>
              </w:rPr>
            </w:pPr>
          </w:p>
        </w:tc>
      </w:tr>
      <w:tr w:rsidR="00392095" w:rsidRPr="007102F6" w14:paraId="6494FDBE" w14:textId="77777777" w:rsidTr="008B14C8">
        <w:trPr>
          <w:trHeight w:val="2386"/>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4DDDED" w14:textId="77777777" w:rsidR="00392095" w:rsidRPr="007102F6" w:rsidRDefault="00392095"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t>2</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479B53" w14:textId="77777777" w:rsidR="00392095" w:rsidRPr="007102F6" w:rsidRDefault="00392095"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color w:val="000000"/>
                <w:sz w:val="20"/>
                <w:lang w:val="uk-UA"/>
              </w:rPr>
              <w:t>Розкриття тендерних пропозицій</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1E8AE7" w14:textId="3C950343" w:rsidR="00392095" w:rsidRPr="007102F6" w:rsidRDefault="00736DAC" w:rsidP="00E857AE">
            <w:pPr>
              <w:spacing w:after="0" w:line="240" w:lineRule="auto"/>
              <w:ind w:left="15" w:firstLine="141"/>
              <w:jc w:val="both"/>
              <w:rPr>
                <w:rFonts w:ascii="Times New Roman" w:eastAsia="Times New Roman" w:hAnsi="Times New Roman" w:cs="Times New Roman"/>
                <w:sz w:val="20"/>
                <w:shd w:val="clear" w:color="auto" w:fill="FFFFFF"/>
                <w:lang w:val="uk-UA"/>
              </w:rPr>
            </w:pPr>
            <w:r w:rsidRPr="007102F6">
              <w:rPr>
                <w:rFonts w:ascii="Times New Roman" w:eastAsia="Times New Roman" w:hAnsi="Times New Roman" w:cs="Times New Roman"/>
                <w:sz w:val="20"/>
                <w:shd w:val="clear" w:color="auto" w:fill="FFFFFF"/>
                <w:lang w:val="uk-UA"/>
              </w:rPr>
              <w:t xml:space="preserve">2.1. </w:t>
            </w:r>
            <w:r w:rsidR="00392095" w:rsidRPr="007102F6">
              <w:rPr>
                <w:rFonts w:ascii="Times New Roman" w:eastAsia="Times New Roman" w:hAnsi="Times New Roman" w:cs="Times New Roman"/>
                <w:sz w:val="20"/>
                <w:shd w:val="clear" w:color="auto" w:fill="FFFFFF"/>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00A565DB" w:rsidRPr="007102F6">
              <w:rPr>
                <w:rFonts w:ascii="Times New Roman" w:eastAsia="Times New Roman" w:hAnsi="Times New Roman" w:cs="Times New Roman"/>
                <w:sz w:val="20"/>
                <w:lang w:val="uk-UA"/>
              </w:rPr>
              <w:t xml:space="preserve"> Розкриття тендерних пропозицій відбувається відповідно до пункту 36 Особливостей</w:t>
            </w:r>
          </w:p>
          <w:p w14:paraId="187F3EB2" w14:textId="1BA151D3" w:rsidR="00A565DB" w:rsidRPr="007102F6" w:rsidRDefault="00392095" w:rsidP="00E857AE">
            <w:pPr>
              <w:spacing w:after="0" w:line="240" w:lineRule="auto"/>
              <w:ind w:left="15" w:firstLine="141"/>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392095" w:rsidRPr="007102F6" w14:paraId="56261EB3" w14:textId="77777777" w:rsidTr="00B403A4">
        <w:trPr>
          <w:trHeight w:val="1"/>
          <w:jc w:val="center"/>
        </w:trPr>
        <w:tc>
          <w:tcPr>
            <w:tcW w:w="9995"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42D73C03" w14:textId="77777777" w:rsidR="00392095" w:rsidRPr="007102F6" w:rsidRDefault="00392095"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b/>
                <w:color w:val="000000"/>
                <w:sz w:val="20"/>
                <w:lang w:val="uk-UA"/>
              </w:rPr>
              <w:t>Розділ 5. Оцінка тендерної пропозиції</w:t>
            </w:r>
          </w:p>
        </w:tc>
      </w:tr>
      <w:tr w:rsidR="00392095" w:rsidRPr="007102F6" w14:paraId="5C525E7E"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748A2E" w14:textId="77777777" w:rsidR="00392095" w:rsidRPr="007102F6" w:rsidRDefault="00392095"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t>1</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912796" w14:textId="77777777" w:rsidR="00392095" w:rsidRPr="007102F6" w:rsidRDefault="00392095" w:rsidP="00E857AE">
            <w:pPr>
              <w:spacing w:after="0" w:line="240" w:lineRule="auto"/>
              <w:rPr>
                <w:rFonts w:ascii="Times New Roman" w:eastAsia="Times New Roman" w:hAnsi="Times New Roman" w:cs="Times New Roman"/>
                <w:b/>
                <w:sz w:val="20"/>
                <w:lang w:val="uk-UA"/>
              </w:rPr>
            </w:pPr>
            <w:r w:rsidRPr="007102F6">
              <w:rPr>
                <w:rFonts w:ascii="Times New Roman" w:eastAsia="Times New Roman" w:hAnsi="Times New Roman" w:cs="Times New Roman"/>
                <w:b/>
                <w:sz w:val="20"/>
                <w:lang w:val="uk-UA"/>
              </w:rPr>
              <w:t>Перелік критеріїв та методика оцінки тендерної пропозиції із зазначенням питомої ваги критерію</w:t>
            </w:r>
          </w:p>
          <w:p w14:paraId="04E5AF53" w14:textId="0B10120D" w:rsidR="00EA64C9" w:rsidRPr="007102F6" w:rsidRDefault="00EA64C9" w:rsidP="00E857AE">
            <w:pPr>
              <w:spacing w:after="0" w:line="240" w:lineRule="auto"/>
              <w:rPr>
                <w:rFonts w:ascii="Times New Roman" w:hAnsi="Times New Roman" w:cs="Times New Roman"/>
                <w:lang w:val="uk-UA"/>
              </w:rPr>
            </w:pP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6DD922" w14:textId="77777777" w:rsidR="007A1187" w:rsidRPr="007102F6" w:rsidRDefault="007A1187" w:rsidP="00E857AE">
            <w:pPr>
              <w:pStyle w:val="a5"/>
              <w:numPr>
                <w:ilvl w:val="1"/>
                <w:numId w:val="29"/>
              </w:numPr>
              <w:spacing w:after="0" w:line="240" w:lineRule="auto"/>
              <w:ind w:left="14" w:firstLine="141"/>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Розгляд та оцінка тендерних пропозицій відбуваються відповідно до пунктів 35, 37 і 38 Особливостей</w:t>
            </w:r>
          </w:p>
          <w:p w14:paraId="4B6E9AA5" w14:textId="77777777" w:rsidR="00387038" w:rsidRPr="007102F6" w:rsidRDefault="00387038" w:rsidP="00E857AE">
            <w:pPr>
              <w:pStyle w:val="a5"/>
              <w:numPr>
                <w:ilvl w:val="1"/>
                <w:numId w:val="29"/>
              </w:numPr>
              <w:spacing w:after="0" w:line="240" w:lineRule="auto"/>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Відповідно до пункту 35 Особливостей, відкриті торги проводяться без застосування електронного аукціону.</w:t>
            </w:r>
          </w:p>
          <w:p w14:paraId="2CD2E97D" w14:textId="6D2F77C4" w:rsidR="00E12F03" w:rsidRPr="007102F6" w:rsidRDefault="007A1187" w:rsidP="00E857AE">
            <w:pPr>
              <w:pStyle w:val="a5"/>
              <w:numPr>
                <w:ilvl w:val="1"/>
                <w:numId w:val="29"/>
              </w:numPr>
              <w:spacing w:after="0" w:line="240" w:lineRule="auto"/>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Критерії та методика оцінки визначаються відповідно до пункту 37 Особливостей.</w:t>
            </w:r>
          </w:p>
          <w:p w14:paraId="7A83C7DC" w14:textId="3254330F" w:rsidR="005F6E8C" w:rsidRPr="007102F6" w:rsidRDefault="005F6E8C" w:rsidP="00E857AE">
            <w:pPr>
              <w:pStyle w:val="a5"/>
              <w:numPr>
                <w:ilvl w:val="1"/>
                <w:numId w:val="29"/>
              </w:numPr>
              <w:spacing w:after="0" w:line="240" w:lineRule="auto"/>
              <w:ind w:left="14" w:firstLine="141"/>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w:t>
            </w:r>
            <w:r w:rsidRPr="007102F6">
              <w:rPr>
                <w:rFonts w:ascii="Times New Roman" w:eastAsia="Times New Roman" w:hAnsi="Times New Roman" w:cs="Times New Roman"/>
                <w:color w:val="000000"/>
                <w:sz w:val="20"/>
                <w:lang w:val="uk-UA"/>
              </w:rPr>
              <w:t xml:space="preserve">шляхом визначення тендерної пропозиції найбільш економічно вигідною </w:t>
            </w:r>
            <w:r w:rsidRPr="007102F6">
              <w:rPr>
                <w:rFonts w:ascii="Times New Roman" w:eastAsia="Times New Roman" w:hAnsi="Times New Roman" w:cs="Times New Roman"/>
                <w:i/>
                <w:sz w:val="20"/>
                <w:lang w:val="uk-UA"/>
              </w:rPr>
              <w:t xml:space="preserve">(у разі якщо подано дві і більше тендерних пропозицій). </w:t>
            </w:r>
          </w:p>
          <w:p w14:paraId="3F75F123" w14:textId="57843507" w:rsidR="00392095" w:rsidRPr="007102F6" w:rsidRDefault="00392095" w:rsidP="00E857AE">
            <w:pPr>
              <w:spacing w:after="0" w:line="240" w:lineRule="auto"/>
              <w:ind w:left="14" w:firstLine="141"/>
              <w:jc w:val="both"/>
              <w:rPr>
                <w:rFonts w:ascii="Times New Roman" w:eastAsia="Times New Roman" w:hAnsi="Times New Roman" w:cs="Times New Roman"/>
                <w:i/>
                <w:sz w:val="20"/>
                <w:lang w:val="uk-UA"/>
              </w:rPr>
            </w:pPr>
            <w:r w:rsidRPr="007102F6">
              <w:rPr>
                <w:rFonts w:ascii="Times New Roman" w:eastAsia="Times New Roman" w:hAnsi="Times New Roman" w:cs="Times New Roman"/>
                <w:sz w:val="2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AB0A362" w14:textId="1FC35916" w:rsidR="00392095" w:rsidRPr="007102F6" w:rsidRDefault="00392095" w:rsidP="00E857AE">
            <w:pPr>
              <w:spacing w:after="0" w:line="240" w:lineRule="auto"/>
              <w:ind w:left="14" w:firstLine="141"/>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81DE434" w14:textId="77777777" w:rsidR="00524E72" w:rsidRPr="007102F6" w:rsidRDefault="00524E72" w:rsidP="00E857AE">
            <w:pPr>
              <w:spacing w:after="0" w:line="240" w:lineRule="auto"/>
              <w:ind w:left="14" w:firstLine="141"/>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02AD672" w14:textId="77777777" w:rsidR="00524E72" w:rsidRPr="007102F6" w:rsidRDefault="00524E72" w:rsidP="00E857AE">
            <w:pPr>
              <w:spacing w:after="0" w:line="240" w:lineRule="auto"/>
              <w:ind w:left="14" w:firstLine="141"/>
              <w:jc w:val="both"/>
              <w:rPr>
                <w:rFonts w:ascii="Times New Roman" w:eastAsia="Times New Roman" w:hAnsi="Times New Roman" w:cs="Times New Roman"/>
                <w:sz w:val="20"/>
                <w:lang w:val="uk-UA"/>
              </w:rPr>
            </w:pPr>
          </w:p>
          <w:p w14:paraId="5578AE02" w14:textId="77777777" w:rsidR="00392095" w:rsidRPr="007102F6" w:rsidRDefault="00392095" w:rsidP="00E857AE">
            <w:pPr>
              <w:spacing w:after="0" w:line="240" w:lineRule="auto"/>
              <w:ind w:left="14" w:firstLine="141"/>
              <w:jc w:val="both"/>
              <w:rPr>
                <w:rFonts w:ascii="Times New Roman" w:eastAsia="Times New Roman" w:hAnsi="Times New Roman" w:cs="Times New Roman"/>
                <w:b/>
                <w:bCs/>
                <w:sz w:val="20"/>
                <w:lang w:val="uk-UA"/>
              </w:rPr>
            </w:pPr>
            <w:r w:rsidRPr="007102F6">
              <w:rPr>
                <w:rFonts w:ascii="Times New Roman" w:eastAsia="Times New Roman" w:hAnsi="Times New Roman" w:cs="Times New Roman"/>
                <w:b/>
                <w:bCs/>
                <w:sz w:val="20"/>
                <w:lang w:val="uk-UA"/>
              </w:rPr>
              <w:t>Оцінка тендерних пропозицій здійснюється на основі критерію "Ціна". Питома вага – 100 %.</w:t>
            </w:r>
          </w:p>
          <w:p w14:paraId="7EA4B078" w14:textId="36814E18" w:rsidR="00607CCD" w:rsidRPr="007102F6" w:rsidRDefault="00607CCD" w:rsidP="00E857AE">
            <w:pPr>
              <w:spacing w:after="0" w:line="240" w:lineRule="auto"/>
              <w:ind w:left="14" w:firstLine="141"/>
              <w:jc w:val="both"/>
              <w:rPr>
                <w:rFonts w:ascii="Times New Roman" w:eastAsia="Times New Roman" w:hAnsi="Times New Roman" w:cs="Times New Roman"/>
                <w:b/>
                <w:bCs/>
                <w:sz w:val="20"/>
                <w:lang w:val="uk-UA"/>
              </w:rPr>
            </w:pPr>
            <w:r w:rsidRPr="007102F6">
              <w:rPr>
                <w:rFonts w:ascii="Times New Roman" w:eastAsia="Times New Roman" w:hAnsi="Times New Roman" w:cs="Times New Roman"/>
                <w:b/>
                <w:iCs/>
                <w:color w:val="000000"/>
                <w:sz w:val="20"/>
                <w:szCs w:val="20"/>
                <w:lang w:val="uk-UA"/>
              </w:rPr>
              <w:t xml:space="preserve">Ціною тендерної пропозиції учасника вважається сума, що РОЗКРИТА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w:t>
            </w:r>
            <w:r w:rsidRPr="007102F6">
              <w:rPr>
                <w:rFonts w:ascii="Times New Roman" w:eastAsia="Times New Roman" w:hAnsi="Times New Roman" w:cs="Times New Roman"/>
                <w:bCs/>
                <w:iCs/>
                <w:color w:val="000000"/>
                <w:sz w:val="20"/>
                <w:szCs w:val="20"/>
                <w:lang w:val="uk-UA"/>
              </w:rPr>
              <w:t xml:space="preserve">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w:t>
            </w:r>
            <w:r w:rsidR="00F143E4" w:rsidRPr="007102F6">
              <w:rPr>
                <w:rFonts w:ascii="Times New Roman" w:eastAsia="Times New Roman" w:hAnsi="Times New Roman" w:cs="Times New Roman"/>
                <w:bCs/>
                <w:iCs/>
                <w:color w:val="000000"/>
                <w:sz w:val="20"/>
                <w:szCs w:val="20"/>
                <w:lang w:val="uk-UA"/>
              </w:rPr>
              <w:t>та</w:t>
            </w:r>
            <w:r w:rsidRPr="007102F6">
              <w:rPr>
                <w:rFonts w:ascii="Times New Roman" w:eastAsia="Times New Roman" w:hAnsi="Times New Roman" w:cs="Times New Roman"/>
                <w:bCs/>
                <w:iCs/>
                <w:color w:val="000000"/>
                <w:sz w:val="20"/>
                <w:szCs w:val="20"/>
                <w:lang w:val="uk-UA"/>
              </w:rPr>
              <w:t xml:space="preserve"> умов виконання договору</w:t>
            </w:r>
            <w:r w:rsidR="00F6203A" w:rsidRPr="007102F6">
              <w:rPr>
                <w:rFonts w:ascii="Times New Roman" w:eastAsia="Times New Roman" w:hAnsi="Times New Roman" w:cs="Times New Roman"/>
                <w:bCs/>
                <w:iCs/>
                <w:color w:val="000000"/>
                <w:sz w:val="20"/>
                <w:szCs w:val="20"/>
                <w:lang w:val="uk-UA"/>
              </w:rPr>
              <w:t>.</w:t>
            </w:r>
          </w:p>
          <w:p w14:paraId="695C517E" w14:textId="77777777" w:rsidR="00392095" w:rsidRPr="007102F6" w:rsidRDefault="00392095" w:rsidP="00E857AE">
            <w:pPr>
              <w:spacing w:after="0" w:line="240" w:lineRule="auto"/>
              <w:ind w:left="14" w:firstLine="141"/>
              <w:jc w:val="both"/>
              <w:rPr>
                <w:rFonts w:ascii="Times New Roman" w:eastAsia="Times New Roman" w:hAnsi="Times New Roman" w:cs="Times New Roman"/>
                <w:i/>
                <w:sz w:val="20"/>
                <w:lang w:val="uk-UA"/>
              </w:rPr>
            </w:pPr>
            <w:r w:rsidRPr="007102F6">
              <w:rPr>
                <w:rFonts w:ascii="Times New Roman" w:eastAsia="Times New Roman" w:hAnsi="Times New Roman" w:cs="Times New Roman"/>
                <w:i/>
                <w:sz w:val="20"/>
                <w:lang w:val="uk-UA"/>
              </w:rPr>
              <w:t xml:space="preserve">Ціна тендерної пропозиції </w:t>
            </w:r>
            <w:r w:rsidRPr="007102F6">
              <w:rPr>
                <w:rFonts w:ascii="Times New Roman" w:eastAsia="Times New Roman" w:hAnsi="Times New Roman" w:cs="Times New Roman"/>
                <w:b/>
                <w:i/>
                <w:color w:val="004DBB"/>
                <w:sz w:val="20"/>
                <w:lang w:val="uk-UA"/>
              </w:rPr>
              <w:t xml:space="preserve">не може </w:t>
            </w:r>
            <w:r w:rsidRPr="007102F6">
              <w:rPr>
                <w:rFonts w:ascii="Times New Roman" w:eastAsia="Times New Roman" w:hAnsi="Times New Roman" w:cs="Times New Roman"/>
                <w:b/>
                <w:i/>
                <w:sz w:val="20"/>
                <w:lang w:val="uk-UA"/>
              </w:rPr>
              <w:t xml:space="preserve">перевищувати </w:t>
            </w:r>
            <w:r w:rsidRPr="007102F6">
              <w:rPr>
                <w:rFonts w:ascii="Times New Roman" w:eastAsia="Times New Roman" w:hAnsi="Times New Roman" w:cs="Times New Roman"/>
                <w:i/>
                <w:sz w:val="20"/>
                <w:lang w:val="uk-UA"/>
              </w:rPr>
              <w:t>очікувану вартість предмета закупівлі, зазначену в оголошенні про проведення відкритих торгів.</w:t>
            </w:r>
          </w:p>
          <w:p w14:paraId="15AF33EE" w14:textId="714D20CF" w:rsidR="00392095" w:rsidRPr="007102F6" w:rsidRDefault="00BE6046" w:rsidP="00E857AE">
            <w:pPr>
              <w:spacing w:after="0" w:line="240" w:lineRule="auto"/>
              <w:ind w:left="14" w:firstLine="141"/>
              <w:jc w:val="both"/>
              <w:rPr>
                <w:rFonts w:ascii="Times New Roman" w:eastAsia="Times New Roman" w:hAnsi="Times New Roman" w:cs="Times New Roman"/>
                <w:b/>
                <w:i/>
                <w:color w:val="4A86E8"/>
                <w:sz w:val="20"/>
                <w:lang w:val="uk-UA"/>
              </w:rPr>
            </w:pPr>
            <w:r w:rsidRPr="007102F6">
              <w:rPr>
                <w:rFonts w:ascii="Times New Roman" w:eastAsia="Times New Roman" w:hAnsi="Times New Roman" w:cs="Times New Roman"/>
                <w:i/>
                <w:sz w:val="20"/>
                <w:lang w:val="uk-UA"/>
              </w:rPr>
              <w:lastRenderedPageBreak/>
              <w:t xml:space="preserve">Замовник </w:t>
            </w:r>
            <w:r w:rsidR="00392095" w:rsidRPr="007102F6">
              <w:rPr>
                <w:rFonts w:ascii="Times New Roman" w:eastAsia="Times New Roman" w:hAnsi="Times New Roman" w:cs="Times New Roman"/>
                <w:i/>
                <w:sz w:val="20"/>
                <w:lang w:val="uk-UA"/>
              </w:rPr>
              <w:t xml:space="preserve"> </w:t>
            </w:r>
            <w:r w:rsidR="00392095" w:rsidRPr="007102F6">
              <w:rPr>
                <w:rFonts w:ascii="Times New Roman" w:eastAsia="Times New Roman" w:hAnsi="Times New Roman" w:cs="Times New Roman"/>
                <w:b/>
                <w:i/>
                <w:color w:val="004DBB"/>
                <w:sz w:val="20"/>
                <w:lang w:val="uk-UA"/>
              </w:rPr>
              <w:t>не приймає</w:t>
            </w:r>
            <w:r w:rsidRPr="007102F6">
              <w:rPr>
                <w:rFonts w:ascii="Times New Roman" w:eastAsia="Times New Roman" w:hAnsi="Times New Roman" w:cs="Times New Roman"/>
                <w:b/>
                <w:i/>
                <w:color w:val="004DBB"/>
                <w:sz w:val="20"/>
                <w:lang w:val="uk-UA"/>
              </w:rPr>
              <w:t xml:space="preserve"> до розгляду</w:t>
            </w:r>
            <w:r w:rsidR="00392095" w:rsidRPr="007102F6">
              <w:rPr>
                <w:rFonts w:ascii="Times New Roman" w:eastAsia="Times New Roman" w:hAnsi="Times New Roman" w:cs="Times New Roman"/>
                <w:b/>
                <w:i/>
                <w:color w:val="004DBB"/>
                <w:sz w:val="20"/>
                <w:lang w:val="uk-UA"/>
              </w:rPr>
              <w:t xml:space="preserve">  </w:t>
            </w:r>
            <w:r w:rsidR="00392095" w:rsidRPr="007102F6">
              <w:rPr>
                <w:rFonts w:ascii="Times New Roman" w:eastAsia="Times New Roman" w:hAnsi="Times New Roman" w:cs="Times New Roman"/>
                <w:i/>
                <w:sz w:val="20"/>
                <w:lang w:val="uk-UA"/>
              </w:rPr>
              <w:t>тендерн</w:t>
            </w:r>
            <w:r w:rsidRPr="007102F6">
              <w:rPr>
                <w:rFonts w:ascii="Times New Roman" w:eastAsia="Times New Roman" w:hAnsi="Times New Roman" w:cs="Times New Roman"/>
                <w:i/>
                <w:sz w:val="20"/>
                <w:lang w:val="uk-UA"/>
              </w:rPr>
              <w:t>у</w:t>
            </w:r>
            <w:r w:rsidR="00392095" w:rsidRPr="007102F6">
              <w:rPr>
                <w:rFonts w:ascii="Times New Roman" w:eastAsia="Times New Roman" w:hAnsi="Times New Roman" w:cs="Times New Roman"/>
                <w:i/>
                <w:sz w:val="20"/>
                <w:lang w:val="uk-UA"/>
              </w:rPr>
              <w:t xml:space="preserve"> пропозиці</w:t>
            </w:r>
            <w:r w:rsidRPr="007102F6">
              <w:rPr>
                <w:rFonts w:ascii="Times New Roman" w:eastAsia="Times New Roman" w:hAnsi="Times New Roman" w:cs="Times New Roman"/>
                <w:i/>
                <w:sz w:val="20"/>
                <w:lang w:val="uk-UA"/>
              </w:rPr>
              <w:t>ю</w:t>
            </w:r>
            <w:r w:rsidR="00392095" w:rsidRPr="007102F6">
              <w:rPr>
                <w:rFonts w:ascii="Times New Roman" w:eastAsia="Times New Roman" w:hAnsi="Times New Roman" w:cs="Times New Roman"/>
                <w:i/>
                <w:sz w:val="20"/>
                <w:lang w:val="uk-UA"/>
              </w:rPr>
              <w:t xml:space="preserve">, </w:t>
            </w:r>
            <w:r w:rsidR="00392095" w:rsidRPr="007102F6">
              <w:rPr>
                <w:rFonts w:ascii="Times New Roman" w:eastAsia="Times New Roman" w:hAnsi="Times New Roman" w:cs="Times New Roman"/>
                <w:b/>
                <w:i/>
                <w:sz w:val="20"/>
                <w:lang w:val="uk-UA"/>
              </w:rPr>
              <w:t>ціна</w:t>
            </w:r>
            <w:r w:rsidR="00392095" w:rsidRPr="007102F6">
              <w:rPr>
                <w:rFonts w:ascii="Times New Roman" w:eastAsia="Times New Roman" w:hAnsi="Times New Roman" w:cs="Times New Roman"/>
                <w:i/>
                <w:sz w:val="20"/>
                <w:lang w:val="uk-UA"/>
              </w:rPr>
              <w:t xml:space="preserve"> якої є </w:t>
            </w:r>
            <w:r w:rsidR="00392095" w:rsidRPr="007102F6">
              <w:rPr>
                <w:rFonts w:ascii="Times New Roman" w:eastAsia="Times New Roman" w:hAnsi="Times New Roman" w:cs="Times New Roman"/>
                <w:b/>
                <w:i/>
                <w:color w:val="004DBB"/>
                <w:sz w:val="20"/>
                <w:lang w:val="uk-UA"/>
              </w:rPr>
              <w:t xml:space="preserve">вищою ніж очікувана </w:t>
            </w:r>
            <w:r w:rsidR="00392095" w:rsidRPr="007102F6">
              <w:rPr>
                <w:rFonts w:ascii="Times New Roman" w:eastAsia="Times New Roman" w:hAnsi="Times New Roman" w:cs="Times New Roman"/>
                <w:i/>
                <w:sz w:val="20"/>
                <w:lang w:val="uk-UA"/>
              </w:rPr>
              <w:t xml:space="preserve">вартість предмета закупівлі, визначена </w:t>
            </w:r>
            <w:r w:rsidRPr="007102F6">
              <w:rPr>
                <w:rFonts w:ascii="Times New Roman" w:eastAsia="Times New Roman" w:hAnsi="Times New Roman" w:cs="Times New Roman"/>
                <w:i/>
                <w:sz w:val="20"/>
                <w:lang w:val="uk-UA"/>
              </w:rPr>
              <w:t>З</w:t>
            </w:r>
            <w:r w:rsidR="00392095" w:rsidRPr="007102F6">
              <w:rPr>
                <w:rFonts w:ascii="Times New Roman" w:eastAsia="Times New Roman" w:hAnsi="Times New Roman" w:cs="Times New Roman"/>
                <w:i/>
                <w:sz w:val="20"/>
                <w:lang w:val="uk-UA"/>
              </w:rPr>
              <w:t>амовником в оголошенні про проведення відкритих торгів.</w:t>
            </w:r>
          </w:p>
          <w:p w14:paraId="7D67ED2D" w14:textId="77777777" w:rsidR="00392095" w:rsidRPr="007102F6" w:rsidRDefault="00392095" w:rsidP="00E857AE">
            <w:pPr>
              <w:spacing w:after="0" w:line="240" w:lineRule="auto"/>
              <w:ind w:left="14" w:firstLine="141"/>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1702CEA3" w14:textId="77777777" w:rsidR="00392095" w:rsidRPr="007102F6" w:rsidRDefault="00392095" w:rsidP="00E857AE">
            <w:pPr>
              <w:spacing w:after="0" w:line="240" w:lineRule="auto"/>
              <w:ind w:left="14" w:firstLine="141"/>
              <w:jc w:val="both"/>
              <w:rPr>
                <w:rFonts w:ascii="Times New Roman" w:eastAsia="Times New Roman" w:hAnsi="Times New Roman" w:cs="Times New Roman"/>
                <w:sz w:val="20"/>
                <w:lang w:val="uk-UA"/>
              </w:rPr>
            </w:pPr>
            <w:r w:rsidRPr="007102F6">
              <w:rPr>
                <w:rFonts w:ascii="Times New Roman" w:eastAsia="Times New Roman" w:hAnsi="Times New Roman" w:cs="Times New Roman"/>
                <w:b/>
                <w:sz w:val="20"/>
                <w:lang w:val="uk-UA"/>
              </w:rPr>
              <w:t>Оцінка здійснюється щодо предмета закупівлі в цілому.</w:t>
            </w:r>
          </w:p>
          <w:p w14:paraId="50AAAA97" w14:textId="77777777" w:rsidR="00392095" w:rsidRPr="007102F6" w:rsidRDefault="00392095" w:rsidP="00E857AE">
            <w:pPr>
              <w:spacing w:after="0" w:line="240" w:lineRule="auto"/>
              <w:ind w:left="14" w:firstLine="141"/>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 xml:space="preserve">Строк розгляду тендерної пропозиції, що за результатами оцінки визначена найбільш економічно вигідною, </w:t>
            </w:r>
            <w:r w:rsidRPr="007102F6">
              <w:rPr>
                <w:rFonts w:ascii="Times New Roman" w:eastAsia="Times New Roman" w:hAnsi="Times New Roman" w:cs="Times New Roman"/>
                <w:b/>
                <w:i/>
                <w:sz w:val="20"/>
                <w:lang w:val="uk-UA"/>
              </w:rPr>
              <w:t>не повинен перевищувати п’яти робочих днів</w:t>
            </w:r>
            <w:r w:rsidRPr="007102F6">
              <w:rPr>
                <w:rFonts w:ascii="Times New Roman" w:eastAsia="Times New Roman" w:hAnsi="Times New Roman" w:cs="Times New Roman"/>
                <w:sz w:val="20"/>
                <w:lang w:val="uk-UA"/>
              </w:rPr>
              <w:t xml:space="preserve"> з дня визначення найбільш економічно вигідної пропозиції. Такий строк може бути аргументовано </w:t>
            </w:r>
            <w:r w:rsidRPr="007102F6">
              <w:rPr>
                <w:rFonts w:ascii="Times New Roman" w:eastAsia="Times New Roman" w:hAnsi="Times New Roman" w:cs="Times New Roman"/>
                <w:b/>
                <w:i/>
                <w:sz w:val="20"/>
                <w:lang w:val="uk-UA"/>
              </w:rPr>
              <w:t xml:space="preserve">продовжено замовником 20 робочих днів. </w:t>
            </w:r>
            <w:r w:rsidRPr="007102F6">
              <w:rPr>
                <w:rFonts w:ascii="Times New Roman" w:eastAsia="Times New Roman" w:hAnsi="Times New Roman" w:cs="Times New Roman"/>
                <w:sz w:val="20"/>
                <w:lang w:val="uk-UA"/>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E5F513A" w14:textId="77777777" w:rsidR="00392095" w:rsidRPr="007102F6" w:rsidRDefault="00392095" w:rsidP="00E857AE">
            <w:pPr>
              <w:spacing w:after="0" w:line="240" w:lineRule="auto"/>
              <w:ind w:left="14" w:firstLine="141"/>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У разі відхилення найбільш економічно вигідної пропозиції,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69BBE6E6" w14:textId="77777777" w:rsidR="00392095" w:rsidRPr="007102F6" w:rsidRDefault="00392095" w:rsidP="00E857AE">
            <w:pPr>
              <w:spacing w:after="0" w:line="240" w:lineRule="auto"/>
              <w:ind w:left="14" w:firstLine="141"/>
              <w:jc w:val="both"/>
              <w:rPr>
                <w:rFonts w:ascii="Times New Roman" w:eastAsia="Times New Roman" w:hAnsi="Times New Roman" w:cs="Times New Roman"/>
                <w:shd w:val="clear" w:color="auto" w:fill="FFFFFF"/>
                <w:lang w:val="uk-UA"/>
              </w:rPr>
            </w:pPr>
            <w:r w:rsidRPr="007102F6">
              <w:rPr>
                <w:rFonts w:ascii="Times New Roman" w:eastAsia="Times New Roman" w:hAnsi="Times New Roman" w:cs="Times New Roman"/>
                <w:sz w:val="20"/>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6895F4AC" w14:textId="36AD114E" w:rsidR="00392095" w:rsidRPr="007102F6" w:rsidRDefault="00392095" w:rsidP="00E857AE">
            <w:pPr>
              <w:pStyle w:val="a5"/>
              <w:numPr>
                <w:ilvl w:val="1"/>
                <w:numId w:val="29"/>
              </w:numPr>
              <w:spacing w:after="0" w:line="240" w:lineRule="auto"/>
              <w:ind w:left="14" w:firstLine="141"/>
              <w:jc w:val="both"/>
              <w:rPr>
                <w:rFonts w:ascii="Times New Roman" w:eastAsia="Times New Roman" w:hAnsi="Times New Roman" w:cs="Times New Roman"/>
                <w:sz w:val="20"/>
                <w:lang w:val="uk-UA"/>
              </w:rPr>
            </w:pPr>
            <w:r w:rsidRPr="007102F6">
              <w:rPr>
                <w:rFonts w:ascii="Times New Roman" w:eastAsia="Times New Roman" w:hAnsi="Times New Roman" w:cs="Times New Roman"/>
                <w:b/>
                <w:i/>
                <w:sz w:val="20"/>
                <w:lang w:val="uk-UA"/>
              </w:rPr>
              <w:t>Аномально низька ціна тендерної пропозиції</w:t>
            </w:r>
            <w:r w:rsidRPr="007102F6">
              <w:rPr>
                <w:rFonts w:ascii="Times New Roman" w:eastAsia="Times New Roman" w:hAnsi="Times New Roman" w:cs="Times New Roman"/>
                <w:sz w:val="20"/>
                <w:lang w:val="uk-UA"/>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5BD852A2" w14:textId="77777777" w:rsidR="00392095" w:rsidRPr="007102F6" w:rsidRDefault="00392095" w:rsidP="00E857AE">
            <w:pPr>
              <w:spacing w:after="0" w:line="240" w:lineRule="auto"/>
              <w:ind w:left="14" w:firstLine="141"/>
              <w:jc w:val="both"/>
              <w:rPr>
                <w:rFonts w:ascii="Times New Roman" w:eastAsia="Times New Roman" w:hAnsi="Times New Roman" w:cs="Times New Roman"/>
                <w:b/>
                <w:i/>
                <w:sz w:val="20"/>
                <w:lang w:val="uk-UA"/>
              </w:rPr>
            </w:pPr>
            <w:r w:rsidRPr="007102F6">
              <w:rPr>
                <w:rFonts w:ascii="Times New Roman" w:eastAsia="Times New Roman" w:hAnsi="Times New Roman" w:cs="Times New Roman"/>
                <w:sz w:val="20"/>
                <w:lang w:val="uk-UA"/>
              </w:rPr>
              <w:t xml:space="preserve">Учасник, який надав найбільш економічно вигідну тендерну пропозицію, що є аномально низькою, </w:t>
            </w:r>
            <w:r w:rsidRPr="007102F6">
              <w:rPr>
                <w:rFonts w:ascii="Times New Roman" w:eastAsia="Times New Roman" w:hAnsi="Times New Roman" w:cs="Times New Roman"/>
                <w:b/>
                <w:i/>
                <w:sz w:val="20"/>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7102F6">
              <w:rPr>
                <w:rFonts w:ascii="Times New Roman" w:eastAsia="Times New Roman" w:hAnsi="Times New Roman" w:cs="Times New Roman"/>
                <w:b/>
                <w:i/>
                <w:color w:val="00B050"/>
                <w:sz w:val="20"/>
                <w:lang w:val="uk-UA"/>
              </w:rPr>
              <w:t xml:space="preserve"> </w:t>
            </w:r>
            <w:r w:rsidRPr="007102F6">
              <w:rPr>
                <w:rFonts w:ascii="Times New Roman" w:eastAsia="Times New Roman" w:hAnsi="Times New Roman" w:cs="Times New Roman"/>
                <w:b/>
                <w:i/>
                <w:sz w:val="20"/>
                <w:lang w:val="uk-UA"/>
              </w:rPr>
              <w:t>пропозиції.</w:t>
            </w:r>
          </w:p>
          <w:p w14:paraId="14E6FD20" w14:textId="77777777" w:rsidR="00392095" w:rsidRPr="007102F6" w:rsidRDefault="00392095" w:rsidP="00E857AE">
            <w:pPr>
              <w:spacing w:after="0" w:line="240" w:lineRule="auto"/>
              <w:ind w:left="14" w:firstLine="141"/>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7C897A28" w14:textId="77777777" w:rsidR="00392095" w:rsidRPr="007102F6" w:rsidRDefault="00392095" w:rsidP="00E857AE">
            <w:pPr>
              <w:spacing w:after="0" w:line="240" w:lineRule="auto"/>
              <w:ind w:left="14" w:firstLine="141"/>
              <w:jc w:val="both"/>
              <w:rPr>
                <w:rFonts w:ascii="Times New Roman" w:eastAsia="Times New Roman" w:hAnsi="Times New Roman" w:cs="Times New Roman"/>
                <w:b/>
                <w:i/>
                <w:sz w:val="20"/>
                <w:lang w:val="uk-UA"/>
              </w:rPr>
            </w:pPr>
            <w:r w:rsidRPr="007102F6">
              <w:rPr>
                <w:rFonts w:ascii="Times New Roman" w:eastAsia="Times New Roman" w:hAnsi="Times New Roman" w:cs="Times New Roman"/>
                <w:b/>
                <w:i/>
                <w:sz w:val="20"/>
                <w:lang w:val="uk-UA"/>
              </w:rPr>
              <w:t>Обґрунтування аномально низької тендерної пропозиції може містити інформацію про:</w:t>
            </w:r>
          </w:p>
          <w:p w14:paraId="41203FF3" w14:textId="77777777" w:rsidR="00392095" w:rsidRPr="007102F6" w:rsidRDefault="00392095" w:rsidP="00E857AE">
            <w:pPr>
              <w:numPr>
                <w:ilvl w:val="0"/>
                <w:numId w:val="2"/>
              </w:numPr>
              <w:spacing w:after="0" w:line="240" w:lineRule="auto"/>
              <w:ind w:left="14" w:firstLine="141"/>
              <w:jc w:val="both"/>
              <w:rPr>
                <w:rFonts w:ascii="Times New Roman" w:eastAsia="Times New Roman" w:hAnsi="Times New Roman" w:cs="Times New Roman"/>
                <w:color w:val="000000"/>
                <w:sz w:val="20"/>
                <w:lang w:val="uk-UA"/>
              </w:rPr>
            </w:pPr>
            <w:r w:rsidRPr="007102F6">
              <w:rPr>
                <w:rFonts w:ascii="Times New Roman" w:eastAsia="Times New Roman" w:hAnsi="Times New Roman" w:cs="Times New Roman"/>
                <w:color w:val="000000"/>
                <w:sz w:val="2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D422B04" w14:textId="77777777" w:rsidR="00392095" w:rsidRPr="007102F6" w:rsidRDefault="00392095" w:rsidP="00E857AE">
            <w:pPr>
              <w:numPr>
                <w:ilvl w:val="0"/>
                <w:numId w:val="2"/>
              </w:numPr>
              <w:spacing w:after="0" w:line="240" w:lineRule="auto"/>
              <w:ind w:left="14" w:firstLine="141"/>
              <w:jc w:val="both"/>
              <w:rPr>
                <w:rFonts w:ascii="Times New Roman" w:eastAsia="Times New Roman" w:hAnsi="Times New Roman" w:cs="Times New Roman"/>
                <w:color w:val="000000"/>
                <w:sz w:val="20"/>
                <w:lang w:val="uk-UA"/>
              </w:rPr>
            </w:pPr>
            <w:r w:rsidRPr="007102F6">
              <w:rPr>
                <w:rFonts w:ascii="Times New Roman" w:eastAsia="Times New Roman" w:hAnsi="Times New Roman" w:cs="Times New Roman"/>
                <w:color w:val="000000"/>
                <w:sz w:val="20"/>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E78F4D9" w14:textId="77777777" w:rsidR="00392095" w:rsidRPr="007102F6" w:rsidRDefault="00392095" w:rsidP="00E857AE">
            <w:pPr>
              <w:numPr>
                <w:ilvl w:val="0"/>
                <w:numId w:val="2"/>
              </w:numPr>
              <w:spacing w:after="0" w:line="240" w:lineRule="auto"/>
              <w:ind w:left="14" w:firstLine="141"/>
              <w:jc w:val="both"/>
              <w:rPr>
                <w:rFonts w:ascii="Times New Roman" w:eastAsia="Times New Roman" w:hAnsi="Times New Roman" w:cs="Times New Roman"/>
                <w:color w:val="000000"/>
                <w:sz w:val="20"/>
                <w:lang w:val="uk-UA"/>
              </w:rPr>
            </w:pPr>
            <w:r w:rsidRPr="007102F6">
              <w:rPr>
                <w:rFonts w:ascii="Times New Roman" w:eastAsia="Times New Roman" w:hAnsi="Times New Roman" w:cs="Times New Roman"/>
                <w:color w:val="000000"/>
                <w:sz w:val="20"/>
                <w:lang w:val="uk-UA"/>
              </w:rPr>
              <w:t>отримання учасником державної допомоги згідно із законодавством.</w:t>
            </w:r>
          </w:p>
          <w:p w14:paraId="4155EBBE" w14:textId="77777777" w:rsidR="008E0FC5" w:rsidRPr="007102F6" w:rsidRDefault="008E0FC5" w:rsidP="00E857AE">
            <w:pPr>
              <w:spacing w:after="0" w:line="240" w:lineRule="auto"/>
              <w:ind w:left="14" w:firstLine="141"/>
              <w:jc w:val="both"/>
              <w:rPr>
                <w:rFonts w:ascii="Times New Roman" w:eastAsia="Times New Roman" w:hAnsi="Times New Roman" w:cs="Times New Roman"/>
                <w:color w:val="000000"/>
                <w:sz w:val="20"/>
                <w:lang w:val="uk-UA"/>
              </w:rPr>
            </w:pPr>
          </w:p>
          <w:p w14:paraId="2C7F0F61" w14:textId="2545B599" w:rsidR="00392095" w:rsidRPr="007102F6" w:rsidRDefault="00392095" w:rsidP="00E857AE">
            <w:pPr>
              <w:pStyle w:val="a5"/>
              <w:numPr>
                <w:ilvl w:val="1"/>
                <w:numId w:val="29"/>
              </w:numPr>
              <w:spacing w:after="0" w:line="240" w:lineRule="auto"/>
              <w:ind w:left="14" w:firstLine="141"/>
              <w:jc w:val="both"/>
              <w:rPr>
                <w:rFonts w:ascii="Times New Roman" w:eastAsia="Times New Roman" w:hAnsi="Times New Roman" w:cs="Times New Roman"/>
                <w:sz w:val="20"/>
                <w:lang w:val="uk-UA"/>
              </w:rPr>
            </w:pPr>
            <w:r w:rsidRPr="007102F6">
              <w:rPr>
                <w:rFonts w:ascii="Times New Roman" w:eastAsia="Times New Roman" w:hAnsi="Times New Roman" w:cs="Times New Roman"/>
                <w:color w:val="000000"/>
                <w:sz w:val="2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7102F6">
              <w:rPr>
                <w:rFonts w:ascii="Times New Roman" w:eastAsia="Times New Roman" w:hAnsi="Times New Roman" w:cs="Times New Roman"/>
                <w:sz w:val="20"/>
                <w:lang w:val="uk-UA"/>
              </w:rPr>
              <w:t>м Особливостей</w:t>
            </w:r>
            <w:r w:rsidRPr="007102F6">
              <w:rPr>
                <w:rFonts w:ascii="Times New Roman" w:eastAsia="Times New Roman" w:hAnsi="Times New Roman" w:cs="Times New Roman"/>
                <w:color w:val="000000"/>
                <w:sz w:val="20"/>
                <w:lang w:val="uk-UA"/>
              </w:rPr>
              <w:t>.</w:t>
            </w:r>
          </w:p>
          <w:p w14:paraId="217DCAEA" w14:textId="77777777" w:rsidR="00392095" w:rsidRPr="007102F6" w:rsidRDefault="00392095" w:rsidP="00E857AE">
            <w:pPr>
              <w:spacing w:after="0" w:line="240" w:lineRule="auto"/>
              <w:ind w:left="14" w:firstLine="141"/>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71DE4234" w14:textId="2FE0EA13" w:rsidR="00392095" w:rsidRPr="007102F6" w:rsidRDefault="00392095" w:rsidP="00E857AE">
            <w:pPr>
              <w:pStyle w:val="a5"/>
              <w:numPr>
                <w:ilvl w:val="1"/>
                <w:numId w:val="29"/>
              </w:numPr>
              <w:spacing w:after="0" w:line="240" w:lineRule="auto"/>
              <w:ind w:left="14" w:firstLine="141"/>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 xml:space="preserve">Якщо замовником під час розгляду тендерної пропозиції учасника процедури закупівлі виявлено невідповідності </w:t>
            </w:r>
            <w:r w:rsidRPr="007102F6">
              <w:rPr>
                <w:rFonts w:ascii="Times New Roman" w:eastAsia="Times New Roman" w:hAnsi="Times New Roman" w:cs="Times New Roman"/>
                <w:b/>
                <w:sz w:val="20"/>
                <w:lang w:val="uk-UA"/>
              </w:rPr>
              <w:t xml:space="preserve">в </w:t>
            </w:r>
            <w:r w:rsidRPr="007102F6">
              <w:rPr>
                <w:rFonts w:ascii="Times New Roman" w:eastAsia="Times New Roman" w:hAnsi="Times New Roman" w:cs="Times New Roman"/>
                <w:b/>
                <w:i/>
                <w:sz w:val="20"/>
                <w:lang w:val="uk-UA"/>
              </w:rPr>
              <w:t>інформації та/або документах</w:t>
            </w:r>
            <w:r w:rsidRPr="007102F6">
              <w:rPr>
                <w:rFonts w:ascii="Times New Roman" w:eastAsia="Times New Roman" w:hAnsi="Times New Roman" w:cs="Times New Roman"/>
                <w:b/>
                <w:sz w:val="20"/>
                <w:lang w:val="uk-UA"/>
              </w:rPr>
              <w:t>,</w:t>
            </w:r>
            <w:r w:rsidRPr="007102F6">
              <w:rPr>
                <w:rFonts w:ascii="Times New Roman" w:eastAsia="Times New Roman" w:hAnsi="Times New Roman" w:cs="Times New Roman"/>
                <w:sz w:val="20"/>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102F6">
              <w:rPr>
                <w:rFonts w:ascii="Times New Roman" w:eastAsia="Times New Roman" w:hAnsi="Times New Roman" w:cs="Times New Roman"/>
                <w:b/>
                <w:i/>
                <w:sz w:val="20"/>
                <w:lang w:val="uk-UA"/>
              </w:rPr>
              <w:t>не може бути меншим ніж два робочі дні</w:t>
            </w:r>
            <w:r w:rsidRPr="007102F6">
              <w:rPr>
                <w:rFonts w:ascii="Times New Roman" w:eastAsia="Times New Roman" w:hAnsi="Times New Roman" w:cs="Times New Roman"/>
                <w:b/>
                <w:sz w:val="20"/>
                <w:lang w:val="uk-UA"/>
              </w:rPr>
              <w:t xml:space="preserve"> </w:t>
            </w:r>
            <w:r w:rsidRPr="007102F6">
              <w:rPr>
                <w:rFonts w:ascii="Times New Roman" w:eastAsia="Times New Roman" w:hAnsi="Times New Roman" w:cs="Times New Roman"/>
                <w:sz w:val="20"/>
                <w:lang w:val="uk-UA"/>
              </w:rPr>
              <w:t xml:space="preserve">до закінчення строку розгляду тендерних пропозицій, повідомлення з вимогою про усунення таких </w:t>
            </w:r>
            <w:proofErr w:type="spellStart"/>
            <w:r w:rsidRPr="007102F6">
              <w:rPr>
                <w:rFonts w:ascii="Times New Roman" w:eastAsia="Times New Roman" w:hAnsi="Times New Roman" w:cs="Times New Roman"/>
                <w:sz w:val="20"/>
                <w:lang w:val="uk-UA"/>
              </w:rPr>
              <w:t>невідповідностей</w:t>
            </w:r>
            <w:proofErr w:type="spellEnd"/>
            <w:r w:rsidRPr="007102F6">
              <w:rPr>
                <w:rFonts w:ascii="Times New Roman" w:eastAsia="Times New Roman" w:hAnsi="Times New Roman" w:cs="Times New Roman"/>
                <w:sz w:val="20"/>
                <w:lang w:val="uk-UA"/>
              </w:rPr>
              <w:t xml:space="preserve"> в електронній системі закупівель.</w:t>
            </w:r>
          </w:p>
          <w:p w14:paraId="111150FB" w14:textId="50DFE26E" w:rsidR="00B34CF9" w:rsidRPr="007102F6" w:rsidRDefault="00392095" w:rsidP="00E857AE">
            <w:pPr>
              <w:spacing w:after="0" w:line="240" w:lineRule="auto"/>
              <w:ind w:left="14" w:firstLine="141"/>
              <w:jc w:val="both"/>
              <w:rPr>
                <w:rFonts w:ascii="Times New Roman" w:eastAsia="Times New Roman" w:hAnsi="Times New Roman" w:cs="Times New Roman"/>
                <w:sz w:val="20"/>
                <w:lang w:val="uk-UA"/>
              </w:rPr>
            </w:pPr>
            <w:r w:rsidRPr="007102F6">
              <w:rPr>
                <w:rFonts w:ascii="Times New Roman" w:eastAsia="Times New Roman" w:hAnsi="Times New Roman" w:cs="Times New Roman"/>
                <w:b/>
                <w:i/>
                <w:sz w:val="20"/>
                <w:lang w:val="uk-UA"/>
              </w:rPr>
              <w:t>Під невідповідністю</w:t>
            </w:r>
            <w:r w:rsidRPr="007102F6">
              <w:rPr>
                <w:rFonts w:ascii="Times New Roman" w:eastAsia="Times New Roman" w:hAnsi="Times New Roman" w:cs="Times New Roman"/>
                <w:sz w:val="20"/>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7102F6">
              <w:rPr>
                <w:rFonts w:ascii="Times New Roman" w:eastAsia="Times New Roman" w:hAnsi="Times New Roman" w:cs="Times New Roman"/>
                <w:b/>
                <w:i/>
                <w:sz w:val="20"/>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7102F6">
              <w:rPr>
                <w:rFonts w:ascii="Times New Roman" w:eastAsia="Times New Roman" w:hAnsi="Times New Roman" w:cs="Times New Roman"/>
                <w:b/>
                <w:sz w:val="20"/>
                <w:lang w:val="uk-UA"/>
              </w:rPr>
              <w:t xml:space="preserve"> </w:t>
            </w:r>
            <w:r w:rsidRPr="007102F6">
              <w:rPr>
                <w:rFonts w:ascii="Times New Roman" w:eastAsia="Times New Roman" w:hAnsi="Times New Roman" w:cs="Times New Roman"/>
                <w:sz w:val="20"/>
                <w:lang w:val="uk-UA"/>
              </w:rPr>
              <w:t xml:space="preserve">(крім випадків відсутності забезпечення тендерної пропозиції, якщо таке забезпечення вимагалося замовником, та/або </w:t>
            </w:r>
            <w:r w:rsidR="00B34CF9" w:rsidRPr="007102F6">
              <w:rPr>
                <w:rFonts w:ascii="Times New Roman" w:eastAsia="Times New Roman" w:hAnsi="Times New Roman" w:cs="Times New Roman"/>
                <w:sz w:val="20"/>
                <w:lang w:val="uk-UA"/>
              </w:rPr>
              <w:t xml:space="preserve">відсутності </w:t>
            </w:r>
            <w:r w:rsidRPr="007102F6">
              <w:rPr>
                <w:rFonts w:ascii="Times New Roman" w:eastAsia="Times New Roman" w:hAnsi="Times New Roman" w:cs="Times New Roman"/>
                <w:sz w:val="20"/>
                <w:lang w:val="uk-UA"/>
              </w:rPr>
              <w:t xml:space="preserve">інформації (та/або документів) про технічні та якісні характеристики предмета закупівлі, що пропонується учасником процедури в його </w:t>
            </w:r>
            <w:r w:rsidRPr="007102F6">
              <w:rPr>
                <w:rFonts w:ascii="Times New Roman" w:eastAsia="Times New Roman" w:hAnsi="Times New Roman" w:cs="Times New Roman"/>
                <w:sz w:val="20"/>
                <w:lang w:val="uk-UA"/>
              </w:rPr>
              <w:lastRenderedPageBreak/>
              <w:t xml:space="preserve">тендерній пропозиції). </w:t>
            </w:r>
          </w:p>
          <w:p w14:paraId="43F35BC7" w14:textId="77777777" w:rsidR="00392095" w:rsidRPr="007102F6" w:rsidRDefault="00392095" w:rsidP="00E857AE">
            <w:pPr>
              <w:spacing w:after="0" w:line="240" w:lineRule="auto"/>
              <w:ind w:left="14" w:firstLine="141"/>
              <w:jc w:val="both"/>
              <w:rPr>
                <w:rFonts w:ascii="Times New Roman" w:eastAsia="Times New Roman" w:hAnsi="Times New Roman" w:cs="Times New Roman"/>
                <w:sz w:val="20"/>
                <w:lang w:val="uk-UA"/>
              </w:rPr>
            </w:pPr>
            <w:r w:rsidRPr="007102F6">
              <w:rPr>
                <w:rFonts w:ascii="Times New Roman" w:eastAsia="Times New Roman" w:hAnsi="Times New Roman" w:cs="Times New Roman"/>
                <w:b/>
                <w:i/>
                <w:sz w:val="20"/>
                <w:lang w:val="uk-UA"/>
              </w:rPr>
              <w:t>Невідповідністю</w:t>
            </w:r>
            <w:r w:rsidRPr="007102F6">
              <w:rPr>
                <w:rFonts w:ascii="Times New Roman" w:eastAsia="Times New Roman" w:hAnsi="Times New Roman" w:cs="Times New Roman"/>
                <w:sz w:val="20"/>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7102F6">
              <w:rPr>
                <w:rFonts w:ascii="Times New Roman" w:eastAsia="Times New Roman" w:hAnsi="Times New Roman" w:cs="Times New Roman"/>
                <w:b/>
                <w:i/>
                <w:sz w:val="20"/>
                <w:lang w:val="uk-UA"/>
              </w:rPr>
              <w:t>вважаються помилки, виправлення яких не призводить до зміни</w:t>
            </w:r>
            <w:r w:rsidRPr="007102F6">
              <w:rPr>
                <w:rFonts w:ascii="Times New Roman" w:eastAsia="Times New Roman" w:hAnsi="Times New Roman" w:cs="Times New Roman"/>
                <w:b/>
                <w:sz w:val="20"/>
                <w:lang w:val="uk-UA"/>
              </w:rPr>
              <w:t xml:space="preserve"> </w:t>
            </w:r>
            <w:r w:rsidRPr="007102F6">
              <w:rPr>
                <w:rFonts w:ascii="Times New Roman" w:eastAsia="Times New Roman" w:hAnsi="Times New Roman" w:cs="Times New Roman"/>
                <w:b/>
                <w:i/>
                <w:sz w:val="20"/>
                <w:lang w:val="uk-UA"/>
              </w:rPr>
              <w:t>предмета закупівлі, запропонованого учасником</w:t>
            </w:r>
            <w:r w:rsidRPr="007102F6">
              <w:rPr>
                <w:rFonts w:ascii="Times New Roman" w:eastAsia="Times New Roman" w:hAnsi="Times New Roman" w:cs="Times New Roman"/>
                <w:sz w:val="20"/>
                <w:lang w:val="uk-UA"/>
              </w:rPr>
              <w:t xml:space="preserve"> процедури закупівлі у складі його тендерної пропозиції, найменування товару, марки, моделі тощо.</w:t>
            </w:r>
          </w:p>
          <w:p w14:paraId="6A14C71E" w14:textId="77777777" w:rsidR="00392095" w:rsidRPr="007102F6" w:rsidRDefault="00392095" w:rsidP="00E857AE">
            <w:pPr>
              <w:spacing w:after="0" w:line="240" w:lineRule="auto"/>
              <w:ind w:left="14" w:firstLine="141"/>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7102F6">
              <w:rPr>
                <w:rFonts w:ascii="Times New Roman" w:eastAsia="Times New Roman" w:hAnsi="Times New Roman" w:cs="Times New Roman"/>
                <w:sz w:val="20"/>
                <w:lang w:val="uk-UA"/>
              </w:rPr>
              <w:t>невідповідностей</w:t>
            </w:r>
            <w:proofErr w:type="spellEnd"/>
            <w:r w:rsidRPr="007102F6">
              <w:rPr>
                <w:rFonts w:ascii="Times New Roman" w:eastAsia="Times New Roman" w:hAnsi="Times New Roman" w:cs="Times New Roman"/>
                <w:sz w:val="20"/>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A27C455" w14:textId="77777777" w:rsidR="00392095" w:rsidRPr="007102F6" w:rsidRDefault="00392095" w:rsidP="00E857AE">
            <w:pPr>
              <w:spacing w:after="0" w:line="240" w:lineRule="auto"/>
              <w:ind w:left="14" w:firstLine="141"/>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102F6">
              <w:rPr>
                <w:rFonts w:ascii="Times New Roman" w:eastAsia="Times New Roman" w:hAnsi="Times New Roman" w:cs="Times New Roman"/>
                <w:b/>
                <w:i/>
                <w:sz w:val="20"/>
                <w:lang w:val="uk-UA"/>
              </w:rPr>
              <w:t>протягом 24 годин</w:t>
            </w:r>
            <w:r w:rsidRPr="007102F6">
              <w:rPr>
                <w:rFonts w:ascii="Times New Roman" w:eastAsia="Times New Roman" w:hAnsi="Times New Roman" w:cs="Times New Roman"/>
                <w:sz w:val="20"/>
                <w:lang w:val="uk-UA"/>
              </w:rPr>
              <w:t xml:space="preserve"> з моменту розміщення замовником в електронній системі закупівель повідомлення з вимогою про усунення таких </w:t>
            </w:r>
            <w:proofErr w:type="spellStart"/>
            <w:r w:rsidRPr="007102F6">
              <w:rPr>
                <w:rFonts w:ascii="Times New Roman" w:eastAsia="Times New Roman" w:hAnsi="Times New Roman" w:cs="Times New Roman"/>
                <w:sz w:val="20"/>
                <w:lang w:val="uk-UA"/>
              </w:rPr>
              <w:t>невідповідностей</w:t>
            </w:r>
            <w:proofErr w:type="spellEnd"/>
            <w:r w:rsidRPr="007102F6">
              <w:rPr>
                <w:rFonts w:ascii="Times New Roman" w:eastAsia="Times New Roman" w:hAnsi="Times New Roman" w:cs="Times New Roman"/>
                <w:sz w:val="20"/>
                <w:lang w:val="uk-UA"/>
              </w:rPr>
              <w:t>.</w:t>
            </w:r>
          </w:p>
          <w:p w14:paraId="7F7F93B4" w14:textId="77777777" w:rsidR="00392095" w:rsidRPr="007102F6" w:rsidRDefault="00392095" w:rsidP="00E857AE">
            <w:pPr>
              <w:spacing w:after="0" w:line="240" w:lineRule="auto"/>
              <w:ind w:left="14" w:firstLine="141"/>
              <w:jc w:val="both"/>
              <w:rPr>
                <w:rFonts w:ascii="Times New Roman" w:hAnsi="Times New Roman" w:cs="Times New Roman"/>
                <w:lang w:val="uk-UA"/>
              </w:rPr>
            </w:pPr>
            <w:r w:rsidRPr="007102F6">
              <w:rPr>
                <w:rFonts w:ascii="Times New Roman" w:eastAsia="Times New Roman" w:hAnsi="Times New Roman" w:cs="Times New Roman"/>
                <w:sz w:val="20"/>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262FA" w:rsidRPr="007102F6" w14:paraId="514EA4B8"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09020C" w14:textId="25F02459" w:rsidR="007262FA" w:rsidRPr="007102F6" w:rsidRDefault="00B50EC9" w:rsidP="00E857AE">
            <w:pPr>
              <w:spacing w:after="0" w:line="240" w:lineRule="auto"/>
              <w:jc w:val="center"/>
              <w:rPr>
                <w:rFonts w:ascii="Times New Roman" w:eastAsia="Times New Roman" w:hAnsi="Times New Roman" w:cs="Times New Roman"/>
                <w:color w:val="000000"/>
                <w:sz w:val="20"/>
                <w:lang w:val="uk-UA"/>
              </w:rPr>
            </w:pPr>
            <w:r w:rsidRPr="007102F6">
              <w:rPr>
                <w:rFonts w:ascii="Times New Roman" w:eastAsia="Times New Roman" w:hAnsi="Times New Roman" w:cs="Times New Roman"/>
                <w:color w:val="000000"/>
                <w:sz w:val="20"/>
                <w:lang w:val="uk-UA"/>
              </w:rPr>
              <w:lastRenderedPageBreak/>
              <w:t>2</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A049B9" w14:textId="00FAE16A" w:rsidR="007262FA" w:rsidRPr="007102F6" w:rsidRDefault="0060055B" w:rsidP="00E857AE">
            <w:pPr>
              <w:spacing w:after="0" w:line="240" w:lineRule="auto"/>
              <w:rPr>
                <w:rFonts w:ascii="Times New Roman" w:eastAsia="Times New Roman" w:hAnsi="Times New Roman" w:cs="Times New Roman"/>
                <w:b/>
                <w:sz w:val="20"/>
                <w:lang w:val="uk-UA"/>
              </w:rPr>
            </w:pPr>
            <w:r w:rsidRPr="007102F6">
              <w:rPr>
                <w:rFonts w:ascii="Times New Roman" w:eastAsia="Times New Roman" w:hAnsi="Times New Roman" w:cs="Times New Roman"/>
                <w:b/>
                <w:sz w:val="20"/>
                <w:lang w:val="uk-UA"/>
              </w:rPr>
              <w:t>Документи що подаються переможцем торгів</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59C44B" w14:textId="13D9CC39" w:rsidR="0060055B" w:rsidRPr="007102F6" w:rsidRDefault="000A4506" w:rsidP="00E857AE">
            <w:pPr>
              <w:spacing w:after="0" w:line="240" w:lineRule="auto"/>
              <w:ind w:firstLine="156"/>
              <w:jc w:val="both"/>
              <w:rPr>
                <w:rFonts w:ascii="Times New Roman" w:eastAsia="Times New Roman" w:hAnsi="Times New Roman" w:cs="Times New Roman"/>
                <w:bCs/>
                <w:iCs/>
                <w:sz w:val="20"/>
                <w:shd w:val="clear" w:color="auto" w:fill="FFFFFF"/>
                <w:lang w:val="uk-UA"/>
              </w:rPr>
            </w:pPr>
            <w:r w:rsidRPr="007102F6">
              <w:rPr>
                <w:rFonts w:ascii="Times New Roman" w:eastAsia="Times New Roman" w:hAnsi="Times New Roman" w:cs="Times New Roman"/>
                <w:iCs/>
                <w:sz w:val="20"/>
                <w:shd w:val="clear" w:color="auto" w:fill="FFFFFF"/>
                <w:lang w:val="uk-UA"/>
              </w:rPr>
              <w:t xml:space="preserve">2.1. </w:t>
            </w:r>
            <w:r w:rsidR="0060055B" w:rsidRPr="007102F6">
              <w:rPr>
                <w:rFonts w:ascii="Times New Roman" w:eastAsia="Times New Roman" w:hAnsi="Times New Roman" w:cs="Times New Roman"/>
                <w:iCs/>
                <w:sz w:val="20"/>
                <w:shd w:val="clear" w:color="auto" w:fill="FFFFFF"/>
                <w:lang w:val="uk-UA"/>
              </w:rPr>
              <w:t xml:space="preserve">Переможець процедури закупівлі у строк, що не перевищує </w:t>
            </w:r>
            <w:r w:rsidR="0060055B" w:rsidRPr="007102F6">
              <w:rPr>
                <w:rFonts w:ascii="Times New Roman" w:eastAsia="Times New Roman" w:hAnsi="Times New Roman" w:cs="Times New Roman"/>
                <w:b/>
                <w:iCs/>
                <w:sz w:val="20"/>
                <w:shd w:val="clear" w:color="auto" w:fill="FFFFFF"/>
                <w:lang w:val="uk-UA"/>
              </w:rPr>
              <w:t>чотири дні з дати оприлюднення в електронній системі закупівель повідомлення про намір укласти договір про закупівлю</w:t>
            </w:r>
            <w:r w:rsidR="0060055B" w:rsidRPr="007102F6">
              <w:rPr>
                <w:rFonts w:ascii="Times New Roman" w:eastAsia="Times New Roman" w:hAnsi="Times New Roman" w:cs="Times New Roman"/>
                <w:iCs/>
                <w:sz w:val="20"/>
                <w:shd w:val="clear" w:color="auto" w:fill="FFFFFF"/>
                <w:lang w:val="uk-UA"/>
              </w:rPr>
              <w:t xml:space="preserve">, повинен надати замовнику шляхом оприлюднення в електронній системі закупівель </w:t>
            </w:r>
            <w:r w:rsidR="0060055B" w:rsidRPr="007102F6">
              <w:rPr>
                <w:rFonts w:ascii="Times New Roman" w:hAnsi="Times New Roman" w:cs="Times New Roman"/>
                <w:iCs/>
                <w:color w:val="000000"/>
                <w:sz w:val="20"/>
                <w:szCs w:val="24"/>
                <w:lang w:val="uk-UA"/>
              </w:rPr>
              <w:t xml:space="preserve">замовнику шляхом оприлюднення в електронній системі закупівель документи, що підтверджують відсутність підстав, визначених </w:t>
            </w:r>
            <w:r w:rsidR="0060055B" w:rsidRPr="007102F6">
              <w:rPr>
                <w:rFonts w:ascii="Times New Roman" w:hAnsi="Times New Roman" w:cs="Times New Roman"/>
                <w:b/>
                <w:bCs/>
                <w:iCs/>
                <w:color w:val="000000"/>
                <w:sz w:val="20"/>
                <w:szCs w:val="24"/>
                <w:lang w:val="uk-UA"/>
              </w:rPr>
              <w:t xml:space="preserve">пунктами 3, 5, 6 і 12 </w:t>
            </w:r>
            <w:r w:rsidR="0060055B" w:rsidRPr="007102F6">
              <w:rPr>
                <w:rFonts w:ascii="Times New Roman" w:hAnsi="Times New Roman" w:cs="Times New Roman"/>
                <w:iCs/>
                <w:color w:val="000000"/>
                <w:sz w:val="20"/>
                <w:szCs w:val="24"/>
                <w:lang w:val="uk-UA"/>
              </w:rPr>
              <w:t xml:space="preserve">частини першої та </w:t>
            </w:r>
            <w:r w:rsidR="00554AB3" w:rsidRPr="007102F6">
              <w:rPr>
                <w:rFonts w:ascii="Times New Roman" w:hAnsi="Times New Roman" w:cs="Times New Roman"/>
                <w:b/>
                <w:bCs/>
                <w:iCs/>
                <w:color w:val="000000"/>
                <w:sz w:val="20"/>
                <w:szCs w:val="24"/>
                <w:lang w:val="uk-UA"/>
              </w:rPr>
              <w:t>абзацу 14 пункту 44 Особливостей.</w:t>
            </w:r>
          </w:p>
          <w:p w14:paraId="7CF57948" w14:textId="53C1D77B" w:rsidR="0060055B" w:rsidRPr="007102F6" w:rsidRDefault="00AF7DBD" w:rsidP="00E857AE">
            <w:pPr>
              <w:spacing w:after="0" w:line="240" w:lineRule="auto"/>
              <w:ind w:firstLine="156"/>
              <w:jc w:val="both"/>
              <w:rPr>
                <w:rFonts w:ascii="Times New Roman" w:eastAsia="Times New Roman" w:hAnsi="Times New Roman" w:cs="Times New Roman"/>
                <w:sz w:val="20"/>
                <w:lang w:val="uk-UA"/>
              </w:rPr>
            </w:pPr>
            <w:r w:rsidRPr="007102F6">
              <w:rPr>
                <w:rFonts w:ascii="Times New Roman" w:eastAsia="Times New Roman" w:hAnsi="Times New Roman" w:cs="Times New Roman"/>
                <w:iCs/>
                <w:sz w:val="20"/>
                <w:lang w:val="uk-UA"/>
              </w:rPr>
              <w:t>Перелік інформації</w:t>
            </w:r>
            <w:r w:rsidRPr="007102F6">
              <w:rPr>
                <w:rFonts w:ascii="Times New Roman" w:eastAsia="Times New Roman" w:hAnsi="Times New Roman" w:cs="Times New Roman"/>
                <w:sz w:val="20"/>
                <w:lang w:val="uk-UA"/>
              </w:rPr>
              <w:t xml:space="preserve"> щодо документального підтвердження переможцем процедури закупівлі відсутності підстав, визначених у статті 17 Закону «Про публічні закупівлі», наведено в </w:t>
            </w:r>
            <w:r w:rsidRPr="007102F6">
              <w:rPr>
                <w:rFonts w:ascii="Times New Roman" w:eastAsia="Times New Roman" w:hAnsi="Times New Roman" w:cs="Times New Roman"/>
                <w:b/>
                <w:color w:val="000000"/>
                <w:sz w:val="20"/>
                <w:lang w:val="uk-UA"/>
              </w:rPr>
              <w:t xml:space="preserve">Додатку </w:t>
            </w:r>
            <w:r w:rsidRPr="007102F6">
              <w:rPr>
                <w:rFonts w:ascii="Times New Roman" w:eastAsia="Segoe UI Symbol" w:hAnsi="Times New Roman" w:cs="Times New Roman"/>
                <w:b/>
                <w:color w:val="000000"/>
                <w:sz w:val="20"/>
                <w:lang w:val="uk-UA"/>
              </w:rPr>
              <w:t>№</w:t>
            </w:r>
            <w:r w:rsidRPr="007102F6">
              <w:rPr>
                <w:rFonts w:ascii="Times New Roman" w:eastAsia="Times New Roman" w:hAnsi="Times New Roman" w:cs="Times New Roman"/>
                <w:b/>
                <w:bCs/>
                <w:color w:val="000000"/>
                <w:sz w:val="20"/>
                <w:lang w:val="uk-UA"/>
              </w:rPr>
              <w:t xml:space="preserve"> 2</w:t>
            </w:r>
            <w:r w:rsidRPr="007102F6">
              <w:rPr>
                <w:rFonts w:ascii="Times New Roman" w:eastAsia="Times New Roman" w:hAnsi="Times New Roman" w:cs="Times New Roman"/>
                <w:color w:val="000000"/>
                <w:sz w:val="20"/>
                <w:lang w:val="uk-UA"/>
              </w:rPr>
              <w:t xml:space="preserve"> </w:t>
            </w:r>
            <w:r w:rsidRPr="007102F6">
              <w:rPr>
                <w:rFonts w:ascii="Times New Roman" w:eastAsia="Times New Roman" w:hAnsi="Times New Roman" w:cs="Times New Roman"/>
                <w:sz w:val="20"/>
                <w:lang w:val="uk-UA"/>
              </w:rPr>
              <w:t>до Тендерної документації</w:t>
            </w:r>
            <w:r w:rsidR="004001FB" w:rsidRPr="007102F6">
              <w:rPr>
                <w:rFonts w:ascii="Times New Roman" w:eastAsia="Times New Roman" w:hAnsi="Times New Roman" w:cs="Times New Roman"/>
                <w:sz w:val="20"/>
                <w:lang w:val="uk-UA"/>
              </w:rPr>
              <w:t>.</w:t>
            </w:r>
          </w:p>
          <w:p w14:paraId="1C38FD00" w14:textId="173C3CCE" w:rsidR="0060055B" w:rsidRPr="007102F6" w:rsidRDefault="0060055B" w:rsidP="00E857AE">
            <w:pPr>
              <w:spacing w:after="0" w:line="240" w:lineRule="auto"/>
              <w:ind w:firstLine="197"/>
              <w:jc w:val="both"/>
              <w:rPr>
                <w:rFonts w:ascii="Times New Roman" w:eastAsia="Times New Roman" w:hAnsi="Times New Roman" w:cs="Times New Roman"/>
                <w:sz w:val="20"/>
                <w:lang w:val="uk-UA"/>
              </w:rPr>
            </w:pPr>
          </w:p>
        </w:tc>
      </w:tr>
      <w:tr w:rsidR="00392095" w:rsidRPr="007102F6" w14:paraId="568D0CDD"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FFFC96" w14:textId="5C057227" w:rsidR="00392095" w:rsidRPr="007102F6" w:rsidRDefault="002D11BF" w:rsidP="00E857AE">
            <w:pPr>
              <w:spacing w:after="0" w:line="240" w:lineRule="auto"/>
              <w:jc w:val="center"/>
              <w:rPr>
                <w:rFonts w:ascii="Times New Roman" w:hAnsi="Times New Roman" w:cs="Times New Roman"/>
                <w:lang w:val="uk-UA"/>
              </w:rPr>
            </w:pPr>
            <w:r w:rsidRPr="007102F6">
              <w:rPr>
                <w:rFonts w:ascii="Times New Roman" w:hAnsi="Times New Roman" w:cs="Times New Roman"/>
                <w:lang w:val="uk-UA"/>
              </w:rPr>
              <w:t>3</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89E727" w14:textId="77777777" w:rsidR="00392095" w:rsidRPr="007102F6" w:rsidRDefault="00392095"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sz w:val="20"/>
                <w:lang w:val="uk-UA"/>
              </w:rPr>
              <w:t>Інша інформація</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7582C8" w14:textId="1A7E4FBF" w:rsidR="00392095" w:rsidRPr="007102F6" w:rsidRDefault="000A4506" w:rsidP="00E857AE">
            <w:pPr>
              <w:spacing w:after="0" w:line="240" w:lineRule="auto"/>
              <w:ind w:firstLine="156"/>
              <w:jc w:val="both"/>
              <w:rPr>
                <w:rFonts w:ascii="Times New Roman" w:eastAsia="Times New Roman" w:hAnsi="Times New Roman" w:cs="Times New Roman"/>
                <w:color w:val="004DBB"/>
                <w:sz w:val="20"/>
                <w:lang w:val="uk-UA"/>
              </w:rPr>
            </w:pPr>
            <w:r w:rsidRPr="007102F6">
              <w:rPr>
                <w:rFonts w:ascii="Times New Roman" w:eastAsia="Times New Roman" w:hAnsi="Times New Roman" w:cs="Times New Roman"/>
                <w:sz w:val="20"/>
                <w:lang w:val="uk-UA"/>
              </w:rPr>
              <w:t xml:space="preserve">3.1. </w:t>
            </w:r>
            <w:r w:rsidR="00392095" w:rsidRPr="007102F6">
              <w:rPr>
                <w:rFonts w:ascii="Times New Roman" w:eastAsia="Times New Roman" w:hAnsi="Times New Roman" w:cs="Times New Roman"/>
                <w:sz w:val="20"/>
                <w:lang w:val="uk-UA"/>
              </w:rPr>
              <w:t xml:space="preserve">В оголошенні про відкриті торги з особливостями </w:t>
            </w:r>
            <w:r w:rsidR="0035090A" w:rsidRPr="007102F6">
              <w:rPr>
                <w:rFonts w:ascii="Times New Roman" w:eastAsia="Times New Roman" w:hAnsi="Times New Roman" w:cs="Times New Roman"/>
                <w:sz w:val="20"/>
                <w:lang w:val="uk-UA"/>
              </w:rPr>
              <w:t>З</w:t>
            </w:r>
            <w:r w:rsidR="00392095" w:rsidRPr="007102F6">
              <w:rPr>
                <w:rFonts w:ascii="Times New Roman" w:eastAsia="Times New Roman" w:hAnsi="Times New Roman" w:cs="Times New Roman"/>
                <w:sz w:val="20"/>
                <w:lang w:val="uk-UA"/>
              </w:rPr>
              <w:t>амовник</w:t>
            </w:r>
            <w:r w:rsidR="0035090A" w:rsidRPr="007102F6">
              <w:rPr>
                <w:rFonts w:ascii="Times New Roman" w:eastAsia="Times New Roman" w:hAnsi="Times New Roman" w:cs="Times New Roman"/>
                <w:sz w:val="20"/>
                <w:lang w:val="uk-UA"/>
              </w:rPr>
              <w:t>,</w:t>
            </w:r>
            <w:r w:rsidR="00392095" w:rsidRPr="007102F6">
              <w:rPr>
                <w:rFonts w:ascii="Times New Roman" w:eastAsia="Times New Roman" w:hAnsi="Times New Roman" w:cs="Times New Roman"/>
                <w:sz w:val="20"/>
                <w:lang w:val="uk-UA"/>
              </w:rPr>
              <w:t xml:space="preserve"> відповідно до </w:t>
            </w:r>
            <w:r w:rsidR="003677D4" w:rsidRPr="007102F6">
              <w:rPr>
                <w:rFonts w:ascii="Times New Roman" w:eastAsia="Times New Roman" w:hAnsi="Times New Roman" w:cs="Times New Roman"/>
                <w:sz w:val="20"/>
                <w:lang w:val="uk-UA"/>
              </w:rPr>
              <w:t>пункту</w:t>
            </w:r>
            <w:r w:rsidR="00392095" w:rsidRPr="007102F6">
              <w:rPr>
                <w:rFonts w:ascii="Times New Roman" w:eastAsia="Times New Roman" w:hAnsi="Times New Roman" w:cs="Times New Roman"/>
                <w:sz w:val="20"/>
                <w:lang w:val="uk-UA"/>
              </w:rPr>
              <w:t xml:space="preserve"> 26 Особливостей, вказує  крок пониження ціни пропозиції.</w:t>
            </w:r>
          </w:p>
          <w:p w14:paraId="0D2714AA" w14:textId="2B94429E" w:rsidR="00392095" w:rsidRPr="007102F6" w:rsidRDefault="000A4506" w:rsidP="00E857AE">
            <w:pPr>
              <w:spacing w:after="0" w:line="240" w:lineRule="auto"/>
              <w:ind w:firstLine="156"/>
              <w:jc w:val="both"/>
              <w:rPr>
                <w:rFonts w:ascii="Times New Roman" w:eastAsia="Times New Roman" w:hAnsi="Times New Roman" w:cs="Times New Roman"/>
                <w:sz w:val="20"/>
                <w:lang w:val="uk-UA"/>
              </w:rPr>
            </w:pPr>
            <w:r w:rsidRPr="007102F6">
              <w:rPr>
                <w:rFonts w:ascii="Times New Roman" w:eastAsia="Times New Roman" w:hAnsi="Times New Roman" w:cs="Times New Roman"/>
                <w:color w:val="000000"/>
                <w:sz w:val="20"/>
                <w:lang w:val="uk-UA"/>
              </w:rPr>
              <w:t xml:space="preserve">3.2. </w:t>
            </w:r>
            <w:r w:rsidR="00392095" w:rsidRPr="007102F6">
              <w:rPr>
                <w:rFonts w:ascii="Times New Roman" w:eastAsia="Times New Roman" w:hAnsi="Times New Roman" w:cs="Times New Roman"/>
                <w:color w:val="000000"/>
                <w:sz w:val="20"/>
                <w:lang w:val="uk-UA"/>
              </w:rPr>
              <w:t>Вартість тендерної пропозиції та всі інші ціни повинні бути чітко визначені.</w:t>
            </w:r>
          </w:p>
          <w:p w14:paraId="2F5087B7" w14:textId="79D35C1C" w:rsidR="00392095" w:rsidRPr="007102F6" w:rsidRDefault="00392095" w:rsidP="00E857AE">
            <w:pPr>
              <w:spacing w:after="0" w:line="240" w:lineRule="auto"/>
              <w:ind w:right="120" w:firstLine="156"/>
              <w:jc w:val="both"/>
              <w:rPr>
                <w:rFonts w:ascii="Times New Roman" w:eastAsia="Times New Roman" w:hAnsi="Times New Roman" w:cs="Times New Roman"/>
                <w:sz w:val="20"/>
                <w:lang w:val="uk-UA"/>
              </w:rPr>
            </w:pPr>
            <w:r w:rsidRPr="007102F6">
              <w:rPr>
                <w:rFonts w:ascii="Times New Roman" w:eastAsia="Times New Roman" w:hAnsi="Times New Roman" w:cs="Times New Roman"/>
                <w:color w:val="000000"/>
                <w:sz w:val="20"/>
                <w:lang w:val="uk-UA"/>
              </w:rPr>
              <w:t xml:space="preserve">Учасник самостійно несе всі витрати, пов’язані з підготовкою та поданням його </w:t>
            </w:r>
            <w:r w:rsidR="00797E41" w:rsidRPr="007102F6">
              <w:rPr>
                <w:rFonts w:ascii="Times New Roman" w:eastAsia="Times New Roman" w:hAnsi="Times New Roman" w:cs="Times New Roman"/>
                <w:color w:val="000000"/>
                <w:sz w:val="20"/>
                <w:lang w:val="uk-UA"/>
              </w:rPr>
              <w:t>Т</w:t>
            </w:r>
            <w:r w:rsidRPr="007102F6">
              <w:rPr>
                <w:rFonts w:ascii="Times New Roman" w:eastAsia="Times New Roman" w:hAnsi="Times New Roman" w:cs="Times New Roman"/>
                <w:color w:val="000000"/>
                <w:sz w:val="20"/>
                <w:lang w:val="uk-UA"/>
              </w:rPr>
              <w:t>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F7335AC" w14:textId="77777777" w:rsidR="00392095" w:rsidRPr="007102F6" w:rsidRDefault="00392095" w:rsidP="00E857AE">
            <w:pPr>
              <w:spacing w:after="0" w:line="240" w:lineRule="auto"/>
              <w:ind w:firstLine="156"/>
              <w:jc w:val="both"/>
              <w:rPr>
                <w:rFonts w:ascii="Times New Roman" w:eastAsia="Times New Roman" w:hAnsi="Times New Roman" w:cs="Times New Roman"/>
                <w:sz w:val="20"/>
                <w:lang w:val="uk-UA"/>
              </w:rPr>
            </w:pPr>
            <w:r w:rsidRPr="007102F6">
              <w:rPr>
                <w:rFonts w:ascii="Times New Roman" w:eastAsia="Times New Roman" w:hAnsi="Times New Roman" w:cs="Times New Roman"/>
                <w:color w:val="000000"/>
                <w:sz w:val="20"/>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7102F6">
              <w:rPr>
                <w:rFonts w:ascii="Times New Roman" w:eastAsia="Times New Roman" w:hAnsi="Times New Roman" w:cs="Times New Roman"/>
                <w:sz w:val="20"/>
                <w:lang w:val="uk-UA"/>
              </w:rPr>
              <w:t xml:space="preserve">пропозиції </w:t>
            </w:r>
            <w:r w:rsidRPr="007102F6">
              <w:rPr>
                <w:rFonts w:ascii="Times New Roman" w:eastAsia="Times New Roman" w:hAnsi="Times New Roman" w:cs="Times New Roman"/>
                <w:i/>
                <w:sz w:val="20"/>
                <w:lang w:val="uk-UA"/>
              </w:rPr>
              <w:t>(у разі встановлення такої вимоги)</w:t>
            </w:r>
            <w:r w:rsidRPr="007102F6">
              <w:rPr>
                <w:rFonts w:ascii="Times New Roman" w:eastAsia="Times New Roman" w:hAnsi="Times New Roman" w:cs="Times New Roman"/>
                <w:sz w:val="20"/>
                <w:lang w:val="uk-UA"/>
              </w:rPr>
              <w:t xml:space="preserve">. </w:t>
            </w:r>
            <w:r w:rsidRPr="007102F6">
              <w:rPr>
                <w:rFonts w:ascii="Times New Roman" w:eastAsia="Times New Roman" w:hAnsi="Times New Roman" w:cs="Times New Roman"/>
                <w:color w:val="000000"/>
                <w:sz w:val="20"/>
                <w:lang w:val="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1DED82F" w14:textId="77777777" w:rsidR="00392095" w:rsidRPr="007102F6" w:rsidRDefault="00392095" w:rsidP="00E857AE">
            <w:pPr>
              <w:spacing w:after="0" w:line="240" w:lineRule="auto"/>
              <w:ind w:firstLine="156"/>
              <w:jc w:val="both"/>
              <w:rPr>
                <w:rFonts w:ascii="Times New Roman" w:eastAsia="Times New Roman" w:hAnsi="Times New Roman" w:cs="Times New Roman"/>
                <w:sz w:val="20"/>
                <w:lang w:val="uk-UA"/>
              </w:rPr>
            </w:pPr>
            <w:r w:rsidRPr="007102F6">
              <w:rPr>
                <w:rFonts w:ascii="Times New Roman" w:eastAsia="Times New Roman" w:hAnsi="Times New Roman" w:cs="Times New Roman"/>
                <w:color w:val="000000"/>
                <w:sz w:val="20"/>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102F6">
              <w:rPr>
                <w:rFonts w:ascii="Times New Roman" w:eastAsia="Times New Roman" w:hAnsi="Times New Roman" w:cs="Times New Roman"/>
                <w:color w:val="000000"/>
                <w:sz w:val="20"/>
                <w:lang w:val="uk-UA"/>
              </w:rPr>
              <w:t>означатиме</w:t>
            </w:r>
            <w:proofErr w:type="spellEnd"/>
            <w:r w:rsidRPr="007102F6">
              <w:rPr>
                <w:rFonts w:ascii="Times New Roman" w:eastAsia="Times New Roman" w:hAnsi="Times New Roman" w:cs="Times New Roman"/>
                <w:color w:val="000000"/>
                <w:sz w:val="20"/>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D184E9B" w14:textId="77777777" w:rsidR="00392095" w:rsidRPr="007102F6" w:rsidRDefault="00392095" w:rsidP="00E857AE">
            <w:pPr>
              <w:spacing w:after="0" w:line="240" w:lineRule="auto"/>
              <w:ind w:firstLine="156"/>
              <w:jc w:val="both"/>
              <w:rPr>
                <w:rFonts w:ascii="Times New Roman" w:eastAsia="Times New Roman" w:hAnsi="Times New Roman" w:cs="Times New Roman"/>
                <w:color w:val="000000"/>
                <w:sz w:val="20"/>
                <w:lang w:val="uk-UA"/>
              </w:rPr>
            </w:pPr>
            <w:r w:rsidRPr="007102F6">
              <w:rPr>
                <w:rFonts w:ascii="Times New Roman" w:eastAsia="Times New Roman" w:hAnsi="Times New Roman" w:cs="Times New Roman"/>
                <w:color w:val="000000"/>
                <w:sz w:val="2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102F6">
              <w:rPr>
                <w:rFonts w:ascii="Times New Roman" w:eastAsia="Times New Roman" w:hAnsi="Times New Roman" w:cs="Times New Roman"/>
                <w:sz w:val="20"/>
                <w:lang w:val="uk-UA"/>
              </w:rPr>
              <w:t>ею</w:t>
            </w:r>
            <w:r w:rsidRPr="007102F6">
              <w:rPr>
                <w:rFonts w:ascii="Times New Roman" w:eastAsia="Times New Roman" w:hAnsi="Times New Roman" w:cs="Times New Roman"/>
                <w:color w:val="000000"/>
                <w:sz w:val="20"/>
                <w:lang w:val="uk-UA"/>
              </w:rPr>
              <w:t xml:space="preserve"> 358 Кримінального </w:t>
            </w:r>
            <w:r w:rsidRPr="007102F6">
              <w:rPr>
                <w:rFonts w:ascii="Times New Roman" w:eastAsia="Times New Roman" w:hAnsi="Times New Roman" w:cs="Times New Roman"/>
                <w:sz w:val="20"/>
                <w:lang w:val="uk-UA"/>
              </w:rPr>
              <w:t>к</w:t>
            </w:r>
            <w:r w:rsidRPr="007102F6">
              <w:rPr>
                <w:rFonts w:ascii="Times New Roman" w:eastAsia="Times New Roman" w:hAnsi="Times New Roman" w:cs="Times New Roman"/>
                <w:color w:val="000000"/>
                <w:sz w:val="20"/>
                <w:lang w:val="uk-UA"/>
              </w:rPr>
              <w:t>одексу України.</w:t>
            </w:r>
          </w:p>
          <w:p w14:paraId="488C4761" w14:textId="77777777" w:rsidR="0024633E" w:rsidRPr="007102F6" w:rsidRDefault="0024633E" w:rsidP="00E857AE">
            <w:pPr>
              <w:spacing w:after="0" w:line="240" w:lineRule="auto"/>
              <w:ind w:firstLine="156"/>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88FE90B" w14:textId="17E53996" w:rsidR="00CE08BF" w:rsidRPr="007102F6" w:rsidRDefault="00B51E3E" w:rsidP="00E857AE">
            <w:pPr>
              <w:spacing w:after="0" w:line="240" w:lineRule="auto"/>
              <w:ind w:firstLine="156"/>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w:t>
            </w:r>
            <w:r w:rsidR="00896B92" w:rsidRPr="007102F6">
              <w:rPr>
                <w:rFonts w:ascii="Times New Roman" w:eastAsia="Times New Roman" w:hAnsi="Times New Roman" w:cs="Times New Roman"/>
                <w:sz w:val="20"/>
                <w:lang w:val="uk-UA"/>
              </w:rPr>
              <w:t>с</w:t>
            </w:r>
            <w:r w:rsidRPr="007102F6">
              <w:rPr>
                <w:rFonts w:ascii="Times New Roman" w:eastAsia="Times New Roman" w:hAnsi="Times New Roman" w:cs="Times New Roman"/>
                <w:sz w:val="20"/>
                <w:lang w:val="uk-UA"/>
              </w:rPr>
              <w:t>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ED9A042" w14:textId="63EB1B31" w:rsidR="00392095" w:rsidRPr="007102F6" w:rsidRDefault="000A4506" w:rsidP="00E857AE">
            <w:pPr>
              <w:spacing w:after="0" w:line="240" w:lineRule="auto"/>
              <w:ind w:firstLine="156"/>
              <w:jc w:val="both"/>
              <w:rPr>
                <w:rFonts w:ascii="Times New Roman" w:eastAsia="Times New Roman" w:hAnsi="Times New Roman" w:cs="Times New Roman"/>
                <w:sz w:val="20"/>
                <w:lang w:val="uk-UA"/>
              </w:rPr>
            </w:pPr>
            <w:r w:rsidRPr="007102F6">
              <w:rPr>
                <w:rFonts w:ascii="Times New Roman" w:eastAsia="Times New Roman" w:hAnsi="Times New Roman" w:cs="Times New Roman"/>
                <w:b/>
                <w:i/>
                <w:color w:val="000000"/>
                <w:sz w:val="20"/>
                <w:lang w:val="uk-UA"/>
              </w:rPr>
              <w:t xml:space="preserve">3.3. </w:t>
            </w:r>
            <w:r w:rsidR="00392095" w:rsidRPr="007102F6">
              <w:rPr>
                <w:rFonts w:ascii="Times New Roman" w:eastAsia="Times New Roman" w:hAnsi="Times New Roman" w:cs="Times New Roman"/>
                <w:b/>
                <w:i/>
                <w:color w:val="000000"/>
                <w:sz w:val="20"/>
                <w:lang w:val="uk-UA"/>
              </w:rPr>
              <w:t>Інші умови тендерної документації:</w:t>
            </w:r>
          </w:p>
          <w:p w14:paraId="3DE5E682" w14:textId="77777777" w:rsidR="00392095" w:rsidRPr="007102F6" w:rsidRDefault="00392095" w:rsidP="00E857AE">
            <w:pPr>
              <w:spacing w:after="0" w:line="240" w:lineRule="auto"/>
              <w:ind w:firstLine="156"/>
              <w:jc w:val="both"/>
              <w:rPr>
                <w:rFonts w:ascii="Times New Roman" w:eastAsia="Times New Roman" w:hAnsi="Times New Roman" w:cs="Times New Roman"/>
                <w:color w:val="000000"/>
                <w:sz w:val="20"/>
                <w:lang w:val="uk-UA"/>
              </w:rPr>
            </w:pPr>
            <w:r w:rsidRPr="007102F6">
              <w:rPr>
                <w:rFonts w:ascii="Times New Roman" w:eastAsia="Times New Roman" w:hAnsi="Times New Roman" w:cs="Times New Roman"/>
                <w:color w:val="000000"/>
                <w:sz w:val="20"/>
                <w:lang w:val="uk-UA"/>
              </w:rPr>
              <w:t xml:space="preserve">1. Учасники відповідають за зміст своїх тендерних пропозицій та повинні </w:t>
            </w:r>
            <w:r w:rsidRPr="007102F6">
              <w:rPr>
                <w:rFonts w:ascii="Times New Roman" w:eastAsia="Times New Roman" w:hAnsi="Times New Roman" w:cs="Times New Roman"/>
                <w:color w:val="000000"/>
                <w:sz w:val="20"/>
                <w:lang w:val="uk-UA"/>
              </w:rPr>
              <w:lastRenderedPageBreak/>
              <w:t>дотримуватись норм чинного законодавства України.</w:t>
            </w:r>
          </w:p>
          <w:p w14:paraId="37C8DD99" w14:textId="77777777" w:rsidR="00392095" w:rsidRPr="007102F6" w:rsidRDefault="00392095" w:rsidP="00E857AE">
            <w:pPr>
              <w:spacing w:after="0" w:line="240" w:lineRule="auto"/>
              <w:ind w:firstLine="156"/>
              <w:jc w:val="both"/>
              <w:rPr>
                <w:rFonts w:ascii="Times New Roman" w:eastAsia="Times New Roman" w:hAnsi="Times New Roman" w:cs="Times New Roman"/>
                <w:color w:val="000000"/>
                <w:sz w:val="20"/>
                <w:lang w:val="uk-UA"/>
              </w:rPr>
            </w:pPr>
            <w:r w:rsidRPr="007102F6">
              <w:rPr>
                <w:rFonts w:ascii="Times New Roman" w:eastAsia="Times New Roman" w:hAnsi="Times New Roman" w:cs="Times New Roman"/>
                <w:color w:val="000000"/>
                <w:sz w:val="20"/>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7102F6">
              <w:rPr>
                <w:rFonts w:ascii="Times New Roman" w:eastAsia="Times New Roman" w:hAnsi="Times New Roman" w:cs="Times New Roman"/>
                <w:sz w:val="20"/>
                <w:lang w:val="uk-UA"/>
              </w:rPr>
              <w:t>у</w:t>
            </w:r>
            <w:r w:rsidRPr="007102F6">
              <w:rPr>
                <w:rFonts w:ascii="Times New Roman" w:eastAsia="Times New Roman" w:hAnsi="Times New Roman" w:cs="Times New Roman"/>
                <w:color w:val="000000"/>
                <w:sz w:val="20"/>
                <w:lang w:val="uk-UA"/>
              </w:rPr>
              <w:t xml:space="preserve"> якому зазначає законодавчі підстави ненадання відповідних документів або копію/ї роз'яснення/</w:t>
            </w:r>
            <w:proofErr w:type="spellStart"/>
            <w:r w:rsidRPr="007102F6">
              <w:rPr>
                <w:rFonts w:ascii="Times New Roman" w:eastAsia="Times New Roman" w:hAnsi="Times New Roman" w:cs="Times New Roman"/>
                <w:color w:val="000000"/>
                <w:sz w:val="20"/>
                <w:lang w:val="uk-UA"/>
              </w:rPr>
              <w:t>нь</w:t>
            </w:r>
            <w:proofErr w:type="spellEnd"/>
            <w:r w:rsidRPr="007102F6">
              <w:rPr>
                <w:rFonts w:ascii="Times New Roman" w:eastAsia="Times New Roman" w:hAnsi="Times New Roman" w:cs="Times New Roman"/>
                <w:color w:val="000000"/>
                <w:sz w:val="20"/>
                <w:lang w:val="uk-UA"/>
              </w:rPr>
              <w:t xml:space="preserve"> державних органів або </w:t>
            </w:r>
            <w:proofErr w:type="spellStart"/>
            <w:r w:rsidRPr="007102F6">
              <w:rPr>
                <w:rFonts w:ascii="Times New Roman" w:eastAsia="Times New Roman" w:hAnsi="Times New Roman" w:cs="Times New Roman"/>
                <w:color w:val="000000"/>
                <w:sz w:val="20"/>
                <w:lang w:val="uk-UA"/>
              </w:rPr>
              <w:t>ненакладення</w:t>
            </w:r>
            <w:proofErr w:type="spellEnd"/>
            <w:r w:rsidRPr="007102F6">
              <w:rPr>
                <w:rFonts w:ascii="Times New Roman" w:eastAsia="Times New Roman" w:hAnsi="Times New Roman" w:cs="Times New Roman"/>
                <w:color w:val="000000"/>
                <w:sz w:val="20"/>
                <w:lang w:val="uk-UA"/>
              </w:rPr>
              <w:t xml:space="preserve"> електронного підпису.</w:t>
            </w:r>
          </w:p>
          <w:p w14:paraId="2FE9FE4A" w14:textId="77777777" w:rsidR="00392095" w:rsidRPr="007102F6" w:rsidRDefault="00392095" w:rsidP="00E857AE">
            <w:pPr>
              <w:spacing w:after="0" w:line="240" w:lineRule="auto"/>
              <w:ind w:firstLine="156"/>
              <w:jc w:val="both"/>
              <w:rPr>
                <w:rFonts w:ascii="Times New Roman" w:eastAsia="Times New Roman" w:hAnsi="Times New Roman" w:cs="Times New Roman"/>
                <w:color w:val="000000"/>
                <w:sz w:val="20"/>
                <w:lang w:val="uk-UA"/>
              </w:rPr>
            </w:pPr>
            <w:r w:rsidRPr="007102F6">
              <w:rPr>
                <w:rFonts w:ascii="Times New Roman" w:eastAsia="Times New Roman" w:hAnsi="Times New Roman" w:cs="Times New Roman"/>
                <w:color w:val="000000"/>
                <w:sz w:val="20"/>
                <w:lang w:val="uk-UA"/>
              </w:rPr>
              <w:t xml:space="preserve">3.    Документи, що не передбачені законодавством для учасників </w:t>
            </w:r>
            <w:r w:rsidRPr="007102F6">
              <w:rPr>
                <w:rFonts w:ascii="Times New Roman" w:eastAsia="Times New Roman" w:hAnsi="Times New Roman" w:cs="Times New Roman"/>
                <w:sz w:val="20"/>
                <w:lang w:val="uk-UA"/>
              </w:rPr>
              <w:t>—</w:t>
            </w:r>
            <w:r w:rsidRPr="007102F6">
              <w:rPr>
                <w:rFonts w:ascii="Times New Roman" w:eastAsia="Times New Roman" w:hAnsi="Times New Roman" w:cs="Times New Roman"/>
                <w:color w:val="000000"/>
                <w:sz w:val="20"/>
                <w:lang w:val="uk-UA"/>
              </w:rPr>
              <w:t xml:space="preserve"> юридичних, фізичних осіб, у тому числі фізичних осіб </w:t>
            </w:r>
            <w:r w:rsidRPr="007102F6">
              <w:rPr>
                <w:rFonts w:ascii="Times New Roman" w:eastAsia="Times New Roman" w:hAnsi="Times New Roman" w:cs="Times New Roman"/>
                <w:sz w:val="20"/>
                <w:lang w:val="uk-UA"/>
              </w:rPr>
              <w:t>—</w:t>
            </w:r>
            <w:r w:rsidRPr="007102F6">
              <w:rPr>
                <w:rFonts w:ascii="Times New Roman" w:eastAsia="Times New Roman" w:hAnsi="Times New Roman" w:cs="Times New Roman"/>
                <w:color w:val="000000"/>
                <w:sz w:val="20"/>
                <w:lang w:val="uk-UA"/>
              </w:rPr>
              <w:t xml:space="preserve"> підприємців, не подаються ними у складі тендерної пропозиції.</w:t>
            </w:r>
          </w:p>
          <w:p w14:paraId="3ECD3034" w14:textId="77777777" w:rsidR="00392095" w:rsidRPr="007102F6" w:rsidRDefault="00392095" w:rsidP="00E857AE">
            <w:pPr>
              <w:spacing w:after="0" w:line="240" w:lineRule="auto"/>
              <w:ind w:firstLine="156"/>
              <w:jc w:val="both"/>
              <w:rPr>
                <w:rFonts w:ascii="Times New Roman" w:eastAsia="Times New Roman" w:hAnsi="Times New Roman" w:cs="Times New Roman"/>
                <w:color w:val="000000"/>
                <w:sz w:val="20"/>
                <w:lang w:val="uk-UA"/>
              </w:rPr>
            </w:pPr>
            <w:r w:rsidRPr="007102F6">
              <w:rPr>
                <w:rFonts w:ascii="Times New Roman" w:eastAsia="Times New Roman" w:hAnsi="Times New Roman" w:cs="Times New Roman"/>
                <w:color w:val="000000"/>
                <w:sz w:val="20"/>
                <w:lang w:val="uk-UA"/>
              </w:rPr>
              <w:t xml:space="preserve">4.  Відсутність документів, що не передбачені законодавством для учасників </w:t>
            </w:r>
            <w:r w:rsidRPr="007102F6">
              <w:rPr>
                <w:rFonts w:ascii="Times New Roman" w:eastAsia="Times New Roman" w:hAnsi="Times New Roman" w:cs="Times New Roman"/>
                <w:sz w:val="20"/>
                <w:lang w:val="uk-UA"/>
              </w:rPr>
              <w:t>—</w:t>
            </w:r>
            <w:r w:rsidRPr="007102F6">
              <w:rPr>
                <w:rFonts w:ascii="Times New Roman" w:eastAsia="Times New Roman" w:hAnsi="Times New Roman" w:cs="Times New Roman"/>
                <w:color w:val="000000"/>
                <w:sz w:val="20"/>
                <w:lang w:val="uk-UA"/>
              </w:rPr>
              <w:t xml:space="preserve"> юридичних, фізичних осіб, у тому числі фізичних осіб </w:t>
            </w:r>
            <w:r w:rsidRPr="007102F6">
              <w:rPr>
                <w:rFonts w:ascii="Times New Roman" w:eastAsia="Times New Roman" w:hAnsi="Times New Roman" w:cs="Times New Roman"/>
                <w:sz w:val="20"/>
                <w:lang w:val="uk-UA"/>
              </w:rPr>
              <w:t>—</w:t>
            </w:r>
            <w:r w:rsidRPr="007102F6">
              <w:rPr>
                <w:rFonts w:ascii="Times New Roman" w:eastAsia="Times New Roman" w:hAnsi="Times New Roman" w:cs="Times New Roman"/>
                <w:color w:val="000000"/>
                <w:sz w:val="20"/>
                <w:lang w:val="uk-UA"/>
              </w:rPr>
              <w:t xml:space="preserve"> підприємців, у складі тендерної пропозиції не може бути підставою для її відхилення замовником.</w:t>
            </w:r>
          </w:p>
          <w:p w14:paraId="60BF1421" w14:textId="77777777" w:rsidR="00392095" w:rsidRPr="007102F6" w:rsidRDefault="00392095" w:rsidP="00E857AE">
            <w:pPr>
              <w:spacing w:after="0" w:line="240" w:lineRule="auto"/>
              <w:ind w:firstLine="156"/>
              <w:jc w:val="both"/>
              <w:rPr>
                <w:rFonts w:ascii="Times New Roman" w:eastAsia="Times New Roman" w:hAnsi="Times New Roman" w:cs="Times New Roman"/>
                <w:color w:val="000000"/>
                <w:sz w:val="20"/>
                <w:lang w:val="uk-UA"/>
              </w:rPr>
            </w:pPr>
            <w:r w:rsidRPr="007102F6">
              <w:rPr>
                <w:rFonts w:ascii="Times New Roman" w:eastAsia="Times New Roman" w:hAnsi="Times New Roman" w:cs="Times New Roman"/>
                <w:color w:val="000000"/>
                <w:sz w:val="20"/>
                <w:lang w:val="uk-UA"/>
              </w:rPr>
              <w:t xml:space="preserve">5.  Учасники торгів — нерезиденти для виконання вимог щодо подання документів, передбачених </w:t>
            </w:r>
            <w:r w:rsidRPr="007102F6">
              <w:rPr>
                <w:rFonts w:ascii="Times New Roman" w:eastAsia="Times New Roman" w:hAnsi="Times New Roman" w:cs="Times New Roman"/>
                <w:b/>
                <w:i/>
                <w:color w:val="000000"/>
                <w:sz w:val="20"/>
                <w:lang w:val="uk-UA"/>
              </w:rPr>
              <w:t>Додатком  1</w:t>
            </w:r>
            <w:r w:rsidRPr="007102F6">
              <w:rPr>
                <w:rFonts w:ascii="Times New Roman" w:eastAsia="Times New Roman" w:hAnsi="Times New Roman" w:cs="Times New Roman"/>
                <w:color w:val="000000"/>
                <w:sz w:val="20"/>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D741CA4" w14:textId="77777777" w:rsidR="00392095" w:rsidRPr="007102F6" w:rsidRDefault="00392095" w:rsidP="00E857AE">
            <w:pPr>
              <w:spacing w:after="0" w:line="240" w:lineRule="auto"/>
              <w:ind w:firstLine="156"/>
              <w:jc w:val="both"/>
              <w:rPr>
                <w:rFonts w:ascii="Times New Roman" w:eastAsia="Times New Roman" w:hAnsi="Times New Roman" w:cs="Times New Roman"/>
                <w:color w:val="0070C0"/>
                <w:sz w:val="20"/>
                <w:lang w:val="uk-UA"/>
              </w:rPr>
            </w:pPr>
            <w:r w:rsidRPr="007102F6">
              <w:rPr>
                <w:rFonts w:ascii="Times New Roman" w:eastAsia="Times New Roman" w:hAnsi="Times New Roman" w:cs="Times New Roman"/>
                <w:color w:val="000000"/>
                <w:sz w:val="20"/>
                <w:lang w:val="uk-UA"/>
              </w:rPr>
              <w:t xml:space="preserve">6.  </w:t>
            </w:r>
            <w:r w:rsidRPr="007102F6">
              <w:rPr>
                <w:rFonts w:ascii="Times New Roman" w:eastAsia="Times New Roman" w:hAnsi="Times New Roman" w:cs="Times New Roman"/>
                <w:color w:val="0070C0"/>
                <w:sz w:val="20"/>
                <w:lang w:val="uk-UA"/>
              </w:rPr>
              <w:t xml:space="preserve">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w:t>
            </w:r>
            <w:r w:rsidRPr="007102F6">
              <w:rPr>
                <w:rFonts w:ascii="Times New Roman" w:eastAsia="Segoe UI Symbol" w:hAnsi="Times New Roman" w:cs="Times New Roman"/>
                <w:color w:val="0070C0"/>
                <w:sz w:val="20"/>
                <w:lang w:val="uk-UA"/>
              </w:rPr>
              <w:t>№</w:t>
            </w:r>
            <w:r w:rsidRPr="007102F6">
              <w:rPr>
                <w:rFonts w:ascii="Times New Roman" w:eastAsia="Times New Roman" w:hAnsi="Times New Roman" w:cs="Times New Roman"/>
                <w:color w:val="0070C0"/>
                <w:sz w:val="20"/>
                <w:lang w:val="uk-UA"/>
              </w:rPr>
              <w:t xml:space="preserve"> 2297-VI.</w:t>
            </w:r>
          </w:p>
          <w:p w14:paraId="0A7B9394" w14:textId="77777777" w:rsidR="00392095" w:rsidRPr="007102F6" w:rsidRDefault="00392095" w:rsidP="00E857AE">
            <w:pPr>
              <w:spacing w:after="0" w:line="240" w:lineRule="auto"/>
              <w:ind w:firstLine="156"/>
              <w:jc w:val="both"/>
              <w:rPr>
                <w:rFonts w:ascii="Times New Roman" w:eastAsia="Times New Roman" w:hAnsi="Times New Roman" w:cs="Times New Roman"/>
                <w:color w:val="0070C0"/>
                <w:sz w:val="20"/>
                <w:lang w:val="uk-UA"/>
              </w:rPr>
            </w:pPr>
            <w:r w:rsidRPr="007102F6">
              <w:rPr>
                <w:rFonts w:ascii="Times New Roman" w:eastAsia="Times New Roman" w:hAnsi="Times New Roman" w:cs="Times New Roman"/>
                <w:color w:val="0070C0"/>
                <w:sz w:val="2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1D939A1" w14:textId="77777777" w:rsidR="00392095" w:rsidRPr="007102F6" w:rsidRDefault="00392095" w:rsidP="00E857AE">
            <w:pPr>
              <w:spacing w:after="0" w:line="240" w:lineRule="auto"/>
              <w:ind w:firstLine="156"/>
              <w:jc w:val="both"/>
              <w:rPr>
                <w:rFonts w:ascii="Times New Roman" w:eastAsia="Times New Roman" w:hAnsi="Times New Roman" w:cs="Times New Roman"/>
                <w:color w:val="000000"/>
                <w:sz w:val="20"/>
                <w:lang w:val="uk-UA"/>
              </w:rPr>
            </w:pPr>
            <w:r w:rsidRPr="007102F6">
              <w:rPr>
                <w:rFonts w:ascii="Times New Roman" w:eastAsia="Times New Roman" w:hAnsi="Times New Roman" w:cs="Times New Roman"/>
                <w:color w:val="000000"/>
                <w:sz w:val="20"/>
                <w:lang w:val="uk-UA"/>
              </w:rPr>
              <w:t>7. Документи, видані державними органами, повинні відповідати вимогам нормативних актів, відповідно до яких такі документи видані.</w:t>
            </w:r>
          </w:p>
          <w:p w14:paraId="4584BD6A" w14:textId="50A9B720" w:rsidR="00392095" w:rsidRPr="007102F6" w:rsidRDefault="00392095" w:rsidP="00E857AE">
            <w:pPr>
              <w:spacing w:after="0" w:line="240" w:lineRule="auto"/>
              <w:ind w:firstLine="156"/>
              <w:jc w:val="both"/>
              <w:rPr>
                <w:rFonts w:ascii="Times New Roman" w:eastAsia="Times New Roman" w:hAnsi="Times New Roman" w:cs="Times New Roman"/>
                <w:color w:val="000000"/>
                <w:sz w:val="20"/>
                <w:lang w:val="uk-UA"/>
              </w:rPr>
            </w:pPr>
            <w:r w:rsidRPr="007102F6">
              <w:rPr>
                <w:rFonts w:ascii="Times New Roman" w:eastAsia="Times New Roman" w:hAnsi="Times New Roman" w:cs="Times New Roman"/>
                <w:color w:val="000000"/>
                <w:sz w:val="20"/>
                <w:lang w:val="uk-UA"/>
              </w:rPr>
              <w:t xml:space="preserve">8. Учасник, який подав тендерну пропозицію, вважається таким, що згодний з </w:t>
            </w:r>
            <w:r w:rsidR="00267448" w:rsidRPr="007102F6">
              <w:rPr>
                <w:rFonts w:ascii="Times New Roman" w:eastAsia="Times New Roman" w:hAnsi="Times New Roman" w:cs="Times New Roman"/>
                <w:color w:val="000000"/>
                <w:sz w:val="20"/>
                <w:lang w:val="uk-UA"/>
              </w:rPr>
              <w:t>проєкт</w:t>
            </w:r>
            <w:r w:rsidRPr="007102F6">
              <w:rPr>
                <w:rFonts w:ascii="Times New Roman" w:eastAsia="Times New Roman" w:hAnsi="Times New Roman" w:cs="Times New Roman"/>
                <w:color w:val="000000"/>
                <w:sz w:val="20"/>
                <w:lang w:val="uk-UA"/>
              </w:rPr>
              <w:t xml:space="preserve">ом договору про закупівлю, викладеним </w:t>
            </w:r>
            <w:r w:rsidRPr="007102F6">
              <w:rPr>
                <w:rFonts w:ascii="Times New Roman" w:eastAsia="Times New Roman" w:hAnsi="Times New Roman" w:cs="Times New Roman"/>
                <w:sz w:val="20"/>
                <w:lang w:val="uk-UA"/>
              </w:rPr>
              <w:t>у</w:t>
            </w:r>
            <w:r w:rsidRPr="007102F6">
              <w:rPr>
                <w:rFonts w:ascii="Times New Roman" w:eastAsia="Times New Roman" w:hAnsi="Times New Roman" w:cs="Times New Roman"/>
                <w:color w:val="000000"/>
                <w:sz w:val="20"/>
                <w:lang w:val="uk-UA"/>
              </w:rPr>
              <w:t xml:space="preserve"> </w:t>
            </w:r>
            <w:r w:rsidRPr="007102F6">
              <w:rPr>
                <w:rFonts w:ascii="Times New Roman" w:eastAsia="Times New Roman" w:hAnsi="Times New Roman" w:cs="Times New Roman"/>
                <w:b/>
                <w:i/>
                <w:color w:val="000000"/>
                <w:sz w:val="20"/>
                <w:lang w:val="uk-UA"/>
              </w:rPr>
              <w:t>Додатку 5</w:t>
            </w:r>
            <w:r w:rsidRPr="007102F6">
              <w:rPr>
                <w:rFonts w:ascii="Times New Roman" w:eastAsia="Times New Roman" w:hAnsi="Times New Roman" w:cs="Times New Roman"/>
                <w:color w:val="000000"/>
                <w:sz w:val="20"/>
                <w:lang w:val="uk-UA"/>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106362E1" w14:textId="77777777" w:rsidR="00392095" w:rsidRPr="007102F6" w:rsidRDefault="00392095" w:rsidP="00E857AE">
            <w:pPr>
              <w:spacing w:after="0" w:line="240" w:lineRule="auto"/>
              <w:ind w:firstLine="156"/>
              <w:jc w:val="both"/>
              <w:rPr>
                <w:rFonts w:ascii="Times New Roman" w:eastAsia="Times New Roman" w:hAnsi="Times New Roman" w:cs="Times New Roman"/>
                <w:color w:val="000000"/>
                <w:sz w:val="20"/>
                <w:lang w:val="uk-UA"/>
              </w:rPr>
            </w:pPr>
            <w:r w:rsidRPr="007102F6">
              <w:rPr>
                <w:rFonts w:ascii="Times New Roman" w:eastAsia="Times New Roman" w:hAnsi="Times New Roman" w:cs="Times New Roman"/>
                <w:color w:val="000000"/>
                <w:sz w:val="20"/>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FD4FD45" w14:textId="77777777" w:rsidR="00392095" w:rsidRPr="007102F6" w:rsidRDefault="00392095" w:rsidP="00E857AE">
            <w:pPr>
              <w:spacing w:after="0" w:line="240" w:lineRule="auto"/>
              <w:ind w:firstLine="156"/>
              <w:jc w:val="both"/>
              <w:rPr>
                <w:rFonts w:ascii="Times New Roman" w:eastAsia="Times New Roman" w:hAnsi="Times New Roman" w:cs="Times New Roman"/>
                <w:color w:val="0070C0"/>
                <w:sz w:val="20"/>
                <w:lang w:val="uk-UA"/>
              </w:rPr>
            </w:pPr>
            <w:r w:rsidRPr="007102F6">
              <w:rPr>
                <w:rFonts w:ascii="Times New Roman" w:eastAsia="Times New Roman" w:hAnsi="Times New Roman" w:cs="Times New Roman"/>
                <w:color w:val="000000"/>
                <w:sz w:val="20"/>
                <w:lang w:val="uk-UA"/>
              </w:rPr>
              <w:t>10.</w:t>
            </w:r>
            <w:r w:rsidRPr="007102F6">
              <w:rPr>
                <w:rFonts w:ascii="Times New Roman" w:eastAsia="Times New Roman" w:hAnsi="Times New Roman" w:cs="Times New Roman"/>
                <w:color w:val="0070C0"/>
                <w:sz w:val="20"/>
                <w:lang w:val="uk-UA"/>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7102F6">
              <w:rPr>
                <w:rFonts w:ascii="Times New Roman" w:eastAsia="Times New Roman" w:hAnsi="Times New Roman" w:cs="Times New Roman"/>
                <w:color w:val="0070C0"/>
                <w:sz w:val="20"/>
                <w:lang w:val="uk-UA"/>
              </w:rPr>
              <w:t>оперативно</w:t>
            </w:r>
            <w:proofErr w:type="spellEnd"/>
            <w:r w:rsidRPr="007102F6">
              <w:rPr>
                <w:rFonts w:ascii="Times New Roman" w:eastAsia="Times New Roman" w:hAnsi="Times New Roman" w:cs="Times New Roman"/>
                <w:color w:val="0070C0"/>
                <w:sz w:val="20"/>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97AAA20" w14:textId="716554B9" w:rsidR="009F06B1" w:rsidRPr="007102F6" w:rsidRDefault="00392095" w:rsidP="00E857AE">
            <w:pPr>
              <w:spacing w:after="0" w:line="240" w:lineRule="auto"/>
              <w:ind w:firstLine="156"/>
              <w:jc w:val="both"/>
              <w:rPr>
                <w:rFonts w:ascii="Times New Roman" w:eastAsia="Times New Roman" w:hAnsi="Times New Roman" w:cs="Times New Roman"/>
                <w:i/>
                <w:sz w:val="20"/>
                <w:lang w:val="uk-UA"/>
              </w:rPr>
            </w:pPr>
            <w:r w:rsidRPr="007102F6">
              <w:rPr>
                <w:rFonts w:ascii="Times New Roman" w:eastAsia="Times New Roman" w:hAnsi="Times New Roman" w:cs="Times New Roman"/>
                <w:color w:val="000000"/>
                <w:sz w:val="20"/>
                <w:lang w:val="uk-UA"/>
              </w:rPr>
              <w:t>Примітка:</w:t>
            </w:r>
            <w:r w:rsidRPr="007102F6">
              <w:rPr>
                <w:rFonts w:ascii="Times New Roman" w:eastAsia="Times New Roman" w:hAnsi="Times New Roman" w:cs="Times New Roman"/>
                <w:sz w:val="20"/>
                <w:lang w:val="uk-UA"/>
              </w:rPr>
              <w:t xml:space="preserve"> </w:t>
            </w:r>
            <w:r w:rsidRPr="007102F6">
              <w:rPr>
                <w:rFonts w:ascii="Times New Roman" w:eastAsia="Times New Roman" w:hAnsi="Times New Roman" w:cs="Times New Roman"/>
                <w:i/>
                <w:sz w:val="20"/>
                <w:lang w:val="uk-UA"/>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6D067A6" w14:textId="77777777" w:rsidR="002C3092" w:rsidRPr="007102F6" w:rsidRDefault="00392095" w:rsidP="00E857AE">
            <w:pPr>
              <w:spacing w:after="0" w:line="240" w:lineRule="auto"/>
              <w:ind w:firstLine="156"/>
              <w:jc w:val="both"/>
              <w:rPr>
                <w:rFonts w:ascii="Times New Roman" w:eastAsia="Times New Roman" w:hAnsi="Times New Roman" w:cs="Times New Roman"/>
                <w:color w:val="000000"/>
                <w:sz w:val="20"/>
                <w:lang w:val="uk-UA"/>
              </w:rPr>
            </w:pPr>
            <w:r w:rsidRPr="007102F6">
              <w:rPr>
                <w:rFonts w:ascii="Times New Roman" w:eastAsia="Times New Roman" w:hAnsi="Times New Roman" w:cs="Times New Roman"/>
                <w:color w:val="000000"/>
                <w:sz w:val="20"/>
                <w:lang w:val="uk-UA"/>
              </w:rPr>
              <w:t xml:space="preserve">11. </w:t>
            </w:r>
            <w:r w:rsidRPr="007102F6">
              <w:rPr>
                <w:rFonts w:ascii="Times New Roman" w:eastAsia="Times New Roman" w:hAnsi="Times New Roman" w:cs="Times New Roman"/>
                <w:sz w:val="20"/>
                <w:lang w:val="uk-UA"/>
              </w:rPr>
              <w:t>Тендерна п</w:t>
            </w:r>
            <w:r w:rsidRPr="007102F6">
              <w:rPr>
                <w:rFonts w:ascii="Times New Roman" w:eastAsia="Times New Roman" w:hAnsi="Times New Roman" w:cs="Times New Roman"/>
                <w:color w:val="000000"/>
                <w:sz w:val="20"/>
                <w:lang w:val="uk-UA"/>
              </w:rPr>
              <w:t>ропозиція учасника може містити документи з водяними знаками.</w:t>
            </w:r>
          </w:p>
          <w:p w14:paraId="03B82885" w14:textId="7EED72ED" w:rsidR="00E51911" w:rsidRPr="007102F6" w:rsidRDefault="00392095" w:rsidP="00E857AE">
            <w:pPr>
              <w:spacing w:after="0" w:line="240" w:lineRule="auto"/>
              <w:ind w:firstLine="156"/>
              <w:jc w:val="both"/>
              <w:rPr>
                <w:rFonts w:ascii="Times New Roman" w:eastAsia="Times New Roman" w:hAnsi="Times New Roman" w:cs="Times New Roman"/>
                <w:b/>
                <w:bCs/>
                <w:sz w:val="24"/>
                <w:szCs w:val="24"/>
                <w:lang w:val="uk-UA"/>
              </w:rPr>
            </w:pPr>
            <w:r w:rsidRPr="007102F6">
              <w:rPr>
                <w:rFonts w:ascii="Times New Roman" w:eastAsia="Times New Roman" w:hAnsi="Times New Roman" w:cs="Times New Roman"/>
                <w:b/>
                <w:bCs/>
                <w:sz w:val="20"/>
                <w:lang w:val="uk-UA"/>
              </w:rPr>
              <w:t>1</w:t>
            </w:r>
            <w:r w:rsidR="000631CA" w:rsidRPr="007102F6">
              <w:rPr>
                <w:rFonts w:ascii="Times New Roman" w:eastAsia="Times New Roman" w:hAnsi="Times New Roman" w:cs="Times New Roman"/>
                <w:b/>
                <w:bCs/>
                <w:sz w:val="20"/>
                <w:lang w:val="uk-UA"/>
              </w:rPr>
              <w:t>2</w:t>
            </w:r>
            <w:r w:rsidRPr="007102F6">
              <w:rPr>
                <w:rFonts w:ascii="Times New Roman" w:eastAsia="Times New Roman" w:hAnsi="Times New Roman" w:cs="Times New Roman"/>
                <w:b/>
                <w:bCs/>
                <w:sz w:val="20"/>
                <w:lang w:val="uk-UA"/>
              </w:rPr>
              <w:t>.</w:t>
            </w:r>
            <w:r w:rsidR="009A00C7" w:rsidRPr="007102F6">
              <w:rPr>
                <w:rFonts w:ascii="Times New Roman" w:eastAsia="Times New Roman" w:hAnsi="Times New Roman" w:cs="Times New Roman"/>
                <w:b/>
                <w:bCs/>
                <w:sz w:val="20"/>
                <w:lang w:val="uk-UA"/>
              </w:rPr>
              <w:t xml:space="preserve"> </w:t>
            </w:r>
            <w:r w:rsidRPr="007102F6">
              <w:rPr>
                <w:rFonts w:ascii="Times New Roman" w:eastAsia="Times New Roman" w:hAnsi="Times New Roman" w:cs="Times New Roman"/>
                <w:b/>
                <w:bCs/>
                <w:sz w:val="20"/>
                <w:lang w:val="uk-UA"/>
              </w:rPr>
              <w:t>Учасники при поданні тендерної пропозиції повинні враховувати норми (</w:t>
            </w:r>
            <w:r w:rsidRPr="007102F6">
              <w:rPr>
                <w:rFonts w:ascii="Times New Roman" w:eastAsia="Times New Roman" w:hAnsi="Times New Roman" w:cs="Times New Roman"/>
                <w:b/>
                <w:bCs/>
                <w:sz w:val="20"/>
                <w:szCs w:val="20"/>
                <w:lang w:val="uk-UA"/>
              </w:rPr>
              <w:t>врахуванням вважається факт подання тендерної пропозиції, що учасник ознайомлений з даним нормами і їх не порушує</w:t>
            </w:r>
            <w:r w:rsidR="00E51911" w:rsidRPr="007102F6">
              <w:rPr>
                <w:rFonts w:ascii="Times New Roman" w:eastAsia="Times New Roman" w:hAnsi="Times New Roman" w:cs="Times New Roman"/>
                <w:b/>
                <w:bCs/>
                <w:sz w:val="20"/>
                <w:szCs w:val="20"/>
                <w:lang w:val="uk-UA"/>
              </w:rPr>
              <w:t>, жодні окремі підтвердження не потрібно подавати</w:t>
            </w:r>
            <w:r w:rsidRPr="007102F6">
              <w:rPr>
                <w:rFonts w:ascii="Times New Roman" w:eastAsia="Times New Roman" w:hAnsi="Times New Roman" w:cs="Times New Roman"/>
                <w:b/>
                <w:bCs/>
                <w:sz w:val="20"/>
                <w:szCs w:val="20"/>
                <w:lang w:val="uk-UA"/>
              </w:rPr>
              <w:t xml:space="preserve"> ):</w:t>
            </w:r>
            <w:r w:rsidR="00E51911" w:rsidRPr="007102F6">
              <w:rPr>
                <w:rFonts w:ascii="Times New Roman" w:eastAsia="Times New Roman" w:hAnsi="Times New Roman" w:cs="Times New Roman"/>
                <w:b/>
                <w:bCs/>
                <w:sz w:val="24"/>
                <w:szCs w:val="24"/>
                <w:lang w:val="uk-UA"/>
              </w:rPr>
              <w:t xml:space="preserve"> </w:t>
            </w:r>
          </w:p>
          <w:p w14:paraId="2E1D847D" w14:textId="60CA3D57" w:rsidR="00392095" w:rsidRPr="007102F6" w:rsidRDefault="00392095" w:rsidP="00E857AE">
            <w:pPr>
              <w:spacing w:after="0" w:line="240" w:lineRule="auto"/>
              <w:ind w:firstLine="156"/>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 xml:space="preserve">—   </w:t>
            </w:r>
            <w:r w:rsidRPr="007102F6">
              <w:rPr>
                <w:rFonts w:ascii="Times New Roman" w:eastAsia="Times New Roman" w:hAnsi="Times New Roman" w:cs="Times New Roman"/>
                <w:sz w:val="20"/>
                <w:lang w:val="uk-UA"/>
              </w:rPr>
              <w:tab/>
            </w:r>
            <w:bookmarkStart w:id="2" w:name="_Hlk127170604"/>
            <w:r w:rsidR="002701D8" w:rsidRPr="007102F6">
              <w:rPr>
                <w:rFonts w:ascii="Times New Roman" w:eastAsia="Times New Roman" w:hAnsi="Times New Roman" w:cs="Times New Roman"/>
                <w:color w:val="0070C0"/>
                <w:sz w:val="20"/>
                <w:lang w:val="uk-UA"/>
              </w:rPr>
              <w:t>П</w:t>
            </w:r>
            <w:r w:rsidRPr="007102F6">
              <w:rPr>
                <w:rFonts w:ascii="Times New Roman" w:eastAsia="Times New Roman" w:hAnsi="Times New Roman" w:cs="Times New Roman"/>
                <w:color w:val="0070C0"/>
                <w:sz w:val="20"/>
                <w:lang w:val="uk-UA"/>
              </w:rPr>
              <w:t>останови Кабінету Міністрів України</w:t>
            </w:r>
            <w:r w:rsidRPr="007102F6">
              <w:rPr>
                <w:rFonts w:ascii="Times New Roman" w:eastAsia="Times New Roman" w:hAnsi="Times New Roman" w:cs="Times New Roman"/>
                <w:sz w:val="20"/>
                <w:lang w:val="uk-UA"/>
              </w:rPr>
              <w:t xml:space="preserve"> «Про забезпечення захисту національних інтересів за майбутніми позовами держави Україна у зв’язку з військовою агресією Російської Федерації» від 03.03.2022 </w:t>
            </w:r>
            <w:r w:rsidRPr="007102F6">
              <w:rPr>
                <w:rFonts w:ascii="Times New Roman" w:eastAsia="Segoe UI Symbol" w:hAnsi="Times New Roman" w:cs="Times New Roman"/>
                <w:sz w:val="20"/>
                <w:lang w:val="uk-UA"/>
              </w:rPr>
              <w:t>№</w:t>
            </w:r>
            <w:r w:rsidRPr="007102F6">
              <w:rPr>
                <w:rFonts w:ascii="Times New Roman" w:eastAsia="Times New Roman" w:hAnsi="Times New Roman" w:cs="Times New Roman"/>
                <w:sz w:val="20"/>
                <w:lang w:val="uk-UA"/>
              </w:rPr>
              <w:t xml:space="preserve">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D7078D7" w14:textId="104E0B19" w:rsidR="00392095" w:rsidRPr="007102F6" w:rsidRDefault="00392095" w:rsidP="00E857AE">
            <w:pPr>
              <w:spacing w:after="0" w:line="240" w:lineRule="auto"/>
              <w:ind w:firstLine="156"/>
              <w:jc w:val="both"/>
              <w:rPr>
                <w:rFonts w:ascii="Times New Roman" w:eastAsia="Times New Roman" w:hAnsi="Times New Roman" w:cs="Times New Roman"/>
                <w:b/>
                <w:bCs/>
                <w:sz w:val="20"/>
                <w:lang w:val="uk-UA"/>
              </w:rPr>
            </w:pPr>
            <w:r w:rsidRPr="007102F6">
              <w:rPr>
                <w:rFonts w:ascii="Times New Roman" w:eastAsia="Times New Roman" w:hAnsi="Times New Roman" w:cs="Times New Roman"/>
                <w:sz w:val="20"/>
                <w:lang w:val="uk-UA"/>
              </w:rPr>
              <w:t xml:space="preserve">—   </w:t>
            </w:r>
            <w:r w:rsidRPr="007102F6">
              <w:rPr>
                <w:rFonts w:ascii="Times New Roman" w:eastAsia="Times New Roman" w:hAnsi="Times New Roman" w:cs="Times New Roman"/>
                <w:sz w:val="20"/>
                <w:lang w:val="uk-UA"/>
              </w:rPr>
              <w:tab/>
            </w:r>
            <w:r w:rsidR="002701D8" w:rsidRPr="007102F6">
              <w:rPr>
                <w:rFonts w:ascii="Times New Roman" w:eastAsia="Times New Roman" w:hAnsi="Times New Roman" w:cs="Times New Roman"/>
                <w:color w:val="0070C0"/>
                <w:sz w:val="20"/>
                <w:lang w:val="uk-UA"/>
              </w:rPr>
              <w:t>П</w:t>
            </w:r>
            <w:r w:rsidRPr="007102F6">
              <w:rPr>
                <w:rFonts w:ascii="Times New Roman" w:eastAsia="Times New Roman" w:hAnsi="Times New Roman" w:cs="Times New Roman"/>
                <w:color w:val="0070C0"/>
                <w:sz w:val="20"/>
                <w:lang w:val="uk-UA"/>
              </w:rPr>
              <w:t>останови Кабінету Міністрів України</w:t>
            </w:r>
            <w:r w:rsidRPr="007102F6">
              <w:rPr>
                <w:rFonts w:ascii="Times New Roman" w:eastAsia="Times New Roman" w:hAnsi="Times New Roman" w:cs="Times New Roman"/>
                <w:sz w:val="20"/>
                <w:lang w:val="uk-UA"/>
              </w:rPr>
              <w:t xml:space="preserve"> «Про застосування заборони ввезення товарів з Російської Федерації» від 09.04.2022 </w:t>
            </w:r>
            <w:r w:rsidRPr="007102F6">
              <w:rPr>
                <w:rFonts w:ascii="Times New Roman" w:eastAsia="Segoe UI Symbol" w:hAnsi="Times New Roman" w:cs="Times New Roman"/>
                <w:sz w:val="20"/>
                <w:lang w:val="uk-UA"/>
              </w:rPr>
              <w:t>№</w:t>
            </w:r>
            <w:r w:rsidRPr="007102F6">
              <w:rPr>
                <w:rFonts w:ascii="Times New Roman" w:eastAsia="Times New Roman" w:hAnsi="Times New Roman" w:cs="Times New Roman"/>
                <w:sz w:val="20"/>
                <w:lang w:val="uk-UA"/>
              </w:rPr>
              <w:t xml:space="preserve"> 426, </w:t>
            </w:r>
            <w:r w:rsidRPr="007102F6">
              <w:rPr>
                <w:rFonts w:ascii="Times New Roman" w:eastAsia="Times New Roman" w:hAnsi="Times New Roman" w:cs="Times New Roman"/>
                <w:b/>
                <w:bCs/>
                <w:sz w:val="20"/>
                <w:lang w:val="uk-UA"/>
              </w:rPr>
              <w:t>оскільки цією постановою заборонено ввезення на митну територію України в митному режимі імпорту товарів з Російської Федерації;</w:t>
            </w:r>
          </w:p>
          <w:p w14:paraId="36FA171B" w14:textId="4E99C21C" w:rsidR="001A4C31" w:rsidRPr="007102F6" w:rsidRDefault="00392095" w:rsidP="00E857AE">
            <w:pPr>
              <w:spacing w:after="0" w:line="240" w:lineRule="auto"/>
              <w:ind w:left="14" w:firstLine="425"/>
              <w:jc w:val="both"/>
              <w:rPr>
                <w:rFonts w:ascii="Times New Roman" w:eastAsia="Times New Roman" w:hAnsi="Times New Roman" w:cs="Times New Roman"/>
                <w:b/>
                <w:bCs/>
                <w:sz w:val="20"/>
                <w:szCs w:val="20"/>
                <w:lang w:val="uk-UA"/>
              </w:rPr>
            </w:pPr>
            <w:r w:rsidRPr="007102F6">
              <w:rPr>
                <w:rFonts w:ascii="Times New Roman" w:eastAsia="Times New Roman" w:hAnsi="Times New Roman" w:cs="Times New Roman"/>
                <w:sz w:val="20"/>
                <w:lang w:val="uk-UA"/>
              </w:rPr>
              <w:t xml:space="preserve">—   </w:t>
            </w:r>
            <w:r w:rsidRPr="007102F6">
              <w:rPr>
                <w:rFonts w:ascii="Times New Roman" w:eastAsia="Times New Roman" w:hAnsi="Times New Roman" w:cs="Times New Roman"/>
                <w:sz w:val="20"/>
                <w:szCs w:val="20"/>
                <w:lang w:val="uk-UA"/>
              </w:rPr>
              <w:tab/>
            </w:r>
            <w:r w:rsidRPr="007102F6">
              <w:rPr>
                <w:rFonts w:ascii="Times New Roman" w:eastAsia="Times New Roman" w:hAnsi="Times New Roman" w:cs="Times New Roman"/>
                <w:color w:val="0070C0"/>
                <w:sz w:val="20"/>
                <w:szCs w:val="20"/>
                <w:lang w:val="uk-UA"/>
              </w:rPr>
              <w:t xml:space="preserve">Закону України </w:t>
            </w:r>
            <w:r w:rsidRPr="007102F6">
              <w:rPr>
                <w:rFonts w:ascii="Times New Roman" w:eastAsia="Times New Roman" w:hAnsi="Times New Roman" w:cs="Times New Roman"/>
                <w:sz w:val="20"/>
                <w:szCs w:val="20"/>
                <w:lang w:val="uk-UA"/>
              </w:rPr>
              <w:t xml:space="preserve">«Про забезпечення прав і свобод громадян та правовий режим на тимчасово окупованій території України» від 15.04.2014 </w:t>
            </w:r>
            <w:r w:rsidRPr="007102F6">
              <w:rPr>
                <w:rFonts w:ascii="Times New Roman" w:eastAsia="Segoe UI Symbol" w:hAnsi="Times New Roman" w:cs="Times New Roman"/>
                <w:sz w:val="20"/>
                <w:szCs w:val="20"/>
                <w:lang w:val="uk-UA"/>
              </w:rPr>
              <w:t>№</w:t>
            </w:r>
            <w:r w:rsidRPr="007102F6">
              <w:rPr>
                <w:rFonts w:ascii="Times New Roman" w:eastAsia="Times New Roman" w:hAnsi="Times New Roman" w:cs="Times New Roman"/>
                <w:sz w:val="20"/>
                <w:szCs w:val="20"/>
                <w:lang w:val="uk-UA"/>
              </w:rPr>
              <w:t xml:space="preserve"> 1207-VII</w:t>
            </w:r>
            <w:r w:rsidR="0047709B" w:rsidRPr="007102F6">
              <w:rPr>
                <w:rFonts w:ascii="Times New Roman" w:eastAsia="Times New Roman" w:hAnsi="Times New Roman" w:cs="Times New Roman"/>
                <w:sz w:val="20"/>
                <w:szCs w:val="20"/>
                <w:lang w:val="uk-UA"/>
              </w:rPr>
              <w:t xml:space="preserve"> (Відповідно до частини 2 статті 13 Закону № 1207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w:t>
            </w:r>
            <w:r w:rsidR="0047709B" w:rsidRPr="007102F6">
              <w:rPr>
                <w:rFonts w:ascii="Times New Roman" w:eastAsia="Times New Roman" w:hAnsi="Times New Roman" w:cs="Times New Roman"/>
                <w:sz w:val="20"/>
                <w:szCs w:val="20"/>
                <w:lang w:val="uk-UA"/>
              </w:rPr>
              <w:lastRenderedPageBreak/>
              <w:t>територія, дозволяється виключно після зміни їхньої податкової адреси на іншу територію України)</w:t>
            </w:r>
            <w:bookmarkEnd w:id="2"/>
            <w:r w:rsidR="00030B2C" w:rsidRPr="007102F6">
              <w:rPr>
                <w:rFonts w:ascii="Times New Roman" w:eastAsia="Times New Roman" w:hAnsi="Times New Roman" w:cs="Times New Roman"/>
                <w:sz w:val="20"/>
                <w:szCs w:val="20"/>
                <w:lang w:val="uk-UA"/>
              </w:rPr>
              <w:t xml:space="preserve">, з врахуванням </w:t>
            </w:r>
            <w:r w:rsidR="0055702C" w:rsidRPr="007102F6">
              <w:rPr>
                <w:rFonts w:ascii="Times New Roman" w:eastAsia="Times New Roman" w:hAnsi="Times New Roman" w:cs="Times New Roman"/>
                <w:bCs/>
                <w:i/>
                <w:iCs/>
                <w:sz w:val="20"/>
                <w:szCs w:val="20"/>
                <w:lang w:val="uk-UA"/>
              </w:rPr>
              <w:t xml:space="preserve">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 грудня 2022 року </w:t>
            </w:r>
            <w:proofErr w:type="spellStart"/>
            <w:r w:rsidR="0055702C" w:rsidRPr="007102F6">
              <w:rPr>
                <w:rFonts w:ascii="Times New Roman" w:eastAsia="Times New Roman" w:hAnsi="Times New Roman" w:cs="Times New Roman"/>
                <w:bCs/>
                <w:i/>
                <w:iCs/>
                <w:sz w:val="20"/>
                <w:szCs w:val="20"/>
                <w:lang w:val="uk-UA"/>
              </w:rPr>
              <w:t>No</w:t>
            </w:r>
            <w:proofErr w:type="spellEnd"/>
            <w:r w:rsidR="0055702C" w:rsidRPr="007102F6">
              <w:rPr>
                <w:rFonts w:ascii="Times New Roman" w:eastAsia="Times New Roman" w:hAnsi="Times New Roman" w:cs="Times New Roman"/>
                <w:bCs/>
                <w:i/>
                <w:iCs/>
                <w:sz w:val="20"/>
                <w:szCs w:val="20"/>
                <w:lang w:val="uk-UA"/>
              </w:rPr>
              <w:t xml:space="preserve"> 309 із змінами).</w:t>
            </w:r>
          </w:p>
          <w:p w14:paraId="5351E35E" w14:textId="248FBEBC" w:rsidR="006C18EF" w:rsidRPr="007102F6" w:rsidRDefault="00747DFF" w:rsidP="00E857AE">
            <w:pPr>
              <w:pStyle w:val="a5"/>
              <w:numPr>
                <w:ilvl w:val="0"/>
                <w:numId w:val="21"/>
              </w:numPr>
              <w:spacing w:after="0" w:line="240" w:lineRule="auto"/>
              <w:ind w:left="14" w:firstLine="207"/>
              <w:jc w:val="both"/>
              <w:rPr>
                <w:rFonts w:ascii="Times New Roman" w:eastAsia="Times New Roman" w:hAnsi="Times New Roman" w:cs="Times New Roman"/>
                <w:sz w:val="20"/>
                <w:szCs w:val="20"/>
                <w:lang w:val="uk-UA" w:eastAsia="uk-UA"/>
              </w:rPr>
            </w:pPr>
            <w:bookmarkStart w:id="3" w:name="_Hlk127170834"/>
            <w:r w:rsidRPr="007102F6">
              <w:rPr>
                <w:rFonts w:ascii="Times New Roman" w:eastAsia="Times New Roman" w:hAnsi="Times New Roman" w:cs="Times New Roman"/>
                <w:color w:val="0070C0"/>
                <w:sz w:val="20"/>
                <w:szCs w:val="20"/>
                <w:lang w:val="uk-UA" w:eastAsia="uk-UA"/>
              </w:rPr>
              <w:t>Постанов</w:t>
            </w:r>
            <w:r w:rsidR="009E4BD3" w:rsidRPr="007102F6">
              <w:rPr>
                <w:rFonts w:ascii="Times New Roman" w:eastAsia="Times New Roman" w:hAnsi="Times New Roman" w:cs="Times New Roman"/>
                <w:color w:val="0070C0"/>
                <w:sz w:val="20"/>
                <w:szCs w:val="20"/>
                <w:lang w:val="uk-UA" w:eastAsia="uk-UA"/>
              </w:rPr>
              <w:t>и</w:t>
            </w:r>
            <w:r w:rsidRPr="007102F6">
              <w:rPr>
                <w:rFonts w:ascii="Times New Roman" w:eastAsia="Times New Roman" w:hAnsi="Times New Roman" w:cs="Times New Roman"/>
                <w:color w:val="0070C0"/>
                <w:sz w:val="20"/>
                <w:szCs w:val="20"/>
                <w:lang w:val="uk-UA" w:eastAsia="uk-UA"/>
              </w:rPr>
              <w:t xml:space="preserve"> Кабінету Міністрів України</w:t>
            </w:r>
            <w:r w:rsidRPr="007102F6">
              <w:rPr>
                <w:rFonts w:ascii="Times New Roman" w:eastAsia="Times New Roman" w:hAnsi="Times New Roman" w:cs="Times New Roman"/>
                <w:sz w:val="20"/>
                <w:szCs w:val="20"/>
                <w:lang w:val="uk-UA" w:eastAsia="uk-UA"/>
              </w:rPr>
              <w:t xml:space="preserve">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C18EF" w:rsidRPr="007102F6">
              <w:rPr>
                <w:rFonts w:ascii="Times New Roman" w:eastAsia="Times New Roman" w:hAnsi="Times New Roman" w:cs="Times New Roman"/>
                <w:sz w:val="20"/>
                <w:szCs w:val="20"/>
                <w:lang w:val="uk-UA" w:eastAsia="uk-UA"/>
              </w:rPr>
              <w:t xml:space="preserve"> зі змінами внесеними Постановою Кабінету Міністрів України від 17 лютого 2023 р. № 157.</w:t>
            </w:r>
          </w:p>
          <w:p w14:paraId="70FFC248" w14:textId="67C5184F" w:rsidR="006B0698" w:rsidRPr="007102F6" w:rsidRDefault="00747DFF" w:rsidP="00E857AE">
            <w:pPr>
              <w:spacing w:after="0" w:line="240" w:lineRule="auto"/>
              <w:ind w:left="14" w:firstLine="207"/>
              <w:jc w:val="both"/>
              <w:rPr>
                <w:rFonts w:ascii="Times New Roman" w:eastAsia="Times New Roman" w:hAnsi="Times New Roman" w:cs="Times New Roman"/>
                <w:sz w:val="20"/>
                <w:szCs w:val="20"/>
                <w:lang w:val="uk-UA" w:eastAsia="uk-UA"/>
              </w:rPr>
            </w:pPr>
            <w:r w:rsidRPr="007102F6">
              <w:rPr>
                <w:rFonts w:ascii="Times New Roman" w:eastAsia="Times New Roman" w:hAnsi="Times New Roman" w:cs="Times New Roman"/>
                <w:sz w:val="20"/>
                <w:szCs w:val="20"/>
                <w:lang w:val="uk-UA" w:eastAsia="uk-UA"/>
              </w:rPr>
              <w:t>Постановою визначено</w:t>
            </w:r>
            <w:r w:rsidR="006C18EF" w:rsidRPr="007102F6">
              <w:rPr>
                <w:rFonts w:ascii="Times New Roman" w:eastAsia="Times New Roman" w:hAnsi="Times New Roman" w:cs="Times New Roman"/>
                <w:sz w:val="20"/>
                <w:szCs w:val="20"/>
                <w:lang w:val="uk-UA" w:eastAsia="uk-UA"/>
              </w:rPr>
              <w:t xml:space="preserve"> що</w:t>
            </w:r>
            <w:r w:rsidRPr="007102F6">
              <w:rPr>
                <w:rFonts w:ascii="Times New Roman" w:eastAsia="Times New Roman" w:hAnsi="Times New Roman" w:cs="Times New Roman"/>
                <w:sz w:val="20"/>
                <w:szCs w:val="20"/>
                <w:lang w:val="uk-UA" w:eastAsia="uk-UA"/>
              </w:rPr>
              <w:t xml:space="preserve"> </w:t>
            </w:r>
            <w:r w:rsidR="006C18EF" w:rsidRPr="007102F6">
              <w:rPr>
                <w:rFonts w:ascii="Times New Roman" w:eastAsia="Times New Roman" w:hAnsi="Times New Roman" w:cs="Times New Roman"/>
                <w:sz w:val="20"/>
                <w:szCs w:val="20"/>
                <w:lang w:val="uk-UA"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6C18EF" w:rsidRPr="007102F6">
              <w:rPr>
                <w:rFonts w:ascii="Times New Roman" w:eastAsia="Times New Roman" w:hAnsi="Times New Roman" w:cs="Times New Roman"/>
                <w:sz w:val="20"/>
                <w:szCs w:val="20"/>
                <w:lang w:val="uk-UA" w:eastAsia="uk-UA"/>
              </w:rPr>
              <w:t>бенефіціарним</w:t>
            </w:r>
            <w:proofErr w:type="spellEnd"/>
            <w:r w:rsidR="006C18EF" w:rsidRPr="007102F6">
              <w:rPr>
                <w:rFonts w:ascii="Times New Roman" w:eastAsia="Times New Roman" w:hAnsi="Times New Roman" w:cs="Times New Roman"/>
                <w:sz w:val="20"/>
                <w:szCs w:val="20"/>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FA5DDB" w:rsidRPr="007102F6">
              <w:rPr>
                <w:rFonts w:ascii="Times New Roman" w:eastAsia="Times New Roman" w:hAnsi="Times New Roman" w:cs="Times New Roman"/>
                <w:sz w:val="20"/>
                <w:szCs w:val="20"/>
                <w:lang w:val="uk-UA" w:eastAsia="uk-UA"/>
              </w:rPr>
              <w:t xml:space="preserve"> </w:t>
            </w:r>
            <w:r w:rsidR="006C18EF" w:rsidRPr="007102F6">
              <w:rPr>
                <w:rFonts w:ascii="Times New Roman" w:eastAsia="Times New Roman" w:hAnsi="Times New Roman" w:cs="Times New Roman"/>
                <w:sz w:val="20"/>
                <w:szCs w:val="20"/>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w:t>
            </w:r>
            <w:r w:rsidR="006F57D8" w:rsidRPr="007102F6">
              <w:rPr>
                <w:rFonts w:ascii="Times New Roman" w:eastAsia="Times New Roman" w:hAnsi="Times New Roman" w:cs="Times New Roman"/>
                <w:sz w:val="20"/>
                <w:szCs w:val="20"/>
                <w:lang w:val="uk-UA" w:eastAsia="uk-UA"/>
              </w:rPr>
              <w:t xml:space="preserve"> Постанови </w:t>
            </w:r>
            <w:r w:rsidR="006C18EF" w:rsidRPr="007102F6">
              <w:rPr>
                <w:rFonts w:ascii="Times New Roman" w:eastAsia="Times New Roman" w:hAnsi="Times New Roman" w:cs="Times New Roman"/>
                <w:sz w:val="20"/>
                <w:szCs w:val="20"/>
                <w:lang w:val="uk-UA" w:eastAsia="uk-UA"/>
              </w:rPr>
              <w:t xml:space="preserve"> </w:t>
            </w:r>
            <w:r w:rsidR="006F57D8" w:rsidRPr="007102F6">
              <w:rPr>
                <w:rFonts w:ascii="Times New Roman" w:eastAsia="Times New Roman" w:hAnsi="Times New Roman" w:cs="Times New Roman"/>
                <w:sz w:val="20"/>
                <w:szCs w:val="20"/>
                <w:lang w:val="uk-UA" w:eastAsia="uk-UA"/>
              </w:rPr>
              <w:t>Кабінету Міністрів України від 12.10.2022 № 117</w:t>
            </w:r>
            <w:bookmarkEnd w:id="3"/>
            <w:r w:rsidR="006F57D8" w:rsidRPr="007102F6">
              <w:rPr>
                <w:rFonts w:ascii="Times New Roman" w:eastAsia="Times New Roman" w:hAnsi="Times New Roman" w:cs="Times New Roman"/>
                <w:sz w:val="20"/>
                <w:szCs w:val="20"/>
                <w:lang w:val="uk-UA" w:eastAsia="uk-UA"/>
              </w:rPr>
              <w:t>8.</w:t>
            </w:r>
          </w:p>
          <w:p w14:paraId="2FC48BC5" w14:textId="19AC387F" w:rsidR="009E4BD3" w:rsidRPr="007102F6" w:rsidRDefault="009D37CB" w:rsidP="00E857AE">
            <w:pPr>
              <w:spacing w:after="0" w:line="240" w:lineRule="auto"/>
              <w:ind w:left="14" w:firstLine="207"/>
              <w:jc w:val="both"/>
              <w:rPr>
                <w:rFonts w:ascii="Times New Roman" w:eastAsia="Times New Roman" w:hAnsi="Times New Roman" w:cs="Times New Roman"/>
                <w:b/>
                <w:bCs/>
                <w:i/>
                <w:sz w:val="20"/>
                <w:szCs w:val="20"/>
                <w:lang w:val="uk-UA" w:eastAsia="uk-UA"/>
              </w:rPr>
            </w:pPr>
            <w:r w:rsidRPr="007102F6">
              <w:rPr>
                <w:rFonts w:ascii="Times New Roman" w:eastAsia="Times New Roman" w:hAnsi="Times New Roman" w:cs="Times New Roman"/>
                <w:b/>
                <w:bCs/>
                <w:i/>
                <w:sz w:val="20"/>
                <w:szCs w:val="20"/>
                <w:lang w:val="uk-UA" w:eastAsia="uk-UA"/>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7102F6">
              <w:rPr>
                <w:rFonts w:ascii="Times New Roman" w:eastAsia="Times New Roman" w:hAnsi="Times New Roman" w:cs="Times New Roman"/>
                <w:b/>
                <w:bCs/>
                <w:i/>
                <w:sz w:val="20"/>
                <w:szCs w:val="20"/>
                <w:lang w:val="uk-UA" w:eastAsia="uk-UA"/>
              </w:rPr>
              <w:t>абз</w:t>
            </w:r>
            <w:proofErr w:type="spellEnd"/>
            <w:r w:rsidRPr="007102F6">
              <w:rPr>
                <w:rFonts w:ascii="Times New Roman" w:eastAsia="Times New Roman" w:hAnsi="Times New Roman" w:cs="Times New Roman"/>
                <w:b/>
                <w:bCs/>
                <w:i/>
                <w:sz w:val="20"/>
                <w:szCs w:val="20"/>
                <w:lang w:val="uk-UA" w:eastAsia="uk-UA"/>
              </w:rPr>
              <w:t>. 6 підпункту 2 пункту 41 Особливостей.</w:t>
            </w:r>
          </w:p>
          <w:p w14:paraId="11BF4DA9" w14:textId="77777777" w:rsidR="009E4BD3" w:rsidRPr="007102F6" w:rsidRDefault="009E4BD3" w:rsidP="00E857AE">
            <w:pPr>
              <w:pStyle w:val="a5"/>
              <w:spacing w:after="0" w:line="240" w:lineRule="auto"/>
              <w:ind w:left="14" w:firstLine="207"/>
              <w:jc w:val="both"/>
              <w:rPr>
                <w:rFonts w:ascii="Times New Roman" w:eastAsia="Times New Roman" w:hAnsi="Times New Roman" w:cs="Times New Roman"/>
                <w:sz w:val="20"/>
                <w:szCs w:val="20"/>
                <w:lang w:val="uk-UA"/>
              </w:rPr>
            </w:pPr>
          </w:p>
          <w:p w14:paraId="5EDC9061" w14:textId="15AAABAC" w:rsidR="004F0446" w:rsidRPr="007102F6" w:rsidRDefault="004F0446" w:rsidP="00E857AE">
            <w:pPr>
              <w:spacing w:after="0" w:line="240" w:lineRule="auto"/>
              <w:ind w:left="14" w:firstLine="207"/>
              <w:jc w:val="both"/>
              <w:rPr>
                <w:rFonts w:ascii="Times New Roman" w:eastAsia="Times New Roman" w:hAnsi="Times New Roman" w:cs="Times New Roman"/>
                <w:sz w:val="20"/>
                <w:shd w:val="clear" w:color="auto" w:fill="FFFFFF"/>
                <w:lang w:val="uk-UA"/>
              </w:rPr>
            </w:pPr>
            <w:r w:rsidRPr="007102F6">
              <w:rPr>
                <w:rFonts w:ascii="Times New Roman" w:eastAsia="Times New Roman" w:hAnsi="Times New Roman" w:cs="Times New Roman"/>
                <w:sz w:val="20"/>
                <w:lang w:val="uk-UA"/>
              </w:rPr>
              <w:t xml:space="preserve">13.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w:t>
            </w:r>
            <w:r w:rsidRPr="007102F6">
              <w:rPr>
                <w:rFonts w:ascii="Times New Roman" w:eastAsia="Times New Roman" w:hAnsi="Times New Roman" w:cs="Times New Roman"/>
                <w:sz w:val="20"/>
                <w:shd w:val="clear" w:color="auto" w:fill="FFFFFF"/>
                <w:lang w:val="uk-UA"/>
              </w:rPr>
              <w:t>торгів.</w:t>
            </w:r>
          </w:p>
          <w:p w14:paraId="49E48559" w14:textId="66B11CFD" w:rsidR="004F0446" w:rsidRPr="007102F6" w:rsidRDefault="004F0446" w:rsidP="00E857AE">
            <w:pPr>
              <w:spacing w:after="0" w:line="240" w:lineRule="auto"/>
              <w:ind w:left="14" w:firstLine="207"/>
              <w:jc w:val="both"/>
              <w:rPr>
                <w:rFonts w:ascii="Times New Roman" w:eastAsia="Times New Roman" w:hAnsi="Times New Roman" w:cs="Times New Roman"/>
                <w:i/>
                <w:sz w:val="20"/>
                <w:szCs w:val="20"/>
                <w:lang w:val="uk-UA" w:eastAsia="uk-UA"/>
              </w:rPr>
            </w:pPr>
            <w:r w:rsidRPr="007102F6">
              <w:rPr>
                <w:rFonts w:ascii="Times New Roman" w:hAnsi="Times New Roman" w:cs="Times New Roman"/>
                <w:sz w:val="20"/>
                <w:szCs w:val="20"/>
                <w:lang w:val="uk-UA"/>
              </w:rPr>
              <w:t>14.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D4DE37" w14:textId="06658A06" w:rsidR="00EC745F" w:rsidRPr="007102F6" w:rsidRDefault="000A4506" w:rsidP="00E857AE">
            <w:pPr>
              <w:widowControl w:val="0"/>
              <w:spacing w:after="0" w:line="240" w:lineRule="auto"/>
              <w:ind w:left="14" w:firstLine="207"/>
              <w:contextualSpacing/>
              <w:jc w:val="both"/>
              <w:rPr>
                <w:rFonts w:ascii="Times New Roman" w:hAnsi="Times New Roman" w:cs="Times New Roman"/>
                <w:sz w:val="20"/>
                <w:szCs w:val="20"/>
                <w:lang w:val="uk-UA" w:eastAsia="uk-UA"/>
              </w:rPr>
            </w:pPr>
            <w:r w:rsidRPr="007102F6">
              <w:rPr>
                <w:rFonts w:ascii="Times New Roman" w:hAnsi="Times New Roman" w:cs="Times New Roman"/>
                <w:sz w:val="20"/>
                <w:szCs w:val="20"/>
                <w:lang w:val="uk-UA" w:eastAsia="uk-UA"/>
              </w:rPr>
              <w:t xml:space="preserve">3.4. </w:t>
            </w:r>
            <w:r w:rsidR="00EC745F" w:rsidRPr="007102F6">
              <w:rPr>
                <w:rFonts w:ascii="Times New Roman" w:hAnsi="Times New Roman" w:cs="Times New Roman"/>
                <w:sz w:val="20"/>
                <w:szCs w:val="20"/>
                <w:lang w:val="uk-UA" w:eastAsia="uk-UA"/>
              </w:rPr>
              <w:t>Додатки наведені у Тендерній документації є невід’ємною частиною даної Тендерної документації.</w:t>
            </w:r>
          </w:p>
          <w:p w14:paraId="7D5DA89D" w14:textId="77777777" w:rsidR="00EC745F" w:rsidRPr="007102F6" w:rsidRDefault="00EC745F" w:rsidP="00E857AE">
            <w:pPr>
              <w:widowControl w:val="0"/>
              <w:spacing w:after="0" w:line="240" w:lineRule="auto"/>
              <w:ind w:left="14" w:firstLine="207"/>
              <w:contextualSpacing/>
              <w:jc w:val="both"/>
              <w:rPr>
                <w:rFonts w:ascii="Times New Roman" w:hAnsi="Times New Roman" w:cs="Times New Roman"/>
                <w:sz w:val="20"/>
                <w:szCs w:val="20"/>
                <w:u w:val="single"/>
                <w:lang w:val="uk-UA" w:eastAsia="uk-UA"/>
              </w:rPr>
            </w:pPr>
            <w:r w:rsidRPr="007102F6">
              <w:rPr>
                <w:rFonts w:ascii="Times New Roman" w:hAnsi="Times New Roman" w:cs="Times New Roman"/>
                <w:sz w:val="20"/>
                <w:szCs w:val="20"/>
                <w:u w:val="single"/>
                <w:lang w:val="uk-UA" w:eastAsia="uk-UA"/>
              </w:rPr>
              <w:t xml:space="preserve">Перелік додатків </w:t>
            </w:r>
            <w:r w:rsidR="003C2A79" w:rsidRPr="007102F6">
              <w:rPr>
                <w:rFonts w:ascii="Times New Roman" w:hAnsi="Times New Roman" w:cs="Times New Roman"/>
                <w:sz w:val="20"/>
                <w:szCs w:val="20"/>
                <w:u w:val="single"/>
                <w:lang w:val="uk-UA" w:eastAsia="uk-UA"/>
              </w:rPr>
              <w:t>:</w:t>
            </w:r>
          </w:p>
          <w:p w14:paraId="0D1A7790" w14:textId="77777777" w:rsidR="00EC745F" w:rsidRPr="007102F6" w:rsidRDefault="00EC745F" w:rsidP="00E857AE">
            <w:pPr>
              <w:pStyle w:val="a5"/>
              <w:widowControl w:val="0"/>
              <w:tabs>
                <w:tab w:val="left" w:pos="2160"/>
                <w:tab w:val="left" w:pos="3600"/>
              </w:tabs>
              <w:autoSpaceDE w:val="0"/>
              <w:autoSpaceDN w:val="0"/>
              <w:adjustRightInd w:val="0"/>
              <w:spacing w:after="0" w:line="240" w:lineRule="auto"/>
              <w:ind w:left="14" w:firstLine="207"/>
              <w:rPr>
                <w:rFonts w:ascii="Times New Roman" w:hAnsi="Times New Roman" w:cs="Times New Roman"/>
                <w:sz w:val="20"/>
                <w:szCs w:val="20"/>
                <w:lang w:val="uk-UA"/>
              </w:rPr>
            </w:pPr>
            <w:r w:rsidRPr="007102F6">
              <w:rPr>
                <w:rFonts w:ascii="Times New Roman" w:hAnsi="Times New Roman" w:cs="Times New Roman"/>
                <w:sz w:val="20"/>
                <w:szCs w:val="20"/>
                <w:lang w:val="uk-UA"/>
              </w:rPr>
              <w:t xml:space="preserve">Додаток 1: Кваліфікаційні критерії та перелік документів, що підтверджують інформацію </w:t>
            </w:r>
          </w:p>
          <w:p w14:paraId="4B6991C6" w14:textId="77777777" w:rsidR="00EC745F" w:rsidRPr="007102F6" w:rsidRDefault="00EC745F" w:rsidP="00E857AE">
            <w:pPr>
              <w:pStyle w:val="a5"/>
              <w:widowControl w:val="0"/>
              <w:tabs>
                <w:tab w:val="left" w:pos="2160"/>
                <w:tab w:val="left" w:pos="3600"/>
              </w:tabs>
              <w:autoSpaceDE w:val="0"/>
              <w:autoSpaceDN w:val="0"/>
              <w:adjustRightInd w:val="0"/>
              <w:spacing w:after="0" w:line="240" w:lineRule="auto"/>
              <w:ind w:left="14" w:firstLine="207"/>
              <w:rPr>
                <w:rFonts w:ascii="Times New Roman" w:hAnsi="Times New Roman" w:cs="Times New Roman"/>
                <w:sz w:val="20"/>
                <w:szCs w:val="20"/>
                <w:lang w:val="uk-UA"/>
              </w:rPr>
            </w:pPr>
            <w:r w:rsidRPr="007102F6">
              <w:rPr>
                <w:rFonts w:ascii="Times New Roman" w:hAnsi="Times New Roman" w:cs="Times New Roman"/>
                <w:sz w:val="20"/>
                <w:szCs w:val="20"/>
                <w:lang w:val="uk-UA"/>
              </w:rPr>
              <w:t>учасників про відповідність таким критеріям</w:t>
            </w:r>
          </w:p>
          <w:p w14:paraId="2C0A3731" w14:textId="77777777" w:rsidR="005B0D3B" w:rsidRPr="007102F6" w:rsidRDefault="00EC745F" w:rsidP="00E857AE">
            <w:pPr>
              <w:pStyle w:val="a5"/>
              <w:widowControl w:val="0"/>
              <w:autoSpaceDE w:val="0"/>
              <w:autoSpaceDN w:val="0"/>
              <w:adjustRightInd w:val="0"/>
              <w:spacing w:after="0" w:line="240" w:lineRule="auto"/>
              <w:ind w:left="14" w:firstLine="207"/>
              <w:rPr>
                <w:rFonts w:ascii="Times New Roman" w:hAnsi="Times New Roman" w:cs="Times New Roman"/>
                <w:sz w:val="20"/>
                <w:szCs w:val="20"/>
                <w:lang w:val="uk-UA"/>
              </w:rPr>
            </w:pPr>
            <w:r w:rsidRPr="007102F6">
              <w:rPr>
                <w:rFonts w:ascii="Times New Roman" w:hAnsi="Times New Roman" w:cs="Times New Roman"/>
                <w:sz w:val="20"/>
                <w:szCs w:val="20"/>
                <w:lang w:val="uk-UA"/>
              </w:rPr>
              <w:t xml:space="preserve">Додаток 2: </w:t>
            </w:r>
            <w:r w:rsidR="005B0D3B" w:rsidRPr="007102F6">
              <w:rPr>
                <w:rFonts w:ascii="Times New Roman" w:hAnsi="Times New Roman" w:cs="Times New Roman"/>
                <w:sz w:val="20"/>
                <w:szCs w:val="20"/>
                <w:lang w:val="uk-UA"/>
              </w:rPr>
              <w:t>Перелік документів, що подаються тільки учасником-переможцем процедури закупівлі, після оприлюднення повідомлення про намір укласти договір</w:t>
            </w:r>
          </w:p>
          <w:p w14:paraId="1EF4199C" w14:textId="79C10AAC" w:rsidR="00EC745F" w:rsidRPr="007102F6" w:rsidRDefault="00EC745F" w:rsidP="00E857AE">
            <w:pPr>
              <w:pStyle w:val="a5"/>
              <w:widowControl w:val="0"/>
              <w:autoSpaceDE w:val="0"/>
              <w:autoSpaceDN w:val="0"/>
              <w:adjustRightInd w:val="0"/>
              <w:spacing w:after="0" w:line="240" w:lineRule="auto"/>
              <w:ind w:left="14" w:firstLine="207"/>
              <w:rPr>
                <w:rFonts w:ascii="Times New Roman" w:hAnsi="Times New Roman" w:cs="Times New Roman"/>
                <w:color w:val="000000"/>
                <w:sz w:val="20"/>
                <w:szCs w:val="20"/>
                <w:lang w:val="uk-UA"/>
              </w:rPr>
            </w:pPr>
            <w:r w:rsidRPr="007102F6">
              <w:rPr>
                <w:rFonts w:ascii="Times New Roman" w:hAnsi="Times New Roman" w:cs="Times New Roman"/>
                <w:sz w:val="20"/>
                <w:szCs w:val="20"/>
                <w:lang w:val="uk-UA"/>
              </w:rPr>
              <w:t xml:space="preserve">Додаток 3: </w:t>
            </w:r>
            <w:r w:rsidR="007812AC" w:rsidRPr="007102F6">
              <w:rPr>
                <w:rFonts w:ascii="Times New Roman" w:hAnsi="Times New Roman" w:cs="Times New Roman"/>
                <w:sz w:val="20"/>
                <w:szCs w:val="20"/>
                <w:lang w:val="uk-UA"/>
              </w:rPr>
              <w:t>Інформація про необхідні технічні, якісні та кількісні характеристики предмета закупівлі</w:t>
            </w:r>
          </w:p>
          <w:p w14:paraId="1587421A" w14:textId="77777777" w:rsidR="00EC745F" w:rsidRPr="007102F6" w:rsidRDefault="00EC745F" w:rsidP="00E857AE">
            <w:pPr>
              <w:pStyle w:val="a3"/>
              <w:ind w:left="14" w:firstLine="207"/>
              <w:rPr>
                <w:sz w:val="20"/>
                <w:szCs w:val="20"/>
              </w:rPr>
            </w:pPr>
            <w:r w:rsidRPr="007102F6">
              <w:rPr>
                <w:sz w:val="20"/>
                <w:szCs w:val="20"/>
              </w:rPr>
              <w:t>Додаток 4: Форма «Тендерна пропозиція»</w:t>
            </w:r>
          </w:p>
          <w:p w14:paraId="43E913A5" w14:textId="3B892E13" w:rsidR="00392095" w:rsidRPr="007102F6" w:rsidRDefault="00EC745F" w:rsidP="00E857AE">
            <w:pPr>
              <w:spacing w:after="0" w:line="240" w:lineRule="auto"/>
              <w:ind w:left="14" w:firstLine="207"/>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 xml:space="preserve">Додаток 5: </w:t>
            </w:r>
            <w:r w:rsidR="00267448" w:rsidRPr="007102F6">
              <w:rPr>
                <w:rFonts w:ascii="Times New Roman" w:hAnsi="Times New Roman" w:cs="Times New Roman"/>
                <w:sz w:val="20"/>
                <w:szCs w:val="20"/>
                <w:lang w:val="uk-UA"/>
              </w:rPr>
              <w:t>Проєкт</w:t>
            </w:r>
            <w:r w:rsidRPr="007102F6">
              <w:rPr>
                <w:rFonts w:ascii="Times New Roman" w:hAnsi="Times New Roman" w:cs="Times New Roman"/>
                <w:sz w:val="20"/>
                <w:szCs w:val="20"/>
                <w:lang w:val="uk-UA"/>
              </w:rPr>
              <w:t xml:space="preserve"> </w:t>
            </w:r>
            <w:r w:rsidR="002C396C" w:rsidRPr="007102F6">
              <w:rPr>
                <w:rFonts w:ascii="Times New Roman" w:hAnsi="Times New Roman" w:cs="Times New Roman"/>
                <w:sz w:val="20"/>
                <w:szCs w:val="20"/>
                <w:lang w:val="uk-UA"/>
              </w:rPr>
              <w:t>«Договір про закупівлю»</w:t>
            </w:r>
            <w:r w:rsidR="007238DF" w:rsidRPr="007102F6">
              <w:rPr>
                <w:rFonts w:ascii="Times New Roman" w:hAnsi="Times New Roman" w:cs="Times New Roman"/>
                <w:sz w:val="20"/>
                <w:szCs w:val="20"/>
                <w:lang w:val="uk-UA"/>
              </w:rPr>
              <w:t>.</w:t>
            </w:r>
          </w:p>
          <w:p w14:paraId="6946A74C" w14:textId="1710E035" w:rsidR="007238DF" w:rsidRPr="007102F6" w:rsidRDefault="007238DF" w:rsidP="00E857AE">
            <w:pPr>
              <w:spacing w:after="0" w:line="240" w:lineRule="auto"/>
              <w:ind w:left="14" w:firstLine="20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3.5. Згідно п.35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аукціон для закупівлі проводитись не буде. Проте, в Законі України «Про публічні закупівлі» залишилась вимога вказувати крок пониження ціни при оголошенні відкритих т</w:t>
            </w:r>
            <w:r w:rsidR="00CB6B75" w:rsidRPr="007102F6">
              <w:rPr>
                <w:rFonts w:ascii="Times New Roman" w:eastAsia="Times New Roman" w:hAnsi="Times New Roman" w:cs="Times New Roman"/>
                <w:sz w:val="20"/>
                <w:szCs w:val="20"/>
                <w:lang w:val="uk-UA"/>
              </w:rPr>
              <w:t>ор</w:t>
            </w:r>
            <w:r w:rsidRPr="007102F6">
              <w:rPr>
                <w:rFonts w:ascii="Times New Roman" w:eastAsia="Times New Roman" w:hAnsi="Times New Roman" w:cs="Times New Roman"/>
                <w:sz w:val="20"/>
                <w:szCs w:val="20"/>
                <w:lang w:val="uk-UA"/>
              </w:rPr>
              <w:t>гів. Тому технічним функціоналом</w:t>
            </w:r>
            <w:r w:rsidR="00CB6B75" w:rsidRPr="007102F6">
              <w:rPr>
                <w:rFonts w:ascii="Times New Roman" w:eastAsia="Times New Roman" w:hAnsi="Times New Roman" w:cs="Times New Roman"/>
                <w:sz w:val="20"/>
                <w:szCs w:val="20"/>
                <w:lang w:val="uk-UA"/>
              </w:rPr>
              <w:t xml:space="preserve"> електронного майданчика автоматично встановлюється крок пониження 1%, що не можливо змінити чи видалити при оголошенні закупівлі.</w:t>
            </w:r>
          </w:p>
        </w:tc>
      </w:tr>
      <w:tr w:rsidR="00392095" w:rsidRPr="007102F6" w14:paraId="6D07AC9D" w14:textId="77777777" w:rsidTr="00E0099C">
        <w:trPr>
          <w:trHeight w:val="563"/>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33620F" w14:textId="0D37F154" w:rsidR="00392095" w:rsidRPr="007102F6" w:rsidRDefault="002D11BF" w:rsidP="00E857AE">
            <w:pPr>
              <w:spacing w:after="0" w:line="240" w:lineRule="auto"/>
              <w:jc w:val="center"/>
              <w:rPr>
                <w:rFonts w:ascii="Times New Roman" w:hAnsi="Times New Roman" w:cs="Times New Roman"/>
                <w:lang w:val="uk-UA"/>
              </w:rPr>
            </w:pPr>
            <w:r w:rsidRPr="007102F6">
              <w:rPr>
                <w:rFonts w:ascii="Times New Roman" w:hAnsi="Times New Roman" w:cs="Times New Roman"/>
                <w:lang w:val="uk-UA"/>
              </w:rPr>
              <w:lastRenderedPageBreak/>
              <w:t>4</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45C93E" w14:textId="77777777" w:rsidR="00392095" w:rsidRPr="007102F6" w:rsidRDefault="00392095"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color w:val="000000"/>
                <w:sz w:val="20"/>
                <w:lang w:val="uk-UA"/>
              </w:rPr>
              <w:t>Відхилення тендерних пропозицій</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4629AA" w14:textId="70E99E4A" w:rsidR="00392095" w:rsidRPr="007102F6" w:rsidRDefault="000A4506" w:rsidP="00E857AE">
            <w:pPr>
              <w:spacing w:after="0" w:line="240" w:lineRule="auto"/>
              <w:ind w:firstLine="197"/>
              <w:jc w:val="both"/>
              <w:rPr>
                <w:rFonts w:ascii="Times New Roman" w:eastAsia="Times New Roman" w:hAnsi="Times New Roman" w:cs="Times New Roman"/>
                <w:sz w:val="20"/>
                <w:szCs w:val="20"/>
                <w:shd w:val="clear" w:color="auto" w:fill="FFFFFF"/>
                <w:lang w:val="uk-UA"/>
              </w:rPr>
            </w:pPr>
            <w:r w:rsidRPr="007102F6">
              <w:rPr>
                <w:rFonts w:ascii="Times New Roman" w:eastAsia="Times New Roman" w:hAnsi="Times New Roman" w:cs="Times New Roman"/>
                <w:b/>
                <w:i/>
                <w:sz w:val="20"/>
                <w:szCs w:val="20"/>
                <w:shd w:val="clear" w:color="auto" w:fill="FFFFFF"/>
                <w:lang w:val="uk-UA"/>
              </w:rPr>
              <w:t xml:space="preserve">4.1. </w:t>
            </w:r>
            <w:r w:rsidR="00392095" w:rsidRPr="007102F6">
              <w:rPr>
                <w:rFonts w:ascii="Times New Roman" w:eastAsia="Times New Roman" w:hAnsi="Times New Roman" w:cs="Times New Roman"/>
                <w:b/>
                <w:i/>
                <w:sz w:val="20"/>
                <w:szCs w:val="20"/>
                <w:shd w:val="clear" w:color="auto" w:fill="FFFFFF"/>
                <w:lang w:val="uk-UA"/>
              </w:rPr>
              <w:t>Замовник відхиляє тендерну пропозицію</w:t>
            </w:r>
            <w:r w:rsidR="00392095" w:rsidRPr="007102F6">
              <w:rPr>
                <w:rFonts w:ascii="Times New Roman" w:eastAsia="Times New Roman" w:hAnsi="Times New Roman" w:cs="Times New Roman"/>
                <w:sz w:val="20"/>
                <w:szCs w:val="20"/>
                <w:shd w:val="clear" w:color="auto" w:fill="FFFFFF"/>
                <w:lang w:val="uk-UA"/>
              </w:rPr>
              <w:t xml:space="preserve"> із зазначенням аргументації в електронній системі закупівель у разі, коли:</w:t>
            </w:r>
          </w:p>
          <w:p w14:paraId="2AC0B306" w14:textId="77777777" w:rsidR="007C289C" w:rsidRPr="007102F6" w:rsidRDefault="007C289C" w:rsidP="00E857AE">
            <w:pPr>
              <w:widowControl w:val="0"/>
              <w:spacing w:after="0" w:line="240" w:lineRule="auto"/>
              <w:ind w:firstLine="197"/>
              <w:jc w:val="both"/>
              <w:rPr>
                <w:rFonts w:ascii="Times New Roman" w:eastAsia="Times New Roman" w:hAnsi="Times New Roman" w:cs="Times New Roman"/>
                <w:b/>
                <w:i/>
                <w:sz w:val="20"/>
                <w:szCs w:val="20"/>
                <w:highlight w:val="white"/>
                <w:lang w:val="uk-UA"/>
              </w:rPr>
            </w:pPr>
            <w:r w:rsidRPr="007102F6">
              <w:rPr>
                <w:rFonts w:ascii="Times New Roman" w:eastAsia="Times New Roman" w:hAnsi="Times New Roman" w:cs="Times New Roman"/>
                <w:b/>
                <w:i/>
                <w:sz w:val="20"/>
                <w:szCs w:val="20"/>
                <w:highlight w:val="white"/>
                <w:lang w:val="uk-UA"/>
              </w:rPr>
              <w:t>1) учасник процедури закупівлі:</w:t>
            </w:r>
          </w:p>
          <w:p w14:paraId="3DA0C406" w14:textId="77777777" w:rsidR="007C289C" w:rsidRPr="007102F6" w:rsidRDefault="007C289C" w:rsidP="00E857AE">
            <w:pPr>
              <w:widowControl w:val="0"/>
              <w:spacing w:after="0" w:line="240" w:lineRule="auto"/>
              <w:ind w:firstLine="19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highlight w:val="white"/>
                <w:lang w:val="uk-UA"/>
              </w:rPr>
              <w:t xml:space="preserve">— зазначив у тендерній пропозиції недостовірну інформацію, що є суттєвою для </w:t>
            </w:r>
            <w:r w:rsidRPr="007102F6">
              <w:rPr>
                <w:rFonts w:ascii="Times New Roman" w:eastAsia="Times New Roman" w:hAnsi="Times New Roman" w:cs="Times New Roman"/>
                <w:sz w:val="20"/>
                <w:szCs w:val="20"/>
                <w:highlight w:val="white"/>
                <w:lang w:val="uk-UA"/>
              </w:rPr>
              <w:lastRenderedPageBreak/>
              <w:t>визначення результатів відкритих торгів, яку замо</w:t>
            </w:r>
            <w:r w:rsidRPr="007102F6">
              <w:rPr>
                <w:rFonts w:ascii="Times New Roman" w:eastAsia="Times New Roman" w:hAnsi="Times New Roman" w:cs="Times New Roman"/>
                <w:sz w:val="20"/>
                <w:szCs w:val="20"/>
                <w:lang w:val="uk-UA"/>
              </w:rPr>
              <w:t>вником виявлено згідно з абзацом другим пункту 39 Особливостей;</w:t>
            </w:r>
          </w:p>
          <w:p w14:paraId="5B8CE1A9" w14:textId="1A1ABDA9" w:rsidR="007C289C" w:rsidRPr="007102F6" w:rsidRDefault="007C289C" w:rsidP="00E857AE">
            <w:pPr>
              <w:widowControl w:val="0"/>
              <w:spacing w:after="0" w:line="240" w:lineRule="auto"/>
              <w:ind w:firstLine="197"/>
              <w:jc w:val="both"/>
              <w:rPr>
                <w:rFonts w:ascii="Times New Roman" w:eastAsia="Times New Roman" w:hAnsi="Times New Roman" w:cs="Times New Roman"/>
                <w:sz w:val="20"/>
                <w:szCs w:val="20"/>
                <w:highlight w:val="white"/>
                <w:lang w:val="uk-UA"/>
              </w:rPr>
            </w:pPr>
            <w:r w:rsidRPr="007102F6">
              <w:rPr>
                <w:rFonts w:ascii="Times New Roman" w:eastAsia="Times New Roman" w:hAnsi="Times New Roman" w:cs="Times New Roman"/>
                <w:sz w:val="20"/>
                <w:szCs w:val="20"/>
                <w:highlight w:val="white"/>
                <w:lang w:val="uk-UA"/>
              </w:rPr>
              <w:t>— не надав забезпечення тендерної пропозиції, якщо таке забезпечення вимагалося замовником</w:t>
            </w:r>
            <w:r w:rsidR="00750A1A" w:rsidRPr="007102F6">
              <w:rPr>
                <w:rFonts w:ascii="Times New Roman" w:eastAsia="Times New Roman" w:hAnsi="Times New Roman" w:cs="Times New Roman"/>
                <w:sz w:val="20"/>
                <w:szCs w:val="20"/>
                <w:highlight w:val="white"/>
                <w:lang w:val="uk-UA"/>
              </w:rPr>
              <w:t>;</w:t>
            </w:r>
          </w:p>
          <w:p w14:paraId="46B9F52C" w14:textId="77777777" w:rsidR="007C289C" w:rsidRPr="007102F6" w:rsidRDefault="007C289C" w:rsidP="00E857AE">
            <w:pPr>
              <w:widowControl w:val="0"/>
              <w:spacing w:after="0" w:line="240" w:lineRule="auto"/>
              <w:ind w:firstLine="197"/>
              <w:jc w:val="both"/>
              <w:rPr>
                <w:rFonts w:ascii="Times New Roman" w:eastAsia="Times New Roman" w:hAnsi="Times New Roman" w:cs="Times New Roman"/>
                <w:sz w:val="20"/>
                <w:szCs w:val="20"/>
                <w:highlight w:val="white"/>
                <w:lang w:val="uk-UA"/>
              </w:rPr>
            </w:pPr>
            <w:r w:rsidRPr="007102F6">
              <w:rPr>
                <w:rFonts w:ascii="Times New Roman" w:eastAsia="Times New Roman" w:hAnsi="Times New Roman" w:cs="Times New Roman"/>
                <w:sz w:val="20"/>
                <w:szCs w:val="20"/>
                <w:highlight w:val="white"/>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102F6">
              <w:rPr>
                <w:rFonts w:ascii="Times New Roman" w:eastAsia="Times New Roman" w:hAnsi="Times New Roman" w:cs="Times New Roman"/>
                <w:sz w:val="20"/>
                <w:szCs w:val="20"/>
                <w:highlight w:val="white"/>
                <w:lang w:val="uk-UA"/>
              </w:rPr>
              <w:t>невідповідностей</w:t>
            </w:r>
            <w:proofErr w:type="spellEnd"/>
            <w:r w:rsidRPr="007102F6">
              <w:rPr>
                <w:rFonts w:ascii="Times New Roman" w:eastAsia="Times New Roman" w:hAnsi="Times New Roman" w:cs="Times New Roman"/>
                <w:sz w:val="20"/>
                <w:szCs w:val="20"/>
                <w:highlight w:val="white"/>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102F6">
              <w:rPr>
                <w:rFonts w:ascii="Times New Roman" w:eastAsia="Times New Roman" w:hAnsi="Times New Roman" w:cs="Times New Roman"/>
                <w:sz w:val="20"/>
                <w:szCs w:val="20"/>
                <w:highlight w:val="white"/>
                <w:lang w:val="uk-UA"/>
              </w:rPr>
              <w:t>невідповідностей</w:t>
            </w:r>
            <w:proofErr w:type="spellEnd"/>
            <w:r w:rsidRPr="007102F6">
              <w:rPr>
                <w:rFonts w:ascii="Times New Roman" w:eastAsia="Times New Roman" w:hAnsi="Times New Roman" w:cs="Times New Roman"/>
                <w:sz w:val="20"/>
                <w:szCs w:val="20"/>
                <w:highlight w:val="white"/>
                <w:lang w:val="uk-UA"/>
              </w:rPr>
              <w:t>;</w:t>
            </w:r>
          </w:p>
          <w:p w14:paraId="66FF7E96" w14:textId="77777777" w:rsidR="007C289C" w:rsidRPr="007102F6" w:rsidRDefault="007C289C" w:rsidP="00E857AE">
            <w:pPr>
              <w:widowControl w:val="0"/>
              <w:spacing w:after="0" w:line="240" w:lineRule="auto"/>
              <w:ind w:firstLine="19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highlight w:val="white"/>
                <w:lang w:val="uk-UA"/>
              </w:rPr>
              <w:t>— не надав обґрунтування аномально низької ціни тендерної пропозиції протягом строку, визначено</w:t>
            </w:r>
            <w:r w:rsidRPr="007102F6">
              <w:rPr>
                <w:rFonts w:ascii="Times New Roman" w:eastAsia="Times New Roman" w:hAnsi="Times New Roman" w:cs="Times New Roman"/>
                <w:sz w:val="20"/>
                <w:szCs w:val="20"/>
                <w:lang w:val="uk-UA"/>
              </w:rPr>
              <w:t>го абзацом п’ятим пункту 38 Особливостей;</w:t>
            </w:r>
          </w:p>
          <w:p w14:paraId="7F3F3E9D" w14:textId="6B7C142D" w:rsidR="007C289C" w:rsidRPr="007102F6" w:rsidRDefault="007C289C" w:rsidP="00E857AE">
            <w:pPr>
              <w:widowControl w:val="0"/>
              <w:spacing w:after="0" w:line="240" w:lineRule="auto"/>
              <w:ind w:firstLine="19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highlight w:val="white"/>
                <w:lang w:val="uk-UA"/>
              </w:rPr>
              <w:t>— визначив конфіденційною інформацію, що не може бути визначена як конфіденційна відповідно до вим</w:t>
            </w:r>
            <w:r w:rsidRPr="007102F6">
              <w:rPr>
                <w:rFonts w:ascii="Times New Roman" w:eastAsia="Times New Roman" w:hAnsi="Times New Roman" w:cs="Times New Roman"/>
                <w:sz w:val="20"/>
                <w:szCs w:val="20"/>
                <w:lang w:val="uk-UA"/>
              </w:rPr>
              <w:t xml:space="preserve">ог </w:t>
            </w:r>
            <w:r w:rsidR="000D0A1F" w:rsidRPr="007102F6">
              <w:rPr>
                <w:rFonts w:ascii="Times New Roman" w:eastAsia="Times New Roman" w:hAnsi="Times New Roman" w:cs="Times New Roman"/>
                <w:sz w:val="20"/>
                <w:szCs w:val="20"/>
                <w:lang w:val="uk-UA"/>
              </w:rPr>
              <w:t>абзацу другого пункту 38 Особливостей</w:t>
            </w:r>
            <w:r w:rsidRPr="007102F6">
              <w:rPr>
                <w:rFonts w:ascii="Times New Roman" w:eastAsia="Times New Roman" w:hAnsi="Times New Roman" w:cs="Times New Roman"/>
                <w:sz w:val="20"/>
                <w:szCs w:val="20"/>
                <w:lang w:val="uk-UA"/>
              </w:rPr>
              <w:t>;</w:t>
            </w:r>
          </w:p>
          <w:p w14:paraId="1E0FCAE1" w14:textId="18D60CAE" w:rsidR="000A7879" w:rsidRPr="007102F6" w:rsidRDefault="007C289C" w:rsidP="00E857AE">
            <w:pPr>
              <w:spacing w:after="0" w:line="240" w:lineRule="auto"/>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highlight w:val="white"/>
                <w:lang w:val="uk-UA"/>
              </w:rPr>
              <w:t xml:space="preserve">— </w:t>
            </w:r>
            <w:r w:rsidR="000D0A1F" w:rsidRPr="007102F6">
              <w:rPr>
                <w:rFonts w:ascii="Times New Roman" w:eastAsia="Times New Roman" w:hAnsi="Times New Roman" w:cs="Times New Roman"/>
                <w:sz w:val="20"/>
                <w:szCs w:val="20"/>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0D0A1F" w:rsidRPr="007102F6">
              <w:rPr>
                <w:rFonts w:ascii="Times New Roman" w:eastAsia="Times New Roman" w:hAnsi="Times New Roman" w:cs="Times New Roman"/>
                <w:sz w:val="20"/>
                <w:szCs w:val="20"/>
                <w:lang w:val="uk-UA"/>
              </w:rPr>
              <w:t>бенефіціарним</w:t>
            </w:r>
            <w:proofErr w:type="spellEnd"/>
            <w:r w:rsidR="000D0A1F" w:rsidRPr="007102F6">
              <w:rPr>
                <w:rFonts w:ascii="Times New Roman" w:eastAsia="Times New Roman" w:hAnsi="Times New Roman" w:cs="Times New Roman"/>
                <w:sz w:val="20"/>
                <w:szCs w:val="20"/>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886AF1" w:rsidRPr="007102F6">
              <w:rPr>
                <w:rFonts w:ascii="Times New Roman" w:eastAsia="Times New Roman" w:hAnsi="Times New Roman" w:cs="Times New Roman"/>
                <w:sz w:val="20"/>
                <w:szCs w:val="20"/>
                <w:lang w:val="uk-UA"/>
              </w:rPr>
              <w:t>.</w:t>
            </w:r>
          </w:p>
          <w:p w14:paraId="088C80E6" w14:textId="69421C3A" w:rsidR="007C289C" w:rsidRPr="007102F6" w:rsidRDefault="007C289C" w:rsidP="00E857AE">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0"/>
                <w:szCs w:val="20"/>
                <w:highlight w:val="white"/>
                <w:lang w:val="uk-UA"/>
              </w:rPr>
            </w:pPr>
            <w:r w:rsidRPr="007102F6">
              <w:rPr>
                <w:rFonts w:ascii="Times New Roman" w:eastAsia="Times New Roman" w:hAnsi="Times New Roman" w:cs="Times New Roman"/>
                <w:b/>
                <w:i/>
                <w:sz w:val="20"/>
                <w:szCs w:val="20"/>
                <w:highlight w:val="white"/>
                <w:lang w:val="uk-UA"/>
              </w:rPr>
              <w:t>2) тендерна пропозиція:</w:t>
            </w:r>
          </w:p>
          <w:p w14:paraId="6C96E13F" w14:textId="6D50F25D" w:rsidR="007C289C" w:rsidRPr="007102F6" w:rsidRDefault="007C289C" w:rsidP="00E857AE">
            <w:pPr>
              <w:widowControl w:val="0"/>
              <w:pBdr>
                <w:top w:val="nil"/>
                <w:left w:val="nil"/>
                <w:bottom w:val="nil"/>
                <w:right w:val="nil"/>
                <w:between w:val="nil"/>
              </w:pBdr>
              <w:spacing w:after="0" w:line="240" w:lineRule="auto"/>
              <w:ind w:firstLine="197"/>
              <w:jc w:val="both"/>
              <w:rPr>
                <w:rFonts w:ascii="Times New Roman" w:eastAsia="Times New Roman" w:hAnsi="Times New Roman" w:cs="Times New Roman"/>
                <w:sz w:val="20"/>
                <w:szCs w:val="20"/>
                <w:highlight w:val="white"/>
                <w:lang w:val="uk-UA"/>
              </w:rPr>
            </w:pPr>
            <w:r w:rsidRPr="007102F6">
              <w:rPr>
                <w:rFonts w:ascii="Times New Roman" w:eastAsia="Times New Roman" w:hAnsi="Times New Roman" w:cs="Times New Roman"/>
                <w:sz w:val="20"/>
                <w:szCs w:val="20"/>
                <w:highlight w:val="white"/>
                <w:lang w:val="uk-UA"/>
              </w:rPr>
              <w:t xml:space="preserve">— </w:t>
            </w:r>
            <w:r w:rsidR="00157C21" w:rsidRPr="007102F6">
              <w:rPr>
                <w:rFonts w:ascii="Times New Roman" w:eastAsia="Times New Roman" w:hAnsi="Times New Roman" w:cs="Times New Roman"/>
                <w:sz w:val="20"/>
                <w:szCs w:val="20"/>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734C302F" w14:textId="77777777" w:rsidR="007C289C" w:rsidRPr="007102F6" w:rsidRDefault="007C289C" w:rsidP="00E857AE">
            <w:pPr>
              <w:widowControl w:val="0"/>
              <w:pBdr>
                <w:top w:val="nil"/>
                <w:left w:val="nil"/>
                <w:bottom w:val="nil"/>
                <w:right w:val="nil"/>
                <w:between w:val="nil"/>
              </w:pBdr>
              <w:spacing w:after="0" w:line="240" w:lineRule="auto"/>
              <w:ind w:firstLine="197"/>
              <w:jc w:val="both"/>
              <w:rPr>
                <w:rFonts w:ascii="Times New Roman" w:eastAsia="Times New Roman" w:hAnsi="Times New Roman" w:cs="Times New Roman"/>
                <w:sz w:val="20"/>
                <w:szCs w:val="20"/>
                <w:highlight w:val="white"/>
                <w:lang w:val="uk-UA"/>
              </w:rPr>
            </w:pPr>
            <w:r w:rsidRPr="007102F6">
              <w:rPr>
                <w:rFonts w:ascii="Times New Roman" w:eastAsia="Times New Roman" w:hAnsi="Times New Roman" w:cs="Times New Roman"/>
                <w:sz w:val="20"/>
                <w:szCs w:val="20"/>
                <w:highlight w:val="white"/>
                <w:lang w:val="uk-UA"/>
              </w:rPr>
              <w:t>— є такою, строк дії якої закінчився;</w:t>
            </w:r>
          </w:p>
          <w:p w14:paraId="4CE1767B" w14:textId="77777777" w:rsidR="007C289C" w:rsidRPr="007102F6" w:rsidRDefault="007C289C" w:rsidP="00E857AE">
            <w:pPr>
              <w:widowControl w:val="0"/>
              <w:pBdr>
                <w:top w:val="nil"/>
                <w:left w:val="nil"/>
                <w:bottom w:val="nil"/>
                <w:right w:val="nil"/>
                <w:between w:val="nil"/>
              </w:pBdr>
              <w:spacing w:after="0" w:line="240" w:lineRule="auto"/>
              <w:ind w:firstLine="197"/>
              <w:jc w:val="both"/>
              <w:rPr>
                <w:rFonts w:ascii="Times New Roman" w:eastAsia="Times New Roman" w:hAnsi="Times New Roman" w:cs="Times New Roman"/>
                <w:sz w:val="20"/>
                <w:szCs w:val="20"/>
                <w:highlight w:val="white"/>
                <w:lang w:val="uk-UA"/>
              </w:rPr>
            </w:pPr>
            <w:r w:rsidRPr="007102F6">
              <w:rPr>
                <w:rFonts w:ascii="Times New Roman" w:eastAsia="Times New Roman" w:hAnsi="Times New Roman" w:cs="Times New Roman"/>
                <w:sz w:val="20"/>
                <w:szCs w:val="20"/>
                <w:highlight w:val="white"/>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E6E830" w14:textId="2AEE739D" w:rsidR="000A7879" w:rsidRPr="007102F6" w:rsidRDefault="007C289C" w:rsidP="00E857AE">
            <w:pPr>
              <w:widowControl w:val="0"/>
              <w:pBdr>
                <w:top w:val="nil"/>
                <w:left w:val="nil"/>
                <w:bottom w:val="nil"/>
                <w:right w:val="nil"/>
                <w:between w:val="nil"/>
              </w:pBdr>
              <w:spacing w:after="0" w:line="240" w:lineRule="auto"/>
              <w:ind w:firstLine="197"/>
              <w:jc w:val="both"/>
              <w:rPr>
                <w:rFonts w:ascii="Times New Roman" w:eastAsia="Times New Roman" w:hAnsi="Times New Roman" w:cs="Times New Roman"/>
                <w:sz w:val="20"/>
                <w:szCs w:val="20"/>
                <w:highlight w:val="white"/>
                <w:lang w:val="uk-UA"/>
              </w:rPr>
            </w:pPr>
            <w:r w:rsidRPr="007102F6">
              <w:rPr>
                <w:rFonts w:ascii="Times New Roman" w:eastAsia="Times New Roman" w:hAnsi="Times New Roman" w:cs="Times New Roman"/>
                <w:sz w:val="20"/>
                <w:szCs w:val="20"/>
                <w:highlight w:val="white"/>
                <w:lang w:val="uk-UA"/>
              </w:rPr>
              <w:t>— не відповідає вимогам, установленим у тендерній документації відповідно до абзацу першого частини третьої статті 22 Закону;</w:t>
            </w:r>
          </w:p>
          <w:p w14:paraId="43A9265F" w14:textId="77777777" w:rsidR="007C289C" w:rsidRPr="007102F6" w:rsidRDefault="007C289C" w:rsidP="00E857AE">
            <w:pPr>
              <w:widowControl w:val="0"/>
              <w:pBdr>
                <w:top w:val="nil"/>
                <w:left w:val="nil"/>
                <w:bottom w:val="nil"/>
                <w:right w:val="nil"/>
                <w:between w:val="nil"/>
              </w:pBdr>
              <w:spacing w:after="0" w:line="240" w:lineRule="auto"/>
              <w:ind w:firstLine="197"/>
              <w:jc w:val="both"/>
              <w:rPr>
                <w:rFonts w:ascii="Times New Roman" w:eastAsia="Times New Roman" w:hAnsi="Times New Roman" w:cs="Times New Roman"/>
                <w:b/>
                <w:i/>
                <w:sz w:val="20"/>
                <w:szCs w:val="20"/>
                <w:highlight w:val="white"/>
                <w:lang w:val="uk-UA"/>
              </w:rPr>
            </w:pPr>
            <w:r w:rsidRPr="007102F6">
              <w:rPr>
                <w:rFonts w:ascii="Times New Roman" w:eastAsia="Times New Roman" w:hAnsi="Times New Roman" w:cs="Times New Roman"/>
                <w:b/>
                <w:i/>
                <w:sz w:val="20"/>
                <w:szCs w:val="20"/>
                <w:highlight w:val="white"/>
                <w:lang w:val="uk-UA"/>
              </w:rPr>
              <w:t>3) переможець процедури закупівлі:</w:t>
            </w:r>
          </w:p>
          <w:p w14:paraId="17ECB807" w14:textId="77777777" w:rsidR="001D63F1" w:rsidRPr="007102F6" w:rsidRDefault="001D63F1" w:rsidP="00E857AE">
            <w:pPr>
              <w:widowControl w:val="0"/>
              <w:pBdr>
                <w:top w:val="nil"/>
                <w:left w:val="nil"/>
                <w:bottom w:val="nil"/>
                <w:right w:val="nil"/>
                <w:between w:val="nil"/>
              </w:pBdr>
              <w:spacing w:after="0" w:line="240" w:lineRule="auto"/>
              <w:ind w:firstLine="19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F5C947F" w14:textId="035A43CC" w:rsidR="001D63F1" w:rsidRPr="007102F6" w:rsidRDefault="001D63F1" w:rsidP="00E857AE">
            <w:pPr>
              <w:widowControl w:val="0"/>
              <w:pBdr>
                <w:top w:val="nil"/>
                <w:left w:val="nil"/>
                <w:bottom w:val="nil"/>
                <w:right w:val="nil"/>
                <w:between w:val="nil"/>
              </w:pBdr>
              <w:spacing w:after="0" w:line="240" w:lineRule="auto"/>
              <w:ind w:firstLine="19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 не надав у спосіб, зазначений в тендерній документації, документи, що підтверджують відсутність підстав, визначених пунктом 44 Особливостей;</w:t>
            </w:r>
          </w:p>
          <w:p w14:paraId="4DB9AF91" w14:textId="77777777" w:rsidR="001D63F1" w:rsidRPr="007102F6" w:rsidRDefault="001D63F1" w:rsidP="00E857AE">
            <w:pPr>
              <w:widowControl w:val="0"/>
              <w:pBdr>
                <w:top w:val="nil"/>
                <w:left w:val="nil"/>
                <w:bottom w:val="nil"/>
                <w:right w:val="nil"/>
                <w:between w:val="nil"/>
              </w:pBdr>
              <w:spacing w:after="0" w:line="240" w:lineRule="auto"/>
              <w:ind w:firstLine="19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 не надав копію ліцензії або документа дозвільного характеру (у разі їх наявності) відповідно до частини другої статті 41 Закону;</w:t>
            </w:r>
          </w:p>
          <w:p w14:paraId="67912903" w14:textId="77777777" w:rsidR="001D63F1" w:rsidRPr="007102F6" w:rsidRDefault="001D63F1" w:rsidP="00E857AE">
            <w:pPr>
              <w:widowControl w:val="0"/>
              <w:pBdr>
                <w:top w:val="nil"/>
                <w:left w:val="nil"/>
                <w:bottom w:val="nil"/>
                <w:right w:val="nil"/>
                <w:between w:val="nil"/>
              </w:pBdr>
              <w:spacing w:after="0" w:line="240" w:lineRule="auto"/>
              <w:ind w:firstLine="19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 не надав забезпечення виконання договору про закупівлю, якщо таке забезпечення вимагалося замовником;</w:t>
            </w:r>
          </w:p>
          <w:p w14:paraId="46DF420A" w14:textId="77777777" w:rsidR="001D63F1" w:rsidRPr="007102F6" w:rsidRDefault="001D63F1" w:rsidP="00E857AE">
            <w:pPr>
              <w:widowControl w:val="0"/>
              <w:pBdr>
                <w:top w:val="nil"/>
                <w:left w:val="nil"/>
                <w:bottom w:val="nil"/>
                <w:right w:val="nil"/>
                <w:between w:val="nil"/>
              </w:pBdr>
              <w:spacing w:after="0" w:line="240" w:lineRule="auto"/>
              <w:ind w:firstLine="19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46A4653C" w14:textId="6A110B61" w:rsidR="001D63F1" w:rsidRPr="007102F6" w:rsidRDefault="001D63F1" w:rsidP="00E857AE">
            <w:pPr>
              <w:spacing w:after="0" w:line="240" w:lineRule="auto"/>
              <w:ind w:firstLine="19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0423E5CF" w14:textId="744FD578" w:rsidR="001D63F1" w:rsidRPr="007102F6" w:rsidRDefault="0050021C" w:rsidP="00E857AE">
            <w:pPr>
              <w:widowControl w:val="0"/>
              <w:pBdr>
                <w:top w:val="nil"/>
                <w:left w:val="nil"/>
                <w:bottom w:val="nil"/>
                <w:right w:val="nil"/>
                <w:between w:val="nil"/>
              </w:pBdr>
              <w:spacing w:after="0" w:line="240" w:lineRule="auto"/>
              <w:ind w:firstLine="19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b/>
                <w:i/>
                <w:sz w:val="20"/>
                <w:szCs w:val="20"/>
                <w:highlight w:val="white"/>
                <w:lang w:val="uk-UA"/>
              </w:rPr>
              <w:t>Замовник може відхилити тендерну пропозицію</w:t>
            </w:r>
            <w:r w:rsidRPr="007102F6">
              <w:rPr>
                <w:rFonts w:ascii="Times New Roman" w:eastAsia="Times New Roman" w:hAnsi="Times New Roman" w:cs="Times New Roman"/>
                <w:sz w:val="20"/>
                <w:szCs w:val="20"/>
                <w:highlight w:val="white"/>
                <w:lang w:val="uk-UA"/>
              </w:rPr>
              <w:t xml:space="preserve"> із зазначенням аргументації в </w:t>
            </w:r>
            <w:r w:rsidR="001D63F1" w:rsidRPr="007102F6">
              <w:rPr>
                <w:rFonts w:ascii="Times New Roman" w:eastAsia="Times New Roman" w:hAnsi="Times New Roman" w:cs="Times New Roman"/>
                <w:sz w:val="20"/>
                <w:szCs w:val="20"/>
                <w:lang w:val="uk-UA"/>
              </w:rPr>
              <w:t>електронній системі закупівель у разі, коли:</w:t>
            </w:r>
          </w:p>
          <w:p w14:paraId="7033F2F7" w14:textId="77777777" w:rsidR="001D63F1" w:rsidRPr="007102F6" w:rsidRDefault="001D63F1" w:rsidP="00E857AE">
            <w:pPr>
              <w:widowControl w:val="0"/>
              <w:pBdr>
                <w:top w:val="nil"/>
                <w:left w:val="nil"/>
                <w:bottom w:val="nil"/>
                <w:right w:val="nil"/>
                <w:between w:val="nil"/>
              </w:pBdr>
              <w:spacing w:after="0" w:line="240" w:lineRule="auto"/>
              <w:ind w:firstLine="19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5BD5EF8" w14:textId="23435B44" w:rsidR="001D63F1" w:rsidRPr="007102F6" w:rsidRDefault="001D63F1" w:rsidP="00E857AE">
            <w:pPr>
              <w:widowControl w:val="0"/>
              <w:pBdr>
                <w:top w:val="nil"/>
                <w:left w:val="nil"/>
                <w:bottom w:val="nil"/>
                <w:right w:val="nil"/>
                <w:between w:val="nil"/>
              </w:pBdr>
              <w:spacing w:after="0" w:line="240" w:lineRule="auto"/>
              <w:ind w:firstLine="19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 xml:space="preserve">2) учасник процедури закупівлі не виконав свої зобов’язання за раніше укладеним </w:t>
            </w:r>
            <w:r w:rsidRPr="007102F6">
              <w:rPr>
                <w:rFonts w:ascii="Times New Roman" w:eastAsia="Times New Roman" w:hAnsi="Times New Roman" w:cs="Times New Roman"/>
                <w:sz w:val="20"/>
                <w:szCs w:val="20"/>
                <w:lang w:val="uk-UA"/>
              </w:rPr>
              <w:lastRenderedPageBreak/>
              <w:t>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54A094C" w14:textId="77777777" w:rsidR="001D63F1" w:rsidRPr="007102F6" w:rsidRDefault="001D63F1" w:rsidP="00E857AE">
            <w:pPr>
              <w:widowControl w:val="0"/>
              <w:pBdr>
                <w:top w:val="nil"/>
                <w:left w:val="nil"/>
                <w:bottom w:val="nil"/>
                <w:right w:val="nil"/>
                <w:between w:val="nil"/>
              </w:pBdr>
              <w:spacing w:after="0" w:line="240" w:lineRule="auto"/>
              <w:ind w:firstLine="19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B665A18" w14:textId="64538CDD" w:rsidR="000A7879" w:rsidRPr="007102F6" w:rsidRDefault="001D63F1" w:rsidP="00E857AE">
            <w:pPr>
              <w:widowControl w:val="0"/>
              <w:pBdr>
                <w:top w:val="nil"/>
                <w:left w:val="nil"/>
                <w:bottom w:val="nil"/>
                <w:right w:val="nil"/>
                <w:between w:val="nil"/>
              </w:pBdr>
              <w:spacing w:after="0" w:line="240" w:lineRule="auto"/>
              <w:ind w:firstLine="197"/>
              <w:jc w:val="both"/>
              <w:rPr>
                <w:rFonts w:ascii="Times New Roman" w:eastAsia="Times New Roman" w:hAnsi="Times New Roman" w:cs="Times New Roman"/>
                <w:sz w:val="20"/>
                <w:szCs w:val="20"/>
                <w:highlight w:val="white"/>
                <w:lang w:val="uk-UA"/>
              </w:rPr>
            </w:pPr>
            <w:r w:rsidRPr="007102F6">
              <w:rPr>
                <w:rFonts w:ascii="Times New Roman" w:eastAsia="Times New Roman" w:hAnsi="Times New Roman" w:cs="Times New Roman"/>
                <w:sz w:val="20"/>
                <w:szCs w:val="2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81409C6" w14:textId="03441397" w:rsidR="00392095" w:rsidRPr="007102F6" w:rsidRDefault="00392095" w:rsidP="00E857AE">
            <w:pPr>
              <w:pStyle w:val="a5"/>
              <w:numPr>
                <w:ilvl w:val="1"/>
                <w:numId w:val="29"/>
              </w:numPr>
              <w:spacing w:after="0" w:line="240" w:lineRule="auto"/>
              <w:ind w:left="0" w:firstLine="197"/>
              <w:jc w:val="both"/>
              <w:rPr>
                <w:rFonts w:ascii="Times New Roman" w:eastAsia="Times New Roman" w:hAnsi="Times New Roman" w:cs="Times New Roman"/>
                <w:sz w:val="20"/>
                <w:szCs w:val="20"/>
                <w:shd w:val="clear" w:color="auto" w:fill="FFFFFF"/>
                <w:lang w:val="uk-UA"/>
              </w:rPr>
            </w:pPr>
            <w:r w:rsidRPr="007102F6">
              <w:rPr>
                <w:rFonts w:ascii="Times New Roman" w:eastAsia="Times New Roman" w:hAnsi="Times New Roman" w:cs="Times New Roman"/>
                <w:sz w:val="20"/>
                <w:szCs w:val="20"/>
                <w:shd w:val="clear" w:color="auto" w:fill="FFFFFF"/>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7102F6">
              <w:rPr>
                <w:rFonts w:ascii="Times New Roman" w:eastAsia="Times New Roman" w:hAnsi="Times New Roman" w:cs="Times New Roman"/>
                <w:b/>
                <w:i/>
                <w:sz w:val="20"/>
                <w:szCs w:val="20"/>
                <w:shd w:val="clear" w:color="auto" w:fill="FFFFFF"/>
                <w:lang w:val="uk-UA"/>
              </w:rPr>
              <w:t xml:space="preserve">протягом одного дня </w:t>
            </w:r>
            <w:r w:rsidRPr="007102F6">
              <w:rPr>
                <w:rFonts w:ascii="Times New Roman" w:eastAsia="Times New Roman" w:hAnsi="Times New Roman" w:cs="Times New Roman"/>
                <w:sz w:val="20"/>
                <w:szCs w:val="20"/>
                <w:shd w:val="clear" w:color="auto" w:fill="FFFFFF"/>
                <w:lang w:val="uk-UA"/>
              </w:rPr>
              <w:t>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63C7EE5C" w14:textId="77777777" w:rsidR="00E97C4E" w:rsidRPr="007102F6" w:rsidRDefault="00392095" w:rsidP="00E857AE">
            <w:pPr>
              <w:spacing w:after="0" w:line="240" w:lineRule="auto"/>
              <w:ind w:firstLine="197"/>
              <w:jc w:val="both"/>
              <w:rPr>
                <w:rFonts w:ascii="Times New Roman" w:eastAsia="Times New Roman" w:hAnsi="Times New Roman" w:cs="Times New Roman"/>
                <w:sz w:val="20"/>
                <w:szCs w:val="20"/>
                <w:shd w:val="clear" w:color="auto" w:fill="FFFFFF"/>
                <w:lang w:val="uk-UA"/>
              </w:rPr>
            </w:pPr>
            <w:r w:rsidRPr="007102F6">
              <w:rPr>
                <w:rFonts w:ascii="Times New Roman" w:eastAsia="Times New Roman" w:hAnsi="Times New Roman" w:cs="Times New Roman"/>
                <w:sz w:val="20"/>
                <w:szCs w:val="20"/>
                <w:shd w:val="clear" w:color="auto"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102F6">
              <w:rPr>
                <w:rFonts w:ascii="Times New Roman" w:eastAsia="Times New Roman" w:hAnsi="Times New Roman" w:cs="Times New Roman"/>
                <w:b/>
                <w:i/>
                <w:sz w:val="20"/>
                <w:szCs w:val="20"/>
                <w:shd w:val="clear" w:color="auto" w:fill="FFFFFF"/>
                <w:lang w:val="uk-UA"/>
              </w:rPr>
              <w:t>не пізніш як через чотири дні</w:t>
            </w:r>
            <w:r w:rsidRPr="007102F6">
              <w:rPr>
                <w:rFonts w:ascii="Times New Roman" w:eastAsia="Times New Roman" w:hAnsi="Times New Roman" w:cs="Times New Roman"/>
                <w:b/>
                <w:sz w:val="20"/>
                <w:szCs w:val="20"/>
                <w:shd w:val="clear" w:color="auto" w:fill="FFFFFF"/>
                <w:lang w:val="uk-UA"/>
              </w:rPr>
              <w:t xml:space="preserve"> </w:t>
            </w:r>
            <w:r w:rsidRPr="007102F6">
              <w:rPr>
                <w:rFonts w:ascii="Times New Roman" w:eastAsia="Times New Roman" w:hAnsi="Times New Roman" w:cs="Times New Roman"/>
                <w:sz w:val="20"/>
                <w:szCs w:val="20"/>
                <w:shd w:val="clear" w:color="auto" w:fill="FFFFFF"/>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8101BD0" w14:textId="44710F89" w:rsidR="00EC745F" w:rsidRPr="007102F6" w:rsidRDefault="003F7ECE" w:rsidP="00E857AE">
            <w:pPr>
              <w:spacing w:after="0" w:line="240" w:lineRule="auto"/>
              <w:ind w:firstLine="197"/>
              <w:jc w:val="both"/>
              <w:rPr>
                <w:rFonts w:ascii="Times New Roman" w:eastAsia="Times New Roman" w:hAnsi="Times New Roman" w:cs="Times New Roman"/>
                <w:sz w:val="20"/>
                <w:szCs w:val="20"/>
                <w:shd w:val="clear" w:color="auto" w:fill="FFFFFF"/>
                <w:lang w:val="uk-UA"/>
              </w:rPr>
            </w:pPr>
            <w:r w:rsidRPr="007102F6">
              <w:rPr>
                <w:rFonts w:ascii="Times New Roman" w:eastAsia="Times New Roman" w:hAnsi="Times New Roman" w:cs="Times New Roman"/>
                <w:sz w:val="20"/>
                <w:szCs w:val="20"/>
                <w:shd w:val="clear" w:color="auto" w:fill="FFFFFF"/>
                <w:lang w:val="uk-UA"/>
              </w:rPr>
              <w:t>Замовник залишає за собою право не відхиляти тендерні пропозиції при виявленні в них формальних помилок незначного характеру.</w:t>
            </w:r>
          </w:p>
        </w:tc>
      </w:tr>
      <w:tr w:rsidR="00392095" w:rsidRPr="007102F6" w14:paraId="7895B8E0" w14:textId="77777777" w:rsidTr="00B403A4">
        <w:trPr>
          <w:trHeight w:val="1"/>
          <w:jc w:val="center"/>
        </w:trPr>
        <w:tc>
          <w:tcPr>
            <w:tcW w:w="9995"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A75E9C3" w14:textId="3363A738" w:rsidR="00392095" w:rsidRPr="007102F6" w:rsidRDefault="00392095" w:rsidP="00E857AE">
            <w:pPr>
              <w:spacing w:after="0" w:line="240" w:lineRule="auto"/>
              <w:ind w:firstLine="197"/>
              <w:jc w:val="center"/>
              <w:rPr>
                <w:rFonts w:ascii="Times New Roman" w:hAnsi="Times New Roman" w:cs="Times New Roman"/>
                <w:lang w:val="uk-UA"/>
              </w:rPr>
            </w:pPr>
            <w:r w:rsidRPr="007102F6">
              <w:rPr>
                <w:rFonts w:ascii="Times New Roman" w:eastAsia="Times New Roman" w:hAnsi="Times New Roman" w:cs="Times New Roman"/>
                <w:b/>
                <w:color w:val="000000"/>
                <w:sz w:val="20"/>
                <w:lang w:val="uk-UA"/>
              </w:rPr>
              <w:lastRenderedPageBreak/>
              <w:t xml:space="preserve">Розділ 6. Результати </w:t>
            </w:r>
            <w:r w:rsidR="002253C4" w:rsidRPr="007102F6">
              <w:rPr>
                <w:rFonts w:ascii="Times New Roman" w:eastAsia="Times New Roman" w:hAnsi="Times New Roman" w:cs="Times New Roman"/>
                <w:b/>
                <w:color w:val="000000"/>
                <w:sz w:val="20"/>
                <w:lang w:val="uk-UA"/>
              </w:rPr>
              <w:t>торгів</w:t>
            </w:r>
            <w:r w:rsidRPr="007102F6">
              <w:rPr>
                <w:rFonts w:ascii="Times New Roman" w:eastAsia="Times New Roman" w:hAnsi="Times New Roman" w:cs="Times New Roman"/>
                <w:b/>
                <w:color w:val="000000"/>
                <w:sz w:val="20"/>
                <w:lang w:val="uk-UA"/>
              </w:rPr>
              <w:t xml:space="preserve"> та укладання договору про закупівлю</w:t>
            </w:r>
          </w:p>
        </w:tc>
      </w:tr>
      <w:tr w:rsidR="00392095" w:rsidRPr="007102F6" w14:paraId="3196722B"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E25DD1" w14:textId="77777777" w:rsidR="00392095" w:rsidRPr="007102F6" w:rsidRDefault="00392095"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t>1</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35D8E4" w14:textId="234BCADA" w:rsidR="00392095" w:rsidRPr="007102F6" w:rsidRDefault="00392095"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sz w:val="20"/>
                <w:lang w:val="uk-UA"/>
              </w:rPr>
              <w:t xml:space="preserve">Відміна тендеру чи визнання </w:t>
            </w:r>
            <w:r w:rsidR="009D6EEB" w:rsidRPr="007102F6">
              <w:rPr>
                <w:rFonts w:ascii="Times New Roman" w:eastAsia="Times New Roman" w:hAnsi="Times New Roman" w:cs="Times New Roman"/>
                <w:b/>
                <w:sz w:val="20"/>
                <w:lang w:val="uk-UA"/>
              </w:rPr>
              <w:t>тендеру</w:t>
            </w:r>
            <w:r w:rsidRPr="007102F6">
              <w:rPr>
                <w:rFonts w:ascii="Times New Roman" w:eastAsia="Times New Roman" w:hAnsi="Times New Roman" w:cs="Times New Roman"/>
                <w:b/>
                <w:sz w:val="20"/>
                <w:lang w:val="uk-UA"/>
              </w:rPr>
              <w:t xml:space="preserve"> таким, що не відбувс</w:t>
            </w:r>
            <w:r w:rsidR="009D6EEB" w:rsidRPr="007102F6">
              <w:rPr>
                <w:rFonts w:ascii="Times New Roman" w:eastAsia="Times New Roman" w:hAnsi="Times New Roman" w:cs="Times New Roman"/>
                <w:b/>
                <w:sz w:val="20"/>
                <w:lang w:val="uk-UA"/>
              </w:rPr>
              <w:t>я</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CE84FB" w14:textId="13BB68F8" w:rsidR="00392095" w:rsidRPr="007102F6" w:rsidRDefault="004B3376" w:rsidP="00E857AE">
            <w:pPr>
              <w:spacing w:after="0" w:line="240" w:lineRule="auto"/>
              <w:ind w:firstLine="197"/>
              <w:jc w:val="both"/>
              <w:rPr>
                <w:rFonts w:ascii="Times New Roman" w:eastAsia="Times New Roman" w:hAnsi="Times New Roman" w:cs="Times New Roman"/>
                <w:b/>
                <w:i/>
                <w:sz w:val="20"/>
                <w:lang w:val="uk-UA"/>
              </w:rPr>
            </w:pPr>
            <w:r w:rsidRPr="007102F6">
              <w:rPr>
                <w:rFonts w:ascii="Times New Roman" w:eastAsia="Times New Roman" w:hAnsi="Times New Roman" w:cs="Times New Roman"/>
                <w:b/>
                <w:i/>
                <w:sz w:val="20"/>
                <w:lang w:val="uk-UA"/>
              </w:rPr>
              <w:t xml:space="preserve">1.1. </w:t>
            </w:r>
            <w:r w:rsidR="00392095" w:rsidRPr="007102F6">
              <w:rPr>
                <w:rFonts w:ascii="Times New Roman" w:eastAsia="Times New Roman" w:hAnsi="Times New Roman" w:cs="Times New Roman"/>
                <w:b/>
                <w:i/>
                <w:sz w:val="20"/>
                <w:lang w:val="uk-UA"/>
              </w:rPr>
              <w:t>Замовник відміняє відкриті торги у разі:</w:t>
            </w:r>
          </w:p>
          <w:p w14:paraId="32D08F70" w14:textId="77777777" w:rsidR="00392095" w:rsidRPr="007102F6" w:rsidRDefault="00392095" w:rsidP="00E857AE">
            <w:pPr>
              <w:spacing w:after="0" w:line="240" w:lineRule="auto"/>
              <w:ind w:firstLine="197"/>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1) відсутності подальшої потреби в закупівлі товарів, робіт чи послуг;</w:t>
            </w:r>
          </w:p>
          <w:p w14:paraId="061B9801" w14:textId="77777777" w:rsidR="00392095" w:rsidRPr="007102F6" w:rsidRDefault="00392095" w:rsidP="00E857AE">
            <w:pPr>
              <w:spacing w:after="0" w:line="240" w:lineRule="auto"/>
              <w:ind w:firstLine="197"/>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BA30972" w14:textId="77777777" w:rsidR="00392095" w:rsidRPr="007102F6" w:rsidRDefault="00392095" w:rsidP="00E857AE">
            <w:pPr>
              <w:spacing w:after="0" w:line="240" w:lineRule="auto"/>
              <w:ind w:firstLine="197"/>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3) скорочення обсягу видатків на здійснення закупівлі товарів, робіт чи послуг;</w:t>
            </w:r>
          </w:p>
          <w:p w14:paraId="68AE4542" w14:textId="77777777" w:rsidR="00392095" w:rsidRPr="007102F6" w:rsidRDefault="00392095" w:rsidP="00E857AE">
            <w:pPr>
              <w:spacing w:after="0" w:line="240" w:lineRule="auto"/>
              <w:ind w:firstLine="197"/>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4) коли здійснення закупівлі стало неможливим внаслідок дії обставин непереборної сили.</w:t>
            </w:r>
          </w:p>
          <w:p w14:paraId="00A3F615" w14:textId="77777777" w:rsidR="00392095" w:rsidRPr="007102F6" w:rsidRDefault="00392095" w:rsidP="00E857AE">
            <w:pPr>
              <w:spacing w:after="0" w:line="240" w:lineRule="auto"/>
              <w:ind w:firstLine="197"/>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 xml:space="preserve">У разі відміни відкритих торгів замовник </w:t>
            </w:r>
            <w:r w:rsidRPr="007102F6">
              <w:rPr>
                <w:rFonts w:ascii="Times New Roman" w:eastAsia="Times New Roman" w:hAnsi="Times New Roman" w:cs="Times New Roman"/>
                <w:b/>
                <w:i/>
                <w:sz w:val="20"/>
                <w:lang w:val="uk-UA"/>
              </w:rPr>
              <w:t>протягом одного робочого дня</w:t>
            </w:r>
            <w:r w:rsidRPr="007102F6">
              <w:rPr>
                <w:rFonts w:ascii="Times New Roman" w:eastAsia="Times New Roman" w:hAnsi="Times New Roman" w:cs="Times New Roman"/>
                <w:sz w:val="20"/>
                <w:lang w:val="uk-UA"/>
              </w:rPr>
              <w:t xml:space="preserve"> з дати прийняття відповідного рішення зазначає в електронній системі закупівель підстави прийняття такого рішення.</w:t>
            </w:r>
          </w:p>
          <w:p w14:paraId="2D2435D5" w14:textId="6A46DF28" w:rsidR="00392095" w:rsidRPr="007102F6" w:rsidRDefault="004B3376" w:rsidP="00E857AE">
            <w:pPr>
              <w:spacing w:after="0" w:line="240" w:lineRule="auto"/>
              <w:ind w:firstLine="197"/>
              <w:jc w:val="both"/>
              <w:rPr>
                <w:rFonts w:ascii="Times New Roman" w:eastAsia="Times New Roman" w:hAnsi="Times New Roman" w:cs="Times New Roman"/>
                <w:b/>
                <w:i/>
                <w:sz w:val="20"/>
                <w:lang w:val="uk-UA"/>
              </w:rPr>
            </w:pPr>
            <w:r w:rsidRPr="007102F6">
              <w:rPr>
                <w:rFonts w:ascii="Times New Roman" w:eastAsia="Times New Roman" w:hAnsi="Times New Roman" w:cs="Times New Roman"/>
                <w:b/>
                <w:i/>
                <w:sz w:val="20"/>
                <w:lang w:val="uk-UA"/>
              </w:rPr>
              <w:t xml:space="preserve">1.2. </w:t>
            </w:r>
            <w:r w:rsidR="00392095" w:rsidRPr="007102F6">
              <w:rPr>
                <w:rFonts w:ascii="Times New Roman" w:eastAsia="Times New Roman" w:hAnsi="Times New Roman" w:cs="Times New Roman"/>
                <w:b/>
                <w:i/>
                <w:sz w:val="20"/>
                <w:lang w:val="uk-UA"/>
              </w:rPr>
              <w:t>Відкриті торги автоматично відміняються електронною системою закупівель у разі:</w:t>
            </w:r>
          </w:p>
          <w:p w14:paraId="6131FAAE" w14:textId="77777777" w:rsidR="00392095" w:rsidRPr="007102F6" w:rsidRDefault="00392095" w:rsidP="00E857AE">
            <w:pPr>
              <w:spacing w:after="0" w:line="240" w:lineRule="auto"/>
              <w:ind w:firstLine="197"/>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7102F6">
              <w:rPr>
                <w:rFonts w:ascii="Times New Roman" w:eastAsia="Times New Roman" w:hAnsi="Times New Roman" w:cs="Times New Roman"/>
                <w:sz w:val="20"/>
                <w:shd w:val="clear" w:color="auto" w:fill="FFFFFF"/>
                <w:lang w:val="uk-UA"/>
              </w:rPr>
              <w:t>Особливостями</w:t>
            </w:r>
            <w:r w:rsidRPr="007102F6">
              <w:rPr>
                <w:rFonts w:ascii="Times New Roman" w:eastAsia="Times New Roman" w:hAnsi="Times New Roman" w:cs="Times New Roman"/>
                <w:sz w:val="20"/>
                <w:lang w:val="uk-UA"/>
              </w:rPr>
              <w:t>;</w:t>
            </w:r>
          </w:p>
          <w:p w14:paraId="556AC36F" w14:textId="77777777" w:rsidR="00392095" w:rsidRPr="007102F6" w:rsidRDefault="00392095" w:rsidP="00E857AE">
            <w:pPr>
              <w:spacing w:after="0" w:line="240" w:lineRule="auto"/>
              <w:ind w:firstLine="197"/>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2) не</w:t>
            </w:r>
            <w:r w:rsidRPr="007102F6">
              <w:rPr>
                <w:rFonts w:ascii="Times New Roman" w:eastAsia="Times New Roman" w:hAnsi="Times New Roman" w:cs="Times New Roman"/>
                <w:sz w:val="20"/>
                <w:shd w:val="clear" w:color="auto" w:fill="FFFFFF"/>
                <w:lang w:val="uk-UA"/>
              </w:rPr>
              <w:t>подання жодної тендерної пропозиції для участі</w:t>
            </w:r>
            <w:r w:rsidRPr="007102F6">
              <w:rPr>
                <w:rFonts w:ascii="Times New Roman" w:eastAsia="Times New Roman" w:hAnsi="Times New Roman" w:cs="Times New Roman"/>
                <w:sz w:val="20"/>
                <w:lang w:val="uk-UA"/>
              </w:rPr>
              <w:t xml:space="preserve"> у відкритих торгах у строк, установлений замовником згідно з </w:t>
            </w:r>
            <w:r w:rsidRPr="007102F6">
              <w:rPr>
                <w:rFonts w:ascii="Times New Roman" w:eastAsia="Times New Roman" w:hAnsi="Times New Roman" w:cs="Times New Roman"/>
                <w:sz w:val="20"/>
                <w:shd w:val="clear" w:color="auto" w:fill="FFFFFF"/>
                <w:lang w:val="uk-UA"/>
              </w:rPr>
              <w:t>Особливостями</w:t>
            </w:r>
            <w:r w:rsidRPr="007102F6">
              <w:rPr>
                <w:rFonts w:ascii="Times New Roman" w:eastAsia="Times New Roman" w:hAnsi="Times New Roman" w:cs="Times New Roman"/>
                <w:sz w:val="20"/>
                <w:lang w:val="uk-UA"/>
              </w:rPr>
              <w:t>.</w:t>
            </w:r>
          </w:p>
          <w:p w14:paraId="7BD84FCA" w14:textId="758B2C14" w:rsidR="00392095" w:rsidRPr="007102F6" w:rsidRDefault="004B3376" w:rsidP="00E857AE">
            <w:pPr>
              <w:spacing w:after="0" w:line="240" w:lineRule="auto"/>
              <w:ind w:firstLine="197"/>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 xml:space="preserve">1.3. </w:t>
            </w:r>
            <w:r w:rsidR="00392095" w:rsidRPr="007102F6">
              <w:rPr>
                <w:rFonts w:ascii="Times New Roman" w:eastAsia="Times New Roman" w:hAnsi="Times New Roman" w:cs="Times New Roman"/>
                <w:sz w:val="2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479E9C0" w14:textId="77777777" w:rsidR="00392095" w:rsidRPr="007102F6" w:rsidRDefault="00392095" w:rsidP="00E857AE">
            <w:pPr>
              <w:spacing w:after="0" w:line="240" w:lineRule="auto"/>
              <w:ind w:firstLine="197"/>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Відкриті торги можуть бути відмінені частково (за лотом).</w:t>
            </w:r>
          </w:p>
          <w:p w14:paraId="44093DD8" w14:textId="77777777" w:rsidR="00392095" w:rsidRPr="007102F6" w:rsidRDefault="00392095" w:rsidP="00E857AE">
            <w:pPr>
              <w:spacing w:after="0" w:line="240" w:lineRule="auto"/>
              <w:ind w:firstLine="197"/>
              <w:jc w:val="both"/>
              <w:rPr>
                <w:rFonts w:ascii="Times New Roman" w:hAnsi="Times New Roman" w:cs="Times New Roman"/>
                <w:lang w:val="uk-UA"/>
              </w:rPr>
            </w:pPr>
            <w:r w:rsidRPr="007102F6">
              <w:rPr>
                <w:rFonts w:ascii="Times New Roman" w:eastAsia="Times New Roman" w:hAnsi="Times New Roman" w:cs="Times New Roman"/>
                <w:sz w:val="20"/>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102F6">
              <w:rPr>
                <w:rFonts w:ascii="Times New Roman" w:eastAsia="Times New Roman" w:hAnsi="Times New Roman" w:cs="Times New Roman"/>
                <w:color w:val="4A86E8"/>
                <w:sz w:val="20"/>
                <w:lang w:val="uk-UA"/>
              </w:rPr>
              <w:t>.</w:t>
            </w:r>
          </w:p>
        </w:tc>
      </w:tr>
      <w:tr w:rsidR="00392095" w:rsidRPr="007102F6" w14:paraId="5FA21D6E"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A6A845" w14:textId="77777777" w:rsidR="00392095" w:rsidRPr="007102F6" w:rsidRDefault="00392095"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t>2</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92584D" w14:textId="77777777" w:rsidR="00392095" w:rsidRPr="007102F6" w:rsidRDefault="00392095"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color w:val="000000"/>
                <w:sz w:val="20"/>
                <w:lang w:val="uk-UA"/>
              </w:rPr>
              <w:t>Строк укладання договору про закупівлю</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29B0DF" w14:textId="5B118634" w:rsidR="00392095" w:rsidRPr="007102F6" w:rsidRDefault="006F2A24" w:rsidP="00E857AE">
            <w:pPr>
              <w:spacing w:after="0" w:line="240" w:lineRule="auto"/>
              <w:ind w:right="132" w:firstLine="197"/>
              <w:jc w:val="both"/>
              <w:rPr>
                <w:rFonts w:ascii="Times New Roman" w:eastAsia="Times New Roman" w:hAnsi="Times New Roman" w:cs="Times New Roman"/>
                <w:sz w:val="20"/>
                <w:shd w:val="clear" w:color="auto" w:fill="FFFFFF"/>
                <w:lang w:val="uk-UA"/>
              </w:rPr>
            </w:pPr>
            <w:r w:rsidRPr="007102F6">
              <w:rPr>
                <w:rFonts w:ascii="Times New Roman" w:eastAsia="Times New Roman" w:hAnsi="Times New Roman" w:cs="Times New Roman"/>
                <w:sz w:val="20"/>
                <w:lang w:val="uk-UA"/>
              </w:rPr>
              <w:t xml:space="preserve">2.1. </w:t>
            </w:r>
            <w:r w:rsidR="00392095" w:rsidRPr="007102F6">
              <w:rPr>
                <w:rFonts w:ascii="Times New Roman" w:eastAsia="Times New Roman" w:hAnsi="Times New Roman" w:cs="Times New Roman"/>
                <w:sz w:val="20"/>
                <w:shd w:val="clear" w:color="auto" w:fill="FFFFFF"/>
                <w:lang w:val="uk-UA"/>
              </w:rPr>
              <w:t xml:space="preserve">З метою забезпечення права на оскарження рішень замовника до органу оскарження договір про закупівлю </w:t>
            </w:r>
            <w:r w:rsidR="00392095" w:rsidRPr="007102F6">
              <w:rPr>
                <w:rFonts w:ascii="Times New Roman" w:eastAsia="Times New Roman" w:hAnsi="Times New Roman" w:cs="Times New Roman"/>
                <w:b/>
                <w:i/>
                <w:sz w:val="20"/>
                <w:shd w:val="clear" w:color="auto" w:fill="FFFFFF"/>
                <w:lang w:val="uk-UA"/>
              </w:rPr>
              <w:t>не може бути укладено раніше ніж через п’ять днів</w:t>
            </w:r>
            <w:r w:rsidR="00392095" w:rsidRPr="007102F6">
              <w:rPr>
                <w:rFonts w:ascii="Times New Roman" w:eastAsia="Times New Roman" w:hAnsi="Times New Roman" w:cs="Times New Roman"/>
                <w:i/>
                <w:sz w:val="20"/>
                <w:shd w:val="clear" w:color="auto" w:fill="FFFFFF"/>
                <w:lang w:val="uk-UA"/>
              </w:rPr>
              <w:t xml:space="preserve"> </w:t>
            </w:r>
            <w:r w:rsidR="00392095" w:rsidRPr="007102F6">
              <w:rPr>
                <w:rFonts w:ascii="Times New Roman" w:eastAsia="Times New Roman" w:hAnsi="Times New Roman" w:cs="Times New Roman"/>
                <w:sz w:val="20"/>
                <w:shd w:val="clear" w:color="auto" w:fill="FFFFFF"/>
                <w:lang w:val="uk-UA"/>
              </w:rPr>
              <w:t xml:space="preserve">з дати оприлюднення в електронній системі закупівель повідомлення </w:t>
            </w:r>
            <w:r w:rsidR="00392095" w:rsidRPr="007102F6">
              <w:rPr>
                <w:rFonts w:ascii="Times New Roman" w:eastAsia="Times New Roman" w:hAnsi="Times New Roman" w:cs="Times New Roman"/>
                <w:sz w:val="20"/>
                <w:shd w:val="clear" w:color="auto" w:fill="FFFFFF"/>
                <w:lang w:val="uk-UA"/>
              </w:rPr>
              <w:lastRenderedPageBreak/>
              <w:t>про намір укласти договір про закупівлю.</w:t>
            </w:r>
          </w:p>
          <w:p w14:paraId="68733C1E" w14:textId="77777777" w:rsidR="00392095" w:rsidRPr="007102F6" w:rsidRDefault="00392095" w:rsidP="00E857AE">
            <w:pPr>
              <w:spacing w:after="0" w:line="240" w:lineRule="auto"/>
              <w:ind w:firstLine="197"/>
              <w:jc w:val="both"/>
              <w:rPr>
                <w:rFonts w:ascii="Times New Roman" w:eastAsia="Times New Roman" w:hAnsi="Times New Roman" w:cs="Times New Roman"/>
                <w:sz w:val="20"/>
                <w:shd w:val="clear" w:color="auto" w:fill="FFFFFF"/>
                <w:lang w:val="uk-UA"/>
              </w:rPr>
            </w:pPr>
            <w:r w:rsidRPr="007102F6">
              <w:rPr>
                <w:rFonts w:ascii="Times New Roman" w:eastAsia="Times New Roman" w:hAnsi="Times New Roman" w:cs="Times New Roman"/>
                <w:sz w:val="20"/>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102F6">
              <w:rPr>
                <w:rFonts w:ascii="Times New Roman" w:eastAsia="Times New Roman" w:hAnsi="Times New Roman" w:cs="Times New Roman"/>
                <w:b/>
                <w:i/>
                <w:sz w:val="20"/>
                <w:shd w:val="clear" w:color="auto" w:fill="FFFFFF"/>
                <w:lang w:val="uk-UA"/>
              </w:rPr>
              <w:t>не пізніше ніж через 15 днів</w:t>
            </w:r>
            <w:r w:rsidRPr="007102F6">
              <w:rPr>
                <w:rFonts w:ascii="Times New Roman" w:eastAsia="Times New Roman" w:hAnsi="Times New Roman" w:cs="Times New Roman"/>
                <w:sz w:val="20"/>
                <w:shd w:val="clear" w:color="auto" w:fill="FFFFFF"/>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102F6">
              <w:rPr>
                <w:rFonts w:ascii="Times New Roman" w:eastAsia="Times New Roman" w:hAnsi="Times New Roman" w:cs="Times New Roman"/>
                <w:b/>
                <w:i/>
                <w:sz w:val="20"/>
                <w:shd w:val="clear" w:color="auto" w:fill="FFFFFF"/>
                <w:lang w:val="uk-UA"/>
              </w:rPr>
              <w:t>може бути продовжений до 60 днів</w:t>
            </w:r>
            <w:r w:rsidRPr="007102F6">
              <w:rPr>
                <w:rFonts w:ascii="Times New Roman" w:eastAsia="Times New Roman" w:hAnsi="Times New Roman" w:cs="Times New Roman"/>
                <w:sz w:val="20"/>
                <w:shd w:val="clear" w:color="auto" w:fill="FFFFFF"/>
                <w:lang w:val="uk-UA"/>
              </w:rPr>
              <w:t xml:space="preserve">. </w:t>
            </w:r>
          </w:p>
          <w:p w14:paraId="27D63453" w14:textId="6B758D93" w:rsidR="000C5C27" w:rsidRPr="007102F6" w:rsidRDefault="00392095" w:rsidP="00E857AE">
            <w:pPr>
              <w:spacing w:after="0" w:line="240" w:lineRule="auto"/>
              <w:ind w:firstLine="197"/>
              <w:jc w:val="both"/>
              <w:rPr>
                <w:rFonts w:ascii="Times New Roman" w:eastAsia="Times New Roman" w:hAnsi="Times New Roman" w:cs="Times New Roman"/>
                <w:sz w:val="20"/>
                <w:shd w:val="clear" w:color="auto" w:fill="FFFFFF"/>
                <w:lang w:val="uk-UA"/>
              </w:rPr>
            </w:pPr>
            <w:r w:rsidRPr="007102F6">
              <w:rPr>
                <w:rFonts w:ascii="Times New Roman" w:eastAsia="Times New Roman" w:hAnsi="Times New Roman" w:cs="Times New Roman"/>
                <w:sz w:val="2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92095" w:rsidRPr="0084347D" w14:paraId="541403EA"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4FF786" w14:textId="77777777" w:rsidR="00392095" w:rsidRPr="007102F6" w:rsidRDefault="00392095"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lastRenderedPageBreak/>
              <w:t>3</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D7C578" w14:textId="184AFCDC" w:rsidR="00392095" w:rsidRPr="007102F6" w:rsidRDefault="00267448"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color w:val="000000"/>
                <w:sz w:val="20"/>
                <w:lang w:val="uk-UA"/>
              </w:rPr>
              <w:t>Проєкт</w:t>
            </w:r>
            <w:r w:rsidR="00392095" w:rsidRPr="007102F6">
              <w:rPr>
                <w:rFonts w:ascii="Times New Roman" w:eastAsia="Times New Roman" w:hAnsi="Times New Roman" w:cs="Times New Roman"/>
                <w:b/>
                <w:color w:val="000000"/>
                <w:sz w:val="20"/>
                <w:lang w:val="uk-UA"/>
              </w:rPr>
              <w:t xml:space="preserve"> договору про закупівлю</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BF54C0" w14:textId="350C9536" w:rsidR="00392095" w:rsidRPr="007102F6" w:rsidRDefault="009F39B8" w:rsidP="00E857AE">
            <w:pPr>
              <w:spacing w:after="0" w:line="240" w:lineRule="auto"/>
              <w:ind w:right="120" w:firstLine="197"/>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 xml:space="preserve">3.1. </w:t>
            </w:r>
            <w:r w:rsidR="00267448" w:rsidRPr="007102F6">
              <w:rPr>
                <w:rFonts w:ascii="Times New Roman" w:eastAsia="Times New Roman" w:hAnsi="Times New Roman" w:cs="Times New Roman"/>
                <w:sz w:val="20"/>
                <w:lang w:val="uk-UA"/>
              </w:rPr>
              <w:t>Проєкт</w:t>
            </w:r>
            <w:r w:rsidR="00392095" w:rsidRPr="007102F6">
              <w:rPr>
                <w:rFonts w:ascii="Times New Roman" w:eastAsia="Times New Roman" w:hAnsi="Times New Roman" w:cs="Times New Roman"/>
                <w:sz w:val="20"/>
                <w:lang w:val="uk-UA"/>
              </w:rPr>
              <w:t xml:space="preserve"> договору про закупівлю викладено в </w:t>
            </w:r>
            <w:r w:rsidR="00392095" w:rsidRPr="007102F6">
              <w:rPr>
                <w:rFonts w:ascii="Times New Roman" w:eastAsia="Times New Roman" w:hAnsi="Times New Roman" w:cs="Times New Roman"/>
                <w:b/>
                <w:iCs/>
                <w:sz w:val="20"/>
                <w:lang w:val="uk-UA"/>
              </w:rPr>
              <w:t>Додатку 5</w:t>
            </w:r>
            <w:r w:rsidR="00392095" w:rsidRPr="007102F6">
              <w:rPr>
                <w:rFonts w:ascii="Times New Roman" w:eastAsia="Times New Roman" w:hAnsi="Times New Roman" w:cs="Times New Roman"/>
                <w:sz w:val="20"/>
                <w:lang w:val="uk-UA"/>
              </w:rPr>
              <w:t xml:space="preserve"> до тендерної документації. </w:t>
            </w:r>
          </w:p>
          <w:p w14:paraId="6C5ACDF1" w14:textId="26D84168" w:rsidR="009411B7" w:rsidRPr="007102F6" w:rsidRDefault="000C5C27" w:rsidP="00E857AE">
            <w:pPr>
              <w:spacing w:after="0" w:line="240" w:lineRule="auto"/>
              <w:ind w:right="120" w:firstLine="197"/>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 xml:space="preserve">Підписаний переможцем за результатами торгів </w:t>
            </w:r>
            <w:r w:rsidR="00267448" w:rsidRPr="007102F6">
              <w:rPr>
                <w:rFonts w:ascii="Times New Roman" w:hAnsi="Times New Roman" w:cs="Times New Roman"/>
                <w:sz w:val="20"/>
                <w:szCs w:val="20"/>
                <w:lang w:val="uk-UA"/>
              </w:rPr>
              <w:t>проєкт</w:t>
            </w:r>
            <w:r w:rsidRPr="007102F6">
              <w:rPr>
                <w:rFonts w:ascii="Times New Roman" w:hAnsi="Times New Roman" w:cs="Times New Roman"/>
                <w:sz w:val="20"/>
                <w:szCs w:val="20"/>
                <w:lang w:val="uk-UA"/>
              </w:rPr>
              <w:t xml:space="preserve"> договору надається (особисто або поштою на адресу Замовника) з дотриманням строку визначеного пунктом 46 Особливостей</w:t>
            </w:r>
            <w:r w:rsidR="00382299" w:rsidRPr="007102F6">
              <w:rPr>
                <w:rFonts w:ascii="Times New Roman" w:hAnsi="Times New Roman" w:cs="Times New Roman"/>
                <w:sz w:val="20"/>
                <w:szCs w:val="20"/>
                <w:lang w:val="uk-UA"/>
              </w:rPr>
              <w:t>.</w:t>
            </w:r>
          </w:p>
          <w:p w14:paraId="2D468A37" w14:textId="46575AFA" w:rsidR="001D63F1" w:rsidRPr="007102F6" w:rsidRDefault="001D63F1" w:rsidP="00E857AE">
            <w:pPr>
              <w:spacing w:after="0" w:line="240" w:lineRule="auto"/>
              <w:ind w:right="120" w:firstLine="197"/>
              <w:jc w:val="both"/>
              <w:rPr>
                <w:rFonts w:ascii="Times New Roman" w:hAnsi="Times New Roman" w:cs="Times New Roman"/>
                <w:b/>
                <w:sz w:val="20"/>
                <w:szCs w:val="20"/>
                <w:lang w:val="uk-UA"/>
              </w:rPr>
            </w:pPr>
            <w:r w:rsidRPr="007102F6">
              <w:rPr>
                <w:rFonts w:ascii="Times New Roman" w:hAnsi="Times New Roman" w:cs="Times New Roman"/>
                <w:b/>
                <w:sz w:val="20"/>
                <w:szCs w:val="20"/>
                <w:lang w:val="uk-UA"/>
              </w:rPr>
              <w:t>Переможець процедури закупівлі під час укладення договору про закупівлю повинен надати:</w:t>
            </w:r>
          </w:p>
          <w:p w14:paraId="06313747" w14:textId="77777777" w:rsidR="001D63F1" w:rsidRPr="007102F6" w:rsidRDefault="001D63F1" w:rsidP="00E857AE">
            <w:pPr>
              <w:spacing w:after="0" w:line="240" w:lineRule="auto"/>
              <w:ind w:right="120" w:firstLine="197"/>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1) відповідну інформацію про право підписання договору про закупівлю;</w:t>
            </w:r>
          </w:p>
          <w:p w14:paraId="2922435C" w14:textId="77777777" w:rsidR="001D63F1" w:rsidRPr="007102F6" w:rsidRDefault="001D63F1" w:rsidP="00E857AE">
            <w:pPr>
              <w:spacing w:after="0" w:line="240" w:lineRule="auto"/>
              <w:ind w:right="120" w:firstLine="197"/>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 </w:t>
            </w:r>
          </w:p>
          <w:p w14:paraId="40A34ED4" w14:textId="0496ABA4" w:rsidR="001D63F1" w:rsidRPr="007102F6" w:rsidRDefault="001D63F1" w:rsidP="00E857AE">
            <w:pPr>
              <w:spacing w:after="0" w:line="240" w:lineRule="auto"/>
              <w:ind w:right="120" w:firstLine="197"/>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ч. 1 ст. 31 Закону.</w:t>
            </w:r>
          </w:p>
        </w:tc>
      </w:tr>
      <w:tr w:rsidR="00392095" w:rsidRPr="007102F6" w14:paraId="6490EC10"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E70D3D" w14:textId="77777777" w:rsidR="00392095" w:rsidRPr="007102F6" w:rsidRDefault="00392095"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t>4</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F39FD9" w14:textId="77777777" w:rsidR="00392095" w:rsidRPr="007102F6" w:rsidRDefault="00392095"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color w:val="000000"/>
                <w:sz w:val="20"/>
                <w:lang w:val="uk-UA"/>
              </w:rPr>
              <w:t>Умови договору про закупівлю</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1DA8C5" w14:textId="6E3F11B1" w:rsidR="00153CD1" w:rsidRPr="007102F6" w:rsidRDefault="009F39B8" w:rsidP="00E857AE">
            <w:pPr>
              <w:spacing w:after="0" w:line="240" w:lineRule="auto"/>
              <w:ind w:firstLine="19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 xml:space="preserve">4.1. </w:t>
            </w:r>
            <w:r w:rsidR="00392095" w:rsidRPr="007102F6">
              <w:rPr>
                <w:rFonts w:ascii="Times New Roman" w:eastAsia="Times New Roman" w:hAnsi="Times New Roman" w:cs="Times New Roman"/>
                <w:sz w:val="20"/>
                <w:szCs w:val="20"/>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w:t>
            </w:r>
            <w:r w:rsidR="001D4CCF" w:rsidRPr="007102F6">
              <w:rPr>
                <w:rFonts w:ascii="Times New Roman" w:eastAsia="Times New Roman" w:hAnsi="Times New Roman" w:cs="Times New Roman"/>
                <w:sz w:val="20"/>
                <w:szCs w:val="20"/>
                <w:lang w:val="uk-UA"/>
              </w:rPr>
              <w:t xml:space="preserve"> (крім частин 3-5, 7-9 статті 41 Закону)</w:t>
            </w:r>
            <w:r w:rsidR="00392095" w:rsidRPr="007102F6">
              <w:rPr>
                <w:rFonts w:ascii="Times New Roman" w:eastAsia="Times New Roman" w:hAnsi="Times New Roman" w:cs="Times New Roman"/>
                <w:sz w:val="20"/>
                <w:szCs w:val="20"/>
                <w:lang w:val="uk-UA"/>
              </w:rPr>
              <w:t>, та  Особливостей</w:t>
            </w:r>
            <w:r w:rsidR="0082504B" w:rsidRPr="007102F6">
              <w:rPr>
                <w:rFonts w:ascii="Times New Roman" w:eastAsia="Times New Roman" w:hAnsi="Times New Roman" w:cs="Times New Roman"/>
                <w:sz w:val="20"/>
                <w:szCs w:val="20"/>
                <w:lang w:val="uk-UA"/>
              </w:rPr>
              <w:t xml:space="preserve"> та </w:t>
            </w:r>
            <w:r w:rsidR="00661E18" w:rsidRPr="007102F6">
              <w:rPr>
                <w:rFonts w:ascii="Times New Roman" w:eastAsia="Times New Roman" w:hAnsi="Times New Roman" w:cs="Times New Roman"/>
                <w:sz w:val="20"/>
                <w:szCs w:val="20"/>
                <w:lang w:val="uk-UA"/>
              </w:rPr>
              <w:t xml:space="preserve">відповідно до вимог тендерної документації </w:t>
            </w:r>
            <w:r w:rsidR="0082504B" w:rsidRPr="007102F6">
              <w:rPr>
                <w:rFonts w:ascii="Times New Roman" w:eastAsia="Times New Roman" w:hAnsi="Times New Roman" w:cs="Times New Roman"/>
                <w:sz w:val="20"/>
                <w:szCs w:val="20"/>
                <w:lang w:val="uk-UA"/>
              </w:rPr>
              <w:t>і</w:t>
            </w:r>
            <w:r w:rsidR="00661E18" w:rsidRPr="007102F6">
              <w:rPr>
                <w:rFonts w:ascii="Times New Roman" w:eastAsia="Times New Roman" w:hAnsi="Times New Roman" w:cs="Times New Roman"/>
                <w:sz w:val="20"/>
                <w:szCs w:val="20"/>
                <w:lang w:val="uk-UA"/>
              </w:rPr>
              <w:t xml:space="preserve"> тендерної пропозиції переможця у письмовій формі у вигляді єдиного документа</w:t>
            </w:r>
            <w:r w:rsidR="0082504B" w:rsidRPr="007102F6">
              <w:rPr>
                <w:rFonts w:ascii="Times New Roman" w:eastAsia="Times New Roman" w:hAnsi="Times New Roman" w:cs="Times New Roman"/>
                <w:sz w:val="20"/>
                <w:szCs w:val="20"/>
                <w:lang w:val="uk-UA"/>
              </w:rPr>
              <w:t>.</w:t>
            </w:r>
          </w:p>
          <w:p w14:paraId="07A4B374" w14:textId="77777777" w:rsidR="00323BC6" w:rsidRPr="007102F6" w:rsidRDefault="00323BC6" w:rsidP="00E857AE">
            <w:pPr>
              <w:spacing w:after="0" w:line="240" w:lineRule="auto"/>
              <w:ind w:firstLine="197"/>
              <w:jc w:val="both"/>
              <w:rPr>
                <w:rFonts w:ascii="Times New Roman" w:eastAsia="Times New Roman" w:hAnsi="Times New Roman" w:cs="Times New Roman"/>
                <w:b/>
                <w:sz w:val="20"/>
                <w:shd w:val="clear" w:color="auto" w:fill="FFFFFF"/>
                <w:lang w:val="uk-UA"/>
              </w:rPr>
            </w:pPr>
            <w:r w:rsidRPr="007102F6">
              <w:rPr>
                <w:rFonts w:ascii="Times New Roman" w:eastAsia="Times New Roman" w:hAnsi="Times New Roman" w:cs="Times New Roman"/>
                <w:b/>
                <w:sz w:val="20"/>
                <w:shd w:val="clear" w:color="auto" w:fill="FFFFFF"/>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54850C5B" w14:textId="43EDAEB1" w:rsidR="00323BC6" w:rsidRPr="007102F6" w:rsidRDefault="00323BC6" w:rsidP="00E857AE">
            <w:pPr>
              <w:pStyle w:val="a5"/>
              <w:numPr>
                <w:ilvl w:val="0"/>
                <w:numId w:val="21"/>
              </w:numPr>
              <w:spacing w:after="0" w:line="240" w:lineRule="auto"/>
              <w:jc w:val="both"/>
              <w:rPr>
                <w:rFonts w:ascii="Times New Roman" w:eastAsia="Times New Roman" w:hAnsi="Times New Roman" w:cs="Times New Roman"/>
                <w:sz w:val="20"/>
                <w:shd w:val="clear" w:color="auto" w:fill="FFFFFF"/>
                <w:lang w:val="uk-UA"/>
              </w:rPr>
            </w:pPr>
            <w:r w:rsidRPr="007102F6">
              <w:rPr>
                <w:rFonts w:ascii="Times New Roman" w:eastAsia="Times New Roman" w:hAnsi="Times New Roman" w:cs="Times New Roman"/>
                <w:sz w:val="20"/>
                <w:shd w:val="clear" w:color="auto" w:fill="FFFFFF"/>
                <w:lang w:val="uk-UA"/>
              </w:rPr>
              <w:t>визначення грошового еквівалента зобов’язання в іноземній валюті;</w:t>
            </w:r>
          </w:p>
          <w:p w14:paraId="0F37E723" w14:textId="33294F43" w:rsidR="00323BC6" w:rsidRPr="007102F6" w:rsidRDefault="00323BC6" w:rsidP="00E857AE">
            <w:pPr>
              <w:pStyle w:val="a5"/>
              <w:numPr>
                <w:ilvl w:val="0"/>
                <w:numId w:val="21"/>
              </w:numPr>
              <w:spacing w:after="0" w:line="240" w:lineRule="auto"/>
              <w:jc w:val="both"/>
              <w:rPr>
                <w:rFonts w:ascii="Times New Roman" w:eastAsia="Times New Roman" w:hAnsi="Times New Roman" w:cs="Times New Roman"/>
                <w:sz w:val="20"/>
                <w:shd w:val="clear" w:color="auto" w:fill="FFFFFF"/>
                <w:lang w:val="uk-UA"/>
              </w:rPr>
            </w:pPr>
            <w:r w:rsidRPr="007102F6">
              <w:rPr>
                <w:rFonts w:ascii="Times New Roman" w:eastAsia="Times New Roman" w:hAnsi="Times New Roman" w:cs="Times New Roman"/>
                <w:sz w:val="20"/>
                <w:shd w:val="clear" w:color="auto" w:fill="FFFFFF"/>
                <w:lang w:val="uk-UA"/>
              </w:rPr>
              <w:t>перерахунку ціни в бік зменшення ціни тендерної пропозиції переможця без зменшення обсягів закупівлі;</w:t>
            </w:r>
          </w:p>
          <w:p w14:paraId="553D811F" w14:textId="77777777" w:rsidR="00EC745F" w:rsidRPr="007102F6" w:rsidRDefault="00323BC6" w:rsidP="00E857AE">
            <w:pPr>
              <w:pStyle w:val="a5"/>
              <w:numPr>
                <w:ilvl w:val="0"/>
                <w:numId w:val="21"/>
              </w:numPr>
              <w:spacing w:after="0" w:line="240" w:lineRule="auto"/>
              <w:jc w:val="both"/>
              <w:rPr>
                <w:rFonts w:ascii="Times New Roman" w:eastAsia="Times New Roman" w:hAnsi="Times New Roman" w:cs="Times New Roman"/>
                <w:sz w:val="20"/>
                <w:shd w:val="clear" w:color="auto" w:fill="FFFFFF"/>
                <w:lang w:val="uk-UA"/>
              </w:rPr>
            </w:pPr>
            <w:r w:rsidRPr="007102F6">
              <w:rPr>
                <w:rFonts w:ascii="Times New Roman" w:eastAsia="Times New Roman" w:hAnsi="Times New Roman" w:cs="Times New Roman"/>
                <w:sz w:val="20"/>
                <w:shd w:val="clear" w:color="auto" w:fill="FFFFFF"/>
                <w:lang w:val="uk-UA"/>
              </w:rPr>
              <w:t>перерахунку ціни та обсягів товарів в бік зменшення за умови необхідності приведення обсягів товарів до кратності упаковки.</w:t>
            </w:r>
          </w:p>
          <w:p w14:paraId="0C24384F" w14:textId="2A980A69" w:rsidR="00FD4E77" w:rsidRPr="007102F6" w:rsidRDefault="00FD4E77" w:rsidP="00FD4E77">
            <w:pPr>
              <w:spacing w:after="0" w:line="240" w:lineRule="auto"/>
              <w:ind w:left="156"/>
              <w:jc w:val="both"/>
              <w:rPr>
                <w:rFonts w:ascii="Times New Roman" w:eastAsia="Times New Roman" w:hAnsi="Times New Roman" w:cs="Times New Roman"/>
                <w:sz w:val="20"/>
                <w:shd w:val="clear" w:color="auto" w:fill="FFFFFF"/>
                <w:lang w:val="uk-UA"/>
              </w:rPr>
            </w:pPr>
            <w:r w:rsidRPr="007102F6">
              <w:rPr>
                <w:rFonts w:ascii="Times New Roman" w:eastAsia="Times New Roman" w:hAnsi="Times New Roman" w:cs="Times New Roman"/>
                <w:sz w:val="20"/>
                <w:shd w:val="clear" w:color="auto" w:fill="FFFFFF"/>
                <w:lang w:val="uk-UA"/>
              </w:rPr>
              <w:t>Істотними умовами цього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p>
        </w:tc>
      </w:tr>
      <w:tr w:rsidR="00392095" w:rsidRPr="007102F6" w14:paraId="59E6E450"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BD18F3" w14:textId="0DBD8BC4" w:rsidR="00392095" w:rsidRPr="007102F6" w:rsidRDefault="00392095" w:rsidP="00E857AE">
            <w:pPr>
              <w:spacing w:after="0" w:line="240" w:lineRule="auto"/>
              <w:jc w:val="center"/>
              <w:rPr>
                <w:rFonts w:ascii="Times New Roman" w:eastAsia="Times New Roman" w:hAnsi="Times New Roman" w:cs="Times New Roman"/>
                <w:color w:val="000000"/>
                <w:sz w:val="20"/>
                <w:szCs w:val="20"/>
                <w:lang w:val="uk-UA"/>
              </w:rPr>
            </w:pPr>
            <w:r w:rsidRPr="007102F6">
              <w:rPr>
                <w:rFonts w:ascii="Times New Roman" w:eastAsia="Times New Roman" w:hAnsi="Times New Roman" w:cs="Times New Roman"/>
                <w:color w:val="000000"/>
                <w:sz w:val="20"/>
                <w:szCs w:val="20"/>
                <w:lang w:val="uk-UA"/>
              </w:rPr>
              <w:t>5</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72F4C6" w14:textId="77777777" w:rsidR="00392095" w:rsidRPr="007102F6" w:rsidRDefault="00392095" w:rsidP="00E857AE">
            <w:pPr>
              <w:spacing w:after="0" w:line="240" w:lineRule="auto"/>
              <w:rPr>
                <w:rFonts w:ascii="Times New Roman" w:eastAsia="Times New Roman" w:hAnsi="Times New Roman" w:cs="Times New Roman"/>
                <w:b/>
                <w:bCs/>
                <w:color w:val="000000"/>
                <w:sz w:val="20"/>
                <w:szCs w:val="20"/>
                <w:lang w:val="uk-UA"/>
              </w:rPr>
            </w:pPr>
            <w:r w:rsidRPr="007102F6">
              <w:rPr>
                <w:rFonts w:ascii="Times New Roman" w:eastAsia="Times New Roman" w:hAnsi="Times New Roman" w:cs="Times New Roman"/>
                <w:b/>
                <w:bCs/>
                <w:sz w:val="20"/>
                <w:szCs w:val="20"/>
                <w:lang w:val="uk-UA"/>
              </w:rPr>
              <w:t>Дії замовника при відмові переможця процедури закупівлі від підписання договір про закупівлю</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25293F" w14:textId="2E0B65FD" w:rsidR="00392095" w:rsidRPr="007102F6" w:rsidRDefault="009F39B8" w:rsidP="00E857AE">
            <w:pPr>
              <w:spacing w:after="0" w:line="240" w:lineRule="auto"/>
              <w:ind w:firstLine="197"/>
              <w:jc w:val="both"/>
              <w:rPr>
                <w:rFonts w:ascii="Times New Roman" w:eastAsia="Times New Roman" w:hAnsi="Times New Roman" w:cs="Times New Roman"/>
                <w:color w:val="000000"/>
                <w:sz w:val="20"/>
                <w:szCs w:val="20"/>
                <w:lang w:val="uk-UA"/>
              </w:rPr>
            </w:pPr>
            <w:r w:rsidRPr="007102F6">
              <w:rPr>
                <w:rFonts w:ascii="Times New Roman" w:eastAsia="Times New Roman" w:hAnsi="Times New Roman" w:cs="Times New Roman"/>
                <w:sz w:val="20"/>
                <w:szCs w:val="20"/>
                <w:lang w:val="uk-UA"/>
              </w:rPr>
              <w:t xml:space="preserve">5.1. </w:t>
            </w:r>
            <w:r w:rsidR="00392095" w:rsidRPr="007102F6">
              <w:rPr>
                <w:rFonts w:ascii="Times New Roman" w:eastAsia="Times New Roman" w:hAnsi="Times New Roman" w:cs="Times New Roman"/>
                <w:sz w:val="20"/>
                <w:szCs w:val="20"/>
                <w:lang w:val="uk-UA"/>
              </w:rPr>
              <w:t xml:space="preserve">У разі відмови переможця торгів від підписання договору про закупівлю відповідно до вимог тендерної документації, </w:t>
            </w:r>
            <w:proofErr w:type="spellStart"/>
            <w:r w:rsidR="00392095" w:rsidRPr="007102F6">
              <w:rPr>
                <w:rFonts w:ascii="Times New Roman" w:eastAsia="Times New Roman" w:hAnsi="Times New Roman" w:cs="Times New Roman"/>
                <w:color w:val="000000"/>
                <w:sz w:val="20"/>
                <w:szCs w:val="20"/>
                <w:lang w:val="uk-UA"/>
              </w:rPr>
              <w:t>неукладення</w:t>
            </w:r>
            <w:proofErr w:type="spellEnd"/>
            <w:r w:rsidR="00392095" w:rsidRPr="007102F6">
              <w:rPr>
                <w:rFonts w:ascii="Times New Roman" w:eastAsia="Times New Roman" w:hAnsi="Times New Roman" w:cs="Times New Roman"/>
                <w:color w:val="000000"/>
                <w:sz w:val="20"/>
                <w:szCs w:val="20"/>
                <w:lang w:val="uk-UA"/>
              </w:rPr>
              <w:t xml:space="preserve"> договору про закупівлю або ненадання замовнику підписаного договору про закупівлю у строк, визначений Законом,</w:t>
            </w:r>
            <w:r w:rsidR="00392095" w:rsidRPr="007102F6">
              <w:rPr>
                <w:rFonts w:ascii="Times New Roman" w:eastAsia="Times New Roman" w:hAnsi="Times New Roman" w:cs="Times New Roman"/>
                <w:sz w:val="20"/>
                <w:szCs w:val="20"/>
                <w:lang w:val="uk-UA"/>
              </w:rPr>
              <w:t xml:space="preserve"> замовник відхиляє тендерну пропозицію цього учасника та визначає переможця процедури закупівлі серед тих учасників, строк дії тендерної пропозиції яких ще не минув, </w:t>
            </w:r>
            <w:r w:rsidR="00392095" w:rsidRPr="007102F6">
              <w:rPr>
                <w:rFonts w:ascii="Times New Roman" w:eastAsia="Times New Roman" w:hAnsi="Times New Roman" w:cs="Times New Roman"/>
                <w:color w:val="000000"/>
                <w:sz w:val="20"/>
                <w:szCs w:val="20"/>
                <w:lang w:val="uk-UA"/>
              </w:rPr>
              <w:t>та приймає рішення про намір укласти договір про закупівлю у порядку та на умовах визначених статтею 33 Закону та пункту 41 Особливостей.</w:t>
            </w:r>
          </w:p>
          <w:p w14:paraId="04AC1D26" w14:textId="77777777" w:rsidR="00392095" w:rsidRPr="007102F6" w:rsidRDefault="00392095" w:rsidP="00E857AE">
            <w:pPr>
              <w:spacing w:after="0" w:line="240" w:lineRule="auto"/>
              <w:ind w:firstLine="197"/>
              <w:jc w:val="both"/>
              <w:rPr>
                <w:rFonts w:ascii="Times New Roman" w:eastAsia="Times New Roman" w:hAnsi="Times New Roman" w:cs="Times New Roman"/>
                <w:sz w:val="20"/>
                <w:szCs w:val="20"/>
                <w:lang w:val="uk-UA"/>
              </w:rPr>
            </w:pPr>
          </w:p>
        </w:tc>
      </w:tr>
      <w:tr w:rsidR="00392095" w:rsidRPr="007102F6" w14:paraId="2B2BEB67"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D1C308" w14:textId="77777777" w:rsidR="00392095" w:rsidRPr="007102F6" w:rsidRDefault="00392095" w:rsidP="00E857AE">
            <w:pPr>
              <w:spacing w:after="0" w:line="240" w:lineRule="auto"/>
              <w:jc w:val="center"/>
              <w:rPr>
                <w:rFonts w:ascii="Times New Roman" w:hAnsi="Times New Roman" w:cs="Times New Roman"/>
                <w:sz w:val="20"/>
                <w:szCs w:val="20"/>
                <w:lang w:val="uk-UA"/>
              </w:rPr>
            </w:pPr>
            <w:r w:rsidRPr="007102F6">
              <w:rPr>
                <w:rFonts w:ascii="Times New Roman" w:hAnsi="Times New Roman" w:cs="Times New Roman"/>
                <w:sz w:val="20"/>
                <w:szCs w:val="20"/>
                <w:lang w:val="uk-UA"/>
              </w:rPr>
              <w:t>6</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33C7F2" w14:textId="77777777" w:rsidR="00392095" w:rsidRPr="007102F6" w:rsidRDefault="00392095" w:rsidP="00E857AE">
            <w:pPr>
              <w:spacing w:after="0" w:line="240" w:lineRule="auto"/>
              <w:rPr>
                <w:rFonts w:ascii="Times New Roman" w:hAnsi="Times New Roman" w:cs="Times New Roman"/>
                <w:sz w:val="20"/>
                <w:szCs w:val="20"/>
                <w:lang w:val="uk-UA"/>
              </w:rPr>
            </w:pPr>
            <w:r w:rsidRPr="007102F6">
              <w:rPr>
                <w:rFonts w:ascii="Times New Roman" w:eastAsia="Times New Roman" w:hAnsi="Times New Roman" w:cs="Times New Roman"/>
                <w:b/>
                <w:color w:val="000000"/>
                <w:sz w:val="20"/>
                <w:szCs w:val="20"/>
                <w:lang w:val="uk-UA"/>
              </w:rPr>
              <w:t>Забезпечення виконання договору про закупівлю</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8A780B" w14:textId="77777777" w:rsidR="00392095" w:rsidRPr="007102F6" w:rsidRDefault="00392095" w:rsidP="00E857AE">
            <w:pPr>
              <w:spacing w:after="0" w:line="240" w:lineRule="auto"/>
              <w:ind w:right="120" w:firstLine="197"/>
              <w:jc w:val="both"/>
              <w:rPr>
                <w:rFonts w:ascii="Times New Roman" w:hAnsi="Times New Roman" w:cs="Times New Roman"/>
                <w:sz w:val="20"/>
                <w:szCs w:val="20"/>
                <w:lang w:val="uk-UA"/>
              </w:rPr>
            </w:pPr>
            <w:r w:rsidRPr="007102F6">
              <w:rPr>
                <w:rFonts w:ascii="Times New Roman" w:eastAsia="Times New Roman" w:hAnsi="Times New Roman" w:cs="Times New Roman"/>
                <w:b/>
                <w:sz w:val="20"/>
                <w:szCs w:val="20"/>
                <w:lang w:val="uk-UA"/>
              </w:rPr>
              <w:t>Забезпечення виконання договору про закупівлю не вимагається.</w:t>
            </w:r>
          </w:p>
        </w:tc>
      </w:tr>
    </w:tbl>
    <w:p w14:paraId="4EF2AB1B" w14:textId="77777777" w:rsidR="0095645F" w:rsidRPr="007102F6" w:rsidRDefault="0095645F" w:rsidP="00E857AE">
      <w:pPr>
        <w:spacing w:after="0" w:line="240" w:lineRule="auto"/>
        <w:rPr>
          <w:rFonts w:ascii="Times New Roman" w:eastAsia="Times New Roman" w:hAnsi="Times New Roman" w:cs="Times New Roman"/>
          <w:color w:val="000000"/>
          <w:lang w:val="uk-UA"/>
        </w:rPr>
      </w:pPr>
    </w:p>
    <w:p w14:paraId="4E9AF8BC" w14:textId="77777777" w:rsidR="00BC465C" w:rsidRPr="007102F6" w:rsidRDefault="00BC465C" w:rsidP="00E857AE">
      <w:pPr>
        <w:spacing w:after="0" w:line="240" w:lineRule="auto"/>
        <w:rPr>
          <w:rFonts w:ascii="Times New Roman" w:eastAsia="Times New Roman" w:hAnsi="Times New Roman" w:cs="Times New Roman"/>
          <w:color w:val="000000"/>
          <w:lang w:val="uk-UA"/>
        </w:rPr>
      </w:pPr>
    </w:p>
    <w:p w14:paraId="2A451A8A" w14:textId="77777777" w:rsidR="00BC465C" w:rsidRPr="007102F6" w:rsidRDefault="00BC465C" w:rsidP="00E857AE">
      <w:pPr>
        <w:spacing w:after="0" w:line="240" w:lineRule="auto"/>
        <w:rPr>
          <w:rFonts w:ascii="Times New Roman" w:eastAsia="Times New Roman" w:hAnsi="Times New Roman" w:cs="Times New Roman"/>
          <w:color w:val="000000"/>
          <w:lang w:val="uk-UA"/>
        </w:rPr>
      </w:pPr>
    </w:p>
    <w:p w14:paraId="3817FC98" w14:textId="77777777" w:rsidR="00BC465C" w:rsidRPr="007102F6" w:rsidRDefault="00BC465C" w:rsidP="00E857AE">
      <w:pPr>
        <w:spacing w:after="0" w:line="240" w:lineRule="auto"/>
        <w:rPr>
          <w:rFonts w:ascii="Times New Roman" w:eastAsia="Times New Roman" w:hAnsi="Times New Roman" w:cs="Times New Roman"/>
          <w:color w:val="000000"/>
          <w:lang w:val="uk-UA"/>
        </w:rPr>
      </w:pPr>
    </w:p>
    <w:p w14:paraId="0B42329B" w14:textId="77777777" w:rsidR="00BC465C" w:rsidRPr="007102F6" w:rsidRDefault="00BC465C" w:rsidP="00E857AE">
      <w:pPr>
        <w:spacing w:after="0" w:line="240" w:lineRule="auto"/>
        <w:rPr>
          <w:rFonts w:ascii="Times New Roman" w:eastAsia="Times New Roman" w:hAnsi="Times New Roman" w:cs="Times New Roman"/>
          <w:color w:val="000000"/>
          <w:lang w:val="uk-UA"/>
        </w:rPr>
      </w:pPr>
    </w:p>
    <w:p w14:paraId="059C208E" w14:textId="77777777" w:rsidR="00BC465C" w:rsidRPr="007102F6" w:rsidRDefault="00BC465C" w:rsidP="00E857AE">
      <w:pPr>
        <w:spacing w:after="0" w:line="240" w:lineRule="auto"/>
        <w:rPr>
          <w:rFonts w:ascii="Times New Roman" w:eastAsia="Times New Roman" w:hAnsi="Times New Roman" w:cs="Times New Roman"/>
          <w:color w:val="000000"/>
          <w:lang w:val="uk-UA"/>
        </w:rPr>
      </w:pPr>
    </w:p>
    <w:p w14:paraId="51999C8F" w14:textId="77777777" w:rsidR="00BC465C" w:rsidRPr="007102F6" w:rsidRDefault="00BC465C" w:rsidP="00E857AE">
      <w:pPr>
        <w:spacing w:after="0" w:line="240" w:lineRule="auto"/>
        <w:rPr>
          <w:rFonts w:ascii="Times New Roman" w:eastAsia="Times New Roman" w:hAnsi="Times New Roman" w:cs="Times New Roman"/>
          <w:color w:val="000000"/>
          <w:lang w:val="uk-UA"/>
        </w:rPr>
      </w:pPr>
    </w:p>
    <w:p w14:paraId="65561ECE" w14:textId="77777777" w:rsidR="00E67742" w:rsidRPr="007102F6" w:rsidRDefault="00E67742"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sz w:val="20"/>
          <w:szCs w:val="20"/>
          <w:lang w:val="uk-UA"/>
        </w:rPr>
      </w:pPr>
    </w:p>
    <w:p w14:paraId="03A03662" w14:textId="77777777" w:rsidR="003560C2" w:rsidRDefault="003560C2"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szCs w:val="20"/>
          <w:lang w:val="uk-UA"/>
        </w:rPr>
      </w:pPr>
    </w:p>
    <w:p w14:paraId="3452EE7F" w14:textId="77777777" w:rsidR="003560C2" w:rsidRDefault="003560C2"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szCs w:val="20"/>
          <w:lang w:val="uk-UA"/>
        </w:rPr>
      </w:pPr>
    </w:p>
    <w:p w14:paraId="6C944E02" w14:textId="77777777" w:rsidR="003560C2" w:rsidRDefault="003560C2"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szCs w:val="20"/>
          <w:lang w:val="uk-UA"/>
        </w:rPr>
      </w:pPr>
    </w:p>
    <w:p w14:paraId="108194B2" w14:textId="77777777" w:rsidR="003560C2" w:rsidRDefault="003560C2"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szCs w:val="20"/>
          <w:lang w:val="uk-UA"/>
        </w:rPr>
      </w:pPr>
    </w:p>
    <w:p w14:paraId="56322EC7" w14:textId="77777777" w:rsidR="003560C2" w:rsidRDefault="003560C2"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szCs w:val="20"/>
          <w:lang w:val="uk-UA"/>
        </w:rPr>
      </w:pPr>
    </w:p>
    <w:p w14:paraId="5E397862" w14:textId="77777777" w:rsidR="003560C2" w:rsidRDefault="003560C2"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szCs w:val="20"/>
          <w:lang w:val="uk-UA"/>
        </w:rPr>
      </w:pPr>
    </w:p>
    <w:p w14:paraId="2A9D29C0" w14:textId="77777777" w:rsidR="00661C58" w:rsidRPr="007102F6" w:rsidRDefault="00661C58"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szCs w:val="20"/>
          <w:lang w:val="uk-UA"/>
        </w:rPr>
      </w:pPr>
      <w:r w:rsidRPr="007102F6">
        <w:rPr>
          <w:rFonts w:ascii="Times New Roman" w:hAnsi="Times New Roman" w:cs="Times New Roman"/>
          <w:b/>
          <w:bCs/>
          <w:sz w:val="20"/>
          <w:szCs w:val="20"/>
          <w:lang w:val="uk-UA"/>
        </w:rPr>
        <w:t>ДОДАТОК 1</w:t>
      </w:r>
    </w:p>
    <w:p w14:paraId="6A5765F1" w14:textId="77777777" w:rsidR="00661C58" w:rsidRPr="007102F6" w:rsidRDefault="00661C58"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sz w:val="20"/>
          <w:szCs w:val="20"/>
          <w:lang w:val="uk-UA"/>
        </w:rPr>
      </w:pPr>
      <w:r w:rsidRPr="007102F6">
        <w:rPr>
          <w:rFonts w:ascii="Times New Roman" w:hAnsi="Times New Roman" w:cs="Times New Roman"/>
          <w:sz w:val="20"/>
          <w:szCs w:val="20"/>
          <w:lang w:val="uk-UA"/>
        </w:rPr>
        <w:t>до тендерної документації</w:t>
      </w:r>
    </w:p>
    <w:p w14:paraId="35EEBB6C" w14:textId="77777777" w:rsidR="00661C58" w:rsidRPr="007102F6" w:rsidRDefault="00661C58" w:rsidP="00E857AE">
      <w:pPr>
        <w:widowControl w:val="0"/>
        <w:tabs>
          <w:tab w:val="left" w:pos="2160"/>
          <w:tab w:val="left" w:pos="3600"/>
        </w:tabs>
        <w:autoSpaceDE w:val="0"/>
        <w:autoSpaceDN w:val="0"/>
        <w:adjustRightInd w:val="0"/>
        <w:spacing w:after="0" w:line="240" w:lineRule="auto"/>
        <w:rPr>
          <w:rFonts w:ascii="Times New Roman" w:hAnsi="Times New Roman" w:cs="Times New Roman"/>
          <w:sz w:val="20"/>
          <w:szCs w:val="20"/>
          <w:lang w:val="uk-UA"/>
        </w:rPr>
      </w:pPr>
    </w:p>
    <w:p w14:paraId="2298F527" w14:textId="77777777" w:rsidR="00661C58" w:rsidRPr="007102F6" w:rsidRDefault="00661C58" w:rsidP="00E857AE">
      <w:pPr>
        <w:widowControl w:val="0"/>
        <w:tabs>
          <w:tab w:val="left" w:pos="2160"/>
          <w:tab w:val="left" w:pos="3600"/>
        </w:tabs>
        <w:autoSpaceDE w:val="0"/>
        <w:autoSpaceDN w:val="0"/>
        <w:adjustRightInd w:val="0"/>
        <w:spacing w:after="0" w:line="240" w:lineRule="auto"/>
        <w:jc w:val="center"/>
        <w:rPr>
          <w:rFonts w:ascii="Times New Roman" w:hAnsi="Times New Roman" w:cs="Times New Roman"/>
          <w:b/>
          <w:bCs/>
          <w:sz w:val="20"/>
          <w:szCs w:val="20"/>
          <w:lang w:val="uk-UA"/>
        </w:rPr>
      </w:pPr>
    </w:p>
    <w:p w14:paraId="6101A79E" w14:textId="77777777" w:rsidR="00661C58" w:rsidRPr="007102F6" w:rsidRDefault="00661C58" w:rsidP="00E857AE">
      <w:pPr>
        <w:widowControl w:val="0"/>
        <w:tabs>
          <w:tab w:val="left" w:pos="2160"/>
          <w:tab w:val="left" w:pos="3600"/>
        </w:tabs>
        <w:autoSpaceDE w:val="0"/>
        <w:autoSpaceDN w:val="0"/>
        <w:adjustRightInd w:val="0"/>
        <w:spacing w:after="0" w:line="240" w:lineRule="auto"/>
        <w:jc w:val="center"/>
        <w:rPr>
          <w:rFonts w:ascii="Times New Roman" w:hAnsi="Times New Roman" w:cs="Times New Roman"/>
          <w:b/>
          <w:bCs/>
          <w:lang w:val="uk-UA"/>
        </w:rPr>
      </w:pPr>
      <w:r w:rsidRPr="007102F6">
        <w:rPr>
          <w:rFonts w:ascii="Times New Roman" w:hAnsi="Times New Roman" w:cs="Times New Roman"/>
          <w:b/>
          <w:bCs/>
          <w:lang w:val="uk-UA"/>
        </w:rPr>
        <w:t xml:space="preserve">Кваліфікаційні критерії та перелік документів, що підтверджують інформацію </w:t>
      </w:r>
    </w:p>
    <w:p w14:paraId="1788390F" w14:textId="77777777" w:rsidR="00661C58" w:rsidRPr="007102F6" w:rsidRDefault="00661C58" w:rsidP="00E857AE">
      <w:pPr>
        <w:widowControl w:val="0"/>
        <w:tabs>
          <w:tab w:val="left" w:pos="2160"/>
          <w:tab w:val="left" w:pos="3600"/>
        </w:tabs>
        <w:autoSpaceDE w:val="0"/>
        <w:autoSpaceDN w:val="0"/>
        <w:adjustRightInd w:val="0"/>
        <w:spacing w:after="0" w:line="240" w:lineRule="auto"/>
        <w:jc w:val="center"/>
        <w:rPr>
          <w:rFonts w:ascii="Times New Roman" w:hAnsi="Times New Roman" w:cs="Times New Roman"/>
          <w:b/>
          <w:bCs/>
          <w:lang w:val="uk-UA"/>
        </w:rPr>
      </w:pPr>
      <w:r w:rsidRPr="007102F6">
        <w:rPr>
          <w:rFonts w:ascii="Times New Roman" w:hAnsi="Times New Roman" w:cs="Times New Roman"/>
          <w:b/>
          <w:bCs/>
          <w:lang w:val="uk-UA"/>
        </w:rPr>
        <w:t>учасників про відповідність таким критеріям</w:t>
      </w:r>
    </w:p>
    <w:p w14:paraId="6001B410" w14:textId="77777777" w:rsidR="00661C58" w:rsidRPr="007102F6" w:rsidRDefault="00661C58" w:rsidP="00E857AE">
      <w:pPr>
        <w:widowControl w:val="0"/>
        <w:tabs>
          <w:tab w:val="left" w:pos="2160"/>
          <w:tab w:val="left" w:pos="3600"/>
        </w:tabs>
        <w:autoSpaceDE w:val="0"/>
        <w:autoSpaceDN w:val="0"/>
        <w:adjustRightInd w:val="0"/>
        <w:spacing w:after="0" w:line="240" w:lineRule="auto"/>
        <w:jc w:val="center"/>
        <w:rPr>
          <w:rFonts w:ascii="Times New Roman" w:hAnsi="Times New Roman" w:cs="Times New Roman"/>
          <w:i/>
          <w:iCs/>
          <w:sz w:val="20"/>
          <w:szCs w:val="20"/>
          <w:highlight w:val="yellow"/>
          <w:lang w:val="uk-UA"/>
        </w:rPr>
      </w:pPr>
    </w:p>
    <w:p w14:paraId="3C65ABD2" w14:textId="77777777" w:rsidR="00661C58" w:rsidRPr="007102F6" w:rsidRDefault="00661C58" w:rsidP="00E857AE">
      <w:pPr>
        <w:pStyle w:val="a5"/>
        <w:widowControl w:val="0"/>
        <w:numPr>
          <w:ilvl w:val="0"/>
          <w:numId w:val="30"/>
        </w:numPr>
        <w:autoSpaceDE w:val="0"/>
        <w:autoSpaceDN w:val="0"/>
        <w:adjustRightInd w:val="0"/>
        <w:spacing w:after="0" w:line="240" w:lineRule="auto"/>
        <w:jc w:val="both"/>
        <w:rPr>
          <w:rFonts w:ascii="Times New Roman" w:hAnsi="Times New Roman" w:cs="Times New Roman"/>
          <w:b/>
          <w:bCs/>
          <w:sz w:val="20"/>
          <w:szCs w:val="20"/>
          <w:lang w:val="uk-UA"/>
        </w:rPr>
      </w:pPr>
      <w:r w:rsidRPr="007102F6">
        <w:rPr>
          <w:rFonts w:ascii="Times New Roman" w:hAnsi="Times New Roman" w:cs="Times New Roman"/>
          <w:b/>
          <w:bCs/>
          <w:sz w:val="20"/>
          <w:szCs w:val="20"/>
          <w:lang w:val="uk-UA"/>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п. 3 ст. 16 Закону України «Про публічні закупівлі» (далі-Закон) наведено в таб.1.,  інші документи що вимагаються вказані в таб.2.</w:t>
      </w:r>
    </w:p>
    <w:p w14:paraId="237D613F" w14:textId="77777777" w:rsidR="00661C58" w:rsidRPr="007102F6" w:rsidRDefault="00661C58" w:rsidP="00E857AE">
      <w:pPr>
        <w:pStyle w:val="a5"/>
        <w:widowControl w:val="0"/>
        <w:autoSpaceDE w:val="0"/>
        <w:autoSpaceDN w:val="0"/>
        <w:adjustRightInd w:val="0"/>
        <w:spacing w:after="0" w:line="240" w:lineRule="auto"/>
        <w:ind w:left="502"/>
        <w:jc w:val="both"/>
        <w:rPr>
          <w:rFonts w:ascii="Times New Roman" w:hAnsi="Times New Roman" w:cs="Times New Roman"/>
          <w:b/>
          <w:bCs/>
          <w:sz w:val="20"/>
          <w:szCs w:val="20"/>
          <w:lang w:val="uk-UA"/>
        </w:rPr>
      </w:pPr>
    </w:p>
    <w:p w14:paraId="1C086C14" w14:textId="77777777" w:rsidR="00661C58" w:rsidRPr="007102F6" w:rsidRDefault="00661C58" w:rsidP="00E857AE">
      <w:pPr>
        <w:widowControl w:val="0"/>
        <w:autoSpaceDE w:val="0"/>
        <w:autoSpaceDN w:val="0"/>
        <w:adjustRightInd w:val="0"/>
        <w:spacing w:after="0" w:line="240" w:lineRule="auto"/>
        <w:ind w:left="142"/>
        <w:jc w:val="right"/>
        <w:rPr>
          <w:rFonts w:ascii="Times New Roman" w:hAnsi="Times New Roman" w:cs="Times New Roman"/>
          <w:color w:val="000000"/>
          <w:sz w:val="20"/>
          <w:szCs w:val="20"/>
          <w:highlight w:val="white"/>
          <w:lang w:val="uk-UA"/>
        </w:rPr>
      </w:pPr>
      <w:r w:rsidRPr="007102F6">
        <w:rPr>
          <w:rFonts w:ascii="Times New Roman" w:hAnsi="Times New Roman" w:cs="Times New Roman"/>
          <w:color w:val="000000"/>
          <w:sz w:val="20"/>
          <w:szCs w:val="20"/>
          <w:highlight w:val="white"/>
          <w:lang w:val="uk-UA"/>
        </w:rPr>
        <w:t>Таблиця 1.</w:t>
      </w:r>
    </w:p>
    <w:p w14:paraId="0A270BF8" w14:textId="77777777" w:rsidR="00661C58" w:rsidRPr="007102F6" w:rsidRDefault="00661C58" w:rsidP="00E857AE">
      <w:pPr>
        <w:widowControl w:val="0"/>
        <w:autoSpaceDE w:val="0"/>
        <w:autoSpaceDN w:val="0"/>
        <w:adjustRightInd w:val="0"/>
        <w:spacing w:after="0" w:line="240" w:lineRule="auto"/>
        <w:jc w:val="right"/>
        <w:rPr>
          <w:rFonts w:ascii="Times New Roman" w:hAnsi="Times New Roman" w:cs="Times New Roman"/>
          <w:b/>
          <w:bCs/>
          <w:color w:val="000000"/>
          <w:sz w:val="20"/>
          <w:szCs w:val="20"/>
          <w:highlight w:val="white"/>
          <w:lang w:val="uk-UA"/>
        </w:rPr>
      </w:pPr>
      <w:r w:rsidRPr="007102F6">
        <w:rPr>
          <w:rFonts w:ascii="Times New Roman" w:hAnsi="Times New Roman" w:cs="Times New Roman"/>
          <w:color w:val="000000"/>
          <w:sz w:val="20"/>
          <w:szCs w:val="20"/>
          <w:highlight w:val="white"/>
          <w:lang w:val="uk-UA"/>
        </w:rPr>
        <w:t>Кваліфікаційні вимоги</w:t>
      </w:r>
    </w:p>
    <w:p w14:paraId="1702CE43"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b/>
          <w:bCs/>
          <w:sz w:val="20"/>
          <w:szCs w:val="20"/>
          <w:lang w:val="uk-UA"/>
        </w:rPr>
      </w:pPr>
    </w:p>
    <w:tbl>
      <w:tblPr>
        <w:tblStyle w:val="af"/>
        <w:tblW w:w="0" w:type="auto"/>
        <w:tblLook w:val="04A0" w:firstRow="1" w:lastRow="0" w:firstColumn="1" w:lastColumn="0" w:noHBand="0" w:noVBand="1"/>
      </w:tblPr>
      <w:tblGrid>
        <w:gridCol w:w="506"/>
        <w:gridCol w:w="1636"/>
        <w:gridCol w:w="8137"/>
      </w:tblGrid>
      <w:tr w:rsidR="00661C58" w:rsidRPr="0084347D" w14:paraId="29A8706B" w14:textId="77777777" w:rsidTr="00661C58">
        <w:tc>
          <w:tcPr>
            <w:tcW w:w="508" w:type="dxa"/>
            <w:tcBorders>
              <w:top w:val="single" w:sz="4" w:space="0" w:color="auto"/>
              <w:left w:val="single" w:sz="4" w:space="0" w:color="auto"/>
              <w:bottom w:val="single" w:sz="4" w:space="0" w:color="auto"/>
              <w:right w:val="single" w:sz="4" w:space="0" w:color="auto"/>
            </w:tcBorders>
            <w:vAlign w:val="center"/>
            <w:hideMark/>
          </w:tcPr>
          <w:p w14:paraId="61AF9769" w14:textId="77777777" w:rsidR="00661C58" w:rsidRPr="007102F6" w:rsidRDefault="00661C58" w:rsidP="00E857AE">
            <w:pPr>
              <w:widowControl w:val="0"/>
              <w:autoSpaceDE w:val="0"/>
              <w:autoSpaceDN w:val="0"/>
              <w:adjustRightInd w:val="0"/>
              <w:jc w:val="center"/>
              <w:rPr>
                <w:rFonts w:ascii="Times New Roman" w:hAnsi="Times New Roman"/>
              </w:rPr>
            </w:pPr>
            <w:r w:rsidRPr="007102F6">
              <w:rPr>
                <w:rFonts w:ascii="Times New Roman" w:hAnsi="Times New Roman"/>
                <w:b/>
                <w:bCs/>
                <w:color w:val="000000"/>
                <w:sz w:val="20"/>
                <w:szCs w:val="20"/>
              </w:rPr>
              <w:t xml:space="preserve">№ </w:t>
            </w:r>
            <w:r w:rsidRPr="007102F6">
              <w:rPr>
                <w:rFonts w:ascii="Times New Roman" w:hAnsi="Times New Roman"/>
                <w:b/>
                <w:bCs/>
                <w:sz w:val="20"/>
                <w:szCs w:val="20"/>
              </w:rPr>
              <w:t>з</w:t>
            </w:r>
            <w:r w:rsidRPr="007102F6">
              <w:rPr>
                <w:rFonts w:ascii="Times New Roman" w:hAnsi="Times New Roman"/>
                <w:b/>
                <w:bCs/>
                <w:color w:val="000000"/>
                <w:sz w:val="20"/>
                <w:szCs w:val="20"/>
              </w:rPr>
              <w:t>/п</w:t>
            </w:r>
          </w:p>
        </w:tc>
        <w:tc>
          <w:tcPr>
            <w:tcW w:w="1636" w:type="dxa"/>
            <w:tcBorders>
              <w:top w:val="single" w:sz="4" w:space="0" w:color="auto"/>
              <w:left w:val="single" w:sz="4" w:space="0" w:color="auto"/>
              <w:bottom w:val="single" w:sz="4" w:space="0" w:color="auto"/>
              <w:right w:val="single" w:sz="4" w:space="0" w:color="auto"/>
            </w:tcBorders>
            <w:vAlign w:val="center"/>
            <w:hideMark/>
          </w:tcPr>
          <w:p w14:paraId="28508464" w14:textId="77777777" w:rsidR="00661C58" w:rsidRPr="007102F6" w:rsidRDefault="00661C58" w:rsidP="00E857AE">
            <w:pPr>
              <w:widowControl w:val="0"/>
              <w:autoSpaceDE w:val="0"/>
              <w:autoSpaceDN w:val="0"/>
              <w:adjustRightInd w:val="0"/>
              <w:jc w:val="center"/>
              <w:rPr>
                <w:rFonts w:ascii="Times New Roman" w:hAnsi="Times New Roman"/>
              </w:rPr>
            </w:pPr>
            <w:r w:rsidRPr="007102F6">
              <w:rPr>
                <w:rFonts w:ascii="Times New Roman" w:hAnsi="Times New Roman"/>
                <w:b/>
                <w:bCs/>
                <w:color w:val="000000"/>
                <w:sz w:val="20"/>
                <w:szCs w:val="20"/>
              </w:rPr>
              <w:t>Кваліфікаційні критерії</w:t>
            </w:r>
          </w:p>
        </w:tc>
        <w:tc>
          <w:tcPr>
            <w:tcW w:w="8385" w:type="dxa"/>
            <w:tcBorders>
              <w:top w:val="single" w:sz="4" w:space="0" w:color="auto"/>
              <w:left w:val="single" w:sz="4" w:space="0" w:color="auto"/>
              <w:bottom w:val="single" w:sz="4" w:space="0" w:color="auto"/>
              <w:right w:val="single" w:sz="4" w:space="0" w:color="auto"/>
            </w:tcBorders>
            <w:vAlign w:val="center"/>
            <w:hideMark/>
          </w:tcPr>
          <w:p w14:paraId="33F3C3B9" w14:textId="77777777" w:rsidR="00661C58" w:rsidRPr="007102F6" w:rsidRDefault="00661C58" w:rsidP="00E857AE">
            <w:pPr>
              <w:widowControl w:val="0"/>
              <w:autoSpaceDE w:val="0"/>
              <w:autoSpaceDN w:val="0"/>
              <w:adjustRightInd w:val="0"/>
              <w:jc w:val="center"/>
              <w:rPr>
                <w:rFonts w:ascii="Times New Roman" w:hAnsi="Times New Roman"/>
              </w:rPr>
            </w:pPr>
            <w:r w:rsidRPr="007102F6">
              <w:rPr>
                <w:rFonts w:ascii="Times New Roman" w:hAnsi="Times New Roman"/>
                <w:b/>
                <w:bCs/>
                <w:color w:val="000000"/>
                <w:sz w:val="20"/>
                <w:szCs w:val="20"/>
              </w:rPr>
              <w:t>Документи та</w:t>
            </w:r>
            <w:r w:rsidRPr="007102F6">
              <w:rPr>
                <w:rFonts w:ascii="Times New Roman" w:hAnsi="Times New Roman"/>
                <w:b/>
                <w:bCs/>
                <w:sz w:val="20"/>
                <w:szCs w:val="20"/>
              </w:rPr>
              <w:t xml:space="preserve"> інформація</w:t>
            </w:r>
            <w:r w:rsidRPr="007102F6">
              <w:rPr>
                <w:rFonts w:ascii="Times New Roman" w:hAnsi="Times New Roman"/>
                <w:b/>
                <w:bCs/>
                <w:color w:val="000000"/>
                <w:sz w:val="20"/>
                <w:szCs w:val="20"/>
              </w:rPr>
              <w:t>, що підтверджують відповідність учасника кваліфікаційним критеріям</w:t>
            </w:r>
          </w:p>
        </w:tc>
      </w:tr>
      <w:tr w:rsidR="00661C58" w:rsidRPr="007102F6" w14:paraId="680A8E0D" w14:textId="77777777" w:rsidTr="00661C58">
        <w:tc>
          <w:tcPr>
            <w:tcW w:w="508" w:type="dxa"/>
            <w:tcBorders>
              <w:top w:val="single" w:sz="4" w:space="0" w:color="auto"/>
              <w:left w:val="single" w:sz="4" w:space="0" w:color="auto"/>
              <w:bottom w:val="single" w:sz="4" w:space="0" w:color="auto"/>
              <w:right w:val="single" w:sz="4" w:space="0" w:color="auto"/>
            </w:tcBorders>
            <w:hideMark/>
          </w:tcPr>
          <w:p w14:paraId="3DED750A" w14:textId="77777777" w:rsidR="00661C58" w:rsidRPr="007102F6" w:rsidRDefault="00661C58" w:rsidP="00E857AE">
            <w:pPr>
              <w:widowControl w:val="0"/>
              <w:autoSpaceDE w:val="0"/>
              <w:autoSpaceDN w:val="0"/>
              <w:adjustRightInd w:val="0"/>
              <w:jc w:val="center"/>
              <w:rPr>
                <w:rFonts w:ascii="Times New Roman" w:hAnsi="Times New Roman"/>
              </w:rPr>
            </w:pPr>
            <w:r w:rsidRPr="007102F6">
              <w:rPr>
                <w:rFonts w:ascii="Times New Roman" w:hAnsi="Times New Roman"/>
                <w:b/>
                <w:bCs/>
                <w:color w:val="000000"/>
                <w:sz w:val="20"/>
                <w:szCs w:val="20"/>
              </w:rPr>
              <w:t>1</w:t>
            </w:r>
          </w:p>
        </w:tc>
        <w:tc>
          <w:tcPr>
            <w:tcW w:w="1636" w:type="dxa"/>
            <w:tcBorders>
              <w:top w:val="single" w:sz="4" w:space="0" w:color="auto"/>
              <w:left w:val="single" w:sz="4" w:space="0" w:color="auto"/>
              <w:bottom w:val="single" w:sz="4" w:space="0" w:color="auto"/>
              <w:right w:val="single" w:sz="4" w:space="0" w:color="auto"/>
            </w:tcBorders>
            <w:hideMark/>
          </w:tcPr>
          <w:p w14:paraId="59AFD500" w14:textId="77777777" w:rsidR="00661C58" w:rsidRPr="007102F6" w:rsidRDefault="00661C58" w:rsidP="00E857AE">
            <w:pPr>
              <w:widowControl w:val="0"/>
              <w:autoSpaceDE w:val="0"/>
              <w:autoSpaceDN w:val="0"/>
              <w:adjustRightInd w:val="0"/>
              <w:rPr>
                <w:rFonts w:ascii="Times New Roman" w:hAnsi="Times New Roman"/>
              </w:rPr>
            </w:pPr>
            <w:r w:rsidRPr="007102F6">
              <w:rPr>
                <w:rFonts w:ascii="Times New Roman" w:hAnsi="Times New Roman"/>
                <w:b/>
                <w:bCs/>
                <w:color w:val="000000"/>
                <w:sz w:val="20"/>
                <w:szCs w:val="20"/>
              </w:rPr>
              <w:t>Наявність документально підтвердженого досвіду виконання аналогічного (аналогічних) за предметом закупівлі договору</w:t>
            </w:r>
          </w:p>
        </w:tc>
        <w:tc>
          <w:tcPr>
            <w:tcW w:w="8385" w:type="dxa"/>
            <w:tcBorders>
              <w:top w:val="single" w:sz="4" w:space="0" w:color="auto"/>
              <w:left w:val="single" w:sz="4" w:space="0" w:color="auto"/>
              <w:bottom w:val="single" w:sz="4" w:space="0" w:color="auto"/>
              <w:right w:val="single" w:sz="4" w:space="0" w:color="auto"/>
            </w:tcBorders>
          </w:tcPr>
          <w:p w14:paraId="498B4F12" w14:textId="77777777" w:rsidR="00661C58" w:rsidRPr="007102F6" w:rsidRDefault="00661C58" w:rsidP="00E857AE">
            <w:pPr>
              <w:pStyle w:val="a5"/>
              <w:numPr>
                <w:ilvl w:val="1"/>
                <w:numId w:val="30"/>
              </w:numPr>
              <w:jc w:val="both"/>
              <w:rPr>
                <w:rFonts w:ascii="Times New Roman" w:hAnsi="Times New Roman"/>
                <w:color w:val="000000"/>
                <w:sz w:val="20"/>
                <w:szCs w:val="20"/>
              </w:rPr>
            </w:pPr>
            <w:r w:rsidRPr="007102F6">
              <w:rPr>
                <w:rFonts w:ascii="Times New Roman" w:hAnsi="Times New Roman"/>
                <w:color w:val="000000"/>
                <w:sz w:val="20"/>
                <w:szCs w:val="20"/>
              </w:rPr>
              <w:t>На підтвердження досвіду виконання аналогічного (аналогічних) за предметом закупівлі договору (договорів) Учасник має надати:</w:t>
            </w:r>
          </w:p>
          <w:p w14:paraId="006538DD" w14:textId="77777777" w:rsidR="00661C58" w:rsidRPr="007102F6" w:rsidRDefault="00661C58" w:rsidP="00E857AE">
            <w:pPr>
              <w:pStyle w:val="a5"/>
              <w:ind w:left="512"/>
              <w:jc w:val="both"/>
              <w:rPr>
                <w:rFonts w:ascii="Times New Roman" w:hAnsi="Times New Roman"/>
                <w:color w:val="000000"/>
                <w:sz w:val="20"/>
                <w:szCs w:val="20"/>
              </w:rPr>
            </w:pPr>
          </w:p>
          <w:p w14:paraId="46432929" w14:textId="77777777" w:rsidR="00661C58" w:rsidRPr="007102F6" w:rsidRDefault="00661C58" w:rsidP="00E857AE">
            <w:pPr>
              <w:pStyle w:val="a5"/>
              <w:numPr>
                <w:ilvl w:val="0"/>
                <w:numId w:val="31"/>
              </w:numPr>
              <w:jc w:val="both"/>
              <w:rPr>
                <w:rFonts w:ascii="Times New Roman" w:hAnsi="Times New Roman"/>
                <w:b/>
                <w:bCs/>
                <w:color w:val="000000"/>
                <w:sz w:val="20"/>
                <w:szCs w:val="20"/>
              </w:rPr>
            </w:pPr>
            <w:r w:rsidRPr="007102F6">
              <w:rPr>
                <w:rFonts w:ascii="Times New Roman" w:hAnsi="Times New Roman"/>
                <w:color w:val="000000"/>
                <w:sz w:val="20"/>
                <w:szCs w:val="20"/>
              </w:rPr>
              <w:t xml:space="preserve">не менше </w:t>
            </w:r>
            <w:r w:rsidRPr="007102F6">
              <w:rPr>
                <w:rFonts w:ascii="Times New Roman" w:hAnsi="Times New Roman"/>
                <w:b/>
                <w:bCs/>
                <w:color w:val="000000"/>
                <w:sz w:val="20"/>
                <w:szCs w:val="20"/>
              </w:rPr>
              <w:t>1 копії  виконаного аналогічного договору</w:t>
            </w:r>
          </w:p>
          <w:p w14:paraId="198EF08D" w14:textId="77777777" w:rsidR="00661C58" w:rsidRPr="007102F6" w:rsidRDefault="00661C58" w:rsidP="00E857AE">
            <w:pPr>
              <w:pStyle w:val="a5"/>
              <w:numPr>
                <w:ilvl w:val="0"/>
                <w:numId w:val="31"/>
              </w:numPr>
              <w:jc w:val="both"/>
              <w:rPr>
                <w:rFonts w:ascii="Times New Roman" w:hAnsi="Times New Roman"/>
                <w:sz w:val="20"/>
                <w:szCs w:val="20"/>
              </w:rPr>
            </w:pPr>
            <w:r w:rsidRPr="007102F6">
              <w:rPr>
                <w:rFonts w:ascii="Times New Roman" w:hAnsi="Times New Roman"/>
                <w:b/>
                <w:bCs/>
                <w:color w:val="000000"/>
                <w:sz w:val="20"/>
                <w:szCs w:val="20"/>
                <w:highlight w:val="white"/>
              </w:rPr>
              <w:t>лист</w:t>
            </w:r>
            <w:r w:rsidRPr="007102F6">
              <w:rPr>
                <w:rFonts w:ascii="Times New Roman" w:hAnsi="Times New Roman"/>
                <w:b/>
                <w:bCs/>
                <w:sz w:val="20"/>
                <w:szCs w:val="20"/>
                <w:highlight w:val="white"/>
              </w:rPr>
              <w:t>-</w:t>
            </w:r>
            <w:r w:rsidRPr="007102F6">
              <w:rPr>
                <w:rFonts w:ascii="Times New Roman" w:hAnsi="Times New Roman"/>
                <w:b/>
                <w:bCs/>
                <w:color w:val="000000"/>
                <w:sz w:val="20"/>
                <w:szCs w:val="20"/>
                <w:highlight w:val="white"/>
              </w:rPr>
              <w:t>відгук</w:t>
            </w:r>
            <w:r w:rsidRPr="007102F6">
              <w:rPr>
                <w:rFonts w:ascii="Times New Roman" w:hAnsi="Times New Roman"/>
                <w:color w:val="000000"/>
                <w:sz w:val="20"/>
                <w:szCs w:val="20"/>
                <w:highlight w:val="white"/>
              </w:rPr>
              <w:t xml:space="preserve"> (або рекомендаційний лист, тощо) (не менше одного) від контрагента згідно з аналогічн</w:t>
            </w:r>
            <w:r w:rsidRPr="007102F6">
              <w:rPr>
                <w:rFonts w:ascii="Times New Roman" w:hAnsi="Times New Roman"/>
                <w:sz w:val="20"/>
                <w:szCs w:val="20"/>
                <w:highlight w:val="white"/>
              </w:rPr>
              <w:t>им</w:t>
            </w:r>
            <w:r w:rsidRPr="007102F6">
              <w:rPr>
                <w:rFonts w:ascii="Times New Roman" w:hAnsi="Times New Roman"/>
                <w:color w:val="000000"/>
                <w:sz w:val="20"/>
                <w:szCs w:val="20"/>
                <w:highlight w:val="white"/>
              </w:rPr>
              <w:t xml:space="preserve"> договор</w:t>
            </w:r>
            <w:r w:rsidRPr="007102F6">
              <w:rPr>
                <w:rFonts w:ascii="Times New Roman" w:hAnsi="Times New Roman"/>
                <w:sz w:val="20"/>
                <w:szCs w:val="20"/>
                <w:highlight w:val="white"/>
              </w:rPr>
              <w:t>ом</w:t>
            </w:r>
            <w:r w:rsidRPr="007102F6">
              <w:rPr>
                <w:rFonts w:ascii="Times New Roman" w:hAnsi="Times New Roman"/>
                <w:color w:val="000000"/>
                <w:sz w:val="20"/>
                <w:szCs w:val="20"/>
                <w:highlight w:val="white"/>
              </w:rPr>
              <w:t>, який надано у складі тендерної пр</w:t>
            </w:r>
            <w:r w:rsidRPr="007102F6">
              <w:rPr>
                <w:rFonts w:ascii="Times New Roman" w:hAnsi="Times New Roman"/>
                <w:color w:val="000000"/>
                <w:sz w:val="20"/>
                <w:szCs w:val="20"/>
              </w:rPr>
              <w:t>опозиції про належне виконання /часткове виконання цього договору.</w:t>
            </w:r>
          </w:p>
          <w:p w14:paraId="1BAF0D3E" w14:textId="77777777" w:rsidR="00661C58" w:rsidRPr="007102F6" w:rsidRDefault="00661C58" w:rsidP="00E857AE">
            <w:pPr>
              <w:jc w:val="both"/>
              <w:rPr>
                <w:rFonts w:ascii="Times New Roman" w:hAnsi="Times New Roman"/>
                <w:b/>
                <w:i/>
                <w:color w:val="FF0000"/>
                <w:sz w:val="20"/>
                <w:szCs w:val="20"/>
              </w:rPr>
            </w:pPr>
          </w:p>
          <w:p w14:paraId="259BC9F5" w14:textId="77777777" w:rsidR="00661C58" w:rsidRPr="007102F6" w:rsidRDefault="00661C58" w:rsidP="00E857AE">
            <w:pPr>
              <w:jc w:val="both"/>
              <w:rPr>
                <w:rFonts w:ascii="Times New Roman" w:hAnsi="Times New Roman"/>
                <w:b/>
                <w:i/>
                <w:iCs/>
                <w:color w:val="FF0000"/>
              </w:rPr>
            </w:pPr>
          </w:p>
          <w:p w14:paraId="649F8BF3" w14:textId="342DAE31" w:rsidR="00661C58" w:rsidRPr="007102F6" w:rsidRDefault="00661C58" w:rsidP="00E857AE">
            <w:pPr>
              <w:jc w:val="both"/>
              <w:rPr>
                <w:rFonts w:ascii="Times New Roman" w:hAnsi="Times New Roman"/>
                <w:i/>
                <w:iCs/>
                <w:sz w:val="20"/>
                <w:szCs w:val="20"/>
              </w:rPr>
            </w:pPr>
            <w:r w:rsidRPr="007102F6">
              <w:rPr>
                <w:rFonts w:ascii="Times New Roman" w:hAnsi="Times New Roman"/>
                <w:i/>
                <w:iCs/>
                <w:sz w:val="20"/>
                <w:szCs w:val="20"/>
              </w:rPr>
              <w:t xml:space="preserve">Аналогічним договором є договір на поставку (передачу) Учасником </w:t>
            </w:r>
            <w:r w:rsidR="00AD696F" w:rsidRPr="007102F6">
              <w:rPr>
                <w:rFonts w:ascii="Times New Roman" w:hAnsi="Times New Roman"/>
                <w:i/>
                <w:iCs/>
                <w:sz w:val="20"/>
                <w:szCs w:val="20"/>
              </w:rPr>
              <w:t xml:space="preserve">ковбаси </w:t>
            </w:r>
            <w:r w:rsidRPr="007102F6">
              <w:rPr>
                <w:rFonts w:ascii="Times New Roman" w:hAnsi="Times New Roman"/>
                <w:i/>
                <w:iCs/>
                <w:sz w:val="20"/>
                <w:szCs w:val="20"/>
              </w:rPr>
              <w:t xml:space="preserve"> або зі змісту якого вбачається зазначене.</w:t>
            </w:r>
          </w:p>
          <w:p w14:paraId="57C8E236" w14:textId="77777777" w:rsidR="00661C58" w:rsidRPr="007102F6" w:rsidRDefault="00661C58" w:rsidP="00E857AE">
            <w:pPr>
              <w:jc w:val="both"/>
              <w:rPr>
                <w:rFonts w:ascii="Times New Roman" w:hAnsi="Times New Roman"/>
                <w:i/>
                <w:color w:val="4A86E8"/>
                <w:sz w:val="18"/>
                <w:szCs w:val="18"/>
              </w:rPr>
            </w:pPr>
            <w:r w:rsidRPr="007102F6">
              <w:rPr>
                <w:rFonts w:ascii="Times New Roman" w:hAnsi="Times New Roman"/>
                <w:i/>
                <w:color w:val="4A86E8"/>
                <w:sz w:val="18"/>
                <w:szCs w:val="18"/>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509B11E6" w14:textId="77777777" w:rsidR="00661C58" w:rsidRPr="007102F6" w:rsidRDefault="00661C58" w:rsidP="00E857AE">
            <w:pPr>
              <w:jc w:val="both"/>
              <w:rPr>
                <w:rFonts w:ascii="Times New Roman" w:hAnsi="Times New Roman"/>
                <w:color w:val="4A86E8"/>
                <w:sz w:val="18"/>
                <w:szCs w:val="18"/>
              </w:rPr>
            </w:pPr>
            <w:r w:rsidRPr="007102F6">
              <w:rPr>
                <w:rFonts w:ascii="Times New Roman" w:hAnsi="Times New Roman"/>
                <w:color w:val="4A86E8"/>
                <w:sz w:val="18"/>
                <w:szCs w:val="18"/>
              </w:rPr>
              <w:t>Інформація може надаватися про частково виконаний договір, дія якого не закінчена</w:t>
            </w:r>
          </w:p>
        </w:tc>
      </w:tr>
    </w:tbl>
    <w:p w14:paraId="77F87F55"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b/>
          <w:bCs/>
          <w:sz w:val="20"/>
          <w:szCs w:val="20"/>
          <w:lang w:val="uk-UA"/>
        </w:rPr>
      </w:pPr>
    </w:p>
    <w:p w14:paraId="1339CE54" w14:textId="77777777" w:rsidR="00661C58" w:rsidRPr="007102F6" w:rsidRDefault="00661C58" w:rsidP="00E857AE">
      <w:pPr>
        <w:widowControl w:val="0"/>
        <w:autoSpaceDE w:val="0"/>
        <w:autoSpaceDN w:val="0"/>
        <w:adjustRightInd w:val="0"/>
        <w:spacing w:after="0" w:line="240" w:lineRule="auto"/>
        <w:ind w:right="141" w:firstLine="284"/>
        <w:jc w:val="both"/>
        <w:rPr>
          <w:rFonts w:ascii="Times New Roman" w:hAnsi="Times New Roman" w:cs="Times New Roman"/>
          <w:b/>
          <w:bCs/>
          <w:sz w:val="20"/>
          <w:szCs w:val="20"/>
          <w:lang w:val="uk-UA"/>
        </w:rPr>
      </w:pPr>
    </w:p>
    <w:p w14:paraId="2BAD161A" w14:textId="77777777" w:rsidR="00661C58" w:rsidRPr="007102F6" w:rsidRDefault="00661C58" w:rsidP="00E857AE">
      <w:pPr>
        <w:widowControl w:val="0"/>
        <w:autoSpaceDE w:val="0"/>
        <w:autoSpaceDN w:val="0"/>
        <w:adjustRightInd w:val="0"/>
        <w:spacing w:after="0" w:line="240" w:lineRule="auto"/>
        <w:ind w:right="141" w:firstLine="567"/>
        <w:jc w:val="both"/>
        <w:rPr>
          <w:rFonts w:ascii="Times New Roman" w:hAnsi="Times New Roman" w:cs="Times New Roman"/>
          <w:b/>
          <w:bCs/>
          <w:sz w:val="20"/>
          <w:szCs w:val="20"/>
          <w:lang w:val="uk-UA"/>
        </w:rPr>
      </w:pPr>
      <w:r w:rsidRPr="007102F6">
        <w:rPr>
          <w:rFonts w:ascii="Times New Roman" w:hAnsi="Times New Roman" w:cs="Times New Roman"/>
          <w:b/>
          <w:bCs/>
          <w:sz w:val="20"/>
          <w:szCs w:val="20"/>
          <w:lang w:val="uk-UA"/>
        </w:rPr>
        <w:t>2. Підтвердження відповідності УЧАСНИКА (в тому числі для об’єднання учасників як учасника процедури)  вимогам, визначеним у пункті 44 Особливостей.</w:t>
      </w:r>
    </w:p>
    <w:p w14:paraId="2A35B605" w14:textId="77777777" w:rsidR="00661C58" w:rsidRPr="007102F6" w:rsidRDefault="00661C58" w:rsidP="00E857AE">
      <w:pPr>
        <w:widowControl w:val="0"/>
        <w:autoSpaceDE w:val="0"/>
        <w:autoSpaceDN w:val="0"/>
        <w:adjustRightInd w:val="0"/>
        <w:spacing w:after="0" w:line="240" w:lineRule="auto"/>
        <w:ind w:right="141" w:firstLine="567"/>
        <w:jc w:val="both"/>
        <w:rPr>
          <w:rFonts w:ascii="Times New Roman" w:hAnsi="Times New Roman" w:cs="Times New Roman"/>
          <w:bCs/>
          <w:sz w:val="20"/>
          <w:szCs w:val="20"/>
          <w:lang w:val="uk-UA"/>
        </w:rPr>
      </w:pPr>
      <w:r w:rsidRPr="007102F6">
        <w:rPr>
          <w:rFonts w:ascii="Times New Roman" w:hAnsi="Times New Roman" w:cs="Times New Roman"/>
          <w:bCs/>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699497BC" w14:textId="77777777" w:rsidR="00661C58" w:rsidRPr="007102F6" w:rsidRDefault="00661C58" w:rsidP="00E857AE">
      <w:pPr>
        <w:widowControl w:val="0"/>
        <w:autoSpaceDE w:val="0"/>
        <w:autoSpaceDN w:val="0"/>
        <w:adjustRightInd w:val="0"/>
        <w:spacing w:after="0" w:line="240" w:lineRule="auto"/>
        <w:ind w:right="141" w:firstLine="567"/>
        <w:jc w:val="both"/>
        <w:rPr>
          <w:rFonts w:ascii="Times New Roman" w:hAnsi="Times New Roman" w:cs="Times New Roman"/>
          <w:bCs/>
          <w:sz w:val="20"/>
          <w:szCs w:val="20"/>
          <w:lang w:val="uk-UA"/>
        </w:rPr>
      </w:pPr>
      <w:r w:rsidRPr="007102F6">
        <w:rPr>
          <w:rFonts w:ascii="Times New Roman" w:hAnsi="Times New Roman" w:cs="Times New Roman"/>
          <w:bCs/>
          <w:sz w:val="20"/>
          <w:szCs w:val="20"/>
          <w:lang w:val="uk-UA"/>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48DF0CD" w14:textId="77777777" w:rsidR="00661C58" w:rsidRPr="007102F6" w:rsidRDefault="00661C58" w:rsidP="00E857AE">
      <w:pPr>
        <w:widowControl w:val="0"/>
        <w:spacing w:after="0" w:line="240" w:lineRule="auto"/>
        <w:ind w:firstLine="567"/>
        <w:jc w:val="both"/>
        <w:rPr>
          <w:rFonts w:ascii="Times New Roman" w:eastAsia="Times New Roman" w:hAnsi="Times New Roman" w:cs="Times New Roman"/>
          <w:sz w:val="20"/>
          <w:szCs w:val="20"/>
          <w:lang w:val="uk-UA"/>
        </w:rPr>
      </w:pPr>
      <w:bookmarkStart w:id="4" w:name="_Hlk129077690"/>
      <w:r w:rsidRPr="007102F6">
        <w:rPr>
          <w:rFonts w:ascii="Times New Roman" w:eastAsia="Times New Roman" w:hAnsi="Times New Roman" w:cs="Times New Roman"/>
          <w:sz w:val="20"/>
          <w:szCs w:val="20"/>
          <w:lang w:val="uk-UA"/>
        </w:rPr>
        <w:t xml:space="preserve">Учасник  повинен надати </w:t>
      </w:r>
      <w:r w:rsidRPr="007102F6">
        <w:rPr>
          <w:rFonts w:ascii="Times New Roman" w:eastAsia="Times New Roman" w:hAnsi="Times New Roman" w:cs="Times New Roman"/>
          <w:b/>
          <w:sz w:val="20"/>
          <w:szCs w:val="20"/>
          <w:lang w:val="uk-UA"/>
        </w:rPr>
        <w:t>довідку у довільній формі</w:t>
      </w:r>
      <w:r w:rsidRPr="007102F6">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w:t>
      </w:r>
      <w:r w:rsidRPr="007102F6">
        <w:rPr>
          <w:rFonts w:ascii="Times New Roman" w:eastAsia="Times New Roman" w:hAnsi="Times New Roman" w:cs="Times New Roman"/>
          <w:b/>
          <w:bCs/>
          <w:sz w:val="20"/>
          <w:szCs w:val="20"/>
          <w:lang w:val="uk-UA"/>
        </w:rPr>
        <w:t>абзаці 14 пункту 44 Особливостей</w:t>
      </w:r>
      <w:r w:rsidRPr="007102F6">
        <w:rPr>
          <w:rFonts w:ascii="Times New Roman" w:eastAsia="Times New Roman" w:hAnsi="Times New Roman" w:cs="Times New Roman"/>
          <w:sz w:val="20"/>
          <w:szCs w:val="20"/>
          <w:lang w:val="uk-UA"/>
        </w:rPr>
        <w:t>.</w:t>
      </w:r>
      <w:bookmarkEnd w:id="4"/>
      <w:r w:rsidRPr="007102F6">
        <w:rPr>
          <w:rFonts w:ascii="Times New Roman" w:eastAsia="Times New Roman" w:hAnsi="Times New Roman" w:cs="Times New Roman"/>
          <w:sz w:val="20"/>
          <w:szCs w:val="20"/>
          <w:lang w:val="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5B925B" w14:textId="77777777" w:rsidR="00661C58" w:rsidRPr="007102F6" w:rsidRDefault="00661C58" w:rsidP="00E857AE">
      <w:pPr>
        <w:widowControl w:val="0"/>
        <w:autoSpaceDE w:val="0"/>
        <w:autoSpaceDN w:val="0"/>
        <w:adjustRightInd w:val="0"/>
        <w:spacing w:after="0" w:line="240" w:lineRule="auto"/>
        <w:ind w:right="141" w:firstLine="567"/>
        <w:jc w:val="both"/>
        <w:rPr>
          <w:rFonts w:ascii="Times New Roman" w:hAnsi="Times New Roman" w:cs="Times New Roman"/>
          <w:bCs/>
          <w:sz w:val="16"/>
          <w:szCs w:val="16"/>
          <w:lang w:val="uk-UA"/>
        </w:rPr>
      </w:pPr>
    </w:p>
    <w:p w14:paraId="580A9B80" w14:textId="77777777" w:rsidR="00661C58" w:rsidRPr="007102F6" w:rsidRDefault="00661C58" w:rsidP="00E857AE">
      <w:pPr>
        <w:widowControl w:val="0"/>
        <w:autoSpaceDE w:val="0"/>
        <w:autoSpaceDN w:val="0"/>
        <w:adjustRightInd w:val="0"/>
        <w:spacing w:after="0" w:line="240" w:lineRule="auto"/>
        <w:ind w:right="141" w:firstLine="567"/>
        <w:jc w:val="both"/>
        <w:rPr>
          <w:rFonts w:ascii="Times New Roman" w:hAnsi="Times New Roman" w:cs="Times New Roman"/>
          <w:bCs/>
          <w:sz w:val="20"/>
          <w:szCs w:val="20"/>
          <w:lang w:val="uk-UA"/>
        </w:rPr>
      </w:pPr>
    </w:p>
    <w:p w14:paraId="29FC73AA" w14:textId="77777777" w:rsidR="00661C58" w:rsidRPr="007102F6" w:rsidRDefault="00661C58" w:rsidP="00E857AE">
      <w:pPr>
        <w:widowControl w:val="0"/>
        <w:autoSpaceDE w:val="0"/>
        <w:autoSpaceDN w:val="0"/>
        <w:adjustRightInd w:val="0"/>
        <w:spacing w:after="0" w:line="240" w:lineRule="auto"/>
        <w:ind w:right="141" w:firstLine="567"/>
        <w:jc w:val="both"/>
        <w:rPr>
          <w:rFonts w:ascii="Times New Roman" w:hAnsi="Times New Roman" w:cs="Times New Roman"/>
          <w:bCs/>
          <w:i/>
          <w:iCs/>
          <w:sz w:val="20"/>
          <w:szCs w:val="20"/>
          <w:lang w:val="uk-UA"/>
        </w:rPr>
      </w:pPr>
      <w:r w:rsidRPr="007102F6">
        <w:rPr>
          <w:rFonts w:ascii="Times New Roman" w:hAnsi="Times New Roman" w:cs="Times New Roman"/>
          <w:b/>
          <w:sz w:val="20"/>
          <w:szCs w:val="20"/>
          <w:lang w:val="uk-UA"/>
        </w:rPr>
        <w:t>УВАГА!</w:t>
      </w:r>
      <w:r w:rsidRPr="007102F6">
        <w:rPr>
          <w:rFonts w:ascii="Times New Roman" w:hAnsi="Times New Roman" w:cs="Times New Roman"/>
          <w:bCs/>
          <w:sz w:val="20"/>
          <w:szCs w:val="20"/>
          <w:lang w:val="uk-UA"/>
        </w:rPr>
        <w:t xml:space="preserve"> </w:t>
      </w:r>
      <w:r w:rsidRPr="007102F6">
        <w:rPr>
          <w:rFonts w:ascii="Times New Roman" w:hAnsi="Times New Roman" w:cs="Times New Roman"/>
          <w:bCs/>
          <w:i/>
          <w:iCs/>
          <w:sz w:val="20"/>
          <w:szCs w:val="20"/>
          <w:lang w:val="uk-UA"/>
        </w:rPr>
        <w:t>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54EE0564" w14:textId="77777777" w:rsidR="00661C58" w:rsidRPr="007102F6" w:rsidRDefault="00661C58" w:rsidP="00E857AE">
      <w:pPr>
        <w:widowControl w:val="0"/>
        <w:autoSpaceDE w:val="0"/>
        <w:autoSpaceDN w:val="0"/>
        <w:adjustRightInd w:val="0"/>
        <w:spacing w:after="0" w:line="240" w:lineRule="auto"/>
        <w:ind w:right="141" w:firstLine="567"/>
        <w:jc w:val="both"/>
        <w:rPr>
          <w:rFonts w:ascii="Times New Roman" w:hAnsi="Times New Roman" w:cs="Times New Roman"/>
          <w:bCs/>
          <w:i/>
          <w:iCs/>
          <w:sz w:val="20"/>
          <w:szCs w:val="20"/>
          <w:lang w:val="uk-UA"/>
        </w:rPr>
      </w:pPr>
      <w:r w:rsidRPr="007102F6">
        <w:rPr>
          <w:rFonts w:ascii="Times New Roman" w:hAnsi="Times New Roman" w:cs="Times New Roman"/>
          <w:bCs/>
          <w:i/>
          <w:iCs/>
          <w:sz w:val="20"/>
          <w:szCs w:val="20"/>
          <w:lang w:val="uk-UA"/>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7102F6">
        <w:rPr>
          <w:rFonts w:ascii="Times New Roman" w:hAnsi="Times New Roman" w:cs="Times New Roman"/>
          <w:bCs/>
          <w:i/>
          <w:iCs/>
          <w:sz w:val="20"/>
          <w:szCs w:val="20"/>
          <w:lang w:val="uk-UA"/>
        </w:rPr>
        <w:t>бенефіціарний</w:t>
      </w:r>
      <w:proofErr w:type="spellEnd"/>
      <w:r w:rsidRPr="007102F6">
        <w:rPr>
          <w:rFonts w:ascii="Times New Roman" w:hAnsi="Times New Roman" w:cs="Times New Roman"/>
          <w:bCs/>
          <w:i/>
          <w:iCs/>
          <w:sz w:val="20"/>
          <w:szCs w:val="20"/>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w:t>
      </w:r>
      <w:r w:rsidRPr="007102F6">
        <w:rPr>
          <w:rFonts w:ascii="Times New Roman" w:hAnsi="Times New Roman" w:cs="Times New Roman"/>
          <w:bCs/>
          <w:i/>
          <w:iCs/>
          <w:sz w:val="20"/>
          <w:szCs w:val="20"/>
          <w:lang w:val="uk-UA"/>
        </w:rPr>
        <w:lastRenderedPageBreak/>
        <w:t>робіт і послуг згідно із Законом України “Про санкції”.</w:t>
      </w:r>
    </w:p>
    <w:p w14:paraId="4A51B5DA" w14:textId="77777777" w:rsidR="00661C58" w:rsidRPr="007102F6" w:rsidRDefault="00661C58" w:rsidP="00E857AE">
      <w:pPr>
        <w:widowControl w:val="0"/>
        <w:autoSpaceDE w:val="0"/>
        <w:autoSpaceDN w:val="0"/>
        <w:adjustRightInd w:val="0"/>
        <w:spacing w:after="0" w:line="240" w:lineRule="auto"/>
        <w:ind w:right="141"/>
        <w:jc w:val="right"/>
        <w:rPr>
          <w:rFonts w:ascii="Times New Roman" w:hAnsi="Times New Roman" w:cs="Times New Roman"/>
          <w:color w:val="000000"/>
          <w:sz w:val="20"/>
          <w:szCs w:val="20"/>
          <w:highlight w:val="white"/>
          <w:lang w:val="uk-UA"/>
        </w:rPr>
      </w:pPr>
    </w:p>
    <w:p w14:paraId="3BBA54F2" w14:textId="77777777" w:rsidR="00661C58" w:rsidRPr="007102F6" w:rsidRDefault="00661C58" w:rsidP="00E857AE">
      <w:pPr>
        <w:widowControl w:val="0"/>
        <w:autoSpaceDE w:val="0"/>
        <w:autoSpaceDN w:val="0"/>
        <w:adjustRightInd w:val="0"/>
        <w:spacing w:after="0" w:line="240" w:lineRule="auto"/>
        <w:ind w:right="141"/>
        <w:jc w:val="right"/>
        <w:rPr>
          <w:rFonts w:ascii="Times New Roman" w:hAnsi="Times New Roman" w:cs="Times New Roman"/>
          <w:color w:val="000000"/>
          <w:sz w:val="20"/>
          <w:szCs w:val="20"/>
          <w:highlight w:val="white"/>
          <w:lang w:val="uk-UA"/>
        </w:rPr>
      </w:pPr>
    </w:p>
    <w:p w14:paraId="76599F34" w14:textId="77777777" w:rsidR="00661C58" w:rsidRPr="007102F6" w:rsidRDefault="00661C58" w:rsidP="00E857AE">
      <w:pPr>
        <w:widowControl w:val="0"/>
        <w:autoSpaceDE w:val="0"/>
        <w:autoSpaceDN w:val="0"/>
        <w:adjustRightInd w:val="0"/>
        <w:spacing w:after="0" w:line="240" w:lineRule="auto"/>
        <w:ind w:right="141"/>
        <w:jc w:val="right"/>
        <w:rPr>
          <w:rFonts w:ascii="Times New Roman" w:hAnsi="Times New Roman" w:cs="Times New Roman"/>
          <w:color w:val="000000"/>
          <w:sz w:val="20"/>
          <w:szCs w:val="20"/>
          <w:highlight w:val="white"/>
          <w:lang w:val="uk-UA"/>
        </w:rPr>
      </w:pPr>
    </w:p>
    <w:p w14:paraId="673D7F2E" w14:textId="77777777" w:rsidR="00661C58" w:rsidRPr="007102F6" w:rsidRDefault="00661C58" w:rsidP="00E857AE">
      <w:pPr>
        <w:widowControl w:val="0"/>
        <w:autoSpaceDE w:val="0"/>
        <w:autoSpaceDN w:val="0"/>
        <w:adjustRightInd w:val="0"/>
        <w:spacing w:after="0" w:line="240" w:lineRule="auto"/>
        <w:ind w:right="141"/>
        <w:jc w:val="right"/>
        <w:rPr>
          <w:rFonts w:ascii="Times New Roman" w:hAnsi="Times New Roman" w:cs="Times New Roman"/>
          <w:color w:val="000000"/>
          <w:sz w:val="20"/>
          <w:szCs w:val="20"/>
          <w:highlight w:val="white"/>
          <w:lang w:val="uk-UA"/>
        </w:rPr>
      </w:pPr>
      <w:r w:rsidRPr="007102F6">
        <w:rPr>
          <w:rFonts w:ascii="Times New Roman" w:hAnsi="Times New Roman" w:cs="Times New Roman"/>
          <w:color w:val="000000"/>
          <w:sz w:val="20"/>
          <w:szCs w:val="20"/>
          <w:highlight w:val="white"/>
          <w:lang w:val="uk-UA"/>
        </w:rPr>
        <w:t>Таблиця 2.</w:t>
      </w:r>
    </w:p>
    <w:p w14:paraId="3D44FA20" w14:textId="77777777" w:rsidR="00661C58" w:rsidRPr="007102F6" w:rsidRDefault="00661C58" w:rsidP="00E857AE">
      <w:pPr>
        <w:keepNext/>
        <w:widowControl w:val="0"/>
        <w:autoSpaceDE w:val="0"/>
        <w:autoSpaceDN w:val="0"/>
        <w:adjustRightInd w:val="0"/>
        <w:spacing w:after="0" w:line="240" w:lineRule="auto"/>
        <w:ind w:right="141"/>
        <w:jc w:val="right"/>
        <w:rPr>
          <w:rFonts w:ascii="Times New Roman" w:hAnsi="Times New Roman" w:cs="Times New Roman"/>
          <w:b/>
          <w:bCs/>
          <w:sz w:val="20"/>
          <w:szCs w:val="20"/>
          <w:lang w:val="uk-UA"/>
        </w:rPr>
      </w:pPr>
      <w:r w:rsidRPr="007102F6">
        <w:rPr>
          <w:rFonts w:ascii="Times New Roman" w:hAnsi="Times New Roman" w:cs="Times New Roman"/>
          <w:color w:val="000000"/>
          <w:sz w:val="20"/>
          <w:szCs w:val="20"/>
          <w:highlight w:val="white"/>
          <w:lang w:val="uk-UA"/>
        </w:rPr>
        <w:t>Інші вимоги до учасників</w:t>
      </w:r>
    </w:p>
    <w:tbl>
      <w:tblPr>
        <w:tblW w:w="10485" w:type="dxa"/>
        <w:tblInd w:w="-3" w:type="dxa"/>
        <w:tblLayout w:type="fixed"/>
        <w:tblLook w:val="04A0" w:firstRow="1" w:lastRow="0" w:firstColumn="1" w:lastColumn="0" w:noHBand="0" w:noVBand="1"/>
      </w:tblPr>
      <w:tblGrid>
        <w:gridCol w:w="725"/>
        <w:gridCol w:w="9760"/>
      </w:tblGrid>
      <w:tr w:rsidR="00661C58" w:rsidRPr="007102F6" w14:paraId="0A841ED8" w14:textId="77777777" w:rsidTr="00661C58">
        <w:trPr>
          <w:trHeight w:val="1"/>
        </w:trPr>
        <w:tc>
          <w:tcPr>
            <w:tcW w:w="72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A3C857A" w14:textId="77777777" w:rsidR="00661C58" w:rsidRPr="007102F6" w:rsidRDefault="00661C58" w:rsidP="00E857AE">
            <w:pPr>
              <w:widowControl w:val="0"/>
              <w:autoSpaceDE w:val="0"/>
              <w:autoSpaceDN w:val="0"/>
              <w:adjustRightInd w:val="0"/>
              <w:spacing w:after="0" w:line="240" w:lineRule="auto"/>
              <w:jc w:val="center"/>
              <w:rPr>
                <w:rFonts w:ascii="Times New Roman" w:hAnsi="Times New Roman" w:cs="Times New Roman"/>
                <w:sz w:val="20"/>
                <w:szCs w:val="20"/>
                <w:lang w:val="uk-UA"/>
              </w:rPr>
            </w:pPr>
            <w:r w:rsidRPr="007102F6">
              <w:rPr>
                <w:rFonts w:ascii="Times New Roman" w:hAnsi="Times New Roman" w:cs="Times New Roman"/>
                <w:b/>
                <w:bCs/>
                <w:sz w:val="20"/>
                <w:szCs w:val="20"/>
                <w:lang w:val="uk-UA"/>
              </w:rPr>
              <w:t>№</w:t>
            </w:r>
          </w:p>
        </w:tc>
        <w:tc>
          <w:tcPr>
            <w:tcW w:w="97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ED969B9" w14:textId="77777777" w:rsidR="00661C58" w:rsidRPr="007102F6" w:rsidRDefault="00661C58" w:rsidP="00E857AE">
            <w:pPr>
              <w:keepNext/>
              <w:keepLines/>
              <w:widowControl w:val="0"/>
              <w:autoSpaceDE w:val="0"/>
              <w:autoSpaceDN w:val="0"/>
              <w:adjustRightInd w:val="0"/>
              <w:spacing w:after="0" w:line="240" w:lineRule="auto"/>
              <w:jc w:val="center"/>
              <w:rPr>
                <w:rFonts w:ascii="Times New Roman" w:hAnsi="Times New Roman" w:cs="Times New Roman"/>
                <w:b/>
                <w:bCs/>
                <w:sz w:val="20"/>
                <w:szCs w:val="20"/>
                <w:lang w:val="uk-UA"/>
              </w:rPr>
            </w:pPr>
            <w:r w:rsidRPr="007102F6">
              <w:rPr>
                <w:rFonts w:ascii="Times New Roman" w:hAnsi="Times New Roman" w:cs="Times New Roman"/>
                <w:b/>
                <w:bCs/>
                <w:sz w:val="20"/>
                <w:szCs w:val="20"/>
                <w:lang w:val="uk-UA"/>
              </w:rPr>
              <w:t>Документи, що вимагаються від учасника</w:t>
            </w:r>
          </w:p>
          <w:p w14:paraId="15B98DDD" w14:textId="77777777" w:rsidR="00661C58" w:rsidRPr="007102F6" w:rsidRDefault="00661C58" w:rsidP="00E857AE">
            <w:pPr>
              <w:keepNext/>
              <w:keepLines/>
              <w:widowControl w:val="0"/>
              <w:autoSpaceDE w:val="0"/>
              <w:autoSpaceDN w:val="0"/>
              <w:adjustRightInd w:val="0"/>
              <w:spacing w:after="0" w:line="240" w:lineRule="auto"/>
              <w:jc w:val="center"/>
              <w:rPr>
                <w:rFonts w:ascii="Times New Roman" w:hAnsi="Times New Roman" w:cs="Times New Roman"/>
                <w:sz w:val="20"/>
                <w:szCs w:val="20"/>
                <w:lang w:val="uk-UA"/>
              </w:rPr>
            </w:pPr>
          </w:p>
        </w:tc>
      </w:tr>
      <w:tr w:rsidR="00661C58" w:rsidRPr="007102F6" w14:paraId="507EAEAF" w14:textId="77777777" w:rsidTr="00661C58">
        <w:trPr>
          <w:trHeight w:val="1"/>
        </w:trPr>
        <w:tc>
          <w:tcPr>
            <w:tcW w:w="725" w:type="dxa"/>
            <w:tcBorders>
              <w:top w:val="single" w:sz="2" w:space="0" w:color="000000"/>
              <w:left w:val="single" w:sz="2" w:space="0" w:color="000000"/>
              <w:bottom w:val="single" w:sz="2" w:space="0" w:color="000000"/>
              <w:right w:val="single" w:sz="2" w:space="0" w:color="000000"/>
            </w:tcBorders>
            <w:shd w:val="clear" w:color="auto" w:fill="FFFFFF"/>
            <w:hideMark/>
          </w:tcPr>
          <w:p w14:paraId="09A009DB" w14:textId="77777777" w:rsidR="00661C58" w:rsidRPr="007102F6" w:rsidRDefault="00661C58" w:rsidP="00E857AE">
            <w:pPr>
              <w:widowControl w:val="0"/>
              <w:autoSpaceDE w:val="0"/>
              <w:autoSpaceDN w:val="0"/>
              <w:adjustRightInd w:val="0"/>
              <w:spacing w:after="0" w:line="240" w:lineRule="auto"/>
              <w:jc w:val="center"/>
              <w:rPr>
                <w:rFonts w:ascii="Times New Roman" w:hAnsi="Times New Roman" w:cs="Times New Roman"/>
                <w:sz w:val="20"/>
                <w:szCs w:val="20"/>
                <w:lang w:val="uk-UA"/>
              </w:rPr>
            </w:pPr>
            <w:r w:rsidRPr="007102F6">
              <w:rPr>
                <w:rFonts w:ascii="Times New Roman" w:hAnsi="Times New Roman" w:cs="Times New Roman"/>
                <w:b/>
                <w:bCs/>
                <w:sz w:val="20"/>
                <w:szCs w:val="20"/>
                <w:lang w:val="uk-UA"/>
              </w:rPr>
              <w:t>1.</w:t>
            </w:r>
          </w:p>
        </w:tc>
        <w:tc>
          <w:tcPr>
            <w:tcW w:w="9760" w:type="dxa"/>
            <w:tcBorders>
              <w:top w:val="single" w:sz="2" w:space="0" w:color="000000"/>
              <w:left w:val="single" w:sz="2" w:space="0" w:color="000000"/>
              <w:bottom w:val="single" w:sz="2" w:space="0" w:color="000000"/>
              <w:right w:val="single" w:sz="2" w:space="0" w:color="000000"/>
            </w:tcBorders>
            <w:shd w:val="clear" w:color="auto" w:fill="FFFFFF"/>
          </w:tcPr>
          <w:p w14:paraId="5BA6D1AD" w14:textId="77777777" w:rsidR="00661C58" w:rsidRPr="007102F6" w:rsidRDefault="00661C58" w:rsidP="00E857AE">
            <w:pPr>
              <w:keepNext/>
              <w:keepLines/>
              <w:widowControl w:val="0"/>
              <w:autoSpaceDE w:val="0"/>
              <w:autoSpaceDN w:val="0"/>
              <w:adjustRightInd w:val="0"/>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 xml:space="preserve">Довідка, складена за формою відповідно до </w:t>
            </w:r>
            <w:r w:rsidRPr="007102F6">
              <w:rPr>
                <w:rFonts w:ascii="Times New Roman" w:hAnsi="Times New Roman" w:cs="Times New Roman"/>
                <w:b/>
                <w:bCs/>
                <w:sz w:val="20"/>
                <w:szCs w:val="20"/>
                <w:lang w:val="uk-UA"/>
              </w:rPr>
              <w:t>Додатку</w:t>
            </w:r>
            <w:r w:rsidRPr="007102F6">
              <w:rPr>
                <w:rFonts w:ascii="Times New Roman" w:hAnsi="Times New Roman" w:cs="Times New Roman"/>
                <w:sz w:val="20"/>
                <w:szCs w:val="20"/>
                <w:lang w:val="uk-UA"/>
              </w:rPr>
              <w:t xml:space="preserve"> </w:t>
            </w:r>
            <w:r w:rsidRPr="007102F6">
              <w:rPr>
                <w:rFonts w:ascii="Times New Roman" w:hAnsi="Times New Roman" w:cs="Times New Roman"/>
                <w:b/>
                <w:bCs/>
                <w:sz w:val="20"/>
                <w:szCs w:val="20"/>
                <w:lang w:val="uk-UA"/>
              </w:rPr>
              <w:t>1.1.</w:t>
            </w:r>
            <w:r w:rsidRPr="007102F6">
              <w:rPr>
                <w:rFonts w:ascii="Times New Roman" w:hAnsi="Times New Roman" w:cs="Times New Roman"/>
                <w:sz w:val="20"/>
                <w:szCs w:val="20"/>
                <w:lang w:val="uk-UA"/>
              </w:rPr>
              <w:t xml:space="preserve"> до  тендерної  документації яка містить відомості про учасника, з підписом уповноваженої особи Учасника та завірена печаткою </w:t>
            </w:r>
            <w:r w:rsidRPr="007102F6">
              <w:rPr>
                <w:rFonts w:ascii="Times New Roman" w:hAnsi="Times New Roman" w:cs="Times New Roman"/>
                <w:i/>
                <w:iCs/>
                <w:sz w:val="20"/>
                <w:szCs w:val="20"/>
                <w:lang w:val="uk-UA"/>
              </w:rPr>
              <w:t>(за наявності)</w:t>
            </w:r>
            <w:r w:rsidRPr="007102F6">
              <w:rPr>
                <w:rFonts w:ascii="Times New Roman" w:hAnsi="Times New Roman" w:cs="Times New Roman"/>
                <w:sz w:val="20"/>
                <w:szCs w:val="20"/>
                <w:lang w:val="uk-UA"/>
              </w:rPr>
              <w:t xml:space="preserve"> </w:t>
            </w:r>
          </w:p>
          <w:p w14:paraId="29C6BFC0" w14:textId="77777777" w:rsidR="00661C58" w:rsidRPr="007102F6" w:rsidRDefault="00661C58" w:rsidP="00E857AE">
            <w:pPr>
              <w:keepNext/>
              <w:keepLines/>
              <w:widowControl w:val="0"/>
              <w:autoSpaceDE w:val="0"/>
              <w:autoSpaceDN w:val="0"/>
              <w:adjustRightInd w:val="0"/>
              <w:spacing w:after="0" w:line="240" w:lineRule="auto"/>
              <w:jc w:val="both"/>
              <w:rPr>
                <w:rFonts w:ascii="Times New Roman" w:hAnsi="Times New Roman" w:cs="Times New Roman"/>
                <w:sz w:val="20"/>
                <w:szCs w:val="20"/>
                <w:lang w:val="uk-UA"/>
              </w:rPr>
            </w:pPr>
          </w:p>
          <w:p w14:paraId="48B703CA" w14:textId="77777777" w:rsidR="00661C58" w:rsidRPr="007102F6" w:rsidRDefault="00661C58" w:rsidP="00E857AE">
            <w:pPr>
              <w:keepNext/>
              <w:keepLines/>
              <w:widowControl w:val="0"/>
              <w:autoSpaceDE w:val="0"/>
              <w:autoSpaceDN w:val="0"/>
              <w:adjustRightInd w:val="0"/>
              <w:spacing w:after="0" w:line="240" w:lineRule="auto"/>
              <w:jc w:val="both"/>
              <w:rPr>
                <w:rFonts w:ascii="Times New Roman" w:hAnsi="Times New Roman" w:cs="Times New Roman"/>
                <w:i/>
                <w:iCs/>
                <w:sz w:val="18"/>
                <w:szCs w:val="18"/>
                <w:lang w:val="uk-UA"/>
              </w:rPr>
            </w:pPr>
            <w:r w:rsidRPr="007102F6">
              <w:rPr>
                <w:rFonts w:ascii="Times New Roman" w:hAnsi="Times New Roman" w:cs="Times New Roman"/>
                <w:i/>
                <w:iCs/>
                <w:sz w:val="18"/>
                <w:szCs w:val="18"/>
                <w:lang w:val="uk-UA"/>
              </w:rPr>
              <w:t>Форма може відрізнятись від вказаної в Додатку 1.1. однак повинна містити всю інформацію що в ній вимагається.</w:t>
            </w:r>
          </w:p>
          <w:p w14:paraId="30192A76" w14:textId="77777777" w:rsidR="00661C58" w:rsidRPr="007102F6" w:rsidRDefault="00661C58" w:rsidP="00E857AE">
            <w:pPr>
              <w:keepNext/>
              <w:keepLines/>
              <w:widowControl w:val="0"/>
              <w:autoSpaceDE w:val="0"/>
              <w:autoSpaceDN w:val="0"/>
              <w:adjustRightInd w:val="0"/>
              <w:spacing w:after="0" w:line="240" w:lineRule="auto"/>
              <w:jc w:val="both"/>
              <w:rPr>
                <w:rFonts w:ascii="Times New Roman" w:hAnsi="Times New Roman" w:cs="Times New Roman"/>
                <w:sz w:val="20"/>
                <w:szCs w:val="20"/>
                <w:lang w:val="uk-UA"/>
              </w:rPr>
            </w:pPr>
          </w:p>
        </w:tc>
      </w:tr>
      <w:tr w:rsidR="00661C58" w:rsidRPr="007102F6" w14:paraId="48A02A27" w14:textId="77777777" w:rsidTr="00661C58">
        <w:trPr>
          <w:trHeight w:val="1"/>
        </w:trPr>
        <w:tc>
          <w:tcPr>
            <w:tcW w:w="725" w:type="dxa"/>
            <w:tcBorders>
              <w:top w:val="single" w:sz="2" w:space="0" w:color="000000"/>
              <w:left w:val="single" w:sz="2" w:space="0" w:color="000000"/>
              <w:bottom w:val="single" w:sz="2" w:space="0" w:color="000000"/>
              <w:right w:val="single" w:sz="2" w:space="0" w:color="000000"/>
            </w:tcBorders>
            <w:shd w:val="clear" w:color="auto" w:fill="FFFFFF"/>
            <w:hideMark/>
          </w:tcPr>
          <w:p w14:paraId="270043CC" w14:textId="77777777" w:rsidR="00661C58" w:rsidRPr="007102F6" w:rsidRDefault="00661C58" w:rsidP="00E857AE">
            <w:pPr>
              <w:widowControl w:val="0"/>
              <w:autoSpaceDE w:val="0"/>
              <w:autoSpaceDN w:val="0"/>
              <w:adjustRightInd w:val="0"/>
              <w:spacing w:after="0" w:line="240" w:lineRule="auto"/>
              <w:jc w:val="center"/>
              <w:rPr>
                <w:rFonts w:ascii="Times New Roman" w:hAnsi="Times New Roman" w:cs="Times New Roman"/>
                <w:sz w:val="20"/>
                <w:szCs w:val="20"/>
                <w:lang w:val="uk-UA"/>
              </w:rPr>
            </w:pPr>
            <w:r w:rsidRPr="007102F6">
              <w:rPr>
                <w:rFonts w:ascii="Times New Roman" w:hAnsi="Times New Roman" w:cs="Times New Roman"/>
                <w:b/>
                <w:bCs/>
                <w:sz w:val="20"/>
                <w:szCs w:val="20"/>
                <w:lang w:val="uk-UA"/>
              </w:rPr>
              <w:t>2</w:t>
            </w:r>
          </w:p>
        </w:tc>
        <w:tc>
          <w:tcPr>
            <w:tcW w:w="9760" w:type="dxa"/>
            <w:tcBorders>
              <w:top w:val="single" w:sz="2" w:space="0" w:color="000000"/>
              <w:left w:val="single" w:sz="2" w:space="0" w:color="000000"/>
              <w:bottom w:val="single" w:sz="2" w:space="0" w:color="000000"/>
              <w:right w:val="single" w:sz="2" w:space="0" w:color="000000"/>
            </w:tcBorders>
            <w:shd w:val="clear" w:color="auto" w:fill="FFFFFF"/>
          </w:tcPr>
          <w:p w14:paraId="5035A2E1" w14:textId="77777777" w:rsidR="00661C58" w:rsidRPr="007102F6" w:rsidRDefault="00661C58" w:rsidP="00E857AE">
            <w:pPr>
              <w:keepNext/>
              <w:keepLines/>
              <w:widowControl w:val="0"/>
              <w:autoSpaceDE w:val="0"/>
              <w:autoSpaceDN w:val="0"/>
              <w:adjustRightInd w:val="0"/>
              <w:spacing w:after="0" w:line="240" w:lineRule="auto"/>
              <w:jc w:val="both"/>
              <w:rPr>
                <w:rFonts w:ascii="Times New Roman" w:hAnsi="Times New Roman" w:cs="Times New Roman"/>
                <w:i/>
                <w:iCs/>
                <w:color w:val="000000"/>
                <w:sz w:val="20"/>
                <w:szCs w:val="20"/>
                <w:lang w:val="uk-UA"/>
              </w:rPr>
            </w:pPr>
            <w:r w:rsidRPr="007102F6">
              <w:rPr>
                <w:rFonts w:ascii="Times New Roman" w:hAnsi="Times New Roman" w:cs="Times New Roman"/>
                <w:color w:val="000000"/>
                <w:sz w:val="20"/>
                <w:szCs w:val="20"/>
                <w:lang w:val="uk-UA"/>
              </w:rPr>
              <w:t xml:space="preserve">копія Статуту із змінами (у разі їх наявності) або іншого установчого документу Учасника </w:t>
            </w:r>
            <w:r w:rsidRPr="007102F6">
              <w:rPr>
                <w:rFonts w:ascii="Times New Roman" w:hAnsi="Times New Roman" w:cs="Times New Roman"/>
                <w:i/>
                <w:iCs/>
                <w:color w:val="000000"/>
                <w:sz w:val="20"/>
                <w:szCs w:val="20"/>
                <w:lang w:val="uk-UA"/>
              </w:rPr>
              <w:t>(у випадку відсутності Статуту)</w:t>
            </w:r>
          </w:p>
          <w:p w14:paraId="34B66D4D" w14:textId="77777777" w:rsidR="00661C58" w:rsidRPr="007102F6" w:rsidRDefault="00661C58" w:rsidP="00E857AE">
            <w:pPr>
              <w:keepNext/>
              <w:keepLines/>
              <w:widowControl w:val="0"/>
              <w:autoSpaceDE w:val="0"/>
              <w:autoSpaceDN w:val="0"/>
              <w:adjustRightInd w:val="0"/>
              <w:spacing w:after="0" w:line="240" w:lineRule="auto"/>
              <w:jc w:val="both"/>
              <w:rPr>
                <w:rFonts w:ascii="Times New Roman" w:hAnsi="Times New Roman" w:cs="Times New Roman"/>
                <w:i/>
                <w:iCs/>
                <w:color w:val="000000"/>
                <w:sz w:val="20"/>
                <w:szCs w:val="20"/>
                <w:lang w:val="uk-UA"/>
              </w:rPr>
            </w:pPr>
          </w:p>
          <w:p w14:paraId="558BFB76" w14:textId="77777777" w:rsidR="00661C58" w:rsidRPr="007102F6" w:rsidRDefault="00661C58" w:rsidP="00E857AE">
            <w:pPr>
              <w:keepNext/>
              <w:keepLines/>
              <w:widowControl w:val="0"/>
              <w:autoSpaceDE w:val="0"/>
              <w:autoSpaceDN w:val="0"/>
              <w:adjustRightInd w:val="0"/>
              <w:spacing w:after="0" w:line="240" w:lineRule="auto"/>
              <w:jc w:val="both"/>
              <w:rPr>
                <w:rFonts w:ascii="Times New Roman" w:hAnsi="Times New Roman" w:cs="Times New Roman"/>
                <w:i/>
                <w:iCs/>
                <w:sz w:val="20"/>
                <w:szCs w:val="20"/>
                <w:lang w:val="uk-UA"/>
              </w:rPr>
            </w:pPr>
            <w:r w:rsidRPr="007102F6">
              <w:rPr>
                <w:rFonts w:ascii="Times New Roman" w:hAnsi="Times New Roman" w:cs="Times New Roman"/>
                <w:b/>
                <w:bCs/>
                <w:sz w:val="20"/>
                <w:szCs w:val="20"/>
                <w:u w:val="single"/>
                <w:lang w:val="uk-UA"/>
              </w:rPr>
              <w:t>для фізичної особи, у тому числі фізичної особи-підприємця</w:t>
            </w:r>
            <w:r w:rsidRPr="007102F6">
              <w:rPr>
                <w:rFonts w:ascii="Times New Roman" w:hAnsi="Times New Roman" w:cs="Times New Roman"/>
                <w:sz w:val="20"/>
                <w:szCs w:val="20"/>
                <w:u w:val="single"/>
                <w:lang w:val="uk-UA"/>
              </w:rPr>
              <w:t>:</w:t>
            </w:r>
            <w:r w:rsidRPr="007102F6">
              <w:rPr>
                <w:rFonts w:ascii="Times New Roman" w:hAnsi="Times New Roman" w:cs="Times New Roman"/>
                <w:sz w:val="20"/>
                <w:szCs w:val="20"/>
                <w:lang w:val="uk-UA"/>
              </w:rPr>
              <w:t xml:space="preserve"> </w:t>
            </w:r>
            <w:r w:rsidRPr="007102F6">
              <w:rPr>
                <w:rFonts w:ascii="Times New Roman" w:hAnsi="Times New Roman" w:cs="Times New Roman"/>
                <w:sz w:val="20"/>
                <w:szCs w:val="20"/>
                <w:u w:val="single"/>
                <w:lang w:val="uk-UA"/>
              </w:rPr>
              <w:t>не вимагається</w:t>
            </w:r>
          </w:p>
          <w:p w14:paraId="763ACB8F" w14:textId="77777777" w:rsidR="00661C58" w:rsidRPr="007102F6" w:rsidRDefault="00661C58" w:rsidP="00E857AE">
            <w:pPr>
              <w:keepNext/>
              <w:keepLines/>
              <w:widowControl w:val="0"/>
              <w:autoSpaceDE w:val="0"/>
              <w:autoSpaceDN w:val="0"/>
              <w:adjustRightInd w:val="0"/>
              <w:spacing w:after="0" w:line="240" w:lineRule="auto"/>
              <w:jc w:val="both"/>
              <w:rPr>
                <w:rFonts w:ascii="Times New Roman" w:hAnsi="Times New Roman" w:cs="Times New Roman"/>
                <w:i/>
                <w:iCs/>
                <w:color w:val="000000"/>
                <w:sz w:val="20"/>
                <w:szCs w:val="20"/>
                <w:lang w:val="uk-UA"/>
              </w:rPr>
            </w:pPr>
          </w:p>
        </w:tc>
      </w:tr>
      <w:tr w:rsidR="00661C58" w:rsidRPr="007102F6" w14:paraId="28FAD70A" w14:textId="77777777" w:rsidTr="00661C58">
        <w:trPr>
          <w:trHeight w:val="1"/>
        </w:trPr>
        <w:tc>
          <w:tcPr>
            <w:tcW w:w="725" w:type="dxa"/>
            <w:tcBorders>
              <w:top w:val="single" w:sz="2" w:space="0" w:color="000000"/>
              <w:left w:val="single" w:sz="2" w:space="0" w:color="000000"/>
              <w:bottom w:val="single" w:sz="2" w:space="0" w:color="000000"/>
              <w:right w:val="single" w:sz="2" w:space="0" w:color="000000"/>
            </w:tcBorders>
            <w:shd w:val="clear" w:color="auto" w:fill="FFFFFF"/>
            <w:hideMark/>
          </w:tcPr>
          <w:p w14:paraId="437E0816" w14:textId="77777777" w:rsidR="00661C58" w:rsidRPr="007102F6" w:rsidRDefault="00661C58" w:rsidP="00E857AE">
            <w:pPr>
              <w:widowControl w:val="0"/>
              <w:autoSpaceDE w:val="0"/>
              <w:autoSpaceDN w:val="0"/>
              <w:adjustRightInd w:val="0"/>
              <w:spacing w:after="0" w:line="240" w:lineRule="auto"/>
              <w:jc w:val="center"/>
              <w:rPr>
                <w:rFonts w:ascii="Times New Roman" w:hAnsi="Times New Roman" w:cs="Times New Roman"/>
                <w:b/>
                <w:bCs/>
                <w:sz w:val="20"/>
                <w:szCs w:val="20"/>
                <w:lang w:val="uk-UA"/>
              </w:rPr>
            </w:pPr>
            <w:r w:rsidRPr="007102F6">
              <w:rPr>
                <w:rFonts w:ascii="Times New Roman" w:hAnsi="Times New Roman" w:cs="Times New Roman"/>
                <w:b/>
                <w:bCs/>
                <w:sz w:val="20"/>
                <w:szCs w:val="20"/>
                <w:lang w:val="uk-UA"/>
              </w:rPr>
              <w:t>3.</w:t>
            </w:r>
          </w:p>
        </w:tc>
        <w:tc>
          <w:tcPr>
            <w:tcW w:w="9760" w:type="dxa"/>
            <w:tcBorders>
              <w:top w:val="single" w:sz="2" w:space="0" w:color="000000"/>
              <w:left w:val="single" w:sz="2" w:space="0" w:color="000000"/>
              <w:bottom w:val="single" w:sz="2" w:space="0" w:color="000000"/>
              <w:right w:val="single" w:sz="2" w:space="0" w:color="000000"/>
            </w:tcBorders>
            <w:shd w:val="clear" w:color="auto" w:fill="FFFFFF"/>
          </w:tcPr>
          <w:p w14:paraId="55091FBD" w14:textId="77777777" w:rsidR="00661C58" w:rsidRPr="007102F6" w:rsidRDefault="00661C58" w:rsidP="00E857AE">
            <w:pPr>
              <w:widowControl w:val="0"/>
              <w:autoSpaceDE w:val="0"/>
              <w:autoSpaceDN w:val="0"/>
              <w:adjustRightInd w:val="0"/>
              <w:spacing w:after="0" w:line="240" w:lineRule="auto"/>
              <w:ind w:left="124" w:right="22" w:firstLine="8"/>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Документи, що підтверджують повноваження щодо підпису документів тендерної пропозиції:</w:t>
            </w:r>
          </w:p>
          <w:p w14:paraId="5A137724" w14:textId="77777777" w:rsidR="00661C58" w:rsidRPr="007102F6" w:rsidRDefault="00661C58" w:rsidP="00E857AE">
            <w:pPr>
              <w:widowControl w:val="0"/>
              <w:autoSpaceDE w:val="0"/>
              <w:autoSpaceDN w:val="0"/>
              <w:adjustRightInd w:val="0"/>
              <w:spacing w:after="0" w:line="240" w:lineRule="auto"/>
              <w:ind w:left="124" w:right="22" w:firstLine="8"/>
              <w:jc w:val="both"/>
              <w:rPr>
                <w:rFonts w:ascii="Times New Roman" w:hAnsi="Times New Roman" w:cs="Times New Roman"/>
                <w:sz w:val="20"/>
                <w:szCs w:val="20"/>
                <w:lang w:val="uk-UA"/>
              </w:rPr>
            </w:pPr>
            <w:r w:rsidRPr="007102F6">
              <w:rPr>
                <w:rFonts w:ascii="Times New Roman" w:hAnsi="Times New Roman" w:cs="Times New Roman"/>
                <w:b/>
                <w:bCs/>
                <w:sz w:val="20"/>
                <w:szCs w:val="20"/>
                <w:lang w:val="uk-UA"/>
              </w:rPr>
              <w:t>для посадової (службової) особи учасника закупівлі, яка уповноважена підписувати документи</w:t>
            </w:r>
            <w:r w:rsidRPr="007102F6">
              <w:rPr>
                <w:rFonts w:ascii="Times New Roman" w:hAnsi="Times New Roman" w:cs="Times New Roman"/>
                <w:sz w:val="20"/>
                <w:szCs w:val="20"/>
                <w:lang w:val="uk-UA"/>
              </w:rPr>
              <w:t xml:space="preserve"> пропозиції та вчиняти інші юридично значущі дії від імені учасника на підставі положень установчих документів:</w:t>
            </w:r>
          </w:p>
          <w:p w14:paraId="37CE85FB" w14:textId="77777777" w:rsidR="00661C58" w:rsidRPr="007102F6" w:rsidRDefault="00661C58" w:rsidP="00E857AE">
            <w:pPr>
              <w:widowControl w:val="0"/>
              <w:autoSpaceDE w:val="0"/>
              <w:autoSpaceDN w:val="0"/>
              <w:adjustRightInd w:val="0"/>
              <w:spacing w:after="0" w:line="240" w:lineRule="auto"/>
              <w:ind w:left="124" w:right="22" w:firstLine="8"/>
              <w:jc w:val="both"/>
              <w:rPr>
                <w:rFonts w:ascii="Times New Roman" w:hAnsi="Times New Roman" w:cs="Times New Roman"/>
                <w:sz w:val="20"/>
                <w:szCs w:val="20"/>
                <w:lang w:val="uk-UA"/>
              </w:rPr>
            </w:pPr>
            <w:r w:rsidRPr="007102F6">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14:paraId="08F6C93A" w14:textId="77777777" w:rsidR="00661C58" w:rsidRPr="007102F6" w:rsidRDefault="00661C58" w:rsidP="00E857AE">
            <w:pPr>
              <w:widowControl w:val="0"/>
              <w:autoSpaceDE w:val="0"/>
              <w:autoSpaceDN w:val="0"/>
              <w:adjustRightInd w:val="0"/>
              <w:spacing w:after="0" w:line="240" w:lineRule="auto"/>
              <w:ind w:left="132" w:right="22"/>
              <w:jc w:val="both"/>
              <w:rPr>
                <w:rFonts w:ascii="Times New Roman" w:hAnsi="Times New Roman" w:cs="Times New Roman"/>
                <w:sz w:val="20"/>
                <w:szCs w:val="20"/>
                <w:lang w:val="uk-UA"/>
              </w:rPr>
            </w:pPr>
          </w:p>
          <w:p w14:paraId="7E925DC7" w14:textId="77777777" w:rsidR="00661C58" w:rsidRPr="007102F6" w:rsidRDefault="00661C58" w:rsidP="00E857AE">
            <w:pPr>
              <w:widowControl w:val="0"/>
              <w:autoSpaceDE w:val="0"/>
              <w:autoSpaceDN w:val="0"/>
              <w:adjustRightInd w:val="0"/>
              <w:spacing w:after="0" w:line="240" w:lineRule="auto"/>
              <w:ind w:left="132" w:right="22"/>
              <w:jc w:val="both"/>
              <w:rPr>
                <w:rFonts w:ascii="Times New Roman" w:hAnsi="Times New Roman" w:cs="Times New Roman"/>
                <w:sz w:val="20"/>
                <w:szCs w:val="20"/>
                <w:u w:val="single"/>
                <w:lang w:val="uk-UA"/>
              </w:rPr>
            </w:pPr>
            <w:r w:rsidRPr="007102F6">
              <w:rPr>
                <w:rFonts w:ascii="Times New Roman" w:hAnsi="Times New Roman" w:cs="Times New Roman"/>
                <w:b/>
                <w:bCs/>
                <w:sz w:val="20"/>
                <w:szCs w:val="20"/>
                <w:u w:val="single"/>
                <w:lang w:val="uk-UA"/>
              </w:rPr>
              <w:t>для фізичної особи, у тому числі фізичної особи-підприємця</w:t>
            </w:r>
            <w:r w:rsidRPr="007102F6">
              <w:rPr>
                <w:rFonts w:ascii="Times New Roman" w:hAnsi="Times New Roman" w:cs="Times New Roman"/>
                <w:sz w:val="20"/>
                <w:szCs w:val="20"/>
                <w:u w:val="single"/>
                <w:lang w:val="uk-UA"/>
              </w:rPr>
              <w:t>:</w:t>
            </w:r>
            <w:r w:rsidRPr="007102F6">
              <w:rPr>
                <w:rFonts w:ascii="Times New Roman" w:hAnsi="Times New Roman" w:cs="Times New Roman"/>
                <w:sz w:val="20"/>
                <w:szCs w:val="20"/>
                <w:lang w:val="uk-UA"/>
              </w:rPr>
              <w:t xml:space="preserve"> </w:t>
            </w:r>
            <w:r w:rsidRPr="007102F6">
              <w:rPr>
                <w:rFonts w:ascii="Times New Roman" w:hAnsi="Times New Roman" w:cs="Times New Roman"/>
                <w:sz w:val="20"/>
                <w:szCs w:val="20"/>
                <w:u w:val="single"/>
                <w:lang w:val="uk-UA"/>
              </w:rPr>
              <w:t>не вимагається</w:t>
            </w:r>
          </w:p>
          <w:p w14:paraId="5024A5D6" w14:textId="77777777" w:rsidR="00661C58" w:rsidRPr="007102F6" w:rsidRDefault="00661C58" w:rsidP="00E857AE">
            <w:pPr>
              <w:widowControl w:val="0"/>
              <w:autoSpaceDE w:val="0"/>
              <w:autoSpaceDN w:val="0"/>
              <w:adjustRightInd w:val="0"/>
              <w:spacing w:after="0" w:line="240" w:lineRule="auto"/>
              <w:ind w:left="132" w:right="22"/>
              <w:jc w:val="both"/>
              <w:rPr>
                <w:rFonts w:ascii="Times New Roman" w:hAnsi="Times New Roman" w:cs="Times New Roman"/>
                <w:sz w:val="20"/>
                <w:szCs w:val="20"/>
                <w:lang w:val="uk-UA"/>
              </w:rPr>
            </w:pPr>
          </w:p>
        </w:tc>
      </w:tr>
      <w:tr w:rsidR="00661C58" w:rsidRPr="0084347D" w14:paraId="5C4E3FF1" w14:textId="77777777" w:rsidTr="00661C58">
        <w:trPr>
          <w:trHeight w:val="1"/>
        </w:trPr>
        <w:tc>
          <w:tcPr>
            <w:tcW w:w="725" w:type="dxa"/>
            <w:tcBorders>
              <w:top w:val="single" w:sz="2" w:space="0" w:color="000000"/>
              <w:left w:val="single" w:sz="2" w:space="0" w:color="000000"/>
              <w:bottom w:val="single" w:sz="2" w:space="0" w:color="000000"/>
              <w:right w:val="single" w:sz="2" w:space="0" w:color="000000"/>
            </w:tcBorders>
            <w:shd w:val="clear" w:color="auto" w:fill="FFFFFF"/>
            <w:hideMark/>
          </w:tcPr>
          <w:p w14:paraId="3A185B5F" w14:textId="77777777" w:rsidR="00661C58" w:rsidRPr="007102F6" w:rsidRDefault="00661C58" w:rsidP="00E857AE">
            <w:pPr>
              <w:widowControl w:val="0"/>
              <w:autoSpaceDE w:val="0"/>
              <w:autoSpaceDN w:val="0"/>
              <w:adjustRightInd w:val="0"/>
              <w:spacing w:after="0" w:line="240" w:lineRule="auto"/>
              <w:jc w:val="center"/>
              <w:rPr>
                <w:rFonts w:ascii="Times New Roman" w:hAnsi="Times New Roman" w:cs="Times New Roman"/>
                <w:b/>
                <w:bCs/>
                <w:sz w:val="20"/>
                <w:szCs w:val="20"/>
                <w:lang w:val="uk-UA"/>
              </w:rPr>
            </w:pPr>
            <w:r w:rsidRPr="007102F6">
              <w:rPr>
                <w:rFonts w:ascii="Times New Roman" w:hAnsi="Times New Roman" w:cs="Times New Roman"/>
                <w:b/>
                <w:bCs/>
                <w:sz w:val="20"/>
                <w:szCs w:val="20"/>
                <w:lang w:val="uk-UA"/>
              </w:rPr>
              <w:t>4.</w:t>
            </w:r>
          </w:p>
        </w:tc>
        <w:tc>
          <w:tcPr>
            <w:tcW w:w="9760" w:type="dxa"/>
            <w:tcBorders>
              <w:top w:val="single" w:sz="2" w:space="0" w:color="000000"/>
              <w:left w:val="single" w:sz="2" w:space="0" w:color="000000"/>
              <w:bottom w:val="single" w:sz="2" w:space="0" w:color="000000"/>
              <w:right w:val="single" w:sz="2" w:space="0" w:color="000000"/>
            </w:tcBorders>
            <w:shd w:val="clear" w:color="auto" w:fill="FFFFFF"/>
          </w:tcPr>
          <w:p w14:paraId="537622F4" w14:textId="77777777" w:rsidR="00661C58" w:rsidRPr="007102F6" w:rsidRDefault="00661C58" w:rsidP="00E857AE">
            <w:pPr>
              <w:widowControl w:val="0"/>
              <w:suppressAutoHyphens/>
              <w:autoSpaceDE w:val="0"/>
              <w:autoSpaceDN w:val="0"/>
              <w:adjustRightInd w:val="0"/>
              <w:spacing w:after="0" w:line="240" w:lineRule="auto"/>
              <w:jc w:val="both"/>
              <w:rPr>
                <w:rFonts w:ascii="Times New Roman" w:hAnsi="Times New Roman" w:cs="Times New Roman"/>
                <w:b/>
                <w:bCs/>
                <w:color w:val="000000"/>
                <w:sz w:val="20"/>
                <w:szCs w:val="20"/>
                <w:u w:val="single"/>
                <w:lang w:val="uk-UA"/>
              </w:rPr>
            </w:pPr>
            <w:r w:rsidRPr="007102F6">
              <w:rPr>
                <w:rFonts w:ascii="Times New Roman" w:hAnsi="Times New Roman" w:cs="Times New Roman"/>
                <w:b/>
                <w:bCs/>
                <w:color w:val="000000"/>
                <w:sz w:val="20"/>
                <w:szCs w:val="20"/>
                <w:u w:val="single"/>
                <w:lang w:val="uk-UA"/>
              </w:rPr>
              <w:t xml:space="preserve">Для фізичних осіб/фізичних осіб-підприємців: </w:t>
            </w:r>
          </w:p>
          <w:p w14:paraId="7627C381" w14:textId="77777777" w:rsidR="00661C58" w:rsidRPr="007102F6" w:rsidRDefault="00661C58" w:rsidP="00E857AE">
            <w:pPr>
              <w:widowControl w:val="0"/>
              <w:autoSpaceDE w:val="0"/>
              <w:autoSpaceDN w:val="0"/>
              <w:adjustRightInd w:val="0"/>
              <w:spacing w:after="0" w:line="240" w:lineRule="auto"/>
              <w:ind w:right="22" w:firstLine="95"/>
              <w:jc w:val="both"/>
              <w:rPr>
                <w:rFonts w:ascii="Times New Roman" w:hAnsi="Times New Roman" w:cs="Times New Roman"/>
                <w:sz w:val="20"/>
                <w:szCs w:val="20"/>
                <w:lang w:val="uk-UA"/>
              </w:rPr>
            </w:pPr>
            <w:r w:rsidRPr="007102F6">
              <w:rPr>
                <w:rFonts w:ascii="Times New Roman" w:hAnsi="Times New Roman" w:cs="Times New Roman"/>
                <w:color w:val="000000"/>
                <w:sz w:val="20"/>
                <w:szCs w:val="20"/>
                <w:shd w:val="clear" w:color="auto" w:fill="FFFFFF"/>
                <w:lang w:val="uk-UA"/>
              </w:rPr>
              <w:t>інформація у довільній формі за підписом учасника,</w:t>
            </w:r>
            <w:r w:rsidRPr="007102F6">
              <w:rPr>
                <w:rFonts w:ascii="Times New Roman" w:hAnsi="Times New Roman" w:cs="Times New Roman"/>
                <w:b/>
                <w:bCs/>
                <w:color w:val="000000"/>
                <w:sz w:val="20"/>
                <w:szCs w:val="20"/>
                <w:shd w:val="clear" w:color="auto" w:fill="FFFFFF"/>
                <w:lang w:val="uk-UA"/>
              </w:rPr>
              <w:t xml:space="preserve"> </w:t>
            </w:r>
            <w:r w:rsidRPr="007102F6">
              <w:rPr>
                <w:rFonts w:ascii="Times New Roman" w:hAnsi="Times New Roman" w:cs="Times New Roman"/>
                <w:color w:val="000000"/>
                <w:sz w:val="20"/>
                <w:szCs w:val="20"/>
                <w:shd w:val="clear" w:color="auto" w:fill="FFFFFF"/>
                <w:lang w:val="uk-UA"/>
              </w:rPr>
              <w:t>де вказані паспортні дані (дані ID картки) та</w:t>
            </w:r>
            <w:r w:rsidRPr="007102F6">
              <w:rPr>
                <w:rFonts w:ascii="Times New Roman" w:hAnsi="Times New Roman" w:cs="Times New Roman"/>
                <w:b/>
                <w:bCs/>
                <w:color w:val="000000"/>
                <w:sz w:val="20"/>
                <w:szCs w:val="20"/>
                <w:shd w:val="clear" w:color="auto" w:fill="FFFFFF"/>
                <w:lang w:val="uk-UA"/>
              </w:rPr>
              <w:t> </w:t>
            </w:r>
            <w:r w:rsidRPr="007102F6">
              <w:rPr>
                <w:rFonts w:ascii="Times New Roman" w:hAnsi="Times New Roman" w:cs="Times New Roman"/>
                <w:sz w:val="20"/>
                <w:szCs w:val="20"/>
                <w:lang w:val="uk-UA"/>
              </w:rPr>
              <w:t>ідентифікаційний номер (реєстраційний номер облікової картки платника податків) учасника або копії відповідних документів з даними</w:t>
            </w:r>
          </w:p>
          <w:p w14:paraId="6E841609" w14:textId="77777777" w:rsidR="00661C58" w:rsidRPr="007102F6" w:rsidRDefault="00661C58" w:rsidP="00E857AE">
            <w:pPr>
              <w:widowControl w:val="0"/>
              <w:autoSpaceDE w:val="0"/>
              <w:autoSpaceDN w:val="0"/>
              <w:adjustRightInd w:val="0"/>
              <w:spacing w:after="0" w:line="240" w:lineRule="auto"/>
              <w:ind w:right="22" w:firstLine="95"/>
              <w:jc w:val="both"/>
              <w:rPr>
                <w:rFonts w:ascii="Times New Roman" w:hAnsi="Times New Roman" w:cs="Times New Roman"/>
                <w:sz w:val="20"/>
                <w:szCs w:val="20"/>
                <w:lang w:val="uk-UA"/>
              </w:rPr>
            </w:pPr>
          </w:p>
        </w:tc>
      </w:tr>
      <w:tr w:rsidR="00661C58" w:rsidRPr="007102F6" w14:paraId="671F8DD2" w14:textId="77777777" w:rsidTr="00661C58">
        <w:trPr>
          <w:trHeight w:val="1"/>
        </w:trPr>
        <w:tc>
          <w:tcPr>
            <w:tcW w:w="725" w:type="dxa"/>
            <w:tcBorders>
              <w:top w:val="single" w:sz="2" w:space="0" w:color="000000"/>
              <w:left w:val="single" w:sz="2" w:space="0" w:color="000000"/>
              <w:bottom w:val="single" w:sz="2" w:space="0" w:color="000000"/>
              <w:right w:val="single" w:sz="2" w:space="0" w:color="000000"/>
            </w:tcBorders>
            <w:shd w:val="clear" w:color="auto" w:fill="FFFFFF"/>
            <w:hideMark/>
          </w:tcPr>
          <w:p w14:paraId="40F7F750" w14:textId="77777777" w:rsidR="00661C58" w:rsidRPr="007102F6" w:rsidRDefault="00661C58" w:rsidP="00E857AE">
            <w:pPr>
              <w:widowControl w:val="0"/>
              <w:autoSpaceDE w:val="0"/>
              <w:autoSpaceDN w:val="0"/>
              <w:adjustRightInd w:val="0"/>
              <w:spacing w:after="0" w:line="240" w:lineRule="auto"/>
              <w:jc w:val="center"/>
              <w:rPr>
                <w:rFonts w:ascii="Times New Roman" w:hAnsi="Times New Roman" w:cs="Times New Roman"/>
                <w:sz w:val="20"/>
                <w:szCs w:val="20"/>
                <w:lang w:val="uk-UA"/>
              </w:rPr>
            </w:pPr>
            <w:r w:rsidRPr="007102F6">
              <w:rPr>
                <w:rFonts w:ascii="Times New Roman" w:hAnsi="Times New Roman" w:cs="Times New Roman"/>
                <w:b/>
                <w:bCs/>
                <w:sz w:val="20"/>
                <w:szCs w:val="20"/>
                <w:lang w:val="uk-UA"/>
              </w:rPr>
              <w:t>5.</w:t>
            </w:r>
          </w:p>
        </w:tc>
        <w:tc>
          <w:tcPr>
            <w:tcW w:w="9760" w:type="dxa"/>
            <w:tcBorders>
              <w:top w:val="single" w:sz="2" w:space="0" w:color="000000"/>
              <w:left w:val="single" w:sz="2" w:space="0" w:color="000000"/>
              <w:bottom w:val="single" w:sz="2" w:space="0" w:color="000000"/>
              <w:right w:val="single" w:sz="2" w:space="0" w:color="000000"/>
            </w:tcBorders>
            <w:shd w:val="clear" w:color="auto" w:fill="FFFFFF"/>
          </w:tcPr>
          <w:p w14:paraId="03D78E16" w14:textId="77777777" w:rsidR="00661C58" w:rsidRPr="007102F6" w:rsidRDefault="00661C58" w:rsidP="00E857AE">
            <w:pPr>
              <w:spacing w:after="0" w:line="240" w:lineRule="auto"/>
              <w:jc w:val="both"/>
              <w:rPr>
                <w:rFonts w:ascii="Times New Roman" w:hAnsi="Times New Roman" w:cs="Times New Roman"/>
                <w:bCs/>
                <w:sz w:val="20"/>
                <w:szCs w:val="20"/>
                <w:lang w:val="uk-UA"/>
              </w:rPr>
            </w:pPr>
            <w:r w:rsidRPr="007102F6">
              <w:rPr>
                <w:rFonts w:ascii="Times New Roman" w:hAnsi="Times New Roman" w:cs="Times New Roman"/>
                <w:bCs/>
                <w:sz w:val="20"/>
                <w:szCs w:val="20"/>
                <w:lang w:val="uk-UA"/>
              </w:rPr>
              <w:t xml:space="preserve">Тендерна пропозиція подається за формою згідно </w:t>
            </w:r>
            <w:r w:rsidRPr="007102F6">
              <w:rPr>
                <w:rFonts w:ascii="Times New Roman" w:hAnsi="Times New Roman" w:cs="Times New Roman"/>
                <w:b/>
                <w:sz w:val="20"/>
                <w:szCs w:val="20"/>
                <w:lang w:val="uk-UA"/>
              </w:rPr>
              <w:t>Додатку 4</w:t>
            </w:r>
            <w:r w:rsidRPr="007102F6">
              <w:rPr>
                <w:rFonts w:ascii="Times New Roman" w:hAnsi="Times New Roman" w:cs="Times New Roman"/>
                <w:bCs/>
                <w:sz w:val="20"/>
                <w:szCs w:val="20"/>
                <w:lang w:val="uk-UA"/>
              </w:rPr>
              <w:t xml:space="preserve"> до тендерної документації </w:t>
            </w:r>
          </w:p>
          <w:p w14:paraId="7F72832F" w14:textId="77777777" w:rsidR="00661C58" w:rsidRPr="007102F6" w:rsidRDefault="00661C58" w:rsidP="00E857AE">
            <w:pPr>
              <w:spacing w:after="0" w:line="240" w:lineRule="auto"/>
              <w:jc w:val="both"/>
              <w:rPr>
                <w:rFonts w:ascii="Times New Roman" w:hAnsi="Times New Roman" w:cs="Times New Roman"/>
                <w:bCs/>
                <w:sz w:val="20"/>
                <w:szCs w:val="20"/>
                <w:lang w:val="uk-UA"/>
              </w:rPr>
            </w:pPr>
          </w:p>
        </w:tc>
      </w:tr>
      <w:tr w:rsidR="00661C58" w:rsidRPr="007102F6" w14:paraId="14E55056" w14:textId="77777777" w:rsidTr="00661C58">
        <w:trPr>
          <w:trHeight w:val="1"/>
        </w:trPr>
        <w:tc>
          <w:tcPr>
            <w:tcW w:w="725" w:type="dxa"/>
            <w:tcBorders>
              <w:top w:val="single" w:sz="2" w:space="0" w:color="000000"/>
              <w:left w:val="single" w:sz="2" w:space="0" w:color="000000"/>
              <w:bottom w:val="single" w:sz="2" w:space="0" w:color="000000"/>
              <w:right w:val="single" w:sz="2" w:space="0" w:color="000000"/>
            </w:tcBorders>
            <w:shd w:val="clear" w:color="auto" w:fill="FFFFFF"/>
            <w:hideMark/>
          </w:tcPr>
          <w:p w14:paraId="409092EC" w14:textId="77777777" w:rsidR="00661C58" w:rsidRPr="007102F6" w:rsidRDefault="00661C58" w:rsidP="00E857AE">
            <w:pPr>
              <w:widowControl w:val="0"/>
              <w:autoSpaceDE w:val="0"/>
              <w:autoSpaceDN w:val="0"/>
              <w:adjustRightInd w:val="0"/>
              <w:spacing w:after="0" w:line="240" w:lineRule="auto"/>
              <w:jc w:val="center"/>
              <w:rPr>
                <w:rFonts w:ascii="Times New Roman" w:hAnsi="Times New Roman" w:cs="Times New Roman"/>
                <w:b/>
                <w:bCs/>
                <w:sz w:val="20"/>
                <w:szCs w:val="20"/>
                <w:lang w:val="uk-UA"/>
              </w:rPr>
            </w:pPr>
            <w:r w:rsidRPr="007102F6">
              <w:rPr>
                <w:rFonts w:ascii="Times New Roman" w:hAnsi="Times New Roman" w:cs="Times New Roman"/>
                <w:b/>
                <w:bCs/>
                <w:sz w:val="20"/>
                <w:szCs w:val="20"/>
                <w:lang w:val="uk-UA"/>
              </w:rPr>
              <w:t>6.</w:t>
            </w:r>
          </w:p>
        </w:tc>
        <w:tc>
          <w:tcPr>
            <w:tcW w:w="9760" w:type="dxa"/>
            <w:tcBorders>
              <w:top w:val="single" w:sz="2" w:space="0" w:color="000000"/>
              <w:left w:val="single" w:sz="2" w:space="0" w:color="000000"/>
              <w:bottom w:val="single" w:sz="2" w:space="0" w:color="000000"/>
              <w:right w:val="single" w:sz="2" w:space="0" w:color="000000"/>
            </w:tcBorders>
            <w:shd w:val="clear" w:color="auto" w:fill="FFFFFF"/>
          </w:tcPr>
          <w:p w14:paraId="05613537" w14:textId="77777777" w:rsidR="00661C58" w:rsidRPr="007102F6" w:rsidRDefault="00661C58" w:rsidP="00E857AE">
            <w:pPr>
              <w:spacing w:after="0" w:line="240" w:lineRule="auto"/>
              <w:jc w:val="both"/>
              <w:rPr>
                <w:rFonts w:ascii="Times New Roman" w:hAnsi="Times New Roman" w:cs="Times New Roman"/>
                <w:sz w:val="20"/>
                <w:szCs w:val="20"/>
                <w:lang w:val="uk-UA" w:eastAsia="uk-UA"/>
              </w:rPr>
            </w:pPr>
            <w:r w:rsidRPr="007102F6">
              <w:rPr>
                <w:rFonts w:ascii="Times New Roman" w:hAnsi="Times New Roman" w:cs="Times New Roman"/>
                <w:bCs/>
                <w:sz w:val="20"/>
                <w:szCs w:val="20"/>
                <w:lang w:val="uk-UA"/>
              </w:rPr>
              <w:t xml:space="preserve">Документи згідно </w:t>
            </w:r>
            <w:r w:rsidRPr="007102F6">
              <w:rPr>
                <w:rFonts w:ascii="Times New Roman" w:hAnsi="Times New Roman" w:cs="Times New Roman"/>
                <w:b/>
                <w:sz w:val="20"/>
                <w:szCs w:val="20"/>
                <w:lang w:val="uk-UA"/>
              </w:rPr>
              <w:t>Додатку 3</w:t>
            </w:r>
            <w:r w:rsidRPr="007102F6">
              <w:rPr>
                <w:rFonts w:ascii="Times New Roman" w:hAnsi="Times New Roman" w:cs="Times New Roman"/>
                <w:bCs/>
                <w:sz w:val="20"/>
                <w:szCs w:val="20"/>
                <w:lang w:val="uk-UA"/>
              </w:rPr>
              <w:t xml:space="preserve"> до тендерної документації</w:t>
            </w:r>
            <w:r w:rsidRPr="007102F6">
              <w:rPr>
                <w:rFonts w:ascii="Times New Roman" w:hAnsi="Times New Roman" w:cs="Times New Roman"/>
                <w:sz w:val="20"/>
                <w:szCs w:val="20"/>
                <w:lang w:val="uk-UA" w:eastAsia="uk-UA"/>
              </w:rPr>
              <w:t xml:space="preserve"> </w:t>
            </w:r>
          </w:p>
          <w:p w14:paraId="7D432B69" w14:textId="77777777" w:rsidR="00661C58" w:rsidRPr="007102F6" w:rsidRDefault="00661C58" w:rsidP="00E857AE">
            <w:pPr>
              <w:spacing w:after="0" w:line="240" w:lineRule="auto"/>
              <w:jc w:val="both"/>
              <w:rPr>
                <w:rFonts w:ascii="Times New Roman" w:hAnsi="Times New Roman" w:cs="Times New Roman"/>
                <w:sz w:val="20"/>
                <w:szCs w:val="20"/>
                <w:lang w:val="uk-UA" w:eastAsia="uk-UA"/>
              </w:rPr>
            </w:pPr>
          </w:p>
        </w:tc>
      </w:tr>
      <w:tr w:rsidR="00661C58" w:rsidRPr="007102F6" w14:paraId="7F8E7E87" w14:textId="77777777" w:rsidTr="00661C58">
        <w:trPr>
          <w:trHeight w:val="1"/>
        </w:trPr>
        <w:tc>
          <w:tcPr>
            <w:tcW w:w="725" w:type="dxa"/>
            <w:tcBorders>
              <w:top w:val="single" w:sz="2" w:space="0" w:color="000000"/>
              <w:left w:val="single" w:sz="2" w:space="0" w:color="000000"/>
              <w:bottom w:val="single" w:sz="2" w:space="0" w:color="000000"/>
              <w:right w:val="single" w:sz="2" w:space="0" w:color="000000"/>
            </w:tcBorders>
            <w:shd w:val="clear" w:color="auto" w:fill="FFFFFF"/>
            <w:hideMark/>
          </w:tcPr>
          <w:p w14:paraId="3C47AA04" w14:textId="77777777" w:rsidR="00661C58" w:rsidRPr="007102F6" w:rsidRDefault="00661C58" w:rsidP="00E857AE">
            <w:pPr>
              <w:widowControl w:val="0"/>
              <w:autoSpaceDE w:val="0"/>
              <w:autoSpaceDN w:val="0"/>
              <w:adjustRightInd w:val="0"/>
              <w:spacing w:after="0" w:line="240" w:lineRule="auto"/>
              <w:jc w:val="center"/>
              <w:rPr>
                <w:rFonts w:ascii="Times New Roman" w:hAnsi="Times New Roman" w:cs="Times New Roman"/>
                <w:b/>
                <w:bCs/>
                <w:sz w:val="20"/>
                <w:szCs w:val="20"/>
                <w:lang w:val="uk-UA"/>
              </w:rPr>
            </w:pPr>
            <w:r w:rsidRPr="007102F6">
              <w:rPr>
                <w:rFonts w:ascii="Times New Roman" w:hAnsi="Times New Roman" w:cs="Times New Roman"/>
                <w:b/>
                <w:bCs/>
                <w:sz w:val="20"/>
                <w:szCs w:val="20"/>
                <w:lang w:val="uk-UA"/>
              </w:rPr>
              <w:t>7.</w:t>
            </w:r>
          </w:p>
        </w:tc>
        <w:tc>
          <w:tcPr>
            <w:tcW w:w="9760" w:type="dxa"/>
            <w:tcBorders>
              <w:top w:val="single" w:sz="2" w:space="0" w:color="000000"/>
              <w:left w:val="single" w:sz="2" w:space="0" w:color="000000"/>
              <w:bottom w:val="single" w:sz="2" w:space="0" w:color="000000"/>
              <w:right w:val="single" w:sz="2" w:space="0" w:color="000000"/>
            </w:tcBorders>
            <w:shd w:val="clear" w:color="auto" w:fill="FFFFFF"/>
            <w:hideMark/>
          </w:tcPr>
          <w:p w14:paraId="7F58564A" w14:textId="77777777" w:rsidR="00E67742" w:rsidRPr="007102F6" w:rsidRDefault="00661C58" w:rsidP="00E857AE">
            <w:pPr>
              <w:spacing w:after="0" w:line="240" w:lineRule="auto"/>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7102F6">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6510F35B" w14:textId="77777777" w:rsidR="00E67742" w:rsidRPr="007102F6" w:rsidRDefault="00E67742" w:rsidP="00E857AE">
            <w:pPr>
              <w:spacing w:after="0" w:line="240" w:lineRule="auto"/>
              <w:jc w:val="both"/>
              <w:rPr>
                <w:rFonts w:ascii="Times New Roman" w:eastAsia="Times New Roman" w:hAnsi="Times New Roman" w:cs="Times New Roman"/>
                <w:sz w:val="20"/>
                <w:szCs w:val="20"/>
                <w:lang w:val="uk-UA"/>
              </w:rPr>
            </w:pPr>
          </w:p>
          <w:p w14:paraId="24522CD4" w14:textId="7AF35BAD" w:rsidR="00661C58" w:rsidRPr="007102F6" w:rsidRDefault="00661C58" w:rsidP="00E857AE">
            <w:pPr>
              <w:spacing w:after="0" w:line="240" w:lineRule="auto"/>
              <w:jc w:val="both"/>
              <w:rPr>
                <w:rFonts w:ascii="Times New Roman" w:hAnsi="Times New Roman" w:cs="Times New Roman"/>
                <w:bCs/>
                <w:sz w:val="20"/>
                <w:szCs w:val="20"/>
                <w:lang w:val="uk-UA"/>
              </w:rPr>
            </w:pPr>
            <w:r w:rsidRPr="007102F6">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661C58" w:rsidRPr="007102F6" w14:paraId="2B70D703" w14:textId="77777777" w:rsidTr="00661C58">
        <w:trPr>
          <w:trHeight w:val="1"/>
        </w:trPr>
        <w:tc>
          <w:tcPr>
            <w:tcW w:w="725" w:type="dxa"/>
            <w:tcBorders>
              <w:top w:val="single" w:sz="2" w:space="0" w:color="000000"/>
              <w:left w:val="single" w:sz="2" w:space="0" w:color="000000"/>
              <w:bottom w:val="single" w:sz="2" w:space="0" w:color="000000"/>
              <w:right w:val="single" w:sz="2" w:space="0" w:color="000000"/>
            </w:tcBorders>
            <w:shd w:val="clear" w:color="auto" w:fill="FFFFFF"/>
            <w:hideMark/>
          </w:tcPr>
          <w:p w14:paraId="1899061E" w14:textId="77777777" w:rsidR="00661C58" w:rsidRPr="007102F6" w:rsidRDefault="00661C58" w:rsidP="00E857AE">
            <w:pPr>
              <w:widowControl w:val="0"/>
              <w:autoSpaceDE w:val="0"/>
              <w:autoSpaceDN w:val="0"/>
              <w:adjustRightInd w:val="0"/>
              <w:spacing w:after="0" w:line="240" w:lineRule="auto"/>
              <w:jc w:val="center"/>
              <w:rPr>
                <w:rFonts w:ascii="Times New Roman" w:hAnsi="Times New Roman" w:cs="Times New Roman"/>
                <w:b/>
                <w:bCs/>
                <w:sz w:val="20"/>
                <w:szCs w:val="20"/>
                <w:lang w:val="uk-UA"/>
              </w:rPr>
            </w:pPr>
            <w:r w:rsidRPr="007102F6">
              <w:rPr>
                <w:rFonts w:ascii="Times New Roman" w:hAnsi="Times New Roman" w:cs="Times New Roman"/>
                <w:b/>
                <w:bCs/>
                <w:sz w:val="20"/>
                <w:szCs w:val="20"/>
                <w:lang w:val="uk-UA"/>
              </w:rPr>
              <w:t>8.</w:t>
            </w:r>
          </w:p>
        </w:tc>
        <w:tc>
          <w:tcPr>
            <w:tcW w:w="9760" w:type="dxa"/>
            <w:tcBorders>
              <w:top w:val="single" w:sz="2" w:space="0" w:color="000000"/>
              <w:left w:val="single" w:sz="2" w:space="0" w:color="000000"/>
              <w:bottom w:val="single" w:sz="2" w:space="0" w:color="000000"/>
              <w:right w:val="single" w:sz="2" w:space="0" w:color="000000"/>
            </w:tcBorders>
            <w:shd w:val="clear" w:color="auto" w:fill="FFFFFF"/>
          </w:tcPr>
          <w:p w14:paraId="418C7727" w14:textId="77777777" w:rsidR="00661C58" w:rsidRPr="007102F6" w:rsidRDefault="00661C58" w:rsidP="00E857AE">
            <w:pPr>
              <w:autoSpaceDE w:val="0"/>
              <w:autoSpaceDN w:val="0"/>
              <w:adjustRightInd w:val="0"/>
              <w:spacing w:after="0" w:line="240" w:lineRule="auto"/>
              <w:ind w:left="142"/>
              <w:jc w:val="both"/>
              <w:rPr>
                <w:rFonts w:ascii="Times New Roman" w:eastAsia="Times New Roman" w:hAnsi="Times New Roman" w:cs="Times New Roman"/>
                <w:b/>
                <w:bCs/>
                <w:sz w:val="20"/>
                <w:szCs w:val="20"/>
                <w:lang w:val="uk-UA"/>
              </w:rPr>
            </w:pPr>
            <w:r w:rsidRPr="007102F6">
              <w:rPr>
                <w:rFonts w:ascii="Times New Roman" w:eastAsia="Times New Roman" w:hAnsi="Times New Roman" w:cs="Times New Roman"/>
                <w:sz w:val="20"/>
                <w:szCs w:val="20"/>
                <w:lang w:val="uk-UA"/>
              </w:rPr>
              <w:t>Довідка</w:t>
            </w:r>
            <w:r w:rsidRPr="007102F6">
              <w:rPr>
                <w:rFonts w:ascii="Times New Roman" w:eastAsia="Times New Roman" w:hAnsi="Times New Roman" w:cs="Times New Roman"/>
                <w:b/>
                <w:sz w:val="20"/>
                <w:szCs w:val="20"/>
                <w:lang w:val="uk-UA"/>
              </w:rPr>
              <w:t xml:space="preserve"> у довільній формі</w:t>
            </w:r>
            <w:r w:rsidRPr="007102F6">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w:t>
            </w:r>
            <w:r w:rsidRPr="007102F6">
              <w:rPr>
                <w:rFonts w:ascii="Times New Roman" w:eastAsia="Times New Roman" w:hAnsi="Times New Roman" w:cs="Times New Roman"/>
                <w:b/>
                <w:bCs/>
                <w:sz w:val="20"/>
                <w:szCs w:val="20"/>
                <w:lang w:val="uk-UA"/>
              </w:rPr>
              <w:t>абзаці 14 пункту 44 Особливостей</w:t>
            </w:r>
          </w:p>
          <w:p w14:paraId="44C3ED3B" w14:textId="77777777" w:rsidR="00661C58" w:rsidRPr="007102F6" w:rsidRDefault="00661C58" w:rsidP="00E857AE">
            <w:pPr>
              <w:spacing w:after="0" w:line="240" w:lineRule="auto"/>
              <w:jc w:val="both"/>
              <w:rPr>
                <w:rFonts w:ascii="Times New Roman" w:eastAsia="Times New Roman" w:hAnsi="Times New Roman" w:cs="Times New Roman"/>
                <w:b/>
                <w:sz w:val="20"/>
                <w:szCs w:val="20"/>
                <w:lang w:val="uk-UA"/>
              </w:rPr>
            </w:pPr>
          </w:p>
        </w:tc>
      </w:tr>
    </w:tbl>
    <w:p w14:paraId="22F55B1E" w14:textId="77777777" w:rsidR="00661C58" w:rsidRPr="007102F6" w:rsidRDefault="00661C58" w:rsidP="00E857AE">
      <w:pPr>
        <w:widowControl w:val="0"/>
        <w:tabs>
          <w:tab w:val="left" w:pos="9900"/>
        </w:tabs>
        <w:autoSpaceDE w:val="0"/>
        <w:autoSpaceDN w:val="0"/>
        <w:adjustRightInd w:val="0"/>
        <w:spacing w:after="0" w:line="240" w:lineRule="auto"/>
        <w:rPr>
          <w:rFonts w:ascii="Times New Roman" w:hAnsi="Times New Roman" w:cs="Times New Roman"/>
          <w:b/>
          <w:bCs/>
          <w:i/>
          <w:iCs/>
          <w:sz w:val="20"/>
          <w:szCs w:val="20"/>
          <w:lang w:val="uk-UA"/>
        </w:rPr>
      </w:pPr>
    </w:p>
    <w:p w14:paraId="39B55D40" w14:textId="77777777" w:rsidR="00661C58" w:rsidRPr="007102F6" w:rsidRDefault="00661C58" w:rsidP="00E857AE">
      <w:pPr>
        <w:widowControl w:val="0"/>
        <w:tabs>
          <w:tab w:val="left" w:pos="9900"/>
        </w:tabs>
        <w:autoSpaceDE w:val="0"/>
        <w:autoSpaceDN w:val="0"/>
        <w:adjustRightInd w:val="0"/>
        <w:spacing w:after="0" w:line="240" w:lineRule="auto"/>
        <w:rPr>
          <w:rFonts w:ascii="Times New Roman" w:hAnsi="Times New Roman" w:cs="Times New Roman"/>
          <w:b/>
          <w:bCs/>
          <w:i/>
          <w:iCs/>
          <w:lang w:val="uk-UA"/>
        </w:rPr>
      </w:pPr>
      <w:r w:rsidRPr="007102F6">
        <w:rPr>
          <w:rFonts w:ascii="Times New Roman" w:hAnsi="Times New Roman" w:cs="Times New Roman"/>
          <w:b/>
          <w:bCs/>
          <w:i/>
          <w:iCs/>
          <w:sz w:val="20"/>
          <w:szCs w:val="20"/>
          <w:lang w:val="uk-UA"/>
        </w:rPr>
        <w:t xml:space="preserve">Примітки: </w:t>
      </w:r>
      <w:r w:rsidRPr="007102F6">
        <w:rPr>
          <w:rFonts w:ascii="Times New Roman" w:hAnsi="Times New Roman" w:cs="Times New Roman"/>
          <w:i/>
          <w:iCs/>
          <w:sz w:val="16"/>
          <w:szCs w:val="16"/>
          <w:lang w:val="uk-UA"/>
        </w:rPr>
        <w:t>У разі якщо тендерною документацією вимагається надання документів, не передбачених чинним законодавством для учасника, він надає довідку у довільній формі із зазначенням відповідного факту, що передбачають не подання відповідних документів.</w:t>
      </w:r>
    </w:p>
    <w:p w14:paraId="7DC7216F"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16"/>
          <w:szCs w:val="16"/>
          <w:lang w:val="uk-UA"/>
        </w:rPr>
      </w:pPr>
    </w:p>
    <w:p w14:paraId="5B5AA093"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16"/>
          <w:szCs w:val="16"/>
          <w:lang w:val="uk-UA"/>
        </w:rPr>
      </w:pPr>
    </w:p>
    <w:p w14:paraId="3ECF0DFB"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16"/>
          <w:szCs w:val="16"/>
          <w:lang w:val="uk-UA"/>
        </w:rPr>
      </w:pPr>
    </w:p>
    <w:p w14:paraId="28582336"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16"/>
          <w:szCs w:val="16"/>
          <w:lang w:val="uk-UA"/>
        </w:rPr>
      </w:pPr>
    </w:p>
    <w:p w14:paraId="584B9DF7"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16"/>
          <w:szCs w:val="16"/>
          <w:lang w:val="uk-UA"/>
        </w:rPr>
      </w:pPr>
    </w:p>
    <w:p w14:paraId="67F7F447"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16"/>
          <w:szCs w:val="16"/>
          <w:lang w:val="uk-UA"/>
        </w:rPr>
      </w:pPr>
    </w:p>
    <w:p w14:paraId="2E63490C"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16"/>
          <w:szCs w:val="16"/>
          <w:lang w:val="uk-UA"/>
        </w:rPr>
      </w:pPr>
    </w:p>
    <w:p w14:paraId="31F61180"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16"/>
          <w:szCs w:val="16"/>
          <w:lang w:val="uk-UA"/>
        </w:rPr>
      </w:pPr>
    </w:p>
    <w:p w14:paraId="480A218F"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16"/>
          <w:szCs w:val="16"/>
          <w:lang w:val="uk-UA"/>
        </w:rPr>
      </w:pPr>
    </w:p>
    <w:p w14:paraId="47B63E6B"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16"/>
          <w:szCs w:val="16"/>
          <w:lang w:val="uk-UA"/>
        </w:rPr>
      </w:pPr>
    </w:p>
    <w:p w14:paraId="3585760C"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16"/>
          <w:szCs w:val="16"/>
          <w:lang w:val="uk-UA"/>
        </w:rPr>
      </w:pPr>
    </w:p>
    <w:p w14:paraId="5C0E88C5"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16"/>
          <w:szCs w:val="16"/>
          <w:lang w:val="uk-UA"/>
        </w:rPr>
      </w:pPr>
    </w:p>
    <w:p w14:paraId="34A1C250"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lang w:val="uk-UA"/>
        </w:rPr>
      </w:pPr>
    </w:p>
    <w:p w14:paraId="3CA83B3F"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lang w:val="uk-UA"/>
        </w:rPr>
      </w:pPr>
    </w:p>
    <w:p w14:paraId="1CF5C4F8"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lang w:val="uk-UA"/>
        </w:rPr>
      </w:pPr>
    </w:p>
    <w:p w14:paraId="1B9212D9" w14:textId="5654DF78"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lang w:val="uk-UA"/>
        </w:rPr>
      </w:pPr>
    </w:p>
    <w:p w14:paraId="110DF0A3" w14:textId="5ED56239" w:rsidR="00E67742" w:rsidRPr="007102F6" w:rsidRDefault="00E67742"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lang w:val="uk-UA"/>
        </w:rPr>
      </w:pPr>
    </w:p>
    <w:p w14:paraId="3B2609B6" w14:textId="3D4F5F43" w:rsidR="00E67742" w:rsidRPr="007102F6" w:rsidRDefault="00E67742"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lang w:val="uk-UA"/>
        </w:rPr>
      </w:pPr>
    </w:p>
    <w:p w14:paraId="29066682" w14:textId="7597428B" w:rsidR="00E67742" w:rsidRPr="007102F6" w:rsidRDefault="00E67742"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lang w:val="uk-UA"/>
        </w:rPr>
      </w:pPr>
    </w:p>
    <w:p w14:paraId="46E0CCFA" w14:textId="39245DAD" w:rsidR="00E67742" w:rsidRPr="007102F6" w:rsidRDefault="00E67742"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lang w:val="uk-UA"/>
        </w:rPr>
      </w:pPr>
    </w:p>
    <w:p w14:paraId="432A7AEF" w14:textId="4FBAE86F" w:rsidR="00E67742" w:rsidRPr="007102F6" w:rsidRDefault="00E67742"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lang w:val="uk-UA"/>
        </w:rPr>
      </w:pPr>
    </w:p>
    <w:p w14:paraId="5073BA59" w14:textId="77777777" w:rsidR="00E67742" w:rsidRPr="007102F6" w:rsidRDefault="00E67742"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lang w:val="uk-UA"/>
        </w:rPr>
      </w:pPr>
    </w:p>
    <w:p w14:paraId="4DE9BD83"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lang w:val="uk-UA"/>
        </w:rPr>
      </w:pPr>
    </w:p>
    <w:p w14:paraId="1B182AA7"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lang w:val="uk-UA"/>
        </w:rPr>
      </w:pPr>
    </w:p>
    <w:p w14:paraId="0928F6E7" w14:textId="77777777" w:rsidR="00661C58" w:rsidRPr="007102F6" w:rsidRDefault="00661C58"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szCs w:val="20"/>
          <w:lang w:val="uk-UA"/>
        </w:rPr>
      </w:pPr>
      <w:r w:rsidRPr="007102F6">
        <w:rPr>
          <w:rFonts w:ascii="Times New Roman" w:hAnsi="Times New Roman" w:cs="Times New Roman"/>
          <w:b/>
          <w:bCs/>
          <w:sz w:val="20"/>
          <w:szCs w:val="20"/>
          <w:lang w:val="uk-UA"/>
        </w:rPr>
        <w:t>ДОДАТОК 1.1</w:t>
      </w:r>
    </w:p>
    <w:p w14:paraId="0394B22C" w14:textId="77777777" w:rsidR="00661C58" w:rsidRPr="007102F6" w:rsidRDefault="00661C58"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sz w:val="20"/>
          <w:szCs w:val="20"/>
          <w:lang w:val="uk-UA"/>
        </w:rPr>
      </w:pPr>
      <w:r w:rsidRPr="007102F6">
        <w:rPr>
          <w:rFonts w:ascii="Times New Roman" w:hAnsi="Times New Roman" w:cs="Times New Roman"/>
          <w:sz w:val="20"/>
          <w:szCs w:val="20"/>
          <w:lang w:val="uk-UA"/>
        </w:rPr>
        <w:t>до тендерної документації</w:t>
      </w:r>
    </w:p>
    <w:p w14:paraId="7A83E293"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lang w:val="uk-UA"/>
        </w:rPr>
      </w:pPr>
    </w:p>
    <w:p w14:paraId="30982221"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lang w:val="uk-UA"/>
        </w:rPr>
      </w:pPr>
    </w:p>
    <w:p w14:paraId="57622839"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caps/>
          <w:sz w:val="24"/>
          <w:szCs w:val="24"/>
          <w:lang w:val="uk-UA"/>
        </w:rPr>
      </w:pPr>
      <w:r w:rsidRPr="007102F6">
        <w:rPr>
          <w:rFonts w:ascii="Times New Roman" w:hAnsi="Times New Roman" w:cs="Times New Roman"/>
          <w:b/>
          <w:bCs/>
          <w:sz w:val="24"/>
          <w:szCs w:val="24"/>
          <w:lang w:val="uk-UA"/>
        </w:rPr>
        <w:t xml:space="preserve">ЗАГАЛЬНІ ВІДОМОСТІ </w:t>
      </w:r>
    </w:p>
    <w:p w14:paraId="6BAE038C"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lang w:val="uk-UA"/>
        </w:rPr>
      </w:pPr>
      <w:r w:rsidRPr="007102F6">
        <w:rPr>
          <w:rFonts w:ascii="Times New Roman" w:hAnsi="Times New Roman" w:cs="Times New Roman"/>
          <w:b/>
          <w:bCs/>
          <w:sz w:val="24"/>
          <w:szCs w:val="24"/>
          <w:lang w:val="uk-UA"/>
        </w:rPr>
        <w:t xml:space="preserve">ПРО УЧАСНИКА </w:t>
      </w:r>
    </w:p>
    <w:p w14:paraId="0DCB00D5"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i/>
          <w:iCs/>
          <w:caps/>
          <w:sz w:val="24"/>
          <w:szCs w:val="24"/>
          <w:vertAlign w:val="superscript"/>
          <w:lang w:val="uk-UA"/>
        </w:rPr>
      </w:pPr>
      <w:r w:rsidRPr="007102F6">
        <w:rPr>
          <w:rFonts w:ascii="Times New Roman" w:hAnsi="Times New Roman" w:cs="Times New Roman"/>
          <w:i/>
          <w:iCs/>
          <w:sz w:val="20"/>
          <w:szCs w:val="20"/>
          <w:lang w:val="uk-UA"/>
        </w:rPr>
        <w:t>(оформлюється на бланку організації за наявності)</w:t>
      </w:r>
    </w:p>
    <w:p w14:paraId="3FEB9F4E"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lang w:val="uk-UA"/>
        </w:rPr>
      </w:pPr>
    </w:p>
    <w:tbl>
      <w:tblPr>
        <w:tblW w:w="10350" w:type="dxa"/>
        <w:tblInd w:w="108" w:type="dxa"/>
        <w:tblLayout w:type="fixed"/>
        <w:tblLook w:val="04A0" w:firstRow="1" w:lastRow="0" w:firstColumn="1" w:lastColumn="0" w:noHBand="0" w:noVBand="1"/>
      </w:tblPr>
      <w:tblGrid>
        <w:gridCol w:w="599"/>
        <w:gridCol w:w="6065"/>
        <w:gridCol w:w="3686"/>
      </w:tblGrid>
      <w:tr w:rsidR="00661C58" w:rsidRPr="007102F6" w14:paraId="59666B43" w14:textId="77777777" w:rsidTr="00661C58">
        <w:trPr>
          <w:trHeight w:val="548"/>
        </w:trPr>
        <w:tc>
          <w:tcPr>
            <w:tcW w:w="59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D4B4874"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b/>
                <w:bCs/>
                <w:sz w:val="20"/>
                <w:szCs w:val="20"/>
                <w:lang w:val="uk-UA"/>
              </w:rPr>
            </w:pPr>
            <w:r w:rsidRPr="007102F6">
              <w:rPr>
                <w:rFonts w:ascii="Times New Roman" w:hAnsi="Times New Roman" w:cs="Times New Roman"/>
                <w:b/>
                <w:bCs/>
                <w:sz w:val="20"/>
                <w:szCs w:val="20"/>
                <w:lang w:val="uk-UA"/>
              </w:rPr>
              <w:t>№ з/п</w:t>
            </w:r>
          </w:p>
        </w:tc>
        <w:tc>
          <w:tcPr>
            <w:tcW w:w="606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C27712A" w14:textId="77777777" w:rsidR="00661C58" w:rsidRPr="007102F6" w:rsidRDefault="00661C58" w:rsidP="00E857AE">
            <w:pPr>
              <w:widowControl w:val="0"/>
              <w:autoSpaceDE w:val="0"/>
              <w:autoSpaceDN w:val="0"/>
              <w:adjustRightInd w:val="0"/>
              <w:spacing w:after="0" w:line="240" w:lineRule="auto"/>
              <w:jc w:val="center"/>
              <w:rPr>
                <w:rFonts w:ascii="Times New Roman" w:hAnsi="Times New Roman" w:cs="Times New Roman"/>
                <w:b/>
                <w:bCs/>
                <w:sz w:val="20"/>
                <w:szCs w:val="20"/>
                <w:lang w:val="uk-UA"/>
              </w:rPr>
            </w:pPr>
            <w:r w:rsidRPr="007102F6">
              <w:rPr>
                <w:rFonts w:ascii="Times New Roman" w:hAnsi="Times New Roman" w:cs="Times New Roman"/>
                <w:b/>
                <w:bCs/>
                <w:sz w:val="20"/>
                <w:szCs w:val="20"/>
                <w:lang w:val="uk-UA"/>
              </w:rPr>
              <w:t xml:space="preserve">Загальні відомості про </w:t>
            </w:r>
          </w:p>
          <w:p w14:paraId="702D4F17" w14:textId="77777777" w:rsidR="00661C58" w:rsidRPr="007102F6" w:rsidRDefault="00661C58" w:rsidP="00E857AE">
            <w:pPr>
              <w:widowControl w:val="0"/>
              <w:autoSpaceDE w:val="0"/>
              <w:autoSpaceDN w:val="0"/>
              <w:adjustRightInd w:val="0"/>
              <w:spacing w:after="0" w:line="240" w:lineRule="auto"/>
              <w:jc w:val="center"/>
              <w:rPr>
                <w:rFonts w:ascii="Times New Roman" w:hAnsi="Times New Roman" w:cs="Times New Roman"/>
                <w:sz w:val="20"/>
                <w:szCs w:val="20"/>
                <w:lang w:val="uk-UA"/>
              </w:rPr>
            </w:pPr>
            <w:r w:rsidRPr="007102F6">
              <w:rPr>
                <w:rFonts w:ascii="Times New Roman" w:hAnsi="Times New Roman" w:cs="Times New Roman"/>
                <w:b/>
                <w:bCs/>
                <w:sz w:val="20"/>
                <w:szCs w:val="20"/>
                <w:lang w:val="uk-UA"/>
              </w:rPr>
              <w:t>учасника</w:t>
            </w:r>
          </w:p>
        </w:tc>
        <w:tc>
          <w:tcPr>
            <w:tcW w:w="368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54028B5" w14:textId="77777777" w:rsidR="00661C58" w:rsidRPr="007102F6" w:rsidRDefault="00661C58" w:rsidP="00E857AE">
            <w:pPr>
              <w:widowControl w:val="0"/>
              <w:autoSpaceDE w:val="0"/>
              <w:autoSpaceDN w:val="0"/>
              <w:adjustRightInd w:val="0"/>
              <w:spacing w:after="0" w:line="240" w:lineRule="auto"/>
              <w:jc w:val="center"/>
              <w:rPr>
                <w:rFonts w:ascii="Times New Roman" w:hAnsi="Times New Roman" w:cs="Times New Roman"/>
                <w:sz w:val="20"/>
                <w:szCs w:val="20"/>
                <w:lang w:val="uk-UA"/>
              </w:rPr>
            </w:pPr>
            <w:r w:rsidRPr="007102F6">
              <w:rPr>
                <w:rFonts w:ascii="Times New Roman" w:hAnsi="Times New Roman" w:cs="Times New Roman"/>
                <w:b/>
                <w:bCs/>
                <w:sz w:val="20"/>
                <w:szCs w:val="20"/>
                <w:lang w:val="uk-UA"/>
              </w:rPr>
              <w:t>Відомості</w:t>
            </w:r>
          </w:p>
        </w:tc>
      </w:tr>
      <w:tr w:rsidR="00661C58" w:rsidRPr="007102F6" w14:paraId="3A7E55D8" w14:textId="77777777" w:rsidTr="00661C58">
        <w:trPr>
          <w:trHeight w:val="230"/>
        </w:trPr>
        <w:tc>
          <w:tcPr>
            <w:tcW w:w="59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92DDC6E"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1</w:t>
            </w:r>
          </w:p>
        </w:tc>
        <w:tc>
          <w:tcPr>
            <w:tcW w:w="606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F6E41CC"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7102F6">
              <w:rPr>
                <w:rFonts w:ascii="Times New Roman" w:hAnsi="Times New Roman" w:cs="Times New Roman"/>
                <w:sz w:val="20"/>
                <w:szCs w:val="20"/>
                <w:lang w:val="uk-UA"/>
              </w:rPr>
              <w:t>Повне найменування учасника (для юридичної особи)</w:t>
            </w:r>
          </w:p>
          <w:p w14:paraId="43DF2725"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p>
          <w:p w14:paraId="62ED8FFB"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7102F6">
              <w:rPr>
                <w:rFonts w:ascii="Times New Roman" w:hAnsi="Times New Roman" w:cs="Times New Roman"/>
                <w:sz w:val="20"/>
                <w:szCs w:val="20"/>
                <w:lang w:val="uk-UA"/>
              </w:rPr>
              <w:t>Прізвище ім’я по батькові (для фізичної особи)</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Pr>
          <w:p w14:paraId="4EB96C58"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p>
        </w:tc>
      </w:tr>
      <w:tr w:rsidR="00661C58" w:rsidRPr="007102F6" w14:paraId="43559EA9" w14:textId="77777777" w:rsidTr="00661C58">
        <w:trPr>
          <w:trHeight w:val="274"/>
        </w:trPr>
        <w:tc>
          <w:tcPr>
            <w:tcW w:w="59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BB00C33"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2</w:t>
            </w:r>
          </w:p>
        </w:tc>
        <w:tc>
          <w:tcPr>
            <w:tcW w:w="606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BD0B401"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7102F6">
              <w:rPr>
                <w:rFonts w:ascii="Times New Roman" w:hAnsi="Times New Roman" w:cs="Times New Roman"/>
                <w:sz w:val="20"/>
                <w:szCs w:val="20"/>
                <w:lang w:val="uk-UA"/>
              </w:rPr>
              <w:t xml:space="preserve">Форма власності </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Pr>
          <w:p w14:paraId="20965C0A"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p>
        </w:tc>
      </w:tr>
      <w:tr w:rsidR="00661C58" w:rsidRPr="007102F6" w14:paraId="75FA6C57" w14:textId="77777777" w:rsidTr="00661C58">
        <w:trPr>
          <w:trHeight w:val="265"/>
        </w:trPr>
        <w:tc>
          <w:tcPr>
            <w:tcW w:w="59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6B4879F"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3</w:t>
            </w:r>
          </w:p>
        </w:tc>
        <w:tc>
          <w:tcPr>
            <w:tcW w:w="606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6C3AA84"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7102F6">
              <w:rPr>
                <w:rFonts w:ascii="Times New Roman" w:hAnsi="Times New Roman" w:cs="Times New Roman"/>
                <w:sz w:val="20"/>
                <w:szCs w:val="20"/>
                <w:lang w:val="uk-UA"/>
              </w:rPr>
              <w:t>Юридична адреса</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Pr>
          <w:p w14:paraId="6B7155EE"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p>
        </w:tc>
      </w:tr>
      <w:tr w:rsidR="00661C58" w:rsidRPr="007102F6" w14:paraId="1944CC58" w14:textId="77777777" w:rsidTr="00661C58">
        <w:trPr>
          <w:trHeight w:val="277"/>
        </w:trPr>
        <w:tc>
          <w:tcPr>
            <w:tcW w:w="59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31B4091"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4</w:t>
            </w:r>
          </w:p>
        </w:tc>
        <w:tc>
          <w:tcPr>
            <w:tcW w:w="606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788B0FF"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7102F6">
              <w:rPr>
                <w:rFonts w:ascii="Times New Roman" w:hAnsi="Times New Roman" w:cs="Times New Roman"/>
                <w:sz w:val="20"/>
                <w:szCs w:val="20"/>
                <w:lang w:val="uk-UA"/>
              </w:rPr>
              <w:t>Поштова адреса</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Pr>
          <w:p w14:paraId="01FB1AEE"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p>
        </w:tc>
      </w:tr>
      <w:tr w:rsidR="00661C58" w:rsidRPr="007102F6" w14:paraId="67743C5B" w14:textId="77777777" w:rsidTr="00661C58">
        <w:trPr>
          <w:trHeight w:val="175"/>
        </w:trPr>
        <w:tc>
          <w:tcPr>
            <w:tcW w:w="59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F600211"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5</w:t>
            </w:r>
          </w:p>
        </w:tc>
        <w:tc>
          <w:tcPr>
            <w:tcW w:w="606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13C3C91"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7102F6">
              <w:rPr>
                <w:rFonts w:ascii="Times New Roman" w:hAnsi="Times New Roman" w:cs="Times New Roman"/>
                <w:sz w:val="20"/>
                <w:szCs w:val="20"/>
                <w:lang w:val="uk-UA"/>
              </w:rPr>
              <w:t>Телефон, факс, електронна пошта</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Pr>
          <w:p w14:paraId="1EEC39DB"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p>
        </w:tc>
      </w:tr>
      <w:tr w:rsidR="00661C58" w:rsidRPr="007102F6" w14:paraId="7E14656F" w14:textId="77777777" w:rsidTr="00661C58">
        <w:trPr>
          <w:trHeight w:val="186"/>
        </w:trPr>
        <w:tc>
          <w:tcPr>
            <w:tcW w:w="59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13C58EE"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6</w:t>
            </w:r>
          </w:p>
        </w:tc>
        <w:tc>
          <w:tcPr>
            <w:tcW w:w="606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32C958D"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7102F6">
              <w:rPr>
                <w:rFonts w:ascii="Times New Roman" w:hAnsi="Times New Roman" w:cs="Times New Roman"/>
                <w:sz w:val="20"/>
                <w:szCs w:val="20"/>
                <w:lang w:val="uk-UA"/>
              </w:rPr>
              <w:t>Код ЄДРПОУ</w:t>
            </w:r>
          </w:p>
          <w:p w14:paraId="50721C10"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7102F6">
              <w:rPr>
                <w:rFonts w:ascii="Times New Roman" w:hAnsi="Times New Roman" w:cs="Times New Roman"/>
                <w:sz w:val="20"/>
                <w:szCs w:val="20"/>
                <w:lang w:val="uk-UA"/>
              </w:rPr>
              <w:t xml:space="preserve"> Реєстраційний номер облікової картки платника податків (для фізичної особи)</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Pr>
          <w:p w14:paraId="44AB637C"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p>
        </w:tc>
      </w:tr>
      <w:tr w:rsidR="00661C58" w:rsidRPr="007102F6" w14:paraId="1217A5AF" w14:textId="77777777" w:rsidTr="00661C58">
        <w:trPr>
          <w:trHeight w:val="237"/>
        </w:trPr>
        <w:tc>
          <w:tcPr>
            <w:tcW w:w="59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F8447E9"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7</w:t>
            </w:r>
          </w:p>
        </w:tc>
        <w:tc>
          <w:tcPr>
            <w:tcW w:w="606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0C7A7C3"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7102F6">
              <w:rPr>
                <w:rFonts w:ascii="Times New Roman" w:hAnsi="Times New Roman" w:cs="Times New Roman"/>
                <w:sz w:val="20"/>
                <w:szCs w:val="20"/>
                <w:lang w:val="uk-UA"/>
              </w:rPr>
              <w:t>Інформація про знаходження учасника в реєстрі платників податку на додану вартість</w:t>
            </w:r>
            <w:r w:rsidRPr="007102F6">
              <w:rPr>
                <w:rFonts w:ascii="Times New Roman" w:hAnsi="Times New Roman" w:cs="Times New Roman"/>
                <w:color w:val="FF0000"/>
                <w:sz w:val="20"/>
                <w:szCs w:val="20"/>
                <w:lang w:val="uk-UA"/>
              </w:rPr>
              <w:t xml:space="preserve"> </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Pr>
          <w:p w14:paraId="467BAFE4"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p>
        </w:tc>
      </w:tr>
      <w:tr w:rsidR="00661C58" w:rsidRPr="007102F6" w14:paraId="0DFA4050" w14:textId="77777777" w:rsidTr="00661C58">
        <w:trPr>
          <w:trHeight w:val="237"/>
        </w:trPr>
        <w:tc>
          <w:tcPr>
            <w:tcW w:w="59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03BD49C"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8</w:t>
            </w:r>
          </w:p>
        </w:tc>
        <w:tc>
          <w:tcPr>
            <w:tcW w:w="606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2583AB2"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7102F6">
              <w:rPr>
                <w:rFonts w:ascii="Times New Roman" w:hAnsi="Times New Roman" w:cs="Times New Roman"/>
                <w:sz w:val="20"/>
                <w:szCs w:val="20"/>
                <w:lang w:val="uk-UA"/>
              </w:rPr>
              <w:t>Інформація про форму оподаткування учасника</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Pr>
          <w:p w14:paraId="0DD05FDC"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p>
        </w:tc>
      </w:tr>
      <w:tr w:rsidR="00661C58" w:rsidRPr="007102F6" w14:paraId="66AC7969" w14:textId="77777777" w:rsidTr="00661C58">
        <w:trPr>
          <w:trHeight w:val="319"/>
        </w:trPr>
        <w:tc>
          <w:tcPr>
            <w:tcW w:w="59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481E8D2"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9</w:t>
            </w:r>
          </w:p>
        </w:tc>
        <w:tc>
          <w:tcPr>
            <w:tcW w:w="606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6CD9D21"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7102F6">
              <w:rPr>
                <w:rFonts w:ascii="Times New Roman" w:hAnsi="Times New Roman" w:cs="Times New Roman"/>
                <w:sz w:val="20"/>
                <w:szCs w:val="20"/>
                <w:lang w:val="uk-UA"/>
              </w:rPr>
              <w:t>Назва банку (банків) та банківські реквізити</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Pr>
          <w:p w14:paraId="6911B07C"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p>
        </w:tc>
      </w:tr>
      <w:tr w:rsidR="00661C58" w:rsidRPr="0084347D" w14:paraId="0759A043" w14:textId="77777777" w:rsidTr="00661C58">
        <w:trPr>
          <w:trHeight w:val="1110"/>
        </w:trPr>
        <w:tc>
          <w:tcPr>
            <w:tcW w:w="59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1BA8E5C"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10</w:t>
            </w:r>
          </w:p>
        </w:tc>
        <w:tc>
          <w:tcPr>
            <w:tcW w:w="606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CF41166"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7102F6">
              <w:rPr>
                <w:rFonts w:ascii="Times New Roman" w:hAnsi="Times New Roman" w:cs="Times New Roman"/>
                <w:sz w:val="20"/>
                <w:szCs w:val="20"/>
                <w:lang w:val="uk-UA"/>
              </w:rPr>
              <w:t>Основна спеціалізація, напрямки діяльності (КВЕД)</w:t>
            </w:r>
          </w:p>
          <w:p w14:paraId="6A4C55D0"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p>
        </w:tc>
        <w:tc>
          <w:tcPr>
            <w:tcW w:w="3685" w:type="dxa"/>
            <w:tcBorders>
              <w:top w:val="single" w:sz="2" w:space="0" w:color="000000"/>
              <w:left w:val="single" w:sz="2" w:space="0" w:color="000000"/>
              <w:bottom w:val="single" w:sz="2" w:space="0" w:color="000000"/>
              <w:right w:val="single" w:sz="2" w:space="0" w:color="000000"/>
            </w:tcBorders>
            <w:shd w:val="clear" w:color="auto" w:fill="FFFFFF"/>
          </w:tcPr>
          <w:p w14:paraId="0D8502BA"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i/>
                <w:iCs/>
                <w:sz w:val="18"/>
                <w:szCs w:val="18"/>
                <w:lang w:val="uk-UA"/>
              </w:rPr>
            </w:pPr>
            <w:r w:rsidRPr="007102F6">
              <w:rPr>
                <w:rFonts w:ascii="Times New Roman" w:hAnsi="Times New Roman" w:cs="Times New Roman"/>
                <w:i/>
                <w:iCs/>
                <w:sz w:val="18"/>
                <w:szCs w:val="18"/>
                <w:lang w:val="uk-UA"/>
              </w:rPr>
              <w:t>Увага! Інформація повинна відповідати витягу з Єдиного державного реєстру юридичних осіб та фізичних осіб-підприємців, та враховувати предмет закупівлі</w:t>
            </w:r>
          </w:p>
          <w:p w14:paraId="42C65E34"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i/>
                <w:iCs/>
                <w:sz w:val="18"/>
                <w:szCs w:val="18"/>
                <w:lang w:val="uk-UA"/>
              </w:rPr>
            </w:pPr>
          </w:p>
          <w:p w14:paraId="4F18D96A"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sz w:val="18"/>
                <w:szCs w:val="18"/>
                <w:lang w:val="uk-UA"/>
              </w:rPr>
            </w:pPr>
          </w:p>
        </w:tc>
      </w:tr>
      <w:tr w:rsidR="00661C58" w:rsidRPr="007102F6" w14:paraId="1D00E2EF" w14:textId="77777777" w:rsidTr="00661C58">
        <w:trPr>
          <w:trHeight w:val="457"/>
        </w:trPr>
        <w:tc>
          <w:tcPr>
            <w:tcW w:w="59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465DB45"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7102F6">
              <w:rPr>
                <w:rFonts w:ascii="Times New Roman" w:hAnsi="Times New Roman" w:cs="Times New Roman"/>
                <w:sz w:val="20"/>
                <w:szCs w:val="20"/>
                <w:lang w:val="uk-UA"/>
              </w:rPr>
              <w:t>11</w:t>
            </w:r>
          </w:p>
        </w:tc>
        <w:tc>
          <w:tcPr>
            <w:tcW w:w="606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299B0FF"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7102F6">
              <w:rPr>
                <w:rFonts w:ascii="Times New Roman" w:hAnsi="Times New Roman" w:cs="Times New Roman"/>
                <w:sz w:val="20"/>
                <w:szCs w:val="20"/>
                <w:lang w:val="uk-UA"/>
              </w:rPr>
              <w:t>Відомості про керівника</w:t>
            </w:r>
          </w:p>
          <w:p w14:paraId="7D27F2AF"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7102F6">
              <w:rPr>
                <w:rFonts w:ascii="Times New Roman" w:hAnsi="Times New Roman" w:cs="Times New Roman"/>
                <w:sz w:val="20"/>
                <w:szCs w:val="20"/>
                <w:lang w:val="uk-UA"/>
              </w:rPr>
              <w:t xml:space="preserve"> (П.І.Б., посада, контактний телефон)</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Pr>
          <w:p w14:paraId="009631CB"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i/>
                <w:iCs/>
                <w:sz w:val="20"/>
                <w:szCs w:val="20"/>
                <w:lang w:val="uk-UA"/>
              </w:rPr>
            </w:pPr>
          </w:p>
        </w:tc>
      </w:tr>
      <w:tr w:rsidR="00661C58" w:rsidRPr="007102F6" w14:paraId="4C4B6572" w14:textId="77777777" w:rsidTr="00661C58">
        <w:trPr>
          <w:trHeight w:val="563"/>
        </w:trPr>
        <w:tc>
          <w:tcPr>
            <w:tcW w:w="59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60EA86B"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7102F6">
              <w:rPr>
                <w:rFonts w:ascii="Times New Roman" w:hAnsi="Times New Roman" w:cs="Times New Roman"/>
                <w:sz w:val="20"/>
                <w:szCs w:val="20"/>
                <w:lang w:val="uk-UA"/>
              </w:rPr>
              <w:t>12</w:t>
            </w:r>
          </w:p>
        </w:tc>
        <w:tc>
          <w:tcPr>
            <w:tcW w:w="606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B5FDBB0"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color w:val="000000"/>
                <w:sz w:val="20"/>
                <w:szCs w:val="20"/>
                <w:lang w:val="uk-UA"/>
              </w:rPr>
            </w:pPr>
            <w:r w:rsidRPr="007102F6">
              <w:rPr>
                <w:rFonts w:ascii="Times New Roman" w:hAnsi="Times New Roman" w:cs="Times New Roman"/>
                <w:color w:val="000000"/>
                <w:sz w:val="20"/>
                <w:szCs w:val="20"/>
                <w:lang w:val="uk-UA"/>
              </w:rPr>
              <w:t>Відомості про підписанта документів тендерної пропозиції</w:t>
            </w:r>
          </w:p>
          <w:p w14:paraId="677BC3C1"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7102F6">
              <w:rPr>
                <w:rFonts w:ascii="Times New Roman" w:hAnsi="Times New Roman" w:cs="Times New Roman"/>
                <w:sz w:val="20"/>
                <w:szCs w:val="20"/>
                <w:lang w:val="uk-UA"/>
              </w:rPr>
              <w:t>(П.І.Б., посада, контактний телефон)</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Pr>
          <w:p w14:paraId="1211B4A2"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i/>
                <w:iCs/>
                <w:sz w:val="20"/>
                <w:szCs w:val="20"/>
                <w:lang w:val="uk-UA"/>
              </w:rPr>
            </w:pPr>
          </w:p>
        </w:tc>
      </w:tr>
    </w:tbl>
    <w:p w14:paraId="037FA1E8"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ind w:left="-709"/>
        <w:jc w:val="center"/>
        <w:rPr>
          <w:rFonts w:ascii="Times New Roman" w:hAnsi="Times New Roman" w:cs="Times New Roman"/>
          <w:i/>
          <w:iCs/>
          <w:lang w:val="uk-UA"/>
        </w:rPr>
      </w:pPr>
    </w:p>
    <w:p w14:paraId="5272EC70"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i/>
          <w:iCs/>
          <w:lang w:val="uk-UA"/>
        </w:rPr>
      </w:pPr>
      <w:r w:rsidRPr="007102F6">
        <w:rPr>
          <w:rFonts w:ascii="Times New Roman" w:hAnsi="Times New Roman" w:cs="Times New Roman"/>
          <w:i/>
          <w:iCs/>
          <w:lang w:val="uk-UA"/>
        </w:rPr>
        <w:t>Посада, прізвище, ініціали,  підпис керівника (або іншої уповноваженої особи), завірені печаткою</w:t>
      </w:r>
    </w:p>
    <w:p w14:paraId="1DE57682"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ind w:left="-709"/>
        <w:jc w:val="center"/>
        <w:rPr>
          <w:rFonts w:ascii="Times New Roman" w:hAnsi="Times New Roman" w:cs="Times New Roman"/>
          <w:i/>
          <w:iCs/>
          <w:lang w:val="uk-UA"/>
        </w:rPr>
      </w:pPr>
      <w:r w:rsidRPr="007102F6">
        <w:rPr>
          <w:rFonts w:ascii="Times New Roman" w:hAnsi="Times New Roman" w:cs="Times New Roman"/>
          <w:i/>
          <w:iCs/>
          <w:lang w:val="uk-UA"/>
        </w:rPr>
        <w:t>(за наявності)</w:t>
      </w:r>
    </w:p>
    <w:p w14:paraId="07000956"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i/>
          <w:iCs/>
          <w:lang w:val="uk-UA"/>
        </w:rPr>
      </w:pPr>
    </w:p>
    <w:p w14:paraId="2772CCE2" w14:textId="77777777" w:rsidR="00661C58" w:rsidRPr="007102F6" w:rsidRDefault="00661C58" w:rsidP="00E857AE">
      <w:pPr>
        <w:widowControl w:val="0"/>
        <w:tabs>
          <w:tab w:val="left" w:pos="1353"/>
        </w:tabs>
        <w:autoSpaceDE w:val="0"/>
        <w:autoSpaceDN w:val="0"/>
        <w:adjustRightInd w:val="0"/>
        <w:spacing w:after="0" w:line="240" w:lineRule="auto"/>
        <w:ind w:left="46" w:right="-8"/>
        <w:jc w:val="center"/>
        <w:rPr>
          <w:rFonts w:ascii="Times New Roman" w:hAnsi="Times New Roman" w:cs="Times New Roman"/>
          <w:b/>
          <w:bCs/>
          <w:i/>
          <w:iCs/>
          <w:color w:val="004DBB"/>
          <w:sz w:val="20"/>
          <w:szCs w:val="20"/>
          <w:lang w:val="uk-UA"/>
        </w:rPr>
      </w:pPr>
    </w:p>
    <w:p w14:paraId="40C5E417" w14:textId="77777777" w:rsidR="00A40074" w:rsidRPr="007102F6" w:rsidRDefault="00A40074" w:rsidP="00E857AE">
      <w:pPr>
        <w:spacing w:after="0" w:line="240" w:lineRule="auto"/>
        <w:rPr>
          <w:rFonts w:ascii="Times New Roman" w:eastAsia="Times New Roman" w:hAnsi="Times New Roman" w:cs="Times New Roman"/>
          <w:color w:val="000000"/>
          <w:lang w:val="uk-UA"/>
        </w:rPr>
      </w:pPr>
    </w:p>
    <w:p w14:paraId="02CC0E4A" w14:textId="77777777" w:rsidR="00A40074" w:rsidRPr="007102F6" w:rsidRDefault="00A40074" w:rsidP="00E857AE">
      <w:pPr>
        <w:spacing w:after="0" w:line="240" w:lineRule="auto"/>
        <w:rPr>
          <w:rFonts w:ascii="Times New Roman" w:eastAsia="Times New Roman" w:hAnsi="Times New Roman" w:cs="Times New Roman"/>
          <w:color w:val="000000"/>
          <w:lang w:val="uk-UA"/>
        </w:rPr>
      </w:pPr>
    </w:p>
    <w:p w14:paraId="694CEEBE" w14:textId="77777777" w:rsidR="00A40074" w:rsidRPr="007102F6" w:rsidRDefault="00A40074" w:rsidP="00E857AE">
      <w:pPr>
        <w:spacing w:after="0" w:line="240" w:lineRule="auto"/>
        <w:rPr>
          <w:rFonts w:ascii="Times New Roman" w:eastAsia="Times New Roman" w:hAnsi="Times New Roman" w:cs="Times New Roman"/>
          <w:color w:val="000000"/>
          <w:lang w:val="uk-UA"/>
        </w:rPr>
      </w:pPr>
    </w:p>
    <w:p w14:paraId="476FE244" w14:textId="3F56E868" w:rsidR="00A40074" w:rsidRPr="007102F6" w:rsidRDefault="00A40074" w:rsidP="00E857AE">
      <w:pPr>
        <w:spacing w:after="0" w:line="240" w:lineRule="auto"/>
        <w:rPr>
          <w:rFonts w:ascii="Times New Roman" w:eastAsia="Times New Roman" w:hAnsi="Times New Roman" w:cs="Times New Roman"/>
          <w:color w:val="000000"/>
          <w:lang w:val="uk-UA"/>
        </w:rPr>
      </w:pPr>
    </w:p>
    <w:p w14:paraId="041EA7E4" w14:textId="271B7B98" w:rsidR="00B34D22" w:rsidRPr="007102F6" w:rsidRDefault="00B34D22" w:rsidP="00E857AE">
      <w:pPr>
        <w:spacing w:after="0" w:line="240" w:lineRule="auto"/>
        <w:rPr>
          <w:rFonts w:ascii="Times New Roman" w:eastAsia="Times New Roman" w:hAnsi="Times New Roman" w:cs="Times New Roman"/>
          <w:color w:val="000000"/>
          <w:lang w:val="uk-UA"/>
        </w:rPr>
      </w:pPr>
    </w:p>
    <w:p w14:paraId="64613EAC" w14:textId="01AE3F21" w:rsidR="00B34D22" w:rsidRPr="007102F6" w:rsidRDefault="00B34D22" w:rsidP="00E857AE">
      <w:pPr>
        <w:spacing w:after="0" w:line="240" w:lineRule="auto"/>
        <w:rPr>
          <w:rFonts w:ascii="Times New Roman" w:eastAsia="Times New Roman" w:hAnsi="Times New Roman" w:cs="Times New Roman"/>
          <w:color w:val="000000"/>
          <w:lang w:val="uk-UA"/>
        </w:rPr>
      </w:pPr>
    </w:p>
    <w:p w14:paraId="14B88505" w14:textId="05D3D4DC" w:rsidR="00B34D22" w:rsidRPr="007102F6" w:rsidRDefault="00B34D22" w:rsidP="00E857AE">
      <w:pPr>
        <w:spacing w:after="0" w:line="240" w:lineRule="auto"/>
        <w:rPr>
          <w:rFonts w:ascii="Times New Roman" w:eastAsia="Times New Roman" w:hAnsi="Times New Roman" w:cs="Times New Roman"/>
          <w:color w:val="000000"/>
          <w:lang w:val="uk-UA"/>
        </w:rPr>
      </w:pPr>
    </w:p>
    <w:p w14:paraId="2A999D57" w14:textId="6235ECE4" w:rsidR="00B34D22" w:rsidRPr="007102F6" w:rsidRDefault="00B34D22" w:rsidP="00E857AE">
      <w:pPr>
        <w:spacing w:after="0" w:line="240" w:lineRule="auto"/>
        <w:rPr>
          <w:rFonts w:ascii="Times New Roman" w:eastAsia="Times New Roman" w:hAnsi="Times New Roman" w:cs="Times New Roman"/>
          <w:color w:val="000000"/>
          <w:lang w:val="uk-UA"/>
        </w:rPr>
      </w:pPr>
    </w:p>
    <w:p w14:paraId="49CDE24F" w14:textId="7A6FD7B9" w:rsidR="00B34D22" w:rsidRPr="007102F6" w:rsidRDefault="00B34D22" w:rsidP="00E857AE">
      <w:pPr>
        <w:spacing w:after="0" w:line="240" w:lineRule="auto"/>
        <w:rPr>
          <w:rFonts w:ascii="Times New Roman" w:eastAsia="Times New Roman" w:hAnsi="Times New Roman" w:cs="Times New Roman"/>
          <w:color w:val="000000"/>
          <w:lang w:val="uk-UA"/>
        </w:rPr>
      </w:pPr>
    </w:p>
    <w:p w14:paraId="2FB3CB0B" w14:textId="1F814222" w:rsidR="00B34D22" w:rsidRPr="007102F6" w:rsidRDefault="00B34D22" w:rsidP="00E857AE">
      <w:pPr>
        <w:spacing w:after="0" w:line="240" w:lineRule="auto"/>
        <w:rPr>
          <w:rFonts w:ascii="Times New Roman" w:eastAsia="Times New Roman" w:hAnsi="Times New Roman" w:cs="Times New Roman"/>
          <w:color w:val="000000"/>
          <w:lang w:val="uk-UA"/>
        </w:rPr>
      </w:pPr>
    </w:p>
    <w:p w14:paraId="3CD2E3B9" w14:textId="01771417" w:rsidR="00B34D22" w:rsidRPr="007102F6" w:rsidRDefault="00B34D22" w:rsidP="00E857AE">
      <w:pPr>
        <w:spacing w:after="0" w:line="240" w:lineRule="auto"/>
        <w:rPr>
          <w:rFonts w:ascii="Times New Roman" w:eastAsia="Times New Roman" w:hAnsi="Times New Roman" w:cs="Times New Roman"/>
          <w:color w:val="000000"/>
          <w:lang w:val="uk-UA"/>
        </w:rPr>
      </w:pPr>
    </w:p>
    <w:p w14:paraId="504A6EB3" w14:textId="5285B9A5" w:rsidR="00B34D22" w:rsidRPr="007102F6" w:rsidRDefault="00B34D22" w:rsidP="00E857AE">
      <w:pPr>
        <w:spacing w:after="0" w:line="240" w:lineRule="auto"/>
        <w:rPr>
          <w:rFonts w:ascii="Times New Roman" w:eastAsia="Times New Roman" w:hAnsi="Times New Roman" w:cs="Times New Roman"/>
          <w:color w:val="000000"/>
          <w:lang w:val="uk-UA"/>
        </w:rPr>
      </w:pPr>
    </w:p>
    <w:p w14:paraId="6F2FD477" w14:textId="18F6DE28" w:rsidR="00B34D22" w:rsidRPr="007102F6" w:rsidRDefault="00B34D22" w:rsidP="00E857AE">
      <w:pPr>
        <w:spacing w:after="0" w:line="240" w:lineRule="auto"/>
        <w:rPr>
          <w:rFonts w:ascii="Times New Roman" w:eastAsia="Times New Roman" w:hAnsi="Times New Roman" w:cs="Times New Roman"/>
          <w:color w:val="000000"/>
          <w:lang w:val="uk-UA"/>
        </w:rPr>
      </w:pPr>
    </w:p>
    <w:p w14:paraId="51B560FF" w14:textId="365706E1" w:rsidR="00B34D22" w:rsidRPr="007102F6" w:rsidRDefault="00B34D22" w:rsidP="00E857AE">
      <w:pPr>
        <w:spacing w:after="0" w:line="240" w:lineRule="auto"/>
        <w:rPr>
          <w:rFonts w:ascii="Times New Roman" w:eastAsia="Times New Roman" w:hAnsi="Times New Roman" w:cs="Times New Roman"/>
          <w:color w:val="000000"/>
          <w:lang w:val="uk-UA"/>
        </w:rPr>
      </w:pPr>
    </w:p>
    <w:p w14:paraId="43AFC353" w14:textId="48E51BF9" w:rsidR="00B34D22" w:rsidRPr="007102F6" w:rsidRDefault="00B34D22" w:rsidP="00E857AE">
      <w:pPr>
        <w:spacing w:after="0" w:line="240" w:lineRule="auto"/>
        <w:rPr>
          <w:rFonts w:ascii="Times New Roman" w:eastAsia="Times New Roman" w:hAnsi="Times New Roman" w:cs="Times New Roman"/>
          <w:color w:val="000000"/>
          <w:lang w:val="uk-UA"/>
        </w:rPr>
      </w:pPr>
    </w:p>
    <w:p w14:paraId="186EEA9D" w14:textId="722B43A0" w:rsidR="00B34D22" w:rsidRPr="007102F6" w:rsidRDefault="00B34D22" w:rsidP="00E857AE">
      <w:pPr>
        <w:spacing w:after="0" w:line="240" w:lineRule="auto"/>
        <w:rPr>
          <w:rFonts w:ascii="Times New Roman" w:eastAsia="Times New Roman" w:hAnsi="Times New Roman" w:cs="Times New Roman"/>
          <w:color w:val="000000"/>
          <w:lang w:val="uk-UA"/>
        </w:rPr>
      </w:pPr>
    </w:p>
    <w:p w14:paraId="00CE52FB" w14:textId="0652126C" w:rsidR="00B34D22" w:rsidRPr="007102F6" w:rsidRDefault="00B34D22" w:rsidP="00E857AE">
      <w:pPr>
        <w:spacing w:after="0" w:line="240" w:lineRule="auto"/>
        <w:rPr>
          <w:rFonts w:ascii="Times New Roman" w:eastAsia="Times New Roman" w:hAnsi="Times New Roman" w:cs="Times New Roman"/>
          <w:color w:val="000000"/>
          <w:lang w:val="uk-UA"/>
        </w:rPr>
      </w:pPr>
    </w:p>
    <w:p w14:paraId="1599654C" w14:textId="38CFCC17" w:rsidR="00B34D22" w:rsidRPr="007102F6" w:rsidRDefault="00B34D22" w:rsidP="00E857AE">
      <w:pPr>
        <w:spacing w:after="0" w:line="240" w:lineRule="auto"/>
        <w:rPr>
          <w:rFonts w:ascii="Times New Roman" w:eastAsia="Times New Roman" w:hAnsi="Times New Roman" w:cs="Times New Roman"/>
          <w:color w:val="000000"/>
          <w:lang w:val="uk-UA"/>
        </w:rPr>
      </w:pPr>
    </w:p>
    <w:p w14:paraId="16D560C3" w14:textId="77777777" w:rsidR="00B34D22" w:rsidRPr="007102F6" w:rsidRDefault="00B34D22" w:rsidP="00E857AE">
      <w:pPr>
        <w:spacing w:after="0" w:line="240" w:lineRule="auto"/>
        <w:rPr>
          <w:rFonts w:ascii="Times New Roman" w:eastAsia="Times New Roman" w:hAnsi="Times New Roman" w:cs="Times New Roman"/>
          <w:color w:val="000000"/>
          <w:lang w:val="uk-UA"/>
        </w:rPr>
      </w:pPr>
    </w:p>
    <w:p w14:paraId="2A48231F" w14:textId="77777777" w:rsidR="00A40074" w:rsidRPr="007102F6" w:rsidRDefault="00A40074" w:rsidP="00E857AE">
      <w:pPr>
        <w:spacing w:after="0" w:line="240" w:lineRule="auto"/>
        <w:rPr>
          <w:rFonts w:ascii="Times New Roman" w:eastAsia="Times New Roman" w:hAnsi="Times New Roman" w:cs="Times New Roman"/>
          <w:color w:val="000000"/>
          <w:lang w:val="uk-UA"/>
        </w:rPr>
      </w:pPr>
    </w:p>
    <w:p w14:paraId="2C781CA0" w14:textId="77777777" w:rsidR="00A40074" w:rsidRPr="007102F6" w:rsidRDefault="00A40074" w:rsidP="00E857AE">
      <w:pPr>
        <w:spacing w:after="0" w:line="240" w:lineRule="auto"/>
        <w:rPr>
          <w:rFonts w:ascii="Times New Roman" w:eastAsia="Times New Roman" w:hAnsi="Times New Roman" w:cs="Times New Roman"/>
          <w:color w:val="000000"/>
          <w:lang w:val="uk-UA"/>
        </w:rPr>
      </w:pPr>
    </w:p>
    <w:p w14:paraId="16EF0117" w14:textId="77777777" w:rsidR="00A40074" w:rsidRPr="007102F6" w:rsidRDefault="00A40074" w:rsidP="00E857AE">
      <w:pPr>
        <w:spacing w:after="0" w:line="240" w:lineRule="auto"/>
        <w:rPr>
          <w:rFonts w:ascii="Times New Roman" w:eastAsia="Times New Roman" w:hAnsi="Times New Roman" w:cs="Times New Roman"/>
          <w:color w:val="000000"/>
          <w:lang w:val="uk-UA"/>
        </w:rPr>
      </w:pPr>
    </w:p>
    <w:p w14:paraId="6A099676" w14:textId="77777777" w:rsidR="00A40074" w:rsidRPr="007102F6" w:rsidRDefault="00A40074" w:rsidP="00E857AE">
      <w:pPr>
        <w:spacing w:after="0" w:line="240" w:lineRule="auto"/>
        <w:rPr>
          <w:rFonts w:ascii="Times New Roman" w:eastAsia="Times New Roman" w:hAnsi="Times New Roman" w:cs="Times New Roman"/>
          <w:color w:val="000000"/>
          <w:lang w:val="uk-UA"/>
        </w:rPr>
      </w:pPr>
    </w:p>
    <w:p w14:paraId="337ADA20" w14:textId="77777777" w:rsidR="00030B2C" w:rsidRPr="007102F6" w:rsidRDefault="00030B2C" w:rsidP="00E857AE">
      <w:pPr>
        <w:widowControl w:val="0"/>
        <w:autoSpaceDE w:val="0"/>
        <w:autoSpaceDN w:val="0"/>
        <w:adjustRightInd w:val="0"/>
        <w:spacing w:after="0" w:line="240" w:lineRule="auto"/>
        <w:ind w:left="-1134" w:firstLine="425"/>
        <w:jc w:val="right"/>
        <w:rPr>
          <w:rFonts w:ascii="Times New Roman" w:hAnsi="Times New Roman" w:cs="Times New Roman"/>
          <w:b/>
          <w:bCs/>
          <w:sz w:val="20"/>
          <w:szCs w:val="24"/>
          <w:lang w:val="uk-UA"/>
        </w:rPr>
      </w:pPr>
      <w:r w:rsidRPr="007102F6">
        <w:rPr>
          <w:rFonts w:ascii="Times New Roman" w:hAnsi="Times New Roman" w:cs="Times New Roman"/>
          <w:b/>
          <w:bCs/>
          <w:sz w:val="20"/>
          <w:szCs w:val="24"/>
          <w:lang w:val="uk-UA"/>
        </w:rPr>
        <w:t>ДОДАТОК № 2</w:t>
      </w:r>
    </w:p>
    <w:p w14:paraId="0B0EC064" w14:textId="77777777" w:rsidR="00030B2C" w:rsidRPr="007102F6" w:rsidRDefault="00030B2C" w:rsidP="00E857AE">
      <w:pPr>
        <w:widowControl w:val="0"/>
        <w:autoSpaceDE w:val="0"/>
        <w:autoSpaceDN w:val="0"/>
        <w:adjustRightInd w:val="0"/>
        <w:spacing w:after="0" w:line="240" w:lineRule="auto"/>
        <w:ind w:left="-1134" w:firstLine="425"/>
        <w:jc w:val="right"/>
        <w:rPr>
          <w:rFonts w:ascii="Times New Roman" w:hAnsi="Times New Roman" w:cs="Times New Roman"/>
          <w:sz w:val="20"/>
          <w:szCs w:val="24"/>
          <w:lang w:val="uk-UA"/>
        </w:rPr>
      </w:pPr>
      <w:r w:rsidRPr="007102F6">
        <w:rPr>
          <w:rFonts w:ascii="Times New Roman" w:hAnsi="Times New Roman" w:cs="Times New Roman"/>
          <w:sz w:val="20"/>
          <w:szCs w:val="24"/>
          <w:lang w:val="uk-UA"/>
        </w:rPr>
        <w:t>до Тендерної документації</w:t>
      </w:r>
    </w:p>
    <w:p w14:paraId="4FF769BC" w14:textId="77777777" w:rsidR="00030B2C" w:rsidRPr="007102F6" w:rsidRDefault="00030B2C" w:rsidP="00E857AE">
      <w:pPr>
        <w:widowControl w:val="0"/>
        <w:autoSpaceDE w:val="0"/>
        <w:autoSpaceDN w:val="0"/>
        <w:adjustRightInd w:val="0"/>
        <w:spacing w:after="0" w:line="240" w:lineRule="auto"/>
        <w:ind w:left="-1134" w:firstLine="425"/>
        <w:jc w:val="center"/>
        <w:rPr>
          <w:rFonts w:ascii="Times New Roman" w:hAnsi="Times New Roman" w:cs="Times New Roman"/>
          <w:b/>
          <w:bCs/>
          <w:sz w:val="28"/>
          <w:szCs w:val="36"/>
          <w:lang w:val="uk-UA"/>
        </w:rPr>
      </w:pPr>
    </w:p>
    <w:p w14:paraId="61A02DFB" w14:textId="77777777" w:rsidR="00030B2C" w:rsidRPr="007102F6" w:rsidRDefault="00030B2C" w:rsidP="00E857AE">
      <w:pPr>
        <w:widowControl w:val="0"/>
        <w:autoSpaceDE w:val="0"/>
        <w:autoSpaceDN w:val="0"/>
        <w:adjustRightInd w:val="0"/>
        <w:spacing w:after="0" w:line="240" w:lineRule="auto"/>
        <w:ind w:left="-426" w:firstLine="425"/>
        <w:jc w:val="center"/>
        <w:rPr>
          <w:rFonts w:ascii="Times New Roman" w:hAnsi="Times New Roman" w:cs="Times New Roman"/>
          <w:b/>
          <w:bCs/>
          <w:sz w:val="28"/>
          <w:szCs w:val="28"/>
          <w:lang w:val="uk-UA"/>
        </w:rPr>
      </w:pPr>
      <w:r w:rsidRPr="007102F6">
        <w:rPr>
          <w:rFonts w:ascii="Times New Roman" w:hAnsi="Times New Roman" w:cs="Times New Roman"/>
          <w:b/>
          <w:bCs/>
          <w:sz w:val="28"/>
          <w:szCs w:val="28"/>
          <w:lang w:val="uk-UA"/>
        </w:rPr>
        <w:t>Перелік документів, що подаються  тільки учасником-переможцем процедури закупівлі, після оприлюднення повідомлення про намір укласти договір</w:t>
      </w:r>
    </w:p>
    <w:p w14:paraId="5910EA79" w14:textId="77777777" w:rsidR="00030B2C" w:rsidRPr="007102F6" w:rsidRDefault="00030B2C" w:rsidP="00E857AE">
      <w:pPr>
        <w:widowControl w:val="0"/>
        <w:spacing w:after="0" w:line="240" w:lineRule="auto"/>
        <w:jc w:val="both"/>
        <w:rPr>
          <w:rFonts w:ascii="Times New Roman" w:hAnsi="Times New Roman" w:cs="Times New Roman"/>
          <w:b/>
          <w:sz w:val="14"/>
          <w:szCs w:val="14"/>
          <w:lang w:val="uk-UA"/>
        </w:rPr>
      </w:pPr>
    </w:p>
    <w:p w14:paraId="78FFFA32" w14:textId="77777777" w:rsidR="00030B2C" w:rsidRPr="007102F6" w:rsidRDefault="00030B2C" w:rsidP="00E857AE">
      <w:pPr>
        <w:spacing w:after="0" w:line="240" w:lineRule="auto"/>
        <w:jc w:val="both"/>
        <w:rPr>
          <w:rFonts w:ascii="Times New Roman" w:eastAsia="Times New Roman" w:hAnsi="Times New Roman" w:cs="Times New Roman"/>
          <w:b/>
          <w:lang w:val="uk-UA"/>
        </w:rPr>
      </w:pPr>
      <w:r w:rsidRPr="007102F6">
        <w:rPr>
          <w:rFonts w:ascii="Times New Roman" w:eastAsia="Times New Roman" w:hAnsi="Times New Roman" w:cs="Times New Roman"/>
          <w:b/>
          <w:lang w:val="uk-UA"/>
        </w:rPr>
        <w:t>1.Перелік документів та інформації  для підтвердження відповідності ПЕРЕМОЖЦЯ вимогам, визначеним у пункті 44 Особливостей:</w:t>
      </w:r>
    </w:p>
    <w:p w14:paraId="0F2E52FE" w14:textId="77777777" w:rsidR="00030B2C" w:rsidRPr="007102F6" w:rsidRDefault="00030B2C" w:rsidP="00E857AE">
      <w:pPr>
        <w:widowControl w:val="0"/>
        <w:spacing w:after="0" w:line="240" w:lineRule="auto"/>
        <w:ind w:firstLine="56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7102F6">
        <w:rPr>
          <w:rFonts w:ascii="Times New Roman" w:eastAsia="Times New Roman" w:hAnsi="Times New Roman" w:cs="Times New Roman"/>
          <w:b/>
          <w:sz w:val="20"/>
          <w:szCs w:val="20"/>
          <w:lang w:val="uk-UA"/>
        </w:rPr>
        <w:t>3, 5, 6 і 12</w:t>
      </w:r>
      <w:r w:rsidRPr="007102F6">
        <w:rPr>
          <w:rFonts w:ascii="Times New Roman" w:eastAsia="Times New Roman" w:hAnsi="Times New Roman" w:cs="Times New Roman"/>
          <w:sz w:val="20"/>
          <w:szCs w:val="20"/>
          <w:lang w:val="uk-UA"/>
        </w:rPr>
        <w:t xml:space="preserve"> та в абзаці </w:t>
      </w:r>
      <w:r w:rsidRPr="007102F6">
        <w:rPr>
          <w:rFonts w:ascii="Times New Roman" w:eastAsia="Times New Roman" w:hAnsi="Times New Roman" w:cs="Times New Roman"/>
          <w:b/>
          <w:sz w:val="20"/>
          <w:szCs w:val="20"/>
          <w:lang w:val="uk-UA"/>
        </w:rPr>
        <w:t>чотирнадцятому пункту 44 Особливостей</w:t>
      </w:r>
      <w:r w:rsidRPr="007102F6">
        <w:rPr>
          <w:rFonts w:ascii="Times New Roman" w:eastAsia="Times New Roman" w:hAnsi="Times New Roman" w:cs="Times New Roman"/>
          <w:sz w:val="20"/>
          <w:szCs w:val="20"/>
          <w:lang w:val="uk-UA"/>
        </w:rPr>
        <w:t xml:space="preserve">. </w:t>
      </w:r>
    </w:p>
    <w:p w14:paraId="7F329371" w14:textId="77777777" w:rsidR="00030B2C" w:rsidRPr="007102F6" w:rsidRDefault="00030B2C" w:rsidP="00E857AE">
      <w:pPr>
        <w:widowControl w:val="0"/>
        <w:spacing w:after="0" w:line="240" w:lineRule="auto"/>
        <w:ind w:firstLine="56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24F4698" w14:textId="77777777" w:rsidR="00030B2C" w:rsidRPr="007102F6" w:rsidRDefault="00030B2C" w:rsidP="00E857AE">
      <w:pPr>
        <w:spacing w:after="0" w:line="240" w:lineRule="auto"/>
        <w:rPr>
          <w:rFonts w:ascii="Times New Roman" w:eastAsia="Times New Roman" w:hAnsi="Times New Roman" w:cs="Times New Roman"/>
          <w:b/>
          <w:sz w:val="20"/>
          <w:szCs w:val="20"/>
          <w:highlight w:val="yellow"/>
          <w:lang w:val="uk-UA"/>
        </w:rPr>
      </w:pPr>
    </w:p>
    <w:p w14:paraId="46540877" w14:textId="77777777" w:rsidR="00030B2C" w:rsidRPr="007102F6" w:rsidRDefault="00030B2C" w:rsidP="00E857AE">
      <w:pPr>
        <w:spacing w:after="0" w:line="240" w:lineRule="auto"/>
        <w:rPr>
          <w:rFonts w:ascii="Times New Roman" w:eastAsia="Times New Roman" w:hAnsi="Times New Roman" w:cs="Times New Roman"/>
          <w:b/>
          <w:sz w:val="20"/>
          <w:szCs w:val="20"/>
          <w:highlight w:val="yellow"/>
          <w:lang w:val="uk-UA"/>
        </w:rPr>
      </w:pPr>
    </w:p>
    <w:p w14:paraId="20D58F81" w14:textId="77777777" w:rsidR="00030B2C" w:rsidRPr="007102F6" w:rsidRDefault="00030B2C" w:rsidP="00E857AE">
      <w:pPr>
        <w:pStyle w:val="a5"/>
        <w:numPr>
          <w:ilvl w:val="1"/>
          <w:numId w:val="38"/>
        </w:numPr>
        <w:spacing w:after="0" w:line="240" w:lineRule="auto"/>
        <w:jc w:val="right"/>
        <w:rPr>
          <w:rFonts w:ascii="Times New Roman" w:eastAsia="Times New Roman" w:hAnsi="Times New Roman" w:cs="Times New Roman"/>
          <w:b/>
          <w:sz w:val="20"/>
          <w:szCs w:val="20"/>
          <w:lang w:val="uk-UA"/>
        </w:rPr>
      </w:pPr>
      <w:r w:rsidRPr="007102F6">
        <w:rPr>
          <w:rFonts w:ascii="Times New Roman" w:eastAsia="Times New Roman" w:hAnsi="Times New Roman" w:cs="Times New Roman"/>
          <w:b/>
          <w:sz w:val="20"/>
          <w:szCs w:val="20"/>
          <w:lang w:val="uk-UA"/>
        </w:rPr>
        <w:t>Документи, які надаються ПЕРЕМОЖЦЕМ</w:t>
      </w:r>
    </w:p>
    <w:p w14:paraId="3BEF0C46" w14:textId="77777777" w:rsidR="00030B2C" w:rsidRPr="007102F6" w:rsidRDefault="00030B2C" w:rsidP="00E857AE">
      <w:pPr>
        <w:pStyle w:val="a5"/>
        <w:spacing w:after="0" w:line="240" w:lineRule="auto"/>
        <w:ind w:left="410"/>
        <w:jc w:val="right"/>
        <w:rPr>
          <w:rFonts w:ascii="Times New Roman" w:eastAsia="Times New Roman" w:hAnsi="Times New Roman" w:cs="Times New Roman"/>
          <w:b/>
          <w:sz w:val="20"/>
          <w:szCs w:val="20"/>
          <w:lang w:val="uk-UA" w:eastAsia="uk-UA"/>
        </w:rPr>
      </w:pPr>
      <w:r w:rsidRPr="007102F6">
        <w:rPr>
          <w:rFonts w:ascii="Times New Roman" w:eastAsia="Times New Roman" w:hAnsi="Times New Roman" w:cs="Times New Roman"/>
          <w:b/>
          <w:sz w:val="20"/>
          <w:szCs w:val="20"/>
          <w:lang w:val="uk-UA"/>
        </w:rPr>
        <w:t xml:space="preserve"> </w:t>
      </w:r>
      <w:r w:rsidRPr="007102F6">
        <w:rPr>
          <w:rFonts w:ascii="Times New Roman" w:eastAsia="Times New Roman" w:hAnsi="Times New Roman" w:cs="Times New Roman"/>
          <w:b/>
          <w:sz w:val="20"/>
          <w:szCs w:val="20"/>
          <w:highlight w:val="yellow"/>
          <w:lang w:val="uk-UA"/>
        </w:rPr>
        <w:t>(юридичною особою):</w:t>
      </w:r>
    </w:p>
    <w:tbl>
      <w:tblPr>
        <w:tblW w:w="10260" w:type="dxa"/>
        <w:tblInd w:w="-100" w:type="dxa"/>
        <w:tblLayout w:type="fixed"/>
        <w:tblLook w:val="0400" w:firstRow="0" w:lastRow="0" w:firstColumn="0" w:lastColumn="0" w:noHBand="0" w:noVBand="1"/>
      </w:tblPr>
      <w:tblGrid>
        <w:gridCol w:w="764"/>
        <w:gridCol w:w="4347"/>
        <w:gridCol w:w="5149"/>
      </w:tblGrid>
      <w:tr w:rsidR="00030B2C" w:rsidRPr="007102F6" w14:paraId="42E4E6A6" w14:textId="77777777" w:rsidTr="00030B2C">
        <w:trPr>
          <w:trHeight w:val="100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B6AD0C" w14:textId="77777777" w:rsidR="00030B2C" w:rsidRPr="007102F6" w:rsidRDefault="00030B2C" w:rsidP="00E857AE">
            <w:pPr>
              <w:spacing w:after="0" w:line="240" w:lineRule="auto"/>
              <w:ind w:left="100"/>
              <w:jc w:val="center"/>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t>№</w:t>
            </w:r>
          </w:p>
          <w:p w14:paraId="67199A78" w14:textId="77777777" w:rsidR="00030B2C" w:rsidRPr="007102F6" w:rsidRDefault="00030B2C" w:rsidP="00E857AE">
            <w:pPr>
              <w:spacing w:after="0" w:line="240" w:lineRule="auto"/>
              <w:ind w:left="100"/>
              <w:jc w:val="center"/>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t>з/п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7EA20" w14:textId="77777777" w:rsidR="00030B2C" w:rsidRPr="007102F6" w:rsidRDefault="00030B2C" w:rsidP="00E857AE">
            <w:pPr>
              <w:spacing w:after="0" w:line="240" w:lineRule="auto"/>
              <w:ind w:left="100"/>
              <w:jc w:val="center"/>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t xml:space="preserve">Вимоги </w:t>
            </w:r>
            <w:r w:rsidRPr="007102F6">
              <w:rPr>
                <w:rFonts w:ascii="Times New Roman" w:eastAsia="Times New Roman" w:hAnsi="Times New Roman" w:cs="Times New Roman"/>
                <w:sz w:val="20"/>
                <w:szCs w:val="20"/>
                <w:lang w:val="uk-UA"/>
              </w:rPr>
              <w:t>згідно з п. 44 Особливостей</w:t>
            </w:r>
          </w:p>
          <w:p w14:paraId="4DEDA31E" w14:textId="77777777" w:rsidR="00030B2C" w:rsidRPr="007102F6" w:rsidRDefault="00030B2C" w:rsidP="00E857AE">
            <w:pPr>
              <w:spacing w:after="0" w:line="240" w:lineRule="auto"/>
              <w:ind w:left="100"/>
              <w:jc w:val="center"/>
              <w:rPr>
                <w:rFonts w:ascii="Times New Roman" w:eastAsia="Times New Roman" w:hAnsi="Times New Roman" w:cs="Times New Roman"/>
                <w:sz w:val="20"/>
                <w:szCs w:val="20"/>
                <w:lang w:val="uk-UA"/>
              </w:rPr>
            </w:pPr>
          </w:p>
        </w:tc>
        <w:tc>
          <w:tcPr>
            <w:tcW w:w="51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979968" w14:textId="77777777" w:rsidR="00030B2C" w:rsidRPr="007102F6" w:rsidRDefault="00030B2C" w:rsidP="00E857AE">
            <w:pPr>
              <w:spacing w:after="0" w:line="240" w:lineRule="auto"/>
              <w:ind w:left="100"/>
              <w:jc w:val="center"/>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t xml:space="preserve">Переможець торгів на виконання вимоги </w:t>
            </w:r>
            <w:r w:rsidRPr="007102F6">
              <w:rPr>
                <w:rFonts w:ascii="Times New Roman" w:eastAsia="Times New Roman" w:hAnsi="Times New Roman" w:cs="Times New Roman"/>
                <w:sz w:val="20"/>
                <w:szCs w:val="20"/>
                <w:lang w:val="uk-UA"/>
              </w:rPr>
              <w:t>згідно з п. 44 Особливостей</w:t>
            </w:r>
            <w:r w:rsidRPr="007102F6">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030B2C" w:rsidRPr="0084347D" w14:paraId="5E0F75A0" w14:textId="77777777" w:rsidTr="00030B2C">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714D2A" w14:textId="77777777" w:rsidR="00030B2C" w:rsidRPr="007102F6" w:rsidRDefault="00030B2C" w:rsidP="00E857AE">
            <w:pPr>
              <w:spacing w:after="0" w:line="240" w:lineRule="auto"/>
              <w:ind w:left="100"/>
              <w:jc w:val="center"/>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AA1C73" w14:textId="77777777" w:rsidR="00030B2C" w:rsidRPr="007102F6" w:rsidRDefault="00030B2C" w:rsidP="00E857AE">
            <w:pPr>
              <w:widowControl w:val="0"/>
              <w:spacing w:after="0" w:line="240" w:lineRule="auto"/>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12399A" w14:textId="77777777" w:rsidR="00030B2C" w:rsidRPr="007102F6" w:rsidRDefault="00030B2C" w:rsidP="00E857AE">
            <w:pPr>
              <w:spacing w:after="0" w:line="240" w:lineRule="auto"/>
              <w:jc w:val="both"/>
              <w:rPr>
                <w:rFonts w:ascii="Times New Roman" w:eastAsia="Times New Roman" w:hAnsi="Times New Roman" w:cs="Times New Roman"/>
                <w:b/>
                <w:sz w:val="20"/>
                <w:szCs w:val="20"/>
                <w:lang w:val="uk-UA"/>
              </w:rPr>
            </w:pPr>
            <w:r w:rsidRPr="007102F6">
              <w:rPr>
                <w:rFonts w:ascii="Times New Roman" w:eastAsia="Times New Roman" w:hAnsi="Times New Roman" w:cs="Times New Roman"/>
                <w:b/>
                <w:sz w:val="20"/>
                <w:szCs w:val="20"/>
                <w:lang w:val="uk-UA"/>
              </w:rPr>
              <w:t>(підпункт 3 пункт 44 Особливостей)</w:t>
            </w:r>
          </w:p>
        </w:tc>
        <w:tc>
          <w:tcPr>
            <w:tcW w:w="51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3889E8" w14:textId="77777777" w:rsidR="00030B2C" w:rsidRPr="007102F6" w:rsidRDefault="00030B2C" w:rsidP="00E857AE">
            <w:pPr>
              <w:spacing w:after="0" w:line="240" w:lineRule="auto"/>
              <w:ind w:right="140"/>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102F6">
              <w:rPr>
                <w:rFonts w:ascii="Times New Roman" w:eastAsia="Times New Roman" w:hAnsi="Times New Roman" w:cs="Times New Roman"/>
                <w:sz w:val="20"/>
                <w:szCs w:val="20"/>
                <w:lang w:val="uk-UA"/>
              </w:rPr>
              <w:t>керівника</w:t>
            </w:r>
            <w:r w:rsidRPr="007102F6">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102F6">
              <w:rPr>
                <w:rFonts w:ascii="Times New Roman" w:eastAsia="Times New Roman" w:hAnsi="Times New Roman" w:cs="Times New Roman"/>
                <w:b/>
                <w:sz w:val="20"/>
                <w:szCs w:val="20"/>
                <w:lang w:val="uk-UA"/>
              </w:rPr>
              <w:t>вебресурсі</w:t>
            </w:r>
            <w:proofErr w:type="spellEnd"/>
            <w:r w:rsidRPr="007102F6">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30B2C" w:rsidRPr="007102F6" w14:paraId="51B6889C" w14:textId="77777777" w:rsidTr="00030B2C">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06DFE" w14:textId="77777777" w:rsidR="00030B2C" w:rsidRPr="007102F6" w:rsidRDefault="00030B2C" w:rsidP="00E857AE">
            <w:pPr>
              <w:spacing w:after="0" w:line="240" w:lineRule="auto"/>
              <w:ind w:left="100"/>
              <w:jc w:val="center"/>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286E36" w14:textId="77777777" w:rsidR="00030B2C" w:rsidRPr="007102F6" w:rsidRDefault="00030B2C" w:rsidP="00E857AE">
            <w:pPr>
              <w:widowControl w:val="0"/>
              <w:spacing w:after="0" w:line="240" w:lineRule="auto"/>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18C54B" w14:textId="77777777" w:rsidR="00030B2C" w:rsidRPr="007102F6" w:rsidRDefault="00030B2C" w:rsidP="00E857AE">
            <w:pPr>
              <w:spacing w:after="0" w:line="240" w:lineRule="auto"/>
              <w:ind w:right="140"/>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(підпункт 6 пункт 44 Особливостей)</w:t>
            </w:r>
          </w:p>
        </w:tc>
        <w:tc>
          <w:tcPr>
            <w:tcW w:w="5152"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5C558026" w14:textId="77777777" w:rsidR="00030B2C" w:rsidRPr="007102F6" w:rsidRDefault="00030B2C" w:rsidP="00E857AE">
            <w:pPr>
              <w:spacing w:after="0" w:line="240" w:lineRule="auto"/>
              <w:jc w:val="both"/>
              <w:rPr>
                <w:rFonts w:ascii="Times New Roman" w:eastAsia="Times New Roman" w:hAnsi="Times New Roman" w:cs="Times New Roman"/>
                <w:b/>
                <w:sz w:val="20"/>
                <w:szCs w:val="20"/>
                <w:lang w:val="uk-UA"/>
              </w:rPr>
            </w:pPr>
            <w:r w:rsidRPr="007102F6">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57221618" w14:textId="77777777" w:rsidR="00030B2C" w:rsidRPr="007102F6" w:rsidRDefault="00030B2C" w:rsidP="00E857AE">
            <w:pPr>
              <w:spacing w:after="0" w:line="240" w:lineRule="auto"/>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t xml:space="preserve">Документ повинен бути не більше </w:t>
            </w:r>
            <w:proofErr w:type="spellStart"/>
            <w:r w:rsidRPr="007102F6">
              <w:rPr>
                <w:rFonts w:ascii="Times New Roman" w:eastAsia="Times New Roman" w:hAnsi="Times New Roman" w:cs="Times New Roman"/>
                <w:b/>
                <w:sz w:val="20"/>
                <w:szCs w:val="20"/>
                <w:lang w:val="uk-UA"/>
              </w:rPr>
              <w:t>тридцятиденної</w:t>
            </w:r>
            <w:proofErr w:type="spellEnd"/>
            <w:r w:rsidRPr="007102F6">
              <w:rPr>
                <w:rFonts w:ascii="Times New Roman" w:eastAsia="Times New Roman" w:hAnsi="Times New Roman" w:cs="Times New Roman"/>
                <w:b/>
                <w:sz w:val="20"/>
                <w:szCs w:val="20"/>
                <w:lang w:val="uk-UA"/>
              </w:rPr>
              <w:t xml:space="preserve"> давнини від дати подання документа.</w:t>
            </w:r>
            <w:r w:rsidRPr="007102F6">
              <w:rPr>
                <w:rFonts w:ascii="Times New Roman" w:eastAsia="Times New Roman" w:hAnsi="Times New Roman" w:cs="Times New Roman"/>
                <w:sz w:val="20"/>
                <w:szCs w:val="20"/>
                <w:lang w:val="uk-UA"/>
              </w:rPr>
              <w:t> </w:t>
            </w:r>
          </w:p>
        </w:tc>
      </w:tr>
      <w:tr w:rsidR="00030B2C" w:rsidRPr="007102F6" w14:paraId="1657125D" w14:textId="77777777" w:rsidTr="00030B2C">
        <w:trPr>
          <w:trHeight w:val="253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A3A61B" w14:textId="77777777" w:rsidR="00030B2C" w:rsidRPr="007102F6" w:rsidRDefault="00030B2C" w:rsidP="00E857AE">
            <w:pPr>
              <w:spacing w:after="0" w:line="240" w:lineRule="auto"/>
              <w:ind w:left="100"/>
              <w:jc w:val="center"/>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28470E" w14:textId="77777777" w:rsidR="00030B2C" w:rsidRPr="007102F6" w:rsidRDefault="00030B2C" w:rsidP="00E857AE">
            <w:pPr>
              <w:widowControl w:val="0"/>
              <w:spacing w:after="0" w:line="240" w:lineRule="auto"/>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3AB77C" w14:textId="77777777" w:rsidR="00030B2C" w:rsidRPr="007102F6" w:rsidRDefault="00030B2C" w:rsidP="00E857AE">
            <w:pPr>
              <w:spacing w:after="0" w:line="240" w:lineRule="auto"/>
              <w:jc w:val="both"/>
              <w:rPr>
                <w:rFonts w:ascii="Times New Roman" w:eastAsia="Times New Roman" w:hAnsi="Times New Roman" w:cs="Times New Roman"/>
                <w:b/>
                <w:sz w:val="20"/>
                <w:szCs w:val="20"/>
                <w:lang w:val="uk-UA"/>
              </w:rPr>
            </w:pPr>
            <w:r w:rsidRPr="007102F6">
              <w:rPr>
                <w:rFonts w:ascii="Times New Roman" w:eastAsia="Times New Roman" w:hAnsi="Times New Roman" w:cs="Times New Roman"/>
                <w:b/>
                <w:sz w:val="20"/>
                <w:szCs w:val="20"/>
                <w:lang w:val="uk-UA"/>
              </w:rPr>
              <w:t>(підпункт 12 пункт 44 Особливостей)</w:t>
            </w:r>
          </w:p>
        </w:tc>
        <w:tc>
          <w:tcPr>
            <w:tcW w:w="5152" w:type="dxa"/>
            <w:vMerge/>
            <w:tcBorders>
              <w:top w:val="single" w:sz="8" w:space="0" w:color="000000"/>
              <w:left w:val="single" w:sz="8" w:space="0" w:color="000000"/>
              <w:bottom w:val="nil"/>
              <w:right w:val="single" w:sz="8" w:space="0" w:color="000000"/>
            </w:tcBorders>
            <w:vAlign w:val="center"/>
            <w:hideMark/>
          </w:tcPr>
          <w:p w14:paraId="4E9DC9E4" w14:textId="77777777" w:rsidR="00030B2C" w:rsidRPr="007102F6" w:rsidRDefault="00030B2C" w:rsidP="00E857AE">
            <w:pPr>
              <w:spacing w:after="0" w:line="240" w:lineRule="auto"/>
              <w:rPr>
                <w:rFonts w:ascii="Times New Roman" w:eastAsia="Times New Roman" w:hAnsi="Times New Roman" w:cs="Times New Roman"/>
                <w:sz w:val="20"/>
                <w:szCs w:val="20"/>
                <w:lang w:val="uk-UA"/>
              </w:rPr>
            </w:pPr>
          </w:p>
        </w:tc>
      </w:tr>
      <w:tr w:rsidR="00030B2C" w:rsidRPr="0084347D" w14:paraId="4299CD76" w14:textId="77777777" w:rsidTr="00030B2C">
        <w:trPr>
          <w:trHeight w:val="86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6827CB" w14:textId="77777777" w:rsidR="00030B2C" w:rsidRPr="007102F6" w:rsidRDefault="00030B2C" w:rsidP="00E857AE">
            <w:pPr>
              <w:spacing w:after="0" w:line="240" w:lineRule="auto"/>
              <w:ind w:left="100"/>
              <w:jc w:val="center"/>
              <w:rPr>
                <w:rFonts w:ascii="Times New Roman" w:eastAsia="Times New Roman" w:hAnsi="Times New Roman" w:cs="Times New Roman"/>
                <w:b/>
                <w:sz w:val="20"/>
                <w:szCs w:val="20"/>
                <w:lang w:val="uk-UA"/>
              </w:rPr>
            </w:pPr>
            <w:r w:rsidRPr="007102F6">
              <w:rPr>
                <w:rFonts w:ascii="Times New Roman" w:eastAsia="Times New Roman" w:hAnsi="Times New Roman" w:cs="Times New Roman"/>
                <w:b/>
                <w:sz w:val="20"/>
                <w:szCs w:val="20"/>
                <w:lang w:val="uk-UA"/>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CB5E74" w14:textId="77777777" w:rsidR="00030B2C" w:rsidRPr="007102F6" w:rsidRDefault="00030B2C" w:rsidP="00E857AE">
            <w:pPr>
              <w:spacing w:after="0" w:line="240" w:lineRule="auto"/>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7102F6">
              <w:rPr>
                <w:rFonts w:ascii="Times New Roman" w:eastAsia="Times New Roman" w:hAnsi="Times New Roman" w:cs="Times New Roman"/>
                <w:sz w:val="20"/>
                <w:szCs w:val="20"/>
                <w:lang w:val="uk-UA"/>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FF35B76" w14:textId="77777777" w:rsidR="00030B2C" w:rsidRPr="007102F6" w:rsidRDefault="00030B2C" w:rsidP="00E857AE">
            <w:pPr>
              <w:spacing w:after="0" w:line="240" w:lineRule="auto"/>
              <w:jc w:val="both"/>
              <w:rPr>
                <w:rFonts w:ascii="Times New Roman" w:eastAsia="Times New Roman" w:hAnsi="Times New Roman" w:cs="Times New Roman"/>
                <w:b/>
                <w:sz w:val="20"/>
                <w:szCs w:val="20"/>
                <w:lang w:val="uk-UA"/>
              </w:rPr>
            </w:pPr>
            <w:r w:rsidRPr="007102F6">
              <w:rPr>
                <w:rFonts w:ascii="Times New Roman" w:eastAsia="Times New Roman" w:hAnsi="Times New Roman" w:cs="Times New Roman"/>
                <w:b/>
                <w:sz w:val="20"/>
                <w:szCs w:val="20"/>
                <w:lang w:val="uk-UA"/>
              </w:rPr>
              <w:t>(абзац 14 пункт 44 Особливостей)</w:t>
            </w:r>
          </w:p>
        </w:tc>
        <w:tc>
          <w:tcPr>
            <w:tcW w:w="51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8971B" w14:textId="77777777" w:rsidR="00030B2C" w:rsidRPr="007102F6" w:rsidRDefault="00030B2C" w:rsidP="00E857AE">
            <w:pPr>
              <w:spacing w:after="0" w:line="240" w:lineRule="auto"/>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lastRenderedPageBreak/>
              <w:t>Довідка в довільній формі</w:t>
            </w:r>
            <w:r w:rsidRPr="007102F6">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w:t>
            </w:r>
            <w:r w:rsidRPr="007102F6">
              <w:rPr>
                <w:rFonts w:ascii="Times New Roman" w:eastAsia="Times New Roman" w:hAnsi="Times New Roman" w:cs="Times New Roman"/>
                <w:sz w:val="20"/>
                <w:szCs w:val="20"/>
                <w:lang w:val="uk-UA"/>
              </w:rPr>
              <w:lastRenderedPageBreak/>
              <w:t xml:space="preserve">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16BFC04" w14:textId="77777777" w:rsidR="00030B2C" w:rsidRPr="007102F6" w:rsidRDefault="00030B2C" w:rsidP="00E857AE">
      <w:pPr>
        <w:spacing w:after="0" w:line="240" w:lineRule="auto"/>
        <w:rPr>
          <w:rFonts w:ascii="Times New Roman" w:eastAsia="Times New Roman" w:hAnsi="Times New Roman" w:cs="Times New Roman"/>
          <w:b/>
          <w:sz w:val="20"/>
          <w:szCs w:val="20"/>
          <w:lang w:val="uk-UA"/>
        </w:rPr>
      </w:pPr>
    </w:p>
    <w:p w14:paraId="46AFD841" w14:textId="77777777" w:rsidR="00030B2C" w:rsidRPr="007102F6" w:rsidRDefault="00030B2C" w:rsidP="00E857AE">
      <w:pPr>
        <w:spacing w:after="0" w:line="240" w:lineRule="auto"/>
        <w:jc w:val="right"/>
        <w:rPr>
          <w:rFonts w:ascii="Times New Roman" w:eastAsia="Times New Roman" w:hAnsi="Times New Roman" w:cs="Times New Roman"/>
          <w:b/>
          <w:sz w:val="20"/>
          <w:szCs w:val="20"/>
          <w:lang w:val="uk-UA"/>
        </w:rPr>
      </w:pPr>
      <w:r w:rsidRPr="007102F6">
        <w:rPr>
          <w:rFonts w:ascii="Times New Roman" w:eastAsia="Times New Roman" w:hAnsi="Times New Roman" w:cs="Times New Roman"/>
          <w:b/>
          <w:sz w:val="20"/>
          <w:szCs w:val="20"/>
          <w:lang w:val="uk-UA"/>
        </w:rPr>
        <w:t xml:space="preserve">1.2. Документи, які надаються ПЕРЕМОЖЦЕМ </w:t>
      </w:r>
    </w:p>
    <w:p w14:paraId="6308154B" w14:textId="77777777" w:rsidR="00030B2C" w:rsidRPr="007102F6" w:rsidRDefault="00030B2C" w:rsidP="00E857AE">
      <w:pPr>
        <w:spacing w:after="0" w:line="240" w:lineRule="auto"/>
        <w:jc w:val="right"/>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t>(</w:t>
      </w:r>
      <w:r w:rsidRPr="007102F6">
        <w:rPr>
          <w:rFonts w:ascii="Times New Roman" w:eastAsia="Times New Roman" w:hAnsi="Times New Roman" w:cs="Times New Roman"/>
          <w:b/>
          <w:sz w:val="20"/>
          <w:szCs w:val="20"/>
          <w:highlight w:val="yellow"/>
          <w:lang w:val="uk-UA"/>
        </w:rPr>
        <w:t>фізичною особою чи фізичною особою — підприємцем</w:t>
      </w:r>
      <w:r w:rsidRPr="007102F6">
        <w:rPr>
          <w:rFonts w:ascii="Times New Roman" w:eastAsia="Times New Roman" w:hAnsi="Times New Roman" w:cs="Times New Roman"/>
          <w:b/>
          <w:sz w:val="20"/>
          <w:szCs w:val="20"/>
          <w:lang w:val="uk-UA"/>
        </w:rPr>
        <w:t>):</w:t>
      </w:r>
    </w:p>
    <w:tbl>
      <w:tblPr>
        <w:tblW w:w="10260" w:type="dxa"/>
        <w:tblInd w:w="-100" w:type="dxa"/>
        <w:tblLayout w:type="fixed"/>
        <w:tblLook w:val="0400" w:firstRow="0" w:lastRow="0" w:firstColumn="0" w:lastColumn="0" w:noHBand="0" w:noVBand="1"/>
      </w:tblPr>
      <w:tblGrid>
        <w:gridCol w:w="587"/>
        <w:gridCol w:w="4423"/>
        <w:gridCol w:w="5250"/>
      </w:tblGrid>
      <w:tr w:rsidR="00030B2C" w:rsidRPr="007102F6" w14:paraId="384E2A67" w14:textId="77777777" w:rsidTr="00030B2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5DCBA" w14:textId="77777777" w:rsidR="00030B2C" w:rsidRPr="007102F6" w:rsidRDefault="00030B2C" w:rsidP="00E857AE">
            <w:pPr>
              <w:spacing w:after="0" w:line="240" w:lineRule="auto"/>
              <w:ind w:left="100"/>
              <w:jc w:val="center"/>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t>№</w:t>
            </w:r>
          </w:p>
          <w:p w14:paraId="6F91966C" w14:textId="77777777" w:rsidR="00030B2C" w:rsidRPr="007102F6" w:rsidRDefault="00030B2C" w:rsidP="00E857AE">
            <w:pPr>
              <w:spacing w:after="0" w:line="240" w:lineRule="auto"/>
              <w:ind w:left="100"/>
              <w:jc w:val="center"/>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t>з/п</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498AF" w14:textId="77777777" w:rsidR="00030B2C" w:rsidRPr="007102F6" w:rsidRDefault="00030B2C" w:rsidP="00E857AE">
            <w:pPr>
              <w:spacing w:after="0" w:line="240" w:lineRule="auto"/>
              <w:ind w:left="100"/>
              <w:jc w:val="center"/>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t xml:space="preserve">Вимоги </w:t>
            </w:r>
            <w:r w:rsidRPr="007102F6">
              <w:rPr>
                <w:rFonts w:ascii="Times New Roman" w:eastAsia="Times New Roman" w:hAnsi="Times New Roman" w:cs="Times New Roman"/>
                <w:sz w:val="20"/>
                <w:szCs w:val="20"/>
                <w:lang w:val="uk-UA"/>
              </w:rPr>
              <w:t>згідно з пунктом 44 Особливостей</w:t>
            </w:r>
          </w:p>
          <w:p w14:paraId="45A23755" w14:textId="77777777" w:rsidR="00030B2C" w:rsidRPr="007102F6" w:rsidRDefault="00030B2C" w:rsidP="00E857AE">
            <w:pPr>
              <w:spacing w:after="0" w:line="240" w:lineRule="auto"/>
              <w:ind w:left="100"/>
              <w:jc w:val="center"/>
              <w:rPr>
                <w:rFonts w:ascii="Times New Roman" w:eastAsia="Times New Roman" w:hAnsi="Times New Roman" w:cs="Times New Roman"/>
                <w:sz w:val="20"/>
                <w:szCs w:val="20"/>
                <w:lang w:val="uk-UA"/>
              </w:rPr>
            </w:pPr>
          </w:p>
        </w:tc>
        <w:tc>
          <w:tcPr>
            <w:tcW w:w="5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3195D6" w14:textId="77777777" w:rsidR="00030B2C" w:rsidRPr="007102F6" w:rsidRDefault="00030B2C" w:rsidP="00E857AE">
            <w:pPr>
              <w:spacing w:after="0" w:line="240" w:lineRule="auto"/>
              <w:ind w:left="100"/>
              <w:jc w:val="center"/>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t xml:space="preserve">Переможець торгів на виконання вимоги </w:t>
            </w:r>
            <w:r w:rsidRPr="007102F6">
              <w:rPr>
                <w:rFonts w:ascii="Times New Roman" w:eastAsia="Times New Roman" w:hAnsi="Times New Roman" w:cs="Times New Roman"/>
                <w:sz w:val="20"/>
                <w:szCs w:val="20"/>
                <w:lang w:val="uk-UA"/>
              </w:rPr>
              <w:t>згідно з пунктом 44 Особливостей</w:t>
            </w:r>
            <w:r w:rsidRPr="007102F6">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030B2C" w:rsidRPr="0084347D" w14:paraId="46BDE314" w14:textId="77777777" w:rsidTr="00030B2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BD8E68" w14:textId="77777777" w:rsidR="00030B2C" w:rsidRPr="007102F6" w:rsidRDefault="00030B2C" w:rsidP="00E857AE">
            <w:pPr>
              <w:spacing w:after="0" w:line="240" w:lineRule="auto"/>
              <w:ind w:left="100"/>
              <w:jc w:val="center"/>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t>1</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0CEF37" w14:textId="77777777" w:rsidR="00030B2C" w:rsidRPr="007102F6" w:rsidRDefault="00030B2C" w:rsidP="00E857AE">
            <w:pPr>
              <w:widowControl w:val="0"/>
              <w:spacing w:after="0" w:line="240" w:lineRule="auto"/>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341FD1A" w14:textId="77777777" w:rsidR="00030B2C" w:rsidRPr="007102F6" w:rsidRDefault="00030B2C" w:rsidP="00E857AE">
            <w:pPr>
              <w:spacing w:after="0" w:line="240" w:lineRule="auto"/>
              <w:jc w:val="both"/>
              <w:rPr>
                <w:rFonts w:ascii="Times New Roman" w:eastAsia="Times New Roman" w:hAnsi="Times New Roman" w:cs="Times New Roman"/>
                <w:b/>
                <w:sz w:val="20"/>
                <w:szCs w:val="20"/>
                <w:lang w:val="uk-UA"/>
              </w:rPr>
            </w:pPr>
            <w:r w:rsidRPr="007102F6">
              <w:rPr>
                <w:rFonts w:ascii="Times New Roman" w:eastAsia="Times New Roman" w:hAnsi="Times New Roman" w:cs="Times New Roman"/>
                <w:b/>
                <w:sz w:val="20"/>
                <w:szCs w:val="20"/>
                <w:lang w:val="uk-UA"/>
              </w:rPr>
              <w:t>(підпункт 3 пункт 44 Особливостей)</w:t>
            </w:r>
          </w:p>
        </w:tc>
        <w:tc>
          <w:tcPr>
            <w:tcW w:w="5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7AC68" w14:textId="77777777" w:rsidR="00030B2C" w:rsidRPr="007102F6" w:rsidRDefault="00030B2C" w:rsidP="00E857AE">
            <w:pPr>
              <w:spacing w:after="0" w:line="240" w:lineRule="auto"/>
              <w:ind w:right="140"/>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7102F6">
              <w:rPr>
                <w:rFonts w:ascii="Times New Roman" w:eastAsia="Times New Roman" w:hAnsi="Times New Roman" w:cs="Times New Roman"/>
                <w:b/>
                <w:sz w:val="20"/>
                <w:szCs w:val="20"/>
                <w:lang w:val="uk-UA"/>
              </w:rPr>
              <w:t>вебресурсі</w:t>
            </w:r>
            <w:proofErr w:type="spellEnd"/>
            <w:r w:rsidRPr="007102F6">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30B2C" w:rsidRPr="007102F6" w14:paraId="23607F94" w14:textId="77777777" w:rsidTr="00030B2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BD532C" w14:textId="77777777" w:rsidR="00030B2C" w:rsidRPr="007102F6" w:rsidRDefault="00030B2C" w:rsidP="00E857AE">
            <w:pPr>
              <w:spacing w:after="0" w:line="240" w:lineRule="auto"/>
              <w:ind w:left="100"/>
              <w:jc w:val="center"/>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t>2</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2CC82D" w14:textId="77777777" w:rsidR="00030B2C" w:rsidRPr="007102F6" w:rsidRDefault="00030B2C" w:rsidP="00E857AE">
            <w:pPr>
              <w:widowControl w:val="0"/>
              <w:spacing w:after="0" w:line="240" w:lineRule="auto"/>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0856AA" w14:textId="77777777" w:rsidR="00030B2C" w:rsidRPr="007102F6" w:rsidRDefault="00030B2C" w:rsidP="00E857AE">
            <w:pPr>
              <w:widowControl w:val="0"/>
              <w:spacing w:after="0" w:line="240" w:lineRule="auto"/>
              <w:jc w:val="both"/>
              <w:rPr>
                <w:rFonts w:ascii="Times New Roman" w:eastAsia="Times New Roman" w:hAnsi="Times New Roman" w:cs="Times New Roman"/>
                <w:b/>
                <w:sz w:val="20"/>
                <w:szCs w:val="20"/>
                <w:lang w:val="uk-UA"/>
              </w:rPr>
            </w:pPr>
            <w:r w:rsidRPr="007102F6">
              <w:rPr>
                <w:rFonts w:ascii="Times New Roman" w:eastAsia="Times New Roman" w:hAnsi="Times New Roman" w:cs="Times New Roman"/>
                <w:b/>
                <w:sz w:val="20"/>
                <w:szCs w:val="20"/>
                <w:lang w:val="uk-UA"/>
              </w:rPr>
              <w:t>(підпункт 5 пункт 44 Особливостей)</w:t>
            </w:r>
          </w:p>
        </w:tc>
        <w:tc>
          <w:tcPr>
            <w:tcW w:w="525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02F19C51" w14:textId="77777777" w:rsidR="00030B2C" w:rsidRPr="007102F6" w:rsidRDefault="00030B2C" w:rsidP="00E857AE">
            <w:pPr>
              <w:spacing w:after="0" w:line="240" w:lineRule="auto"/>
              <w:jc w:val="both"/>
              <w:rPr>
                <w:rFonts w:ascii="Times New Roman" w:eastAsia="Times New Roman" w:hAnsi="Times New Roman" w:cs="Times New Roman"/>
                <w:b/>
                <w:sz w:val="20"/>
                <w:szCs w:val="20"/>
                <w:lang w:val="uk-UA"/>
              </w:rPr>
            </w:pPr>
            <w:r w:rsidRPr="007102F6">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A0679C4" w14:textId="77777777" w:rsidR="00030B2C" w:rsidRPr="007102F6" w:rsidRDefault="00030B2C" w:rsidP="00E857AE">
            <w:pPr>
              <w:spacing w:after="0" w:line="240" w:lineRule="auto"/>
              <w:jc w:val="both"/>
              <w:rPr>
                <w:rFonts w:ascii="Times New Roman" w:eastAsia="Times New Roman" w:hAnsi="Times New Roman" w:cs="Times New Roman"/>
                <w:b/>
                <w:sz w:val="20"/>
                <w:szCs w:val="20"/>
                <w:lang w:val="uk-UA"/>
              </w:rPr>
            </w:pPr>
          </w:p>
          <w:p w14:paraId="3579F95F" w14:textId="77777777" w:rsidR="00030B2C" w:rsidRPr="007102F6" w:rsidRDefault="00030B2C" w:rsidP="00E857AE">
            <w:pPr>
              <w:spacing w:after="0" w:line="240" w:lineRule="auto"/>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t xml:space="preserve">Документ повинен бути не більше </w:t>
            </w:r>
            <w:proofErr w:type="spellStart"/>
            <w:r w:rsidRPr="007102F6">
              <w:rPr>
                <w:rFonts w:ascii="Times New Roman" w:eastAsia="Times New Roman" w:hAnsi="Times New Roman" w:cs="Times New Roman"/>
                <w:b/>
                <w:sz w:val="20"/>
                <w:szCs w:val="20"/>
                <w:lang w:val="uk-UA"/>
              </w:rPr>
              <w:t>тридцятиденної</w:t>
            </w:r>
            <w:proofErr w:type="spellEnd"/>
            <w:r w:rsidRPr="007102F6">
              <w:rPr>
                <w:rFonts w:ascii="Times New Roman" w:eastAsia="Times New Roman" w:hAnsi="Times New Roman" w:cs="Times New Roman"/>
                <w:b/>
                <w:sz w:val="20"/>
                <w:szCs w:val="20"/>
                <w:lang w:val="uk-UA"/>
              </w:rPr>
              <w:t xml:space="preserve"> давнини від дати подання документа.</w:t>
            </w:r>
            <w:r w:rsidRPr="007102F6">
              <w:rPr>
                <w:rFonts w:ascii="Times New Roman" w:eastAsia="Times New Roman" w:hAnsi="Times New Roman" w:cs="Times New Roman"/>
                <w:sz w:val="20"/>
                <w:szCs w:val="20"/>
                <w:lang w:val="uk-UA"/>
              </w:rPr>
              <w:t> </w:t>
            </w:r>
          </w:p>
        </w:tc>
      </w:tr>
      <w:tr w:rsidR="00030B2C" w:rsidRPr="007102F6" w14:paraId="6301CDC2" w14:textId="77777777" w:rsidTr="00030B2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0B25A9" w14:textId="77777777" w:rsidR="00030B2C" w:rsidRPr="007102F6" w:rsidRDefault="00030B2C" w:rsidP="00E857AE">
            <w:pPr>
              <w:spacing w:after="0" w:line="240" w:lineRule="auto"/>
              <w:ind w:left="100"/>
              <w:jc w:val="center"/>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t>3</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B09683" w14:textId="77777777" w:rsidR="00030B2C" w:rsidRPr="007102F6" w:rsidRDefault="00030B2C" w:rsidP="00E857AE">
            <w:pPr>
              <w:widowControl w:val="0"/>
              <w:spacing w:after="0" w:line="240" w:lineRule="auto"/>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8B22CB" w14:textId="77777777" w:rsidR="00030B2C" w:rsidRPr="007102F6" w:rsidRDefault="00030B2C" w:rsidP="00E857AE">
            <w:pPr>
              <w:spacing w:after="0" w:line="240" w:lineRule="auto"/>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t>(підпункт 12 пункт 44 Особливостей)</w:t>
            </w:r>
          </w:p>
        </w:tc>
        <w:tc>
          <w:tcPr>
            <w:tcW w:w="5253" w:type="dxa"/>
            <w:vMerge/>
            <w:tcBorders>
              <w:top w:val="single" w:sz="8" w:space="0" w:color="000000"/>
              <w:left w:val="single" w:sz="8" w:space="0" w:color="000000"/>
              <w:bottom w:val="nil"/>
              <w:right w:val="single" w:sz="8" w:space="0" w:color="000000"/>
            </w:tcBorders>
            <w:vAlign w:val="center"/>
            <w:hideMark/>
          </w:tcPr>
          <w:p w14:paraId="7FC27B51" w14:textId="77777777" w:rsidR="00030B2C" w:rsidRPr="007102F6" w:rsidRDefault="00030B2C" w:rsidP="00E857AE">
            <w:pPr>
              <w:spacing w:after="0" w:line="240" w:lineRule="auto"/>
              <w:rPr>
                <w:rFonts w:ascii="Times New Roman" w:eastAsia="Times New Roman" w:hAnsi="Times New Roman" w:cs="Times New Roman"/>
                <w:sz w:val="20"/>
                <w:szCs w:val="20"/>
                <w:lang w:val="uk-UA"/>
              </w:rPr>
            </w:pPr>
          </w:p>
        </w:tc>
      </w:tr>
      <w:tr w:rsidR="00030B2C" w:rsidRPr="0084347D" w14:paraId="1272E1E1" w14:textId="77777777" w:rsidTr="00030B2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3F64B7" w14:textId="77777777" w:rsidR="00030B2C" w:rsidRPr="007102F6" w:rsidRDefault="00030B2C" w:rsidP="00E857AE">
            <w:pPr>
              <w:spacing w:after="0" w:line="240" w:lineRule="auto"/>
              <w:ind w:left="100"/>
              <w:jc w:val="center"/>
              <w:rPr>
                <w:rFonts w:ascii="Times New Roman" w:eastAsia="Times New Roman" w:hAnsi="Times New Roman" w:cs="Times New Roman"/>
                <w:b/>
                <w:sz w:val="20"/>
                <w:szCs w:val="20"/>
                <w:lang w:val="uk-UA"/>
              </w:rPr>
            </w:pPr>
            <w:r w:rsidRPr="007102F6">
              <w:rPr>
                <w:rFonts w:ascii="Times New Roman" w:eastAsia="Times New Roman" w:hAnsi="Times New Roman" w:cs="Times New Roman"/>
                <w:b/>
                <w:sz w:val="20"/>
                <w:szCs w:val="20"/>
                <w:lang w:val="uk-UA"/>
              </w:rPr>
              <w:t>4</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07A722" w14:textId="77777777" w:rsidR="00030B2C" w:rsidRPr="007102F6" w:rsidRDefault="00030B2C" w:rsidP="00E857AE">
            <w:pPr>
              <w:spacing w:after="0" w:line="240" w:lineRule="auto"/>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EA39758" w14:textId="77777777" w:rsidR="00030B2C" w:rsidRPr="007102F6" w:rsidRDefault="00030B2C" w:rsidP="00E857AE">
            <w:pPr>
              <w:spacing w:after="0" w:line="240" w:lineRule="auto"/>
              <w:jc w:val="both"/>
              <w:rPr>
                <w:rFonts w:ascii="Times New Roman" w:eastAsia="Times New Roman" w:hAnsi="Times New Roman" w:cs="Times New Roman"/>
                <w:b/>
                <w:sz w:val="20"/>
                <w:szCs w:val="20"/>
                <w:highlight w:val="yellow"/>
                <w:lang w:val="uk-UA"/>
              </w:rPr>
            </w:pPr>
            <w:r w:rsidRPr="007102F6">
              <w:rPr>
                <w:rFonts w:ascii="Times New Roman" w:eastAsia="Times New Roman" w:hAnsi="Times New Roman" w:cs="Times New Roman"/>
                <w:b/>
                <w:sz w:val="20"/>
                <w:szCs w:val="20"/>
                <w:lang w:val="uk-UA"/>
              </w:rPr>
              <w:t>(абзац 14 пункт 44 Особливостей)</w:t>
            </w:r>
          </w:p>
        </w:tc>
        <w:tc>
          <w:tcPr>
            <w:tcW w:w="5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F1FC8F" w14:textId="77777777" w:rsidR="00030B2C" w:rsidRPr="007102F6" w:rsidRDefault="00030B2C" w:rsidP="00E857AE">
            <w:pPr>
              <w:spacing w:after="0" w:line="240" w:lineRule="auto"/>
              <w:jc w:val="both"/>
              <w:rPr>
                <w:rFonts w:ascii="Times New Roman" w:eastAsia="Times New Roman" w:hAnsi="Times New Roman" w:cs="Times New Roman"/>
                <w:sz w:val="20"/>
                <w:szCs w:val="20"/>
                <w:highlight w:val="yellow"/>
                <w:lang w:val="uk-UA"/>
              </w:rPr>
            </w:pPr>
            <w:r w:rsidRPr="007102F6">
              <w:rPr>
                <w:rFonts w:ascii="Times New Roman" w:eastAsia="Times New Roman" w:hAnsi="Times New Roman" w:cs="Times New Roman"/>
                <w:b/>
                <w:sz w:val="20"/>
                <w:szCs w:val="20"/>
                <w:lang w:val="uk-UA"/>
              </w:rPr>
              <w:t>Довідка в довільній формі</w:t>
            </w:r>
            <w:r w:rsidRPr="007102F6">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C5025BD" w14:textId="77777777" w:rsidR="00030B2C" w:rsidRPr="007102F6" w:rsidRDefault="00030B2C" w:rsidP="00E857AE">
      <w:pPr>
        <w:shd w:val="clear" w:color="auto" w:fill="FFFFFF"/>
        <w:spacing w:after="0" w:line="240" w:lineRule="auto"/>
        <w:rPr>
          <w:rFonts w:ascii="Times New Roman" w:eastAsia="Times New Roman" w:hAnsi="Times New Roman" w:cs="Times New Roman"/>
          <w:b/>
          <w:sz w:val="20"/>
          <w:szCs w:val="20"/>
          <w:lang w:val="uk-UA"/>
        </w:rPr>
      </w:pPr>
    </w:p>
    <w:p w14:paraId="55A29DBB" w14:textId="77777777" w:rsidR="00A40074" w:rsidRPr="007102F6" w:rsidRDefault="00A40074" w:rsidP="00E857AE">
      <w:pPr>
        <w:spacing w:after="0" w:line="240" w:lineRule="auto"/>
        <w:rPr>
          <w:rFonts w:ascii="Times New Roman" w:eastAsia="Times New Roman" w:hAnsi="Times New Roman" w:cs="Times New Roman"/>
          <w:color w:val="000000"/>
          <w:lang w:val="uk-UA"/>
        </w:rPr>
      </w:pPr>
    </w:p>
    <w:p w14:paraId="5A89F390" w14:textId="77777777" w:rsidR="00A40074" w:rsidRPr="007102F6" w:rsidRDefault="00A40074" w:rsidP="00E857AE">
      <w:pPr>
        <w:spacing w:after="0" w:line="240" w:lineRule="auto"/>
        <w:rPr>
          <w:rFonts w:ascii="Times New Roman" w:eastAsia="Times New Roman" w:hAnsi="Times New Roman" w:cs="Times New Roman"/>
          <w:color w:val="000000"/>
          <w:lang w:val="uk-UA"/>
        </w:rPr>
      </w:pPr>
    </w:p>
    <w:p w14:paraId="2CD79360" w14:textId="77777777" w:rsidR="00E857AE" w:rsidRPr="007102F6" w:rsidRDefault="00E857AE" w:rsidP="00E857AE">
      <w:pPr>
        <w:autoSpaceDE w:val="0"/>
        <w:autoSpaceDN w:val="0"/>
        <w:adjustRightInd w:val="0"/>
        <w:spacing w:after="0" w:line="240" w:lineRule="auto"/>
        <w:ind w:left="142" w:firstLine="283"/>
        <w:jc w:val="right"/>
        <w:rPr>
          <w:rFonts w:ascii="Times New Roman" w:hAnsi="Times New Roman" w:cs="Times New Roman"/>
          <w:sz w:val="20"/>
          <w:lang w:val="uk-UA"/>
        </w:rPr>
      </w:pPr>
      <w:r w:rsidRPr="007102F6">
        <w:rPr>
          <w:rFonts w:ascii="Times New Roman" w:hAnsi="Times New Roman" w:cs="Times New Roman"/>
          <w:b/>
          <w:bCs/>
          <w:sz w:val="20"/>
          <w:lang w:val="uk-UA"/>
        </w:rPr>
        <w:t>ДОДАТОК 3</w:t>
      </w:r>
    </w:p>
    <w:p w14:paraId="653DA31D" w14:textId="77777777" w:rsidR="00E857AE" w:rsidRPr="007102F6" w:rsidRDefault="00E857AE" w:rsidP="00E857AE">
      <w:pPr>
        <w:autoSpaceDE w:val="0"/>
        <w:autoSpaceDN w:val="0"/>
        <w:adjustRightInd w:val="0"/>
        <w:spacing w:after="0" w:line="240" w:lineRule="auto"/>
        <w:ind w:left="142" w:firstLine="283"/>
        <w:jc w:val="right"/>
        <w:rPr>
          <w:rFonts w:ascii="Times New Roman" w:hAnsi="Times New Roman" w:cs="Times New Roman"/>
          <w:sz w:val="20"/>
          <w:lang w:val="uk-UA"/>
        </w:rPr>
      </w:pPr>
      <w:r w:rsidRPr="007102F6">
        <w:rPr>
          <w:rFonts w:ascii="Times New Roman" w:hAnsi="Times New Roman" w:cs="Times New Roman"/>
          <w:sz w:val="20"/>
          <w:lang w:val="uk-UA"/>
        </w:rPr>
        <w:t xml:space="preserve">                                                                                до тендерної документації</w:t>
      </w:r>
    </w:p>
    <w:p w14:paraId="08A77631" w14:textId="77777777" w:rsidR="00E857AE" w:rsidRPr="007102F6" w:rsidRDefault="00E857AE" w:rsidP="00E857AE">
      <w:pPr>
        <w:autoSpaceDE w:val="0"/>
        <w:autoSpaceDN w:val="0"/>
        <w:adjustRightInd w:val="0"/>
        <w:spacing w:after="0" w:line="240" w:lineRule="auto"/>
        <w:ind w:left="142" w:firstLine="283"/>
        <w:jc w:val="right"/>
        <w:rPr>
          <w:rFonts w:ascii="Times New Roman" w:hAnsi="Times New Roman" w:cs="Times New Roman"/>
          <w:b/>
          <w:bCs/>
          <w:sz w:val="18"/>
          <w:szCs w:val="20"/>
          <w:lang w:val="uk-UA"/>
        </w:rPr>
      </w:pPr>
    </w:p>
    <w:p w14:paraId="1B6DE36F" w14:textId="77777777" w:rsidR="00E857AE" w:rsidRPr="007102F6" w:rsidRDefault="00E857AE" w:rsidP="00E857AE">
      <w:pPr>
        <w:autoSpaceDE w:val="0"/>
        <w:autoSpaceDN w:val="0"/>
        <w:adjustRightInd w:val="0"/>
        <w:spacing w:after="0" w:line="240" w:lineRule="auto"/>
        <w:ind w:left="142" w:firstLine="283"/>
        <w:jc w:val="center"/>
        <w:rPr>
          <w:rFonts w:ascii="Times New Roman" w:hAnsi="Times New Roman" w:cs="Times New Roman"/>
          <w:b/>
          <w:bCs/>
          <w:sz w:val="18"/>
          <w:szCs w:val="20"/>
          <w:lang w:val="uk-UA"/>
        </w:rPr>
      </w:pPr>
    </w:p>
    <w:p w14:paraId="61BAE48D" w14:textId="77777777" w:rsidR="00E857AE" w:rsidRPr="007102F6" w:rsidRDefault="00E857AE" w:rsidP="00E857AE">
      <w:pPr>
        <w:autoSpaceDE w:val="0"/>
        <w:autoSpaceDN w:val="0"/>
        <w:adjustRightInd w:val="0"/>
        <w:spacing w:after="0" w:line="240" w:lineRule="auto"/>
        <w:ind w:left="142" w:firstLine="283"/>
        <w:jc w:val="center"/>
        <w:rPr>
          <w:rFonts w:ascii="Times New Roman" w:hAnsi="Times New Roman" w:cs="Times New Roman"/>
          <w:i/>
          <w:iCs/>
          <w:color w:val="FF0000"/>
          <w:sz w:val="18"/>
          <w:szCs w:val="20"/>
          <w:lang w:val="uk-UA"/>
        </w:rPr>
      </w:pPr>
      <w:r w:rsidRPr="007102F6">
        <w:rPr>
          <w:rFonts w:ascii="Times New Roman" w:hAnsi="Times New Roman" w:cs="Times New Roman"/>
          <w:i/>
          <w:iCs/>
          <w:color w:val="FF0000"/>
          <w:sz w:val="18"/>
          <w:szCs w:val="20"/>
          <w:lang w:val="uk-UA"/>
        </w:rPr>
        <w:t>Учасник надає інформацію з документальним підтвердженням на фірмовому бланку (в разі його наявності)</w:t>
      </w:r>
    </w:p>
    <w:p w14:paraId="59DEDD26" w14:textId="77777777" w:rsidR="00E857AE" w:rsidRPr="007102F6" w:rsidRDefault="00E857AE" w:rsidP="00E857AE">
      <w:pPr>
        <w:autoSpaceDE w:val="0"/>
        <w:autoSpaceDN w:val="0"/>
        <w:adjustRightInd w:val="0"/>
        <w:spacing w:after="0" w:line="240" w:lineRule="auto"/>
        <w:ind w:left="142" w:firstLine="283"/>
        <w:jc w:val="center"/>
        <w:rPr>
          <w:rFonts w:ascii="Times New Roman" w:hAnsi="Times New Roman" w:cs="Times New Roman"/>
          <w:i/>
          <w:iCs/>
          <w:color w:val="FF0000"/>
          <w:sz w:val="18"/>
          <w:szCs w:val="20"/>
          <w:lang w:val="uk-UA"/>
        </w:rPr>
      </w:pPr>
    </w:p>
    <w:p w14:paraId="55D6D22C" w14:textId="77777777" w:rsidR="00E857AE" w:rsidRPr="007102F6" w:rsidRDefault="00E857AE" w:rsidP="00E857AE">
      <w:pPr>
        <w:autoSpaceDE w:val="0"/>
        <w:autoSpaceDN w:val="0"/>
        <w:adjustRightInd w:val="0"/>
        <w:spacing w:after="0" w:line="240" w:lineRule="auto"/>
        <w:ind w:left="142" w:firstLine="283"/>
        <w:jc w:val="center"/>
        <w:rPr>
          <w:rFonts w:ascii="Times New Roman" w:hAnsi="Times New Roman" w:cs="Times New Roman"/>
          <w:b/>
          <w:bCs/>
          <w:sz w:val="18"/>
          <w:szCs w:val="20"/>
          <w:lang w:val="uk-UA"/>
        </w:rPr>
      </w:pPr>
    </w:p>
    <w:p w14:paraId="2D49B3E2" w14:textId="77777777" w:rsidR="00E857AE" w:rsidRPr="007102F6" w:rsidRDefault="00E857AE" w:rsidP="00E857AE">
      <w:pPr>
        <w:spacing w:after="0" w:line="240" w:lineRule="auto"/>
        <w:ind w:left="142"/>
        <w:jc w:val="right"/>
        <w:rPr>
          <w:rFonts w:ascii="Times New Roman" w:hAnsi="Times New Roman" w:cs="Times New Roman"/>
          <w:b/>
          <w:bCs/>
          <w:sz w:val="16"/>
          <w:szCs w:val="16"/>
          <w:u w:val="single"/>
          <w:lang w:val="uk-UA"/>
        </w:rPr>
      </w:pPr>
    </w:p>
    <w:p w14:paraId="7F86AD07" w14:textId="77777777" w:rsidR="00E857AE" w:rsidRPr="007102F6" w:rsidRDefault="00E857AE" w:rsidP="00E857AE">
      <w:pPr>
        <w:spacing w:after="0" w:line="240" w:lineRule="auto"/>
        <w:ind w:left="142"/>
        <w:jc w:val="center"/>
        <w:rPr>
          <w:rFonts w:ascii="Times New Roman" w:hAnsi="Times New Roman" w:cs="Times New Roman"/>
          <w:b/>
          <w:bCs/>
          <w:sz w:val="24"/>
          <w:szCs w:val="24"/>
          <w:lang w:val="uk-UA"/>
        </w:rPr>
      </w:pPr>
      <w:r w:rsidRPr="007102F6">
        <w:rPr>
          <w:rFonts w:ascii="Times New Roman" w:hAnsi="Times New Roman" w:cs="Times New Roman"/>
          <w:b/>
          <w:bCs/>
          <w:lang w:val="uk-UA"/>
        </w:rPr>
        <w:t xml:space="preserve">ІНФОРМАЦІЯ ПРО НЕОБХІДНІ ТЕХНІЧНІ, ЯКІСНІ ТА КІЛЬКІСНІ </w:t>
      </w:r>
    </w:p>
    <w:p w14:paraId="6CA8F421" w14:textId="77777777" w:rsidR="00E857AE" w:rsidRPr="007102F6" w:rsidRDefault="00E857AE" w:rsidP="00E857AE">
      <w:pPr>
        <w:spacing w:after="0" w:line="240" w:lineRule="auto"/>
        <w:ind w:left="142"/>
        <w:jc w:val="center"/>
        <w:rPr>
          <w:rFonts w:ascii="Times New Roman" w:hAnsi="Times New Roman" w:cs="Times New Roman"/>
          <w:b/>
          <w:bCs/>
          <w:lang w:val="uk-UA"/>
        </w:rPr>
      </w:pPr>
      <w:r w:rsidRPr="007102F6">
        <w:rPr>
          <w:rFonts w:ascii="Times New Roman" w:hAnsi="Times New Roman" w:cs="Times New Roman"/>
          <w:b/>
          <w:bCs/>
          <w:lang w:val="uk-UA"/>
        </w:rPr>
        <w:t>ХАРАКТЕРИСТИКИ ПРЕДМЕТА ЗАКУПІВЛІ</w:t>
      </w:r>
    </w:p>
    <w:p w14:paraId="28AA894E" w14:textId="77777777" w:rsidR="00E857AE" w:rsidRPr="007102F6" w:rsidRDefault="00E857AE" w:rsidP="00E857AE">
      <w:pPr>
        <w:tabs>
          <w:tab w:val="num" w:pos="426"/>
        </w:tabs>
        <w:spacing w:after="0" w:line="240" w:lineRule="auto"/>
        <w:ind w:left="142"/>
        <w:jc w:val="center"/>
        <w:rPr>
          <w:rFonts w:ascii="Times New Roman" w:hAnsi="Times New Roman" w:cs="Times New Roman"/>
          <w:b/>
          <w:i/>
          <w:lang w:val="uk-UA"/>
        </w:rPr>
      </w:pPr>
      <w:r w:rsidRPr="007102F6">
        <w:rPr>
          <w:rFonts w:ascii="Times New Roman" w:hAnsi="Times New Roman" w:cs="Times New Roman"/>
          <w:b/>
          <w:i/>
          <w:lang w:val="uk-UA"/>
        </w:rPr>
        <w:t>ТЕХНІЧНА СПЕЦИФІКАЦІЯ</w:t>
      </w:r>
    </w:p>
    <w:p w14:paraId="31623DCB" w14:textId="77777777" w:rsidR="00E857AE" w:rsidRPr="007102F6" w:rsidRDefault="00E857AE" w:rsidP="00E857AE">
      <w:pPr>
        <w:tabs>
          <w:tab w:val="num" w:pos="426"/>
        </w:tabs>
        <w:spacing w:after="0" w:line="240" w:lineRule="auto"/>
        <w:ind w:left="142"/>
        <w:jc w:val="center"/>
        <w:rPr>
          <w:rFonts w:ascii="Times New Roman" w:hAnsi="Times New Roman" w:cs="Times New Roman"/>
          <w:b/>
          <w:i/>
          <w:lang w:val="uk-UA"/>
        </w:rPr>
      </w:pPr>
    </w:p>
    <w:p w14:paraId="64840559" w14:textId="77777777" w:rsidR="005E140C" w:rsidRPr="005E140C" w:rsidRDefault="005E140C" w:rsidP="005E140C">
      <w:pPr>
        <w:tabs>
          <w:tab w:val="num" w:pos="426"/>
        </w:tabs>
        <w:spacing w:after="0" w:line="240" w:lineRule="auto"/>
        <w:ind w:left="142"/>
        <w:jc w:val="center"/>
        <w:rPr>
          <w:rFonts w:ascii="Times New Roman" w:hAnsi="Times New Roman" w:cs="Times New Roman"/>
          <w:b/>
          <w:bCs/>
          <w:i/>
          <w:lang w:val="uk-UA"/>
        </w:rPr>
      </w:pPr>
      <w:r w:rsidRPr="005E140C">
        <w:rPr>
          <w:rFonts w:ascii="Times New Roman" w:hAnsi="Times New Roman" w:cs="Times New Roman"/>
          <w:b/>
          <w:bCs/>
          <w:i/>
          <w:lang w:val="uk-UA"/>
        </w:rPr>
        <w:t>Йогурт з фруктовим наповнювачем (від 1,5% до 2,5% жирності) за кодом ДК 021:2015 «Єдиний закупівельний словник» 15550000-8 –  «Молочні продукти різні»</w:t>
      </w:r>
    </w:p>
    <w:p w14:paraId="686DAB71" w14:textId="77777777" w:rsidR="00E857AE" w:rsidRPr="007102F6" w:rsidRDefault="00E857AE" w:rsidP="00E857AE">
      <w:pPr>
        <w:tabs>
          <w:tab w:val="num" w:pos="426"/>
        </w:tabs>
        <w:spacing w:after="0" w:line="240" w:lineRule="auto"/>
        <w:ind w:left="142"/>
        <w:jc w:val="center"/>
        <w:rPr>
          <w:rFonts w:ascii="Times New Roman" w:hAnsi="Times New Roman" w:cs="Times New Roman"/>
          <w:b/>
          <w:i/>
          <w:lang w:val="uk-UA"/>
        </w:rPr>
      </w:pPr>
    </w:p>
    <w:p w14:paraId="52570FAD" w14:textId="77777777" w:rsidR="00E857AE" w:rsidRPr="007102F6" w:rsidRDefault="00E857AE" w:rsidP="00E857AE">
      <w:pPr>
        <w:spacing w:after="0" w:line="240" w:lineRule="auto"/>
        <w:ind w:firstLine="460"/>
        <w:jc w:val="both"/>
        <w:rPr>
          <w:rFonts w:ascii="Times New Roman" w:eastAsia="Times New Roman" w:hAnsi="Times New Roman" w:cs="Times New Roman"/>
          <w:i/>
          <w:color w:val="4A86E8"/>
          <w:sz w:val="20"/>
          <w:szCs w:val="20"/>
          <w:highlight w:val="white"/>
          <w:lang w:val="uk-UA"/>
        </w:rPr>
      </w:pPr>
      <w:r w:rsidRPr="007102F6">
        <w:rPr>
          <w:rFonts w:ascii="Times New Roman" w:eastAsia="Times New Roman" w:hAnsi="Times New Roman" w:cs="Times New Roman"/>
          <w:sz w:val="20"/>
          <w:szCs w:val="20"/>
          <w:lang w:val="uk-UA"/>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710142D3" w14:textId="77777777" w:rsidR="00E857AE" w:rsidRPr="007102F6" w:rsidRDefault="00E857AE" w:rsidP="00E857AE">
      <w:pPr>
        <w:shd w:val="clear" w:color="auto" w:fill="FFFFFF"/>
        <w:spacing w:after="0" w:line="240" w:lineRule="auto"/>
        <w:ind w:firstLine="460"/>
        <w:jc w:val="both"/>
        <w:rPr>
          <w:rFonts w:ascii="Times New Roman" w:eastAsia="Times New Roman" w:hAnsi="Times New Roman" w:cs="Times New Roman"/>
          <w:sz w:val="20"/>
          <w:szCs w:val="20"/>
          <w:lang w:val="uk-UA"/>
        </w:rPr>
      </w:pPr>
      <w:bookmarkStart w:id="5" w:name="_heading=h.30j0zll"/>
      <w:bookmarkEnd w:id="5"/>
      <w:r w:rsidRPr="007102F6">
        <w:rPr>
          <w:rFonts w:ascii="Times New Roman" w:eastAsia="Times New Roman" w:hAnsi="Times New Roman" w:cs="Times New Roman"/>
          <w:sz w:val="20"/>
          <w:szCs w:val="20"/>
          <w:lang w:val="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відповідно до вимог, визначених згідно з умовами тендерної документації.</w:t>
      </w:r>
    </w:p>
    <w:p w14:paraId="6F1AFD8B"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b/>
          <w:sz w:val="20"/>
          <w:szCs w:val="20"/>
          <w:lang w:val="uk-UA"/>
        </w:rPr>
      </w:pPr>
      <w:r w:rsidRPr="009C5C87">
        <w:rPr>
          <w:rFonts w:ascii="Times New Roman" w:eastAsia="Times New Roman" w:hAnsi="Times New Roman" w:cs="Times New Roman"/>
          <w:b/>
          <w:sz w:val="20"/>
          <w:szCs w:val="20"/>
          <w:lang w:val="uk-UA"/>
        </w:rPr>
        <w:t>Загальні умови постачання:</w:t>
      </w:r>
    </w:p>
    <w:p w14:paraId="797DAE1C"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sz w:val="20"/>
          <w:szCs w:val="20"/>
          <w:lang w:val="uk-UA"/>
        </w:rPr>
      </w:pPr>
      <w:r w:rsidRPr="009C5C87">
        <w:rPr>
          <w:rFonts w:ascii="Times New Roman" w:eastAsia="Times New Roman" w:hAnsi="Times New Roman" w:cs="Times New Roman"/>
          <w:sz w:val="20"/>
          <w:szCs w:val="20"/>
          <w:lang w:val="uk-UA"/>
        </w:rPr>
        <w:t>1. Постачання товару відбувається відповідно до заявок в КЗ ЛОР «Підкамінський психоневрологічний інтернат» спеціальним транспортом постачальника починаючи з 09:00 і не пізніше до 11.00 години, не менше одного разу на тиждень.</w:t>
      </w:r>
    </w:p>
    <w:p w14:paraId="658D68AC"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sz w:val="20"/>
          <w:szCs w:val="20"/>
          <w:lang w:val="uk-UA"/>
        </w:rPr>
      </w:pPr>
      <w:r w:rsidRPr="009C5C87">
        <w:rPr>
          <w:rFonts w:ascii="Times New Roman" w:eastAsia="Times New Roman" w:hAnsi="Times New Roman" w:cs="Times New Roman"/>
          <w:sz w:val="20"/>
          <w:szCs w:val="20"/>
          <w:lang w:val="uk-UA"/>
        </w:rPr>
        <w:t>2. Розрахунок за поставлений товар – у безготівковій формі.</w:t>
      </w:r>
    </w:p>
    <w:p w14:paraId="7CF57C1A"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sz w:val="20"/>
          <w:szCs w:val="20"/>
          <w:u w:val="single"/>
          <w:lang w:val="uk-UA"/>
        </w:rPr>
      </w:pPr>
      <w:r w:rsidRPr="009C5C87">
        <w:rPr>
          <w:rFonts w:ascii="Times New Roman" w:eastAsia="Times New Roman" w:hAnsi="Times New Roman" w:cs="Times New Roman"/>
          <w:sz w:val="20"/>
          <w:szCs w:val="20"/>
          <w:lang w:val="uk-UA"/>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14:paraId="70A6E7AE"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sz w:val="20"/>
          <w:szCs w:val="20"/>
          <w:lang w:val="uk-UA"/>
        </w:rPr>
      </w:pPr>
      <w:r w:rsidRPr="009C5C87">
        <w:rPr>
          <w:rFonts w:ascii="Times New Roman" w:eastAsia="Times New Roman" w:hAnsi="Times New Roman" w:cs="Times New Roman"/>
          <w:sz w:val="20"/>
          <w:szCs w:val="20"/>
          <w:lang w:val="uk-UA"/>
        </w:rPr>
        <w:t>4. Завантаження та  вивантаження товару здійснюється  представниками Учасника.</w:t>
      </w:r>
    </w:p>
    <w:p w14:paraId="4E12F054"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sz w:val="20"/>
          <w:szCs w:val="20"/>
          <w:lang w:val="uk-UA"/>
        </w:rPr>
      </w:pPr>
      <w:r w:rsidRPr="009C5C87">
        <w:rPr>
          <w:rFonts w:ascii="Times New Roman" w:eastAsia="Times New Roman" w:hAnsi="Times New Roman" w:cs="Times New Roman"/>
          <w:sz w:val="20"/>
          <w:szCs w:val="20"/>
          <w:lang w:val="uk-UA"/>
        </w:rPr>
        <w:t>5. Всі поставленні товари повинні відповідати вимогам Закону України «</w:t>
      </w:r>
      <w:r w:rsidRPr="009C5C87">
        <w:rPr>
          <w:rFonts w:ascii="Times New Roman" w:eastAsia="Times New Roman" w:hAnsi="Times New Roman" w:cs="Times New Roman"/>
          <w:bCs/>
          <w:sz w:val="20"/>
          <w:szCs w:val="20"/>
          <w:lang w:val="uk-UA"/>
        </w:rPr>
        <w:t>Про безпечність та якість харчових продуктів</w:t>
      </w:r>
      <w:r w:rsidRPr="009C5C87">
        <w:rPr>
          <w:rFonts w:ascii="Times New Roman" w:eastAsia="Times New Roman" w:hAnsi="Times New Roman" w:cs="Times New Roman"/>
          <w:sz w:val="20"/>
          <w:szCs w:val="20"/>
          <w:lang w:val="uk-UA"/>
        </w:rPr>
        <w:t>» від 23.12.1997 № </w:t>
      </w:r>
      <w:r w:rsidRPr="009C5C87">
        <w:rPr>
          <w:rFonts w:ascii="Times New Roman" w:eastAsia="Times New Roman" w:hAnsi="Times New Roman" w:cs="Times New Roman"/>
          <w:bCs/>
          <w:sz w:val="20"/>
          <w:szCs w:val="20"/>
          <w:lang w:val="uk-UA"/>
        </w:rPr>
        <w:t>771/97-ВР</w:t>
      </w:r>
      <w:r w:rsidRPr="009C5C87">
        <w:rPr>
          <w:rFonts w:ascii="Times New Roman" w:eastAsia="Times New Roman" w:hAnsi="Times New Roman" w:cs="Times New Roman"/>
          <w:sz w:val="20"/>
          <w:szCs w:val="20"/>
          <w:lang w:val="uk-UA"/>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14:paraId="479A9291"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sz w:val="20"/>
          <w:szCs w:val="20"/>
          <w:lang w:val="uk-UA"/>
        </w:rPr>
      </w:pPr>
      <w:r w:rsidRPr="009C5C87">
        <w:rPr>
          <w:rFonts w:ascii="Times New Roman" w:eastAsia="Times New Roman" w:hAnsi="Times New Roman" w:cs="Times New Roman"/>
          <w:sz w:val="20"/>
          <w:szCs w:val="20"/>
          <w:lang w:val="uk-UA"/>
        </w:rPr>
        <w:t>6. Товар має постачатися з терміном придатності не менше 90% загального терміну зберігання.</w:t>
      </w:r>
    </w:p>
    <w:p w14:paraId="0FF5AC88"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sz w:val="20"/>
          <w:szCs w:val="20"/>
          <w:lang w:val="uk-UA"/>
        </w:rPr>
      </w:pPr>
      <w:r w:rsidRPr="009C5C87">
        <w:rPr>
          <w:rFonts w:ascii="Times New Roman" w:eastAsia="Times New Roman" w:hAnsi="Times New Roman" w:cs="Times New Roman"/>
          <w:sz w:val="20"/>
          <w:szCs w:val="20"/>
          <w:lang w:val="uk-UA"/>
        </w:rPr>
        <w:t>7. 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14:paraId="5EE88771"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sz w:val="20"/>
          <w:szCs w:val="20"/>
          <w:lang w:val="uk-UA"/>
        </w:rPr>
      </w:pPr>
      <w:r w:rsidRPr="009C5C87">
        <w:rPr>
          <w:rFonts w:ascii="Times New Roman" w:eastAsia="Times New Roman" w:hAnsi="Times New Roman" w:cs="Times New Roman"/>
          <w:sz w:val="20"/>
          <w:szCs w:val="20"/>
          <w:lang w:val="uk-UA"/>
        </w:rPr>
        <w:t xml:space="preserve">8.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w:t>
      </w:r>
    </w:p>
    <w:p w14:paraId="19A0D012"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sz w:val="20"/>
          <w:szCs w:val="20"/>
          <w:lang w:val="uk-UA"/>
        </w:rPr>
      </w:pPr>
      <w:r w:rsidRPr="009C5C87">
        <w:rPr>
          <w:rFonts w:ascii="Times New Roman" w:eastAsia="Times New Roman" w:hAnsi="Times New Roman" w:cs="Times New Roman"/>
          <w:sz w:val="20"/>
          <w:szCs w:val="20"/>
          <w:lang w:val="uk-UA"/>
        </w:rPr>
        <w:t xml:space="preserve">9. Постачання товару здійснюється для КЗ ЛОР «Підкамінський психоневрологічний інтернат» смт. Підкамінь вул. Нагірна, 11а, Золочівський  район Львівська область, 80670. </w:t>
      </w:r>
    </w:p>
    <w:p w14:paraId="495B0A18"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sz w:val="20"/>
          <w:szCs w:val="20"/>
          <w:lang w:val="uk-UA"/>
        </w:rPr>
      </w:pPr>
      <w:r w:rsidRPr="009C5C87">
        <w:rPr>
          <w:rFonts w:ascii="Times New Roman" w:eastAsia="Times New Roman" w:hAnsi="Times New Roman" w:cs="Times New Roman"/>
          <w:sz w:val="20"/>
          <w:szCs w:val="20"/>
          <w:lang w:val="uk-UA"/>
        </w:rPr>
        <w:t xml:space="preserve">10. Учасник повинен надати Гарантійний лист, в якому засвідчує про виконання встановлених вимог при поставці товару. </w:t>
      </w:r>
    </w:p>
    <w:p w14:paraId="3E572005"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b/>
          <w:sz w:val="20"/>
          <w:szCs w:val="20"/>
          <w:lang w:val="uk-UA"/>
        </w:rPr>
      </w:pPr>
      <w:r w:rsidRPr="009C5C87">
        <w:rPr>
          <w:rFonts w:ascii="Times New Roman" w:eastAsia="Times New Roman" w:hAnsi="Times New Roman" w:cs="Times New Roman"/>
          <w:b/>
          <w:sz w:val="20"/>
          <w:szCs w:val="20"/>
          <w:lang w:val="uk-UA"/>
        </w:rPr>
        <w:t xml:space="preserve"> </w:t>
      </w:r>
    </w:p>
    <w:tbl>
      <w:tblPr>
        <w:tblW w:w="9631"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3456"/>
        <w:gridCol w:w="3119"/>
        <w:gridCol w:w="3056"/>
      </w:tblGrid>
      <w:tr w:rsidR="009C5C87" w:rsidRPr="009C5C87" w14:paraId="17657809" w14:textId="77777777" w:rsidTr="0084347D">
        <w:trPr>
          <w:trHeight w:val="870"/>
          <w:tblCellSpacing w:w="0" w:type="dxa"/>
          <w:jc w:val="center"/>
        </w:trPr>
        <w:tc>
          <w:tcPr>
            <w:tcW w:w="9631" w:type="dxa"/>
            <w:gridSpan w:val="3"/>
            <w:tcBorders>
              <w:top w:val="outset" w:sz="6" w:space="0" w:color="auto"/>
              <w:bottom w:val="outset" w:sz="6" w:space="0" w:color="auto"/>
            </w:tcBorders>
            <w:shd w:val="clear" w:color="auto" w:fill="F2F2F2"/>
          </w:tcPr>
          <w:p w14:paraId="3D1DD0EA" w14:textId="77777777" w:rsidR="005E140C" w:rsidRPr="005E140C" w:rsidRDefault="005E140C" w:rsidP="005E140C">
            <w:pPr>
              <w:shd w:val="clear" w:color="auto" w:fill="FFFFFF"/>
              <w:spacing w:after="0" w:line="240" w:lineRule="auto"/>
              <w:ind w:firstLine="460"/>
              <w:jc w:val="both"/>
              <w:rPr>
                <w:rFonts w:ascii="Times New Roman" w:eastAsia="Times New Roman" w:hAnsi="Times New Roman" w:cs="Times New Roman"/>
                <w:b/>
                <w:bCs/>
                <w:sz w:val="20"/>
                <w:szCs w:val="20"/>
                <w:lang w:val="uk-UA"/>
              </w:rPr>
            </w:pPr>
            <w:r w:rsidRPr="005E140C">
              <w:rPr>
                <w:rFonts w:ascii="Times New Roman" w:eastAsia="Times New Roman" w:hAnsi="Times New Roman" w:cs="Times New Roman"/>
                <w:b/>
                <w:bCs/>
                <w:sz w:val="20"/>
                <w:szCs w:val="20"/>
                <w:lang w:val="uk-UA"/>
              </w:rPr>
              <w:t>Йогурт з фруктовим наповнювачем (від 1,5% до 2,5% жирності) за кодом ДК 021:2015 «Єдиний закупівельний словник» 15550000-8 –  «Молочні продукти різні»</w:t>
            </w:r>
          </w:p>
          <w:p w14:paraId="1902B1A3"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b/>
                <w:i/>
                <w:sz w:val="20"/>
                <w:szCs w:val="20"/>
                <w:lang w:val="uk-UA"/>
              </w:rPr>
            </w:pPr>
          </w:p>
        </w:tc>
      </w:tr>
      <w:tr w:rsidR="009C5C87" w:rsidRPr="009C5C87" w14:paraId="42992C20" w14:textId="77777777" w:rsidTr="0084347D">
        <w:trPr>
          <w:trHeight w:val="932"/>
          <w:tblCellSpacing w:w="0" w:type="dxa"/>
          <w:jc w:val="center"/>
        </w:trPr>
        <w:tc>
          <w:tcPr>
            <w:tcW w:w="3456" w:type="dxa"/>
            <w:tcBorders>
              <w:top w:val="outset" w:sz="6" w:space="0" w:color="auto"/>
              <w:bottom w:val="outset" w:sz="6" w:space="0" w:color="auto"/>
              <w:right w:val="outset" w:sz="6" w:space="0" w:color="auto"/>
            </w:tcBorders>
          </w:tcPr>
          <w:p w14:paraId="2ABA9F21"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b/>
                <w:sz w:val="20"/>
                <w:szCs w:val="20"/>
                <w:lang w:val="uk-UA"/>
              </w:rPr>
            </w:pPr>
            <w:r w:rsidRPr="009C5C87">
              <w:rPr>
                <w:rFonts w:ascii="Times New Roman" w:eastAsia="Times New Roman" w:hAnsi="Times New Roman" w:cs="Times New Roman"/>
                <w:b/>
                <w:sz w:val="20"/>
                <w:szCs w:val="20"/>
                <w:lang w:val="uk-UA"/>
              </w:rPr>
              <w:t>Найменування та характеристики товару</w:t>
            </w:r>
          </w:p>
        </w:tc>
        <w:tc>
          <w:tcPr>
            <w:tcW w:w="3119" w:type="dxa"/>
            <w:tcBorders>
              <w:top w:val="outset" w:sz="6" w:space="0" w:color="auto"/>
              <w:left w:val="outset" w:sz="6" w:space="0" w:color="auto"/>
              <w:bottom w:val="outset" w:sz="6" w:space="0" w:color="auto"/>
              <w:right w:val="outset" w:sz="6" w:space="0" w:color="auto"/>
            </w:tcBorders>
          </w:tcPr>
          <w:p w14:paraId="54776EC2"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b/>
                <w:sz w:val="20"/>
                <w:szCs w:val="20"/>
                <w:lang w:val="uk-UA"/>
              </w:rPr>
            </w:pPr>
            <w:r w:rsidRPr="009C5C87">
              <w:rPr>
                <w:rFonts w:ascii="Times New Roman" w:eastAsia="Times New Roman" w:hAnsi="Times New Roman" w:cs="Times New Roman"/>
                <w:b/>
                <w:sz w:val="20"/>
                <w:szCs w:val="20"/>
                <w:lang w:val="uk-UA"/>
              </w:rPr>
              <w:t>Одиниця виміру</w:t>
            </w:r>
          </w:p>
        </w:tc>
        <w:tc>
          <w:tcPr>
            <w:tcW w:w="3056" w:type="dxa"/>
            <w:tcBorders>
              <w:top w:val="outset" w:sz="6" w:space="0" w:color="auto"/>
              <w:left w:val="outset" w:sz="6" w:space="0" w:color="auto"/>
              <w:bottom w:val="outset" w:sz="6" w:space="0" w:color="auto"/>
            </w:tcBorders>
          </w:tcPr>
          <w:p w14:paraId="04E0E40B"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b/>
                <w:sz w:val="20"/>
                <w:szCs w:val="20"/>
                <w:lang w:val="uk-UA"/>
              </w:rPr>
            </w:pPr>
            <w:r w:rsidRPr="009C5C87">
              <w:rPr>
                <w:rFonts w:ascii="Times New Roman" w:eastAsia="Times New Roman" w:hAnsi="Times New Roman" w:cs="Times New Roman"/>
                <w:b/>
                <w:sz w:val="20"/>
                <w:szCs w:val="20"/>
                <w:lang w:val="uk-UA"/>
              </w:rPr>
              <w:t>Загальна кількість</w:t>
            </w:r>
          </w:p>
        </w:tc>
      </w:tr>
      <w:tr w:rsidR="009C5C87" w:rsidRPr="009C5C87" w14:paraId="6CFEF8D7" w14:textId="77777777" w:rsidTr="0084347D">
        <w:trPr>
          <w:trHeight w:val="510"/>
          <w:tblCellSpacing w:w="0" w:type="dxa"/>
          <w:jc w:val="center"/>
        </w:trPr>
        <w:tc>
          <w:tcPr>
            <w:tcW w:w="3456" w:type="dxa"/>
            <w:tcBorders>
              <w:top w:val="outset" w:sz="6" w:space="0" w:color="auto"/>
              <w:bottom w:val="outset" w:sz="6" w:space="0" w:color="auto"/>
              <w:right w:val="outset" w:sz="6" w:space="0" w:color="auto"/>
            </w:tcBorders>
          </w:tcPr>
          <w:p w14:paraId="21279D22" w14:textId="0BCD160C" w:rsidR="003560C2" w:rsidRPr="003560C2" w:rsidRDefault="003560C2" w:rsidP="003560C2">
            <w:pPr>
              <w:shd w:val="clear" w:color="auto" w:fill="FFFFFF"/>
              <w:spacing w:after="0" w:line="240" w:lineRule="auto"/>
              <w:ind w:firstLine="460"/>
              <w:jc w:val="both"/>
              <w:rPr>
                <w:rFonts w:ascii="Times New Roman" w:eastAsia="Times New Roman" w:hAnsi="Times New Roman" w:cs="Times New Roman"/>
                <w:b/>
                <w:bCs/>
                <w:sz w:val="20"/>
                <w:szCs w:val="20"/>
                <w:lang w:val="uk-UA"/>
              </w:rPr>
            </w:pPr>
            <w:r w:rsidRPr="003560C2">
              <w:rPr>
                <w:rFonts w:ascii="Times New Roman" w:eastAsia="Times New Roman" w:hAnsi="Times New Roman" w:cs="Times New Roman"/>
                <w:b/>
                <w:bCs/>
                <w:sz w:val="20"/>
                <w:szCs w:val="20"/>
                <w:lang w:val="uk-UA"/>
              </w:rPr>
              <w:t xml:space="preserve">Йогурт з фруктовим наповнювачем (від 1,5% до 2,5% жирності) </w:t>
            </w:r>
          </w:p>
          <w:p w14:paraId="093E8EF6" w14:textId="6569A68F"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sz w:val="20"/>
                <w:szCs w:val="20"/>
                <w:lang w:val="uk-UA"/>
              </w:rPr>
            </w:pPr>
          </w:p>
        </w:tc>
        <w:tc>
          <w:tcPr>
            <w:tcW w:w="3119" w:type="dxa"/>
            <w:tcBorders>
              <w:top w:val="outset" w:sz="6" w:space="0" w:color="auto"/>
              <w:left w:val="outset" w:sz="6" w:space="0" w:color="auto"/>
              <w:bottom w:val="outset" w:sz="6" w:space="0" w:color="auto"/>
              <w:right w:val="outset" w:sz="6" w:space="0" w:color="auto"/>
            </w:tcBorders>
          </w:tcPr>
          <w:p w14:paraId="3FFF23D9"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b/>
                <w:bCs/>
                <w:sz w:val="20"/>
                <w:szCs w:val="20"/>
                <w:lang w:val="uk-UA"/>
              </w:rPr>
            </w:pPr>
            <w:r w:rsidRPr="009C5C87">
              <w:rPr>
                <w:rFonts w:ascii="Times New Roman" w:eastAsia="Times New Roman" w:hAnsi="Times New Roman" w:cs="Times New Roman"/>
                <w:b/>
                <w:bCs/>
                <w:sz w:val="20"/>
                <w:szCs w:val="20"/>
                <w:lang w:val="uk-UA"/>
              </w:rPr>
              <w:t>кг</w:t>
            </w:r>
          </w:p>
        </w:tc>
        <w:tc>
          <w:tcPr>
            <w:tcW w:w="3056" w:type="dxa"/>
            <w:tcBorders>
              <w:top w:val="outset" w:sz="6" w:space="0" w:color="auto"/>
              <w:left w:val="outset" w:sz="6" w:space="0" w:color="auto"/>
              <w:bottom w:val="outset" w:sz="6" w:space="0" w:color="auto"/>
            </w:tcBorders>
          </w:tcPr>
          <w:p w14:paraId="3A0F0350" w14:textId="7FA08EF9" w:rsidR="009C5C87" w:rsidRPr="009C5C87" w:rsidRDefault="00BB7172" w:rsidP="009C5C87">
            <w:pPr>
              <w:shd w:val="clear" w:color="auto" w:fill="FFFFFF"/>
              <w:spacing w:after="0" w:line="240" w:lineRule="auto"/>
              <w:ind w:firstLine="460"/>
              <w:jc w:val="both"/>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3550</w:t>
            </w:r>
          </w:p>
        </w:tc>
      </w:tr>
    </w:tbl>
    <w:p w14:paraId="63019ECA"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sz w:val="20"/>
          <w:szCs w:val="20"/>
          <w:lang w:val="uk-UA"/>
        </w:rPr>
      </w:pPr>
    </w:p>
    <w:tbl>
      <w:tblPr>
        <w:tblpPr w:leftFromText="180" w:rightFromText="180" w:vertAnchor="text" w:tblpY="1"/>
        <w:tblOverlap w:val="never"/>
        <w:tblW w:w="963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3551"/>
        <w:gridCol w:w="6088"/>
      </w:tblGrid>
      <w:tr w:rsidR="009C5C87" w:rsidRPr="009C5C87" w14:paraId="48335678" w14:textId="77777777" w:rsidTr="0084347D">
        <w:trPr>
          <w:trHeight w:val="2705"/>
        </w:trPr>
        <w:tc>
          <w:tcPr>
            <w:tcW w:w="3551" w:type="dxa"/>
          </w:tcPr>
          <w:p w14:paraId="4BB0CF80" w14:textId="4258E729" w:rsidR="00BB7172" w:rsidRPr="00BB7172" w:rsidRDefault="008D5D33" w:rsidP="008D5D33">
            <w:pPr>
              <w:shd w:val="clear" w:color="auto" w:fill="FFFFFF"/>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lastRenderedPageBreak/>
              <w:t>Й</w:t>
            </w:r>
            <w:r w:rsidR="00BB7172" w:rsidRPr="00BB7172">
              <w:rPr>
                <w:rFonts w:ascii="Times New Roman" w:eastAsia="Times New Roman" w:hAnsi="Times New Roman" w:cs="Times New Roman"/>
                <w:sz w:val="20"/>
                <w:szCs w:val="20"/>
                <w:lang w:val="uk-UA"/>
              </w:rPr>
              <w:t xml:space="preserve">огурт з фруктовим наповнювачем </w:t>
            </w:r>
            <w:r w:rsidR="00BB7172" w:rsidRPr="00BB7172">
              <w:rPr>
                <w:rFonts w:ascii="Times New Roman" w:eastAsia="Times New Roman" w:hAnsi="Times New Roman" w:cs="Times New Roman"/>
                <w:sz w:val="20"/>
                <w:szCs w:val="20"/>
                <w:lang w:val="uk-UA"/>
              </w:rPr>
              <w:br/>
              <w:t>(від 1,5% до 2,5% жирності)</w:t>
            </w:r>
          </w:p>
          <w:p w14:paraId="50359448" w14:textId="5FE06BF7" w:rsidR="009C5C87" w:rsidRPr="009C5C87" w:rsidRDefault="009C5C87" w:rsidP="00BB7172">
            <w:pPr>
              <w:shd w:val="clear" w:color="auto" w:fill="FFFFFF"/>
              <w:spacing w:after="0" w:line="240" w:lineRule="auto"/>
              <w:ind w:firstLine="460"/>
              <w:jc w:val="both"/>
              <w:rPr>
                <w:rFonts w:ascii="Times New Roman" w:eastAsia="Times New Roman" w:hAnsi="Times New Roman" w:cs="Times New Roman"/>
                <w:sz w:val="20"/>
                <w:szCs w:val="20"/>
                <w:lang w:val="uk-UA"/>
              </w:rPr>
            </w:pPr>
          </w:p>
        </w:tc>
        <w:tc>
          <w:tcPr>
            <w:tcW w:w="6088" w:type="dxa"/>
          </w:tcPr>
          <w:p w14:paraId="275BB6A0" w14:textId="77777777" w:rsidR="007F7BEC" w:rsidRPr="007F7BEC" w:rsidRDefault="007F7BEC" w:rsidP="007F7BEC">
            <w:pPr>
              <w:shd w:val="clear" w:color="auto" w:fill="FFFFFF"/>
              <w:spacing w:after="0" w:line="240" w:lineRule="auto"/>
              <w:ind w:firstLine="460"/>
              <w:jc w:val="both"/>
              <w:rPr>
                <w:rFonts w:ascii="Times New Roman" w:eastAsia="Times New Roman" w:hAnsi="Times New Roman" w:cs="Times New Roman"/>
                <w:b/>
                <w:sz w:val="20"/>
                <w:szCs w:val="20"/>
                <w:u w:val="single"/>
                <w:lang w:val="uk-UA"/>
              </w:rPr>
            </w:pPr>
            <w:r w:rsidRPr="007F7BEC">
              <w:rPr>
                <w:rFonts w:ascii="Times New Roman" w:eastAsia="Times New Roman" w:hAnsi="Times New Roman" w:cs="Times New Roman"/>
                <w:b/>
                <w:sz w:val="20"/>
                <w:szCs w:val="20"/>
                <w:u w:val="single"/>
                <w:lang w:val="uk-UA"/>
              </w:rPr>
              <w:t xml:space="preserve">Йогурт з фруктовим наповнювачем  </w:t>
            </w:r>
          </w:p>
          <w:p w14:paraId="0479DB0A" w14:textId="77777777" w:rsidR="007F7BEC" w:rsidRPr="007F7BEC" w:rsidRDefault="007F7BEC" w:rsidP="007F7BEC">
            <w:pPr>
              <w:shd w:val="clear" w:color="auto" w:fill="FFFFFF"/>
              <w:spacing w:after="0" w:line="240" w:lineRule="auto"/>
              <w:ind w:firstLine="460"/>
              <w:jc w:val="both"/>
              <w:rPr>
                <w:rFonts w:ascii="Times New Roman" w:eastAsia="Times New Roman" w:hAnsi="Times New Roman" w:cs="Times New Roman"/>
                <w:sz w:val="20"/>
                <w:szCs w:val="20"/>
                <w:lang w:val="uk-UA"/>
              </w:rPr>
            </w:pPr>
            <w:r w:rsidRPr="007F7BEC">
              <w:rPr>
                <w:rFonts w:ascii="Times New Roman" w:eastAsia="Times New Roman" w:hAnsi="Times New Roman" w:cs="Times New Roman"/>
                <w:sz w:val="20"/>
                <w:szCs w:val="20"/>
                <w:lang w:val="uk-UA"/>
              </w:rPr>
              <w:t xml:space="preserve">Йогурт має бути виготовлений із натурального молока коров’ячого, із фруктовим наповнювачем, </w:t>
            </w:r>
            <w:proofErr w:type="spellStart"/>
            <w:r w:rsidRPr="007F7BEC">
              <w:rPr>
                <w:rFonts w:ascii="Times New Roman" w:eastAsia="Times New Roman" w:hAnsi="Times New Roman" w:cs="Times New Roman"/>
                <w:sz w:val="20"/>
                <w:szCs w:val="20"/>
                <w:lang w:val="uk-UA"/>
              </w:rPr>
              <w:t>кремоподібний</w:t>
            </w:r>
            <w:proofErr w:type="spellEnd"/>
            <w:r w:rsidRPr="007F7BEC">
              <w:rPr>
                <w:rFonts w:ascii="Times New Roman" w:eastAsia="Times New Roman" w:hAnsi="Times New Roman" w:cs="Times New Roman"/>
                <w:sz w:val="20"/>
                <w:szCs w:val="20"/>
                <w:lang w:val="uk-UA"/>
              </w:rPr>
              <w:t xml:space="preserve">, з вмістом цукру, заквасок бактеріальних, молочно-білого або кремового кольору, з кольором сиропу, який є у складі йогурту чи шматочками фруктів, однорідної консистенції, з масовою часткою жиру від 1,5 до 2,5 відсотка, без </w:t>
            </w:r>
            <w:proofErr w:type="spellStart"/>
            <w:r w:rsidRPr="007F7BEC">
              <w:rPr>
                <w:rFonts w:ascii="Times New Roman" w:eastAsia="Times New Roman" w:hAnsi="Times New Roman" w:cs="Times New Roman"/>
                <w:sz w:val="20"/>
                <w:szCs w:val="20"/>
                <w:lang w:val="uk-UA"/>
              </w:rPr>
              <w:t>газоутворень</w:t>
            </w:r>
            <w:proofErr w:type="spellEnd"/>
            <w:r w:rsidRPr="007F7BEC">
              <w:rPr>
                <w:rFonts w:ascii="Times New Roman" w:eastAsia="Times New Roman" w:hAnsi="Times New Roman" w:cs="Times New Roman"/>
                <w:sz w:val="20"/>
                <w:szCs w:val="20"/>
                <w:lang w:val="uk-UA"/>
              </w:rPr>
              <w:t xml:space="preserve">. Дефекти недопустимі. </w:t>
            </w:r>
          </w:p>
          <w:p w14:paraId="51D4C9FA" w14:textId="77777777" w:rsidR="007F7BEC" w:rsidRPr="007F7BEC" w:rsidRDefault="007F7BEC" w:rsidP="007F7BEC">
            <w:pPr>
              <w:shd w:val="clear" w:color="auto" w:fill="FFFFFF"/>
              <w:spacing w:after="0" w:line="240" w:lineRule="auto"/>
              <w:ind w:firstLine="460"/>
              <w:jc w:val="both"/>
              <w:rPr>
                <w:rFonts w:ascii="Times New Roman" w:eastAsia="Times New Roman" w:hAnsi="Times New Roman" w:cs="Times New Roman"/>
                <w:sz w:val="20"/>
                <w:szCs w:val="20"/>
                <w:lang w:val="uk-UA"/>
              </w:rPr>
            </w:pPr>
            <w:r w:rsidRPr="007F7BEC">
              <w:rPr>
                <w:rFonts w:ascii="Times New Roman" w:eastAsia="Times New Roman" w:hAnsi="Times New Roman" w:cs="Times New Roman"/>
                <w:b/>
                <w:sz w:val="20"/>
                <w:szCs w:val="20"/>
                <w:lang w:val="uk-UA"/>
              </w:rPr>
              <w:t>Жирність:</w:t>
            </w:r>
            <w:r w:rsidRPr="007F7BEC">
              <w:rPr>
                <w:rFonts w:ascii="Times New Roman" w:eastAsia="Times New Roman" w:hAnsi="Times New Roman" w:cs="Times New Roman"/>
                <w:sz w:val="20"/>
                <w:szCs w:val="20"/>
                <w:lang w:val="uk-UA"/>
              </w:rPr>
              <w:t xml:space="preserve"> від 1,5% до 2,5%</w:t>
            </w:r>
          </w:p>
          <w:p w14:paraId="6B555043" w14:textId="1BEACCEA" w:rsidR="007F7BEC" w:rsidRPr="007F7BEC" w:rsidRDefault="007F7BEC" w:rsidP="007F7BEC">
            <w:pPr>
              <w:shd w:val="clear" w:color="auto" w:fill="FFFFFF"/>
              <w:spacing w:after="0" w:line="240" w:lineRule="auto"/>
              <w:ind w:firstLine="460"/>
              <w:jc w:val="both"/>
              <w:rPr>
                <w:rFonts w:ascii="Times New Roman" w:eastAsia="Times New Roman" w:hAnsi="Times New Roman" w:cs="Times New Roman"/>
                <w:sz w:val="20"/>
                <w:szCs w:val="20"/>
                <w:lang w:val="uk-UA"/>
              </w:rPr>
            </w:pPr>
            <w:r w:rsidRPr="007F7BEC">
              <w:rPr>
                <w:rFonts w:ascii="Times New Roman" w:eastAsia="Times New Roman" w:hAnsi="Times New Roman" w:cs="Times New Roman"/>
                <w:b/>
                <w:sz w:val="20"/>
                <w:szCs w:val="20"/>
                <w:lang w:val="uk-UA"/>
              </w:rPr>
              <w:t>Вага упаковки, г:</w:t>
            </w:r>
            <w:r w:rsidRPr="007F7BEC">
              <w:rPr>
                <w:rFonts w:ascii="Times New Roman" w:eastAsia="Times New Roman" w:hAnsi="Times New Roman" w:cs="Times New Roman"/>
                <w:sz w:val="20"/>
                <w:szCs w:val="20"/>
                <w:lang w:val="uk-UA"/>
              </w:rPr>
              <w:t xml:space="preserve"> від </w:t>
            </w:r>
            <w:r>
              <w:rPr>
                <w:rFonts w:ascii="Times New Roman" w:eastAsia="Times New Roman" w:hAnsi="Times New Roman" w:cs="Times New Roman"/>
                <w:sz w:val="20"/>
                <w:szCs w:val="20"/>
                <w:lang w:val="uk-UA"/>
              </w:rPr>
              <w:t>4</w:t>
            </w:r>
            <w:r w:rsidRPr="007F7BEC">
              <w:rPr>
                <w:rFonts w:ascii="Times New Roman" w:eastAsia="Times New Roman" w:hAnsi="Times New Roman" w:cs="Times New Roman"/>
                <w:sz w:val="20"/>
                <w:szCs w:val="20"/>
                <w:lang w:val="uk-UA"/>
              </w:rPr>
              <w:t>00 (+/– 3 %)</w:t>
            </w:r>
          </w:p>
          <w:p w14:paraId="42F50F61" w14:textId="77777777" w:rsidR="007F7BEC" w:rsidRDefault="007F7BEC" w:rsidP="007F7BEC">
            <w:pPr>
              <w:shd w:val="clear" w:color="auto" w:fill="FFFFFF"/>
              <w:spacing w:after="0" w:line="240" w:lineRule="auto"/>
              <w:ind w:firstLine="460"/>
              <w:jc w:val="both"/>
              <w:rPr>
                <w:rFonts w:ascii="Times New Roman" w:eastAsia="Times New Roman" w:hAnsi="Times New Roman" w:cs="Times New Roman"/>
                <w:sz w:val="20"/>
                <w:szCs w:val="20"/>
                <w:lang w:val="uk-UA"/>
              </w:rPr>
            </w:pPr>
            <w:r w:rsidRPr="007F7BEC">
              <w:rPr>
                <w:rFonts w:ascii="Times New Roman" w:eastAsia="Times New Roman" w:hAnsi="Times New Roman" w:cs="Times New Roman"/>
                <w:sz w:val="20"/>
                <w:szCs w:val="20"/>
                <w:lang w:val="uk-UA"/>
              </w:rPr>
              <w:t xml:space="preserve">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7F7BEC">
              <w:rPr>
                <w:rFonts w:ascii="Times New Roman" w:eastAsia="Times New Roman" w:hAnsi="Times New Roman" w:cs="Times New Roman"/>
                <w:sz w:val="20"/>
                <w:szCs w:val="20"/>
                <w:lang w:val="uk-UA"/>
              </w:rPr>
              <w:t>нетто</w:t>
            </w:r>
            <w:proofErr w:type="spellEnd"/>
            <w:r w:rsidRPr="007F7BEC">
              <w:rPr>
                <w:rFonts w:ascii="Times New Roman" w:eastAsia="Times New Roman" w:hAnsi="Times New Roman" w:cs="Times New Roman"/>
                <w:sz w:val="20"/>
                <w:szCs w:val="20"/>
                <w:lang w:val="uk-UA"/>
              </w:rPr>
              <w:t>, склад, дата виготовлення, термін придатності та умови зберігання, дані про харчову та енергетичну цінність.</w:t>
            </w:r>
          </w:p>
          <w:p w14:paraId="3F9ABD78" w14:textId="7F317041" w:rsidR="008C7092" w:rsidRPr="007F7BEC" w:rsidRDefault="001E2FF8" w:rsidP="007F7BEC">
            <w:pPr>
              <w:shd w:val="clear" w:color="auto" w:fill="FFFFFF"/>
              <w:spacing w:after="0" w:line="240" w:lineRule="auto"/>
              <w:ind w:firstLine="46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Термін придатності не менше 17-18 діб. </w:t>
            </w:r>
          </w:p>
          <w:p w14:paraId="4E5BCB70" w14:textId="77777777" w:rsidR="007F7BEC" w:rsidRPr="007F7BEC" w:rsidRDefault="007F7BEC" w:rsidP="007F7BEC">
            <w:pPr>
              <w:shd w:val="clear" w:color="auto" w:fill="FFFFFF"/>
              <w:spacing w:after="0" w:line="240" w:lineRule="auto"/>
              <w:ind w:firstLine="460"/>
              <w:jc w:val="both"/>
              <w:rPr>
                <w:rFonts w:ascii="Times New Roman" w:eastAsia="Times New Roman" w:hAnsi="Times New Roman" w:cs="Times New Roman"/>
                <w:sz w:val="20"/>
                <w:szCs w:val="20"/>
                <w:lang w:val="uk-UA"/>
              </w:rPr>
            </w:pPr>
            <w:r w:rsidRPr="007F7BEC">
              <w:rPr>
                <w:rFonts w:ascii="Times New Roman" w:eastAsia="Times New Roman" w:hAnsi="Times New Roman" w:cs="Times New Roman"/>
                <w:b/>
                <w:sz w:val="20"/>
                <w:szCs w:val="20"/>
                <w:lang w:val="uk-UA"/>
              </w:rPr>
              <w:t>Споживча тара:</w:t>
            </w:r>
            <w:r w:rsidRPr="007F7BEC">
              <w:rPr>
                <w:rFonts w:ascii="Times New Roman" w:eastAsia="Times New Roman" w:hAnsi="Times New Roman" w:cs="Times New Roman"/>
                <w:sz w:val="20"/>
                <w:szCs w:val="20"/>
                <w:lang w:val="uk-UA"/>
              </w:rPr>
              <w:t xml:space="preserve"> поліетиленова плівка високої щільності, інше </w:t>
            </w:r>
            <w:proofErr w:type="spellStart"/>
            <w:r w:rsidRPr="007F7BEC">
              <w:rPr>
                <w:rFonts w:ascii="Times New Roman" w:eastAsia="Times New Roman" w:hAnsi="Times New Roman" w:cs="Times New Roman"/>
                <w:sz w:val="20"/>
                <w:szCs w:val="20"/>
                <w:lang w:val="uk-UA"/>
              </w:rPr>
              <w:t>спожиткове</w:t>
            </w:r>
            <w:proofErr w:type="spellEnd"/>
            <w:r w:rsidRPr="007F7BEC">
              <w:rPr>
                <w:rFonts w:ascii="Times New Roman" w:eastAsia="Times New Roman" w:hAnsi="Times New Roman" w:cs="Times New Roman"/>
                <w:sz w:val="20"/>
                <w:szCs w:val="20"/>
                <w:lang w:val="uk-UA"/>
              </w:rPr>
              <w:t xml:space="preserve"> асептичне пакування</w:t>
            </w:r>
          </w:p>
          <w:p w14:paraId="6B055FA6" w14:textId="3298614E" w:rsidR="009C5C87" w:rsidRPr="009C5C87" w:rsidRDefault="007F7BEC" w:rsidP="007F7BEC">
            <w:pPr>
              <w:shd w:val="clear" w:color="auto" w:fill="FFFFFF"/>
              <w:spacing w:after="0" w:line="240" w:lineRule="auto"/>
              <w:ind w:firstLine="460"/>
              <w:jc w:val="both"/>
              <w:rPr>
                <w:rFonts w:ascii="Times New Roman" w:eastAsia="Times New Roman" w:hAnsi="Times New Roman" w:cs="Times New Roman"/>
                <w:sz w:val="20"/>
                <w:szCs w:val="20"/>
                <w:lang w:val="uk-UA"/>
              </w:rPr>
            </w:pPr>
            <w:proofErr w:type="spellStart"/>
            <w:r w:rsidRPr="007F7BEC">
              <w:rPr>
                <w:rFonts w:ascii="Times New Roman" w:eastAsia="Times New Roman" w:hAnsi="Times New Roman" w:cs="Times New Roman"/>
                <w:b/>
                <w:sz w:val="20"/>
                <w:szCs w:val="20"/>
              </w:rPr>
              <w:t>Оцінка</w:t>
            </w:r>
            <w:proofErr w:type="spellEnd"/>
            <w:r w:rsidRPr="007F7BEC">
              <w:rPr>
                <w:rFonts w:ascii="Times New Roman" w:eastAsia="Times New Roman" w:hAnsi="Times New Roman" w:cs="Times New Roman"/>
                <w:b/>
                <w:sz w:val="20"/>
                <w:szCs w:val="20"/>
              </w:rPr>
              <w:t xml:space="preserve"> </w:t>
            </w:r>
            <w:proofErr w:type="spellStart"/>
            <w:r w:rsidRPr="007F7BEC">
              <w:rPr>
                <w:rFonts w:ascii="Times New Roman" w:eastAsia="Times New Roman" w:hAnsi="Times New Roman" w:cs="Times New Roman"/>
                <w:b/>
                <w:sz w:val="20"/>
                <w:szCs w:val="20"/>
              </w:rPr>
              <w:t>якості</w:t>
            </w:r>
            <w:proofErr w:type="spellEnd"/>
            <w:r w:rsidRPr="007F7BEC">
              <w:rPr>
                <w:rFonts w:ascii="Times New Roman" w:eastAsia="Times New Roman" w:hAnsi="Times New Roman" w:cs="Times New Roman"/>
                <w:b/>
                <w:sz w:val="20"/>
                <w:szCs w:val="20"/>
              </w:rPr>
              <w:t>:</w:t>
            </w:r>
            <w:r w:rsidRPr="007F7BEC">
              <w:rPr>
                <w:rFonts w:ascii="Times New Roman" w:eastAsia="Times New Roman" w:hAnsi="Times New Roman" w:cs="Times New Roman"/>
                <w:sz w:val="20"/>
                <w:szCs w:val="20"/>
              </w:rPr>
              <w:t xml:space="preserve"> </w:t>
            </w:r>
            <w:proofErr w:type="spellStart"/>
            <w:r w:rsidRPr="007F7BEC">
              <w:rPr>
                <w:rFonts w:ascii="Times New Roman" w:eastAsia="Times New Roman" w:hAnsi="Times New Roman" w:cs="Times New Roman"/>
                <w:sz w:val="20"/>
                <w:szCs w:val="20"/>
              </w:rPr>
              <w:t>відповідно</w:t>
            </w:r>
            <w:proofErr w:type="spellEnd"/>
            <w:r w:rsidRPr="007F7BEC">
              <w:rPr>
                <w:rFonts w:ascii="Times New Roman" w:eastAsia="Times New Roman" w:hAnsi="Times New Roman" w:cs="Times New Roman"/>
                <w:sz w:val="20"/>
                <w:szCs w:val="20"/>
              </w:rPr>
              <w:t xml:space="preserve"> до ДСТУ 4343:2004 </w:t>
            </w:r>
            <w:proofErr w:type="spellStart"/>
            <w:r w:rsidRPr="007F7BEC">
              <w:rPr>
                <w:rFonts w:ascii="Times New Roman" w:eastAsia="Times New Roman" w:hAnsi="Times New Roman" w:cs="Times New Roman"/>
                <w:sz w:val="20"/>
                <w:szCs w:val="20"/>
              </w:rPr>
              <w:t>або</w:t>
            </w:r>
            <w:proofErr w:type="spellEnd"/>
            <w:r w:rsidRPr="007F7BEC">
              <w:rPr>
                <w:rFonts w:ascii="Times New Roman" w:eastAsia="Times New Roman" w:hAnsi="Times New Roman" w:cs="Times New Roman"/>
                <w:sz w:val="20"/>
                <w:szCs w:val="20"/>
              </w:rPr>
              <w:t xml:space="preserve"> аналог (не </w:t>
            </w:r>
            <w:proofErr w:type="spellStart"/>
            <w:proofErr w:type="gramStart"/>
            <w:r w:rsidRPr="007F7BEC">
              <w:rPr>
                <w:rFonts w:ascii="Times New Roman" w:eastAsia="Times New Roman" w:hAnsi="Times New Roman" w:cs="Times New Roman"/>
                <w:sz w:val="20"/>
                <w:szCs w:val="20"/>
              </w:rPr>
              <w:t>г</w:t>
            </w:r>
            <w:proofErr w:type="gramEnd"/>
            <w:r w:rsidRPr="007F7BEC">
              <w:rPr>
                <w:rFonts w:ascii="Times New Roman" w:eastAsia="Times New Roman" w:hAnsi="Times New Roman" w:cs="Times New Roman"/>
                <w:sz w:val="20"/>
                <w:szCs w:val="20"/>
              </w:rPr>
              <w:t>іршої</w:t>
            </w:r>
            <w:proofErr w:type="spellEnd"/>
            <w:r w:rsidRPr="007F7BEC">
              <w:rPr>
                <w:rFonts w:ascii="Times New Roman" w:eastAsia="Times New Roman" w:hAnsi="Times New Roman" w:cs="Times New Roman"/>
                <w:sz w:val="20"/>
                <w:szCs w:val="20"/>
              </w:rPr>
              <w:t xml:space="preserve"> </w:t>
            </w:r>
            <w:proofErr w:type="spellStart"/>
            <w:r w:rsidRPr="007F7BEC">
              <w:rPr>
                <w:rFonts w:ascii="Times New Roman" w:eastAsia="Times New Roman" w:hAnsi="Times New Roman" w:cs="Times New Roman"/>
                <w:sz w:val="20"/>
                <w:szCs w:val="20"/>
              </w:rPr>
              <w:t>якості</w:t>
            </w:r>
            <w:proofErr w:type="spellEnd"/>
            <w:r w:rsidRPr="007F7BEC">
              <w:rPr>
                <w:rFonts w:ascii="Times New Roman" w:eastAsia="Times New Roman" w:hAnsi="Times New Roman" w:cs="Times New Roman"/>
                <w:sz w:val="20"/>
                <w:szCs w:val="20"/>
              </w:rPr>
              <w:t>)</w:t>
            </w:r>
            <w:r w:rsidR="009C5C87" w:rsidRPr="009C5C87">
              <w:rPr>
                <w:rFonts w:ascii="Times New Roman" w:eastAsia="Times New Roman" w:hAnsi="Times New Roman" w:cs="Times New Roman"/>
                <w:sz w:val="20"/>
                <w:szCs w:val="20"/>
                <w:lang w:val="uk-UA"/>
              </w:rPr>
              <w:t xml:space="preserve"> </w:t>
            </w:r>
          </w:p>
        </w:tc>
      </w:tr>
    </w:tbl>
    <w:p w14:paraId="71FD6A77"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36CA07D4"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7F849E03"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54F8C4D7"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49B9E874"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2CF2A893"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6860331D"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06904B8C"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1A358985"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2107B52D"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01A1B872"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549C26D9"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468FAC05"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3E29BBA3"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24103C16"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6379EDBE"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10B9E4CD"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66F32104"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655F501A"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13026E78"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4F9D9A92"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61090EB8"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4E7D9523"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23080C73"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4F66AE36"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07942E29"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678E2CFA"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0F18EDAC"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41F4C151"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22983D6E"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5E2DF0BC"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7C74EA81"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5FA10871"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5161087D"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298D8657"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600A422E"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1C4BFCBA"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56FED6BE"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48A6277F" w14:textId="77777777" w:rsidR="005E140C" w:rsidRDefault="005E140C"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2946058F" w14:textId="77777777" w:rsidR="005E140C" w:rsidRDefault="005E140C"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7E50114B" w14:textId="77777777" w:rsidR="005E140C" w:rsidRDefault="005E140C"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60B45BFC" w14:textId="77777777" w:rsidR="005E140C" w:rsidRDefault="005E140C"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0239C86A" w14:textId="77777777" w:rsidR="005E140C" w:rsidRDefault="005E140C"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7DCA3344" w14:textId="77777777" w:rsidR="005E140C" w:rsidRDefault="005E140C"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511DB0B7" w14:textId="77777777" w:rsidR="005E140C" w:rsidRDefault="005E140C"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7B11345E" w14:textId="77777777" w:rsidR="005E140C" w:rsidRDefault="005E140C"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5E12FCD2" w14:textId="77777777" w:rsidR="005E140C" w:rsidRDefault="005E140C"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1979FC1A" w14:textId="77777777" w:rsidR="005E140C" w:rsidRDefault="005E140C"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77C935ED" w14:textId="77777777" w:rsidR="005E140C" w:rsidRDefault="005E140C"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7CD9D8E1" w14:textId="2A2B378D" w:rsidR="00E857AE" w:rsidRPr="007102F6" w:rsidRDefault="00E857AE"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r w:rsidRPr="007102F6">
        <w:rPr>
          <w:rFonts w:ascii="Times New Roman" w:hAnsi="Times New Roman" w:cs="Times New Roman"/>
          <w:b/>
          <w:bCs/>
          <w:sz w:val="20"/>
          <w:lang w:val="uk-UA"/>
        </w:rPr>
        <w:lastRenderedPageBreak/>
        <w:t>ДОДАТОК 4</w:t>
      </w:r>
    </w:p>
    <w:p w14:paraId="4C62253A" w14:textId="77777777" w:rsidR="00E857AE" w:rsidRPr="007102F6" w:rsidRDefault="00E857AE"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sz w:val="20"/>
          <w:lang w:val="uk-UA"/>
        </w:rPr>
      </w:pPr>
      <w:r w:rsidRPr="007102F6">
        <w:rPr>
          <w:rFonts w:ascii="Times New Roman" w:hAnsi="Times New Roman" w:cs="Times New Roman"/>
          <w:sz w:val="20"/>
          <w:lang w:val="uk-UA"/>
        </w:rPr>
        <w:t>до тендерної документації</w:t>
      </w:r>
    </w:p>
    <w:p w14:paraId="6C3AF4B7" w14:textId="77777777" w:rsidR="00E857AE" w:rsidRPr="007102F6" w:rsidRDefault="00E857AE" w:rsidP="00E857AE">
      <w:pPr>
        <w:widowControl w:val="0"/>
        <w:autoSpaceDE w:val="0"/>
        <w:autoSpaceDN w:val="0"/>
        <w:adjustRightInd w:val="0"/>
        <w:spacing w:after="0" w:line="240" w:lineRule="auto"/>
        <w:rPr>
          <w:rFonts w:ascii="Times New Roman" w:hAnsi="Times New Roman" w:cs="Times New Roman"/>
          <w:i/>
          <w:iCs/>
          <w:sz w:val="28"/>
          <w:szCs w:val="32"/>
          <w:lang w:val="uk-UA"/>
        </w:rPr>
      </w:pPr>
    </w:p>
    <w:p w14:paraId="2CCAF7BC" w14:textId="77777777" w:rsidR="00E857AE" w:rsidRPr="007102F6" w:rsidRDefault="00E857AE" w:rsidP="00E857AE">
      <w:pPr>
        <w:widowControl w:val="0"/>
        <w:autoSpaceDE w:val="0"/>
        <w:autoSpaceDN w:val="0"/>
        <w:adjustRightInd w:val="0"/>
        <w:spacing w:after="0" w:line="240" w:lineRule="auto"/>
        <w:ind w:right="-180" w:firstLine="567"/>
        <w:jc w:val="center"/>
        <w:rPr>
          <w:rFonts w:ascii="Times New Roman" w:hAnsi="Times New Roman" w:cs="Times New Roman"/>
          <w:b/>
          <w:bCs/>
          <w:sz w:val="24"/>
          <w:szCs w:val="28"/>
          <w:lang w:val="uk-UA"/>
        </w:rPr>
      </w:pPr>
      <w:r w:rsidRPr="007102F6">
        <w:rPr>
          <w:rFonts w:ascii="Times New Roman" w:hAnsi="Times New Roman" w:cs="Times New Roman"/>
          <w:b/>
          <w:bCs/>
          <w:sz w:val="24"/>
          <w:szCs w:val="28"/>
          <w:lang w:val="uk-UA"/>
        </w:rPr>
        <w:t>ТЕНДЕРНА ПРОПОЗИЦІЯ</w:t>
      </w:r>
    </w:p>
    <w:p w14:paraId="018EA677" w14:textId="77777777" w:rsidR="00E857AE" w:rsidRPr="007102F6" w:rsidRDefault="00E857AE" w:rsidP="00E857AE">
      <w:pPr>
        <w:spacing w:after="0" w:line="240" w:lineRule="auto"/>
        <w:ind w:firstLine="851"/>
        <w:jc w:val="center"/>
        <w:outlineLvl w:val="0"/>
        <w:rPr>
          <w:rFonts w:ascii="Times New Roman" w:hAnsi="Times New Roman" w:cs="Times New Roman"/>
          <w:color w:val="FF0000"/>
          <w:sz w:val="16"/>
          <w:szCs w:val="16"/>
          <w:lang w:val="uk-UA"/>
        </w:rPr>
      </w:pPr>
      <w:r w:rsidRPr="007102F6">
        <w:rPr>
          <w:rFonts w:ascii="Times New Roman" w:hAnsi="Times New Roman" w:cs="Times New Roman"/>
          <w:color w:val="FF0000"/>
          <w:sz w:val="16"/>
          <w:szCs w:val="16"/>
          <w:lang w:val="uk-UA"/>
        </w:rPr>
        <w:t>(форма, яка подається Учасником на фірмовому бланку (у разі наявності))</w:t>
      </w:r>
    </w:p>
    <w:p w14:paraId="5894DB6D" w14:textId="77777777" w:rsidR="00E857AE" w:rsidRPr="007102F6" w:rsidRDefault="00E857AE" w:rsidP="00E857AE">
      <w:pPr>
        <w:spacing w:after="0" w:line="240" w:lineRule="auto"/>
        <w:ind w:firstLine="851"/>
        <w:jc w:val="center"/>
        <w:outlineLvl w:val="0"/>
        <w:rPr>
          <w:rFonts w:ascii="Times New Roman" w:hAnsi="Times New Roman" w:cs="Times New Roman"/>
          <w:sz w:val="16"/>
          <w:szCs w:val="16"/>
          <w:lang w:val="uk-UA"/>
        </w:rPr>
      </w:pPr>
    </w:p>
    <w:p w14:paraId="61B2C747" w14:textId="77777777" w:rsidR="00E857AE" w:rsidRPr="007102F6" w:rsidRDefault="00E857AE" w:rsidP="00E857AE">
      <w:pPr>
        <w:widowControl w:val="0"/>
        <w:autoSpaceDE w:val="0"/>
        <w:autoSpaceDN w:val="0"/>
        <w:adjustRightInd w:val="0"/>
        <w:spacing w:after="0" w:line="240" w:lineRule="auto"/>
        <w:ind w:right="-180" w:firstLine="567"/>
        <w:rPr>
          <w:rFonts w:ascii="Times New Roman" w:hAnsi="Times New Roman" w:cs="Times New Roman"/>
          <w:sz w:val="20"/>
          <w:lang w:val="uk-UA"/>
        </w:rPr>
      </w:pPr>
      <w:r w:rsidRPr="007102F6">
        <w:rPr>
          <w:rFonts w:ascii="Times New Roman" w:hAnsi="Times New Roman" w:cs="Times New Roman"/>
          <w:sz w:val="20"/>
          <w:lang w:val="uk-UA"/>
        </w:rPr>
        <w:t>Повна назва Учасника__________________________________________</w:t>
      </w:r>
    </w:p>
    <w:p w14:paraId="2293DC91" w14:textId="77777777" w:rsidR="00E857AE" w:rsidRPr="007102F6" w:rsidRDefault="00E857AE" w:rsidP="00E857AE">
      <w:pPr>
        <w:widowControl w:val="0"/>
        <w:autoSpaceDE w:val="0"/>
        <w:autoSpaceDN w:val="0"/>
        <w:adjustRightInd w:val="0"/>
        <w:spacing w:after="0" w:line="240" w:lineRule="auto"/>
        <w:ind w:right="-180" w:firstLine="567"/>
        <w:rPr>
          <w:rFonts w:ascii="Times New Roman" w:hAnsi="Times New Roman" w:cs="Times New Roman"/>
          <w:sz w:val="20"/>
          <w:lang w:val="uk-UA"/>
        </w:rPr>
      </w:pPr>
      <w:r w:rsidRPr="007102F6">
        <w:rPr>
          <w:rFonts w:ascii="Times New Roman" w:hAnsi="Times New Roman" w:cs="Times New Roman"/>
          <w:sz w:val="20"/>
          <w:lang w:val="uk-UA"/>
        </w:rPr>
        <w:t>Місцезнаходження______________________________________________</w:t>
      </w:r>
    </w:p>
    <w:p w14:paraId="1D815E20" w14:textId="77777777" w:rsidR="00E857AE" w:rsidRPr="007102F6" w:rsidRDefault="00E857AE" w:rsidP="00E857AE">
      <w:pPr>
        <w:widowControl w:val="0"/>
        <w:autoSpaceDE w:val="0"/>
        <w:autoSpaceDN w:val="0"/>
        <w:adjustRightInd w:val="0"/>
        <w:spacing w:after="0" w:line="240" w:lineRule="auto"/>
        <w:ind w:right="-180" w:firstLine="567"/>
        <w:rPr>
          <w:rFonts w:ascii="Times New Roman" w:hAnsi="Times New Roman" w:cs="Times New Roman"/>
          <w:sz w:val="20"/>
          <w:lang w:val="uk-UA"/>
        </w:rPr>
      </w:pPr>
      <w:r w:rsidRPr="007102F6">
        <w:rPr>
          <w:rFonts w:ascii="Times New Roman" w:hAnsi="Times New Roman" w:cs="Times New Roman"/>
          <w:sz w:val="20"/>
          <w:lang w:val="uk-UA"/>
        </w:rPr>
        <w:t>E-</w:t>
      </w:r>
      <w:proofErr w:type="spellStart"/>
      <w:r w:rsidRPr="007102F6">
        <w:rPr>
          <w:rFonts w:ascii="Times New Roman" w:hAnsi="Times New Roman" w:cs="Times New Roman"/>
          <w:sz w:val="20"/>
          <w:lang w:val="uk-UA"/>
        </w:rPr>
        <w:t>mail</w:t>
      </w:r>
      <w:proofErr w:type="spellEnd"/>
      <w:r w:rsidRPr="007102F6">
        <w:rPr>
          <w:rFonts w:ascii="Times New Roman" w:hAnsi="Times New Roman" w:cs="Times New Roman"/>
          <w:sz w:val="20"/>
          <w:lang w:val="uk-UA"/>
        </w:rPr>
        <w:t xml:space="preserve"> ________________________________________________________</w:t>
      </w:r>
    </w:p>
    <w:p w14:paraId="0704B4FD" w14:textId="77777777" w:rsidR="00E857AE" w:rsidRPr="007102F6" w:rsidRDefault="00E857AE" w:rsidP="00E857AE">
      <w:pPr>
        <w:widowControl w:val="0"/>
        <w:autoSpaceDE w:val="0"/>
        <w:autoSpaceDN w:val="0"/>
        <w:adjustRightInd w:val="0"/>
        <w:spacing w:after="0" w:line="240" w:lineRule="auto"/>
        <w:ind w:right="-180" w:firstLine="567"/>
        <w:rPr>
          <w:rFonts w:ascii="Times New Roman" w:hAnsi="Times New Roman" w:cs="Times New Roman"/>
          <w:sz w:val="20"/>
          <w:lang w:val="uk-UA"/>
        </w:rPr>
      </w:pPr>
      <w:r w:rsidRPr="007102F6">
        <w:rPr>
          <w:rFonts w:ascii="Times New Roman" w:hAnsi="Times New Roman" w:cs="Times New Roman"/>
          <w:sz w:val="20"/>
          <w:lang w:val="uk-UA"/>
        </w:rPr>
        <w:t>Код ЄДРПОУ _________________________________________________</w:t>
      </w:r>
    </w:p>
    <w:p w14:paraId="5AA00CB3" w14:textId="77777777" w:rsidR="00E857AE" w:rsidRPr="007102F6" w:rsidRDefault="00E857AE" w:rsidP="00E857AE">
      <w:pPr>
        <w:widowControl w:val="0"/>
        <w:autoSpaceDE w:val="0"/>
        <w:autoSpaceDN w:val="0"/>
        <w:adjustRightInd w:val="0"/>
        <w:spacing w:after="0" w:line="240" w:lineRule="auto"/>
        <w:ind w:right="-180" w:firstLine="567"/>
        <w:rPr>
          <w:rFonts w:ascii="Times New Roman" w:hAnsi="Times New Roman" w:cs="Times New Roman"/>
          <w:sz w:val="20"/>
          <w:lang w:val="uk-UA"/>
        </w:rPr>
      </w:pPr>
      <w:r w:rsidRPr="007102F6">
        <w:rPr>
          <w:rFonts w:ascii="Times New Roman" w:hAnsi="Times New Roman" w:cs="Times New Roman"/>
          <w:sz w:val="20"/>
          <w:lang w:val="uk-UA"/>
        </w:rPr>
        <w:t>Банківські реквізити ___________________________________________</w:t>
      </w:r>
    </w:p>
    <w:p w14:paraId="4914111C" w14:textId="77777777" w:rsidR="00E857AE" w:rsidRPr="007102F6" w:rsidRDefault="00E857AE" w:rsidP="00E857AE">
      <w:pPr>
        <w:widowControl w:val="0"/>
        <w:autoSpaceDE w:val="0"/>
        <w:autoSpaceDN w:val="0"/>
        <w:adjustRightInd w:val="0"/>
        <w:spacing w:after="0" w:line="240" w:lineRule="auto"/>
        <w:ind w:right="-180" w:firstLine="567"/>
        <w:rPr>
          <w:rFonts w:ascii="Times New Roman" w:hAnsi="Times New Roman" w:cs="Times New Roman"/>
          <w:sz w:val="20"/>
          <w:lang w:val="uk-UA"/>
        </w:rPr>
      </w:pPr>
      <w:r w:rsidRPr="007102F6">
        <w:rPr>
          <w:rFonts w:ascii="Times New Roman" w:hAnsi="Times New Roman" w:cs="Times New Roman"/>
          <w:sz w:val="20"/>
          <w:lang w:val="uk-UA"/>
        </w:rPr>
        <w:t>П.І.Б. керівника або представника згідно довіреності ________________</w:t>
      </w:r>
    </w:p>
    <w:p w14:paraId="21E13019" w14:textId="77777777" w:rsidR="00E857AE" w:rsidRPr="007102F6" w:rsidRDefault="00E857AE" w:rsidP="00E857AE">
      <w:pPr>
        <w:widowControl w:val="0"/>
        <w:autoSpaceDE w:val="0"/>
        <w:autoSpaceDN w:val="0"/>
        <w:adjustRightInd w:val="0"/>
        <w:spacing w:after="0" w:line="240" w:lineRule="auto"/>
        <w:ind w:right="-180" w:firstLine="567"/>
        <w:rPr>
          <w:rFonts w:ascii="Times New Roman" w:hAnsi="Times New Roman" w:cs="Times New Roman"/>
          <w:sz w:val="20"/>
          <w:lang w:val="uk-UA"/>
        </w:rPr>
      </w:pPr>
      <w:r w:rsidRPr="007102F6">
        <w:rPr>
          <w:rFonts w:ascii="Times New Roman" w:hAnsi="Times New Roman" w:cs="Times New Roman"/>
          <w:sz w:val="20"/>
          <w:lang w:val="uk-UA"/>
        </w:rPr>
        <w:t>Телефон ______________________________________________________</w:t>
      </w:r>
    </w:p>
    <w:p w14:paraId="56FEE926" w14:textId="77777777" w:rsidR="00E857AE" w:rsidRPr="007102F6" w:rsidRDefault="00E857AE" w:rsidP="00E857AE">
      <w:pPr>
        <w:widowControl w:val="0"/>
        <w:autoSpaceDE w:val="0"/>
        <w:autoSpaceDN w:val="0"/>
        <w:adjustRightInd w:val="0"/>
        <w:spacing w:after="0" w:line="240" w:lineRule="auto"/>
        <w:ind w:right="-180" w:firstLine="567"/>
        <w:jc w:val="center"/>
        <w:rPr>
          <w:rFonts w:ascii="Times New Roman" w:hAnsi="Times New Roman" w:cs="Times New Roman"/>
          <w:b/>
          <w:bCs/>
          <w:sz w:val="20"/>
          <w:lang w:val="uk-UA"/>
        </w:rPr>
      </w:pPr>
    </w:p>
    <w:p w14:paraId="0C434E3E" w14:textId="77777777" w:rsidR="00E857AE" w:rsidRPr="007102F6" w:rsidRDefault="00E857AE" w:rsidP="00E857AE">
      <w:pPr>
        <w:widowControl w:val="0"/>
        <w:autoSpaceDE w:val="0"/>
        <w:autoSpaceDN w:val="0"/>
        <w:adjustRightInd w:val="0"/>
        <w:spacing w:after="0" w:line="240" w:lineRule="auto"/>
        <w:ind w:right="-180" w:firstLine="567"/>
        <w:jc w:val="center"/>
        <w:rPr>
          <w:rFonts w:ascii="Times New Roman" w:hAnsi="Times New Roman" w:cs="Times New Roman"/>
          <w:b/>
          <w:bCs/>
          <w:sz w:val="20"/>
          <w:lang w:val="uk-UA"/>
        </w:rPr>
      </w:pPr>
    </w:p>
    <w:p w14:paraId="0D1D6888" w14:textId="77777777" w:rsidR="00E857AE" w:rsidRPr="007102F6" w:rsidRDefault="00E857AE" w:rsidP="00E857AE">
      <w:pPr>
        <w:widowControl w:val="0"/>
        <w:autoSpaceDE w:val="0"/>
        <w:autoSpaceDN w:val="0"/>
        <w:adjustRightInd w:val="0"/>
        <w:spacing w:after="0" w:line="240" w:lineRule="auto"/>
        <w:ind w:left="-142" w:right="-180" w:firstLine="567"/>
        <w:rPr>
          <w:rFonts w:ascii="Times New Roman" w:hAnsi="Times New Roman" w:cs="Times New Roman"/>
          <w:sz w:val="20"/>
          <w:lang w:val="uk-UA"/>
        </w:rPr>
      </w:pPr>
      <w:r w:rsidRPr="007102F6">
        <w:rPr>
          <w:rFonts w:ascii="Times New Roman" w:hAnsi="Times New Roman" w:cs="Times New Roman"/>
          <w:sz w:val="20"/>
          <w:lang w:val="uk-UA"/>
        </w:rPr>
        <w:t>Ми, (</w:t>
      </w:r>
      <w:r w:rsidRPr="007102F6">
        <w:rPr>
          <w:rFonts w:ascii="Times New Roman" w:hAnsi="Times New Roman" w:cs="Times New Roman"/>
          <w:i/>
          <w:iCs/>
          <w:sz w:val="20"/>
          <w:lang w:val="uk-UA"/>
        </w:rPr>
        <w:t>зазначається найменування Учасника</w:t>
      </w:r>
      <w:r w:rsidRPr="007102F6">
        <w:rPr>
          <w:rFonts w:ascii="Times New Roman" w:hAnsi="Times New Roman" w:cs="Times New Roman"/>
          <w:sz w:val="20"/>
          <w:lang w:val="uk-UA"/>
        </w:rPr>
        <w:t>), надаємо свою пропозицію згідно з вимогами Замовника торгів.</w:t>
      </w:r>
    </w:p>
    <w:p w14:paraId="3C3FF23D" w14:textId="77777777" w:rsidR="00E857AE" w:rsidRPr="007102F6" w:rsidRDefault="00E857AE" w:rsidP="00E857AE">
      <w:pPr>
        <w:widowControl w:val="0"/>
        <w:autoSpaceDE w:val="0"/>
        <w:autoSpaceDN w:val="0"/>
        <w:adjustRightInd w:val="0"/>
        <w:spacing w:after="0" w:line="240" w:lineRule="auto"/>
        <w:ind w:left="-142" w:right="-180"/>
        <w:rPr>
          <w:rFonts w:ascii="Times New Roman" w:hAnsi="Times New Roman" w:cs="Times New Roman"/>
          <w:sz w:val="20"/>
          <w:lang w:val="uk-UA"/>
        </w:rPr>
      </w:pPr>
    </w:p>
    <w:p w14:paraId="1E15D437" w14:textId="77777777" w:rsidR="005E140C" w:rsidRDefault="005E140C" w:rsidP="005E140C">
      <w:pPr>
        <w:widowControl w:val="0"/>
        <w:autoSpaceDE w:val="0"/>
        <w:autoSpaceDN w:val="0"/>
        <w:adjustRightInd w:val="0"/>
        <w:spacing w:after="0" w:line="240" w:lineRule="auto"/>
        <w:ind w:left="-142" w:right="-180"/>
        <w:jc w:val="center"/>
        <w:rPr>
          <w:rFonts w:ascii="Times New Roman" w:hAnsi="Times New Roman" w:cs="Times New Roman"/>
          <w:b/>
          <w:bCs/>
          <w:i/>
          <w:sz w:val="24"/>
          <w:szCs w:val="24"/>
          <w:lang w:val="uk-UA"/>
        </w:rPr>
      </w:pPr>
      <w:r w:rsidRPr="005E140C">
        <w:rPr>
          <w:rFonts w:ascii="Times New Roman" w:hAnsi="Times New Roman" w:cs="Times New Roman"/>
          <w:b/>
          <w:bCs/>
          <w:i/>
          <w:sz w:val="24"/>
          <w:szCs w:val="24"/>
          <w:lang w:val="uk-UA"/>
        </w:rPr>
        <w:t>Йогурт з фруктовим наповнювачем (від 1,5% до 2,5% жирності) за кодом ДК 021:2015 «Єдиний закупівельний словник» 15550000-8 –  «Молочні продукти різні»</w:t>
      </w:r>
    </w:p>
    <w:p w14:paraId="76D3D36A" w14:textId="77777777" w:rsidR="005E140C" w:rsidRPr="005E140C" w:rsidRDefault="005E140C" w:rsidP="005E140C">
      <w:pPr>
        <w:widowControl w:val="0"/>
        <w:autoSpaceDE w:val="0"/>
        <w:autoSpaceDN w:val="0"/>
        <w:adjustRightInd w:val="0"/>
        <w:spacing w:after="0" w:line="240" w:lineRule="auto"/>
        <w:ind w:left="-142" w:right="-180"/>
        <w:jc w:val="center"/>
        <w:rPr>
          <w:rFonts w:ascii="Times New Roman" w:hAnsi="Times New Roman" w:cs="Times New Roman"/>
          <w:b/>
          <w:bCs/>
          <w:i/>
          <w:sz w:val="24"/>
          <w:szCs w:val="24"/>
          <w:lang w:val="uk-UA"/>
        </w:rPr>
      </w:pPr>
    </w:p>
    <w:p w14:paraId="3A3865F4" w14:textId="0CC57E91" w:rsidR="00E857AE" w:rsidRPr="007102F6" w:rsidRDefault="00E857AE" w:rsidP="00EE7668">
      <w:pPr>
        <w:widowControl w:val="0"/>
        <w:autoSpaceDE w:val="0"/>
        <w:autoSpaceDN w:val="0"/>
        <w:adjustRightInd w:val="0"/>
        <w:spacing w:after="0" w:line="240" w:lineRule="auto"/>
        <w:ind w:left="-142" w:right="-180"/>
        <w:jc w:val="center"/>
        <w:rPr>
          <w:rFonts w:ascii="Times New Roman" w:hAnsi="Times New Roman" w:cs="Times New Roman"/>
          <w:i/>
          <w:iCs/>
          <w:sz w:val="18"/>
          <w:szCs w:val="20"/>
          <w:lang w:val="uk-UA"/>
        </w:rPr>
      </w:pPr>
      <w:r w:rsidRPr="007102F6">
        <w:rPr>
          <w:rFonts w:ascii="Times New Roman" w:hAnsi="Times New Roman" w:cs="Times New Roman"/>
          <w:i/>
          <w:iCs/>
          <w:sz w:val="18"/>
          <w:szCs w:val="20"/>
          <w:lang w:val="uk-UA"/>
        </w:rPr>
        <w:t>Назва предмета закупівлі із зазначенням коду за Єдиним закупівельним словником</w:t>
      </w:r>
    </w:p>
    <w:p w14:paraId="20AC151D" w14:textId="77777777" w:rsidR="00E857AE" w:rsidRPr="007102F6" w:rsidRDefault="00E857AE" w:rsidP="00E857AE">
      <w:pPr>
        <w:widowControl w:val="0"/>
        <w:tabs>
          <w:tab w:val="left" w:pos="540"/>
        </w:tabs>
        <w:suppressAutoHyphens/>
        <w:autoSpaceDE w:val="0"/>
        <w:autoSpaceDN w:val="0"/>
        <w:adjustRightInd w:val="0"/>
        <w:spacing w:after="0" w:line="240" w:lineRule="auto"/>
        <w:ind w:left="-142" w:right="-23"/>
        <w:jc w:val="both"/>
        <w:rPr>
          <w:rFonts w:ascii="Times New Roman" w:hAnsi="Times New Roman" w:cs="Times New Roman"/>
          <w:sz w:val="20"/>
          <w:lang w:val="uk-UA"/>
        </w:rPr>
      </w:pPr>
      <w:r w:rsidRPr="007102F6">
        <w:rPr>
          <w:rFonts w:ascii="Times New Roman" w:hAnsi="Times New Roman" w:cs="Times New Roman"/>
          <w:sz w:val="20"/>
          <w:lang w:val="uk-UA"/>
        </w:rPr>
        <w:t>Вивчивши тендерну документацію, технічні та інші вимоги до предмету закупівлі,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14:paraId="04B2BA5A" w14:textId="77777777" w:rsidR="00E857AE" w:rsidRPr="007102F6" w:rsidRDefault="00E857AE" w:rsidP="00E857AE">
      <w:pPr>
        <w:widowControl w:val="0"/>
        <w:tabs>
          <w:tab w:val="left" w:pos="540"/>
        </w:tabs>
        <w:suppressAutoHyphens/>
        <w:autoSpaceDE w:val="0"/>
        <w:autoSpaceDN w:val="0"/>
        <w:adjustRightInd w:val="0"/>
        <w:spacing w:after="0" w:line="240" w:lineRule="auto"/>
        <w:ind w:left="-142" w:right="-23"/>
        <w:jc w:val="both"/>
        <w:rPr>
          <w:rFonts w:ascii="Times New Roman" w:hAnsi="Times New Roman" w:cs="Times New Roman"/>
          <w:sz w:val="18"/>
          <w:szCs w:val="20"/>
          <w:lang w:val="uk-UA"/>
        </w:rPr>
      </w:pPr>
    </w:p>
    <w:tbl>
      <w:tblPr>
        <w:tblW w:w="107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28"/>
        <w:gridCol w:w="3611"/>
        <w:gridCol w:w="1408"/>
        <w:gridCol w:w="1557"/>
        <w:gridCol w:w="1675"/>
        <w:gridCol w:w="1789"/>
      </w:tblGrid>
      <w:tr w:rsidR="00E857AE" w:rsidRPr="007102F6" w14:paraId="1806E354" w14:textId="77777777" w:rsidTr="005E140C">
        <w:trPr>
          <w:trHeight w:val="689"/>
        </w:trPr>
        <w:tc>
          <w:tcPr>
            <w:tcW w:w="728" w:type="dxa"/>
            <w:vAlign w:val="center"/>
          </w:tcPr>
          <w:p w14:paraId="57A3C6BE" w14:textId="77777777" w:rsidR="00E857AE" w:rsidRPr="007102F6" w:rsidRDefault="00E857AE" w:rsidP="00E857AE">
            <w:pPr>
              <w:widowControl w:val="0"/>
              <w:spacing w:after="0" w:line="240" w:lineRule="auto"/>
              <w:jc w:val="center"/>
              <w:rPr>
                <w:rFonts w:ascii="Times New Roman" w:eastAsia="Times New Roman" w:hAnsi="Times New Roman" w:cs="Times New Roman"/>
                <w:color w:val="000000"/>
                <w:sz w:val="20"/>
                <w:szCs w:val="20"/>
                <w:lang w:val="uk-UA"/>
              </w:rPr>
            </w:pPr>
            <w:r w:rsidRPr="007102F6">
              <w:rPr>
                <w:rFonts w:ascii="Times New Roman" w:eastAsia="Times New Roman" w:hAnsi="Times New Roman" w:cs="Times New Roman"/>
                <w:b/>
                <w:sz w:val="20"/>
                <w:szCs w:val="20"/>
                <w:lang w:val="uk-UA"/>
              </w:rPr>
              <w:t>№ п/п</w:t>
            </w:r>
          </w:p>
        </w:tc>
        <w:tc>
          <w:tcPr>
            <w:tcW w:w="3611" w:type="dxa"/>
            <w:vAlign w:val="center"/>
          </w:tcPr>
          <w:p w14:paraId="410C3BC5" w14:textId="77777777" w:rsidR="00E857AE" w:rsidRPr="007102F6" w:rsidRDefault="00E857AE" w:rsidP="00E857AE">
            <w:pPr>
              <w:widowControl w:val="0"/>
              <w:spacing w:after="0" w:line="240" w:lineRule="auto"/>
              <w:jc w:val="center"/>
              <w:rPr>
                <w:rFonts w:ascii="Times New Roman" w:eastAsia="Times New Roman" w:hAnsi="Times New Roman" w:cs="Times New Roman"/>
                <w:color w:val="000000"/>
                <w:sz w:val="20"/>
                <w:szCs w:val="20"/>
                <w:lang w:val="uk-UA"/>
              </w:rPr>
            </w:pPr>
            <w:r w:rsidRPr="007102F6">
              <w:rPr>
                <w:rFonts w:ascii="Times New Roman" w:eastAsia="Times New Roman" w:hAnsi="Times New Roman" w:cs="Times New Roman"/>
                <w:b/>
                <w:sz w:val="20"/>
                <w:szCs w:val="20"/>
                <w:lang w:val="uk-UA"/>
              </w:rPr>
              <w:t>Найменування товару</w:t>
            </w:r>
          </w:p>
        </w:tc>
        <w:tc>
          <w:tcPr>
            <w:tcW w:w="1408" w:type="dxa"/>
            <w:vAlign w:val="center"/>
          </w:tcPr>
          <w:p w14:paraId="0D5DB8C1" w14:textId="77777777" w:rsidR="00E857AE" w:rsidRPr="007102F6" w:rsidRDefault="00E857AE" w:rsidP="00E857AE">
            <w:pPr>
              <w:widowControl w:val="0"/>
              <w:spacing w:after="0" w:line="240" w:lineRule="auto"/>
              <w:jc w:val="center"/>
              <w:rPr>
                <w:rFonts w:ascii="Times New Roman" w:eastAsia="Times New Roman" w:hAnsi="Times New Roman" w:cs="Times New Roman"/>
                <w:color w:val="000000"/>
                <w:sz w:val="20"/>
                <w:szCs w:val="20"/>
                <w:lang w:val="uk-UA"/>
              </w:rPr>
            </w:pPr>
            <w:r w:rsidRPr="007102F6">
              <w:rPr>
                <w:rFonts w:ascii="Times New Roman" w:eastAsia="Times New Roman" w:hAnsi="Times New Roman" w:cs="Times New Roman"/>
                <w:b/>
                <w:sz w:val="20"/>
                <w:szCs w:val="20"/>
                <w:lang w:val="uk-UA"/>
              </w:rPr>
              <w:t xml:space="preserve">Одиниця виміру </w:t>
            </w:r>
          </w:p>
        </w:tc>
        <w:tc>
          <w:tcPr>
            <w:tcW w:w="1557" w:type="dxa"/>
            <w:vAlign w:val="center"/>
          </w:tcPr>
          <w:p w14:paraId="5F8582D4" w14:textId="77777777" w:rsidR="00E857AE" w:rsidRPr="007102F6" w:rsidRDefault="00E857AE" w:rsidP="00E857AE">
            <w:pPr>
              <w:widowControl w:val="0"/>
              <w:spacing w:after="0" w:line="240" w:lineRule="auto"/>
              <w:jc w:val="center"/>
              <w:rPr>
                <w:rFonts w:ascii="Times New Roman" w:eastAsia="Times New Roman" w:hAnsi="Times New Roman" w:cs="Times New Roman"/>
                <w:color w:val="000000"/>
                <w:sz w:val="20"/>
                <w:szCs w:val="20"/>
                <w:lang w:val="uk-UA"/>
              </w:rPr>
            </w:pPr>
            <w:r w:rsidRPr="007102F6">
              <w:rPr>
                <w:rFonts w:ascii="Times New Roman" w:eastAsia="Times New Roman" w:hAnsi="Times New Roman" w:cs="Times New Roman"/>
                <w:b/>
                <w:sz w:val="20"/>
                <w:szCs w:val="20"/>
                <w:lang w:val="uk-UA"/>
              </w:rPr>
              <w:t>Кількість</w:t>
            </w:r>
          </w:p>
        </w:tc>
        <w:tc>
          <w:tcPr>
            <w:tcW w:w="1675" w:type="dxa"/>
            <w:vAlign w:val="center"/>
          </w:tcPr>
          <w:p w14:paraId="1FF8DA21" w14:textId="77777777" w:rsidR="00E857AE" w:rsidRPr="007102F6" w:rsidRDefault="00E857AE" w:rsidP="00E857AE">
            <w:pPr>
              <w:widowControl w:val="0"/>
              <w:spacing w:after="0" w:line="240" w:lineRule="auto"/>
              <w:jc w:val="center"/>
              <w:rPr>
                <w:rFonts w:ascii="Times New Roman" w:eastAsia="Times New Roman" w:hAnsi="Times New Roman" w:cs="Times New Roman"/>
                <w:color w:val="000000"/>
                <w:sz w:val="20"/>
                <w:szCs w:val="20"/>
                <w:lang w:val="uk-UA"/>
              </w:rPr>
            </w:pPr>
            <w:r w:rsidRPr="007102F6">
              <w:rPr>
                <w:rFonts w:ascii="Times New Roman" w:eastAsia="Times New Roman" w:hAnsi="Times New Roman" w:cs="Times New Roman"/>
                <w:b/>
                <w:sz w:val="20"/>
                <w:szCs w:val="20"/>
                <w:lang w:val="uk-UA"/>
              </w:rPr>
              <w:t>Ціна за одиницю грн., без ПДВ</w:t>
            </w:r>
          </w:p>
        </w:tc>
        <w:tc>
          <w:tcPr>
            <w:tcW w:w="1789" w:type="dxa"/>
            <w:vAlign w:val="center"/>
          </w:tcPr>
          <w:p w14:paraId="28D4F909" w14:textId="77777777" w:rsidR="00E857AE" w:rsidRPr="007102F6" w:rsidRDefault="00E857AE" w:rsidP="00E857AE">
            <w:pPr>
              <w:spacing w:after="0" w:line="240" w:lineRule="auto"/>
              <w:jc w:val="center"/>
              <w:rPr>
                <w:rFonts w:ascii="Times New Roman" w:eastAsia="Times New Roman" w:hAnsi="Times New Roman" w:cs="Times New Roman"/>
                <w:color w:val="000000"/>
                <w:sz w:val="20"/>
                <w:szCs w:val="20"/>
                <w:lang w:val="uk-UA"/>
              </w:rPr>
            </w:pPr>
            <w:r w:rsidRPr="007102F6">
              <w:rPr>
                <w:rFonts w:ascii="Times New Roman" w:eastAsia="Times New Roman" w:hAnsi="Times New Roman" w:cs="Times New Roman"/>
                <w:b/>
                <w:sz w:val="20"/>
                <w:szCs w:val="20"/>
                <w:lang w:val="uk-UA"/>
              </w:rPr>
              <w:t>Загальна сума,</w:t>
            </w:r>
          </w:p>
          <w:p w14:paraId="0D6287F8" w14:textId="77777777" w:rsidR="00E857AE" w:rsidRPr="007102F6" w:rsidRDefault="00E857AE" w:rsidP="00E857AE">
            <w:pPr>
              <w:widowControl w:val="0"/>
              <w:spacing w:after="0" w:line="240" w:lineRule="auto"/>
              <w:jc w:val="center"/>
              <w:rPr>
                <w:rFonts w:ascii="Times New Roman" w:eastAsia="Times New Roman" w:hAnsi="Times New Roman" w:cs="Times New Roman"/>
                <w:color w:val="000000"/>
                <w:sz w:val="20"/>
                <w:szCs w:val="20"/>
                <w:lang w:val="uk-UA"/>
              </w:rPr>
            </w:pPr>
            <w:r w:rsidRPr="007102F6">
              <w:rPr>
                <w:rFonts w:ascii="Times New Roman" w:eastAsia="Times New Roman" w:hAnsi="Times New Roman" w:cs="Times New Roman"/>
                <w:b/>
                <w:sz w:val="20"/>
                <w:szCs w:val="20"/>
                <w:lang w:val="uk-UA"/>
              </w:rPr>
              <w:t>грн., без ПДВ</w:t>
            </w:r>
          </w:p>
        </w:tc>
      </w:tr>
      <w:tr w:rsidR="00E857AE" w:rsidRPr="007102F6" w14:paraId="18FD06C5" w14:textId="77777777" w:rsidTr="005E140C">
        <w:trPr>
          <w:trHeight w:val="469"/>
        </w:trPr>
        <w:tc>
          <w:tcPr>
            <w:tcW w:w="728" w:type="dxa"/>
            <w:vAlign w:val="center"/>
          </w:tcPr>
          <w:p w14:paraId="5B4BC3C3" w14:textId="77777777" w:rsidR="00E857AE" w:rsidRPr="007102F6" w:rsidRDefault="00E857AE" w:rsidP="00E857AE">
            <w:pPr>
              <w:widowControl w:val="0"/>
              <w:spacing w:after="0" w:line="240" w:lineRule="auto"/>
              <w:jc w:val="center"/>
              <w:rPr>
                <w:rFonts w:ascii="Times New Roman" w:eastAsia="Times New Roman" w:hAnsi="Times New Roman" w:cs="Times New Roman"/>
                <w:color w:val="000000"/>
                <w:sz w:val="20"/>
                <w:szCs w:val="20"/>
                <w:lang w:val="uk-UA"/>
              </w:rPr>
            </w:pPr>
            <w:r w:rsidRPr="007102F6">
              <w:rPr>
                <w:rFonts w:ascii="Times New Roman" w:eastAsia="Times New Roman" w:hAnsi="Times New Roman" w:cs="Times New Roman"/>
                <w:sz w:val="20"/>
                <w:szCs w:val="20"/>
                <w:lang w:val="uk-UA"/>
              </w:rPr>
              <w:t>1</w:t>
            </w:r>
          </w:p>
        </w:tc>
        <w:tc>
          <w:tcPr>
            <w:tcW w:w="3611" w:type="dxa"/>
            <w:vAlign w:val="center"/>
          </w:tcPr>
          <w:p w14:paraId="04A1FD2A" w14:textId="77777777" w:rsidR="00E857AE" w:rsidRPr="007102F6" w:rsidRDefault="00E857AE" w:rsidP="00E857AE">
            <w:pPr>
              <w:widowControl w:val="0"/>
              <w:spacing w:after="0" w:line="240" w:lineRule="auto"/>
              <w:jc w:val="center"/>
              <w:rPr>
                <w:rFonts w:ascii="Times New Roman" w:eastAsia="Times New Roman" w:hAnsi="Times New Roman" w:cs="Times New Roman"/>
                <w:color w:val="000000"/>
                <w:sz w:val="20"/>
                <w:szCs w:val="20"/>
                <w:lang w:val="uk-UA"/>
              </w:rPr>
            </w:pPr>
          </w:p>
        </w:tc>
        <w:tc>
          <w:tcPr>
            <w:tcW w:w="1408" w:type="dxa"/>
            <w:vAlign w:val="center"/>
          </w:tcPr>
          <w:p w14:paraId="5579E842" w14:textId="77777777" w:rsidR="00E857AE" w:rsidRPr="007102F6" w:rsidRDefault="00E857AE" w:rsidP="00E857AE">
            <w:pPr>
              <w:widowControl w:val="0"/>
              <w:spacing w:after="0" w:line="240" w:lineRule="auto"/>
              <w:jc w:val="center"/>
              <w:rPr>
                <w:rFonts w:ascii="Times New Roman" w:eastAsia="Times New Roman" w:hAnsi="Times New Roman" w:cs="Times New Roman"/>
                <w:color w:val="000000"/>
                <w:sz w:val="20"/>
                <w:szCs w:val="20"/>
                <w:lang w:val="uk-UA"/>
              </w:rPr>
            </w:pPr>
          </w:p>
        </w:tc>
        <w:tc>
          <w:tcPr>
            <w:tcW w:w="1557" w:type="dxa"/>
            <w:vAlign w:val="center"/>
          </w:tcPr>
          <w:p w14:paraId="40D00810" w14:textId="77777777" w:rsidR="00E857AE" w:rsidRPr="007102F6" w:rsidRDefault="00E857AE" w:rsidP="00E857AE">
            <w:pPr>
              <w:widowControl w:val="0"/>
              <w:spacing w:after="0" w:line="240" w:lineRule="auto"/>
              <w:jc w:val="center"/>
              <w:rPr>
                <w:rFonts w:ascii="Times New Roman" w:eastAsia="Times New Roman" w:hAnsi="Times New Roman" w:cs="Times New Roman"/>
                <w:color w:val="000000"/>
                <w:sz w:val="20"/>
                <w:szCs w:val="20"/>
                <w:lang w:val="uk-UA"/>
              </w:rPr>
            </w:pPr>
          </w:p>
        </w:tc>
        <w:tc>
          <w:tcPr>
            <w:tcW w:w="1675" w:type="dxa"/>
            <w:vAlign w:val="center"/>
          </w:tcPr>
          <w:p w14:paraId="07D230B9" w14:textId="77777777" w:rsidR="00E857AE" w:rsidRPr="007102F6" w:rsidRDefault="00E857AE" w:rsidP="00E857AE">
            <w:pPr>
              <w:widowControl w:val="0"/>
              <w:spacing w:after="0" w:line="240" w:lineRule="auto"/>
              <w:jc w:val="center"/>
              <w:rPr>
                <w:rFonts w:ascii="Times New Roman" w:eastAsia="Times New Roman" w:hAnsi="Times New Roman" w:cs="Times New Roman"/>
                <w:color w:val="000000"/>
                <w:sz w:val="20"/>
                <w:szCs w:val="20"/>
                <w:lang w:val="uk-UA"/>
              </w:rPr>
            </w:pPr>
          </w:p>
        </w:tc>
        <w:tc>
          <w:tcPr>
            <w:tcW w:w="1789" w:type="dxa"/>
            <w:vAlign w:val="center"/>
          </w:tcPr>
          <w:p w14:paraId="25A3D3B1" w14:textId="77777777" w:rsidR="00E857AE" w:rsidRPr="007102F6" w:rsidRDefault="00E857AE" w:rsidP="00E857AE">
            <w:pPr>
              <w:widowControl w:val="0"/>
              <w:spacing w:after="0" w:line="240" w:lineRule="auto"/>
              <w:jc w:val="center"/>
              <w:rPr>
                <w:rFonts w:ascii="Times New Roman" w:eastAsia="Times New Roman" w:hAnsi="Times New Roman" w:cs="Times New Roman"/>
                <w:color w:val="000000"/>
                <w:sz w:val="20"/>
                <w:szCs w:val="20"/>
                <w:lang w:val="uk-UA"/>
              </w:rPr>
            </w:pPr>
          </w:p>
        </w:tc>
      </w:tr>
      <w:tr w:rsidR="00E857AE" w:rsidRPr="007102F6" w14:paraId="206334DC" w14:textId="77777777" w:rsidTr="004D569F">
        <w:trPr>
          <w:trHeight w:val="285"/>
        </w:trPr>
        <w:tc>
          <w:tcPr>
            <w:tcW w:w="8979" w:type="dxa"/>
            <w:gridSpan w:val="5"/>
            <w:shd w:val="clear" w:color="auto" w:fill="F2F2F2" w:themeFill="background1" w:themeFillShade="F2"/>
            <w:vAlign w:val="center"/>
          </w:tcPr>
          <w:p w14:paraId="318D4053" w14:textId="030DB389" w:rsidR="00E857AE" w:rsidRPr="007102F6" w:rsidRDefault="00E857AE" w:rsidP="00E857AE">
            <w:pPr>
              <w:widowControl w:val="0"/>
              <w:spacing w:after="0" w:line="240" w:lineRule="auto"/>
              <w:jc w:val="right"/>
              <w:rPr>
                <w:rFonts w:ascii="Times New Roman" w:eastAsia="Times New Roman" w:hAnsi="Times New Roman" w:cs="Times New Roman"/>
                <w:b/>
                <w:bCs/>
                <w:color w:val="000000"/>
                <w:sz w:val="20"/>
                <w:szCs w:val="20"/>
                <w:lang w:val="uk-UA"/>
              </w:rPr>
            </w:pPr>
            <w:r w:rsidRPr="007102F6">
              <w:rPr>
                <w:rFonts w:ascii="Times New Roman" w:eastAsia="Times New Roman" w:hAnsi="Times New Roman" w:cs="Times New Roman"/>
                <w:b/>
                <w:bCs/>
                <w:sz w:val="20"/>
                <w:szCs w:val="20"/>
                <w:lang w:val="uk-UA"/>
              </w:rPr>
              <w:t>Всього грн. без ПДВ</w:t>
            </w:r>
          </w:p>
        </w:tc>
        <w:tc>
          <w:tcPr>
            <w:tcW w:w="1789" w:type="dxa"/>
            <w:shd w:val="clear" w:color="auto" w:fill="F2F2F2" w:themeFill="background1" w:themeFillShade="F2"/>
          </w:tcPr>
          <w:p w14:paraId="12E96F65" w14:textId="77777777" w:rsidR="00E857AE" w:rsidRPr="007102F6" w:rsidRDefault="00E857AE" w:rsidP="00E857AE">
            <w:pPr>
              <w:widowControl w:val="0"/>
              <w:spacing w:after="0" w:line="240" w:lineRule="auto"/>
              <w:jc w:val="right"/>
              <w:rPr>
                <w:rFonts w:ascii="Times New Roman" w:eastAsia="Times New Roman" w:hAnsi="Times New Roman" w:cs="Times New Roman"/>
                <w:b/>
                <w:bCs/>
                <w:color w:val="000000"/>
                <w:sz w:val="20"/>
                <w:szCs w:val="20"/>
                <w:lang w:val="uk-UA"/>
              </w:rPr>
            </w:pPr>
          </w:p>
        </w:tc>
      </w:tr>
      <w:tr w:rsidR="00E857AE" w:rsidRPr="007102F6" w14:paraId="65388112" w14:textId="77777777" w:rsidTr="004D569F">
        <w:trPr>
          <w:trHeight w:val="265"/>
        </w:trPr>
        <w:tc>
          <w:tcPr>
            <w:tcW w:w="8979" w:type="dxa"/>
            <w:gridSpan w:val="5"/>
            <w:shd w:val="clear" w:color="auto" w:fill="F2F2F2" w:themeFill="background1" w:themeFillShade="F2"/>
            <w:vAlign w:val="center"/>
          </w:tcPr>
          <w:p w14:paraId="18EF941F" w14:textId="77777777" w:rsidR="00E857AE" w:rsidRPr="007102F6" w:rsidRDefault="00E857AE" w:rsidP="00E857AE">
            <w:pPr>
              <w:widowControl w:val="0"/>
              <w:spacing w:after="0" w:line="240" w:lineRule="auto"/>
              <w:jc w:val="right"/>
              <w:rPr>
                <w:rFonts w:ascii="Times New Roman" w:eastAsia="Times New Roman" w:hAnsi="Times New Roman" w:cs="Times New Roman"/>
                <w:b/>
                <w:bCs/>
                <w:color w:val="000000"/>
                <w:sz w:val="20"/>
                <w:szCs w:val="20"/>
                <w:lang w:val="uk-UA"/>
              </w:rPr>
            </w:pPr>
            <w:r w:rsidRPr="007102F6">
              <w:rPr>
                <w:rFonts w:ascii="Times New Roman" w:eastAsia="Times New Roman" w:hAnsi="Times New Roman" w:cs="Times New Roman"/>
                <w:b/>
                <w:bCs/>
                <w:sz w:val="20"/>
                <w:szCs w:val="20"/>
                <w:lang w:val="uk-UA"/>
              </w:rPr>
              <w:t>ПДВ, грн.</w:t>
            </w:r>
          </w:p>
        </w:tc>
        <w:tc>
          <w:tcPr>
            <w:tcW w:w="1789" w:type="dxa"/>
            <w:shd w:val="clear" w:color="auto" w:fill="F2F2F2" w:themeFill="background1" w:themeFillShade="F2"/>
          </w:tcPr>
          <w:p w14:paraId="3A122594" w14:textId="77777777" w:rsidR="00E857AE" w:rsidRPr="007102F6" w:rsidRDefault="00E857AE" w:rsidP="00E857AE">
            <w:pPr>
              <w:widowControl w:val="0"/>
              <w:spacing w:after="0" w:line="240" w:lineRule="auto"/>
              <w:jc w:val="right"/>
              <w:rPr>
                <w:rFonts w:ascii="Times New Roman" w:eastAsia="Times New Roman" w:hAnsi="Times New Roman" w:cs="Times New Roman"/>
                <w:b/>
                <w:bCs/>
                <w:color w:val="000000"/>
                <w:sz w:val="20"/>
                <w:szCs w:val="20"/>
                <w:lang w:val="uk-UA"/>
              </w:rPr>
            </w:pPr>
          </w:p>
        </w:tc>
      </w:tr>
      <w:tr w:rsidR="00E857AE" w:rsidRPr="007102F6" w14:paraId="0EF1158B" w14:textId="77777777" w:rsidTr="004D569F">
        <w:trPr>
          <w:trHeight w:val="265"/>
        </w:trPr>
        <w:tc>
          <w:tcPr>
            <w:tcW w:w="8979" w:type="dxa"/>
            <w:gridSpan w:val="5"/>
            <w:shd w:val="clear" w:color="auto" w:fill="F2F2F2" w:themeFill="background1" w:themeFillShade="F2"/>
            <w:vAlign w:val="center"/>
          </w:tcPr>
          <w:p w14:paraId="43BC755E" w14:textId="77777777" w:rsidR="00E857AE" w:rsidRPr="007102F6" w:rsidRDefault="00E857AE" w:rsidP="00E857AE">
            <w:pPr>
              <w:widowControl w:val="0"/>
              <w:spacing w:after="0" w:line="240" w:lineRule="auto"/>
              <w:jc w:val="right"/>
              <w:rPr>
                <w:rFonts w:ascii="Times New Roman" w:eastAsia="Times New Roman" w:hAnsi="Times New Roman" w:cs="Times New Roman"/>
                <w:b/>
                <w:bCs/>
                <w:color w:val="000000"/>
                <w:sz w:val="20"/>
                <w:szCs w:val="20"/>
                <w:lang w:val="uk-UA"/>
              </w:rPr>
            </w:pPr>
            <w:r w:rsidRPr="007102F6">
              <w:rPr>
                <w:rFonts w:ascii="Times New Roman" w:eastAsia="Times New Roman" w:hAnsi="Times New Roman" w:cs="Times New Roman"/>
                <w:b/>
                <w:bCs/>
                <w:sz w:val="20"/>
                <w:szCs w:val="20"/>
                <w:lang w:val="uk-UA"/>
              </w:rPr>
              <w:t>Всього грн. разом з ПДВ*</w:t>
            </w:r>
          </w:p>
        </w:tc>
        <w:tc>
          <w:tcPr>
            <w:tcW w:w="1789" w:type="dxa"/>
            <w:shd w:val="clear" w:color="auto" w:fill="F2F2F2" w:themeFill="background1" w:themeFillShade="F2"/>
          </w:tcPr>
          <w:p w14:paraId="2FEF6B38" w14:textId="77777777" w:rsidR="00E857AE" w:rsidRPr="007102F6" w:rsidRDefault="00E857AE" w:rsidP="00E857AE">
            <w:pPr>
              <w:widowControl w:val="0"/>
              <w:spacing w:after="0" w:line="240" w:lineRule="auto"/>
              <w:jc w:val="right"/>
              <w:rPr>
                <w:rFonts w:ascii="Times New Roman" w:eastAsia="Times New Roman" w:hAnsi="Times New Roman" w:cs="Times New Roman"/>
                <w:b/>
                <w:bCs/>
                <w:color w:val="000000"/>
                <w:sz w:val="20"/>
                <w:szCs w:val="20"/>
                <w:lang w:val="uk-UA"/>
              </w:rPr>
            </w:pPr>
          </w:p>
        </w:tc>
      </w:tr>
    </w:tbl>
    <w:p w14:paraId="51D432F0" w14:textId="77777777" w:rsidR="00E857AE" w:rsidRPr="007102F6" w:rsidRDefault="00E857AE" w:rsidP="00E857AE">
      <w:pPr>
        <w:widowControl w:val="0"/>
        <w:suppressAutoHyphens/>
        <w:autoSpaceDE w:val="0"/>
        <w:autoSpaceDN w:val="0"/>
        <w:adjustRightInd w:val="0"/>
        <w:spacing w:after="0" w:line="240" w:lineRule="auto"/>
        <w:rPr>
          <w:rFonts w:ascii="Times New Roman" w:hAnsi="Times New Roman" w:cs="Times New Roman"/>
          <w:b/>
          <w:bCs/>
          <w:sz w:val="4"/>
          <w:lang w:val="uk-UA"/>
        </w:rPr>
      </w:pPr>
    </w:p>
    <w:p w14:paraId="54B2F8ED" w14:textId="77777777" w:rsidR="00E857AE" w:rsidRPr="007102F6" w:rsidRDefault="00E857AE" w:rsidP="00E857AE">
      <w:pPr>
        <w:widowControl w:val="0"/>
        <w:autoSpaceDE w:val="0"/>
        <w:autoSpaceDN w:val="0"/>
        <w:adjustRightInd w:val="0"/>
        <w:spacing w:after="0" w:line="240" w:lineRule="auto"/>
        <w:jc w:val="both"/>
        <w:rPr>
          <w:rFonts w:ascii="Times New Roman" w:hAnsi="Times New Roman" w:cs="Times New Roman"/>
          <w:b/>
          <w:bCs/>
          <w:i/>
          <w:iCs/>
          <w:color w:val="000000"/>
          <w:sz w:val="16"/>
          <w:szCs w:val="18"/>
          <w:lang w:val="uk-UA"/>
        </w:rPr>
      </w:pPr>
      <w:r w:rsidRPr="007102F6">
        <w:rPr>
          <w:rFonts w:ascii="Times New Roman" w:hAnsi="Times New Roman" w:cs="Times New Roman"/>
          <w:b/>
          <w:bCs/>
          <w:i/>
          <w:iCs/>
          <w:color w:val="000000"/>
          <w:sz w:val="16"/>
          <w:szCs w:val="18"/>
          <w:lang w:val="uk-UA"/>
        </w:rPr>
        <w:t>Примітка</w:t>
      </w:r>
      <w:r w:rsidRPr="007102F6">
        <w:rPr>
          <w:rFonts w:ascii="Times New Roman" w:hAnsi="Times New Roman" w:cs="Times New Roman"/>
          <w:i/>
          <w:iCs/>
          <w:color w:val="000000"/>
          <w:sz w:val="16"/>
          <w:szCs w:val="18"/>
          <w:lang w:val="uk-UA"/>
        </w:rPr>
        <w:t xml:space="preserve">: </w:t>
      </w:r>
    </w:p>
    <w:p w14:paraId="710490D5" w14:textId="77777777" w:rsidR="00E857AE" w:rsidRPr="007102F6" w:rsidRDefault="00E857AE" w:rsidP="00E857AE">
      <w:pPr>
        <w:tabs>
          <w:tab w:val="left" w:pos="0"/>
          <w:tab w:val="center" w:pos="4153"/>
          <w:tab w:val="right" w:pos="8306"/>
        </w:tabs>
        <w:spacing w:after="0" w:line="240" w:lineRule="auto"/>
        <w:jc w:val="both"/>
        <w:rPr>
          <w:rFonts w:ascii="Times New Roman" w:hAnsi="Times New Roman" w:cs="Times New Roman"/>
          <w:i/>
          <w:iCs/>
          <w:sz w:val="16"/>
          <w:szCs w:val="16"/>
          <w:lang w:val="uk-UA"/>
        </w:rPr>
      </w:pPr>
      <w:r w:rsidRPr="007102F6">
        <w:rPr>
          <w:rFonts w:ascii="Times New Roman" w:hAnsi="Times New Roman" w:cs="Times New Roman"/>
          <w:i/>
          <w:iCs/>
          <w:sz w:val="16"/>
          <w:szCs w:val="16"/>
          <w:lang w:val="uk-UA"/>
        </w:rPr>
        <w:t>*Ціна включає в себе всі витрати на транспортування, навантаження та розвантаження, інші витрати, сплату податків та зборів, тощо.</w:t>
      </w:r>
    </w:p>
    <w:p w14:paraId="57353B6E" w14:textId="15734ABB" w:rsidR="00E857AE" w:rsidRPr="007102F6" w:rsidRDefault="00E857AE" w:rsidP="00E857AE">
      <w:pPr>
        <w:widowControl w:val="0"/>
        <w:numPr>
          <w:ilvl w:val="0"/>
          <w:numId w:val="36"/>
        </w:numPr>
        <w:tabs>
          <w:tab w:val="left" w:pos="284"/>
        </w:tabs>
        <w:autoSpaceDE w:val="0"/>
        <w:autoSpaceDN w:val="0"/>
        <w:adjustRightInd w:val="0"/>
        <w:spacing w:after="0" w:line="240" w:lineRule="auto"/>
        <w:ind w:left="426" w:hanging="360"/>
        <w:jc w:val="both"/>
        <w:rPr>
          <w:rFonts w:ascii="Times New Roman" w:hAnsi="Times New Roman" w:cs="Times New Roman"/>
          <w:sz w:val="20"/>
          <w:lang w:val="uk-UA"/>
        </w:rPr>
      </w:pPr>
      <w:r w:rsidRPr="007102F6">
        <w:rPr>
          <w:rFonts w:ascii="Times New Roman" w:hAnsi="Times New Roman" w:cs="Times New Roman"/>
          <w:sz w:val="20"/>
          <w:lang w:val="uk-UA"/>
        </w:rPr>
        <w:t xml:space="preserve">У разі визначення нас переможцем закупівлі та прийняття рішення про намір укласти договір про закупівлю, ми візьмемо на себе зобов`язання виконати всі умови, передбачені Договором (згідно </w:t>
      </w:r>
      <w:r w:rsidR="00267448" w:rsidRPr="007102F6">
        <w:rPr>
          <w:rFonts w:ascii="Times New Roman" w:hAnsi="Times New Roman" w:cs="Times New Roman"/>
          <w:sz w:val="20"/>
          <w:lang w:val="uk-UA"/>
        </w:rPr>
        <w:t>проєкт</w:t>
      </w:r>
      <w:r w:rsidRPr="007102F6">
        <w:rPr>
          <w:rFonts w:ascii="Times New Roman" w:hAnsi="Times New Roman" w:cs="Times New Roman"/>
          <w:sz w:val="20"/>
          <w:lang w:val="uk-UA"/>
        </w:rPr>
        <w:t>у Договору викладеного в Додатку 5 до тендерної документації).</w:t>
      </w:r>
    </w:p>
    <w:p w14:paraId="3035D523" w14:textId="77777777" w:rsidR="00E857AE" w:rsidRPr="007102F6" w:rsidRDefault="00E857AE" w:rsidP="00E857AE">
      <w:pPr>
        <w:widowControl w:val="0"/>
        <w:numPr>
          <w:ilvl w:val="0"/>
          <w:numId w:val="36"/>
        </w:numPr>
        <w:tabs>
          <w:tab w:val="left" w:pos="284"/>
        </w:tabs>
        <w:autoSpaceDE w:val="0"/>
        <w:autoSpaceDN w:val="0"/>
        <w:adjustRightInd w:val="0"/>
        <w:spacing w:after="0" w:line="240" w:lineRule="auto"/>
        <w:ind w:left="426" w:hanging="360"/>
        <w:jc w:val="both"/>
        <w:rPr>
          <w:rFonts w:ascii="Times New Roman" w:hAnsi="Times New Roman" w:cs="Times New Roman"/>
          <w:sz w:val="20"/>
          <w:lang w:val="uk-UA"/>
        </w:rPr>
      </w:pPr>
      <w:r w:rsidRPr="007102F6">
        <w:rPr>
          <w:rFonts w:ascii="Times New Roman" w:hAnsi="Times New Roman" w:cs="Times New Roman"/>
          <w:sz w:val="20"/>
          <w:lang w:val="uk-UA"/>
        </w:rPr>
        <w:t xml:space="preserve">Ми зобов'язуємося укласти Договір про закупівлю  </w:t>
      </w:r>
      <w:r w:rsidRPr="007102F6">
        <w:rPr>
          <w:rFonts w:ascii="Times New Roman" w:hAnsi="Times New Roman" w:cs="Times New Roman"/>
          <w:b/>
          <w:bCs/>
          <w:sz w:val="20"/>
          <w:lang w:val="uk-UA"/>
        </w:rPr>
        <w:t xml:space="preserve">не пізніше ніж через 15 днів </w:t>
      </w:r>
      <w:r w:rsidRPr="007102F6">
        <w:rPr>
          <w:rFonts w:ascii="Times New Roman" w:hAnsi="Times New Roman" w:cs="Times New Roman"/>
          <w:sz w:val="20"/>
          <w:lang w:val="uk-UA"/>
        </w:rPr>
        <w:t xml:space="preserve">з дня прийняття рішення про намір укласти договір про закупівлю відповідно до вимог тендерної документації </w:t>
      </w:r>
      <w:r w:rsidRPr="007102F6">
        <w:rPr>
          <w:rFonts w:ascii="Times New Roman" w:hAnsi="Times New Roman" w:cs="Times New Roman"/>
          <w:color w:val="000000"/>
          <w:sz w:val="20"/>
          <w:lang w:val="uk-UA"/>
        </w:rPr>
        <w:t xml:space="preserve">та </w:t>
      </w:r>
      <w:r w:rsidRPr="007102F6">
        <w:rPr>
          <w:rFonts w:ascii="Times New Roman" w:hAnsi="Times New Roman" w:cs="Times New Roman"/>
          <w:b/>
          <w:bCs/>
          <w:color w:val="000000"/>
          <w:sz w:val="20"/>
          <w:lang w:val="uk-UA"/>
        </w:rPr>
        <w:t>не</w:t>
      </w:r>
      <w:r w:rsidRPr="007102F6">
        <w:rPr>
          <w:rFonts w:ascii="Times New Roman" w:hAnsi="Times New Roman" w:cs="Times New Roman"/>
          <w:color w:val="000000"/>
          <w:sz w:val="20"/>
          <w:lang w:val="uk-UA"/>
        </w:rPr>
        <w:t xml:space="preserve"> </w:t>
      </w:r>
      <w:r w:rsidRPr="007102F6">
        <w:rPr>
          <w:rFonts w:ascii="Times New Roman" w:hAnsi="Times New Roman" w:cs="Times New Roman"/>
          <w:b/>
          <w:bCs/>
          <w:color w:val="000000"/>
          <w:sz w:val="20"/>
          <w:lang w:val="uk-UA"/>
        </w:rPr>
        <w:t>раніше ніж через 5</w:t>
      </w:r>
      <w:r w:rsidRPr="007102F6">
        <w:rPr>
          <w:rFonts w:ascii="Times New Roman" w:hAnsi="Times New Roman" w:cs="Times New Roman"/>
          <w:color w:val="000000"/>
          <w:sz w:val="20"/>
          <w:lang w:val="uk-UA"/>
        </w:rPr>
        <w:t xml:space="preserve"> </w:t>
      </w:r>
      <w:r w:rsidRPr="007102F6">
        <w:rPr>
          <w:rFonts w:ascii="Times New Roman" w:hAnsi="Times New Roman" w:cs="Times New Roman"/>
          <w:b/>
          <w:bCs/>
          <w:color w:val="000000"/>
          <w:sz w:val="20"/>
          <w:lang w:val="uk-UA"/>
        </w:rPr>
        <w:t>днів</w:t>
      </w:r>
      <w:r w:rsidRPr="007102F6">
        <w:rPr>
          <w:rFonts w:ascii="Times New Roman" w:hAnsi="Times New Roman" w:cs="Times New Roman"/>
          <w:color w:val="000000"/>
          <w:sz w:val="20"/>
          <w:lang w:val="uk-UA"/>
        </w:rPr>
        <w:t xml:space="preserve"> з дати оприлюднення в електронній системі закупівель повідомлення про намір укласти договір про закупівлю. </w:t>
      </w:r>
    </w:p>
    <w:p w14:paraId="1C3E61F4" w14:textId="77777777" w:rsidR="00E857AE" w:rsidRPr="007102F6" w:rsidRDefault="00E857AE" w:rsidP="00E857AE">
      <w:pPr>
        <w:widowControl w:val="0"/>
        <w:numPr>
          <w:ilvl w:val="0"/>
          <w:numId w:val="36"/>
        </w:numPr>
        <w:tabs>
          <w:tab w:val="left" w:pos="284"/>
        </w:tabs>
        <w:autoSpaceDE w:val="0"/>
        <w:autoSpaceDN w:val="0"/>
        <w:adjustRightInd w:val="0"/>
        <w:spacing w:after="0" w:line="240" w:lineRule="auto"/>
        <w:ind w:left="426" w:hanging="360"/>
        <w:jc w:val="both"/>
        <w:rPr>
          <w:rFonts w:ascii="Times New Roman" w:hAnsi="Times New Roman" w:cs="Times New Roman"/>
          <w:sz w:val="20"/>
          <w:lang w:val="uk-UA"/>
        </w:rPr>
      </w:pPr>
      <w:r w:rsidRPr="007102F6">
        <w:rPr>
          <w:rFonts w:ascii="Times New Roman" w:hAnsi="Times New Roman" w:cs="Times New Roman"/>
          <w:sz w:val="20"/>
          <w:lang w:val="uk-UA"/>
        </w:rPr>
        <w:t xml:space="preserve">Ціна тендерної пропозиції включає усі витрати на транспортування, навантаження, розвантаження товару вказаного в тендерній пропозиції, в </w:t>
      </w:r>
      <w:proofErr w:type="spellStart"/>
      <w:r w:rsidRPr="007102F6">
        <w:rPr>
          <w:rFonts w:ascii="Times New Roman" w:hAnsi="Times New Roman" w:cs="Times New Roman"/>
          <w:sz w:val="20"/>
          <w:lang w:val="uk-UA"/>
        </w:rPr>
        <w:t>т.ч</w:t>
      </w:r>
      <w:proofErr w:type="spellEnd"/>
      <w:r w:rsidRPr="007102F6">
        <w:rPr>
          <w:rFonts w:ascii="Times New Roman" w:hAnsi="Times New Roman" w:cs="Times New Roman"/>
          <w:sz w:val="20"/>
          <w:lang w:val="uk-UA"/>
        </w:rPr>
        <w:t>. на сплату податків, та інших обов’язкових платежів і зборів, що сплачуються або мають бути сплачені.</w:t>
      </w:r>
      <w:r w:rsidRPr="007102F6">
        <w:rPr>
          <w:rFonts w:ascii="Times New Roman" w:hAnsi="Times New Roman" w:cs="Times New Roman"/>
          <w:b/>
          <w:bCs/>
          <w:sz w:val="20"/>
          <w:lang w:val="uk-UA"/>
        </w:rPr>
        <w:t xml:space="preserve"> </w:t>
      </w:r>
      <w:r w:rsidRPr="007102F6">
        <w:rPr>
          <w:rFonts w:ascii="Times New Roman" w:hAnsi="Times New Roman" w:cs="Times New Roman"/>
          <w:sz w:val="20"/>
          <w:lang w:val="uk-UA"/>
        </w:rPr>
        <w:t xml:space="preserve">Не враховані Учасником окремі витрати не сплачується Замовником окремо та вважаються врахованими у ціні його тендерної пропозиції. </w:t>
      </w:r>
    </w:p>
    <w:p w14:paraId="204096FF" w14:textId="77777777" w:rsidR="00E857AE" w:rsidRPr="007102F6" w:rsidRDefault="00E857AE" w:rsidP="00E857AE">
      <w:pPr>
        <w:widowControl w:val="0"/>
        <w:numPr>
          <w:ilvl w:val="0"/>
          <w:numId w:val="36"/>
        </w:numPr>
        <w:tabs>
          <w:tab w:val="left" w:pos="284"/>
        </w:tabs>
        <w:autoSpaceDE w:val="0"/>
        <w:autoSpaceDN w:val="0"/>
        <w:adjustRightInd w:val="0"/>
        <w:spacing w:after="0" w:line="240" w:lineRule="auto"/>
        <w:ind w:left="426" w:hanging="360"/>
        <w:jc w:val="both"/>
        <w:rPr>
          <w:rFonts w:ascii="Times New Roman" w:hAnsi="Times New Roman" w:cs="Times New Roman"/>
          <w:sz w:val="20"/>
          <w:lang w:val="uk-UA"/>
        </w:rPr>
      </w:pPr>
      <w:r w:rsidRPr="007102F6">
        <w:rPr>
          <w:rFonts w:ascii="Times New Roman" w:hAnsi="Times New Roman" w:cs="Times New Roman"/>
          <w:sz w:val="20"/>
          <w:lang w:val="uk-UA"/>
        </w:rPr>
        <w:t xml:space="preserve">Ми погоджуємося дотримуватися умов цієї пропозиції протягом 90 днів з дати розкриття тендерних пропозицій. </w:t>
      </w:r>
    </w:p>
    <w:p w14:paraId="68ED87CE" w14:textId="77777777" w:rsidR="00E857AE" w:rsidRPr="007102F6" w:rsidRDefault="00E857AE" w:rsidP="00E857AE">
      <w:pPr>
        <w:widowControl w:val="0"/>
        <w:numPr>
          <w:ilvl w:val="0"/>
          <w:numId w:val="36"/>
        </w:numPr>
        <w:tabs>
          <w:tab w:val="left" w:pos="426"/>
        </w:tabs>
        <w:autoSpaceDE w:val="0"/>
        <w:autoSpaceDN w:val="0"/>
        <w:adjustRightInd w:val="0"/>
        <w:spacing w:after="0" w:line="240" w:lineRule="auto"/>
        <w:ind w:left="426" w:hanging="360"/>
        <w:rPr>
          <w:rFonts w:ascii="Times New Roman" w:hAnsi="Times New Roman" w:cs="Times New Roman"/>
          <w:sz w:val="20"/>
          <w:lang w:val="uk-UA"/>
        </w:rPr>
      </w:pPr>
      <w:r w:rsidRPr="007102F6">
        <w:rPr>
          <w:rFonts w:ascii="Times New Roman" w:hAnsi="Times New Roman" w:cs="Times New Roman"/>
          <w:sz w:val="20"/>
          <w:lang w:val="uk-UA"/>
        </w:rPr>
        <w:t>Ми погоджуємося з умовами, що Замовник можете відхилити нашу пропозицію, та розуміємо, що Замовник не обмежений у прийнятті будь-якої іншої тендерної пропозиції з більш вигідними умовами.</w:t>
      </w:r>
    </w:p>
    <w:p w14:paraId="7B7FDB80" w14:textId="77777777" w:rsidR="00E857AE" w:rsidRPr="007102F6" w:rsidRDefault="00E857AE" w:rsidP="00E857AE">
      <w:pPr>
        <w:widowControl w:val="0"/>
        <w:numPr>
          <w:ilvl w:val="0"/>
          <w:numId w:val="36"/>
        </w:numPr>
        <w:tabs>
          <w:tab w:val="left" w:pos="426"/>
        </w:tabs>
        <w:suppressAutoHyphens/>
        <w:autoSpaceDE w:val="0"/>
        <w:autoSpaceDN w:val="0"/>
        <w:adjustRightInd w:val="0"/>
        <w:spacing w:after="0" w:line="240" w:lineRule="auto"/>
        <w:ind w:left="426" w:hanging="360"/>
        <w:jc w:val="both"/>
        <w:rPr>
          <w:rFonts w:ascii="Times New Roman" w:hAnsi="Times New Roman" w:cs="Times New Roman"/>
          <w:sz w:val="20"/>
          <w:lang w:val="uk-UA"/>
        </w:rPr>
      </w:pPr>
      <w:r w:rsidRPr="007102F6">
        <w:rPr>
          <w:rFonts w:ascii="Times New Roman" w:hAnsi="Times New Roman" w:cs="Times New Roman"/>
          <w:color w:val="000000"/>
          <w:sz w:val="20"/>
          <w:lang w:val="uk-UA"/>
        </w:rPr>
        <w:t xml:space="preserve">Постачання товарів буде здійснюватися окремими  партіями  </w:t>
      </w:r>
      <w:r w:rsidRPr="007102F6">
        <w:rPr>
          <w:rFonts w:ascii="Times New Roman" w:hAnsi="Times New Roman" w:cs="Times New Roman"/>
          <w:sz w:val="20"/>
          <w:lang w:val="uk-UA"/>
        </w:rPr>
        <w:t xml:space="preserve">згідно  заявок Замовника  </w:t>
      </w:r>
      <w:r w:rsidRPr="007102F6">
        <w:rPr>
          <w:rFonts w:ascii="Times New Roman" w:hAnsi="Times New Roman" w:cs="Times New Roman"/>
          <w:b/>
          <w:bCs/>
          <w:sz w:val="20"/>
          <w:highlight w:val="lightGray"/>
          <w:lang w:val="uk-UA"/>
        </w:rPr>
        <w:t>до 31.12.2023р.</w:t>
      </w:r>
      <w:r w:rsidRPr="007102F6">
        <w:rPr>
          <w:rFonts w:ascii="Times New Roman" w:hAnsi="Times New Roman" w:cs="Times New Roman"/>
          <w:color w:val="000000"/>
          <w:sz w:val="20"/>
          <w:lang w:val="uk-UA"/>
        </w:rPr>
        <w:t xml:space="preserve"> </w:t>
      </w:r>
    </w:p>
    <w:p w14:paraId="7314AC64" w14:textId="77777777" w:rsidR="00E857AE" w:rsidRPr="007102F6" w:rsidRDefault="00E857AE" w:rsidP="00E857AE">
      <w:pPr>
        <w:widowControl w:val="0"/>
        <w:numPr>
          <w:ilvl w:val="0"/>
          <w:numId w:val="36"/>
        </w:numPr>
        <w:autoSpaceDE w:val="0"/>
        <w:autoSpaceDN w:val="0"/>
        <w:adjustRightInd w:val="0"/>
        <w:spacing w:after="0" w:line="240" w:lineRule="auto"/>
        <w:ind w:firstLine="34"/>
        <w:jc w:val="both"/>
        <w:rPr>
          <w:rFonts w:ascii="Times New Roman" w:hAnsi="Times New Roman" w:cs="Times New Roman"/>
          <w:color w:val="000000"/>
          <w:sz w:val="20"/>
          <w:szCs w:val="20"/>
          <w:lang w:val="uk-UA"/>
        </w:rPr>
      </w:pPr>
      <w:r w:rsidRPr="007102F6">
        <w:rPr>
          <w:rFonts w:ascii="Times New Roman" w:hAnsi="Times New Roman" w:cs="Times New Roman"/>
          <w:color w:val="000000"/>
          <w:sz w:val="20"/>
          <w:szCs w:val="20"/>
          <w:lang w:val="uk-UA"/>
        </w:rPr>
        <w:t xml:space="preserve">   Ми підтверджуємо можливість здійснення вчасної та в повному обсязі поставки товару, який є предметом закупівлі</w:t>
      </w:r>
    </w:p>
    <w:p w14:paraId="0CEDD68A" w14:textId="77777777" w:rsidR="00E857AE" w:rsidRPr="007102F6" w:rsidRDefault="00E857AE"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Подаючи дану тендерну пропозицію ми гарантуємо дотримання в своїй діяльності вимог законодавства України, в тому числі відповідність технічних, якісних характеристик предмета закупівлі, що нами пропонується вимогам діючого законодавства (державним стандартам, технічним умовам тощо).</w:t>
      </w:r>
    </w:p>
    <w:p w14:paraId="1B4C113A" w14:textId="77777777" w:rsidR="00E857AE" w:rsidRPr="007102F6" w:rsidRDefault="00E857AE" w:rsidP="00E857AE">
      <w:pPr>
        <w:widowControl w:val="0"/>
        <w:autoSpaceDE w:val="0"/>
        <w:autoSpaceDN w:val="0"/>
        <w:adjustRightInd w:val="0"/>
        <w:spacing w:after="0" w:line="240" w:lineRule="auto"/>
        <w:jc w:val="both"/>
        <w:rPr>
          <w:rFonts w:ascii="Times New Roman" w:hAnsi="Times New Roman" w:cs="Times New Roman"/>
          <w:b/>
          <w:bCs/>
          <w:color w:val="000000"/>
          <w:sz w:val="16"/>
          <w:szCs w:val="18"/>
          <w:lang w:val="uk-UA"/>
        </w:rPr>
      </w:pPr>
    </w:p>
    <w:tbl>
      <w:tblPr>
        <w:tblW w:w="0" w:type="auto"/>
        <w:tblInd w:w="-7" w:type="dxa"/>
        <w:tblLayout w:type="fixed"/>
        <w:tblLook w:val="0000" w:firstRow="0" w:lastRow="0" w:firstColumn="0" w:lastColumn="0" w:noHBand="0" w:noVBand="0"/>
      </w:tblPr>
      <w:tblGrid>
        <w:gridCol w:w="3340"/>
        <w:gridCol w:w="3340"/>
        <w:gridCol w:w="3340"/>
      </w:tblGrid>
      <w:tr w:rsidR="00E857AE" w:rsidRPr="007102F6" w14:paraId="73105A35" w14:textId="77777777" w:rsidTr="00E31581">
        <w:trPr>
          <w:trHeight w:val="1"/>
        </w:trPr>
        <w:tc>
          <w:tcPr>
            <w:tcW w:w="3340" w:type="dxa"/>
            <w:tcBorders>
              <w:top w:val="nil"/>
              <w:left w:val="nil"/>
              <w:bottom w:val="nil"/>
              <w:right w:val="nil"/>
            </w:tcBorders>
          </w:tcPr>
          <w:p w14:paraId="503D8E2C" w14:textId="77777777" w:rsidR="00E857AE" w:rsidRPr="007102F6" w:rsidRDefault="00E857AE" w:rsidP="00E857AE">
            <w:pPr>
              <w:widowControl w:val="0"/>
              <w:autoSpaceDE w:val="0"/>
              <w:autoSpaceDN w:val="0"/>
              <w:adjustRightInd w:val="0"/>
              <w:spacing w:after="0" w:line="240" w:lineRule="auto"/>
              <w:jc w:val="both"/>
              <w:rPr>
                <w:rFonts w:ascii="Times New Roman" w:hAnsi="Times New Roman" w:cs="Times New Roman"/>
                <w:sz w:val="20"/>
                <w:lang w:val="uk-UA"/>
              </w:rPr>
            </w:pPr>
            <w:r w:rsidRPr="007102F6">
              <w:rPr>
                <w:rFonts w:ascii="Times New Roman" w:hAnsi="Times New Roman" w:cs="Times New Roman"/>
                <w:color w:val="000000"/>
                <w:sz w:val="18"/>
                <w:szCs w:val="20"/>
                <w:lang w:val="uk-UA"/>
              </w:rPr>
              <w:t>________________________</w:t>
            </w:r>
          </w:p>
        </w:tc>
        <w:tc>
          <w:tcPr>
            <w:tcW w:w="3340" w:type="dxa"/>
            <w:tcBorders>
              <w:top w:val="nil"/>
              <w:left w:val="nil"/>
              <w:bottom w:val="nil"/>
              <w:right w:val="nil"/>
            </w:tcBorders>
          </w:tcPr>
          <w:p w14:paraId="64841F59" w14:textId="77777777" w:rsidR="00E857AE" w:rsidRPr="007102F6" w:rsidRDefault="00E857AE" w:rsidP="00E857AE">
            <w:pPr>
              <w:widowControl w:val="0"/>
              <w:autoSpaceDE w:val="0"/>
              <w:autoSpaceDN w:val="0"/>
              <w:adjustRightInd w:val="0"/>
              <w:spacing w:after="0" w:line="240" w:lineRule="auto"/>
              <w:jc w:val="both"/>
              <w:rPr>
                <w:rFonts w:ascii="Times New Roman" w:hAnsi="Times New Roman" w:cs="Times New Roman"/>
                <w:sz w:val="20"/>
                <w:lang w:val="uk-UA"/>
              </w:rPr>
            </w:pPr>
            <w:r w:rsidRPr="007102F6">
              <w:rPr>
                <w:rFonts w:ascii="Times New Roman" w:hAnsi="Times New Roman" w:cs="Times New Roman"/>
                <w:color w:val="000000"/>
                <w:sz w:val="18"/>
                <w:szCs w:val="20"/>
                <w:lang w:val="uk-UA"/>
              </w:rPr>
              <w:t>________________________</w:t>
            </w:r>
          </w:p>
        </w:tc>
        <w:tc>
          <w:tcPr>
            <w:tcW w:w="3340" w:type="dxa"/>
            <w:tcBorders>
              <w:top w:val="nil"/>
              <w:left w:val="nil"/>
              <w:bottom w:val="nil"/>
              <w:right w:val="nil"/>
            </w:tcBorders>
          </w:tcPr>
          <w:p w14:paraId="3BB392B7" w14:textId="77777777" w:rsidR="00E857AE" w:rsidRPr="007102F6" w:rsidRDefault="00E857AE" w:rsidP="00E857AE">
            <w:pPr>
              <w:widowControl w:val="0"/>
              <w:autoSpaceDE w:val="0"/>
              <w:autoSpaceDN w:val="0"/>
              <w:adjustRightInd w:val="0"/>
              <w:spacing w:after="0" w:line="240" w:lineRule="auto"/>
              <w:jc w:val="both"/>
              <w:rPr>
                <w:rFonts w:ascii="Times New Roman" w:hAnsi="Times New Roman" w:cs="Times New Roman"/>
                <w:sz w:val="20"/>
                <w:lang w:val="uk-UA"/>
              </w:rPr>
            </w:pPr>
            <w:r w:rsidRPr="007102F6">
              <w:rPr>
                <w:rFonts w:ascii="Times New Roman" w:hAnsi="Times New Roman" w:cs="Times New Roman"/>
                <w:color w:val="000000"/>
                <w:sz w:val="18"/>
                <w:szCs w:val="20"/>
                <w:lang w:val="uk-UA"/>
              </w:rPr>
              <w:t>________________________</w:t>
            </w:r>
          </w:p>
        </w:tc>
      </w:tr>
      <w:tr w:rsidR="00E857AE" w:rsidRPr="007102F6" w14:paraId="403C4361" w14:textId="77777777" w:rsidTr="00E31581">
        <w:trPr>
          <w:trHeight w:val="1"/>
        </w:trPr>
        <w:tc>
          <w:tcPr>
            <w:tcW w:w="3340" w:type="dxa"/>
            <w:tcBorders>
              <w:top w:val="nil"/>
              <w:left w:val="nil"/>
              <w:bottom w:val="nil"/>
              <w:right w:val="nil"/>
            </w:tcBorders>
          </w:tcPr>
          <w:p w14:paraId="55619A64" w14:textId="77777777" w:rsidR="00E857AE" w:rsidRPr="007102F6" w:rsidRDefault="00E857AE" w:rsidP="00E857AE">
            <w:pPr>
              <w:widowControl w:val="0"/>
              <w:autoSpaceDE w:val="0"/>
              <w:autoSpaceDN w:val="0"/>
              <w:adjustRightInd w:val="0"/>
              <w:spacing w:after="0" w:line="240" w:lineRule="auto"/>
              <w:jc w:val="center"/>
              <w:rPr>
                <w:rFonts w:ascii="Times New Roman" w:hAnsi="Times New Roman" w:cs="Times New Roman"/>
                <w:i/>
                <w:iCs/>
                <w:color w:val="000000"/>
                <w:sz w:val="16"/>
                <w:szCs w:val="18"/>
                <w:lang w:val="uk-UA"/>
              </w:rPr>
            </w:pPr>
            <w:r w:rsidRPr="007102F6">
              <w:rPr>
                <w:rFonts w:ascii="Times New Roman" w:hAnsi="Times New Roman" w:cs="Times New Roman"/>
                <w:i/>
                <w:iCs/>
                <w:color w:val="000000"/>
                <w:sz w:val="16"/>
                <w:szCs w:val="18"/>
                <w:lang w:val="uk-UA"/>
              </w:rPr>
              <w:t>посада уповноваженої</w:t>
            </w:r>
          </w:p>
          <w:p w14:paraId="1C6CC0FA" w14:textId="77777777" w:rsidR="00E857AE" w:rsidRPr="007102F6" w:rsidRDefault="00E857AE" w:rsidP="00E857AE">
            <w:pPr>
              <w:widowControl w:val="0"/>
              <w:autoSpaceDE w:val="0"/>
              <w:autoSpaceDN w:val="0"/>
              <w:adjustRightInd w:val="0"/>
              <w:spacing w:after="0" w:line="240" w:lineRule="auto"/>
              <w:jc w:val="center"/>
              <w:rPr>
                <w:rFonts w:ascii="Times New Roman" w:hAnsi="Times New Roman" w:cs="Times New Roman"/>
                <w:sz w:val="20"/>
                <w:lang w:val="uk-UA"/>
              </w:rPr>
            </w:pPr>
            <w:r w:rsidRPr="007102F6">
              <w:rPr>
                <w:rFonts w:ascii="Times New Roman" w:hAnsi="Times New Roman" w:cs="Times New Roman"/>
                <w:i/>
                <w:iCs/>
                <w:color w:val="000000"/>
                <w:sz w:val="16"/>
                <w:szCs w:val="18"/>
                <w:lang w:val="uk-UA"/>
              </w:rPr>
              <w:t>особи Учасника</w:t>
            </w:r>
          </w:p>
        </w:tc>
        <w:tc>
          <w:tcPr>
            <w:tcW w:w="3340" w:type="dxa"/>
            <w:tcBorders>
              <w:top w:val="nil"/>
              <w:left w:val="nil"/>
              <w:bottom w:val="nil"/>
              <w:right w:val="nil"/>
            </w:tcBorders>
          </w:tcPr>
          <w:p w14:paraId="1333F7B6" w14:textId="77777777" w:rsidR="00E857AE" w:rsidRPr="007102F6" w:rsidRDefault="00E857AE" w:rsidP="00E857AE">
            <w:pPr>
              <w:widowControl w:val="0"/>
              <w:autoSpaceDE w:val="0"/>
              <w:autoSpaceDN w:val="0"/>
              <w:adjustRightInd w:val="0"/>
              <w:spacing w:after="0" w:line="240" w:lineRule="auto"/>
              <w:jc w:val="center"/>
              <w:rPr>
                <w:rFonts w:ascii="Times New Roman" w:hAnsi="Times New Roman" w:cs="Times New Roman"/>
                <w:i/>
                <w:iCs/>
                <w:color w:val="000000"/>
                <w:sz w:val="18"/>
                <w:szCs w:val="20"/>
                <w:lang w:val="uk-UA"/>
              </w:rPr>
            </w:pPr>
            <w:r w:rsidRPr="007102F6">
              <w:rPr>
                <w:rFonts w:ascii="Times New Roman" w:hAnsi="Times New Roman" w:cs="Times New Roman"/>
                <w:i/>
                <w:iCs/>
                <w:color w:val="000000"/>
                <w:sz w:val="18"/>
                <w:szCs w:val="20"/>
                <w:lang w:val="uk-UA"/>
              </w:rPr>
              <w:t>підпис та печатка</w:t>
            </w:r>
          </w:p>
          <w:p w14:paraId="4BB2C022" w14:textId="77777777" w:rsidR="00E857AE" w:rsidRPr="007102F6" w:rsidRDefault="00E857AE" w:rsidP="00E857AE">
            <w:pPr>
              <w:widowControl w:val="0"/>
              <w:autoSpaceDE w:val="0"/>
              <w:autoSpaceDN w:val="0"/>
              <w:adjustRightInd w:val="0"/>
              <w:spacing w:after="0" w:line="240" w:lineRule="auto"/>
              <w:jc w:val="center"/>
              <w:rPr>
                <w:rFonts w:ascii="Times New Roman" w:hAnsi="Times New Roman" w:cs="Times New Roman"/>
                <w:sz w:val="20"/>
                <w:lang w:val="uk-UA"/>
              </w:rPr>
            </w:pPr>
            <w:r w:rsidRPr="007102F6">
              <w:rPr>
                <w:rFonts w:ascii="Times New Roman" w:hAnsi="Times New Roman" w:cs="Times New Roman"/>
                <w:i/>
                <w:iCs/>
                <w:color w:val="000000"/>
                <w:sz w:val="18"/>
                <w:szCs w:val="20"/>
                <w:lang w:val="uk-UA"/>
              </w:rPr>
              <w:t>(за наявності)</w:t>
            </w:r>
          </w:p>
        </w:tc>
        <w:tc>
          <w:tcPr>
            <w:tcW w:w="3340" w:type="dxa"/>
            <w:tcBorders>
              <w:top w:val="nil"/>
              <w:left w:val="nil"/>
              <w:bottom w:val="nil"/>
              <w:right w:val="nil"/>
            </w:tcBorders>
          </w:tcPr>
          <w:p w14:paraId="2381A8FA" w14:textId="77777777" w:rsidR="00E857AE" w:rsidRPr="007102F6" w:rsidRDefault="00E857AE" w:rsidP="00E857AE">
            <w:pPr>
              <w:widowControl w:val="0"/>
              <w:autoSpaceDE w:val="0"/>
              <w:autoSpaceDN w:val="0"/>
              <w:adjustRightInd w:val="0"/>
              <w:spacing w:after="0" w:line="240" w:lineRule="auto"/>
              <w:jc w:val="center"/>
              <w:rPr>
                <w:rFonts w:ascii="Times New Roman" w:hAnsi="Times New Roman" w:cs="Times New Roman"/>
                <w:sz w:val="20"/>
                <w:lang w:val="uk-UA"/>
              </w:rPr>
            </w:pPr>
            <w:r w:rsidRPr="007102F6">
              <w:rPr>
                <w:rFonts w:ascii="Times New Roman" w:hAnsi="Times New Roman" w:cs="Times New Roman"/>
                <w:i/>
                <w:iCs/>
                <w:color w:val="000000"/>
                <w:sz w:val="18"/>
                <w:szCs w:val="20"/>
                <w:lang w:val="uk-UA"/>
              </w:rPr>
              <w:t>прізвище, ініціали</w:t>
            </w:r>
          </w:p>
        </w:tc>
      </w:tr>
    </w:tbl>
    <w:p w14:paraId="62F1C1CB" w14:textId="77777777" w:rsidR="00E857AE" w:rsidRPr="007102F6" w:rsidRDefault="00E857AE" w:rsidP="00E857AE">
      <w:pPr>
        <w:spacing w:after="0" w:line="240" w:lineRule="auto"/>
        <w:rPr>
          <w:rFonts w:ascii="Times New Roman" w:hAnsi="Times New Roman" w:cs="Times New Roman"/>
          <w:lang w:val="uk-UA"/>
        </w:rPr>
      </w:pPr>
    </w:p>
    <w:p w14:paraId="739C148D" w14:textId="01650CBA" w:rsidR="00E857AE" w:rsidRPr="007102F6" w:rsidRDefault="00E857AE" w:rsidP="00E857AE">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spacing w:after="0" w:line="240" w:lineRule="auto"/>
        <w:rPr>
          <w:rFonts w:ascii="Times New Roman" w:eastAsia="Calibri" w:hAnsi="Times New Roman" w:cs="Times New Roman"/>
          <w:color w:val="000000"/>
          <w:sz w:val="18"/>
          <w:lang w:val="uk-UA"/>
        </w:rPr>
      </w:pPr>
      <w:r w:rsidRPr="007102F6">
        <w:rPr>
          <w:rFonts w:ascii="Times New Roman" w:eastAsia="Calibri" w:hAnsi="Times New Roman" w:cs="Times New Roman"/>
          <w:color w:val="000000"/>
          <w:sz w:val="18"/>
          <w:lang w:val="uk-UA"/>
        </w:rPr>
        <w:t xml:space="preserve">   </w:t>
      </w:r>
    </w:p>
    <w:p w14:paraId="1CA5DB0B" w14:textId="21D0F391" w:rsidR="008606D4" w:rsidRPr="007102F6" w:rsidRDefault="008606D4" w:rsidP="00E857AE">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spacing w:after="0" w:line="240" w:lineRule="auto"/>
        <w:rPr>
          <w:rFonts w:ascii="Times New Roman" w:eastAsia="Calibri" w:hAnsi="Times New Roman" w:cs="Times New Roman"/>
          <w:color w:val="000000"/>
          <w:sz w:val="18"/>
          <w:lang w:val="uk-UA"/>
        </w:rPr>
      </w:pPr>
    </w:p>
    <w:p w14:paraId="681CB3FD" w14:textId="3031DCD8" w:rsidR="008606D4" w:rsidRPr="007102F6" w:rsidRDefault="008606D4" w:rsidP="00E857AE">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spacing w:after="0" w:line="240" w:lineRule="auto"/>
        <w:rPr>
          <w:rFonts w:ascii="Times New Roman" w:eastAsia="Calibri" w:hAnsi="Times New Roman" w:cs="Times New Roman"/>
          <w:color w:val="000000"/>
          <w:sz w:val="18"/>
          <w:lang w:val="uk-UA"/>
        </w:rPr>
      </w:pPr>
    </w:p>
    <w:p w14:paraId="659568FA" w14:textId="77777777" w:rsidR="009C5C87" w:rsidRDefault="009C5C87" w:rsidP="00E857AE">
      <w:pPr>
        <w:spacing w:after="0" w:line="240" w:lineRule="auto"/>
        <w:ind w:left="7086" w:firstLine="702"/>
        <w:jc w:val="right"/>
        <w:rPr>
          <w:rFonts w:ascii="Times New Roman" w:hAnsi="Times New Roman" w:cs="Times New Roman"/>
          <w:b/>
          <w:szCs w:val="24"/>
          <w:lang w:val="uk-UA"/>
        </w:rPr>
      </w:pPr>
    </w:p>
    <w:p w14:paraId="1F2F9CDE" w14:textId="77777777" w:rsidR="009C5C87" w:rsidRDefault="009C5C87" w:rsidP="00E857AE">
      <w:pPr>
        <w:spacing w:after="0" w:line="240" w:lineRule="auto"/>
        <w:ind w:left="7086" w:firstLine="702"/>
        <w:jc w:val="right"/>
        <w:rPr>
          <w:rFonts w:ascii="Times New Roman" w:hAnsi="Times New Roman" w:cs="Times New Roman"/>
          <w:b/>
          <w:szCs w:val="24"/>
          <w:lang w:val="uk-UA"/>
        </w:rPr>
      </w:pPr>
    </w:p>
    <w:p w14:paraId="5583C164" w14:textId="77777777" w:rsidR="009C5C87" w:rsidRDefault="009C5C87" w:rsidP="00E857AE">
      <w:pPr>
        <w:spacing w:after="0" w:line="240" w:lineRule="auto"/>
        <w:ind w:left="7086" w:firstLine="702"/>
        <w:jc w:val="right"/>
        <w:rPr>
          <w:rFonts w:ascii="Times New Roman" w:hAnsi="Times New Roman" w:cs="Times New Roman"/>
          <w:b/>
          <w:szCs w:val="24"/>
          <w:lang w:val="uk-UA"/>
        </w:rPr>
      </w:pPr>
    </w:p>
    <w:p w14:paraId="7D9904A0" w14:textId="77777777" w:rsidR="009C5C87" w:rsidRDefault="009C5C87" w:rsidP="00E857AE">
      <w:pPr>
        <w:spacing w:after="0" w:line="240" w:lineRule="auto"/>
        <w:ind w:left="7086" w:firstLine="702"/>
        <w:jc w:val="right"/>
        <w:rPr>
          <w:rFonts w:ascii="Times New Roman" w:hAnsi="Times New Roman" w:cs="Times New Roman"/>
          <w:b/>
          <w:szCs w:val="24"/>
          <w:lang w:val="uk-UA"/>
        </w:rPr>
      </w:pPr>
    </w:p>
    <w:p w14:paraId="067FD579" w14:textId="77777777" w:rsidR="009C5C87" w:rsidRDefault="009C5C87" w:rsidP="00E857AE">
      <w:pPr>
        <w:spacing w:after="0" w:line="240" w:lineRule="auto"/>
        <w:ind w:left="7086" w:firstLine="702"/>
        <w:jc w:val="right"/>
        <w:rPr>
          <w:rFonts w:ascii="Times New Roman" w:hAnsi="Times New Roman" w:cs="Times New Roman"/>
          <w:b/>
          <w:szCs w:val="24"/>
          <w:lang w:val="uk-UA"/>
        </w:rPr>
      </w:pPr>
    </w:p>
    <w:p w14:paraId="6DCA9ACA" w14:textId="77777777" w:rsidR="009C5C87" w:rsidRDefault="009C5C87" w:rsidP="00E857AE">
      <w:pPr>
        <w:spacing w:after="0" w:line="240" w:lineRule="auto"/>
        <w:ind w:left="7086" w:firstLine="702"/>
        <w:jc w:val="right"/>
        <w:rPr>
          <w:rFonts w:ascii="Times New Roman" w:hAnsi="Times New Roman" w:cs="Times New Roman"/>
          <w:b/>
          <w:szCs w:val="24"/>
          <w:lang w:val="uk-UA"/>
        </w:rPr>
      </w:pPr>
    </w:p>
    <w:p w14:paraId="0FD375CD" w14:textId="77777777" w:rsidR="009C5C87" w:rsidRDefault="009C5C87" w:rsidP="00E857AE">
      <w:pPr>
        <w:spacing w:after="0" w:line="240" w:lineRule="auto"/>
        <w:ind w:left="7086" w:firstLine="702"/>
        <w:jc w:val="right"/>
        <w:rPr>
          <w:rFonts w:ascii="Times New Roman" w:hAnsi="Times New Roman" w:cs="Times New Roman"/>
          <w:b/>
          <w:szCs w:val="24"/>
          <w:lang w:val="uk-UA"/>
        </w:rPr>
      </w:pPr>
    </w:p>
    <w:p w14:paraId="4058226D" w14:textId="77777777" w:rsidR="009C5C87" w:rsidRDefault="009C5C87" w:rsidP="00E857AE">
      <w:pPr>
        <w:spacing w:after="0" w:line="240" w:lineRule="auto"/>
        <w:ind w:left="7086" w:firstLine="702"/>
        <w:jc w:val="right"/>
        <w:rPr>
          <w:rFonts w:ascii="Times New Roman" w:hAnsi="Times New Roman" w:cs="Times New Roman"/>
          <w:b/>
          <w:szCs w:val="24"/>
          <w:lang w:val="uk-UA"/>
        </w:rPr>
      </w:pPr>
    </w:p>
    <w:p w14:paraId="3C3553EC" w14:textId="77777777" w:rsidR="009C5C87" w:rsidRDefault="009C5C87" w:rsidP="00E857AE">
      <w:pPr>
        <w:spacing w:after="0" w:line="240" w:lineRule="auto"/>
        <w:ind w:left="7086" w:firstLine="702"/>
        <w:jc w:val="right"/>
        <w:rPr>
          <w:rFonts w:ascii="Times New Roman" w:hAnsi="Times New Roman" w:cs="Times New Roman"/>
          <w:b/>
          <w:szCs w:val="24"/>
          <w:lang w:val="uk-UA"/>
        </w:rPr>
      </w:pPr>
    </w:p>
    <w:p w14:paraId="355A9A8C" w14:textId="77777777" w:rsidR="009C5C87" w:rsidRDefault="009C5C87" w:rsidP="00E857AE">
      <w:pPr>
        <w:spacing w:after="0" w:line="240" w:lineRule="auto"/>
        <w:ind w:left="7086" w:firstLine="702"/>
        <w:jc w:val="right"/>
        <w:rPr>
          <w:rFonts w:ascii="Times New Roman" w:hAnsi="Times New Roman" w:cs="Times New Roman"/>
          <w:b/>
          <w:szCs w:val="24"/>
          <w:lang w:val="uk-UA"/>
        </w:rPr>
      </w:pPr>
    </w:p>
    <w:p w14:paraId="2B0EE392" w14:textId="77777777" w:rsidR="009C5C87" w:rsidRDefault="009C5C87" w:rsidP="00E857AE">
      <w:pPr>
        <w:spacing w:after="0" w:line="240" w:lineRule="auto"/>
        <w:ind w:left="7086" w:firstLine="702"/>
        <w:jc w:val="right"/>
        <w:rPr>
          <w:rFonts w:ascii="Times New Roman" w:hAnsi="Times New Roman" w:cs="Times New Roman"/>
          <w:b/>
          <w:szCs w:val="24"/>
          <w:lang w:val="uk-UA"/>
        </w:rPr>
      </w:pPr>
    </w:p>
    <w:p w14:paraId="445C7CB1" w14:textId="77777777" w:rsidR="009C5C87" w:rsidRDefault="009C5C87" w:rsidP="00E857AE">
      <w:pPr>
        <w:spacing w:after="0" w:line="240" w:lineRule="auto"/>
        <w:ind w:left="7086" w:firstLine="702"/>
        <w:jc w:val="right"/>
        <w:rPr>
          <w:rFonts w:ascii="Times New Roman" w:hAnsi="Times New Roman" w:cs="Times New Roman"/>
          <w:b/>
          <w:szCs w:val="24"/>
          <w:lang w:val="uk-UA"/>
        </w:rPr>
      </w:pPr>
    </w:p>
    <w:p w14:paraId="479300B8" w14:textId="77777777" w:rsidR="009C5C87" w:rsidRDefault="009C5C87" w:rsidP="00E857AE">
      <w:pPr>
        <w:spacing w:after="0" w:line="240" w:lineRule="auto"/>
        <w:ind w:left="7086" w:firstLine="702"/>
        <w:jc w:val="right"/>
        <w:rPr>
          <w:rFonts w:ascii="Times New Roman" w:hAnsi="Times New Roman" w:cs="Times New Roman"/>
          <w:b/>
          <w:szCs w:val="24"/>
          <w:lang w:val="uk-UA"/>
        </w:rPr>
      </w:pPr>
    </w:p>
    <w:p w14:paraId="2FEDA268" w14:textId="77777777" w:rsidR="009C5C87" w:rsidRDefault="009C5C87" w:rsidP="00E857AE">
      <w:pPr>
        <w:spacing w:after="0" w:line="240" w:lineRule="auto"/>
        <w:ind w:left="7086" w:firstLine="702"/>
        <w:jc w:val="right"/>
        <w:rPr>
          <w:rFonts w:ascii="Times New Roman" w:hAnsi="Times New Roman" w:cs="Times New Roman"/>
          <w:b/>
          <w:szCs w:val="24"/>
          <w:lang w:val="uk-UA"/>
        </w:rPr>
      </w:pPr>
    </w:p>
    <w:p w14:paraId="1A864871" w14:textId="77777777" w:rsidR="009C5C87" w:rsidRDefault="009C5C87" w:rsidP="00E857AE">
      <w:pPr>
        <w:spacing w:after="0" w:line="240" w:lineRule="auto"/>
        <w:ind w:left="7086" w:firstLine="702"/>
        <w:jc w:val="right"/>
        <w:rPr>
          <w:rFonts w:ascii="Times New Roman" w:hAnsi="Times New Roman" w:cs="Times New Roman"/>
          <w:b/>
          <w:szCs w:val="24"/>
          <w:lang w:val="uk-UA"/>
        </w:rPr>
      </w:pPr>
    </w:p>
    <w:p w14:paraId="090334AB" w14:textId="77777777" w:rsidR="009C5C87" w:rsidRDefault="009C5C87" w:rsidP="00E857AE">
      <w:pPr>
        <w:spacing w:after="0" w:line="240" w:lineRule="auto"/>
        <w:ind w:left="7086" w:firstLine="702"/>
        <w:jc w:val="right"/>
        <w:rPr>
          <w:rFonts w:ascii="Times New Roman" w:hAnsi="Times New Roman" w:cs="Times New Roman"/>
          <w:b/>
          <w:szCs w:val="24"/>
          <w:lang w:val="uk-UA"/>
        </w:rPr>
      </w:pPr>
    </w:p>
    <w:p w14:paraId="64E23EE8" w14:textId="77777777" w:rsidR="009C5C87" w:rsidRDefault="009C5C87" w:rsidP="00E857AE">
      <w:pPr>
        <w:spacing w:after="0" w:line="240" w:lineRule="auto"/>
        <w:ind w:left="7086" w:firstLine="702"/>
        <w:jc w:val="right"/>
        <w:rPr>
          <w:rFonts w:ascii="Times New Roman" w:hAnsi="Times New Roman" w:cs="Times New Roman"/>
          <w:b/>
          <w:szCs w:val="24"/>
          <w:lang w:val="uk-UA"/>
        </w:rPr>
      </w:pPr>
    </w:p>
    <w:p w14:paraId="1125924B" w14:textId="77777777" w:rsidR="009C5C87" w:rsidRDefault="009C5C87" w:rsidP="00E857AE">
      <w:pPr>
        <w:spacing w:after="0" w:line="240" w:lineRule="auto"/>
        <w:ind w:left="7086" w:firstLine="702"/>
        <w:jc w:val="right"/>
        <w:rPr>
          <w:rFonts w:ascii="Times New Roman" w:hAnsi="Times New Roman" w:cs="Times New Roman"/>
          <w:b/>
          <w:szCs w:val="24"/>
          <w:lang w:val="uk-UA"/>
        </w:rPr>
      </w:pPr>
    </w:p>
    <w:p w14:paraId="21686105" w14:textId="77777777" w:rsidR="009C5C87" w:rsidRDefault="009C5C87" w:rsidP="00E857AE">
      <w:pPr>
        <w:spacing w:after="0" w:line="240" w:lineRule="auto"/>
        <w:ind w:left="7086" w:firstLine="702"/>
        <w:jc w:val="right"/>
        <w:rPr>
          <w:rFonts w:ascii="Times New Roman" w:hAnsi="Times New Roman" w:cs="Times New Roman"/>
          <w:b/>
          <w:szCs w:val="24"/>
          <w:lang w:val="uk-UA"/>
        </w:rPr>
      </w:pPr>
    </w:p>
    <w:p w14:paraId="1A10A2BA" w14:textId="77777777" w:rsidR="009C5C87" w:rsidRDefault="009C5C87" w:rsidP="00E857AE">
      <w:pPr>
        <w:spacing w:after="0" w:line="240" w:lineRule="auto"/>
        <w:ind w:left="7086" w:firstLine="702"/>
        <w:jc w:val="right"/>
        <w:rPr>
          <w:rFonts w:ascii="Times New Roman" w:hAnsi="Times New Roman" w:cs="Times New Roman"/>
          <w:b/>
          <w:szCs w:val="24"/>
          <w:lang w:val="uk-UA"/>
        </w:rPr>
      </w:pPr>
    </w:p>
    <w:p w14:paraId="1E8E9145" w14:textId="77777777" w:rsidR="009C5C87" w:rsidRDefault="009C5C87" w:rsidP="00E857AE">
      <w:pPr>
        <w:spacing w:after="0" w:line="240" w:lineRule="auto"/>
        <w:ind w:left="7086" w:firstLine="702"/>
        <w:jc w:val="right"/>
        <w:rPr>
          <w:rFonts w:ascii="Times New Roman" w:hAnsi="Times New Roman" w:cs="Times New Roman"/>
          <w:b/>
          <w:szCs w:val="24"/>
          <w:lang w:val="uk-UA"/>
        </w:rPr>
      </w:pPr>
    </w:p>
    <w:p w14:paraId="4F8B380B" w14:textId="77777777" w:rsidR="009C5C87" w:rsidRDefault="009C5C87" w:rsidP="00E857AE">
      <w:pPr>
        <w:spacing w:after="0" w:line="240" w:lineRule="auto"/>
        <w:ind w:left="7086" w:firstLine="702"/>
        <w:jc w:val="right"/>
        <w:rPr>
          <w:rFonts w:ascii="Times New Roman" w:hAnsi="Times New Roman" w:cs="Times New Roman"/>
          <w:b/>
          <w:szCs w:val="24"/>
          <w:lang w:val="uk-UA"/>
        </w:rPr>
      </w:pPr>
    </w:p>
    <w:p w14:paraId="19F509CC" w14:textId="77777777" w:rsidR="009C5C87" w:rsidRDefault="009C5C87" w:rsidP="00E857AE">
      <w:pPr>
        <w:spacing w:after="0" w:line="240" w:lineRule="auto"/>
        <w:ind w:left="7086" w:firstLine="702"/>
        <w:jc w:val="right"/>
        <w:rPr>
          <w:rFonts w:ascii="Times New Roman" w:hAnsi="Times New Roman" w:cs="Times New Roman"/>
          <w:b/>
          <w:szCs w:val="24"/>
          <w:lang w:val="uk-UA"/>
        </w:rPr>
      </w:pPr>
    </w:p>
    <w:p w14:paraId="68AC10EF" w14:textId="77777777" w:rsidR="009C5C87" w:rsidRDefault="009C5C87" w:rsidP="00E857AE">
      <w:pPr>
        <w:spacing w:after="0" w:line="240" w:lineRule="auto"/>
        <w:ind w:left="7086" w:firstLine="702"/>
        <w:jc w:val="right"/>
        <w:rPr>
          <w:rFonts w:ascii="Times New Roman" w:hAnsi="Times New Roman" w:cs="Times New Roman"/>
          <w:b/>
          <w:szCs w:val="24"/>
          <w:lang w:val="uk-UA"/>
        </w:rPr>
      </w:pPr>
    </w:p>
    <w:p w14:paraId="600EEE5A" w14:textId="77777777" w:rsidR="009C5C87" w:rsidRDefault="009C5C87" w:rsidP="00E857AE">
      <w:pPr>
        <w:spacing w:after="0" w:line="240" w:lineRule="auto"/>
        <w:ind w:left="7086" w:firstLine="702"/>
        <w:jc w:val="right"/>
        <w:rPr>
          <w:rFonts w:ascii="Times New Roman" w:hAnsi="Times New Roman" w:cs="Times New Roman"/>
          <w:b/>
          <w:szCs w:val="24"/>
          <w:lang w:val="uk-UA"/>
        </w:rPr>
      </w:pPr>
    </w:p>
    <w:p w14:paraId="64FE7ABA" w14:textId="77777777" w:rsidR="009C5C87" w:rsidRDefault="009C5C87" w:rsidP="00E857AE">
      <w:pPr>
        <w:spacing w:after="0" w:line="240" w:lineRule="auto"/>
        <w:ind w:left="7086" w:firstLine="702"/>
        <w:jc w:val="right"/>
        <w:rPr>
          <w:rFonts w:ascii="Times New Roman" w:hAnsi="Times New Roman" w:cs="Times New Roman"/>
          <w:b/>
          <w:szCs w:val="24"/>
          <w:lang w:val="uk-UA"/>
        </w:rPr>
      </w:pPr>
    </w:p>
    <w:p w14:paraId="377F7E55" w14:textId="77777777" w:rsidR="009C5C87" w:rsidRDefault="009C5C87" w:rsidP="00E857AE">
      <w:pPr>
        <w:spacing w:after="0" w:line="240" w:lineRule="auto"/>
        <w:ind w:left="7086" w:firstLine="702"/>
        <w:jc w:val="right"/>
        <w:rPr>
          <w:rFonts w:ascii="Times New Roman" w:hAnsi="Times New Roman" w:cs="Times New Roman"/>
          <w:b/>
          <w:szCs w:val="24"/>
          <w:lang w:val="uk-UA"/>
        </w:rPr>
      </w:pPr>
    </w:p>
    <w:p w14:paraId="7498935C" w14:textId="77777777" w:rsidR="009C5C87" w:rsidRDefault="009C5C87" w:rsidP="00E857AE">
      <w:pPr>
        <w:spacing w:after="0" w:line="240" w:lineRule="auto"/>
        <w:ind w:left="7086" w:firstLine="702"/>
        <w:jc w:val="right"/>
        <w:rPr>
          <w:rFonts w:ascii="Times New Roman" w:hAnsi="Times New Roman" w:cs="Times New Roman"/>
          <w:b/>
          <w:szCs w:val="24"/>
          <w:lang w:val="uk-UA"/>
        </w:rPr>
      </w:pPr>
    </w:p>
    <w:p w14:paraId="474DE6CF" w14:textId="77777777" w:rsidR="009C5C87" w:rsidRDefault="009C5C87" w:rsidP="00E857AE">
      <w:pPr>
        <w:spacing w:after="0" w:line="240" w:lineRule="auto"/>
        <w:ind w:left="7086" w:firstLine="702"/>
        <w:jc w:val="right"/>
        <w:rPr>
          <w:rFonts w:ascii="Times New Roman" w:hAnsi="Times New Roman" w:cs="Times New Roman"/>
          <w:b/>
          <w:szCs w:val="24"/>
          <w:lang w:val="uk-UA"/>
        </w:rPr>
      </w:pPr>
    </w:p>
    <w:p w14:paraId="151B954D" w14:textId="09810B8C" w:rsidR="009C5C87" w:rsidRDefault="009C5C87" w:rsidP="00E857AE">
      <w:pPr>
        <w:spacing w:after="0" w:line="240" w:lineRule="auto"/>
        <w:ind w:left="7086" w:firstLine="702"/>
        <w:jc w:val="right"/>
        <w:rPr>
          <w:rFonts w:ascii="Times New Roman" w:hAnsi="Times New Roman" w:cs="Times New Roman"/>
          <w:b/>
          <w:szCs w:val="24"/>
          <w:lang w:val="uk-UA"/>
        </w:rPr>
      </w:pPr>
    </w:p>
    <w:p w14:paraId="36A4A924" w14:textId="65F99527" w:rsidR="001826F5" w:rsidRDefault="001826F5" w:rsidP="00E857AE">
      <w:pPr>
        <w:spacing w:after="0" w:line="240" w:lineRule="auto"/>
        <w:ind w:left="7086" w:firstLine="702"/>
        <w:jc w:val="right"/>
        <w:rPr>
          <w:rFonts w:ascii="Times New Roman" w:hAnsi="Times New Roman" w:cs="Times New Roman"/>
          <w:b/>
          <w:szCs w:val="24"/>
          <w:lang w:val="uk-UA"/>
        </w:rPr>
      </w:pPr>
    </w:p>
    <w:p w14:paraId="32DBF985" w14:textId="3C0042ED" w:rsidR="001826F5" w:rsidRDefault="001826F5" w:rsidP="00E857AE">
      <w:pPr>
        <w:spacing w:after="0" w:line="240" w:lineRule="auto"/>
        <w:ind w:left="7086" w:firstLine="702"/>
        <w:jc w:val="right"/>
        <w:rPr>
          <w:rFonts w:ascii="Times New Roman" w:hAnsi="Times New Roman" w:cs="Times New Roman"/>
          <w:b/>
          <w:szCs w:val="24"/>
          <w:lang w:val="uk-UA"/>
        </w:rPr>
      </w:pPr>
    </w:p>
    <w:p w14:paraId="71144F3E" w14:textId="3330F2DD" w:rsidR="001826F5" w:rsidRDefault="001826F5" w:rsidP="00E857AE">
      <w:pPr>
        <w:spacing w:after="0" w:line="240" w:lineRule="auto"/>
        <w:ind w:left="7086" w:firstLine="702"/>
        <w:jc w:val="right"/>
        <w:rPr>
          <w:rFonts w:ascii="Times New Roman" w:hAnsi="Times New Roman" w:cs="Times New Roman"/>
          <w:b/>
          <w:szCs w:val="24"/>
          <w:lang w:val="uk-UA"/>
        </w:rPr>
      </w:pPr>
    </w:p>
    <w:p w14:paraId="77E1CD24" w14:textId="2C87DB82" w:rsidR="001826F5" w:rsidRDefault="001826F5" w:rsidP="00E857AE">
      <w:pPr>
        <w:spacing w:after="0" w:line="240" w:lineRule="auto"/>
        <w:ind w:left="7086" w:firstLine="702"/>
        <w:jc w:val="right"/>
        <w:rPr>
          <w:rFonts w:ascii="Times New Roman" w:hAnsi="Times New Roman" w:cs="Times New Roman"/>
          <w:b/>
          <w:szCs w:val="24"/>
          <w:lang w:val="uk-UA"/>
        </w:rPr>
      </w:pPr>
    </w:p>
    <w:p w14:paraId="72FCE6C3" w14:textId="6B2DAD31" w:rsidR="001826F5" w:rsidRDefault="001826F5" w:rsidP="00E857AE">
      <w:pPr>
        <w:spacing w:after="0" w:line="240" w:lineRule="auto"/>
        <w:ind w:left="7086" w:firstLine="702"/>
        <w:jc w:val="right"/>
        <w:rPr>
          <w:rFonts w:ascii="Times New Roman" w:hAnsi="Times New Roman" w:cs="Times New Roman"/>
          <w:b/>
          <w:szCs w:val="24"/>
          <w:lang w:val="uk-UA"/>
        </w:rPr>
      </w:pPr>
    </w:p>
    <w:p w14:paraId="525A0F6F" w14:textId="640EFF0C" w:rsidR="001826F5" w:rsidRDefault="001826F5" w:rsidP="00E857AE">
      <w:pPr>
        <w:spacing w:after="0" w:line="240" w:lineRule="auto"/>
        <w:ind w:left="7086" w:firstLine="702"/>
        <w:jc w:val="right"/>
        <w:rPr>
          <w:rFonts w:ascii="Times New Roman" w:hAnsi="Times New Roman" w:cs="Times New Roman"/>
          <w:b/>
          <w:szCs w:val="24"/>
          <w:lang w:val="uk-UA"/>
        </w:rPr>
      </w:pPr>
    </w:p>
    <w:p w14:paraId="2E5B5484" w14:textId="00C607AD" w:rsidR="001826F5" w:rsidRDefault="001826F5" w:rsidP="00E857AE">
      <w:pPr>
        <w:spacing w:after="0" w:line="240" w:lineRule="auto"/>
        <w:ind w:left="7086" w:firstLine="702"/>
        <w:jc w:val="right"/>
        <w:rPr>
          <w:rFonts w:ascii="Times New Roman" w:hAnsi="Times New Roman" w:cs="Times New Roman"/>
          <w:b/>
          <w:szCs w:val="24"/>
          <w:lang w:val="uk-UA"/>
        </w:rPr>
      </w:pPr>
    </w:p>
    <w:p w14:paraId="48212268" w14:textId="3A31D037" w:rsidR="001826F5" w:rsidRDefault="001826F5" w:rsidP="00E857AE">
      <w:pPr>
        <w:spacing w:after="0" w:line="240" w:lineRule="auto"/>
        <w:ind w:left="7086" w:firstLine="702"/>
        <w:jc w:val="right"/>
        <w:rPr>
          <w:rFonts w:ascii="Times New Roman" w:hAnsi="Times New Roman" w:cs="Times New Roman"/>
          <w:b/>
          <w:szCs w:val="24"/>
          <w:lang w:val="uk-UA"/>
        </w:rPr>
      </w:pPr>
    </w:p>
    <w:p w14:paraId="240DAA85" w14:textId="3B53704E" w:rsidR="001826F5" w:rsidRDefault="001826F5" w:rsidP="00E857AE">
      <w:pPr>
        <w:spacing w:after="0" w:line="240" w:lineRule="auto"/>
        <w:ind w:left="7086" w:firstLine="702"/>
        <w:jc w:val="right"/>
        <w:rPr>
          <w:rFonts w:ascii="Times New Roman" w:hAnsi="Times New Roman" w:cs="Times New Roman"/>
          <w:b/>
          <w:szCs w:val="24"/>
          <w:lang w:val="uk-UA"/>
        </w:rPr>
      </w:pPr>
    </w:p>
    <w:p w14:paraId="0B083ED3" w14:textId="565EDA00" w:rsidR="001826F5" w:rsidRDefault="001826F5" w:rsidP="00E857AE">
      <w:pPr>
        <w:spacing w:after="0" w:line="240" w:lineRule="auto"/>
        <w:ind w:left="7086" w:firstLine="702"/>
        <w:jc w:val="right"/>
        <w:rPr>
          <w:rFonts w:ascii="Times New Roman" w:hAnsi="Times New Roman" w:cs="Times New Roman"/>
          <w:b/>
          <w:szCs w:val="24"/>
          <w:lang w:val="uk-UA"/>
        </w:rPr>
      </w:pPr>
    </w:p>
    <w:p w14:paraId="0FDE186E" w14:textId="565BF30D" w:rsidR="001826F5" w:rsidRDefault="001826F5" w:rsidP="00E857AE">
      <w:pPr>
        <w:spacing w:after="0" w:line="240" w:lineRule="auto"/>
        <w:ind w:left="7086" w:firstLine="702"/>
        <w:jc w:val="right"/>
        <w:rPr>
          <w:rFonts w:ascii="Times New Roman" w:hAnsi="Times New Roman" w:cs="Times New Roman"/>
          <w:b/>
          <w:szCs w:val="24"/>
          <w:lang w:val="uk-UA"/>
        </w:rPr>
      </w:pPr>
    </w:p>
    <w:p w14:paraId="20881151" w14:textId="1F0D10DE" w:rsidR="001826F5" w:rsidRDefault="001826F5" w:rsidP="00E857AE">
      <w:pPr>
        <w:spacing w:after="0" w:line="240" w:lineRule="auto"/>
        <w:ind w:left="7086" w:firstLine="702"/>
        <w:jc w:val="right"/>
        <w:rPr>
          <w:rFonts w:ascii="Times New Roman" w:hAnsi="Times New Roman" w:cs="Times New Roman"/>
          <w:b/>
          <w:szCs w:val="24"/>
          <w:lang w:val="uk-UA"/>
        </w:rPr>
      </w:pPr>
    </w:p>
    <w:p w14:paraId="534CD037" w14:textId="44DCB754" w:rsidR="001826F5" w:rsidRDefault="001826F5" w:rsidP="00E857AE">
      <w:pPr>
        <w:spacing w:after="0" w:line="240" w:lineRule="auto"/>
        <w:ind w:left="7086" w:firstLine="702"/>
        <w:jc w:val="right"/>
        <w:rPr>
          <w:rFonts w:ascii="Times New Roman" w:hAnsi="Times New Roman" w:cs="Times New Roman"/>
          <w:b/>
          <w:szCs w:val="24"/>
          <w:lang w:val="uk-UA"/>
        </w:rPr>
      </w:pPr>
    </w:p>
    <w:p w14:paraId="6271FA30" w14:textId="4997FA20" w:rsidR="001826F5" w:rsidRDefault="001826F5" w:rsidP="00E857AE">
      <w:pPr>
        <w:spacing w:after="0" w:line="240" w:lineRule="auto"/>
        <w:ind w:left="7086" w:firstLine="702"/>
        <w:jc w:val="right"/>
        <w:rPr>
          <w:rFonts w:ascii="Times New Roman" w:hAnsi="Times New Roman" w:cs="Times New Roman"/>
          <w:b/>
          <w:szCs w:val="24"/>
          <w:lang w:val="uk-UA"/>
        </w:rPr>
      </w:pPr>
    </w:p>
    <w:p w14:paraId="66636CAC" w14:textId="0F4CF487" w:rsidR="001826F5" w:rsidRDefault="001826F5" w:rsidP="00E857AE">
      <w:pPr>
        <w:spacing w:after="0" w:line="240" w:lineRule="auto"/>
        <w:ind w:left="7086" w:firstLine="702"/>
        <w:jc w:val="right"/>
        <w:rPr>
          <w:rFonts w:ascii="Times New Roman" w:hAnsi="Times New Roman" w:cs="Times New Roman"/>
          <w:b/>
          <w:szCs w:val="24"/>
          <w:lang w:val="uk-UA"/>
        </w:rPr>
      </w:pPr>
    </w:p>
    <w:p w14:paraId="164DA40E" w14:textId="3B9B6BBA" w:rsidR="001826F5" w:rsidRDefault="001826F5" w:rsidP="00E857AE">
      <w:pPr>
        <w:spacing w:after="0" w:line="240" w:lineRule="auto"/>
        <w:ind w:left="7086" w:firstLine="702"/>
        <w:jc w:val="right"/>
        <w:rPr>
          <w:rFonts w:ascii="Times New Roman" w:hAnsi="Times New Roman" w:cs="Times New Roman"/>
          <w:b/>
          <w:szCs w:val="24"/>
          <w:lang w:val="uk-UA"/>
        </w:rPr>
      </w:pPr>
    </w:p>
    <w:p w14:paraId="548092B7" w14:textId="63894FA5" w:rsidR="001826F5" w:rsidRDefault="001826F5" w:rsidP="00E857AE">
      <w:pPr>
        <w:spacing w:after="0" w:line="240" w:lineRule="auto"/>
        <w:ind w:left="7086" w:firstLine="702"/>
        <w:jc w:val="right"/>
        <w:rPr>
          <w:rFonts w:ascii="Times New Roman" w:hAnsi="Times New Roman" w:cs="Times New Roman"/>
          <w:b/>
          <w:szCs w:val="24"/>
          <w:lang w:val="uk-UA"/>
        </w:rPr>
      </w:pPr>
    </w:p>
    <w:p w14:paraId="25C14CA0" w14:textId="03A56E3F" w:rsidR="001826F5" w:rsidRDefault="001826F5" w:rsidP="00E857AE">
      <w:pPr>
        <w:spacing w:after="0" w:line="240" w:lineRule="auto"/>
        <w:ind w:left="7086" w:firstLine="702"/>
        <w:jc w:val="right"/>
        <w:rPr>
          <w:rFonts w:ascii="Times New Roman" w:hAnsi="Times New Roman" w:cs="Times New Roman"/>
          <w:b/>
          <w:szCs w:val="24"/>
          <w:lang w:val="uk-UA"/>
        </w:rPr>
      </w:pPr>
    </w:p>
    <w:p w14:paraId="7C830B60" w14:textId="4A584D52" w:rsidR="001826F5" w:rsidRDefault="001826F5" w:rsidP="00E857AE">
      <w:pPr>
        <w:spacing w:after="0" w:line="240" w:lineRule="auto"/>
        <w:ind w:left="7086" w:firstLine="702"/>
        <w:jc w:val="right"/>
        <w:rPr>
          <w:rFonts w:ascii="Times New Roman" w:hAnsi="Times New Roman" w:cs="Times New Roman"/>
          <w:b/>
          <w:szCs w:val="24"/>
          <w:lang w:val="uk-UA"/>
        </w:rPr>
      </w:pPr>
    </w:p>
    <w:p w14:paraId="389B2EE9" w14:textId="34637E9B" w:rsidR="001826F5" w:rsidRDefault="001826F5" w:rsidP="00E857AE">
      <w:pPr>
        <w:spacing w:after="0" w:line="240" w:lineRule="auto"/>
        <w:ind w:left="7086" w:firstLine="702"/>
        <w:jc w:val="right"/>
        <w:rPr>
          <w:rFonts w:ascii="Times New Roman" w:hAnsi="Times New Roman" w:cs="Times New Roman"/>
          <w:b/>
          <w:szCs w:val="24"/>
          <w:lang w:val="uk-UA"/>
        </w:rPr>
      </w:pPr>
    </w:p>
    <w:p w14:paraId="3762782E" w14:textId="77777777" w:rsidR="005E140C" w:rsidRDefault="005E140C" w:rsidP="00E857AE">
      <w:pPr>
        <w:spacing w:after="0" w:line="240" w:lineRule="auto"/>
        <w:ind w:left="7086" w:firstLine="702"/>
        <w:jc w:val="right"/>
        <w:rPr>
          <w:rFonts w:ascii="Times New Roman" w:hAnsi="Times New Roman" w:cs="Times New Roman"/>
          <w:b/>
          <w:szCs w:val="24"/>
          <w:lang w:val="uk-UA"/>
        </w:rPr>
      </w:pPr>
    </w:p>
    <w:p w14:paraId="57A93B20" w14:textId="77777777" w:rsidR="005E140C" w:rsidRDefault="005E140C" w:rsidP="00E857AE">
      <w:pPr>
        <w:spacing w:after="0" w:line="240" w:lineRule="auto"/>
        <w:ind w:left="7086" w:firstLine="702"/>
        <w:jc w:val="right"/>
        <w:rPr>
          <w:rFonts w:ascii="Times New Roman" w:hAnsi="Times New Roman" w:cs="Times New Roman"/>
          <w:b/>
          <w:szCs w:val="24"/>
          <w:lang w:val="uk-UA"/>
        </w:rPr>
      </w:pPr>
    </w:p>
    <w:p w14:paraId="124E203B" w14:textId="77777777" w:rsidR="005E140C" w:rsidRDefault="005E140C" w:rsidP="00E857AE">
      <w:pPr>
        <w:spacing w:after="0" w:line="240" w:lineRule="auto"/>
        <w:ind w:left="7086" w:firstLine="702"/>
        <w:jc w:val="right"/>
        <w:rPr>
          <w:rFonts w:ascii="Times New Roman" w:hAnsi="Times New Roman" w:cs="Times New Roman"/>
          <w:b/>
          <w:szCs w:val="24"/>
          <w:lang w:val="uk-UA"/>
        </w:rPr>
      </w:pPr>
    </w:p>
    <w:p w14:paraId="5A373699" w14:textId="77777777" w:rsidR="005E140C" w:rsidRDefault="005E140C" w:rsidP="00E857AE">
      <w:pPr>
        <w:spacing w:after="0" w:line="240" w:lineRule="auto"/>
        <w:ind w:left="7086" w:firstLine="702"/>
        <w:jc w:val="right"/>
        <w:rPr>
          <w:rFonts w:ascii="Times New Roman" w:hAnsi="Times New Roman" w:cs="Times New Roman"/>
          <w:b/>
          <w:szCs w:val="24"/>
          <w:lang w:val="uk-UA"/>
        </w:rPr>
      </w:pPr>
    </w:p>
    <w:p w14:paraId="13366A25" w14:textId="77777777" w:rsidR="005E140C" w:rsidRDefault="005E140C" w:rsidP="00E857AE">
      <w:pPr>
        <w:spacing w:after="0" w:line="240" w:lineRule="auto"/>
        <w:ind w:left="7086" w:firstLine="702"/>
        <w:jc w:val="right"/>
        <w:rPr>
          <w:rFonts w:ascii="Times New Roman" w:hAnsi="Times New Roman" w:cs="Times New Roman"/>
          <w:b/>
          <w:szCs w:val="24"/>
          <w:lang w:val="uk-UA"/>
        </w:rPr>
      </w:pPr>
    </w:p>
    <w:p w14:paraId="2992C9C3" w14:textId="77777777" w:rsidR="005E140C" w:rsidRDefault="005E140C" w:rsidP="00E857AE">
      <w:pPr>
        <w:spacing w:after="0" w:line="240" w:lineRule="auto"/>
        <w:ind w:left="7086" w:firstLine="702"/>
        <w:jc w:val="right"/>
        <w:rPr>
          <w:rFonts w:ascii="Times New Roman" w:hAnsi="Times New Roman" w:cs="Times New Roman"/>
          <w:b/>
          <w:szCs w:val="24"/>
          <w:lang w:val="uk-UA"/>
        </w:rPr>
      </w:pPr>
    </w:p>
    <w:p w14:paraId="7F52F9C7" w14:textId="77777777" w:rsidR="005E140C" w:rsidRDefault="005E140C" w:rsidP="00E857AE">
      <w:pPr>
        <w:spacing w:after="0" w:line="240" w:lineRule="auto"/>
        <w:ind w:left="7086" w:firstLine="702"/>
        <w:jc w:val="right"/>
        <w:rPr>
          <w:rFonts w:ascii="Times New Roman" w:hAnsi="Times New Roman" w:cs="Times New Roman"/>
          <w:b/>
          <w:szCs w:val="24"/>
          <w:lang w:val="uk-UA"/>
        </w:rPr>
      </w:pPr>
    </w:p>
    <w:p w14:paraId="2D45537C" w14:textId="77777777" w:rsidR="005E140C" w:rsidRDefault="005E140C" w:rsidP="00E857AE">
      <w:pPr>
        <w:spacing w:after="0" w:line="240" w:lineRule="auto"/>
        <w:ind w:left="7086" w:firstLine="702"/>
        <w:jc w:val="right"/>
        <w:rPr>
          <w:rFonts w:ascii="Times New Roman" w:hAnsi="Times New Roman" w:cs="Times New Roman"/>
          <w:b/>
          <w:szCs w:val="24"/>
          <w:lang w:val="uk-UA"/>
        </w:rPr>
      </w:pPr>
    </w:p>
    <w:p w14:paraId="57A09031" w14:textId="77777777" w:rsidR="005E140C" w:rsidRDefault="005E140C" w:rsidP="00E857AE">
      <w:pPr>
        <w:spacing w:after="0" w:line="240" w:lineRule="auto"/>
        <w:ind w:left="7086" w:firstLine="702"/>
        <w:jc w:val="right"/>
        <w:rPr>
          <w:rFonts w:ascii="Times New Roman" w:hAnsi="Times New Roman" w:cs="Times New Roman"/>
          <w:b/>
          <w:szCs w:val="24"/>
          <w:lang w:val="uk-UA"/>
        </w:rPr>
      </w:pPr>
    </w:p>
    <w:p w14:paraId="45C880F7" w14:textId="77777777" w:rsidR="005E140C" w:rsidRDefault="005E140C" w:rsidP="00E857AE">
      <w:pPr>
        <w:spacing w:after="0" w:line="240" w:lineRule="auto"/>
        <w:ind w:left="7086" w:firstLine="702"/>
        <w:jc w:val="right"/>
        <w:rPr>
          <w:rFonts w:ascii="Times New Roman" w:hAnsi="Times New Roman" w:cs="Times New Roman"/>
          <w:b/>
          <w:szCs w:val="24"/>
          <w:lang w:val="uk-UA"/>
        </w:rPr>
      </w:pPr>
    </w:p>
    <w:p w14:paraId="67FCD19B" w14:textId="77777777" w:rsidR="001826F5" w:rsidRDefault="001826F5" w:rsidP="00E857AE">
      <w:pPr>
        <w:spacing w:after="0" w:line="240" w:lineRule="auto"/>
        <w:ind w:left="7086" w:firstLine="702"/>
        <w:jc w:val="right"/>
        <w:rPr>
          <w:rFonts w:ascii="Times New Roman" w:hAnsi="Times New Roman" w:cs="Times New Roman"/>
          <w:b/>
          <w:szCs w:val="24"/>
          <w:lang w:val="uk-UA"/>
        </w:rPr>
      </w:pPr>
    </w:p>
    <w:p w14:paraId="07B13607" w14:textId="77777777" w:rsidR="009C5C87" w:rsidRDefault="009C5C87" w:rsidP="00E857AE">
      <w:pPr>
        <w:spacing w:after="0" w:line="240" w:lineRule="auto"/>
        <w:ind w:left="7086" w:firstLine="702"/>
        <w:jc w:val="right"/>
        <w:rPr>
          <w:rFonts w:ascii="Times New Roman" w:hAnsi="Times New Roman" w:cs="Times New Roman"/>
          <w:b/>
          <w:szCs w:val="24"/>
          <w:lang w:val="uk-UA"/>
        </w:rPr>
      </w:pPr>
    </w:p>
    <w:p w14:paraId="3808636A" w14:textId="77777777" w:rsidR="005E140C" w:rsidRDefault="005E140C" w:rsidP="00E857AE">
      <w:pPr>
        <w:spacing w:after="0" w:line="240" w:lineRule="auto"/>
        <w:ind w:left="7086" w:firstLine="702"/>
        <w:jc w:val="right"/>
        <w:rPr>
          <w:rFonts w:ascii="Times New Roman" w:hAnsi="Times New Roman" w:cs="Times New Roman"/>
          <w:b/>
          <w:szCs w:val="24"/>
          <w:lang w:val="uk-UA"/>
        </w:rPr>
      </w:pPr>
    </w:p>
    <w:p w14:paraId="34DAB1A0" w14:textId="77777777" w:rsidR="005E140C" w:rsidRDefault="005E140C" w:rsidP="00E857AE">
      <w:pPr>
        <w:spacing w:after="0" w:line="240" w:lineRule="auto"/>
        <w:ind w:left="7086" w:firstLine="702"/>
        <w:jc w:val="right"/>
        <w:rPr>
          <w:rFonts w:ascii="Times New Roman" w:hAnsi="Times New Roman" w:cs="Times New Roman"/>
          <w:b/>
          <w:szCs w:val="24"/>
          <w:lang w:val="uk-UA"/>
        </w:rPr>
      </w:pPr>
    </w:p>
    <w:p w14:paraId="44DD11FA" w14:textId="77777777" w:rsidR="005E140C" w:rsidRDefault="005E140C" w:rsidP="00E857AE">
      <w:pPr>
        <w:spacing w:after="0" w:line="240" w:lineRule="auto"/>
        <w:ind w:left="7086" w:firstLine="702"/>
        <w:jc w:val="right"/>
        <w:rPr>
          <w:rFonts w:ascii="Times New Roman" w:hAnsi="Times New Roman" w:cs="Times New Roman"/>
          <w:b/>
          <w:szCs w:val="24"/>
          <w:lang w:val="uk-UA"/>
        </w:rPr>
      </w:pPr>
    </w:p>
    <w:p w14:paraId="45CD571D" w14:textId="0016D9E1" w:rsidR="00E857AE" w:rsidRPr="007102F6" w:rsidRDefault="00E857AE" w:rsidP="00E857AE">
      <w:pPr>
        <w:spacing w:after="0" w:line="240" w:lineRule="auto"/>
        <w:ind w:left="7086" w:firstLine="702"/>
        <w:jc w:val="right"/>
        <w:rPr>
          <w:rFonts w:ascii="Times New Roman" w:hAnsi="Times New Roman" w:cs="Times New Roman"/>
          <w:b/>
          <w:szCs w:val="24"/>
          <w:lang w:val="uk-UA"/>
        </w:rPr>
      </w:pPr>
      <w:r w:rsidRPr="007102F6">
        <w:rPr>
          <w:rFonts w:ascii="Times New Roman" w:hAnsi="Times New Roman" w:cs="Times New Roman"/>
          <w:b/>
          <w:szCs w:val="24"/>
          <w:lang w:val="uk-UA"/>
        </w:rPr>
        <w:lastRenderedPageBreak/>
        <w:t>ДОДАТОК 5</w:t>
      </w:r>
    </w:p>
    <w:p w14:paraId="7193D0F8" w14:textId="77777777" w:rsidR="00E857AE" w:rsidRPr="007102F6" w:rsidRDefault="00E857AE" w:rsidP="00E857AE">
      <w:pPr>
        <w:spacing w:after="0" w:line="240" w:lineRule="auto"/>
        <w:ind w:left="2880"/>
        <w:jc w:val="right"/>
        <w:rPr>
          <w:rFonts w:ascii="Times New Roman" w:hAnsi="Times New Roman" w:cs="Times New Roman"/>
          <w:i/>
          <w:szCs w:val="24"/>
          <w:highlight w:val="white"/>
          <w:lang w:val="uk-UA"/>
        </w:rPr>
      </w:pPr>
      <w:r w:rsidRPr="007102F6">
        <w:rPr>
          <w:rFonts w:ascii="Times New Roman" w:hAnsi="Times New Roman" w:cs="Times New Roman"/>
          <w:b/>
          <w:i/>
          <w:color w:val="FF0000"/>
          <w:szCs w:val="24"/>
          <w:lang w:val="uk-UA"/>
        </w:rPr>
        <w:t xml:space="preserve"> </w:t>
      </w:r>
      <w:r w:rsidRPr="007102F6">
        <w:rPr>
          <w:rFonts w:ascii="Times New Roman" w:hAnsi="Times New Roman" w:cs="Times New Roman"/>
          <w:i/>
          <w:szCs w:val="24"/>
          <w:lang w:val="uk-UA"/>
        </w:rPr>
        <w:t xml:space="preserve">до </w:t>
      </w:r>
      <w:r w:rsidRPr="007102F6">
        <w:rPr>
          <w:rFonts w:ascii="Times New Roman" w:hAnsi="Times New Roman" w:cs="Times New Roman"/>
          <w:i/>
          <w:szCs w:val="24"/>
          <w:highlight w:val="white"/>
          <w:lang w:val="uk-UA"/>
        </w:rPr>
        <w:t>тендерної документації</w:t>
      </w:r>
    </w:p>
    <w:p w14:paraId="4EC4A757" w14:textId="38DAAF27" w:rsidR="00E857AE" w:rsidRPr="007102F6" w:rsidRDefault="00E857AE" w:rsidP="00E857AE">
      <w:pPr>
        <w:spacing w:after="0" w:line="240" w:lineRule="auto"/>
        <w:ind w:left="2880"/>
        <w:jc w:val="right"/>
        <w:rPr>
          <w:rFonts w:ascii="Times New Roman" w:hAnsi="Times New Roman" w:cs="Times New Roman"/>
          <w:i/>
          <w:color w:val="000000"/>
          <w:szCs w:val="24"/>
          <w:highlight w:val="white"/>
          <w:lang w:val="uk-UA"/>
        </w:rPr>
      </w:pPr>
    </w:p>
    <w:p w14:paraId="387E2E87" w14:textId="77777777" w:rsidR="002D77DF" w:rsidRPr="007102F6" w:rsidRDefault="002D77DF" w:rsidP="00E857AE">
      <w:pPr>
        <w:spacing w:after="0" w:line="240" w:lineRule="auto"/>
        <w:ind w:left="2880"/>
        <w:jc w:val="right"/>
        <w:rPr>
          <w:rFonts w:ascii="Times New Roman" w:hAnsi="Times New Roman" w:cs="Times New Roman"/>
          <w:i/>
          <w:color w:val="000000"/>
          <w:szCs w:val="24"/>
          <w:highlight w:val="white"/>
          <w:lang w:val="uk-UA"/>
        </w:rPr>
      </w:pPr>
    </w:p>
    <w:p w14:paraId="69548826" w14:textId="77777777" w:rsidR="00E857AE" w:rsidRPr="007102F6" w:rsidRDefault="00E857AE" w:rsidP="00E857AE">
      <w:pPr>
        <w:spacing w:after="0" w:line="240" w:lineRule="auto"/>
        <w:jc w:val="center"/>
        <w:rPr>
          <w:rFonts w:ascii="Times New Roman" w:hAnsi="Times New Roman" w:cs="Times New Roman"/>
          <w:i/>
          <w:color w:val="000000"/>
          <w:szCs w:val="24"/>
          <w:lang w:val="uk-UA"/>
        </w:rPr>
      </w:pPr>
    </w:p>
    <w:p w14:paraId="6AF807F2" w14:textId="77777777" w:rsidR="00E857AE" w:rsidRPr="007102F6" w:rsidRDefault="00E857AE" w:rsidP="00E857AE">
      <w:pPr>
        <w:spacing w:after="0" w:line="240" w:lineRule="auto"/>
        <w:jc w:val="center"/>
        <w:rPr>
          <w:rFonts w:ascii="Times New Roman" w:hAnsi="Times New Roman" w:cs="Times New Roman"/>
          <w:b/>
          <w:i/>
          <w:color w:val="000000"/>
          <w:szCs w:val="24"/>
          <w:lang w:val="uk-UA"/>
        </w:rPr>
      </w:pPr>
      <w:r w:rsidRPr="007102F6">
        <w:rPr>
          <w:rFonts w:ascii="Times New Roman" w:hAnsi="Times New Roman" w:cs="Times New Roman"/>
          <w:b/>
          <w:i/>
          <w:color w:val="000000"/>
          <w:szCs w:val="24"/>
          <w:lang w:val="uk-UA"/>
        </w:rPr>
        <w:t>(ПРОЄКТ ДОГОВОРУ)</w:t>
      </w:r>
    </w:p>
    <w:p w14:paraId="4855CF91" w14:textId="77777777" w:rsidR="00E857AE" w:rsidRPr="007102F6" w:rsidRDefault="00E857AE" w:rsidP="00E857AE">
      <w:pPr>
        <w:spacing w:after="0" w:line="240" w:lineRule="auto"/>
        <w:jc w:val="center"/>
        <w:rPr>
          <w:rFonts w:ascii="Times New Roman" w:hAnsi="Times New Roman" w:cs="Times New Roman"/>
          <w:b/>
          <w:szCs w:val="24"/>
          <w:highlight w:val="yellow"/>
          <w:lang w:val="uk-UA"/>
        </w:rPr>
      </w:pPr>
      <w:r w:rsidRPr="007102F6">
        <w:rPr>
          <w:rFonts w:ascii="Times New Roman" w:hAnsi="Times New Roman" w:cs="Times New Roman"/>
          <w:b/>
          <w:szCs w:val="24"/>
          <w:lang w:val="uk-UA"/>
        </w:rPr>
        <w:t>ДОГОВІР ПРО ЗАКУПІВЛЮ ____</w:t>
      </w:r>
    </w:p>
    <w:p w14:paraId="1F08C2DF" w14:textId="77777777" w:rsidR="00E857AE" w:rsidRPr="007102F6" w:rsidRDefault="00E857AE" w:rsidP="00E857AE">
      <w:pPr>
        <w:spacing w:after="0" w:line="240" w:lineRule="auto"/>
        <w:rPr>
          <w:rFonts w:ascii="Times New Roman" w:hAnsi="Times New Roman" w:cs="Times New Roman"/>
          <w:b/>
          <w:szCs w:val="24"/>
          <w:highlight w:val="yellow"/>
          <w:lang w:val="uk-UA"/>
        </w:rPr>
      </w:pPr>
    </w:p>
    <w:p w14:paraId="2E28ACA5" w14:textId="21D72402" w:rsidR="00E857AE" w:rsidRPr="007102F6" w:rsidRDefault="00F23082" w:rsidP="00E857AE">
      <w:pPr>
        <w:spacing w:after="0" w:line="240" w:lineRule="auto"/>
        <w:jc w:val="right"/>
        <w:rPr>
          <w:rFonts w:ascii="Times New Roman" w:hAnsi="Times New Roman" w:cs="Times New Roman"/>
          <w:b/>
          <w:szCs w:val="24"/>
          <w:lang w:val="uk-UA"/>
        </w:rPr>
      </w:pPr>
      <w:r w:rsidRPr="007102F6">
        <w:rPr>
          <w:rFonts w:ascii="Times New Roman" w:hAnsi="Times New Roman" w:cs="Times New Roman"/>
          <w:b/>
          <w:szCs w:val="24"/>
          <w:lang w:val="uk-UA"/>
        </w:rPr>
        <w:t>________</w:t>
      </w:r>
      <w:r w:rsidR="00E857AE" w:rsidRPr="007102F6">
        <w:rPr>
          <w:rFonts w:ascii="Times New Roman" w:hAnsi="Times New Roman" w:cs="Times New Roman"/>
          <w:b/>
          <w:szCs w:val="24"/>
          <w:lang w:val="uk-UA"/>
        </w:rPr>
        <w:t xml:space="preserve">                                  </w:t>
      </w:r>
      <w:r w:rsidR="009F26AB" w:rsidRPr="007102F6">
        <w:rPr>
          <w:rFonts w:ascii="Times New Roman" w:hAnsi="Times New Roman" w:cs="Times New Roman"/>
          <w:b/>
          <w:szCs w:val="24"/>
          <w:lang w:val="uk-UA"/>
        </w:rPr>
        <w:t xml:space="preserve">                      </w:t>
      </w:r>
      <w:r w:rsidR="00E857AE" w:rsidRPr="007102F6">
        <w:rPr>
          <w:rFonts w:ascii="Times New Roman" w:hAnsi="Times New Roman" w:cs="Times New Roman"/>
          <w:b/>
          <w:szCs w:val="24"/>
          <w:lang w:val="uk-UA"/>
        </w:rPr>
        <w:t xml:space="preserve">                                                     «_____»______________202__р.</w:t>
      </w:r>
    </w:p>
    <w:p w14:paraId="6974024B" w14:textId="77777777" w:rsidR="00E857AE" w:rsidRPr="007102F6" w:rsidRDefault="00E857AE" w:rsidP="00E857AE">
      <w:pPr>
        <w:spacing w:after="0" w:line="240" w:lineRule="auto"/>
        <w:jc w:val="both"/>
        <w:rPr>
          <w:rFonts w:ascii="Times New Roman" w:hAnsi="Times New Roman" w:cs="Times New Roman"/>
          <w:b/>
          <w:szCs w:val="24"/>
          <w:lang w:val="uk-UA"/>
        </w:rPr>
      </w:pPr>
    </w:p>
    <w:p w14:paraId="2288D49C" w14:textId="5BCBD632" w:rsidR="00E857AE" w:rsidRPr="007102F6" w:rsidRDefault="00E857AE" w:rsidP="00E857AE">
      <w:pPr>
        <w:spacing w:after="0" w:line="240" w:lineRule="auto"/>
        <w:jc w:val="both"/>
        <w:rPr>
          <w:rFonts w:ascii="Times New Roman" w:hAnsi="Times New Roman" w:cs="Times New Roman"/>
          <w:i/>
          <w:szCs w:val="24"/>
          <w:lang w:val="uk-UA"/>
        </w:rPr>
      </w:pPr>
    </w:p>
    <w:p w14:paraId="35E51E3F" w14:textId="77777777" w:rsidR="002D77DF" w:rsidRPr="007102F6" w:rsidRDefault="002D77DF" w:rsidP="00E857AE">
      <w:pPr>
        <w:spacing w:after="0" w:line="240" w:lineRule="auto"/>
        <w:jc w:val="both"/>
        <w:rPr>
          <w:rFonts w:ascii="Times New Roman" w:hAnsi="Times New Roman" w:cs="Times New Roman"/>
          <w:i/>
          <w:szCs w:val="24"/>
          <w:lang w:val="uk-UA"/>
        </w:rPr>
      </w:pPr>
    </w:p>
    <w:p w14:paraId="76512495" w14:textId="56726865" w:rsidR="00E857AE" w:rsidRPr="007102F6" w:rsidRDefault="00F23082"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b/>
          <w:szCs w:val="24"/>
          <w:lang w:val="uk-UA"/>
        </w:rPr>
        <w:t>____________________________________________</w:t>
      </w:r>
      <w:r w:rsidR="00E857AE" w:rsidRPr="007102F6">
        <w:rPr>
          <w:rFonts w:ascii="Times New Roman" w:hAnsi="Times New Roman" w:cs="Times New Roman"/>
          <w:b/>
          <w:szCs w:val="24"/>
          <w:lang w:val="uk-UA"/>
        </w:rPr>
        <w:t xml:space="preserve"> </w:t>
      </w:r>
      <w:r w:rsidR="00E857AE" w:rsidRPr="007102F6">
        <w:rPr>
          <w:rFonts w:ascii="Times New Roman" w:hAnsi="Times New Roman" w:cs="Times New Roman"/>
          <w:szCs w:val="24"/>
          <w:lang w:val="uk-UA"/>
        </w:rPr>
        <w:t xml:space="preserve">(далі – </w:t>
      </w:r>
      <w:r w:rsidR="00E857AE" w:rsidRPr="007102F6">
        <w:rPr>
          <w:rFonts w:ascii="Times New Roman" w:hAnsi="Times New Roman" w:cs="Times New Roman"/>
          <w:b/>
          <w:szCs w:val="24"/>
          <w:lang w:val="uk-UA"/>
        </w:rPr>
        <w:t>Замовник</w:t>
      </w:r>
      <w:r w:rsidR="00E857AE" w:rsidRPr="007102F6">
        <w:rPr>
          <w:rFonts w:ascii="Times New Roman" w:hAnsi="Times New Roman" w:cs="Times New Roman"/>
          <w:szCs w:val="24"/>
          <w:lang w:val="uk-UA"/>
        </w:rPr>
        <w:t xml:space="preserve">), в особі директора </w:t>
      </w:r>
      <w:r w:rsidRPr="007102F6">
        <w:rPr>
          <w:rFonts w:ascii="Times New Roman" w:hAnsi="Times New Roman" w:cs="Times New Roman"/>
          <w:szCs w:val="24"/>
          <w:lang w:val="uk-UA"/>
        </w:rPr>
        <w:t>__________________________________________</w:t>
      </w:r>
      <w:r w:rsidR="00E857AE" w:rsidRPr="007102F6">
        <w:rPr>
          <w:rFonts w:ascii="Times New Roman" w:hAnsi="Times New Roman" w:cs="Times New Roman"/>
          <w:szCs w:val="24"/>
          <w:lang w:val="uk-UA"/>
        </w:rPr>
        <w:t xml:space="preserve">, що діє на підставі Положення, з однієї сторони, і </w:t>
      </w:r>
    </w:p>
    <w:p w14:paraId="21F56603"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b/>
          <w:szCs w:val="24"/>
          <w:lang w:val="uk-UA"/>
        </w:rPr>
        <w:t xml:space="preserve">____________________ </w:t>
      </w:r>
      <w:r w:rsidRPr="007102F6">
        <w:rPr>
          <w:rFonts w:ascii="Times New Roman" w:hAnsi="Times New Roman" w:cs="Times New Roman"/>
          <w:szCs w:val="24"/>
          <w:lang w:val="uk-UA"/>
        </w:rPr>
        <w:t xml:space="preserve">(далі – </w:t>
      </w:r>
      <w:r w:rsidRPr="007102F6">
        <w:rPr>
          <w:rFonts w:ascii="Times New Roman" w:hAnsi="Times New Roman" w:cs="Times New Roman"/>
          <w:b/>
          <w:szCs w:val="24"/>
          <w:lang w:val="uk-UA"/>
        </w:rPr>
        <w:t>Постачальник</w:t>
      </w:r>
      <w:r w:rsidRPr="007102F6">
        <w:rPr>
          <w:rFonts w:ascii="Times New Roman" w:hAnsi="Times New Roman" w:cs="Times New Roman"/>
          <w:szCs w:val="24"/>
          <w:lang w:val="uk-UA"/>
        </w:rPr>
        <w:t xml:space="preserve">), в особі ___________________, що діє на підставі _________________, з іншої сторони, разом іменовані  - </w:t>
      </w:r>
      <w:r w:rsidRPr="007102F6">
        <w:rPr>
          <w:rFonts w:ascii="Times New Roman" w:hAnsi="Times New Roman" w:cs="Times New Roman"/>
          <w:b/>
          <w:szCs w:val="24"/>
          <w:lang w:val="uk-UA"/>
        </w:rPr>
        <w:t>Сторони</w:t>
      </w:r>
      <w:r w:rsidRPr="007102F6">
        <w:rPr>
          <w:rFonts w:ascii="Times New Roman" w:hAnsi="Times New Roman" w:cs="Times New Roman"/>
          <w:szCs w:val="24"/>
          <w:lang w:val="uk-UA"/>
        </w:rPr>
        <w:t xml:space="preserve">, а кожен окремо – </w:t>
      </w:r>
      <w:r w:rsidRPr="007102F6">
        <w:rPr>
          <w:rFonts w:ascii="Times New Roman" w:hAnsi="Times New Roman" w:cs="Times New Roman"/>
          <w:b/>
          <w:szCs w:val="24"/>
          <w:lang w:val="uk-UA"/>
        </w:rPr>
        <w:t>Сторона</w:t>
      </w:r>
      <w:r w:rsidRPr="007102F6">
        <w:rPr>
          <w:rFonts w:ascii="Times New Roman" w:hAnsi="Times New Roman" w:cs="Times New Roman"/>
          <w:szCs w:val="24"/>
          <w:lang w:val="uk-UA"/>
        </w:rPr>
        <w:t>, керуючись Господарським та Цивільним кодексами України,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іншими вимогами чинного законодавства, уклали цей Договір про таке:</w:t>
      </w:r>
    </w:p>
    <w:p w14:paraId="5E573A8F"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p>
    <w:p w14:paraId="536E6600" w14:textId="77777777" w:rsidR="00E857AE" w:rsidRPr="007102F6" w:rsidRDefault="00E857AE" w:rsidP="00E857AE">
      <w:pPr>
        <w:spacing w:after="0" w:line="240" w:lineRule="auto"/>
        <w:jc w:val="both"/>
        <w:rPr>
          <w:rFonts w:ascii="Times New Roman" w:hAnsi="Times New Roman" w:cs="Times New Roman"/>
          <w:szCs w:val="24"/>
          <w:lang w:val="uk-UA"/>
        </w:rPr>
      </w:pPr>
    </w:p>
    <w:p w14:paraId="4D4BF6F9"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p>
    <w:p w14:paraId="764E9AA7" w14:textId="77777777" w:rsidR="00E857AE" w:rsidRPr="007102F6" w:rsidRDefault="00E857AE" w:rsidP="00E857AE">
      <w:pPr>
        <w:pStyle w:val="a5"/>
        <w:numPr>
          <w:ilvl w:val="0"/>
          <w:numId w:val="43"/>
        </w:numPr>
        <w:pBdr>
          <w:top w:val="nil"/>
          <w:left w:val="nil"/>
          <w:bottom w:val="nil"/>
          <w:right w:val="nil"/>
          <w:between w:val="nil"/>
        </w:pBdr>
        <w:spacing w:after="0" w:line="240" w:lineRule="auto"/>
        <w:ind w:left="0" w:firstLine="284"/>
        <w:contextualSpacing w:val="0"/>
        <w:jc w:val="center"/>
        <w:rPr>
          <w:rFonts w:ascii="Times New Roman" w:hAnsi="Times New Roman" w:cs="Times New Roman"/>
          <w:color w:val="000000"/>
          <w:szCs w:val="24"/>
          <w:lang w:val="uk-UA"/>
        </w:rPr>
      </w:pPr>
      <w:r w:rsidRPr="007102F6">
        <w:rPr>
          <w:rFonts w:ascii="Times New Roman" w:hAnsi="Times New Roman" w:cs="Times New Roman"/>
          <w:b/>
          <w:color w:val="000000"/>
          <w:szCs w:val="24"/>
          <w:lang w:val="uk-UA"/>
        </w:rPr>
        <w:t>ПРЕДМЕТ ДОГОВОРУ</w:t>
      </w:r>
    </w:p>
    <w:p w14:paraId="7F8FE224" w14:textId="20A9C744" w:rsidR="005E140C" w:rsidRPr="005E140C" w:rsidRDefault="00E857AE" w:rsidP="005E140C">
      <w:pPr>
        <w:pStyle w:val="a5"/>
        <w:shd w:val="clear" w:color="auto" w:fill="FFFFFF"/>
        <w:ind w:left="0" w:firstLine="284"/>
        <w:jc w:val="both"/>
        <w:rPr>
          <w:rFonts w:ascii="Times New Roman" w:hAnsi="Times New Roman" w:cs="Times New Roman"/>
          <w:b/>
          <w:bCs/>
          <w:i/>
          <w:lang w:val="uk-UA"/>
        </w:rPr>
      </w:pPr>
      <w:r w:rsidRPr="007102F6">
        <w:rPr>
          <w:rFonts w:ascii="Times New Roman" w:hAnsi="Times New Roman" w:cs="Times New Roman"/>
          <w:sz w:val="24"/>
          <w:szCs w:val="24"/>
          <w:lang w:val="uk-UA"/>
        </w:rPr>
        <w:t xml:space="preserve">1.1. </w:t>
      </w:r>
      <w:bookmarkStart w:id="6" w:name="_Hlk129334670"/>
      <w:r w:rsidRPr="007102F6">
        <w:rPr>
          <w:rFonts w:ascii="Times New Roman" w:hAnsi="Times New Roman" w:cs="Times New Roman"/>
          <w:lang w:val="uk-UA"/>
        </w:rPr>
        <w:t>Постачальник зобов’язується у порядку та на умовах, визначених цим Договором, поставити та передати у власність Замовника Товар згідно коду ДК 021:2015 Єдиного закупівельного словника:</w:t>
      </w:r>
      <w:r w:rsidR="009C5C87" w:rsidRPr="009C5C87">
        <w:rPr>
          <w:rFonts w:ascii="Times New Roman" w:hAnsi="Times New Roman" w:cs="Times New Roman"/>
          <w:b/>
          <w:bCs/>
          <w:i/>
          <w:lang w:val="uk-UA"/>
        </w:rPr>
        <w:t xml:space="preserve"> за </w:t>
      </w:r>
      <w:r w:rsidR="00D4324C" w:rsidRPr="005E140C">
        <w:rPr>
          <w:rFonts w:ascii="Times New Roman" w:hAnsi="Times New Roman" w:cs="Times New Roman"/>
          <w:b/>
          <w:bCs/>
          <w:i/>
          <w:lang w:val="uk-UA"/>
        </w:rPr>
        <w:t>15550000-8 –  «Молочні продукти різні</w:t>
      </w:r>
      <w:r w:rsidR="00D4324C" w:rsidRPr="005E140C">
        <w:rPr>
          <w:rFonts w:ascii="Times New Roman" w:hAnsi="Times New Roman" w:cs="Times New Roman"/>
          <w:b/>
          <w:bCs/>
          <w:i/>
          <w:lang w:val="uk-UA"/>
        </w:rPr>
        <w:t xml:space="preserve"> </w:t>
      </w:r>
      <w:r w:rsidR="00D4324C">
        <w:rPr>
          <w:rFonts w:ascii="Times New Roman" w:hAnsi="Times New Roman" w:cs="Times New Roman"/>
          <w:b/>
          <w:bCs/>
          <w:i/>
          <w:lang w:val="uk-UA"/>
        </w:rPr>
        <w:t xml:space="preserve">- </w:t>
      </w:r>
      <w:r w:rsidR="005E140C" w:rsidRPr="005E140C">
        <w:rPr>
          <w:rFonts w:ascii="Times New Roman" w:hAnsi="Times New Roman" w:cs="Times New Roman"/>
          <w:b/>
          <w:bCs/>
          <w:i/>
          <w:lang w:val="uk-UA"/>
        </w:rPr>
        <w:t xml:space="preserve">Йогурт з фруктовим наповнювачем (від 1,5% до 2,5% жирності) </w:t>
      </w:r>
    </w:p>
    <w:p w14:paraId="408FDD99" w14:textId="65DA377F" w:rsidR="00E857AE" w:rsidRPr="007102F6" w:rsidRDefault="00E857AE" w:rsidP="00F23082">
      <w:pPr>
        <w:pStyle w:val="a5"/>
        <w:shd w:val="clear" w:color="auto" w:fill="FFFFFF"/>
        <w:ind w:left="0" w:firstLine="284"/>
        <w:jc w:val="both"/>
        <w:rPr>
          <w:rFonts w:ascii="Times New Roman" w:hAnsi="Times New Roman" w:cs="Times New Roman"/>
          <w:b/>
          <w:bCs/>
          <w:lang w:val="uk-UA"/>
        </w:rPr>
      </w:pPr>
      <w:r w:rsidRPr="007102F6">
        <w:rPr>
          <w:rFonts w:ascii="Times New Roman" w:hAnsi="Times New Roman" w:cs="Times New Roman"/>
          <w:lang w:val="uk-UA"/>
        </w:rPr>
        <w:t>зазначений в Додатку № 1 до даного Договору (далі – Специфікація), що є невід’ємною частиною цього Договору (далі – Товар), а Замовник – прийняти і оплатити такий Товар.</w:t>
      </w:r>
      <w:bookmarkEnd w:id="6"/>
    </w:p>
    <w:p w14:paraId="6A3503D5" w14:textId="77777777" w:rsidR="00E857AE" w:rsidRPr="007102F6" w:rsidRDefault="00E857AE" w:rsidP="00EE7668">
      <w:pPr>
        <w:shd w:val="clear" w:color="auto" w:fill="FFFFFF"/>
        <w:tabs>
          <w:tab w:val="left" w:pos="4820"/>
          <w:tab w:val="left" w:pos="5812"/>
          <w:tab w:val="left" w:pos="9115"/>
        </w:tabs>
        <w:spacing w:after="0" w:line="240" w:lineRule="auto"/>
        <w:ind w:firstLine="284"/>
        <w:jc w:val="both"/>
        <w:rPr>
          <w:rFonts w:ascii="Times New Roman" w:hAnsi="Times New Roman" w:cs="Times New Roman"/>
          <w:lang w:val="uk-UA"/>
        </w:rPr>
      </w:pPr>
      <w:r w:rsidRPr="007102F6">
        <w:rPr>
          <w:rFonts w:ascii="Times New Roman" w:hAnsi="Times New Roman" w:cs="Times New Roman"/>
          <w:lang w:val="uk-UA"/>
        </w:rPr>
        <w:t>1.2. Найменування, кількість, ціна за одиницю Товару вказано в Додатку № 1 до даного Договору (Специфікації).</w:t>
      </w:r>
    </w:p>
    <w:p w14:paraId="0EE0E6A3" w14:textId="77777777" w:rsidR="00E857AE" w:rsidRPr="007102F6" w:rsidRDefault="00E857AE" w:rsidP="00EE7668">
      <w:pPr>
        <w:spacing w:after="0" w:line="240" w:lineRule="auto"/>
        <w:ind w:firstLine="284"/>
        <w:rPr>
          <w:rFonts w:ascii="Times New Roman" w:hAnsi="Times New Roman" w:cs="Times New Roman"/>
          <w:lang w:val="uk-UA"/>
        </w:rPr>
      </w:pPr>
      <w:r w:rsidRPr="007102F6">
        <w:rPr>
          <w:rFonts w:ascii="Times New Roman" w:hAnsi="Times New Roman" w:cs="Times New Roman"/>
          <w:lang w:val="uk-UA"/>
        </w:rPr>
        <w:t>1.3 Товар повинен відповідати Специфікації.</w:t>
      </w:r>
    </w:p>
    <w:p w14:paraId="64FCB00A"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CFA4BA5"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3934D4E1" w14:textId="77777777" w:rsidR="00E857AE" w:rsidRPr="007102F6" w:rsidRDefault="00E857AE" w:rsidP="00E857AE">
      <w:pPr>
        <w:spacing w:after="0" w:line="240" w:lineRule="auto"/>
        <w:ind w:firstLine="284"/>
        <w:jc w:val="both"/>
        <w:rPr>
          <w:rFonts w:ascii="Times New Roman" w:hAnsi="Times New Roman" w:cs="Times New Roman"/>
          <w:bCs/>
          <w:szCs w:val="24"/>
          <w:lang w:val="uk-UA"/>
        </w:rPr>
      </w:pPr>
      <w:r w:rsidRPr="007102F6">
        <w:rPr>
          <w:rFonts w:ascii="Times New Roman" w:hAnsi="Times New Roman" w:cs="Times New Roman"/>
          <w:szCs w:val="24"/>
          <w:lang w:val="uk-UA"/>
        </w:rPr>
        <w:t>1.6.</w:t>
      </w:r>
      <w:r w:rsidRPr="007102F6">
        <w:rPr>
          <w:rFonts w:ascii="Times New Roman" w:hAnsi="Times New Roman" w:cs="Times New Roman"/>
          <w:bCs/>
          <w:szCs w:val="24"/>
          <w:lang w:val="uk-UA"/>
        </w:rPr>
        <w:t xml:space="preserve"> Під час укладення договору Постачальник надає Замовнику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w:t>
      </w:r>
    </w:p>
    <w:p w14:paraId="3AD790B5" w14:textId="77777777" w:rsidR="00E857AE" w:rsidRPr="007102F6" w:rsidRDefault="00E857AE" w:rsidP="00E857AE">
      <w:pPr>
        <w:spacing w:after="0" w:line="240" w:lineRule="auto"/>
        <w:ind w:firstLine="284"/>
        <w:jc w:val="both"/>
        <w:rPr>
          <w:rFonts w:ascii="Times New Roman" w:hAnsi="Times New Roman" w:cs="Times New Roman"/>
          <w:bCs/>
          <w:szCs w:val="24"/>
          <w:lang w:val="uk-UA"/>
        </w:rPr>
      </w:pPr>
      <w:r w:rsidRPr="007102F6">
        <w:rPr>
          <w:rFonts w:ascii="Times New Roman" w:hAnsi="Times New Roman" w:cs="Times New Roman"/>
          <w:bCs/>
          <w:szCs w:val="24"/>
          <w:lang w:val="uk-UA"/>
        </w:rPr>
        <w:t xml:space="preserve">1.7. Обсяг закупівлі Товару може бути зменшений, зокрема з урахуванням фактичного обсягу фінансування видатків Замовника. </w:t>
      </w:r>
    </w:p>
    <w:p w14:paraId="7AD748D7"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p>
    <w:p w14:paraId="30125F2F" w14:textId="77777777" w:rsidR="00E857AE" w:rsidRPr="007102F6" w:rsidRDefault="00E857AE" w:rsidP="00E857AE">
      <w:pPr>
        <w:shd w:val="clear" w:color="auto" w:fill="FFFFFF"/>
        <w:tabs>
          <w:tab w:val="left" w:pos="4820"/>
          <w:tab w:val="left" w:pos="5812"/>
          <w:tab w:val="left" w:pos="9115"/>
        </w:tabs>
        <w:spacing w:after="0" w:line="240" w:lineRule="auto"/>
        <w:ind w:firstLine="284"/>
        <w:jc w:val="both"/>
        <w:rPr>
          <w:rFonts w:ascii="Times New Roman" w:hAnsi="Times New Roman" w:cs="Times New Roman"/>
          <w:color w:val="000000"/>
          <w:szCs w:val="24"/>
          <w:lang w:val="uk-UA"/>
        </w:rPr>
      </w:pPr>
    </w:p>
    <w:p w14:paraId="4BDA6A50" w14:textId="77777777" w:rsidR="00E857AE" w:rsidRPr="007102F6" w:rsidRDefault="00E857AE" w:rsidP="00E857AE">
      <w:pPr>
        <w:pBdr>
          <w:top w:val="nil"/>
          <w:left w:val="nil"/>
          <w:bottom w:val="nil"/>
          <w:right w:val="nil"/>
          <w:between w:val="nil"/>
        </w:pBdr>
        <w:shd w:val="clear" w:color="auto" w:fill="FFFFFF"/>
        <w:spacing w:after="0" w:line="240" w:lineRule="auto"/>
        <w:ind w:firstLine="284"/>
        <w:jc w:val="center"/>
        <w:rPr>
          <w:rFonts w:ascii="Times New Roman" w:hAnsi="Times New Roman" w:cs="Times New Roman"/>
          <w:b/>
          <w:color w:val="000000"/>
          <w:szCs w:val="24"/>
          <w:lang w:val="uk-UA"/>
        </w:rPr>
      </w:pPr>
      <w:r w:rsidRPr="007102F6">
        <w:rPr>
          <w:rFonts w:ascii="Times New Roman" w:hAnsi="Times New Roman" w:cs="Times New Roman"/>
          <w:b/>
          <w:color w:val="000000"/>
          <w:szCs w:val="24"/>
          <w:lang w:val="uk-UA"/>
        </w:rPr>
        <w:t>2. ЦІНА ДОГОВОРУ</w:t>
      </w:r>
    </w:p>
    <w:p w14:paraId="152D498B" w14:textId="77777777" w:rsidR="00E857AE" w:rsidRPr="007102F6" w:rsidRDefault="00E857AE" w:rsidP="00E857AE">
      <w:pPr>
        <w:spacing w:after="0" w:line="240" w:lineRule="auto"/>
        <w:ind w:firstLine="284"/>
        <w:jc w:val="both"/>
        <w:rPr>
          <w:rFonts w:ascii="Times New Roman" w:hAnsi="Times New Roman" w:cs="Times New Roman"/>
          <w:b/>
          <w:color w:val="0000FF"/>
          <w:szCs w:val="24"/>
          <w:lang w:val="uk-UA"/>
        </w:rPr>
      </w:pPr>
      <w:r w:rsidRPr="007102F6">
        <w:rPr>
          <w:rFonts w:ascii="Times New Roman" w:hAnsi="Times New Roman" w:cs="Times New Roman"/>
          <w:szCs w:val="24"/>
          <w:lang w:val="uk-UA"/>
        </w:rPr>
        <w:t xml:space="preserve">2.1. Загальна ціна Договору визначена на підставі Додатку № 1 до даного Договору та </w:t>
      </w:r>
      <w:r w:rsidRPr="007102F6">
        <w:rPr>
          <w:rFonts w:ascii="Times New Roman" w:hAnsi="Times New Roman" w:cs="Times New Roman"/>
          <w:b/>
          <w:color w:val="000000"/>
          <w:szCs w:val="24"/>
          <w:lang w:val="uk-UA"/>
        </w:rPr>
        <w:t>складає: – ___________</w:t>
      </w:r>
      <w:r w:rsidRPr="007102F6">
        <w:rPr>
          <w:rFonts w:ascii="Times New Roman" w:hAnsi="Times New Roman" w:cs="Times New Roman"/>
          <w:b/>
          <w:szCs w:val="24"/>
          <w:lang w:val="uk-UA"/>
        </w:rPr>
        <w:t xml:space="preserve"> грн. ______ коп. </w:t>
      </w:r>
      <w:r w:rsidRPr="007102F6">
        <w:rPr>
          <w:rFonts w:ascii="Times New Roman" w:hAnsi="Times New Roman" w:cs="Times New Roman"/>
          <w:szCs w:val="24"/>
          <w:lang w:val="uk-UA"/>
        </w:rPr>
        <w:t>(</w:t>
      </w:r>
      <w:r w:rsidRPr="007102F6">
        <w:rPr>
          <w:rFonts w:ascii="Times New Roman" w:hAnsi="Times New Roman" w:cs="Times New Roman"/>
          <w:b/>
          <w:szCs w:val="24"/>
          <w:lang w:val="uk-UA"/>
        </w:rPr>
        <w:t xml:space="preserve">сума прописом), в </w:t>
      </w:r>
      <w:proofErr w:type="spellStart"/>
      <w:r w:rsidRPr="007102F6">
        <w:rPr>
          <w:rFonts w:ascii="Times New Roman" w:hAnsi="Times New Roman" w:cs="Times New Roman"/>
          <w:b/>
          <w:szCs w:val="24"/>
          <w:lang w:val="uk-UA"/>
        </w:rPr>
        <w:t>т.ч</w:t>
      </w:r>
      <w:proofErr w:type="spellEnd"/>
      <w:r w:rsidRPr="007102F6">
        <w:rPr>
          <w:rFonts w:ascii="Times New Roman" w:hAnsi="Times New Roman" w:cs="Times New Roman"/>
          <w:b/>
          <w:szCs w:val="24"/>
          <w:lang w:val="uk-UA"/>
        </w:rPr>
        <w:t>. ПДВ  - _______ грн.</w:t>
      </w:r>
      <w:r w:rsidRPr="007102F6">
        <w:rPr>
          <w:rFonts w:ascii="Times New Roman" w:hAnsi="Times New Roman" w:cs="Times New Roman"/>
          <w:b/>
          <w:color w:val="0000FF"/>
          <w:szCs w:val="24"/>
          <w:lang w:val="uk-UA"/>
        </w:rPr>
        <w:t xml:space="preserve"> (</w:t>
      </w:r>
      <w:r w:rsidRPr="007102F6">
        <w:rPr>
          <w:rFonts w:ascii="Times New Roman" w:hAnsi="Times New Roman" w:cs="Times New Roman"/>
          <w:i/>
          <w:color w:val="0000FF"/>
          <w:szCs w:val="24"/>
          <w:u w:val="single"/>
          <w:lang w:val="uk-UA"/>
        </w:rPr>
        <w:t>якщо Постачальник є платником ПДВ).</w:t>
      </w:r>
    </w:p>
    <w:p w14:paraId="056B221B"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 xml:space="preserve">2.2. </w:t>
      </w:r>
      <w:r w:rsidRPr="007102F6">
        <w:rPr>
          <w:rFonts w:ascii="Times New Roman" w:hAnsi="Times New Roman" w:cs="Times New Roman"/>
          <w:color w:val="000000"/>
          <w:szCs w:val="24"/>
          <w:lang w:val="uk-UA"/>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7102F6">
        <w:rPr>
          <w:rFonts w:ascii="Times New Roman" w:hAnsi="Times New Roman" w:cs="Times New Roman"/>
          <w:szCs w:val="24"/>
          <w:lang w:val="uk-UA"/>
        </w:rPr>
        <w:t xml:space="preserve"> здійснення вантажно-розвантажувальних послуг при поставці Товару; занос </w:t>
      </w:r>
      <w:r w:rsidRPr="007102F6">
        <w:rPr>
          <w:rFonts w:ascii="Times New Roman" w:hAnsi="Times New Roman" w:cs="Times New Roman"/>
          <w:szCs w:val="24"/>
          <w:lang w:val="uk-UA"/>
        </w:rPr>
        <w:lastRenderedPageBreak/>
        <w:t>Товару в приміщення; перевірку комплектності, цілісності та відсутності пошкоджень у присутності представників Замовника.</w:t>
      </w:r>
    </w:p>
    <w:p w14:paraId="7A0819A8" w14:textId="77777777" w:rsidR="00E857AE" w:rsidRPr="007102F6" w:rsidRDefault="00E857AE" w:rsidP="00E857AE">
      <w:pPr>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color w:val="000000"/>
          <w:szCs w:val="24"/>
          <w:lang w:val="uk-UA"/>
        </w:rPr>
        <w:t xml:space="preserve">2.3. </w:t>
      </w:r>
      <w:r w:rsidRPr="007102F6">
        <w:rPr>
          <w:rFonts w:ascii="Times New Roman" w:hAnsi="Times New Roman" w:cs="Times New Roman"/>
          <w:color w:val="000000"/>
          <w:szCs w:val="24"/>
          <w:highlight w:val="white"/>
          <w:lang w:val="uk-UA"/>
        </w:rPr>
        <w:t xml:space="preserve">Сторони мають право погодити зміну ціни в Договорі </w:t>
      </w:r>
      <w:r w:rsidRPr="007102F6">
        <w:rPr>
          <w:rFonts w:ascii="Times New Roman" w:hAnsi="Times New Roman" w:cs="Times New Roman"/>
          <w:color w:val="000000"/>
          <w:szCs w:val="24"/>
          <w:lang w:val="uk-UA"/>
        </w:rPr>
        <w:t>відповідно до Закону України «Про публічні закупівлі» з урахуванням Особливостей</w:t>
      </w:r>
      <w:r w:rsidRPr="007102F6">
        <w:rPr>
          <w:rFonts w:ascii="Times New Roman" w:hAnsi="Times New Roman" w:cs="Times New Roman"/>
          <w:szCs w:val="24"/>
          <w:lang w:val="uk-UA"/>
        </w:rPr>
        <w:t xml:space="preserve"> </w:t>
      </w:r>
      <w:r w:rsidRPr="007102F6">
        <w:rPr>
          <w:rFonts w:ascii="Times New Roman" w:hAnsi="Times New Roman" w:cs="Times New Roman"/>
          <w:color w:val="000000"/>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 та шляхом укладення відповідної додаткової угоди до даного Договору.</w:t>
      </w:r>
    </w:p>
    <w:p w14:paraId="23CD368C"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2.4. Ціна на Товар встановлюється в національній валюті України — гривні.</w:t>
      </w:r>
    </w:p>
    <w:p w14:paraId="12B25DB9"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2.5. Постачальник не вправі збільшувати ціну в односторонньому порядку.</w:t>
      </w:r>
    </w:p>
    <w:p w14:paraId="5FC232E9"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2.6. Замовник може зменшити обсяг закупівлі в межах ціни Договору залежно від реального фінансування видатків.</w:t>
      </w:r>
    </w:p>
    <w:p w14:paraId="3827F108" w14:textId="77777777" w:rsidR="00E857AE" w:rsidRPr="007102F6" w:rsidRDefault="00E857AE" w:rsidP="00E857AE">
      <w:pPr>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szCs w:val="24"/>
          <w:lang w:val="uk-UA"/>
        </w:rPr>
        <w:t xml:space="preserve">2.7. </w:t>
      </w:r>
      <w:r w:rsidRPr="007102F6">
        <w:rPr>
          <w:rFonts w:ascii="Times New Roman" w:hAnsi="Times New Roman" w:cs="Times New Roman"/>
          <w:color w:val="000000"/>
          <w:szCs w:val="24"/>
          <w:lang w:val="uk-UA"/>
        </w:rPr>
        <w:t>Ціна Договору може бути зменшеною за взаємною згодою Сторін та згідно з інши</w:t>
      </w:r>
      <w:r w:rsidRPr="007102F6">
        <w:rPr>
          <w:rFonts w:ascii="Times New Roman" w:hAnsi="Times New Roman" w:cs="Times New Roman"/>
          <w:szCs w:val="24"/>
          <w:lang w:val="uk-UA"/>
        </w:rPr>
        <w:t>ми</w:t>
      </w:r>
      <w:r w:rsidRPr="007102F6">
        <w:rPr>
          <w:rFonts w:ascii="Times New Roman" w:hAnsi="Times New Roman" w:cs="Times New Roman"/>
          <w:color w:val="000000"/>
          <w:szCs w:val="24"/>
          <w:lang w:val="uk-UA"/>
        </w:rPr>
        <w:t xml:space="preserve"> умовами, що передбачені цим Договором. </w:t>
      </w:r>
    </w:p>
    <w:p w14:paraId="6F569852"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2.8. Ціна за одиницю Товару наведена у Специфікації.</w:t>
      </w:r>
    </w:p>
    <w:p w14:paraId="681E6883" w14:textId="77777777" w:rsidR="00E857AE" w:rsidRPr="007102F6" w:rsidRDefault="00E857AE" w:rsidP="00E857AE">
      <w:pPr>
        <w:spacing w:after="0" w:line="240" w:lineRule="auto"/>
        <w:ind w:firstLine="284"/>
        <w:jc w:val="both"/>
        <w:rPr>
          <w:rFonts w:ascii="Times New Roman" w:hAnsi="Times New Roman" w:cs="Times New Roman"/>
          <w:color w:val="000000"/>
          <w:szCs w:val="24"/>
          <w:lang w:val="uk-UA"/>
        </w:rPr>
      </w:pPr>
    </w:p>
    <w:p w14:paraId="719C6AFD" w14:textId="77777777" w:rsidR="00E857AE" w:rsidRPr="007102F6" w:rsidRDefault="00E857AE" w:rsidP="00E857AE">
      <w:pPr>
        <w:pBdr>
          <w:top w:val="nil"/>
          <w:left w:val="nil"/>
          <w:bottom w:val="nil"/>
          <w:right w:val="nil"/>
          <w:between w:val="nil"/>
        </w:pBdr>
        <w:shd w:val="clear" w:color="auto" w:fill="FFFFFF"/>
        <w:spacing w:after="0" w:line="240" w:lineRule="auto"/>
        <w:ind w:firstLine="284"/>
        <w:jc w:val="both"/>
        <w:rPr>
          <w:rFonts w:ascii="Times New Roman" w:hAnsi="Times New Roman" w:cs="Times New Roman"/>
          <w:b/>
          <w:color w:val="000000"/>
          <w:szCs w:val="24"/>
          <w:lang w:val="uk-UA"/>
        </w:rPr>
      </w:pPr>
    </w:p>
    <w:p w14:paraId="18C1605A" w14:textId="77777777" w:rsidR="00E857AE" w:rsidRPr="007102F6" w:rsidRDefault="00E857AE" w:rsidP="00E857AE">
      <w:pPr>
        <w:pBdr>
          <w:top w:val="nil"/>
          <w:left w:val="nil"/>
          <w:bottom w:val="nil"/>
          <w:right w:val="nil"/>
          <w:between w:val="nil"/>
        </w:pBdr>
        <w:shd w:val="clear" w:color="auto" w:fill="FFFFFF"/>
        <w:spacing w:after="0" w:line="240" w:lineRule="auto"/>
        <w:ind w:firstLine="284"/>
        <w:jc w:val="both"/>
        <w:rPr>
          <w:rFonts w:ascii="Times New Roman" w:hAnsi="Times New Roman" w:cs="Times New Roman"/>
          <w:b/>
          <w:color w:val="000000"/>
          <w:szCs w:val="24"/>
          <w:lang w:val="uk-UA"/>
        </w:rPr>
      </w:pPr>
    </w:p>
    <w:p w14:paraId="4D9A1AA9" w14:textId="77777777" w:rsidR="00E857AE" w:rsidRPr="007102F6" w:rsidRDefault="00E857AE" w:rsidP="00E857AE">
      <w:pPr>
        <w:pBdr>
          <w:top w:val="nil"/>
          <w:left w:val="nil"/>
          <w:bottom w:val="nil"/>
          <w:right w:val="nil"/>
          <w:between w:val="nil"/>
        </w:pBdr>
        <w:shd w:val="clear" w:color="auto" w:fill="FFFFFF"/>
        <w:spacing w:after="0" w:line="240" w:lineRule="auto"/>
        <w:ind w:firstLine="284"/>
        <w:jc w:val="center"/>
        <w:rPr>
          <w:rFonts w:ascii="Times New Roman" w:hAnsi="Times New Roman" w:cs="Times New Roman"/>
          <w:b/>
          <w:color w:val="000000"/>
          <w:szCs w:val="24"/>
          <w:lang w:val="uk-UA"/>
        </w:rPr>
      </w:pPr>
      <w:r w:rsidRPr="007102F6">
        <w:rPr>
          <w:rFonts w:ascii="Times New Roman" w:hAnsi="Times New Roman" w:cs="Times New Roman"/>
          <w:b/>
          <w:color w:val="000000"/>
          <w:szCs w:val="24"/>
          <w:lang w:val="uk-UA"/>
        </w:rPr>
        <w:t>3. ПОРЯДОК ОПЛАТИ</w:t>
      </w:r>
    </w:p>
    <w:p w14:paraId="2BFDA78D"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 xml:space="preserve">3.1. Розрахунок за поставлену партію Товару здійснюється в розмірі 100 % упродовж </w:t>
      </w:r>
      <w:r w:rsidRPr="007102F6">
        <w:rPr>
          <w:rFonts w:ascii="Times New Roman" w:hAnsi="Times New Roman" w:cs="Times New Roman"/>
          <w:i/>
          <w:szCs w:val="24"/>
          <w:lang w:val="uk-UA"/>
        </w:rPr>
        <w:t>20 банківських днів</w:t>
      </w:r>
      <w:r w:rsidRPr="007102F6">
        <w:rPr>
          <w:rFonts w:ascii="Times New Roman" w:hAnsi="Times New Roman" w:cs="Times New Roman"/>
          <w:szCs w:val="24"/>
          <w:lang w:val="uk-UA"/>
        </w:rPr>
        <w:t xml:space="preserve"> з дати поставки Товару на адресу Замовника на підставі наданого оригіналу  видаткової накладної  на Товар.</w:t>
      </w:r>
    </w:p>
    <w:p w14:paraId="3D11A41D"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3.2. Розрахунки за цим Договором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68D1C8D8"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3.3.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документу на оплату чи його неналежного оформлення.</w:t>
      </w:r>
    </w:p>
    <w:p w14:paraId="5312FE47" w14:textId="77777777" w:rsidR="00E857AE" w:rsidRPr="007102F6" w:rsidRDefault="00E857AE" w:rsidP="00E857AE">
      <w:pPr>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szCs w:val="24"/>
          <w:lang w:val="uk-UA"/>
        </w:rPr>
        <w:t xml:space="preserve">3.4. </w:t>
      </w:r>
      <w:r w:rsidRPr="007102F6">
        <w:rPr>
          <w:rFonts w:ascii="Times New Roman" w:hAnsi="Times New Roman" w:cs="Times New Roman"/>
          <w:color w:val="000000"/>
          <w:szCs w:val="24"/>
          <w:lang w:val="uk-UA"/>
        </w:rPr>
        <w:t>Днем оплати поставленого Постачальником Товару є дата списання коштів з відповідних рахунків Замовника.</w:t>
      </w:r>
    </w:p>
    <w:p w14:paraId="1AB1D4A5" w14:textId="77777777" w:rsidR="00E857AE" w:rsidRPr="007102F6" w:rsidRDefault="00E857AE" w:rsidP="00E857AE">
      <w:pPr>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color w:val="000000"/>
          <w:szCs w:val="24"/>
          <w:lang w:val="uk-UA"/>
        </w:rPr>
        <w:t>3.5.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3337722B" w14:textId="77777777" w:rsidR="00E857AE" w:rsidRPr="007102F6" w:rsidRDefault="00E857AE" w:rsidP="00E857AE">
      <w:pPr>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color w:val="000000"/>
          <w:szCs w:val="24"/>
          <w:lang w:val="uk-UA"/>
        </w:rPr>
        <w:t xml:space="preserve">3.6. </w:t>
      </w:r>
      <w:r w:rsidRPr="007102F6">
        <w:rPr>
          <w:rFonts w:ascii="Times New Roman" w:hAnsi="Times New Roman" w:cs="Times New Roman"/>
          <w:szCs w:val="24"/>
          <w:lang w:val="uk-UA"/>
        </w:rPr>
        <w:t>Замовник здійснює оплату в межах отриманого бюджетного фінансування.</w:t>
      </w:r>
    </w:p>
    <w:p w14:paraId="7123A63F" w14:textId="77777777" w:rsidR="00E857AE" w:rsidRPr="007102F6" w:rsidRDefault="00E857AE" w:rsidP="00E857AE">
      <w:pPr>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color w:val="000000"/>
          <w:szCs w:val="24"/>
          <w:lang w:val="uk-UA"/>
        </w:rPr>
        <w:t xml:space="preserve">3.7. У разі затримки бюджетного фінансування розрахунок за поставлений Товар здійснюється </w:t>
      </w:r>
      <w:r w:rsidRPr="007102F6">
        <w:rPr>
          <w:rFonts w:ascii="Times New Roman" w:hAnsi="Times New Roman" w:cs="Times New Roman"/>
          <w:szCs w:val="24"/>
          <w:lang w:val="uk-UA"/>
        </w:rPr>
        <w:t xml:space="preserve">упродовж 30 банківських </w:t>
      </w:r>
      <w:r w:rsidRPr="007102F6">
        <w:rPr>
          <w:rFonts w:ascii="Times New Roman" w:hAnsi="Times New Roman" w:cs="Times New Roman"/>
          <w:color w:val="000000"/>
          <w:szCs w:val="24"/>
          <w:lang w:val="uk-UA"/>
        </w:rPr>
        <w:t xml:space="preserve">днів з дати отримання Замовником бюджетного призначення на фінансування закупівлі на свій реєстраційний рахунок. </w:t>
      </w:r>
    </w:p>
    <w:p w14:paraId="7FADBBCA"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color w:val="000000"/>
          <w:szCs w:val="24"/>
          <w:lang w:val="uk-UA"/>
        </w:rPr>
        <w:t xml:space="preserve">3.8. </w:t>
      </w:r>
      <w:r w:rsidRPr="007102F6">
        <w:rPr>
          <w:rFonts w:ascii="Times New Roman" w:hAnsi="Times New Roman" w:cs="Times New Roman"/>
          <w:szCs w:val="24"/>
          <w:lang w:val="uk-UA"/>
        </w:rPr>
        <w:t xml:space="preserve">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7102F6">
        <w:rPr>
          <w:rFonts w:ascii="Times New Roman" w:hAnsi="Times New Roman" w:cs="Times New Roman"/>
          <w:b/>
          <w:i/>
          <w:szCs w:val="24"/>
          <w:lang w:val="uk-UA"/>
        </w:rPr>
        <w:t xml:space="preserve">видаткової накладної </w:t>
      </w:r>
      <w:r w:rsidRPr="007102F6">
        <w:rPr>
          <w:rFonts w:ascii="Times New Roman" w:hAnsi="Times New Roman" w:cs="Times New Roman"/>
          <w:szCs w:val="24"/>
          <w:lang w:val="uk-UA"/>
        </w:rPr>
        <w:t>на оплату чи його  неналежного  оформлення.</w:t>
      </w:r>
    </w:p>
    <w:p w14:paraId="470A2CCB"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3.9.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Замовника коштів, виділених на оплату зобов’язань згідно з цим Договором або необґрунтованої відмови Державної казначейської служби України від реєстрації бюджетного зобов’язання, оплату Замовник здійснює протягом 7 (семи) банківських днів з моменту надходження коштів на рахунок Замовника та будь-які штрафні санкції в такому випадку до Замовника не застосовуються</w:t>
      </w:r>
    </w:p>
    <w:p w14:paraId="6C653DB0"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3.10. Фінансування здійснюється за кошти місцевого бюджету.</w:t>
      </w:r>
    </w:p>
    <w:p w14:paraId="02FC6FE5"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3.11. Замовник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14:paraId="295D477C"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p>
    <w:p w14:paraId="7A8C28BA" w14:textId="77777777" w:rsidR="00E857AE" w:rsidRPr="007102F6" w:rsidRDefault="00E857AE" w:rsidP="00E857AE">
      <w:pPr>
        <w:pBdr>
          <w:top w:val="nil"/>
          <w:left w:val="nil"/>
          <w:bottom w:val="nil"/>
          <w:right w:val="nil"/>
          <w:between w:val="nil"/>
        </w:pBdr>
        <w:spacing w:after="0" w:line="240" w:lineRule="auto"/>
        <w:jc w:val="both"/>
        <w:rPr>
          <w:rFonts w:ascii="Times New Roman" w:hAnsi="Times New Roman" w:cs="Times New Roman"/>
          <w:color w:val="000000"/>
          <w:szCs w:val="24"/>
          <w:lang w:val="uk-UA"/>
        </w:rPr>
      </w:pPr>
    </w:p>
    <w:p w14:paraId="6E035FC1" w14:textId="77777777" w:rsidR="00E857AE" w:rsidRPr="007102F6" w:rsidRDefault="00E857AE" w:rsidP="00E857AE">
      <w:pPr>
        <w:pBdr>
          <w:top w:val="nil"/>
          <w:left w:val="nil"/>
          <w:bottom w:val="nil"/>
          <w:right w:val="nil"/>
          <w:between w:val="nil"/>
        </w:pBdr>
        <w:spacing w:after="0" w:line="240" w:lineRule="auto"/>
        <w:ind w:firstLine="284"/>
        <w:jc w:val="center"/>
        <w:rPr>
          <w:rFonts w:ascii="Times New Roman" w:hAnsi="Times New Roman" w:cs="Times New Roman"/>
          <w:b/>
          <w:color w:val="000000"/>
          <w:szCs w:val="24"/>
          <w:lang w:val="uk-UA"/>
        </w:rPr>
      </w:pPr>
    </w:p>
    <w:p w14:paraId="127D5671" w14:textId="77777777" w:rsidR="00E857AE" w:rsidRPr="007102F6" w:rsidRDefault="00E857AE" w:rsidP="00E857AE">
      <w:pPr>
        <w:pBdr>
          <w:top w:val="nil"/>
          <w:left w:val="nil"/>
          <w:bottom w:val="nil"/>
          <w:right w:val="nil"/>
          <w:between w:val="nil"/>
        </w:pBdr>
        <w:spacing w:after="0" w:line="240" w:lineRule="auto"/>
        <w:ind w:firstLine="284"/>
        <w:jc w:val="center"/>
        <w:rPr>
          <w:rFonts w:ascii="Times New Roman" w:hAnsi="Times New Roman" w:cs="Times New Roman"/>
          <w:b/>
          <w:color w:val="000000"/>
          <w:szCs w:val="24"/>
          <w:lang w:val="uk-UA"/>
        </w:rPr>
      </w:pPr>
      <w:r w:rsidRPr="007102F6">
        <w:rPr>
          <w:rFonts w:ascii="Times New Roman" w:hAnsi="Times New Roman" w:cs="Times New Roman"/>
          <w:b/>
          <w:color w:val="000000"/>
          <w:szCs w:val="24"/>
          <w:lang w:val="uk-UA"/>
        </w:rPr>
        <w:t>4. ПОСТАВКА ТОВАРУ</w:t>
      </w:r>
    </w:p>
    <w:p w14:paraId="6D69F31B"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 xml:space="preserve">4.1. </w:t>
      </w:r>
      <w:r w:rsidRPr="007102F6">
        <w:rPr>
          <w:rFonts w:ascii="Times New Roman" w:eastAsia="Calibri" w:hAnsi="Times New Roman" w:cs="Times New Roman"/>
          <w:szCs w:val="24"/>
          <w:lang w:val="uk-UA"/>
        </w:rPr>
        <w:t xml:space="preserve">Строк поставки Товару: </w:t>
      </w:r>
      <w:r w:rsidRPr="007102F6">
        <w:rPr>
          <w:rFonts w:ascii="Times New Roman" w:eastAsia="Calibri" w:hAnsi="Times New Roman" w:cs="Times New Roman"/>
          <w:b/>
          <w:bCs/>
          <w:szCs w:val="24"/>
          <w:lang w:val="uk-UA"/>
        </w:rPr>
        <w:t>до 31.12.2023 р.</w:t>
      </w:r>
    </w:p>
    <w:p w14:paraId="14A04CA5"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eastAsia="Calibri" w:hAnsi="Times New Roman" w:cs="Times New Roman"/>
          <w:szCs w:val="24"/>
          <w:lang w:val="uk-UA"/>
        </w:rPr>
        <w:t xml:space="preserve">4.2. Постачальник власними силами, засобами та за власний рахунок відповідно до умов даного Договору зобов’язується здійснити поставку Товару (партії Товару) протягом строку дії даного Договору, але в жодному разі не пізніше </w:t>
      </w:r>
      <w:r w:rsidRPr="007102F6">
        <w:rPr>
          <w:rFonts w:ascii="Times New Roman" w:eastAsia="Calibri" w:hAnsi="Times New Roman" w:cs="Times New Roman"/>
          <w:b/>
          <w:bCs/>
          <w:szCs w:val="24"/>
          <w:lang w:val="uk-UA"/>
        </w:rPr>
        <w:t>5 робочих</w:t>
      </w:r>
      <w:r w:rsidRPr="007102F6">
        <w:rPr>
          <w:rFonts w:ascii="Times New Roman" w:eastAsia="Calibri" w:hAnsi="Times New Roman" w:cs="Times New Roman"/>
          <w:szCs w:val="24"/>
          <w:lang w:val="uk-UA"/>
        </w:rPr>
        <w:t xml:space="preserve"> днів з дати отримання від Замовника заявки щодо поставки відповідної партії Товару. </w:t>
      </w:r>
      <w:r w:rsidRPr="007102F6">
        <w:rPr>
          <w:rFonts w:ascii="Times New Roman" w:hAnsi="Times New Roman" w:cs="Times New Roman"/>
          <w:szCs w:val="24"/>
          <w:lang w:val="uk-UA"/>
        </w:rPr>
        <w:t xml:space="preserve">Найменування, асортимент, обсяги поставки Товару (та інша інформація за необхідності) визначаються в заявці Замовника, яка оформлюється  в довільній формі. </w:t>
      </w:r>
    </w:p>
    <w:p w14:paraId="64A916E7"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Допускається дострокова поставка Товару за погодженням Сторонами.  За необхідності Замовник може у заявці визначити інший строк поставки.</w:t>
      </w:r>
    </w:p>
    <w:p w14:paraId="45E08844"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lastRenderedPageBreak/>
        <w:t>4.3. Замовник (уповноважена особа Замовника) направляє Постачальнику заявку щодо поставки відповідної партії Товару у письмовій формі та/або засобами телекомунікаційного зв’язку (на вибір Замовника) на адресу (поштову/електронну/номер телефону) Постачальника вказаними в розділі 14 Договору:</w:t>
      </w:r>
    </w:p>
    <w:p w14:paraId="51D86534"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i/>
          <w:szCs w:val="24"/>
          <w:lang w:val="uk-UA"/>
        </w:rPr>
        <w:t>4.3.1</w:t>
      </w:r>
      <w:r w:rsidRPr="007102F6">
        <w:rPr>
          <w:rFonts w:ascii="Times New Roman" w:hAnsi="Times New Roman" w:cs="Times New Roman"/>
          <w:szCs w:val="24"/>
          <w:lang w:val="uk-UA"/>
        </w:rPr>
        <w:t>. у письмовому вигляді засобами електронного зв’язку з Постачальником (e-</w:t>
      </w:r>
      <w:proofErr w:type="spellStart"/>
      <w:r w:rsidRPr="007102F6">
        <w:rPr>
          <w:rFonts w:ascii="Times New Roman" w:hAnsi="Times New Roman" w:cs="Times New Roman"/>
          <w:szCs w:val="24"/>
          <w:lang w:val="uk-UA"/>
        </w:rPr>
        <w:t>mail</w:t>
      </w:r>
      <w:proofErr w:type="spellEnd"/>
      <w:r w:rsidRPr="007102F6">
        <w:rPr>
          <w:rFonts w:ascii="Times New Roman" w:hAnsi="Times New Roman" w:cs="Times New Roman"/>
          <w:szCs w:val="24"/>
          <w:lang w:val="uk-UA"/>
        </w:rPr>
        <w:t xml:space="preserve">, чи за </w:t>
      </w:r>
      <w:proofErr w:type="spellStart"/>
      <w:r w:rsidRPr="007102F6">
        <w:rPr>
          <w:rFonts w:ascii="Times New Roman" w:hAnsi="Times New Roman" w:cs="Times New Roman"/>
          <w:szCs w:val="24"/>
          <w:lang w:val="uk-UA"/>
        </w:rPr>
        <w:t>месенджером</w:t>
      </w:r>
      <w:proofErr w:type="spellEnd"/>
      <w:r w:rsidRPr="007102F6">
        <w:rPr>
          <w:rFonts w:ascii="Times New Roman" w:hAnsi="Times New Roman" w:cs="Times New Roman"/>
          <w:szCs w:val="24"/>
          <w:lang w:val="uk-UA"/>
        </w:rPr>
        <w:t xml:space="preserve"> телефонного номеру (через </w:t>
      </w:r>
      <w:proofErr w:type="spellStart"/>
      <w:r w:rsidRPr="007102F6">
        <w:rPr>
          <w:rFonts w:ascii="Times New Roman" w:hAnsi="Times New Roman" w:cs="Times New Roman"/>
          <w:szCs w:val="24"/>
          <w:lang w:val="uk-UA"/>
        </w:rPr>
        <w:t>Viber</w:t>
      </w:r>
      <w:proofErr w:type="spellEnd"/>
      <w:r w:rsidRPr="007102F6">
        <w:rPr>
          <w:rFonts w:ascii="Times New Roman" w:hAnsi="Times New Roman" w:cs="Times New Roman"/>
          <w:szCs w:val="24"/>
          <w:lang w:val="uk-UA"/>
        </w:rPr>
        <w:t xml:space="preserve">, </w:t>
      </w:r>
      <w:proofErr w:type="spellStart"/>
      <w:r w:rsidRPr="007102F6">
        <w:rPr>
          <w:rFonts w:ascii="Times New Roman" w:hAnsi="Times New Roman" w:cs="Times New Roman"/>
          <w:szCs w:val="24"/>
          <w:lang w:val="uk-UA"/>
        </w:rPr>
        <w:t>Telegram</w:t>
      </w:r>
      <w:proofErr w:type="spellEnd"/>
      <w:r w:rsidRPr="007102F6">
        <w:rPr>
          <w:rFonts w:ascii="Times New Roman" w:hAnsi="Times New Roman" w:cs="Times New Roman"/>
          <w:szCs w:val="24"/>
          <w:lang w:val="uk-UA"/>
        </w:rPr>
        <w:t>)), зазначеними у цьому Договорі.</w:t>
      </w:r>
    </w:p>
    <w:p w14:paraId="75AF672F"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i/>
          <w:szCs w:val="24"/>
          <w:lang w:val="uk-UA"/>
        </w:rPr>
        <w:t>4.3.2.</w:t>
      </w:r>
      <w:r w:rsidRPr="007102F6">
        <w:rPr>
          <w:rFonts w:ascii="Times New Roman" w:hAnsi="Times New Roman" w:cs="Times New Roman"/>
          <w:szCs w:val="24"/>
          <w:lang w:val="uk-UA"/>
        </w:rPr>
        <w:t xml:space="preserve"> засобами телекомунікаційного зв’язку по номеру телефону Постачальника зазначеному у Договорі.</w:t>
      </w:r>
    </w:p>
    <w:p w14:paraId="65167A78"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i/>
          <w:szCs w:val="24"/>
          <w:lang w:val="uk-UA"/>
        </w:rPr>
        <w:t>4.3.3.</w:t>
      </w:r>
      <w:r w:rsidRPr="007102F6">
        <w:rPr>
          <w:rFonts w:ascii="Times New Roman" w:hAnsi="Times New Roman" w:cs="Times New Roman"/>
          <w:szCs w:val="24"/>
          <w:lang w:val="uk-UA"/>
        </w:rPr>
        <w:t xml:space="preserve"> рекомендованим листом через поштове відділення Укрпошти на поштову адресу Постачальника, що вказана в Договорі</w:t>
      </w:r>
    </w:p>
    <w:p w14:paraId="2A654C4D"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b/>
          <w:bCs/>
          <w:color w:val="000000" w:themeColor="text1"/>
          <w:szCs w:val="24"/>
          <w:lang w:val="uk-UA"/>
        </w:rPr>
      </w:pPr>
      <w:r w:rsidRPr="007102F6">
        <w:rPr>
          <w:rFonts w:ascii="Times New Roman" w:hAnsi="Times New Roman" w:cs="Times New Roman"/>
          <w:i/>
          <w:szCs w:val="24"/>
          <w:lang w:val="uk-UA"/>
        </w:rPr>
        <w:t>4.3.4.</w:t>
      </w:r>
      <w:r w:rsidRPr="007102F6">
        <w:rPr>
          <w:rFonts w:ascii="Times New Roman" w:hAnsi="Times New Roman" w:cs="Times New Roman"/>
          <w:szCs w:val="24"/>
          <w:lang w:val="uk-UA"/>
        </w:rPr>
        <w:t xml:space="preserve"> на інше відділення поштового зв’язку </w:t>
      </w:r>
      <w:r w:rsidRPr="007102F6">
        <w:rPr>
          <w:rFonts w:ascii="Times New Roman" w:hAnsi="Times New Roman" w:cs="Times New Roman"/>
          <w:b/>
          <w:bCs/>
          <w:color w:val="000000" w:themeColor="text1"/>
          <w:szCs w:val="24"/>
          <w:lang w:val="uk-UA"/>
        </w:rPr>
        <w:t>№_____ у місті ____________________(адреса зазначається Постачальником).</w:t>
      </w:r>
    </w:p>
    <w:p w14:paraId="0B2CDF5F"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 xml:space="preserve"> 4.4. Постачальник, в разі отримання заявки в письмовому вигляді, повинен не пізніше 1-го робочого дня з дати отримання заявки Замовника (уповноваженої особи Замовника) надіслати останньому підтвердження отримання заявки на електронну пошту/ </w:t>
      </w:r>
      <w:proofErr w:type="spellStart"/>
      <w:r w:rsidRPr="007102F6">
        <w:rPr>
          <w:rFonts w:ascii="Times New Roman" w:hAnsi="Times New Roman" w:cs="Times New Roman"/>
          <w:szCs w:val="24"/>
          <w:lang w:val="uk-UA"/>
        </w:rPr>
        <w:t>месенджер</w:t>
      </w:r>
      <w:proofErr w:type="spellEnd"/>
      <w:r w:rsidRPr="007102F6">
        <w:rPr>
          <w:rFonts w:ascii="Times New Roman" w:hAnsi="Times New Roman" w:cs="Times New Roman"/>
          <w:szCs w:val="24"/>
          <w:lang w:val="uk-UA"/>
        </w:rPr>
        <w:t xml:space="preserve"> телефонного номеру.</w:t>
      </w:r>
    </w:p>
    <w:p w14:paraId="5381F83B"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Не надсилання Постачальником Замовнику підтвердження про отримання заявки не є підставою для її відтермінування.</w:t>
      </w:r>
    </w:p>
    <w:p w14:paraId="3C1CDC88"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4.5. У разі направлення заявки у порядку, передбаченому пунктом 4.3.1. Договору, днем отримання заявки  Постачальником вважається наступний день після направлення Заявки Замовником.</w:t>
      </w:r>
    </w:p>
    <w:p w14:paraId="3A4512DE"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Якщо листу/повідомленню, яким надіслано заявку надано статус «надіслано/доставлено» заявка вважається отриманою Постачальником.</w:t>
      </w:r>
    </w:p>
    <w:p w14:paraId="06F190BD"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 xml:space="preserve">4.6.  У разі направлення заявки у порядку, передбаченому пунктами 4.3.3, 4.3.4 Договору, днем отримання заявки  Постачальником вважається наступний день після доставки у точку видачі/ доставки Укрпошти ( або на відділення, зазначене у пункті 4.3.4. Договору), що підтверджується </w:t>
      </w:r>
      <w:proofErr w:type="spellStart"/>
      <w:r w:rsidRPr="007102F6">
        <w:rPr>
          <w:rFonts w:ascii="Times New Roman" w:hAnsi="Times New Roman" w:cs="Times New Roman"/>
          <w:szCs w:val="24"/>
          <w:lang w:val="uk-UA"/>
        </w:rPr>
        <w:t>скриншотом</w:t>
      </w:r>
      <w:proofErr w:type="spellEnd"/>
      <w:r w:rsidRPr="007102F6">
        <w:rPr>
          <w:rFonts w:ascii="Times New Roman" w:hAnsi="Times New Roman" w:cs="Times New Roman"/>
          <w:szCs w:val="24"/>
          <w:lang w:val="uk-UA"/>
        </w:rPr>
        <w:t xml:space="preserve"> з електронного  кабінету користувача або іншим підтвердженням Укрпошти.</w:t>
      </w:r>
    </w:p>
    <w:p w14:paraId="7C4A5E13"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4.7. Постачальник (уповноважена особа Постачальника) повідомляє Замовника (уповноважену особу Замовника) у письмовому вигляді засобами електронного зв’язку (e-</w:t>
      </w:r>
      <w:proofErr w:type="spellStart"/>
      <w:r w:rsidRPr="007102F6">
        <w:rPr>
          <w:rFonts w:ascii="Times New Roman" w:hAnsi="Times New Roman" w:cs="Times New Roman"/>
          <w:szCs w:val="24"/>
          <w:lang w:val="uk-UA"/>
        </w:rPr>
        <w:t>mail</w:t>
      </w:r>
      <w:proofErr w:type="spellEnd"/>
      <w:r w:rsidRPr="007102F6">
        <w:rPr>
          <w:rFonts w:ascii="Times New Roman" w:hAnsi="Times New Roman" w:cs="Times New Roman"/>
          <w:szCs w:val="24"/>
          <w:lang w:val="uk-UA"/>
        </w:rPr>
        <w:t xml:space="preserve">, чи за </w:t>
      </w:r>
      <w:proofErr w:type="spellStart"/>
      <w:r w:rsidRPr="007102F6">
        <w:rPr>
          <w:rFonts w:ascii="Times New Roman" w:hAnsi="Times New Roman" w:cs="Times New Roman"/>
          <w:szCs w:val="24"/>
          <w:lang w:val="uk-UA"/>
        </w:rPr>
        <w:t>месенджером</w:t>
      </w:r>
      <w:proofErr w:type="spellEnd"/>
      <w:r w:rsidRPr="007102F6">
        <w:rPr>
          <w:rFonts w:ascii="Times New Roman" w:hAnsi="Times New Roman" w:cs="Times New Roman"/>
          <w:szCs w:val="24"/>
          <w:lang w:val="uk-UA"/>
        </w:rPr>
        <w:t xml:space="preserve"> телефонного номеру (через </w:t>
      </w:r>
      <w:proofErr w:type="spellStart"/>
      <w:r w:rsidRPr="007102F6">
        <w:rPr>
          <w:rFonts w:ascii="Times New Roman" w:hAnsi="Times New Roman" w:cs="Times New Roman"/>
          <w:szCs w:val="24"/>
          <w:lang w:val="uk-UA"/>
        </w:rPr>
        <w:t>Viber</w:t>
      </w:r>
      <w:proofErr w:type="spellEnd"/>
      <w:r w:rsidRPr="007102F6">
        <w:rPr>
          <w:rFonts w:ascii="Times New Roman" w:hAnsi="Times New Roman" w:cs="Times New Roman"/>
          <w:szCs w:val="24"/>
          <w:lang w:val="uk-UA"/>
        </w:rPr>
        <w:t xml:space="preserve">, </w:t>
      </w:r>
      <w:proofErr w:type="spellStart"/>
      <w:r w:rsidRPr="007102F6">
        <w:rPr>
          <w:rFonts w:ascii="Times New Roman" w:hAnsi="Times New Roman" w:cs="Times New Roman"/>
          <w:szCs w:val="24"/>
          <w:lang w:val="uk-UA"/>
        </w:rPr>
        <w:t>Telegram</w:t>
      </w:r>
      <w:proofErr w:type="spellEnd"/>
      <w:r w:rsidRPr="007102F6">
        <w:rPr>
          <w:rFonts w:ascii="Times New Roman" w:hAnsi="Times New Roman" w:cs="Times New Roman"/>
          <w:szCs w:val="24"/>
          <w:lang w:val="uk-UA"/>
        </w:rPr>
        <w:t>)) чи номеру телефону не менше ніж за 2 робочих днів про дату та орієнтовний час поставки Товару.</w:t>
      </w:r>
    </w:p>
    <w:p w14:paraId="4C0800AD" w14:textId="50F14BE3" w:rsidR="00E857AE" w:rsidRPr="007102F6" w:rsidRDefault="00E857AE" w:rsidP="00E857AE">
      <w:pPr>
        <w:tabs>
          <w:tab w:val="left" w:pos="10076"/>
        </w:tabs>
        <w:spacing w:after="0" w:line="240" w:lineRule="auto"/>
        <w:ind w:right="-46" w:firstLine="284"/>
        <w:jc w:val="both"/>
        <w:rPr>
          <w:rFonts w:ascii="Times New Roman" w:hAnsi="Times New Roman" w:cs="Times New Roman"/>
          <w:b/>
          <w:bCs/>
          <w:szCs w:val="24"/>
          <w:lang w:val="uk-UA"/>
        </w:rPr>
      </w:pPr>
      <w:r w:rsidRPr="007102F6">
        <w:rPr>
          <w:rFonts w:ascii="Times New Roman" w:hAnsi="Times New Roman" w:cs="Times New Roman"/>
          <w:szCs w:val="24"/>
          <w:lang w:val="uk-UA"/>
        </w:rPr>
        <w:t xml:space="preserve">4.8. Місце поставки (передачі) Товару: </w:t>
      </w:r>
      <w:r w:rsidRPr="007102F6">
        <w:rPr>
          <w:rFonts w:ascii="Times New Roman" w:hAnsi="Times New Roman" w:cs="Times New Roman"/>
          <w:b/>
          <w:bCs/>
          <w:szCs w:val="24"/>
          <w:lang w:val="uk-UA"/>
        </w:rPr>
        <w:t xml:space="preserve">Україна, </w:t>
      </w:r>
      <w:r w:rsidR="00F23082" w:rsidRPr="007102F6">
        <w:rPr>
          <w:rFonts w:ascii="Times New Roman" w:hAnsi="Times New Roman" w:cs="Times New Roman"/>
          <w:b/>
          <w:bCs/>
          <w:szCs w:val="24"/>
          <w:lang w:val="uk-UA"/>
        </w:rPr>
        <w:t>80670</w:t>
      </w:r>
      <w:r w:rsidRPr="007102F6">
        <w:rPr>
          <w:rFonts w:ascii="Times New Roman" w:hAnsi="Times New Roman" w:cs="Times New Roman"/>
          <w:b/>
          <w:bCs/>
          <w:szCs w:val="24"/>
          <w:lang w:val="uk-UA"/>
        </w:rPr>
        <w:t xml:space="preserve"> </w:t>
      </w:r>
      <w:r w:rsidR="00F23082" w:rsidRPr="007102F6">
        <w:rPr>
          <w:rFonts w:ascii="Times New Roman" w:hAnsi="Times New Roman" w:cs="Times New Roman"/>
          <w:b/>
          <w:bCs/>
          <w:szCs w:val="24"/>
          <w:lang w:val="uk-UA"/>
        </w:rPr>
        <w:t xml:space="preserve">Львівська </w:t>
      </w:r>
      <w:r w:rsidRPr="007102F6">
        <w:rPr>
          <w:rFonts w:ascii="Times New Roman" w:hAnsi="Times New Roman" w:cs="Times New Roman"/>
          <w:b/>
          <w:bCs/>
          <w:szCs w:val="24"/>
          <w:lang w:val="uk-UA"/>
        </w:rPr>
        <w:t>область,</w:t>
      </w:r>
      <w:r w:rsidR="00F23082" w:rsidRPr="007102F6">
        <w:rPr>
          <w:rFonts w:ascii="Times New Roman" w:hAnsi="Times New Roman" w:cs="Times New Roman"/>
          <w:b/>
          <w:bCs/>
          <w:szCs w:val="24"/>
          <w:lang w:val="uk-UA"/>
        </w:rPr>
        <w:t xml:space="preserve"> Золочівський </w:t>
      </w:r>
      <w:r w:rsidRPr="007102F6">
        <w:rPr>
          <w:rFonts w:ascii="Times New Roman" w:hAnsi="Times New Roman" w:cs="Times New Roman"/>
          <w:b/>
          <w:bCs/>
          <w:szCs w:val="24"/>
          <w:lang w:val="uk-UA"/>
        </w:rPr>
        <w:t xml:space="preserve"> район, </w:t>
      </w:r>
      <w:r w:rsidR="00F23082" w:rsidRPr="007102F6">
        <w:rPr>
          <w:rFonts w:ascii="Times New Roman" w:hAnsi="Times New Roman" w:cs="Times New Roman"/>
          <w:b/>
          <w:bCs/>
          <w:szCs w:val="24"/>
          <w:lang w:val="uk-UA"/>
        </w:rPr>
        <w:t>смт. Підкамінь</w:t>
      </w:r>
      <w:r w:rsidRPr="007102F6">
        <w:rPr>
          <w:rFonts w:ascii="Times New Roman" w:hAnsi="Times New Roman" w:cs="Times New Roman"/>
          <w:b/>
          <w:bCs/>
          <w:szCs w:val="24"/>
          <w:lang w:val="uk-UA"/>
        </w:rPr>
        <w:t>, вулиця</w:t>
      </w:r>
      <w:r w:rsidR="00F23082" w:rsidRPr="007102F6">
        <w:rPr>
          <w:rFonts w:ascii="Times New Roman" w:hAnsi="Times New Roman" w:cs="Times New Roman"/>
          <w:b/>
          <w:bCs/>
          <w:szCs w:val="24"/>
          <w:lang w:val="uk-UA"/>
        </w:rPr>
        <w:t xml:space="preserve"> Нагірна</w:t>
      </w:r>
      <w:r w:rsidRPr="007102F6">
        <w:rPr>
          <w:rFonts w:ascii="Times New Roman" w:hAnsi="Times New Roman" w:cs="Times New Roman"/>
          <w:b/>
          <w:bCs/>
          <w:szCs w:val="24"/>
          <w:lang w:val="uk-UA"/>
        </w:rPr>
        <w:t>, 1</w:t>
      </w:r>
      <w:r w:rsidR="00F23082" w:rsidRPr="007102F6">
        <w:rPr>
          <w:rFonts w:ascii="Times New Roman" w:hAnsi="Times New Roman" w:cs="Times New Roman"/>
          <w:b/>
          <w:bCs/>
          <w:szCs w:val="24"/>
          <w:lang w:val="uk-UA"/>
        </w:rPr>
        <w:t>1а</w:t>
      </w:r>
      <w:r w:rsidRPr="007102F6">
        <w:rPr>
          <w:rFonts w:ascii="Times New Roman" w:hAnsi="Times New Roman" w:cs="Times New Roman"/>
          <w:b/>
          <w:bCs/>
          <w:szCs w:val="24"/>
          <w:lang w:val="uk-UA"/>
        </w:rPr>
        <w:t>.</w:t>
      </w:r>
    </w:p>
    <w:p w14:paraId="6A0EDDC3"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4.9.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Замовником.</w:t>
      </w:r>
    </w:p>
    <w:p w14:paraId="575E77C7"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 xml:space="preserve"> 4.10.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 (оригінали чи копії документів, щодо підтвердження якості Товару).</w:t>
      </w:r>
    </w:p>
    <w:p w14:paraId="5E25E362"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 xml:space="preserve"> 4.11. Неналежне оформлення Постачальником документів, зазначених в п. 4.10 цього Договору або відсутність хоча б одного із цих документів вважається простроченням Постачальника, до усунення якого Замовник має право відстрочити виконання своїх зобов'язання з оплати Товару.</w:t>
      </w:r>
    </w:p>
    <w:p w14:paraId="6E911B7D"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4.12.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14:paraId="4FD87209"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4.13. Під час приймання Товару уповноважений представник Замовника перевіряє кількість, якість, найменування, технічні характеристики Товару тощо. Замовник має право перевірити якість Товару.</w:t>
      </w:r>
    </w:p>
    <w:p w14:paraId="3D9BA534"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4.14.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видаткової накладної на Товар (на кожну поставлену партію/частину Товару).</w:t>
      </w:r>
    </w:p>
    <w:p w14:paraId="171D7EE1"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 xml:space="preserve">4.15. Доставка Товару до Замовника, </w:t>
      </w:r>
      <w:proofErr w:type="spellStart"/>
      <w:r w:rsidRPr="007102F6">
        <w:rPr>
          <w:rFonts w:ascii="Times New Roman" w:hAnsi="Times New Roman" w:cs="Times New Roman"/>
          <w:szCs w:val="24"/>
          <w:lang w:val="uk-UA"/>
        </w:rPr>
        <w:t>навантажувально</w:t>
      </w:r>
      <w:proofErr w:type="spellEnd"/>
      <w:r w:rsidRPr="007102F6">
        <w:rPr>
          <w:rFonts w:ascii="Times New Roman" w:hAnsi="Times New Roman" w:cs="Times New Roman"/>
          <w:szCs w:val="24"/>
          <w:lang w:val="uk-UA"/>
        </w:rPr>
        <w:t>-розвантажувальні роботи здійснюються Постачальником в межах загальної ціни Договору.</w:t>
      </w:r>
    </w:p>
    <w:p w14:paraId="6199400C"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4.16. 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Замовника, за результатом чого при відсутності явних недоліків представник Замовника підписує видаткові накладні на поставлений Товар.</w:t>
      </w:r>
    </w:p>
    <w:p w14:paraId="4F3B030C"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4.17. Перехід права власності на Товар до Замовника відбувається в момент передачі Товару разом із супровідними документами та підписання видаткової накладної.</w:t>
      </w:r>
    </w:p>
    <w:p w14:paraId="25F0B269"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4.18.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1DF931D3"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 xml:space="preserve">4.19. Датою поставки Товару є дата підписання уповноваженими представниками Сторін видаткової накладної. </w:t>
      </w:r>
    </w:p>
    <w:p w14:paraId="7BF930A8"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4.20.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21CCA866"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lastRenderedPageBreak/>
        <w:t>4.21. У випадку, якщо внаслідок прострочення Постачальником обумовленого строку поставка Товару втратила інтерес для Замовника, від може відмовитись від прийняття Товару і вимагати відшкодування збитків.</w:t>
      </w:r>
    </w:p>
    <w:p w14:paraId="43652533"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4.22. Постачальник самостійно стежить за своєчасною доставкою замовленого Товару Замовнику та самостійно, за свій рахунок вживає заходи по усуненню причин, які можуть призвести до зриву поставки Товару.</w:t>
      </w:r>
    </w:p>
    <w:p w14:paraId="1A50EEB2"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4.23. У випадку, якщо внаслідок прострочення Постачальником обумовленого строку поставка Товару втратила інтерес для Замовника, він може відмовитись від прийняття Товару і вимагати відшкодування від Постачальника збитків.</w:t>
      </w:r>
    </w:p>
    <w:p w14:paraId="2DE1DBFC"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 xml:space="preserve">4.24. Поставка (передача) Товару (партії Товару) повинна </w:t>
      </w:r>
      <w:proofErr w:type="spellStart"/>
      <w:r w:rsidRPr="007102F6">
        <w:rPr>
          <w:rFonts w:ascii="Times New Roman" w:hAnsi="Times New Roman" w:cs="Times New Roman"/>
          <w:szCs w:val="24"/>
          <w:lang w:val="uk-UA"/>
        </w:rPr>
        <w:t>здійснюватись</w:t>
      </w:r>
      <w:proofErr w:type="spellEnd"/>
      <w:r w:rsidRPr="007102F6">
        <w:rPr>
          <w:rFonts w:ascii="Times New Roman" w:hAnsi="Times New Roman" w:cs="Times New Roman"/>
          <w:szCs w:val="24"/>
          <w:lang w:val="uk-UA"/>
        </w:rPr>
        <w:t xml:space="preserve"> на умовах можливої відстрочки платежів до 30 банківських днів.</w:t>
      </w:r>
    </w:p>
    <w:p w14:paraId="4CC12AA9" w14:textId="77777777" w:rsidR="00E857AE" w:rsidRPr="007102F6"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Cs w:val="24"/>
          <w:lang w:val="uk-UA"/>
        </w:rPr>
      </w:pPr>
    </w:p>
    <w:p w14:paraId="298E869D"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szCs w:val="24"/>
          <w:lang w:val="uk-UA"/>
        </w:rPr>
      </w:pPr>
    </w:p>
    <w:p w14:paraId="5BCEFA1E" w14:textId="77777777" w:rsidR="00E857AE" w:rsidRPr="007102F6" w:rsidRDefault="00E857AE" w:rsidP="00E857AE">
      <w:pPr>
        <w:pBdr>
          <w:top w:val="nil"/>
          <w:left w:val="nil"/>
          <w:bottom w:val="nil"/>
          <w:right w:val="nil"/>
          <w:between w:val="nil"/>
        </w:pBdr>
        <w:shd w:val="clear" w:color="auto" w:fill="FFFFFF"/>
        <w:spacing w:after="0" w:line="240" w:lineRule="auto"/>
        <w:ind w:firstLine="284"/>
        <w:jc w:val="center"/>
        <w:rPr>
          <w:rFonts w:ascii="Times New Roman" w:hAnsi="Times New Roman" w:cs="Times New Roman"/>
          <w:color w:val="000000"/>
          <w:szCs w:val="24"/>
          <w:lang w:val="uk-UA"/>
        </w:rPr>
      </w:pPr>
      <w:r w:rsidRPr="007102F6">
        <w:rPr>
          <w:rFonts w:ascii="Times New Roman" w:hAnsi="Times New Roman" w:cs="Times New Roman"/>
          <w:b/>
          <w:color w:val="000000"/>
          <w:szCs w:val="24"/>
          <w:lang w:val="uk-UA"/>
        </w:rPr>
        <w:t>5. ЯКІСТЬ ТОВАРУ</w:t>
      </w:r>
    </w:p>
    <w:p w14:paraId="2E5E3CDF"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5.1. Якість Товару повинна відповідати вимогам цього Договору, а також вимогам відповідних діючих нормативних документів (ДСТУ, ТУ тощо), Специфікації, іншій документації, яка нормативно встановлює вимоги до якості даного Товару .</w:t>
      </w:r>
    </w:p>
    <w:p w14:paraId="70520708"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(видаткова накладна)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15E4BDD0"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 xml:space="preserve">5.3. У разі поставки Товару більш низької якості, ніж вимагається стандартом, Замовник має право відмовитися від прийняття і оплати Товару, а якщо Товар вже </w:t>
      </w:r>
      <w:proofErr w:type="spellStart"/>
      <w:r w:rsidRPr="007102F6">
        <w:rPr>
          <w:rFonts w:ascii="Times New Roman" w:hAnsi="Times New Roman" w:cs="Times New Roman"/>
          <w:szCs w:val="24"/>
          <w:lang w:val="uk-UA"/>
        </w:rPr>
        <w:t>оплачено</w:t>
      </w:r>
      <w:proofErr w:type="spellEnd"/>
      <w:r w:rsidRPr="007102F6">
        <w:rPr>
          <w:rFonts w:ascii="Times New Roman" w:hAnsi="Times New Roman" w:cs="Times New Roman"/>
          <w:szCs w:val="24"/>
          <w:lang w:val="uk-UA"/>
        </w:rPr>
        <w:t xml:space="preserve"> Замовником, – вимагати повернення сплаченої суми.</w:t>
      </w:r>
    </w:p>
    <w:p w14:paraId="03528A71"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5.4.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1095B52B"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5.5.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5A53FB3A"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 xml:space="preserve">5.6. У разі поставки Товару неналежної якості виявлення під час приймання Товару його невідповідності вимогам даного Договору щодо якості, найменування, технічних характеристик тощо, або виявлення недоліків (дефектів, невідповідності), у тому числі товарного вигляду, поставленого Товару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 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10 робочих днів з моменту підписання вищезазначеного дефектного Акту Сторонами. </w:t>
      </w:r>
    </w:p>
    <w:p w14:paraId="62D9D149"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5.7. Якщо фактичний строк поставки Товару з урахуванням строку заміни невідповідного Товару на відповідний перевищує строк, визначений п. 5.6. даного Договору, така поставка вважається простроченою.</w:t>
      </w:r>
    </w:p>
    <w:p w14:paraId="593EC8F7" w14:textId="77777777" w:rsidR="00E857AE" w:rsidRPr="007102F6"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5.8.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58B097B3" w14:textId="77777777" w:rsidR="00E857AE" w:rsidRPr="007102F6"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5.9.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09B8A46B" w14:textId="77777777" w:rsidR="00E857AE" w:rsidRPr="007102F6"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5.10. Постачальник підтверджує, що Товар, який постачається, не перебуває в експлуатації і не порушені терміни та умови його зберігання.</w:t>
      </w:r>
    </w:p>
    <w:p w14:paraId="0B88500D" w14:textId="77777777" w:rsidR="00E857AE" w:rsidRPr="007102F6"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5.11. При поставці якісні характеристики Товару повинні цілком відповідати чинним стандартам в Україні на даний вид Товару.</w:t>
      </w:r>
    </w:p>
    <w:p w14:paraId="0773B886" w14:textId="77777777" w:rsidR="00E857AE" w:rsidRPr="007102F6"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5.12. Дія гарантійних строків не залежить від строку дії Договору.</w:t>
      </w:r>
    </w:p>
    <w:p w14:paraId="7D7AB030" w14:textId="77777777" w:rsidR="00E857AE" w:rsidRPr="007102F6"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szCs w:val="24"/>
          <w:lang w:val="uk-UA"/>
        </w:rPr>
        <w:lastRenderedPageBreak/>
        <w:t xml:space="preserve">5.13. </w:t>
      </w:r>
      <w:r w:rsidRPr="007102F6">
        <w:rPr>
          <w:rFonts w:ascii="Times New Roman" w:hAnsi="Times New Roman" w:cs="Times New Roman"/>
          <w:color w:val="000000"/>
          <w:szCs w:val="24"/>
          <w:lang w:val="uk-UA"/>
        </w:rPr>
        <w:t>Товар відпускається Постачальником Замовнику в тарі (упаковці) згідно із вимогами умов даного Договору.</w:t>
      </w:r>
    </w:p>
    <w:p w14:paraId="66C61486" w14:textId="77777777" w:rsidR="00E857AE" w:rsidRPr="007102F6"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color w:val="000000"/>
          <w:szCs w:val="24"/>
          <w:lang w:val="uk-UA"/>
        </w:rPr>
        <w:t>5.14. 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580E58E1" w14:textId="77777777" w:rsidR="00E857AE" w:rsidRPr="007102F6"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 xml:space="preserve">5.15. </w:t>
      </w:r>
      <w:r w:rsidRPr="007102F6">
        <w:rPr>
          <w:rFonts w:ascii="Times New Roman" w:hAnsi="Times New Roman" w:cs="Times New Roman"/>
          <w:color w:val="000000"/>
          <w:szCs w:val="24"/>
          <w:lang w:val="uk-UA"/>
        </w:rPr>
        <w:t>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14:paraId="3974A7C6" w14:textId="77777777" w:rsidR="00E857AE" w:rsidRPr="007102F6"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Cs w:val="24"/>
          <w:lang w:val="uk-UA"/>
        </w:rPr>
      </w:pPr>
    </w:p>
    <w:p w14:paraId="4B553052" w14:textId="77777777" w:rsidR="00E857AE" w:rsidRPr="007102F6"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Cs w:val="24"/>
          <w:lang w:val="uk-UA"/>
        </w:rPr>
      </w:pPr>
    </w:p>
    <w:p w14:paraId="1E2B8804" w14:textId="77777777" w:rsidR="00E857AE" w:rsidRPr="007102F6" w:rsidRDefault="00E857AE" w:rsidP="00E857AE">
      <w:pPr>
        <w:pBdr>
          <w:top w:val="nil"/>
          <w:left w:val="nil"/>
          <w:bottom w:val="nil"/>
          <w:right w:val="nil"/>
          <w:between w:val="nil"/>
        </w:pBdr>
        <w:spacing w:after="0" w:line="240" w:lineRule="auto"/>
        <w:ind w:right="-5" w:firstLine="284"/>
        <w:jc w:val="center"/>
        <w:rPr>
          <w:rFonts w:ascii="Times New Roman" w:hAnsi="Times New Roman" w:cs="Times New Roman"/>
          <w:b/>
          <w:color w:val="000000"/>
          <w:szCs w:val="24"/>
          <w:lang w:val="uk-UA"/>
        </w:rPr>
      </w:pPr>
      <w:r w:rsidRPr="007102F6">
        <w:rPr>
          <w:rFonts w:ascii="Times New Roman" w:hAnsi="Times New Roman" w:cs="Times New Roman"/>
          <w:b/>
          <w:color w:val="000000"/>
          <w:szCs w:val="24"/>
          <w:lang w:val="uk-UA"/>
        </w:rPr>
        <w:t>6. ПРАВА ТА ОБОВ'ЯЗКИ СТОРІН</w:t>
      </w:r>
    </w:p>
    <w:p w14:paraId="070DCD36" w14:textId="77777777" w:rsidR="00E857AE" w:rsidRPr="007102F6" w:rsidRDefault="00E857AE" w:rsidP="00E857AE">
      <w:pPr>
        <w:tabs>
          <w:tab w:val="left" w:pos="180"/>
          <w:tab w:val="left" w:pos="1260"/>
          <w:tab w:val="left" w:pos="1620"/>
        </w:tabs>
        <w:spacing w:after="0" w:line="240" w:lineRule="auto"/>
        <w:ind w:firstLine="284"/>
        <w:jc w:val="both"/>
        <w:rPr>
          <w:rFonts w:ascii="Times New Roman" w:hAnsi="Times New Roman" w:cs="Times New Roman"/>
          <w:b/>
          <w:szCs w:val="24"/>
          <w:lang w:val="uk-UA"/>
        </w:rPr>
      </w:pPr>
      <w:r w:rsidRPr="007102F6">
        <w:rPr>
          <w:rFonts w:ascii="Times New Roman" w:hAnsi="Times New Roman" w:cs="Times New Roman"/>
          <w:b/>
          <w:szCs w:val="24"/>
          <w:lang w:val="uk-UA"/>
        </w:rPr>
        <w:t>6.1. Замовник зобов'язаний:</w:t>
      </w:r>
    </w:p>
    <w:p w14:paraId="3786363B" w14:textId="77777777" w:rsidR="00E857AE" w:rsidRPr="007102F6"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6.1.1. Своєчасно здійснювати оплату за поставлений належної якості Товар, відповідно до умов даного Договору.</w:t>
      </w:r>
    </w:p>
    <w:p w14:paraId="32DB5651" w14:textId="77777777" w:rsidR="00E857AE" w:rsidRPr="007102F6"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6.1.2.</w:t>
      </w:r>
      <w:r w:rsidRPr="007102F6">
        <w:rPr>
          <w:rFonts w:ascii="Times New Roman" w:hAnsi="Times New Roman" w:cs="Times New Roman"/>
          <w:szCs w:val="24"/>
          <w:lang w:val="uk-UA"/>
        </w:rPr>
        <w:t xml:space="preserve"> Прийняти Товар належної якості, відповідно до умов Договору, підписавши накладну на Товар.</w:t>
      </w:r>
    </w:p>
    <w:p w14:paraId="238B35F2" w14:textId="77777777" w:rsidR="00E857AE" w:rsidRPr="007102F6" w:rsidRDefault="00E857AE" w:rsidP="00E857AE">
      <w:pPr>
        <w:tabs>
          <w:tab w:val="left" w:pos="180"/>
          <w:tab w:val="left" w:pos="720"/>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6.1.3</w:t>
      </w:r>
      <w:r w:rsidRPr="007102F6">
        <w:rPr>
          <w:rFonts w:ascii="Times New Roman" w:hAnsi="Times New Roman" w:cs="Times New Roman"/>
          <w:szCs w:val="24"/>
          <w:lang w:val="uk-UA"/>
        </w:rPr>
        <w:t>.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2EA15A8F" w14:textId="77777777" w:rsidR="00E857AE" w:rsidRPr="007102F6" w:rsidRDefault="00E857AE" w:rsidP="00E857AE">
      <w:pPr>
        <w:tabs>
          <w:tab w:val="left" w:pos="180"/>
          <w:tab w:val="left" w:pos="720"/>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6.1.4.</w:t>
      </w:r>
      <w:r w:rsidRPr="007102F6">
        <w:rPr>
          <w:rFonts w:ascii="Times New Roman" w:hAnsi="Times New Roman" w:cs="Times New Roman"/>
          <w:szCs w:val="24"/>
          <w:lang w:val="uk-UA"/>
        </w:rPr>
        <w:t xml:space="preserve"> Направляти заявку із зазначенням усіх необхідних відомостей для здійснення поставки відповідної партії Товару.</w:t>
      </w:r>
    </w:p>
    <w:p w14:paraId="7F1BEB06" w14:textId="77777777" w:rsidR="00E857AE" w:rsidRPr="007102F6" w:rsidRDefault="00E857AE" w:rsidP="00E857AE">
      <w:pPr>
        <w:tabs>
          <w:tab w:val="left" w:pos="180"/>
          <w:tab w:val="left" w:pos="720"/>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6.1.5.</w:t>
      </w:r>
      <w:r w:rsidRPr="007102F6">
        <w:rPr>
          <w:rFonts w:ascii="Times New Roman" w:hAnsi="Times New Roman" w:cs="Times New Roman"/>
          <w:szCs w:val="24"/>
          <w:lang w:val="uk-UA"/>
        </w:rPr>
        <w:t xml:space="preserve"> Виконувати інші обов’язки, передбачені цим Договором та законодавством України.</w:t>
      </w:r>
    </w:p>
    <w:p w14:paraId="6D144588" w14:textId="77777777" w:rsidR="00E857AE" w:rsidRPr="007102F6" w:rsidRDefault="00E857AE" w:rsidP="00E857AE">
      <w:pPr>
        <w:tabs>
          <w:tab w:val="left" w:pos="180"/>
          <w:tab w:val="left" w:pos="720"/>
        </w:tabs>
        <w:spacing w:after="0" w:line="240" w:lineRule="auto"/>
        <w:ind w:firstLine="284"/>
        <w:jc w:val="both"/>
        <w:rPr>
          <w:rFonts w:ascii="Times New Roman" w:hAnsi="Times New Roman" w:cs="Times New Roman"/>
          <w:b/>
          <w:szCs w:val="24"/>
          <w:lang w:val="uk-UA"/>
        </w:rPr>
      </w:pPr>
      <w:r w:rsidRPr="007102F6">
        <w:rPr>
          <w:rFonts w:ascii="Times New Roman" w:hAnsi="Times New Roman" w:cs="Times New Roman"/>
          <w:b/>
          <w:szCs w:val="24"/>
          <w:lang w:val="uk-UA"/>
        </w:rPr>
        <w:t>6.2. Замовник має право:</w:t>
      </w:r>
    </w:p>
    <w:p w14:paraId="3DBC5217" w14:textId="77777777" w:rsidR="00E857AE" w:rsidRPr="007102F6"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Cs w:val="24"/>
          <w:lang w:val="uk-UA"/>
        </w:rPr>
      </w:pPr>
      <w:r w:rsidRPr="007102F6">
        <w:rPr>
          <w:rFonts w:ascii="Times New Roman" w:hAnsi="Times New Roman" w:cs="Times New Roman"/>
          <w:i/>
          <w:color w:val="000000"/>
          <w:szCs w:val="24"/>
          <w:lang w:val="uk-UA"/>
        </w:rPr>
        <w:t>6.2.1.</w:t>
      </w:r>
      <w:r w:rsidRPr="007102F6">
        <w:rPr>
          <w:rFonts w:ascii="Times New Roman" w:hAnsi="Times New Roman" w:cs="Times New Roman"/>
          <w:color w:val="000000"/>
          <w:szCs w:val="24"/>
          <w:lang w:val="uk-UA"/>
        </w:rPr>
        <w:t xml:space="preserve"> </w:t>
      </w:r>
      <w:r w:rsidRPr="007102F6">
        <w:rPr>
          <w:rFonts w:ascii="Times New Roman" w:hAnsi="Times New Roman" w:cs="Times New Roman"/>
          <w:color w:val="121212"/>
          <w:szCs w:val="24"/>
          <w:lang w:val="uk-UA"/>
        </w:rPr>
        <w:t>Достроково, в односторонньому порядку, розірвати цей Договір у разі:</w:t>
      </w:r>
    </w:p>
    <w:p w14:paraId="7CA6148B" w14:textId="77777777" w:rsidR="00E857AE" w:rsidRPr="007102F6"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Cs w:val="24"/>
          <w:lang w:val="uk-UA"/>
        </w:rPr>
      </w:pPr>
      <w:r w:rsidRPr="007102F6">
        <w:rPr>
          <w:rFonts w:ascii="Times New Roman" w:hAnsi="Times New Roman" w:cs="Times New Roman"/>
          <w:color w:val="121212"/>
          <w:szCs w:val="24"/>
          <w:lang w:val="uk-UA"/>
        </w:rPr>
        <w:t>-  невиконання та/або неналежного виконання Постачальником умов Договору;</w:t>
      </w:r>
    </w:p>
    <w:p w14:paraId="0A6F10AF" w14:textId="77777777" w:rsidR="00E857AE" w:rsidRPr="007102F6"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Cs w:val="24"/>
          <w:lang w:val="uk-UA"/>
        </w:rPr>
      </w:pPr>
      <w:r w:rsidRPr="007102F6">
        <w:rPr>
          <w:rFonts w:ascii="Times New Roman" w:hAnsi="Times New Roman" w:cs="Times New Roman"/>
          <w:color w:val="121212"/>
          <w:szCs w:val="24"/>
          <w:lang w:val="uk-UA"/>
        </w:rPr>
        <w:t>- порушення Постачальником строків постачання Товару;</w:t>
      </w:r>
    </w:p>
    <w:p w14:paraId="61DFCA89" w14:textId="77777777" w:rsidR="00E857AE" w:rsidRPr="007102F6"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Cs w:val="24"/>
          <w:lang w:val="uk-UA"/>
        </w:rPr>
      </w:pPr>
      <w:r w:rsidRPr="007102F6">
        <w:rPr>
          <w:rFonts w:ascii="Times New Roman" w:hAnsi="Times New Roman" w:cs="Times New Roman"/>
          <w:color w:val="121212"/>
          <w:szCs w:val="24"/>
          <w:lang w:val="uk-UA"/>
        </w:rPr>
        <w:t>- поставки Товару неналежної якості;</w:t>
      </w:r>
    </w:p>
    <w:p w14:paraId="6169D61D" w14:textId="77777777" w:rsidR="00E857AE" w:rsidRPr="007102F6"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Cs w:val="24"/>
          <w:lang w:val="uk-UA"/>
        </w:rPr>
      </w:pPr>
      <w:r w:rsidRPr="007102F6">
        <w:rPr>
          <w:rFonts w:ascii="Times New Roman" w:hAnsi="Times New Roman" w:cs="Times New Roman"/>
          <w:color w:val="121212"/>
          <w:szCs w:val="24"/>
          <w:lang w:val="uk-UA"/>
        </w:rPr>
        <w:t>- в інших випадках, передбачених Договором та чинним законодавством України.</w:t>
      </w:r>
    </w:p>
    <w:p w14:paraId="34480967" w14:textId="77777777" w:rsidR="00E857AE" w:rsidRPr="007102F6"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color w:val="121212"/>
          <w:szCs w:val="24"/>
          <w:lang w:val="uk-UA"/>
        </w:rPr>
        <w:t>Замовник повідомляє про це Постачальника шляхом направлення листа Постачальнику згідно з його поштовою або електронною адресою, яка зазначена в розділі 14 цього Договору. Лист про розірвання цього Договору надсилається Постачальнику не пізніше 10 робочих днів до бажаної дати розірвання. Цей Договір вважатиметься розірваним з дати, що зазначена в офіційному листі про розірвання Договору.</w:t>
      </w:r>
    </w:p>
    <w:p w14:paraId="4A9D795A" w14:textId="77777777" w:rsidR="00E857AE" w:rsidRPr="007102F6"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Повідомлення може бути направлене Постачальнику рекомендованим листом  на поштову адресу згідно п. 4.3.4. Днем отримання повідомлення  Постачальником вважається наступний день після доставки у точку видачі/ доставки.</w:t>
      </w:r>
    </w:p>
    <w:p w14:paraId="16454FBC" w14:textId="77777777" w:rsidR="00E857AE" w:rsidRPr="007102F6"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i/>
          <w:color w:val="000000"/>
          <w:szCs w:val="24"/>
          <w:lang w:val="uk-UA"/>
        </w:rPr>
        <w:t>6.2.2</w:t>
      </w:r>
      <w:r w:rsidRPr="007102F6">
        <w:rPr>
          <w:rFonts w:ascii="Times New Roman" w:hAnsi="Times New Roman" w:cs="Times New Roman"/>
          <w:color w:val="000000"/>
          <w:szCs w:val="24"/>
          <w:lang w:val="uk-UA"/>
        </w:rPr>
        <w:t>. Контролювати поставку Товару;</w:t>
      </w:r>
    </w:p>
    <w:p w14:paraId="7C109132" w14:textId="77777777" w:rsidR="00E857AE" w:rsidRPr="007102F6" w:rsidRDefault="00E857AE" w:rsidP="00E857AE">
      <w:pPr>
        <w:tabs>
          <w:tab w:val="left" w:pos="10076"/>
        </w:tabs>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i/>
          <w:color w:val="000000"/>
          <w:szCs w:val="24"/>
          <w:lang w:val="uk-UA"/>
        </w:rPr>
        <w:t>6.2.3</w:t>
      </w:r>
      <w:r w:rsidRPr="007102F6">
        <w:rPr>
          <w:rFonts w:ascii="Times New Roman" w:hAnsi="Times New Roman" w:cs="Times New Roman"/>
          <w:color w:val="000000"/>
          <w:szCs w:val="24"/>
          <w:lang w:val="uk-UA"/>
        </w:rPr>
        <w:t>.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229F2A52" w14:textId="77777777" w:rsidR="00E857AE" w:rsidRPr="007102F6" w:rsidRDefault="00E857AE" w:rsidP="00E857AE">
      <w:pPr>
        <w:tabs>
          <w:tab w:val="left" w:pos="10076"/>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6.2.4</w:t>
      </w:r>
      <w:r w:rsidRPr="007102F6">
        <w:rPr>
          <w:rFonts w:ascii="Times New Roman" w:hAnsi="Times New Roman" w:cs="Times New Roman"/>
          <w:szCs w:val="24"/>
          <w:lang w:val="uk-UA"/>
        </w:rPr>
        <w:t>. Замовник має право змінити Договір, повідомивши про це другій Стороні за цим Договором.</w:t>
      </w:r>
    </w:p>
    <w:p w14:paraId="4F2748B5" w14:textId="77777777" w:rsidR="00E857AE" w:rsidRPr="007102F6" w:rsidRDefault="00E857AE" w:rsidP="00E857AE">
      <w:pPr>
        <w:tabs>
          <w:tab w:val="left" w:pos="10076"/>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6.2.5</w:t>
      </w:r>
      <w:r w:rsidRPr="007102F6">
        <w:rPr>
          <w:rFonts w:ascii="Times New Roman" w:hAnsi="Times New Roman" w:cs="Times New Roman"/>
          <w:szCs w:val="24"/>
          <w:lang w:val="uk-UA"/>
        </w:rPr>
        <w:t xml:space="preserve">. Перевірити  вагу та якість Товару, щодо відповідності документам якості та іншим підтверджувальним документам наданих Постачальником. Перевірка може </w:t>
      </w:r>
      <w:proofErr w:type="spellStart"/>
      <w:r w:rsidRPr="007102F6">
        <w:rPr>
          <w:rFonts w:ascii="Times New Roman" w:hAnsi="Times New Roman" w:cs="Times New Roman"/>
          <w:szCs w:val="24"/>
          <w:lang w:val="uk-UA"/>
        </w:rPr>
        <w:t>здійснюватись</w:t>
      </w:r>
      <w:proofErr w:type="spellEnd"/>
      <w:r w:rsidRPr="007102F6">
        <w:rPr>
          <w:rFonts w:ascii="Times New Roman" w:hAnsi="Times New Roman" w:cs="Times New Roman"/>
          <w:szCs w:val="24"/>
          <w:lang w:val="uk-UA"/>
        </w:rPr>
        <w:t xml:space="preserve"> Замовником вибірково в незалежній сертифікованій лабораторії, переважування на відповідній вазі. Претензії по якості Товару приймаються Постачальником в письмовій формі протягом 10 робочих днів після його поставки. Витрати при здійснення якісних та інших показників Товару та зважування Товару  покладаються на Постачальника.</w:t>
      </w:r>
    </w:p>
    <w:p w14:paraId="311D1515" w14:textId="77777777" w:rsidR="00E857AE" w:rsidRPr="007102F6"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6.2.6.</w:t>
      </w:r>
      <w:r w:rsidRPr="007102F6">
        <w:rPr>
          <w:rFonts w:ascii="Times New Roman" w:hAnsi="Times New Roman" w:cs="Times New Roman"/>
          <w:szCs w:val="24"/>
          <w:lang w:val="uk-UA"/>
        </w:rPr>
        <w:t xml:space="preserve">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14:paraId="43BE8B7D" w14:textId="77777777" w:rsidR="00E857AE" w:rsidRPr="007102F6"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6.2.7</w:t>
      </w:r>
      <w:r w:rsidRPr="007102F6">
        <w:rPr>
          <w:rFonts w:ascii="Times New Roman" w:hAnsi="Times New Roman" w:cs="Times New Roman"/>
          <w:szCs w:val="24"/>
          <w:lang w:val="uk-UA"/>
        </w:rPr>
        <w:t>.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 тощо).</w:t>
      </w:r>
    </w:p>
    <w:p w14:paraId="7FFA1179" w14:textId="77777777" w:rsidR="00E857AE" w:rsidRPr="007102F6"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6.2.8</w:t>
      </w:r>
      <w:r w:rsidRPr="007102F6">
        <w:rPr>
          <w:rFonts w:ascii="Times New Roman" w:hAnsi="Times New Roman" w:cs="Times New Roman"/>
          <w:szCs w:val="24"/>
          <w:lang w:val="uk-UA"/>
        </w:rPr>
        <w:t xml:space="preserve">.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377D51B5" w14:textId="77777777" w:rsidR="00E857AE" w:rsidRPr="007102F6"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6.2.9</w:t>
      </w:r>
      <w:r w:rsidRPr="007102F6">
        <w:rPr>
          <w:rFonts w:ascii="Times New Roman" w:hAnsi="Times New Roman" w:cs="Times New Roman"/>
          <w:szCs w:val="24"/>
          <w:lang w:val="uk-UA"/>
        </w:rPr>
        <w:t>.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5DB4653E" w14:textId="77777777" w:rsidR="00E857AE" w:rsidRPr="007102F6"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color w:val="121212"/>
          <w:szCs w:val="24"/>
          <w:lang w:val="uk-UA"/>
        </w:rPr>
      </w:pPr>
      <w:r w:rsidRPr="007102F6">
        <w:rPr>
          <w:rFonts w:ascii="Times New Roman" w:hAnsi="Times New Roman" w:cs="Times New Roman"/>
          <w:i/>
          <w:color w:val="121212"/>
          <w:szCs w:val="24"/>
          <w:lang w:val="uk-UA"/>
        </w:rPr>
        <w:t>6.2.10.</w:t>
      </w:r>
      <w:r w:rsidRPr="007102F6">
        <w:rPr>
          <w:rFonts w:ascii="Times New Roman" w:hAnsi="Times New Roman" w:cs="Times New Roman"/>
          <w:color w:val="121212"/>
          <w:szCs w:val="24"/>
          <w:lang w:val="uk-UA"/>
        </w:rPr>
        <w:t xml:space="preserve"> З</w:t>
      </w:r>
      <w:r w:rsidRPr="007102F6">
        <w:rPr>
          <w:rFonts w:ascii="Times New Roman" w:hAnsi="Times New Roman" w:cs="Times New Roman"/>
          <w:szCs w:val="24"/>
          <w:lang w:val="uk-UA"/>
        </w:rPr>
        <w:t xml:space="preserve">алучати фахівців </w:t>
      </w:r>
      <w:r w:rsidRPr="007102F6">
        <w:rPr>
          <w:rFonts w:ascii="Times New Roman" w:hAnsi="Times New Roman" w:cs="Times New Roman"/>
          <w:color w:val="121212"/>
          <w:szCs w:val="24"/>
          <w:lang w:val="uk-UA"/>
        </w:rPr>
        <w:t>Замовника</w:t>
      </w:r>
      <w:r w:rsidRPr="007102F6">
        <w:rPr>
          <w:rFonts w:ascii="Times New Roman" w:hAnsi="Times New Roman" w:cs="Times New Roman"/>
          <w:szCs w:val="24"/>
          <w:lang w:val="uk-UA"/>
        </w:rPr>
        <w:t xml:space="preserve"> або сторонніх експертів для приймання Товару від </w:t>
      </w:r>
      <w:r w:rsidRPr="007102F6">
        <w:rPr>
          <w:rFonts w:ascii="Times New Roman" w:hAnsi="Times New Roman" w:cs="Times New Roman"/>
          <w:color w:val="121212"/>
          <w:szCs w:val="24"/>
          <w:lang w:val="uk-UA"/>
        </w:rPr>
        <w:t>Постачальника.</w:t>
      </w:r>
    </w:p>
    <w:p w14:paraId="6C9CE937" w14:textId="77777777" w:rsidR="00E857AE" w:rsidRPr="007102F6" w:rsidRDefault="00E857AE" w:rsidP="00E857AE">
      <w:pPr>
        <w:spacing w:after="0" w:line="240" w:lineRule="auto"/>
        <w:ind w:firstLine="284"/>
        <w:jc w:val="both"/>
        <w:rPr>
          <w:rFonts w:ascii="Times New Roman" w:hAnsi="Times New Roman" w:cs="Times New Roman"/>
          <w:color w:val="121212"/>
          <w:szCs w:val="24"/>
          <w:lang w:val="uk-UA"/>
        </w:rPr>
      </w:pPr>
      <w:r w:rsidRPr="007102F6">
        <w:rPr>
          <w:rFonts w:ascii="Times New Roman" w:hAnsi="Times New Roman" w:cs="Times New Roman"/>
          <w:i/>
          <w:color w:val="121212"/>
          <w:szCs w:val="24"/>
          <w:lang w:val="uk-UA"/>
        </w:rPr>
        <w:t>6.2.11.</w:t>
      </w:r>
      <w:r w:rsidRPr="007102F6">
        <w:rPr>
          <w:rFonts w:ascii="Times New Roman" w:hAnsi="Times New Roman" w:cs="Times New Roman"/>
          <w:color w:val="121212"/>
          <w:szCs w:val="24"/>
          <w:lang w:val="uk-UA"/>
        </w:rPr>
        <w:t xml:space="preserve"> Повернути неякісний Товар Постачальнику.</w:t>
      </w:r>
    </w:p>
    <w:p w14:paraId="5AABE02F" w14:textId="77777777" w:rsidR="00E857AE" w:rsidRPr="007102F6" w:rsidRDefault="00E857AE" w:rsidP="00E857AE">
      <w:pPr>
        <w:spacing w:after="0" w:line="240" w:lineRule="auto"/>
        <w:ind w:firstLine="284"/>
        <w:jc w:val="both"/>
        <w:rPr>
          <w:rFonts w:ascii="Times New Roman" w:hAnsi="Times New Roman" w:cs="Times New Roman"/>
          <w:color w:val="000000"/>
          <w:szCs w:val="24"/>
          <w:lang w:val="uk-UA"/>
        </w:rPr>
      </w:pPr>
      <w:bookmarkStart w:id="7" w:name="_heading=h.26in1rg" w:colFirst="0" w:colLast="0"/>
      <w:bookmarkEnd w:id="7"/>
      <w:r w:rsidRPr="007102F6">
        <w:rPr>
          <w:rFonts w:ascii="Times New Roman" w:hAnsi="Times New Roman" w:cs="Times New Roman"/>
          <w:i/>
          <w:szCs w:val="24"/>
          <w:lang w:val="uk-UA"/>
        </w:rPr>
        <w:t>6.2.12</w:t>
      </w:r>
      <w:r w:rsidRPr="007102F6">
        <w:rPr>
          <w:rFonts w:ascii="Times New Roman" w:hAnsi="Times New Roman" w:cs="Times New Roman"/>
          <w:szCs w:val="24"/>
          <w:lang w:val="uk-UA"/>
        </w:rPr>
        <w:t xml:space="preserve">. При виявленні </w:t>
      </w:r>
      <w:r w:rsidRPr="007102F6">
        <w:rPr>
          <w:rFonts w:ascii="Times New Roman" w:hAnsi="Times New Roman" w:cs="Times New Roman"/>
          <w:color w:val="000000"/>
          <w:szCs w:val="24"/>
          <w:lang w:val="uk-UA"/>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7102F6">
        <w:rPr>
          <w:rFonts w:ascii="Times New Roman" w:hAnsi="Times New Roman" w:cs="Times New Roman"/>
          <w:szCs w:val="24"/>
          <w:lang w:val="uk-UA"/>
        </w:rPr>
        <w:t>претензію</w:t>
      </w:r>
      <w:r w:rsidRPr="007102F6">
        <w:rPr>
          <w:rFonts w:ascii="Times New Roman" w:hAnsi="Times New Roman" w:cs="Times New Roman"/>
          <w:color w:val="000000"/>
          <w:szCs w:val="24"/>
          <w:lang w:val="uk-UA"/>
        </w:rPr>
        <w:t xml:space="preserve"> (рекламацію) з даними про характер виявленої невідповідності. Під браком виробничим слід розуміти </w:t>
      </w:r>
      <w:r w:rsidRPr="007102F6">
        <w:rPr>
          <w:rFonts w:ascii="Times New Roman" w:hAnsi="Times New Roman" w:cs="Times New Roman"/>
          <w:color w:val="000000"/>
          <w:szCs w:val="24"/>
          <w:highlight w:val="white"/>
          <w:lang w:val="uk-UA"/>
        </w:rPr>
        <w:t xml:space="preserve">властивість Товару, яка не відповідає вимогам, встановленим для цієї категорії Товару </w:t>
      </w:r>
      <w:r w:rsidRPr="007102F6">
        <w:rPr>
          <w:rFonts w:ascii="Times New Roman" w:hAnsi="Times New Roman" w:cs="Times New Roman"/>
          <w:szCs w:val="24"/>
          <w:highlight w:val="white"/>
          <w:lang w:val="uk-UA"/>
        </w:rPr>
        <w:t>в</w:t>
      </w:r>
      <w:r w:rsidRPr="007102F6">
        <w:rPr>
          <w:rFonts w:ascii="Times New Roman" w:hAnsi="Times New Roman" w:cs="Times New Roman"/>
          <w:color w:val="000000"/>
          <w:szCs w:val="24"/>
          <w:highlight w:val="white"/>
          <w:lang w:val="uk-UA"/>
        </w:rPr>
        <w:t xml:space="preserve"> нормативно-правових актах і </w:t>
      </w:r>
      <w:r w:rsidRPr="007102F6">
        <w:rPr>
          <w:rFonts w:ascii="Times New Roman" w:hAnsi="Times New Roman" w:cs="Times New Roman"/>
          <w:color w:val="000000"/>
          <w:szCs w:val="24"/>
          <w:highlight w:val="white"/>
          <w:lang w:val="uk-UA"/>
        </w:rPr>
        <w:lastRenderedPageBreak/>
        <w:t xml:space="preserve">нормативних документах, за </w:t>
      </w:r>
      <w:hyperlink r:id="rId8">
        <w:r w:rsidRPr="007102F6">
          <w:rPr>
            <w:rFonts w:ascii="Times New Roman" w:hAnsi="Times New Roman" w:cs="Times New Roman"/>
            <w:szCs w:val="24"/>
            <w:highlight w:val="white"/>
            <w:lang w:val="uk-UA"/>
          </w:rPr>
          <w:t>якістю</w:t>
        </w:r>
      </w:hyperlink>
      <w:r w:rsidRPr="007102F6">
        <w:rPr>
          <w:rFonts w:ascii="Times New Roman" w:hAnsi="Times New Roman" w:cs="Times New Roman"/>
          <w:color w:val="000000"/>
          <w:szCs w:val="24"/>
          <w:highlight w:val="white"/>
          <w:lang w:val="uk-UA"/>
        </w:rPr>
        <w:t xml:space="preserve">, </w:t>
      </w:r>
      <w:hyperlink r:id="rId9">
        <w:r w:rsidRPr="007102F6">
          <w:rPr>
            <w:rFonts w:ascii="Times New Roman" w:hAnsi="Times New Roman" w:cs="Times New Roman"/>
            <w:szCs w:val="24"/>
            <w:highlight w:val="white"/>
            <w:lang w:val="uk-UA"/>
          </w:rPr>
          <w:t>стандартами</w:t>
        </w:r>
      </w:hyperlink>
      <w:r w:rsidRPr="007102F6">
        <w:rPr>
          <w:rFonts w:ascii="Times New Roman" w:hAnsi="Times New Roman" w:cs="Times New Roman"/>
          <w:color w:val="000000"/>
          <w:szCs w:val="24"/>
          <w:highlight w:val="white"/>
          <w:lang w:val="uk-UA"/>
        </w:rPr>
        <w:t xml:space="preserve">, </w:t>
      </w:r>
      <w:hyperlink r:id="rId10">
        <w:r w:rsidRPr="007102F6">
          <w:rPr>
            <w:rFonts w:ascii="Times New Roman" w:hAnsi="Times New Roman" w:cs="Times New Roman"/>
            <w:szCs w:val="24"/>
            <w:highlight w:val="white"/>
            <w:lang w:val="uk-UA"/>
          </w:rPr>
          <w:t>технічними умовами</w:t>
        </w:r>
      </w:hyperlink>
      <w:r w:rsidRPr="007102F6">
        <w:rPr>
          <w:rFonts w:ascii="Times New Roman" w:hAnsi="Times New Roman" w:cs="Times New Roman"/>
          <w:color w:val="000000"/>
          <w:szCs w:val="24"/>
          <w:highlight w:val="white"/>
          <w:lang w:val="uk-UA"/>
        </w:rPr>
        <w:t xml:space="preserve"> та іншим нормам </w:t>
      </w:r>
      <w:hyperlink r:id="rId11">
        <w:r w:rsidRPr="007102F6">
          <w:rPr>
            <w:rFonts w:ascii="Times New Roman" w:hAnsi="Times New Roman" w:cs="Times New Roman"/>
            <w:szCs w:val="24"/>
            <w:highlight w:val="white"/>
            <w:lang w:val="uk-UA"/>
          </w:rPr>
          <w:t>технічної документації</w:t>
        </w:r>
      </w:hyperlink>
      <w:r w:rsidRPr="007102F6">
        <w:rPr>
          <w:rFonts w:ascii="Times New Roman" w:hAnsi="Times New Roman" w:cs="Times New Roman"/>
          <w:szCs w:val="24"/>
          <w:lang w:val="uk-UA"/>
        </w:rPr>
        <w:t>,</w:t>
      </w:r>
      <w:r w:rsidRPr="007102F6">
        <w:rPr>
          <w:rFonts w:ascii="Times New Roman" w:hAnsi="Times New Roman" w:cs="Times New Roman"/>
          <w:color w:val="221E1F"/>
          <w:szCs w:val="24"/>
          <w:lang w:val="uk-UA"/>
        </w:rPr>
        <w:t xml:space="preserve"> </w:t>
      </w:r>
      <w:r w:rsidRPr="007102F6">
        <w:rPr>
          <w:rFonts w:ascii="Times New Roman" w:hAnsi="Times New Roman" w:cs="Times New Roman"/>
          <w:szCs w:val="24"/>
          <w:lang w:val="uk-UA"/>
        </w:rPr>
        <w:t>умовам цього Договору.</w:t>
      </w:r>
    </w:p>
    <w:p w14:paraId="0EC458FF" w14:textId="77777777" w:rsidR="00E857AE" w:rsidRPr="007102F6" w:rsidRDefault="00E857AE" w:rsidP="00E857AE">
      <w:pPr>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i/>
          <w:color w:val="000000"/>
          <w:szCs w:val="24"/>
          <w:lang w:val="uk-UA"/>
        </w:rPr>
        <w:t>6.2.13</w:t>
      </w:r>
      <w:r w:rsidRPr="007102F6">
        <w:rPr>
          <w:rFonts w:ascii="Times New Roman" w:hAnsi="Times New Roman" w:cs="Times New Roman"/>
          <w:color w:val="000000"/>
          <w:szCs w:val="24"/>
          <w:lang w:val="uk-UA"/>
        </w:rPr>
        <w:t xml:space="preserve">. Відмовитися від приймання Товару </w:t>
      </w:r>
      <w:r w:rsidRPr="007102F6">
        <w:rPr>
          <w:rFonts w:ascii="Times New Roman" w:hAnsi="Times New Roman" w:cs="Times New Roman"/>
          <w:szCs w:val="24"/>
          <w:lang w:val="uk-UA"/>
        </w:rPr>
        <w:t>в</w:t>
      </w:r>
      <w:r w:rsidRPr="007102F6">
        <w:rPr>
          <w:rFonts w:ascii="Times New Roman" w:hAnsi="Times New Roman" w:cs="Times New Roman"/>
          <w:color w:val="000000"/>
          <w:szCs w:val="24"/>
          <w:lang w:val="uk-UA"/>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7102F6">
        <w:rPr>
          <w:rFonts w:ascii="Times New Roman" w:hAnsi="Times New Roman" w:cs="Times New Roman"/>
          <w:color w:val="221E1F"/>
          <w:szCs w:val="24"/>
          <w:lang w:val="uk-UA"/>
        </w:rPr>
        <w:t xml:space="preserve"> </w:t>
      </w:r>
      <w:r w:rsidRPr="007102F6">
        <w:rPr>
          <w:rFonts w:ascii="Times New Roman" w:hAnsi="Times New Roman" w:cs="Times New Roman"/>
          <w:szCs w:val="24"/>
          <w:lang w:val="uk-UA"/>
        </w:rPr>
        <w:t>умовам цього Договору,</w:t>
      </w:r>
      <w:r w:rsidRPr="007102F6">
        <w:rPr>
          <w:rFonts w:ascii="Times New Roman" w:hAnsi="Times New Roman" w:cs="Times New Roman"/>
          <w:color w:val="000000"/>
          <w:szCs w:val="24"/>
          <w:lang w:val="uk-UA"/>
        </w:rPr>
        <w:t xml:space="preserve"> а також документів, необхідних для такого підтвердження згідно з чинним законодавством України.</w:t>
      </w:r>
    </w:p>
    <w:p w14:paraId="1D96F406" w14:textId="77777777" w:rsidR="00E857AE" w:rsidRPr="007102F6" w:rsidRDefault="00E857AE" w:rsidP="00E857AE">
      <w:pPr>
        <w:tabs>
          <w:tab w:val="left" w:pos="180"/>
          <w:tab w:val="left" w:pos="1260"/>
          <w:tab w:val="left" w:pos="1800"/>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6.2.14.</w:t>
      </w:r>
      <w:r w:rsidRPr="007102F6">
        <w:rPr>
          <w:rFonts w:ascii="Times New Roman" w:hAnsi="Times New Roman" w:cs="Times New Roman"/>
          <w:szCs w:val="24"/>
          <w:lang w:val="uk-UA"/>
        </w:rPr>
        <w:t xml:space="preserve"> Інші права, передбачені цим Договором та чинним законодавством України.</w:t>
      </w:r>
    </w:p>
    <w:p w14:paraId="431C454C" w14:textId="77777777" w:rsidR="00E857AE" w:rsidRPr="007102F6" w:rsidRDefault="00E857AE" w:rsidP="00E857AE">
      <w:pPr>
        <w:tabs>
          <w:tab w:val="left" w:pos="720"/>
          <w:tab w:val="left" w:pos="1620"/>
        </w:tabs>
        <w:spacing w:after="0" w:line="240" w:lineRule="auto"/>
        <w:ind w:firstLine="284"/>
        <w:jc w:val="both"/>
        <w:rPr>
          <w:rFonts w:ascii="Times New Roman" w:hAnsi="Times New Roman" w:cs="Times New Roman"/>
          <w:b/>
          <w:szCs w:val="24"/>
          <w:lang w:val="uk-UA"/>
        </w:rPr>
      </w:pPr>
      <w:r w:rsidRPr="007102F6">
        <w:rPr>
          <w:rFonts w:ascii="Times New Roman" w:hAnsi="Times New Roman" w:cs="Times New Roman"/>
          <w:b/>
          <w:szCs w:val="24"/>
          <w:lang w:val="uk-UA"/>
        </w:rPr>
        <w:t>6.3. Постачальник зобов'язаний:</w:t>
      </w:r>
    </w:p>
    <w:p w14:paraId="2E9B5A83" w14:textId="77777777" w:rsidR="00E857AE" w:rsidRPr="007102F6"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6.3.1</w:t>
      </w:r>
      <w:r w:rsidRPr="007102F6">
        <w:rPr>
          <w:rFonts w:ascii="Times New Roman" w:hAnsi="Times New Roman" w:cs="Times New Roman"/>
          <w:szCs w:val="24"/>
          <w:lang w:val="uk-UA"/>
        </w:rPr>
        <w:t>. Поставляти Замовнику Товар в строки та на умовах, передбачених даним Договором.</w:t>
      </w:r>
    </w:p>
    <w:p w14:paraId="18EC2EA1" w14:textId="77777777" w:rsidR="00E857AE" w:rsidRPr="007102F6"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6.3.2</w:t>
      </w:r>
      <w:r w:rsidRPr="007102F6">
        <w:rPr>
          <w:rFonts w:ascii="Times New Roman" w:hAnsi="Times New Roman" w:cs="Times New Roman"/>
          <w:szCs w:val="24"/>
          <w:lang w:val="uk-UA"/>
        </w:rPr>
        <w:t>.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37C5A490" w14:textId="77777777" w:rsidR="00E857AE" w:rsidRPr="007102F6" w:rsidRDefault="00E857AE" w:rsidP="00E857AE">
      <w:pPr>
        <w:tabs>
          <w:tab w:val="left" w:pos="180"/>
          <w:tab w:val="left" w:pos="1260"/>
          <w:tab w:val="left" w:pos="1560"/>
          <w:tab w:val="left" w:pos="1800"/>
          <w:tab w:val="left" w:pos="1980"/>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6.3.3</w:t>
      </w:r>
      <w:r w:rsidRPr="007102F6">
        <w:rPr>
          <w:rFonts w:ascii="Times New Roman" w:hAnsi="Times New Roman" w:cs="Times New Roman"/>
          <w:szCs w:val="24"/>
          <w:lang w:val="uk-UA"/>
        </w:rPr>
        <w:t>.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34470C7E" w14:textId="77777777" w:rsidR="00E857AE" w:rsidRPr="007102F6"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6.3.4.</w:t>
      </w:r>
      <w:r w:rsidRPr="007102F6">
        <w:rPr>
          <w:rFonts w:ascii="Times New Roman" w:hAnsi="Times New Roman" w:cs="Times New Roman"/>
          <w:szCs w:val="24"/>
          <w:lang w:val="uk-UA"/>
        </w:rPr>
        <w:t xml:space="preserve"> Забезпечити поставку Товару, якість і кількість якого відповідає вимогам даного Договору.</w:t>
      </w:r>
    </w:p>
    <w:p w14:paraId="24B711FF" w14:textId="77777777" w:rsidR="00E857AE" w:rsidRPr="007102F6"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6.3.5.</w:t>
      </w:r>
      <w:r w:rsidRPr="007102F6">
        <w:rPr>
          <w:rFonts w:ascii="Times New Roman" w:hAnsi="Times New Roman" w:cs="Times New Roman"/>
          <w:szCs w:val="24"/>
          <w:lang w:val="uk-UA"/>
        </w:rPr>
        <w:t xml:space="preserve">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1E3A1D69" w14:textId="77777777" w:rsidR="00E857AE" w:rsidRPr="007102F6"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6.3.6</w:t>
      </w:r>
      <w:r w:rsidRPr="007102F6">
        <w:rPr>
          <w:rFonts w:ascii="Times New Roman" w:hAnsi="Times New Roman" w:cs="Times New Roman"/>
          <w:szCs w:val="24"/>
          <w:lang w:val="uk-UA"/>
        </w:rPr>
        <w:t>.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3686FA58" w14:textId="77777777" w:rsidR="00E857AE" w:rsidRPr="007102F6" w:rsidRDefault="00E857AE" w:rsidP="00E857AE">
      <w:pPr>
        <w:tabs>
          <w:tab w:val="left" w:pos="180"/>
          <w:tab w:val="left" w:pos="1260"/>
          <w:tab w:val="left" w:pos="1800"/>
          <w:tab w:val="left" w:pos="1980"/>
          <w:tab w:val="left" w:pos="2410"/>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6.3.7</w:t>
      </w:r>
      <w:r w:rsidRPr="007102F6">
        <w:rPr>
          <w:rFonts w:ascii="Times New Roman" w:hAnsi="Times New Roman" w:cs="Times New Roman"/>
          <w:szCs w:val="24"/>
          <w:lang w:val="uk-UA"/>
        </w:rPr>
        <w:t>. Надати Замовнику відповідні документи, що засвідчують якість та гарантійні зобов’язання на Товар, що є предметом даного Договору.</w:t>
      </w:r>
    </w:p>
    <w:p w14:paraId="733EDA75" w14:textId="77777777" w:rsidR="00E857AE" w:rsidRPr="007102F6" w:rsidRDefault="00E857AE" w:rsidP="00E857AE">
      <w:pPr>
        <w:tabs>
          <w:tab w:val="left" w:pos="180"/>
          <w:tab w:val="left" w:pos="1260"/>
          <w:tab w:val="left" w:pos="1800"/>
          <w:tab w:val="left" w:pos="1980"/>
          <w:tab w:val="left" w:pos="2410"/>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6.3.8</w:t>
      </w:r>
      <w:r w:rsidRPr="007102F6">
        <w:rPr>
          <w:rFonts w:ascii="Times New Roman" w:hAnsi="Times New Roman" w:cs="Times New Roman"/>
          <w:szCs w:val="24"/>
          <w:lang w:val="uk-UA"/>
        </w:rPr>
        <w:t>. Виконувати інші обов’язки, передбачені цим Договором та законодавством України.</w:t>
      </w:r>
    </w:p>
    <w:p w14:paraId="4D4FA833" w14:textId="77777777" w:rsidR="00E857AE" w:rsidRPr="007102F6"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
          <w:szCs w:val="24"/>
          <w:lang w:val="uk-UA"/>
        </w:rPr>
      </w:pPr>
      <w:r w:rsidRPr="007102F6">
        <w:rPr>
          <w:rFonts w:ascii="Times New Roman" w:hAnsi="Times New Roman" w:cs="Times New Roman"/>
          <w:b/>
          <w:szCs w:val="24"/>
          <w:lang w:val="uk-UA"/>
        </w:rPr>
        <w:t>6.4. Постачальник має право:</w:t>
      </w:r>
    </w:p>
    <w:p w14:paraId="03F48360" w14:textId="77777777" w:rsidR="00E857AE" w:rsidRPr="007102F6"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6.4.1.</w:t>
      </w:r>
      <w:r w:rsidRPr="007102F6">
        <w:rPr>
          <w:rFonts w:ascii="Times New Roman" w:hAnsi="Times New Roman" w:cs="Times New Roman"/>
          <w:szCs w:val="24"/>
          <w:lang w:val="uk-UA"/>
        </w:rPr>
        <w:t xml:space="preserve"> Своєчасно отримувати плату за поставлений належної якості Товар відповідно до умов Договору.</w:t>
      </w:r>
    </w:p>
    <w:p w14:paraId="56609AFE" w14:textId="77777777" w:rsidR="00E857AE" w:rsidRPr="007102F6"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6.4.2</w:t>
      </w:r>
      <w:r w:rsidRPr="007102F6">
        <w:rPr>
          <w:rFonts w:ascii="Times New Roman" w:hAnsi="Times New Roman" w:cs="Times New Roman"/>
          <w:szCs w:val="24"/>
          <w:lang w:val="uk-UA"/>
        </w:rPr>
        <w:t>. На дострокову поставку Товару за письмовим погодженням Замовника.</w:t>
      </w:r>
    </w:p>
    <w:p w14:paraId="5326E70D" w14:textId="77777777" w:rsidR="00E857AE" w:rsidRPr="007102F6"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6.4.3</w:t>
      </w:r>
      <w:r w:rsidRPr="007102F6">
        <w:rPr>
          <w:rFonts w:ascii="Times New Roman" w:hAnsi="Times New Roman" w:cs="Times New Roman"/>
          <w:szCs w:val="24"/>
          <w:lang w:val="uk-UA"/>
        </w:rPr>
        <w:t>. Інші права, передбачені цим Договором та законодавством України.</w:t>
      </w:r>
    </w:p>
    <w:p w14:paraId="167AC354" w14:textId="77777777" w:rsidR="00E857AE" w:rsidRPr="007102F6"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bCs/>
          <w:szCs w:val="24"/>
          <w:lang w:val="uk-UA"/>
        </w:rPr>
      </w:pPr>
      <w:r w:rsidRPr="007102F6">
        <w:rPr>
          <w:rFonts w:ascii="Times New Roman" w:hAnsi="Times New Roman" w:cs="Times New Roman"/>
          <w:i/>
          <w:iCs/>
          <w:szCs w:val="24"/>
          <w:lang w:val="uk-UA"/>
        </w:rPr>
        <w:t>6.4.4.</w:t>
      </w:r>
      <w:r w:rsidRPr="007102F6">
        <w:rPr>
          <w:rFonts w:ascii="Times New Roman" w:hAnsi="Times New Roman" w:cs="Times New Roman"/>
          <w:szCs w:val="24"/>
          <w:lang w:val="uk-UA"/>
        </w:rPr>
        <w:t xml:space="preserve"> </w:t>
      </w:r>
      <w:r w:rsidRPr="007102F6">
        <w:rPr>
          <w:rFonts w:ascii="Times New Roman" w:hAnsi="Times New Roman" w:cs="Times New Roman"/>
          <w:bCs/>
          <w:color w:val="222222"/>
          <w:szCs w:val="24"/>
          <w:lang w:val="uk-UA"/>
        </w:rPr>
        <w:t>Розірвати цей Договір достроково в односторонньому порядку у разі:</w:t>
      </w:r>
    </w:p>
    <w:p w14:paraId="7EA42CAD"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bCs/>
          <w:color w:val="222222"/>
          <w:szCs w:val="24"/>
          <w:lang w:val="uk-UA"/>
        </w:rPr>
      </w:pPr>
      <w:r w:rsidRPr="007102F6">
        <w:rPr>
          <w:rFonts w:ascii="Times New Roman" w:hAnsi="Times New Roman" w:cs="Times New Roman"/>
          <w:bCs/>
          <w:color w:val="222222"/>
          <w:szCs w:val="24"/>
          <w:lang w:val="uk-UA"/>
        </w:rPr>
        <w:t>— невиконання або неналежного виконання Замовником своїх зобов’язань передбачених розділом 6 Договору.</w:t>
      </w:r>
    </w:p>
    <w:p w14:paraId="7B52EDC4"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b/>
          <w:color w:val="222222"/>
          <w:szCs w:val="24"/>
          <w:lang w:val="uk-UA"/>
        </w:rPr>
      </w:pPr>
    </w:p>
    <w:p w14:paraId="37788166"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b/>
          <w:color w:val="222222"/>
          <w:szCs w:val="24"/>
          <w:lang w:val="uk-UA"/>
        </w:rPr>
      </w:pPr>
    </w:p>
    <w:p w14:paraId="2508F003" w14:textId="77777777" w:rsidR="00E857AE" w:rsidRPr="007102F6" w:rsidRDefault="00E857AE" w:rsidP="00E857AE">
      <w:pPr>
        <w:pBdr>
          <w:top w:val="nil"/>
          <w:left w:val="nil"/>
          <w:bottom w:val="nil"/>
          <w:right w:val="nil"/>
          <w:between w:val="nil"/>
        </w:pBdr>
        <w:shd w:val="clear" w:color="auto" w:fill="FFFFFF"/>
        <w:spacing w:after="0" w:line="240" w:lineRule="auto"/>
        <w:ind w:firstLine="284"/>
        <w:jc w:val="center"/>
        <w:rPr>
          <w:rFonts w:ascii="Times New Roman" w:hAnsi="Times New Roman" w:cs="Times New Roman"/>
          <w:b/>
          <w:szCs w:val="24"/>
          <w:lang w:val="uk-UA"/>
        </w:rPr>
      </w:pPr>
      <w:r w:rsidRPr="007102F6">
        <w:rPr>
          <w:rFonts w:ascii="Times New Roman" w:hAnsi="Times New Roman" w:cs="Times New Roman"/>
          <w:b/>
          <w:szCs w:val="24"/>
          <w:lang w:val="uk-UA"/>
        </w:rPr>
        <w:t>7. ВІДПОВІДАЛЬНІСТЬ СТОРІН</w:t>
      </w:r>
    </w:p>
    <w:p w14:paraId="62EC6147" w14:textId="77777777" w:rsidR="00E857AE" w:rsidRPr="007102F6" w:rsidRDefault="00E857AE" w:rsidP="00E857AE">
      <w:pPr>
        <w:tabs>
          <w:tab w:val="left" w:pos="10076"/>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7.1. Сторона, яка порушила зобов'язання, визначені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215CD7DB" w14:textId="77777777" w:rsidR="00E857AE" w:rsidRPr="007102F6" w:rsidRDefault="00E857AE" w:rsidP="00E857AE">
      <w:pPr>
        <w:tabs>
          <w:tab w:val="left" w:pos="10076"/>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згідно положень ст. 231 Господарського кодексу України і пункту 6.3. цього Договору та відшкодовує завдані в наслідок цього Замовнику збитки понад сплати штрафних санкцій у повному обсязі. </w:t>
      </w:r>
    </w:p>
    <w:p w14:paraId="01D1B817" w14:textId="77777777" w:rsidR="00E857AE" w:rsidRPr="007102F6" w:rsidRDefault="00E857AE" w:rsidP="00E857AE">
      <w:pPr>
        <w:tabs>
          <w:tab w:val="left" w:pos="1134"/>
          <w:tab w:val="left" w:pos="10076"/>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7.3. Види порушень та санкції за них установлені Договором:</w:t>
      </w:r>
    </w:p>
    <w:p w14:paraId="6590016D" w14:textId="77777777" w:rsidR="00E857AE" w:rsidRPr="007102F6" w:rsidRDefault="00E857AE" w:rsidP="00E857AE">
      <w:pPr>
        <w:tabs>
          <w:tab w:val="left" w:pos="1134"/>
          <w:tab w:val="left" w:pos="10076"/>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 xml:space="preserve">7.3.1. За порушення умов Договору щодо якості товару Постачальник зобов’язаний замінити такий товар або відновити його своїми силами та за свій рахунок протягом 10 робочих днів з дня отримання повідомлення від Замовника. Витрати по заміні недоброякісного товару здійснюються за рахунок Постачальника та не відшкодовуються Замовником. Якщо протягом 10 робочих днів вищевказані вимоги не виконані, Постачальник сплачує Замовнику штраф у розмірі 25 відсотків від вартості неякісного Товару. </w:t>
      </w:r>
    </w:p>
    <w:p w14:paraId="60939FD8" w14:textId="77777777" w:rsidR="00E857AE" w:rsidRPr="007102F6" w:rsidRDefault="00E857AE" w:rsidP="00E857AE">
      <w:pPr>
        <w:tabs>
          <w:tab w:val="left" w:pos="900"/>
          <w:tab w:val="left" w:pos="10076"/>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7.3.2.</w:t>
      </w:r>
      <w:r w:rsidRPr="007102F6">
        <w:rPr>
          <w:rFonts w:ascii="Times New Roman" w:hAnsi="Times New Roman" w:cs="Times New Roman"/>
          <w:szCs w:val="24"/>
          <w:lang w:val="uk-UA"/>
        </w:rPr>
        <w:t xml:space="preserve"> Склад та розмір відшкодування збитків визначаються Сторонами за правилами, установленими Господарським кодексом України.</w:t>
      </w:r>
    </w:p>
    <w:p w14:paraId="1A680BDF" w14:textId="77777777" w:rsidR="00E857AE" w:rsidRPr="007102F6" w:rsidRDefault="00E857AE" w:rsidP="00E857AE">
      <w:pPr>
        <w:tabs>
          <w:tab w:val="left" w:pos="900"/>
          <w:tab w:val="left" w:pos="10076"/>
        </w:tabs>
        <w:spacing w:after="0" w:line="240" w:lineRule="auto"/>
        <w:ind w:firstLine="284"/>
        <w:jc w:val="both"/>
        <w:rPr>
          <w:rFonts w:ascii="Times New Roman" w:hAnsi="Times New Roman" w:cs="Times New Roman"/>
          <w:szCs w:val="24"/>
          <w:shd w:val="clear" w:color="auto" w:fill="FFFFFF"/>
          <w:lang w:val="uk-UA"/>
        </w:rPr>
      </w:pPr>
      <w:r w:rsidRPr="007102F6">
        <w:rPr>
          <w:rFonts w:ascii="Times New Roman" w:hAnsi="Times New Roman" w:cs="Times New Roman"/>
          <w:i/>
          <w:szCs w:val="24"/>
          <w:lang w:val="uk-UA"/>
        </w:rPr>
        <w:t>7.3.3.</w:t>
      </w:r>
      <w:r w:rsidRPr="007102F6">
        <w:rPr>
          <w:rFonts w:ascii="Times New Roman" w:hAnsi="Times New Roman" w:cs="Times New Roman"/>
          <w:szCs w:val="24"/>
          <w:lang w:val="uk-UA"/>
        </w:rPr>
        <w:t xml:space="preserve">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щодо якого допущено прострочення виконання зобов’язань, за кожен день прострочення, а за прострочення понад 30 робочих днів Постачальник додатково сплачує штраф у розмірі 7 % вказаної вартості.</w:t>
      </w:r>
    </w:p>
    <w:p w14:paraId="249C1ACB" w14:textId="77777777" w:rsidR="00E857AE" w:rsidRPr="007102F6" w:rsidRDefault="00E857AE" w:rsidP="00E857AE">
      <w:pPr>
        <w:tabs>
          <w:tab w:val="left" w:pos="900"/>
          <w:tab w:val="left" w:pos="10076"/>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7.4.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14:paraId="13BC9ABE" w14:textId="77777777" w:rsidR="00E857AE" w:rsidRPr="007102F6" w:rsidRDefault="00E857AE" w:rsidP="00E857AE">
      <w:pPr>
        <w:tabs>
          <w:tab w:val="left" w:pos="900"/>
          <w:tab w:val="left" w:pos="10076"/>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7.5.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458918F4" w14:textId="77777777" w:rsidR="00E857AE" w:rsidRPr="007102F6" w:rsidRDefault="00E857AE" w:rsidP="00E857AE">
      <w:pPr>
        <w:tabs>
          <w:tab w:val="left" w:pos="900"/>
          <w:tab w:val="left" w:pos="10076"/>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iCs/>
          <w:szCs w:val="24"/>
          <w:lang w:val="uk-UA"/>
        </w:rPr>
        <w:t>7.5.1.</w:t>
      </w:r>
      <w:r w:rsidRPr="007102F6">
        <w:rPr>
          <w:rFonts w:ascii="Times New Roman" w:hAnsi="Times New Roman" w:cs="Times New Roman"/>
          <w:szCs w:val="24"/>
          <w:lang w:val="uk-UA"/>
        </w:rPr>
        <w:t xml:space="preserve"> якості поставленого товару;</w:t>
      </w:r>
    </w:p>
    <w:p w14:paraId="378F2FBE" w14:textId="77777777" w:rsidR="00E857AE" w:rsidRPr="007102F6" w:rsidRDefault="00E857AE" w:rsidP="00E857AE">
      <w:pPr>
        <w:tabs>
          <w:tab w:val="left" w:pos="900"/>
          <w:tab w:val="left" w:pos="10076"/>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iCs/>
          <w:szCs w:val="24"/>
          <w:lang w:val="uk-UA"/>
        </w:rPr>
        <w:lastRenderedPageBreak/>
        <w:t>7.5.2.</w:t>
      </w:r>
      <w:r w:rsidRPr="007102F6">
        <w:rPr>
          <w:rFonts w:ascii="Times New Roman" w:hAnsi="Times New Roman" w:cs="Times New Roman"/>
          <w:szCs w:val="24"/>
          <w:lang w:val="uk-UA"/>
        </w:rPr>
        <w:t xml:space="preserve"> розірвання аналогічного за своєю природою договору із Замовником у разі прострочення строку поставки товару;</w:t>
      </w:r>
    </w:p>
    <w:p w14:paraId="0B276378" w14:textId="77777777" w:rsidR="00E857AE" w:rsidRPr="007102F6" w:rsidRDefault="00E857AE" w:rsidP="00E857AE">
      <w:pPr>
        <w:tabs>
          <w:tab w:val="left" w:pos="900"/>
          <w:tab w:val="left" w:pos="10076"/>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iCs/>
          <w:szCs w:val="24"/>
          <w:lang w:val="uk-UA"/>
        </w:rPr>
        <w:t>7.5.3</w:t>
      </w:r>
      <w:r w:rsidRPr="007102F6">
        <w:rPr>
          <w:rFonts w:ascii="Times New Roman" w:hAnsi="Times New Roman" w:cs="Times New Roman"/>
          <w:szCs w:val="24"/>
          <w:lang w:val="uk-UA"/>
        </w:rPr>
        <w:t>. розірвання аналогічного за своєю природою договору Замовником у разі прострочення строку усунення дефектів.</w:t>
      </w:r>
    </w:p>
    <w:p w14:paraId="011FA519" w14:textId="77777777" w:rsidR="00E857AE" w:rsidRPr="007102F6" w:rsidRDefault="00E857AE" w:rsidP="00E857AE">
      <w:pPr>
        <w:tabs>
          <w:tab w:val="left" w:pos="900"/>
          <w:tab w:val="left" w:pos="10076"/>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bCs/>
          <w:i/>
          <w:iCs/>
          <w:szCs w:val="24"/>
          <w:shd w:val="clear" w:color="auto" w:fill="FFFFFF"/>
          <w:lang w:val="uk-UA"/>
        </w:rPr>
        <w:t>7.5.4.</w:t>
      </w:r>
      <w:r w:rsidRPr="007102F6">
        <w:rPr>
          <w:rFonts w:ascii="Times New Roman" w:hAnsi="Times New Roman" w:cs="Times New Roman"/>
          <w:bCs/>
          <w:szCs w:val="24"/>
          <w:shd w:val="clear" w:color="auto" w:fill="FFFFFF"/>
          <w:lang w:val="uk-UA"/>
        </w:rPr>
        <w:t xml:space="preserve"> у разі невиконання чи неналежного виконання Постачальником вимог 6.3. Договору.</w:t>
      </w:r>
    </w:p>
    <w:p w14:paraId="360D73E5" w14:textId="77777777" w:rsidR="00E857AE" w:rsidRPr="007102F6" w:rsidRDefault="00E857AE" w:rsidP="00E857AE">
      <w:pPr>
        <w:tabs>
          <w:tab w:val="left" w:pos="900"/>
          <w:tab w:val="left" w:pos="10076"/>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 xml:space="preserve">7.6. Сторони залишають за собою право не застосовувати санкції, крім пункту 7.5. Договору. </w:t>
      </w:r>
    </w:p>
    <w:p w14:paraId="3D23DA6E" w14:textId="77777777" w:rsidR="00E857AE" w:rsidRPr="007102F6" w:rsidRDefault="00E857AE" w:rsidP="00E857AE">
      <w:pPr>
        <w:tabs>
          <w:tab w:val="left" w:pos="900"/>
          <w:tab w:val="left" w:pos="10076"/>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7.7. Штрафні санкції, зазначені в п.7.3. даного Договору сплачуються Постачальником протягом 20 робочих днів після отримання відповідної вимоги Замовника.</w:t>
      </w:r>
    </w:p>
    <w:p w14:paraId="237F82C8"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До оплати Постачальником штрафу/</w:t>
      </w:r>
      <w:proofErr w:type="spellStart"/>
      <w:r w:rsidRPr="007102F6">
        <w:rPr>
          <w:rFonts w:ascii="Times New Roman" w:hAnsi="Times New Roman" w:cs="Times New Roman"/>
          <w:szCs w:val="24"/>
          <w:lang w:val="uk-UA"/>
        </w:rPr>
        <w:t>ів</w:t>
      </w:r>
      <w:proofErr w:type="spellEnd"/>
      <w:r w:rsidRPr="007102F6">
        <w:rPr>
          <w:rFonts w:ascii="Times New Roman" w:hAnsi="Times New Roman" w:cs="Times New Roman"/>
          <w:szCs w:val="24"/>
          <w:lang w:val="uk-UA"/>
        </w:rPr>
        <w:t xml:space="preserve"> та/або пені, передбачених розділом</w:t>
      </w:r>
      <w:r w:rsidRPr="007102F6">
        <w:rPr>
          <w:rFonts w:ascii="Times New Roman" w:hAnsi="Times New Roman" w:cs="Times New Roman"/>
          <w:b/>
          <w:szCs w:val="24"/>
          <w:lang w:val="uk-UA"/>
        </w:rPr>
        <w:t xml:space="preserve"> </w:t>
      </w:r>
      <w:r w:rsidRPr="007102F6">
        <w:rPr>
          <w:rFonts w:ascii="Times New Roman" w:hAnsi="Times New Roman" w:cs="Times New Roman"/>
          <w:szCs w:val="24"/>
          <w:lang w:val="uk-UA"/>
        </w:rPr>
        <w:t xml:space="preserve">7 «Відповідальність Сторін» цього Договору, Замовник на суму таких штрафних санкцій має право призупинити (не здійснювати) оплату за Товар. </w:t>
      </w:r>
    </w:p>
    <w:p w14:paraId="6DC8FDCF" w14:textId="77777777" w:rsidR="00E857AE" w:rsidRPr="007102F6" w:rsidRDefault="00E857AE" w:rsidP="00E857AE">
      <w:pPr>
        <w:shd w:val="clear" w:color="auto" w:fill="FFFFFF"/>
        <w:tabs>
          <w:tab w:val="left" w:pos="284"/>
          <w:tab w:val="left" w:pos="426"/>
          <w:tab w:val="left" w:pos="1134"/>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7.8. Сплата штрафних санкцій не звільняє Сторони від належного виконання ними своїх зобов’язань за даним Договором.</w:t>
      </w:r>
    </w:p>
    <w:p w14:paraId="52BDCF28" w14:textId="77777777" w:rsidR="00E857AE" w:rsidRPr="007102F6" w:rsidRDefault="00E857AE" w:rsidP="00E857AE">
      <w:pPr>
        <w:shd w:val="clear" w:color="auto" w:fill="FFFFFF"/>
        <w:tabs>
          <w:tab w:val="left" w:pos="284"/>
          <w:tab w:val="left" w:pos="426"/>
          <w:tab w:val="left" w:pos="1134"/>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7.9.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56C10D2B"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 xml:space="preserve">7.10. Сторони дійшли взаємної згоди щодо можливості застосування </w:t>
      </w:r>
      <w:proofErr w:type="spellStart"/>
      <w:r w:rsidRPr="007102F6">
        <w:rPr>
          <w:rFonts w:ascii="Times New Roman" w:hAnsi="Times New Roman" w:cs="Times New Roman"/>
          <w:szCs w:val="24"/>
          <w:lang w:val="uk-UA"/>
        </w:rPr>
        <w:t>оперативно</w:t>
      </w:r>
      <w:proofErr w:type="spellEnd"/>
      <w:r w:rsidRPr="007102F6">
        <w:rPr>
          <w:rFonts w:ascii="Times New Roman" w:hAnsi="Times New Roman" w:cs="Times New Roman"/>
          <w:szCs w:val="24"/>
          <w:lang w:val="uk-UA"/>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7230A14"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 xml:space="preserve">7.11.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7102F6">
        <w:rPr>
          <w:rFonts w:ascii="Times New Roman" w:hAnsi="Times New Roman" w:cs="Times New Roman"/>
          <w:szCs w:val="24"/>
          <w:lang w:val="uk-UA"/>
        </w:rPr>
        <w:t>оперативно</w:t>
      </w:r>
      <w:proofErr w:type="spellEnd"/>
      <w:r w:rsidRPr="007102F6">
        <w:rPr>
          <w:rFonts w:ascii="Times New Roman" w:hAnsi="Times New Roman" w:cs="Times New Roman"/>
          <w:szCs w:val="24"/>
          <w:lang w:val="uk-UA"/>
        </w:rPr>
        <w:t xml:space="preserve">-господарську санкцію у формі відмови від встановлення на майбутнє господарських </w:t>
      </w:r>
      <w:proofErr w:type="spellStart"/>
      <w:r w:rsidRPr="007102F6">
        <w:rPr>
          <w:rFonts w:ascii="Times New Roman" w:hAnsi="Times New Roman" w:cs="Times New Roman"/>
          <w:szCs w:val="24"/>
          <w:lang w:val="uk-UA"/>
        </w:rPr>
        <w:t>зв’язків</w:t>
      </w:r>
      <w:proofErr w:type="spellEnd"/>
      <w:r w:rsidRPr="007102F6">
        <w:rPr>
          <w:rFonts w:ascii="Times New Roman" w:hAnsi="Times New Roman" w:cs="Times New Roman"/>
          <w:szCs w:val="24"/>
          <w:lang w:val="uk-UA"/>
        </w:rPr>
        <w:t xml:space="preserve"> (далі — Санкція).</w:t>
      </w:r>
    </w:p>
    <w:p w14:paraId="26468AD7"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 xml:space="preserve">7.12.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7102F6">
        <w:rPr>
          <w:rFonts w:ascii="Times New Roman" w:hAnsi="Times New Roman" w:cs="Times New Roman"/>
          <w:szCs w:val="24"/>
          <w:highlight w:val="white"/>
          <w:lang w:val="uk-UA"/>
        </w:rPr>
        <w:t>зазначену в цьому Договорі</w:t>
      </w:r>
      <w:r w:rsidRPr="007102F6">
        <w:rPr>
          <w:rFonts w:ascii="Times New Roman" w:hAnsi="Times New Roman" w:cs="Times New Roman"/>
          <w:szCs w:val="24"/>
          <w:lang w:val="uk-UA"/>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14:paraId="7B493152"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7.13. 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41F6011D"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7.14. Уся кореспонденція, що направляється Замовником, вважається отриманою Постачальником не пізніше 10</w:t>
      </w:r>
      <w:r w:rsidRPr="007102F6">
        <w:rPr>
          <w:rFonts w:ascii="Times New Roman" w:hAnsi="Times New Roman" w:cs="Times New Roman"/>
          <w:color w:val="4F81BD"/>
          <w:szCs w:val="24"/>
          <w:lang w:val="uk-UA"/>
        </w:rPr>
        <w:t xml:space="preserve"> </w:t>
      </w:r>
      <w:r w:rsidRPr="007102F6">
        <w:rPr>
          <w:rFonts w:ascii="Times New Roman" w:hAnsi="Times New Roman" w:cs="Times New Roman"/>
          <w:szCs w:val="24"/>
          <w:lang w:val="uk-UA"/>
        </w:rPr>
        <w:t>робочих</w:t>
      </w:r>
      <w:r w:rsidRPr="007102F6">
        <w:rPr>
          <w:rFonts w:ascii="Times New Roman" w:hAnsi="Times New Roman" w:cs="Times New Roman"/>
          <w:color w:val="4F81BD"/>
          <w:szCs w:val="24"/>
          <w:lang w:val="uk-UA"/>
        </w:rPr>
        <w:t xml:space="preserve"> </w:t>
      </w:r>
      <w:r w:rsidRPr="007102F6">
        <w:rPr>
          <w:rFonts w:ascii="Times New Roman" w:hAnsi="Times New Roman" w:cs="Times New Roman"/>
          <w:szCs w:val="24"/>
          <w:lang w:val="uk-UA"/>
        </w:rPr>
        <w:t>днів з моменту її відправки Замовником на адресу Постачальника, зазначену в Договорі.</w:t>
      </w:r>
    </w:p>
    <w:p w14:paraId="159585C9"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p>
    <w:p w14:paraId="243A381A"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p>
    <w:p w14:paraId="2013EE86"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p>
    <w:p w14:paraId="37B24CD8" w14:textId="77777777" w:rsidR="00E857AE" w:rsidRPr="007102F6" w:rsidRDefault="00E857AE" w:rsidP="00E857AE">
      <w:pPr>
        <w:pBdr>
          <w:top w:val="nil"/>
          <w:left w:val="nil"/>
          <w:bottom w:val="nil"/>
          <w:right w:val="nil"/>
          <w:between w:val="nil"/>
        </w:pBdr>
        <w:tabs>
          <w:tab w:val="left" w:pos="0"/>
        </w:tabs>
        <w:spacing w:after="0" w:line="240" w:lineRule="auto"/>
        <w:ind w:firstLine="284"/>
        <w:jc w:val="center"/>
        <w:rPr>
          <w:rFonts w:ascii="Times New Roman" w:hAnsi="Times New Roman" w:cs="Times New Roman"/>
          <w:b/>
          <w:szCs w:val="24"/>
          <w:lang w:val="uk-UA"/>
        </w:rPr>
      </w:pPr>
      <w:r w:rsidRPr="007102F6">
        <w:rPr>
          <w:rFonts w:ascii="Times New Roman" w:hAnsi="Times New Roman" w:cs="Times New Roman"/>
          <w:b/>
          <w:szCs w:val="24"/>
          <w:lang w:val="uk-UA"/>
        </w:rPr>
        <w:t>8. ПОРЯДОК ЗМІН УМОВ ДОГОВОРУ ТА РОЗІРВАННЯ ДОГОВОРУ</w:t>
      </w:r>
    </w:p>
    <w:p w14:paraId="4E3ABCDB" w14:textId="77777777" w:rsidR="00E857AE" w:rsidRPr="007102F6" w:rsidRDefault="00E857AE" w:rsidP="00E857AE">
      <w:pPr>
        <w:shd w:val="clear" w:color="auto" w:fill="FFFFFF"/>
        <w:tabs>
          <w:tab w:val="left" w:pos="295"/>
        </w:tabs>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color w:val="000000"/>
          <w:szCs w:val="24"/>
          <w:lang w:val="uk-UA"/>
        </w:rPr>
        <w:t>8.1.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3E6BF4DA" w14:textId="77777777" w:rsidR="00E857AE" w:rsidRPr="007102F6" w:rsidRDefault="00E857AE" w:rsidP="00E857AE">
      <w:pPr>
        <w:shd w:val="clear" w:color="auto" w:fill="FFFFFF"/>
        <w:tabs>
          <w:tab w:val="left" w:pos="295"/>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8.2. 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4E9D1A1F" w14:textId="77777777" w:rsidR="00E857AE" w:rsidRPr="007102F6" w:rsidRDefault="00E857AE" w:rsidP="00E857AE">
      <w:pPr>
        <w:tabs>
          <w:tab w:val="left" w:pos="10076"/>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8.3. Істотними умовами цього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p>
    <w:p w14:paraId="7C0009AD" w14:textId="77777777" w:rsidR="00E857AE" w:rsidRPr="007102F6" w:rsidRDefault="00E857AE" w:rsidP="00E857AE">
      <w:pPr>
        <w:shd w:val="clear" w:color="auto" w:fill="FFFFFF"/>
        <w:tabs>
          <w:tab w:val="left" w:pos="295"/>
        </w:tabs>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color w:val="000000"/>
          <w:szCs w:val="24"/>
          <w:lang w:val="uk-UA"/>
        </w:rPr>
        <w:t>8.4. Істотні умови Договору можуть бути змінені лише за взаємною згодою Сторін та виключно у випадках:</w:t>
      </w:r>
    </w:p>
    <w:p w14:paraId="288019B3" w14:textId="77777777" w:rsidR="00E857AE" w:rsidRPr="007102F6"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i/>
          <w:color w:val="000000"/>
          <w:szCs w:val="24"/>
          <w:lang w:val="uk-UA"/>
        </w:rPr>
        <w:t>8.4.1.</w:t>
      </w:r>
      <w:r w:rsidRPr="007102F6">
        <w:rPr>
          <w:rFonts w:ascii="Times New Roman" w:hAnsi="Times New Roman" w:cs="Times New Roman"/>
          <w:color w:val="000000"/>
          <w:szCs w:val="24"/>
          <w:lang w:val="uk-UA"/>
        </w:rPr>
        <w:t xml:space="preserve"> зменшення обсягів закупівлі, зокрема з урахуванням фактичного обсягу видатків замовника. </w:t>
      </w:r>
      <w:r w:rsidRPr="007102F6">
        <w:rPr>
          <w:rFonts w:ascii="Times New Roman" w:hAnsi="Times New Roman" w:cs="Times New Roman"/>
          <w:i/>
          <w:szCs w:val="24"/>
          <w:lang w:val="uk-UA"/>
        </w:rPr>
        <w:t xml:space="preserve">Сторони можуть </w:t>
      </w:r>
      <w:proofErr w:type="spellStart"/>
      <w:r w:rsidRPr="007102F6">
        <w:rPr>
          <w:rFonts w:ascii="Times New Roman" w:hAnsi="Times New Roman" w:cs="Times New Roman"/>
          <w:i/>
          <w:szCs w:val="24"/>
          <w:lang w:val="uk-UA"/>
        </w:rPr>
        <w:t>внести</w:t>
      </w:r>
      <w:proofErr w:type="spellEnd"/>
      <w:r w:rsidRPr="007102F6">
        <w:rPr>
          <w:rFonts w:ascii="Times New Roman" w:hAnsi="Times New Roman" w:cs="Times New Roman"/>
          <w:i/>
          <w:szCs w:val="24"/>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Pr="007102F6">
        <w:rPr>
          <w:rFonts w:ascii="Times New Roman" w:hAnsi="Times New Roman" w:cs="Times New Roman"/>
          <w:szCs w:val="24"/>
          <w:lang w:val="uk-UA"/>
        </w:rPr>
        <w:t>;</w:t>
      </w:r>
    </w:p>
    <w:p w14:paraId="5566B893"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8.4.2.</w:t>
      </w:r>
      <w:r w:rsidRPr="007102F6">
        <w:rPr>
          <w:rFonts w:ascii="Times New Roman" w:hAnsi="Times New Roman" w:cs="Times New Roman"/>
          <w:szCs w:val="24"/>
          <w:lang w:val="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102F6">
        <w:rPr>
          <w:rFonts w:ascii="Times New Roman" w:hAnsi="Times New Roman" w:cs="Times New Roman"/>
          <w:szCs w:val="24"/>
          <w:lang w:val="uk-UA"/>
        </w:rPr>
        <w:t>пропорційно</w:t>
      </w:r>
      <w:proofErr w:type="spellEnd"/>
      <w:r w:rsidRPr="007102F6">
        <w:rPr>
          <w:rFonts w:ascii="Times New Roman" w:hAnsi="Times New Roman" w:cs="Times New Roman"/>
          <w:szCs w:val="24"/>
          <w:lang w:val="uk-UA"/>
        </w:rPr>
        <w:t xml:space="preserve"> коливанню ціни такого товару на ринку (відсоток збільшення ціни за одиницю </w:t>
      </w:r>
      <w:r w:rsidRPr="007102F6">
        <w:rPr>
          <w:rFonts w:ascii="Times New Roman" w:hAnsi="Times New Roman" w:cs="Times New Roman"/>
          <w:szCs w:val="24"/>
          <w:lang w:val="uk-UA"/>
        </w:rPr>
        <w:lastRenderedPageBreak/>
        <w:t>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0C3C35B" w14:textId="77777777" w:rsidR="00E857AE" w:rsidRPr="007102F6" w:rsidRDefault="00E857AE" w:rsidP="00E857AE">
      <w:pPr>
        <w:spacing w:after="0" w:line="240" w:lineRule="auto"/>
        <w:ind w:firstLine="284"/>
        <w:jc w:val="both"/>
        <w:rPr>
          <w:rFonts w:ascii="Times New Roman" w:hAnsi="Times New Roman" w:cs="Times New Roman"/>
          <w:i/>
          <w:szCs w:val="24"/>
          <w:shd w:val="clear" w:color="auto" w:fill="CCCCCC"/>
          <w:lang w:val="uk-UA"/>
        </w:rPr>
      </w:pPr>
      <w:r w:rsidRPr="007102F6">
        <w:rPr>
          <w:rFonts w:ascii="Times New Roman" w:hAnsi="Times New Roman" w:cs="Times New Roman"/>
          <w:i/>
          <w:szCs w:val="24"/>
          <w:shd w:val="clear" w:color="auto" w:fill="CCCCCC"/>
          <w:lang w:val="uk-UA"/>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w:t>
      </w:r>
    </w:p>
    <w:p w14:paraId="512A5FBC" w14:textId="77777777" w:rsidR="00E857AE" w:rsidRPr="007102F6" w:rsidRDefault="00E857AE" w:rsidP="00E857AE">
      <w:pPr>
        <w:spacing w:after="0" w:line="240" w:lineRule="auto"/>
        <w:ind w:firstLine="284"/>
        <w:jc w:val="both"/>
        <w:rPr>
          <w:rFonts w:ascii="Times New Roman" w:hAnsi="Times New Roman" w:cs="Times New Roman"/>
          <w:i/>
          <w:szCs w:val="24"/>
          <w:shd w:val="clear" w:color="auto" w:fill="CCCCCC"/>
          <w:lang w:val="uk-UA"/>
        </w:rPr>
      </w:pPr>
      <w:r w:rsidRPr="007102F6">
        <w:rPr>
          <w:rFonts w:ascii="Times New Roman" w:hAnsi="Times New Roman" w:cs="Times New Roman"/>
          <w:i/>
          <w:szCs w:val="24"/>
          <w:shd w:val="clear" w:color="auto" w:fill="CCCCCC"/>
          <w:lang w:val="uk-UA"/>
        </w:rPr>
        <w:t>Наявність факту коливання ціни такого товару на ринку підтверджується довідкою/</w:t>
      </w:r>
      <w:proofErr w:type="spellStart"/>
      <w:r w:rsidRPr="007102F6">
        <w:rPr>
          <w:rFonts w:ascii="Times New Roman" w:hAnsi="Times New Roman" w:cs="Times New Roman"/>
          <w:i/>
          <w:szCs w:val="24"/>
          <w:shd w:val="clear" w:color="auto" w:fill="CCCCCC"/>
          <w:lang w:val="uk-UA"/>
        </w:rPr>
        <w:t>ами</w:t>
      </w:r>
      <w:proofErr w:type="spellEnd"/>
      <w:r w:rsidRPr="007102F6">
        <w:rPr>
          <w:rFonts w:ascii="Times New Roman" w:hAnsi="Times New Roman" w:cs="Times New Roman"/>
          <w:i/>
          <w:szCs w:val="24"/>
          <w:shd w:val="clear" w:color="auto" w:fill="CCCCCC"/>
          <w:lang w:val="uk-UA"/>
        </w:rPr>
        <w:t xml:space="preserve"> або листом/</w:t>
      </w:r>
      <w:proofErr w:type="spellStart"/>
      <w:r w:rsidRPr="007102F6">
        <w:rPr>
          <w:rFonts w:ascii="Times New Roman" w:hAnsi="Times New Roman" w:cs="Times New Roman"/>
          <w:i/>
          <w:szCs w:val="24"/>
          <w:shd w:val="clear" w:color="auto" w:fill="CCCCCC"/>
          <w:lang w:val="uk-UA"/>
        </w:rPr>
        <w:t>ами</w:t>
      </w:r>
      <w:proofErr w:type="spellEnd"/>
      <w:r w:rsidRPr="007102F6">
        <w:rPr>
          <w:rFonts w:ascii="Times New Roman" w:hAnsi="Times New Roman" w:cs="Times New Roman"/>
          <w:i/>
          <w:szCs w:val="24"/>
          <w:shd w:val="clear" w:color="auto" w:fill="CCCCCC"/>
          <w:lang w:val="uk-UA"/>
        </w:rPr>
        <w:t xml:space="preserve"> (завіреними копіями цих довідки/</w:t>
      </w:r>
      <w:proofErr w:type="spellStart"/>
      <w:r w:rsidRPr="007102F6">
        <w:rPr>
          <w:rFonts w:ascii="Times New Roman" w:hAnsi="Times New Roman" w:cs="Times New Roman"/>
          <w:i/>
          <w:szCs w:val="24"/>
          <w:shd w:val="clear" w:color="auto" w:fill="CCCCCC"/>
          <w:lang w:val="uk-UA"/>
        </w:rPr>
        <w:t>ок</w:t>
      </w:r>
      <w:proofErr w:type="spellEnd"/>
      <w:r w:rsidRPr="007102F6">
        <w:rPr>
          <w:rFonts w:ascii="Times New Roman" w:hAnsi="Times New Roman" w:cs="Times New Roman"/>
          <w:i/>
          <w:szCs w:val="24"/>
          <w:shd w:val="clear" w:color="auto" w:fill="CCCCCC"/>
          <w:lang w:val="uk-UA"/>
        </w:rPr>
        <w:t xml:space="preserve"> або листа/</w:t>
      </w:r>
      <w:proofErr w:type="spellStart"/>
      <w:r w:rsidRPr="007102F6">
        <w:rPr>
          <w:rFonts w:ascii="Times New Roman" w:hAnsi="Times New Roman" w:cs="Times New Roman"/>
          <w:i/>
          <w:szCs w:val="24"/>
          <w:shd w:val="clear" w:color="auto" w:fill="CCCCCC"/>
          <w:lang w:val="uk-UA"/>
        </w:rPr>
        <w:t>ів</w:t>
      </w:r>
      <w:proofErr w:type="spellEnd"/>
      <w:r w:rsidRPr="007102F6">
        <w:rPr>
          <w:rFonts w:ascii="Times New Roman" w:hAnsi="Times New Roman" w:cs="Times New Roman"/>
          <w:i/>
          <w:szCs w:val="24"/>
          <w:shd w:val="clear" w:color="auto" w:fill="CCCCCC"/>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61A79BCB" w14:textId="77777777" w:rsidR="00E857AE" w:rsidRPr="007102F6" w:rsidRDefault="00E857AE" w:rsidP="00E857AE">
      <w:pPr>
        <w:pBdr>
          <w:top w:val="nil"/>
          <w:left w:val="nil"/>
          <w:bottom w:val="nil"/>
          <w:right w:val="nil"/>
          <w:between w:val="nil"/>
        </w:pBdr>
        <w:shd w:val="clear" w:color="auto" w:fill="FFFFFF" w:themeFill="background1"/>
        <w:spacing w:after="0" w:line="240" w:lineRule="auto"/>
        <w:ind w:firstLine="284"/>
        <w:jc w:val="both"/>
        <w:rPr>
          <w:rFonts w:ascii="Times New Roman" w:hAnsi="Times New Roman" w:cs="Times New Roman"/>
          <w:i/>
          <w:szCs w:val="24"/>
          <w:shd w:val="clear" w:color="auto" w:fill="CCCCCC"/>
          <w:lang w:val="uk-UA"/>
        </w:rPr>
      </w:pPr>
      <w:r w:rsidRPr="007102F6">
        <w:rPr>
          <w:rFonts w:ascii="Times New Roman" w:hAnsi="Times New Roman" w:cs="Times New Roman"/>
          <w:i/>
          <w:szCs w:val="24"/>
          <w:lang w:val="uk-UA"/>
        </w:rPr>
        <w:t>8.4.3.</w:t>
      </w:r>
      <w:r w:rsidRPr="007102F6">
        <w:rPr>
          <w:rFonts w:ascii="Times New Roman" w:hAnsi="Times New Roman" w:cs="Times New Roman"/>
          <w:szCs w:val="24"/>
          <w:lang w:val="uk-UA"/>
        </w:rPr>
        <w:t xml:space="preserve"> </w:t>
      </w:r>
      <w:r w:rsidRPr="007102F6">
        <w:rPr>
          <w:rFonts w:ascii="Times New Roman" w:hAnsi="Times New Roman" w:cs="Times New Roman"/>
          <w:szCs w:val="24"/>
          <w:highlight w:val="white"/>
          <w:lang w:val="uk-UA"/>
        </w:rPr>
        <w:t xml:space="preserve">покращення якості предмета </w:t>
      </w:r>
      <w:r w:rsidRPr="007102F6">
        <w:rPr>
          <w:rFonts w:ascii="Times New Roman" w:hAnsi="Times New Roman" w:cs="Times New Roman"/>
          <w:szCs w:val="24"/>
          <w:lang w:val="uk-UA"/>
        </w:rPr>
        <w:t xml:space="preserve">закупівлі за умови, що таке покращення не призведе до збільшення суми, визначеної в </w:t>
      </w:r>
      <w:r w:rsidRPr="007102F6">
        <w:rPr>
          <w:rFonts w:ascii="Times New Roman" w:hAnsi="Times New Roman" w:cs="Times New Roman"/>
          <w:szCs w:val="24"/>
          <w:shd w:val="clear" w:color="auto" w:fill="FFFFFF" w:themeFill="background1"/>
          <w:lang w:val="uk-UA"/>
        </w:rPr>
        <w:t xml:space="preserve">договорі про закупівлю. </w:t>
      </w:r>
      <w:r w:rsidRPr="007102F6">
        <w:rPr>
          <w:rFonts w:ascii="Times New Roman" w:hAnsi="Times New Roman" w:cs="Times New Roman"/>
          <w:i/>
          <w:szCs w:val="24"/>
          <w:shd w:val="clear" w:color="auto" w:fill="FFFFFF" w:themeFill="background1"/>
          <w:lang w:val="uk-UA"/>
        </w:rPr>
        <w:t xml:space="preserve">Сторони можуть </w:t>
      </w:r>
      <w:proofErr w:type="spellStart"/>
      <w:r w:rsidRPr="007102F6">
        <w:rPr>
          <w:rFonts w:ascii="Times New Roman" w:hAnsi="Times New Roman" w:cs="Times New Roman"/>
          <w:i/>
          <w:szCs w:val="24"/>
          <w:shd w:val="clear" w:color="auto" w:fill="FFFFFF" w:themeFill="background1"/>
          <w:lang w:val="uk-UA"/>
        </w:rPr>
        <w:t>внести</w:t>
      </w:r>
      <w:proofErr w:type="spellEnd"/>
      <w:r w:rsidRPr="007102F6">
        <w:rPr>
          <w:rFonts w:ascii="Times New Roman" w:hAnsi="Times New Roman" w:cs="Times New Roman"/>
          <w:i/>
          <w:szCs w:val="24"/>
          <w:shd w:val="clear" w:color="auto" w:fill="FFFFFF" w:themeFill="background1"/>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610952E" w14:textId="77777777" w:rsidR="00E857AE" w:rsidRPr="007102F6" w:rsidRDefault="00E857AE" w:rsidP="00E857AE">
      <w:pPr>
        <w:shd w:val="clear" w:color="auto" w:fill="FFFFFF" w:themeFill="background1"/>
        <w:spacing w:after="0" w:line="240" w:lineRule="auto"/>
        <w:ind w:firstLine="284"/>
        <w:jc w:val="both"/>
        <w:rPr>
          <w:rFonts w:ascii="Times New Roman" w:hAnsi="Times New Roman" w:cs="Times New Roman"/>
          <w:i/>
          <w:szCs w:val="24"/>
          <w:lang w:val="uk-UA"/>
        </w:rPr>
      </w:pPr>
      <w:r w:rsidRPr="007102F6">
        <w:rPr>
          <w:rFonts w:ascii="Times New Roman" w:hAnsi="Times New Roman" w:cs="Times New Roman"/>
          <w:i/>
          <w:szCs w:val="24"/>
          <w:lang w:val="uk-UA"/>
        </w:rPr>
        <w:t>8.4.4</w:t>
      </w:r>
      <w:r w:rsidRPr="007102F6">
        <w:rPr>
          <w:rFonts w:ascii="Times New Roman" w:hAnsi="Times New Roman" w:cs="Times New Roman"/>
          <w:szCs w:val="24"/>
          <w:lang w:val="uk-UA"/>
        </w:rPr>
        <w:t>. продовження строку дії договору про закупівлю та /або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7102F6">
        <w:rPr>
          <w:rFonts w:ascii="Times New Roman" w:hAnsi="Times New Roman" w:cs="Times New Roman"/>
          <w:i/>
          <w:szCs w:val="24"/>
          <w:lang w:val="uk-UA"/>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5380F20" w14:textId="77777777" w:rsidR="00E857AE" w:rsidRPr="007102F6" w:rsidRDefault="00E857AE" w:rsidP="00E857AE">
      <w:pPr>
        <w:shd w:val="clear" w:color="auto" w:fill="FFFFFF" w:themeFill="background1"/>
        <w:spacing w:after="0" w:line="240" w:lineRule="auto"/>
        <w:ind w:firstLine="284"/>
        <w:jc w:val="both"/>
        <w:rPr>
          <w:rFonts w:ascii="Times New Roman" w:hAnsi="Times New Roman" w:cs="Times New Roman"/>
          <w:i/>
          <w:szCs w:val="24"/>
          <w:lang w:val="uk-UA"/>
        </w:rPr>
      </w:pPr>
      <w:r w:rsidRPr="007102F6">
        <w:rPr>
          <w:rFonts w:ascii="Times New Roman" w:hAnsi="Times New Roman" w:cs="Times New Roman"/>
          <w:i/>
          <w:szCs w:val="24"/>
          <w:lang w:val="uk-UA"/>
        </w:rPr>
        <w:t>8.4.5.</w:t>
      </w:r>
      <w:r w:rsidRPr="007102F6">
        <w:rPr>
          <w:rFonts w:ascii="Times New Roman" w:hAnsi="Times New Roman" w:cs="Times New Roman"/>
          <w:szCs w:val="24"/>
          <w:lang w:val="uk-UA"/>
        </w:rPr>
        <w:t xml:space="preserve"> погодження зміни ціни в договорі про закупівлю в бік зменшення (без зміни кількості (обсягу) та якості товарів, робіт і послуг).</w:t>
      </w:r>
      <w:r w:rsidRPr="007102F6">
        <w:rPr>
          <w:rFonts w:ascii="Times New Roman" w:hAnsi="Times New Roman" w:cs="Times New Roman"/>
          <w:i/>
          <w:szCs w:val="24"/>
          <w:lang w:val="uk-UA"/>
        </w:rPr>
        <w:t xml:space="preserve"> Сторони можуть </w:t>
      </w:r>
      <w:proofErr w:type="spellStart"/>
      <w:r w:rsidRPr="007102F6">
        <w:rPr>
          <w:rFonts w:ascii="Times New Roman" w:hAnsi="Times New Roman" w:cs="Times New Roman"/>
          <w:i/>
          <w:szCs w:val="24"/>
          <w:lang w:val="uk-UA"/>
        </w:rPr>
        <w:t>внести</w:t>
      </w:r>
      <w:proofErr w:type="spellEnd"/>
      <w:r w:rsidRPr="007102F6">
        <w:rPr>
          <w:rFonts w:ascii="Times New Roman" w:hAnsi="Times New Roman" w:cs="Times New Roman"/>
          <w:i/>
          <w:szCs w:val="24"/>
          <w:lang w:val="uk-UA"/>
        </w:rPr>
        <w:t xml:space="preserve"> зміни до Договору в разі узгодженої зміни ціни в бік зменшення (без зміни кількості (обсягу) та якості товарів);</w:t>
      </w:r>
    </w:p>
    <w:p w14:paraId="02A943ED" w14:textId="77777777" w:rsidR="00E857AE" w:rsidRPr="007102F6" w:rsidRDefault="00E857AE" w:rsidP="00E857AE">
      <w:pPr>
        <w:shd w:val="clear" w:color="auto" w:fill="FFFFFF" w:themeFill="background1"/>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8.4.6.</w:t>
      </w:r>
      <w:r w:rsidRPr="007102F6">
        <w:rPr>
          <w:rFonts w:ascii="Times New Roman" w:hAnsi="Times New Roman" w:cs="Times New Roman"/>
          <w:szCs w:val="24"/>
          <w:lang w:val="uk-UA"/>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7102F6">
        <w:rPr>
          <w:rFonts w:ascii="Times New Roman" w:hAnsi="Times New Roman" w:cs="Times New Roman"/>
          <w:szCs w:val="24"/>
          <w:lang w:val="uk-UA"/>
        </w:rPr>
        <w:t>пропорційно</w:t>
      </w:r>
      <w:proofErr w:type="spellEnd"/>
      <w:r w:rsidRPr="007102F6">
        <w:rPr>
          <w:rFonts w:ascii="Times New Roman" w:hAnsi="Times New Roman" w:cs="Times New Roman"/>
          <w:szCs w:val="24"/>
          <w:lang w:val="uk-UA"/>
        </w:rPr>
        <w:t xml:space="preserve"> до зміни таких ставок та/або пільг з оподаткування, а також у зв’язку зі зміною системи оподаткування </w:t>
      </w:r>
      <w:proofErr w:type="spellStart"/>
      <w:r w:rsidRPr="007102F6">
        <w:rPr>
          <w:rFonts w:ascii="Times New Roman" w:hAnsi="Times New Roman" w:cs="Times New Roman"/>
          <w:szCs w:val="24"/>
          <w:lang w:val="uk-UA"/>
        </w:rPr>
        <w:t>пропорційно</w:t>
      </w:r>
      <w:proofErr w:type="spellEnd"/>
      <w:r w:rsidRPr="007102F6">
        <w:rPr>
          <w:rFonts w:ascii="Times New Roman" w:hAnsi="Times New Roman" w:cs="Times New Roman"/>
          <w:szCs w:val="24"/>
          <w:lang w:val="uk-UA"/>
        </w:rPr>
        <w:t xml:space="preserve"> до зміни податкового навантаження внаслідок зміни системи оподаткування;</w:t>
      </w:r>
    </w:p>
    <w:p w14:paraId="329F93F8" w14:textId="77777777" w:rsidR="00E857AE" w:rsidRPr="007102F6" w:rsidRDefault="00E857AE" w:rsidP="00E857AE">
      <w:pPr>
        <w:shd w:val="clear" w:color="auto" w:fill="FFFFFF" w:themeFill="background1"/>
        <w:spacing w:after="0" w:line="240" w:lineRule="auto"/>
        <w:ind w:firstLine="284"/>
        <w:jc w:val="both"/>
        <w:rPr>
          <w:rFonts w:ascii="Times New Roman" w:hAnsi="Times New Roman" w:cs="Times New Roman"/>
          <w:i/>
          <w:szCs w:val="24"/>
          <w:lang w:val="uk-UA"/>
        </w:rPr>
      </w:pPr>
      <w:r w:rsidRPr="007102F6">
        <w:rPr>
          <w:rFonts w:ascii="Times New Roman" w:hAnsi="Times New Roman" w:cs="Times New Roman"/>
          <w:i/>
          <w:szCs w:val="24"/>
          <w:lang w:val="uk-UA"/>
        </w:rPr>
        <w:t xml:space="preserve">Сторони можуть </w:t>
      </w:r>
      <w:proofErr w:type="spellStart"/>
      <w:r w:rsidRPr="007102F6">
        <w:rPr>
          <w:rFonts w:ascii="Times New Roman" w:hAnsi="Times New Roman" w:cs="Times New Roman"/>
          <w:i/>
          <w:szCs w:val="24"/>
          <w:lang w:val="uk-UA"/>
        </w:rPr>
        <w:t>внести</w:t>
      </w:r>
      <w:proofErr w:type="spellEnd"/>
      <w:r w:rsidRPr="007102F6">
        <w:rPr>
          <w:rFonts w:ascii="Times New Roman" w:hAnsi="Times New Roman" w:cs="Times New Roman"/>
          <w:i/>
          <w:szCs w:val="24"/>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7102F6">
        <w:rPr>
          <w:rFonts w:ascii="Times New Roman" w:hAnsi="Times New Roman" w:cs="Times New Roman"/>
          <w:i/>
          <w:szCs w:val="24"/>
          <w:lang w:val="uk-UA"/>
        </w:rPr>
        <w:t>пропорційно</w:t>
      </w:r>
      <w:proofErr w:type="spellEnd"/>
      <w:r w:rsidRPr="007102F6">
        <w:rPr>
          <w:rFonts w:ascii="Times New Roman" w:hAnsi="Times New Roman" w:cs="Times New Roman"/>
          <w:i/>
          <w:szCs w:val="24"/>
          <w:lang w:val="uk-UA"/>
        </w:rPr>
        <w:t xml:space="preserve"> до зміни таких ставок та/або пільг з оподаткування, а також у зв’язку зі зміною системи оподаткування </w:t>
      </w:r>
      <w:proofErr w:type="spellStart"/>
      <w:r w:rsidRPr="007102F6">
        <w:rPr>
          <w:rFonts w:ascii="Times New Roman" w:hAnsi="Times New Roman" w:cs="Times New Roman"/>
          <w:i/>
          <w:szCs w:val="24"/>
          <w:lang w:val="uk-UA"/>
        </w:rPr>
        <w:t>пропорційно</w:t>
      </w:r>
      <w:proofErr w:type="spellEnd"/>
      <w:r w:rsidRPr="007102F6">
        <w:rPr>
          <w:rFonts w:ascii="Times New Roman" w:hAnsi="Times New Roman" w:cs="Times New Roman"/>
          <w:i/>
          <w:szCs w:val="24"/>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7102F6">
        <w:rPr>
          <w:rFonts w:ascii="Times New Roman" w:hAnsi="Times New Roman" w:cs="Times New Roman"/>
          <w:i/>
          <w:szCs w:val="24"/>
          <w:lang w:val="uk-UA"/>
        </w:rPr>
        <w:t>пропорційно</w:t>
      </w:r>
      <w:proofErr w:type="spellEnd"/>
      <w:r w:rsidRPr="007102F6">
        <w:rPr>
          <w:rFonts w:ascii="Times New Roman" w:hAnsi="Times New Roman" w:cs="Times New Roman"/>
          <w:i/>
          <w:szCs w:val="24"/>
          <w:lang w:val="uk-UA"/>
        </w:rPr>
        <w:t xml:space="preserve"> до зміни таких ставок та/або пільг з оподаткування, а також у зв’язку зі зміною системи оподаткування </w:t>
      </w:r>
      <w:proofErr w:type="spellStart"/>
      <w:r w:rsidRPr="007102F6">
        <w:rPr>
          <w:rFonts w:ascii="Times New Roman" w:hAnsi="Times New Roman" w:cs="Times New Roman"/>
          <w:i/>
          <w:szCs w:val="24"/>
          <w:lang w:val="uk-UA"/>
        </w:rPr>
        <w:t>пропорційно</w:t>
      </w:r>
      <w:proofErr w:type="spellEnd"/>
      <w:r w:rsidRPr="007102F6">
        <w:rPr>
          <w:rFonts w:ascii="Times New Roman" w:hAnsi="Times New Roman" w:cs="Times New Roman"/>
          <w:i/>
          <w:szCs w:val="24"/>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EFC65C4" w14:textId="77777777" w:rsidR="00E857AE" w:rsidRPr="007102F6" w:rsidRDefault="00E857AE" w:rsidP="00E857AE">
      <w:pPr>
        <w:shd w:val="clear" w:color="auto" w:fill="FFFFFF" w:themeFill="background1"/>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8.4.7.</w:t>
      </w:r>
      <w:r w:rsidRPr="007102F6">
        <w:rPr>
          <w:rFonts w:ascii="Times New Roman" w:hAnsi="Times New Roman" w:cs="Times New Roman"/>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02F6">
        <w:rPr>
          <w:rFonts w:ascii="Times New Roman" w:hAnsi="Times New Roman" w:cs="Times New Roman"/>
          <w:szCs w:val="24"/>
          <w:lang w:val="uk-UA"/>
        </w:rPr>
        <w:t>Platts</w:t>
      </w:r>
      <w:proofErr w:type="spellEnd"/>
      <w:r w:rsidRPr="007102F6">
        <w:rPr>
          <w:rFonts w:ascii="Times New Roman" w:hAnsi="Times New Roman" w:cs="Times New Roman"/>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D8E46D" w14:textId="77777777" w:rsidR="00E857AE" w:rsidRPr="007102F6" w:rsidRDefault="00E857AE" w:rsidP="00E857AE">
      <w:pPr>
        <w:shd w:val="clear" w:color="auto" w:fill="FFFFFF" w:themeFill="background1"/>
        <w:spacing w:after="0" w:line="240" w:lineRule="auto"/>
        <w:ind w:right="-143" w:firstLine="284"/>
        <w:jc w:val="both"/>
        <w:rPr>
          <w:rFonts w:ascii="Times New Roman" w:hAnsi="Times New Roman" w:cs="Times New Roman"/>
          <w:i/>
          <w:szCs w:val="24"/>
          <w:lang w:val="uk-UA"/>
        </w:rPr>
      </w:pPr>
      <w:r w:rsidRPr="007102F6">
        <w:rPr>
          <w:rFonts w:ascii="Times New Roman" w:hAnsi="Times New Roman" w:cs="Times New Roman"/>
          <w:i/>
          <w:szCs w:val="24"/>
          <w:lang w:val="uk-UA"/>
        </w:rPr>
        <w:t>8.4.8.</w:t>
      </w:r>
      <w:r w:rsidRPr="007102F6">
        <w:rPr>
          <w:rFonts w:ascii="Times New Roman" w:hAnsi="Times New Roman" w:cs="Times New Roman"/>
          <w:szCs w:val="24"/>
          <w:lang w:val="uk-UA"/>
        </w:rPr>
        <w:t xml:space="preserve">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7102F6">
        <w:rPr>
          <w:rFonts w:ascii="Times New Roman" w:hAnsi="Times New Roman" w:cs="Times New Roman"/>
          <w:i/>
          <w:szCs w:val="24"/>
          <w:lang w:val="uk-UA"/>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2BFE35E" w14:textId="77777777" w:rsidR="00E857AE" w:rsidRPr="007102F6" w:rsidRDefault="00E857AE" w:rsidP="00E857AE">
      <w:pPr>
        <w:shd w:val="clear" w:color="auto" w:fill="FFFFFF" w:themeFill="background1"/>
        <w:spacing w:after="0" w:line="240" w:lineRule="auto"/>
        <w:ind w:right="-143" w:firstLine="284"/>
        <w:jc w:val="both"/>
        <w:rPr>
          <w:rFonts w:ascii="Times New Roman" w:hAnsi="Times New Roman" w:cs="Times New Roman"/>
          <w:szCs w:val="24"/>
          <w:lang w:val="uk-UA"/>
        </w:rPr>
      </w:pPr>
      <w:r w:rsidRPr="007102F6">
        <w:rPr>
          <w:rFonts w:ascii="Times New Roman" w:hAnsi="Times New Roman" w:cs="Times New Roman"/>
          <w:szCs w:val="24"/>
          <w:lang w:val="uk-UA"/>
        </w:rPr>
        <w:t xml:space="preserve">8.5. Зміна Договору допускається лише за згодою Сторін, якщо інше не встановлено Договором або законодавством. Водночас Договір може бути змінено або розірвано за рішенням суду на вимогу однієї зі </w:t>
      </w:r>
      <w:r w:rsidRPr="007102F6">
        <w:rPr>
          <w:rFonts w:ascii="Times New Roman" w:hAnsi="Times New Roman" w:cs="Times New Roman"/>
          <w:szCs w:val="24"/>
          <w:lang w:val="uk-UA"/>
        </w:rPr>
        <w:lastRenderedPageBreak/>
        <w:t>Сторін у разі істотного порушення Договору другою Стороною та в інших випадках, встановлених Договором або законом.</w:t>
      </w:r>
    </w:p>
    <w:p w14:paraId="268268B6" w14:textId="77777777" w:rsidR="00E857AE" w:rsidRPr="007102F6" w:rsidRDefault="00E857AE" w:rsidP="00E857AE">
      <w:pPr>
        <w:shd w:val="clear" w:color="auto" w:fill="FFFFFF" w:themeFill="background1"/>
        <w:spacing w:after="0" w:line="240" w:lineRule="auto"/>
        <w:ind w:right="-143" w:firstLine="284"/>
        <w:jc w:val="both"/>
        <w:rPr>
          <w:rFonts w:ascii="Times New Roman" w:hAnsi="Times New Roman" w:cs="Times New Roman"/>
          <w:szCs w:val="24"/>
          <w:lang w:val="uk-UA"/>
        </w:rPr>
      </w:pPr>
      <w:r w:rsidRPr="007102F6">
        <w:rPr>
          <w:rFonts w:ascii="Times New Roman" w:hAnsi="Times New Roman" w:cs="Times New Roman"/>
          <w:szCs w:val="24"/>
          <w:lang w:val="uk-UA"/>
        </w:rPr>
        <w:t>8.6. Сторона, що ініціює внесення змін у Договір, надає іншій Стороні підтверджуючі документи, що обґрунтовують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з посиланням на офіційні джерела інформації державних органів, тощо.</w:t>
      </w:r>
    </w:p>
    <w:p w14:paraId="73F7E69B" w14:textId="77777777" w:rsidR="00E857AE" w:rsidRPr="007102F6" w:rsidRDefault="00E857AE" w:rsidP="00E857AE">
      <w:pPr>
        <w:pBdr>
          <w:top w:val="nil"/>
          <w:left w:val="nil"/>
          <w:bottom w:val="nil"/>
          <w:right w:val="nil"/>
          <w:between w:val="nil"/>
        </w:pBdr>
        <w:shd w:val="clear" w:color="auto" w:fill="FFFFFF" w:themeFill="background1"/>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 xml:space="preserve">8.7. 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w:t>
      </w:r>
      <w:proofErr w:type="spellStart"/>
      <w:r w:rsidRPr="007102F6">
        <w:rPr>
          <w:rFonts w:ascii="Times New Roman" w:hAnsi="Times New Roman" w:cs="Times New Roman"/>
          <w:szCs w:val="24"/>
          <w:lang w:val="uk-UA"/>
        </w:rPr>
        <w:t>двадцятиденний</w:t>
      </w:r>
      <w:proofErr w:type="spellEnd"/>
      <w:r w:rsidRPr="007102F6">
        <w:rPr>
          <w:rFonts w:ascii="Times New Roman" w:hAnsi="Times New Roman" w:cs="Times New Roman"/>
          <w:szCs w:val="24"/>
          <w:lang w:val="uk-UA"/>
        </w:rPr>
        <w:t xml:space="preserve">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0856B602" w14:textId="77777777" w:rsidR="00E857AE" w:rsidRPr="007102F6" w:rsidRDefault="00E857AE" w:rsidP="00E857AE">
      <w:pPr>
        <w:shd w:val="clear" w:color="auto" w:fill="FFFFFF" w:themeFill="background1"/>
        <w:tabs>
          <w:tab w:val="left" w:pos="0"/>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8.8.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10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01911B36" w14:textId="77777777" w:rsidR="00E857AE" w:rsidRPr="007102F6" w:rsidRDefault="00E857AE" w:rsidP="00E857AE">
      <w:pPr>
        <w:shd w:val="clear" w:color="auto" w:fill="FFFFFF" w:themeFill="background1"/>
        <w:tabs>
          <w:tab w:val="left" w:pos="295"/>
        </w:tabs>
        <w:spacing w:after="0" w:line="240" w:lineRule="auto"/>
        <w:ind w:firstLine="284"/>
        <w:jc w:val="both"/>
        <w:rPr>
          <w:rFonts w:ascii="Times New Roman" w:hAnsi="Times New Roman" w:cs="Times New Roman"/>
          <w:color w:val="000000"/>
          <w:lang w:val="uk-UA"/>
        </w:rPr>
      </w:pPr>
      <w:r w:rsidRPr="007102F6">
        <w:rPr>
          <w:rFonts w:ascii="Times New Roman" w:hAnsi="Times New Roman" w:cs="Times New Roman"/>
          <w:lang w:val="uk-UA"/>
        </w:rPr>
        <w:t>8.9. Даний Договір може бути розірвано за взаємною згодою Сторін шляхом укладення Сторонами відповідної додаткової угоди до даного Договору.</w:t>
      </w:r>
    </w:p>
    <w:p w14:paraId="36CD87BD" w14:textId="77777777" w:rsidR="00E857AE" w:rsidRPr="007102F6" w:rsidRDefault="00E857AE" w:rsidP="00E857AE">
      <w:pPr>
        <w:shd w:val="clear" w:color="auto" w:fill="FFFFFF" w:themeFill="background1"/>
        <w:tabs>
          <w:tab w:val="left" w:pos="295"/>
        </w:tabs>
        <w:spacing w:after="0" w:line="240" w:lineRule="auto"/>
        <w:ind w:firstLine="284"/>
        <w:jc w:val="both"/>
        <w:rPr>
          <w:rFonts w:ascii="Times New Roman" w:hAnsi="Times New Roman" w:cs="Times New Roman"/>
          <w:lang w:val="uk-UA"/>
        </w:rPr>
      </w:pPr>
      <w:r w:rsidRPr="007102F6">
        <w:rPr>
          <w:rFonts w:ascii="Times New Roman" w:hAnsi="Times New Roman" w:cs="Times New Roman"/>
          <w:color w:val="000000"/>
          <w:lang w:val="uk-UA"/>
        </w:rPr>
        <w:t xml:space="preserve">8.10. </w:t>
      </w:r>
      <w:r w:rsidRPr="007102F6">
        <w:rPr>
          <w:rFonts w:ascii="Times New Roman" w:hAnsi="Times New Roman" w:cs="Times New Roman"/>
          <w:color w:val="1F1F1F"/>
          <w:lang w:val="uk-UA"/>
        </w:rPr>
        <w:t>Пропоз</w:t>
      </w:r>
      <w:r w:rsidRPr="007102F6">
        <w:rPr>
          <w:rFonts w:ascii="Times New Roman" w:hAnsi="Times New Roman" w:cs="Times New Roman"/>
          <w:lang w:val="uk-UA"/>
        </w:rPr>
        <w:t>ицію щодо внесення змін до Договору може зробити кожна із Сторін шляхом направлення офіційного листа (пропозиції) іншій С</w:t>
      </w:r>
      <w:r w:rsidRPr="007102F6">
        <w:rPr>
          <w:rFonts w:ascii="Times New Roman" w:hAnsi="Times New Roman" w:cs="Times New Roman"/>
          <w:color w:val="1F1F1F"/>
          <w:lang w:val="uk-UA"/>
        </w:rPr>
        <w:t xml:space="preserve">тороні в </w:t>
      </w:r>
      <w:r w:rsidRPr="007102F6">
        <w:rPr>
          <w:rFonts w:ascii="Times New Roman" w:hAnsi="Times New Roman" w:cs="Times New Roman"/>
          <w:lang w:val="uk-UA"/>
        </w:rPr>
        <w:t>письмовій / електронній формі.</w:t>
      </w:r>
    </w:p>
    <w:p w14:paraId="05DD1C15" w14:textId="77777777" w:rsidR="00E857AE" w:rsidRPr="007102F6" w:rsidRDefault="00E857AE" w:rsidP="00E857AE">
      <w:pPr>
        <w:pBdr>
          <w:top w:val="nil"/>
          <w:left w:val="nil"/>
          <w:bottom w:val="nil"/>
          <w:right w:val="nil"/>
          <w:between w:val="nil"/>
        </w:pBdr>
        <w:spacing w:after="0" w:line="240" w:lineRule="auto"/>
        <w:ind w:firstLine="284"/>
        <w:jc w:val="both"/>
        <w:rPr>
          <w:rFonts w:ascii="Times New Roman" w:hAnsi="Times New Roman" w:cs="Times New Roman"/>
          <w:lang w:val="uk-UA"/>
        </w:rPr>
      </w:pPr>
      <w:r w:rsidRPr="007102F6">
        <w:rPr>
          <w:rFonts w:ascii="Times New Roman" w:hAnsi="Times New Roman" w:cs="Times New Roman"/>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0E8AF5F9" w14:textId="77777777" w:rsidR="00E857AE" w:rsidRPr="007102F6"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1F1F1F"/>
          <w:highlight w:val="white"/>
          <w:lang w:val="uk-UA"/>
        </w:rPr>
      </w:pPr>
      <w:r w:rsidRPr="007102F6">
        <w:rPr>
          <w:rFonts w:ascii="Times New Roman" w:hAnsi="Times New Roman" w:cs="Times New Roman"/>
          <w:lang w:val="uk-UA"/>
        </w:rPr>
        <w:t xml:space="preserve">Сторони домовились, що роздруківка Стороною </w:t>
      </w:r>
      <w:r w:rsidRPr="007102F6">
        <w:rPr>
          <w:rFonts w:ascii="Times New Roman" w:hAnsi="Times New Roman" w:cs="Times New Roman"/>
          <w:color w:val="1F1F1F"/>
          <w:highlight w:val="white"/>
          <w:lang w:val="uk-UA"/>
        </w:rPr>
        <w:t xml:space="preserve">електронного повідомлення з електронної адреси, вказаної у реквізитах Сторони </w:t>
      </w:r>
      <w:r w:rsidRPr="007102F6">
        <w:rPr>
          <w:rFonts w:ascii="Times New Roman" w:hAnsi="Times New Roman" w:cs="Times New Roman"/>
          <w:lang w:val="uk-UA"/>
        </w:rPr>
        <w:t xml:space="preserve">цього Договору, </w:t>
      </w:r>
      <w:r w:rsidRPr="007102F6">
        <w:rPr>
          <w:rFonts w:ascii="Times New Roman" w:hAnsi="Times New Roman" w:cs="Times New Roman"/>
          <w:color w:val="1F1F1F"/>
          <w:highlight w:val="white"/>
          <w:lang w:val="uk-UA"/>
        </w:rPr>
        <w:t>є належним доказом повідомлення іншої Сторони згідно з умовами цього Договору.</w:t>
      </w:r>
    </w:p>
    <w:p w14:paraId="040B089C" w14:textId="77777777" w:rsidR="00E857AE" w:rsidRPr="007102F6"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1F1F1F"/>
          <w:lang w:val="uk-UA"/>
        </w:rPr>
      </w:pPr>
      <w:r w:rsidRPr="007102F6">
        <w:rPr>
          <w:rFonts w:ascii="Times New Roman" w:hAnsi="Times New Roman" w:cs="Times New Roman"/>
          <w:lang w:val="uk-UA"/>
        </w:rPr>
        <w:t xml:space="preserve">У разі направлення листа в письмовій формі поштою, </w:t>
      </w:r>
      <w:r w:rsidRPr="007102F6">
        <w:rPr>
          <w:rFonts w:ascii="Times New Roman" w:hAnsi="Times New Roman" w:cs="Times New Roman"/>
          <w:color w:val="1F1F1F"/>
          <w:lang w:val="uk-UA"/>
        </w:rPr>
        <w:t xml:space="preserve">якщо поштовий лист </w:t>
      </w:r>
      <w:proofErr w:type="spellStart"/>
      <w:r w:rsidRPr="007102F6">
        <w:rPr>
          <w:rFonts w:ascii="Times New Roman" w:hAnsi="Times New Roman" w:cs="Times New Roman"/>
          <w:color w:val="1F1F1F"/>
          <w:lang w:val="uk-UA"/>
        </w:rPr>
        <w:t>повернено</w:t>
      </w:r>
      <w:proofErr w:type="spellEnd"/>
      <w:r w:rsidRPr="007102F6">
        <w:rPr>
          <w:rFonts w:ascii="Times New Roman" w:hAnsi="Times New Roman" w:cs="Times New Roman"/>
          <w:color w:val="1F1F1F"/>
          <w:lang w:val="uk-UA"/>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3655F029" w14:textId="77777777" w:rsidR="00E857AE" w:rsidRPr="007102F6" w:rsidRDefault="00E857AE" w:rsidP="00E857AE">
      <w:pPr>
        <w:pBdr>
          <w:top w:val="nil"/>
          <w:left w:val="nil"/>
          <w:bottom w:val="nil"/>
          <w:right w:val="nil"/>
          <w:between w:val="nil"/>
        </w:pBdr>
        <w:spacing w:after="0" w:line="240" w:lineRule="auto"/>
        <w:ind w:firstLine="284"/>
        <w:jc w:val="both"/>
        <w:rPr>
          <w:rFonts w:ascii="Times New Roman" w:hAnsi="Times New Roman" w:cs="Times New Roman"/>
          <w:lang w:val="uk-UA"/>
        </w:rPr>
      </w:pPr>
      <w:r w:rsidRPr="007102F6">
        <w:rPr>
          <w:rFonts w:ascii="Times New Roman" w:hAnsi="Times New Roman" w:cs="Times New Roman"/>
          <w:color w:val="1F1F1F"/>
          <w:lang w:val="uk-UA"/>
        </w:rPr>
        <w:t xml:space="preserve">8.11. </w:t>
      </w:r>
      <w:r w:rsidRPr="007102F6">
        <w:rPr>
          <w:rFonts w:ascii="Times New Roman" w:hAnsi="Times New Roman" w:cs="Times New Roman"/>
          <w:sz w:val="24"/>
          <w:szCs w:val="24"/>
          <w:lang w:val="uk-UA"/>
        </w:rPr>
        <w:t xml:space="preserve">Сторона, що отримала пропозицію щодо внесення змін до Договору про закупівлю, має протягом 10 робочих днів розглянути пропозицію та погодитись із нею чи надати </w:t>
      </w:r>
      <w:r w:rsidRPr="007102F6">
        <w:rPr>
          <w:rFonts w:ascii="Times New Roman" w:hAnsi="Times New Roman" w:cs="Times New Roman"/>
          <w:lang w:val="uk-UA"/>
        </w:rPr>
        <w:t>аргументовану відмову.</w:t>
      </w:r>
    </w:p>
    <w:p w14:paraId="19EB242C" w14:textId="77777777" w:rsidR="00E857AE" w:rsidRPr="007102F6" w:rsidRDefault="00E857AE" w:rsidP="00E857AE">
      <w:pPr>
        <w:pBdr>
          <w:top w:val="nil"/>
          <w:left w:val="nil"/>
          <w:bottom w:val="nil"/>
          <w:right w:val="nil"/>
          <w:between w:val="nil"/>
        </w:pBdr>
        <w:spacing w:after="0" w:line="240" w:lineRule="auto"/>
        <w:ind w:firstLine="284"/>
        <w:jc w:val="both"/>
        <w:rPr>
          <w:rFonts w:ascii="Times New Roman" w:hAnsi="Times New Roman" w:cs="Times New Roman"/>
          <w:lang w:val="uk-UA"/>
        </w:rPr>
      </w:pPr>
      <w:r w:rsidRPr="007102F6">
        <w:rPr>
          <w:rFonts w:ascii="Times New Roman" w:hAnsi="Times New Roman" w:cs="Times New Roman"/>
          <w:lang w:val="uk-UA"/>
        </w:rPr>
        <w:t>8.12. Зміна цього Договору допускається лише за згодою Сторін, якщо інше не встановлено цим Договором або законодавством.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законодавством.</w:t>
      </w:r>
    </w:p>
    <w:p w14:paraId="6CD76634" w14:textId="77777777" w:rsidR="00E857AE" w:rsidRPr="007102F6" w:rsidRDefault="00E857AE" w:rsidP="00E857AE">
      <w:pPr>
        <w:spacing w:after="0" w:line="240" w:lineRule="auto"/>
        <w:ind w:firstLine="284"/>
        <w:jc w:val="both"/>
        <w:rPr>
          <w:rFonts w:ascii="Times New Roman" w:hAnsi="Times New Roman" w:cs="Times New Roman"/>
          <w:lang w:val="uk-UA"/>
        </w:rPr>
      </w:pPr>
      <w:r w:rsidRPr="007102F6">
        <w:rPr>
          <w:rFonts w:ascii="Times New Roman" w:hAnsi="Times New Roman" w:cs="Times New Roman"/>
          <w:lang w:val="uk-UA"/>
        </w:rPr>
        <w:t>8.13. Сторона цього Договору, яка вважає за необхідне розірвати Договір достроково в односторонньому порядку, надсилає іншій стороні лист-повідомлення про розірвання Договору не пізніше ніж за 10 днів до дати розірвання договору про закупівлю. Лист-повідомлення про розірвання Договору надсилається поштовим з описом вкладення та електронним листом на адресу Сторони, що зазначена в розділі 14 Договору.</w:t>
      </w:r>
    </w:p>
    <w:p w14:paraId="1E78B7E7" w14:textId="77777777" w:rsidR="00E857AE" w:rsidRPr="007102F6" w:rsidRDefault="00E857AE" w:rsidP="00E857AE">
      <w:pPr>
        <w:spacing w:after="0" w:line="240" w:lineRule="auto"/>
        <w:ind w:firstLine="284"/>
        <w:jc w:val="both"/>
        <w:rPr>
          <w:rFonts w:ascii="Times New Roman" w:hAnsi="Times New Roman" w:cs="Times New Roman"/>
          <w:lang w:val="uk-UA"/>
        </w:rPr>
      </w:pPr>
      <w:r w:rsidRPr="007102F6">
        <w:rPr>
          <w:rFonts w:ascii="Times New Roman" w:hAnsi="Times New Roman" w:cs="Times New Roman"/>
          <w:lang w:val="uk-UA"/>
        </w:rPr>
        <w:t xml:space="preserve"> Договір вважається розірваним з дати розірвання, зазначеної в листі-повідомленні про розірвання Договору.</w:t>
      </w:r>
    </w:p>
    <w:p w14:paraId="1833D8AF" w14:textId="77777777" w:rsidR="00E857AE" w:rsidRPr="007102F6" w:rsidRDefault="00E857AE" w:rsidP="00E857AE">
      <w:pPr>
        <w:shd w:val="clear" w:color="auto" w:fill="FFFFFF" w:themeFill="background1"/>
        <w:tabs>
          <w:tab w:val="left" w:pos="295"/>
        </w:tabs>
        <w:spacing w:after="0" w:line="240" w:lineRule="auto"/>
        <w:ind w:firstLine="284"/>
        <w:jc w:val="both"/>
        <w:rPr>
          <w:rFonts w:ascii="Times New Roman" w:hAnsi="Times New Roman" w:cs="Times New Roman"/>
          <w:lang w:val="uk-UA"/>
        </w:rPr>
      </w:pPr>
    </w:p>
    <w:p w14:paraId="180C7B28" w14:textId="77777777" w:rsidR="00E857AE" w:rsidRPr="007102F6" w:rsidRDefault="00E857AE" w:rsidP="00E857AE">
      <w:pPr>
        <w:shd w:val="clear" w:color="auto" w:fill="FFFFFF"/>
        <w:tabs>
          <w:tab w:val="left" w:pos="295"/>
        </w:tabs>
        <w:spacing w:after="0" w:line="240" w:lineRule="auto"/>
        <w:ind w:firstLine="284"/>
        <w:jc w:val="both"/>
        <w:rPr>
          <w:rFonts w:ascii="Times New Roman" w:hAnsi="Times New Roman" w:cs="Times New Roman"/>
          <w:color w:val="000000"/>
          <w:szCs w:val="24"/>
          <w:lang w:val="uk-UA"/>
        </w:rPr>
      </w:pPr>
    </w:p>
    <w:p w14:paraId="31DD6F3F" w14:textId="77777777" w:rsidR="00E857AE" w:rsidRPr="007102F6" w:rsidRDefault="00E857AE" w:rsidP="00E857AE">
      <w:pPr>
        <w:shd w:val="clear" w:color="auto" w:fill="FFFFFF"/>
        <w:spacing w:after="0" w:line="240" w:lineRule="auto"/>
        <w:ind w:firstLine="284"/>
        <w:jc w:val="center"/>
        <w:rPr>
          <w:rFonts w:ascii="Times New Roman" w:hAnsi="Times New Roman" w:cs="Times New Roman"/>
          <w:b/>
          <w:szCs w:val="24"/>
          <w:lang w:val="uk-UA"/>
        </w:rPr>
      </w:pPr>
      <w:r w:rsidRPr="007102F6">
        <w:rPr>
          <w:rFonts w:ascii="Times New Roman" w:hAnsi="Times New Roman" w:cs="Times New Roman"/>
          <w:b/>
          <w:szCs w:val="24"/>
          <w:lang w:val="uk-UA"/>
        </w:rPr>
        <w:t>9. ФОРС–МАЖОРНІ ОБСТАВИНИ (ОБСТАВИНИ НЕПЕРЕБОРНОЇ СИЛИ)</w:t>
      </w:r>
    </w:p>
    <w:p w14:paraId="170182D4"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color w:val="000000"/>
          <w:szCs w:val="24"/>
          <w:lang w:val="uk-UA"/>
        </w:rPr>
        <w:t>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3004C8AC"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lang w:val="uk-UA"/>
        </w:rPr>
      </w:pPr>
      <w:r w:rsidRPr="007102F6">
        <w:rPr>
          <w:rFonts w:ascii="Times New Roman" w:hAnsi="Times New Roman" w:cs="Times New Roman"/>
          <w:color w:val="000000"/>
          <w:szCs w:val="24"/>
          <w:lang w:val="uk-UA"/>
        </w:rPr>
        <w:t xml:space="preserve">9.2.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укладання Договору та виникли поза волею Сторін. </w:t>
      </w:r>
    </w:p>
    <w:p w14:paraId="4293372A"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color w:val="000000"/>
          <w:szCs w:val="24"/>
          <w:lang w:val="uk-UA"/>
        </w:rPr>
        <w:t xml:space="preserve">Форс-мажорні обставини (обставини непереборної сили)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w:t>
      </w:r>
      <w:r w:rsidRPr="007102F6">
        <w:rPr>
          <w:rFonts w:ascii="Times New Roman" w:hAnsi="Times New Roman" w:cs="Times New Roman"/>
          <w:color w:val="000000"/>
          <w:szCs w:val="24"/>
          <w:lang w:val="uk-UA"/>
        </w:rPr>
        <w:lastRenderedPageBreak/>
        <w:t>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24B82771"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color w:val="000000"/>
          <w:szCs w:val="24"/>
          <w:lang w:val="uk-U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47CDE414"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color w:val="000000"/>
          <w:szCs w:val="24"/>
          <w:lang w:val="uk-UA"/>
        </w:rPr>
        <w:t xml:space="preserve">- умовами, регламентованими відповідними рішеннями та актами державних органів влади, закриттям морських </w:t>
      </w:r>
      <w:proofErr w:type="spellStart"/>
      <w:r w:rsidRPr="007102F6">
        <w:rPr>
          <w:rFonts w:ascii="Times New Roman" w:hAnsi="Times New Roman" w:cs="Times New Roman"/>
          <w:color w:val="000000"/>
          <w:szCs w:val="24"/>
          <w:lang w:val="uk-UA"/>
        </w:rPr>
        <w:t>проток</w:t>
      </w:r>
      <w:proofErr w:type="spellEnd"/>
      <w:r w:rsidRPr="007102F6">
        <w:rPr>
          <w:rFonts w:ascii="Times New Roman" w:hAnsi="Times New Roman" w:cs="Times New Roman"/>
          <w:color w:val="000000"/>
          <w:szCs w:val="24"/>
          <w:lang w:val="uk-UA"/>
        </w:rPr>
        <w:t>, ембарго, забороною (обмеження) експорту/імпорту тощо.</w:t>
      </w:r>
    </w:p>
    <w:p w14:paraId="40B3BECA"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9.3.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AAB17F6"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9.4.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0C30446"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487A4FA"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2D109D4"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9.5.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872B8FE"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9.6.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42FE434"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9.7.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1C528984"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9.8.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57252A3" w14:textId="31C627CF" w:rsidR="00E857AE" w:rsidRPr="007102F6" w:rsidRDefault="00E857AE" w:rsidP="00E857AE">
      <w:pPr>
        <w:spacing w:after="0" w:line="240" w:lineRule="auto"/>
        <w:ind w:firstLine="284"/>
        <w:jc w:val="both"/>
        <w:rPr>
          <w:rFonts w:ascii="Times New Roman" w:hAnsi="Times New Roman" w:cs="Times New Roman"/>
          <w:szCs w:val="24"/>
          <w:lang w:val="uk-UA"/>
        </w:rPr>
      </w:pPr>
    </w:p>
    <w:p w14:paraId="19F210A2" w14:textId="77777777" w:rsidR="002D77DF" w:rsidRPr="007102F6" w:rsidRDefault="002D77DF" w:rsidP="00E857AE">
      <w:pPr>
        <w:spacing w:after="0" w:line="240" w:lineRule="auto"/>
        <w:ind w:firstLine="284"/>
        <w:jc w:val="both"/>
        <w:rPr>
          <w:rFonts w:ascii="Times New Roman" w:hAnsi="Times New Roman" w:cs="Times New Roman"/>
          <w:szCs w:val="24"/>
          <w:lang w:val="uk-UA"/>
        </w:rPr>
      </w:pPr>
    </w:p>
    <w:p w14:paraId="2DD90E35"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p>
    <w:p w14:paraId="7B02DCAB" w14:textId="77777777" w:rsidR="00E857AE" w:rsidRPr="007102F6" w:rsidRDefault="00E857AE" w:rsidP="00E857AE">
      <w:pPr>
        <w:shd w:val="clear" w:color="auto" w:fill="FFFFFF"/>
        <w:spacing w:after="0" w:line="240" w:lineRule="auto"/>
        <w:ind w:firstLine="284"/>
        <w:jc w:val="center"/>
        <w:rPr>
          <w:rFonts w:ascii="Times New Roman" w:hAnsi="Times New Roman" w:cs="Times New Roman"/>
          <w:b/>
          <w:color w:val="000000"/>
          <w:szCs w:val="24"/>
          <w:lang w:val="uk-UA"/>
        </w:rPr>
      </w:pPr>
      <w:r w:rsidRPr="007102F6">
        <w:rPr>
          <w:rFonts w:ascii="Times New Roman" w:hAnsi="Times New Roman" w:cs="Times New Roman"/>
          <w:b/>
          <w:color w:val="000000"/>
          <w:szCs w:val="24"/>
          <w:lang w:val="uk-UA"/>
        </w:rPr>
        <w:t>10. ВРЕГУЛЮВАННЯ СПОРІВ</w:t>
      </w:r>
    </w:p>
    <w:p w14:paraId="37D88F06"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color w:val="000000"/>
          <w:szCs w:val="24"/>
          <w:lang w:val="uk-UA"/>
        </w:rPr>
        <w:t xml:space="preserve">10.1.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r w:rsidRPr="007102F6">
        <w:rPr>
          <w:rFonts w:ascii="Times New Roman" w:hAnsi="Times New Roman" w:cs="Times New Roman"/>
          <w:szCs w:val="24"/>
          <w:lang w:val="uk-UA"/>
        </w:rPr>
        <w:t>шляхом переговорів.</w:t>
      </w:r>
    </w:p>
    <w:p w14:paraId="09F3993F"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10.2.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614AC4FA"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color w:val="000000"/>
          <w:szCs w:val="24"/>
          <w:lang w:val="uk-UA"/>
        </w:rPr>
      </w:pPr>
    </w:p>
    <w:p w14:paraId="0C73826A" w14:textId="7674E7EC" w:rsidR="00E857AE" w:rsidRPr="007102F6" w:rsidRDefault="00E857AE" w:rsidP="00E857AE">
      <w:pPr>
        <w:shd w:val="clear" w:color="auto" w:fill="FFFFFF"/>
        <w:spacing w:after="0" w:line="240" w:lineRule="auto"/>
        <w:ind w:firstLine="284"/>
        <w:jc w:val="both"/>
        <w:rPr>
          <w:rFonts w:ascii="Times New Roman" w:hAnsi="Times New Roman" w:cs="Times New Roman"/>
          <w:color w:val="000000"/>
          <w:szCs w:val="24"/>
          <w:lang w:val="uk-UA"/>
        </w:rPr>
      </w:pPr>
    </w:p>
    <w:p w14:paraId="7DF2371A" w14:textId="5038CFB7" w:rsidR="002D77DF" w:rsidRPr="007102F6" w:rsidRDefault="002D77DF" w:rsidP="00E857AE">
      <w:pPr>
        <w:shd w:val="clear" w:color="auto" w:fill="FFFFFF"/>
        <w:spacing w:after="0" w:line="240" w:lineRule="auto"/>
        <w:ind w:firstLine="284"/>
        <w:jc w:val="both"/>
        <w:rPr>
          <w:rFonts w:ascii="Times New Roman" w:hAnsi="Times New Roman" w:cs="Times New Roman"/>
          <w:color w:val="000000"/>
          <w:szCs w:val="24"/>
          <w:lang w:val="uk-UA"/>
        </w:rPr>
      </w:pPr>
    </w:p>
    <w:p w14:paraId="2E856F48" w14:textId="77777777" w:rsidR="002D77DF" w:rsidRPr="007102F6" w:rsidRDefault="002D77DF" w:rsidP="00E857AE">
      <w:pPr>
        <w:shd w:val="clear" w:color="auto" w:fill="FFFFFF"/>
        <w:spacing w:after="0" w:line="240" w:lineRule="auto"/>
        <w:ind w:firstLine="284"/>
        <w:jc w:val="both"/>
        <w:rPr>
          <w:rFonts w:ascii="Times New Roman" w:hAnsi="Times New Roman" w:cs="Times New Roman"/>
          <w:color w:val="000000"/>
          <w:szCs w:val="24"/>
          <w:lang w:val="uk-UA"/>
        </w:rPr>
      </w:pPr>
    </w:p>
    <w:p w14:paraId="465EDCF2" w14:textId="77777777" w:rsidR="00E857AE" w:rsidRPr="007102F6" w:rsidRDefault="00E857AE" w:rsidP="00E857AE">
      <w:pPr>
        <w:shd w:val="clear" w:color="auto" w:fill="FFFFFF"/>
        <w:spacing w:after="0" w:line="240" w:lineRule="auto"/>
        <w:ind w:firstLine="284"/>
        <w:jc w:val="center"/>
        <w:rPr>
          <w:rFonts w:ascii="Times New Roman" w:hAnsi="Times New Roman" w:cs="Times New Roman"/>
          <w:b/>
          <w:color w:val="000000"/>
          <w:szCs w:val="24"/>
          <w:lang w:val="uk-UA"/>
        </w:rPr>
      </w:pPr>
      <w:r w:rsidRPr="007102F6">
        <w:rPr>
          <w:rFonts w:ascii="Times New Roman" w:hAnsi="Times New Roman" w:cs="Times New Roman"/>
          <w:b/>
          <w:color w:val="000000"/>
          <w:szCs w:val="24"/>
          <w:lang w:val="uk-UA"/>
        </w:rPr>
        <w:t>11. СТРОК ДІЇ ДОГОВОРУ</w:t>
      </w:r>
    </w:p>
    <w:p w14:paraId="404F11D8"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color w:val="000000"/>
          <w:szCs w:val="24"/>
          <w:lang w:val="uk-UA"/>
        </w:rPr>
        <w:t xml:space="preserve">11.1. Даний Договір набирає чинності з дати його укладення Сторонами та діє до </w:t>
      </w:r>
      <w:r w:rsidRPr="007102F6">
        <w:rPr>
          <w:rFonts w:ascii="Times New Roman" w:hAnsi="Times New Roman" w:cs="Times New Roman"/>
          <w:b/>
          <w:color w:val="000000"/>
          <w:szCs w:val="24"/>
          <w:lang w:val="uk-UA"/>
        </w:rPr>
        <w:t>31 грудня 2023 року</w:t>
      </w:r>
      <w:r w:rsidRPr="007102F6">
        <w:rPr>
          <w:rFonts w:ascii="Times New Roman" w:hAnsi="Times New Roman" w:cs="Times New Roman"/>
          <w:color w:val="000000"/>
          <w:szCs w:val="24"/>
          <w:lang w:val="uk-UA"/>
        </w:rPr>
        <w:t>, а в частині взаєморозрахунків - до повного їх виконання Сторонами</w:t>
      </w:r>
      <w:r w:rsidRPr="007102F6">
        <w:rPr>
          <w:rFonts w:ascii="Times New Roman" w:hAnsi="Times New Roman" w:cs="Times New Roman"/>
          <w:szCs w:val="24"/>
          <w:lang w:val="uk-UA"/>
        </w:rPr>
        <w:t xml:space="preserve">. </w:t>
      </w:r>
    </w:p>
    <w:p w14:paraId="346C74D2"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szCs w:val="24"/>
          <w:lang w:val="uk-UA"/>
        </w:rPr>
        <w:t>11.2. Датою укладення Договору є дата його підписання уповноваженими представниками Сторін та скріплення печатками Сторін (за наявності).</w:t>
      </w:r>
    </w:p>
    <w:p w14:paraId="3FCA5E9A"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color w:val="000000"/>
          <w:szCs w:val="24"/>
          <w:lang w:val="uk-UA"/>
        </w:rPr>
        <w:t>11.3. Закінчення строку Договору не звільняє Сторони від відповідальності за його порушення, яке мало місце під час дії Договору.</w:t>
      </w:r>
    </w:p>
    <w:p w14:paraId="519C0A45"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11.4.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6A42C81D"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11.5. Дія Договору припиняється:</w:t>
      </w:r>
    </w:p>
    <w:p w14:paraId="1F03F294"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 за згодою Сторін;</w:t>
      </w:r>
    </w:p>
    <w:p w14:paraId="757DDCC6"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 з інших підстав, передбачених цим Договором та чинним законодавством України.</w:t>
      </w:r>
    </w:p>
    <w:p w14:paraId="788B7CEE"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color w:val="000000"/>
          <w:szCs w:val="24"/>
          <w:lang w:val="uk-UA"/>
        </w:rPr>
      </w:pPr>
    </w:p>
    <w:p w14:paraId="1A44B0F9"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color w:val="000000"/>
          <w:szCs w:val="24"/>
          <w:lang w:val="uk-UA"/>
        </w:rPr>
      </w:pPr>
    </w:p>
    <w:p w14:paraId="5845F355" w14:textId="77777777" w:rsidR="00E857AE" w:rsidRPr="007102F6" w:rsidRDefault="00E857AE" w:rsidP="00E857AE">
      <w:pPr>
        <w:shd w:val="clear" w:color="auto" w:fill="FFFFFF"/>
        <w:spacing w:after="0" w:line="240" w:lineRule="auto"/>
        <w:ind w:firstLine="284"/>
        <w:jc w:val="center"/>
        <w:rPr>
          <w:rFonts w:ascii="Times New Roman" w:hAnsi="Times New Roman" w:cs="Times New Roman"/>
          <w:b/>
          <w:color w:val="000000"/>
          <w:szCs w:val="24"/>
          <w:lang w:val="uk-UA"/>
        </w:rPr>
      </w:pPr>
      <w:r w:rsidRPr="007102F6">
        <w:rPr>
          <w:rFonts w:ascii="Times New Roman" w:hAnsi="Times New Roman" w:cs="Times New Roman"/>
          <w:b/>
          <w:color w:val="000000"/>
          <w:szCs w:val="24"/>
          <w:lang w:val="uk-UA"/>
        </w:rPr>
        <w:t>12. ІНШІ УМОВИ</w:t>
      </w:r>
    </w:p>
    <w:p w14:paraId="0E94EA89"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color w:val="000000"/>
          <w:szCs w:val="24"/>
          <w:lang w:val="uk-UA"/>
        </w:rPr>
        <w:t>12.1. У випадках, не передбачених даним Договором, Сторони керуються чинним законодавством України.</w:t>
      </w:r>
    </w:p>
    <w:p w14:paraId="01F63768" w14:textId="77777777" w:rsidR="00E857AE" w:rsidRPr="007102F6" w:rsidRDefault="00E857AE" w:rsidP="00E857AE">
      <w:pPr>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color w:val="000000"/>
          <w:szCs w:val="24"/>
          <w:lang w:val="uk-UA"/>
        </w:rPr>
        <w:t xml:space="preserve">12.2. Даний Договір укладено українською мовою у 2 (двох) оригінальних примірниках, що мають однакову юридичну силу, один з яких </w:t>
      </w:r>
      <w:r w:rsidRPr="007102F6">
        <w:rPr>
          <w:rFonts w:ascii="Times New Roman" w:hAnsi="Times New Roman" w:cs="Times New Roman"/>
          <w:szCs w:val="24"/>
          <w:lang w:val="uk-UA"/>
        </w:rPr>
        <w:t>залишається</w:t>
      </w:r>
      <w:r w:rsidRPr="007102F6">
        <w:rPr>
          <w:rFonts w:ascii="Times New Roman" w:hAnsi="Times New Roman" w:cs="Times New Roman"/>
          <w:color w:val="000000"/>
          <w:szCs w:val="24"/>
          <w:lang w:val="uk-UA"/>
        </w:rPr>
        <w:t xml:space="preserve"> Замовнику, а інший – Постачальнику.</w:t>
      </w:r>
    </w:p>
    <w:p w14:paraId="5DB835A5" w14:textId="77777777" w:rsidR="00E857AE" w:rsidRPr="007102F6" w:rsidRDefault="00E857AE" w:rsidP="00E857AE">
      <w:pPr>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color w:val="000000"/>
          <w:szCs w:val="24"/>
          <w:lang w:val="uk-UA"/>
        </w:rPr>
        <w:t xml:space="preserve">12.3. </w:t>
      </w:r>
      <w:r w:rsidRPr="007102F6">
        <w:rPr>
          <w:rFonts w:ascii="Times New Roman" w:hAnsi="Times New Roman" w:cs="Times New Roman"/>
          <w:szCs w:val="24"/>
          <w:lang w:val="uk-UA"/>
        </w:rPr>
        <w:t>Жодна із Сторін не має права передавати свої права та обов’язки за цим Договором третім особам без письмової згоди іншої Сторони.</w:t>
      </w:r>
    </w:p>
    <w:p w14:paraId="7EEEE2DE" w14:textId="77777777" w:rsidR="00E857AE" w:rsidRPr="007102F6" w:rsidRDefault="00E857AE" w:rsidP="00E857AE">
      <w:pPr>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color w:val="000000"/>
          <w:szCs w:val="24"/>
          <w:lang w:val="uk-UA"/>
        </w:rPr>
        <w:t xml:space="preserve">12.4. </w:t>
      </w:r>
      <w:r w:rsidRPr="007102F6">
        <w:rPr>
          <w:rFonts w:ascii="Times New Roman" w:hAnsi="Times New Roman" w:cs="Times New Roman"/>
          <w:szCs w:val="24"/>
          <w:lang w:val="uk-UA"/>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14:paraId="2D824D05"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12.5.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Сторони можуть оформити такі зміни шляхом відповідного повідомлення одна одної в письмовій формі.</w:t>
      </w:r>
    </w:p>
    <w:p w14:paraId="7AD181B8"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12.6. Сторони не мають права надавати будь-яку інформацію за цим Договором третім особам без письмової згоди іншої Сторони.</w:t>
      </w:r>
    </w:p>
    <w:p w14:paraId="526A65EE"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12.7.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__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56D53F7D"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Всі збитки, завдані Замовнику несвоєчасним повідомленням Постачальником про зміни згідно цього пункту, а також додаткові витрати Замовника в зв'язку з цим, Постачальник зобов'язується відшкодовувати Замовнику за його першою вимогою протягом 20 робочих днів.</w:t>
      </w:r>
    </w:p>
    <w:p w14:paraId="4DF18B0E"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 xml:space="preserve">  12.8.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46708076"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64FD09AE"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p>
    <w:p w14:paraId="118C6492" w14:textId="77777777" w:rsidR="00E857AE" w:rsidRPr="007102F6" w:rsidRDefault="00E857AE" w:rsidP="00E857AE">
      <w:pPr>
        <w:spacing w:after="0" w:line="240" w:lineRule="auto"/>
        <w:ind w:firstLine="284"/>
        <w:jc w:val="both"/>
        <w:rPr>
          <w:rFonts w:ascii="Times New Roman" w:hAnsi="Times New Roman" w:cs="Times New Roman"/>
          <w:color w:val="000000"/>
          <w:szCs w:val="24"/>
          <w:vertAlign w:val="superscript"/>
          <w:lang w:val="uk-UA"/>
        </w:rPr>
      </w:pPr>
    </w:p>
    <w:p w14:paraId="51FAE1C5" w14:textId="77777777" w:rsidR="00E857AE" w:rsidRPr="007102F6" w:rsidRDefault="00E857AE" w:rsidP="00E857AE">
      <w:pPr>
        <w:spacing w:after="0" w:line="240" w:lineRule="auto"/>
        <w:ind w:firstLine="284"/>
        <w:jc w:val="both"/>
        <w:rPr>
          <w:rFonts w:ascii="Times New Roman" w:hAnsi="Times New Roman" w:cs="Times New Roman"/>
          <w:color w:val="000000"/>
          <w:szCs w:val="24"/>
          <w:vertAlign w:val="superscript"/>
          <w:lang w:val="uk-UA"/>
        </w:rPr>
      </w:pPr>
    </w:p>
    <w:p w14:paraId="20B42D44" w14:textId="77777777" w:rsidR="00E857AE" w:rsidRPr="007102F6" w:rsidRDefault="00E857AE" w:rsidP="00E857AE">
      <w:pPr>
        <w:pBdr>
          <w:top w:val="nil"/>
          <w:left w:val="nil"/>
          <w:bottom w:val="nil"/>
          <w:right w:val="nil"/>
          <w:between w:val="nil"/>
        </w:pBdr>
        <w:spacing w:after="0" w:line="240" w:lineRule="auto"/>
        <w:ind w:firstLine="284"/>
        <w:jc w:val="center"/>
        <w:rPr>
          <w:rFonts w:ascii="Times New Roman" w:hAnsi="Times New Roman" w:cs="Times New Roman"/>
          <w:b/>
          <w:color w:val="000000"/>
          <w:szCs w:val="24"/>
          <w:lang w:val="uk-UA"/>
        </w:rPr>
      </w:pPr>
      <w:r w:rsidRPr="007102F6">
        <w:rPr>
          <w:rFonts w:ascii="Times New Roman" w:hAnsi="Times New Roman" w:cs="Times New Roman"/>
          <w:b/>
          <w:color w:val="000000"/>
          <w:szCs w:val="24"/>
          <w:lang w:val="uk-UA"/>
        </w:rPr>
        <w:t>13. ДОДАТКИ ДО ДОГОВОРУ</w:t>
      </w:r>
    </w:p>
    <w:p w14:paraId="3B39565B"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 xml:space="preserve">13.1. Усі додатки до Договору є його невід’ємними частинами і мають юридичну силу у разі, якщо вони викладені у письмовій формі, підписані Сторонами </w:t>
      </w:r>
    </w:p>
    <w:p w14:paraId="21B2B3EE"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і скріплені їх печатками, та набирають чинності з моменту їх підписання уповноваженими представниками Сторін.</w:t>
      </w:r>
    </w:p>
    <w:p w14:paraId="5FAD8741"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13.2. Невід’ємною частиною цього Договору є:</w:t>
      </w:r>
    </w:p>
    <w:p w14:paraId="1F2AA1A1"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13.2.1. Специфікація (Додаток № 1).</w:t>
      </w:r>
    </w:p>
    <w:p w14:paraId="41876F3C" w14:textId="77777777" w:rsidR="00E857AE" w:rsidRPr="007102F6" w:rsidRDefault="00E857AE" w:rsidP="00E857AE">
      <w:pPr>
        <w:pBdr>
          <w:top w:val="nil"/>
          <w:left w:val="nil"/>
          <w:bottom w:val="nil"/>
          <w:right w:val="nil"/>
          <w:between w:val="nil"/>
        </w:pBdr>
        <w:spacing w:after="0" w:line="240" w:lineRule="auto"/>
        <w:ind w:firstLine="284"/>
        <w:rPr>
          <w:rFonts w:ascii="Times New Roman" w:hAnsi="Times New Roman" w:cs="Times New Roman"/>
          <w:color w:val="000000"/>
          <w:szCs w:val="24"/>
          <w:lang w:val="uk-UA"/>
        </w:rPr>
      </w:pPr>
    </w:p>
    <w:p w14:paraId="03C33129" w14:textId="500AE1CA" w:rsidR="00E857AE" w:rsidRPr="007102F6" w:rsidRDefault="00E857AE" w:rsidP="00E857AE">
      <w:pPr>
        <w:pBdr>
          <w:top w:val="nil"/>
          <w:left w:val="nil"/>
          <w:bottom w:val="nil"/>
          <w:right w:val="nil"/>
          <w:between w:val="nil"/>
        </w:pBdr>
        <w:spacing w:after="0" w:line="240" w:lineRule="auto"/>
        <w:rPr>
          <w:rFonts w:ascii="Times New Roman" w:hAnsi="Times New Roman" w:cs="Times New Roman"/>
          <w:color w:val="000000"/>
          <w:szCs w:val="24"/>
          <w:lang w:val="uk-UA"/>
        </w:rPr>
      </w:pPr>
    </w:p>
    <w:p w14:paraId="4C84EAE8" w14:textId="77777777" w:rsidR="002D77DF" w:rsidRPr="007102F6" w:rsidRDefault="002D77DF" w:rsidP="00E857AE">
      <w:pPr>
        <w:pBdr>
          <w:top w:val="nil"/>
          <w:left w:val="nil"/>
          <w:bottom w:val="nil"/>
          <w:right w:val="nil"/>
          <w:between w:val="nil"/>
        </w:pBdr>
        <w:spacing w:after="0" w:line="240" w:lineRule="auto"/>
        <w:rPr>
          <w:rFonts w:ascii="Times New Roman" w:hAnsi="Times New Roman" w:cs="Times New Roman"/>
          <w:color w:val="000000"/>
          <w:szCs w:val="24"/>
          <w:lang w:val="uk-UA"/>
        </w:rPr>
      </w:pPr>
    </w:p>
    <w:p w14:paraId="724195A2" w14:textId="77777777" w:rsidR="00E857AE" w:rsidRPr="007102F6" w:rsidRDefault="00E857AE" w:rsidP="00E857AE">
      <w:pPr>
        <w:spacing w:after="0" w:line="240" w:lineRule="auto"/>
        <w:jc w:val="center"/>
        <w:rPr>
          <w:rFonts w:ascii="Times New Roman" w:hAnsi="Times New Roman" w:cs="Times New Roman"/>
          <w:b/>
          <w:color w:val="000000"/>
          <w:szCs w:val="24"/>
          <w:lang w:val="uk-UA"/>
        </w:rPr>
      </w:pPr>
      <w:r w:rsidRPr="007102F6">
        <w:rPr>
          <w:rFonts w:ascii="Times New Roman" w:hAnsi="Times New Roman" w:cs="Times New Roman"/>
          <w:b/>
          <w:color w:val="000000"/>
          <w:szCs w:val="24"/>
          <w:lang w:val="uk-UA"/>
        </w:rPr>
        <w:t>14. МІСЦЕЗНАХОДЖЕННЯ ТА БАНКІВСЬКІ РЕКВІЗИТИ СТОРІН</w:t>
      </w:r>
    </w:p>
    <w:p w14:paraId="59165A57" w14:textId="77777777" w:rsidR="00E857AE" w:rsidRPr="007102F6" w:rsidRDefault="00E857AE" w:rsidP="00E857AE">
      <w:pPr>
        <w:spacing w:after="0" w:line="240" w:lineRule="auto"/>
        <w:jc w:val="center"/>
        <w:rPr>
          <w:rFonts w:ascii="Times New Roman" w:hAnsi="Times New Roman" w:cs="Times New Roman"/>
          <w:b/>
          <w:color w:val="000000"/>
          <w:szCs w:val="24"/>
          <w:lang w:val="uk-UA"/>
        </w:rPr>
      </w:pPr>
    </w:p>
    <w:tbl>
      <w:tblPr>
        <w:tblW w:w="10083" w:type="dxa"/>
        <w:jc w:val="center"/>
        <w:tblCellMar>
          <w:left w:w="10" w:type="dxa"/>
          <w:right w:w="10" w:type="dxa"/>
        </w:tblCellMar>
        <w:tblLook w:val="0000" w:firstRow="0" w:lastRow="0" w:firstColumn="0" w:lastColumn="0" w:noHBand="0" w:noVBand="0"/>
      </w:tblPr>
      <w:tblGrid>
        <w:gridCol w:w="5255"/>
        <w:gridCol w:w="4828"/>
      </w:tblGrid>
      <w:tr w:rsidR="00E857AE" w:rsidRPr="007102F6" w14:paraId="24E4DEC5" w14:textId="77777777" w:rsidTr="00E31581">
        <w:trPr>
          <w:trHeight w:val="1"/>
          <w:jc w:val="center"/>
        </w:trPr>
        <w:tc>
          <w:tcPr>
            <w:tcW w:w="5255" w:type="dxa"/>
            <w:shd w:val="clear" w:color="000000" w:fill="FFFFFF"/>
            <w:tcMar>
              <w:left w:w="108" w:type="dxa"/>
              <w:right w:w="108" w:type="dxa"/>
            </w:tcMar>
          </w:tcPr>
          <w:p w14:paraId="4994AA6D" w14:textId="77777777" w:rsidR="00E857AE" w:rsidRPr="007102F6" w:rsidRDefault="00E857AE" w:rsidP="00E857AE">
            <w:pPr>
              <w:tabs>
                <w:tab w:val="left" w:pos="10076"/>
              </w:tabs>
              <w:spacing w:after="0" w:line="240" w:lineRule="auto"/>
              <w:ind w:firstLine="284"/>
              <w:jc w:val="center"/>
              <w:rPr>
                <w:rFonts w:ascii="Times New Roman" w:hAnsi="Times New Roman" w:cs="Times New Roman"/>
                <w:lang w:val="uk-UA"/>
              </w:rPr>
            </w:pPr>
            <w:r w:rsidRPr="007102F6">
              <w:rPr>
                <w:rFonts w:ascii="Times New Roman" w:hAnsi="Times New Roman" w:cs="Times New Roman"/>
                <w:b/>
                <w:lang w:val="uk-UA"/>
              </w:rPr>
              <w:t>ЗАМОВНИК</w:t>
            </w:r>
          </w:p>
        </w:tc>
        <w:tc>
          <w:tcPr>
            <w:tcW w:w="4828" w:type="dxa"/>
            <w:shd w:val="clear" w:color="000000" w:fill="FFFFFF"/>
            <w:tcMar>
              <w:left w:w="108" w:type="dxa"/>
              <w:right w:w="108" w:type="dxa"/>
            </w:tcMar>
          </w:tcPr>
          <w:p w14:paraId="675AE3DF" w14:textId="77777777" w:rsidR="00E857AE" w:rsidRPr="007102F6" w:rsidRDefault="00E857AE" w:rsidP="00E857AE">
            <w:pPr>
              <w:tabs>
                <w:tab w:val="left" w:pos="10076"/>
              </w:tabs>
              <w:spacing w:after="0" w:line="240" w:lineRule="auto"/>
              <w:ind w:firstLine="284"/>
              <w:jc w:val="center"/>
              <w:rPr>
                <w:rFonts w:ascii="Times New Roman" w:hAnsi="Times New Roman" w:cs="Times New Roman"/>
                <w:lang w:val="uk-UA"/>
              </w:rPr>
            </w:pPr>
            <w:r w:rsidRPr="007102F6">
              <w:rPr>
                <w:rFonts w:ascii="Times New Roman" w:hAnsi="Times New Roman" w:cs="Times New Roman"/>
                <w:b/>
                <w:lang w:val="uk-UA"/>
              </w:rPr>
              <w:t>ПОСТАЧАЛЬНИК</w:t>
            </w:r>
          </w:p>
        </w:tc>
      </w:tr>
      <w:tr w:rsidR="00E857AE" w:rsidRPr="007102F6" w14:paraId="03F7EC64" w14:textId="77777777" w:rsidTr="00E31581">
        <w:trPr>
          <w:trHeight w:val="1"/>
          <w:jc w:val="center"/>
        </w:trPr>
        <w:tc>
          <w:tcPr>
            <w:tcW w:w="5255" w:type="dxa"/>
            <w:shd w:val="clear" w:color="000000" w:fill="FFFFFF"/>
            <w:tcMar>
              <w:left w:w="108" w:type="dxa"/>
              <w:right w:w="108" w:type="dxa"/>
            </w:tcMar>
          </w:tcPr>
          <w:p w14:paraId="6B8A06A2"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Назва</w:t>
            </w:r>
          </w:p>
          <w:p w14:paraId="292D60AD"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Код ЄДРПОУ</w:t>
            </w:r>
          </w:p>
          <w:p w14:paraId="4CE28F02"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Адреса:</w:t>
            </w:r>
          </w:p>
          <w:p w14:paraId="2A95287A"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р/р ______________________________</w:t>
            </w:r>
          </w:p>
          <w:p w14:paraId="373EA79D"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у ________________________________</w:t>
            </w:r>
          </w:p>
          <w:p w14:paraId="79B0FCF6"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МФО ____________________________</w:t>
            </w:r>
          </w:p>
          <w:p w14:paraId="15E55BC9"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ІПН _____________________________</w:t>
            </w:r>
          </w:p>
          <w:p w14:paraId="1AFEEF96"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Свідоцтво ПДВ ___________________</w:t>
            </w:r>
          </w:p>
          <w:p w14:paraId="4139FE7F"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proofErr w:type="spellStart"/>
            <w:r w:rsidRPr="007102F6">
              <w:rPr>
                <w:rFonts w:ascii="Times New Roman" w:hAnsi="Times New Roman" w:cs="Times New Roman"/>
                <w:lang w:val="uk-UA"/>
              </w:rPr>
              <w:t>тел</w:t>
            </w:r>
            <w:proofErr w:type="spellEnd"/>
            <w:r w:rsidRPr="007102F6">
              <w:rPr>
                <w:rFonts w:ascii="Times New Roman" w:hAnsi="Times New Roman" w:cs="Times New Roman"/>
                <w:lang w:val="uk-UA"/>
              </w:rPr>
              <w:t>./факс: ________________________</w:t>
            </w:r>
          </w:p>
          <w:p w14:paraId="68E52008"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e-</w:t>
            </w:r>
            <w:proofErr w:type="spellStart"/>
            <w:r w:rsidRPr="007102F6">
              <w:rPr>
                <w:rFonts w:ascii="Times New Roman" w:hAnsi="Times New Roman" w:cs="Times New Roman"/>
                <w:lang w:val="uk-UA"/>
              </w:rPr>
              <w:t>mail</w:t>
            </w:r>
            <w:proofErr w:type="spellEnd"/>
            <w:r w:rsidRPr="007102F6">
              <w:rPr>
                <w:rFonts w:ascii="Times New Roman" w:hAnsi="Times New Roman" w:cs="Times New Roman"/>
                <w:lang w:val="uk-UA"/>
              </w:rPr>
              <w:t>:___________________________</w:t>
            </w:r>
          </w:p>
          <w:p w14:paraId="390AC134"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p>
          <w:p w14:paraId="110540E0" w14:textId="77777777" w:rsidR="00E857AE" w:rsidRPr="007102F6" w:rsidRDefault="00E857AE" w:rsidP="00E857AE">
            <w:pPr>
              <w:tabs>
                <w:tab w:val="left" w:pos="10076"/>
              </w:tabs>
              <w:spacing w:after="0" w:line="240" w:lineRule="auto"/>
              <w:rPr>
                <w:rFonts w:ascii="Times New Roman" w:hAnsi="Times New Roman" w:cs="Times New Roman"/>
                <w:b/>
                <w:lang w:val="uk-UA"/>
              </w:rPr>
            </w:pPr>
          </w:p>
          <w:p w14:paraId="11968D78" w14:textId="77777777" w:rsidR="00E857AE" w:rsidRPr="007102F6" w:rsidRDefault="00E857AE" w:rsidP="00E857AE">
            <w:pPr>
              <w:tabs>
                <w:tab w:val="left" w:pos="10076"/>
              </w:tabs>
              <w:spacing w:after="0" w:line="240" w:lineRule="auto"/>
              <w:rPr>
                <w:rFonts w:ascii="Times New Roman" w:hAnsi="Times New Roman" w:cs="Times New Roman"/>
                <w:b/>
                <w:lang w:val="uk-UA"/>
              </w:rPr>
            </w:pPr>
          </w:p>
          <w:p w14:paraId="57BE01FE" w14:textId="77777777" w:rsidR="00E857AE" w:rsidRPr="007102F6" w:rsidRDefault="00E857AE" w:rsidP="00E857AE">
            <w:pPr>
              <w:tabs>
                <w:tab w:val="left" w:pos="10076"/>
              </w:tabs>
              <w:spacing w:after="0" w:line="240" w:lineRule="auto"/>
              <w:ind w:firstLine="284"/>
              <w:rPr>
                <w:rFonts w:ascii="Times New Roman" w:hAnsi="Times New Roman" w:cs="Times New Roman"/>
                <w:b/>
                <w:lang w:val="uk-UA"/>
              </w:rPr>
            </w:pPr>
          </w:p>
          <w:p w14:paraId="2F5F5F77" w14:textId="5FDF3313"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b/>
                <w:lang w:val="uk-UA"/>
              </w:rPr>
              <w:t>Директор</w:t>
            </w:r>
            <w:r w:rsidRPr="007102F6">
              <w:rPr>
                <w:rFonts w:ascii="Times New Roman" w:hAnsi="Times New Roman" w:cs="Times New Roman"/>
                <w:lang w:val="uk-UA"/>
              </w:rPr>
              <w:t xml:space="preserve">______________ </w:t>
            </w:r>
            <w:r w:rsidR="00FE0065" w:rsidRPr="007102F6">
              <w:rPr>
                <w:rFonts w:ascii="Times New Roman" w:hAnsi="Times New Roman" w:cs="Times New Roman"/>
                <w:b/>
                <w:lang w:val="uk-UA"/>
              </w:rPr>
              <w:t>______________</w:t>
            </w:r>
          </w:p>
          <w:p w14:paraId="78DE2B2C"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 xml:space="preserve"> </w:t>
            </w:r>
            <w:proofErr w:type="spellStart"/>
            <w:r w:rsidRPr="007102F6">
              <w:rPr>
                <w:rFonts w:ascii="Times New Roman" w:hAnsi="Times New Roman" w:cs="Times New Roman"/>
                <w:lang w:val="uk-UA"/>
              </w:rPr>
              <w:t>м.п</w:t>
            </w:r>
            <w:proofErr w:type="spellEnd"/>
            <w:r w:rsidRPr="007102F6">
              <w:rPr>
                <w:rFonts w:ascii="Times New Roman" w:hAnsi="Times New Roman" w:cs="Times New Roman"/>
                <w:lang w:val="uk-UA"/>
              </w:rPr>
              <w:t>.</w:t>
            </w:r>
          </w:p>
          <w:p w14:paraId="7E2B3A1B"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p>
          <w:p w14:paraId="5B611937"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p>
        </w:tc>
        <w:tc>
          <w:tcPr>
            <w:tcW w:w="4828" w:type="dxa"/>
            <w:shd w:val="clear" w:color="000000" w:fill="FFFFFF"/>
            <w:tcMar>
              <w:left w:w="108" w:type="dxa"/>
              <w:right w:w="108" w:type="dxa"/>
            </w:tcMar>
          </w:tcPr>
          <w:p w14:paraId="3711331D"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Назва</w:t>
            </w:r>
          </w:p>
          <w:p w14:paraId="29E2BB19"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Код ЄДРПОУ</w:t>
            </w:r>
          </w:p>
          <w:p w14:paraId="7A308692"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Адреса:</w:t>
            </w:r>
          </w:p>
          <w:p w14:paraId="32A77CBC"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р/р ______________________________</w:t>
            </w:r>
          </w:p>
          <w:p w14:paraId="5E690F23"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у ________________________________</w:t>
            </w:r>
          </w:p>
          <w:p w14:paraId="7F769F8E"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МФО ____________________________</w:t>
            </w:r>
          </w:p>
          <w:p w14:paraId="04D415BB"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ІПН _____________________________</w:t>
            </w:r>
          </w:p>
          <w:p w14:paraId="5752663F"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Свідоцтво ПДВ ___________________</w:t>
            </w:r>
          </w:p>
          <w:p w14:paraId="0F296B63"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proofErr w:type="spellStart"/>
            <w:r w:rsidRPr="007102F6">
              <w:rPr>
                <w:rFonts w:ascii="Times New Roman" w:hAnsi="Times New Roman" w:cs="Times New Roman"/>
                <w:lang w:val="uk-UA"/>
              </w:rPr>
              <w:t>тел</w:t>
            </w:r>
            <w:proofErr w:type="spellEnd"/>
            <w:r w:rsidRPr="007102F6">
              <w:rPr>
                <w:rFonts w:ascii="Times New Roman" w:hAnsi="Times New Roman" w:cs="Times New Roman"/>
                <w:lang w:val="uk-UA"/>
              </w:rPr>
              <w:t>./факс: ________________________</w:t>
            </w:r>
          </w:p>
          <w:p w14:paraId="4309690A"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e-</w:t>
            </w:r>
            <w:proofErr w:type="spellStart"/>
            <w:r w:rsidRPr="007102F6">
              <w:rPr>
                <w:rFonts w:ascii="Times New Roman" w:hAnsi="Times New Roman" w:cs="Times New Roman"/>
                <w:lang w:val="uk-UA"/>
              </w:rPr>
              <w:t>mail</w:t>
            </w:r>
            <w:proofErr w:type="spellEnd"/>
            <w:r w:rsidRPr="007102F6">
              <w:rPr>
                <w:rFonts w:ascii="Times New Roman" w:hAnsi="Times New Roman" w:cs="Times New Roman"/>
                <w:lang w:val="uk-UA"/>
              </w:rPr>
              <w:t>:___________________________</w:t>
            </w:r>
          </w:p>
          <w:p w14:paraId="5B0F87B0"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p>
          <w:p w14:paraId="7DD549B8"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________      _____________________</w:t>
            </w:r>
          </w:p>
          <w:p w14:paraId="7A7A0F6D"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 xml:space="preserve"> (підпис)            (прізвище, ініціали)</w:t>
            </w:r>
          </w:p>
          <w:p w14:paraId="37AEC4E8"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 xml:space="preserve">           </w:t>
            </w:r>
          </w:p>
          <w:p w14:paraId="46C4B8F2"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sz w:val="16"/>
                <w:lang w:val="uk-UA"/>
              </w:rPr>
              <w:t xml:space="preserve">                                      </w:t>
            </w:r>
            <w:proofErr w:type="spellStart"/>
            <w:r w:rsidRPr="007102F6">
              <w:rPr>
                <w:rFonts w:ascii="Times New Roman" w:hAnsi="Times New Roman" w:cs="Times New Roman"/>
                <w:sz w:val="16"/>
                <w:szCs w:val="16"/>
                <w:lang w:val="uk-UA"/>
              </w:rPr>
              <w:t>м.п</w:t>
            </w:r>
            <w:proofErr w:type="spellEnd"/>
            <w:r w:rsidRPr="007102F6">
              <w:rPr>
                <w:rFonts w:ascii="Times New Roman" w:hAnsi="Times New Roman" w:cs="Times New Roman"/>
                <w:sz w:val="16"/>
                <w:szCs w:val="16"/>
                <w:lang w:val="uk-UA"/>
              </w:rPr>
              <w:t>. (у разі наявності)</w:t>
            </w:r>
          </w:p>
        </w:tc>
      </w:tr>
    </w:tbl>
    <w:p w14:paraId="59346EF3" w14:textId="77777777" w:rsidR="00E857AE" w:rsidRPr="007102F6" w:rsidRDefault="00E857AE" w:rsidP="00E857AE">
      <w:pPr>
        <w:spacing w:after="0" w:line="240" w:lineRule="auto"/>
        <w:jc w:val="right"/>
        <w:rPr>
          <w:rFonts w:ascii="Times New Roman" w:hAnsi="Times New Roman" w:cs="Times New Roman"/>
          <w:b/>
          <w:szCs w:val="24"/>
          <w:lang w:val="uk-UA"/>
        </w:rPr>
      </w:pPr>
      <w:bookmarkStart w:id="8" w:name="_heading=h.1y810tw" w:colFirst="0" w:colLast="0"/>
      <w:bookmarkEnd w:id="8"/>
    </w:p>
    <w:p w14:paraId="4B914A13" w14:textId="77777777" w:rsidR="00E857AE" w:rsidRPr="007102F6" w:rsidRDefault="00E857AE" w:rsidP="00E857AE">
      <w:pPr>
        <w:spacing w:after="0" w:line="240" w:lineRule="auto"/>
        <w:jc w:val="right"/>
        <w:rPr>
          <w:rFonts w:ascii="Times New Roman" w:hAnsi="Times New Roman" w:cs="Times New Roman"/>
          <w:b/>
          <w:szCs w:val="24"/>
          <w:lang w:val="uk-UA"/>
        </w:rPr>
      </w:pPr>
    </w:p>
    <w:p w14:paraId="1FD3A707" w14:textId="77777777" w:rsidR="00E857AE" w:rsidRPr="007102F6" w:rsidRDefault="00E857AE" w:rsidP="00E857AE">
      <w:pPr>
        <w:spacing w:after="0" w:line="240" w:lineRule="auto"/>
        <w:jc w:val="right"/>
        <w:rPr>
          <w:rFonts w:ascii="Times New Roman" w:hAnsi="Times New Roman" w:cs="Times New Roman"/>
          <w:b/>
          <w:szCs w:val="24"/>
          <w:lang w:val="uk-UA"/>
        </w:rPr>
      </w:pPr>
    </w:p>
    <w:p w14:paraId="15BB6F25" w14:textId="2234AF08" w:rsidR="00E857AE" w:rsidRPr="007102F6" w:rsidRDefault="00E857AE" w:rsidP="00E857AE">
      <w:pPr>
        <w:spacing w:after="0" w:line="240" w:lineRule="auto"/>
        <w:jc w:val="right"/>
        <w:rPr>
          <w:rFonts w:ascii="Times New Roman" w:hAnsi="Times New Roman" w:cs="Times New Roman"/>
          <w:b/>
          <w:szCs w:val="24"/>
          <w:lang w:val="uk-UA"/>
        </w:rPr>
      </w:pPr>
    </w:p>
    <w:p w14:paraId="5A2B9D32" w14:textId="563A7874" w:rsidR="002D77DF" w:rsidRPr="007102F6" w:rsidRDefault="002D77DF" w:rsidP="00E857AE">
      <w:pPr>
        <w:spacing w:after="0" w:line="240" w:lineRule="auto"/>
        <w:jc w:val="right"/>
        <w:rPr>
          <w:rFonts w:ascii="Times New Roman" w:hAnsi="Times New Roman" w:cs="Times New Roman"/>
          <w:b/>
          <w:szCs w:val="24"/>
          <w:lang w:val="uk-UA"/>
        </w:rPr>
      </w:pPr>
    </w:p>
    <w:p w14:paraId="1C2BEC8F" w14:textId="5C1EEB6F" w:rsidR="002D77DF" w:rsidRPr="007102F6" w:rsidRDefault="002D77DF" w:rsidP="00E857AE">
      <w:pPr>
        <w:spacing w:after="0" w:line="240" w:lineRule="auto"/>
        <w:jc w:val="right"/>
        <w:rPr>
          <w:rFonts w:ascii="Times New Roman" w:hAnsi="Times New Roman" w:cs="Times New Roman"/>
          <w:b/>
          <w:szCs w:val="24"/>
          <w:lang w:val="uk-UA"/>
        </w:rPr>
      </w:pPr>
    </w:p>
    <w:p w14:paraId="293AF816" w14:textId="564C3A02" w:rsidR="002D77DF" w:rsidRPr="007102F6" w:rsidRDefault="002D77DF" w:rsidP="00E857AE">
      <w:pPr>
        <w:spacing w:after="0" w:line="240" w:lineRule="auto"/>
        <w:jc w:val="right"/>
        <w:rPr>
          <w:rFonts w:ascii="Times New Roman" w:hAnsi="Times New Roman" w:cs="Times New Roman"/>
          <w:b/>
          <w:szCs w:val="24"/>
          <w:lang w:val="uk-UA"/>
        </w:rPr>
      </w:pPr>
    </w:p>
    <w:p w14:paraId="455A4CA5" w14:textId="343B41B0" w:rsidR="002D77DF" w:rsidRPr="007102F6" w:rsidRDefault="002D77DF" w:rsidP="00E857AE">
      <w:pPr>
        <w:spacing w:after="0" w:line="240" w:lineRule="auto"/>
        <w:jc w:val="right"/>
        <w:rPr>
          <w:rFonts w:ascii="Times New Roman" w:hAnsi="Times New Roman" w:cs="Times New Roman"/>
          <w:b/>
          <w:szCs w:val="24"/>
          <w:lang w:val="uk-UA"/>
        </w:rPr>
      </w:pPr>
    </w:p>
    <w:p w14:paraId="6053DE6B" w14:textId="0C8894C7" w:rsidR="002D77DF" w:rsidRPr="007102F6" w:rsidRDefault="002D77DF" w:rsidP="00E857AE">
      <w:pPr>
        <w:spacing w:after="0" w:line="240" w:lineRule="auto"/>
        <w:jc w:val="right"/>
        <w:rPr>
          <w:rFonts w:ascii="Times New Roman" w:hAnsi="Times New Roman" w:cs="Times New Roman"/>
          <w:b/>
          <w:szCs w:val="24"/>
          <w:lang w:val="uk-UA"/>
        </w:rPr>
      </w:pPr>
    </w:p>
    <w:p w14:paraId="6EC04AF7" w14:textId="6208DA2B" w:rsidR="002D77DF" w:rsidRPr="007102F6" w:rsidRDefault="002D77DF" w:rsidP="00E857AE">
      <w:pPr>
        <w:spacing w:after="0" w:line="240" w:lineRule="auto"/>
        <w:jc w:val="right"/>
        <w:rPr>
          <w:rFonts w:ascii="Times New Roman" w:hAnsi="Times New Roman" w:cs="Times New Roman"/>
          <w:b/>
          <w:szCs w:val="24"/>
          <w:lang w:val="uk-UA"/>
        </w:rPr>
      </w:pPr>
    </w:p>
    <w:p w14:paraId="08A687F4" w14:textId="77BA576E" w:rsidR="002D77DF" w:rsidRPr="007102F6" w:rsidRDefault="002D77DF" w:rsidP="00E857AE">
      <w:pPr>
        <w:spacing w:after="0" w:line="240" w:lineRule="auto"/>
        <w:jc w:val="right"/>
        <w:rPr>
          <w:rFonts w:ascii="Times New Roman" w:hAnsi="Times New Roman" w:cs="Times New Roman"/>
          <w:b/>
          <w:szCs w:val="24"/>
          <w:lang w:val="uk-UA"/>
        </w:rPr>
      </w:pPr>
    </w:p>
    <w:p w14:paraId="42B91537" w14:textId="516FBB5E" w:rsidR="002D77DF" w:rsidRPr="007102F6" w:rsidRDefault="002D77DF" w:rsidP="00E857AE">
      <w:pPr>
        <w:spacing w:after="0" w:line="240" w:lineRule="auto"/>
        <w:jc w:val="right"/>
        <w:rPr>
          <w:rFonts w:ascii="Times New Roman" w:hAnsi="Times New Roman" w:cs="Times New Roman"/>
          <w:b/>
          <w:szCs w:val="24"/>
          <w:lang w:val="uk-UA"/>
        </w:rPr>
      </w:pPr>
    </w:p>
    <w:p w14:paraId="4673DD90" w14:textId="6607C40A" w:rsidR="002D77DF" w:rsidRPr="007102F6" w:rsidRDefault="002D77DF" w:rsidP="00E857AE">
      <w:pPr>
        <w:spacing w:after="0" w:line="240" w:lineRule="auto"/>
        <w:jc w:val="right"/>
        <w:rPr>
          <w:rFonts w:ascii="Times New Roman" w:hAnsi="Times New Roman" w:cs="Times New Roman"/>
          <w:b/>
          <w:szCs w:val="24"/>
          <w:lang w:val="uk-UA"/>
        </w:rPr>
      </w:pPr>
    </w:p>
    <w:p w14:paraId="52F88E98" w14:textId="24834AB1" w:rsidR="002D77DF" w:rsidRPr="007102F6" w:rsidRDefault="002D77DF" w:rsidP="00E857AE">
      <w:pPr>
        <w:spacing w:after="0" w:line="240" w:lineRule="auto"/>
        <w:jc w:val="right"/>
        <w:rPr>
          <w:rFonts w:ascii="Times New Roman" w:hAnsi="Times New Roman" w:cs="Times New Roman"/>
          <w:b/>
          <w:szCs w:val="24"/>
          <w:lang w:val="uk-UA"/>
        </w:rPr>
      </w:pPr>
    </w:p>
    <w:p w14:paraId="5BD52A3C" w14:textId="1BC23A02" w:rsidR="002D77DF" w:rsidRPr="007102F6" w:rsidRDefault="002D77DF" w:rsidP="00E857AE">
      <w:pPr>
        <w:spacing w:after="0" w:line="240" w:lineRule="auto"/>
        <w:jc w:val="right"/>
        <w:rPr>
          <w:rFonts w:ascii="Times New Roman" w:hAnsi="Times New Roman" w:cs="Times New Roman"/>
          <w:b/>
          <w:szCs w:val="24"/>
          <w:lang w:val="uk-UA"/>
        </w:rPr>
      </w:pPr>
    </w:p>
    <w:p w14:paraId="05381C06" w14:textId="5497B59F" w:rsidR="002D77DF" w:rsidRPr="007102F6" w:rsidRDefault="002D77DF" w:rsidP="00E857AE">
      <w:pPr>
        <w:spacing w:after="0" w:line="240" w:lineRule="auto"/>
        <w:jc w:val="right"/>
        <w:rPr>
          <w:rFonts w:ascii="Times New Roman" w:hAnsi="Times New Roman" w:cs="Times New Roman"/>
          <w:b/>
          <w:szCs w:val="24"/>
          <w:lang w:val="uk-UA"/>
        </w:rPr>
      </w:pPr>
    </w:p>
    <w:p w14:paraId="5B1F6B61" w14:textId="5F67412D" w:rsidR="002D77DF" w:rsidRPr="007102F6" w:rsidRDefault="002D77DF" w:rsidP="00E857AE">
      <w:pPr>
        <w:spacing w:after="0" w:line="240" w:lineRule="auto"/>
        <w:jc w:val="right"/>
        <w:rPr>
          <w:rFonts w:ascii="Times New Roman" w:hAnsi="Times New Roman" w:cs="Times New Roman"/>
          <w:b/>
          <w:szCs w:val="24"/>
          <w:lang w:val="uk-UA"/>
        </w:rPr>
      </w:pPr>
    </w:p>
    <w:p w14:paraId="173C4C7E" w14:textId="7F4F3BE3" w:rsidR="002D77DF" w:rsidRPr="007102F6" w:rsidRDefault="002D77DF" w:rsidP="00E857AE">
      <w:pPr>
        <w:spacing w:after="0" w:line="240" w:lineRule="auto"/>
        <w:jc w:val="right"/>
        <w:rPr>
          <w:rFonts w:ascii="Times New Roman" w:hAnsi="Times New Roman" w:cs="Times New Roman"/>
          <w:b/>
          <w:szCs w:val="24"/>
          <w:lang w:val="uk-UA"/>
        </w:rPr>
      </w:pPr>
    </w:p>
    <w:p w14:paraId="1DB9638F" w14:textId="6C2D3498" w:rsidR="002D77DF" w:rsidRPr="007102F6" w:rsidRDefault="002D77DF" w:rsidP="00E857AE">
      <w:pPr>
        <w:spacing w:after="0" w:line="240" w:lineRule="auto"/>
        <w:jc w:val="right"/>
        <w:rPr>
          <w:rFonts w:ascii="Times New Roman" w:hAnsi="Times New Roman" w:cs="Times New Roman"/>
          <w:b/>
          <w:szCs w:val="24"/>
          <w:lang w:val="uk-UA"/>
        </w:rPr>
      </w:pPr>
    </w:p>
    <w:p w14:paraId="1D47AEA5" w14:textId="6203BA7E" w:rsidR="002D77DF" w:rsidRPr="007102F6" w:rsidRDefault="002D77DF" w:rsidP="00E857AE">
      <w:pPr>
        <w:spacing w:after="0" w:line="240" w:lineRule="auto"/>
        <w:jc w:val="right"/>
        <w:rPr>
          <w:rFonts w:ascii="Times New Roman" w:hAnsi="Times New Roman" w:cs="Times New Roman"/>
          <w:b/>
          <w:szCs w:val="24"/>
          <w:lang w:val="uk-UA"/>
        </w:rPr>
      </w:pPr>
    </w:p>
    <w:p w14:paraId="441669B6" w14:textId="2AE24136" w:rsidR="002D77DF" w:rsidRPr="007102F6" w:rsidRDefault="002D77DF" w:rsidP="00E857AE">
      <w:pPr>
        <w:spacing w:after="0" w:line="240" w:lineRule="auto"/>
        <w:jc w:val="right"/>
        <w:rPr>
          <w:rFonts w:ascii="Times New Roman" w:hAnsi="Times New Roman" w:cs="Times New Roman"/>
          <w:b/>
          <w:szCs w:val="24"/>
          <w:lang w:val="uk-UA"/>
        </w:rPr>
      </w:pPr>
    </w:p>
    <w:p w14:paraId="44EC8324" w14:textId="406FE3B4" w:rsidR="002D77DF" w:rsidRPr="007102F6" w:rsidRDefault="002D77DF" w:rsidP="00E857AE">
      <w:pPr>
        <w:spacing w:after="0" w:line="240" w:lineRule="auto"/>
        <w:jc w:val="right"/>
        <w:rPr>
          <w:rFonts w:ascii="Times New Roman" w:hAnsi="Times New Roman" w:cs="Times New Roman"/>
          <w:b/>
          <w:szCs w:val="24"/>
          <w:lang w:val="uk-UA"/>
        </w:rPr>
      </w:pPr>
    </w:p>
    <w:p w14:paraId="1F7F5240" w14:textId="72831D44" w:rsidR="002D77DF" w:rsidRPr="007102F6" w:rsidRDefault="002D77DF" w:rsidP="00E857AE">
      <w:pPr>
        <w:spacing w:after="0" w:line="240" w:lineRule="auto"/>
        <w:jc w:val="right"/>
        <w:rPr>
          <w:rFonts w:ascii="Times New Roman" w:hAnsi="Times New Roman" w:cs="Times New Roman"/>
          <w:b/>
          <w:szCs w:val="24"/>
          <w:lang w:val="uk-UA"/>
        </w:rPr>
      </w:pPr>
    </w:p>
    <w:p w14:paraId="2B06A680" w14:textId="392E4C73" w:rsidR="002D77DF" w:rsidRPr="007102F6" w:rsidRDefault="002D77DF" w:rsidP="00E857AE">
      <w:pPr>
        <w:spacing w:after="0" w:line="240" w:lineRule="auto"/>
        <w:jc w:val="right"/>
        <w:rPr>
          <w:rFonts w:ascii="Times New Roman" w:hAnsi="Times New Roman" w:cs="Times New Roman"/>
          <w:b/>
          <w:szCs w:val="24"/>
          <w:lang w:val="uk-UA"/>
        </w:rPr>
      </w:pPr>
    </w:p>
    <w:p w14:paraId="4037AA59" w14:textId="328EF89E" w:rsidR="002D77DF" w:rsidRPr="007102F6" w:rsidRDefault="002D77DF" w:rsidP="00E857AE">
      <w:pPr>
        <w:spacing w:after="0" w:line="240" w:lineRule="auto"/>
        <w:jc w:val="right"/>
        <w:rPr>
          <w:rFonts w:ascii="Times New Roman" w:hAnsi="Times New Roman" w:cs="Times New Roman"/>
          <w:b/>
          <w:szCs w:val="24"/>
          <w:lang w:val="uk-UA"/>
        </w:rPr>
      </w:pPr>
    </w:p>
    <w:p w14:paraId="31E48889" w14:textId="2756C005" w:rsidR="002D77DF" w:rsidRPr="007102F6" w:rsidRDefault="002D77DF" w:rsidP="00E857AE">
      <w:pPr>
        <w:spacing w:after="0" w:line="240" w:lineRule="auto"/>
        <w:jc w:val="right"/>
        <w:rPr>
          <w:rFonts w:ascii="Times New Roman" w:hAnsi="Times New Roman" w:cs="Times New Roman"/>
          <w:b/>
          <w:szCs w:val="24"/>
          <w:lang w:val="uk-UA"/>
        </w:rPr>
      </w:pPr>
    </w:p>
    <w:p w14:paraId="461147E6" w14:textId="2000125B" w:rsidR="002D77DF" w:rsidRPr="007102F6" w:rsidRDefault="002D77DF" w:rsidP="00E857AE">
      <w:pPr>
        <w:spacing w:after="0" w:line="240" w:lineRule="auto"/>
        <w:jc w:val="right"/>
        <w:rPr>
          <w:rFonts w:ascii="Times New Roman" w:hAnsi="Times New Roman" w:cs="Times New Roman"/>
          <w:b/>
          <w:szCs w:val="24"/>
          <w:lang w:val="uk-UA"/>
        </w:rPr>
      </w:pPr>
    </w:p>
    <w:p w14:paraId="3DCCF1B2" w14:textId="7A60FBD3" w:rsidR="002D77DF" w:rsidRPr="007102F6" w:rsidRDefault="002D77DF" w:rsidP="00E857AE">
      <w:pPr>
        <w:spacing w:after="0" w:line="240" w:lineRule="auto"/>
        <w:jc w:val="right"/>
        <w:rPr>
          <w:rFonts w:ascii="Times New Roman" w:hAnsi="Times New Roman" w:cs="Times New Roman"/>
          <w:b/>
          <w:szCs w:val="24"/>
          <w:lang w:val="uk-UA"/>
        </w:rPr>
      </w:pPr>
    </w:p>
    <w:p w14:paraId="75A9B666" w14:textId="0AC764DD" w:rsidR="002D77DF" w:rsidRPr="007102F6" w:rsidRDefault="002D77DF" w:rsidP="00E857AE">
      <w:pPr>
        <w:spacing w:after="0" w:line="240" w:lineRule="auto"/>
        <w:jc w:val="right"/>
        <w:rPr>
          <w:rFonts w:ascii="Times New Roman" w:hAnsi="Times New Roman" w:cs="Times New Roman"/>
          <w:b/>
          <w:szCs w:val="24"/>
          <w:lang w:val="uk-UA"/>
        </w:rPr>
      </w:pPr>
    </w:p>
    <w:p w14:paraId="1E7524DD" w14:textId="0F13FD11" w:rsidR="002D77DF" w:rsidRPr="007102F6" w:rsidRDefault="002D77DF" w:rsidP="00E857AE">
      <w:pPr>
        <w:spacing w:after="0" w:line="240" w:lineRule="auto"/>
        <w:jc w:val="right"/>
        <w:rPr>
          <w:rFonts w:ascii="Times New Roman" w:hAnsi="Times New Roman" w:cs="Times New Roman"/>
          <w:b/>
          <w:szCs w:val="24"/>
          <w:lang w:val="uk-UA"/>
        </w:rPr>
      </w:pPr>
    </w:p>
    <w:p w14:paraId="0CE0334B" w14:textId="101C8DFB" w:rsidR="002D77DF" w:rsidRPr="007102F6" w:rsidRDefault="002D77DF" w:rsidP="00E857AE">
      <w:pPr>
        <w:spacing w:after="0" w:line="240" w:lineRule="auto"/>
        <w:jc w:val="right"/>
        <w:rPr>
          <w:rFonts w:ascii="Times New Roman" w:hAnsi="Times New Roman" w:cs="Times New Roman"/>
          <w:b/>
          <w:szCs w:val="24"/>
          <w:lang w:val="uk-UA"/>
        </w:rPr>
      </w:pPr>
    </w:p>
    <w:p w14:paraId="327F7F78" w14:textId="6049FBA7" w:rsidR="002D77DF" w:rsidRPr="007102F6" w:rsidRDefault="002D77DF" w:rsidP="00E857AE">
      <w:pPr>
        <w:spacing w:after="0" w:line="240" w:lineRule="auto"/>
        <w:jc w:val="right"/>
        <w:rPr>
          <w:rFonts w:ascii="Times New Roman" w:hAnsi="Times New Roman" w:cs="Times New Roman"/>
          <w:b/>
          <w:szCs w:val="24"/>
          <w:lang w:val="uk-UA"/>
        </w:rPr>
      </w:pPr>
    </w:p>
    <w:p w14:paraId="11482670" w14:textId="17F75854" w:rsidR="002D77DF" w:rsidRPr="007102F6" w:rsidRDefault="002D77DF" w:rsidP="00E857AE">
      <w:pPr>
        <w:spacing w:after="0" w:line="240" w:lineRule="auto"/>
        <w:jc w:val="right"/>
        <w:rPr>
          <w:rFonts w:ascii="Times New Roman" w:hAnsi="Times New Roman" w:cs="Times New Roman"/>
          <w:b/>
          <w:szCs w:val="24"/>
          <w:lang w:val="uk-UA"/>
        </w:rPr>
      </w:pPr>
    </w:p>
    <w:p w14:paraId="0704467E" w14:textId="4A10F72F" w:rsidR="002D77DF" w:rsidRPr="007102F6" w:rsidRDefault="002D77DF" w:rsidP="00E857AE">
      <w:pPr>
        <w:spacing w:after="0" w:line="240" w:lineRule="auto"/>
        <w:jc w:val="right"/>
        <w:rPr>
          <w:rFonts w:ascii="Times New Roman" w:hAnsi="Times New Roman" w:cs="Times New Roman"/>
          <w:b/>
          <w:szCs w:val="24"/>
          <w:lang w:val="uk-UA"/>
        </w:rPr>
      </w:pPr>
    </w:p>
    <w:p w14:paraId="07E7B4BF" w14:textId="5F0DC1BA" w:rsidR="002D77DF" w:rsidRPr="007102F6" w:rsidRDefault="002D77DF" w:rsidP="00E857AE">
      <w:pPr>
        <w:spacing w:after="0" w:line="240" w:lineRule="auto"/>
        <w:jc w:val="right"/>
        <w:rPr>
          <w:rFonts w:ascii="Times New Roman" w:hAnsi="Times New Roman" w:cs="Times New Roman"/>
          <w:b/>
          <w:szCs w:val="24"/>
          <w:lang w:val="uk-UA"/>
        </w:rPr>
      </w:pPr>
    </w:p>
    <w:p w14:paraId="2DCDDB35" w14:textId="4D5F438A" w:rsidR="002D77DF" w:rsidRPr="007102F6" w:rsidRDefault="002D77DF" w:rsidP="00E857AE">
      <w:pPr>
        <w:spacing w:after="0" w:line="240" w:lineRule="auto"/>
        <w:jc w:val="right"/>
        <w:rPr>
          <w:rFonts w:ascii="Times New Roman" w:hAnsi="Times New Roman" w:cs="Times New Roman"/>
          <w:b/>
          <w:szCs w:val="24"/>
          <w:lang w:val="uk-UA"/>
        </w:rPr>
      </w:pPr>
    </w:p>
    <w:p w14:paraId="5AAEE351" w14:textId="025380A2" w:rsidR="002D77DF" w:rsidRPr="007102F6" w:rsidRDefault="002D77DF" w:rsidP="00E857AE">
      <w:pPr>
        <w:spacing w:after="0" w:line="240" w:lineRule="auto"/>
        <w:jc w:val="right"/>
        <w:rPr>
          <w:rFonts w:ascii="Times New Roman" w:hAnsi="Times New Roman" w:cs="Times New Roman"/>
          <w:b/>
          <w:szCs w:val="24"/>
          <w:lang w:val="uk-UA"/>
        </w:rPr>
      </w:pPr>
    </w:p>
    <w:p w14:paraId="587A7109" w14:textId="6C4F4A39" w:rsidR="002D77DF" w:rsidRPr="007102F6" w:rsidRDefault="002D77DF" w:rsidP="00E857AE">
      <w:pPr>
        <w:spacing w:after="0" w:line="240" w:lineRule="auto"/>
        <w:jc w:val="right"/>
        <w:rPr>
          <w:rFonts w:ascii="Times New Roman" w:hAnsi="Times New Roman" w:cs="Times New Roman"/>
          <w:b/>
          <w:szCs w:val="24"/>
          <w:lang w:val="uk-UA"/>
        </w:rPr>
      </w:pPr>
    </w:p>
    <w:p w14:paraId="38DF6963" w14:textId="6DDADE64" w:rsidR="002D77DF" w:rsidRPr="007102F6" w:rsidRDefault="002D77DF" w:rsidP="00E857AE">
      <w:pPr>
        <w:spacing w:after="0" w:line="240" w:lineRule="auto"/>
        <w:jc w:val="right"/>
        <w:rPr>
          <w:rFonts w:ascii="Times New Roman" w:hAnsi="Times New Roman" w:cs="Times New Roman"/>
          <w:b/>
          <w:szCs w:val="24"/>
          <w:lang w:val="uk-UA"/>
        </w:rPr>
      </w:pPr>
    </w:p>
    <w:p w14:paraId="0092A3F5" w14:textId="14A8AAC6" w:rsidR="002D77DF" w:rsidRPr="007102F6" w:rsidRDefault="002D77DF" w:rsidP="00E857AE">
      <w:pPr>
        <w:spacing w:after="0" w:line="240" w:lineRule="auto"/>
        <w:jc w:val="right"/>
        <w:rPr>
          <w:rFonts w:ascii="Times New Roman" w:hAnsi="Times New Roman" w:cs="Times New Roman"/>
          <w:b/>
          <w:szCs w:val="24"/>
          <w:lang w:val="uk-UA"/>
        </w:rPr>
      </w:pPr>
    </w:p>
    <w:p w14:paraId="25AC2D52" w14:textId="59537B64" w:rsidR="002D77DF" w:rsidRPr="007102F6" w:rsidRDefault="002D77DF" w:rsidP="00E857AE">
      <w:pPr>
        <w:spacing w:after="0" w:line="240" w:lineRule="auto"/>
        <w:jc w:val="right"/>
        <w:rPr>
          <w:rFonts w:ascii="Times New Roman" w:hAnsi="Times New Roman" w:cs="Times New Roman"/>
          <w:b/>
          <w:szCs w:val="24"/>
          <w:lang w:val="uk-UA"/>
        </w:rPr>
      </w:pPr>
    </w:p>
    <w:p w14:paraId="72B1904B" w14:textId="77777777" w:rsidR="002D77DF" w:rsidRPr="007102F6" w:rsidRDefault="002D77DF" w:rsidP="00E857AE">
      <w:pPr>
        <w:spacing w:after="0" w:line="240" w:lineRule="auto"/>
        <w:jc w:val="right"/>
        <w:rPr>
          <w:rFonts w:ascii="Times New Roman" w:hAnsi="Times New Roman" w:cs="Times New Roman"/>
          <w:b/>
          <w:szCs w:val="24"/>
          <w:lang w:val="uk-UA"/>
        </w:rPr>
      </w:pPr>
    </w:p>
    <w:p w14:paraId="52A38960" w14:textId="77777777" w:rsidR="00E857AE" w:rsidRPr="007102F6" w:rsidRDefault="00E857AE" w:rsidP="00E857AE">
      <w:pPr>
        <w:spacing w:after="0" w:line="240" w:lineRule="auto"/>
        <w:jc w:val="right"/>
        <w:rPr>
          <w:rFonts w:ascii="Times New Roman" w:hAnsi="Times New Roman" w:cs="Times New Roman"/>
          <w:b/>
          <w:szCs w:val="24"/>
          <w:lang w:val="uk-UA"/>
        </w:rPr>
      </w:pPr>
    </w:p>
    <w:p w14:paraId="66DA04C9" w14:textId="77777777" w:rsidR="00E857AE" w:rsidRPr="007102F6" w:rsidRDefault="00E857AE" w:rsidP="00E857AE">
      <w:pPr>
        <w:spacing w:after="0" w:line="240" w:lineRule="auto"/>
        <w:jc w:val="right"/>
        <w:rPr>
          <w:rFonts w:ascii="Times New Roman" w:hAnsi="Times New Roman" w:cs="Times New Roman"/>
          <w:b/>
          <w:szCs w:val="24"/>
          <w:lang w:val="uk-UA"/>
        </w:rPr>
      </w:pPr>
      <w:bookmarkStart w:id="9" w:name="_heading=h.1fob9te" w:colFirst="0" w:colLast="0"/>
      <w:bookmarkEnd w:id="9"/>
      <w:r w:rsidRPr="007102F6">
        <w:rPr>
          <w:rFonts w:ascii="Times New Roman" w:hAnsi="Times New Roman" w:cs="Times New Roman"/>
          <w:b/>
          <w:szCs w:val="24"/>
          <w:lang w:val="uk-UA"/>
        </w:rPr>
        <w:t>Додаток № 1</w:t>
      </w:r>
    </w:p>
    <w:p w14:paraId="54F675D9" w14:textId="77777777" w:rsidR="00E857AE" w:rsidRPr="007102F6" w:rsidRDefault="00E857AE" w:rsidP="00E857AE">
      <w:pPr>
        <w:tabs>
          <w:tab w:val="left" w:pos="4603"/>
        </w:tabs>
        <w:spacing w:after="0" w:line="240" w:lineRule="auto"/>
        <w:jc w:val="right"/>
        <w:rPr>
          <w:rFonts w:ascii="Times New Roman" w:hAnsi="Times New Roman" w:cs="Times New Roman"/>
          <w:b/>
          <w:szCs w:val="24"/>
          <w:lang w:val="uk-UA"/>
        </w:rPr>
      </w:pPr>
      <w:r w:rsidRPr="007102F6">
        <w:rPr>
          <w:rFonts w:ascii="Times New Roman" w:hAnsi="Times New Roman" w:cs="Times New Roman"/>
          <w:b/>
          <w:szCs w:val="24"/>
          <w:lang w:val="uk-UA"/>
        </w:rPr>
        <w:t xml:space="preserve">до Договору про  закупівлю товару </w:t>
      </w:r>
    </w:p>
    <w:p w14:paraId="0E13F614" w14:textId="77777777" w:rsidR="00E857AE" w:rsidRPr="007102F6" w:rsidRDefault="00E857AE" w:rsidP="00E857AE">
      <w:pPr>
        <w:tabs>
          <w:tab w:val="left" w:pos="4603"/>
        </w:tabs>
        <w:spacing w:after="0" w:line="240" w:lineRule="auto"/>
        <w:jc w:val="right"/>
        <w:rPr>
          <w:rFonts w:ascii="Times New Roman" w:hAnsi="Times New Roman" w:cs="Times New Roman"/>
          <w:b/>
          <w:szCs w:val="24"/>
          <w:lang w:val="uk-UA"/>
        </w:rPr>
      </w:pPr>
      <w:r w:rsidRPr="007102F6">
        <w:rPr>
          <w:rFonts w:ascii="Times New Roman" w:hAnsi="Times New Roman" w:cs="Times New Roman"/>
          <w:b/>
          <w:szCs w:val="24"/>
          <w:lang w:val="uk-UA"/>
        </w:rPr>
        <w:t>№________ від _______ 202_ року</w:t>
      </w:r>
    </w:p>
    <w:p w14:paraId="2ED4147D" w14:textId="77777777" w:rsidR="00E857AE" w:rsidRPr="007102F6" w:rsidRDefault="00E857AE" w:rsidP="00E857AE">
      <w:pPr>
        <w:spacing w:after="0" w:line="240" w:lineRule="auto"/>
        <w:jc w:val="center"/>
        <w:rPr>
          <w:rFonts w:ascii="Times New Roman" w:hAnsi="Times New Roman" w:cs="Times New Roman"/>
          <w:b/>
          <w:color w:val="403B3E"/>
          <w:szCs w:val="24"/>
          <w:lang w:val="uk-UA"/>
        </w:rPr>
      </w:pPr>
    </w:p>
    <w:p w14:paraId="1922D43B" w14:textId="77777777" w:rsidR="00E857AE" w:rsidRPr="007102F6" w:rsidRDefault="00E857AE" w:rsidP="00E857AE">
      <w:pPr>
        <w:spacing w:after="0" w:line="240" w:lineRule="auto"/>
        <w:jc w:val="center"/>
        <w:rPr>
          <w:rFonts w:ascii="Times New Roman" w:hAnsi="Times New Roman" w:cs="Times New Roman"/>
          <w:b/>
          <w:color w:val="403B3E"/>
          <w:szCs w:val="24"/>
          <w:lang w:val="uk-UA"/>
        </w:rPr>
      </w:pPr>
    </w:p>
    <w:p w14:paraId="6834A696" w14:textId="77777777" w:rsidR="00E857AE" w:rsidRPr="007102F6" w:rsidRDefault="00E857AE" w:rsidP="00E857AE">
      <w:pPr>
        <w:spacing w:after="0" w:line="240" w:lineRule="auto"/>
        <w:jc w:val="center"/>
        <w:rPr>
          <w:rFonts w:ascii="Times New Roman" w:hAnsi="Times New Roman" w:cs="Times New Roman"/>
          <w:b/>
          <w:color w:val="403B3E"/>
          <w:szCs w:val="24"/>
          <w:lang w:val="uk-UA"/>
        </w:rPr>
      </w:pPr>
    </w:p>
    <w:p w14:paraId="46E7A973" w14:textId="77777777" w:rsidR="00E857AE" w:rsidRPr="007102F6" w:rsidRDefault="00E857AE" w:rsidP="00E857AE">
      <w:pPr>
        <w:spacing w:after="0" w:line="240" w:lineRule="auto"/>
        <w:jc w:val="center"/>
        <w:rPr>
          <w:rFonts w:ascii="Times New Roman" w:hAnsi="Times New Roman" w:cs="Times New Roman"/>
          <w:b/>
          <w:szCs w:val="24"/>
          <w:lang w:val="uk-UA"/>
        </w:rPr>
      </w:pPr>
      <w:r w:rsidRPr="007102F6">
        <w:rPr>
          <w:rFonts w:ascii="Times New Roman" w:hAnsi="Times New Roman" w:cs="Times New Roman"/>
          <w:b/>
          <w:szCs w:val="24"/>
          <w:lang w:val="uk-UA"/>
        </w:rPr>
        <w:t>СПЕЦИФІКАЦІЯ</w:t>
      </w:r>
    </w:p>
    <w:tbl>
      <w:tblPr>
        <w:tblW w:w="103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98"/>
        <w:gridCol w:w="3461"/>
        <w:gridCol w:w="1349"/>
        <w:gridCol w:w="1492"/>
        <w:gridCol w:w="1605"/>
        <w:gridCol w:w="1714"/>
      </w:tblGrid>
      <w:tr w:rsidR="00E857AE" w:rsidRPr="007102F6" w14:paraId="3BB5DAAD" w14:textId="77777777" w:rsidTr="00B76437">
        <w:trPr>
          <w:trHeight w:val="908"/>
        </w:trPr>
        <w:tc>
          <w:tcPr>
            <w:tcW w:w="698" w:type="dxa"/>
            <w:vAlign w:val="center"/>
          </w:tcPr>
          <w:p w14:paraId="405C7C44" w14:textId="77777777" w:rsidR="00E857AE" w:rsidRPr="007102F6" w:rsidRDefault="00E857AE" w:rsidP="00E857AE">
            <w:pPr>
              <w:spacing w:after="0" w:line="240" w:lineRule="auto"/>
              <w:jc w:val="center"/>
              <w:rPr>
                <w:rFonts w:ascii="Times New Roman" w:hAnsi="Times New Roman" w:cs="Times New Roman"/>
                <w:color w:val="000000"/>
                <w:lang w:val="uk-UA"/>
              </w:rPr>
            </w:pPr>
            <w:r w:rsidRPr="007102F6">
              <w:rPr>
                <w:rFonts w:ascii="Times New Roman" w:hAnsi="Times New Roman" w:cs="Times New Roman"/>
                <w:b/>
                <w:lang w:val="uk-UA"/>
              </w:rPr>
              <w:t>№ п/п</w:t>
            </w:r>
          </w:p>
        </w:tc>
        <w:tc>
          <w:tcPr>
            <w:tcW w:w="3461" w:type="dxa"/>
            <w:vAlign w:val="center"/>
          </w:tcPr>
          <w:p w14:paraId="37180E3A" w14:textId="77777777" w:rsidR="00E857AE" w:rsidRPr="007102F6" w:rsidRDefault="00E857AE" w:rsidP="00E857AE">
            <w:pPr>
              <w:spacing w:after="0" w:line="240" w:lineRule="auto"/>
              <w:jc w:val="center"/>
              <w:rPr>
                <w:rFonts w:ascii="Times New Roman" w:hAnsi="Times New Roman" w:cs="Times New Roman"/>
                <w:color w:val="000000"/>
                <w:lang w:val="uk-UA"/>
              </w:rPr>
            </w:pPr>
            <w:r w:rsidRPr="007102F6">
              <w:rPr>
                <w:rFonts w:ascii="Times New Roman" w:hAnsi="Times New Roman" w:cs="Times New Roman"/>
                <w:b/>
                <w:lang w:val="uk-UA"/>
              </w:rPr>
              <w:t>Найменування товару</w:t>
            </w:r>
          </w:p>
        </w:tc>
        <w:tc>
          <w:tcPr>
            <w:tcW w:w="1349" w:type="dxa"/>
            <w:vAlign w:val="center"/>
          </w:tcPr>
          <w:p w14:paraId="30E69286" w14:textId="77777777" w:rsidR="00E857AE" w:rsidRPr="007102F6" w:rsidRDefault="00E857AE" w:rsidP="00E857AE">
            <w:pPr>
              <w:spacing w:after="0" w:line="240" w:lineRule="auto"/>
              <w:jc w:val="center"/>
              <w:rPr>
                <w:rFonts w:ascii="Times New Roman" w:hAnsi="Times New Roman" w:cs="Times New Roman"/>
                <w:color w:val="000000"/>
                <w:lang w:val="uk-UA"/>
              </w:rPr>
            </w:pPr>
            <w:r w:rsidRPr="007102F6">
              <w:rPr>
                <w:rFonts w:ascii="Times New Roman" w:hAnsi="Times New Roman" w:cs="Times New Roman"/>
                <w:b/>
                <w:lang w:val="uk-UA"/>
              </w:rPr>
              <w:t xml:space="preserve">Одиниця виміру </w:t>
            </w:r>
          </w:p>
        </w:tc>
        <w:tc>
          <w:tcPr>
            <w:tcW w:w="1492" w:type="dxa"/>
            <w:vAlign w:val="center"/>
          </w:tcPr>
          <w:p w14:paraId="188FF526" w14:textId="77777777" w:rsidR="00E857AE" w:rsidRPr="007102F6" w:rsidRDefault="00E857AE" w:rsidP="00E857AE">
            <w:pPr>
              <w:spacing w:after="0" w:line="240" w:lineRule="auto"/>
              <w:jc w:val="center"/>
              <w:rPr>
                <w:rFonts w:ascii="Times New Roman" w:hAnsi="Times New Roman" w:cs="Times New Roman"/>
                <w:color w:val="000000"/>
                <w:lang w:val="uk-UA"/>
              </w:rPr>
            </w:pPr>
            <w:r w:rsidRPr="007102F6">
              <w:rPr>
                <w:rFonts w:ascii="Times New Roman" w:hAnsi="Times New Roman" w:cs="Times New Roman"/>
                <w:b/>
                <w:lang w:val="uk-UA"/>
              </w:rPr>
              <w:t>Кількість</w:t>
            </w:r>
          </w:p>
        </w:tc>
        <w:tc>
          <w:tcPr>
            <w:tcW w:w="1603" w:type="dxa"/>
            <w:vAlign w:val="center"/>
          </w:tcPr>
          <w:p w14:paraId="65BC7DCE" w14:textId="77777777" w:rsidR="00E857AE" w:rsidRPr="007102F6" w:rsidRDefault="00E857AE" w:rsidP="00E857AE">
            <w:pPr>
              <w:spacing w:after="0" w:line="240" w:lineRule="auto"/>
              <w:jc w:val="center"/>
              <w:rPr>
                <w:rFonts w:ascii="Times New Roman" w:hAnsi="Times New Roman" w:cs="Times New Roman"/>
                <w:color w:val="000000"/>
                <w:lang w:val="uk-UA"/>
              </w:rPr>
            </w:pPr>
            <w:r w:rsidRPr="007102F6">
              <w:rPr>
                <w:rFonts w:ascii="Times New Roman" w:hAnsi="Times New Roman" w:cs="Times New Roman"/>
                <w:b/>
                <w:lang w:val="uk-UA"/>
              </w:rPr>
              <w:t>Ціна за одиницю грн., без ПДВ</w:t>
            </w:r>
          </w:p>
        </w:tc>
        <w:tc>
          <w:tcPr>
            <w:tcW w:w="1714" w:type="dxa"/>
            <w:vAlign w:val="center"/>
          </w:tcPr>
          <w:p w14:paraId="0B334139" w14:textId="77777777" w:rsidR="00E857AE" w:rsidRPr="007102F6" w:rsidRDefault="00E857AE" w:rsidP="00E857AE">
            <w:pPr>
              <w:spacing w:after="0" w:line="240" w:lineRule="auto"/>
              <w:jc w:val="center"/>
              <w:rPr>
                <w:rFonts w:ascii="Times New Roman" w:hAnsi="Times New Roman" w:cs="Times New Roman"/>
                <w:color w:val="000000"/>
                <w:lang w:val="uk-UA"/>
              </w:rPr>
            </w:pPr>
            <w:r w:rsidRPr="007102F6">
              <w:rPr>
                <w:rFonts w:ascii="Times New Roman" w:hAnsi="Times New Roman" w:cs="Times New Roman"/>
                <w:b/>
                <w:lang w:val="uk-UA"/>
              </w:rPr>
              <w:t>Загальна сума,</w:t>
            </w:r>
          </w:p>
          <w:p w14:paraId="4859E513" w14:textId="77777777" w:rsidR="00E857AE" w:rsidRPr="007102F6" w:rsidRDefault="00E857AE" w:rsidP="00E857AE">
            <w:pPr>
              <w:spacing w:after="0" w:line="240" w:lineRule="auto"/>
              <w:jc w:val="center"/>
              <w:rPr>
                <w:rFonts w:ascii="Times New Roman" w:hAnsi="Times New Roman" w:cs="Times New Roman"/>
                <w:color w:val="000000"/>
                <w:lang w:val="uk-UA"/>
              </w:rPr>
            </w:pPr>
            <w:r w:rsidRPr="007102F6">
              <w:rPr>
                <w:rFonts w:ascii="Times New Roman" w:hAnsi="Times New Roman" w:cs="Times New Roman"/>
                <w:b/>
                <w:lang w:val="uk-UA"/>
              </w:rPr>
              <w:t>грн., без ПДВ</w:t>
            </w:r>
          </w:p>
        </w:tc>
      </w:tr>
      <w:tr w:rsidR="00E857AE" w:rsidRPr="007102F6" w14:paraId="722BBEBA" w14:textId="77777777" w:rsidTr="00B76437">
        <w:trPr>
          <w:trHeight w:val="476"/>
        </w:trPr>
        <w:tc>
          <w:tcPr>
            <w:tcW w:w="698" w:type="dxa"/>
            <w:vAlign w:val="center"/>
          </w:tcPr>
          <w:p w14:paraId="4A92F158" w14:textId="77777777" w:rsidR="00E857AE" w:rsidRPr="007102F6" w:rsidRDefault="00E857AE" w:rsidP="00E857AE">
            <w:pPr>
              <w:spacing w:after="0" w:line="240" w:lineRule="auto"/>
              <w:jc w:val="center"/>
              <w:rPr>
                <w:rFonts w:ascii="Times New Roman" w:hAnsi="Times New Roman" w:cs="Times New Roman"/>
                <w:color w:val="000000"/>
                <w:lang w:val="uk-UA"/>
              </w:rPr>
            </w:pPr>
            <w:r w:rsidRPr="007102F6">
              <w:rPr>
                <w:rFonts w:ascii="Times New Roman" w:hAnsi="Times New Roman" w:cs="Times New Roman"/>
                <w:lang w:val="uk-UA"/>
              </w:rPr>
              <w:t>1</w:t>
            </w:r>
          </w:p>
        </w:tc>
        <w:tc>
          <w:tcPr>
            <w:tcW w:w="3461" w:type="dxa"/>
            <w:vAlign w:val="center"/>
          </w:tcPr>
          <w:p w14:paraId="0241964A" w14:textId="77777777" w:rsidR="00E857AE" w:rsidRPr="007102F6" w:rsidRDefault="00E857AE" w:rsidP="00E857AE">
            <w:pPr>
              <w:spacing w:after="0" w:line="240" w:lineRule="auto"/>
              <w:jc w:val="center"/>
              <w:rPr>
                <w:rFonts w:ascii="Times New Roman" w:hAnsi="Times New Roman" w:cs="Times New Roman"/>
                <w:color w:val="000000"/>
                <w:lang w:val="uk-UA"/>
              </w:rPr>
            </w:pPr>
          </w:p>
        </w:tc>
        <w:tc>
          <w:tcPr>
            <w:tcW w:w="1349" w:type="dxa"/>
            <w:vAlign w:val="center"/>
          </w:tcPr>
          <w:p w14:paraId="292F35C7" w14:textId="77777777" w:rsidR="00E857AE" w:rsidRPr="007102F6" w:rsidRDefault="00E857AE" w:rsidP="00E857AE">
            <w:pPr>
              <w:spacing w:after="0" w:line="240" w:lineRule="auto"/>
              <w:jc w:val="center"/>
              <w:rPr>
                <w:rFonts w:ascii="Times New Roman" w:hAnsi="Times New Roman" w:cs="Times New Roman"/>
                <w:color w:val="000000"/>
                <w:lang w:val="uk-UA"/>
              </w:rPr>
            </w:pPr>
          </w:p>
        </w:tc>
        <w:tc>
          <w:tcPr>
            <w:tcW w:w="1492" w:type="dxa"/>
            <w:vAlign w:val="center"/>
          </w:tcPr>
          <w:p w14:paraId="132EE32C" w14:textId="77777777" w:rsidR="00E857AE" w:rsidRPr="007102F6" w:rsidRDefault="00E857AE" w:rsidP="00E857AE">
            <w:pPr>
              <w:spacing w:after="0" w:line="240" w:lineRule="auto"/>
              <w:jc w:val="center"/>
              <w:rPr>
                <w:rFonts w:ascii="Times New Roman" w:hAnsi="Times New Roman" w:cs="Times New Roman"/>
                <w:color w:val="000000"/>
                <w:lang w:val="uk-UA"/>
              </w:rPr>
            </w:pPr>
          </w:p>
        </w:tc>
        <w:tc>
          <w:tcPr>
            <w:tcW w:w="1603" w:type="dxa"/>
            <w:vAlign w:val="center"/>
          </w:tcPr>
          <w:p w14:paraId="08CDCB3B" w14:textId="77777777" w:rsidR="00E857AE" w:rsidRPr="007102F6" w:rsidRDefault="00E857AE" w:rsidP="00E857AE">
            <w:pPr>
              <w:spacing w:after="0" w:line="240" w:lineRule="auto"/>
              <w:jc w:val="center"/>
              <w:rPr>
                <w:rFonts w:ascii="Times New Roman" w:hAnsi="Times New Roman" w:cs="Times New Roman"/>
                <w:color w:val="000000"/>
                <w:lang w:val="uk-UA"/>
              </w:rPr>
            </w:pPr>
          </w:p>
        </w:tc>
        <w:tc>
          <w:tcPr>
            <w:tcW w:w="1714" w:type="dxa"/>
            <w:vAlign w:val="center"/>
          </w:tcPr>
          <w:p w14:paraId="59FA4B68" w14:textId="77777777" w:rsidR="00E857AE" w:rsidRPr="007102F6" w:rsidRDefault="00E857AE" w:rsidP="00E857AE">
            <w:pPr>
              <w:spacing w:after="0" w:line="240" w:lineRule="auto"/>
              <w:jc w:val="center"/>
              <w:rPr>
                <w:rFonts w:ascii="Times New Roman" w:hAnsi="Times New Roman" w:cs="Times New Roman"/>
                <w:color w:val="000000"/>
                <w:lang w:val="uk-UA"/>
              </w:rPr>
            </w:pPr>
          </w:p>
        </w:tc>
      </w:tr>
      <w:tr w:rsidR="00E857AE" w:rsidRPr="007102F6" w14:paraId="4B7ECE90" w14:textId="77777777" w:rsidTr="00B76437">
        <w:trPr>
          <w:trHeight w:val="414"/>
        </w:trPr>
        <w:tc>
          <w:tcPr>
            <w:tcW w:w="698" w:type="dxa"/>
            <w:vAlign w:val="center"/>
          </w:tcPr>
          <w:p w14:paraId="1340DFA2" w14:textId="77777777" w:rsidR="00E857AE" w:rsidRPr="007102F6" w:rsidRDefault="00E857AE" w:rsidP="00E857AE">
            <w:pPr>
              <w:spacing w:after="0" w:line="240" w:lineRule="auto"/>
              <w:jc w:val="center"/>
              <w:rPr>
                <w:rFonts w:ascii="Times New Roman" w:hAnsi="Times New Roman" w:cs="Times New Roman"/>
                <w:color w:val="000000"/>
                <w:lang w:val="uk-UA"/>
              </w:rPr>
            </w:pPr>
            <w:r w:rsidRPr="007102F6">
              <w:rPr>
                <w:rFonts w:ascii="Times New Roman" w:hAnsi="Times New Roman" w:cs="Times New Roman"/>
                <w:lang w:val="uk-UA"/>
              </w:rPr>
              <w:t>2</w:t>
            </w:r>
          </w:p>
        </w:tc>
        <w:tc>
          <w:tcPr>
            <w:tcW w:w="3461" w:type="dxa"/>
            <w:vAlign w:val="center"/>
          </w:tcPr>
          <w:p w14:paraId="3ACFF948" w14:textId="77777777" w:rsidR="00E857AE" w:rsidRPr="007102F6" w:rsidRDefault="00E857AE" w:rsidP="00E857AE">
            <w:pPr>
              <w:spacing w:after="0" w:line="240" w:lineRule="auto"/>
              <w:rPr>
                <w:rFonts w:ascii="Times New Roman" w:hAnsi="Times New Roman" w:cs="Times New Roman"/>
                <w:color w:val="000000"/>
                <w:lang w:val="uk-UA"/>
              </w:rPr>
            </w:pPr>
          </w:p>
        </w:tc>
        <w:tc>
          <w:tcPr>
            <w:tcW w:w="1349" w:type="dxa"/>
          </w:tcPr>
          <w:p w14:paraId="579B182C" w14:textId="77777777" w:rsidR="00E857AE" w:rsidRPr="007102F6" w:rsidRDefault="00E857AE" w:rsidP="00E857AE">
            <w:pPr>
              <w:spacing w:after="0" w:line="240" w:lineRule="auto"/>
              <w:jc w:val="center"/>
              <w:rPr>
                <w:rFonts w:ascii="Times New Roman" w:hAnsi="Times New Roman" w:cs="Times New Roman"/>
                <w:color w:val="000000"/>
                <w:lang w:val="uk-UA"/>
              </w:rPr>
            </w:pPr>
          </w:p>
        </w:tc>
        <w:tc>
          <w:tcPr>
            <w:tcW w:w="1492" w:type="dxa"/>
            <w:vAlign w:val="center"/>
          </w:tcPr>
          <w:p w14:paraId="73FB21BA" w14:textId="77777777" w:rsidR="00E857AE" w:rsidRPr="007102F6" w:rsidRDefault="00E857AE" w:rsidP="00E857AE">
            <w:pPr>
              <w:spacing w:after="0" w:line="240" w:lineRule="auto"/>
              <w:jc w:val="center"/>
              <w:rPr>
                <w:rFonts w:ascii="Times New Roman" w:hAnsi="Times New Roman" w:cs="Times New Roman"/>
                <w:color w:val="000000"/>
                <w:lang w:val="uk-UA"/>
              </w:rPr>
            </w:pPr>
          </w:p>
        </w:tc>
        <w:tc>
          <w:tcPr>
            <w:tcW w:w="1603" w:type="dxa"/>
          </w:tcPr>
          <w:p w14:paraId="0449E34C" w14:textId="77777777" w:rsidR="00E857AE" w:rsidRPr="007102F6" w:rsidRDefault="00E857AE" w:rsidP="00E857AE">
            <w:pPr>
              <w:spacing w:after="0" w:line="240" w:lineRule="auto"/>
              <w:jc w:val="right"/>
              <w:rPr>
                <w:rFonts w:ascii="Times New Roman" w:hAnsi="Times New Roman" w:cs="Times New Roman"/>
                <w:color w:val="000000"/>
                <w:lang w:val="uk-UA"/>
              </w:rPr>
            </w:pPr>
          </w:p>
        </w:tc>
        <w:tc>
          <w:tcPr>
            <w:tcW w:w="1714" w:type="dxa"/>
          </w:tcPr>
          <w:p w14:paraId="21A17E81" w14:textId="77777777" w:rsidR="00E857AE" w:rsidRPr="007102F6" w:rsidRDefault="00E857AE" w:rsidP="00E857AE">
            <w:pPr>
              <w:spacing w:after="0" w:line="240" w:lineRule="auto"/>
              <w:jc w:val="right"/>
              <w:rPr>
                <w:rFonts w:ascii="Times New Roman" w:hAnsi="Times New Roman" w:cs="Times New Roman"/>
                <w:color w:val="000000"/>
                <w:lang w:val="uk-UA"/>
              </w:rPr>
            </w:pPr>
          </w:p>
        </w:tc>
      </w:tr>
      <w:tr w:rsidR="009C5C87" w:rsidRPr="007102F6" w14:paraId="31FF178D" w14:textId="77777777" w:rsidTr="00B76437">
        <w:trPr>
          <w:trHeight w:val="414"/>
        </w:trPr>
        <w:tc>
          <w:tcPr>
            <w:tcW w:w="698" w:type="dxa"/>
            <w:vAlign w:val="center"/>
          </w:tcPr>
          <w:p w14:paraId="33A06EDB" w14:textId="22374A00" w:rsidR="009C5C87" w:rsidRPr="007102F6" w:rsidRDefault="009C5C87" w:rsidP="00E857AE">
            <w:pPr>
              <w:spacing w:after="0" w:line="240" w:lineRule="auto"/>
              <w:jc w:val="center"/>
              <w:rPr>
                <w:rFonts w:ascii="Times New Roman" w:hAnsi="Times New Roman" w:cs="Times New Roman"/>
                <w:lang w:val="uk-UA"/>
              </w:rPr>
            </w:pPr>
            <w:r>
              <w:rPr>
                <w:rFonts w:ascii="Times New Roman" w:hAnsi="Times New Roman" w:cs="Times New Roman"/>
                <w:lang w:val="uk-UA"/>
              </w:rPr>
              <w:t>3</w:t>
            </w:r>
          </w:p>
        </w:tc>
        <w:tc>
          <w:tcPr>
            <w:tcW w:w="3461" w:type="dxa"/>
            <w:vAlign w:val="center"/>
          </w:tcPr>
          <w:p w14:paraId="2CC9914A" w14:textId="77777777" w:rsidR="009C5C87" w:rsidRPr="007102F6" w:rsidRDefault="009C5C87" w:rsidP="00E857AE">
            <w:pPr>
              <w:spacing w:after="0" w:line="240" w:lineRule="auto"/>
              <w:rPr>
                <w:rFonts w:ascii="Times New Roman" w:hAnsi="Times New Roman" w:cs="Times New Roman"/>
                <w:color w:val="000000"/>
                <w:lang w:val="uk-UA"/>
              </w:rPr>
            </w:pPr>
          </w:p>
        </w:tc>
        <w:tc>
          <w:tcPr>
            <w:tcW w:w="1349" w:type="dxa"/>
          </w:tcPr>
          <w:p w14:paraId="4BD79388" w14:textId="77777777" w:rsidR="009C5C87" w:rsidRPr="007102F6" w:rsidRDefault="009C5C87" w:rsidP="00E857AE">
            <w:pPr>
              <w:spacing w:after="0" w:line="240" w:lineRule="auto"/>
              <w:jc w:val="center"/>
              <w:rPr>
                <w:rFonts w:ascii="Times New Roman" w:hAnsi="Times New Roman" w:cs="Times New Roman"/>
                <w:color w:val="000000"/>
                <w:lang w:val="uk-UA"/>
              </w:rPr>
            </w:pPr>
          </w:p>
        </w:tc>
        <w:tc>
          <w:tcPr>
            <w:tcW w:w="1492" w:type="dxa"/>
            <w:vAlign w:val="center"/>
          </w:tcPr>
          <w:p w14:paraId="2843A578" w14:textId="77777777" w:rsidR="009C5C87" w:rsidRPr="007102F6" w:rsidRDefault="009C5C87" w:rsidP="00E857AE">
            <w:pPr>
              <w:spacing w:after="0" w:line="240" w:lineRule="auto"/>
              <w:jc w:val="center"/>
              <w:rPr>
                <w:rFonts w:ascii="Times New Roman" w:hAnsi="Times New Roman" w:cs="Times New Roman"/>
                <w:color w:val="000000"/>
                <w:lang w:val="uk-UA"/>
              </w:rPr>
            </w:pPr>
          </w:p>
        </w:tc>
        <w:tc>
          <w:tcPr>
            <w:tcW w:w="1603" w:type="dxa"/>
          </w:tcPr>
          <w:p w14:paraId="462FB6FF" w14:textId="77777777" w:rsidR="009C5C87" w:rsidRPr="007102F6" w:rsidRDefault="009C5C87" w:rsidP="00E857AE">
            <w:pPr>
              <w:spacing w:after="0" w:line="240" w:lineRule="auto"/>
              <w:jc w:val="right"/>
              <w:rPr>
                <w:rFonts w:ascii="Times New Roman" w:hAnsi="Times New Roman" w:cs="Times New Roman"/>
                <w:color w:val="000000"/>
                <w:lang w:val="uk-UA"/>
              </w:rPr>
            </w:pPr>
          </w:p>
        </w:tc>
        <w:tc>
          <w:tcPr>
            <w:tcW w:w="1714" w:type="dxa"/>
          </w:tcPr>
          <w:p w14:paraId="2F8C3CA3" w14:textId="77777777" w:rsidR="009C5C87" w:rsidRPr="007102F6" w:rsidRDefault="009C5C87" w:rsidP="00E857AE">
            <w:pPr>
              <w:spacing w:after="0" w:line="240" w:lineRule="auto"/>
              <w:jc w:val="right"/>
              <w:rPr>
                <w:rFonts w:ascii="Times New Roman" w:hAnsi="Times New Roman" w:cs="Times New Roman"/>
                <w:color w:val="000000"/>
                <w:lang w:val="uk-UA"/>
              </w:rPr>
            </w:pPr>
          </w:p>
        </w:tc>
      </w:tr>
      <w:tr w:rsidR="009C5C87" w:rsidRPr="007102F6" w14:paraId="040DD115" w14:textId="77777777" w:rsidTr="00B76437">
        <w:trPr>
          <w:trHeight w:val="414"/>
        </w:trPr>
        <w:tc>
          <w:tcPr>
            <w:tcW w:w="698" w:type="dxa"/>
            <w:vAlign w:val="center"/>
          </w:tcPr>
          <w:p w14:paraId="1F304BF9" w14:textId="211ACA61" w:rsidR="009C5C87" w:rsidRDefault="009C5C87" w:rsidP="00E857AE">
            <w:pPr>
              <w:spacing w:after="0" w:line="240" w:lineRule="auto"/>
              <w:jc w:val="center"/>
              <w:rPr>
                <w:rFonts w:ascii="Times New Roman" w:hAnsi="Times New Roman" w:cs="Times New Roman"/>
                <w:lang w:val="uk-UA"/>
              </w:rPr>
            </w:pPr>
            <w:r>
              <w:rPr>
                <w:rFonts w:ascii="Times New Roman" w:hAnsi="Times New Roman" w:cs="Times New Roman"/>
                <w:lang w:val="uk-UA"/>
              </w:rPr>
              <w:t>4</w:t>
            </w:r>
          </w:p>
        </w:tc>
        <w:tc>
          <w:tcPr>
            <w:tcW w:w="3461" w:type="dxa"/>
            <w:vAlign w:val="center"/>
          </w:tcPr>
          <w:p w14:paraId="1ADF48EE" w14:textId="77777777" w:rsidR="009C5C87" w:rsidRPr="007102F6" w:rsidRDefault="009C5C87" w:rsidP="00E857AE">
            <w:pPr>
              <w:spacing w:after="0" w:line="240" w:lineRule="auto"/>
              <w:rPr>
                <w:rFonts w:ascii="Times New Roman" w:hAnsi="Times New Roman" w:cs="Times New Roman"/>
                <w:color w:val="000000"/>
                <w:lang w:val="uk-UA"/>
              </w:rPr>
            </w:pPr>
          </w:p>
        </w:tc>
        <w:tc>
          <w:tcPr>
            <w:tcW w:w="1349" w:type="dxa"/>
          </w:tcPr>
          <w:p w14:paraId="02FD9227" w14:textId="77777777" w:rsidR="009C5C87" w:rsidRPr="007102F6" w:rsidRDefault="009C5C87" w:rsidP="00E857AE">
            <w:pPr>
              <w:spacing w:after="0" w:line="240" w:lineRule="auto"/>
              <w:jc w:val="center"/>
              <w:rPr>
                <w:rFonts w:ascii="Times New Roman" w:hAnsi="Times New Roman" w:cs="Times New Roman"/>
                <w:color w:val="000000"/>
                <w:lang w:val="uk-UA"/>
              </w:rPr>
            </w:pPr>
          </w:p>
        </w:tc>
        <w:tc>
          <w:tcPr>
            <w:tcW w:w="1492" w:type="dxa"/>
            <w:vAlign w:val="center"/>
          </w:tcPr>
          <w:p w14:paraId="54DCA4C7" w14:textId="77777777" w:rsidR="009C5C87" w:rsidRPr="007102F6" w:rsidRDefault="009C5C87" w:rsidP="00E857AE">
            <w:pPr>
              <w:spacing w:after="0" w:line="240" w:lineRule="auto"/>
              <w:jc w:val="center"/>
              <w:rPr>
                <w:rFonts w:ascii="Times New Roman" w:hAnsi="Times New Roman" w:cs="Times New Roman"/>
                <w:color w:val="000000"/>
                <w:lang w:val="uk-UA"/>
              </w:rPr>
            </w:pPr>
          </w:p>
        </w:tc>
        <w:tc>
          <w:tcPr>
            <w:tcW w:w="1603" w:type="dxa"/>
          </w:tcPr>
          <w:p w14:paraId="2FAA527E" w14:textId="77777777" w:rsidR="009C5C87" w:rsidRPr="007102F6" w:rsidRDefault="009C5C87" w:rsidP="00E857AE">
            <w:pPr>
              <w:spacing w:after="0" w:line="240" w:lineRule="auto"/>
              <w:jc w:val="right"/>
              <w:rPr>
                <w:rFonts w:ascii="Times New Roman" w:hAnsi="Times New Roman" w:cs="Times New Roman"/>
                <w:color w:val="000000"/>
                <w:lang w:val="uk-UA"/>
              </w:rPr>
            </w:pPr>
          </w:p>
        </w:tc>
        <w:tc>
          <w:tcPr>
            <w:tcW w:w="1714" w:type="dxa"/>
          </w:tcPr>
          <w:p w14:paraId="342B8158" w14:textId="77777777" w:rsidR="009C5C87" w:rsidRPr="007102F6" w:rsidRDefault="009C5C87" w:rsidP="00E857AE">
            <w:pPr>
              <w:spacing w:after="0" w:line="240" w:lineRule="auto"/>
              <w:jc w:val="right"/>
              <w:rPr>
                <w:rFonts w:ascii="Times New Roman" w:hAnsi="Times New Roman" w:cs="Times New Roman"/>
                <w:color w:val="000000"/>
                <w:lang w:val="uk-UA"/>
              </w:rPr>
            </w:pPr>
          </w:p>
        </w:tc>
      </w:tr>
      <w:tr w:rsidR="009C5C87" w:rsidRPr="007102F6" w14:paraId="3ACB4BC1" w14:textId="77777777" w:rsidTr="00B76437">
        <w:trPr>
          <w:trHeight w:val="414"/>
        </w:trPr>
        <w:tc>
          <w:tcPr>
            <w:tcW w:w="698" w:type="dxa"/>
            <w:vAlign w:val="center"/>
          </w:tcPr>
          <w:p w14:paraId="6E8E9370" w14:textId="2425FA2A" w:rsidR="009C5C87" w:rsidRDefault="009C5C87" w:rsidP="00E857AE">
            <w:pPr>
              <w:spacing w:after="0" w:line="240" w:lineRule="auto"/>
              <w:jc w:val="center"/>
              <w:rPr>
                <w:rFonts w:ascii="Times New Roman" w:hAnsi="Times New Roman" w:cs="Times New Roman"/>
                <w:lang w:val="uk-UA"/>
              </w:rPr>
            </w:pPr>
            <w:r>
              <w:rPr>
                <w:rFonts w:ascii="Times New Roman" w:hAnsi="Times New Roman" w:cs="Times New Roman"/>
                <w:lang w:val="uk-UA"/>
              </w:rPr>
              <w:t>5</w:t>
            </w:r>
          </w:p>
        </w:tc>
        <w:tc>
          <w:tcPr>
            <w:tcW w:w="3461" w:type="dxa"/>
            <w:vAlign w:val="center"/>
          </w:tcPr>
          <w:p w14:paraId="6EBB2566" w14:textId="77777777" w:rsidR="009C5C87" w:rsidRPr="007102F6" w:rsidRDefault="009C5C87" w:rsidP="00E857AE">
            <w:pPr>
              <w:spacing w:after="0" w:line="240" w:lineRule="auto"/>
              <w:rPr>
                <w:rFonts w:ascii="Times New Roman" w:hAnsi="Times New Roman" w:cs="Times New Roman"/>
                <w:color w:val="000000"/>
                <w:lang w:val="uk-UA"/>
              </w:rPr>
            </w:pPr>
          </w:p>
        </w:tc>
        <w:tc>
          <w:tcPr>
            <w:tcW w:w="1349" w:type="dxa"/>
          </w:tcPr>
          <w:p w14:paraId="1C96A1AF" w14:textId="77777777" w:rsidR="009C5C87" w:rsidRPr="007102F6" w:rsidRDefault="009C5C87" w:rsidP="00E857AE">
            <w:pPr>
              <w:spacing w:after="0" w:line="240" w:lineRule="auto"/>
              <w:jc w:val="center"/>
              <w:rPr>
                <w:rFonts w:ascii="Times New Roman" w:hAnsi="Times New Roman" w:cs="Times New Roman"/>
                <w:color w:val="000000"/>
                <w:lang w:val="uk-UA"/>
              </w:rPr>
            </w:pPr>
          </w:p>
        </w:tc>
        <w:tc>
          <w:tcPr>
            <w:tcW w:w="1492" w:type="dxa"/>
            <w:vAlign w:val="center"/>
          </w:tcPr>
          <w:p w14:paraId="59C57224" w14:textId="77777777" w:rsidR="009C5C87" w:rsidRPr="007102F6" w:rsidRDefault="009C5C87" w:rsidP="00E857AE">
            <w:pPr>
              <w:spacing w:after="0" w:line="240" w:lineRule="auto"/>
              <w:jc w:val="center"/>
              <w:rPr>
                <w:rFonts w:ascii="Times New Roman" w:hAnsi="Times New Roman" w:cs="Times New Roman"/>
                <w:color w:val="000000"/>
                <w:lang w:val="uk-UA"/>
              </w:rPr>
            </w:pPr>
          </w:p>
        </w:tc>
        <w:tc>
          <w:tcPr>
            <w:tcW w:w="1603" w:type="dxa"/>
          </w:tcPr>
          <w:p w14:paraId="06B8B86E" w14:textId="77777777" w:rsidR="009C5C87" w:rsidRPr="007102F6" w:rsidRDefault="009C5C87" w:rsidP="00E857AE">
            <w:pPr>
              <w:spacing w:after="0" w:line="240" w:lineRule="auto"/>
              <w:jc w:val="right"/>
              <w:rPr>
                <w:rFonts w:ascii="Times New Roman" w:hAnsi="Times New Roman" w:cs="Times New Roman"/>
                <w:color w:val="000000"/>
                <w:lang w:val="uk-UA"/>
              </w:rPr>
            </w:pPr>
          </w:p>
        </w:tc>
        <w:tc>
          <w:tcPr>
            <w:tcW w:w="1714" w:type="dxa"/>
          </w:tcPr>
          <w:p w14:paraId="77881645" w14:textId="77777777" w:rsidR="009C5C87" w:rsidRPr="007102F6" w:rsidRDefault="009C5C87" w:rsidP="00E857AE">
            <w:pPr>
              <w:spacing w:after="0" w:line="240" w:lineRule="auto"/>
              <w:jc w:val="right"/>
              <w:rPr>
                <w:rFonts w:ascii="Times New Roman" w:hAnsi="Times New Roman" w:cs="Times New Roman"/>
                <w:color w:val="000000"/>
                <w:lang w:val="uk-UA"/>
              </w:rPr>
            </w:pPr>
          </w:p>
        </w:tc>
      </w:tr>
      <w:tr w:rsidR="009C5C87" w:rsidRPr="007102F6" w14:paraId="2B15220E" w14:textId="77777777" w:rsidTr="00B76437">
        <w:trPr>
          <w:trHeight w:val="414"/>
        </w:trPr>
        <w:tc>
          <w:tcPr>
            <w:tcW w:w="698" w:type="dxa"/>
            <w:vAlign w:val="center"/>
          </w:tcPr>
          <w:p w14:paraId="61C49C7E" w14:textId="64C836F8" w:rsidR="009C5C87" w:rsidRDefault="009C5C87" w:rsidP="00E857AE">
            <w:pPr>
              <w:spacing w:after="0" w:line="240" w:lineRule="auto"/>
              <w:jc w:val="center"/>
              <w:rPr>
                <w:rFonts w:ascii="Times New Roman" w:hAnsi="Times New Roman" w:cs="Times New Roman"/>
                <w:lang w:val="uk-UA"/>
              </w:rPr>
            </w:pPr>
            <w:r>
              <w:rPr>
                <w:rFonts w:ascii="Times New Roman" w:hAnsi="Times New Roman" w:cs="Times New Roman"/>
                <w:lang w:val="uk-UA"/>
              </w:rPr>
              <w:t>6</w:t>
            </w:r>
          </w:p>
        </w:tc>
        <w:tc>
          <w:tcPr>
            <w:tcW w:w="3461" w:type="dxa"/>
            <w:vAlign w:val="center"/>
          </w:tcPr>
          <w:p w14:paraId="4EB47EFD" w14:textId="77777777" w:rsidR="009C5C87" w:rsidRPr="007102F6" w:rsidRDefault="009C5C87" w:rsidP="00E857AE">
            <w:pPr>
              <w:spacing w:after="0" w:line="240" w:lineRule="auto"/>
              <w:rPr>
                <w:rFonts w:ascii="Times New Roman" w:hAnsi="Times New Roman" w:cs="Times New Roman"/>
                <w:color w:val="000000"/>
                <w:lang w:val="uk-UA"/>
              </w:rPr>
            </w:pPr>
          </w:p>
        </w:tc>
        <w:tc>
          <w:tcPr>
            <w:tcW w:w="1349" w:type="dxa"/>
          </w:tcPr>
          <w:p w14:paraId="7D789B5B" w14:textId="77777777" w:rsidR="009C5C87" w:rsidRPr="007102F6" w:rsidRDefault="009C5C87" w:rsidP="00E857AE">
            <w:pPr>
              <w:spacing w:after="0" w:line="240" w:lineRule="auto"/>
              <w:jc w:val="center"/>
              <w:rPr>
                <w:rFonts w:ascii="Times New Roman" w:hAnsi="Times New Roman" w:cs="Times New Roman"/>
                <w:color w:val="000000"/>
                <w:lang w:val="uk-UA"/>
              </w:rPr>
            </w:pPr>
          </w:p>
        </w:tc>
        <w:tc>
          <w:tcPr>
            <w:tcW w:w="1492" w:type="dxa"/>
            <w:vAlign w:val="center"/>
          </w:tcPr>
          <w:p w14:paraId="16ECDE08" w14:textId="77777777" w:rsidR="009C5C87" w:rsidRPr="007102F6" w:rsidRDefault="009C5C87" w:rsidP="00E857AE">
            <w:pPr>
              <w:spacing w:after="0" w:line="240" w:lineRule="auto"/>
              <w:jc w:val="center"/>
              <w:rPr>
                <w:rFonts w:ascii="Times New Roman" w:hAnsi="Times New Roman" w:cs="Times New Roman"/>
                <w:color w:val="000000"/>
                <w:lang w:val="uk-UA"/>
              </w:rPr>
            </w:pPr>
          </w:p>
        </w:tc>
        <w:tc>
          <w:tcPr>
            <w:tcW w:w="1603" w:type="dxa"/>
          </w:tcPr>
          <w:p w14:paraId="180EA902" w14:textId="77777777" w:rsidR="009C5C87" w:rsidRPr="007102F6" w:rsidRDefault="009C5C87" w:rsidP="00E857AE">
            <w:pPr>
              <w:spacing w:after="0" w:line="240" w:lineRule="auto"/>
              <w:jc w:val="right"/>
              <w:rPr>
                <w:rFonts w:ascii="Times New Roman" w:hAnsi="Times New Roman" w:cs="Times New Roman"/>
                <w:color w:val="000000"/>
                <w:lang w:val="uk-UA"/>
              </w:rPr>
            </w:pPr>
          </w:p>
        </w:tc>
        <w:tc>
          <w:tcPr>
            <w:tcW w:w="1714" w:type="dxa"/>
          </w:tcPr>
          <w:p w14:paraId="05766BE0" w14:textId="77777777" w:rsidR="009C5C87" w:rsidRPr="007102F6" w:rsidRDefault="009C5C87" w:rsidP="00E857AE">
            <w:pPr>
              <w:spacing w:after="0" w:line="240" w:lineRule="auto"/>
              <w:jc w:val="right"/>
              <w:rPr>
                <w:rFonts w:ascii="Times New Roman" w:hAnsi="Times New Roman" w:cs="Times New Roman"/>
                <w:color w:val="000000"/>
                <w:lang w:val="uk-UA"/>
              </w:rPr>
            </w:pPr>
          </w:p>
        </w:tc>
      </w:tr>
      <w:tr w:rsidR="009C5C87" w:rsidRPr="007102F6" w14:paraId="6E200EF3" w14:textId="77777777" w:rsidTr="00B76437">
        <w:trPr>
          <w:trHeight w:val="414"/>
        </w:trPr>
        <w:tc>
          <w:tcPr>
            <w:tcW w:w="698" w:type="dxa"/>
            <w:vAlign w:val="center"/>
          </w:tcPr>
          <w:p w14:paraId="70AAB560" w14:textId="5EEA80B4" w:rsidR="009C5C87" w:rsidRDefault="009C5C87" w:rsidP="00E857AE">
            <w:pPr>
              <w:spacing w:after="0" w:line="240" w:lineRule="auto"/>
              <w:jc w:val="center"/>
              <w:rPr>
                <w:rFonts w:ascii="Times New Roman" w:hAnsi="Times New Roman" w:cs="Times New Roman"/>
                <w:lang w:val="uk-UA"/>
              </w:rPr>
            </w:pPr>
            <w:r>
              <w:rPr>
                <w:rFonts w:ascii="Times New Roman" w:hAnsi="Times New Roman" w:cs="Times New Roman"/>
                <w:lang w:val="uk-UA"/>
              </w:rPr>
              <w:t>7</w:t>
            </w:r>
          </w:p>
        </w:tc>
        <w:tc>
          <w:tcPr>
            <w:tcW w:w="3461" w:type="dxa"/>
            <w:vAlign w:val="center"/>
          </w:tcPr>
          <w:p w14:paraId="5FFD1AB6" w14:textId="77777777" w:rsidR="009C5C87" w:rsidRPr="007102F6" w:rsidRDefault="009C5C87" w:rsidP="00E857AE">
            <w:pPr>
              <w:spacing w:after="0" w:line="240" w:lineRule="auto"/>
              <w:rPr>
                <w:rFonts w:ascii="Times New Roman" w:hAnsi="Times New Roman" w:cs="Times New Roman"/>
                <w:color w:val="000000"/>
                <w:lang w:val="uk-UA"/>
              </w:rPr>
            </w:pPr>
          </w:p>
        </w:tc>
        <w:tc>
          <w:tcPr>
            <w:tcW w:w="1349" w:type="dxa"/>
          </w:tcPr>
          <w:p w14:paraId="0BF69542" w14:textId="77777777" w:rsidR="009C5C87" w:rsidRPr="007102F6" w:rsidRDefault="009C5C87" w:rsidP="00E857AE">
            <w:pPr>
              <w:spacing w:after="0" w:line="240" w:lineRule="auto"/>
              <w:jc w:val="center"/>
              <w:rPr>
                <w:rFonts w:ascii="Times New Roman" w:hAnsi="Times New Roman" w:cs="Times New Roman"/>
                <w:color w:val="000000"/>
                <w:lang w:val="uk-UA"/>
              </w:rPr>
            </w:pPr>
          </w:p>
        </w:tc>
        <w:tc>
          <w:tcPr>
            <w:tcW w:w="1492" w:type="dxa"/>
            <w:vAlign w:val="center"/>
          </w:tcPr>
          <w:p w14:paraId="0DC8AFFD" w14:textId="77777777" w:rsidR="009C5C87" w:rsidRPr="007102F6" w:rsidRDefault="009C5C87" w:rsidP="00E857AE">
            <w:pPr>
              <w:spacing w:after="0" w:line="240" w:lineRule="auto"/>
              <w:jc w:val="center"/>
              <w:rPr>
                <w:rFonts w:ascii="Times New Roman" w:hAnsi="Times New Roman" w:cs="Times New Roman"/>
                <w:color w:val="000000"/>
                <w:lang w:val="uk-UA"/>
              </w:rPr>
            </w:pPr>
          </w:p>
        </w:tc>
        <w:tc>
          <w:tcPr>
            <w:tcW w:w="1603" w:type="dxa"/>
          </w:tcPr>
          <w:p w14:paraId="67143A6D" w14:textId="77777777" w:rsidR="009C5C87" w:rsidRPr="007102F6" w:rsidRDefault="009C5C87" w:rsidP="00E857AE">
            <w:pPr>
              <w:spacing w:after="0" w:line="240" w:lineRule="auto"/>
              <w:jc w:val="right"/>
              <w:rPr>
                <w:rFonts w:ascii="Times New Roman" w:hAnsi="Times New Roman" w:cs="Times New Roman"/>
                <w:color w:val="000000"/>
                <w:lang w:val="uk-UA"/>
              </w:rPr>
            </w:pPr>
          </w:p>
        </w:tc>
        <w:tc>
          <w:tcPr>
            <w:tcW w:w="1714" w:type="dxa"/>
          </w:tcPr>
          <w:p w14:paraId="0E12464F" w14:textId="77777777" w:rsidR="009C5C87" w:rsidRPr="007102F6" w:rsidRDefault="009C5C87" w:rsidP="00E857AE">
            <w:pPr>
              <w:spacing w:after="0" w:line="240" w:lineRule="auto"/>
              <w:jc w:val="right"/>
              <w:rPr>
                <w:rFonts w:ascii="Times New Roman" w:hAnsi="Times New Roman" w:cs="Times New Roman"/>
                <w:color w:val="000000"/>
                <w:lang w:val="uk-UA"/>
              </w:rPr>
            </w:pPr>
          </w:p>
        </w:tc>
      </w:tr>
      <w:tr w:rsidR="009C5C87" w:rsidRPr="007102F6" w14:paraId="7B7B11A0" w14:textId="77777777" w:rsidTr="00B76437">
        <w:trPr>
          <w:trHeight w:val="414"/>
        </w:trPr>
        <w:tc>
          <w:tcPr>
            <w:tcW w:w="698" w:type="dxa"/>
            <w:vAlign w:val="center"/>
          </w:tcPr>
          <w:p w14:paraId="48AB3393" w14:textId="3B602707" w:rsidR="009C5C87" w:rsidRDefault="009C5C87" w:rsidP="00E857AE">
            <w:pPr>
              <w:spacing w:after="0" w:line="240" w:lineRule="auto"/>
              <w:jc w:val="center"/>
              <w:rPr>
                <w:rFonts w:ascii="Times New Roman" w:hAnsi="Times New Roman" w:cs="Times New Roman"/>
                <w:lang w:val="uk-UA"/>
              </w:rPr>
            </w:pPr>
            <w:r>
              <w:rPr>
                <w:rFonts w:ascii="Times New Roman" w:hAnsi="Times New Roman" w:cs="Times New Roman"/>
                <w:lang w:val="uk-UA"/>
              </w:rPr>
              <w:t>8</w:t>
            </w:r>
          </w:p>
        </w:tc>
        <w:tc>
          <w:tcPr>
            <w:tcW w:w="3461" w:type="dxa"/>
            <w:vAlign w:val="center"/>
          </w:tcPr>
          <w:p w14:paraId="6AE66504" w14:textId="77777777" w:rsidR="009C5C87" w:rsidRPr="007102F6" w:rsidRDefault="009C5C87" w:rsidP="00E857AE">
            <w:pPr>
              <w:spacing w:after="0" w:line="240" w:lineRule="auto"/>
              <w:rPr>
                <w:rFonts w:ascii="Times New Roman" w:hAnsi="Times New Roman" w:cs="Times New Roman"/>
                <w:color w:val="000000"/>
                <w:lang w:val="uk-UA"/>
              </w:rPr>
            </w:pPr>
          </w:p>
        </w:tc>
        <w:tc>
          <w:tcPr>
            <w:tcW w:w="1349" w:type="dxa"/>
          </w:tcPr>
          <w:p w14:paraId="23BE49C2" w14:textId="77777777" w:rsidR="009C5C87" w:rsidRPr="007102F6" w:rsidRDefault="009C5C87" w:rsidP="00E857AE">
            <w:pPr>
              <w:spacing w:after="0" w:line="240" w:lineRule="auto"/>
              <w:jc w:val="center"/>
              <w:rPr>
                <w:rFonts w:ascii="Times New Roman" w:hAnsi="Times New Roman" w:cs="Times New Roman"/>
                <w:color w:val="000000"/>
                <w:lang w:val="uk-UA"/>
              </w:rPr>
            </w:pPr>
          </w:p>
        </w:tc>
        <w:tc>
          <w:tcPr>
            <w:tcW w:w="1492" w:type="dxa"/>
            <w:vAlign w:val="center"/>
          </w:tcPr>
          <w:p w14:paraId="56206254" w14:textId="77777777" w:rsidR="009C5C87" w:rsidRPr="007102F6" w:rsidRDefault="009C5C87" w:rsidP="00E857AE">
            <w:pPr>
              <w:spacing w:after="0" w:line="240" w:lineRule="auto"/>
              <w:jc w:val="center"/>
              <w:rPr>
                <w:rFonts w:ascii="Times New Roman" w:hAnsi="Times New Roman" w:cs="Times New Roman"/>
                <w:color w:val="000000"/>
                <w:lang w:val="uk-UA"/>
              </w:rPr>
            </w:pPr>
          </w:p>
        </w:tc>
        <w:tc>
          <w:tcPr>
            <w:tcW w:w="1603" w:type="dxa"/>
          </w:tcPr>
          <w:p w14:paraId="33691BF7" w14:textId="77777777" w:rsidR="009C5C87" w:rsidRPr="007102F6" w:rsidRDefault="009C5C87" w:rsidP="00E857AE">
            <w:pPr>
              <w:spacing w:after="0" w:line="240" w:lineRule="auto"/>
              <w:jc w:val="right"/>
              <w:rPr>
                <w:rFonts w:ascii="Times New Roman" w:hAnsi="Times New Roman" w:cs="Times New Roman"/>
                <w:color w:val="000000"/>
                <w:lang w:val="uk-UA"/>
              </w:rPr>
            </w:pPr>
          </w:p>
        </w:tc>
        <w:tc>
          <w:tcPr>
            <w:tcW w:w="1714" w:type="dxa"/>
          </w:tcPr>
          <w:p w14:paraId="62629856" w14:textId="77777777" w:rsidR="009C5C87" w:rsidRPr="007102F6" w:rsidRDefault="009C5C87" w:rsidP="00E857AE">
            <w:pPr>
              <w:spacing w:after="0" w:line="240" w:lineRule="auto"/>
              <w:jc w:val="right"/>
              <w:rPr>
                <w:rFonts w:ascii="Times New Roman" w:hAnsi="Times New Roman" w:cs="Times New Roman"/>
                <w:color w:val="000000"/>
                <w:lang w:val="uk-UA"/>
              </w:rPr>
            </w:pPr>
          </w:p>
        </w:tc>
      </w:tr>
      <w:tr w:rsidR="00E857AE" w:rsidRPr="007102F6" w14:paraId="10752BE9" w14:textId="77777777" w:rsidTr="00B76437">
        <w:trPr>
          <w:trHeight w:val="290"/>
        </w:trPr>
        <w:tc>
          <w:tcPr>
            <w:tcW w:w="8605" w:type="dxa"/>
            <w:gridSpan w:val="5"/>
            <w:shd w:val="clear" w:color="auto" w:fill="F2F2F2" w:themeFill="background1" w:themeFillShade="F2"/>
            <w:vAlign w:val="center"/>
          </w:tcPr>
          <w:p w14:paraId="5AC750E3" w14:textId="77777777" w:rsidR="00E857AE" w:rsidRPr="007102F6" w:rsidRDefault="00E857AE" w:rsidP="00E857AE">
            <w:pPr>
              <w:spacing w:after="0" w:line="240" w:lineRule="auto"/>
              <w:jc w:val="right"/>
              <w:rPr>
                <w:rFonts w:ascii="Times New Roman" w:hAnsi="Times New Roman" w:cs="Times New Roman"/>
                <w:b/>
                <w:bCs/>
                <w:color w:val="000000"/>
                <w:lang w:val="uk-UA"/>
              </w:rPr>
            </w:pPr>
            <w:r w:rsidRPr="007102F6">
              <w:rPr>
                <w:rFonts w:ascii="Times New Roman" w:hAnsi="Times New Roman" w:cs="Times New Roman"/>
                <w:b/>
                <w:bCs/>
                <w:lang w:val="uk-UA"/>
              </w:rPr>
              <w:t>Всього грн. без ПДВ</w:t>
            </w:r>
          </w:p>
        </w:tc>
        <w:tc>
          <w:tcPr>
            <w:tcW w:w="1714" w:type="dxa"/>
            <w:shd w:val="clear" w:color="auto" w:fill="F2F2F2" w:themeFill="background1" w:themeFillShade="F2"/>
          </w:tcPr>
          <w:p w14:paraId="2B7707DB" w14:textId="77777777" w:rsidR="00E857AE" w:rsidRPr="007102F6" w:rsidRDefault="00E857AE" w:rsidP="00E857AE">
            <w:pPr>
              <w:spacing w:after="0" w:line="240" w:lineRule="auto"/>
              <w:jc w:val="right"/>
              <w:rPr>
                <w:rFonts w:ascii="Times New Roman" w:hAnsi="Times New Roman" w:cs="Times New Roman"/>
                <w:b/>
                <w:bCs/>
                <w:color w:val="000000"/>
                <w:lang w:val="uk-UA"/>
              </w:rPr>
            </w:pPr>
          </w:p>
        </w:tc>
      </w:tr>
      <w:tr w:rsidR="00E857AE" w:rsidRPr="007102F6" w14:paraId="0B4D1F49" w14:textId="77777777" w:rsidTr="00B76437">
        <w:trPr>
          <w:trHeight w:val="269"/>
        </w:trPr>
        <w:tc>
          <w:tcPr>
            <w:tcW w:w="8605" w:type="dxa"/>
            <w:gridSpan w:val="5"/>
            <w:shd w:val="clear" w:color="auto" w:fill="F2F2F2" w:themeFill="background1" w:themeFillShade="F2"/>
            <w:vAlign w:val="center"/>
          </w:tcPr>
          <w:p w14:paraId="7A224AD4" w14:textId="77777777" w:rsidR="00E857AE" w:rsidRPr="007102F6" w:rsidRDefault="00E857AE" w:rsidP="00E857AE">
            <w:pPr>
              <w:spacing w:after="0" w:line="240" w:lineRule="auto"/>
              <w:jc w:val="right"/>
              <w:rPr>
                <w:rFonts w:ascii="Times New Roman" w:hAnsi="Times New Roman" w:cs="Times New Roman"/>
                <w:b/>
                <w:bCs/>
                <w:color w:val="000000"/>
                <w:lang w:val="uk-UA"/>
              </w:rPr>
            </w:pPr>
            <w:r w:rsidRPr="007102F6">
              <w:rPr>
                <w:rFonts w:ascii="Times New Roman" w:hAnsi="Times New Roman" w:cs="Times New Roman"/>
                <w:b/>
                <w:bCs/>
                <w:lang w:val="uk-UA"/>
              </w:rPr>
              <w:t>ПДВ, грн.</w:t>
            </w:r>
          </w:p>
        </w:tc>
        <w:tc>
          <w:tcPr>
            <w:tcW w:w="1714" w:type="dxa"/>
            <w:shd w:val="clear" w:color="auto" w:fill="F2F2F2" w:themeFill="background1" w:themeFillShade="F2"/>
          </w:tcPr>
          <w:p w14:paraId="109DA845" w14:textId="77777777" w:rsidR="00E857AE" w:rsidRPr="007102F6" w:rsidRDefault="00E857AE" w:rsidP="00E857AE">
            <w:pPr>
              <w:spacing w:after="0" w:line="240" w:lineRule="auto"/>
              <w:jc w:val="right"/>
              <w:rPr>
                <w:rFonts w:ascii="Times New Roman" w:hAnsi="Times New Roman" w:cs="Times New Roman"/>
                <w:b/>
                <w:bCs/>
                <w:color w:val="000000"/>
                <w:lang w:val="uk-UA"/>
              </w:rPr>
            </w:pPr>
          </w:p>
        </w:tc>
      </w:tr>
      <w:tr w:rsidR="00E857AE" w:rsidRPr="007102F6" w14:paraId="426972C9" w14:textId="77777777" w:rsidTr="00B76437">
        <w:trPr>
          <w:trHeight w:val="269"/>
        </w:trPr>
        <w:tc>
          <w:tcPr>
            <w:tcW w:w="8605" w:type="dxa"/>
            <w:gridSpan w:val="5"/>
            <w:shd w:val="clear" w:color="auto" w:fill="F2F2F2" w:themeFill="background1" w:themeFillShade="F2"/>
            <w:vAlign w:val="center"/>
          </w:tcPr>
          <w:p w14:paraId="28B5DA2F" w14:textId="77777777" w:rsidR="00E857AE" w:rsidRPr="007102F6" w:rsidRDefault="00E857AE" w:rsidP="00E857AE">
            <w:pPr>
              <w:spacing w:after="0" w:line="240" w:lineRule="auto"/>
              <w:jc w:val="right"/>
              <w:rPr>
                <w:rFonts w:ascii="Times New Roman" w:hAnsi="Times New Roman" w:cs="Times New Roman"/>
                <w:b/>
                <w:bCs/>
                <w:color w:val="000000"/>
                <w:lang w:val="uk-UA"/>
              </w:rPr>
            </w:pPr>
            <w:r w:rsidRPr="007102F6">
              <w:rPr>
                <w:rFonts w:ascii="Times New Roman" w:hAnsi="Times New Roman" w:cs="Times New Roman"/>
                <w:b/>
                <w:bCs/>
                <w:lang w:val="uk-UA"/>
              </w:rPr>
              <w:t>Всього грн. разом з ПДВ</w:t>
            </w:r>
          </w:p>
        </w:tc>
        <w:tc>
          <w:tcPr>
            <w:tcW w:w="1714" w:type="dxa"/>
            <w:shd w:val="clear" w:color="auto" w:fill="F2F2F2" w:themeFill="background1" w:themeFillShade="F2"/>
          </w:tcPr>
          <w:p w14:paraId="63800C6C" w14:textId="77777777" w:rsidR="00E857AE" w:rsidRPr="007102F6" w:rsidRDefault="00E857AE" w:rsidP="00E857AE">
            <w:pPr>
              <w:spacing w:after="0" w:line="240" w:lineRule="auto"/>
              <w:jc w:val="right"/>
              <w:rPr>
                <w:rFonts w:ascii="Times New Roman" w:hAnsi="Times New Roman" w:cs="Times New Roman"/>
                <w:b/>
                <w:bCs/>
                <w:color w:val="000000"/>
                <w:lang w:val="uk-UA"/>
              </w:rPr>
            </w:pPr>
          </w:p>
        </w:tc>
      </w:tr>
    </w:tbl>
    <w:p w14:paraId="626563E8" w14:textId="77777777" w:rsidR="00E857AE" w:rsidRPr="007102F6" w:rsidRDefault="00E857AE" w:rsidP="00E857AE">
      <w:pPr>
        <w:spacing w:after="0" w:line="240" w:lineRule="auto"/>
        <w:jc w:val="center"/>
        <w:rPr>
          <w:rFonts w:ascii="Times New Roman" w:hAnsi="Times New Roman" w:cs="Times New Roman"/>
          <w:szCs w:val="24"/>
          <w:lang w:val="uk-UA"/>
        </w:rPr>
      </w:pPr>
    </w:p>
    <w:p w14:paraId="66B6A1C8" w14:textId="77777777" w:rsidR="00E857AE" w:rsidRPr="007102F6" w:rsidRDefault="00E857AE" w:rsidP="00E857AE">
      <w:pPr>
        <w:spacing w:after="0" w:line="240" w:lineRule="auto"/>
        <w:rPr>
          <w:rFonts w:ascii="Times New Roman" w:hAnsi="Times New Roman" w:cs="Times New Roman"/>
          <w:b/>
          <w:color w:val="403B3E"/>
          <w:szCs w:val="24"/>
          <w:lang w:val="uk-UA"/>
        </w:rPr>
      </w:pPr>
    </w:p>
    <w:p w14:paraId="07696215" w14:textId="77777777" w:rsidR="00E857AE" w:rsidRPr="007102F6" w:rsidRDefault="00E857AE" w:rsidP="00E857AE">
      <w:pPr>
        <w:spacing w:after="0" w:line="240" w:lineRule="auto"/>
        <w:rPr>
          <w:rFonts w:ascii="Times New Roman" w:hAnsi="Times New Roman" w:cs="Times New Roman"/>
          <w:szCs w:val="24"/>
          <w:lang w:val="uk-UA"/>
        </w:rPr>
      </w:pPr>
    </w:p>
    <w:p w14:paraId="70E46CBC" w14:textId="77777777" w:rsidR="00E857AE" w:rsidRPr="007102F6" w:rsidRDefault="00E857AE" w:rsidP="00E857AE">
      <w:pPr>
        <w:spacing w:after="0" w:line="240" w:lineRule="auto"/>
        <w:rPr>
          <w:rFonts w:ascii="Times New Roman" w:hAnsi="Times New Roman" w:cs="Times New Roman"/>
          <w:szCs w:val="24"/>
          <w:lang w:val="uk-UA"/>
        </w:rPr>
      </w:pPr>
    </w:p>
    <w:p w14:paraId="062C4F7A" w14:textId="77777777" w:rsidR="00E857AE" w:rsidRPr="007102F6" w:rsidRDefault="00E857AE" w:rsidP="00E857AE">
      <w:pPr>
        <w:spacing w:after="0" w:line="240" w:lineRule="auto"/>
        <w:rPr>
          <w:rFonts w:ascii="Times New Roman" w:hAnsi="Times New Roman" w:cs="Times New Roman"/>
          <w:szCs w:val="24"/>
          <w:lang w:val="uk-UA"/>
        </w:rPr>
      </w:pPr>
    </w:p>
    <w:tbl>
      <w:tblPr>
        <w:tblW w:w="10083" w:type="dxa"/>
        <w:jc w:val="center"/>
        <w:tblCellMar>
          <w:left w:w="10" w:type="dxa"/>
          <w:right w:w="10" w:type="dxa"/>
        </w:tblCellMar>
        <w:tblLook w:val="0000" w:firstRow="0" w:lastRow="0" w:firstColumn="0" w:lastColumn="0" w:noHBand="0" w:noVBand="0"/>
      </w:tblPr>
      <w:tblGrid>
        <w:gridCol w:w="5255"/>
        <w:gridCol w:w="4828"/>
      </w:tblGrid>
      <w:tr w:rsidR="00E857AE" w:rsidRPr="007102F6" w14:paraId="68E50C44" w14:textId="77777777" w:rsidTr="00E31581">
        <w:trPr>
          <w:trHeight w:val="1"/>
          <w:jc w:val="center"/>
        </w:trPr>
        <w:tc>
          <w:tcPr>
            <w:tcW w:w="5255" w:type="dxa"/>
            <w:shd w:val="clear" w:color="000000" w:fill="FFFFFF"/>
            <w:tcMar>
              <w:left w:w="108" w:type="dxa"/>
              <w:right w:w="108" w:type="dxa"/>
            </w:tcMar>
          </w:tcPr>
          <w:p w14:paraId="6CF1B370" w14:textId="77777777" w:rsidR="00E857AE" w:rsidRPr="007102F6" w:rsidRDefault="00E857AE" w:rsidP="00E857AE">
            <w:pPr>
              <w:tabs>
                <w:tab w:val="left" w:pos="10076"/>
              </w:tabs>
              <w:spacing w:after="0" w:line="240" w:lineRule="auto"/>
              <w:ind w:firstLine="284"/>
              <w:jc w:val="center"/>
              <w:rPr>
                <w:rFonts w:ascii="Times New Roman" w:hAnsi="Times New Roman" w:cs="Times New Roman"/>
                <w:lang w:val="uk-UA"/>
              </w:rPr>
            </w:pPr>
            <w:r w:rsidRPr="007102F6">
              <w:rPr>
                <w:rFonts w:ascii="Times New Roman" w:hAnsi="Times New Roman" w:cs="Times New Roman"/>
                <w:b/>
                <w:lang w:val="uk-UA"/>
              </w:rPr>
              <w:t>ЗАМОВНИК</w:t>
            </w:r>
          </w:p>
        </w:tc>
        <w:tc>
          <w:tcPr>
            <w:tcW w:w="4828" w:type="dxa"/>
            <w:shd w:val="clear" w:color="000000" w:fill="FFFFFF"/>
            <w:tcMar>
              <w:left w:w="108" w:type="dxa"/>
              <w:right w:w="108" w:type="dxa"/>
            </w:tcMar>
          </w:tcPr>
          <w:p w14:paraId="0F7DD1C4" w14:textId="77777777" w:rsidR="00E857AE" w:rsidRPr="007102F6" w:rsidRDefault="00E857AE" w:rsidP="00E857AE">
            <w:pPr>
              <w:tabs>
                <w:tab w:val="left" w:pos="10076"/>
              </w:tabs>
              <w:spacing w:after="0" w:line="240" w:lineRule="auto"/>
              <w:ind w:firstLine="284"/>
              <w:jc w:val="center"/>
              <w:rPr>
                <w:rFonts w:ascii="Times New Roman" w:hAnsi="Times New Roman" w:cs="Times New Roman"/>
                <w:lang w:val="uk-UA"/>
              </w:rPr>
            </w:pPr>
            <w:r w:rsidRPr="007102F6">
              <w:rPr>
                <w:rFonts w:ascii="Times New Roman" w:hAnsi="Times New Roman" w:cs="Times New Roman"/>
                <w:b/>
                <w:lang w:val="uk-UA"/>
              </w:rPr>
              <w:t>ПОСТАЧАЛЬНИК</w:t>
            </w:r>
          </w:p>
        </w:tc>
      </w:tr>
      <w:tr w:rsidR="00E857AE" w:rsidRPr="007102F6" w14:paraId="60267E29" w14:textId="77777777" w:rsidTr="00E31581">
        <w:trPr>
          <w:trHeight w:val="1"/>
          <w:jc w:val="center"/>
        </w:trPr>
        <w:tc>
          <w:tcPr>
            <w:tcW w:w="5255" w:type="dxa"/>
            <w:shd w:val="clear" w:color="000000" w:fill="FFFFFF"/>
            <w:tcMar>
              <w:left w:w="108" w:type="dxa"/>
              <w:right w:w="108" w:type="dxa"/>
            </w:tcMar>
          </w:tcPr>
          <w:p w14:paraId="10B74C67"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Назва</w:t>
            </w:r>
          </w:p>
          <w:p w14:paraId="62FAD67F"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Код ЄДРПОУ</w:t>
            </w:r>
          </w:p>
          <w:p w14:paraId="4C03A020"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Адреса:</w:t>
            </w:r>
          </w:p>
          <w:p w14:paraId="4222CB3C"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р/р ______________________________</w:t>
            </w:r>
          </w:p>
          <w:p w14:paraId="4BDB8DF2"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у ________________________________</w:t>
            </w:r>
          </w:p>
          <w:p w14:paraId="40E14BE4"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МФО ____________________________</w:t>
            </w:r>
          </w:p>
          <w:p w14:paraId="1E292E8A"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ІПН _____________________________</w:t>
            </w:r>
          </w:p>
          <w:p w14:paraId="2CEB2D44"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Свідоцтво ПДВ ___________________</w:t>
            </w:r>
          </w:p>
          <w:p w14:paraId="553447F8"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proofErr w:type="spellStart"/>
            <w:r w:rsidRPr="007102F6">
              <w:rPr>
                <w:rFonts w:ascii="Times New Roman" w:hAnsi="Times New Roman" w:cs="Times New Roman"/>
                <w:lang w:val="uk-UA"/>
              </w:rPr>
              <w:t>тел</w:t>
            </w:r>
            <w:proofErr w:type="spellEnd"/>
            <w:r w:rsidRPr="007102F6">
              <w:rPr>
                <w:rFonts w:ascii="Times New Roman" w:hAnsi="Times New Roman" w:cs="Times New Roman"/>
                <w:lang w:val="uk-UA"/>
              </w:rPr>
              <w:t>./факс: ________________________</w:t>
            </w:r>
          </w:p>
          <w:p w14:paraId="51B9CCC2"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e-</w:t>
            </w:r>
            <w:proofErr w:type="spellStart"/>
            <w:r w:rsidRPr="007102F6">
              <w:rPr>
                <w:rFonts w:ascii="Times New Roman" w:hAnsi="Times New Roman" w:cs="Times New Roman"/>
                <w:lang w:val="uk-UA"/>
              </w:rPr>
              <w:t>mail</w:t>
            </w:r>
            <w:proofErr w:type="spellEnd"/>
            <w:r w:rsidRPr="007102F6">
              <w:rPr>
                <w:rFonts w:ascii="Times New Roman" w:hAnsi="Times New Roman" w:cs="Times New Roman"/>
                <w:lang w:val="uk-UA"/>
              </w:rPr>
              <w:t>:___________________________</w:t>
            </w:r>
          </w:p>
          <w:p w14:paraId="5FF11C3F"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p>
          <w:p w14:paraId="63F62ECC" w14:textId="77777777" w:rsidR="00E857AE" w:rsidRPr="007102F6" w:rsidRDefault="00E857AE" w:rsidP="00E857AE">
            <w:pPr>
              <w:tabs>
                <w:tab w:val="left" w:pos="10076"/>
              </w:tabs>
              <w:spacing w:after="0" w:line="240" w:lineRule="auto"/>
              <w:rPr>
                <w:rFonts w:ascii="Times New Roman" w:hAnsi="Times New Roman" w:cs="Times New Roman"/>
                <w:b/>
                <w:lang w:val="uk-UA"/>
              </w:rPr>
            </w:pPr>
          </w:p>
          <w:p w14:paraId="766E429D" w14:textId="77777777" w:rsidR="00E857AE" w:rsidRPr="007102F6" w:rsidRDefault="00E857AE" w:rsidP="00E857AE">
            <w:pPr>
              <w:tabs>
                <w:tab w:val="left" w:pos="10076"/>
              </w:tabs>
              <w:spacing w:after="0" w:line="240" w:lineRule="auto"/>
              <w:ind w:firstLine="284"/>
              <w:rPr>
                <w:rFonts w:ascii="Times New Roman" w:hAnsi="Times New Roman" w:cs="Times New Roman"/>
                <w:b/>
                <w:lang w:val="uk-UA"/>
              </w:rPr>
            </w:pPr>
          </w:p>
          <w:p w14:paraId="7EFE808F" w14:textId="35585B1F"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b/>
                <w:lang w:val="uk-UA"/>
              </w:rPr>
              <w:t>Директор</w:t>
            </w:r>
            <w:r w:rsidRPr="007102F6">
              <w:rPr>
                <w:rFonts w:ascii="Times New Roman" w:hAnsi="Times New Roman" w:cs="Times New Roman"/>
                <w:lang w:val="uk-UA"/>
              </w:rPr>
              <w:t xml:space="preserve">______________ </w:t>
            </w:r>
            <w:r w:rsidR="00FE0065" w:rsidRPr="007102F6">
              <w:rPr>
                <w:rFonts w:ascii="Times New Roman" w:hAnsi="Times New Roman" w:cs="Times New Roman"/>
                <w:b/>
                <w:lang w:val="uk-UA"/>
              </w:rPr>
              <w:t>________________</w:t>
            </w:r>
          </w:p>
          <w:p w14:paraId="0496F426"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 xml:space="preserve"> </w:t>
            </w:r>
            <w:proofErr w:type="spellStart"/>
            <w:r w:rsidRPr="007102F6">
              <w:rPr>
                <w:rFonts w:ascii="Times New Roman" w:hAnsi="Times New Roman" w:cs="Times New Roman"/>
                <w:lang w:val="uk-UA"/>
              </w:rPr>
              <w:t>м.п</w:t>
            </w:r>
            <w:proofErr w:type="spellEnd"/>
            <w:r w:rsidRPr="007102F6">
              <w:rPr>
                <w:rFonts w:ascii="Times New Roman" w:hAnsi="Times New Roman" w:cs="Times New Roman"/>
                <w:lang w:val="uk-UA"/>
              </w:rPr>
              <w:t>.</w:t>
            </w:r>
          </w:p>
          <w:p w14:paraId="2E211592"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p>
          <w:p w14:paraId="46454B9E"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p>
        </w:tc>
        <w:tc>
          <w:tcPr>
            <w:tcW w:w="4828" w:type="dxa"/>
            <w:shd w:val="clear" w:color="000000" w:fill="FFFFFF"/>
            <w:tcMar>
              <w:left w:w="108" w:type="dxa"/>
              <w:right w:w="108" w:type="dxa"/>
            </w:tcMar>
          </w:tcPr>
          <w:p w14:paraId="6B72D479"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Назва</w:t>
            </w:r>
          </w:p>
          <w:p w14:paraId="2F4E0B43"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Код ЄДРПОУ</w:t>
            </w:r>
          </w:p>
          <w:p w14:paraId="6012D2FE"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Адреса:</w:t>
            </w:r>
          </w:p>
          <w:p w14:paraId="4D354951"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р/р ______________________________</w:t>
            </w:r>
          </w:p>
          <w:p w14:paraId="104A899C"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у ________________________________</w:t>
            </w:r>
          </w:p>
          <w:p w14:paraId="168DEFB4"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МФО ____________________________</w:t>
            </w:r>
          </w:p>
          <w:p w14:paraId="5E31918C"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ІПН _____________________________</w:t>
            </w:r>
          </w:p>
          <w:p w14:paraId="2EA99ACD"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Свідоцтво ПДВ ___________________</w:t>
            </w:r>
          </w:p>
          <w:p w14:paraId="3BA47660"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proofErr w:type="spellStart"/>
            <w:r w:rsidRPr="007102F6">
              <w:rPr>
                <w:rFonts w:ascii="Times New Roman" w:hAnsi="Times New Roman" w:cs="Times New Roman"/>
                <w:lang w:val="uk-UA"/>
              </w:rPr>
              <w:t>тел</w:t>
            </w:r>
            <w:proofErr w:type="spellEnd"/>
            <w:r w:rsidRPr="007102F6">
              <w:rPr>
                <w:rFonts w:ascii="Times New Roman" w:hAnsi="Times New Roman" w:cs="Times New Roman"/>
                <w:lang w:val="uk-UA"/>
              </w:rPr>
              <w:t>./факс: ________________________</w:t>
            </w:r>
          </w:p>
          <w:p w14:paraId="2F5E1ACA"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e-</w:t>
            </w:r>
            <w:proofErr w:type="spellStart"/>
            <w:r w:rsidRPr="007102F6">
              <w:rPr>
                <w:rFonts w:ascii="Times New Roman" w:hAnsi="Times New Roman" w:cs="Times New Roman"/>
                <w:lang w:val="uk-UA"/>
              </w:rPr>
              <w:t>mail</w:t>
            </w:r>
            <w:proofErr w:type="spellEnd"/>
            <w:r w:rsidRPr="007102F6">
              <w:rPr>
                <w:rFonts w:ascii="Times New Roman" w:hAnsi="Times New Roman" w:cs="Times New Roman"/>
                <w:lang w:val="uk-UA"/>
              </w:rPr>
              <w:t>:___________________________</w:t>
            </w:r>
          </w:p>
          <w:p w14:paraId="48369006"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p>
          <w:p w14:paraId="70400B72"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________      _____________________</w:t>
            </w:r>
          </w:p>
          <w:p w14:paraId="64040960"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 xml:space="preserve"> (підпис)            (прізвище, ініціали)</w:t>
            </w:r>
          </w:p>
          <w:p w14:paraId="09E8968C"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 xml:space="preserve">           </w:t>
            </w:r>
          </w:p>
          <w:p w14:paraId="3AE43733"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 xml:space="preserve">                                      </w:t>
            </w:r>
            <w:proofErr w:type="spellStart"/>
            <w:r w:rsidRPr="007102F6">
              <w:rPr>
                <w:rFonts w:ascii="Times New Roman" w:hAnsi="Times New Roman" w:cs="Times New Roman"/>
                <w:sz w:val="16"/>
                <w:szCs w:val="16"/>
                <w:lang w:val="uk-UA"/>
              </w:rPr>
              <w:t>м.п</w:t>
            </w:r>
            <w:proofErr w:type="spellEnd"/>
            <w:r w:rsidRPr="007102F6">
              <w:rPr>
                <w:rFonts w:ascii="Times New Roman" w:hAnsi="Times New Roman" w:cs="Times New Roman"/>
                <w:sz w:val="16"/>
                <w:szCs w:val="16"/>
                <w:lang w:val="uk-UA"/>
              </w:rPr>
              <w:t>. (у разі наявності)</w:t>
            </w:r>
          </w:p>
        </w:tc>
      </w:tr>
    </w:tbl>
    <w:p w14:paraId="3FC2D48B" w14:textId="77777777" w:rsidR="00E857AE" w:rsidRPr="007102F6" w:rsidRDefault="00E857AE" w:rsidP="00E857AE">
      <w:pPr>
        <w:spacing w:after="0" w:line="240" w:lineRule="auto"/>
        <w:rPr>
          <w:rFonts w:ascii="Times New Roman" w:hAnsi="Times New Roman" w:cs="Times New Roman"/>
          <w:b/>
          <w:color w:val="403B3E"/>
          <w:szCs w:val="24"/>
          <w:lang w:val="uk-UA"/>
        </w:rPr>
      </w:pPr>
    </w:p>
    <w:p w14:paraId="3060B6AF" w14:textId="77777777" w:rsidR="00E857AE" w:rsidRPr="007102F6" w:rsidRDefault="00E857AE" w:rsidP="00E857AE">
      <w:pPr>
        <w:spacing w:after="0" w:line="240" w:lineRule="auto"/>
        <w:rPr>
          <w:rFonts w:ascii="Times New Roman" w:hAnsi="Times New Roman" w:cs="Times New Roman"/>
          <w:szCs w:val="24"/>
          <w:lang w:val="uk-UA"/>
        </w:rPr>
      </w:pPr>
    </w:p>
    <w:p w14:paraId="094D176B" w14:textId="77777777" w:rsidR="00E857AE" w:rsidRPr="007102F6" w:rsidRDefault="00E857AE" w:rsidP="00E857AE">
      <w:pPr>
        <w:spacing w:after="0" w:line="240" w:lineRule="auto"/>
        <w:rPr>
          <w:rFonts w:ascii="Times New Roman" w:hAnsi="Times New Roman" w:cs="Times New Roman"/>
          <w:szCs w:val="24"/>
          <w:lang w:val="uk-UA"/>
        </w:rPr>
      </w:pPr>
    </w:p>
    <w:p w14:paraId="6D880E0E" w14:textId="77777777" w:rsidR="00E857AE" w:rsidRPr="007102F6" w:rsidRDefault="00E857AE" w:rsidP="00E857AE">
      <w:pPr>
        <w:spacing w:after="0" w:line="240" w:lineRule="auto"/>
        <w:rPr>
          <w:rFonts w:ascii="Times New Roman" w:hAnsi="Times New Roman" w:cs="Times New Roman"/>
          <w:szCs w:val="24"/>
          <w:lang w:val="uk-UA"/>
        </w:rPr>
      </w:pPr>
    </w:p>
    <w:p w14:paraId="1790130B" w14:textId="77777777" w:rsidR="00E857AE" w:rsidRPr="007102F6" w:rsidRDefault="00E857AE" w:rsidP="00E857AE">
      <w:pPr>
        <w:spacing w:after="0" w:line="240" w:lineRule="auto"/>
        <w:rPr>
          <w:rFonts w:ascii="Times New Roman" w:hAnsi="Times New Roman" w:cs="Times New Roman"/>
          <w:szCs w:val="24"/>
          <w:lang w:val="uk-UA"/>
        </w:rPr>
      </w:pPr>
    </w:p>
    <w:p w14:paraId="0D374C77" w14:textId="77777777" w:rsidR="00E857AE" w:rsidRPr="007102F6" w:rsidRDefault="00E857AE" w:rsidP="00E857AE">
      <w:pPr>
        <w:spacing w:after="0" w:line="240" w:lineRule="auto"/>
        <w:rPr>
          <w:rFonts w:ascii="Times New Roman" w:hAnsi="Times New Roman" w:cs="Times New Roman"/>
          <w:szCs w:val="24"/>
          <w:lang w:val="uk-UA"/>
        </w:rPr>
      </w:pPr>
    </w:p>
    <w:p w14:paraId="1D7D1EF0" w14:textId="77777777" w:rsidR="00E857AE" w:rsidRPr="007102F6" w:rsidRDefault="00E857AE" w:rsidP="00E857AE">
      <w:pPr>
        <w:spacing w:after="0" w:line="240" w:lineRule="auto"/>
        <w:rPr>
          <w:rFonts w:ascii="Times New Roman" w:hAnsi="Times New Roman" w:cs="Times New Roman"/>
          <w:szCs w:val="24"/>
          <w:lang w:val="uk-UA"/>
        </w:rPr>
      </w:pPr>
    </w:p>
    <w:p w14:paraId="6418AF62" w14:textId="77777777" w:rsidR="00E857AE" w:rsidRPr="007102F6" w:rsidRDefault="00E857AE" w:rsidP="00E857AE">
      <w:pPr>
        <w:spacing w:after="0" w:line="240" w:lineRule="auto"/>
        <w:rPr>
          <w:rFonts w:ascii="Times New Roman" w:hAnsi="Times New Roman" w:cs="Times New Roman"/>
          <w:szCs w:val="24"/>
          <w:lang w:val="uk-UA"/>
        </w:rPr>
      </w:pPr>
    </w:p>
    <w:p w14:paraId="220D2668" w14:textId="77777777" w:rsidR="00E857AE" w:rsidRPr="007102F6" w:rsidRDefault="00E857AE" w:rsidP="00E857AE">
      <w:pPr>
        <w:spacing w:after="0" w:line="240" w:lineRule="auto"/>
        <w:rPr>
          <w:rFonts w:ascii="Times New Roman" w:hAnsi="Times New Roman" w:cs="Times New Roman"/>
          <w:szCs w:val="24"/>
          <w:lang w:val="uk-UA"/>
        </w:rPr>
      </w:pPr>
    </w:p>
    <w:p w14:paraId="6D873B85" w14:textId="77777777" w:rsidR="00E857AE" w:rsidRPr="007102F6" w:rsidRDefault="00E857AE" w:rsidP="00E857AE">
      <w:pPr>
        <w:spacing w:after="0" w:line="240" w:lineRule="auto"/>
        <w:rPr>
          <w:rFonts w:ascii="Times New Roman" w:hAnsi="Times New Roman" w:cs="Times New Roman"/>
          <w:szCs w:val="24"/>
          <w:lang w:val="uk-UA"/>
        </w:rPr>
      </w:pPr>
    </w:p>
    <w:p w14:paraId="7803520D" w14:textId="77777777" w:rsidR="00E857AE" w:rsidRPr="007102F6" w:rsidRDefault="00E857AE" w:rsidP="00E857AE">
      <w:pPr>
        <w:spacing w:after="0" w:line="240" w:lineRule="auto"/>
        <w:rPr>
          <w:rFonts w:ascii="Times New Roman" w:hAnsi="Times New Roman" w:cs="Times New Roman"/>
          <w:szCs w:val="24"/>
          <w:lang w:val="uk-UA"/>
        </w:rPr>
      </w:pPr>
    </w:p>
    <w:p w14:paraId="326FBCED" w14:textId="7D9A15B8" w:rsidR="00E857AE" w:rsidRPr="007102F6" w:rsidRDefault="00E857AE" w:rsidP="00E857AE">
      <w:pPr>
        <w:spacing w:after="0" w:line="240" w:lineRule="auto"/>
        <w:rPr>
          <w:rFonts w:ascii="Times New Roman" w:hAnsi="Times New Roman" w:cs="Times New Roman"/>
          <w:szCs w:val="24"/>
          <w:lang w:val="uk-UA"/>
        </w:rPr>
      </w:pPr>
    </w:p>
    <w:p w14:paraId="1B401EC5" w14:textId="05E926D7" w:rsidR="00E67A32" w:rsidRPr="007102F6" w:rsidRDefault="00E67A32" w:rsidP="00E857AE">
      <w:pPr>
        <w:spacing w:after="0" w:line="240" w:lineRule="auto"/>
        <w:rPr>
          <w:rFonts w:ascii="Times New Roman" w:hAnsi="Times New Roman" w:cs="Times New Roman"/>
          <w:szCs w:val="24"/>
          <w:lang w:val="uk-UA"/>
        </w:rPr>
      </w:pPr>
    </w:p>
    <w:p w14:paraId="5C83AD37" w14:textId="42991024" w:rsidR="00E67A32" w:rsidRPr="007102F6" w:rsidRDefault="00E67A32" w:rsidP="00E857AE">
      <w:pPr>
        <w:spacing w:after="0" w:line="240" w:lineRule="auto"/>
        <w:rPr>
          <w:rFonts w:ascii="Times New Roman" w:hAnsi="Times New Roman" w:cs="Times New Roman"/>
          <w:szCs w:val="24"/>
          <w:lang w:val="uk-UA"/>
        </w:rPr>
      </w:pPr>
    </w:p>
    <w:p w14:paraId="050D03E8" w14:textId="5F5B920D" w:rsidR="00E67A32" w:rsidRPr="007102F6" w:rsidRDefault="00E67A32" w:rsidP="00E857AE">
      <w:pPr>
        <w:spacing w:after="0" w:line="240" w:lineRule="auto"/>
        <w:rPr>
          <w:rFonts w:ascii="Times New Roman" w:hAnsi="Times New Roman" w:cs="Times New Roman"/>
          <w:szCs w:val="24"/>
          <w:lang w:val="uk-UA"/>
        </w:rPr>
      </w:pPr>
    </w:p>
    <w:p w14:paraId="56FEF475" w14:textId="77777777" w:rsidR="00E67A32" w:rsidRPr="007102F6" w:rsidRDefault="00E67A32" w:rsidP="00E857AE">
      <w:pPr>
        <w:spacing w:after="0" w:line="240" w:lineRule="auto"/>
        <w:rPr>
          <w:rFonts w:ascii="Times New Roman" w:hAnsi="Times New Roman" w:cs="Times New Roman"/>
          <w:szCs w:val="24"/>
          <w:lang w:val="uk-UA"/>
        </w:rPr>
      </w:pPr>
    </w:p>
    <w:p w14:paraId="040CC4F8" w14:textId="77777777" w:rsidR="00A40074" w:rsidRPr="007102F6" w:rsidRDefault="00A40074" w:rsidP="00E857AE">
      <w:pPr>
        <w:widowControl w:val="0"/>
        <w:tabs>
          <w:tab w:val="left" w:pos="2160"/>
          <w:tab w:val="left" w:pos="3600"/>
        </w:tabs>
        <w:autoSpaceDE w:val="0"/>
        <w:autoSpaceDN w:val="0"/>
        <w:adjustRightInd w:val="0"/>
        <w:spacing w:after="0" w:line="240" w:lineRule="auto"/>
        <w:rPr>
          <w:rFonts w:ascii="Times New Roman" w:hAnsi="Times New Roman" w:cs="Times New Roman"/>
          <w:sz w:val="20"/>
          <w:szCs w:val="20"/>
          <w:lang w:val="uk-UA"/>
        </w:rPr>
      </w:pPr>
    </w:p>
    <w:sectPr w:rsidR="00A40074" w:rsidRPr="007102F6" w:rsidSect="00AB783F">
      <w:pgSz w:w="11906" w:h="16838"/>
      <w:pgMar w:top="567"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bullet"/>
      <w:lvlText w:val="*"/>
      <w:lvlJc w:val="left"/>
    </w:lvl>
  </w:abstractNum>
  <w:abstractNum w:abstractNumId="1">
    <w:nsid w:val="036E3E7C"/>
    <w:multiLevelType w:val="multilevel"/>
    <w:tmpl w:val="CE6A3B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102436"/>
    <w:multiLevelType w:val="multilevel"/>
    <w:tmpl w:val="BA70DB28"/>
    <w:lvl w:ilvl="0">
      <w:start w:val="1"/>
      <w:numFmt w:val="decimal"/>
      <w:lvlText w:val="%1"/>
      <w:lvlJc w:val="left"/>
      <w:pPr>
        <w:ind w:left="360" w:hanging="360"/>
      </w:pPr>
      <w:rPr>
        <w:rFonts w:hint="default"/>
        <w:b/>
      </w:rPr>
    </w:lvl>
    <w:lvl w:ilvl="1">
      <w:start w:val="6"/>
      <w:numFmt w:val="decimal"/>
      <w:lvlText w:val="%1.%2"/>
      <w:lvlJc w:val="left"/>
      <w:pPr>
        <w:ind w:left="557" w:hanging="360"/>
      </w:pPr>
      <w:rPr>
        <w:rFonts w:hint="default"/>
        <w:b/>
      </w:rPr>
    </w:lvl>
    <w:lvl w:ilvl="2">
      <w:start w:val="1"/>
      <w:numFmt w:val="decimal"/>
      <w:lvlText w:val="%1.%2.%3"/>
      <w:lvlJc w:val="left"/>
      <w:pPr>
        <w:ind w:left="1114" w:hanging="720"/>
      </w:pPr>
      <w:rPr>
        <w:rFonts w:hint="default"/>
        <w:b/>
      </w:rPr>
    </w:lvl>
    <w:lvl w:ilvl="3">
      <w:start w:val="1"/>
      <w:numFmt w:val="decimal"/>
      <w:lvlText w:val="%1.%2.%3.%4"/>
      <w:lvlJc w:val="left"/>
      <w:pPr>
        <w:ind w:left="1311" w:hanging="720"/>
      </w:pPr>
      <w:rPr>
        <w:rFonts w:hint="default"/>
        <w:b/>
      </w:rPr>
    </w:lvl>
    <w:lvl w:ilvl="4">
      <w:start w:val="1"/>
      <w:numFmt w:val="decimal"/>
      <w:lvlText w:val="%1.%2.%3.%4.%5"/>
      <w:lvlJc w:val="left"/>
      <w:pPr>
        <w:ind w:left="1508" w:hanging="720"/>
      </w:pPr>
      <w:rPr>
        <w:rFonts w:hint="default"/>
        <w:b/>
      </w:rPr>
    </w:lvl>
    <w:lvl w:ilvl="5">
      <w:start w:val="1"/>
      <w:numFmt w:val="decimal"/>
      <w:lvlText w:val="%1.%2.%3.%4.%5.%6"/>
      <w:lvlJc w:val="left"/>
      <w:pPr>
        <w:ind w:left="2065" w:hanging="1080"/>
      </w:pPr>
      <w:rPr>
        <w:rFonts w:hint="default"/>
        <w:b/>
      </w:rPr>
    </w:lvl>
    <w:lvl w:ilvl="6">
      <w:start w:val="1"/>
      <w:numFmt w:val="decimal"/>
      <w:lvlText w:val="%1.%2.%3.%4.%5.%6.%7"/>
      <w:lvlJc w:val="left"/>
      <w:pPr>
        <w:ind w:left="2262" w:hanging="1080"/>
      </w:pPr>
      <w:rPr>
        <w:rFonts w:hint="default"/>
        <w:b/>
      </w:rPr>
    </w:lvl>
    <w:lvl w:ilvl="7">
      <w:start w:val="1"/>
      <w:numFmt w:val="decimal"/>
      <w:lvlText w:val="%1.%2.%3.%4.%5.%6.%7.%8"/>
      <w:lvlJc w:val="left"/>
      <w:pPr>
        <w:ind w:left="2819" w:hanging="1440"/>
      </w:pPr>
      <w:rPr>
        <w:rFonts w:hint="default"/>
        <w:b/>
      </w:rPr>
    </w:lvl>
    <w:lvl w:ilvl="8">
      <w:start w:val="1"/>
      <w:numFmt w:val="decimal"/>
      <w:lvlText w:val="%1.%2.%3.%4.%5.%6.%7.%8.%9"/>
      <w:lvlJc w:val="left"/>
      <w:pPr>
        <w:ind w:left="3016" w:hanging="1440"/>
      </w:pPr>
      <w:rPr>
        <w:rFonts w:hint="default"/>
        <w:b/>
      </w:rPr>
    </w:lvl>
  </w:abstractNum>
  <w:abstractNum w:abstractNumId="3">
    <w:nsid w:val="08B246AE"/>
    <w:multiLevelType w:val="hybridMultilevel"/>
    <w:tmpl w:val="690C92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B0D1E37"/>
    <w:multiLevelType w:val="multilevel"/>
    <w:tmpl w:val="9536B3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5E5776"/>
    <w:multiLevelType w:val="multilevel"/>
    <w:tmpl w:val="EAB275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27B321A"/>
    <w:multiLevelType w:val="multilevel"/>
    <w:tmpl w:val="95BE0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87318F"/>
    <w:multiLevelType w:val="hybridMultilevel"/>
    <w:tmpl w:val="12688FD2"/>
    <w:lvl w:ilvl="0" w:tplc="04220003">
      <w:start w:val="1"/>
      <w:numFmt w:val="bullet"/>
      <w:lvlText w:val="o"/>
      <w:lvlJc w:val="left"/>
      <w:pPr>
        <w:ind w:left="720" w:hanging="360"/>
      </w:pPr>
      <w:rPr>
        <w:rFonts w:ascii="Courier New" w:hAnsi="Courier New" w:cs="Courier New"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1654401F"/>
    <w:multiLevelType w:val="multilevel"/>
    <w:tmpl w:val="44E68C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FD792D"/>
    <w:multiLevelType w:val="multilevel"/>
    <w:tmpl w:val="0A2810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994DA5"/>
    <w:multiLevelType w:val="hybridMultilevel"/>
    <w:tmpl w:val="796A424E"/>
    <w:lvl w:ilvl="0" w:tplc="04220011">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215151E9"/>
    <w:multiLevelType w:val="multilevel"/>
    <w:tmpl w:val="AF0AC11E"/>
    <w:lvl w:ilvl="0">
      <w:start w:val="1"/>
      <w:numFmt w:val="decimal"/>
      <w:lvlText w:val="%1."/>
      <w:lvlJc w:val="left"/>
      <w:pPr>
        <w:ind w:left="502" w:hanging="360"/>
      </w:pPr>
    </w:lvl>
    <w:lvl w:ilvl="1">
      <w:start w:val="1"/>
      <w:numFmt w:val="decimal"/>
      <w:isLgl/>
      <w:lvlText w:val="%1.%2."/>
      <w:lvlJc w:val="left"/>
      <w:pPr>
        <w:ind w:left="512" w:hanging="370"/>
      </w:p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222" w:hanging="1080"/>
      </w:pPr>
    </w:lvl>
    <w:lvl w:ilvl="7">
      <w:start w:val="1"/>
      <w:numFmt w:val="decimal"/>
      <w:isLgl/>
      <w:lvlText w:val="%1.%2.%3.%4.%5.%6.%7.%8."/>
      <w:lvlJc w:val="left"/>
      <w:pPr>
        <w:ind w:left="1582" w:hanging="1440"/>
      </w:pPr>
    </w:lvl>
    <w:lvl w:ilvl="8">
      <w:start w:val="1"/>
      <w:numFmt w:val="decimal"/>
      <w:isLgl/>
      <w:lvlText w:val="%1.%2.%3.%4.%5.%6.%7.%8.%9."/>
      <w:lvlJc w:val="left"/>
      <w:pPr>
        <w:ind w:left="1582" w:hanging="1440"/>
      </w:pPr>
    </w:lvl>
  </w:abstractNum>
  <w:abstractNum w:abstractNumId="12">
    <w:nsid w:val="21CB265D"/>
    <w:multiLevelType w:val="multilevel"/>
    <w:tmpl w:val="9874FEF0"/>
    <w:lvl w:ilvl="0">
      <w:start w:val="1"/>
      <w:numFmt w:val="decimal"/>
      <w:lvlText w:val="%1."/>
      <w:lvlJc w:val="left"/>
      <w:pPr>
        <w:ind w:left="644" w:hanging="360"/>
      </w:pPr>
      <w:rPr>
        <w:rFonts w:hint="default"/>
      </w:rPr>
    </w:lvl>
    <w:lvl w:ilvl="1">
      <w:start w:val="2"/>
      <w:numFmt w:val="decimal"/>
      <w:isLgl/>
      <w:lvlText w:val="%1.%2."/>
      <w:lvlJc w:val="left"/>
      <w:pPr>
        <w:ind w:left="674" w:hanging="39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nsid w:val="261A78FF"/>
    <w:multiLevelType w:val="hybridMultilevel"/>
    <w:tmpl w:val="184676C8"/>
    <w:lvl w:ilvl="0" w:tplc="D0FE33CA">
      <w:start w:val="1"/>
      <w:numFmt w:val="bullet"/>
      <w:lvlText w:val="-"/>
      <w:lvlJc w:val="left"/>
      <w:pPr>
        <w:ind w:left="557" w:hanging="360"/>
      </w:pPr>
      <w:rPr>
        <w:rFonts w:ascii="Times New Roman" w:eastAsia="Times New Roman" w:hAnsi="Times New Roman" w:cs="Times New Roman" w:hint="default"/>
        <w:b w:val="0"/>
        <w:i w:val="0"/>
      </w:rPr>
    </w:lvl>
    <w:lvl w:ilvl="1" w:tplc="04220003" w:tentative="1">
      <w:start w:val="1"/>
      <w:numFmt w:val="bullet"/>
      <w:lvlText w:val="o"/>
      <w:lvlJc w:val="left"/>
      <w:pPr>
        <w:ind w:left="1277" w:hanging="360"/>
      </w:pPr>
      <w:rPr>
        <w:rFonts w:ascii="Courier New" w:hAnsi="Courier New" w:cs="Courier New" w:hint="default"/>
      </w:rPr>
    </w:lvl>
    <w:lvl w:ilvl="2" w:tplc="04220005" w:tentative="1">
      <w:start w:val="1"/>
      <w:numFmt w:val="bullet"/>
      <w:lvlText w:val=""/>
      <w:lvlJc w:val="left"/>
      <w:pPr>
        <w:ind w:left="1997" w:hanging="360"/>
      </w:pPr>
      <w:rPr>
        <w:rFonts w:ascii="Wingdings" w:hAnsi="Wingdings" w:hint="default"/>
      </w:rPr>
    </w:lvl>
    <w:lvl w:ilvl="3" w:tplc="04220001" w:tentative="1">
      <w:start w:val="1"/>
      <w:numFmt w:val="bullet"/>
      <w:lvlText w:val=""/>
      <w:lvlJc w:val="left"/>
      <w:pPr>
        <w:ind w:left="2717" w:hanging="360"/>
      </w:pPr>
      <w:rPr>
        <w:rFonts w:ascii="Symbol" w:hAnsi="Symbol" w:hint="default"/>
      </w:rPr>
    </w:lvl>
    <w:lvl w:ilvl="4" w:tplc="04220003" w:tentative="1">
      <w:start w:val="1"/>
      <w:numFmt w:val="bullet"/>
      <w:lvlText w:val="o"/>
      <w:lvlJc w:val="left"/>
      <w:pPr>
        <w:ind w:left="3437" w:hanging="360"/>
      </w:pPr>
      <w:rPr>
        <w:rFonts w:ascii="Courier New" w:hAnsi="Courier New" w:cs="Courier New" w:hint="default"/>
      </w:rPr>
    </w:lvl>
    <w:lvl w:ilvl="5" w:tplc="04220005" w:tentative="1">
      <w:start w:val="1"/>
      <w:numFmt w:val="bullet"/>
      <w:lvlText w:val=""/>
      <w:lvlJc w:val="left"/>
      <w:pPr>
        <w:ind w:left="4157" w:hanging="360"/>
      </w:pPr>
      <w:rPr>
        <w:rFonts w:ascii="Wingdings" w:hAnsi="Wingdings" w:hint="default"/>
      </w:rPr>
    </w:lvl>
    <w:lvl w:ilvl="6" w:tplc="04220001" w:tentative="1">
      <w:start w:val="1"/>
      <w:numFmt w:val="bullet"/>
      <w:lvlText w:val=""/>
      <w:lvlJc w:val="left"/>
      <w:pPr>
        <w:ind w:left="4877" w:hanging="360"/>
      </w:pPr>
      <w:rPr>
        <w:rFonts w:ascii="Symbol" w:hAnsi="Symbol" w:hint="default"/>
      </w:rPr>
    </w:lvl>
    <w:lvl w:ilvl="7" w:tplc="04220003" w:tentative="1">
      <w:start w:val="1"/>
      <w:numFmt w:val="bullet"/>
      <w:lvlText w:val="o"/>
      <w:lvlJc w:val="left"/>
      <w:pPr>
        <w:ind w:left="5597" w:hanging="360"/>
      </w:pPr>
      <w:rPr>
        <w:rFonts w:ascii="Courier New" w:hAnsi="Courier New" w:cs="Courier New" w:hint="default"/>
      </w:rPr>
    </w:lvl>
    <w:lvl w:ilvl="8" w:tplc="04220005" w:tentative="1">
      <w:start w:val="1"/>
      <w:numFmt w:val="bullet"/>
      <w:lvlText w:val=""/>
      <w:lvlJc w:val="left"/>
      <w:pPr>
        <w:ind w:left="6317" w:hanging="360"/>
      </w:pPr>
      <w:rPr>
        <w:rFonts w:ascii="Wingdings" w:hAnsi="Wingdings" w:hint="default"/>
      </w:rPr>
    </w:lvl>
  </w:abstractNum>
  <w:abstractNum w:abstractNumId="14">
    <w:nsid w:val="2BAD3A96"/>
    <w:multiLevelType w:val="multilevel"/>
    <w:tmpl w:val="7C20573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nsid w:val="2DC64BB9"/>
    <w:multiLevelType w:val="hybridMultilevel"/>
    <w:tmpl w:val="20F22C26"/>
    <w:lvl w:ilvl="0" w:tplc="0422000F">
      <w:start w:val="3"/>
      <w:numFmt w:val="decimal"/>
      <w:lvlText w:val="%1."/>
      <w:lvlJc w:val="left"/>
      <w:pPr>
        <w:ind w:left="720" w:hanging="360"/>
      </w:pPr>
      <w:rPr>
        <w:rFonts w:hint="default"/>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FC30326"/>
    <w:multiLevelType w:val="hybridMultilevel"/>
    <w:tmpl w:val="FFFFFFFF"/>
    <w:lvl w:ilvl="0" w:tplc="0422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nsid w:val="319B3F74"/>
    <w:multiLevelType w:val="hybridMultilevel"/>
    <w:tmpl w:val="676879C6"/>
    <w:lvl w:ilvl="0" w:tplc="CA6AF584">
      <w:start w:val="1"/>
      <w:numFmt w:val="decimal"/>
      <w:lvlText w:val="%1)"/>
      <w:lvlJc w:val="left"/>
      <w:pPr>
        <w:ind w:left="557" w:hanging="360"/>
      </w:pPr>
      <w:rPr>
        <w:rFonts w:hint="default"/>
      </w:rPr>
    </w:lvl>
    <w:lvl w:ilvl="1" w:tplc="04220019" w:tentative="1">
      <w:start w:val="1"/>
      <w:numFmt w:val="lowerLetter"/>
      <w:lvlText w:val="%2."/>
      <w:lvlJc w:val="left"/>
      <w:pPr>
        <w:ind w:left="1277" w:hanging="360"/>
      </w:pPr>
    </w:lvl>
    <w:lvl w:ilvl="2" w:tplc="0422001B" w:tentative="1">
      <w:start w:val="1"/>
      <w:numFmt w:val="lowerRoman"/>
      <w:lvlText w:val="%3."/>
      <w:lvlJc w:val="right"/>
      <w:pPr>
        <w:ind w:left="1997" w:hanging="180"/>
      </w:pPr>
    </w:lvl>
    <w:lvl w:ilvl="3" w:tplc="0422000F" w:tentative="1">
      <w:start w:val="1"/>
      <w:numFmt w:val="decimal"/>
      <w:lvlText w:val="%4."/>
      <w:lvlJc w:val="left"/>
      <w:pPr>
        <w:ind w:left="2717" w:hanging="360"/>
      </w:pPr>
    </w:lvl>
    <w:lvl w:ilvl="4" w:tplc="04220019" w:tentative="1">
      <w:start w:val="1"/>
      <w:numFmt w:val="lowerLetter"/>
      <w:lvlText w:val="%5."/>
      <w:lvlJc w:val="left"/>
      <w:pPr>
        <w:ind w:left="3437" w:hanging="360"/>
      </w:pPr>
    </w:lvl>
    <w:lvl w:ilvl="5" w:tplc="0422001B" w:tentative="1">
      <w:start w:val="1"/>
      <w:numFmt w:val="lowerRoman"/>
      <w:lvlText w:val="%6."/>
      <w:lvlJc w:val="right"/>
      <w:pPr>
        <w:ind w:left="4157" w:hanging="180"/>
      </w:pPr>
    </w:lvl>
    <w:lvl w:ilvl="6" w:tplc="0422000F" w:tentative="1">
      <w:start w:val="1"/>
      <w:numFmt w:val="decimal"/>
      <w:lvlText w:val="%7."/>
      <w:lvlJc w:val="left"/>
      <w:pPr>
        <w:ind w:left="4877" w:hanging="360"/>
      </w:pPr>
    </w:lvl>
    <w:lvl w:ilvl="7" w:tplc="04220019" w:tentative="1">
      <w:start w:val="1"/>
      <w:numFmt w:val="lowerLetter"/>
      <w:lvlText w:val="%8."/>
      <w:lvlJc w:val="left"/>
      <w:pPr>
        <w:ind w:left="5597" w:hanging="360"/>
      </w:pPr>
    </w:lvl>
    <w:lvl w:ilvl="8" w:tplc="0422001B" w:tentative="1">
      <w:start w:val="1"/>
      <w:numFmt w:val="lowerRoman"/>
      <w:lvlText w:val="%9."/>
      <w:lvlJc w:val="right"/>
      <w:pPr>
        <w:ind w:left="6317" w:hanging="180"/>
      </w:pPr>
    </w:lvl>
  </w:abstractNum>
  <w:abstractNum w:abstractNumId="18">
    <w:nsid w:val="32AB0CA4"/>
    <w:multiLevelType w:val="multilevel"/>
    <w:tmpl w:val="44B2EA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7932F1"/>
    <w:multiLevelType w:val="multilevel"/>
    <w:tmpl w:val="03146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9B0639"/>
    <w:multiLevelType w:val="multilevel"/>
    <w:tmpl w:val="BD167CE6"/>
    <w:lvl w:ilvl="0">
      <w:start w:val="1"/>
      <w:numFmt w:val="decimal"/>
      <w:lvlText w:val="%1."/>
      <w:lvlJc w:val="left"/>
      <w:pPr>
        <w:ind w:left="400" w:hanging="400"/>
      </w:pPr>
      <w:rPr>
        <w:rFonts w:hint="default"/>
      </w:rPr>
    </w:lvl>
    <w:lvl w:ilvl="1">
      <w:start w:val="12"/>
      <w:numFmt w:val="decimal"/>
      <w:lvlText w:val="%1.%2."/>
      <w:lvlJc w:val="left"/>
      <w:pPr>
        <w:ind w:left="556" w:hanging="40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016" w:hanging="108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2688" w:hanging="1440"/>
      </w:pPr>
      <w:rPr>
        <w:rFonts w:hint="default"/>
      </w:rPr>
    </w:lvl>
  </w:abstractNum>
  <w:abstractNum w:abstractNumId="21">
    <w:nsid w:val="42381409"/>
    <w:multiLevelType w:val="hybridMultilevel"/>
    <w:tmpl w:val="65CA6C68"/>
    <w:lvl w:ilvl="0" w:tplc="2ECA4FB4">
      <w:start w:val="1"/>
      <w:numFmt w:val="decimal"/>
      <w:lvlText w:val="%1."/>
      <w:lvlJc w:val="left"/>
      <w:pPr>
        <w:ind w:left="644" w:hanging="360"/>
      </w:pPr>
      <w:rPr>
        <w:rFonts w:cs="Times New Roman"/>
        <w:b w:val="0"/>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22">
    <w:nsid w:val="4868758B"/>
    <w:multiLevelType w:val="multilevel"/>
    <w:tmpl w:val="803ABACC"/>
    <w:lvl w:ilvl="0">
      <w:start w:val="1"/>
      <w:numFmt w:val="decimal"/>
      <w:lvlText w:val="%1."/>
      <w:lvlJc w:val="left"/>
      <w:pPr>
        <w:ind w:left="720" w:hanging="360"/>
      </w:pPr>
      <w:rPr>
        <w:rFonts w:hint="default"/>
        <w:b/>
      </w:rPr>
    </w:lvl>
    <w:lvl w:ilvl="1">
      <w:start w:val="1"/>
      <w:numFmt w:val="decimal"/>
      <w:isLgl/>
      <w:lvlText w:val="%1.%2."/>
      <w:lvlJc w:val="left"/>
      <w:pPr>
        <w:ind w:left="830" w:hanging="4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nsid w:val="4B4F5017"/>
    <w:multiLevelType w:val="singleLevel"/>
    <w:tmpl w:val="FFFFFFFF"/>
    <w:lvl w:ilvl="0">
      <w:start w:val="1"/>
      <w:numFmt w:val="decimal"/>
      <w:lvlText w:val="%1."/>
      <w:legacy w:legacy="1" w:legacySpace="0" w:legacyIndent="0"/>
      <w:lvlJc w:val="left"/>
      <w:rPr>
        <w:rFonts w:ascii="Times New Roman" w:hAnsi="Times New Roman" w:cs="Times New Roman" w:hint="default"/>
      </w:rPr>
    </w:lvl>
  </w:abstractNum>
  <w:abstractNum w:abstractNumId="25">
    <w:nsid w:val="4B9005A3"/>
    <w:multiLevelType w:val="multilevel"/>
    <w:tmpl w:val="C584EB8A"/>
    <w:lvl w:ilvl="0">
      <w:start w:val="1"/>
      <w:numFmt w:val="decimal"/>
      <w:lvlText w:val="%1."/>
      <w:lvlJc w:val="left"/>
      <w:pPr>
        <w:ind w:left="360" w:hanging="360"/>
      </w:pPr>
      <w:rPr>
        <w:rFonts w:hint="default"/>
      </w:rPr>
    </w:lvl>
    <w:lvl w:ilvl="1">
      <w:start w:val="1"/>
      <w:numFmt w:val="decimal"/>
      <w:lvlText w:val="%1.%2."/>
      <w:lvlJc w:val="left"/>
      <w:pPr>
        <w:ind w:left="557" w:hanging="360"/>
      </w:pPr>
      <w:rPr>
        <w:rFonts w:hint="default"/>
      </w:rPr>
    </w:lvl>
    <w:lvl w:ilvl="2">
      <w:start w:val="1"/>
      <w:numFmt w:val="decimal"/>
      <w:lvlText w:val="%1.%2.%3."/>
      <w:lvlJc w:val="left"/>
      <w:pPr>
        <w:ind w:left="1114" w:hanging="720"/>
      </w:pPr>
      <w:rPr>
        <w:rFonts w:hint="default"/>
      </w:rPr>
    </w:lvl>
    <w:lvl w:ilvl="3">
      <w:start w:val="1"/>
      <w:numFmt w:val="decimal"/>
      <w:lvlText w:val="%1.%2.%3.%4."/>
      <w:lvlJc w:val="left"/>
      <w:pPr>
        <w:ind w:left="1311" w:hanging="720"/>
      </w:pPr>
      <w:rPr>
        <w:rFonts w:hint="default"/>
      </w:rPr>
    </w:lvl>
    <w:lvl w:ilvl="4">
      <w:start w:val="1"/>
      <w:numFmt w:val="decimal"/>
      <w:lvlText w:val="%1.%2.%3.%4.%5."/>
      <w:lvlJc w:val="left"/>
      <w:pPr>
        <w:ind w:left="1868" w:hanging="1080"/>
      </w:pPr>
      <w:rPr>
        <w:rFonts w:hint="default"/>
      </w:rPr>
    </w:lvl>
    <w:lvl w:ilvl="5">
      <w:start w:val="1"/>
      <w:numFmt w:val="decimal"/>
      <w:lvlText w:val="%1.%2.%3.%4.%5.%6."/>
      <w:lvlJc w:val="left"/>
      <w:pPr>
        <w:ind w:left="2065" w:hanging="1080"/>
      </w:pPr>
      <w:rPr>
        <w:rFonts w:hint="default"/>
      </w:rPr>
    </w:lvl>
    <w:lvl w:ilvl="6">
      <w:start w:val="1"/>
      <w:numFmt w:val="decimal"/>
      <w:lvlText w:val="%1.%2.%3.%4.%5.%6.%7."/>
      <w:lvlJc w:val="left"/>
      <w:pPr>
        <w:ind w:left="2262" w:hanging="1080"/>
      </w:pPr>
      <w:rPr>
        <w:rFonts w:hint="default"/>
      </w:rPr>
    </w:lvl>
    <w:lvl w:ilvl="7">
      <w:start w:val="1"/>
      <w:numFmt w:val="decimal"/>
      <w:lvlText w:val="%1.%2.%3.%4.%5.%6.%7.%8."/>
      <w:lvlJc w:val="left"/>
      <w:pPr>
        <w:ind w:left="2819" w:hanging="1440"/>
      </w:pPr>
      <w:rPr>
        <w:rFonts w:hint="default"/>
      </w:rPr>
    </w:lvl>
    <w:lvl w:ilvl="8">
      <w:start w:val="1"/>
      <w:numFmt w:val="decimal"/>
      <w:lvlText w:val="%1.%2.%3.%4.%5.%6.%7.%8.%9."/>
      <w:lvlJc w:val="left"/>
      <w:pPr>
        <w:ind w:left="3016" w:hanging="1440"/>
      </w:pPr>
      <w:rPr>
        <w:rFonts w:hint="default"/>
      </w:rPr>
    </w:lvl>
  </w:abstractNum>
  <w:abstractNum w:abstractNumId="26">
    <w:nsid w:val="4BE670D2"/>
    <w:multiLevelType w:val="hybridMultilevel"/>
    <w:tmpl w:val="FDCABB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08D761C"/>
    <w:multiLevelType w:val="hybridMultilevel"/>
    <w:tmpl w:val="9A0077A6"/>
    <w:lvl w:ilvl="0" w:tplc="04220003">
      <w:start w:val="1"/>
      <w:numFmt w:val="bullet"/>
      <w:lvlText w:val="o"/>
      <w:lvlJc w:val="left"/>
      <w:pPr>
        <w:ind w:left="1146" w:hanging="360"/>
      </w:pPr>
      <w:rPr>
        <w:rFonts w:ascii="Courier New" w:hAnsi="Courier New" w:cs="Courier New"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8">
    <w:nsid w:val="57E41504"/>
    <w:multiLevelType w:val="multilevel"/>
    <w:tmpl w:val="CEBE07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707363"/>
    <w:multiLevelType w:val="multilevel"/>
    <w:tmpl w:val="BD0C2A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DE1B10"/>
    <w:multiLevelType w:val="multilevel"/>
    <w:tmpl w:val="E5A81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C4B041B"/>
    <w:multiLevelType w:val="hybridMultilevel"/>
    <w:tmpl w:val="691256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5CB55D86"/>
    <w:multiLevelType w:val="multilevel"/>
    <w:tmpl w:val="6F2A411E"/>
    <w:lvl w:ilvl="0">
      <w:start w:val="1"/>
      <w:numFmt w:val="decimal"/>
      <w:lvlText w:val="%1."/>
      <w:lvlJc w:val="left"/>
      <w:pPr>
        <w:ind w:left="360" w:hanging="360"/>
      </w:pPr>
    </w:lvl>
    <w:lvl w:ilvl="1">
      <w:start w:val="1"/>
      <w:numFmt w:val="decimal"/>
      <w:lvlText w:val="%1.%2."/>
      <w:lvlJc w:val="left"/>
      <w:pPr>
        <w:ind w:left="410" w:hanging="360"/>
      </w:pPr>
    </w:lvl>
    <w:lvl w:ilvl="2">
      <w:start w:val="1"/>
      <w:numFmt w:val="decimal"/>
      <w:lvlText w:val="%1.%2.%3."/>
      <w:lvlJc w:val="left"/>
      <w:pPr>
        <w:ind w:left="820" w:hanging="720"/>
      </w:pPr>
    </w:lvl>
    <w:lvl w:ilvl="3">
      <w:start w:val="1"/>
      <w:numFmt w:val="decimal"/>
      <w:lvlText w:val="%1.%2.%3.%4."/>
      <w:lvlJc w:val="left"/>
      <w:pPr>
        <w:ind w:left="870" w:hanging="720"/>
      </w:pPr>
    </w:lvl>
    <w:lvl w:ilvl="4">
      <w:start w:val="1"/>
      <w:numFmt w:val="decimal"/>
      <w:lvlText w:val="%1.%2.%3.%4.%5."/>
      <w:lvlJc w:val="left"/>
      <w:pPr>
        <w:ind w:left="1280" w:hanging="1080"/>
      </w:pPr>
    </w:lvl>
    <w:lvl w:ilvl="5">
      <w:start w:val="1"/>
      <w:numFmt w:val="decimal"/>
      <w:lvlText w:val="%1.%2.%3.%4.%5.%6."/>
      <w:lvlJc w:val="left"/>
      <w:pPr>
        <w:ind w:left="1330" w:hanging="1080"/>
      </w:pPr>
    </w:lvl>
    <w:lvl w:ilvl="6">
      <w:start w:val="1"/>
      <w:numFmt w:val="decimal"/>
      <w:lvlText w:val="%1.%2.%3.%4.%5.%6.%7."/>
      <w:lvlJc w:val="left"/>
      <w:pPr>
        <w:ind w:left="1380" w:hanging="1080"/>
      </w:pPr>
    </w:lvl>
    <w:lvl w:ilvl="7">
      <w:start w:val="1"/>
      <w:numFmt w:val="decimal"/>
      <w:lvlText w:val="%1.%2.%3.%4.%5.%6.%7.%8."/>
      <w:lvlJc w:val="left"/>
      <w:pPr>
        <w:ind w:left="1790" w:hanging="1440"/>
      </w:pPr>
    </w:lvl>
    <w:lvl w:ilvl="8">
      <w:start w:val="1"/>
      <w:numFmt w:val="decimal"/>
      <w:lvlText w:val="%1.%2.%3.%4.%5.%6.%7.%8.%9."/>
      <w:lvlJc w:val="left"/>
      <w:pPr>
        <w:ind w:left="1840" w:hanging="1440"/>
      </w:pPr>
    </w:lvl>
  </w:abstractNum>
  <w:abstractNum w:abstractNumId="33">
    <w:nsid w:val="5DE02C5A"/>
    <w:multiLevelType w:val="hybridMultilevel"/>
    <w:tmpl w:val="A1526B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0B84A3E"/>
    <w:multiLevelType w:val="multilevel"/>
    <w:tmpl w:val="F42CC3AC"/>
    <w:lvl w:ilvl="0">
      <w:start w:val="1"/>
      <w:numFmt w:val="decimal"/>
      <w:lvlText w:val="%1."/>
      <w:lvlJc w:val="left"/>
      <w:pPr>
        <w:ind w:left="360" w:hanging="360"/>
      </w:pPr>
      <w:rPr>
        <w:rFonts w:hint="default"/>
      </w:rPr>
    </w:lvl>
    <w:lvl w:ilvl="1">
      <w:start w:val="1"/>
      <w:numFmt w:val="decimal"/>
      <w:lvlText w:val="%1.%2."/>
      <w:lvlJc w:val="left"/>
      <w:pPr>
        <w:ind w:left="516" w:hanging="36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016" w:hanging="108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2688" w:hanging="1440"/>
      </w:pPr>
      <w:rPr>
        <w:rFonts w:hint="default"/>
      </w:rPr>
    </w:lvl>
  </w:abstractNum>
  <w:abstractNum w:abstractNumId="35">
    <w:nsid w:val="61C75DC2"/>
    <w:multiLevelType w:val="multilevel"/>
    <w:tmpl w:val="2B96A8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4ED1241"/>
    <w:multiLevelType w:val="multilevel"/>
    <w:tmpl w:val="F42CC3AC"/>
    <w:lvl w:ilvl="0">
      <w:start w:val="1"/>
      <w:numFmt w:val="decimal"/>
      <w:lvlText w:val="%1."/>
      <w:lvlJc w:val="left"/>
      <w:pPr>
        <w:ind w:left="360" w:hanging="360"/>
      </w:pPr>
      <w:rPr>
        <w:rFonts w:hint="default"/>
      </w:rPr>
    </w:lvl>
    <w:lvl w:ilvl="1">
      <w:start w:val="1"/>
      <w:numFmt w:val="decimal"/>
      <w:lvlText w:val="%1.%2."/>
      <w:lvlJc w:val="left"/>
      <w:pPr>
        <w:ind w:left="516" w:hanging="36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016" w:hanging="108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2688" w:hanging="1440"/>
      </w:pPr>
      <w:rPr>
        <w:rFonts w:hint="default"/>
      </w:rPr>
    </w:lvl>
  </w:abstractNum>
  <w:abstractNum w:abstractNumId="37">
    <w:nsid w:val="663A1A1D"/>
    <w:multiLevelType w:val="hybridMultilevel"/>
    <w:tmpl w:val="1A22EAB2"/>
    <w:lvl w:ilvl="0" w:tplc="668A41AE">
      <w:numFmt w:val="bullet"/>
      <w:lvlText w:val="-"/>
      <w:lvlJc w:val="left"/>
      <w:pPr>
        <w:ind w:left="516" w:hanging="360"/>
      </w:pPr>
      <w:rPr>
        <w:rFonts w:ascii="Times New Roman" w:eastAsia="Times New Roman" w:hAnsi="Times New Roman" w:cs="Times New Roman" w:hint="default"/>
      </w:rPr>
    </w:lvl>
    <w:lvl w:ilvl="1" w:tplc="04220003" w:tentative="1">
      <w:start w:val="1"/>
      <w:numFmt w:val="bullet"/>
      <w:lvlText w:val="o"/>
      <w:lvlJc w:val="left"/>
      <w:pPr>
        <w:ind w:left="1236" w:hanging="360"/>
      </w:pPr>
      <w:rPr>
        <w:rFonts w:ascii="Courier New" w:hAnsi="Courier New" w:cs="Courier New" w:hint="default"/>
      </w:rPr>
    </w:lvl>
    <w:lvl w:ilvl="2" w:tplc="04220005" w:tentative="1">
      <w:start w:val="1"/>
      <w:numFmt w:val="bullet"/>
      <w:lvlText w:val=""/>
      <w:lvlJc w:val="left"/>
      <w:pPr>
        <w:ind w:left="1956" w:hanging="360"/>
      </w:pPr>
      <w:rPr>
        <w:rFonts w:ascii="Wingdings" w:hAnsi="Wingdings" w:hint="default"/>
      </w:rPr>
    </w:lvl>
    <w:lvl w:ilvl="3" w:tplc="04220001" w:tentative="1">
      <w:start w:val="1"/>
      <w:numFmt w:val="bullet"/>
      <w:lvlText w:val=""/>
      <w:lvlJc w:val="left"/>
      <w:pPr>
        <w:ind w:left="2676" w:hanging="360"/>
      </w:pPr>
      <w:rPr>
        <w:rFonts w:ascii="Symbol" w:hAnsi="Symbol" w:hint="default"/>
      </w:rPr>
    </w:lvl>
    <w:lvl w:ilvl="4" w:tplc="04220003" w:tentative="1">
      <w:start w:val="1"/>
      <w:numFmt w:val="bullet"/>
      <w:lvlText w:val="o"/>
      <w:lvlJc w:val="left"/>
      <w:pPr>
        <w:ind w:left="3396" w:hanging="360"/>
      </w:pPr>
      <w:rPr>
        <w:rFonts w:ascii="Courier New" w:hAnsi="Courier New" w:cs="Courier New" w:hint="default"/>
      </w:rPr>
    </w:lvl>
    <w:lvl w:ilvl="5" w:tplc="04220005" w:tentative="1">
      <w:start w:val="1"/>
      <w:numFmt w:val="bullet"/>
      <w:lvlText w:val=""/>
      <w:lvlJc w:val="left"/>
      <w:pPr>
        <w:ind w:left="4116" w:hanging="360"/>
      </w:pPr>
      <w:rPr>
        <w:rFonts w:ascii="Wingdings" w:hAnsi="Wingdings" w:hint="default"/>
      </w:rPr>
    </w:lvl>
    <w:lvl w:ilvl="6" w:tplc="04220001" w:tentative="1">
      <w:start w:val="1"/>
      <w:numFmt w:val="bullet"/>
      <w:lvlText w:val=""/>
      <w:lvlJc w:val="left"/>
      <w:pPr>
        <w:ind w:left="4836" w:hanging="360"/>
      </w:pPr>
      <w:rPr>
        <w:rFonts w:ascii="Symbol" w:hAnsi="Symbol" w:hint="default"/>
      </w:rPr>
    </w:lvl>
    <w:lvl w:ilvl="7" w:tplc="04220003" w:tentative="1">
      <w:start w:val="1"/>
      <w:numFmt w:val="bullet"/>
      <w:lvlText w:val="o"/>
      <w:lvlJc w:val="left"/>
      <w:pPr>
        <w:ind w:left="5556" w:hanging="360"/>
      </w:pPr>
      <w:rPr>
        <w:rFonts w:ascii="Courier New" w:hAnsi="Courier New" w:cs="Courier New" w:hint="default"/>
      </w:rPr>
    </w:lvl>
    <w:lvl w:ilvl="8" w:tplc="04220005" w:tentative="1">
      <w:start w:val="1"/>
      <w:numFmt w:val="bullet"/>
      <w:lvlText w:val=""/>
      <w:lvlJc w:val="left"/>
      <w:pPr>
        <w:ind w:left="6276" w:hanging="360"/>
      </w:pPr>
      <w:rPr>
        <w:rFonts w:ascii="Wingdings" w:hAnsi="Wingdings" w:hint="default"/>
      </w:rPr>
    </w:lvl>
  </w:abstractNum>
  <w:abstractNum w:abstractNumId="38">
    <w:nsid w:val="6834725C"/>
    <w:multiLevelType w:val="multilevel"/>
    <w:tmpl w:val="F460A802"/>
    <w:lvl w:ilvl="0">
      <w:start w:val="1"/>
      <w:numFmt w:val="decimal"/>
      <w:lvlText w:val="%1."/>
      <w:lvlJc w:val="left"/>
      <w:pPr>
        <w:ind w:left="54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39">
    <w:nsid w:val="68363825"/>
    <w:multiLevelType w:val="multilevel"/>
    <w:tmpl w:val="4CC20A5E"/>
    <w:lvl w:ilvl="0">
      <w:start w:val="1"/>
      <w:numFmt w:val="decimal"/>
      <w:lvlText w:val="%1."/>
      <w:lvlJc w:val="left"/>
      <w:pPr>
        <w:ind w:left="557" w:hanging="360"/>
      </w:pPr>
      <w:rPr>
        <w:rFonts w:hint="default"/>
        <w:i w:val="0"/>
      </w:rPr>
    </w:lvl>
    <w:lvl w:ilvl="1">
      <w:start w:val="2"/>
      <w:numFmt w:val="decimal"/>
      <w:isLgl/>
      <w:lvlText w:val="%1.%2."/>
      <w:lvlJc w:val="left"/>
      <w:pPr>
        <w:ind w:left="557" w:hanging="360"/>
      </w:pPr>
      <w:rPr>
        <w:rFonts w:hint="default"/>
      </w:rPr>
    </w:lvl>
    <w:lvl w:ilvl="2">
      <w:start w:val="1"/>
      <w:numFmt w:val="decimal"/>
      <w:isLgl/>
      <w:lvlText w:val="%1.%2.%3."/>
      <w:lvlJc w:val="left"/>
      <w:pPr>
        <w:ind w:left="917" w:hanging="720"/>
      </w:pPr>
      <w:rPr>
        <w:rFonts w:hint="default"/>
      </w:rPr>
    </w:lvl>
    <w:lvl w:ilvl="3">
      <w:start w:val="1"/>
      <w:numFmt w:val="decimal"/>
      <w:isLgl/>
      <w:lvlText w:val="%1.%2.%3.%4."/>
      <w:lvlJc w:val="left"/>
      <w:pPr>
        <w:ind w:left="917" w:hanging="720"/>
      </w:pPr>
      <w:rPr>
        <w:rFonts w:hint="default"/>
      </w:rPr>
    </w:lvl>
    <w:lvl w:ilvl="4">
      <w:start w:val="1"/>
      <w:numFmt w:val="decimal"/>
      <w:isLgl/>
      <w:lvlText w:val="%1.%2.%3.%4.%5."/>
      <w:lvlJc w:val="left"/>
      <w:pPr>
        <w:ind w:left="1277" w:hanging="1080"/>
      </w:pPr>
      <w:rPr>
        <w:rFonts w:hint="default"/>
      </w:rPr>
    </w:lvl>
    <w:lvl w:ilvl="5">
      <w:start w:val="1"/>
      <w:numFmt w:val="decimal"/>
      <w:isLgl/>
      <w:lvlText w:val="%1.%2.%3.%4.%5.%6."/>
      <w:lvlJc w:val="left"/>
      <w:pPr>
        <w:ind w:left="1277" w:hanging="1080"/>
      </w:pPr>
      <w:rPr>
        <w:rFonts w:hint="default"/>
      </w:rPr>
    </w:lvl>
    <w:lvl w:ilvl="6">
      <w:start w:val="1"/>
      <w:numFmt w:val="decimal"/>
      <w:isLgl/>
      <w:lvlText w:val="%1.%2.%3.%4.%5.%6.%7."/>
      <w:lvlJc w:val="left"/>
      <w:pPr>
        <w:ind w:left="1277" w:hanging="1080"/>
      </w:pPr>
      <w:rPr>
        <w:rFonts w:hint="default"/>
      </w:rPr>
    </w:lvl>
    <w:lvl w:ilvl="7">
      <w:start w:val="1"/>
      <w:numFmt w:val="decimal"/>
      <w:isLgl/>
      <w:lvlText w:val="%1.%2.%3.%4.%5.%6.%7.%8."/>
      <w:lvlJc w:val="left"/>
      <w:pPr>
        <w:ind w:left="1637" w:hanging="1440"/>
      </w:pPr>
      <w:rPr>
        <w:rFonts w:hint="default"/>
      </w:rPr>
    </w:lvl>
    <w:lvl w:ilvl="8">
      <w:start w:val="1"/>
      <w:numFmt w:val="decimal"/>
      <w:isLgl/>
      <w:lvlText w:val="%1.%2.%3.%4.%5.%6.%7.%8.%9."/>
      <w:lvlJc w:val="left"/>
      <w:pPr>
        <w:ind w:left="1637" w:hanging="1440"/>
      </w:pPr>
      <w:rPr>
        <w:rFonts w:hint="default"/>
      </w:rPr>
    </w:lvl>
  </w:abstractNum>
  <w:abstractNum w:abstractNumId="40">
    <w:nsid w:val="700D646C"/>
    <w:multiLevelType w:val="hybridMultilevel"/>
    <w:tmpl w:val="58041D16"/>
    <w:lvl w:ilvl="0" w:tplc="5810D7A4">
      <w:start w:val="2"/>
      <w:numFmt w:val="bullet"/>
      <w:lvlText w:val="-"/>
      <w:lvlJc w:val="left"/>
      <w:pPr>
        <w:ind w:left="557" w:hanging="360"/>
      </w:pPr>
      <w:rPr>
        <w:rFonts w:ascii="Times New Roman" w:eastAsia="Times New Roman" w:hAnsi="Times New Roman" w:cs="Times New Roman" w:hint="default"/>
      </w:rPr>
    </w:lvl>
    <w:lvl w:ilvl="1" w:tplc="04220003" w:tentative="1">
      <w:start w:val="1"/>
      <w:numFmt w:val="bullet"/>
      <w:lvlText w:val="o"/>
      <w:lvlJc w:val="left"/>
      <w:pPr>
        <w:ind w:left="1277" w:hanging="360"/>
      </w:pPr>
      <w:rPr>
        <w:rFonts w:ascii="Courier New" w:hAnsi="Courier New" w:cs="Courier New" w:hint="default"/>
      </w:rPr>
    </w:lvl>
    <w:lvl w:ilvl="2" w:tplc="04220005" w:tentative="1">
      <w:start w:val="1"/>
      <w:numFmt w:val="bullet"/>
      <w:lvlText w:val=""/>
      <w:lvlJc w:val="left"/>
      <w:pPr>
        <w:ind w:left="1997" w:hanging="360"/>
      </w:pPr>
      <w:rPr>
        <w:rFonts w:ascii="Wingdings" w:hAnsi="Wingdings" w:hint="default"/>
      </w:rPr>
    </w:lvl>
    <w:lvl w:ilvl="3" w:tplc="04220001" w:tentative="1">
      <w:start w:val="1"/>
      <w:numFmt w:val="bullet"/>
      <w:lvlText w:val=""/>
      <w:lvlJc w:val="left"/>
      <w:pPr>
        <w:ind w:left="2717" w:hanging="360"/>
      </w:pPr>
      <w:rPr>
        <w:rFonts w:ascii="Symbol" w:hAnsi="Symbol" w:hint="default"/>
      </w:rPr>
    </w:lvl>
    <w:lvl w:ilvl="4" w:tplc="04220003" w:tentative="1">
      <w:start w:val="1"/>
      <w:numFmt w:val="bullet"/>
      <w:lvlText w:val="o"/>
      <w:lvlJc w:val="left"/>
      <w:pPr>
        <w:ind w:left="3437" w:hanging="360"/>
      </w:pPr>
      <w:rPr>
        <w:rFonts w:ascii="Courier New" w:hAnsi="Courier New" w:cs="Courier New" w:hint="default"/>
      </w:rPr>
    </w:lvl>
    <w:lvl w:ilvl="5" w:tplc="04220005" w:tentative="1">
      <w:start w:val="1"/>
      <w:numFmt w:val="bullet"/>
      <w:lvlText w:val=""/>
      <w:lvlJc w:val="left"/>
      <w:pPr>
        <w:ind w:left="4157" w:hanging="360"/>
      </w:pPr>
      <w:rPr>
        <w:rFonts w:ascii="Wingdings" w:hAnsi="Wingdings" w:hint="default"/>
      </w:rPr>
    </w:lvl>
    <w:lvl w:ilvl="6" w:tplc="04220001" w:tentative="1">
      <w:start w:val="1"/>
      <w:numFmt w:val="bullet"/>
      <w:lvlText w:val=""/>
      <w:lvlJc w:val="left"/>
      <w:pPr>
        <w:ind w:left="4877" w:hanging="360"/>
      </w:pPr>
      <w:rPr>
        <w:rFonts w:ascii="Symbol" w:hAnsi="Symbol" w:hint="default"/>
      </w:rPr>
    </w:lvl>
    <w:lvl w:ilvl="7" w:tplc="04220003" w:tentative="1">
      <w:start w:val="1"/>
      <w:numFmt w:val="bullet"/>
      <w:lvlText w:val="o"/>
      <w:lvlJc w:val="left"/>
      <w:pPr>
        <w:ind w:left="5597" w:hanging="360"/>
      </w:pPr>
      <w:rPr>
        <w:rFonts w:ascii="Courier New" w:hAnsi="Courier New" w:cs="Courier New" w:hint="default"/>
      </w:rPr>
    </w:lvl>
    <w:lvl w:ilvl="8" w:tplc="04220005" w:tentative="1">
      <w:start w:val="1"/>
      <w:numFmt w:val="bullet"/>
      <w:lvlText w:val=""/>
      <w:lvlJc w:val="left"/>
      <w:pPr>
        <w:ind w:left="6317" w:hanging="360"/>
      </w:pPr>
      <w:rPr>
        <w:rFonts w:ascii="Wingdings" w:hAnsi="Wingdings" w:hint="default"/>
      </w:rPr>
    </w:lvl>
  </w:abstractNum>
  <w:abstractNum w:abstractNumId="41">
    <w:nsid w:val="788C52A6"/>
    <w:multiLevelType w:val="hybridMultilevel"/>
    <w:tmpl w:val="E3305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AA4873"/>
    <w:multiLevelType w:val="multilevel"/>
    <w:tmpl w:val="4260D94E"/>
    <w:lvl w:ilvl="0">
      <w:start w:val="1"/>
      <w:numFmt w:val="decimal"/>
      <w:lvlText w:val="%1."/>
      <w:lvlJc w:val="left"/>
      <w:pPr>
        <w:ind w:left="360" w:hanging="360"/>
      </w:pPr>
      <w:rPr>
        <w:rFonts w:hint="default"/>
        <w:color w:val="000000"/>
      </w:rPr>
    </w:lvl>
    <w:lvl w:ilvl="1">
      <w:start w:val="1"/>
      <w:numFmt w:val="decimal"/>
      <w:lvlText w:val="%1.%2."/>
      <w:lvlJc w:val="left"/>
      <w:pPr>
        <w:ind w:left="516" w:hanging="360"/>
      </w:pPr>
      <w:rPr>
        <w:rFonts w:hint="default"/>
        <w:color w:val="000000"/>
      </w:rPr>
    </w:lvl>
    <w:lvl w:ilvl="2">
      <w:start w:val="1"/>
      <w:numFmt w:val="decimal"/>
      <w:lvlText w:val="%1.%2.%3."/>
      <w:lvlJc w:val="left"/>
      <w:pPr>
        <w:ind w:left="1032" w:hanging="720"/>
      </w:pPr>
      <w:rPr>
        <w:rFonts w:hint="default"/>
        <w:color w:val="000000"/>
      </w:rPr>
    </w:lvl>
    <w:lvl w:ilvl="3">
      <w:start w:val="1"/>
      <w:numFmt w:val="decimal"/>
      <w:lvlText w:val="%1.%2.%3.%4."/>
      <w:lvlJc w:val="left"/>
      <w:pPr>
        <w:ind w:left="1188" w:hanging="720"/>
      </w:pPr>
      <w:rPr>
        <w:rFonts w:hint="default"/>
        <w:color w:val="000000"/>
      </w:rPr>
    </w:lvl>
    <w:lvl w:ilvl="4">
      <w:start w:val="1"/>
      <w:numFmt w:val="decimal"/>
      <w:lvlText w:val="%1.%2.%3.%4.%5."/>
      <w:lvlJc w:val="left"/>
      <w:pPr>
        <w:ind w:left="1704" w:hanging="1080"/>
      </w:pPr>
      <w:rPr>
        <w:rFonts w:hint="default"/>
        <w:color w:val="000000"/>
      </w:rPr>
    </w:lvl>
    <w:lvl w:ilvl="5">
      <w:start w:val="1"/>
      <w:numFmt w:val="decimal"/>
      <w:lvlText w:val="%1.%2.%3.%4.%5.%6."/>
      <w:lvlJc w:val="left"/>
      <w:pPr>
        <w:ind w:left="1860" w:hanging="1080"/>
      </w:pPr>
      <w:rPr>
        <w:rFonts w:hint="default"/>
        <w:color w:val="000000"/>
      </w:rPr>
    </w:lvl>
    <w:lvl w:ilvl="6">
      <w:start w:val="1"/>
      <w:numFmt w:val="decimal"/>
      <w:lvlText w:val="%1.%2.%3.%4.%5.%6.%7."/>
      <w:lvlJc w:val="left"/>
      <w:pPr>
        <w:ind w:left="2016" w:hanging="1080"/>
      </w:pPr>
      <w:rPr>
        <w:rFonts w:hint="default"/>
        <w:color w:val="000000"/>
      </w:rPr>
    </w:lvl>
    <w:lvl w:ilvl="7">
      <w:start w:val="1"/>
      <w:numFmt w:val="decimal"/>
      <w:lvlText w:val="%1.%2.%3.%4.%5.%6.%7.%8."/>
      <w:lvlJc w:val="left"/>
      <w:pPr>
        <w:ind w:left="2532" w:hanging="1440"/>
      </w:pPr>
      <w:rPr>
        <w:rFonts w:hint="default"/>
        <w:color w:val="000000"/>
      </w:rPr>
    </w:lvl>
    <w:lvl w:ilvl="8">
      <w:start w:val="1"/>
      <w:numFmt w:val="decimal"/>
      <w:lvlText w:val="%1.%2.%3.%4.%5.%6.%7.%8.%9."/>
      <w:lvlJc w:val="left"/>
      <w:pPr>
        <w:ind w:left="2688" w:hanging="1440"/>
      </w:pPr>
      <w:rPr>
        <w:rFonts w:hint="default"/>
        <w:color w:val="000000"/>
      </w:rPr>
    </w:lvl>
  </w:abstractNum>
  <w:abstractNum w:abstractNumId="43">
    <w:nsid w:val="7EBD5AB2"/>
    <w:multiLevelType w:val="multilevel"/>
    <w:tmpl w:val="4AB8E1E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num w:numId="1">
    <w:abstractNumId w:val="28"/>
  </w:num>
  <w:num w:numId="2">
    <w:abstractNumId w:val="9"/>
  </w:num>
  <w:num w:numId="3">
    <w:abstractNumId w:val="18"/>
  </w:num>
  <w:num w:numId="4">
    <w:abstractNumId w:val="35"/>
  </w:num>
  <w:num w:numId="5">
    <w:abstractNumId w:val="26"/>
  </w:num>
  <w:num w:numId="6">
    <w:abstractNumId w:val="30"/>
  </w:num>
  <w:num w:numId="7">
    <w:abstractNumId w:val="4"/>
  </w:num>
  <w:num w:numId="8">
    <w:abstractNumId w:val="19"/>
  </w:num>
  <w:num w:numId="9">
    <w:abstractNumId w:val="29"/>
  </w:num>
  <w:num w:numId="10">
    <w:abstractNumId w:val="6"/>
  </w:num>
  <w:num w:numId="11">
    <w:abstractNumId w:val="40"/>
  </w:num>
  <w:num w:numId="12">
    <w:abstractNumId w:val="8"/>
  </w:num>
  <w:num w:numId="13">
    <w:abstractNumId w:val="1"/>
  </w:num>
  <w:num w:numId="14">
    <w:abstractNumId w:val="17"/>
  </w:num>
  <w:num w:numId="15">
    <w:abstractNumId w:val="13"/>
  </w:num>
  <w:num w:numId="16">
    <w:abstractNumId w:val="38"/>
  </w:num>
  <w:num w:numId="17">
    <w:abstractNumId w:val="33"/>
  </w:num>
  <w:num w:numId="18">
    <w:abstractNumId w:val="15"/>
  </w:num>
  <w:num w:numId="19">
    <w:abstractNumId w:val="5"/>
  </w:num>
  <w:num w:numId="20">
    <w:abstractNumId w:val="23"/>
  </w:num>
  <w:num w:numId="21">
    <w:abstractNumId w:val="37"/>
  </w:num>
  <w:num w:numId="22">
    <w:abstractNumId w:val="25"/>
  </w:num>
  <w:num w:numId="23">
    <w:abstractNumId w:val="34"/>
  </w:num>
  <w:num w:numId="24">
    <w:abstractNumId w:val="42"/>
  </w:num>
  <w:num w:numId="25">
    <w:abstractNumId w:val="20"/>
  </w:num>
  <w:num w:numId="26">
    <w:abstractNumId w:val="39"/>
  </w:num>
  <w:num w:numId="27">
    <w:abstractNumId w:val="36"/>
  </w:num>
  <w:num w:numId="28">
    <w:abstractNumId w:val="2"/>
  </w:num>
  <w:num w:numId="29">
    <w:abstractNumId w:val="43"/>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 w:ilvl="0">
        <w:numFmt w:val="bullet"/>
        <w:lvlText w:val=""/>
        <w:legacy w:legacy="1" w:legacySpace="0" w:legacyIndent="0"/>
        <w:lvlJc w:val="left"/>
        <w:rPr>
          <w:rFonts w:ascii="Symbol" w:hAnsi="Symbol" w:hint="default"/>
        </w:rPr>
      </w:lvl>
    </w:lvlOverride>
  </w:num>
  <w:num w:numId="33">
    <w:abstractNumId w:val="16"/>
  </w:num>
  <w:num w:numId="34">
    <w:abstractNumId w:val="27"/>
  </w:num>
  <w:num w:numId="35">
    <w:abstractNumId w:val="41"/>
  </w:num>
  <w:num w:numId="36">
    <w:abstractNumId w:val="24"/>
  </w:num>
  <w:num w:numId="37">
    <w:abstractNumId w:val="12"/>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lvl w:ilvl="0">
        <w:numFmt w:val="decimal"/>
        <w:lvlText w:val=""/>
        <w:legacy w:legacy="1" w:legacySpace="0" w:legacyIndent="0"/>
        <w:lvlJc w:val="left"/>
        <w:pPr>
          <w:ind w:left="0" w:firstLine="0"/>
        </w:pPr>
        <w:rPr>
          <w:rFonts w:ascii="Symbol" w:hAnsi="Symbol" w:hint="default"/>
        </w:rPr>
      </w:lvl>
    </w:lvlOverride>
  </w:num>
  <w:num w:numId="42">
    <w:abstractNumId w:val="7"/>
  </w:num>
  <w:num w:numId="43">
    <w:abstractNumId w:val="22"/>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31"/>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2"/>
  </w:compat>
  <w:rsids>
    <w:rsidRoot w:val="00523979"/>
    <w:rsid w:val="00000654"/>
    <w:rsid w:val="00004A29"/>
    <w:rsid w:val="0001104D"/>
    <w:rsid w:val="000150F9"/>
    <w:rsid w:val="00016FB2"/>
    <w:rsid w:val="000226CC"/>
    <w:rsid w:val="00023496"/>
    <w:rsid w:val="0003067B"/>
    <w:rsid w:val="00030B2C"/>
    <w:rsid w:val="00032E63"/>
    <w:rsid w:val="0003703F"/>
    <w:rsid w:val="000445DB"/>
    <w:rsid w:val="000631CA"/>
    <w:rsid w:val="00067AAF"/>
    <w:rsid w:val="00082515"/>
    <w:rsid w:val="00083CBA"/>
    <w:rsid w:val="00092051"/>
    <w:rsid w:val="000A4506"/>
    <w:rsid w:val="000A697E"/>
    <w:rsid w:val="000A7879"/>
    <w:rsid w:val="000B4993"/>
    <w:rsid w:val="000B69B9"/>
    <w:rsid w:val="000C16FD"/>
    <w:rsid w:val="000C22B7"/>
    <w:rsid w:val="000C3E51"/>
    <w:rsid w:val="000C5C27"/>
    <w:rsid w:val="000D0A1F"/>
    <w:rsid w:val="000D3E02"/>
    <w:rsid w:val="000E2183"/>
    <w:rsid w:val="000E29D5"/>
    <w:rsid w:val="000E763D"/>
    <w:rsid w:val="000F00F0"/>
    <w:rsid w:val="000F480C"/>
    <w:rsid w:val="001014AA"/>
    <w:rsid w:val="001041A1"/>
    <w:rsid w:val="00105045"/>
    <w:rsid w:val="00105A4C"/>
    <w:rsid w:val="00107B92"/>
    <w:rsid w:val="00112362"/>
    <w:rsid w:val="0012239B"/>
    <w:rsid w:val="001307D5"/>
    <w:rsid w:val="001351B1"/>
    <w:rsid w:val="00153CD1"/>
    <w:rsid w:val="00155A94"/>
    <w:rsid w:val="00157C21"/>
    <w:rsid w:val="00162D35"/>
    <w:rsid w:val="00165DC5"/>
    <w:rsid w:val="00171DA0"/>
    <w:rsid w:val="00172075"/>
    <w:rsid w:val="00173445"/>
    <w:rsid w:val="00173A0D"/>
    <w:rsid w:val="0018007D"/>
    <w:rsid w:val="001826F5"/>
    <w:rsid w:val="0018542C"/>
    <w:rsid w:val="0019399F"/>
    <w:rsid w:val="00195F8C"/>
    <w:rsid w:val="001A0646"/>
    <w:rsid w:val="001A4C31"/>
    <w:rsid w:val="001A62BE"/>
    <w:rsid w:val="001A7B44"/>
    <w:rsid w:val="001B0DAB"/>
    <w:rsid w:val="001B1AF2"/>
    <w:rsid w:val="001B1C5E"/>
    <w:rsid w:val="001B6BC4"/>
    <w:rsid w:val="001B7219"/>
    <w:rsid w:val="001B75D2"/>
    <w:rsid w:val="001D0EB4"/>
    <w:rsid w:val="001D3862"/>
    <w:rsid w:val="001D4839"/>
    <w:rsid w:val="001D4CCF"/>
    <w:rsid w:val="001D63F1"/>
    <w:rsid w:val="001D6AF7"/>
    <w:rsid w:val="001E23AE"/>
    <w:rsid w:val="001E2FF8"/>
    <w:rsid w:val="001F501B"/>
    <w:rsid w:val="00202B51"/>
    <w:rsid w:val="002077D6"/>
    <w:rsid w:val="00213919"/>
    <w:rsid w:val="0022477B"/>
    <w:rsid w:val="002253C4"/>
    <w:rsid w:val="002269FA"/>
    <w:rsid w:val="00232626"/>
    <w:rsid w:val="002424B4"/>
    <w:rsid w:val="00243B1D"/>
    <w:rsid w:val="00244D5D"/>
    <w:rsid w:val="0024633E"/>
    <w:rsid w:val="00250A55"/>
    <w:rsid w:val="00252863"/>
    <w:rsid w:val="00252DD5"/>
    <w:rsid w:val="00253F3E"/>
    <w:rsid w:val="0026548B"/>
    <w:rsid w:val="00267448"/>
    <w:rsid w:val="002701D8"/>
    <w:rsid w:val="00273BC2"/>
    <w:rsid w:val="00276739"/>
    <w:rsid w:val="002829EE"/>
    <w:rsid w:val="00295E96"/>
    <w:rsid w:val="002A4F46"/>
    <w:rsid w:val="002A74C7"/>
    <w:rsid w:val="002B74FA"/>
    <w:rsid w:val="002C3092"/>
    <w:rsid w:val="002C396C"/>
    <w:rsid w:val="002C4F74"/>
    <w:rsid w:val="002C7E16"/>
    <w:rsid w:val="002D11BF"/>
    <w:rsid w:val="002D77DF"/>
    <w:rsid w:val="002E1D11"/>
    <w:rsid w:val="002E2085"/>
    <w:rsid w:val="002E61E6"/>
    <w:rsid w:val="002F41C3"/>
    <w:rsid w:val="00300F7C"/>
    <w:rsid w:val="00312BDB"/>
    <w:rsid w:val="00316D40"/>
    <w:rsid w:val="00323BC6"/>
    <w:rsid w:val="003425FD"/>
    <w:rsid w:val="003455CC"/>
    <w:rsid w:val="00346620"/>
    <w:rsid w:val="0035090A"/>
    <w:rsid w:val="00353FC9"/>
    <w:rsid w:val="00355B9A"/>
    <w:rsid w:val="003560C2"/>
    <w:rsid w:val="003677D4"/>
    <w:rsid w:val="00375AEB"/>
    <w:rsid w:val="00382299"/>
    <w:rsid w:val="003869F5"/>
    <w:rsid w:val="00387038"/>
    <w:rsid w:val="00392095"/>
    <w:rsid w:val="00392626"/>
    <w:rsid w:val="00394D91"/>
    <w:rsid w:val="00396C6E"/>
    <w:rsid w:val="003A6553"/>
    <w:rsid w:val="003A6F7C"/>
    <w:rsid w:val="003B67DA"/>
    <w:rsid w:val="003C2A79"/>
    <w:rsid w:val="003C33C0"/>
    <w:rsid w:val="003C5B5B"/>
    <w:rsid w:val="003D06C2"/>
    <w:rsid w:val="003D416F"/>
    <w:rsid w:val="003E0562"/>
    <w:rsid w:val="003E5E86"/>
    <w:rsid w:val="003F1363"/>
    <w:rsid w:val="003F4A77"/>
    <w:rsid w:val="003F6030"/>
    <w:rsid w:val="003F6826"/>
    <w:rsid w:val="003F7ECE"/>
    <w:rsid w:val="004001FB"/>
    <w:rsid w:val="0040023F"/>
    <w:rsid w:val="00402293"/>
    <w:rsid w:val="00403B27"/>
    <w:rsid w:val="00411903"/>
    <w:rsid w:val="00421681"/>
    <w:rsid w:val="00425181"/>
    <w:rsid w:val="00445CA9"/>
    <w:rsid w:val="00462595"/>
    <w:rsid w:val="004647A8"/>
    <w:rsid w:val="0047709B"/>
    <w:rsid w:val="00477F4C"/>
    <w:rsid w:val="004868DD"/>
    <w:rsid w:val="00490D5B"/>
    <w:rsid w:val="00492D6B"/>
    <w:rsid w:val="004A0DDD"/>
    <w:rsid w:val="004B3376"/>
    <w:rsid w:val="004B6D86"/>
    <w:rsid w:val="004B7B87"/>
    <w:rsid w:val="004D569F"/>
    <w:rsid w:val="004D62E2"/>
    <w:rsid w:val="004F0446"/>
    <w:rsid w:val="004F4651"/>
    <w:rsid w:val="004F4B09"/>
    <w:rsid w:val="0050021C"/>
    <w:rsid w:val="00502417"/>
    <w:rsid w:val="00502E2D"/>
    <w:rsid w:val="00516636"/>
    <w:rsid w:val="005205F7"/>
    <w:rsid w:val="00523979"/>
    <w:rsid w:val="00524E72"/>
    <w:rsid w:val="00525D11"/>
    <w:rsid w:val="00531EE3"/>
    <w:rsid w:val="00533096"/>
    <w:rsid w:val="00536222"/>
    <w:rsid w:val="005403EA"/>
    <w:rsid w:val="00546141"/>
    <w:rsid w:val="0055061F"/>
    <w:rsid w:val="005509B7"/>
    <w:rsid w:val="00554AB3"/>
    <w:rsid w:val="005566D8"/>
    <w:rsid w:val="0055702C"/>
    <w:rsid w:val="005575D3"/>
    <w:rsid w:val="00563A67"/>
    <w:rsid w:val="00563B29"/>
    <w:rsid w:val="00565ED6"/>
    <w:rsid w:val="005669B4"/>
    <w:rsid w:val="005762EB"/>
    <w:rsid w:val="005829FF"/>
    <w:rsid w:val="005A7B60"/>
    <w:rsid w:val="005B0261"/>
    <w:rsid w:val="005B0D3B"/>
    <w:rsid w:val="005B1489"/>
    <w:rsid w:val="005B4436"/>
    <w:rsid w:val="005C0162"/>
    <w:rsid w:val="005C0D09"/>
    <w:rsid w:val="005C73E0"/>
    <w:rsid w:val="005D3417"/>
    <w:rsid w:val="005E140C"/>
    <w:rsid w:val="005E773D"/>
    <w:rsid w:val="005F1881"/>
    <w:rsid w:val="005F477C"/>
    <w:rsid w:val="005F50A7"/>
    <w:rsid w:val="005F6E8C"/>
    <w:rsid w:val="0060055B"/>
    <w:rsid w:val="0060161C"/>
    <w:rsid w:val="00607AB8"/>
    <w:rsid w:val="00607CCD"/>
    <w:rsid w:val="00611F0A"/>
    <w:rsid w:val="0062732B"/>
    <w:rsid w:val="00632FB5"/>
    <w:rsid w:val="0063313D"/>
    <w:rsid w:val="00641C0B"/>
    <w:rsid w:val="00642300"/>
    <w:rsid w:val="00651B35"/>
    <w:rsid w:val="006559B6"/>
    <w:rsid w:val="00656353"/>
    <w:rsid w:val="00661C58"/>
    <w:rsid w:val="00661E18"/>
    <w:rsid w:val="00662AA1"/>
    <w:rsid w:val="0066569F"/>
    <w:rsid w:val="00671E76"/>
    <w:rsid w:val="0067560D"/>
    <w:rsid w:val="00680F07"/>
    <w:rsid w:val="00681A82"/>
    <w:rsid w:val="006901C8"/>
    <w:rsid w:val="0069316A"/>
    <w:rsid w:val="00695EE6"/>
    <w:rsid w:val="006979F1"/>
    <w:rsid w:val="006A055F"/>
    <w:rsid w:val="006A2DD1"/>
    <w:rsid w:val="006A3575"/>
    <w:rsid w:val="006B0698"/>
    <w:rsid w:val="006C18EF"/>
    <w:rsid w:val="006D2AA6"/>
    <w:rsid w:val="006D6C37"/>
    <w:rsid w:val="006D7A06"/>
    <w:rsid w:val="006E1890"/>
    <w:rsid w:val="006E3E29"/>
    <w:rsid w:val="006F008E"/>
    <w:rsid w:val="006F258A"/>
    <w:rsid w:val="006F2A24"/>
    <w:rsid w:val="006F57D8"/>
    <w:rsid w:val="00701F7C"/>
    <w:rsid w:val="007102F6"/>
    <w:rsid w:val="00711DE4"/>
    <w:rsid w:val="007238DF"/>
    <w:rsid w:val="007262FA"/>
    <w:rsid w:val="0073263D"/>
    <w:rsid w:val="00736DAC"/>
    <w:rsid w:val="00736E7C"/>
    <w:rsid w:val="00740F39"/>
    <w:rsid w:val="00741634"/>
    <w:rsid w:val="00744EFC"/>
    <w:rsid w:val="00747DFF"/>
    <w:rsid w:val="00750A1A"/>
    <w:rsid w:val="00753FBB"/>
    <w:rsid w:val="0076019B"/>
    <w:rsid w:val="00763EA9"/>
    <w:rsid w:val="00774CAC"/>
    <w:rsid w:val="007812AC"/>
    <w:rsid w:val="0078480B"/>
    <w:rsid w:val="00785AF1"/>
    <w:rsid w:val="00792298"/>
    <w:rsid w:val="00797E41"/>
    <w:rsid w:val="007A1187"/>
    <w:rsid w:val="007A26EA"/>
    <w:rsid w:val="007B14A4"/>
    <w:rsid w:val="007B4974"/>
    <w:rsid w:val="007B7831"/>
    <w:rsid w:val="007C289C"/>
    <w:rsid w:val="007C5F93"/>
    <w:rsid w:val="007F4283"/>
    <w:rsid w:val="007F7BEC"/>
    <w:rsid w:val="0080771F"/>
    <w:rsid w:val="008222B2"/>
    <w:rsid w:val="0082504B"/>
    <w:rsid w:val="00830AE4"/>
    <w:rsid w:val="00832E93"/>
    <w:rsid w:val="00833FA8"/>
    <w:rsid w:val="008343A9"/>
    <w:rsid w:val="008418F6"/>
    <w:rsid w:val="0084203E"/>
    <w:rsid w:val="0084347D"/>
    <w:rsid w:val="0085310E"/>
    <w:rsid w:val="008575DC"/>
    <w:rsid w:val="008606D4"/>
    <w:rsid w:val="00863361"/>
    <w:rsid w:val="008633A1"/>
    <w:rsid w:val="008645AF"/>
    <w:rsid w:val="0086463D"/>
    <w:rsid w:val="00886AF1"/>
    <w:rsid w:val="00893ABC"/>
    <w:rsid w:val="00896B92"/>
    <w:rsid w:val="008A29E1"/>
    <w:rsid w:val="008A67EE"/>
    <w:rsid w:val="008B14C8"/>
    <w:rsid w:val="008B399C"/>
    <w:rsid w:val="008C2F9A"/>
    <w:rsid w:val="008C7092"/>
    <w:rsid w:val="008D5D33"/>
    <w:rsid w:val="008E0570"/>
    <w:rsid w:val="008E0FC5"/>
    <w:rsid w:val="008E2CBE"/>
    <w:rsid w:val="008E3467"/>
    <w:rsid w:val="008F1E6A"/>
    <w:rsid w:val="008F235D"/>
    <w:rsid w:val="008F7E12"/>
    <w:rsid w:val="00912E3B"/>
    <w:rsid w:val="00921F2B"/>
    <w:rsid w:val="00923CC6"/>
    <w:rsid w:val="009269C7"/>
    <w:rsid w:val="00935120"/>
    <w:rsid w:val="00937413"/>
    <w:rsid w:val="009411B7"/>
    <w:rsid w:val="009414F7"/>
    <w:rsid w:val="00946244"/>
    <w:rsid w:val="009542CD"/>
    <w:rsid w:val="00954BF4"/>
    <w:rsid w:val="0095645F"/>
    <w:rsid w:val="0096221D"/>
    <w:rsid w:val="00963689"/>
    <w:rsid w:val="00976FDC"/>
    <w:rsid w:val="009800A7"/>
    <w:rsid w:val="00983253"/>
    <w:rsid w:val="00983A1F"/>
    <w:rsid w:val="00994042"/>
    <w:rsid w:val="00994BF2"/>
    <w:rsid w:val="009962AE"/>
    <w:rsid w:val="009A00C7"/>
    <w:rsid w:val="009A2E76"/>
    <w:rsid w:val="009A347D"/>
    <w:rsid w:val="009B4867"/>
    <w:rsid w:val="009B4F8C"/>
    <w:rsid w:val="009C067E"/>
    <w:rsid w:val="009C3595"/>
    <w:rsid w:val="009C5C87"/>
    <w:rsid w:val="009D37CB"/>
    <w:rsid w:val="009D6EEB"/>
    <w:rsid w:val="009E4BD3"/>
    <w:rsid w:val="009E4F97"/>
    <w:rsid w:val="009E7B1C"/>
    <w:rsid w:val="009F06B1"/>
    <w:rsid w:val="009F26AB"/>
    <w:rsid w:val="009F39B8"/>
    <w:rsid w:val="00A0457D"/>
    <w:rsid w:val="00A05F37"/>
    <w:rsid w:val="00A104F6"/>
    <w:rsid w:val="00A11464"/>
    <w:rsid w:val="00A11BBD"/>
    <w:rsid w:val="00A1246C"/>
    <w:rsid w:val="00A30D30"/>
    <w:rsid w:val="00A34332"/>
    <w:rsid w:val="00A344C8"/>
    <w:rsid w:val="00A36438"/>
    <w:rsid w:val="00A3755D"/>
    <w:rsid w:val="00A40074"/>
    <w:rsid w:val="00A565DB"/>
    <w:rsid w:val="00A66B6A"/>
    <w:rsid w:val="00A73441"/>
    <w:rsid w:val="00A7653A"/>
    <w:rsid w:val="00A76CAB"/>
    <w:rsid w:val="00AA5268"/>
    <w:rsid w:val="00AA77C5"/>
    <w:rsid w:val="00AB02B9"/>
    <w:rsid w:val="00AB311F"/>
    <w:rsid w:val="00AB5DDF"/>
    <w:rsid w:val="00AB783F"/>
    <w:rsid w:val="00AB7BD2"/>
    <w:rsid w:val="00AC38A7"/>
    <w:rsid w:val="00AC4DF0"/>
    <w:rsid w:val="00AD0E9B"/>
    <w:rsid w:val="00AD22DA"/>
    <w:rsid w:val="00AD696F"/>
    <w:rsid w:val="00AE6A7E"/>
    <w:rsid w:val="00AF7DBD"/>
    <w:rsid w:val="00B02E14"/>
    <w:rsid w:val="00B0746F"/>
    <w:rsid w:val="00B15617"/>
    <w:rsid w:val="00B21FB6"/>
    <w:rsid w:val="00B24328"/>
    <w:rsid w:val="00B323C9"/>
    <w:rsid w:val="00B3487D"/>
    <w:rsid w:val="00B34CF9"/>
    <w:rsid w:val="00B34D22"/>
    <w:rsid w:val="00B364AF"/>
    <w:rsid w:val="00B403A4"/>
    <w:rsid w:val="00B434F6"/>
    <w:rsid w:val="00B476F9"/>
    <w:rsid w:val="00B50EC9"/>
    <w:rsid w:val="00B51E3E"/>
    <w:rsid w:val="00B6660C"/>
    <w:rsid w:val="00B6710E"/>
    <w:rsid w:val="00B70608"/>
    <w:rsid w:val="00B70DF4"/>
    <w:rsid w:val="00B72969"/>
    <w:rsid w:val="00B76437"/>
    <w:rsid w:val="00B806CF"/>
    <w:rsid w:val="00B83BDF"/>
    <w:rsid w:val="00B87995"/>
    <w:rsid w:val="00BA2612"/>
    <w:rsid w:val="00BA6060"/>
    <w:rsid w:val="00BA7DB9"/>
    <w:rsid w:val="00BB480D"/>
    <w:rsid w:val="00BB7172"/>
    <w:rsid w:val="00BB7CC7"/>
    <w:rsid w:val="00BC13AC"/>
    <w:rsid w:val="00BC465C"/>
    <w:rsid w:val="00BD21D0"/>
    <w:rsid w:val="00BD6627"/>
    <w:rsid w:val="00BE6046"/>
    <w:rsid w:val="00BF0AEB"/>
    <w:rsid w:val="00BF1A10"/>
    <w:rsid w:val="00BF705E"/>
    <w:rsid w:val="00C02022"/>
    <w:rsid w:val="00C03E2C"/>
    <w:rsid w:val="00C06149"/>
    <w:rsid w:val="00C15251"/>
    <w:rsid w:val="00C15BDB"/>
    <w:rsid w:val="00C16201"/>
    <w:rsid w:val="00C25495"/>
    <w:rsid w:val="00C266DF"/>
    <w:rsid w:val="00C36270"/>
    <w:rsid w:val="00C459BC"/>
    <w:rsid w:val="00C47169"/>
    <w:rsid w:val="00C529C6"/>
    <w:rsid w:val="00C547E9"/>
    <w:rsid w:val="00C61AEC"/>
    <w:rsid w:val="00C62775"/>
    <w:rsid w:val="00C62DEC"/>
    <w:rsid w:val="00C63E7E"/>
    <w:rsid w:val="00C66CCD"/>
    <w:rsid w:val="00C67D1A"/>
    <w:rsid w:val="00C707BA"/>
    <w:rsid w:val="00C749A6"/>
    <w:rsid w:val="00C96431"/>
    <w:rsid w:val="00CA0D57"/>
    <w:rsid w:val="00CA2DEF"/>
    <w:rsid w:val="00CA3218"/>
    <w:rsid w:val="00CA7311"/>
    <w:rsid w:val="00CB19C6"/>
    <w:rsid w:val="00CB2A4F"/>
    <w:rsid w:val="00CB4F3F"/>
    <w:rsid w:val="00CB6B75"/>
    <w:rsid w:val="00CB7514"/>
    <w:rsid w:val="00CC048E"/>
    <w:rsid w:val="00CD1A82"/>
    <w:rsid w:val="00CE08BF"/>
    <w:rsid w:val="00CE2A2F"/>
    <w:rsid w:val="00CE5131"/>
    <w:rsid w:val="00CE6E19"/>
    <w:rsid w:val="00CE7BDD"/>
    <w:rsid w:val="00CF1B3C"/>
    <w:rsid w:val="00CF2835"/>
    <w:rsid w:val="00CF5E73"/>
    <w:rsid w:val="00CF61ED"/>
    <w:rsid w:val="00D0027E"/>
    <w:rsid w:val="00D15035"/>
    <w:rsid w:val="00D2051D"/>
    <w:rsid w:val="00D3021C"/>
    <w:rsid w:val="00D3740B"/>
    <w:rsid w:val="00D4324C"/>
    <w:rsid w:val="00D47071"/>
    <w:rsid w:val="00D65026"/>
    <w:rsid w:val="00D7632B"/>
    <w:rsid w:val="00D77076"/>
    <w:rsid w:val="00D81A88"/>
    <w:rsid w:val="00D851E7"/>
    <w:rsid w:val="00D86577"/>
    <w:rsid w:val="00D86BF9"/>
    <w:rsid w:val="00D92969"/>
    <w:rsid w:val="00DA08A3"/>
    <w:rsid w:val="00DA1248"/>
    <w:rsid w:val="00DA60C2"/>
    <w:rsid w:val="00DC00BD"/>
    <w:rsid w:val="00DC497A"/>
    <w:rsid w:val="00DD7BEE"/>
    <w:rsid w:val="00DE3A76"/>
    <w:rsid w:val="00DE3BB5"/>
    <w:rsid w:val="00DE7C1A"/>
    <w:rsid w:val="00DF08FA"/>
    <w:rsid w:val="00DF0B4D"/>
    <w:rsid w:val="00DF70C9"/>
    <w:rsid w:val="00E0099C"/>
    <w:rsid w:val="00E05A2C"/>
    <w:rsid w:val="00E06671"/>
    <w:rsid w:val="00E12BE5"/>
    <w:rsid w:val="00E12F03"/>
    <w:rsid w:val="00E13E5A"/>
    <w:rsid w:val="00E16197"/>
    <w:rsid w:val="00E179EB"/>
    <w:rsid w:val="00E20824"/>
    <w:rsid w:val="00E20EA2"/>
    <w:rsid w:val="00E22D2C"/>
    <w:rsid w:val="00E2582C"/>
    <w:rsid w:val="00E265FD"/>
    <w:rsid w:val="00E27C1D"/>
    <w:rsid w:val="00E31581"/>
    <w:rsid w:val="00E337FA"/>
    <w:rsid w:val="00E422DC"/>
    <w:rsid w:val="00E51911"/>
    <w:rsid w:val="00E55E6F"/>
    <w:rsid w:val="00E62A0D"/>
    <w:rsid w:val="00E64A8A"/>
    <w:rsid w:val="00E67742"/>
    <w:rsid w:val="00E67A32"/>
    <w:rsid w:val="00E77688"/>
    <w:rsid w:val="00E83232"/>
    <w:rsid w:val="00E857AE"/>
    <w:rsid w:val="00E87B4B"/>
    <w:rsid w:val="00E92320"/>
    <w:rsid w:val="00E97C4E"/>
    <w:rsid w:val="00EA64C9"/>
    <w:rsid w:val="00EB13A7"/>
    <w:rsid w:val="00EB14B8"/>
    <w:rsid w:val="00EC0B4A"/>
    <w:rsid w:val="00EC0C90"/>
    <w:rsid w:val="00EC0D8A"/>
    <w:rsid w:val="00EC37AF"/>
    <w:rsid w:val="00EC5182"/>
    <w:rsid w:val="00EC5C8C"/>
    <w:rsid w:val="00EC745F"/>
    <w:rsid w:val="00EE1F8C"/>
    <w:rsid w:val="00EE7562"/>
    <w:rsid w:val="00EE7668"/>
    <w:rsid w:val="00EF08B7"/>
    <w:rsid w:val="00EF15B3"/>
    <w:rsid w:val="00EF26B0"/>
    <w:rsid w:val="00EF3772"/>
    <w:rsid w:val="00EF506B"/>
    <w:rsid w:val="00F00E59"/>
    <w:rsid w:val="00F01343"/>
    <w:rsid w:val="00F1002B"/>
    <w:rsid w:val="00F117BB"/>
    <w:rsid w:val="00F143E4"/>
    <w:rsid w:val="00F15F37"/>
    <w:rsid w:val="00F163CF"/>
    <w:rsid w:val="00F207A8"/>
    <w:rsid w:val="00F23082"/>
    <w:rsid w:val="00F376EE"/>
    <w:rsid w:val="00F511B6"/>
    <w:rsid w:val="00F51CB5"/>
    <w:rsid w:val="00F56AF6"/>
    <w:rsid w:val="00F6203A"/>
    <w:rsid w:val="00F667C1"/>
    <w:rsid w:val="00F80361"/>
    <w:rsid w:val="00F85260"/>
    <w:rsid w:val="00F93EDB"/>
    <w:rsid w:val="00FA4C14"/>
    <w:rsid w:val="00FA5DDB"/>
    <w:rsid w:val="00FB4AEE"/>
    <w:rsid w:val="00FB65BA"/>
    <w:rsid w:val="00FC449A"/>
    <w:rsid w:val="00FD3A92"/>
    <w:rsid w:val="00FD4E77"/>
    <w:rsid w:val="00FD7E13"/>
    <w:rsid w:val="00FE0065"/>
    <w:rsid w:val="00FE44A9"/>
    <w:rsid w:val="00FE6535"/>
    <w:rsid w:val="00FE6AF1"/>
    <w:rsid w:val="00FF0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DB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082"/>
  </w:style>
  <w:style w:type="paragraph" w:styleId="6">
    <w:name w:val="heading 6"/>
    <w:basedOn w:val="a"/>
    <w:next w:val="a"/>
    <w:link w:val="60"/>
    <w:qFormat/>
    <w:rsid w:val="00162D35"/>
    <w:pPr>
      <w:keepNext/>
      <w:spacing w:before="60" w:after="0" w:line="240" w:lineRule="auto"/>
      <w:jc w:val="center"/>
      <w:outlineLvl w:val="5"/>
    </w:pPr>
    <w:rPr>
      <w:rFonts w:ascii="Times New Roman" w:eastAsia="Times New Roman" w:hAnsi="Times New Roman" w:cs="Times New Roman"/>
      <w:b/>
      <w:sz w:val="32"/>
      <w:szCs w:val="20"/>
      <w:lang w:val="uk-UA"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95645F"/>
    <w:pPr>
      <w:spacing w:after="0" w:line="240" w:lineRule="auto"/>
    </w:pPr>
    <w:rPr>
      <w:rFonts w:ascii="Times New Roman" w:eastAsia="Times New Roman" w:hAnsi="Times New Roman" w:cs="Times New Roman"/>
      <w:sz w:val="24"/>
      <w:szCs w:val="24"/>
      <w:lang w:val="uk-UA" w:eastAsia="en-US"/>
    </w:rPr>
  </w:style>
  <w:style w:type="character" w:customStyle="1" w:styleId="a4">
    <w:name w:val="Без интервала Знак"/>
    <w:link w:val="a3"/>
    <w:uiPriority w:val="99"/>
    <w:rsid w:val="0095645F"/>
    <w:rPr>
      <w:rFonts w:ascii="Times New Roman" w:eastAsia="Times New Roman" w:hAnsi="Times New Roman" w:cs="Times New Roman"/>
      <w:sz w:val="24"/>
      <w:szCs w:val="24"/>
      <w:lang w:val="uk-UA" w:eastAsia="en-US"/>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AC List 01"/>
    <w:basedOn w:val="a"/>
    <w:link w:val="a6"/>
    <w:uiPriority w:val="34"/>
    <w:qFormat/>
    <w:rsid w:val="0095645F"/>
    <w:pPr>
      <w:ind w:left="720"/>
      <w:contextualSpacing/>
    </w:pPr>
  </w:style>
  <w:style w:type="character" w:customStyle="1" w:styleId="60">
    <w:name w:val="Заголовок 6 Знак"/>
    <w:basedOn w:val="a0"/>
    <w:link w:val="6"/>
    <w:rsid w:val="00162D35"/>
    <w:rPr>
      <w:rFonts w:ascii="Times New Roman" w:eastAsia="Times New Roman" w:hAnsi="Times New Roman" w:cs="Times New Roman"/>
      <w:b/>
      <w:sz w:val="32"/>
      <w:szCs w:val="20"/>
      <w:lang w:val="uk-UA" w:eastAsia="x-none"/>
    </w:rPr>
  </w:style>
  <w:style w:type="character" w:customStyle="1" w:styleId="rvts0">
    <w:name w:val="rvts0"/>
    <w:rsid w:val="00B21FB6"/>
    <w:rPr>
      <w:rFonts w:cs="Times New Roman"/>
    </w:rPr>
  </w:style>
  <w:style w:type="paragraph" w:styleId="2">
    <w:name w:val="Body Text Indent 2"/>
    <w:basedOn w:val="a"/>
    <w:link w:val="20"/>
    <w:rsid w:val="00A0457D"/>
    <w:pPr>
      <w:spacing w:after="120" w:line="480" w:lineRule="auto"/>
      <w:ind w:left="283"/>
    </w:pPr>
    <w:rPr>
      <w:rFonts w:ascii="Times New Roman" w:eastAsia="Times New Roman" w:hAnsi="Times New Roman" w:cs="Times New Roman"/>
      <w:sz w:val="20"/>
      <w:szCs w:val="20"/>
      <w:lang w:val="uk-UA"/>
    </w:rPr>
  </w:style>
  <w:style w:type="character" w:customStyle="1" w:styleId="20">
    <w:name w:val="Основной текст с отступом 2 Знак"/>
    <w:basedOn w:val="a0"/>
    <w:link w:val="2"/>
    <w:rsid w:val="00A0457D"/>
    <w:rPr>
      <w:rFonts w:ascii="Times New Roman" w:eastAsia="Times New Roman" w:hAnsi="Times New Roman" w:cs="Times New Roman"/>
      <w:sz w:val="20"/>
      <w:szCs w:val="20"/>
      <w:lang w:val="uk-UA"/>
    </w:rPr>
  </w:style>
  <w:style w:type="paragraph" w:styleId="3">
    <w:name w:val="Body Text Indent 3"/>
    <w:basedOn w:val="a"/>
    <w:link w:val="30"/>
    <w:uiPriority w:val="99"/>
    <w:semiHidden/>
    <w:unhideWhenUsed/>
    <w:rsid w:val="00A0457D"/>
    <w:pPr>
      <w:spacing w:after="120"/>
      <w:ind w:left="283"/>
    </w:pPr>
    <w:rPr>
      <w:rFonts w:ascii="Calibri" w:eastAsia="Calibri" w:hAnsi="Calibri" w:cs="Times New Roman"/>
      <w:sz w:val="16"/>
      <w:szCs w:val="16"/>
      <w:lang w:eastAsia="en-US"/>
    </w:rPr>
  </w:style>
  <w:style w:type="character" w:customStyle="1" w:styleId="30">
    <w:name w:val="Основной текст с отступом 3 Знак"/>
    <w:basedOn w:val="a0"/>
    <w:link w:val="3"/>
    <w:uiPriority w:val="99"/>
    <w:semiHidden/>
    <w:rsid w:val="00A0457D"/>
    <w:rPr>
      <w:rFonts w:ascii="Calibri" w:eastAsia="Calibri" w:hAnsi="Calibri" w:cs="Times New Roman"/>
      <w:sz w:val="16"/>
      <w:szCs w:val="16"/>
      <w:lang w:eastAsia="en-US"/>
    </w:rPr>
  </w:style>
  <w:style w:type="paragraph" w:styleId="HTML">
    <w:name w:val="HTML Preformatted"/>
    <w:aliases w:val=" Знак"/>
    <w:basedOn w:val="a"/>
    <w:link w:val="HTML0"/>
    <w:unhideWhenUsed/>
    <w:qFormat/>
    <w:rsid w:val="00EC0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aliases w:val=" Знак Знак"/>
    <w:basedOn w:val="a0"/>
    <w:link w:val="HTML"/>
    <w:rsid w:val="00EC0D8A"/>
    <w:rPr>
      <w:rFonts w:ascii="Courier New" w:eastAsia="Times New Roman" w:hAnsi="Courier New" w:cs="Times New Roman"/>
      <w:sz w:val="20"/>
      <w:szCs w:val="20"/>
      <w:lang w:val="x-none" w:eastAsia="x-none"/>
    </w:rPr>
  </w:style>
  <w:style w:type="paragraph" w:customStyle="1" w:styleId="1">
    <w:name w:val="Обычный1"/>
    <w:link w:val="Normal"/>
    <w:qFormat/>
    <w:rsid w:val="00EC0D8A"/>
    <w:pPr>
      <w:spacing w:after="0"/>
    </w:pPr>
    <w:rPr>
      <w:rFonts w:ascii="Arial" w:eastAsia="Arial" w:hAnsi="Arial" w:cs="Arial"/>
      <w:color w:val="000000"/>
    </w:rPr>
  </w:style>
  <w:style w:type="character" w:customStyle="1" w:styleId="Normal">
    <w:name w:val="Normal Знак"/>
    <w:link w:val="1"/>
    <w:rsid w:val="00EC0D8A"/>
    <w:rPr>
      <w:rFonts w:ascii="Arial" w:eastAsia="Arial" w:hAnsi="Arial" w:cs="Arial"/>
      <w:color w:val="000000"/>
    </w:rPr>
  </w:style>
  <w:style w:type="character" w:styleId="a7">
    <w:name w:val="Hyperlink"/>
    <w:unhideWhenUsed/>
    <w:rsid w:val="00BC13AC"/>
    <w:rPr>
      <w:color w:val="0000FF"/>
      <w:u w:val="single"/>
    </w:rPr>
  </w:style>
  <w:style w:type="paragraph" w:customStyle="1" w:styleId="LO-normal">
    <w:name w:val="LO-normal"/>
    <w:qFormat/>
    <w:rsid w:val="00BC13AC"/>
    <w:pPr>
      <w:spacing w:after="0"/>
    </w:pPr>
    <w:rPr>
      <w:rFonts w:ascii="Arial" w:eastAsia="Arial" w:hAnsi="Arial" w:cs="Arial"/>
      <w:color w:val="000000"/>
      <w:lang w:eastAsia="zh-CN"/>
    </w:rPr>
  </w:style>
  <w:style w:type="character" w:styleId="a8">
    <w:name w:val="annotation reference"/>
    <w:basedOn w:val="a0"/>
    <w:uiPriority w:val="99"/>
    <w:semiHidden/>
    <w:unhideWhenUsed/>
    <w:rsid w:val="00067AAF"/>
    <w:rPr>
      <w:sz w:val="16"/>
      <w:szCs w:val="16"/>
    </w:rPr>
  </w:style>
  <w:style w:type="paragraph" w:styleId="a9">
    <w:name w:val="annotation text"/>
    <w:basedOn w:val="a"/>
    <w:link w:val="aa"/>
    <w:uiPriority w:val="99"/>
    <w:semiHidden/>
    <w:unhideWhenUsed/>
    <w:rsid w:val="00067AAF"/>
    <w:pPr>
      <w:spacing w:line="240" w:lineRule="auto"/>
    </w:pPr>
    <w:rPr>
      <w:sz w:val="20"/>
      <w:szCs w:val="20"/>
    </w:rPr>
  </w:style>
  <w:style w:type="character" w:customStyle="1" w:styleId="aa">
    <w:name w:val="Текст примечания Знак"/>
    <w:basedOn w:val="a0"/>
    <w:link w:val="a9"/>
    <w:uiPriority w:val="99"/>
    <w:semiHidden/>
    <w:rsid w:val="00067AAF"/>
    <w:rPr>
      <w:sz w:val="20"/>
      <w:szCs w:val="20"/>
    </w:rPr>
  </w:style>
  <w:style w:type="paragraph" w:styleId="ab">
    <w:name w:val="annotation subject"/>
    <w:basedOn w:val="a9"/>
    <w:next w:val="a9"/>
    <w:link w:val="ac"/>
    <w:uiPriority w:val="99"/>
    <w:semiHidden/>
    <w:unhideWhenUsed/>
    <w:rsid w:val="00067AAF"/>
    <w:rPr>
      <w:b/>
      <w:bCs/>
    </w:rPr>
  </w:style>
  <w:style w:type="character" w:customStyle="1" w:styleId="ac">
    <w:name w:val="Тема примечания Знак"/>
    <w:basedOn w:val="aa"/>
    <w:link w:val="ab"/>
    <w:uiPriority w:val="99"/>
    <w:semiHidden/>
    <w:rsid w:val="00067AAF"/>
    <w:rPr>
      <w:b/>
      <w:bCs/>
      <w:sz w:val="20"/>
      <w:szCs w:val="20"/>
    </w:rPr>
  </w:style>
  <w:style w:type="character" w:customStyle="1" w:styleId="FontStyle13">
    <w:name w:val="Font Style13"/>
    <w:rsid w:val="00105A4C"/>
    <w:rPr>
      <w:rFonts w:ascii="Times New Roman" w:hAnsi="Times New Roman" w:cs="Times New Roman"/>
      <w:sz w:val="22"/>
      <w:szCs w:val="22"/>
    </w:rPr>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e"/>
    <w:uiPriority w:val="99"/>
    <w:locked/>
    <w:rsid w:val="002C4F74"/>
    <w:rPr>
      <w:sz w:val="24"/>
      <w:szCs w:val="24"/>
    </w:rPr>
  </w:style>
  <w:style w:type="paragraph" w:styleId="ae">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link w:val="ad"/>
    <w:uiPriority w:val="99"/>
    <w:unhideWhenUsed/>
    <w:qFormat/>
    <w:rsid w:val="002C4F74"/>
    <w:pPr>
      <w:spacing w:after="0" w:line="240" w:lineRule="auto"/>
    </w:pPr>
    <w:rPr>
      <w:sz w:val="24"/>
      <w:szCs w:val="24"/>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qFormat/>
    <w:locked/>
    <w:rsid w:val="00A40074"/>
  </w:style>
  <w:style w:type="table" w:styleId="af">
    <w:name w:val="Table Grid"/>
    <w:basedOn w:val="a1"/>
    <w:uiPriority w:val="59"/>
    <w:rsid w:val="00A40074"/>
    <w:pPr>
      <w:spacing w:after="0" w:line="240" w:lineRule="auto"/>
    </w:pPr>
    <w:rPr>
      <w:rFonts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
    <w:uiPriority w:val="59"/>
    <w:rsid w:val="00004A29"/>
    <w:pPr>
      <w:spacing w:after="0" w:line="240" w:lineRule="auto"/>
    </w:pPr>
    <w:rPr>
      <w:rFonts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rsid w:val="00E857AE"/>
  </w:style>
  <w:style w:type="character" w:customStyle="1" w:styleId="WW8Num7z2">
    <w:name w:val="WW8Num7z2"/>
    <w:rsid w:val="006E1890"/>
  </w:style>
  <w:style w:type="character" w:customStyle="1" w:styleId="xfm35606916">
    <w:name w:val="xfm_35606916"/>
    <w:rsid w:val="006E1890"/>
  </w:style>
  <w:style w:type="paragraph" w:customStyle="1" w:styleId="Default">
    <w:name w:val="Default"/>
    <w:rsid w:val="007102F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01163">
      <w:bodyDiv w:val="1"/>
      <w:marLeft w:val="0"/>
      <w:marRight w:val="0"/>
      <w:marTop w:val="0"/>
      <w:marBottom w:val="0"/>
      <w:divBdr>
        <w:top w:val="none" w:sz="0" w:space="0" w:color="auto"/>
        <w:left w:val="none" w:sz="0" w:space="0" w:color="auto"/>
        <w:bottom w:val="none" w:sz="0" w:space="0" w:color="auto"/>
        <w:right w:val="none" w:sz="0" w:space="0" w:color="auto"/>
      </w:divBdr>
    </w:div>
    <w:div w:id="322902141">
      <w:bodyDiv w:val="1"/>
      <w:marLeft w:val="0"/>
      <w:marRight w:val="0"/>
      <w:marTop w:val="0"/>
      <w:marBottom w:val="0"/>
      <w:divBdr>
        <w:top w:val="none" w:sz="0" w:space="0" w:color="auto"/>
        <w:left w:val="none" w:sz="0" w:space="0" w:color="auto"/>
        <w:bottom w:val="none" w:sz="0" w:space="0" w:color="auto"/>
        <w:right w:val="none" w:sz="0" w:space="0" w:color="auto"/>
      </w:divBdr>
    </w:div>
    <w:div w:id="454250396">
      <w:bodyDiv w:val="1"/>
      <w:marLeft w:val="0"/>
      <w:marRight w:val="0"/>
      <w:marTop w:val="0"/>
      <w:marBottom w:val="0"/>
      <w:divBdr>
        <w:top w:val="none" w:sz="0" w:space="0" w:color="auto"/>
        <w:left w:val="none" w:sz="0" w:space="0" w:color="auto"/>
        <w:bottom w:val="none" w:sz="0" w:space="0" w:color="auto"/>
        <w:right w:val="none" w:sz="0" w:space="0" w:color="auto"/>
      </w:divBdr>
    </w:div>
    <w:div w:id="470751184">
      <w:bodyDiv w:val="1"/>
      <w:marLeft w:val="0"/>
      <w:marRight w:val="0"/>
      <w:marTop w:val="0"/>
      <w:marBottom w:val="0"/>
      <w:divBdr>
        <w:top w:val="none" w:sz="0" w:space="0" w:color="auto"/>
        <w:left w:val="none" w:sz="0" w:space="0" w:color="auto"/>
        <w:bottom w:val="none" w:sz="0" w:space="0" w:color="auto"/>
        <w:right w:val="none" w:sz="0" w:space="0" w:color="auto"/>
      </w:divBdr>
    </w:div>
    <w:div w:id="813525321">
      <w:bodyDiv w:val="1"/>
      <w:marLeft w:val="0"/>
      <w:marRight w:val="0"/>
      <w:marTop w:val="0"/>
      <w:marBottom w:val="0"/>
      <w:divBdr>
        <w:top w:val="none" w:sz="0" w:space="0" w:color="auto"/>
        <w:left w:val="none" w:sz="0" w:space="0" w:color="auto"/>
        <w:bottom w:val="none" w:sz="0" w:space="0" w:color="auto"/>
        <w:right w:val="none" w:sz="0" w:space="0" w:color="auto"/>
      </w:divBdr>
    </w:div>
    <w:div w:id="989987460">
      <w:bodyDiv w:val="1"/>
      <w:marLeft w:val="0"/>
      <w:marRight w:val="0"/>
      <w:marTop w:val="0"/>
      <w:marBottom w:val="0"/>
      <w:divBdr>
        <w:top w:val="none" w:sz="0" w:space="0" w:color="auto"/>
        <w:left w:val="none" w:sz="0" w:space="0" w:color="auto"/>
        <w:bottom w:val="none" w:sz="0" w:space="0" w:color="auto"/>
        <w:right w:val="none" w:sz="0" w:space="0" w:color="auto"/>
      </w:divBdr>
    </w:div>
    <w:div w:id="1008212163">
      <w:bodyDiv w:val="1"/>
      <w:marLeft w:val="0"/>
      <w:marRight w:val="0"/>
      <w:marTop w:val="0"/>
      <w:marBottom w:val="0"/>
      <w:divBdr>
        <w:top w:val="none" w:sz="0" w:space="0" w:color="auto"/>
        <w:left w:val="none" w:sz="0" w:space="0" w:color="auto"/>
        <w:bottom w:val="none" w:sz="0" w:space="0" w:color="auto"/>
        <w:right w:val="none" w:sz="0" w:space="0" w:color="auto"/>
      </w:divBdr>
    </w:div>
    <w:div w:id="1490560713">
      <w:bodyDiv w:val="1"/>
      <w:marLeft w:val="0"/>
      <w:marRight w:val="0"/>
      <w:marTop w:val="0"/>
      <w:marBottom w:val="0"/>
      <w:divBdr>
        <w:top w:val="none" w:sz="0" w:space="0" w:color="auto"/>
        <w:left w:val="none" w:sz="0" w:space="0" w:color="auto"/>
        <w:bottom w:val="none" w:sz="0" w:space="0" w:color="auto"/>
        <w:right w:val="none" w:sz="0" w:space="0" w:color="auto"/>
      </w:divBdr>
    </w:div>
    <w:div w:id="1493254509">
      <w:bodyDiv w:val="1"/>
      <w:marLeft w:val="0"/>
      <w:marRight w:val="0"/>
      <w:marTop w:val="0"/>
      <w:marBottom w:val="0"/>
      <w:divBdr>
        <w:top w:val="none" w:sz="0" w:space="0" w:color="auto"/>
        <w:left w:val="none" w:sz="0" w:space="0" w:color="auto"/>
        <w:bottom w:val="none" w:sz="0" w:space="0" w:color="auto"/>
        <w:right w:val="none" w:sz="0" w:space="0" w:color="auto"/>
      </w:divBdr>
    </w:div>
    <w:div w:id="1821656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zo.gov.ua/verify"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settings" Target="settings.xml"/><Relationship Id="rId10" Type="http://schemas.openxmlformats.org/officeDocument/2006/relationships/hyperlink" Target="https://uk.wikipedia.org/wiki/%D0%A2%D0%B5%D1%85%D0%BD%D1%96%D1%87%D0%BD%D1%96_%D1%83%D0%BC%D0%BE%D0%B2%D0%B8" TargetMode="External"/><Relationship Id="rId4" Type="http://schemas.microsoft.com/office/2007/relationships/stylesWithEffects" Target="stylesWithEffects.xml"/><Relationship Id="rId9" Type="http://schemas.openxmlformats.org/officeDocument/2006/relationships/hyperlink" Target="https://uk.wikipedia.org/wiki/%D0%A1%D1%82%D0%B0%D0%BD%D0%B4%D0%B0%D1%80%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C62C9-AA78-4416-937E-523831043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40</Pages>
  <Words>21648</Words>
  <Characters>123394</Characters>
  <Application>Microsoft Office Word</Application>
  <DocSecurity>0</DocSecurity>
  <Lines>1028</Lines>
  <Paragraphs>289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Galushka</cp:lastModifiedBy>
  <cp:revision>457</cp:revision>
  <dcterms:created xsi:type="dcterms:W3CDTF">2023-01-27T07:47:00Z</dcterms:created>
  <dcterms:modified xsi:type="dcterms:W3CDTF">2023-03-23T09:13:00Z</dcterms:modified>
</cp:coreProperties>
</file>