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4" w:rsidRPr="002154C0" w:rsidRDefault="007C6364" w:rsidP="007C6364">
      <w:pPr>
        <w:pageBreakBefore/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2154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Додаток №7  </w:t>
      </w:r>
    </w:p>
    <w:p w:rsidR="007C6364" w:rsidRPr="008B233B" w:rsidRDefault="007C6364" w:rsidP="007C6364">
      <w:pPr>
        <w:widowControl w:val="0"/>
        <w:autoSpaceDE w:val="0"/>
        <w:autoSpaceDN w:val="0"/>
        <w:spacing w:after="0" w:line="240" w:lineRule="auto"/>
        <w:ind w:left="5839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6364" w:rsidRPr="00103546" w:rsidRDefault="007C6364" w:rsidP="007C6364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</w:p>
    <w:p w:rsidR="007C6364" w:rsidRPr="00EA39F2" w:rsidRDefault="007C6364" w:rsidP="007C6364">
      <w:pPr>
        <w:spacing w:line="240" w:lineRule="auto"/>
        <w:ind w:left="1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7C6364" w:rsidRPr="00C03CB9" w:rsidRDefault="007C6364" w:rsidP="007C6364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03C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7C6364" w:rsidRPr="00C03CB9" w:rsidRDefault="007C6364" w:rsidP="007C6364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03C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про відсутність підстав для відмови Замовником Учаснику в участі у процедурі закупівлі відповідно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відсутність </w:t>
      </w:r>
      <w:r w:rsidRPr="00C97C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передбаченої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частиною другої статті 17 </w:t>
      </w:r>
    </w:p>
    <w:p w:rsidR="007C6364" w:rsidRPr="00542AAE" w:rsidRDefault="007C6364" w:rsidP="007C63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AAE">
        <w:rPr>
          <w:rFonts w:ascii="Times New Roman" w:eastAsia="Times New Roman" w:hAnsi="Times New Roman"/>
          <w:sz w:val="24"/>
          <w:szCs w:val="24"/>
        </w:rPr>
        <w:t xml:space="preserve">Ми, </w:t>
      </w:r>
      <w:r w:rsidRPr="00542AAE">
        <w:rPr>
          <w:rFonts w:ascii="Times New Roman" w:eastAsia="Times New Roman" w:hAnsi="Times New Roman"/>
          <w:sz w:val="24"/>
          <w:szCs w:val="24"/>
          <w:u w:val="single"/>
        </w:rPr>
        <w:t>/найменування Учасника/</w:t>
      </w:r>
      <w:r w:rsidRPr="00542AAE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зазначених у </w:t>
      </w:r>
      <w:r>
        <w:rPr>
          <w:rFonts w:ascii="Times New Roman" w:eastAsia="Times New Roman" w:hAnsi="Times New Roman"/>
          <w:sz w:val="24"/>
          <w:szCs w:val="24"/>
        </w:rPr>
        <w:t>частині  другій</w:t>
      </w:r>
      <w:r w:rsidRPr="00C97CE2">
        <w:rPr>
          <w:rFonts w:ascii="Times New Roman" w:eastAsia="Times New Roman" w:hAnsi="Times New Roman"/>
          <w:sz w:val="24"/>
          <w:szCs w:val="24"/>
        </w:rPr>
        <w:t xml:space="preserve"> статті 17 </w:t>
      </w:r>
      <w:r w:rsidRPr="00542AA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Закону </w:t>
      </w:r>
      <w:r w:rsidRPr="00542AAE">
        <w:rPr>
          <w:rFonts w:ascii="Times New Roman" w:eastAsia="Times New Roman" w:hAnsi="Times New Roman"/>
          <w:sz w:val="24"/>
          <w:szCs w:val="24"/>
        </w:rPr>
        <w:t>(у разі відсутності таких підстав), а саме:</w:t>
      </w:r>
    </w:p>
    <w:p w:rsidR="007C6364" w:rsidRPr="00F5492C" w:rsidRDefault="007C6364" w:rsidP="007C6364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2AAE">
        <w:rPr>
          <w:rFonts w:ascii="Times New Roman" w:eastAsia="Times New Roman" w:hAnsi="Times New Roman"/>
          <w:sz w:val="24"/>
          <w:szCs w:val="24"/>
        </w:rPr>
        <w:t>учасник процедури закупівлі /виконав свої зобов</w:t>
      </w:r>
      <w:r w:rsidRPr="00542AAE">
        <w:rPr>
          <w:rFonts w:ascii="Times New Roman" w:hAnsi="Times New Roman"/>
          <w:sz w:val="24"/>
          <w:szCs w:val="24"/>
          <w:lang w:eastAsia="zh-CN"/>
        </w:rPr>
        <w:t>’язання за раніше укладеним договором (договорами) про закупівлю з Замовником</w:t>
      </w:r>
      <w:r w:rsidRPr="00542AAE">
        <w:rPr>
          <w:rFonts w:ascii="Times New Roman" w:eastAsia="Times New Roman" w:hAnsi="Times New Roman"/>
          <w:sz w:val="24"/>
          <w:szCs w:val="24"/>
        </w:rPr>
        <w:t>/ не співпрацював з Замовником/ (відповідне зазначити) (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частиною другої статті 17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42AAE">
        <w:rPr>
          <w:rFonts w:ascii="Times New Roman" w:eastAsia="Times New Roman" w:hAnsi="Times New Roman"/>
          <w:sz w:val="24"/>
          <w:szCs w:val="24"/>
        </w:rPr>
        <w:t>.</w:t>
      </w:r>
    </w:p>
    <w:p w:rsidR="007C6364" w:rsidRPr="00542AAE" w:rsidRDefault="007C6364" w:rsidP="007C6364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542AAE">
        <w:rPr>
          <w:rFonts w:ascii="Times New Roman" w:hAnsi="Times New Roman"/>
          <w:sz w:val="24"/>
          <w:szCs w:val="24"/>
          <w:lang w:eastAsia="uk-UA"/>
        </w:rPr>
        <w:t xml:space="preserve">“___” ________________ 20__ р. </w:t>
      </w:r>
    </w:p>
    <w:p w:rsidR="007C6364" w:rsidRPr="00542AAE" w:rsidRDefault="007C6364" w:rsidP="007C6364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7C6364" w:rsidRPr="00542AAE" w:rsidRDefault="007C6364" w:rsidP="007C6364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0"/>
          <w:szCs w:val="24"/>
          <w:lang w:eastAsia="uk-UA"/>
        </w:rPr>
      </w:pPr>
      <w:r w:rsidRPr="00542AAE">
        <w:rPr>
          <w:rFonts w:ascii="Times New Roman" w:hAnsi="Times New Roman"/>
          <w:iCs/>
          <w:sz w:val="20"/>
          <w:szCs w:val="24"/>
          <w:lang w:eastAsia="uk-UA"/>
        </w:rPr>
        <w:t>___________________________________________________________________________</w:t>
      </w:r>
    </w:p>
    <w:p w:rsidR="007C6364" w:rsidRPr="00542AAE" w:rsidRDefault="007C6364" w:rsidP="007C6364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AAE">
        <w:rPr>
          <w:rFonts w:ascii="Times New Roman" w:hAnsi="Times New Roman"/>
          <w:iCs/>
          <w:sz w:val="20"/>
          <w:szCs w:val="24"/>
          <w:lang w:eastAsia="uk-UA"/>
        </w:rPr>
        <w:t xml:space="preserve">[Підпис] </w:t>
      </w:r>
      <w:r w:rsidRPr="00542AAE">
        <w:rPr>
          <w:rFonts w:ascii="Times New Roman" w:hAnsi="Times New Roman"/>
          <w:iCs/>
          <w:sz w:val="20"/>
          <w:szCs w:val="24"/>
          <w:lang w:eastAsia="uk-UA"/>
        </w:rPr>
        <w:tab/>
        <w:t xml:space="preserve">                         [прізвище, ім’я / ініціал(и), посада уповноваженої особи учасника]</w:t>
      </w:r>
    </w:p>
    <w:p w:rsidR="007C6364" w:rsidRPr="00542AAE" w:rsidRDefault="007C6364" w:rsidP="007C6364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81FAC" w:rsidRDefault="00C81FAC"/>
    <w:sectPr w:rsidR="00C81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CE"/>
    <w:rsid w:val="002154C0"/>
    <w:rsid w:val="007C6364"/>
    <w:rsid w:val="00914BCE"/>
    <w:rsid w:val="00C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4"/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4"/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2023-03-10T08:39:00Z</cp:lastPrinted>
  <dcterms:created xsi:type="dcterms:W3CDTF">2023-03-09T14:14:00Z</dcterms:created>
  <dcterms:modified xsi:type="dcterms:W3CDTF">2023-03-10T08:40:00Z</dcterms:modified>
</cp:coreProperties>
</file>