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w:t>
      </w:r>
      <w:proofErr w:type="gramStart"/>
      <w:r>
        <w:rPr>
          <w:b/>
        </w:rPr>
        <w:t>в</w:t>
      </w:r>
      <w:proofErr w:type="spellEnd"/>
      <w:proofErr w:type="gramEnd"/>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A8032C" w:rsidRPr="005E78BE" w:rsidRDefault="00B14837" w:rsidP="009D7442">
      <w:pPr>
        <w:jc w:val="both"/>
        <w:rPr>
          <w:rFonts w:eastAsia="Times New Roman"/>
          <w:b/>
          <w:bCs/>
          <w:color w:val="auto"/>
          <w:lang w:val="uk-UA"/>
        </w:rPr>
      </w:pPr>
      <w:r w:rsidRPr="002A24CF">
        <w:rPr>
          <w:lang w:val="uk-UA"/>
        </w:rPr>
        <w:t>2.1.</w:t>
      </w:r>
      <w:r w:rsidRPr="003942B5">
        <w:rPr>
          <w:lang w:val="uk-UA"/>
        </w:rPr>
        <w:t xml:space="preserve"> Найменування предмета закупівлі</w:t>
      </w:r>
      <w:r w:rsidRPr="003829CE">
        <w:rPr>
          <w:b/>
          <w:lang w:val="uk-UA"/>
        </w:rPr>
        <w:t>:</w:t>
      </w:r>
      <w:r w:rsidR="005E78BE">
        <w:rPr>
          <w:b/>
          <w:iCs/>
          <w:lang w:val="uk-UA"/>
        </w:rPr>
        <w:t xml:space="preserve"> </w:t>
      </w:r>
      <w:r w:rsidR="005E78BE" w:rsidRPr="005E78BE">
        <w:rPr>
          <w:rFonts w:eastAsia="Times New Roman"/>
          <w:b/>
          <w:bCs/>
          <w:color w:val="auto"/>
          <w:lang w:val="uk-UA"/>
        </w:rPr>
        <w:t>Медичне обладнання та вир</w:t>
      </w:r>
      <w:r w:rsidR="005E78BE">
        <w:rPr>
          <w:rFonts w:eastAsia="Times New Roman"/>
          <w:b/>
          <w:bCs/>
          <w:color w:val="auto"/>
          <w:lang w:val="uk-UA"/>
        </w:rPr>
        <w:t>оби медичного призначення різні(</w:t>
      </w:r>
      <w:r w:rsidR="005E78BE" w:rsidRPr="005E78BE">
        <w:rPr>
          <w:rFonts w:eastAsia="Times New Roman"/>
          <w:b/>
          <w:bCs/>
          <w:color w:val="auto"/>
          <w:lang w:val="uk-UA"/>
        </w:rPr>
        <w:t xml:space="preserve">Лот1( </w:t>
      </w:r>
      <w:proofErr w:type="spellStart"/>
      <w:r w:rsidR="005E78BE" w:rsidRPr="005E78BE">
        <w:rPr>
          <w:rFonts w:eastAsia="Times New Roman"/>
          <w:b/>
          <w:bCs/>
          <w:color w:val="auto"/>
          <w:lang w:val="uk-UA"/>
        </w:rPr>
        <w:t>Термошафа</w:t>
      </w:r>
      <w:proofErr w:type="spellEnd"/>
      <w:r w:rsidR="005E78BE" w:rsidRPr="005E78BE">
        <w:rPr>
          <w:rFonts w:eastAsia="Times New Roman"/>
          <w:b/>
          <w:bCs/>
          <w:color w:val="auto"/>
          <w:lang w:val="uk-UA"/>
        </w:rPr>
        <w:t xml:space="preserve"> для нагрівання озокериту та парафіну ШО-160)</w:t>
      </w:r>
      <w:r w:rsidR="005E78BE">
        <w:rPr>
          <w:rFonts w:eastAsia="Times New Roman"/>
          <w:b/>
          <w:bCs/>
          <w:color w:val="auto"/>
          <w:lang w:val="uk-UA"/>
        </w:rPr>
        <w:t xml:space="preserve">; </w:t>
      </w:r>
      <w:r w:rsidR="005E78BE" w:rsidRPr="005E78BE">
        <w:rPr>
          <w:rFonts w:eastAsia="Times New Roman"/>
          <w:b/>
          <w:bCs/>
          <w:color w:val="auto"/>
          <w:lang w:val="uk-UA"/>
        </w:rPr>
        <w:t>Лот2 (</w:t>
      </w:r>
      <w:proofErr w:type="spellStart"/>
      <w:r w:rsidR="005E78BE" w:rsidRPr="005E78BE">
        <w:rPr>
          <w:rFonts w:eastAsia="Times New Roman"/>
          <w:b/>
          <w:bCs/>
          <w:color w:val="auto"/>
          <w:lang w:val="uk-UA"/>
        </w:rPr>
        <w:t>Парафінонагрівач</w:t>
      </w:r>
      <w:proofErr w:type="spellEnd"/>
      <w:r w:rsidR="005E78BE" w:rsidRPr="005E78BE">
        <w:rPr>
          <w:rFonts w:eastAsia="Times New Roman"/>
          <w:b/>
          <w:bCs/>
          <w:color w:val="auto"/>
          <w:lang w:val="uk-UA"/>
        </w:rPr>
        <w:t xml:space="preserve"> ПН-10)</w:t>
      </w:r>
      <w:r w:rsidR="00A57BBF">
        <w:rPr>
          <w:rFonts w:eastAsia="Times New Roman"/>
          <w:b/>
          <w:bCs/>
          <w:color w:val="auto"/>
          <w:lang w:val="uk-UA"/>
        </w:rPr>
        <w:t>;</w:t>
      </w:r>
      <w:r w:rsidR="005E78BE" w:rsidRPr="005E78BE">
        <w:rPr>
          <w:lang w:val="uk-UA"/>
        </w:rPr>
        <w:t xml:space="preserve"> </w:t>
      </w:r>
      <w:r w:rsidR="005E78BE" w:rsidRPr="005E78BE">
        <w:rPr>
          <w:rFonts w:eastAsia="Times New Roman"/>
          <w:b/>
          <w:bCs/>
          <w:color w:val="auto"/>
          <w:lang w:val="uk-UA"/>
        </w:rPr>
        <w:t xml:space="preserve">Лот3 (Термостат </w:t>
      </w:r>
      <w:proofErr w:type="spellStart"/>
      <w:r w:rsidR="005E78BE" w:rsidRPr="005E78BE">
        <w:rPr>
          <w:rFonts w:eastAsia="Times New Roman"/>
          <w:b/>
          <w:bCs/>
          <w:color w:val="auto"/>
          <w:lang w:val="uk-UA"/>
        </w:rPr>
        <w:t>сухоповітряний</w:t>
      </w:r>
      <w:proofErr w:type="spellEnd"/>
      <w:r w:rsidR="005E78BE" w:rsidRPr="005E78BE">
        <w:rPr>
          <w:rFonts w:eastAsia="Times New Roman"/>
          <w:b/>
          <w:bCs/>
          <w:color w:val="auto"/>
          <w:lang w:val="uk-UA"/>
        </w:rPr>
        <w:t xml:space="preserve"> ТС-80)</w:t>
      </w:r>
      <w:r w:rsidR="005E78BE">
        <w:rPr>
          <w:rFonts w:eastAsia="Times New Roman"/>
          <w:b/>
          <w:bCs/>
          <w:color w:val="auto"/>
          <w:lang w:val="uk-UA"/>
        </w:rPr>
        <w:t>)</w:t>
      </w:r>
      <w:r w:rsidR="007234FF">
        <w:rPr>
          <w:rFonts w:eastAsia="Times New Roman"/>
          <w:b/>
          <w:bCs/>
          <w:color w:val="auto"/>
          <w:lang w:val="uk-UA"/>
        </w:rPr>
        <w:t xml:space="preserve"> </w:t>
      </w:r>
      <w:r w:rsidR="003829CE">
        <w:rPr>
          <w:rFonts w:eastAsia="Times New Roman"/>
          <w:bCs/>
          <w:color w:val="auto"/>
          <w:lang w:val="uk-UA"/>
        </w:rPr>
        <w:t xml:space="preserve"> </w:t>
      </w:r>
      <w:r w:rsidR="00C373A2">
        <w:rPr>
          <w:shd w:val="clear" w:color="auto" w:fill="FFFFFF"/>
          <w:lang w:val="uk-UA"/>
        </w:rPr>
        <w:t xml:space="preserve">код </w:t>
      </w:r>
      <w:r w:rsidR="001B3FD9" w:rsidRPr="001B3FD9">
        <w:rPr>
          <w:b/>
          <w:shd w:val="clear" w:color="auto" w:fill="FFFFFF"/>
          <w:lang w:val="uk-UA"/>
        </w:rPr>
        <w:t>ДК 021:2015:33190000-8</w:t>
      </w:r>
      <w:r w:rsidR="001B3FD9" w:rsidRPr="001B3FD9">
        <w:rPr>
          <w:shd w:val="clear" w:color="auto" w:fill="FFFFFF"/>
          <w:lang w:val="uk-UA"/>
        </w:rPr>
        <w:t>: Медичне обладнання та вироби медичного призначення різні</w:t>
      </w:r>
      <w:r w:rsidR="001B3FD9">
        <w:rPr>
          <w:shd w:val="clear" w:color="auto" w:fill="FFFFFF"/>
          <w:lang w:val="uk-UA"/>
        </w:rPr>
        <w:t>;</w:t>
      </w:r>
      <w:r w:rsidR="001B3FD9" w:rsidRPr="001B3FD9">
        <w:rPr>
          <w:shd w:val="clear" w:color="auto" w:fill="FFFFFF"/>
          <w:lang w:val="uk-UA"/>
        </w:rPr>
        <w:t xml:space="preserve">  </w:t>
      </w:r>
    </w:p>
    <w:p w:rsidR="005E78BE" w:rsidRPr="009D7442" w:rsidRDefault="00B14837" w:rsidP="005E78BE">
      <w:pPr>
        <w:rPr>
          <w:b/>
          <w:lang w:val="uk-UA"/>
        </w:rPr>
      </w:pPr>
      <w:r>
        <w:rPr>
          <w:lang w:val="uk-UA"/>
        </w:rPr>
        <w:t xml:space="preserve">2.2. Очікувана вартість предмета закупівлі: </w:t>
      </w:r>
      <w:r w:rsidR="005E78BE" w:rsidRPr="009D7442">
        <w:rPr>
          <w:b/>
          <w:lang w:val="uk-UA"/>
        </w:rPr>
        <w:t>130</w:t>
      </w:r>
      <w:r w:rsidR="009D7442" w:rsidRPr="009D7442">
        <w:rPr>
          <w:b/>
          <w:lang w:val="uk-UA"/>
        </w:rPr>
        <w:t> 000,</w:t>
      </w:r>
      <w:r w:rsidR="001B3FD9" w:rsidRPr="009D7442">
        <w:rPr>
          <w:b/>
          <w:lang w:val="uk-UA"/>
        </w:rPr>
        <w:t>00 грн</w:t>
      </w:r>
      <w:r w:rsidRPr="009D7442">
        <w:rPr>
          <w:b/>
          <w:lang w:val="uk-UA"/>
        </w:rPr>
        <w:t xml:space="preserve">  (</w:t>
      </w:r>
      <w:r w:rsidR="005E78BE" w:rsidRPr="009D7442">
        <w:rPr>
          <w:b/>
          <w:lang w:val="uk-UA"/>
        </w:rPr>
        <w:t>Сто тридцять</w:t>
      </w:r>
      <w:r w:rsidR="00A8032C" w:rsidRPr="009D7442">
        <w:rPr>
          <w:b/>
          <w:lang w:val="uk-UA"/>
        </w:rPr>
        <w:t xml:space="preserve"> тисяч</w:t>
      </w:r>
      <w:r w:rsidR="003829CE" w:rsidRPr="009D7442">
        <w:rPr>
          <w:b/>
          <w:lang w:val="uk-UA"/>
        </w:rPr>
        <w:t xml:space="preserve"> </w:t>
      </w:r>
      <w:r w:rsidR="00C373A2" w:rsidRPr="009D7442">
        <w:rPr>
          <w:b/>
          <w:lang w:val="uk-UA"/>
        </w:rPr>
        <w:t xml:space="preserve"> </w:t>
      </w:r>
      <w:r w:rsidRPr="009D7442">
        <w:rPr>
          <w:b/>
          <w:lang w:val="uk-UA"/>
        </w:rPr>
        <w:t>грн. 00 коп.) з ПДВ;</w:t>
      </w:r>
      <w:r w:rsidR="005E78BE" w:rsidRPr="009D7442">
        <w:t xml:space="preserve"> </w:t>
      </w:r>
      <w:r w:rsidR="005E78BE" w:rsidRPr="009D7442">
        <w:rPr>
          <w:b/>
          <w:lang w:val="uk-UA"/>
        </w:rPr>
        <w:t>з них:</w:t>
      </w:r>
    </w:p>
    <w:p w:rsidR="005E78BE" w:rsidRPr="009D7442" w:rsidRDefault="005E78BE" w:rsidP="005E78BE">
      <w:pPr>
        <w:rPr>
          <w:b/>
          <w:i/>
          <w:lang w:val="uk-UA"/>
        </w:rPr>
      </w:pPr>
      <w:r w:rsidRPr="009D7442">
        <w:rPr>
          <w:b/>
          <w:lang w:val="uk-UA"/>
        </w:rPr>
        <w:t xml:space="preserve">      </w:t>
      </w:r>
      <w:r w:rsidRPr="009D7442">
        <w:rPr>
          <w:b/>
          <w:i/>
          <w:lang w:val="uk-UA"/>
        </w:rPr>
        <w:t>Лот1: 78 000 грн. 00коп. з ПДВ ( сімдесят вісім тисяч гривень  00 коп. з ПДВ);</w:t>
      </w:r>
    </w:p>
    <w:p w:rsidR="00B14837" w:rsidRPr="005E78BE" w:rsidRDefault="005E78BE" w:rsidP="005E78BE">
      <w:pPr>
        <w:rPr>
          <w:b/>
          <w:i/>
          <w:lang w:val="uk-UA"/>
        </w:rPr>
      </w:pPr>
      <w:r w:rsidRPr="009D7442">
        <w:rPr>
          <w:b/>
          <w:i/>
          <w:lang w:val="uk-UA"/>
        </w:rPr>
        <w:t xml:space="preserve">      Лот2: 22 000 грн.  00 коп. з ПДВ (двадцять дві тисячі  гривень 00 коп. з ПДВ;</w:t>
      </w:r>
      <w:r w:rsidRPr="009D7442">
        <w:rPr>
          <w:b/>
          <w:i/>
          <w:lang w:val="uk-UA"/>
        </w:rPr>
        <w:br/>
        <w:t xml:space="preserve">      Лот3:</w:t>
      </w:r>
      <w:r w:rsidRPr="009D7442">
        <w:rPr>
          <w:i/>
          <w:lang w:val="uk-UA"/>
        </w:rPr>
        <w:t xml:space="preserve"> </w:t>
      </w:r>
      <w:r w:rsidRPr="009D7442">
        <w:rPr>
          <w:b/>
          <w:i/>
          <w:lang w:val="uk-UA"/>
        </w:rPr>
        <w:t>30 000 грн.  00 коп. з ПДВ (тридцять тисяч  гривень 00 коп. з ПДВ);</w:t>
      </w:r>
    </w:p>
    <w:p w:rsidR="00B14837" w:rsidRDefault="00B14837" w:rsidP="00A57BBF">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p w:rsidR="009D7442" w:rsidRPr="009D7442" w:rsidRDefault="009D7442" w:rsidP="009D7442">
      <w:pPr>
        <w:tabs>
          <w:tab w:val="left" w:pos="284"/>
        </w:tabs>
        <w:spacing w:line="300" w:lineRule="atLeast"/>
        <w:textAlignment w:val="baseline"/>
        <w:rPr>
          <w:lang w:val="uk-UA"/>
        </w:rPr>
      </w:pPr>
      <w:r>
        <w:rPr>
          <w:lang w:val="uk-UA"/>
        </w:rPr>
        <w:t xml:space="preserve">     </w:t>
      </w:r>
      <w:r w:rsidRPr="009D7442">
        <w:rPr>
          <w:lang w:val="uk-UA"/>
        </w:rPr>
        <w:t>Опис предмета</w:t>
      </w:r>
      <w:r w:rsidRPr="009D7442">
        <w:t xml:space="preserve"> </w:t>
      </w:r>
      <w:r>
        <w:rPr>
          <w:lang w:val="uk-UA"/>
        </w:rPr>
        <w:t>та т</w:t>
      </w:r>
      <w:r w:rsidRPr="009D7442">
        <w:rPr>
          <w:lang w:val="uk-UA"/>
        </w:rPr>
        <w:t xml:space="preserve">ехнічні вимоги згідно </w:t>
      </w:r>
      <w:r w:rsidRPr="009D7442">
        <w:rPr>
          <w:b/>
          <w:i/>
          <w:lang w:val="uk-UA"/>
        </w:rPr>
        <w:t>Додатку 3</w:t>
      </w:r>
      <w:r w:rsidRPr="009D7442">
        <w:rPr>
          <w:lang w:val="uk-UA"/>
        </w:rPr>
        <w:t xml:space="preserve"> до Тендерної документації</w:t>
      </w:r>
      <w:r>
        <w:rPr>
          <w:lang w:val="uk-UA"/>
        </w:rPr>
        <w:t>:</w:t>
      </w:r>
    </w:p>
    <w:p w:rsidR="00A57BBF" w:rsidRPr="009D7442" w:rsidRDefault="001B3FD9" w:rsidP="009D7442">
      <w:pPr>
        <w:rPr>
          <w:lang w:val="uk-UA"/>
        </w:rPr>
      </w:pPr>
      <w:r>
        <w:rPr>
          <w:lang w:val="uk-UA"/>
        </w:rPr>
        <w:t xml:space="preserve"> </w:t>
      </w:r>
      <w:r w:rsidR="009D7442">
        <w:rPr>
          <w:lang w:val="uk-UA"/>
        </w:rPr>
        <w:t xml:space="preserve">   </w:t>
      </w:r>
      <w:r>
        <w:rPr>
          <w:rFonts w:eastAsia="Times New Roman"/>
          <w:color w:val="auto"/>
          <w:position w:val="-2"/>
          <w:lang w:val="uk-UA"/>
        </w:rPr>
        <w:t xml:space="preserve"> </w:t>
      </w:r>
      <w:r w:rsidR="00A57BBF" w:rsidRPr="00A57BBF">
        <w:rPr>
          <w:rFonts w:eastAsia="Times New Roman"/>
          <w:color w:val="auto"/>
          <w:position w:val="-2"/>
          <w:lang w:val="uk-UA"/>
        </w:rPr>
        <w:t xml:space="preserve">Товар сертифікований у встановленому законом порядку (наявність </w:t>
      </w:r>
      <w:proofErr w:type="spellStart"/>
      <w:r w:rsidR="00A57BBF" w:rsidRPr="00A57BBF">
        <w:rPr>
          <w:rFonts w:eastAsia="Times New Roman"/>
          <w:color w:val="auto"/>
          <w:position w:val="-2"/>
          <w:lang w:val="uk-UA"/>
        </w:rPr>
        <w:t>свідоцтв</w:t>
      </w:r>
      <w:proofErr w:type="spellEnd"/>
      <w:r w:rsidR="00A57BBF" w:rsidRPr="00A57BBF">
        <w:rPr>
          <w:rFonts w:eastAsia="Times New Roman"/>
          <w:color w:val="auto"/>
          <w:position w:val="-2"/>
          <w:lang w:val="uk-UA"/>
        </w:rPr>
        <w:t xml:space="preserve">, сертифікатів відповідності якості на товар). </w:t>
      </w:r>
    </w:p>
    <w:p w:rsidR="00A57BBF" w:rsidRPr="00A57BBF" w:rsidRDefault="001B3FD9" w:rsidP="009D7442">
      <w:pPr>
        <w:rPr>
          <w:rFonts w:eastAsia="Times New Roman"/>
          <w:color w:val="auto"/>
        </w:rPr>
      </w:pPr>
      <w:r>
        <w:rPr>
          <w:color w:val="auto"/>
          <w:position w:val="-2"/>
          <w:lang w:val="uk-UA"/>
        </w:rPr>
        <w:t xml:space="preserve">    </w:t>
      </w:r>
      <w:r w:rsidR="00A57BBF" w:rsidRPr="00A57BBF">
        <w:rPr>
          <w:color w:val="auto"/>
          <w:position w:val="-2"/>
          <w:lang w:val="uk-UA"/>
        </w:rPr>
        <w:t xml:space="preserve">У вартість товару включені витрати на транспортування, сплату податків та інших зборів та обов’язкових платежів, в </w:t>
      </w:r>
      <w:proofErr w:type="spellStart"/>
      <w:r w:rsidR="00A57BBF" w:rsidRPr="00A57BBF">
        <w:rPr>
          <w:color w:val="auto"/>
          <w:position w:val="-2"/>
          <w:lang w:val="uk-UA"/>
        </w:rPr>
        <w:t>т.ч</w:t>
      </w:r>
      <w:proofErr w:type="spellEnd"/>
      <w:r w:rsidR="00A57BBF" w:rsidRPr="00A57BBF">
        <w:rPr>
          <w:color w:val="auto"/>
          <w:position w:val="-2"/>
          <w:lang w:val="uk-UA"/>
        </w:rPr>
        <w:t>. ПДВ, тобто вказати ціну товару, за якою він відпускається покупцям.</w:t>
      </w:r>
    </w:p>
    <w:p w:rsidR="00A57BBF" w:rsidRPr="00A57BBF" w:rsidRDefault="001B3FD9" w:rsidP="009D7442">
      <w:pPr>
        <w:rPr>
          <w:rFonts w:eastAsia="Times New Roman"/>
          <w:color w:val="auto"/>
        </w:rPr>
      </w:pPr>
      <w:r>
        <w:rPr>
          <w:rFonts w:eastAsia="Times New Roman"/>
          <w:color w:val="auto"/>
          <w:position w:val="-2"/>
          <w:lang w:val="uk-UA"/>
        </w:rPr>
        <w:t xml:space="preserve">    </w:t>
      </w:r>
      <w:r w:rsidR="00A57BBF" w:rsidRPr="00A57BBF">
        <w:rPr>
          <w:rFonts w:eastAsia="Times New Roman"/>
          <w:color w:val="auto"/>
          <w:position w:val="-2"/>
          <w:lang w:val="uk-UA"/>
        </w:rPr>
        <w:t xml:space="preserve">Доставка товару здійснюється Постачальником за власні кошти за </w:t>
      </w:r>
      <w:proofErr w:type="spellStart"/>
      <w:r w:rsidR="00A57BBF" w:rsidRPr="00A57BBF">
        <w:rPr>
          <w:rFonts w:eastAsia="Times New Roman"/>
          <w:color w:val="auto"/>
          <w:position w:val="-2"/>
          <w:lang w:val="uk-UA"/>
        </w:rPr>
        <w:t>адресою</w:t>
      </w:r>
      <w:proofErr w:type="spellEnd"/>
      <w:r w:rsidR="00A57BBF" w:rsidRPr="00A57BBF">
        <w:rPr>
          <w:rFonts w:eastAsia="Times New Roman"/>
          <w:color w:val="auto"/>
          <w:position w:val="-2"/>
          <w:lang w:val="uk-UA"/>
        </w:rPr>
        <w:t xml:space="preserve"> </w:t>
      </w:r>
      <w:r w:rsidR="009D7442">
        <w:rPr>
          <w:rFonts w:eastAsia="Times New Roman"/>
          <w:color w:val="auto"/>
          <w:position w:val="-2"/>
          <w:lang w:val="uk-UA"/>
        </w:rPr>
        <w:t>Покупця</w:t>
      </w:r>
      <w:r w:rsidR="00A57BBF" w:rsidRPr="00A57BBF">
        <w:rPr>
          <w:rFonts w:eastAsia="Times New Roman"/>
          <w:color w:val="auto"/>
          <w:position w:val="-2"/>
          <w:lang w:val="uk-UA"/>
        </w:rPr>
        <w:t xml:space="preserve">. </w:t>
      </w:r>
      <w:r>
        <w:rPr>
          <w:rFonts w:eastAsia="Times New Roman"/>
          <w:color w:val="auto"/>
          <w:position w:val="-2"/>
          <w:lang w:val="uk-UA"/>
        </w:rPr>
        <w:t xml:space="preserve">    </w:t>
      </w:r>
      <w:r w:rsidR="00A57BBF" w:rsidRPr="00A57BBF">
        <w:rPr>
          <w:rFonts w:eastAsia="Times New Roman"/>
          <w:color w:val="auto"/>
          <w:position w:val="-2"/>
          <w:lang w:val="uk-UA"/>
        </w:rPr>
        <w:t>Провести введення Товару в експлуатацію (пусконалагоджувальні роботи, інструктаж для персоналу методам роботи), в строк до 30 (тридцяти) днів із моменту отримання від Покупця письмового  підтвердження готовності для введення Товару в експлуатацію.</w:t>
      </w:r>
    </w:p>
    <w:p w:rsidR="00A57BBF" w:rsidRPr="009D7442" w:rsidRDefault="005E78BE" w:rsidP="009D7442">
      <w:pPr>
        <w:tabs>
          <w:tab w:val="left" w:pos="284"/>
        </w:tabs>
        <w:rPr>
          <w:rFonts w:eastAsia="Times New Roman"/>
          <w:color w:val="auto"/>
          <w:lang w:val="uk-UA"/>
        </w:rPr>
      </w:pPr>
      <w:r>
        <w:rPr>
          <w:rFonts w:eastAsia="Times New Roman"/>
          <w:color w:val="auto"/>
          <w:position w:val="-2"/>
          <w:lang w:val="uk-UA"/>
        </w:rPr>
        <w:t xml:space="preserve">    </w:t>
      </w:r>
      <w:r w:rsidR="00A57BBF" w:rsidRPr="00A57BBF">
        <w:rPr>
          <w:rFonts w:eastAsia="Times New Roman"/>
          <w:color w:val="auto"/>
          <w:position w:val="-2"/>
          <w:lang w:val="uk-UA"/>
        </w:rPr>
        <w:t xml:space="preserve">Якщо поставлений товар виявиться неякісним, або таким, що не відповідає умовам, </w:t>
      </w:r>
      <w:r w:rsidR="001B3FD9">
        <w:rPr>
          <w:rFonts w:eastAsia="Times New Roman"/>
          <w:color w:val="auto"/>
          <w:position w:val="-2"/>
          <w:lang w:val="uk-UA"/>
        </w:rPr>
        <w:t xml:space="preserve">  </w:t>
      </w:r>
      <w:r w:rsidR="00A57BBF" w:rsidRPr="00A57BBF">
        <w:rPr>
          <w:rFonts w:eastAsia="Times New Roman"/>
          <w:color w:val="auto"/>
          <w:position w:val="-2"/>
          <w:lang w:val="uk-UA"/>
        </w:rPr>
        <w:t>Постачальник зобов’язаний замінити цей товар. Всі витрати, пов’язані із заміною товару неналежної якості несе Постачальник.</w:t>
      </w:r>
      <w:r w:rsidR="009D7442">
        <w:rPr>
          <w:rFonts w:eastAsia="Times New Roman"/>
          <w:color w:val="auto"/>
          <w:position w:val="-2"/>
          <w:lang w:val="uk-UA"/>
        </w:rPr>
        <w:br/>
      </w:r>
      <w:r w:rsidR="009D7442">
        <w:rPr>
          <w:rFonts w:eastAsia="Times New Roman"/>
          <w:color w:val="auto"/>
          <w:lang w:val="uk-UA"/>
        </w:rPr>
        <w:t xml:space="preserve">    </w:t>
      </w:r>
      <w:proofErr w:type="spellStart"/>
      <w:r w:rsidR="009D7442" w:rsidRPr="009D7442">
        <w:rPr>
          <w:rFonts w:eastAsia="Times New Roman"/>
          <w:color w:val="auto"/>
        </w:rPr>
        <w:t>Гарантійний</w:t>
      </w:r>
      <w:proofErr w:type="spellEnd"/>
      <w:r w:rsidR="009D7442" w:rsidRPr="009D7442">
        <w:rPr>
          <w:rFonts w:eastAsia="Times New Roman"/>
          <w:color w:val="auto"/>
        </w:rPr>
        <w:t xml:space="preserve"> строк </w:t>
      </w:r>
      <w:proofErr w:type="spellStart"/>
      <w:r w:rsidR="009D7442" w:rsidRPr="009D7442">
        <w:rPr>
          <w:rFonts w:eastAsia="Times New Roman"/>
          <w:color w:val="auto"/>
        </w:rPr>
        <w:t>експлуатації</w:t>
      </w:r>
      <w:proofErr w:type="spellEnd"/>
      <w:r w:rsidR="009D7442" w:rsidRPr="009D7442">
        <w:rPr>
          <w:rFonts w:eastAsia="Times New Roman"/>
          <w:color w:val="auto"/>
        </w:rPr>
        <w:t xml:space="preserve"> товару становить 12 (</w:t>
      </w:r>
      <w:proofErr w:type="spellStart"/>
      <w:r w:rsidR="009D7442" w:rsidRPr="009D7442">
        <w:rPr>
          <w:rFonts w:eastAsia="Times New Roman"/>
          <w:color w:val="auto"/>
        </w:rPr>
        <w:t>дванадцять</w:t>
      </w:r>
      <w:proofErr w:type="spellEnd"/>
      <w:r w:rsidR="009D7442" w:rsidRPr="009D7442">
        <w:rPr>
          <w:rFonts w:eastAsia="Times New Roman"/>
          <w:color w:val="auto"/>
        </w:rPr>
        <w:t xml:space="preserve">) </w:t>
      </w:r>
      <w:proofErr w:type="spellStart"/>
      <w:r w:rsidR="009D7442" w:rsidRPr="009D7442">
        <w:rPr>
          <w:rFonts w:eastAsia="Times New Roman"/>
          <w:color w:val="auto"/>
        </w:rPr>
        <w:t>місяців</w:t>
      </w:r>
      <w:proofErr w:type="spellEnd"/>
      <w:r w:rsidR="009D7442" w:rsidRPr="009D7442">
        <w:rPr>
          <w:rFonts w:eastAsia="Times New Roman"/>
          <w:color w:val="auto"/>
        </w:rPr>
        <w:t xml:space="preserve"> з </w:t>
      </w:r>
      <w:proofErr w:type="spellStart"/>
      <w:r w:rsidR="009D7442" w:rsidRPr="009D7442">
        <w:rPr>
          <w:rFonts w:eastAsia="Times New Roman"/>
          <w:color w:val="auto"/>
        </w:rPr>
        <w:t>дати</w:t>
      </w:r>
      <w:proofErr w:type="spellEnd"/>
      <w:r w:rsidR="009D7442" w:rsidRPr="009D7442">
        <w:rPr>
          <w:rFonts w:eastAsia="Times New Roman"/>
          <w:color w:val="auto"/>
        </w:rPr>
        <w:t xml:space="preserve"> </w:t>
      </w:r>
      <w:proofErr w:type="spellStart"/>
      <w:r w:rsidR="009D7442" w:rsidRPr="009D7442">
        <w:rPr>
          <w:rFonts w:eastAsia="Times New Roman"/>
          <w:color w:val="auto"/>
        </w:rPr>
        <w:t>введення</w:t>
      </w:r>
      <w:proofErr w:type="spellEnd"/>
      <w:r w:rsidR="009D7442" w:rsidRPr="009D7442">
        <w:rPr>
          <w:rFonts w:eastAsia="Times New Roman"/>
          <w:color w:val="auto"/>
        </w:rPr>
        <w:t xml:space="preserve"> Товару в </w:t>
      </w:r>
      <w:proofErr w:type="spellStart"/>
      <w:r w:rsidR="009D7442" w:rsidRPr="009D7442">
        <w:rPr>
          <w:rFonts w:eastAsia="Times New Roman"/>
          <w:color w:val="auto"/>
        </w:rPr>
        <w:t>експлуатацію</w:t>
      </w:r>
      <w:proofErr w:type="spellEnd"/>
      <w:r w:rsidR="009D7442">
        <w:rPr>
          <w:rFonts w:eastAsia="Times New Roman"/>
          <w:color w:val="auto"/>
          <w:lang w:val="uk-UA"/>
        </w:rPr>
        <w:t>.</w:t>
      </w:r>
    </w:p>
    <w:p w:rsidR="00A57BBF" w:rsidRPr="00A57BBF" w:rsidRDefault="001B3FD9" w:rsidP="009D7442">
      <w:pPr>
        <w:rPr>
          <w:rFonts w:eastAsia="Times New Roman"/>
          <w:color w:val="auto"/>
        </w:rPr>
      </w:pPr>
      <w:r>
        <w:rPr>
          <w:rFonts w:eastAsia="Times New Roman"/>
          <w:color w:val="auto"/>
          <w:position w:val="-2"/>
          <w:lang w:val="uk-UA"/>
        </w:rPr>
        <w:t xml:space="preserve">    </w:t>
      </w:r>
      <w:r w:rsidR="00A57BBF" w:rsidRPr="00A57BBF">
        <w:rPr>
          <w:rFonts w:eastAsia="Times New Roman"/>
          <w:color w:val="auto"/>
          <w:position w:val="-2"/>
          <w:lang w:val="uk-U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485FAC" w:rsidRDefault="00B14837" w:rsidP="00B14837">
      <w:pPr>
        <w:jc w:val="both"/>
        <w:outlineLvl w:val="0"/>
        <w:rPr>
          <w:lang w:val="uk-UA"/>
        </w:rPr>
      </w:pPr>
      <w:r>
        <w:rPr>
          <w:lang w:val="uk-UA"/>
        </w:rPr>
        <w:t xml:space="preserve">        </w:t>
      </w:r>
    </w:p>
    <w:p w:rsidR="00B14837" w:rsidRDefault="00485FAC" w:rsidP="00C21BBB">
      <w:pPr>
        <w:tabs>
          <w:tab w:val="left" w:pos="426"/>
        </w:tabs>
        <w:jc w:val="both"/>
        <w:outlineLvl w:val="0"/>
        <w:rPr>
          <w:b/>
          <w:sz w:val="22"/>
          <w:szCs w:val="22"/>
          <w:lang w:val="uk-UA" w:eastAsia="ar-SA"/>
        </w:rPr>
      </w:pPr>
      <w:r>
        <w:rPr>
          <w:lang w:val="uk-UA"/>
        </w:rPr>
        <w:t xml:space="preserve">        </w:t>
      </w:r>
      <w:r w:rsidR="00B14837">
        <w:rPr>
          <w:lang w:val="uk-UA"/>
        </w:rPr>
        <w:t xml:space="preserve"> </w:t>
      </w:r>
      <w:r w:rsidR="00C21BB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9D7442">
        <w:rPr>
          <w:b/>
          <w:sz w:val="22"/>
          <w:szCs w:val="22"/>
          <w:lang w:val="uk-UA" w:eastAsia="ar-SA"/>
        </w:rPr>
        <w:t>15</w:t>
      </w:r>
      <w:r w:rsidR="00B14837" w:rsidRPr="0070392C">
        <w:rPr>
          <w:b/>
          <w:sz w:val="22"/>
          <w:szCs w:val="22"/>
          <w:lang w:eastAsia="ar-SA"/>
        </w:rPr>
        <w:t>.</w:t>
      </w:r>
      <w:r w:rsidR="00B14837" w:rsidRPr="0070392C">
        <w:rPr>
          <w:b/>
          <w:sz w:val="22"/>
          <w:szCs w:val="22"/>
          <w:lang w:val="uk-UA" w:eastAsia="ar-SA"/>
        </w:rPr>
        <w:t>1</w:t>
      </w:r>
      <w:r w:rsidR="006B76CC" w:rsidRPr="0070392C">
        <w:rPr>
          <w:b/>
          <w:sz w:val="22"/>
          <w:szCs w:val="22"/>
          <w:lang w:val="uk-UA" w:eastAsia="ar-SA"/>
        </w:rPr>
        <w:t>2</w:t>
      </w:r>
      <w:r w:rsidR="00B14837" w:rsidRPr="0070392C">
        <w:rPr>
          <w:b/>
          <w:sz w:val="22"/>
          <w:szCs w:val="22"/>
          <w:lang w:eastAsia="ar-SA"/>
        </w:rPr>
        <w:t>.202</w:t>
      </w:r>
      <w:r w:rsidR="005E78BE">
        <w:rPr>
          <w:b/>
          <w:sz w:val="22"/>
          <w:szCs w:val="22"/>
          <w:lang w:val="uk-UA" w:eastAsia="ar-SA"/>
        </w:rPr>
        <w:t>2</w:t>
      </w:r>
      <w:r w:rsidR="00B14837" w:rsidRPr="0070392C">
        <w:rPr>
          <w:b/>
          <w:sz w:val="22"/>
          <w:szCs w:val="22"/>
          <w:lang w:val="uk-UA" w:eastAsia="ar-SA"/>
        </w:rPr>
        <w:t xml:space="preserve"> року.</w:t>
      </w:r>
    </w:p>
    <w:p w:rsidR="00B14837" w:rsidRPr="00851F7A" w:rsidRDefault="00B14837" w:rsidP="00B14837">
      <w:pPr>
        <w:ind w:firstLine="567"/>
        <w:rPr>
          <w:highlight w:val="yellow"/>
          <w:lang w:val="uk-UA"/>
        </w:rPr>
      </w:pPr>
      <w:r w:rsidRPr="0078437F">
        <w:rPr>
          <w:b/>
          <w:lang w:val="uk-UA"/>
        </w:rPr>
        <w:t>4. Місце поставки (передачі) Товару:</w:t>
      </w:r>
      <w:r w:rsidRPr="0078437F">
        <w:rPr>
          <w:lang w:val="uk-UA"/>
        </w:rPr>
        <w:t xml:space="preserve"> Україна, 55001, Миколаївська  область, місто Южноукраїнськ, вул. Миру 3, склад для медикаментів.</w:t>
      </w:r>
      <w:r w:rsidRPr="0078437F">
        <w:rPr>
          <w:lang w:val="uk-UA"/>
        </w:rPr>
        <w:tab/>
      </w:r>
    </w:p>
    <w:p w:rsidR="00B14837" w:rsidRPr="00A57BBF" w:rsidRDefault="00B14837" w:rsidP="00B14837">
      <w:pPr>
        <w:rPr>
          <w:lang w:val="uk-UA"/>
        </w:rPr>
      </w:pPr>
      <w:r w:rsidRPr="00A57BBF">
        <w:rPr>
          <w:b/>
          <w:lang w:val="uk-UA"/>
        </w:rPr>
        <w:t xml:space="preserve">          5. Кінцевий строк подання тендерних пропозицій: </w:t>
      </w:r>
      <w:r w:rsidR="001936CA" w:rsidRPr="00404F2E">
        <w:rPr>
          <w:lang w:val="uk-UA"/>
        </w:rPr>
        <w:t xml:space="preserve">до </w:t>
      </w:r>
      <w:r w:rsidR="009D7442" w:rsidRPr="00404F2E">
        <w:rPr>
          <w:lang w:val="uk-UA"/>
        </w:rPr>
        <w:t>17</w:t>
      </w:r>
      <w:r w:rsidR="00483113" w:rsidRPr="00404F2E">
        <w:rPr>
          <w:lang w:val="uk-UA"/>
        </w:rPr>
        <w:t>.</w:t>
      </w:r>
      <w:r w:rsidR="00194983" w:rsidRPr="00404F2E">
        <w:rPr>
          <w:lang w:val="uk-UA"/>
        </w:rPr>
        <w:t>1</w:t>
      </w:r>
      <w:r w:rsidR="005E78BE" w:rsidRPr="00404F2E">
        <w:rPr>
          <w:lang w:val="uk-UA"/>
        </w:rPr>
        <w:t>0</w:t>
      </w:r>
      <w:r w:rsidRPr="00404F2E">
        <w:rPr>
          <w:lang w:val="uk-UA"/>
        </w:rPr>
        <w:t>.202</w:t>
      </w:r>
      <w:r w:rsidR="005E78BE" w:rsidRPr="00404F2E">
        <w:rPr>
          <w:lang w:val="uk-UA"/>
        </w:rPr>
        <w:t>2</w:t>
      </w:r>
      <w:r w:rsidRPr="00404F2E">
        <w:rPr>
          <w:lang w:val="uk-UA"/>
        </w:rPr>
        <w:t xml:space="preserve"> р.</w:t>
      </w:r>
      <w:bookmarkStart w:id="0" w:name="_GoBack"/>
      <w:bookmarkEnd w:id="0"/>
    </w:p>
    <w:p w:rsidR="00B14837" w:rsidRDefault="00B14837" w:rsidP="00B14837">
      <w:pPr>
        <w:widowControl w:val="0"/>
        <w:tabs>
          <w:tab w:val="left" w:pos="284"/>
          <w:tab w:val="left" w:pos="851"/>
        </w:tabs>
        <w:suppressAutoHyphens/>
        <w:jc w:val="both"/>
        <w:rPr>
          <w:b/>
          <w:lang w:val="uk-UA"/>
        </w:rPr>
      </w:pPr>
      <w:r w:rsidRPr="00A57BBF">
        <w:rPr>
          <w:b/>
          <w:lang w:val="uk-UA"/>
        </w:rPr>
        <w:t xml:space="preserve">          6.  Розмір мінімального кроку пониження ціни під час електронного аукціону, грн.: </w:t>
      </w:r>
      <w:r w:rsidR="001B3FD9" w:rsidRPr="0070392C">
        <w:rPr>
          <w:lang w:val="uk-UA"/>
        </w:rPr>
        <w:t xml:space="preserve">0,5 </w:t>
      </w:r>
      <w:r w:rsidRPr="0070392C">
        <w:rPr>
          <w:lang w:val="uk-UA"/>
        </w:rPr>
        <w:t xml:space="preserve">% - </w:t>
      </w:r>
      <w:r w:rsidR="00C21BBB" w:rsidRPr="009D7442">
        <w:rPr>
          <w:lang w:val="uk-UA"/>
        </w:rPr>
        <w:t>6</w:t>
      </w:r>
      <w:r w:rsidR="00A8032C" w:rsidRPr="009D7442">
        <w:rPr>
          <w:lang w:val="uk-UA"/>
        </w:rPr>
        <w:t>50</w:t>
      </w:r>
      <w:r w:rsidR="001B3FD9" w:rsidRPr="009D7442">
        <w:rPr>
          <w:lang w:val="uk-UA"/>
        </w:rPr>
        <w:t>,00</w:t>
      </w:r>
      <w:r w:rsidR="0078437F" w:rsidRPr="009D7442">
        <w:rPr>
          <w:lang w:val="uk-UA"/>
        </w:rPr>
        <w:t xml:space="preserve"> </w:t>
      </w:r>
      <w:r w:rsidRPr="009D7442">
        <w:rPr>
          <w:lang w:val="uk-UA"/>
        </w:rPr>
        <w:t>грн.(</w:t>
      </w:r>
      <w:r w:rsidR="00C21BBB" w:rsidRPr="009D7442">
        <w:rPr>
          <w:lang w:val="uk-UA"/>
        </w:rPr>
        <w:t>шістсот</w:t>
      </w:r>
      <w:r w:rsidR="00A57BBF" w:rsidRPr="009D7442">
        <w:rPr>
          <w:lang w:val="uk-UA"/>
        </w:rPr>
        <w:t xml:space="preserve"> </w:t>
      </w:r>
      <w:r w:rsidR="008E4D5F" w:rsidRPr="009D7442">
        <w:rPr>
          <w:lang w:val="uk-UA"/>
        </w:rPr>
        <w:t>п’ятдесят</w:t>
      </w:r>
      <w:r w:rsidR="00A57BBF" w:rsidRPr="009D7442">
        <w:rPr>
          <w:lang w:val="uk-UA"/>
        </w:rPr>
        <w:t xml:space="preserve"> </w:t>
      </w:r>
      <w:r w:rsidR="0078437F" w:rsidRPr="009D7442">
        <w:rPr>
          <w:lang w:val="uk-UA"/>
        </w:rPr>
        <w:t xml:space="preserve">грн. </w:t>
      </w:r>
      <w:r w:rsidR="00A57BBF" w:rsidRPr="009D7442">
        <w:rPr>
          <w:lang w:val="uk-UA"/>
        </w:rPr>
        <w:t>00</w:t>
      </w:r>
      <w:r w:rsidRPr="009D7442">
        <w:rPr>
          <w:lang w:val="uk-UA"/>
        </w:rPr>
        <w:t xml:space="preserve"> коп.).</w:t>
      </w:r>
    </w:p>
    <w:p w:rsidR="00B14837" w:rsidRDefault="00B14837" w:rsidP="00483113">
      <w:pPr>
        <w:jc w:val="both"/>
        <w:rPr>
          <w:lang w:val="uk-UA"/>
        </w:rPr>
      </w:pPr>
      <w:r>
        <w:rPr>
          <w:b/>
          <w:lang w:val="uk-UA"/>
        </w:rPr>
        <w:t xml:space="preserve">          7. </w:t>
      </w:r>
      <w:proofErr w:type="spellStart"/>
      <w:r>
        <w:rPr>
          <w:b/>
          <w:lang w:val="uk-UA"/>
        </w:rPr>
        <w:t>Мова,якою</w:t>
      </w:r>
      <w:proofErr w:type="spellEnd"/>
      <w:r>
        <w:rPr>
          <w:b/>
          <w:lang w:val="uk-UA"/>
        </w:rPr>
        <w:t xml:space="preserve"> повинні готуватися тендерні пропозиції:</w:t>
      </w:r>
      <w:r>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B14837" w:rsidP="00483113">
      <w:pPr>
        <w:tabs>
          <w:tab w:val="left" w:pos="-180"/>
        </w:tabs>
        <w:suppressAutoHyphens/>
        <w:ind w:left="-180" w:firstLine="360"/>
        <w:jc w:val="both"/>
        <w:rPr>
          <w:rFonts w:eastAsia="Times New Roman"/>
          <w:lang w:val="uk-UA" w:eastAsia="zh-CN"/>
        </w:rPr>
      </w:pPr>
      <w:r>
        <w:rPr>
          <w:b/>
          <w:lang w:val="uk-UA"/>
        </w:rPr>
        <w:lastRenderedPageBreak/>
        <w:t xml:space="preserve">          8</w:t>
      </w:r>
      <w:r>
        <w:rPr>
          <w:b/>
        </w:rPr>
        <w:t xml:space="preserve">.  </w:t>
      </w:r>
      <w:proofErr w:type="spellStart"/>
      <w:r>
        <w:rPr>
          <w:b/>
        </w:rPr>
        <w:t>Умови</w:t>
      </w:r>
      <w:proofErr w:type="spellEnd"/>
      <w:r>
        <w:rPr>
          <w:b/>
        </w:rPr>
        <w:t xml:space="preserve"> оплати:</w:t>
      </w:r>
      <w:r>
        <w:t xml:space="preserve"> </w:t>
      </w:r>
      <w:r>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Pr>
          <w:rFonts w:eastAsia="Times New Roman"/>
          <w:lang w:val="uk-UA" w:eastAsia="zh-CN"/>
        </w:rPr>
        <w:t xml:space="preserve">дня фактичного постачання товару на адресу </w:t>
      </w:r>
      <w:r>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3 – Технічні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 w:rsidR="000B05DB" w:rsidRDefault="000B05DB" w:rsidP="000B05DB">
      <w:pPr>
        <w:rPr>
          <w:b/>
          <w:lang w:val="uk-UA"/>
        </w:rPr>
      </w:pPr>
    </w:p>
    <w:p w:rsidR="000B05DB" w:rsidRDefault="000B05DB" w:rsidP="000B05DB">
      <w:r>
        <w:rPr>
          <w:b/>
          <w:lang w:val="uk-UA"/>
        </w:rPr>
        <w:t xml:space="preserve">Уповноважена особа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22AD0"/>
    <w:rsid w:val="0003664D"/>
    <w:rsid w:val="00085902"/>
    <w:rsid w:val="000863E5"/>
    <w:rsid w:val="000B05DB"/>
    <w:rsid w:val="0017232C"/>
    <w:rsid w:val="00190005"/>
    <w:rsid w:val="001936CA"/>
    <w:rsid w:val="00194983"/>
    <w:rsid w:val="001B3FD9"/>
    <w:rsid w:val="001E41B4"/>
    <w:rsid w:val="00290542"/>
    <w:rsid w:val="003462A6"/>
    <w:rsid w:val="003829CE"/>
    <w:rsid w:val="00400A51"/>
    <w:rsid w:val="00404F2E"/>
    <w:rsid w:val="00483113"/>
    <w:rsid w:val="00485FAC"/>
    <w:rsid w:val="004D3034"/>
    <w:rsid w:val="00505C6C"/>
    <w:rsid w:val="005E78BE"/>
    <w:rsid w:val="006B76CC"/>
    <w:rsid w:val="006D0779"/>
    <w:rsid w:val="0070392C"/>
    <w:rsid w:val="007234FF"/>
    <w:rsid w:val="0073459A"/>
    <w:rsid w:val="00735018"/>
    <w:rsid w:val="0078437F"/>
    <w:rsid w:val="00812BEB"/>
    <w:rsid w:val="00851F7A"/>
    <w:rsid w:val="008E4D5F"/>
    <w:rsid w:val="009D143D"/>
    <w:rsid w:val="009D7442"/>
    <w:rsid w:val="00A57BBF"/>
    <w:rsid w:val="00A73CE0"/>
    <w:rsid w:val="00A8032C"/>
    <w:rsid w:val="00A95FB9"/>
    <w:rsid w:val="00B14837"/>
    <w:rsid w:val="00B91709"/>
    <w:rsid w:val="00C21BBB"/>
    <w:rsid w:val="00C373A2"/>
    <w:rsid w:val="00C40909"/>
    <w:rsid w:val="00D566E5"/>
    <w:rsid w:val="00DA33ED"/>
    <w:rsid w:val="00DE5C92"/>
    <w:rsid w:val="00DF6875"/>
    <w:rsid w:val="00E20F89"/>
    <w:rsid w:val="00E37A03"/>
    <w:rsid w:val="00EE1F82"/>
    <w:rsid w:val="00F7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38</cp:revision>
  <cp:lastPrinted>2021-10-21T11:08:00Z</cp:lastPrinted>
  <dcterms:created xsi:type="dcterms:W3CDTF">2021-09-03T06:44:00Z</dcterms:created>
  <dcterms:modified xsi:type="dcterms:W3CDTF">2022-09-30T08:47:00Z</dcterms:modified>
</cp:coreProperties>
</file>