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58" w:rsidRDefault="00D30658" w:rsidP="00D30658">
      <w:pPr>
        <w:jc w:val="center"/>
        <w:rPr>
          <w:i/>
          <w:sz w:val="24"/>
          <w:szCs w:val="24"/>
          <w:bdr w:val="none" w:sz="0" w:space="0" w:color="auto" w:frame="1"/>
          <w:lang w:val="uk-UA"/>
        </w:rPr>
      </w:pPr>
      <w:r>
        <w:rPr>
          <w:b/>
          <w:sz w:val="24"/>
          <w:szCs w:val="24"/>
          <w:lang w:val="uk-UA"/>
        </w:rPr>
        <w:t xml:space="preserve">                               </w:t>
      </w:r>
      <w:r w:rsidR="00030D03">
        <w:rPr>
          <w:b/>
          <w:sz w:val="24"/>
          <w:szCs w:val="24"/>
          <w:lang w:val="uk-UA"/>
        </w:rPr>
        <w:t xml:space="preserve">                  Додаток 3</w:t>
      </w:r>
    </w:p>
    <w:p w:rsidR="00267CD2" w:rsidRDefault="00030D03" w:rsidP="00267CD2">
      <w:pPr>
        <w:tabs>
          <w:tab w:val="center" w:pos="4818"/>
        </w:tabs>
        <w:ind w:left="5670" w:hanging="567"/>
        <w:rPr>
          <w:i/>
          <w:sz w:val="20"/>
          <w:szCs w:val="20"/>
          <w:bdr w:val="none" w:sz="0" w:space="0" w:color="auto" w:frame="1"/>
          <w:lang w:val="uk-UA"/>
        </w:rPr>
      </w:pPr>
      <w:r>
        <w:rPr>
          <w:i/>
          <w:sz w:val="20"/>
          <w:szCs w:val="20"/>
          <w:bdr w:val="none" w:sz="0" w:space="0" w:color="auto" w:frame="1"/>
          <w:lang w:val="uk-UA"/>
        </w:rPr>
        <w:t xml:space="preserve">            </w:t>
      </w:r>
      <w:r w:rsidRPr="00030D03">
        <w:rPr>
          <w:i/>
          <w:sz w:val="20"/>
          <w:szCs w:val="20"/>
          <w:bdr w:val="none" w:sz="0" w:space="0" w:color="auto" w:frame="1"/>
          <w:lang w:val="uk-UA"/>
        </w:rPr>
        <w:t>до тендерної документації на закупівлю</w:t>
      </w:r>
      <w:r w:rsidR="000C19FD">
        <w:rPr>
          <w:i/>
          <w:sz w:val="20"/>
          <w:szCs w:val="20"/>
          <w:bdr w:val="none" w:sz="0" w:space="0" w:color="auto" w:frame="1"/>
          <w:lang w:val="uk-UA"/>
        </w:rPr>
        <w:t xml:space="preserve"> послуг з</w:t>
      </w:r>
      <w:r>
        <w:rPr>
          <w:i/>
          <w:sz w:val="20"/>
          <w:szCs w:val="20"/>
          <w:bdr w:val="none" w:sz="0" w:space="0" w:color="auto" w:frame="1"/>
          <w:lang w:val="uk-UA"/>
        </w:rPr>
        <w:t xml:space="preserve"> </w:t>
      </w:r>
      <w:r w:rsidR="00267CD2">
        <w:rPr>
          <w:i/>
          <w:sz w:val="20"/>
          <w:szCs w:val="20"/>
          <w:bdr w:val="none" w:sz="0" w:space="0" w:color="auto" w:frame="1"/>
          <w:lang w:val="uk-UA"/>
        </w:rPr>
        <w:t>«</w:t>
      </w:r>
      <w:r w:rsidR="00267CD2" w:rsidRPr="00267CD2">
        <w:rPr>
          <w:i/>
          <w:sz w:val="20"/>
          <w:szCs w:val="20"/>
          <w:bdr w:val="none" w:sz="0" w:space="0" w:color="auto" w:frame="1"/>
          <w:lang w:val="uk-UA"/>
        </w:rPr>
        <w:t xml:space="preserve">Розроблення проєктно-кошторисної документації для проведення заходів з усунення з публічного простору знаків та символів, пов’язаних з радянським комуністичним минулим (у </w:t>
      </w:r>
      <w:proofErr w:type="spellStart"/>
      <w:r w:rsidR="00267CD2" w:rsidRPr="00267CD2">
        <w:rPr>
          <w:i/>
          <w:sz w:val="20"/>
          <w:szCs w:val="20"/>
          <w:bdr w:val="none" w:sz="0" w:space="0" w:color="auto" w:frame="1"/>
          <w:lang w:val="uk-UA"/>
        </w:rPr>
        <w:t>т.ч</w:t>
      </w:r>
      <w:proofErr w:type="spellEnd"/>
      <w:r w:rsidR="00267CD2" w:rsidRPr="00267CD2">
        <w:rPr>
          <w:i/>
          <w:sz w:val="20"/>
          <w:szCs w:val="20"/>
          <w:bdr w:val="none" w:sz="0" w:space="0" w:color="auto" w:frame="1"/>
          <w:lang w:val="uk-UA"/>
        </w:rPr>
        <w:t xml:space="preserve">. на пам’ятках культурної спадщини)» </w:t>
      </w:r>
    </w:p>
    <w:p w:rsidR="00267CD2" w:rsidRDefault="00267CD2" w:rsidP="00267CD2">
      <w:pPr>
        <w:tabs>
          <w:tab w:val="center" w:pos="4818"/>
        </w:tabs>
        <w:ind w:left="5670" w:hanging="567"/>
        <w:rPr>
          <w:i/>
          <w:sz w:val="20"/>
          <w:szCs w:val="20"/>
          <w:bdr w:val="none" w:sz="0" w:space="0" w:color="auto" w:frame="1"/>
          <w:lang w:val="uk-UA"/>
        </w:rPr>
      </w:pPr>
    </w:p>
    <w:p w:rsidR="00D30658" w:rsidRPr="007C0296" w:rsidRDefault="00D30658" w:rsidP="00267CD2">
      <w:pPr>
        <w:tabs>
          <w:tab w:val="center" w:pos="4818"/>
        </w:tabs>
        <w:jc w:val="center"/>
        <w:rPr>
          <w:b/>
          <w:bCs/>
          <w:sz w:val="24"/>
          <w:szCs w:val="24"/>
          <w:lang w:val="uk-UA" w:eastAsia="ar-SA"/>
        </w:rPr>
      </w:pPr>
      <w:r w:rsidRPr="007C0296">
        <w:rPr>
          <w:b/>
          <w:bCs/>
          <w:sz w:val="24"/>
          <w:szCs w:val="24"/>
          <w:lang w:val="uk-UA" w:eastAsia="ar-SA"/>
        </w:rPr>
        <w:t>Тендерна пропозиція</w:t>
      </w:r>
    </w:p>
    <w:p w:rsidR="00D30658" w:rsidRDefault="00D30658" w:rsidP="00D30658">
      <w:pPr>
        <w:jc w:val="center"/>
        <w:rPr>
          <w:sz w:val="24"/>
          <w:szCs w:val="24"/>
          <w:lang w:val="uk-UA"/>
        </w:rPr>
      </w:pPr>
      <w:r w:rsidRPr="007C0296">
        <w:rPr>
          <w:sz w:val="24"/>
          <w:szCs w:val="24"/>
          <w:lang w:val="uk-UA"/>
        </w:rPr>
        <w:t>_______________________________________________</w:t>
      </w:r>
    </w:p>
    <w:p w:rsidR="00D30658" w:rsidRPr="007C0296" w:rsidRDefault="00D30658" w:rsidP="00D30658">
      <w:pPr>
        <w:jc w:val="center"/>
        <w:rPr>
          <w:sz w:val="24"/>
          <w:szCs w:val="24"/>
          <w:lang w:val="uk-UA" w:eastAsia="ar-SA"/>
        </w:rPr>
      </w:pPr>
      <w:r>
        <w:rPr>
          <w:i/>
          <w:sz w:val="24"/>
          <w:szCs w:val="24"/>
          <w:lang w:val="uk-UA"/>
        </w:rPr>
        <w:t>(повне найменування учасника</w:t>
      </w:r>
      <w:r w:rsidRPr="007C0296">
        <w:rPr>
          <w:i/>
          <w:sz w:val="24"/>
          <w:szCs w:val="24"/>
          <w:lang w:val="uk-UA"/>
        </w:rPr>
        <w:t>)</w:t>
      </w:r>
    </w:p>
    <w:tbl>
      <w:tblPr>
        <w:tblW w:w="937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D30658" w:rsidRPr="007C0296" w:rsidTr="002341D8">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pStyle w:val="3"/>
              <w:spacing w:before="0" w:after="0"/>
              <w:rPr>
                <w:rFonts w:ascii="Times New Roman" w:hAnsi="Times New Roman"/>
                <w:b w:val="0"/>
                <w:iCs/>
                <w:sz w:val="24"/>
                <w:szCs w:val="24"/>
                <w:lang w:val="uk-UA"/>
              </w:rPr>
            </w:pPr>
            <w:r w:rsidRPr="007C0296">
              <w:rPr>
                <w:rFonts w:ascii="Times New Roman" w:hAnsi="Times New Roman"/>
                <w:b w:val="0"/>
                <w:iCs/>
                <w:sz w:val="24"/>
                <w:szCs w:val="24"/>
                <w:lang w:val="uk-UA"/>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bCs/>
                <w:iCs/>
                <w:sz w:val="24"/>
                <w:szCs w:val="24"/>
                <w:lang w:val="uk-UA"/>
              </w:rPr>
            </w:pPr>
          </w:p>
        </w:tc>
      </w:tr>
      <w:tr w:rsidR="00D30658" w:rsidRPr="007C0296" w:rsidTr="002341D8">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rPr>
                <w:bCs/>
                <w:iCs/>
                <w:sz w:val="24"/>
                <w:szCs w:val="24"/>
                <w:lang w:val="uk-UA" w:eastAsia="en-US"/>
              </w:rPr>
            </w:pPr>
            <w:r w:rsidRPr="007C0296">
              <w:rPr>
                <w:bCs/>
                <w:iCs/>
                <w:sz w:val="24"/>
                <w:szCs w:val="24"/>
                <w:lang w:val="uk-UA"/>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r w:rsidR="00D30658" w:rsidRPr="007C0296" w:rsidTr="002341D8">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rPr>
                <w:bCs/>
                <w:iCs/>
                <w:sz w:val="24"/>
                <w:szCs w:val="24"/>
                <w:lang w:val="uk-UA" w:eastAsia="en-US"/>
              </w:rPr>
            </w:pPr>
            <w:r w:rsidRPr="007C0296">
              <w:rPr>
                <w:bCs/>
                <w:iCs/>
                <w:sz w:val="24"/>
                <w:szCs w:val="24"/>
                <w:lang w:val="uk-UA"/>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r w:rsidR="00D30658" w:rsidRPr="007C0296" w:rsidTr="002341D8">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rPr>
                <w:bCs/>
                <w:iCs/>
                <w:sz w:val="24"/>
                <w:szCs w:val="24"/>
                <w:lang w:val="uk-UA" w:eastAsia="en-US"/>
              </w:rPr>
            </w:pPr>
            <w:r w:rsidRPr="007C0296">
              <w:rPr>
                <w:bCs/>
                <w:iCs/>
                <w:sz w:val="24"/>
                <w:szCs w:val="24"/>
                <w:lang w:val="uk-UA"/>
              </w:rPr>
              <w:t xml:space="preserve">Телефон/факс </w:t>
            </w:r>
            <w:r w:rsidRPr="007C0296">
              <w:rPr>
                <w:bCs/>
                <w:i/>
                <w:iCs/>
                <w:sz w:val="24"/>
                <w:szCs w:val="24"/>
                <w:lang w:val="uk-UA"/>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r w:rsidR="00D30658" w:rsidRPr="007C0296" w:rsidTr="002341D8">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pStyle w:val="3"/>
              <w:spacing w:before="0" w:after="0"/>
              <w:rPr>
                <w:rFonts w:ascii="Times New Roman" w:hAnsi="Times New Roman"/>
                <w:b w:val="0"/>
                <w:iCs/>
                <w:sz w:val="24"/>
                <w:szCs w:val="24"/>
                <w:lang w:val="uk-UA"/>
              </w:rPr>
            </w:pPr>
            <w:r w:rsidRPr="007C0296">
              <w:rPr>
                <w:rFonts w:ascii="Times New Roman" w:hAnsi="Times New Roman"/>
                <w:b w:val="0"/>
                <w:iCs/>
                <w:sz w:val="24"/>
                <w:szCs w:val="24"/>
                <w:lang w:val="uk-UA"/>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pStyle w:val="3"/>
              <w:spacing w:before="0" w:after="0"/>
              <w:rPr>
                <w:rFonts w:ascii="Times New Roman" w:hAnsi="Times New Roman"/>
                <w:b w:val="0"/>
                <w:iCs/>
                <w:sz w:val="24"/>
                <w:szCs w:val="24"/>
                <w:lang w:val="uk-UA"/>
              </w:rPr>
            </w:pPr>
          </w:p>
        </w:tc>
      </w:tr>
      <w:tr w:rsidR="00D30658" w:rsidRPr="007C0296" w:rsidTr="002341D8">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jc w:val="both"/>
              <w:rPr>
                <w:sz w:val="24"/>
                <w:szCs w:val="24"/>
                <w:lang w:val="uk-UA" w:eastAsia="en-US"/>
              </w:rPr>
            </w:pPr>
            <w:r w:rsidRPr="007C0296">
              <w:rPr>
                <w:sz w:val="24"/>
                <w:szCs w:val="24"/>
                <w:lang w:val="uk-UA"/>
              </w:rPr>
              <w:t xml:space="preserve">Особа, уповноважена на підписання договору про закупівлю </w:t>
            </w:r>
            <w:r w:rsidRPr="007C0296">
              <w:rPr>
                <w:i/>
                <w:sz w:val="24"/>
                <w:szCs w:val="24"/>
                <w:lang w:val="uk-UA"/>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bl>
    <w:p w:rsidR="00DD69B4" w:rsidRDefault="00DD69B4" w:rsidP="00855588">
      <w:pPr>
        <w:pStyle w:val="a4"/>
        <w:tabs>
          <w:tab w:val="left" w:pos="540"/>
        </w:tabs>
        <w:ind w:left="0" w:firstLine="567"/>
        <w:rPr>
          <w:rFonts w:ascii="Times New Roman" w:hAnsi="Times New Roman" w:cs="Times New Roman"/>
          <w:szCs w:val="24"/>
          <w:lang w:eastAsia="ar-SA"/>
        </w:rPr>
      </w:pPr>
      <w:r>
        <w:rPr>
          <w:rFonts w:ascii="Times New Roman" w:hAnsi="Times New Roman" w:cs="Times New Roman"/>
          <w:szCs w:val="24"/>
          <w:lang w:eastAsia="ar-SA"/>
        </w:rPr>
        <w:t>Н</w:t>
      </w:r>
      <w:r w:rsidR="00D30658" w:rsidRPr="00DD69B4">
        <w:rPr>
          <w:rFonts w:ascii="Times New Roman" w:hAnsi="Times New Roman" w:cs="Times New Roman"/>
          <w:szCs w:val="24"/>
          <w:lang w:eastAsia="ar-SA"/>
        </w:rPr>
        <w:t>адаємо свою пропозицію для підписання догов</w:t>
      </w:r>
      <w:r w:rsidR="00030D03">
        <w:rPr>
          <w:rFonts w:ascii="Times New Roman" w:hAnsi="Times New Roman" w:cs="Times New Roman"/>
          <w:szCs w:val="24"/>
          <w:lang w:eastAsia="ar-SA"/>
        </w:rPr>
        <w:t>ору за результатами аукціону на</w:t>
      </w:r>
    </w:p>
    <w:p w:rsidR="00D30658" w:rsidRPr="00855588" w:rsidRDefault="00D30658" w:rsidP="00855588">
      <w:pPr>
        <w:pStyle w:val="a4"/>
        <w:ind w:left="0" w:right="-1" w:firstLine="567"/>
        <w:rPr>
          <w:rFonts w:ascii="Times New Roman" w:hAnsi="Times New Roman" w:cs="Times New Roman"/>
          <w:bCs/>
          <w:color w:val="000000"/>
          <w:sz w:val="22"/>
        </w:rPr>
      </w:pPr>
      <w:r w:rsidRPr="00DD69B4">
        <w:rPr>
          <w:rFonts w:ascii="Times New Roman" w:hAnsi="Times New Roman" w:cs="Times New Roman"/>
          <w:szCs w:val="24"/>
          <w:lang w:eastAsia="ar-SA"/>
        </w:rPr>
        <w:t>закупівлю</w:t>
      </w:r>
      <w:r w:rsidR="00DD69B4" w:rsidRPr="00DD69B4">
        <w:rPr>
          <w:rFonts w:ascii="Times New Roman" w:hAnsi="Times New Roman" w:cs="Times New Roman"/>
          <w:szCs w:val="24"/>
          <w:lang w:eastAsia="ar-SA"/>
        </w:rPr>
        <w:t xml:space="preserve"> послуги</w:t>
      </w:r>
      <w:r w:rsidRPr="00DD69B4">
        <w:rPr>
          <w:rFonts w:ascii="Times New Roman" w:hAnsi="Times New Roman" w:cs="Times New Roman"/>
          <w:szCs w:val="24"/>
          <w:lang w:eastAsia="ar-SA"/>
        </w:rPr>
        <w:t xml:space="preserve"> </w:t>
      </w:r>
      <w:r w:rsidRPr="00855588">
        <w:rPr>
          <w:rFonts w:ascii="Times New Roman" w:hAnsi="Times New Roman" w:cs="Times New Roman"/>
          <w:sz w:val="22"/>
          <w:lang w:eastAsia="ar-SA"/>
        </w:rPr>
        <w:t>–</w:t>
      </w:r>
      <w:r w:rsidR="00030D03">
        <w:rPr>
          <w:rFonts w:ascii="Times New Roman" w:hAnsi="Times New Roman" w:cs="Times New Roman"/>
          <w:i/>
          <w:sz w:val="22"/>
          <w:bdr w:val="none" w:sz="0" w:space="0" w:color="auto" w:frame="1"/>
        </w:rPr>
        <w:t xml:space="preserve"> </w:t>
      </w:r>
      <w:r w:rsidR="007077DF" w:rsidRPr="007077DF">
        <w:rPr>
          <w:rFonts w:ascii="Times New Roman" w:hAnsi="Times New Roman" w:cs="Times New Roman"/>
          <w:i/>
          <w:sz w:val="22"/>
          <w:bdr w:val="none" w:sz="0" w:space="0" w:color="auto" w:frame="1"/>
        </w:rPr>
        <w:t xml:space="preserve">Розроблення проєктно-кошторисної документації для проведення заходів з усунення з публічного простору знаків та символів, пов’язаних з радянським комуністичним минулим (у </w:t>
      </w:r>
      <w:proofErr w:type="spellStart"/>
      <w:r w:rsidR="007077DF" w:rsidRPr="007077DF">
        <w:rPr>
          <w:rFonts w:ascii="Times New Roman" w:hAnsi="Times New Roman" w:cs="Times New Roman"/>
          <w:i/>
          <w:sz w:val="22"/>
          <w:bdr w:val="none" w:sz="0" w:space="0" w:color="auto" w:frame="1"/>
        </w:rPr>
        <w:t>т.ч</w:t>
      </w:r>
      <w:proofErr w:type="spellEnd"/>
      <w:r w:rsidR="007077DF" w:rsidRPr="007077DF">
        <w:rPr>
          <w:rFonts w:ascii="Times New Roman" w:hAnsi="Times New Roman" w:cs="Times New Roman"/>
          <w:i/>
          <w:sz w:val="22"/>
          <w:bdr w:val="none" w:sz="0" w:space="0" w:color="auto" w:frame="1"/>
        </w:rPr>
        <w:t xml:space="preserve">. на пам’ятках культурної спадщини)» </w:t>
      </w:r>
      <w:bookmarkStart w:id="0" w:name="_GoBack"/>
      <w:bookmarkEnd w:id="0"/>
      <w:r w:rsidR="00DD69B4" w:rsidRPr="00855588">
        <w:rPr>
          <w:rFonts w:ascii="Times New Roman" w:hAnsi="Times New Roman" w:cs="Times New Roman"/>
          <w:bCs/>
          <w:i/>
          <w:color w:val="000000"/>
          <w:sz w:val="22"/>
        </w:rPr>
        <w:t>(код ДК 021:2015 71220000-6 Послуги з архітектурного проектування)</w:t>
      </w:r>
      <w:r w:rsidR="00DD69B4">
        <w:rPr>
          <w:i/>
          <w:szCs w:val="24"/>
          <w:bdr w:val="none" w:sz="0" w:space="0" w:color="auto" w:frame="1"/>
        </w:rPr>
        <w:t xml:space="preserve"> </w:t>
      </w:r>
      <w:r w:rsidRPr="00DD69B4">
        <w:rPr>
          <w:rFonts w:ascii="Times New Roman" w:hAnsi="Times New Roman" w:cs="Times New Roman"/>
          <w:szCs w:val="24"/>
          <w:lang w:eastAsia="ar-SA"/>
        </w:rPr>
        <w:t xml:space="preserve">згідно з вимогами </w:t>
      </w:r>
      <w:r w:rsidRPr="00DD69B4">
        <w:rPr>
          <w:rFonts w:ascii="Times New Roman" w:hAnsi="Times New Roman" w:cs="Times New Roman"/>
          <w:szCs w:val="24"/>
        </w:rPr>
        <w:t>замовника процедури закупівлі.</w:t>
      </w:r>
    </w:p>
    <w:p w:rsidR="00D30658" w:rsidRDefault="00D30658" w:rsidP="00855588">
      <w:pPr>
        <w:ind w:firstLine="567"/>
        <w:jc w:val="both"/>
        <w:rPr>
          <w:sz w:val="24"/>
          <w:szCs w:val="24"/>
          <w:lang w:val="uk-UA"/>
        </w:rPr>
      </w:pPr>
      <w:r w:rsidRPr="007C0296">
        <w:rPr>
          <w:sz w:val="24"/>
          <w:szCs w:val="24"/>
          <w:lang w:val="uk-UA"/>
        </w:rPr>
        <w:t xml:space="preserve">Вивчивши тендерну документацію, в тому числі </w:t>
      </w:r>
      <w:r w:rsidR="00FB5C37">
        <w:rPr>
          <w:sz w:val="24"/>
          <w:szCs w:val="24"/>
          <w:lang w:val="uk-UA"/>
        </w:rPr>
        <w:t xml:space="preserve">Завдання </w:t>
      </w:r>
      <w:r w:rsidRPr="007C0296">
        <w:rPr>
          <w:sz w:val="24"/>
          <w:szCs w:val="24"/>
          <w:lang w:val="uk-UA"/>
        </w:rPr>
        <w:t>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30658" w:rsidRDefault="00D30658" w:rsidP="00D30658">
      <w:pPr>
        <w:ind w:firstLine="709"/>
        <w:jc w:val="both"/>
        <w:rPr>
          <w:sz w:val="24"/>
          <w:szCs w:val="24"/>
          <w:lang w:val="uk-UA"/>
        </w:rPr>
      </w:pPr>
    </w:p>
    <w:tbl>
      <w:tblPr>
        <w:tblW w:w="9493" w:type="dxa"/>
        <w:tblLayout w:type="fixed"/>
        <w:tblCellMar>
          <w:left w:w="0" w:type="dxa"/>
          <w:right w:w="0" w:type="dxa"/>
        </w:tblCellMar>
        <w:tblLook w:val="0000" w:firstRow="0" w:lastRow="0" w:firstColumn="0" w:lastColumn="0" w:noHBand="0" w:noVBand="0"/>
      </w:tblPr>
      <w:tblGrid>
        <w:gridCol w:w="577"/>
        <w:gridCol w:w="3387"/>
        <w:gridCol w:w="993"/>
        <w:gridCol w:w="2268"/>
        <w:gridCol w:w="2268"/>
      </w:tblGrid>
      <w:tr w:rsidR="00FB5C37" w:rsidRPr="00AB529F" w:rsidTr="00FB5C37">
        <w:trPr>
          <w:trHeight w:hRule="exact" w:val="1206"/>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2341D8">
            <w:pPr>
              <w:jc w:val="center"/>
              <w:rPr>
                <w:b/>
                <w:bCs/>
                <w:sz w:val="20"/>
                <w:szCs w:val="20"/>
                <w:lang w:val="uk-UA"/>
              </w:rPr>
            </w:pPr>
            <w:r w:rsidRPr="00E34697">
              <w:rPr>
                <w:b/>
                <w:bCs/>
                <w:sz w:val="20"/>
                <w:szCs w:val="20"/>
                <w:lang w:val="uk-UA"/>
              </w:rPr>
              <w:t>№ з/п</w:t>
            </w:r>
          </w:p>
        </w:tc>
        <w:tc>
          <w:tcPr>
            <w:tcW w:w="338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FB5C37">
            <w:pPr>
              <w:jc w:val="center"/>
              <w:rPr>
                <w:b/>
                <w:bCs/>
                <w:sz w:val="20"/>
                <w:szCs w:val="20"/>
                <w:lang w:val="uk-UA"/>
              </w:rPr>
            </w:pPr>
            <w:r w:rsidRPr="00E34697">
              <w:rPr>
                <w:b/>
                <w:bCs/>
                <w:sz w:val="20"/>
                <w:szCs w:val="20"/>
                <w:lang w:val="uk-UA"/>
              </w:rPr>
              <w:t>Найменування</w:t>
            </w:r>
          </w:p>
          <w:p w:rsidR="00FB5C37" w:rsidRPr="00E34697" w:rsidRDefault="00FB5C37" w:rsidP="00FB5C37">
            <w:pPr>
              <w:jc w:val="center"/>
              <w:rPr>
                <w:b/>
                <w:bCs/>
                <w:sz w:val="20"/>
                <w:szCs w:val="20"/>
                <w:lang w:val="uk-UA"/>
              </w:rPr>
            </w:pPr>
            <w:r>
              <w:rPr>
                <w:b/>
                <w:bCs/>
                <w:sz w:val="20"/>
                <w:szCs w:val="20"/>
                <w:lang w:val="uk-UA"/>
              </w:rPr>
              <w:t>робіт/послуг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FB5C37">
            <w:pPr>
              <w:pStyle w:val="xl29"/>
              <w:pBdr>
                <w:bottom w:val="none" w:sz="0" w:space="0" w:color="auto"/>
                <w:right w:val="none" w:sz="0" w:space="0" w:color="auto"/>
              </w:pBdr>
              <w:spacing w:before="0" w:beforeAutospacing="0" w:after="0" w:afterAutospacing="0"/>
              <w:textAlignment w:val="auto"/>
              <w:rPr>
                <w:rFonts w:eastAsia="Times New Roman"/>
                <w:b/>
                <w:bCs/>
                <w:sz w:val="20"/>
                <w:szCs w:val="20"/>
                <w:lang w:val="uk-UA"/>
              </w:rPr>
            </w:pPr>
            <w:r w:rsidRPr="00E34697">
              <w:rPr>
                <w:rFonts w:eastAsia="Times New Roman"/>
                <w:b/>
                <w:bCs/>
                <w:sz w:val="20"/>
                <w:szCs w:val="20"/>
                <w:lang w:val="uk-UA"/>
              </w:rPr>
              <w:t>Кількість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030D03">
            <w:pPr>
              <w:jc w:val="center"/>
              <w:rPr>
                <w:b/>
                <w:bCs/>
                <w:sz w:val="20"/>
                <w:szCs w:val="20"/>
                <w:lang w:val="uk-UA"/>
              </w:rPr>
            </w:pPr>
            <w:r>
              <w:rPr>
                <w:b/>
                <w:bCs/>
                <w:sz w:val="20"/>
                <w:szCs w:val="20"/>
                <w:lang w:val="uk-UA"/>
              </w:rPr>
              <w:t>Вартість послуг</w:t>
            </w:r>
            <w:r w:rsidRPr="00E34697">
              <w:rPr>
                <w:b/>
                <w:bCs/>
                <w:sz w:val="20"/>
                <w:szCs w:val="20"/>
                <w:lang w:val="uk-UA"/>
              </w:rPr>
              <w:t xml:space="preserve">, грн. </w:t>
            </w:r>
            <w:r>
              <w:rPr>
                <w:b/>
                <w:bCs/>
                <w:sz w:val="20"/>
                <w:szCs w:val="20"/>
                <w:lang w:val="uk-UA"/>
              </w:rPr>
              <w:t>без</w:t>
            </w:r>
            <w:r w:rsidRPr="00E34697">
              <w:rPr>
                <w:b/>
                <w:bCs/>
                <w:sz w:val="20"/>
                <w:szCs w:val="20"/>
                <w:lang w:val="uk-UA"/>
              </w:rPr>
              <w:t xml:space="preserve"> ПДВ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B5C37" w:rsidRDefault="00FB5C37" w:rsidP="00FB5C37">
            <w:pPr>
              <w:jc w:val="center"/>
              <w:rPr>
                <w:b/>
                <w:bCs/>
                <w:sz w:val="20"/>
                <w:szCs w:val="20"/>
                <w:lang w:val="uk-UA"/>
              </w:rPr>
            </w:pPr>
          </w:p>
          <w:p w:rsidR="00FB5C37" w:rsidRDefault="00FB5C37" w:rsidP="00FB5C37">
            <w:pPr>
              <w:jc w:val="center"/>
              <w:rPr>
                <w:b/>
                <w:bCs/>
                <w:sz w:val="20"/>
                <w:szCs w:val="20"/>
                <w:lang w:val="uk-UA"/>
              </w:rPr>
            </w:pPr>
          </w:p>
          <w:p w:rsidR="00FB5C37" w:rsidRDefault="00FB5C37" w:rsidP="00FB5C37">
            <w:pPr>
              <w:jc w:val="center"/>
              <w:rPr>
                <w:b/>
                <w:bCs/>
                <w:sz w:val="20"/>
                <w:szCs w:val="20"/>
                <w:lang w:val="uk-UA"/>
              </w:rPr>
            </w:pPr>
            <w:r>
              <w:rPr>
                <w:b/>
                <w:bCs/>
                <w:sz w:val="20"/>
                <w:szCs w:val="20"/>
                <w:lang w:val="uk-UA"/>
              </w:rPr>
              <w:t>Вартість послуг</w:t>
            </w:r>
            <w:r w:rsidRPr="00E34697">
              <w:rPr>
                <w:b/>
                <w:bCs/>
                <w:sz w:val="20"/>
                <w:szCs w:val="20"/>
                <w:lang w:val="uk-UA"/>
              </w:rPr>
              <w:t>, грн. з ПДВ</w:t>
            </w:r>
          </w:p>
        </w:tc>
      </w:tr>
      <w:tr w:rsidR="00FB5C37" w:rsidRPr="007C0296" w:rsidTr="00FB5C37">
        <w:trPr>
          <w:trHeight w:hRule="exact" w:val="437"/>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jc w:val="center"/>
              <w:rPr>
                <w:b/>
                <w:bCs/>
                <w:sz w:val="24"/>
                <w:szCs w:val="24"/>
                <w:highlight w:val="red"/>
                <w:lang w:val="uk-UA"/>
              </w:rPr>
            </w:pPr>
          </w:p>
        </w:tc>
        <w:tc>
          <w:tcPr>
            <w:tcW w:w="338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jc w:val="center"/>
              <w:rPr>
                <w:b/>
                <w:bCs/>
                <w:sz w:val="24"/>
                <w:szCs w:val="24"/>
                <w:lang w:val="uk-UA"/>
              </w:rPr>
            </w:pP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pStyle w:val="xl29"/>
              <w:pBdr>
                <w:bottom w:val="none" w:sz="0" w:space="0" w:color="auto"/>
                <w:right w:val="none" w:sz="0" w:space="0" w:color="auto"/>
              </w:pBdr>
              <w:spacing w:before="0" w:beforeAutospacing="0" w:after="0" w:afterAutospacing="0"/>
              <w:textAlignment w:val="auto"/>
              <w:rPr>
                <w:rFonts w:eastAsia="Times New Roman"/>
                <w:b/>
                <w:bCs/>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jc w:val="center"/>
              <w:rPr>
                <w:b/>
                <w:bCs/>
                <w:sz w:val="24"/>
                <w:szCs w:val="24"/>
                <w:highlight w:val="green"/>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B5C37" w:rsidRPr="007C0296" w:rsidRDefault="00FB5C37" w:rsidP="002341D8">
            <w:pPr>
              <w:jc w:val="center"/>
              <w:rPr>
                <w:b/>
                <w:bCs/>
                <w:sz w:val="24"/>
                <w:szCs w:val="24"/>
                <w:highlight w:val="green"/>
                <w:lang w:val="uk-UA"/>
              </w:rPr>
            </w:pPr>
          </w:p>
        </w:tc>
      </w:tr>
    </w:tbl>
    <w:p w:rsidR="00D30658" w:rsidRPr="007C0296" w:rsidRDefault="00D30658" w:rsidP="00D30658">
      <w:pPr>
        <w:widowControl w:val="0"/>
        <w:autoSpaceDE w:val="0"/>
        <w:autoSpaceDN w:val="0"/>
        <w:adjustRightInd w:val="0"/>
        <w:ind w:firstLine="540"/>
        <w:jc w:val="both"/>
        <w:rPr>
          <w:bCs/>
          <w:sz w:val="24"/>
          <w:szCs w:val="24"/>
          <w:lang w:val="uk-UA" w:eastAsia="en-US"/>
        </w:rPr>
      </w:pPr>
      <w:r w:rsidRPr="007C0296">
        <w:rPr>
          <w:bCs/>
          <w:sz w:val="24"/>
          <w:szCs w:val="24"/>
          <w:lang w:val="uk-UA"/>
        </w:rPr>
        <w:t>на загальну ціну тендерної пропозиції:</w:t>
      </w:r>
    </w:p>
    <w:p w:rsidR="00D30658" w:rsidRPr="007C0296" w:rsidRDefault="00D30658" w:rsidP="00D30658">
      <w:pPr>
        <w:widowControl w:val="0"/>
        <w:autoSpaceDE w:val="0"/>
        <w:autoSpaceDN w:val="0"/>
        <w:adjustRightInd w:val="0"/>
        <w:ind w:firstLine="540"/>
        <w:jc w:val="both"/>
        <w:rPr>
          <w:bCs/>
          <w:sz w:val="24"/>
          <w:szCs w:val="24"/>
          <w:lang w:val="uk-UA"/>
        </w:rPr>
      </w:pPr>
      <w:r w:rsidRPr="007C0296">
        <w:rPr>
          <w:bCs/>
          <w:sz w:val="24"/>
          <w:szCs w:val="24"/>
          <w:lang w:val="uk-UA"/>
        </w:rPr>
        <w:t>гривень без ПДВ _______________________________</w:t>
      </w:r>
    </w:p>
    <w:p w:rsidR="00D30658" w:rsidRPr="007C0296" w:rsidRDefault="00D30658" w:rsidP="00D30658">
      <w:pPr>
        <w:widowControl w:val="0"/>
        <w:autoSpaceDE w:val="0"/>
        <w:autoSpaceDN w:val="0"/>
        <w:adjustRightInd w:val="0"/>
        <w:ind w:firstLine="540"/>
        <w:jc w:val="both"/>
        <w:rPr>
          <w:bCs/>
          <w:i/>
          <w:sz w:val="24"/>
          <w:szCs w:val="24"/>
          <w:lang w:val="uk-UA"/>
        </w:rPr>
      </w:pPr>
      <w:r w:rsidRPr="007C0296">
        <w:rPr>
          <w:bCs/>
          <w:i/>
          <w:sz w:val="24"/>
          <w:szCs w:val="24"/>
          <w:lang w:val="uk-UA"/>
        </w:rPr>
        <w:t xml:space="preserve">                                    (цифрами та прописом)</w:t>
      </w:r>
    </w:p>
    <w:p w:rsidR="00D30658" w:rsidRPr="007C0296" w:rsidRDefault="00D30658" w:rsidP="00D30658">
      <w:pPr>
        <w:widowControl w:val="0"/>
        <w:autoSpaceDE w:val="0"/>
        <w:autoSpaceDN w:val="0"/>
        <w:adjustRightInd w:val="0"/>
        <w:ind w:firstLine="540"/>
        <w:jc w:val="both"/>
        <w:rPr>
          <w:bCs/>
          <w:sz w:val="24"/>
          <w:szCs w:val="24"/>
          <w:lang w:val="uk-UA"/>
        </w:rPr>
      </w:pPr>
      <w:r w:rsidRPr="007C0296">
        <w:rPr>
          <w:bCs/>
          <w:sz w:val="24"/>
          <w:szCs w:val="24"/>
          <w:lang w:val="uk-UA"/>
        </w:rPr>
        <w:t xml:space="preserve">гривень з ПДВ _______________________________ </w:t>
      </w:r>
    </w:p>
    <w:p w:rsidR="00D30658" w:rsidRPr="007C0296" w:rsidRDefault="00D30658" w:rsidP="00D30658">
      <w:pPr>
        <w:widowControl w:val="0"/>
        <w:autoSpaceDE w:val="0"/>
        <w:autoSpaceDN w:val="0"/>
        <w:adjustRightInd w:val="0"/>
        <w:ind w:firstLine="540"/>
        <w:jc w:val="both"/>
        <w:rPr>
          <w:bCs/>
          <w:i/>
          <w:sz w:val="24"/>
          <w:szCs w:val="24"/>
          <w:lang w:val="uk-UA"/>
        </w:rPr>
      </w:pPr>
      <w:r w:rsidRPr="007C0296">
        <w:rPr>
          <w:bCs/>
          <w:i/>
          <w:sz w:val="24"/>
          <w:szCs w:val="24"/>
          <w:lang w:val="uk-UA"/>
        </w:rPr>
        <w:t xml:space="preserve">                                   (цифрами та прописом)</w:t>
      </w:r>
    </w:p>
    <w:p w:rsidR="00D30658" w:rsidRPr="007C0296" w:rsidRDefault="00D30658" w:rsidP="00D30658">
      <w:pPr>
        <w:ind w:firstLine="567"/>
        <w:jc w:val="both"/>
        <w:rPr>
          <w:sz w:val="24"/>
          <w:szCs w:val="24"/>
          <w:lang w:val="uk-UA"/>
        </w:rPr>
      </w:pPr>
      <w:r w:rsidRPr="007C0296">
        <w:rPr>
          <w:sz w:val="24"/>
          <w:szCs w:val="24"/>
          <w:lang w:val="uk-UA"/>
        </w:rPr>
        <w:t xml:space="preserve">1. Ми погоджуємося дотримуватися умов цієї пропозиції </w:t>
      </w:r>
      <w:r w:rsidRPr="00AB6CA9">
        <w:rPr>
          <w:sz w:val="24"/>
          <w:szCs w:val="24"/>
          <w:lang w:val="uk-UA"/>
        </w:rPr>
        <w:t>протягом</w:t>
      </w:r>
      <w:r>
        <w:rPr>
          <w:sz w:val="24"/>
          <w:szCs w:val="24"/>
          <w:lang w:val="uk-UA"/>
        </w:rPr>
        <w:t xml:space="preserve"> 90</w:t>
      </w:r>
      <w:r w:rsidRPr="007C0296">
        <w:rPr>
          <w:sz w:val="24"/>
          <w:szCs w:val="24"/>
          <w:lang w:val="uk-UA"/>
        </w:rPr>
        <w:t xml:space="preserve"> днів з дати розкриття тендерних пропозицій. </w:t>
      </w:r>
    </w:p>
    <w:p w:rsidR="00D30658" w:rsidRPr="007C0296" w:rsidRDefault="00D30658" w:rsidP="00D30658">
      <w:pPr>
        <w:ind w:firstLine="567"/>
        <w:jc w:val="both"/>
        <w:rPr>
          <w:sz w:val="24"/>
          <w:szCs w:val="24"/>
          <w:lang w:val="uk-UA"/>
        </w:rPr>
      </w:pPr>
      <w:r w:rsidRPr="007C0296">
        <w:rPr>
          <w:sz w:val="24"/>
          <w:szCs w:val="24"/>
          <w:lang w:val="uk-UA"/>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D30658" w:rsidRPr="007C0296" w:rsidRDefault="00D30658" w:rsidP="00D30658">
      <w:pPr>
        <w:ind w:firstLine="567"/>
        <w:jc w:val="both"/>
        <w:rPr>
          <w:sz w:val="24"/>
          <w:szCs w:val="24"/>
          <w:lang w:val="uk-UA"/>
        </w:rPr>
      </w:pPr>
      <w:r w:rsidRPr="007C0296">
        <w:rPr>
          <w:sz w:val="24"/>
          <w:szCs w:val="24"/>
          <w:lang w:val="uk-UA"/>
        </w:rPr>
        <w:t xml:space="preserve">3. Ми зобов’язуємося укласти договір про закупівлю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D30658" w:rsidRPr="007C0296" w:rsidRDefault="00D30658" w:rsidP="00D30658">
      <w:pPr>
        <w:suppressAutoHyphens/>
        <w:ind w:firstLine="540"/>
        <w:jc w:val="center"/>
        <w:rPr>
          <w:sz w:val="24"/>
          <w:szCs w:val="24"/>
          <w:lang w:val="uk-UA" w:eastAsia="ar-SA"/>
        </w:rPr>
      </w:pPr>
    </w:p>
    <w:p w:rsidR="00D30658" w:rsidRPr="007C0296" w:rsidRDefault="00D30658" w:rsidP="00D3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r w:rsidRPr="00AC0DA9">
        <w:rPr>
          <w:i/>
          <w:sz w:val="24"/>
          <w:szCs w:val="24"/>
          <w:u w:val="single"/>
          <w:lang w:val="uk-UA"/>
        </w:rPr>
        <w:t>(посада особи)</w:t>
      </w:r>
      <w:r w:rsidRPr="007C0296">
        <w:rPr>
          <w:i/>
          <w:sz w:val="24"/>
          <w:szCs w:val="24"/>
          <w:lang w:val="uk-UA"/>
        </w:rPr>
        <w:t xml:space="preserve"> </w:t>
      </w:r>
      <w:r w:rsidRPr="007C0296">
        <w:rPr>
          <w:i/>
          <w:sz w:val="24"/>
          <w:szCs w:val="24"/>
          <w:lang w:val="uk-UA"/>
        </w:rPr>
        <w:tab/>
      </w:r>
      <w:r>
        <w:rPr>
          <w:i/>
          <w:sz w:val="24"/>
          <w:szCs w:val="24"/>
          <w:lang w:val="uk-UA"/>
        </w:rPr>
        <w:t xml:space="preserve">                                   </w:t>
      </w:r>
      <w:r w:rsidRPr="00AC0DA9">
        <w:rPr>
          <w:i/>
          <w:sz w:val="24"/>
          <w:szCs w:val="24"/>
          <w:u w:val="single"/>
          <w:lang w:val="uk-UA"/>
        </w:rPr>
        <w:t>(підпис)</w:t>
      </w:r>
      <w:r w:rsidRPr="007C0296">
        <w:rPr>
          <w:i/>
          <w:sz w:val="24"/>
          <w:szCs w:val="24"/>
          <w:lang w:val="uk-UA"/>
        </w:rPr>
        <w:t xml:space="preserve"> </w:t>
      </w:r>
      <w:r>
        <w:rPr>
          <w:i/>
          <w:sz w:val="24"/>
          <w:szCs w:val="24"/>
          <w:lang w:val="uk-UA"/>
        </w:rPr>
        <w:t xml:space="preserve">   </w:t>
      </w:r>
      <w:r w:rsidRPr="007C0296">
        <w:rPr>
          <w:i/>
          <w:sz w:val="24"/>
          <w:szCs w:val="24"/>
          <w:lang w:val="uk-UA"/>
        </w:rPr>
        <w:tab/>
      </w:r>
      <w:r>
        <w:rPr>
          <w:i/>
          <w:sz w:val="24"/>
          <w:szCs w:val="24"/>
          <w:lang w:val="uk-UA"/>
        </w:rPr>
        <w:t xml:space="preserve">                 </w:t>
      </w:r>
      <w:r>
        <w:rPr>
          <w:i/>
          <w:sz w:val="24"/>
          <w:szCs w:val="24"/>
          <w:u w:val="single"/>
          <w:lang w:val="uk-UA"/>
        </w:rPr>
        <w:t xml:space="preserve"> (прізвище, ім’я, по батькові</w:t>
      </w:r>
      <w:r w:rsidRPr="00AC0DA9">
        <w:rPr>
          <w:i/>
          <w:sz w:val="24"/>
          <w:szCs w:val="24"/>
          <w:u w:val="single"/>
          <w:lang w:val="uk-UA"/>
        </w:rPr>
        <w:t>)</w:t>
      </w:r>
    </w:p>
    <w:p w:rsidR="00D30658" w:rsidRPr="007C0296" w:rsidRDefault="00D30658" w:rsidP="00D30658">
      <w:pPr>
        <w:pStyle w:val="11"/>
        <w:numPr>
          <w:ilvl w:val="0"/>
          <w:numId w:val="0"/>
        </w:numPr>
        <w:tabs>
          <w:tab w:val="left" w:pos="708"/>
        </w:tabs>
        <w:ind w:firstLine="37"/>
        <w:rPr>
          <w:b w:val="0"/>
          <w:bCs w:val="0"/>
          <w:i/>
          <w:sz w:val="24"/>
          <w:szCs w:val="24"/>
          <w:lang w:eastAsia="ru-RU"/>
        </w:rPr>
      </w:pPr>
      <w:r w:rsidRPr="007C0296">
        <w:rPr>
          <w:b w:val="0"/>
          <w:i/>
          <w:sz w:val="24"/>
          <w:szCs w:val="24"/>
          <w:lang w:eastAsia="ru-RU"/>
        </w:rPr>
        <w:t xml:space="preserve">М.П. (у разі наявності)       </w:t>
      </w:r>
    </w:p>
    <w:p w:rsidR="00237878" w:rsidRPr="00D30658" w:rsidRDefault="00237878">
      <w:pPr>
        <w:rPr>
          <w:lang w:val="uk-UA"/>
        </w:rPr>
      </w:pPr>
    </w:p>
    <w:sectPr w:rsidR="00237878" w:rsidRPr="00D30658" w:rsidSect="00B10F25">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71"/>
    <w:rsid w:val="00030D03"/>
    <w:rsid w:val="000C19FD"/>
    <w:rsid w:val="00237878"/>
    <w:rsid w:val="00267CD2"/>
    <w:rsid w:val="0028435E"/>
    <w:rsid w:val="003325E2"/>
    <w:rsid w:val="0055094D"/>
    <w:rsid w:val="007077DF"/>
    <w:rsid w:val="00855588"/>
    <w:rsid w:val="00992071"/>
    <w:rsid w:val="00A20257"/>
    <w:rsid w:val="00B10F25"/>
    <w:rsid w:val="00C55BCC"/>
    <w:rsid w:val="00CE5B0C"/>
    <w:rsid w:val="00D30658"/>
    <w:rsid w:val="00DD69B4"/>
    <w:rsid w:val="00E57CC7"/>
    <w:rsid w:val="00FB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38D3"/>
  <w15:docId w15:val="{D84D7765-08CF-4580-A0B5-FB3C76AF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5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306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306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30658"/>
    <w:rPr>
      <w:rFonts w:ascii="Cambria" w:eastAsia="Times New Roman" w:hAnsi="Cambria" w:cs="Times New Roman"/>
      <w:b/>
      <w:bCs/>
      <w:sz w:val="26"/>
      <w:szCs w:val="26"/>
      <w:lang w:eastAsia="ru-RU"/>
    </w:rPr>
  </w:style>
  <w:style w:type="paragraph" w:customStyle="1" w:styleId="11">
    <w:name w:val="Стиль Заголовок 1 + не все прописные1"/>
    <w:basedOn w:val="1"/>
    <w:rsid w:val="00D30658"/>
    <w:pPr>
      <w:keepLines w:val="0"/>
      <w:numPr>
        <w:numId w:val="1"/>
      </w:numPr>
      <w:tabs>
        <w:tab w:val="clear" w:pos="814"/>
        <w:tab w:val="num" w:pos="360"/>
        <w:tab w:val="num" w:pos="720"/>
      </w:tabs>
      <w:spacing w:before="0"/>
      <w:ind w:left="0" w:firstLine="0"/>
      <w:jc w:val="both"/>
    </w:pPr>
    <w:rPr>
      <w:rFonts w:ascii="Times New Roman" w:eastAsia="Times New Roman" w:hAnsi="Times New Roman" w:cs="Times New Roman"/>
      <w:b/>
      <w:bCs/>
      <w:color w:val="auto"/>
      <w:sz w:val="28"/>
      <w:szCs w:val="28"/>
      <w:lang w:val="uk-UA" w:eastAsia="uk-UA"/>
    </w:rPr>
  </w:style>
  <w:style w:type="paragraph" w:customStyle="1" w:styleId="xl29">
    <w:name w:val="xl29"/>
    <w:basedOn w:val="a"/>
    <w:rsid w:val="00D30658"/>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character" w:customStyle="1" w:styleId="10">
    <w:name w:val="Заголовок 1 Знак"/>
    <w:basedOn w:val="a0"/>
    <w:link w:val="1"/>
    <w:uiPriority w:val="9"/>
    <w:rsid w:val="00D30658"/>
    <w:rPr>
      <w:rFonts w:asciiTheme="majorHAnsi" w:eastAsiaTheme="majorEastAsia" w:hAnsiTheme="majorHAnsi" w:cstheme="majorBidi"/>
      <w:color w:val="2E74B5" w:themeColor="accent1" w:themeShade="BF"/>
      <w:sz w:val="32"/>
      <w:szCs w:val="32"/>
      <w:lang w:eastAsia="ru-RU"/>
    </w:rPr>
  </w:style>
  <w:style w:type="character" w:customStyle="1" w:styleId="a3">
    <w:name w:val="Звичайни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17 Знак,Знак18 Знак Знак,Знак17 Знак1 Знак,Знак17 Знак, Знак18 Знак Знак"/>
    <w:link w:val="a4"/>
    <w:uiPriority w:val="99"/>
    <w:locked/>
    <w:rsid w:val="00D30658"/>
    <w:rPr>
      <w:sz w:val="24"/>
      <w:lang w:val="uk-UA" w:eastAsia="uk-UA"/>
    </w:rPr>
  </w:style>
  <w:style w:type="paragraph" w:styleId="a4">
    <w:name w:val="Normal (Web)"/>
    <w:aliases w:val="Знак2,Обычный (веб) Знак Знак Знак Знак Знак Знак Знак Знак Знак Знак,Обычный (веб) Знак Знак Знак Знак Знак Знак Знак Знак Знак, Знак17,Знак18 Знак,Знак17 Знак1,Знак17, Знак18 Знак, Знак17 Знак1,Обычный (веб) Знак Знак,Знак18 Зна"/>
    <w:basedOn w:val="a"/>
    <w:link w:val="a3"/>
    <w:uiPriority w:val="99"/>
    <w:unhideWhenUsed/>
    <w:qFormat/>
    <w:rsid w:val="00D30658"/>
    <w:pPr>
      <w:widowControl w:val="0"/>
      <w:autoSpaceDE w:val="0"/>
      <w:autoSpaceDN w:val="0"/>
      <w:ind w:left="352" w:firstLine="708"/>
      <w:jc w:val="both"/>
    </w:pPr>
    <w:rPr>
      <w:rFonts w:asciiTheme="minorHAnsi" w:eastAsiaTheme="minorHAnsi" w:hAnsiTheme="minorHAnsi" w:cstheme="minorBidi"/>
      <w:sz w:val="24"/>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4843">
      <w:bodyDiv w:val="1"/>
      <w:marLeft w:val="0"/>
      <w:marRight w:val="0"/>
      <w:marTop w:val="0"/>
      <w:marBottom w:val="0"/>
      <w:divBdr>
        <w:top w:val="none" w:sz="0" w:space="0" w:color="auto"/>
        <w:left w:val="none" w:sz="0" w:space="0" w:color="auto"/>
        <w:bottom w:val="none" w:sz="0" w:space="0" w:color="auto"/>
        <w:right w:val="none" w:sz="0" w:space="0" w:color="auto"/>
      </w:divBdr>
    </w:div>
    <w:div w:id="18931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383</Words>
  <Characters>2188</Characters>
  <Application>Microsoft Office Word</Application>
  <DocSecurity>0</DocSecurity>
  <Lines>18</Lines>
  <Paragraphs>5</Paragraphs>
  <ScaleCrop>false</ScaleCrop>
  <Company>diakov.net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Домашев</cp:lastModifiedBy>
  <cp:revision>18</cp:revision>
  <dcterms:created xsi:type="dcterms:W3CDTF">2020-02-06T15:20:00Z</dcterms:created>
  <dcterms:modified xsi:type="dcterms:W3CDTF">2024-01-29T07:40:00Z</dcterms:modified>
</cp:coreProperties>
</file>