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3F7A" w14:textId="558BDBFD" w:rsidR="00F56B8C" w:rsidRPr="00385AED" w:rsidRDefault="00F56B8C" w:rsidP="00F56B8C">
      <w:pPr>
        <w:jc w:val="center"/>
        <w:rPr>
          <w:rFonts w:ascii="Times New Roman" w:hAnsi="Times New Roman" w:cs="Times New Roman"/>
          <w:b/>
          <w:bCs/>
          <w:sz w:val="28"/>
          <w:szCs w:val="28"/>
        </w:rPr>
      </w:pPr>
      <w:r w:rsidRPr="00385AED">
        <w:rPr>
          <w:rFonts w:ascii="Times New Roman" w:hAnsi="Times New Roman" w:cs="Times New Roman"/>
          <w:b/>
          <w:bCs/>
          <w:sz w:val="28"/>
          <w:szCs w:val="28"/>
        </w:rPr>
        <w:t>Комунальне некомерційне підприємство «</w:t>
      </w:r>
      <w:proofErr w:type="spellStart"/>
      <w:r w:rsidR="00385AED" w:rsidRPr="00385AED">
        <w:rPr>
          <w:rFonts w:ascii="Times New Roman" w:hAnsi="Times New Roman" w:cs="Times New Roman"/>
          <w:b/>
          <w:bCs/>
          <w:sz w:val="28"/>
          <w:szCs w:val="28"/>
          <w:lang w:val="ru-RU"/>
        </w:rPr>
        <w:t>Великоолександрівська</w:t>
      </w:r>
      <w:proofErr w:type="spellEnd"/>
      <w:r w:rsidR="00385AED" w:rsidRPr="00385AED">
        <w:rPr>
          <w:rFonts w:ascii="Times New Roman" w:hAnsi="Times New Roman" w:cs="Times New Roman"/>
          <w:b/>
          <w:bCs/>
          <w:sz w:val="28"/>
          <w:szCs w:val="28"/>
          <w:lang w:val="ru-RU"/>
        </w:rPr>
        <w:t xml:space="preserve"> </w:t>
      </w:r>
      <w:proofErr w:type="spellStart"/>
      <w:r w:rsidR="00385AED" w:rsidRPr="00385AED">
        <w:rPr>
          <w:rFonts w:ascii="Times New Roman" w:hAnsi="Times New Roman" w:cs="Times New Roman"/>
          <w:b/>
          <w:bCs/>
          <w:sz w:val="28"/>
          <w:szCs w:val="28"/>
          <w:lang w:val="ru-RU"/>
        </w:rPr>
        <w:t>лікарня</w:t>
      </w:r>
      <w:proofErr w:type="spellEnd"/>
      <w:r w:rsidRPr="00385AED">
        <w:rPr>
          <w:rFonts w:ascii="Times New Roman" w:hAnsi="Times New Roman" w:cs="Times New Roman"/>
          <w:b/>
          <w:bCs/>
          <w:sz w:val="28"/>
          <w:szCs w:val="28"/>
        </w:rPr>
        <w:t>»</w:t>
      </w:r>
    </w:p>
    <w:p w14:paraId="7090E696" w14:textId="08ABDC07" w:rsidR="00F56B8C" w:rsidRPr="00385AED" w:rsidRDefault="00385AED" w:rsidP="00F56B8C">
      <w:pPr>
        <w:jc w:val="center"/>
        <w:rPr>
          <w:rFonts w:ascii="Times New Roman" w:hAnsi="Times New Roman" w:cs="Times New Roman"/>
          <w:b/>
          <w:bCs/>
          <w:sz w:val="28"/>
          <w:szCs w:val="28"/>
          <w:lang w:val="ru-RU"/>
        </w:rPr>
      </w:pPr>
      <w:proofErr w:type="spellStart"/>
      <w:r w:rsidRPr="00385AED">
        <w:rPr>
          <w:rFonts w:ascii="Times New Roman" w:hAnsi="Times New Roman" w:cs="Times New Roman"/>
          <w:b/>
          <w:bCs/>
          <w:sz w:val="28"/>
          <w:szCs w:val="28"/>
          <w:lang w:val="ru-RU"/>
        </w:rPr>
        <w:t>Великоолександрівської</w:t>
      </w:r>
      <w:proofErr w:type="spellEnd"/>
      <w:r w:rsidRPr="00385AED">
        <w:rPr>
          <w:rFonts w:ascii="Times New Roman" w:hAnsi="Times New Roman" w:cs="Times New Roman"/>
          <w:b/>
          <w:bCs/>
          <w:sz w:val="28"/>
          <w:szCs w:val="28"/>
          <w:lang w:val="ru-RU"/>
        </w:rPr>
        <w:t xml:space="preserve"> </w:t>
      </w:r>
      <w:proofErr w:type="spellStart"/>
      <w:r w:rsidRPr="00385AED">
        <w:rPr>
          <w:rFonts w:ascii="Times New Roman" w:hAnsi="Times New Roman" w:cs="Times New Roman"/>
          <w:b/>
          <w:bCs/>
          <w:sz w:val="28"/>
          <w:szCs w:val="28"/>
          <w:lang w:val="ru-RU"/>
        </w:rPr>
        <w:t>селищної</w:t>
      </w:r>
      <w:proofErr w:type="spellEnd"/>
      <w:r w:rsidRPr="00385AED">
        <w:rPr>
          <w:rFonts w:ascii="Times New Roman" w:hAnsi="Times New Roman" w:cs="Times New Roman"/>
          <w:b/>
          <w:bCs/>
          <w:sz w:val="28"/>
          <w:szCs w:val="28"/>
          <w:lang w:val="ru-RU"/>
        </w:rPr>
        <w:t xml:space="preserve"> </w:t>
      </w:r>
      <w:r w:rsidRPr="00385AED">
        <w:rPr>
          <w:rFonts w:ascii="Times New Roman" w:hAnsi="Times New Roman" w:cs="Times New Roman"/>
          <w:b/>
          <w:bCs/>
          <w:sz w:val="28"/>
          <w:szCs w:val="28"/>
        </w:rPr>
        <w:t xml:space="preserve"> </w:t>
      </w:r>
      <w:r w:rsidRPr="00385AED">
        <w:rPr>
          <w:rFonts w:ascii="Times New Roman" w:hAnsi="Times New Roman" w:cs="Times New Roman"/>
          <w:b/>
          <w:bCs/>
          <w:sz w:val="28"/>
          <w:szCs w:val="28"/>
          <w:lang w:val="ru-RU"/>
        </w:rPr>
        <w:t>ради</w:t>
      </w:r>
    </w:p>
    <w:p w14:paraId="01EAFC56" w14:textId="2BF5D4DB" w:rsidR="00F56B8C" w:rsidRPr="00385AED" w:rsidRDefault="00F56B8C" w:rsidP="00F56B8C">
      <w:pPr>
        <w:jc w:val="right"/>
        <w:rPr>
          <w:rFonts w:ascii="Times New Roman" w:hAnsi="Times New Roman" w:cs="Times New Roman"/>
          <w:sz w:val="24"/>
          <w:szCs w:val="24"/>
          <w:lang w:val="ru-RU"/>
        </w:rPr>
      </w:pPr>
      <w:r w:rsidRPr="00F56B8C">
        <w:rPr>
          <w:sz w:val="32"/>
          <w:szCs w:val="32"/>
        </w:rPr>
        <w:tab/>
      </w:r>
      <w:r w:rsidR="00385AED" w:rsidRPr="00385AED">
        <w:rPr>
          <w:rFonts w:ascii="Times New Roman" w:hAnsi="Times New Roman" w:cs="Times New Roman"/>
          <w:sz w:val="28"/>
          <w:szCs w:val="28"/>
          <w:lang w:val="ru-RU"/>
        </w:rPr>
        <w:t>«</w:t>
      </w:r>
      <w:r w:rsidRPr="00385AED">
        <w:rPr>
          <w:rFonts w:ascii="Times New Roman" w:hAnsi="Times New Roman" w:cs="Times New Roman"/>
          <w:b/>
          <w:bCs/>
          <w:sz w:val="28"/>
          <w:szCs w:val="28"/>
        </w:rPr>
        <w:t>З</w:t>
      </w:r>
      <w:r w:rsidR="00385AED" w:rsidRPr="00385AED">
        <w:rPr>
          <w:rFonts w:ascii="Times New Roman" w:hAnsi="Times New Roman" w:cs="Times New Roman"/>
          <w:b/>
          <w:bCs/>
          <w:sz w:val="28"/>
          <w:szCs w:val="28"/>
        </w:rPr>
        <w:t>АТВЕРДЖЕНО</w:t>
      </w:r>
      <w:r w:rsidR="00385AED">
        <w:rPr>
          <w:rFonts w:ascii="Times New Roman" w:hAnsi="Times New Roman" w:cs="Times New Roman"/>
          <w:b/>
          <w:bCs/>
          <w:sz w:val="24"/>
          <w:szCs w:val="24"/>
          <w:lang w:val="ru-RU"/>
        </w:rPr>
        <w:t>»</w:t>
      </w:r>
    </w:p>
    <w:p w14:paraId="2EDF1BD3" w14:textId="77777777" w:rsidR="00F56B8C" w:rsidRPr="00385AED" w:rsidRDefault="00F56B8C" w:rsidP="00F56B8C">
      <w:pPr>
        <w:jc w:val="right"/>
        <w:rPr>
          <w:rFonts w:ascii="Times New Roman" w:hAnsi="Times New Roman" w:cs="Times New Roman"/>
          <w:b/>
          <w:bCs/>
          <w:sz w:val="24"/>
          <w:szCs w:val="24"/>
        </w:rPr>
      </w:pPr>
      <w:r w:rsidRPr="00385AED">
        <w:rPr>
          <w:rFonts w:ascii="Times New Roman" w:hAnsi="Times New Roman" w:cs="Times New Roman"/>
          <w:b/>
          <w:bCs/>
          <w:sz w:val="24"/>
          <w:szCs w:val="24"/>
        </w:rPr>
        <w:t>Рішенням Уповноваженої особи</w:t>
      </w:r>
    </w:p>
    <w:p w14:paraId="403B4A6B" w14:textId="1F2B3A71" w:rsidR="00F56B8C" w:rsidRPr="00385AED" w:rsidRDefault="00F56B8C" w:rsidP="00F56B8C">
      <w:pPr>
        <w:jc w:val="right"/>
        <w:rPr>
          <w:rFonts w:ascii="Times New Roman" w:hAnsi="Times New Roman" w:cs="Times New Roman"/>
          <w:sz w:val="24"/>
          <w:szCs w:val="24"/>
        </w:rPr>
      </w:pPr>
      <w:r w:rsidRPr="00385AED">
        <w:rPr>
          <w:rFonts w:ascii="Times New Roman" w:hAnsi="Times New Roman" w:cs="Times New Roman"/>
          <w:b/>
          <w:bCs/>
          <w:sz w:val="24"/>
          <w:szCs w:val="24"/>
        </w:rPr>
        <w:t xml:space="preserve">                                          </w:t>
      </w:r>
      <w:r w:rsidR="00385AED">
        <w:rPr>
          <w:rFonts w:ascii="Times New Roman" w:hAnsi="Times New Roman" w:cs="Times New Roman"/>
          <w:b/>
          <w:bCs/>
          <w:sz w:val="24"/>
          <w:szCs w:val="24"/>
        </w:rPr>
        <w:t xml:space="preserve">                           </w:t>
      </w:r>
      <w:r w:rsidR="00385AED" w:rsidRPr="006954D3">
        <w:rPr>
          <w:rFonts w:ascii="Times New Roman" w:hAnsi="Times New Roman" w:cs="Times New Roman"/>
          <w:b/>
          <w:bCs/>
          <w:sz w:val="24"/>
          <w:szCs w:val="24"/>
        </w:rPr>
        <w:t xml:space="preserve">№ </w:t>
      </w:r>
      <w:r w:rsidR="006954D3">
        <w:rPr>
          <w:rFonts w:ascii="Times New Roman" w:hAnsi="Times New Roman" w:cs="Times New Roman"/>
          <w:b/>
          <w:bCs/>
          <w:sz w:val="24"/>
          <w:szCs w:val="24"/>
          <w:lang w:val="ru-RU"/>
        </w:rPr>
        <w:t>15</w:t>
      </w:r>
      <w:r w:rsidRPr="006954D3">
        <w:rPr>
          <w:rFonts w:ascii="Times New Roman" w:hAnsi="Times New Roman" w:cs="Times New Roman"/>
          <w:b/>
          <w:bCs/>
          <w:sz w:val="24"/>
          <w:szCs w:val="24"/>
        </w:rPr>
        <w:t xml:space="preserve"> </w:t>
      </w:r>
      <w:r w:rsidRPr="006954D3">
        <w:rPr>
          <w:rFonts w:ascii="Times New Roman" w:hAnsi="Times New Roman" w:cs="Times New Roman"/>
          <w:b/>
          <w:bCs/>
          <w:sz w:val="24"/>
          <w:szCs w:val="24"/>
          <w:lang w:val="ru-RU"/>
        </w:rPr>
        <w:t>в</w:t>
      </w:r>
      <w:proofErr w:type="spellStart"/>
      <w:r w:rsidRPr="006954D3">
        <w:rPr>
          <w:rFonts w:ascii="Times New Roman" w:hAnsi="Times New Roman" w:cs="Times New Roman"/>
          <w:b/>
          <w:bCs/>
          <w:sz w:val="24"/>
          <w:szCs w:val="24"/>
        </w:rPr>
        <w:t>ід</w:t>
      </w:r>
      <w:proofErr w:type="spellEnd"/>
      <w:r w:rsidRPr="006954D3">
        <w:rPr>
          <w:rFonts w:ascii="Times New Roman" w:hAnsi="Times New Roman" w:cs="Times New Roman"/>
          <w:b/>
          <w:bCs/>
          <w:sz w:val="24"/>
          <w:szCs w:val="24"/>
        </w:rPr>
        <w:t xml:space="preserve"> «</w:t>
      </w:r>
      <w:r w:rsidR="006954D3">
        <w:rPr>
          <w:rFonts w:ascii="Times New Roman" w:hAnsi="Times New Roman" w:cs="Times New Roman"/>
          <w:b/>
          <w:bCs/>
          <w:sz w:val="24"/>
          <w:szCs w:val="24"/>
          <w:lang w:val="ru-RU"/>
        </w:rPr>
        <w:t xml:space="preserve"> 15</w:t>
      </w:r>
      <w:r w:rsidRPr="006954D3">
        <w:rPr>
          <w:rFonts w:ascii="Times New Roman" w:hAnsi="Times New Roman" w:cs="Times New Roman"/>
          <w:b/>
          <w:bCs/>
          <w:sz w:val="24"/>
          <w:szCs w:val="24"/>
          <w:lang w:val="ru-RU"/>
        </w:rPr>
        <w:t xml:space="preserve"> </w:t>
      </w:r>
      <w:r w:rsidRPr="006954D3">
        <w:rPr>
          <w:rFonts w:ascii="Times New Roman" w:hAnsi="Times New Roman" w:cs="Times New Roman"/>
          <w:b/>
          <w:bCs/>
          <w:sz w:val="24"/>
          <w:szCs w:val="24"/>
        </w:rPr>
        <w:t xml:space="preserve">» </w:t>
      </w:r>
      <w:proofErr w:type="spellStart"/>
      <w:r w:rsidR="006954D3">
        <w:rPr>
          <w:rFonts w:ascii="Times New Roman" w:hAnsi="Times New Roman" w:cs="Times New Roman"/>
          <w:b/>
          <w:bCs/>
          <w:sz w:val="24"/>
          <w:szCs w:val="24"/>
          <w:lang w:val="ru-RU"/>
        </w:rPr>
        <w:t>березня</w:t>
      </w:r>
      <w:proofErr w:type="spellEnd"/>
      <w:r w:rsidR="00385AED" w:rsidRPr="006954D3">
        <w:rPr>
          <w:rFonts w:ascii="Times New Roman" w:hAnsi="Times New Roman" w:cs="Times New Roman"/>
          <w:b/>
          <w:bCs/>
          <w:sz w:val="24"/>
          <w:szCs w:val="24"/>
          <w:lang w:val="ru-RU"/>
        </w:rPr>
        <w:t xml:space="preserve"> </w:t>
      </w:r>
      <w:r w:rsidRPr="006954D3">
        <w:rPr>
          <w:rFonts w:ascii="Times New Roman" w:hAnsi="Times New Roman" w:cs="Times New Roman"/>
          <w:b/>
          <w:bCs/>
          <w:sz w:val="24"/>
          <w:szCs w:val="24"/>
        </w:rPr>
        <w:t xml:space="preserve"> </w:t>
      </w:r>
      <w:r w:rsidR="006954D3">
        <w:rPr>
          <w:rFonts w:ascii="Times New Roman" w:hAnsi="Times New Roman" w:cs="Times New Roman"/>
          <w:b/>
          <w:bCs/>
          <w:sz w:val="24"/>
          <w:szCs w:val="24"/>
          <w:lang w:val="ru-RU"/>
        </w:rPr>
        <w:t>2024</w:t>
      </w:r>
      <w:r w:rsidRPr="006954D3">
        <w:rPr>
          <w:rFonts w:ascii="Times New Roman" w:hAnsi="Times New Roman" w:cs="Times New Roman"/>
          <w:b/>
          <w:bCs/>
          <w:sz w:val="24"/>
          <w:szCs w:val="24"/>
        </w:rPr>
        <w:t xml:space="preserve"> р.</w:t>
      </w:r>
    </w:p>
    <w:p w14:paraId="25564ED7" w14:textId="60DE3EC4" w:rsidR="00F56B8C" w:rsidRPr="00385AED" w:rsidRDefault="00F56B8C" w:rsidP="00F56B8C">
      <w:pPr>
        <w:jc w:val="right"/>
        <w:rPr>
          <w:rFonts w:ascii="Times New Roman" w:hAnsi="Times New Roman" w:cs="Times New Roman"/>
          <w:sz w:val="24"/>
          <w:szCs w:val="24"/>
        </w:rPr>
      </w:pPr>
      <w:r w:rsidRPr="00385AED">
        <w:rPr>
          <w:rFonts w:ascii="Times New Roman" w:hAnsi="Times New Roman" w:cs="Times New Roman"/>
          <w:b/>
          <w:sz w:val="24"/>
          <w:szCs w:val="24"/>
          <w:lang w:val="ru-RU"/>
        </w:rPr>
        <w:t xml:space="preserve">            </w:t>
      </w:r>
      <w:r w:rsidR="006954D3">
        <w:rPr>
          <w:rFonts w:ascii="Times New Roman" w:hAnsi="Times New Roman" w:cs="Times New Roman"/>
          <w:b/>
          <w:sz w:val="24"/>
          <w:szCs w:val="24"/>
          <w:lang w:val="ru-RU"/>
        </w:rPr>
        <w:t>________________</w:t>
      </w:r>
      <w:proofErr w:type="spellStart"/>
      <w:r w:rsidR="006954D3">
        <w:rPr>
          <w:rFonts w:ascii="Times New Roman" w:hAnsi="Times New Roman" w:cs="Times New Roman"/>
          <w:b/>
          <w:sz w:val="24"/>
          <w:szCs w:val="24"/>
          <w:lang w:val="ru-RU"/>
        </w:rPr>
        <w:t>Ірина</w:t>
      </w:r>
      <w:proofErr w:type="spellEnd"/>
      <w:r w:rsidR="006954D3">
        <w:rPr>
          <w:rFonts w:ascii="Times New Roman" w:hAnsi="Times New Roman" w:cs="Times New Roman"/>
          <w:b/>
          <w:sz w:val="24"/>
          <w:szCs w:val="24"/>
          <w:lang w:val="ru-RU"/>
        </w:rPr>
        <w:t xml:space="preserve"> ЛАФЕТА</w:t>
      </w:r>
    </w:p>
    <w:p w14:paraId="7B1B4566" w14:textId="77777777" w:rsidR="00F56B8C" w:rsidRPr="00F56B8C" w:rsidRDefault="00F56B8C" w:rsidP="00F56B8C">
      <w:pPr>
        <w:suppressAutoHyphens/>
        <w:spacing w:after="0" w:line="240" w:lineRule="auto"/>
        <w:ind w:left="320"/>
        <w:jc w:val="center"/>
        <w:rPr>
          <w:rFonts w:ascii="Times New Roman" w:eastAsia="Times New Roman" w:hAnsi="Times New Roman" w:cs="Times New Roman"/>
          <w:b/>
          <w:bCs/>
          <w:color w:val="00000A"/>
          <w:sz w:val="32"/>
          <w:szCs w:val="32"/>
        </w:rPr>
      </w:pPr>
    </w:p>
    <w:p w14:paraId="60425C34" w14:textId="77777777" w:rsidR="00F56B8C" w:rsidRPr="00F56B8C" w:rsidRDefault="00F56B8C" w:rsidP="00F56B8C">
      <w:pPr>
        <w:suppressAutoHyphens/>
        <w:spacing w:after="0" w:line="240" w:lineRule="auto"/>
        <w:ind w:left="320"/>
        <w:jc w:val="center"/>
        <w:rPr>
          <w:rFonts w:ascii="Times New Roman" w:eastAsia="Times New Roman" w:hAnsi="Times New Roman" w:cs="Times New Roman"/>
          <w:b/>
          <w:bCs/>
          <w:color w:val="00000A"/>
          <w:sz w:val="24"/>
          <w:szCs w:val="24"/>
        </w:rPr>
      </w:pPr>
    </w:p>
    <w:p w14:paraId="6CD8245C" w14:textId="77777777" w:rsidR="00F56B8C" w:rsidRPr="00F56B8C" w:rsidRDefault="00F56B8C" w:rsidP="00F56B8C">
      <w:pPr>
        <w:suppressAutoHyphens/>
        <w:spacing w:after="0" w:line="240" w:lineRule="auto"/>
        <w:ind w:left="320"/>
        <w:jc w:val="center"/>
        <w:rPr>
          <w:rFonts w:ascii="Times New Roman" w:eastAsia="Times New Roman" w:hAnsi="Times New Roman" w:cs="Times New Roman"/>
          <w:b/>
          <w:bCs/>
          <w:color w:val="00000A"/>
          <w:sz w:val="24"/>
          <w:szCs w:val="24"/>
        </w:rPr>
      </w:pPr>
    </w:p>
    <w:p w14:paraId="3AF7C5B9" w14:textId="77777777" w:rsidR="00F56B8C" w:rsidRPr="00F56B8C" w:rsidRDefault="00F56B8C" w:rsidP="00F56B8C">
      <w:pPr>
        <w:suppressAutoHyphens/>
        <w:spacing w:after="0" w:line="240" w:lineRule="auto"/>
        <w:ind w:left="320"/>
        <w:jc w:val="center"/>
        <w:rPr>
          <w:rFonts w:ascii="Times New Roman" w:eastAsia="Times New Roman" w:hAnsi="Times New Roman" w:cs="Times New Roman"/>
          <w:b/>
          <w:bCs/>
          <w:color w:val="00000A"/>
          <w:sz w:val="24"/>
          <w:szCs w:val="24"/>
        </w:rPr>
      </w:pPr>
    </w:p>
    <w:p w14:paraId="4E691E0D" w14:textId="77777777" w:rsidR="00F56B8C" w:rsidRPr="00F56B8C" w:rsidRDefault="00F56B8C" w:rsidP="00F56B8C">
      <w:pPr>
        <w:suppressAutoHyphens/>
        <w:spacing w:after="0" w:line="240" w:lineRule="auto"/>
        <w:ind w:left="320"/>
        <w:jc w:val="center"/>
        <w:rPr>
          <w:rFonts w:ascii="Times New Roman" w:eastAsia="Times New Roman" w:hAnsi="Times New Roman" w:cs="Times New Roman"/>
          <w:b/>
          <w:bCs/>
          <w:color w:val="00000A"/>
          <w:sz w:val="24"/>
          <w:szCs w:val="24"/>
        </w:rPr>
      </w:pPr>
    </w:p>
    <w:p w14:paraId="31B2BC61" w14:textId="77777777" w:rsidR="00F56B8C" w:rsidRPr="00F56B8C" w:rsidRDefault="00F56B8C" w:rsidP="00F56B8C">
      <w:pPr>
        <w:suppressAutoHyphens/>
        <w:spacing w:after="0" w:line="240" w:lineRule="auto"/>
        <w:ind w:left="320"/>
        <w:jc w:val="center"/>
        <w:rPr>
          <w:rFonts w:ascii="Times New Roman" w:eastAsia="Times New Roman" w:hAnsi="Times New Roman" w:cs="Times New Roman"/>
          <w:b/>
          <w:bCs/>
          <w:color w:val="00000A"/>
          <w:sz w:val="24"/>
          <w:szCs w:val="24"/>
        </w:rPr>
      </w:pPr>
    </w:p>
    <w:p w14:paraId="30F19F0B" w14:textId="77777777" w:rsidR="00F56B8C" w:rsidRPr="00F56B8C" w:rsidRDefault="00F56B8C" w:rsidP="00F56B8C">
      <w:pPr>
        <w:suppressAutoHyphens/>
        <w:spacing w:after="0" w:line="240" w:lineRule="auto"/>
        <w:ind w:left="320"/>
        <w:jc w:val="center"/>
        <w:rPr>
          <w:rFonts w:ascii="Times New Roman" w:eastAsia="Times New Roman" w:hAnsi="Times New Roman" w:cs="Times New Roman"/>
          <w:b/>
          <w:bCs/>
          <w:color w:val="00000A"/>
          <w:sz w:val="32"/>
          <w:szCs w:val="32"/>
        </w:rPr>
      </w:pPr>
    </w:p>
    <w:p w14:paraId="406F3F9D" w14:textId="77777777" w:rsidR="00F56B8C" w:rsidRPr="00F56B8C" w:rsidRDefault="00F56B8C" w:rsidP="00F56B8C">
      <w:pPr>
        <w:suppressAutoHyphens/>
        <w:spacing w:after="0" w:line="240" w:lineRule="auto"/>
        <w:jc w:val="center"/>
        <w:rPr>
          <w:rFonts w:ascii="Times New Roman" w:hAnsi="Times New Roman" w:cs="Times New Roman"/>
          <w:b/>
          <w:bCs/>
          <w:color w:val="00000A"/>
          <w:sz w:val="32"/>
          <w:szCs w:val="32"/>
          <w:lang w:eastAsia="en-US"/>
        </w:rPr>
      </w:pPr>
    </w:p>
    <w:tbl>
      <w:tblPr>
        <w:tblW w:w="9848" w:type="dxa"/>
        <w:tblInd w:w="-108" w:type="dxa"/>
        <w:tblLayout w:type="fixed"/>
        <w:tblLook w:val="04A0" w:firstRow="1" w:lastRow="0" w:firstColumn="1" w:lastColumn="0" w:noHBand="0" w:noVBand="1"/>
      </w:tblPr>
      <w:tblGrid>
        <w:gridCol w:w="9848"/>
      </w:tblGrid>
      <w:tr w:rsidR="00F56B8C" w:rsidRPr="00F56B8C" w14:paraId="175E3B9A" w14:textId="77777777" w:rsidTr="0020179F">
        <w:tc>
          <w:tcPr>
            <w:tcW w:w="9848" w:type="dxa"/>
          </w:tcPr>
          <w:p w14:paraId="06E842FB" w14:textId="77777777" w:rsidR="00F56B8C" w:rsidRPr="00F56B8C" w:rsidRDefault="00F56B8C" w:rsidP="00F56B8C">
            <w:pPr>
              <w:widowControl w:val="0"/>
              <w:suppressAutoHyphens/>
              <w:spacing w:after="0" w:line="240" w:lineRule="auto"/>
              <w:jc w:val="center"/>
              <w:rPr>
                <w:rFonts w:ascii="Times New Roman" w:eastAsia="Times New Roman" w:hAnsi="Times New Roman" w:cs="Times New Roman"/>
                <w:color w:val="00000A"/>
                <w:sz w:val="24"/>
                <w:szCs w:val="24"/>
              </w:rPr>
            </w:pPr>
            <w:r w:rsidRPr="00F56B8C">
              <w:rPr>
                <w:rFonts w:ascii="Times New Roman" w:eastAsia="Times New Roman" w:hAnsi="Times New Roman" w:cs="Times New Roman"/>
                <w:b/>
                <w:bCs/>
                <w:color w:val="00000A"/>
                <w:sz w:val="32"/>
                <w:szCs w:val="32"/>
              </w:rPr>
              <w:t>ТЕНДЕРНА ДОКУМЕНТАЦІЯ</w:t>
            </w:r>
          </w:p>
        </w:tc>
      </w:tr>
    </w:tbl>
    <w:p w14:paraId="15214110" w14:textId="60CBBB06" w:rsidR="00F56B8C" w:rsidRPr="006865F9" w:rsidRDefault="006865F9" w:rsidP="00F56B8C">
      <w:pPr>
        <w:suppressAutoHyphens/>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b/>
          <w:color w:val="00000A"/>
          <w:sz w:val="32"/>
          <w:szCs w:val="32"/>
        </w:rPr>
        <w:t xml:space="preserve">для процедури закупівлі – </w:t>
      </w:r>
      <w:r>
        <w:rPr>
          <w:rFonts w:ascii="Times New Roman" w:eastAsia="Times New Roman" w:hAnsi="Times New Roman" w:cs="Times New Roman"/>
          <w:b/>
          <w:color w:val="00000A"/>
          <w:sz w:val="32"/>
          <w:szCs w:val="32"/>
          <w:lang w:val="ru-RU"/>
        </w:rPr>
        <w:t>В</w:t>
      </w:r>
      <w:proofErr w:type="spellStart"/>
      <w:r w:rsidR="00F56B8C" w:rsidRPr="00F56B8C">
        <w:rPr>
          <w:rFonts w:ascii="Times New Roman" w:eastAsia="Times New Roman" w:hAnsi="Times New Roman" w:cs="Times New Roman"/>
          <w:b/>
          <w:color w:val="00000A"/>
          <w:sz w:val="32"/>
          <w:szCs w:val="32"/>
        </w:rPr>
        <w:t>ідкриті</w:t>
      </w:r>
      <w:proofErr w:type="spellEnd"/>
      <w:r w:rsidR="00F56B8C" w:rsidRPr="00F56B8C">
        <w:rPr>
          <w:rFonts w:ascii="Times New Roman" w:eastAsia="Times New Roman" w:hAnsi="Times New Roman" w:cs="Times New Roman"/>
          <w:b/>
          <w:color w:val="00000A"/>
          <w:sz w:val="32"/>
          <w:szCs w:val="32"/>
        </w:rPr>
        <w:t xml:space="preserve"> торги </w:t>
      </w:r>
      <w:r>
        <w:rPr>
          <w:rFonts w:ascii="Times New Roman" w:eastAsia="Times New Roman" w:hAnsi="Times New Roman" w:cs="Times New Roman"/>
          <w:b/>
          <w:color w:val="00000A"/>
          <w:sz w:val="32"/>
          <w:szCs w:val="32"/>
          <w:lang w:val="ru-RU"/>
        </w:rPr>
        <w:t xml:space="preserve">з </w:t>
      </w:r>
      <w:proofErr w:type="spellStart"/>
      <w:r>
        <w:rPr>
          <w:rFonts w:ascii="Times New Roman" w:eastAsia="Times New Roman" w:hAnsi="Times New Roman" w:cs="Times New Roman"/>
          <w:b/>
          <w:color w:val="00000A"/>
          <w:sz w:val="32"/>
          <w:szCs w:val="32"/>
          <w:lang w:val="ru-RU"/>
        </w:rPr>
        <w:t>Особливостями</w:t>
      </w:r>
      <w:proofErr w:type="spellEnd"/>
    </w:p>
    <w:p w14:paraId="02D2B039" w14:textId="77777777" w:rsidR="006865F9" w:rsidRDefault="00F56B8C" w:rsidP="00F56B8C">
      <w:pPr>
        <w:suppressAutoHyphens/>
        <w:spacing w:after="0" w:line="240" w:lineRule="auto"/>
        <w:jc w:val="center"/>
        <w:rPr>
          <w:rFonts w:ascii="Times New Roman" w:eastAsia="Times New Roman" w:hAnsi="Times New Roman" w:cs="Times New Roman"/>
          <w:color w:val="000000"/>
          <w:sz w:val="27"/>
          <w:szCs w:val="27"/>
          <w:lang w:val="ru-RU"/>
        </w:rPr>
      </w:pPr>
      <w:r w:rsidRPr="00F56B8C">
        <w:rPr>
          <w:rFonts w:ascii="Times New Roman" w:eastAsia="Times New Roman" w:hAnsi="Times New Roman" w:cs="Times New Roman"/>
          <w:color w:val="000000"/>
          <w:sz w:val="27"/>
          <w:szCs w:val="27"/>
        </w:rPr>
        <w:t xml:space="preserve"> (постанова КМУ № 1178 від 12.10.2022)</w:t>
      </w:r>
    </w:p>
    <w:p w14:paraId="37C9CC8B" w14:textId="30036088" w:rsidR="006865F9" w:rsidRPr="00F56B8C" w:rsidRDefault="006865F9" w:rsidP="006865F9">
      <w:pPr>
        <w:suppressAutoHyphens/>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u-RU"/>
        </w:rPr>
        <w:t>за</w:t>
      </w:r>
      <w:r w:rsidR="00F56B8C" w:rsidRPr="00F56B8C">
        <w:rPr>
          <w:rFonts w:ascii="Times New Roman" w:eastAsia="Times New Roman" w:hAnsi="Times New Roman" w:cs="Times New Roman"/>
          <w:color w:val="000000"/>
          <w:sz w:val="27"/>
          <w:szCs w:val="27"/>
        </w:rPr>
        <w:t xml:space="preserve"> предмет</w:t>
      </w:r>
      <w:r>
        <w:rPr>
          <w:rFonts w:ascii="Times New Roman" w:eastAsia="Times New Roman" w:hAnsi="Times New Roman" w:cs="Times New Roman"/>
          <w:color w:val="000000"/>
          <w:sz w:val="27"/>
          <w:szCs w:val="27"/>
          <w:lang w:val="ru-RU"/>
        </w:rPr>
        <w:t>ом</w:t>
      </w:r>
      <w:r w:rsidR="00F56B8C" w:rsidRPr="00F56B8C">
        <w:rPr>
          <w:rFonts w:ascii="Times New Roman" w:eastAsia="Times New Roman" w:hAnsi="Times New Roman" w:cs="Times New Roman"/>
          <w:color w:val="000000"/>
          <w:sz w:val="27"/>
          <w:szCs w:val="27"/>
        </w:rPr>
        <w:t xml:space="preserve"> закупі</w:t>
      </w:r>
      <w:proofErr w:type="gramStart"/>
      <w:r w:rsidR="00F56B8C" w:rsidRPr="00F56B8C">
        <w:rPr>
          <w:rFonts w:ascii="Times New Roman" w:eastAsia="Times New Roman" w:hAnsi="Times New Roman" w:cs="Times New Roman"/>
          <w:color w:val="000000"/>
          <w:sz w:val="27"/>
          <w:szCs w:val="27"/>
        </w:rPr>
        <w:t>вл</w:t>
      </w:r>
      <w:proofErr w:type="gramEnd"/>
      <w:r w:rsidR="00F56B8C" w:rsidRPr="00F56B8C">
        <w:rPr>
          <w:rFonts w:ascii="Times New Roman" w:eastAsia="Times New Roman" w:hAnsi="Times New Roman" w:cs="Times New Roman"/>
          <w:color w:val="000000"/>
          <w:sz w:val="27"/>
          <w:szCs w:val="27"/>
        </w:rPr>
        <w:t xml:space="preserve">і: </w:t>
      </w:r>
    </w:p>
    <w:p w14:paraId="53B8C025" w14:textId="632088BF" w:rsidR="00F56B8C" w:rsidRPr="00F56B8C" w:rsidRDefault="002A7CA5" w:rsidP="00F56B8C">
      <w:pPr>
        <w:suppressAutoHyphens/>
        <w:spacing w:after="0" w:line="240" w:lineRule="auto"/>
        <w:jc w:val="center"/>
        <w:rPr>
          <w:rFonts w:ascii="Times New Roman" w:hAnsi="Times New Roman" w:cs="Times New Roman"/>
          <w:b/>
          <w:bCs/>
          <w:color w:val="00000A"/>
          <w:sz w:val="32"/>
          <w:szCs w:val="32"/>
          <w:lang w:eastAsia="en-US"/>
        </w:rPr>
      </w:pPr>
      <w:r>
        <w:rPr>
          <w:rFonts w:ascii="Times New Roman" w:eastAsia="Times New Roman" w:hAnsi="Times New Roman" w:cs="Times New Roman"/>
          <w:color w:val="000000"/>
          <w:sz w:val="27"/>
          <w:szCs w:val="27"/>
        </w:rPr>
        <w:t>Газове паливо (</w:t>
      </w:r>
      <w:r>
        <w:rPr>
          <w:rFonts w:ascii="Times New Roman" w:eastAsia="Times New Roman" w:hAnsi="Times New Roman" w:cs="Times New Roman"/>
          <w:color w:val="000000"/>
          <w:sz w:val="27"/>
          <w:szCs w:val="27"/>
          <w:lang w:val="ru-RU"/>
        </w:rPr>
        <w:t>П</w:t>
      </w:r>
      <w:proofErr w:type="spellStart"/>
      <w:r w:rsidR="00F56B8C" w:rsidRPr="00F56B8C">
        <w:rPr>
          <w:rFonts w:ascii="Times New Roman" w:eastAsia="Times New Roman" w:hAnsi="Times New Roman" w:cs="Times New Roman"/>
          <w:color w:val="000000"/>
          <w:sz w:val="27"/>
          <w:szCs w:val="27"/>
        </w:rPr>
        <w:t>риродний</w:t>
      </w:r>
      <w:proofErr w:type="spellEnd"/>
      <w:r w:rsidR="00F56B8C" w:rsidRPr="00F56B8C">
        <w:rPr>
          <w:rFonts w:ascii="Times New Roman" w:eastAsia="Times New Roman" w:hAnsi="Times New Roman" w:cs="Times New Roman"/>
          <w:color w:val="000000"/>
          <w:sz w:val="27"/>
          <w:szCs w:val="27"/>
        </w:rPr>
        <w:t xml:space="preserve"> газ)- код ДК 021:2015: 09120000-6</w:t>
      </w:r>
    </w:p>
    <w:p w14:paraId="71B02880" w14:textId="77777777" w:rsidR="00F56B8C" w:rsidRPr="00F56B8C" w:rsidRDefault="00F56B8C" w:rsidP="00F56B8C">
      <w:pPr>
        <w:suppressAutoHyphens/>
        <w:spacing w:after="0" w:line="240" w:lineRule="auto"/>
        <w:rPr>
          <w:rFonts w:ascii="Times New Roman" w:hAnsi="Times New Roman" w:cs="Times New Roman"/>
          <w:b/>
          <w:bCs/>
          <w:color w:val="00000A"/>
          <w:sz w:val="24"/>
          <w:szCs w:val="32"/>
          <w:lang w:eastAsia="en-US"/>
        </w:rPr>
      </w:pPr>
    </w:p>
    <w:p w14:paraId="0E0EA745" w14:textId="77777777" w:rsidR="00F56B8C" w:rsidRPr="00F56B8C" w:rsidRDefault="00F56B8C" w:rsidP="00F56B8C">
      <w:pPr>
        <w:suppressAutoHyphens/>
        <w:spacing w:after="0" w:line="240" w:lineRule="auto"/>
        <w:jc w:val="center"/>
        <w:rPr>
          <w:rFonts w:ascii="Times New Roman" w:hAnsi="Times New Roman" w:cs="Times New Roman"/>
          <w:b/>
          <w:color w:val="00000A"/>
          <w:sz w:val="24"/>
          <w:szCs w:val="24"/>
          <w:lang w:eastAsia="en-US"/>
        </w:rPr>
      </w:pPr>
    </w:p>
    <w:p w14:paraId="04B34476" w14:textId="77777777"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C561AC3" w14:textId="77777777"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3E4D9803" w14:textId="77777777"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41CD7798" w14:textId="77777777"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37CAC72" w14:textId="77777777"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14:paraId="20F07C6A" w14:textId="77777777"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14:paraId="44E1B0AB" w14:textId="77777777"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14:paraId="214378DF" w14:textId="77777777"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14:paraId="3480DA4E" w14:textId="77777777"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ab/>
      </w:r>
    </w:p>
    <w:p w14:paraId="4E43AD44" w14:textId="77777777"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155AD5C2" w14:textId="77777777" w:rsidR="00793841" w:rsidRDefault="00793841"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58C734F6" w14:textId="77777777" w:rsidR="00793841" w:rsidRPr="004A655C" w:rsidRDefault="00793841"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6D47B820" w14:textId="77777777"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736FA001" w14:textId="77777777" w:rsidR="00514508" w:rsidRPr="004A655C" w:rsidRDefault="00514508"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1C5A3449" w14:textId="77777777"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4B9499FA" w14:textId="77777777" w:rsidR="00D9127A" w:rsidRDefault="00D9127A"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1EE3F446" w14:textId="77777777" w:rsidR="00D9127A" w:rsidRDefault="00D9127A"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2A1EDCD9" w14:textId="77777777" w:rsidR="00D9127A" w:rsidRDefault="00D9127A"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7D0B4C3E" w14:textId="77777777" w:rsidR="00D9127A" w:rsidRDefault="00D9127A"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3578D771" w14:textId="77777777" w:rsidR="00D9127A" w:rsidRPr="004A655C" w:rsidRDefault="00D9127A"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77EDD9B2" w14:textId="6BAAEAB1" w:rsidR="00911166" w:rsidRPr="00F357F4" w:rsidRDefault="00385AED" w:rsidP="00793841">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lang w:val="ru-RU"/>
        </w:rPr>
      </w:pPr>
      <w:proofErr w:type="spellStart"/>
      <w:r>
        <w:rPr>
          <w:rFonts w:ascii="Times New Roman" w:hAnsi="Times New Roman" w:cs="Times New Roman"/>
          <w:b/>
          <w:bCs/>
          <w:color w:val="000000" w:themeColor="text1"/>
          <w:sz w:val="24"/>
          <w:szCs w:val="24"/>
          <w:lang w:val="ru-RU"/>
        </w:rPr>
        <w:t>смт</w:t>
      </w:r>
      <w:proofErr w:type="spellEnd"/>
      <w:r>
        <w:rPr>
          <w:rFonts w:ascii="Times New Roman" w:hAnsi="Times New Roman" w:cs="Times New Roman"/>
          <w:b/>
          <w:bCs/>
          <w:color w:val="000000" w:themeColor="text1"/>
          <w:sz w:val="24"/>
          <w:szCs w:val="24"/>
          <w:lang w:val="ru-RU"/>
        </w:rPr>
        <w:t xml:space="preserve"> Велика </w:t>
      </w:r>
      <w:proofErr w:type="spellStart"/>
      <w:r>
        <w:rPr>
          <w:rFonts w:ascii="Times New Roman" w:hAnsi="Times New Roman" w:cs="Times New Roman"/>
          <w:b/>
          <w:bCs/>
          <w:color w:val="000000" w:themeColor="text1"/>
          <w:sz w:val="24"/>
          <w:szCs w:val="24"/>
          <w:lang w:val="ru-RU"/>
        </w:rPr>
        <w:t>Олександрівка</w:t>
      </w:r>
      <w:proofErr w:type="spellEnd"/>
      <w:r w:rsidR="00D9127A">
        <w:rPr>
          <w:rFonts w:ascii="Times New Roman" w:hAnsi="Times New Roman" w:cs="Times New Roman"/>
          <w:b/>
          <w:bCs/>
          <w:color w:val="000000" w:themeColor="text1"/>
          <w:sz w:val="24"/>
          <w:szCs w:val="24"/>
        </w:rPr>
        <w:t xml:space="preserve"> </w:t>
      </w:r>
      <w:r w:rsidR="00F357F4">
        <w:rPr>
          <w:rFonts w:ascii="Times New Roman" w:hAnsi="Times New Roman" w:cs="Times New Roman"/>
          <w:b/>
          <w:bCs/>
          <w:color w:val="000000" w:themeColor="text1"/>
          <w:sz w:val="24"/>
          <w:szCs w:val="24"/>
        </w:rPr>
        <w:t>– 202</w:t>
      </w:r>
      <w:r w:rsidR="00F357F4">
        <w:rPr>
          <w:rFonts w:ascii="Times New Roman" w:hAnsi="Times New Roman" w:cs="Times New Roman"/>
          <w:b/>
          <w:bCs/>
          <w:color w:val="000000" w:themeColor="text1"/>
          <w:sz w:val="24"/>
          <w:szCs w:val="24"/>
          <w:lang w:val="ru-RU"/>
        </w:rPr>
        <w:t>4</w:t>
      </w:r>
    </w:p>
    <w:p w14:paraId="7AC58516" w14:textId="77777777" w:rsidR="00D9127A" w:rsidRDefault="00D9127A" w:rsidP="00D9127A">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14:paraId="068F8DEA" w14:textId="77777777" w:rsidR="00D9127A" w:rsidRDefault="00D9127A" w:rsidP="00793841">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C43F34B" w14:textId="77777777" w:rsidR="00D9127A" w:rsidRPr="00793841" w:rsidRDefault="00D9127A" w:rsidP="00793841">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655C" w:rsidRPr="004A655C" w14:paraId="6E337371" w14:textId="77777777">
        <w:trPr>
          <w:trHeight w:val="416"/>
          <w:jc w:val="center"/>
        </w:trPr>
        <w:tc>
          <w:tcPr>
            <w:tcW w:w="705" w:type="dxa"/>
            <w:vAlign w:val="center"/>
          </w:tcPr>
          <w:p w14:paraId="65D9614E" w14:textId="77777777" w:rsidR="0030667A" w:rsidRPr="004A655C" w:rsidRDefault="0018250F">
            <w:pPr>
              <w:jc w:val="center"/>
              <w:rPr>
                <w:rFonts w:ascii="Times New Roman" w:eastAsia="Times New Roman" w:hAnsi="Times New Roman" w:cs="Times New Roman"/>
                <w:color w:val="000000" w:themeColor="text1"/>
                <w:sz w:val="24"/>
                <w:szCs w:val="24"/>
              </w:rPr>
            </w:pPr>
            <w:r w:rsidRPr="004A655C">
              <w:rPr>
                <w:rFonts w:ascii="Times New Roman" w:hAnsi="Times New Roman" w:cs="Times New Roman"/>
                <w:b/>
                <w:bCs/>
                <w:color w:val="000000" w:themeColor="text1"/>
                <w:sz w:val="24"/>
                <w:szCs w:val="24"/>
              </w:rPr>
              <w:lastRenderedPageBreak/>
              <w:br w:type="page"/>
            </w:r>
            <w:bookmarkStart w:id="0" w:name="_heading=h.1fob9te" w:colFirst="0" w:colLast="0"/>
            <w:bookmarkEnd w:id="0"/>
            <w:r w:rsidR="00B04174" w:rsidRPr="004A655C">
              <w:rPr>
                <w:rFonts w:ascii="Times New Roman" w:eastAsia="Times New Roman" w:hAnsi="Times New Roman" w:cs="Times New Roman"/>
                <w:color w:val="000000" w:themeColor="text1"/>
                <w:sz w:val="24"/>
                <w:szCs w:val="24"/>
              </w:rPr>
              <w:t>№</w:t>
            </w:r>
          </w:p>
        </w:tc>
        <w:tc>
          <w:tcPr>
            <w:tcW w:w="9255" w:type="dxa"/>
            <w:gridSpan w:val="2"/>
            <w:vAlign w:val="center"/>
          </w:tcPr>
          <w:p w14:paraId="5F76DE1A" w14:textId="77777777" w:rsidR="0030667A" w:rsidRPr="004A655C" w:rsidRDefault="00B04174">
            <w:pPr>
              <w:jc w:val="center"/>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Розділ 1. Загальні положення</w:t>
            </w:r>
          </w:p>
        </w:tc>
      </w:tr>
      <w:tr w:rsidR="004A655C" w:rsidRPr="004A655C" w14:paraId="3EAFC8ED" w14:textId="77777777">
        <w:trPr>
          <w:trHeight w:val="411"/>
          <w:jc w:val="center"/>
        </w:trPr>
        <w:tc>
          <w:tcPr>
            <w:tcW w:w="705" w:type="dxa"/>
            <w:vAlign w:val="center"/>
          </w:tcPr>
          <w:p w14:paraId="46E0BAC0"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vAlign w:val="center"/>
          </w:tcPr>
          <w:p w14:paraId="3669259A"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6450" w:type="dxa"/>
            <w:vAlign w:val="center"/>
          </w:tcPr>
          <w:p w14:paraId="7AD45437"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r>
      <w:tr w:rsidR="004A655C" w:rsidRPr="004A655C" w14:paraId="5E339B77" w14:textId="77777777">
        <w:trPr>
          <w:trHeight w:val="1119"/>
          <w:jc w:val="center"/>
        </w:trPr>
        <w:tc>
          <w:tcPr>
            <w:tcW w:w="705" w:type="dxa"/>
          </w:tcPr>
          <w:p w14:paraId="78BC0B2E"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6105D0CE"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14:paraId="37285AA9"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22AC77C" w14:textId="64872FBE" w:rsidR="0030667A" w:rsidRPr="006954D3" w:rsidRDefault="00B04174" w:rsidP="006954D3">
            <w:pPr>
              <w:jc w:val="both"/>
              <w:rPr>
                <w:rFonts w:ascii="Times New Roman" w:eastAsia="Times New Roman" w:hAnsi="Times New Roman" w:cs="Times New Roman"/>
                <w:color w:val="000000" w:themeColor="text1"/>
                <w:sz w:val="24"/>
                <w:szCs w:val="24"/>
                <w:lang w:val="ru-RU"/>
              </w:rPr>
            </w:pPr>
            <w:r w:rsidRPr="004A655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w:t>
            </w:r>
            <w:r w:rsidR="008A006B" w:rsidRPr="004A655C">
              <w:rPr>
                <w:rFonts w:ascii="Times New Roman" w:eastAsia="Times New Roman" w:hAnsi="Times New Roman" w:cs="Times New Roman"/>
                <w:color w:val="000000" w:themeColor="text1"/>
                <w:sz w:val="24"/>
                <w:szCs w:val="24"/>
              </w:rPr>
              <w:t xml:space="preserve">деному в Законі та Особливостях, </w:t>
            </w:r>
            <w:r w:rsidR="006954D3">
              <w:rPr>
                <w:rFonts w:ascii="Times New Roman" w:eastAsia="Times New Roman" w:hAnsi="Times New Roman" w:cs="Times New Roman"/>
                <w:color w:val="000000" w:themeColor="text1"/>
                <w:sz w:val="24"/>
                <w:szCs w:val="24"/>
                <w:lang w:val="ru-RU"/>
              </w:rPr>
              <w:t xml:space="preserve">а </w:t>
            </w:r>
            <w:r w:rsidR="008A006B" w:rsidRPr="004A655C">
              <w:rPr>
                <w:rFonts w:ascii="Times New Roman" w:eastAsia="Times New Roman" w:hAnsi="Times New Roman" w:cs="Times New Roman"/>
                <w:color w:val="000000" w:themeColor="text1"/>
                <w:sz w:val="24"/>
                <w:szCs w:val="24"/>
              </w:rPr>
              <w:t>та</w:t>
            </w:r>
            <w:r w:rsidR="006954D3">
              <w:rPr>
                <w:rFonts w:ascii="Times New Roman" w:eastAsia="Times New Roman" w:hAnsi="Times New Roman" w:cs="Times New Roman"/>
                <w:color w:val="000000" w:themeColor="text1"/>
                <w:sz w:val="24"/>
                <w:szCs w:val="24"/>
                <w:lang w:val="ru-RU"/>
              </w:rPr>
              <w:t xml:space="preserve">кож </w:t>
            </w:r>
            <w:r w:rsidR="008A006B" w:rsidRPr="004A655C">
              <w:rPr>
                <w:rFonts w:ascii="Times New Roman" w:eastAsia="Times New Roman" w:hAnsi="Times New Roman" w:cs="Times New Roman"/>
                <w:color w:val="000000" w:themeColor="text1"/>
                <w:sz w:val="24"/>
                <w:szCs w:val="24"/>
              </w:rPr>
              <w:t xml:space="preserve"> інших нормативних акта</w:t>
            </w:r>
            <w:r w:rsidR="006954D3">
              <w:rPr>
                <w:rFonts w:ascii="Times New Roman" w:eastAsia="Times New Roman" w:hAnsi="Times New Roman" w:cs="Times New Roman"/>
                <w:color w:val="000000" w:themeColor="text1"/>
                <w:sz w:val="24"/>
                <w:szCs w:val="24"/>
              </w:rPr>
              <w:t>х</w:t>
            </w:r>
            <w:r w:rsidR="006954D3">
              <w:rPr>
                <w:rFonts w:ascii="Times New Roman" w:eastAsia="Times New Roman" w:hAnsi="Times New Roman" w:cs="Times New Roman"/>
                <w:color w:val="000000" w:themeColor="text1"/>
                <w:sz w:val="24"/>
                <w:szCs w:val="24"/>
                <w:lang w:val="ru-RU"/>
              </w:rPr>
              <w:t>.</w:t>
            </w:r>
          </w:p>
        </w:tc>
      </w:tr>
      <w:tr w:rsidR="004A655C" w:rsidRPr="004A655C" w14:paraId="4B26B615" w14:textId="77777777">
        <w:trPr>
          <w:trHeight w:val="615"/>
          <w:jc w:val="center"/>
        </w:trPr>
        <w:tc>
          <w:tcPr>
            <w:tcW w:w="705" w:type="dxa"/>
          </w:tcPr>
          <w:p w14:paraId="7CDFFFA4"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14:paraId="385F277F"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14:paraId="357B02C9"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
        </w:tc>
      </w:tr>
      <w:tr w:rsidR="005629B2" w:rsidRPr="004A655C" w14:paraId="723E57A7" w14:textId="77777777" w:rsidTr="00C83FAB">
        <w:trPr>
          <w:trHeight w:val="285"/>
          <w:jc w:val="center"/>
        </w:trPr>
        <w:tc>
          <w:tcPr>
            <w:tcW w:w="705" w:type="dxa"/>
          </w:tcPr>
          <w:p w14:paraId="27240E09" w14:textId="77777777"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2.1</w:t>
            </w:r>
          </w:p>
        </w:tc>
        <w:tc>
          <w:tcPr>
            <w:tcW w:w="2805" w:type="dxa"/>
          </w:tcPr>
          <w:p w14:paraId="2D3B30E8" w14:textId="77777777"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повне найменування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14:paraId="3142B298" w14:textId="77777777" w:rsidR="00385AED" w:rsidRPr="00385AED" w:rsidRDefault="00385AED" w:rsidP="00385AED">
            <w:pPr>
              <w:rPr>
                <w:rFonts w:ascii="Times New Roman" w:hAnsi="Times New Roman" w:cs="Times New Roman"/>
                <w:b/>
                <w:bCs/>
                <w:sz w:val="24"/>
                <w:szCs w:val="24"/>
              </w:rPr>
            </w:pPr>
            <w:r w:rsidRPr="00385AED">
              <w:rPr>
                <w:rFonts w:ascii="Times New Roman" w:hAnsi="Times New Roman" w:cs="Times New Roman"/>
                <w:b/>
                <w:bCs/>
                <w:sz w:val="24"/>
                <w:szCs w:val="24"/>
              </w:rPr>
              <w:t>Комунальне некомерційне підприємство «</w:t>
            </w:r>
            <w:proofErr w:type="spellStart"/>
            <w:r w:rsidRPr="00385AED">
              <w:rPr>
                <w:rFonts w:ascii="Times New Roman" w:hAnsi="Times New Roman" w:cs="Times New Roman"/>
                <w:b/>
                <w:bCs/>
                <w:sz w:val="24"/>
                <w:szCs w:val="24"/>
                <w:lang w:val="ru-RU"/>
              </w:rPr>
              <w:t>Великоолександрівська</w:t>
            </w:r>
            <w:proofErr w:type="spellEnd"/>
            <w:r w:rsidRPr="00385AED">
              <w:rPr>
                <w:rFonts w:ascii="Times New Roman" w:hAnsi="Times New Roman" w:cs="Times New Roman"/>
                <w:b/>
                <w:bCs/>
                <w:sz w:val="24"/>
                <w:szCs w:val="24"/>
                <w:lang w:val="ru-RU"/>
              </w:rPr>
              <w:t xml:space="preserve"> </w:t>
            </w:r>
            <w:proofErr w:type="spellStart"/>
            <w:r w:rsidRPr="00385AED">
              <w:rPr>
                <w:rFonts w:ascii="Times New Roman" w:hAnsi="Times New Roman" w:cs="Times New Roman"/>
                <w:b/>
                <w:bCs/>
                <w:sz w:val="24"/>
                <w:szCs w:val="24"/>
                <w:lang w:val="ru-RU"/>
              </w:rPr>
              <w:t>лікарня</w:t>
            </w:r>
            <w:proofErr w:type="spellEnd"/>
            <w:r w:rsidRPr="00385AED">
              <w:rPr>
                <w:rFonts w:ascii="Times New Roman" w:hAnsi="Times New Roman" w:cs="Times New Roman"/>
                <w:b/>
                <w:bCs/>
                <w:sz w:val="24"/>
                <w:szCs w:val="24"/>
              </w:rPr>
              <w:t>»</w:t>
            </w:r>
          </w:p>
          <w:p w14:paraId="66CA4E5A" w14:textId="77777777" w:rsidR="00385AED" w:rsidRPr="00385AED" w:rsidRDefault="00385AED" w:rsidP="00385AED">
            <w:pPr>
              <w:rPr>
                <w:rFonts w:ascii="Times New Roman" w:hAnsi="Times New Roman" w:cs="Times New Roman"/>
                <w:b/>
                <w:bCs/>
                <w:sz w:val="24"/>
                <w:szCs w:val="24"/>
                <w:lang w:val="ru-RU"/>
              </w:rPr>
            </w:pPr>
            <w:proofErr w:type="spellStart"/>
            <w:r w:rsidRPr="00385AED">
              <w:rPr>
                <w:rFonts w:ascii="Times New Roman" w:hAnsi="Times New Roman" w:cs="Times New Roman"/>
                <w:b/>
                <w:bCs/>
                <w:sz w:val="24"/>
                <w:szCs w:val="24"/>
                <w:lang w:val="ru-RU"/>
              </w:rPr>
              <w:t>Великоолександрівської</w:t>
            </w:r>
            <w:proofErr w:type="spellEnd"/>
            <w:r w:rsidRPr="00385AED">
              <w:rPr>
                <w:rFonts w:ascii="Times New Roman" w:hAnsi="Times New Roman" w:cs="Times New Roman"/>
                <w:b/>
                <w:bCs/>
                <w:sz w:val="24"/>
                <w:szCs w:val="24"/>
                <w:lang w:val="ru-RU"/>
              </w:rPr>
              <w:t xml:space="preserve"> </w:t>
            </w:r>
            <w:proofErr w:type="spellStart"/>
            <w:r w:rsidRPr="00385AED">
              <w:rPr>
                <w:rFonts w:ascii="Times New Roman" w:hAnsi="Times New Roman" w:cs="Times New Roman"/>
                <w:b/>
                <w:bCs/>
                <w:sz w:val="24"/>
                <w:szCs w:val="24"/>
                <w:lang w:val="ru-RU"/>
              </w:rPr>
              <w:t>селищної</w:t>
            </w:r>
            <w:proofErr w:type="spellEnd"/>
            <w:r w:rsidRPr="00385AED">
              <w:rPr>
                <w:rFonts w:ascii="Times New Roman" w:hAnsi="Times New Roman" w:cs="Times New Roman"/>
                <w:b/>
                <w:bCs/>
                <w:sz w:val="24"/>
                <w:szCs w:val="24"/>
                <w:lang w:val="ru-RU"/>
              </w:rPr>
              <w:t xml:space="preserve"> </w:t>
            </w:r>
            <w:r w:rsidRPr="00385AED">
              <w:rPr>
                <w:rFonts w:ascii="Times New Roman" w:hAnsi="Times New Roman" w:cs="Times New Roman"/>
                <w:b/>
                <w:bCs/>
                <w:sz w:val="24"/>
                <w:szCs w:val="24"/>
              </w:rPr>
              <w:t xml:space="preserve"> </w:t>
            </w:r>
            <w:r w:rsidRPr="00385AED">
              <w:rPr>
                <w:rFonts w:ascii="Times New Roman" w:hAnsi="Times New Roman" w:cs="Times New Roman"/>
                <w:b/>
                <w:bCs/>
                <w:sz w:val="24"/>
                <w:szCs w:val="24"/>
                <w:lang w:val="ru-RU"/>
              </w:rPr>
              <w:t>ради</w:t>
            </w:r>
          </w:p>
          <w:p w14:paraId="1367052D" w14:textId="1E21DB57" w:rsidR="00BA7EE3" w:rsidRPr="005629B2" w:rsidRDefault="00385AED" w:rsidP="00F56B8C">
            <w:pPr>
              <w:jc w:val="both"/>
              <w:rPr>
                <w:rFonts w:ascii="Times New Roman" w:hAnsi="Times New Roman" w:cs="Times New Roman"/>
                <w:sz w:val="24"/>
                <w:szCs w:val="24"/>
              </w:rPr>
            </w:pPr>
            <w:r w:rsidRPr="00F56B8C">
              <w:rPr>
                <w:rFonts w:ascii="Times New Roman" w:hAnsi="Times New Roman" w:cs="Times New Roman"/>
                <w:b/>
                <w:sz w:val="24"/>
                <w:szCs w:val="24"/>
              </w:rPr>
              <w:t xml:space="preserve"> </w:t>
            </w:r>
            <w:r w:rsidR="00F56B8C" w:rsidRPr="00F56B8C">
              <w:rPr>
                <w:rFonts w:ascii="Times New Roman" w:hAnsi="Times New Roman" w:cs="Times New Roman"/>
                <w:b/>
                <w:sz w:val="24"/>
                <w:szCs w:val="24"/>
              </w:rPr>
              <w:t>(далі – Замовник)</w:t>
            </w:r>
          </w:p>
        </w:tc>
      </w:tr>
      <w:tr w:rsidR="005629B2" w:rsidRPr="004A655C" w14:paraId="3095A28B" w14:textId="77777777" w:rsidTr="00C83FAB">
        <w:trPr>
          <w:trHeight w:val="536"/>
          <w:jc w:val="center"/>
        </w:trPr>
        <w:tc>
          <w:tcPr>
            <w:tcW w:w="705" w:type="dxa"/>
          </w:tcPr>
          <w:p w14:paraId="5CB5865F" w14:textId="77777777"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2.2</w:t>
            </w:r>
          </w:p>
        </w:tc>
        <w:tc>
          <w:tcPr>
            <w:tcW w:w="2805" w:type="dxa"/>
          </w:tcPr>
          <w:p w14:paraId="3AF0C926" w14:textId="77777777"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місцезнаходження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14:paraId="42617A17" w14:textId="7139EC21" w:rsidR="005629B2" w:rsidRPr="00385AED" w:rsidRDefault="00385AED" w:rsidP="005629B2">
            <w:pPr>
              <w:spacing w:after="160"/>
              <w:jc w:val="both"/>
              <w:rPr>
                <w:rFonts w:ascii="Times New Roman" w:hAnsi="Times New Roman" w:cs="Times New Roman"/>
                <w:sz w:val="24"/>
                <w:szCs w:val="24"/>
                <w:lang w:val="ru-RU"/>
              </w:rPr>
            </w:pPr>
            <w:r w:rsidRPr="00385AED">
              <w:rPr>
                <w:rFonts w:ascii="Times New Roman" w:hAnsi="Times New Roman" w:cs="Times New Roman"/>
                <w:sz w:val="24"/>
                <w:szCs w:val="24"/>
                <w:lang w:val="ru-RU"/>
              </w:rPr>
              <w:t>74100,Херсонська</w:t>
            </w:r>
            <w:r w:rsidR="001C4B1D">
              <w:rPr>
                <w:rFonts w:ascii="Times New Roman" w:hAnsi="Times New Roman" w:cs="Times New Roman"/>
                <w:sz w:val="24"/>
                <w:szCs w:val="24"/>
                <w:lang w:val="ru-RU"/>
              </w:rPr>
              <w:t xml:space="preserve"> </w:t>
            </w:r>
            <w:proofErr w:type="spellStart"/>
            <w:r w:rsidR="001C4B1D">
              <w:rPr>
                <w:rFonts w:ascii="Times New Roman" w:hAnsi="Times New Roman" w:cs="Times New Roman"/>
                <w:sz w:val="24"/>
                <w:szCs w:val="24"/>
                <w:lang w:val="ru-RU"/>
              </w:rPr>
              <w:t>область,Бериславський</w:t>
            </w:r>
            <w:proofErr w:type="spellEnd"/>
            <w:r w:rsidR="001C4B1D">
              <w:rPr>
                <w:rFonts w:ascii="Times New Roman" w:hAnsi="Times New Roman" w:cs="Times New Roman"/>
                <w:sz w:val="24"/>
                <w:szCs w:val="24"/>
                <w:lang w:val="ru-RU"/>
              </w:rPr>
              <w:t xml:space="preserve"> </w:t>
            </w:r>
            <w:proofErr w:type="spellStart"/>
            <w:r w:rsidR="001C4B1D">
              <w:rPr>
                <w:rFonts w:ascii="Times New Roman" w:hAnsi="Times New Roman" w:cs="Times New Roman"/>
                <w:sz w:val="24"/>
                <w:szCs w:val="24"/>
                <w:lang w:val="ru-RU"/>
              </w:rPr>
              <w:t>район,селище</w:t>
            </w:r>
            <w:proofErr w:type="spellEnd"/>
            <w:r w:rsidR="001C4B1D">
              <w:rPr>
                <w:rFonts w:ascii="Times New Roman" w:hAnsi="Times New Roman" w:cs="Times New Roman"/>
                <w:sz w:val="24"/>
                <w:szCs w:val="24"/>
                <w:lang w:val="ru-RU"/>
              </w:rPr>
              <w:t xml:space="preserve"> </w:t>
            </w:r>
            <w:r w:rsidRPr="00385AED">
              <w:rPr>
                <w:rFonts w:ascii="Times New Roman" w:hAnsi="Times New Roman" w:cs="Times New Roman"/>
                <w:sz w:val="24"/>
                <w:szCs w:val="24"/>
                <w:lang w:val="ru-RU"/>
              </w:rPr>
              <w:t xml:space="preserve"> Велика Олександрівка,вул</w:t>
            </w:r>
            <w:proofErr w:type="gramStart"/>
            <w:r w:rsidRPr="00385AED">
              <w:rPr>
                <w:rFonts w:ascii="Times New Roman" w:hAnsi="Times New Roman" w:cs="Times New Roman"/>
                <w:sz w:val="24"/>
                <w:szCs w:val="24"/>
                <w:lang w:val="ru-RU"/>
              </w:rPr>
              <w:t>.С</w:t>
            </w:r>
            <w:proofErr w:type="gramEnd"/>
            <w:r w:rsidRPr="00385AED">
              <w:rPr>
                <w:rFonts w:ascii="Times New Roman" w:hAnsi="Times New Roman" w:cs="Times New Roman"/>
                <w:sz w:val="24"/>
                <w:szCs w:val="24"/>
                <w:lang w:val="ru-RU"/>
              </w:rPr>
              <w:t>вободи,204</w:t>
            </w:r>
          </w:p>
        </w:tc>
      </w:tr>
      <w:tr w:rsidR="005629B2" w:rsidRPr="004A655C" w14:paraId="57385E2E" w14:textId="77777777" w:rsidTr="00C83FAB">
        <w:trPr>
          <w:trHeight w:val="1119"/>
          <w:jc w:val="center"/>
        </w:trPr>
        <w:tc>
          <w:tcPr>
            <w:tcW w:w="705" w:type="dxa"/>
          </w:tcPr>
          <w:p w14:paraId="77896E55" w14:textId="77777777"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2.3</w:t>
            </w:r>
          </w:p>
        </w:tc>
        <w:tc>
          <w:tcPr>
            <w:tcW w:w="2805" w:type="dxa"/>
          </w:tcPr>
          <w:p w14:paraId="6E5AA9CA" w14:textId="77777777"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14:paraId="34923236" w14:textId="77777777" w:rsidR="00F56B8C" w:rsidRPr="00385AED" w:rsidRDefault="00F56B8C" w:rsidP="00F56B8C">
            <w:pPr>
              <w:widowControl w:val="0"/>
              <w:suppressAutoHyphens/>
              <w:autoSpaceDN w:val="0"/>
              <w:textAlignment w:val="baseline"/>
              <w:rPr>
                <w:rFonts w:ascii="Times New Roman" w:hAnsi="Times New Roman" w:cs="Times New Roman"/>
                <w:sz w:val="24"/>
                <w:szCs w:val="24"/>
                <w:lang w:val="ru-RU"/>
              </w:rPr>
            </w:pPr>
            <w:r w:rsidRPr="00385AED">
              <w:rPr>
                <w:rFonts w:ascii="Times New Roman" w:hAnsi="Times New Roman" w:cs="Times New Roman"/>
                <w:sz w:val="24"/>
                <w:szCs w:val="24"/>
              </w:rPr>
              <w:t>Контактні особи:</w:t>
            </w:r>
          </w:p>
          <w:p w14:paraId="1DA3CBE6" w14:textId="6131BAF7" w:rsidR="00385AED" w:rsidRPr="00385AED" w:rsidRDefault="00385AED" w:rsidP="00F56B8C">
            <w:pPr>
              <w:widowControl w:val="0"/>
              <w:suppressAutoHyphens/>
              <w:autoSpaceDN w:val="0"/>
              <w:textAlignment w:val="baseline"/>
              <w:rPr>
                <w:rFonts w:ascii="Times New Roman" w:hAnsi="Times New Roman" w:cs="Times New Roman"/>
                <w:sz w:val="24"/>
                <w:szCs w:val="24"/>
                <w:lang w:val="ru-RU"/>
              </w:rPr>
            </w:pPr>
            <w:r w:rsidRPr="00385AED">
              <w:rPr>
                <w:rFonts w:ascii="Times New Roman" w:hAnsi="Times New Roman" w:cs="Times New Roman"/>
                <w:sz w:val="24"/>
                <w:szCs w:val="24"/>
                <w:lang w:val="ru-RU"/>
              </w:rPr>
              <w:t xml:space="preserve">Лафета </w:t>
            </w:r>
            <w:proofErr w:type="spellStart"/>
            <w:r w:rsidRPr="00385AED">
              <w:rPr>
                <w:rFonts w:ascii="Times New Roman" w:hAnsi="Times New Roman" w:cs="Times New Roman"/>
                <w:sz w:val="24"/>
                <w:szCs w:val="24"/>
                <w:lang w:val="ru-RU"/>
              </w:rPr>
              <w:t>Ірина</w:t>
            </w:r>
            <w:proofErr w:type="spellEnd"/>
            <w:r w:rsidRPr="00385AED">
              <w:rPr>
                <w:rFonts w:ascii="Times New Roman" w:hAnsi="Times New Roman" w:cs="Times New Roman"/>
                <w:sz w:val="24"/>
                <w:szCs w:val="24"/>
                <w:lang w:val="ru-RU"/>
              </w:rPr>
              <w:t xml:space="preserve"> </w:t>
            </w:r>
            <w:proofErr w:type="spellStart"/>
            <w:r w:rsidRPr="00385AED">
              <w:rPr>
                <w:rFonts w:ascii="Times New Roman" w:hAnsi="Times New Roman" w:cs="Times New Roman"/>
                <w:sz w:val="24"/>
                <w:szCs w:val="24"/>
                <w:lang w:val="ru-RU"/>
              </w:rPr>
              <w:t>Миколаївна</w:t>
            </w:r>
            <w:proofErr w:type="spellEnd"/>
          </w:p>
          <w:p w14:paraId="4BDE8B25" w14:textId="23B8C412" w:rsidR="00385AED" w:rsidRPr="00385AED" w:rsidRDefault="00385AED" w:rsidP="00F56B8C">
            <w:pPr>
              <w:widowControl w:val="0"/>
              <w:suppressAutoHyphens/>
              <w:autoSpaceDN w:val="0"/>
              <w:textAlignment w:val="baseline"/>
              <w:rPr>
                <w:rFonts w:ascii="Times New Roman" w:hAnsi="Times New Roman" w:cs="Times New Roman"/>
                <w:sz w:val="24"/>
                <w:szCs w:val="24"/>
                <w:lang w:val="ru-RU"/>
              </w:rPr>
            </w:pPr>
            <w:proofErr w:type="spellStart"/>
            <w:r w:rsidRPr="00385AED">
              <w:rPr>
                <w:rFonts w:ascii="Times New Roman" w:hAnsi="Times New Roman" w:cs="Times New Roman"/>
                <w:sz w:val="24"/>
                <w:szCs w:val="24"/>
                <w:lang w:val="ru-RU"/>
              </w:rPr>
              <w:t>Фахівець</w:t>
            </w:r>
            <w:proofErr w:type="spellEnd"/>
            <w:r w:rsidRPr="00385AED">
              <w:rPr>
                <w:rFonts w:ascii="Times New Roman" w:hAnsi="Times New Roman" w:cs="Times New Roman"/>
                <w:sz w:val="24"/>
                <w:szCs w:val="24"/>
                <w:lang w:val="ru-RU"/>
              </w:rPr>
              <w:t xml:space="preserve"> з </w:t>
            </w:r>
            <w:proofErr w:type="spellStart"/>
            <w:r w:rsidRPr="00385AED">
              <w:rPr>
                <w:rFonts w:ascii="Times New Roman" w:hAnsi="Times New Roman" w:cs="Times New Roman"/>
                <w:sz w:val="24"/>
                <w:szCs w:val="24"/>
                <w:lang w:val="ru-RU"/>
              </w:rPr>
              <w:t>публічних</w:t>
            </w:r>
            <w:proofErr w:type="spellEnd"/>
            <w:r w:rsidRPr="00385AED">
              <w:rPr>
                <w:rFonts w:ascii="Times New Roman" w:hAnsi="Times New Roman" w:cs="Times New Roman"/>
                <w:sz w:val="24"/>
                <w:szCs w:val="24"/>
                <w:lang w:val="ru-RU"/>
              </w:rPr>
              <w:t xml:space="preserve"> </w:t>
            </w:r>
            <w:proofErr w:type="spellStart"/>
            <w:r w:rsidRPr="00385AED">
              <w:rPr>
                <w:rFonts w:ascii="Times New Roman" w:hAnsi="Times New Roman" w:cs="Times New Roman"/>
                <w:sz w:val="24"/>
                <w:szCs w:val="24"/>
                <w:lang w:val="ru-RU"/>
              </w:rPr>
              <w:t>закупівель</w:t>
            </w:r>
            <w:proofErr w:type="spellEnd"/>
          </w:p>
          <w:p w14:paraId="0F631AFA" w14:textId="77777777" w:rsidR="00BA7EE3" w:rsidRDefault="004E5199" w:rsidP="00385AE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Тел.0687276755</w:t>
            </w:r>
          </w:p>
          <w:p w14:paraId="457C93A1" w14:textId="1C8A43ED" w:rsidR="004E5199" w:rsidRPr="004E5199" w:rsidRDefault="004E5199" w:rsidP="00385AED">
            <w:pPr>
              <w:jc w:val="both"/>
              <w:rPr>
                <w:rFonts w:ascii="Times New Roman" w:hAnsi="Times New Roman" w:cs="Times New Roman"/>
                <w:color w:val="000000"/>
                <w:sz w:val="24"/>
                <w:szCs w:val="24"/>
                <w:lang w:val="ru-RU"/>
              </w:rPr>
            </w:pPr>
            <w:r w:rsidRPr="004E5199">
              <w:rPr>
                <w:rFonts w:ascii="Times New Roman" w:hAnsi="Times New Roman" w:cs="Times New Roman"/>
                <w:b/>
                <w:bCs/>
                <w:color w:val="343840"/>
                <w:sz w:val="24"/>
                <w:szCs w:val="24"/>
                <w:shd w:val="clear" w:color="auto" w:fill="FFFFFF"/>
              </w:rPr>
              <w:t>irinalafeta@ukr.net</w:t>
            </w:r>
          </w:p>
        </w:tc>
      </w:tr>
      <w:tr w:rsidR="004A655C" w:rsidRPr="004A655C" w14:paraId="22A13AC8" w14:textId="77777777">
        <w:trPr>
          <w:trHeight w:val="15"/>
          <w:jc w:val="center"/>
        </w:trPr>
        <w:tc>
          <w:tcPr>
            <w:tcW w:w="705" w:type="dxa"/>
          </w:tcPr>
          <w:p w14:paraId="2881EA9F" w14:textId="680EA343"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14:paraId="1B129C6C"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закупівлі</w:t>
            </w:r>
          </w:p>
        </w:tc>
        <w:tc>
          <w:tcPr>
            <w:tcW w:w="6450" w:type="dxa"/>
          </w:tcPr>
          <w:p w14:paraId="340799BA" w14:textId="77777777" w:rsidR="0030667A" w:rsidRPr="004A655C" w:rsidRDefault="00CF03D8">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w:t>
            </w:r>
            <w:r w:rsidR="00B04174" w:rsidRPr="004A655C">
              <w:rPr>
                <w:rFonts w:ascii="Times New Roman" w:eastAsia="Times New Roman" w:hAnsi="Times New Roman" w:cs="Times New Roman"/>
                <w:color w:val="000000" w:themeColor="text1"/>
                <w:sz w:val="24"/>
                <w:szCs w:val="24"/>
              </w:rPr>
              <w:t>ідкриті торги з особливостями</w:t>
            </w:r>
          </w:p>
        </w:tc>
      </w:tr>
      <w:tr w:rsidR="004A655C" w:rsidRPr="004A655C" w14:paraId="5D9526BE" w14:textId="77777777">
        <w:trPr>
          <w:trHeight w:val="240"/>
          <w:jc w:val="center"/>
        </w:trPr>
        <w:tc>
          <w:tcPr>
            <w:tcW w:w="705" w:type="dxa"/>
          </w:tcPr>
          <w:p w14:paraId="1E58C5B4"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14:paraId="4EA542F6"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14:paraId="3506B687"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w:t>
            </w:r>
          </w:p>
        </w:tc>
      </w:tr>
      <w:tr w:rsidR="004A655C" w:rsidRPr="004A655C" w14:paraId="5A137D6D" w14:textId="77777777">
        <w:trPr>
          <w:jc w:val="center"/>
        </w:trPr>
        <w:tc>
          <w:tcPr>
            <w:tcW w:w="705" w:type="dxa"/>
          </w:tcPr>
          <w:p w14:paraId="3DFC2EBA"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4.1</w:t>
            </w:r>
          </w:p>
        </w:tc>
        <w:tc>
          <w:tcPr>
            <w:tcW w:w="2805" w:type="dxa"/>
          </w:tcPr>
          <w:p w14:paraId="0E995809"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назва предмета закупівлі</w:t>
            </w:r>
          </w:p>
        </w:tc>
        <w:tc>
          <w:tcPr>
            <w:tcW w:w="6450" w:type="dxa"/>
          </w:tcPr>
          <w:p w14:paraId="2BD3092B" w14:textId="77777777" w:rsidR="0030667A" w:rsidRPr="004A655C" w:rsidRDefault="00545485">
            <w:pPr>
              <w:jc w:val="both"/>
              <w:rPr>
                <w:rFonts w:ascii="Times New Roman" w:eastAsia="Times New Roman" w:hAnsi="Times New Roman" w:cs="Times New Roman"/>
                <w:color w:val="000000" w:themeColor="text1"/>
                <w:sz w:val="24"/>
                <w:szCs w:val="24"/>
              </w:rPr>
            </w:pPr>
            <w:r w:rsidRPr="00B60411">
              <w:rPr>
                <w:rFonts w:ascii="Times New Roman" w:eastAsia="Times New Roman" w:hAnsi="Times New Roman" w:cs="Times New Roman"/>
                <w:b/>
                <w:bCs/>
                <w:color w:val="000000" w:themeColor="text1"/>
                <w:sz w:val="24"/>
                <w:szCs w:val="24"/>
              </w:rPr>
              <w:t>ДК 021:2015 - 09120000-6 - Газове паливо (Природний газ</w:t>
            </w:r>
            <w:r w:rsidRPr="00545485">
              <w:rPr>
                <w:rFonts w:ascii="Times New Roman" w:eastAsia="Times New Roman" w:hAnsi="Times New Roman" w:cs="Times New Roman"/>
                <w:color w:val="000000" w:themeColor="text1"/>
                <w:sz w:val="24"/>
                <w:szCs w:val="24"/>
              </w:rPr>
              <w:t>)</w:t>
            </w:r>
          </w:p>
        </w:tc>
      </w:tr>
      <w:tr w:rsidR="004A655C" w:rsidRPr="004A655C" w14:paraId="4F97094F" w14:textId="77777777">
        <w:trPr>
          <w:trHeight w:val="1119"/>
          <w:jc w:val="center"/>
        </w:trPr>
        <w:tc>
          <w:tcPr>
            <w:tcW w:w="705" w:type="dxa"/>
          </w:tcPr>
          <w:p w14:paraId="38BFB163"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4.2</w:t>
            </w:r>
          </w:p>
        </w:tc>
        <w:tc>
          <w:tcPr>
            <w:tcW w:w="2805" w:type="dxa"/>
          </w:tcPr>
          <w:p w14:paraId="2D05074C"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4F5AA67" w14:textId="77777777" w:rsidR="0030667A" w:rsidRPr="004A655C" w:rsidRDefault="005629B2" w:rsidP="005629B2">
            <w:pPr>
              <w:widowControl w:val="0"/>
              <w:ind w:right="120"/>
              <w:jc w:val="both"/>
              <w:rPr>
                <w:rFonts w:ascii="Times New Roman" w:eastAsia="Times New Roman" w:hAnsi="Times New Roman" w:cs="Times New Roman"/>
                <w:i/>
                <w:color w:val="000000" w:themeColor="text1"/>
                <w:sz w:val="24"/>
                <w:szCs w:val="24"/>
              </w:rPr>
            </w:pPr>
            <w:r w:rsidRPr="005629B2">
              <w:rPr>
                <w:rFonts w:ascii="Times New Roman" w:eastAsia="Times New Roman" w:hAnsi="Times New Roman" w:cs="Times New Roman"/>
                <w:color w:val="000000" w:themeColor="text1"/>
                <w:sz w:val="24"/>
                <w:szCs w:val="24"/>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  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4A655C" w:rsidRPr="004A655C" w14:paraId="75357794" w14:textId="77777777" w:rsidTr="008D01DE">
        <w:trPr>
          <w:trHeight w:val="859"/>
          <w:jc w:val="center"/>
        </w:trPr>
        <w:tc>
          <w:tcPr>
            <w:tcW w:w="705" w:type="dxa"/>
          </w:tcPr>
          <w:p w14:paraId="704CF802"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4.3</w:t>
            </w:r>
          </w:p>
        </w:tc>
        <w:tc>
          <w:tcPr>
            <w:tcW w:w="2805" w:type="dxa"/>
          </w:tcPr>
          <w:p w14:paraId="53D35C89" w14:textId="77777777" w:rsidR="0030667A" w:rsidRPr="004A655C" w:rsidRDefault="00B04174" w:rsidP="00CF03D8">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14:paraId="6E91DEB1" w14:textId="3F7528BE"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w:t>
            </w:r>
            <w:r w:rsidR="00F357F4">
              <w:rPr>
                <w:rFonts w:ascii="Times New Roman" w:eastAsia="Times New Roman" w:hAnsi="Times New Roman" w:cs="Times New Roman"/>
                <w:b/>
                <w:bCs/>
                <w:color w:val="000000" w:themeColor="text1"/>
                <w:sz w:val="24"/>
                <w:szCs w:val="24"/>
                <w:lang w:val="ru-RU"/>
              </w:rPr>
              <w:t>47</w:t>
            </w:r>
            <w:r w:rsidR="00966B70" w:rsidRPr="00B60411">
              <w:rPr>
                <w:rFonts w:ascii="Times New Roman" w:eastAsia="Times New Roman" w:hAnsi="Times New Roman" w:cs="Times New Roman"/>
                <w:b/>
                <w:bCs/>
                <w:color w:val="000000" w:themeColor="text1"/>
                <w:sz w:val="24"/>
                <w:szCs w:val="24"/>
              </w:rPr>
              <w:t>,0</w:t>
            </w:r>
            <w:r w:rsidR="00F56B8C">
              <w:rPr>
                <w:rFonts w:ascii="Times New Roman" w:eastAsia="Times New Roman" w:hAnsi="Times New Roman" w:cs="Times New Roman"/>
                <w:b/>
                <w:bCs/>
                <w:color w:val="000000" w:themeColor="text1"/>
                <w:sz w:val="24"/>
                <w:szCs w:val="24"/>
              </w:rPr>
              <w:t>00</w:t>
            </w:r>
            <w:r w:rsidR="0093531C" w:rsidRPr="00B60411">
              <w:rPr>
                <w:rFonts w:ascii="Times New Roman" w:eastAsia="Times New Roman" w:hAnsi="Times New Roman" w:cs="Times New Roman"/>
                <w:b/>
                <w:bCs/>
                <w:color w:val="000000" w:themeColor="text1"/>
                <w:sz w:val="24"/>
                <w:szCs w:val="24"/>
              </w:rPr>
              <w:t xml:space="preserve"> тис.</w:t>
            </w:r>
            <w:r w:rsidR="004C00E1" w:rsidRPr="00B60411">
              <w:rPr>
                <w:rFonts w:ascii="Times New Roman" w:eastAsia="Times New Roman" w:hAnsi="Times New Roman" w:cs="Times New Roman"/>
                <w:b/>
                <w:bCs/>
                <w:color w:val="000000" w:themeColor="text1"/>
                <w:sz w:val="24"/>
                <w:szCs w:val="24"/>
              </w:rPr>
              <w:t xml:space="preserve"> </w:t>
            </w:r>
            <w:proofErr w:type="spellStart"/>
            <w:r w:rsidR="00B57B44" w:rsidRPr="00B60411">
              <w:rPr>
                <w:rFonts w:ascii="Times New Roman" w:eastAsia="Times New Roman" w:hAnsi="Times New Roman" w:cs="Times New Roman"/>
                <w:b/>
                <w:bCs/>
                <w:color w:val="000000" w:themeColor="text1"/>
                <w:sz w:val="24"/>
                <w:szCs w:val="24"/>
              </w:rPr>
              <w:t>куб.м</w:t>
            </w:r>
            <w:proofErr w:type="spellEnd"/>
            <w:r w:rsidR="005629B2">
              <w:rPr>
                <w:rFonts w:ascii="Times New Roman" w:eastAsia="Times New Roman" w:hAnsi="Times New Roman" w:cs="Times New Roman"/>
                <w:color w:val="000000" w:themeColor="text1"/>
                <w:sz w:val="24"/>
                <w:szCs w:val="24"/>
              </w:rPr>
              <w:t>.</w:t>
            </w:r>
          </w:p>
          <w:p w14:paraId="6D190DDB" w14:textId="77777777" w:rsidR="005629B2" w:rsidRPr="004A655C" w:rsidRDefault="00B04174" w:rsidP="005629B2">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Місце поставки </w:t>
            </w:r>
            <w:r w:rsidRPr="005629B2">
              <w:rPr>
                <w:rFonts w:ascii="Times New Roman" w:eastAsia="Times New Roman" w:hAnsi="Times New Roman" w:cs="Times New Roman"/>
                <w:color w:val="000000" w:themeColor="text1"/>
                <w:sz w:val="24"/>
                <w:szCs w:val="24"/>
              </w:rPr>
              <w:t>товарів:</w:t>
            </w:r>
            <w:r w:rsidR="005629B2" w:rsidRPr="005629B2">
              <w:rPr>
                <w:rFonts w:ascii="Times New Roman" w:eastAsia="Times New Roman" w:hAnsi="Times New Roman" w:cs="Times New Roman"/>
                <w:color w:val="000000" w:themeColor="text1"/>
                <w:sz w:val="24"/>
                <w:szCs w:val="24"/>
              </w:rPr>
              <w:t xml:space="preserve"> згідно з додатком 2 до тендерної документації.</w:t>
            </w:r>
          </w:p>
        </w:tc>
      </w:tr>
      <w:tr w:rsidR="004A655C" w:rsidRPr="004A655C" w14:paraId="2E7A68AE" w14:textId="77777777" w:rsidTr="008D01DE">
        <w:trPr>
          <w:trHeight w:val="416"/>
          <w:jc w:val="center"/>
        </w:trPr>
        <w:tc>
          <w:tcPr>
            <w:tcW w:w="705" w:type="dxa"/>
          </w:tcPr>
          <w:p w14:paraId="1F394DB2"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4.4</w:t>
            </w:r>
          </w:p>
        </w:tc>
        <w:tc>
          <w:tcPr>
            <w:tcW w:w="2805" w:type="dxa"/>
          </w:tcPr>
          <w:p w14:paraId="746672EA"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19535F44" w14:textId="743C9D4A" w:rsidR="0030667A" w:rsidRPr="004A655C" w:rsidRDefault="005629B2" w:rsidP="004C00E1">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w:t>
            </w:r>
            <w:r w:rsidR="00B04174" w:rsidRPr="004A655C">
              <w:rPr>
                <w:rFonts w:ascii="Times New Roman" w:eastAsia="Times New Roman" w:hAnsi="Times New Roman" w:cs="Times New Roman"/>
                <w:color w:val="000000" w:themeColor="text1"/>
                <w:sz w:val="24"/>
                <w:szCs w:val="24"/>
              </w:rPr>
              <w:t xml:space="preserve"> </w:t>
            </w:r>
            <w:r w:rsidR="00F357F4">
              <w:rPr>
                <w:rFonts w:ascii="Times New Roman" w:eastAsia="Times New Roman" w:hAnsi="Times New Roman" w:cs="Times New Roman"/>
                <w:color w:val="000000" w:themeColor="text1"/>
                <w:sz w:val="24"/>
                <w:szCs w:val="24"/>
                <w:lang w:val="ru-RU"/>
              </w:rPr>
              <w:t xml:space="preserve">31 </w:t>
            </w:r>
            <w:proofErr w:type="spellStart"/>
            <w:r w:rsidR="00F357F4">
              <w:rPr>
                <w:rFonts w:ascii="Times New Roman" w:eastAsia="Times New Roman" w:hAnsi="Times New Roman" w:cs="Times New Roman"/>
                <w:color w:val="000000" w:themeColor="text1"/>
                <w:sz w:val="24"/>
                <w:szCs w:val="24"/>
                <w:lang w:val="ru-RU"/>
              </w:rPr>
              <w:t>грудня</w:t>
            </w:r>
            <w:proofErr w:type="spellEnd"/>
            <w:r w:rsidR="00B04174" w:rsidRPr="004A655C">
              <w:rPr>
                <w:rFonts w:ascii="Times New Roman" w:eastAsia="Times New Roman" w:hAnsi="Times New Roman" w:cs="Times New Roman"/>
                <w:color w:val="000000" w:themeColor="text1"/>
                <w:sz w:val="24"/>
                <w:szCs w:val="24"/>
              </w:rPr>
              <w:t xml:space="preserve">  20</w:t>
            </w:r>
            <w:r w:rsidR="00CF03D8" w:rsidRPr="004A655C">
              <w:rPr>
                <w:rFonts w:ascii="Times New Roman" w:eastAsia="Times New Roman" w:hAnsi="Times New Roman" w:cs="Times New Roman"/>
                <w:color w:val="000000" w:themeColor="text1"/>
                <w:sz w:val="24"/>
                <w:szCs w:val="24"/>
              </w:rPr>
              <w:t>2</w:t>
            </w:r>
            <w:r w:rsidR="004C00E1">
              <w:rPr>
                <w:rFonts w:ascii="Times New Roman" w:eastAsia="Times New Roman" w:hAnsi="Times New Roman" w:cs="Times New Roman"/>
                <w:color w:val="000000" w:themeColor="text1"/>
                <w:sz w:val="24"/>
                <w:szCs w:val="24"/>
              </w:rPr>
              <w:t>4</w:t>
            </w:r>
            <w:r w:rsidR="00CF03D8" w:rsidRPr="004A655C">
              <w:rPr>
                <w:rFonts w:ascii="Times New Roman" w:eastAsia="Times New Roman" w:hAnsi="Times New Roman" w:cs="Times New Roman"/>
                <w:color w:val="000000" w:themeColor="text1"/>
                <w:sz w:val="24"/>
                <w:szCs w:val="24"/>
              </w:rPr>
              <w:t xml:space="preserve"> </w:t>
            </w:r>
            <w:r w:rsidR="00B04174" w:rsidRPr="004A655C">
              <w:rPr>
                <w:rFonts w:ascii="Times New Roman" w:eastAsia="Times New Roman" w:hAnsi="Times New Roman" w:cs="Times New Roman"/>
                <w:color w:val="000000" w:themeColor="text1"/>
                <w:sz w:val="24"/>
                <w:szCs w:val="24"/>
              </w:rPr>
              <w:t>року включно</w:t>
            </w:r>
            <w:r w:rsidR="00960F2D" w:rsidRPr="004A655C">
              <w:rPr>
                <w:rFonts w:ascii="Times New Roman" w:eastAsia="Times New Roman" w:hAnsi="Times New Roman" w:cs="Times New Roman"/>
                <w:color w:val="000000" w:themeColor="text1"/>
                <w:sz w:val="24"/>
                <w:szCs w:val="24"/>
              </w:rPr>
              <w:t>.</w:t>
            </w:r>
          </w:p>
        </w:tc>
      </w:tr>
      <w:tr w:rsidR="004A655C" w:rsidRPr="004A655C" w14:paraId="2316E0A2" w14:textId="77777777">
        <w:trPr>
          <w:trHeight w:val="841"/>
          <w:jc w:val="center"/>
        </w:trPr>
        <w:tc>
          <w:tcPr>
            <w:tcW w:w="705" w:type="dxa"/>
          </w:tcPr>
          <w:p w14:paraId="290E9ECC"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14:paraId="30EECBCE"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Недискримінація учасників</w:t>
            </w:r>
            <w:r w:rsidRPr="004A655C">
              <w:rPr>
                <w:rFonts w:ascii="Times New Roman" w:eastAsia="Times New Roman" w:hAnsi="Times New Roman" w:cs="Times New Roman"/>
                <w:color w:val="000000" w:themeColor="text1"/>
                <w:sz w:val="24"/>
                <w:szCs w:val="24"/>
              </w:rPr>
              <w:t xml:space="preserve"> </w:t>
            </w:r>
          </w:p>
        </w:tc>
        <w:tc>
          <w:tcPr>
            <w:tcW w:w="6450" w:type="dxa"/>
          </w:tcPr>
          <w:p w14:paraId="540D738E" w14:textId="77777777"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655C" w:rsidRPr="004A655C" w14:paraId="48546C4F" w14:textId="77777777">
        <w:trPr>
          <w:trHeight w:val="1119"/>
          <w:jc w:val="center"/>
        </w:trPr>
        <w:tc>
          <w:tcPr>
            <w:tcW w:w="705" w:type="dxa"/>
          </w:tcPr>
          <w:p w14:paraId="3FB47CB8"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p>
        </w:tc>
        <w:tc>
          <w:tcPr>
            <w:tcW w:w="2805" w:type="dxa"/>
          </w:tcPr>
          <w:p w14:paraId="0A217ED5"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tcPr>
          <w:p w14:paraId="420B58A4" w14:textId="77777777"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Валютою тендерної пропозиції є гривня. </w:t>
            </w:r>
            <w:r w:rsidRPr="004A655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4A655C" w:rsidRPr="004A655C" w14:paraId="2F1B45A9" w14:textId="77777777">
        <w:trPr>
          <w:trHeight w:val="1119"/>
          <w:jc w:val="center"/>
        </w:trPr>
        <w:tc>
          <w:tcPr>
            <w:tcW w:w="705" w:type="dxa"/>
          </w:tcPr>
          <w:p w14:paraId="69CBFFA5"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14:paraId="521B3AD3"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14:paraId="79ACA15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Мова тендерної пропозиції – українська.</w:t>
            </w:r>
          </w:p>
          <w:p w14:paraId="6EB68E0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C72788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A655C">
              <w:rPr>
                <w:rFonts w:ascii="Times New Roman" w:eastAsia="Times New Roman" w:hAnsi="Times New Roman" w:cs="Times New Roman"/>
                <w:color w:val="000000" w:themeColor="text1"/>
                <w:sz w:val="24"/>
                <w:szCs w:val="24"/>
              </w:rPr>
              <w:t>закуповуються</w:t>
            </w:r>
            <w:proofErr w:type="spellEnd"/>
            <w:r w:rsidRPr="004A655C">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86CDD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493F2F3" w14:textId="77777777"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Виключення:</w:t>
            </w:r>
          </w:p>
          <w:p w14:paraId="0ADC042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984EF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3841" w:rsidRPr="004A655C" w14:paraId="68A46681" w14:textId="77777777">
        <w:trPr>
          <w:trHeight w:val="1119"/>
          <w:jc w:val="center"/>
        </w:trPr>
        <w:tc>
          <w:tcPr>
            <w:tcW w:w="705" w:type="dxa"/>
          </w:tcPr>
          <w:p w14:paraId="444C20A3" w14:textId="77777777" w:rsidR="00793841" w:rsidRPr="004A655C" w:rsidRDefault="00793841">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2805" w:type="dxa"/>
          </w:tcPr>
          <w:p w14:paraId="378CE88E" w14:textId="77777777" w:rsidR="00793841" w:rsidRPr="004A655C" w:rsidRDefault="00793841">
            <w:pPr>
              <w:widowControl w:val="0"/>
              <w:rPr>
                <w:rFonts w:ascii="Times New Roman" w:eastAsia="Times New Roman" w:hAnsi="Times New Roman" w:cs="Times New Roman"/>
                <w:b/>
                <w:color w:val="000000" w:themeColor="text1"/>
                <w:sz w:val="24"/>
                <w:szCs w:val="24"/>
              </w:rPr>
            </w:pPr>
            <w:r w:rsidRPr="00793841">
              <w:rPr>
                <w:rFonts w:ascii="Times New Roman" w:eastAsia="Times New Roman" w:hAnsi="Times New Roman" w:cs="Times New Roman"/>
                <w:b/>
                <w:color w:val="000000" w:themeColor="text1"/>
                <w:sz w:val="24"/>
                <w:szCs w:val="24"/>
              </w:rPr>
              <w:t xml:space="preserve">Інформація про прийняття чи неприйняття до розгляду тендерної пропозиції, ціна якої є вищою, ніж очікувана вартість предмета </w:t>
            </w:r>
            <w:r w:rsidRPr="00793841">
              <w:rPr>
                <w:rFonts w:ascii="Times New Roman" w:eastAsia="Times New Roman" w:hAnsi="Times New Roman" w:cs="Times New Roman"/>
                <w:b/>
                <w:color w:val="000000" w:themeColor="text1"/>
                <w:sz w:val="24"/>
                <w:szCs w:val="24"/>
              </w:rPr>
              <w:lastRenderedPageBreak/>
              <w:t>закупівлі, визначена замовником в оголошенні про проведення відкритих торгів</w:t>
            </w:r>
          </w:p>
        </w:tc>
        <w:tc>
          <w:tcPr>
            <w:tcW w:w="6450" w:type="dxa"/>
          </w:tcPr>
          <w:p w14:paraId="33C2532C" w14:textId="77777777" w:rsidR="00793841" w:rsidRDefault="00793841" w:rsidP="007938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0FD92AE" w14:textId="77777777" w:rsidR="00793841" w:rsidRDefault="00793841">
            <w:pPr>
              <w:widowControl w:val="0"/>
              <w:jc w:val="both"/>
              <w:rPr>
                <w:rFonts w:ascii="Times New Roman" w:eastAsia="Times New Roman" w:hAnsi="Times New Roman" w:cs="Times New Roman"/>
                <w:color w:val="000000" w:themeColor="text1"/>
                <w:sz w:val="24"/>
                <w:szCs w:val="24"/>
              </w:rPr>
            </w:pPr>
          </w:p>
          <w:p w14:paraId="5AF0F2ED" w14:textId="77777777" w:rsidR="00793841" w:rsidRPr="00793841" w:rsidRDefault="00793841" w:rsidP="00793841">
            <w:pPr>
              <w:tabs>
                <w:tab w:val="left" w:pos="102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4A655C" w:rsidRPr="004A655C" w14:paraId="6435FBB3" w14:textId="77777777">
        <w:trPr>
          <w:trHeight w:val="501"/>
          <w:jc w:val="center"/>
        </w:trPr>
        <w:tc>
          <w:tcPr>
            <w:tcW w:w="9960" w:type="dxa"/>
            <w:gridSpan w:val="3"/>
            <w:vAlign w:val="center"/>
          </w:tcPr>
          <w:p w14:paraId="05FD5F19"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4A655C" w:rsidRPr="004A655C" w14:paraId="78A376C7" w14:textId="77777777">
        <w:trPr>
          <w:trHeight w:val="1975"/>
          <w:jc w:val="center"/>
        </w:trPr>
        <w:tc>
          <w:tcPr>
            <w:tcW w:w="705" w:type="dxa"/>
          </w:tcPr>
          <w:p w14:paraId="0605F605"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2DBBD830" w14:textId="77777777"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1A61700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134DB4"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A98BCB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повинен </w:t>
            </w:r>
            <w:r w:rsidRPr="004A655C">
              <w:rPr>
                <w:rFonts w:ascii="Times New Roman" w:eastAsia="Times New Roman" w:hAnsi="Times New Roman" w:cs="Times New Roman"/>
                <w:b/>
                <w:i/>
                <w:color w:val="000000" w:themeColor="text1"/>
                <w:sz w:val="24"/>
                <w:szCs w:val="24"/>
              </w:rPr>
              <w:t>протягом трьох днів</w:t>
            </w:r>
            <w:r w:rsidRPr="004A655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08CBFE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A9D6D4" w14:textId="77777777"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655C">
              <w:rPr>
                <w:rFonts w:ascii="Times New Roman" w:eastAsia="Times New Roman" w:hAnsi="Times New Roman" w:cs="Times New Roman"/>
                <w:b/>
                <w:i/>
                <w:color w:val="000000" w:themeColor="text1"/>
                <w:sz w:val="24"/>
                <w:szCs w:val="24"/>
              </w:rPr>
              <w:t>не менш як на чотири дні.</w:t>
            </w:r>
          </w:p>
        </w:tc>
      </w:tr>
      <w:tr w:rsidR="004A655C" w:rsidRPr="004A655C" w14:paraId="20C754F5" w14:textId="77777777">
        <w:trPr>
          <w:trHeight w:val="1119"/>
          <w:jc w:val="center"/>
        </w:trPr>
        <w:tc>
          <w:tcPr>
            <w:tcW w:w="705" w:type="dxa"/>
          </w:tcPr>
          <w:p w14:paraId="3210A28F"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14:paraId="433921F0"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01D7D3CD" w14:textId="77777777" w:rsidR="0030667A" w:rsidRPr="004A655C" w:rsidRDefault="00B04174">
            <w:pPr>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A655C">
                <w:rPr>
                  <w:rFonts w:ascii="Times New Roman" w:eastAsia="Times New Roman" w:hAnsi="Times New Roman" w:cs="Times New Roman"/>
                  <w:color w:val="000000" w:themeColor="text1"/>
                  <w:sz w:val="24"/>
                  <w:szCs w:val="24"/>
                </w:rPr>
                <w:t>статті 8</w:t>
              </w:r>
            </w:hyperlink>
            <w:r w:rsidRPr="004A655C">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E50A42"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A655C">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A655C">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A655C">
              <w:rPr>
                <w:rFonts w:ascii="Times New Roman" w:eastAsia="Times New Roman" w:hAnsi="Times New Roman" w:cs="Times New Roman"/>
                <w:color w:val="000000" w:themeColor="text1"/>
                <w:sz w:val="24"/>
                <w:szCs w:val="24"/>
              </w:rPr>
              <w:t>машинозчитувальному</w:t>
            </w:r>
            <w:proofErr w:type="spellEnd"/>
            <w:r w:rsidRPr="004A655C">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A655C" w:rsidRPr="004A655C" w14:paraId="639B931F" w14:textId="77777777">
        <w:trPr>
          <w:trHeight w:val="480"/>
          <w:jc w:val="center"/>
        </w:trPr>
        <w:tc>
          <w:tcPr>
            <w:tcW w:w="9960" w:type="dxa"/>
            <w:gridSpan w:val="3"/>
            <w:vAlign w:val="center"/>
          </w:tcPr>
          <w:p w14:paraId="1A12F05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4A655C" w:rsidRPr="004A655C" w14:paraId="3586FA4B" w14:textId="77777777">
        <w:trPr>
          <w:trHeight w:val="1119"/>
          <w:jc w:val="center"/>
        </w:trPr>
        <w:tc>
          <w:tcPr>
            <w:tcW w:w="705" w:type="dxa"/>
          </w:tcPr>
          <w:p w14:paraId="6267F1B6"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1</w:t>
            </w:r>
          </w:p>
        </w:tc>
        <w:tc>
          <w:tcPr>
            <w:tcW w:w="2805" w:type="dxa"/>
          </w:tcPr>
          <w:p w14:paraId="48B0D112"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4251865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C9B998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A655C">
                <w:rPr>
                  <w:rFonts w:ascii="Times New Roman" w:eastAsia="Times New Roman" w:hAnsi="Times New Roman" w:cs="Times New Roman"/>
                  <w:color w:val="000000" w:themeColor="text1"/>
                  <w:sz w:val="24"/>
                  <w:szCs w:val="24"/>
                </w:rPr>
                <w:t>пункті 47</w:t>
              </w:r>
            </w:hyperlink>
            <w:r w:rsidRPr="004A655C">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5E061F" w14:textId="77777777"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w:t>
            </w:r>
            <w:r w:rsidR="0043041A">
              <w:rPr>
                <w:rFonts w:ascii="Times New Roman" w:eastAsia="Times New Roman" w:hAnsi="Times New Roman" w:cs="Times New Roman"/>
                <w:color w:val="000000" w:themeColor="text1"/>
                <w:sz w:val="24"/>
                <w:szCs w:val="24"/>
              </w:rPr>
              <w:t>кваліфікаційному</w:t>
            </w:r>
            <w:r w:rsidRPr="004A655C">
              <w:rPr>
                <w:rFonts w:ascii="Times New Roman" w:eastAsia="Times New Roman" w:hAnsi="Times New Roman" w:cs="Times New Roman"/>
                <w:color w:val="000000" w:themeColor="text1"/>
                <w:sz w:val="24"/>
                <w:szCs w:val="24"/>
              </w:rPr>
              <w:t xml:space="preserve"> критері</w:t>
            </w:r>
            <w:r w:rsidR="0043041A">
              <w:rPr>
                <w:rFonts w:ascii="Times New Roman" w:eastAsia="Times New Roman" w:hAnsi="Times New Roman" w:cs="Times New Roman"/>
                <w:color w:val="000000" w:themeColor="text1"/>
                <w:sz w:val="24"/>
                <w:szCs w:val="24"/>
              </w:rPr>
              <w:t>ю</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w:t>
            </w:r>
            <w:r w:rsidRPr="004A655C">
              <w:rPr>
                <w:rFonts w:ascii="Times New Roman" w:eastAsia="Times New Roman" w:hAnsi="Times New Roman" w:cs="Times New Roman"/>
                <w:color w:val="000000" w:themeColor="text1"/>
                <w:sz w:val="24"/>
                <w:szCs w:val="24"/>
              </w:rPr>
              <w:t xml:space="preserve"> з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14:paraId="1A1D9593" w14:textId="77777777"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47 Особливостей,</w:t>
            </w:r>
            <w:r w:rsidR="00320C73"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 з Додатком 1</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14:paraId="7BFFF8B9" w14:textId="77777777"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w:t>
            </w:r>
            <w:r w:rsidR="0043041A">
              <w:rPr>
                <w:rFonts w:ascii="Times New Roman" w:eastAsia="Times New Roman" w:hAnsi="Times New Roman" w:cs="Times New Roman"/>
                <w:color w:val="000000" w:themeColor="text1"/>
                <w:sz w:val="24"/>
                <w:szCs w:val="24"/>
              </w:rPr>
              <w:t>ому</w:t>
            </w:r>
            <w:r w:rsidRPr="004A655C">
              <w:rPr>
                <w:rFonts w:ascii="Times New Roman" w:eastAsia="Times New Roman" w:hAnsi="Times New Roman" w:cs="Times New Roman"/>
                <w:color w:val="000000" w:themeColor="text1"/>
                <w:sz w:val="24"/>
                <w:szCs w:val="24"/>
              </w:rPr>
              <w:t xml:space="preserve"> кваліфікаційн</w:t>
            </w:r>
            <w:r w:rsidR="0043041A">
              <w:rPr>
                <w:rFonts w:ascii="Times New Roman" w:eastAsia="Times New Roman" w:hAnsi="Times New Roman" w:cs="Times New Roman"/>
                <w:color w:val="000000" w:themeColor="text1"/>
                <w:sz w:val="24"/>
                <w:szCs w:val="24"/>
              </w:rPr>
              <w:t>ому</w:t>
            </w:r>
            <w:r w:rsidRPr="004A655C">
              <w:rPr>
                <w:rFonts w:ascii="Times New Roman" w:eastAsia="Times New Roman" w:hAnsi="Times New Roman" w:cs="Times New Roman"/>
                <w:color w:val="000000" w:themeColor="text1"/>
                <w:sz w:val="24"/>
                <w:szCs w:val="24"/>
              </w:rPr>
              <w:t xml:space="preserve"> критері</w:t>
            </w:r>
            <w:r w:rsidR="0043041A">
              <w:rPr>
                <w:rFonts w:ascii="Times New Roman" w:eastAsia="Times New Roman" w:hAnsi="Times New Roman" w:cs="Times New Roman"/>
                <w:color w:val="000000" w:themeColor="text1"/>
                <w:sz w:val="24"/>
                <w:szCs w:val="24"/>
              </w:rPr>
              <w:t>ю</w:t>
            </w:r>
            <w:r w:rsidRPr="004A655C">
              <w:rPr>
                <w:rFonts w:ascii="Times New Roman" w:eastAsia="Times New Roman" w:hAnsi="Times New Roman" w:cs="Times New Roman"/>
                <w:color w:val="000000" w:themeColor="text1"/>
                <w:sz w:val="24"/>
                <w:szCs w:val="24"/>
              </w:rPr>
              <w:t xml:space="preserve"> та підставам, визначеним </w:t>
            </w:r>
            <w:hyperlink r:id="rId11"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 - згідно з </w:t>
            </w:r>
            <w:r w:rsidRPr="004A655C">
              <w:rPr>
                <w:rFonts w:ascii="Times New Roman" w:eastAsia="Times New Roman" w:hAnsi="Times New Roman" w:cs="Times New Roman"/>
                <w:b/>
                <w:i/>
                <w:color w:val="000000" w:themeColor="text1"/>
                <w:sz w:val="24"/>
                <w:szCs w:val="24"/>
              </w:rPr>
              <w:t xml:space="preserve">Додатком 1 </w:t>
            </w:r>
            <w:r w:rsidRPr="004A655C">
              <w:rPr>
                <w:rFonts w:ascii="Times New Roman" w:eastAsia="Times New Roman" w:hAnsi="Times New Roman" w:cs="Times New Roman"/>
                <w:color w:val="000000" w:themeColor="text1"/>
                <w:sz w:val="24"/>
                <w:szCs w:val="24"/>
              </w:rPr>
              <w:t>до цієї тендерної документації;</w:t>
            </w:r>
          </w:p>
          <w:p w14:paraId="25F5C69F" w14:textId="77777777"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інформацією про </w:t>
            </w:r>
            <w:r w:rsidR="00320C73" w:rsidRPr="004A655C">
              <w:rPr>
                <w:rFonts w:ascii="Times New Roman" w:eastAsia="Times New Roman" w:hAnsi="Times New Roman" w:cs="Times New Roman"/>
                <w:color w:val="000000" w:themeColor="text1"/>
                <w:sz w:val="24"/>
                <w:szCs w:val="24"/>
              </w:rPr>
              <w:t>технічні, якісні та кількісні характеристики предмету закупівлі – техніч</w:t>
            </w:r>
            <w:r w:rsidR="0043041A">
              <w:rPr>
                <w:rFonts w:ascii="Times New Roman" w:eastAsia="Times New Roman" w:hAnsi="Times New Roman" w:cs="Times New Roman"/>
                <w:color w:val="000000" w:themeColor="text1"/>
                <w:sz w:val="24"/>
                <w:szCs w:val="24"/>
              </w:rPr>
              <w:t>ні вимоги до предмету закупівлі</w:t>
            </w:r>
            <w:r w:rsidR="002B3DC1"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 з Додатком 2</w:t>
            </w:r>
            <w:r w:rsidRPr="004A655C">
              <w:rPr>
                <w:rFonts w:ascii="Times New Roman" w:eastAsia="Times New Roman" w:hAnsi="Times New Roman" w:cs="Times New Roman"/>
                <w:color w:val="000000" w:themeColor="text1"/>
                <w:sz w:val="24"/>
                <w:szCs w:val="24"/>
              </w:rPr>
              <w:t xml:space="preserve"> до тендерної документації;</w:t>
            </w:r>
          </w:p>
          <w:p w14:paraId="60D18D83" w14:textId="77777777"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22ECCEE" w14:textId="77777777"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3878A75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B8AF7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A655C">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A655C">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331240D" w14:textId="77777777"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F40F82B"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4A655C">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1A7D3D4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A3797F" w14:textId="77777777"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Опис формальних помилок:</w:t>
            </w:r>
          </w:p>
          <w:p w14:paraId="0778CE4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r w:rsidRPr="004A655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8E957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великої літери;</w:t>
            </w:r>
          </w:p>
          <w:p w14:paraId="3909EDD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CF666F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23D8CFF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B0414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37C614B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45169AD5"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3EC71B"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r w:rsidRPr="004A655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69159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r w:rsidRPr="004A655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6E70A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r w:rsidRPr="004A655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E4FAC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r w:rsidRPr="004A655C">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74A585"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6.</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FE85E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63DDA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3B881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DFCEB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10.</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091FF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1BFB0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7A3381" w14:textId="77777777"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Приклади формальних помилок:</w:t>
            </w:r>
          </w:p>
          <w:p w14:paraId="7F16AE4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28F8D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w:t>
            </w:r>
          </w:p>
          <w:p w14:paraId="52E0281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«поряд -</w:t>
            </w:r>
            <w:proofErr w:type="spellStart"/>
            <w:r w:rsidRPr="004A655C">
              <w:rPr>
                <w:rFonts w:ascii="Times New Roman" w:eastAsia="Times New Roman" w:hAnsi="Times New Roman" w:cs="Times New Roman"/>
                <w:color w:val="000000" w:themeColor="text1"/>
                <w:sz w:val="24"/>
                <w:szCs w:val="24"/>
              </w:rPr>
              <w:t>ок</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поря</w:t>
            </w:r>
            <w:proofErr w:type="spellEnd"/>
            <w:r w:rsidRPr="004A655C">
              <w:rPr>
                <w:rFonts w:ascii="Times New Roman" w:eastAsia="Times New Roman" w:hAnsi="Times New Roman" w:cs="Times New Roman"/>
                <w:color w:val="000000" w:themeColor="text1"/>
                <w:sz w:val="24"/>
                <w:szCs w:val="24"/>
              </w:rPr>
              <w:t xml:space="preserve"> – док»;</w:t>
            </w:r>
          </w:p>
          <w:p w14:paraId="7C6F43E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ненадається</w:t>
            </w:r>
            <w:proofErr w:type="spellEnd"/>
            <w:r w:rsidRPr="004A655C">
              <w:rPr>
                <w:rFonts w:ascii="Times New Roman" w:eastAsia="Times New Roman" w:hAnsi="Times New Roman" w:cs="Times New Roman"/>
                <w:color w:val="000000" w:themeColor="text1"/>
                <w:sz w:val="24"/>
                <w:szCs w:val="24"/>
              </w:rPr>
              <w:t>» замість «не надається»»;</w:t>
            </w:r>
          </w:p>
          <w:p w14:paraId="538D330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«______________№_____________» замість «14.08.2020 №320/13/14-01»</w:t>
            </w:r>
          </w:p>
          <w:p w14:paraId="6AEACD2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A655C">
              <w:rPr>
                <w:rFonts w:ascii="Times New Roman" w:eastAsia="Times New Roman" w:hAnsi="Times New Roman" w:cs="Times New Roman"/>
                <w:color w:val="000000" w:themeColor="text1"/>
                <w:sz w:val="24"/>
                <w:szCs w:val="24"/>
              </w:rPr>
              <w:t>pdf</w:t>
            </w:r>
            <w:proofErr w:type="spellEnd"/>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PortableDocumentFormat</w:t>
            </w:r>
            <w:proofErr w:type="spellEnd"/>
            <w:r w:rsidRPr="004A655C">
              <w:rPr>
                <w:rFonts w:ascii="Times New Roman" w:eastAsia="Times New Roman" w:hAnsi="Times New Roman" w:cs="Times New Roman"/>
                <w:color w:val="000000" w:themeColor="text1"/>
                <w:sz w:val="24"/>
                <w:szCs w:val="24"/>
              </w:rPr>
              <w:t xml:space="preserve">)». </w:t>
            </w:r>
          </w:p>
          <w:p w14:paraId="4CCE6EC6" w14:textId="77777777" w:rsidR="0030667A" w:rsidRPr="004A655C" w:rsidRDefault="00B04174">
            <w:pPr>
              <w:widowControl w:val="0"/>
              <w:ind w:left="40" w:hanging="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4A655C">
              <w:rPr>
                <w:rFonts w:ascii="Times New Roman" w:eastAsia="Times New Roman" w:hAnsi="Times New Roman" w:cs="Times New Roman"/>
                <w:color w:val="000000" w:themeColor="text1"/>
                <w:sz w:val="24"/>
                <w:szCs w:val="24"/>
              </w:rPr>
              <w:lastRenderedPageBreak/>
              <w:t>складі тендерної пропозиції, не може бути підставою для її відхилення замовником.</w:t>
            </w:r>
          </w:p>
          <w:p w14:paraId="267C6E95" w14:textId="77777777"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УВАГА!!!</w:t>
            </w:r>
          </w:p>
          <w:p w14:paraId="0EAB1D01" w14:textId="77777777" w:rsidR="0030667A" w:rsidRPr="004A655C" w:rsidRDefault="00B04174">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4A655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A655C">
              <w:rPr>
                <w:rFonts w:ascii="Times New Roman" w:eastAsia="Times New Roman" w:hAnsi="Times New Roman" w:cs="Times New Roman"/>
                <w:b/>
                <w:color w:val="000000" w:themeColor="text1"/>
                <w:sz w:val="24"/>
                <w:szCs w:val="24"/>
              </w:rPr>
              <w:t>скан-копій</w:t>
            </w:r>
            <w:proofErr w:type="spellEnd"/>
            <w:r w:rsidRPr="004A655C">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14:paraId="55845ECB"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52356AC3"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r w:rsidR="006B3819" w:rsidRPr="004A655C">
              <w:rPr>
                <w:rFonts w:ascii="Times New Roman" w:eastAsia="Times New Roman" w:hAnsi="Times New Roman" w:cs="Times New Roman"/>
                <w:b/>
                <w:color w:val="000000" w:themeColor="text1"/>
                <w:sz w:val="24"/>
                <w:szCs w:val="24"/>
              </w:rPr>
              <w:t xml:space="preserve"> (КЕП)</w:t>
            </w:r>
            <w:r w:rsidRPr="004A655C">
              <w:rPr>
                <w:rFonts w:ascii="Times New Roman" w:eastAsia="Times New Roman" w:hAnsi="Times New Roman" w:cs="Times New Roman"/>
                <w:b/>
                <w:color w:val="000000" w:themeColor="text1"/>
                <w:sz w:val="24"/>
                <w:szCs w:val="24"/>
              </w:rPr>
              <w:t>;</w:t>
            </w:r>
          </w:p>
          <w:p w14:paraId="664D8C96"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w:t>
            </w:r>
            <w:r w:rsidR="006B3819" w:rsidRPr="004A655C">
              <w:rPr>
                <w:rFonts w:ascii="Times New Roman" w:eastAsia="Times New Roman" w:hAnsi="Times New Roman" w:cs="Times New Roman"/>
                <w:b/>
                <w:color w:val="000000" w:themeColor="text1"/>
                <w:sz w:val="24"/>
                <w:szCs w:val="24"/>
              </w:rPr>
              <w:t>окументи, потрібно накласти КЕП</w:t>
            </w:r>
            <w:r w:rsidRPr="004A655C">
              <w:rPr>
                <w:rFonts w:ascii="Times New Roman" w:eastAsia="Times New Roman" w:hAnsi="Times New Roman" w:cs="Times New Roman"/>
                <w:b/>
                <w:color w:val="000000" w:themeColor="text1"/>
                <w:sz w:val="24"/>
                <w:szCs w:val="24"/>
              </w:rPr>
              <w:t xml:space="preserve"> на тендерну пропозицію в цілому та на кожен електронний документ окремо.</w:t>
            </w:r>
          </w:p>
          <w:p w14:paraId="481736DA"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Винятки:</w:t>
            </w:r>
          </w:p>
          <w:p w14:paraId="3DA0134D"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1113D1A" w14:textId="77777777"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61D6E7" w14:textId="77777777"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7E2832" w14:textId="77777777"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4A655C">
              <w:rPr>
                <w:rFonts w:ascii="Times New Roman" w:eastAsia="Times New Roman" w:hAnsi="Times New Roman" w:cs="Times New Roman"/>
                <w:b/>
                <w:color w:val="000000" w:themeColor="text1"/>
                <w:sz w:val="24"/>
                <w:szCs w:val="24"/>
              </w:rPr>
              <w:t>засвідчувального</w:t>
            </w:r>
            <w:proofErr w:type="spellEnd"/>
            <w:r w:rsidRPr="004A655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BD8DC8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4A655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w:t>
            </w:r>
            <w:r w:rsidRPr="004A655C">
              <w:rPr>
                <w:rFonts w:ascii="Times New Roman" w:eastAsia="Times New Roman" w:hAnsi="Times New Roman" w:cs="Times New Roman"/>
                <w:color w:val="000000" w:themeColor="text1"/>
                <w:sz w:val="24"/>
                <w:szCs w:val="24"/>
              </w:rPr>
              <w:lastRenderedPageBreak/>
              <w:t xml:space="preserve">(шляхом завантаження сканованих документів або електронних документів в електронну систему закупівель). </w:t>
            </w:r>
          </w:p>
          <w:p w14:paraId="39921DFC"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A655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359523B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4A655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4A655C">
              <w:rPr>
                <w:rFonts w:ascii="Times New Roman" w:eastAsia="Times New Roman" w:hAnsi="Times New Roman" w:cs="Times New Roman"/>
                <w:i/>
                <w:color w:val="000000" w:themeColor="text1"/>
                <w:sz w:val="24"/>
                <w:szCs w:val="24"/>
              </w:rPr>
              <w:t>(у разі здійснення закупівлі за лотами)</w:t>
            </w:r>
            <w:r w:rsidRPr="004A655C">
              <w:rPr>
                <w:rFonts w:ascii="Times New Roman" w:eastAsia="Times New Roman" w:hAnsi="Times New Roman" w:cs="Times New Roman"/>
                <w:color w:val="000000" w:themeColor="text1"/>
                <w:sz w:val="24"/>
                <w:szCs w:val="24"/>
              </w:rPr>
              <w:t xml:space="preserve">. </w:t>
            </w:r>
          </w:p>
        </w:tc>
      </w:tr>
      <w:tr w:rsidR="004A655C" w:rsidRPr="004A655C" w14:paraId="0C89CA07" w14:textId="77777777" w:rsidTr="00515BD7">
        <w:trPr>
          <w:trHeight w:val="561"/>
          <w:jc w:val="center"/>
        </w:trPr>
        <w:tc>
          <w:tcPr>
            <w:tcW w:w="705" w:type="dxa"/>
          </w:tcPr>
          <w:p w14:paraId="163CE38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14:paraId="38F20C3C" w14:textId="77777777" w:rsidR="0030667A" w:rsidRPr="004A655C" w:rsidRDefault="00B04174">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A655C">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14:paraId="38CC313D" w14:textId="77777777" w:rsidR="0030667A" w:rsidRPr="004A655C" w:rsidRDefault="00793841" w:rsidP="00515BD7">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515BD7" w:rsidRPr="004A655C">
              <w:rPr>
                <w:rFonts w:ascii="Times New Roman" w:eastAsia="Times New Roman" w:hAnsi="Times New Roman" w:cs="Times New Roman"/>
                <w:color w:val="000000" w:themeColor="text1"/>
                <w:sz w:val="24"/>
                <w:szCs w:val="24"/>
              </w:rPr>
              <w:t>е вимагається.</w:t>
            </w:r>
          </w:p>
        </w:tc>
      </w:tr>
      <w:tr w:rsidR="004A655C" w:rsidRPr="004A655C" w14:paraId="76CF7E38" w14:textId="77777777">
        <w:trPr>
          <w:trHeight w:val="1119"/>
          <w:jc w:val="center"/>
        </w:trPr>
        <w:tc>
          <w:tcPr>
            <w:tcW w:w="705" w:type="dxa"/>
          </w:tcPr>
          <w:p w14:paraId="1D18325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14:paraId="44508F4C"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14:paraId="61961FF6" w14:textId="77777777" w:rsidR="0030667A" w:rsidRPr="004A655C" w:rsidRDefault="007B3BE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передбачається в зв’язку з тим, що забезпечення тендерної пропозиції не вимагається Замовником під час проведення цієї процедури закупівлі.</w:t>
            </w:r>
          </w:p>
          <w:p w14:paraId="575519E6" w14:textId="77777777" w:rsidR="0030667A" w:rsidRPr="004A655C" w:rsidRDefault="0030667A">
            <w:pPr>
              <w:jc w:val="both"/>
              <w:rPr>
                <w:rFonts w:ascii="Times New Roman" w:eastAsia="Times New Roman" w:hAnsi="Times New Roman" w:cs="Times New Roman"/>
                <w:color w:val="000000" w:themeColor="text1"/>
                <w:sz w:val="24"/>
                <w:szCs w:val="24"/>
              </w:rPr>
            </w:pPr>
          </w:p>
        </w:tc>
      </w:tr>
      <w:tr w:rsidR="004A655C" w:rsidRPr="004A655C" w14:paraId="104E4B2D" w14:textId="77777777">
        <w:trPr>
          <w:trHeight w:val="560"/>
          <w:jc w:val="center"/>
        </w:trPr>
        <w:tc>
          <w:tcPr>
            <w:tcW w:w="705" w:type="dxa"/>
          </w:tcPr>
          <w:p w14:paraId="112A193E"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14:paraId="17170C69"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14:paraId="6A43C40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A655C">
              <w:rPr>
                <w:rFonts w:ascii="Times New Roman" w:eastAsia="Times New Roman" w:hAnsi="Times New Roman" w:cs="Times New Roman"/>
                <w:b/>
                <w:i/>
                <w:color w:val="000000" w:themeColor="text1"/>
                <w:sz w:val="24"/>
                <w:szCs w:val="24"/>
                <w:u w:val="single"/>
              </w:rPr>
              <w:t xml:space="preserve">протягом </w:t>
            </w:r>
            <w:r w:rsidR="00E158F1">
              <w:rPr>
                <w:rFonts w:ascii="Times New Roman" w:eastAsia="Times New Roman" w:hAnsi="Times New Roman" w:cs="Times New Roman"/>
                <w:b/>
                <w:i/>
                <w:color w:val="000000" w:themeColor="text1"/>
                <w:sz w:val="24"/>
                <w:szCs w:val="24"/>
                <w:u w:val="single"/>
              </w:rPr>
              <w:t>90</w:t>
            </w:r>
            <w:r w:rsidRPr="004A655C">
              <w:rPr>
                <w:rFonts w:ascii="Times New Roman" w:eastAsia="Times New Roman" w:hAnsi="Times New Roman" w:cs="Times New Roman"/>
                <w:b/>
                <w:i/>
                <w:color w:val="000000" w:themeColor="text1"/>
                <w:sz w:val="24"/>
                <w:szCs w:val="24"/>
                <w:u w:val="single"/>
              </w:rPr>
              <w:t xml:space="preserve"> (</w:t>
            </w:r>
            <w:proofErr w:type="spellStart"/>
            <w:r w:rsidR="00E158F1">
              <w:rPr>
                <w:rFonts w:ascii="Times New Roman" w:eastAsia="Times New Roman" w:hAnsi="Times New Roman" w:cs="Times New Roman"/>
                <w:b/>
                <w:i/>
                <w:color w:val="000000" w:themeColor="text1"/>
                <w:sz w:val="24"/>
                <w:szCs w:val="24"/>
                <w:u w:val="single"/>
              </w:rPr>
              <w:t>дев</w:t>
            </w:r>
            <w:proofErr w:type="spellEnd"/>
            <w:r w:rsidR="00E158F1" w:rsidRPr="00E158F1">
              <w:rPr>
                <w:rFonts w:ascii="Times New Roman" w:eastAsia="Times New Roman" w:hAnsi="Times New Roman" w:cs="Times New Roman"/>
                <w:b/>
                <w:i/>
                <w:color w:val="000000" w:themeColor="text1"/>
                <w:sz w:val="24"/>
                <w:szCs w:val="24"/>
                <w:u w:val="single"/>
                <w:lang w:val="ru-RU"/>
              </w:rPr>
              <w:t>’</w:t>
            </w:r>
            <w:proofErr w:type="spellStart"/>
            <w:r w:rsidR="00E158F1">
              <w:rPr>
                <w:rFonts w:ascii="Times New Roman" w:eastAsia="Times New Roman" w:hAnsi="Times New Roman" w:cs="Times New Roman"/>
                <w:b/>
                <w:i/>
                <w:color w:val="000000" w:themeColor="text1"/>
                <w:sz w:val="24"/>
                <w:szCs w:val="24"/>
                <w:u w:val="single"/>
              </w:rPr>
              <w:t>яносто</w:t>
            </w:r>
            <w:proofErr w:type="spellEnd"/>
            <w:r w:rsidRPr="004A655C">
              <w:rPr>
                <w:rFonts w:ascii="Times New Roman" w:eastAsia="Times New Roman" w:hAnsi="Times New Roman" w:cs="Times New Roman"/>
                <w:b/>
                <w:i/>
                <w:color w:val="000000" w:themeColor="text1"/>
                <w:sz w:val="24"/>
                <w:szCs w:val="24"/>
                <w:u w:val="single"/>
              </w:rPr>
              <w:t>) днів</w:t>
            </w:r>
            <w:r w:rsidRPr="004A655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4C5117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3D08C1" w14:textId="77777777" w:rsidR="0030667A" w:rsidRPr="004A655C" w:rsidRDefault="00B04174">
            <w:pPr>
              <w:widowControl w:val="0"/>
              <w:jc w:val="both"/>
              <w:rPr>
                <w:rFonts w:ascii="Times New Roman" w:eastAsia="Times New Roman" w:hAnsi="Times New Roman" w:cs="Times New Roman"/>
                <w:color w:val="000000" w:themeColor="text1"/>
                <w:sz w:val="24"/>
                <w:szCs w:val="24"/>
                <w:u w:val="single"/>
              </w:rPr>
            </w:pPr>
            <w:r w:rsidRPr="004A655C">
              <w:rPr>
                <w:rFonts w:ascii="Times New Roman" w:eastAsia="Times New Roman" w:hAnsi="Times New Roman" w:cs="Times New Roman"/>
                <w:color w:val="000000" w:themeColor="text1"/>
                <w:sz w:val="24"/>
                <w:szCs w:val="24"/>
              </w:rPr>
              <w:t xml:space="preserve">Учасник процедури закупівлі </w:t>
            </w:r>
            <w:r w:rsidRPr="004A655C">
              <w:rPr>
                <w:rFonts w:ascii="Times New Roman" w:eastAsia="Times New Roman" w:hAnsi="Times New Roman" w:cs="Times New Roman"/>
                <w:color w:val="000000" w:themeColor="text1"/>
                <w:sz w:val="24"/>
                <w:szCs w:val="24"/>
                <w:u w:val="single"/>
              </w:rPr>
              <w:t>має право:</w:t>
            </w:r>
          </w:p>
          <w:p w14:paraId="5B85C93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36858C3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655C">
              <w:rPr>
                <w:rFonts w:ascii="Times New Roman" w:eastAsia="Times New Roman" w:hAnsi="Times New Roman" w:cs="Times New Roman"/>
                <w:i/>
                <w:color w:val="000000" w:themeColor="text1"/>
                <w:sz w:val="24"/>
                <w:szCs w:val="24"/>
              </w:rPr>
              <w:t>(у разі якщо таке вимагалося)</w:t>
            </w:r>
            <w:r w:rsidRPr="004A655C">
              <w:rPr>
                <w:rFonts w:ascii="Times New Roman" w:eastAsia="Times New Roman" w:hAnsi="Times New Roman" w:cs="Times New Roman"/>
                <w:color w:val="000000" w:themeColor="text1"/>
                <w:sz w:val="24"/>
                <w:szCs w:val="24"/>
              </w:rPr>
              <w:t>.</w:t>
            </w:r>
          </w:p>
          <w:p w14:paraId="3C61D5A7" w14:textId="77777777" w:rsidR="0030667A" w:rsidRPr="004A655C" w:rsidRDefault="00B04174">
            <w:pPr>
              <w:widowControl w:val="0"/>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655C" w:rsidRPr="004A655C" w14:paraId="5CFB4F10" w14:textId="77777777" w:rsidTr="00467A40">
        <w:trPr>
          <w:trHeight w:val="841"/>
          <w:jc w:val="center"/>
        </w:trPr>
        <w:tc>
          <w:tcPr>
            <w:tcW w:w="705" w:type="dxa"/>
          </w:tcPr>
          <w:p w14:paraId="26A6B938"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p>
        </w:tc>
        <w:tc>
          <w:tcPr>
            <w:tcW w:w="2805" w:type="dxa"/>
          </w:tcPr>
          <w:p w14:paraId="651C51D6"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A7C7D4D" w14:textId="77777777"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w:t>
            </w:r>
            <w:r w:rsidR="00B61E8F" w:rsidRPr="00B61E8F">
              <w:rPr>
                <w:rFonts w:ascii="Times New Roman" w:eastAsia="Times New Roman" w:hAnsi="Times New Roman" w:cs="Times New Roman"/>
                <w:color w:val="000000" w:themeColor="text1"/>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B61E8F" w:rsidRPr="00B61E8F">
              <w:rPr>
                <w:rFonts w:ascii="Times New Roman" w:eastAsia="Times New Roman" w:hAnsi="Times New Roman" w:cs="Times New Roman"/>
                <w:color w:val="000000" w:themeColor="text1"/>
                <w:sz w:val="24"/>
                <w:szCs w:val="24"/>
              </w:rPr>
              <w:t>газу</w:t>
            </w:r>
            <w:proofErr w:type="spellEnd"/>
            <w:r w:rsidR="00B61E8F" w:rsidRPr="00B61E8F">
              <w:rPr>
                <w:rFonts w:ascii="Times New Roman" w:eastAsia="Times New Roman" w:hAnsi="Times New Roman" w:cs="Times New Roman"/>
                <w:color w:val="000000" w:themeColor="text1"/>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r w:rsidRPr="004A655C">
              <w:rPr>
                <w:rFonts w:ascii="Times New Roman" w:eastAsia="Times New Roman" w:hAnsi="Times New Roman" w:cs="Times New Roman"/>
                <w:color w:val="000000" w:themeColor="text1"/>
                <w:sz w:val="24"/>
                <w:szCs w:val="24"/>
              </w:rPr>
              <w:t>Визначен</w:t>
            </w:r>
            <w:r w:rsidR="00B61E8F">
              <w:rPr>
                <w:rFonts w:ascii="Times New Roman" w:eastAsia="Times New Roman" w:hAnsi="Times New Roman" w:cs="Times New Roman"/>
                <w:color w:val="000000" w:themeColor="text1"/>
                <w:sz w:val="24"/>
                <w:szCs w:val="24"/>
              </w:rPr>
              <w:t>ий</w:t>
            </w:r>
            <w:r w:rsidRPr="004A655C">
              <w:rPr>
                <w:rFonts w:ascii="Times New Roman" w:eastAsia="Times New Roman" w:hAnsi="Times New Roman" w:cs="Times New Roman"/>
                <w:color w:val="000000" w:themeColor="text1"/>
                <w:sz w:val="24"/>
                <w:szCs w:val="24"/>
              </w:rPr>
              <w:t xml:space="preserve"> Замовником згідно з цією статтею кваліфікаційн</w:t>
            </w:r>
            <w:r w:rsidR="00B61E8F">
              <w:rPr>
                <w:rFonts w:ascii="Times New Roman" w:eastAsia="Times New Roman" w:hAnsi="Times New Roman" w:cs="Times New Roman"/>
                <w:color w:val="000000" w:themeColor="text1"/>
                <w:sz w:val="24"/>
                <w:szCs w:val="24"/>
              </w:rPr>
              <w:t>ий</w:t>
            </w:r>
            <w:r w:rsidRPr="004A655C">
              <w:rPr>
                <w:rFonts w:ascii="Times New Roman" w:eastAsia="Times New Roman" w:hAnsi="Times New Roman" w:cs="Times New Roman"/>
                <w:color w:val="000000" w:themeColor="text1"/>
                <w:sz w:val="24"/>
                <w:szCs w:val="24"/>
              </w:rPr>
              <w:t xml:space="preserve"> критері</w:t>
            </w:r>
            <w:r w:rsidR="00B61E8F">
              <w:rPr>
                <w:rFonts w:ascii="Times New Roman" w:eastAsia="Times New Roman" w:hAnsi="Times New Roman" w:cs="Times New Roman"/>
                <w:color w:val="000000" w:themeColor="text1"/>
                <w:sz w:val="24"/>
                <w:szCs w:val="24"/>
              </w:rPr>
              <w:t>й</w:t>
            </w:r>
            <w:r w:rsidRPr="004A655C">
              <w:rPr>
                <w:rFonts w:ascii="Times New Roman" w:eastAsia="Times New Roman" w:hAnsi="Times New Roman" w:cs="Times New Roman"/>
                <w:color w:val="000000" w:themeColor="text1"/>
                <w:sz w:val="24"/>
                <w:szCs w:val="24"/>
              </w:rPr>
              <w:t xml:space="preserve"> та перелік документів, що підтверджують інформацію учасників про відповідність так</w:t>
            </w:r>
            <w:r w:rsidR="00B61E8F">
              <w:rPr>
                <w:rFonts w:ascii="Times New Roman" w:eastAsia="Times New Roman" w:hAnsi="Times New Roman" w:cs="Times New Roman"/>
                <w:color w:val="000000" w:themeColor="text1"/>
                <w:sz w:val="24"/>
                <w:szCs w:val="24"/>
              </w:rPr>
              <w:t>ому</w:t>
            </w:r>
            <w:r w:rsidRPr="004A655C">
              <w:rPr>
                <w:rFonts w:ascii="Times New Roman" w:eastAsia="Times New Roman" w:hAnsi="Times New Roman" w:cs="Times New Roman"/>
                <w:color w:val="000000" w:themeColor="text1"/>
                <w:sz w:val="24"/>
                <w:szCs w:val="24"/>
              </w:rPr>
              <w:t xml:space="preserve"> критері</w:t>
            </w:r>
            <w:r w:rsidR="00B61E8F">
              <w:rPr>
                <w:rFonts w:ascii="Times New Roman" w:eastAsia="Times New Roman" w:hAnsi="Times New Roman" w:cs="Times New Roman"/>
                <w:color w:val="000000" w:themeColor="text1"/>
                <w:sz w:val="24"/>
                <w:szCs w:val="24"/>
              </w:rPr>
              <w:t>ю</w:t>
            </w:r>
            <w:r w:rsidRPr="004A655C">
              <w:rPr>
                <w:rFonts w:ascii="Times New Roman" w:eastAsia="Times New Roman" w:hAnsi="Times New Roman" w:cs="Times New Roman"/>
                <w:color w:val="000000" w:themeColor="text1"/>
                <w:sz w:val="24"/>
                <w:szCs w:val="24"/>
              </w:rPr>
              <w:t xml:space="preserve">, зазначені в </w:t>
            </w:r>
            <w:r w:rsidRPr="004A655C">
              <w:rPr>
                <w:rFonts w:ascii="Times New Roman" w:eastAsia="Times New Roman" w:hAnsi="Times New Roman" w:cs="Times New Roman"/>
                <w:b/>
                <w:i/>
                <w:color w:val="000000" w:themeColor="text1"/>
                <w:sz w:val="24"/>
                <w:szCs w:val="24"/>
              </w:rPr>
              <w:t>Додатку 1</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до цієї тендерної документації. </w:t>
            </w:r>
          </w:p>
          <w:p w14:paraId="64DF9E6E" w14:textId="77777777" w:rsidR="0030667A" w:rsidRPr="004A655C" w:rsidRDefault="00B04174">
            <w:pPr>
              <w:widowControl w:val="0"/>
              <w:ind w:right="1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Підстави, визначені пунктом 47 Особливостей.</w:t>
            </w:r>
          </w:p>
          <w:p w14:paraId="71CDC949"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AFE1DD"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sz w:val="24"/>
                <w:szCs w:val="24"/>
                <w:lang w:eastAsia="uk-UA"/>
              </w:rPr>
              <w:lastRenderedPageBreak/>
              <w:t>особі Замовника</w:t>
            </w:r>
            <w:r w:rsidRPr="0038017E">
              <w:rPr>
                <w:rFonts w:ascii="Times New Roman" w:eastAsia="Times New Roman" w:hAnsi="Times New Roman"/>
                <w:sz w:val="24"/>
                <w:szCs w:val="24"/>
                <w:lang w:eastAsia="uk-UA"/>
              </w:rPr>
              <w:t>,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78CE4D"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8F32EC"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A13E21"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17E">
              <w:rPr>
                <w:rFonts w:ascii="Times New Roman" w:eastAsia="Times New Roman" w:hAnsi="Times New Roman"/>
                <w:sz w:val="24"/>
                <w:szCs w:val="24"/>
                <w:lang w:eastAsia="uk-UA"/>
              </w:rPr>
              <w:t>антиконкурентних</w:t>
            </w:r>
            <w:proofErr w:type="spellEnd"/>
            <w:r w:rsidRPr="0038017E">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5DD9733F"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27159E"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755784"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w:t>
            </w:r>
            <w:r>
              <w:rPr>
                <w:rFonts w:ascii="Times New Roman" w:eastAsia="Times New Roman" w:hAnsi="Times New Roman"/>
                <w:sz w:val="24"/>
                <w:szCs w:val="24"/>
                <w:lang w:eastAsia="uk-UA"/>
              </w:rPr>
              <w:t>ерівником Замовника</w:t>
            </w:r>
            <w:r w:rsidRPr="0038017E">
              <w:rPr>
                <w:rFonts w:ascii="Times New Roman" w:eastAsia="Times New Roman" w:hAnsi="Times New Roman"/>
                <w:sz w:val="24"/>
                <w:szCs w:val="24"/>
                <w:lang w:eastAsia="uk-UA"/>
              </w:rPr>
              <w:t>;</w:t>
            </w:r>
          </w:p>
          <w:p w14:paraId="58AB4C60"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E9DEE85"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D43085"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w:t>
            </w:r>
            <w:r w:rsidRPr="0038017E">
              <w:rPr>
                <w:rFonts w:ascii="Times New Roman" w:eastAsia="Times New Roman" w:hAnsi="Times New Roman"/>
                <w:sz w:val="24"/>
                <w:szCs w:val="24"/>
                <w:lang w:eastAsia="uk-UA"/>
              </w:rPr>
              <w:lastRenderedPageBreak/>
              <w:t>числі за лотом);</w:t>
            </w:r>
          </w:p>
          <w:p w14:paraId="26562DBE" w14:textId="77777777" w:rsidR="00906516" w:rsidRPr="0038017E"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 xml:space="preserve">11) учасник процедури закупівлі або кінцевий </w:t>
            </w:r>
            <w:proofErr w:type="spellStart"/>
            <w:r w:rsidRPr="0038017E">
              <w:rPr>
                <w:rFonts w:ascii="Times New Roman" w:eastAsia="Times New Roman" w:hAnsi="Times New Roman"/>
                <w:sz w:val="24"/>
                <w:szCs w:val="24"/>
                <w:lang w:eastAsia="uk-UA"/>
              </w:rPr>
              <w:t>бенефіціарний</w:t>
            </w:r>
            <w:proofErr w:type="spellEnd"/>
            <w:r w:rsidRPr="0038017E">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259A2E" w14:textId="77777777" w:rsidR="0030667A" w:rsidRPr="00906516" w:rsidRDefault="00906516" w:rsidP="00906516">
            <w:pPr>
              <w:spacing w:before="150" w:after="150"/>
              <w:jc w:val="both"/>
              <w:rPr>
                <w:rFonts w:ascii="Times New Roman" w:eastAsia="Times New Roman" w:hAnsi="Times New Roman"/>
                <w:sz w:val="24"/>
                <w:szCs w:val="24"/>
                <w:lang w:eastAsia="uk-UA"/>
              </w:rPr>
            </w:pPr>
            <w:r w:rsidRPr="0038017E">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sz w:val="24"/>
                <w:szCs w:val="24"/>
                <w:lang w:eastAsia="uk-UA"/>
              </w:rPr>
              <w:t>-якими формами торгівлі людьми.</w:t>
            </w:r>
          </w:p>
          <w:p w14:paraId="6498AD7A"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440832" w14:textId="77777777" w:rsidR="0030667A" w:rsidRPr="004A655C" w:rsidRDefault="00B04174">
            <w:pPr>
              <w:spacing w:after="348"/>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A655C" w:rsidRPr="004A655C" w14:paraId="6D1D0FAE" w14:textId="77777777">
        <w:trPr>
          <w:trHeight w:val="1119"/>
          <w:jc w:val="center"/>
        </w:trPr>
        <w:tc>
          <w:tcPr>
            <w:tcW w:w="705" w:type="dxa"/>
          </w:tcPr>
          <w:p w14:paraId="3014FE0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6</w:t>
            </w:r>
          </w:p>
        </w:tc>
        <w:tc>
          <w:tcPr>
            <w:tcW w:w="2805" w:type="dxa"/>
          </w:tcPr>
          <w:p w14:paraId="3062AEAF"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54D43C60" w14:textId="77777777"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A655C">
                <w:rPr>
                  <w:rFonts w:ascii="Times New Roman" w:eastAsia="Times New Roman" w:hAnsi="Times New Roman" w:cs="Times New Roman"/>
                  <w:color w:val="000000" w:themeColor="text1"/>
                  <w:sz w:val="24"/>
                  <w:szCs w:val="24"/>
                </w:rPr>
                <w:t xml:space="preserve"> пунктом третім </w:t>
              </w:r>
            </w:hyperlink>
            <w:hyperlink r:id="rId13">
              <w:r w:rsidRPr="004A655C">
                <w:rPr>
                  <w:rFonts w:ascii="Times New Roman" w:eastAsia="Times New Roman" w:hAnsi="Times New Roman" w:cs="Times New Roman"/>
                  <w:color w:val="000000" w:themeColor="text1"/>
                  <w:sz w:val="24"/>
                  <w:szCs w:val="24"/>
                  <w:u w:val="single"/>
                </w:rPr>
                <w:t>частини друго</w:t>
              </w:r>
            </w:hyperlink>
            <w:r w:rsidRPr="004A655C">
              <w:rPr>
                <w:rFonts w:ascii="Times New Roman" w:eastAsia="Times New Roman" w:hAnsi="Times New Roman" w:cs="Times New Roman"/>
                <w:color w:val="000000" w:themeColor="text1"/>
                <w:sz w:val="24"/>
                <w:szCs w:val="24"/>
              </w:rPr>
              <w:t xml:space="preserve">ї статті 22 Закону зазначено в </w:t>
            </w:r>
            <w:r w:rsidRPr="004A655C">
              <w:rPr>
                <w:rFonts w:ascii="Times New Roman" w:eastAsia="Times New Roman" w:hAnsi="Times New Roman" w:cs="Times New Roman"/>
                <w:b/>
                <w:i/>
                <w:color w:val="000000" w:themeColor="text1"/>
                <w:sz w:val="24"/>
                <w:szCs w:val="24"/>
              </w:rPr>
              <w:t>Додатку 2</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до цієї тендерної документації.</w:t>
            </w:r>
          </w:p>
        </w:tc>
      </w:tr>
      <w:tr w:rsidR="004A655C" w:rsidRPr="004A655C" w14:paraId="677808EC" w14:textId="77777777">
        <w:trPr>
          <w:trHeight w:val="1119"/>
          <w:jc w:val="center"/>
        </w:trPr>
        <w:tc>
          <w:tcPr>
            <w:tcW w:w="705" w:type="dxa"/>
          </w:tcPr>
          <w:p w14:paraId="0EEF7A21"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7</w:t>
            </w:r>
          </w:p>
        </w:tc>
        <w:tc>
          <w:tcPr>
            <w:tcW w:w="2805" w:type="dxa"/>
          </w:tcPr>
          <w:p w14:paraId="142CF778"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C1E61E8" w14:textId="77777777" w:rsidR="00CF03D8" w:rsidRPr="004A655C" w:rsidRDefault="00A27947"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передбачено в зв’язку з тим, що предметом закупівлі є товар.</w:t>
            </w:r>
            <w:r w:rsidR="00B04174" w:rsidRPr="004A655C">
              <w:rPr>
                <w:rFonts w:ascii="Times New Roman" w:eastAsia="Times New Roman" w:hAnsi="Times New Roman" w:cs="Times New Roman"/>
                <w:color w:val="000000" w:themeColor="text1"/>
                <w:sz w:val="24"/>
                <w:szCs w:val="24"/>
              </w:rPr>
              <w:t xml:space="preserve"> </w:t>
            </w:r>
          </w:p>
          <w:p w14:paraId="549EB44E" w14:textId="77777777" w:rsidR="0030667A" w:rsidRPr="004A655C" w:rsidRDefault="0030667A">
            <w:pPr>
              <w:widowControl w:val="0"/>
              <w:ind w:right="120"/>
              <w:jc w:val="both"/>
              <w:rPr>
                <w:rFonts w:ascii="Times New Roman" w:eastAsia="Times New Roman" w:hAnsi="Times New Roman" w:cs="Times New Roman"/>
                <w:color w:val="000000" w:themeColor="text1"/>
                <w:sz w:val="24"/>
                <w:szCs w:val="24"/>
              </w:rPr>
            </w:pPr>
          </w:p>
        </w:tc>
      </w:tr>
      <w:tr w:rsidR="004A655C" w:rsidRPr="004A655C" w14:paraId="2C7E4A2C" w14:textId="77777777">
        <w:trPr>
          <w:trHeight w:val="841"/>
          <w:jc w:val="center"/>
        </w:trPr>
        <w:tc>
          <w:tcPr>
            <w:tcW w:w="705" w:type="dxa"/>
          </w:tcPr>
          <w:p w14:paraId="02FB37D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p>
        </w:tc>
        <w:tc>
          <w:tcPr>
            <w:tcW w:w="2805" w:type="dxa"/>
          </w:tcPr>
          <w:p w14:paraId="7A9A722B"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121AE2D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655C" w:rsidRPr="004A655C" w14:paraId="33CFCE37" w14:textId="77777777">
        <w:trPr>
          <w:trHeight w:val="442"/>
          <w:jc w:val="center"/>
        </w:trPr>
        <w:tc>
          <w:tcPr>
            <w:tcW w:w="9960" w:type="dxa"/>
            <w:gridSpan w:val="3"/>
            <w:vAlign w:val="center"/>
          </w:tcPr>
          <w:p w14:paraId="03F04691"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4A655C" w:rsidRPr="004A655C" w14:paraId="74952A8D" w14:textId="77777777">
        <w:trPr>
          <w:trHeight w:val="1119"/>
          <w:jc w:val="center"/>
        </w:trPr>
        <w:tc>
          <w:tcPr>
            <w:tcW w:w="705" w:type="dxa"/>
          </w:tcPr>
          <w:p w14:paraId="4626EDE5"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5E8142D4"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14:paraId="1FEDBAA6" w14:textId="37E1DFCC" w:rsidR="0030667A" w:rsidRPr="000D4079" w:rsidRDefault="00B04174">
            <w:pPr>
              <w:widowControl w:val="0"/>
              <w:ind w:left="40" w:right="120"/>
              <w:jc w:val="both"/>
              <w:rPr>
                <w:rFonts w:ascii="Times New Roman" w:eastAsia="Times New Roman" w:hAnsi="Times New Roman" w:cs="Times New Roman"/>
                <w:sz w:val="24"/>
                <w:szCs w:val="24"/>
              </w:rPr>
            </w:pPr>
            <w:r w:rsidRPr="004A655C">
              <w:rPr>
                <w:rFonts w:ascii="Times New Roman" w:eastAsia="Times New Roman" w:hAnsi="Times New Roman" w:cs="Times New Roman"/>
                <w:color w:val="000000" w:themeColor="text1"/>
                <w:sz w:val="24"/>
                <w:szCs w:val="24"/>
              </w:rPr>
              <w:t xml:space="preserve">Кінцевий </w:t>
            </w:r>
            <w:r w:rsidRPr="000D4079">
              <w:rPr>
                <w:rFonts w:ascii="Times New Roman" w:eastAsia="Times New Roman" w:hAnsi="Times New Roman" w:cs="Times New Roman"/>
                <w:sz w:val="24"/>
                <w:szCs w:val="24"/>
              </w:rPr>
              <w:t xml:space="preserve">строк подання тендерних пропозицій — </w:t>
            </w:r>
            <w:r w:rsidR="00703DDF" w:rsidRPr="00402C07">
              <w:rPr>
                <w:rFonts w:ascii="Times New Roman" w:eastAsia="Times New Roman" w:hAnsi="Times New Roman" w:cs="Times New Roman"/>
                <w:b/>
                <w:sz w:val="24"/>
                <w:szCs w:val="24"/>
                <w:lang w:val="ru-RU"/>
              </w:rPr>
              <w:t xml:space="preserve">22 </w:t>
            </w:r>
            <w:proofErr w:type="spellStart"/>
            <w:r w:rsidR="00703DDF" w:rsidRPr="00402C07">
              <w:rPr>
                <w:rFonts w:ascii="Times New Roman" w:eastAsia="Times New Roman" w:hAnsi="Times New Roman" w:cs="Times New Roman"/>
                <w:b/>
                <w:sz w:val="24"/>
                <w:szCs w:val="24"/>
                <w:lang w:val="ru-RU"/>
              </w:rPr>
              <w:t>березня</w:t>
            </w:r>
            <w:proofErr w:type="spellEnd"/>
            <w:r w:rsidR="00703DDF" w:rsidRPr="00402C07">
              <w:rPr>
                <w:rFonts w:ascii="Times New Roman" w:eastAsia="Times New Roman" w:hAnsi="Times New Roman" w:cs="Times New Roman"/>
                <w:b/>
                <w:sz w:val="24"/>
                <w:szCs w:val="24"/>
                <w:lang w:val="ru-RU"/>
              </w:rPr>
              <w:t xml:space="preserve"> </w:t>
            </w:r>
            <w:r w:rsidR="00703DDF" w:rsidRPr="00402C07">
              <w:rPr>
                <w:rFonts w:ascii="Times New Roman" w:eastAsia="Times New Roman" w:hAnsi="Times New Roman" w:cs="Times New Roman"/>
                <w:b/>
                <w:sz w:val="24"/>
                <w:szCs w:val="24"/>
              </w:rPr>
              <w:t xml:space="preserve"> 202</w:t>
            </w:r>
            <w:r w:rsidR="00703DDF" w:rsidRPr="00402C07">
              <w:rPr>
                <w:rFonts w:ascii="Times New Roman" w:eastAsia="Times New Roman" w:hAnsi="Times New Roman" w:cs="Times New Roman"/>
                <w:b/>
                <w:sz w:val="24"/>
                <w:szCs w:val="24"/>
                <w:lang w:val="ru-RU"/>
              </w:rPr>
              <w:t>4</w:t>
            </w:r>
            <w:r w:rsidRPr="00402C07">
              <w:rPr>
                <w:rFonts w:ascii="Times New Roman" w:eastAsia="Times New Roman" w:hAnsi="Times New Roman" w:cs="Times New Roman"/>
                <w:b/>
                <w:sz w:val="24"/>
                <w:szCs w:val="24"/>
              </w:rPr>
              <w:t xml:space="preserve"> року, </w:t>
            </w:r>
            <w:r w:rsidR="004E5199" w:rsidRPr="00402C07">
              <w:rPr>
                <w:rFonts w:ascii="Times New Roman" w:eastAsia="Times New Roman" w:hAnsi="Times New Roman" w:cs="Times New Roman"/>
                <w:b/>
                <w:sz w:val="24"/>
                <w:szCs w:val="24"/>
                <w:lang w:val="ru-RU"/>
              </w:rPr>
              <w:t>12</w:t>
            </w:r>
            <w:r w:rsidRPr="00402C07">
              <w:rPr>
                <w:rFonts w:ascii="Times New Roman" w:eastAsia="Times New Roman" w:hAnsi="Times New Roman" w:cs="Times New Roman"/>
                <w:b/>
                <w:sz w:val="24"/>
                <w:szCs w:val="24"/>
              </w:rPr>
              <w:t>:00 год.</w:t>
            </w:r>
            <w:r w:rsidRPr="000D4079">
              <w:rPr>
                <w:rFonts w:ascii="Times New Roman" w:eastAsia="Times New Roman" w:hAnsi="Times New Roman" w:cs="Times New Roman"/>
                <w:sz w:val="24"/>
                <w:szCs w:val="24"/>
              </w:rPr>
              <w:t xml:space="preserve"> </w:t>
            </w:r>
          </w:p>
          <w:p w14:paraId="7E1E40E7" w14:textId="77777777" w:rsidR="0030667A" w:rsidRPr="004A655C" w:rsidRDefault="00B04174">
            <w:pPr>
              <w:widowControl w:val="0"/>
              <w:ind w:left="40" w:right="120"/>
              <w:jc w:val="both"/>
              <w:rPr>
                <w:rFonts w:ascii="Times New Roman" w:eastAsia="Times New Roman" w:hAnsi="Times New Roman" w:cs="Times New Roman"/>
                <w:i/>
                <w:color w:val="000000" w:themeColor="text1"/>
                <w:sz w:val="24"/>
                <w:szCs w:val="24"/>
              </w:rPr>
            </w:pPr>
            <w:r w:rsidRPr="000D4079">
              <w:rPr>
                <w:rFonts w:ascii="Times New Roman" w:eastAsia="Times New Roman" w:hAnsi="Times New Roman" w:cs="Times New Roman"/>
                <w:i/>
                <w:sz w:val="24"/>
                <w:szCs w:val="24"/>
              </w:rPr>
              <w:t xml:space="preserve">(Строк для подання </w:t>
            </w:r>
            <w:r w:rsidRPr="004A655C">
              <w:rPr>
                <w:rFonts w:ascii="Times New Roman" w:eastAsia="Times New Roman" w:hAnsi="Times New Roman" w:cs="Times New Roman"/>
                <w:i/>
                <w:color w:val="000000" w:themeColor="text1"/>
                <w:sz w:val="24"/>
                <w:szCs w:val="24"/>
              </w:rPr>
              <w:t>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9ACCC8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252E9B54"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09A1E9"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A655C" w:rsidRPr="004A655C" w14:paraId="0A397E18" w14:textId="77777777">
        <w:trPr>
          <w:trHeight w:val="1119"/>
          <w:jc w:val="center"/>
        </w:trPr>
        <w:tc>
          <w:tcPr>
            <w:tcW w:w="705" w:type="dxa"/>
          </w:tcPr>
          <w:p w14:paraId="198E6B4C"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14:paraId="07B6F0B2" w14:textId="77777777" w:rsidR="0030667A" w:rsidRPr="004A655C" w:rsidRDefault="00B04174">
            <w:pPr>
              <w:widowControl w:val="0"/>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b/>
                <w:color w:val="000000" w:themeColor="text1"/>
                <w:sz w:val="24"/>
                <w:szCs w:val="24"/>
              </w:rPr>
              <w:t>Дата та час розкриття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vAlign w:val="center"/>
          </w:tcPr>
          <w:p w14:paraId="103C84FB"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C63A04"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w:t>
            </w:r>
            <w:proofErr w:type="spellStart"/>
            <w:r w:rsidRPr="004A655C">
              <w:rPr>
                <w:rFonts w:ascii="Times New Roman" w:eastAsia="Times New Roman" w:hAnsi="Times New Roman" w:cs="Times New Roman"/>
                <w:color w:val="000000" w:themeColor="text1"/>
                <w:sz w:val="24"/>
                <w:szCs w:val="24"/>
              </w:rPr>
              <w:t>ст</w:t>
            </w:r>
            <w:proofErr w:type="spellEnd"/>
            <w:r w:rsidRPr="004A655C">
              <w:rPr>
                <w:rFonts w:ascii="Times New Roman" w:eastAsia="Times New Roman" w:hAnsi="Times New Roman" w:cs="Times New Roman"/>
                <w:color w:val="000000" w:themeColor="text1"/>
                <w:sz w:val="24"/>
                <w:szCs w:val="24"/>
              </w:rPr>
              <w:t>атті 28 Закону (положення абзацу третього частини першої та абзацу другого частини другої статті 28 Закону не застосовуються).</w:t>
            </w:r>
          </w:p>
          <w:p w14:paraId="5BACAB6E"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w:t>
            </w:r>
          </w:p>
        </w:tc>
      </w:tr>
      <w:tr w:rsidR="004A655C" w:rsidRPr="004A655C" w14:paraId="583AE546" w14:textId="77777777">
        <w:trPr>
          <w:trHeight w:val="512"/>
          <w:jc w:val="center"/>
        </w:trPr>
        <w:tc>
          <w:tcPr>
            <w:tcW w:w="9960" w:type="dxa"/>
            <w:gridSpan w:val="3"/>
            <w:vAlign w:val="center"/>
          </w:tcPr>
          <w:p w14:paraId="5AA71E1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5. Оцінка тендерної пропозиції</w:t>
            </w:r>
          </w:p>
        </w:tc>
      </w:tr>
      <w:tr w:rsidR="004A655C" w:rsidRPr="004A655C" w14:paraId="3E0BBFE5" w14:textId="77777777">
        <w:trPr>
          <w:trHeight w:val="1119"/>
          <w:jc w:val="center"/>
        </w:trPr>
        <w:tc>
          <w:tcPr>
            <w:tcW w:w="705" w:type="dxa"/>
          </w:tcPr>
          <w:p w14:paraId="667A84BF"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054376D2"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8320B31"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A655C">
                <w:rPr>
                  <w:rFonts w:ascii="Times New Roman" w:eastAsia="Times New Roman" w:hAnsi="Times New Roman" w:cs="Times New Roman"/>
                  <w:color w:val="000000" w:themeColor="text1"/>
                  <w:sz w:val="24"/>
                  <w:szCs w:val="24"/>
                </w:rPr>
                <w:t>шістнадцятої</w:t>
              </w:r>
            </w:hyperlink>
            <w:r w:rsidRPr="004A655C">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2E4136C"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C9C7B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11FE8049" w14:textId="77777777"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6B8C36B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1C30FD" w14:textId="77777777"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3D90432F"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6E43DB" w14:textId="77777777"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2E03F9" w14:textId="77777777" w:rsidR="0030667A" w:rsidRPr="004A655C" w:rsidRDefault="00CF03D8">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Ціна тендерної пропозиці</w:t>
            </w:r>
            <w:r w:rsidR="00B91112">
              <w:rPr>
                <w:rFonts w:ascii="Times New Roman" w:eastAsia="Times New Roman" w:hAnsi="Times New Roman" w:cs="Times New Roman"/>
                <w:i/>
                <w:color w:val="000000" w:themeColor="text1"/>
                <w:sz w:val="24"/>
                <w:szCs w:val="24"/>
              </w:rPr>
              <w:t>ї</w:t>
            </w:r>
            <w:r w:rsidR="005B39C9" w:rsidRPr="004A655C">
              <w:rPr>
                <w:rFonts w:ascii="Times New Roman" w:eastAsia="Times New Roman" w:hAnsi="Times New Roman" w:cs="Times New Roman"/>
                <w:i/>
                <w:color w:val="000000" w:themeColor="text1"/>
                <w:sz w:val="24"/>
                <w:szCs w:val="24"/>
              </w:rPr>
              <w:t xml:space="preserve">  </w:t>
            </w:r>
            <w:r w:rsidR="00E6366F" w:rsidRPr="004E5199">
              <w:rPr>
                <w:rFonts w:ascii="Times New Roman" w:eastAsia="Times New Roman" w:hAnsi="Times New Roman" w:cs="Times New Roman"/>
                <w:b/>
                <w:i/>
                <w:color w:val="000000" w:themeColor="text1"/>
                <w:sz w:val="24"/>
                <w:szCs w:val="24"/>
              </w:rPr>
              <w:t xml:space="preserve">не </w:t>
            </w:r>
            <w:r w:rsidR="00B04174" w:rsidRPr="004E5199">
              <w:rPr>
                <w:rFonts w:ascii="Times New Roman" w:eastAsia="Times New Roman" w:hAnsi="Times New Roman" w:cs="Times New Roman"/>
                <w:b/>
                <w:i/>
                <w:color w:val="000000" w:themeColor="text1"/>
                <w:sz w:val="24"/>
                <w:szCs w:val="24"/>
              </w:rPr>
              <w:t>може</w:t>
            </w:r>
            <w:r w:rsidR="00B04174" w:rsidRPr="004A655C">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5B3202" w14:textId="77777777"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i/>
                <w:color w:val="000000" w:themeColor="text1"/>
                <w:sz w:val="24"/>
                <w:szCs w:val="24"/>
              </w:rPr>
              <w:t xml:space="preserve">До розгляду </w:t>
            </w:r>
            <w:r w:rsidR="00E6366F" w:rsidRPr="004A655C">
              <w:rPr>
                <w:rFonts w:ascii="Times New Roman" w:eastAsia="Times New Roman" w:hAnsi="Times New Roman" w:cs="Times New Roman"/>
                <w:i/>
                <w:color w:val="000000" w:themeColor="text1"/>
                <w:sz w:val="24"/>
                <w:szCs w:val="24"/>
              </w:rPr>
              <w:t>не</w:t>
            </w:r>
            <w:r w:rsidRPr="004A655C">
              <w:rPr>
                <w:rFonts w:ascii="Times New Roman" w:eastAsia="Times New Roman" w:hAnsi="Times New Roman" w:cs="Times New Roman"/>
                <w:i/>
                <w:color w:val="000000" w:themeColor="text1"/>
                <w:sz w:val="24"/>
                <w:szCs w:val="24"/>
                <w:u w:val="single"/>
              </w:rPr>
              <w:t xml:space="preserve"> приймається </w:t>
            </w:r>
            <w:r w:rsidRPr="004A655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w:t>
            </w:r>
            <w:r w:rsidR="005B39C9" w:rsidRPr="004A655C">
              <w:rPr>
                <w:rFonts w:ascii="Times New Roman" w:eastAsia="Times New Roman" w:hAnsi="Times New Roman" w:cs="Times New Roman"/>
                <w:i/>
                <w:color w:val="000000" w:themeColor="text1"/>
                <w:sz w:val="24"/>
                <w:szCs w:val="24"/>
              </w:rPr>
              <w:t>про проведення відкритих торгі</w:t>
            </w:r>
            <w:r w:rsidR="00B61E8F">
              <w:rPr>
                <w:rFonts w:ascii="Times New Roman" w:eastAsia="Times New Roman" w:hAnsi="Times New Roman" w:cs="Times New Roman"/>
                <w:i/>
                <w:color w:val="000000" w:themeColor="text1"/>
                <w:sz w:val="24"/>
                <w:szCs w:val="24"/>
              </w:rPr>
              <w:t>в</w:t>
            </w:r>
            <w:r w:rsidR="00E6366F" w:rsidRPr="004A655C">
              <w:rPr>
                <w:rFonts w:ascii="Times New Roman" w:eastAsia="Times New Roman" w:hAnsi="Times New Roman" w:cs="Times New Roman"/>
                <w:i/>
                <w:color w:val="000000" w:themeColor="text1"/>
                <w:sz w:val="24"/>
                <w:szCs w:val="24"/>
              </w:rPr>
              <w:t>.</w:t>
            </w:r>
          </w:p>
          <w:p w14:paraId="189A6CAB"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4A655C">
              <w:rPr>
                <w:rFonts w:ascii="Times New Roman" w:eastAsia="Times New Roman" w:hAnsi="Times New Roman" w:cs="Times New Roman"/>
                <w:color w:val="000000" w:themeColor="text1"/>
                <w:sz w:val="24"/>
                <w:szCs w:val="24"/>
              </w:rPr>
              <w:t>„Ціна</w:t>
            </w:r>
            <w:proofErr w:type="spellEnd"/>
            <w:r w:rsidRPr="004A655C">
              <w:rPr>
                <w:rFonts w:ascii="Times New Roman" w:eastAsia="Times New Roman" w:hAnsi="Times New Roman" w:cs="Times New Roman"/>
                <w:color w:val="000000" w:themeColor="text1"/>
                <w:sz w:val="24"/>
                <w:szCs w:val="24"/>
              </w:rPr>
              <w:t>”. Питома вага – 100 %.</w:t>
            </w:r>
          </w:p>
          <w:p w14:paraId="77478BF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D2B87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4FB666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визначає ціни на </w:t>
            </w:r>
            <w:r w:rsidRPr="004A655C">
              <w:rPr>
                <w:rFonts w:ascii="Times New Roman" w:eastAsia="Times New Roman" w:hAnsi="Times New Roman" w:cs="Times New Roman"/>
                <w:b/>
                <w:color w:val="000000" w:themeColor="text1"/>
                <w:sz w:val="24"/>
                <w:szCs w:val="24"/>
              </w:rPr>
              <w:t>товар</w:t>
            </w:r>
            <w:r w:rsidRPr="004A655C">
              <w:rPr>
                <w:rFonts w:ascii="Times New Roman" w:eastAsia="Times New Roman" w:hAnsi="Times New Roman" w:cs="Times New Roman"/>
                <w:color w:val="000000" w:themeColor="text1"/>
                <w:sz w:val="24"/>
                <w:szCs w:val="24"/>
              </w:rPr>
              <w:t xml:space="preserve">, що він пропонує </w:t>
            </w:r>
            <w:r w:rsidRPr="004A655C">
              <w:rPr>
                <w:rFonts w:ascii="Times New Roman" w:eastAsia="Times New Roman" w:hAnsi="Times New Roman" w:cs="Times New Roman"/>
                <w:b/>
                <w:color w:val="000000" w:themeColor="text1"/>
                <w:sz w:val="24"/>
                <w:szCs w:val="24"/>
              </w:rPr>
              <w:t>поставити</w:t>
            </w:r>
            <w:r w:rsidRPr="004A65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655C">
              <w:rPr>
                <w:rFonts w:ascii="Times New Roman" w:eastAsia="Times New Roman" w:hAnsi="Times New Roman" w:cs="Times New Roman"/>
                <w:b/>
                <w:color w:val="000000" w:themeColor="text1"/>
                <w:sz w:val="24"/>
                <w:szCs w:val="24"/>
              </w:rPr>
              <w:t>товару</w:t>
            </w:r>
            <w:r w:rsidRPr="004A655C">
              <w:rPr>
                <w:rFonts w:ascii="Times New Roman" w:eastAsia="Times New Roman" w:hAnsi="Times New Roman" w:cs="Times New Roman"/>
                <w:color w:val="000000" w:themeColor="text1"/>
                <w:sz w:val="24"/>
                <w:szCs w:val="24"/>
              </w:rPr>
              <w:t xml:space="preserve"> даного виду.</w:t>
            </w:r>
          </w:p>
          <w:p w14:paraId="7B944798" w14:textId="77777777" w:rsidR="00CC25E3" w:rsidRPr="004A655C" w:rsidRDefault="00CC25E3" w:rsidP="00CC25E3">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Умови формування ціни на закупівлю по предмету</w:t>
            </w:r>
            <w:r w:rsidRPr="004A655C">
              <w:rPr>
                <w:b/>
                <w:color w:val="000000" w:themeColor="text1"/>
              </w:rPr>
              <w:t xml:space="preserve"> </w:t>
            </w:r>
            <w:r w:rsidRPr="004A655C">
              <w:rPr>
                <w:rFonts w:ascii="Times New Roman" w:eastAsia="Times New Roman" w:hAnsi="Times New Roman" w:cs="Times New Roman"/>
                <w:b/>
                <w:color w:val="000000" w:themeColor="text1"/>
                <w:sz w:val="24"/>
                <w:szCs w:val="24"/>
              </w:rPr>
              <w:t>за показником національного класифікатора України ДК 021:2015 “Єдиний закупівельний словник” –– 09120000-6 Газове паливо (Природний газ)</w:t>
            </w:r>
          </w:p>
          <w:p w14:paraId="028B8BAE" w14:textId="77777777"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3E7A569F" w14:textId="77777777"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7659E562" w14:textId="77777777"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14:paraId="71C1C65A" w14:textId="77777777" w:rsidR="00CC25E3" w:rsidRPr="004A655C" w:rsidRDefault="00CC25E3">
            <w:pPr>
              <w:widowControl w:val="0"/>
              <w:jc w:val="both"/>
              <w:rPr>
                <w:rFonts w:ascii="Times New Roman" w:eastAsia="Times New Roman" w:hAnsi="Times New Roman" w:cs="Times New Roman"/>
                <w:color w:val="000000" w:themeColor="text1"/>
                <w:sz w:val="24"/>
                <w:szCs w:val="24"/>
              </w:rPr>
            </w:pPr>
          </w:p>
          <w:p w14:paraId="31E35E50" w14:textId="77777777" w:rsidR="003B5213" w:rsidRPr="004A655C" w:rsidRDefault="003B5213" w:rsidP="003B5213">
            <w:pPr>
              <w:jc w:val="both"/>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Не може бути визначений переможцем учасник, який розрахував ціну своєю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w:t>
            </w:r>
          </w:p>
          <w:p w14:paraId="7AA5E10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F03D8" w:rsidRPr="004A655C">
              <w:rPr>
                <w:rFonts w:ascii="Times New Roman" w:eastAsia="Times New Roman" w:hAnsi="Times New Roman" w:cs="Times New Roman"/>
                <w:color w:val="000000" w:themeColor="text1"/>
                <w:sz w:val="24"/>
                <w:szCs w:val="24"/>
              </w:rPr>
              <w:t xml:space="preserve">ронного аукціону – </w:t>
            </w:r>
            <w:r w:rsidR="00547A03" w:rsidRPr="002A7205">
              <w:rPr>
                <w:rFonts w:ascii="Times New Roman" w:eastAsia="Times New Roman" w:hAnsi="Times New Roman" w:cs="Times New Roman"/>
                <w:b/>
                <w:color w:val="000000" w:themeColor="text1"/>
                <w:sz w:val="24"/>
                <w:szCs w:val="24"/>
              </w:rPr>
              <w:t>0,5</w:t>
            </w:r>
            <w:r w:rsidR="00CF03D8" w:rsidRPr="002A7205">
              <w:rPr>
                <w:rFonts w:ascii="Times New Roman" w:eastAsia="Times New Roman" w:hAnsi="Times New Roman" w:cs="Times New Roman"/>
                <w:b/>
                <w:color w:val="000000" w:themeColor="text1"/>
                <w:sz w:val="24"/>
                <w:szCs w:val="24"/>
              </w:rPr>
              <w:t xml:space="preserve"> %</w:t>
            </w:r>
          </w:p>
          <w:p w14:paraId="48B6ABB3"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4A655C">
              <w:rPr>
                <w:rFonts w:ascii="Times New Roman" w:eastAsia="Times New Roman" w:hAnsi="Times New Roman" w:cs="Times New Roman"/>
                <w:color w:val="000000" w:themeColor="text1"/>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E5CA12"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85D86C" w14:textId="77777777"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CC96CD" w14:textId="77777777"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C22212"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A1E016" w14:textId="77777777" w:rsidR="0030667A" w:rsidRPr="004A655C" w:rsidRDefault="00B04174">
            <w:pPr>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може розміщувати щодо одного і того ж </w:t>
            </w:r>
            <w:r w:rsidRPr="004A655C">
              <w:rPr>
                <w:rFonts w:ascii="Times New Roman" w:eastAsia="Times New Roman" w:hAnsi="Times New Roman" w:cs="Times New Roman"/>
                <w:color w:val="000000" w:themeColor="text1"/>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1E73C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655C">
              <w:rPr>
                <w:rFonts w:ascii="Times New Roman" w:eastAsia="Times New Roman" w:hAnsi="Times New Roman" w:cs="Times New Roman"/>
                <w:b/>
                <w:i/>
                <w:color w:val="000000" w:themeColor="text1"/>
                <w:sz w:val="24"/>
                <w:szCs w:val="24"/>
              </w:rPr>
              <w:t>протягом 24 годин</w:t>
            </w:r>
            <w:r w:rsidRPr="004A655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A655C">
              <w:rPr>
                <w:rFonts w:ascii="Times New Roman" w:eastAsia="Times New Roman" w:hAnsi="Times New Roman" w:cs="Times New Roman"/>
                <w:color w:val="000000" w:themeColor="text1"/>
                <w:sz w:val="24"/>
                <w:szCs w:val="24"/>
              </w:rPr>
              <w:t>невиправлення</w:t>
            </w:r>
            <w:proofErr w:type="spellEnd"/>
            <w:r w:rsidRPr="004A655C">
              <w:rPr>
                <w:rFonts w:ascii="Times New Roman" w:eastAsia="Times New Roman" w:hAnsi="Times New Roman" w:cs="Times New Roman"/>
                <w:color w:val="000000" w:themeColor="text1"/>
                <w:sz w:val="24"/>
                <w:szCs w:val="24"/>
              </w:rPr>
              <w:t xml:space="preserve"> учасниками виявлених невідповідностей.</w:t>
            </w:r>
          </w:p>
          <w:p w14:paraId="124C4D3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43B327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655C" w:rsidRPr="004A655C" w14:paraId="1F06A2E8" w14:textId="77777777" w:rsidTr="00F9713E">
        <w:trPr>
          <w:trHeight w:val="274"/>
          <w:jc w:val="center"/>
        </w:trPr>
        <w:tc>
          <w:tcPr>
            <w:tcW w:w="705" w:type="dxa"/>
          </w:tcPr>
          <w:p w14:paraId="63CD84AA"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14:paraId="5E674ABE"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Інша інформація</w:t>
            </w:r>
          </w:p>
        </w:tc>
        <w:tc>
          <w:tcPr>
            <w:tcW w:w="6450" w:type="dxa"/>
            <w:vAlign w:val="center"/>
          </w:tcPr>
          <w:p w14:paraId="3BAB44D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347C1869" w14:textId="77777777"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1521B"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E77A71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4A655C">
              <w:rPr>
                <w:rFonts w:ascii="Times New Roman" w:eastAsia="Times New Roman" w:hAnsi="Times New Roman" w:cs="Times New Roman"/>
                <w:color w:val="000000" w:themeColor="text1"/>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5293B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F9DCA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i/>
                <w:color w:val="000000" w:themeColor="text1"/>
                <w:sz w:val="24"/>
                <w:szCs w:val="24"/>
                <w:u w:val="single"/>
              </w:rPr>
              <w:t>Інші умови тендерної документації:</w:t>
            </w:r>
          </w:p>
          <w:p w14:paraId="1593A2C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BD9770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655C">
              <w:rPr>
                <w:rFonts w:ascii="Times New Roman" w:eastAsia="Times New Roman" w:hAnsi="Times New Roman" w:cs="Times New Roman"/>
                <w:color w:val="000000" w:themeColor="text1"/>
                <w:sz w:val="24"/>
                <w:szCs w:val="24"/>
              </w:rPr>
              <w:t>ненакладення</w:t>
            </w:r>
            <w:proofErr w:type="spellEnd"/>
            <w:r w:rsidRPr="004A655C">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A655C">
              <w:rPr>
                <w:rFonts w:ascii="Times New Roman" w:eastAsia="Times New Roman" w:hAnsi="Times New Roman" w:cs="Times New Roman"/>
                <w:color w:val="000000" w:themeColor="text1"/>
                <w:sz w:val="24"/>
                <w:szCs w:val="24"/>
              </w:rPr>
              <w:t>нь</w:t>
            </w:r>
            <w:proofErr w:type="spellEnd"/>
            <w:r w:rsidRPr="004A655C">
              <w:rPr>
                <w:rFonts w:ascii="Times New Roman" w:eastAsia="Times New Roman" w:hAnsi="Times New Roman" w:cs="Times New Roman"/>
                <w:color w:val="000000" w:themeColor="text1"/>
                <w:sz w:val="24"/>
                <w:szCs w:val="24"/>
              </w:rPr>
              <w:t xml:space="preserve"> державних органів щодо цього.</w:t>
            </w:r>
          </w:p>
          <w:p w14:paraId="40B8183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86CE0C"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9BA62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D4239D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B23A8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4A655C">
              <w:rPr>
                <w:rFonts w:ascii="Times New Roman" w:eastAsia="Times New Roman" w:hAnsi="Times New Roman" w:cs="Times New Roman"/>
                <w:color w:val="000000" w:themeColor="text1"/>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7D5C3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4667F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A655C">
              <w:rPr>
                <w:rFonts w:ascii="Times New Roman" w:eastAsia="Times New Roman" w:hAnsi="Times New Roman" w:cs="Times New Roman"/>
                <w:color w:val="000000" w:themeColor="text1"/>
                <w:sz w:val="24"/>
                <w:szCs w:val="24"/>
              </w:rPr>
              <w:t>проєктом</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викладеним у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A655C">
              <w:rPr>
                <w:rFonts w:ascii="Times New Roman" w:eastAsia="Times New Roman" w:hAnsi="Times New Roman" w:cs="Times New Roman"/>
                <w:b/>
                <w:i/>
                <w:color w:val="000000" w:themeColor="text1"/>
                <w:sz w:val="24"/>
                <w:szCs w:val="24"/>
              </w:rPr>
              <w:t>в п. 4 Розділу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14:paraId="7C104AD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144864"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D29EAFC"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2C28AA67"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1DF7A1"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B19689"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E8BE57"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9DAEEC4" w14:textId="3E2D0052"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00E65636">
              <w:rPr>
                <w:rFonts w:ascii="Times New Roman" w:eastAsia="Times New Roman" w:hAnsi="Times New Roman" w:cs="Times New Roman"/>
                <w:color w:val="000000" w:themeColor="text1"/>
                <w:sz w:val="24"/>
                <w:szCs w:val="24"/>
              </w:rPr>
              <w:t>Білорусь</w:t>
            </w:r>
            <w:r w:rsidR="00E65636" w:rsidRPr="00E65636">
              <w:rPr>
                <w:rFonts w:ascii="Times New Roman" w:eastAsia="Times New Roman" w:hAnsi="Times New Roman" w:cs="Times New Roman"/>
                <w:color w:val="000000" w:themeColor="text1"/>
                <w:sz w:val="24"/>
                <w:szCs w:val="24"/>
              </w:rPr>
              <w:t xml:space="preserve">/Ісламська Республіка Іран </w:t>
            </w:r>
            <w:r w:rsidRPr="00E65636">
              <w:rPr>
                <w:rFonts w:ascii="Times New Roman" w:eastAsia="Times New Roman" w:hAnsi="Times New Roman" w:cs="Times New Roman"/>
                <w:color w:val="000000" w:themeColor="text1"/>
                <w:sz w:val="24"/>
                <w:szCs w:val="24"/>
              </w:rPr>
              <w:t>(крім тих,</w:t>
            </w:r>
            <w:r w:rsidRPr="004A655C">
              <w:rPr>
                <w:rFonts w:ascii="Times New Roman" w:eastAsia="Times New Roman" w:hAnsi="Times New Roman" w:cs="Times New Roman"/>
                <w:color w:val="000000" w:themeColor="text1"/>
                <w:sz w:val="24"/>
                <w:szCs w:val="24"/>
              </w:rPr>
              <w:t xml:space="preserve"> що проживають на території України на законних підставах); юридичних осіб, утворених та зареєстрованих відповідно до </w:t>
            </w:r>
            <w:r w:rsidRPr="004A655C">
              <w:rPr>
                <w:rFonts w:ascii="Times New Roman" w:eastAsia="Times New Roman" w:hAnsi="Times New Roman" w:cs="Times New Roman"/>
                <w:color w:val="000000" w:themeColor="text1"/>
                <w:sz w:val="24"/>
                <w:szCs w:val="24"/>
              </w:rPr>
              <w:lastRenderedPageBreak/>
              <w:t>законодавства Російської Федерації/Республіки Білорусь</w:t>
            </w:r>
            <w:r w:rsidR="00E65636" w:rsidRPr="00E65636">
              <w:rPr>
                <w:rFonts w:ascii="Times New Roman" w:eastAsia="Times New Roman" w:hAnsi="Times New Roman" w:cs="Times New Roman"/>
                <w:color w:val="000000" w:themeColor="text1"/>
                <w:sz w:val="24"/>
                <w:szCs w:val="24"/>
              </w:rPr>
              <w:t>/ Ісламська Республіка Іран</w:t>
            </w:r>
            <w:r w:rsidRPr="004A655C">
              <w:rPr>
                <w:rFonts w:ascii="Times New Roman" w:eastAsia="Times New Roman" w:hAnsi="Times New Roman" w:cs="Times New Roman"/>
                <w:color w:val="000000" w:themeColor="text1"/>
                <w:sz w:val="24"/>
                <w:szCs w:val="24"/>
              </w:rPr>
              <w:t xml:space="preserve">; юридичних осіб, утворених та зареєстрованих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5636" w:rsidRPr="00E65636">
              <w:rPr>
                <w:rFonts w:ascii="Times New Roman" w:eastAsia="Times New Roman" w:hAnsi="Times New Roman" w:cs="Times New Roman"/>
                <w:color w:val="000000" w:themeColor="text1"/>
                <w:sz w:val="24"/>
                <w:szCs w:val="24"/>
              </w:rPr>
              <w:t>/ Ісламська Республіка Іран</w:t>
            </w:r>
            <w:r w:rsidRPr="004A655C">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E65636" w:rsidRPr="00E65636">
              <w:rPr>
                <w:rFonts w:ascii="Times New Roman" w:eastAsia="Times New Roman" w:hAnsi="Times New Roman" w:cs="Times New Roman"/>
                <w:color w:val="000000" w:themeColor="text1"/>
                <w:sz w:val="24"/>
                <w:szCs w:val="24"/>
              </w:rPr>
              <w:t>/ Ісламська Республіка Іран</w:t>
            </w:r>
            <w:r w:rsidRPr="004A655C">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65636" w:rsidRPr="00E65636">
              <w:rPr>
                <w:rFonts w:ascii="Times New Roman" w:eastAsia="Times New Roman" w:hAnsi="Times New Roman" w:cs="Times New Roman"/>
                <w:color w:val="000000" w:themeColor="text1"/>
                <w:sz w:val="24"/>
                <w:szCs w:val="24"/>
              </w:rPr>
              <w:t>/ Ісламська Республіка Іран</w:t>
            </w:r>
            <w:r w:rsidRPr="004A655C">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655C" w:rsidRPr="004A655C" w14:paraId="40825354" w14:textId="77777777">
        <w:trPr>
          <w:trHeight w:val="1119"/>
          <w:jc w:val="center"/>
        </w:trPr>
        <w:tc>
          <w:tcPr>
            <w:tcW w:w="705" w:type="dxa"/>
          </w:tcPr>
          <w:p w14:paraId="5CA45F9E"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w:t>
            </w:r>
          </w:p>
        </w:tc>
        <w:tc>
          <w:tcPr>
            <w:tcW w:w="2805" w:type="dxa"/>
          </w:tcPr>
          <w:p w14:paraId="28F5193A"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14:paraId="5DD57DF7" w14:textId="77777777" w:rsidR="0030667A" w:rsidRPr="004A655C" w:rsidRDefault="00B04174">
            <w:pPr>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624E59E6"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w:t>
            </w:r>
          </w:p>
          <w:p w14:paraId="72DBBF58"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7348774C"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E1580D7"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59FC970A"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3B39CB"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24EE72"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CDC731D" w14:textId="3E6A925D"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громадянином Російської Федерації/Республіки Білорусь</w:t>
            </w:r>
            <w:r w:rsidR="009B72EF" w:rsidRPr="009B72EF">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 xml:space="preserve"> </w:t>
            </w:r>
            <w:r w:rsidR="009B72EF" w:rsidRPr="00E65636">
              <w:rPr>
                <w:rFonts w:ascii="Times New Roman" w:eastAsia="Times New Roman" w:hAnsi="Times New Roman" w:cs="Times New Roman"/>
                <w:color w:val="000000" w:themeColor="text1"/>
                <w:sz w:val="24"/>
                <w:szCs w:val="24"/>
              </w:rPr>
              <w:t xml:space="preserve">Ісламська Республіка Іран </w:t>
            </w:r>
            <w:r w:rsidRPr="004A655C">
              <w:rPr>
                <w:rFonts w:ascii="Times New Roman" w:eastAsia="Times New Roman" w:hAnsi="Times New Roman" w:cs="Times New Roman"/>
                <w:color w:val="000000" w:themeColor="text1"/>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B72EF" w:rsidRPr="009B72EF">
              <w:rPr>
                <w:rFonts w:ascii="Times New Roman" w:eastAsia="Times New Roman" w:hAnsi="Times New Roman" w:cs="Times New Roman"/>
                <w:color w:val="000000" w:themeColor="text1"/>
                <w:sz w:val="24"/>
                <w:szCs w:val="24"/>
              </w:rPr>
              <w:t>/</w:t>
            </w:r>
            <w:r w:rsidR="009B72EF" w:rsidRPr="00E65636">
              <w:rPr>
                <w:rFonts w:ascii="Times New Roman" w:eastAsia="Times New Roman" w:hAnsi="Times New Roman" w:cs="Times New Roman"/>
                <w:color w:val="000000" w:themeColor="text1"/>
                <w:sz w:val="24"/>
                <w:szCs w:val="24"/>
              </w:rPr>
              <w:t xml:space="preserve"> Ісламська Республіка Іран</w:t>
            </w:r>
            <w:r w:rsidRPr="004A655C">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lastRenderedPageBreak/>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B72EF" w:rsidRPr="009B72EF">
              <w:rPr>
                <w:rFonts w:ascii="Times New Roman" w:eastAsia="Times New Roman" w:hAnsi="Times New Roman" w:cs="Times New Roman"/>
                <w:color w:val="000000" w:themeColor="text1"/>
                <w:sz w:val="24"/>
                <w:szCs w:val="24"/>
              </w:rPr>
              <w:t>/</w:t>
            </w:r>
            <w:r w:rsidR="009B72EF" w:rsidRPr="00E65636">
              <w:rPr>
                <w:rFonts w:ascii="Times New Roman" w:eastAsia="Times New Roman" w:hAnsi="Times New Roman" w:cs="Times New Roman"/>
                <w:color w:val="000000" w:themeColor="text1"/>
                <w:sz w:val="24"/>
                <w:szCs w:val="24"/>
              </w:rPr>
              <w:t xml:space="preserve"> Ісламська Республіка Іран</w:t>
            </w:r>
            <w:r w:rsidRPr="004A655C">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9B72EF" w:rsidRPr="009B72EF">
              <w:rPr>
                <w:rFonts w:ascii="Times New Roman" w:eastAsia="Times New Roman" w:hAnsi="Times New Roman" w:cs="Times New Roman"/>
                <w:color w:val="000000" w:themeColor="text1"/>
                <w:sz w:val="24"/>
                <w:szCs w:val="24"/>
              </w:rPr>
              <w:t>/</w:t>
            </w:r>
            <w:r w:rsidR="009B72EF" w:rsidRPr="00E65636">
              <w:rPr>
                <w:rFonts w:ascii="Times New Roman" w:eastAsia="Times New Roman" w:hAnsi="Times New Roman" w:cs="Times New Roman"/>
                <w:color w:val="000000" w:themeColor="text1"/>
                <w:sz w:val="24"/>
                <w:szCs w:val="24"/>
              </w:rPr>
              <w:t xml:space="preserve"> Ісламська Республіка Іран</w:t>
            </w:r>
            <w:r w:rsidRPr="004A655C">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B72EF" w:rsidRPr="009B72EF">
              <w:rPr>
                <w:rFonts w:ascii="Times New Roman" w:eastAsia="Times New Roman" w:hAnsi="Times New Roman" w:cs="Times New Roman"/>
                <w:color w:val="000000" w:themeColor="text1"/>
                <w:sz w:val="24"/>
                <w:szCs w:val="24"/>
              </w:rPr>
              <w:t>/</w:t>
            </w:r>
            <w:r w:rsidR="009B72EF" w:rsidRPr="00E65636">
              <w:rPr>
                <w:rFonts w:ascii="Times New Roman" w:eastAsia="Times New Roman" w:hAnsi="Times New Roman" w:cs="Times New Roman"/>
                <w:color w:val="000000" w:themeColor="text1"/>
                <w:sz w:val="24"/>
                <w:szCs w:val="24"/>
              </w:rPr>
              <w:t xml:space="preserve"> Ісламська Республіка Іран</w:t>
            </w:r>
            <w:r w:rsidRPr="004A655C">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B72EF" w:rsidRPr="009B72EF">
              <w:rPr>
                <w:rFonts w:ascii="Times New Roman" w:eastAsia="Times New Roman" w:hAnsi="Times New Roman" w:cs="Times New Roman"/>
                <w:color w:val="000000" w:themeColor="text1"/>
                <w:sz w:val="24"/>
                <w:szCs w:val="24"/>
              </w:rPr>
              <w:t>/</w:t>
            </w:r>
            <w:r w:rsidR="009B72EF" w:rsidRPr="00E65636">
              <w:rPr>
                <w:rFonts w:ascii="Times New Roman" w:eastAsia="Times New Roman" w:hAnsi="Times New Roman" w:cs="Times New Roman"/>
                <w:color w:val="000000" w:themeColor="text1"/>
                <w:sz w:val="24"/>
                <w:szCs w:val="24"/>
              </w:rPr>
              <w:t xml:space="preserve"> Ісламська Республіка Іран</w:t>
            </w:r>
            <w:r w:rsidRPr="004A655C">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39085C"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тендерна пропозиція:</w:t>
            </w:r>
          </w:p>
          <w:p w14:paraId="07028FC3"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A655C">
                <w:rPr>
                  <w:rFonts w:ascii="Times New Roman" w:eastAsia="Times New Roman" w:hAnsi="Times New Roman" w:cs="Times New Roman"/>
                  <w:color w:val="000000" w:themeColor="text1"/>
                  <w:sz w:val="24"/>
                  <w:szCs w:val="24"/>
                </w:rPr>
                <w:t>пункту 4</w:t>
              </w:r>
            </w:hyperlink>
            <w:r w:rsidRPr="004A655C">
              <w:rPr>
                <w:rFonts w:ascii="Times New Roman" w:eastAsia="Times New Roman" w:hAnsi="Times New Roman" w:cs="Times New Roman"/>
                <w:color w:val="000000" w:themeColor="text1"/>
                <w:sz w:val="24"/>
                <w:szCs w:val="24"/>
              </w:rPr>
              <w:t>3 цих особливостей;</w:t>
            </w:r>
          </w:p>
          <w:p w14:paraId="0851D341"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строк дії якої закінчився;</w:t>
            </w:r>
          </w:p>
          <w:p w14:paraId="46222CEB"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221814"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3F026F8A"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переможець процедури закупівлі:</w:t>
            </w:r>
          </w:p>
          <w:p w14:paraId="5B7DC46B"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2E51B0F"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A4BCE4A"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14:paraId="3935BD6F"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B11FEB" w14:textId="77777777" w:rsidR="0030667A" w:rsidRPr="004A655C" w:rsidRDefault="00B04174">
            <w:pPr>
              <w:shd w:val="clear" w:color="auto" w:fill="FFFFFF"/>
              <w:ind w:firstLine="567"/>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6F2256FB" w14:textId="77777777"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6FC882" w14:textId="77777777"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BD74D"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2F8807"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655C" w:rsidRPr="004A655C" w14:paraId="0347BE9B" w14:textId="77777777">
        <w:trPr>
          <w:trHeight w:val="472"/>
          <w:jc w:val="center"/>
        </w:trPr>
        <w:tc>
          <w:tcPr>
            <w:tcW w:w="9960" w:type="dxa"/>
            <w:gridSpan w:val="3"/>
            <w:vAlign w:val="center"/>
          </w:tcPr>
          <w:p w14:paraId="62C38EBC"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4A655C" w:rsidRPr="004A655C" w14:paraId="1A238827" w14:textId="77777777">
        <w:trPr>
          <w:trHeight w:val="1119"/>
          <w:jc w:val="center"/>
        </w:trPr>
        <w:tc>
          <w:tcPr>
            <w:tcW w:w="705" w:type="dxa"/>
          </w:tcPr>
          <w:p w14:paraId="726800E5"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1AF74110" w14:textId="77777777"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14:paraId="1A87D490" w14:textId="77777777"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Замовник відміняє відкриті торги у разі:</w:t>
            </w:r>
          </w:p>
          <w:p w14:paraId="67F2524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64C6AC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A2CF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 скорочення обсягу видатків на здійснення закупівлі товарів, робіт чи послуг;</w:t>
            </w:r>
          </w:p>
          <w:p w14:paraId="378BC83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88BA5B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4A655C">
              <w:rPr>
                <w:rFonts w:ascii="Times New Roman" w:eastAsia="Times New Roman" w:hAnsi="Times New Roman" w:cs="Times New Roman"/>
                <w:b/>
                <w:i/>
                <w:color w:val="000000" w:themeColor="text1"/>
                <w:sz w:val="24"/>
                <w:szCs w:val="24"/>
              </w:rPr>
              <w:t>протягом одного робочого дня</w:t>
            </w:r>
            <w:r w:rsidRPr="004A655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6133DF" w14:textId="77777777"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5C0FDC6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877F4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42AF6E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F4DC3AC"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35585E3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655C" w:rsidRPr="004A655C" w14:paraId="42042AD8" w14:textId="77777777">
        <w:trPr>
          <w:trHeight w:val="1119"/>
          <w:jc w:val="center"/>
        </w:trPr>
        <w:tc>
          <w:tcPr>
            <w:tcW w:w="705" w:type="dxa"/>
          </w:tcPr>
          <w:p w14:paraId="602AF2A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14:paraId="6AAC744B"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14:paraId="74F649D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655C">
              <w:rPr>
                <w:rFonts w:ascii="Times New Roman" w:eastAsia="Times New Roman" w:hAnsi="Times New Roman" w:cs="Times New Roman"/>
                <w:b/>
                <w:i/>
                <w:color w:val="000000" w:themeColor="text1"/>
                <w:sz w:val="24"/>
                <w:szCs w:val="24"/>
              </w:rPr>
              <w:t>не пізніше ніж через 15 днів</w:t>
            </w:r>
            <w:r w:rsidRPr="004A655C">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655C">
              <w:rPr>
                <w:rFonts w:ascii="Times New Roman" w:eastAsia="Times New Roman" w:hAnsi="Times New Roman" w:cs="Times New Roman"/>
                <w:b/>
                <w:i/>
                <w:color w:val="000000" w:themeColor="text1"/>
                <w:sz w:val="24"/>
                <w:szCs w:val="24"/>
              </w:rPr>
              <w:t>може бути продовжений до 60 днів</w:t>
            </w:r>
            <w:r w:rsidRPr="004A655C">
              <w:rPr>
                <w:rFonts w:ascii="Times New Roman" w:eastAsia="Times New Roman" w:hAnsi="Times New Roman" w:cs="Times New Roman"/>
                <w:color w:val="000000" w:themeColor="text1"/>
                <w:sz w:val="24"/>
                <w:szCs w:val="24"/>
              </w:rPr>
              <w:t xml:space="preserve">. </w:t>
            </w:r>
          </w:p>
          <w:p w14:paraId="277BD33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61ABA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A655C">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4A655C" w:rsidRPr="004A655C" w14:paraId="2DFAF376" w14:textId="77777777">
        <w:trPr>
          <w:trHeight w:val="1119"/>
          <w:jc w:val="center"/>
        </w:trPr>
        <w:tc>
          <w:tcPr>
            <w:tcW w:w="705" w:type="dxa"/>
          </w:tcPr>
          <w:p w14:paraId="34EC8B3E"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14:paraId="71A69D24" w14:textId="77777777" w:rsidR="0030667A" w:rsidRPr="004A655C" w:rsidRDefault="00B04174">
            <w:pPr>
              <w:widowControl w:val="0"/>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b/>
                <w:color w:val="000000" w:themeColor="text1"/>
                <w:sz w:val="24"/>
                <w:szCs w:val="24"/>
              </w:rPr>
              <w:t>Проєкт</w:t>
            </w:r>
            <w:proofErr w:type="spellEnd"/>
            <w:r w:rsidRPr="004A655C">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14:paraId="1FE76331" w14:textId="77777777" w:rsidR="0030667A" w:rsidRPr="004A655C" w:rsidRDefault="00B04174">
            <w:pPr>
              <w:widowControl w:val="0"/>
              <w:ind w:right="120"/>
              <w:jc w:val="both"/>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color w:val="000000" w:themeColor="text1"/>
                <w:sz w:val="24"/>
                <w:szCs w:val="24"/>
              </w:rPr>
              <w:t>Проєкт</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викладено в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14:paraId="0AD5250C" w14:textId="77777777"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655C" w:rsidRPr="004A655C" w14:paraId="2763F1CF" w14:textId="77777777" w:rsidTr="00515BD7">
        <w:trPr>
          <w:trHeight w:val="841"/>
          <w:jc w:val="center"/>
        </w:trPr>
        <w:tc>
          <w:tcPr>
            <w:tcW w:w="705" w:type="dxa"/>
          </w:tcPr>
          <w:p w14:paraId="0F5AAEE4"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4</w:t>
            </w:r>
          </w:p>
        </w:tc>
        <w:tc>
          <w:tcPr>
            <w:tcW w:w="2805" w:type="dxa"/>
          </w:tcPr>
          <w:p w14:paraId="24F41D13"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14:paraId="440C16E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ED6795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Істотними умовами договору про закупівлю є предмет (наймену</w:t>
            </w:r>
            <w:r w:rsidR="00B91112">
              <w:rPr>
                <w:rFonts w:ascii="Times New Roman" w:eastAsia="Times New Roman" w:hAnsi="Times New Roman" w:cs="Times New Roman"/>
                <w:color w:val="000000" w:themeColor="text1"/>
                <w:sz w:val="24"/>
                <w:szCs w:val="24"/>
              </w:rPr>
              <w:t xml:space="preserve">вання, кількість, якість), ціна, </w:t>
            </w:r>
            <w:r w:rsidRPr="004A655C">
              <w:rPr>
                <w:rFonts w:ascii="Times New Roman" w:eastAsia="Times New Roman" w:hAnsi="Times New Roman" w:cs="Times New Roman"/>
                <w:color w:val="000000" w:themeColor="text1"/>
                <w:sz w:val="24"/>
                <w:szCs w:val="24"/>
              </w:rPr>
              <w:t>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F938D9" w14:textId="77777777" w:rsidR="0030667A" w:rsidRPr="004A655C" w:rsidRDefault="00B04174">
            <w:pPr>
              <w:shd w:val="clear" w:color="auto" w:fill="FFFFFF"/>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06B28E"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03FC9D46"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D2A35F0"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A655C">
              <w:rPr>
                <w:rFonts w:ascii="Times New Roman" w:eastAsia="Times New Roman" w:hAnsi="Times New Roman" w:cs="Times New Roman"/>
                <w:i/>
                <w:color w:val="000000" w:themeColor="text1"/>
                <w:sz w:val="24"/>
                <w:szCs w:val="24"/>
              </w:rPr>
              <w:t>(залишити у разі закупівлі товару)</w:t>
            </w:r>
            <w:r w:rsidRPr="004A655C">
              <w:rPr>
                <w:rFonts w:ascii="Times New Roman" w:eastAsia="Times New Roman" w:hAnsi="Times New Roman" w:cs="Times New Roman"/>
                <w:color w:val="000000" w:themeColor="text1"/>
                <w:sz w:val="24"/>
                <w:szCs w:val="24"/>
              </w:rPr>
              <w:t>.</w:t>
            </w:r>
          </w:p>
        </w:tc>
      </w:tr>
      <w:tr w:rsidR="0030667A" w:rsidRPr="004A655C" w14:paraId="567E16BF" w14:textId="77777777" w:rsidTr="00786086">
        <w:trPr>
          <w:trHeight w:val="702"/>
          <w:jc w:val="center"/>
        </w:trPr>
        <w:tc>
          <w:tcPr>
            <w:tcW w:w="705" w:type="dxa"/>
          </w:tcPr>
          <w:p w14:paraId="40405FD3"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p>
        </w:tc>
        <w:tc>
          <w:tcPr>
            <w:tcW w:w="2805" w:type="dxa"/>
          </w:tcPr>
          <w:p w14:paraId="00A90264"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14:paraId="6ECD568B" w14:textId="77777777" w:rsidR="0030667A" w:rsidRPr="004A655C" w:rsidRDefault="00B04174"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E3B7354" w14:textId="77777777"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14:paraId="09C44479" w14:textId="77777777"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14:paraId="49837919" w14:textId="77777777"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14:paraId="53C99530" w14:textId="58525E83" w:rsidR="0030667A" w:rsidRPr="004A655C" w:rsidRDefault="00CF03D8">
      <w:pPr>
        <w:widowControl w:val="0"/>
        <w:spacing w:after="0" w:line="240" w:lineRule="auto"/>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Невід’ємною частиною цієї тендерної документації є Д</w:t>
      </w:r>
      <w:r w:rsidR="00B04174" w:rsidRPr="004A655C">
        <w:rPr>
          <w:rFonts w:ascii="Times New Roman" w:eastAsia="Times New Roman" w:hAnsi="Times New Roman" w:cs="Times New Roman"/>
          <w:color w:val="000000" w:themeColor="text1"/>
          <w:sz w:val="24"/>
          <w:szCs w:val="24"/>
        </w:rPr>
        <w:t>одатки</w:t>
      </w:r>
      <w:r w:rsidRPr="004A655C">
        <w:rPr>
          <w:rFonts w:ascii="Times New Roman" w:eastAsia="Times New Roman" w:hAnsi="Times New Roman" w:cs="Times New Roman"/>
          <w:color w:val="000000" w:themeColor="text1"/>
          <w:sz w:val="24"/>
          <w:szCs w:val="24"/>
        </w:rPr>
        <w:t xml:space="preserve"> № 1 </w:t>
      </w:r>
      <w:r w:rsidR="00D42344"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 xml:space="preserve"> </w:t>
      </w:r>
      <w:r w:rsidR="001C4B1D" w:rsidRPr="001C4B1D">
        <w:rPr>
          <w:rFonts w:ascii="Times New Roman" w:eastAsia="Times New Roman" w:hAnsi="Times New Roman" w:cs="Times New Roman"/>
          <w:color w:val="000000" w:themeColor="text1"/>
          <w:sz w:val="24"/>
          <w:szCs w:val="24"/>
        </w:rPr>
        <w:t>4</w:t>
      </w:r>
      <w:bookmarkStart w:id="7" w:name="_GoBack"/>
      <w:bookmarkEnd w:id="7"/>
      <w:r w:rsidR="00D42344" w:rsidRPr="004A655C">
        <w:rPr>
          <w:rFonts w:ascii="Times New Roman" w:eastAsia="Times New Roman" w:hAnsi="Times New Roman" w:cs="Times New Roman"/>
          <w:color w:val="000000" w:themeColor="text1"/>
          <w:sz w:val="24"/>
          <w:szCs w:val="24"/>
        </w:rPr>
        <w:t xml:space="preserve"> до тендерної документації</w:t>
      </w:r>
      <w:r w:rsidR="000D4079">
        <w:rPr>
          <w:rFonts w:ascii="Times New Roman" w:eastAsia="Times New Roman" w:hAnsi="Times New Roman" w:cs="Times New Roman"/>
          <w:color w:val="000000" w:themeColor="text1"/>
          <w:sz w:val="24"/>
          <w:szCs w:val="24"/>
        </w:rPr>
        <w:t>, які подаються окремими файлами.</w:t>
      </w:r>
    </w:p>
    <w:sectPr w:rsidR="0030667A" w:rsidRPr="004A65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218BA" w14:textId="77777777" w:rsidR="00B60512" w:rsidRDefault="00B60512">
      <w:pPr>
        <w:spacing w:after="0" w:line="240" w:lineRule="auto"/>
      </w:pPr>
      <w:r>
        <w:separator/>
      </w:r>
    </w:p>
  </w:endnote>
  <w:endnote w:type="continuationSeparator" w:id="0">
    <w:p w14:paraId="2320E157" w14:textId="77777777" w:rsidR="00B60512" w:rsidRDefault="00B6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0B89" w14:textId="0E361B16" w:rsidR="008C5B0E" w:rsidRDefault="008C5B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4B1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06CB" w14:textId="77777777" w:rsidR="008C5B0E" w:rsidRDefault="008C5B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65BEB" w14:textId="77777777" w:rsidR="00B60512" w:rsidRDefault="00B60512">
      <w:pPr>
        <w:spacing w:after="0" w:line="240" w:lineRule="auto"/>
      </w:pPr>
      <w:r>
        <w:separator/>
      </w:r>
    </w:p>
  </w:footnote>
  <w:footnote w:type="continuationSeparator" w:id="0">
    <w:p w14:paraId="4FAA949D" w14:textId="77777777" w:rsidR="00B60512" w:rsidRDefault="00B60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38BC" w14:textId="77777777" w:rsidR="008C5B0E" w:rsidRDefault="008C5B0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917"/>
    <w:multiLevelType w:val="multilevel"/>
    <w:tmpl w:val="BF78FE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48575A"/>
    <w:multiLevelType w:val="multilevel"/>
    <w:tmpl w:val="AC7C8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8F203A8"/>
    <w:multiLevelType w:val="multilevel"/>
    <w:tmpl w:val="CD466C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7A"/>
    <w:rsid w:val="00025551"/>
    <w:rsid w:val="00053091"/>
    <w:rsid w:val="00083E76"/>
    <w:rsid w:val="000929AC"/>
    <w:rsid w:val="000B1600"/>
    <w:rsid w:val="000B6A06"/>
    <w:rsid w:val="000B7F4F"/>
    <w:rsid w:val="000D4079"/>
    <w:rsid w:val="000F29D5"/>
    <w:rsid w:val="00135D99"/>
    <w:rsid w:val="00137469"/>
    <w:rsid w:val="0018250F"/>
    <w:rsid w:val="00187923"/>
    <w:rsid w:val="001B4FBC"/>
    <w:rsid w:val="001C4B1D"/>
    <w:rsid w:val="001C6B28"/>
    <w:rsid w:val="001F495C"/>
    <w:rsid w:val="00200858"/>
    <w:rsid w:val="00241C08"/>
    <w:rsid w:val="00246113"/>
    <w:rsid w:val="002726FA"/>
    <w:rsid w:val="002A7205"/>
    <w:rsid w:val="002A7CA5"/>
    <w:rsid w:val="002B3DC1"/>
    <w:rsid w:val="002B43F2"/>
    <w:rsid w:val="002C0AFF"/>
    <w:rsid w:val="002F35FA"/>
    <w:rsid w:val="0030667A"/>
    <w:rsid w:val="00310B76"/>
    <w:rsid w:val="00313525"/>
    <w:rsid w:val="00320C73"/>
    <w:rsid w:val="00360ABE"/>
    <w:rsid w:val="00366FE4"/>
    <w:rsid w:val="00372599"/>
    <w:rsid w:val="00381FCD"/>
    <w:rsid w:val="00385AED"/>
    <w:rsid w:val="003B5213"/>
    <w:rsid w:val="00402C07"/>
    <w:rsid w:val="00424D14"/>
    <w:rsid w:val="0043041A"/>
    <w:rsid w:val="00452771"/>
    <w:rsid w:val="00455AF2"/>
    <w:rsid w:val="00467A40"/>
    <w:rsid w:val="004A655C"/>
    <w:rsid w:val="004C00E1"/>
    <w:rsid w:val="004D035B"/>
    <w:rsid w:val="004D209E"/>
    <w:rsid w:val="004D7C95"/>
    <w:rsid w:val="004E5199"/>
    <w:rsid w:val="004F5EC8"/>
    <w:rsid w:val="00514508"/>
    <w:rsid w:val="00515BD7"/>
    <w:rsid w:val="00540A70"/>
    <w:rsid w:val="00545485"/>
    <w:rsid w:val="00547A03"/>
    <w:rsid w:val="005629B2"/>
    <w:rsid w:val="00595C39"/>
    <w:rsid w:val="005B1C02"/>
    <w:rsid w:val="005B39C9"/>
    <w:rsid w:val="00641FBE"/>
    <w:rsid w:val="006865F9"/>
    <w:rsid w:val="006954D3"/>
    <w:rsid w:val="006A2E31"/>
    <w:rsid w:val="006B3819"/>
    <w:rsid w:val="006D34E1"/>
    <w:rsid w:val="00701EB7"/>
    <w:rsid w:val="00703DDF"/>
    <w:rsid w:val="00704496"/>
    <w:rsid w:val="00742630"/>
    <w:rsid w:val="0076632D"/>
    <w:rsid w:val="007755BD"/>
    <w:rsid w:val="00786086"/>
    <w:rsid w:val="00793841"/>
    <w:rsid w:val="00794246"/>
    <w:rsid w:val="00795775"/>
    <w:rsid w:val="007B3BE0"/>
    <w:rsid w:val="007B4E66"/>
    <w:rsid w:val="007B5431"/>
    <w:rsid w:val="0081063F"/>
    <w:rsid w:val="008A006B"/>
    <w:rsid w:val="008C5B0E"/>
    <w:rsid w:val="008D01DE"/>
    <w:rsid w:val="008F57A2"/>
    <w:rsid w:val="00906516"/>
    <w:rsid w:val="00911166"/>
    <w:rsid w:val="00916AF1"/>
    <w:rsid w:val="009223C5"/>
    <w:rsid w:val="0093531C"/>
    <w:rsid w:val="00952340"/>
    <w:rsid w:val="00955084"/>
    <w:rsid w:val="00960F2D"/>
    <w:rsid w:val="00966B70"/>
    <w:rsid w:val="009A4A91"/>
    <w:rsid w:val="009B0D1C"/>
    <w:rsid w:val="009B72EF"/>
    <w:rsid w:val="00A14D89"/>
    <w:rsid w:val="00A274B6"/>
    <w:rsid w:val="00A27947"/>
    <w:rsid w:val="00A54BB3"/>
    <w:rsid w:val="00A63A16"/>
    <w:rsid w:val="00A75A5A"/>
    <w:rsid w:val="00A95901"/>
    <w:rsid w:val="00AF0642"/>
    <w:rsid w:val="00AF2EB3"/>
    <w:rsid w:val="00B04174"/>
    <w:rsid w:val="00B153B7"/>
    <w:rsid w:val="00B435E2"/>
    <w:rsid w:val="00B446EE"/>
    <w:rsid w:val="00B57B44"/>
    <w:rsid w:val="00B60411"/>
    <w:rsid w:val="00B60512"/>
    <w:rsid w:val="00B61821"/>
    <w:rsid w:val="00B61E8F"/>
    <w:rsid w:val="00B870A3"/>
    <w:rsid w:val="00B91112"/>
    <w:rsid w:val="00BA43A5"/>
    <w:rsid w:val="00BA7EE3"/>
    <w:rsid w:val="00BD1DBC"/>
    <w:rsid w:val="00C118A1"/>
    <w:rsid w:val="00C1342C"/>
    <w:rsid w:val="00C236B1"/>
    <w:rsid w:val="00C67D4C"/>
    <w:rsid w:val="00C86B93"/>
    <w:rsid w:val="00CC25E3"/>
    <w:rsid w:val="00CD712F"/>
    <w:rsid w:val="00CF03D8"/>
    <w:rsid w:val="00D20741"/>
    <w:rsid w:val="00D21CDB"/>
    <w:rsid w:val="00D26036"/>
    <w:rsid w:val="00D3059E"/>
    <w:rsid w:val="00D42344"/>
    <w:rsid w:val="00D724FC"/>
    <w:rsid w:val="00D9127A"/>
    <w:rsid w:val="00DC0E53"/>
    <w:rsid w:val="00DC528F"/>
    <w:rsid w:val="00DC64F9"/>
    <w:rsid w:val="00DE72AB"/>
    <w:rsid w:val="00E06260"/>
    <w:rsid w:val="00E158F1"/>
    <w:rsid w:val="00E46E54"/>
    <w:rsid w:val="00E6366F"/>
    <w:rsid w:val="00E63ADE"/>
    <w:rsid w:val="00E65636"/>
    <w:rsid w:val="00E71794"/>
    <w:rsid w:val="00E87525"/>
    <w:rsid w:val="00EB63EE"/>
    <w:rsid w:val="00EC31D8"/>
    <w:rsid w:val="00EF1B2A"/>
    <w:rsid w:val="00EF5D1D"/>
    <w:rsid w:val="00F357F4"/>
    <w:rsid w:val="00F56B8C"/>
    <w:rsid w:val="00F70767"/>
    <w:rsid w:val="00F9713E"/>
    <w:rsid w:val="00FB71DE"/>
    <w:rsid w:val="00FD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BA7EE3"/>
    <w:pPr>
      <w:spacing w:after="0" w:line="240" w:lineRule="auto"/>
    </w:pPr>
  </w:style>
  <w:style w:type="character" w:customStyle="1" w:styleId="UnresolvedMention">
    <w:name w:val="Unresolved Mention"/>
    <w:basedOn w:val="a0"/>
    <w:uiPriority w:val="99"/>
    <w:semiHidden/>
    <w:unhideWhenUsed/>
    <w:rsid w:val="00BA7E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BA7EE3"/>
    <w:pPr>
      <w:spacing w:after="0" w:line="240" w:lineRule="auto"/>
    </w:pPr>
  </w:style>
  <w:style w:type="character" w:customStyle="1" w:styleId="UnresolvedMention">
    <w:name w:val="Unresolved Mention"/>
    <w:basedOn w:val="a0"/>
    <w:uiPriority w:val="99"/>
    <w:semiHidden/>
    <w:unhideWhenUsed/>
    <w:rsid w:val="00BA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3060">
      <w:bodyDiv w:val="1"/>
      <w:marLeft w:val="0"/>
      <w:marRight w:val="0"/>
      <w:marTop w:val="0"/>
      <w:marBottom w:val="0"/>
      <w:divBdr>
        <w:top w:val="none" w:sz="0" w:space="0" w:color="auto"/>
        <w:left w:val="none" w:sz="0" w:space="0" w:color="auto"/>
        <w:bottom w:val="none" w:sz="0" w:space="0" w:color="auto"/>
        <w:right w:val="none" w:sz="0" w:space="0" w:color="auto"/>
      </w:divBdr>
    </w:div>
    <w:div w:id="291176974">
      <w:bodyDiv w:val="1"/>
      <w:marLeft w:val="0"/>
      <w:marRight w:val="0"/>
      <w:marTop w:val="0"/>
      <w:marBottom w:val="0"/>
      <w:divBdr>
        <w:top w:val="none" w:sz="0" w:space="0" w:color="auto"/>
        <w:left w:val="none" w:sz="0" w:space="0" w:color="auto"/>
        <w:bottom w:val="none" w:sz="0" w:space="0" w:color="auto"/>
        <w:right w:val="none" w:sz="0" w:space="0" w:color="auto"/>
      </w:divBdr>
    </w:div>
    <w:div w:id="1095440582">
      <w:bodyDiv w:val="1"/>
      <w:marLeft w:val="0"/>
      <w:marRight w:val="0"/>
      <w:marTop w:val="0"/>
      <w:marBottom w:val="0"/>
      <w:divBdr>
        <w:top w:val="none" w:sz="0" w:space="0" w:color="auto"/>
        <w:left w:val="none" w:sz="0" w:space="0" w:color="auto"/>
        <w:bottom w:val="none" w:sz="0" w:space="0" w:color="auto"/>
        <w:right w:val="none" w:sz="0" w:space="0" w:color="auto"/>
      </w:divBdr>
    </w:div>
    <w:div w:id="1449398124">
      <w:bodyDiv w:val="1"/>
      <w:marLeft w:val="0"/>
      <w:marRight w:val="0"/>
      <w:marTop w:val="0"/>
      <w:marBottom w:val="0"/>
      <w:divBdr>
        <w:top w:val="none" w:sz="0" w:space="0" w:color="auto"/>
        <w:left w:val="none" w:sz="0" w:space="0" w:color="auto"/>
        <w:bottom w:val="none" w:sz="0" w:space="0" w:color="auto"/>
        <w:right w:val="none" w:sz="0" w:space="0" w:color="auto"/>
      </w:divBdr>
    </w:div>
    <w:div w:id="1868986800">
      <w:bodyDiv w:val="1"/>
      <w:marLeft w:val="0"/>
      <w:marRight w:val="0"/>
      <w:marTop w:val="0"/>
      <w:marBottom w:val="0"/>
      <w:divBdr>
        <w:top w:val="none" w:sz="0" w:space="0" w:color="auto"/>
        <w:left w:val="none" w:sz="0" w:space="0" w:color="auto"/>
        <w:bottom w:val="none" w:sz="0" w:space="0" w:color="auto"/>
        <w:right w:val="none" w:sz="0" w:space="0" w:color="auto"/>
      </w:divBdr>
    </w:div>
    <w:div w:id="2026129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8391</Words>
  <Characters>47831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sss</cp:lastModifiedBy>
  <cp:revision>9</cp:revision>
  <cp:lastPrinted>2023-08-31T08:01:00Z</cp:lastPrinted>
  <dcterms:created xsi:type="dcterms:W3CDTF">2024-03-14T09:50:00Z</dcterms:created>
  <dcterms:modified xsi:type="dcterms:W3CDTF">2024-03-15T12:07:00Z</dcterms:modified>
</cp:coreProperties>
</file>