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4A" w:rsidRPr="008C0542" w:rsidRDefault="008C0542" w:rsidP="00AC4D4A">
      <w:pPr>
        <w:spacing w:after="0" w:line="240" w:lineRule="auto"/>
        <w:ind w:left="7820" w:hanging="2008"/>
        <w:jc w:val="right"/>
        <w:rPr>
          <w:rFonts w:ascii="Times New Roman" w:eastAsia="Times New Roman" w:hAnsi="Times New Roman" w:cs="Times New Roman"/>
          <w:b/>
          <w:bCs/>
          <w:lang w:val="ru-RU" w:eastAsia="ru-RU"/>
        </w:rPr>
      </w:pPr>
      <w:r>
        <w:rPr>
          <w:rFonts w:ascii="Times New Roman" w:eastAsia="Times New Roman" w:hAnsi="Times New Roman" w:cs="Times New Roman"/>
          <w:b/>
          <w:bCs/>
          <w:lang w:eastAsia="ru-RU"/>
        </w:rPr>
        <w:t xml:space="preserve">Додаток </w:t>
      </w:r>
      <w:r>
        <w:rPr>
          <w:rFonts w:ascii="Times New Roman" w:eastAsia="Times New Roman" w:hAnsi="Times New Roman" w:cs="Times New Roman"/>
          <w:b/>
          <w:bCs/>
          <w:lang w:val="ru-RU" w:eastAsia="ru-RU"/>
        </w:rPr>
        <w:t>5</w:t>
      </w:r>
      <w:bookmarkStart w:id="0" w:name="_GoBack"/>
      <w:bookmarkEnd w:id="0"/>
    </w:p>
    <w:p w:rsidR="00AC4D4A" w:rsidRDefault="00AC4D4A" w:rsidP="00AC4D4A">
      <w:pPr>
        <w:spacing w:after="0" w:line="240" w:lineRule="auto"/>
        <w:ind w:left="6946" w:hanging="2008"/>
        <w:jc w:val="right"/>
        <w:rPr>
          <w:rFonts w:ascii="Times New Roman" w:eastAsia="Times New Roman" w:hAnsi="Times New Roman" w:cs="Times New Roman"/>
          <w:b/>
          <w:iCs/>
          <w:lang w:eastAsia="ru-RU"/>
        </w:rPr>
      </w:pPr>
      <w:r>
        <w:rPr>
          <w:rFonts w:ascii="Times New Roman" w:eastAsia="Times New Roman" w:hAnsi="Times New Roman" w:cs="Times New Roman"/>
          <w:b/>
          <w:sz w:val="24"/>
          <w:szCs w:val="24"/>
        </w:rPr>
        <w:t>                          до тен</w:t>
      </w:r>
      <w:r>
        <w:rPr>
          <w:rFonts w:ascii="Times New Roman" w:eastAsia="Times New Roman" w:hAnsi="Times New Roman" w:cs="Times New Roman"/>
          <w:b/>
          <w:bCs/>
          <w:lang w:eastAsia="ru-RU"/>
        </w:rPr>
        <w:t xml:space="preserve">дерної </w:t>
      </w:r>
      <w:r>
        <w:rPr>
          <w:rFonts w:ascii="Times New Roman" w:eastAsia="Times New Roman" w:hAnsi="Times New Roman" w:cs="Times New Roman"/>
          <w:b/>
          <w:iCs/>
          <w:lang w:eastAsia="ru-RU"/>
        </w:rPr>
        <w:t>документації </w:t>
      </w:r>
    </w:p>
    <w:p w:rsidR="00B43EA4" w:rsidRDefault="00B43EA4" w:rsidP="00AC4D4A">
      <w:pPr>
        <w:spacing w:after="0" w:line="240" w:lineRule="auto"/>
        <w:jc w:val="center"/>
        <w:rPr>
          <w:rFonts w:ascii="Times New Roman" w:eastAsia="Times New Roman" w:hAnsi="Times New Roman" w:cs="Times New Roman"/>
          <w:b/>
          <w:sz w:val="24"/>
          <w:szCs w:val="24"/>
        </w:rPr>
      </w:pPr>
    </w:p>
    <w:p w:rsidR="00AC4D4A" w:rsidRDefault="00AC4D4A" w:rsidP="00AC4D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AC4D4A" w:rsidRDefault="00AC4D4A" w:rsidP="00AC4D4A">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AC4D4A" w:rsidRDefault="00AC4D4A" w:rsidP="00AC4D4A">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C4D4A" w:rsidRDefault="00AC4D4A" w:rsidP="00AC4D4A">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C4D4A" w:rsidRDefault="00AC4D4A" w:rsidP="00AC4D4A">
      <w:pP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1" w:name="bookmark=id.3znysh7"/>
      <w:bookmarkEnd w:id="1"/>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AC4D4A" w:rsidRDefault="00AC4D4A" w:rsidP="00AC4D4A">
      <w:pP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2" w:name="bookmark=id.2et92p0"/>
      <w:bookmarkEnd w:id="2"/>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AC4D4A" w:rsidRDefault="00AC4D4A" w:rsidP="00AC4D4A">
      <w:pP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3" w:name="bookmark=id.tyjcwt"/>
      <w:bookmarkEnd w:id="3"/>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1D4CEB" w:rsidRPr="001D4CEB" w:rsidRDefault="001D4CEB" w:rsidP="001D4CEB">
      <w:pPr>
        <w:pStyle w:val="rvps2"/>
        <w:shd w:val="clear" w:color="auto" w:fill="FFFFFF"/>
        <w:spacing w:before="0" w:beforeAutospacing="0" w:after="120" w:afterAutospacing="0"/>
        <w:ind w:firstLine="360"/>
        <w:jc w:val="both"/>
        <w:rPr>
          <w:color w:val="333333"/>
        </w:rPr>
      </w:pPr>
      <w:r w:rsidRPr="001D4CEB">
        <w:rPr>
          <w:color w:val="333333"/>
        </w:rPr>
        <w:t>Істотні умови договору про закупівлю, укладеного відповідно до </w:t>
      </w:r>
      <w:hyperlink r:id="rId5" w:anchor="n454" w:history="1">
        <w:r w:rsidRPr="001D4CEB">
          <w:rPr>
            <w:rStyle w:val="a3"/>
            <w:color w:val="006600"/>
          </w:rPr>
          <w:t>пунктів 10</w:t>
        </w:r>
      </w:hyperlink>
      <w:r w:rsidRPr="001D4CEB">
        <w:rPr>
          <w:color w:val="333333"/>
        </w:rPr>
        <w:t> і </w:t>
      </w:r>
      <w:hyperlink r:id="rId6" w:anchor="n466" w:history="1">
        <w:r w:rsidRPr="001D4CEB">
          <w:rPr>
            <w:rStyle w:val="a3"/>
            <w:color w:val="006600"/>
          </w:rPr>
          <w:t>13</w:t>
        </w:r>
      </w:hyperlink>
      <w:r w:rsidRPr="001D4CEB">
        <w:rPr>
          <w:color w:val="333333"/>
        </w:rPr>
        <w:t> (крім </w:t>
      </w:r>
      <w:hyperlink r:id="rId7" w:anchor="n488" w:history="1">
        <w:r w:rsidRPr="001D4CEB">
          <w:rPr>
            <w:rStyle w:val="a3"/>
            <w:color w:val="006600"/>
          </w:rPr>
          <w:t>підпункту 13</w:t>
        </w:r>
      </w:hyperlink>
      <w:r>
        <w:rPr>
          <w:color w:val="333333"/>
        </w:rPr>
        <w:t> пункту 13) О</w:t>
      </w:r>
      <w:r w:rsidRPr="001D4CEB">
        <w:rPr>
          <w:color w:val="333333"/>
        </w:rPr>
        <w:t>собливостей, не можуть змінюватися після його підписання до виконання зобов’язань сторонами в повному обсязі, крім випадків:</w:t>
      </w:r>
    </w:p>
    <w:p w:rsidR="001D4CEB" w:rsidRPr="001D4CEB" w:rsidRDefault="001D4CEB" w:rsidP="001D4CEB">
      <w:pPr>
        <w:pStyle w:val="rvps2"/>
        <w:shd w:val="clear" w:color="auto" w:fill="FFFFFF"/>
        <w:spacing w:before="0" w:beforeAutospacing="0" w:after="120" w:afterAutospacing="0"/>
        <w:ind w:firstLine="360"/>
        <w:jc w:val="both"/>
        <w:rPr>
          <w:color w:val="333333"/>
        </w:rPr>
      </w:pPr>
      <w:bookmarkStart w:id="4" w:name="n510"/>
      <w:bookmarkEnd w:id="4"/>
      <w:r w:rsidRPr="001D4CEB">
        <w:rPr>
          <w:color w:val="333333"/>
        </w:rPr>
        <w:t>1) зменшення обсягів закупівлі, зокрема з урахуванням фактичного обсягу видатків замовника;</w:t>
      </w:r>
    </w:p>
    <w:p w:rsidR="001D4CEB" w:rsidRPr="001D4CEB" w:rsidRDefault="001D4CEB" w:rsidP="001D4CEB">
      <w:pPr>
        <w:pStyle w:val="rvps2"/>
        <w:shd w:val="clear" w:color="auto" w:fill="FFFFFF"/>
        <w:spacing w:before="0" w:beforeAutospacing="0" w:after="120" w:afterAutospacing="0"/>
        <w:ind w:firstLine="360"/>
        <w:jc w:val="both"/>
        <w:rPr>
          <w:color w:val="333333"/>
        </w:rPr>
      </w:pPr>
      <w:bookmarkStart w:id="5" w:name="n511"/>
      <w:bookmarkEnd w:id="5"/>
      <w:r w:rsidRPr="001D4CEB">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4CEB" w:rsidRPr="001D4CEB" w:rsidRDefault="001D4CEB" w:rsidP="001D4CEB">
      <w:pPr>
        <w:pStyle w:val="rvps2"/>
        <w:shd w:val="clear" w:color="auto" w:fill="FFFFFF"/>
        <w:spacing w:before="0" w:beforeAutospacing="0" w:after="120" w:afterAutospacing="0"/>
        <w:ind w:firstLine="360"/>
        <w:jc w:val="both"/>
        <w:rPr>
          <w:color w:val="333333"/>
        </w:rPr>
      </w:pPr>
      <w:bookmarkStart w:id="6" w:name="n512"/>
      <w:bookmarkEnd w:id="6"/>
      <w:r w:rsidRPr="001D4CEB">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1D4CEB" w:rsidRPr="001D4CEB" w:rsidRDefault="001D4CEB" w:rsidP="001D4CEB">
      <w:pPr>
        <w:pStyle w:val="rvps2"/>
        <w:shd w:val="clear" w:color="auto" w:fill="FFFFFF"/>
        <w:spacing w:before="0" w:beforeAutospacing="0" w:after="120" w:afterAutospacing="0"/>
        <w:ind w:firstLine="360"/>
        <w:jc w:val="both"/>
        <w:rPr>
          <w:color w:val="333333"/>
        </w:rPr>
      </w:pPr>
      <w:bookmarkStart w:id="7" w:name="n513"/>
      <w:bookmarkEnd w:id="7"/>
      <w:r w:rsidRPr="001D4CEB">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4CEB" w:rsidRPr="001D4CEB" w:rsidRDefault="001D4CEB" w:rsidP="001D4CEB">
      <w:pPr>
        <w:pStyle w:val="rvps2"/>
        <w:shd w:val="clear" w:color="auto" w:fill="FFFFFF"/>
        <w:spacing w:before="0" w:beforeAutospacing="0" w:after="120" w:afterAutospacing="0"/>
        <w:ind w:firstLine="360"/>
        <w:jc w:val="both"/>
        <w:rPr>
          <w:color w:val="333333"/>
        </w:rPr>
      </w:pPr>
      <w:bookmarkStart w:id="8" w:name="n514"/>
      <w:bookmarkEnd w:id="8"/>
      <w:r w:rsidRPr="001D4CEB">
        <w:rPr>
          <w:color w:val="333333"/>
        </w:rPr>
        <w:t>5) погодження зміни ціни в договорі про закупівлю в бік зменшення (без зміни кількості (обсягу) та якості товарів, робіт і послуг);</w:t>
      </w:r>
    </w:p>
    <w:p w:rsidR="001D4CEB" w:rsidRPr="001D4CEB" w:rsidRDefault="001D4CEB" w:rsidP="001D4CEB">
      <w:pPr>
        <w:pStyle w:val="rvps2"/>
        <w:shd w:val="clear" w:color="auto" w:fill="FFFFFF"/>
        <w:spacing w:before="0" w:beforeAutospacing="0" w:after="120" w:afterAutospacing="0"/>
        <w:ind w:firstLine="360"/>
        <w:jc w:val="both"/>
        <w:rPr>
          <w:color w:val="333333"/>
        </w:rPr>
      </w:pPr>
      <w:bookmarkStart w:id="9" w:name="n515"/>
      <w:bookmarkEnd w:id="9"/>
      <w:r w:rsidRPr="001D4CEB">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D4CEB" w:rsidRPr="001D4CEB" w:rsidRDefault="001D4CEB" w:rsidP="001D4CEB">
      <w:pPr>
        <w:pStyle w:val="rvps2"/>
        <w:shd w:val="clear" w:color="auto" w:fill="FFFFFF"/>
        <w:spacing w:before="0" w:beforeAutospacing="0" w:after="120" w:afterAutospacing="0"/>
        <w:ind w:firstLine="360"/>
        <w:jc w:val="both"/>
        <w:rPr>
          <w:color w:val="333333"/>
        </w:rPr>
      </w:pPr>
      <w:bookmarkStart w:id="10" w:name="n516"/>
      <w:bookmarkEnd w:id="10"/>
      <w:r w:rsidRPr="001D4CEB">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4CEB">
        <w:rPr>
          <w:color w:val="333333"/>
        </w:rPr>
        <w:t>Platts</w:t>
      </w:r>
      <w:proofErr w:type="spellEnd"/>
      <w:r w:rsidRPr="001D4CEB">
        <w:rPr>
          <w:color w:val="333333"/>
        </w:rPr>
        <w:t xml:space="preserve">, ARGUS, регульованих цін (тарифів), нормативів, середньозважених цін на </w:t>
      </w:r>
      <w:r w:rsidRPr="001D4CEB">
        <w:rPr>
          <w:color w:val="333333"/>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4CEB" w:rsidRPr="001D4CEB" w:rsidRDefault="001D4CEB" w:rsidP="001D4CEB">
      <w:pPr>
        <w:pStyle w:val="rvps2"/>
        <w:shd w:val="clear" w:color="auto" w:fill="FFFFFF"/>
        <w:spacing w:before="0" w:beforeAutospacing="0" w:after="120" w:afterAutospacing="0"/>
        <w:ind w:firstLine="360"/>
        <w:jc w:val="both"/>
        <w:rPr>
          <w:color w:val="333333"/>
        </w:rPr>
      </w:pPr>
      <w:bookmarkStart w:id="11" w:name="n517"/>
      <w:bookmarkEnd w:id="11"/>
      <w:r w:rsidRPr="001D4CEB">
        <w:rPr>
          <w:color w:val="333333"/>
        </w:rPr>
        <w:t>8) зміни умов у зв’язку із застосуванням положень </w:t>
      </w:r>
      <w:hyperlink r:id="rId8" w:anchor="n1778" w:tgtFrame="_blank" w:history="1">
        <w:r w:rsidRPr="001D4CEB">
          <w:rPr>
            <w:rStyle w:val="a3"/>
            <w:color w:val="000099"/>
          </w:rPr>
          <w:t>частини шостої</w:t>
        </w:r>
      </w:hyperlink>
      <w:r w:rsidRPr="001D4CEB">
        <w:rPr>
          <w:color w:val="333333"/>
        </w:rPr>
        <w:t> статті 41 Закону;</w:t>
      </w:r>
    </w:p>
    <w:p w:rsidR="001D4CEB" w:rsidRPr="001D4CEB" w:rsidRDefault="001D4CEB" w:rsidP="001D4CEB">
      <w:pPr>
        <w:pStyle w:val="rvps2"/>
        <w:shd w:val="clear" w:color="auto" w:fill="FFFFFF"/>
        <w:spacing w:before="0" w:beforeAutospacing="0" w:after="120" w:afterAutospacing="0"/>
        <w:ind w:firstLine="360"/>
        <w:jc w:val="both"/>
        <w:rPr>
          <w:color w:val="333333"/>
        </w:rPr>
      </w:pPr>
      <w:bookmarkStart w:id="12" w:name="n753"/>
      <w:bookmarkEnd w:id="12"/>
      <w:r w:rsidRPr="001D4CEB">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1D4CEB">
          <w:rPr>
            <w:rStyle w:val="a3"/>
            <w:color w:val="000099"/>
          </w:rPr>
          <w:t>№ 382</w:t>
        </w:r>
      </w:hyperlink>
      <w:r w:rsidRPr="001D4CEB">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D4CEB" w:rsidRPr="001D4CEB" w:rsidRDefault="001D4CEB" w:rsidP="001D4CEB">
      <w:pPr>
        <w:pStyle w:val="rvps2"/>
        <w:shd w:val="clear" w:color="auto" w:fill="FFFFFF"/>
        <w:spacing w:before="0" w:beforeAutospacing="0" w:after="120" w:afterAutospacing="0"/>
        <w:ind w:firstLine="360"/>
        <w:jc w:val="both"/>
        <w:rPr>
          <w:color w:val="333333"/>
        </w:rPr>
      </w:pPr>
      <w:bookmarkStart w:id="13" w:name="n754"/>
      <w:bookmarkStart w:id="14" w:name="n518"/>
      <w:bookmarkEnd w:id="13"/>
      <w:bookmarkEnd w:id="14"/>
      <w:r w:rsidRPr="001D4CEB">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1D4CEB">
          <w:rPr>
            <w:rStyle w:val="a3"/>
            <w:color w:val="000099"/>
          </w:rPr>
          <w:t>Закону</w:t>
        </w:r>
      </w:hyperlink>
      <w:r w:rsidRPr="001D4CEB">
        <w:rPr>
          <w:color w:val="333333"/>
        </w:rPr>
        <w:t> з урахуванням цих особливостей.</w:t>
      </w:r>
    </w:p>
    <w:p w:rsidR="00AC4D4A" w:rsidRDefault="001D4CEB" w:rsidP="001D4CE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C4D4A">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AC4D4A" w:rsidRDefault="00AC4D4A" w:rsidP="00AC4D4A">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AC4D4A" w:rsidRDefault="00AC4D4A" w:rsidP="00AC4D4A">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AC4D4A" w:rsidRDefault="00AC4D4A" w:rsidP="00AC4D4A">
      <w:pPr>
        <w:spacing w:after="0" w:line="240" w:lineRule="auto"/>
        <w:jc w:val="center"/>
        <w:rPr>
          <w:rFonts w:ascii="Calibri" w:eastAsia="Calibri" w:hAnsi="Calibri" w:cs="Calibri"/>
          <w:b/>
        </w:rPr>
      </w:pPr>
    </w:p>
    <w:p w:rsidR="00433416" w:rsidRDefault="00433416"/>
    <w:sectPr w:rsidR="00433416" w:rsidSect="00A47F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C4D4A"/>
    <w:rsid w:val="001D4CEB"/>
    <w:rsid w:val="00254ACF"/>
    <w:rsid w:val="00433416"/>
    <w:rsid w:val="005C7267"/>
    <w:rsid w:val="008B5985"/>
    <w:rsid w:val="008C0542"/>
    <w:rsid w:val="00A47FEF"/>
    <w:rsid w:val="00AC4D4A"/>
    <w:rsid w:val="00B43E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D4CE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D4CEB"/>
    <w:rPr>
      <w:color w:val="0000FF"/>
      <w:u w:val="single"/>
    </w:rPr>
  </w:style>
  <w:style w:type="character" w:customStyle="1" w:styleId="rvts46">
    <w:name w:val="rvts46"/>
    <w:basedOn w:val="a0"/>
    <w:rsid w:val="001D4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91722">
      <w:bodyDiv w:val="1"/>
      <w:marLeft w:val="0"/>
      <w:marRight w:val="0"/>
      <w:marTop w:val="0"/>
      <w:marBottom w:val="0"/>
      <w:divBdr>
        <w:top w:val="none" w:sz="0" w:space="0" w:color="auto"/>
        <w:left w:val="none" w:sz="0" w:space="0" w:color="auto"/>
        <w:bottom w:val="none" w:sz="0" w:space="0" w:color="auto"/>
        <w:right w:val="none" w:sz="0" w:space="0" w:color="auto"/>
      </w:divBdr>
    </w:div>
    <w:div w:id="195987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866</Words>
  <Characters>4939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sss</cp:lastModifiedBy>
  <cp:revision>4</cp:revision>
  <dcterms:created xsi:type="dcterms:W3CDTF">2024-03-18T07:39:00Z</dcterms:created>
  <dcterms:modified xsi:type="dcterms:W3CDTF">2024-03-18T11:43:00Z</dcterms:modified>
</cp:coreProperties>
</file>