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9D" w:rsidRDefault="009276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 Додаток 1</w:t>
      </w:r>
    </w:p>
    <w:p w:rsidR="0088469D" w:rsidRDefault="008846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884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</w:p>
    <w:p w:rsidR="0088469D" w:rsidRDefault="00927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 w:eastAsia="ru-RU"/>
        </w:rPr>
        <w:t xml:space="preserve"> у відповідності до Особливостей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  <w:t>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544"/>
        <w:gridCol w:w="3669"/>
        <w:gridCol w:w="5348"/>
      </w:tblGrid>
      <w:tr w:rsidR="008846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469D" w:rsidRDefault="0092769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8469D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78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.1. Довідка в довільній формі, з інформацією про виконання  аналогічних за предметом закупівлі договорів  (не менше двох договорів).</w:t>
            </w:r>
          </w:p>
          <w:p w:rsidR="0088469D" w:rsidRDefault="0092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Аналогічним вважається договір, предмет якого відповідає коду </w:t>
            </w:r>
            <w:bookmarkStart w:id="0" w:name="_GoBack"/>
            <w:bookmarkEnd w:id="0"/>
            <w:r w:rsidRPr="00CD672E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val="uk-UA" w:eastAsia="ru-RU"/>
              </w:rPr>
              <w:t xml:space="preserve">ДК 021:2015 – </w:t>
            </w:r>
            <w:r w:rsidR="00CD672E" w:rsidRPr="00CD672E">
              <w:rPr>
                <w:rStyle w:val="value"/>
                <w:rFonts w:ascii="Times New Roman" w:hAnsi="Times New Roman" w:cs="Times New Roman"/>
                <w:b/>
                <w:color w:val="000000"/>
                <w:highlight w:val="yellow"/>
                <w:bdr w:val="none" w:sz="0" w:space="0" w:color="auto" w:frame="1"/>
                <w:lang w:val="uk-UA"/>
              </w:rPr>
              <w:t>24320000-3</w:t>
            </w:r>
            <w:r w:rsidR="00CD672E" w:rsidRPr="00CD672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 </w:t>
            </w:r>
            <w:r w:rsidR="00CD672E" w:rsidRPr="00CD672E">
              <w:rPr>
                <w:rFonts w:ascii="Times New Roman" w:hAnsi="Times New Roman" w:cs="Times New Roman"/>
                <w:b/>
                <w:color w:val="000000"/>
                <w:highlight w:val="yellow"/>
                <w:lang w:val="uk-UA"/>
              </w:rPr>
              <w:t>–</w:t>
            </w:r>
            <w:r w:rsidR="00CD672E" w:rsidRPr="00CD672E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 </w:t>
            </w:r>
            <w:r w:rsidR="00CD672E" w:rsidRPr="00CD672E">
              <w:rPr>
                <w:rFonts w:ascii="Times New Roman" w:hAnsi="Times New Roman" w:cs="Times New Roman"/>
                <w:b/>
                <w:color w:val="000000"/>
                <w:highlight w:val="yellow"/>
                <w:lang w:val="uk-UA"/>
              </w:rPr>
              <w:t>«</w:t>
            </w:r>
            <w:r w:rsidR="00CD672E" w:rsidRPr="00CD672E">
              <w:rPr>
                <w:rStyle w:val="value"/>
                <w:rFonts w:ascii="Times New Roman" w:hAnsi="Times New Roman" w:cs="Times New Roman"/>
                <w:b/>
                <w:color w:val="000000"/>
                <w:highlight w:val="yellow"/>
                <w:bdr w:val="none" w:sz="0" w:space="0" w:color="auto" w:frame="1"/>
                <w:lang w:val="uk-UA"/>
              </w:rPr>
              <w:t>Основні органічні хімічні речовини»</w:t>
            </w:r>
            <w:r w:rsidRPr="00CD672E">
              <w:rPr>
                <w:rFonts w:ascii="Times New Roman" w:eastAsia="Times New Roman" w:hAnsi="Times New Roman" w:cs="Times New Roman"/>
                <w:color w:val="000000"/>
                <w:highlight w:val="yellow"/>
                <w:lang w:val="uk-UA" w:eastAsia="ru-RU"/>
              </w:rPr>
              <w:t>.</w:t>
            </w:r>
          </w:p>
          <w:p w:rsidR="0088469D" w:rsidRDefault="0078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1</w:t>
            </w:r>
            <w:r w:rsidR="0092769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.2. На підтвердження досвіду виконання аналогічних за предметом закупівлі договорів Учасник має надати:</w:t>
            </w:r>
          </w:p>
          <w:p w:rsidR="0088469D" w:rsidRDefault="0092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-   не менше 2-х копій договору, зазначеного у довідці у повному обсязі (з усіма укладеними додатковими угодами, додатками та специфікаціями до договору), </w:t>
            </w:r>
          </w:p>
          <w:p w:rsidR="0088469D" w:rsidRDefault="00927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 лист-відгук про якісне постачання товару до кожного договору, що зазначений в довідці.</w:t>
            </w:r>
          </w:p>
        </w:tc>
      </w:tr>
    </w:tbl>
    <w:p w:rsidR="0088469D" w:rsidRDefault="009276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8469D" w:rsidRDefault="0092769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2. Перелік документів та інформації  для підтвердження відповідності УЧАСНИКА 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"/>
        <w:gridCol w:w="2678"/>
        <w:gridCol w:w="2253"/>
        <w:gridCol w:w="4079"/>
      </w:tblGrid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ідстави для відмови в участі у процедурі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8469D" w:rsidRDefault="0092769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Переможець у строк, що не перевищує чотири дні з дати оприлюднення в електронній системі закупівель повідомлення про намі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 має незаперечні докази того, що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пропонує, дає або погоджується дати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ідпункт 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підтверджує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електронній системі закупівель відсутність в учасника процедури закупівлі такої підстав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відомості про юридичну особу,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7813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3 пункту 47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з корупцією правопорушення є обмеженим, тому відповідно до пункту 47 Особливостей,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враховуючи технічну неможливість перевірити інформацію замовником за посиланням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uk-UA"/>
                </w:rPr>
                <w:t>https://corruptinfo.nazk.gov.ua/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переможець надає довідку або інформаційну довідку або витяг з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lastRenderedPageBreak/>
              <w:t>Реєстру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керівника*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 або фізичну особу, яка є учасником процедури закупівлі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uk-UA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 те, що 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фізичну особу, яка є учасником процедури закупівлі,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суб’єкт господарювання (учасник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5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6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 пропозиція подана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lastRenderedPageBreak/>
              <w:t>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Замовник самостійно за результатами розгляду тендерної пропозиції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 електронній системі закупівель відсутність в учасника процедури закупівлі такої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підстав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8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підпункт 9 пункту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47 Особливостей)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юридична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(крім нерезидентів), не має антикорупційної програми чи уповноваженого з реалізації антикорупційної програми, якщо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10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відсутності такої підстави в електронній системі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нею публічних закупівель товарів, робіт і послуг згідно із Законом України “Про санкції”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 11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у зв’язку із технічною невідповідністю електронних полів вимогам законодавства, учасник процедури закупівлі подає довідку у довільній формі щодо  підтвердження відсутності підстави, яка визначена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у підпункті 11 пункту 47 Особливостей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Переможець не надає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ідтвердження своєї відповідності.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і, фізичну особу, яка є учасником процедури закупівлі, було притягнуто згідно із законом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 xml:space="preserve">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(підпункт 12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підтверджує відсутність підстави шляхом самостійного декларування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є.</w:t>
            </w:r>
            <w:proofErr w:type="gramEnd"/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  <w:t xml:space="preserve"> бути не більше тридцятиденної давнини від дати видачі документа.</w:t>
            </w:r>
          </w:p>
        </w:tc>
      </w:tr>
      <w:tr w:rsidR="008846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Замовник може прийняти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ідтвердження достатнім, учаснику процедури закупівлі не може бути відмовлено в участі в процедурі закупівлі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(абзац 14 пункту 47 Особливостей)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має надати:</w:t>
            </w:r>
          </w:p>
          <w:p w:rsidR="0088469D" w:rsidRDefault="00927695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 про те, що між ним і замовником раніше не було укладено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88469D" w:rsidRDefault="00927695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 </w:t>
            </w:r>
          </w:p>
          <w:p w:rsidR="0088469D" w:rsidRDefault="00927695">
            <w:pPr>
              <w:numPr>
                <w:ilvl w:val="0"/>
                <w:numId w:val="2"/>
              </w:numPr>
              <w:suppressAutoHyphens w:val="0"/>
              <w:spacing w:after="0" w:line="0" w:lineRule="atLeast"/>
              <w:ind w:left="41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і, що перебуває в обставинах,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зазначених в абзаці 14 пункту 47 Особливсотей,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</w:p>
          <w:p w:rsidR="0088469D" w:rsidRDefault="00884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8469D" w:rsidRDefault="0092769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і, що перебуває в обставинах,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69D" w:rsidRDefault="009276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88469D" w:rsidRDefault="0092769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8"/>
      </w:tblGrid>
      <w:tr w:rsidR="0088469D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69D" w:rsidRDefault="0092769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</w:tbl>
    <w:p w:rsidR="0088469D" w:rsidRDefault="0088469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/>
      </w:tblPr>
      <w:tblGrid>
        <w:gridCol w:w="1986"/>
        <w:gridCol w:w="7574"/>
      </w:tblGrid>
      <w:tr w:rsidR="0088469D" w:rsidRPr="00CD672E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88469D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Також, учасник надає:</w:t>
            </w:r>
          </w:p>
          <w:p w:rsidR="0088469D" w:rsidRDefault="005B3E7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92769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витяг/свідоцтво про сплату ПДВ/єдиного податку;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Для іноземного учасника - завірений переклад витягу з торгового реєстру, тощо;</w:t>
            </w:r>
          </w:p>
          <w:p w:rsidR="0088469D" w:rsidRDefault="00927695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rPr>
          <w:lang w:val="uk-UA"/>
        </w:rPr>
      </w:pPr>
    </w:p>
    <w:p w:rsidR="0088469D" w:rsidRDefault="0088469D">
      <w:pPr>
        <w:tabs>
          <w:tab w:val="left" w:pos="993"/>
        </w:tabs>
        <w:ind w:firstLine="568"/>
        <w:jc w:val="both"/>
        <w:rPr>
          <w:lang w:val="uk-UA"/>
        </w:rPr>
      </w:pPr>
    </w:p>
    <w:p w:rsidR="0088469D" w:rsidRDefault="0088469D">
      <w:pPr>
        <w:rPr>
          <w:lang w:val="uk-UA"/>
        </w:rPr>
      </w:pPr>
    </w:p>
    <w:sectPr w:rsidR="0088469D" w:rsidSect="006E282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9F" w:rsidRDefault="00A0729F">
      <w:pPr>
        <w:spacing w:line="240" w:lineRule="auto"/>
      </w:pPr>
      <w:r>
        <w:separator/>
      </w:r>
    </w:p>
  </w:endnote>
  <w:endnote w:type="continuationSeparator" w:id="0">
    <w:p w:rsidR="00A0729F" w:rsidRDefault="00A0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9F" w:rsidRDefault="00A0729F">
      <w:pPr>
        <w:spacing w:after="0"/>
      </w:pPr>
      <w:r>
        <w:separator/>
      </w:r>
    </w:p>
  </w:footnote>
  <w:footnote w:type="continuationSeparator" w:id="0">
    <w:p w:rsidR="00A0729F" w:rsidRDefault="00A0729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7B9"/>
    <w:multiLevelType w:val="multilevel"/>
    <w:tmpl w:val="13C807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F16D3"/>
    <w:multiLevelType w:val="multilevel"/>
    <w:tmpl w:val="571F16D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41F"/>
    <w:rsid w:val="B9FF0D8D"/>
    <w:rsid w:val="CF7F1EC7"/>
    <w:rsid w:val="DFF7D740"/>
    <w:rsid w:val="EF7710A0"/>
    <w:rsid w:val="FF7CFEA4"/>
    <w:rsid w:val="000A7712"/>
    <w:rsid w:val="000B5D99"/>
    <w:rsid w:val="000C6E28"/>
    <w:rsid w:val="0013641F"/>
    <w:rsid w:val="0023436C"/>
    <w:rsid w:val="00257668"/>
    <w:rsid w:val="003C64D0"/>
    <w:rsid w:val="004F3CC5"/>
    <w:rsid w:val="005B3E79"/>
    <w:rsid w:val="006E2829"/>
    <w:rsid w:val="00754690"/>
    <w:rsid w:val="007813D0"/>
    <w:rsid w:val="0088469D"/>
    <w:rsid w:val="00927695"/>
    <w:rsid w:val="00981FDE"/>
    <w:rsid w:val="00A0729F"/>
    <w:rsid w:val="00B42676"/>
    <w:rsid w:val="00B666CD"/>
    <w:rsid w:val="00CD672E"/>
    <w:rsid w:val="00DE4E6D"/>
    <w:rsid w:val="3FF9D348"/>
    <w:rsid w:val="4FECADD4"/>
    <w:rsid w:val="6F959013"/>
    <w:rsid w:val="7FDD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29"/>
    <w:pPr>
      <w:suppressAutoHyphens/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82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E28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1"/>
    <w:qFormat/>
    <w:rsid w:val="006E282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customStyle="1" w:styleId="value">
    <w:name w:val="value"/>
    <w:basedOn w:val="a0"/>
    <w:rsid w:val="00CD67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ruptinfo.nazk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9492</Words>
  <Characters>5411</Characters>
  <Application>Microsoft Office Word</Application>
  <DocSecurity>0</DocSecurity>
  <Lines>45</Lines>
  <Paragraphs>29</Paragraphs>
  <ScaleCrop>false</ScaleCrop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Expert</cp:lastModifiedBy>
  <cp:revision>8</cp:revision>
  <dcterms:created xsi:type="dcterms:W3CDTF">2023-02-26T22:37:00Z</dcterms:created>
  <dcterms:modified xsi:type="dcterms:W3CDTF">2023-08-09T07:09:00Z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1033-5.2.1.7924</vt:lpwstr>
  </property>
</Properties>
</file>