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CA" w:rsidRPr="00F61CCA" w:rsidRDefault="00F61CCA" w:rsidP="00F61CCA">
      <w:pPr>
        <w:tabs>
          <w:tab w:val="left" w:pos="150"/>
        </w:tabs>
        <w:jc w:val="center"/>
        <w:rPr>
          <w:rFonts w:ascii="Times New Roman" w:eastAsia="Times New Roman" w:hAnsi="Times New Roman" w:cs="Times New Roman"/>
          <w:sz w:val="28"/>
          <w:szCs w:val="28"/>
        </w:rPr>
      </w:pPr>
      <w:bookmarkStart w:id="0" w:name="_heading=h.gjdgxs" w:colFirst="0" w:colLast="0"/>
      <w:bookmarkStart w:id="1" w:name="_heading=h.30j0zll" w:colFirst="0" w:colLast="0"/>
      <w:bookmarkEnd w:id="0"/>
      <w:bookmarkEnd w:id="1"/>
      <w:r w:rsidRPr="00F61CCA">
        <w:rPr>
          <w:rFonts w:ascii="Times New Roman" w:eastAsia="Times New Roman" w:hAnsi="Times New Roman" w:cs="Times New Roman"/>
          <w:sz w:val="28"/>
          <w:szCs w:val="28"/>
        </w:rPr>
        <w:t>ДМС УКРАЇНИ</w:t>
      </w:r>
    </w:p>
    <w:p w:rsidR="00F61CCA" w:rsidRPr="00F61CCA" w:rsidRDefault="00F61CCA" w:rsidP="00F61CCA">
      <w:pPr>
        <w:tabs>
          <w:tab w:val="left" w:pos="150"/>
        </w:tabs>
        <w:jc w:val="center"/>
        <w:rPr>
          <w:rFonts w:ascii="Times New Roman" w:eastAsia="Times New Roman" w:hAnsi="Times New Roman" w:cs="Times New Roman"/>
          <w:b/>
          <w:sz w:val="28"/>
          <w:szCs w:val="28"/>
        </w:rPr>
      </w:pPr>
      <w:r w:rsidRPr="00F61CCA">
        <w:rPr>
          <w:rFonts w:ascii="Times New Roman" w:eastAsia="Times New Roman" w:hAnsi="Times New Roman" w:cs="Times New Roman"/>
          <w:b/>
          <w:sz w:val="28"/>
          <w:szCs w:val="28"/>
        </w:rPr>
        <w:t>УПРАВЛІННЯ ДЕРЖАВНОЇ МІГРАЦІЙНОЇ СЛУЖБИ УКРАЇНИ</w:t>
      </w:r>
    </w:p>
    <w:p w:rsidR="00F61CCA" w:rsidRPr="00366ED2" w:rsidRDefault="00F61CCA" w:rsidP="00F61CCA">
      <w:pPr>
        <w:jc w:val="center"/>
        <w:rPr>
          <w:rFonts w:ascii="Times New Roman" w:eastAsia="Times New Roman" w:hAnsi="Times New Roman" w:cs="Times New Roman"/>
          <w:b/>
          <w:sz w:val="40"/>
          <w:szCs w:val="40"/>
        </w:rPr>
      </w:pPr>
      <w:r w:rsidRPr="00F61CCA">
        <w:rPr>
          <w:rFonts w:ascii="Times New Roman" w:eastAsia="Times New Roman" w:hAnsi="Times New Roman" w:cs="Times New Roman"/>
          <w:b/>
          <w:sz w:val="28"/>
          <w:szCs w:val="28"/>
        </w:rPr>
        <w:t xml:space="preserve"> У ВІННИЦЬКІЙ ОБЛАСТІ</w:t>
      </w:r>
    </w:p>
    <w:p w:rsidR="002A7954" w:rsidRPr="00366ED2" w:rsidRDefault="008A50E5" w:rsidP="002A7954">
      <w:pPr>
        <w:pStyle w:val="normal"/>
        <w:spacing w:after="0" w:line="240" w:lineRule="auto"/>
        <w:ind w:left="-1418"/>
        <w:jc w:val="right"/>
        <w:rPr>
          <w:rFonts w:ascii="Times New Roman" w:eastAsia="Times New Roman" w:hAnsi="Times New Roman" w:cs="Times New Roman"/>
          <w:sz w:val="24"/>
          <w:szCs w:val="24"/>
          <w:highlight w:val="white"/>
        </w:rPr>
      </w:pPr>
      <w:r w:rsidRPr="00366ED2">
        <w:rPr>
          <w:rFonts w:ascii="Times New Roman" w:eastAsia="Times New Roman" w:hAnsi="Times New Roman" w:cs="Times New Roman"/>
          <w:b/>
          <w:sz w:val="24"/>
          <w:szCs w:val="24"/>
          <w:highlight w:val="white"/>
        </w:rPr>
        <w:t> </w:t>
      </w:r>
      <w:r w:rsidR="002A7954" w:rsidRPr="00366ED2">
        <w:rPr>
          <w:rFonts w:ascii="Times New Roman" w:eastAsia="Times New Roman" w:hAnsi="Times New Roman" w:cs="Times New Roman"/>
          <w:b/>
          <w:sz w:val="24"/>
          <w:szCs w:val="24"/>
          <w:highlight w:val="white"/>
        </w:rPr>
        <w:t> </w:t>
      </w:r>
      <w:r w:rsidR="002A7954" w:rsidRPr="00366ED2">
        <w:rPr>
          <w:rFonts w:ascii="Times New Roman" w:eastAsia="Times New Roman" w:hAnsi="Times New Roman" w:cs="Times New Roman"/>
          <w:sz w:val="24"/>
          <w:szCs w:val="24"/>
          <w:highlight w:val="white"/>
        </w:rPr>
        <w:t>«ЗАТВЕРДЖЕНО»</w:t>
      </w:r>
    </w:p>
    <w:p w:rsidR="002A7954" w:rsidRPr="00366ED2" w:rsidRDefault="002A7954" w:rsidP="002A7954">
      <w:pPr>
        <w:pStyle w:val="normal"/>
        <w:spacing w:after="0" w:line="240" w:lineRule="auto"/>
        <w:ind w:left="-1418"/>
        <w:jc w:val="right"/>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 xml:space="preserve">                                                                    Протокол   </w:t>
      </w:r>
    </w:p>
    <w:p w:rsidR="002A7954" w:rsidRPr="00366ED2" w:rsidRDefault="002A7954" w:rsidP="002A7954">
      <w:pPr>
        <w:pStyle w:val="normal"/>
        <w:spacing w:after="0" w:line="240" w:lineRule="auto"/>
        <w:ind w:left="-1418"/>
        <w:jc w:val="right"/>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Уповноваженої особи</w:t>
      </w:r>
    </w:p>
    <w:p w:rsidR="002A7954" w:rsidRPr="00366ED2" w:rsidRDefault="002A7954" w:rsidP="002A7954">
      <w:pPr>
        <w:tabs>
          <w:tab w:val="left" w:pos="150"/>
        </w:tabs>
        <w:jc w:val="right"/>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 xml:space="preserve">                                                                                                       Управління ДМС УКРАЇНИ у Вінницькій області </w:t>
      </w:r>
    </w:p>
    <w:p w:rsidR="002A7954" w:rsidRPr="00366ED2" w:rsidRDefault="002A7954" w:rsidP="002A7954">
      <w:pPr>
        <w:tabs>
          <w:tab w:val="left" w:pos="150"/>
        </w:tabs>
        <w:jc w:val="right"/>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Шевчук О.А.</w:t>
      </w:r>
    </w:p>
    <w:p w:rsidR="002A7954" w:rsidRPr="00366ED2" w:rsidRDefault="002A7954" w:rsidP="002A7954">
      <w:pPr>
        <w:pStyle w:val="normal"/>
        <w:spacing w:after="0" w:line="240" w:lineRule="auto"/>
        <w:jc w:val="right"/>
        <w:rPr>
          <w:rFonts w:ascii="Times New Roman" w:eastAsia="Times New Roman" w:hAnsi="Times New Roman" w:cs="Times New Roman"/>
          <w:b/>
          <w:sz w:val="24"/>
          <w:szCs w:val="24"/>
        </w:rPr>
      </w:pPr>
      <w:r w:rsidRPr="00366ED2">
        <w:rPr>
          <w:rFonts w:ascii="Times New Roman" w:eastAsia="Times New Roman" w:hAnsi="Times New Roman" w:cs="Times New Roman"/>
          <w:sz w:val="24"/>
          <w:szCs w:val="24"/>
        </w:rPr>
        <w:t xml:space="preserve">                                                         № </w:t>
      </w:r>
      <w:r w:rsidR="00A116C7" w:rsidRPr="00366ED2">
        <w:rPr>
          <w:rFonts w:ascii="Times New Roman" w:eastAsia="Times New Roman" w:hAnsi="Times New Roman" w:cs="Times New Roman"/>
          <w:sz w:val="24"/>
          <w:szCs w:val="24"/>
        </w:rPr>
        <w:t>2</w:t>
      </w:r>
      <w:r w:rsidR="00B578F1" w:rsidRPr="00366ED2">
        <w:rPr>
          <w:rFonts w:ascii="Times New Roman" w:eastAsia="Times New Roman" w:hAnsi="Times New Roman" w:cs="Times New Roman"/>
          <w:sz w:val="24"/>
          <w:szCs w:val="24"/>
        </w:rPr>
        <w:t>3</w:t>
      </w:r>
      <w:r w:rsidRPr="00366ED2">
        <w:rPr>
          <w:rFonts w:ascii="Times New Roman" w:eastAsia="Times New Roman" w:hAnsi="Times New Roman" w:cs="Times New Roman"/>
          <w:sz w:val="24"/>
          <w:szCs w:val="24"/>
        </w:rPr>
        <w:t xml:space="preserve">_ВТ від  </w:t>
      </w:r>
      <w:r w:rsidR="00820DD7" w:rsidRPr="00366ED2">
        <w:rPr>
          <w:rFonts w:ascii="Times New Roman" w:eastAsia="Times New Roman" w:hAnsi="Times New Roman" w:cs="Times New Roman"/>
          <w:sz w:val="24"/>
          <w:szCs w:val="24"/>
        </w:rPr>
        <w:t>14</w:t>
      </w:r>
      <w:r w:rsidRPr="00366ED2">
        <w:rPr>
          <w:rFonts w:ascii="Times New Roman" w:eastAsia="Times New Roman" w:hAnsi="Times New Roman" w:cs="Times New Roman"/>
          <w:sz w:val="24"/>
          <w:szCs w:val="24"/>
        </w:rPr>
        <w:t>.0</w:t>
      </w:r>
      <w:r w:rsidR="00820DD7" w:rsidRPr="00366ED2">
        <w:rPr>
          <w:rFonts w:ascii="Times New Roman" w:eastAsia="Times New Roman" w:hAnsi="Times New Roman" w:cs="Times New Roman"/>
          <w:sz w:val="24"/>
          <w:szCs w:val="24"/>
        </w:rPr>
        <w:t>2</w:t>
      </w:r>
      <w:r w:rsidRPr="00366ED2">
        <w:rPr>
          <w:rFonts w:ascii="Times New Roman" w:eastAsia="Times New Roman" w:hAnsi="Times New Roman" w:cs="Times New Roman"/>
          <w:sz w:val="24"/>
          <w:szCs w:val="24"/>
        </w:rPr>
        <w:t xml:space="preserve">.2024р.  </w:t>
      </w:r>
    </w:p>
    <w:p w:rsidR="002A7954" w:rsidRPr="00366ED2" w:rsidRDefault="002A7954" w:rsidP="002A7954">
      <w:pPr>
        <w:pStyle w:val="normal"/>
        <w:spacing w:after="0" w:line="240" w:lineRule="auto"/>
        <w:rPr>
          <w:rFonts w:ascii="Times New Roman" w:eastAsia="Times New Roman" w:hAnsi="Times New Roman" w:cs="Times New Roman"/>
          <w:b/>
          <w:sz w:val="24"/>
          <w:szCs w:val="24"/>
        </w:rPr>
      </w:pPr>
    </w:p>
    <w:p w:rsidR="00B63496" w:rsidRPr="00366ED2" w:rsidRDefault="00B63496" w:rsidP="002A7954">
      <w:pPr>
        <w:pStyle w:val="normal"/>
        <w:spacing w:after="0" w:line="240" w:lineRule="auto"/>
        <w:ind w:left="-1418"/>
        <w:jc w:val="right"/>
        <w:rPr>
          <w:rFonts w:ascii="Times New Roman" w:eastAsia="Times New Roman" w:hAnsi="Times New Roman" w:cs="Times New Roman"/>
          <w:b/>
          <w:sz w:val="24"/>
          <w:szCs w:val="24"/>
        </w:rPr>
      </w:pPr>
    </w:p>
    <w:p w:rsidR="00B63496" w:rsidRPr="00366ED2" w:rsidRDefault="00B63496">
      <w:pPr>
        <w:pStyle w:val="normal"/>
        <w:spacing w:after="0" w:line="240" w:lineRule="auto"/>
        <w:rPr>
          <w:rFonts w:ascii="Times New Roman" w:eastAsia="Times New Roman" w:hAnsi="Times New Roman" w:cs="Times New Roman"/>
          <w:b/>
          <w:sz w:val="24"/>
          <w:szCs w:val="24"/>
        </w:rPr>
      </w:pPr>
    </w:p>
    <w:p w:rsidR="00B63496" w:rsidRPr="00366ED2" w:rsidRDefault="00B63496">
      <w:pPr>
        <w:pStyle w:val="normal"/>
        <w:spacing w:after="0" w:line="240" w:lineRule="auto"/>
        <w:rPr>
          <w:rFonts w:ascii="Times New Roman" w:eastAsia="Times New Roman" w:hAnsi="Times New Roman" w:cs="Times New Roman"/>
          <w:b/>
          <w:sz w:val="24"/>
          <w:szCs w:val="24"/>
        </w:rPr>
      </w:pPr>
    </w:p>
    <w:p w:rsidR="00B63496" w:rsidRPr="00366ED2" w:rsidRDefault="00B63496">
      <w:pPr>
        <w:pStyle w:val="normal"/>
        <w:spacing w:after="0" w:line="240" w:lineRule="auto"/>
        <w:rPr>
          <w:rFonts w:ascii="Times New Roman" w:eastAsia="Times New Roman" w:hAnsi="Times New Roman" w:cs="Times New Roman"/>
          <w:b/>
          <w:sz w:val="24"/>
          <w:szCs w:val="24"/>
        </w:rPr>
      </w:pPr>
    </w:p>
    <w:p w:rsidR="00B63496" w:rsidRPr="00366ED2" w:rsidRDefault="008A50E5" w:rsidP="002322AA">
      <w:pPr>
        <w:pStyle w:val="normal"/>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b/>
          <w:sz w:val="24"/>
          <w:szCs w:val="24"/>
        </w:rPr>
        <w:t xml:space="preserve">                                                                                                        </w:t>
      </w:r>
    </w:p>
    <w:p w:rsidR="002322AA" w:rsidRPr="00366ED2" w:rsidRDefault="008A50E5" w:rsidP="002322AA">
      <w:pPr>
        <w:spacing w:after="0" w:line="240" w:lineRule="auto"/>
        <w:jc w:val="center"/>
        <w:rPr>
          <w:rFonts w:ascii="Times New Roman" w:hAnsi="Times New Roman" w:cs="Times New Roman"/>
          <w:b/>
          <w:bCs/>
          <w:sz w:val="44"/>
          <w:szCs w:val="44"/>
        </w:rPr>
      </w:pPr>
      <w:r w:rsidRPr="00366ED2">
        <w:rPr>
          <w:rFonts w:ascii="Times New Roman" w:eastAsia="Times New Roman" w:hAnsi="Times New Roman" w:cs="Times New Roman"/>
          <w:sz w:val="24"/>
          <w:szCs w:val="24"/>
        </w:rPr>
        <w:t> </w:t>
      </w:r>
      <w:r w:rsidR="002322AA" w:rsidRPr="00366ED2">
        <w:rPr>
          <w:rFonts w:ascii="Times New Roman" w:hAnsi="Times New Roman" w:cs="Times New Roman"/>
          <w:b/>
          <w:bCs/>
          <w:sz w:val="44"/>
          <w:szCs w:val="44"/>
        </w:rPr>
        <w:t>ТЕНДЕРНА ДОКУМЕНТАЦІЯ</w:t>
      </w:r>
    </w:p>
    <w:p w:rsidR="002322AA" w:rsidRPr="00366ED2" w:rsidRDefault="002322AA" w:rsidP="002322AA">
      <w:pPr>
        <w:spacing w:after="0" w:line="240" w:lineRule="auto"/>
        <w:jc w:val="center"/>
        <w:rPr>
          <w:rFonts w:ascii="Times New Roman" w:hAnsi="Times New Roman" w:cs="Times New Roman"/>
          <w:b/>
          <w:bCs/>
          <w:sz w:val="44"/>
          <w:szCs w:val="44"/>
        </w:rPr>
      </w:pPr>
      <w:r w:rsidRPr="00366ED2">
        <w:rPr>
          <w:rFonts w:ascii="Times New Roman" w:hAnsi="Times New Roman" w:cs="Times New Roman"/>
          <w:b/>
          <w:bCs/>
          <w:sz w:val="44"/>
          <w:szCs w:val="44"/>
        </w:rPr>
        <w:t>ВІДКРИТІ ТОРГИ З ОСОБЛИВОСТЯМИ</w:t>
      </w:r>
    </w:p>
    <w:p w:rsidR="002322AA" w:rsidRPr="00366ED2" w:rsidRDefault="002322AA" w:rsidP="00337E56">
      <w:pPr>
        <w:spacing w:after="0" w:line="240" w:lineRule="auto"/>
        <w:jc w:val="center"/>
        <w:rPr>
          <w:rFonts w:ascii="Times New Roman" w:hAnsi="Times New Roman" w:cs="Times New Roman"/>
          <w:b/>
          <w:sz w:val="44"/>
          <w:szCs w:val="44"/>
        </w:rPr>
      </w:pPr>
      <w:r w:rsidRPr="00366ED2">
        <w:rPr>
          <w:rFonts w:ascii="Times New Roman" w:hAnsi="Times New Roman" w:cs="Times New Roman"/>
          <w:b/>
          <w:bCs/>
          <w:sz w:val="44"/>
          <w:szCs w:val="44"/>
        </w:rPr>
        <w:t>на закупівлю послуг:</w:t>
      </w:r>
    </w:p>
    <w:p w:rsidR="000977E0" w:rsidRPr="00366ED2" w:rsidRDefault="000977E0" w:rsidP="000977E0">
      <w:pPr>
        <w:contextualSpacing/>
        <w:jc w:val="center"/>
        <w:rPr>
          <w:rFonts w:ascii="Times New Roman" w:eastAsia="Times New Roman" w:hAnsi="Times New Roman" w:cs="Times New Roman"/>
          <w:b/>
          <w:bCs/>
          <w:sz w:val="48"/>
          <w:szCs w:val="48"/>
          <w:lang w:bidi="uk-UA"/>
        </w:rPr>
      </w:pPr>
      <w:r w:rsidRPr="00366ED2">
        <w:rPr>
          <w:rFonts w:ascii="Times New Roman" w:eastAsia="Times New Roman" w:hAnsi="Times New Roman" w:cs="Times New Roman"/>
          <w:b/>
          <w:bCs/>
          <w:sz w:val="48"/>
          <w:szCs w:val="48"/>
          <w:lang w:bidi="uk-UA"/>
        </w:rPr>
        <w:t xml:space="preserve">Послуги з заправки (відновлення) картриджів, обслуговування та </w:t>
      </w:r>
    </w:p>
    <w:p w:rsidR="000977E0" w:rsidRPr="000977E0" w:rsidRDefault="000977E0" w:rsidP="000977E0">
      <w:pPr>
        <w:contextualSpacing/>
        <w:jc w:val="center"/>
        <w:rPr>
          <w:rFonts w:ascii="Times New Roman" w:eastAsia="Times New Roman" w:hAnsi="Times New Roman" w:cs="Times New Roman"/>
          <w:b/>
        </w:rPr>
      </w:pPr>
      <w:r w:rsidRPr="00366ED2">
        <w:rPr>
          <w:rFonts w:ascii="Times New Roman" w:eastAsia="Times New Roman" w:hAnsi="Times New Roman" w:cs="Times New Roman"/>
          <w:b/>
          <w:bCs/>
          <w:sz w:val="48"/>
          <w:szCs w:val="48"/>
          <w:lang w:bidi="uk-UA"/>
        </w:rPr>
        <w:t>ремонту копіювально-розмножувальної</w:t>
      </w:r>
      <w:r>
        <w:rPr>
          <w:rFonts w:ascii="Times New Roman" w:eastAsia="Times New Roman" w:hAnsi="Times New Roman" w:cs="Times New Roman"/>
          <w:b/>
          <w:bCs/>
          <w:sz w:val="48"/>
          <w:szCs w:val="48"/>
          <w:lang w:bidi="uk-UA"/>
        </w:rPr>
        <w:t xml:space="preserve">  офісної техніки</w:t>
      </w:r>
    </w:p>
    <w:p w:rsidR="000977E0" w:rsidRPr="000977E0" w:rsidRDefault="000977E0" w:rsidP="000977E0">
      <w:pPr>
        <w:tabs>
          <w:tab w:val="left" w:pos="1005"/>
        </w:tabs>
        <w:ind w:right="-25"/>
        <w:contextualSpacing/>
        <w:rPr>
          <w:rFonts w:ascii="Times New Roman" w:eastAsia="Times New Roman" w:hAnsi="Times New Roman" w:cs="Times New Roman"/>
        </w:rPr>
      </w:pPr>
      <w:r w:rsidRPr="000977E0">
        <w:rPr>
          <w:rFonts w:ascii="Times New Roman" w:eastAsia="Times New Roman" w:hAnsi="Times New Roman" w:cs="Times New Roman"/>
        </w:rPr>
        <w:tab/>
      </w:r>
      <w:r w:rsidRPr="000977E0">
        <w:rPr>
          <w:rFonts w:ascii="Times New Roman" w:eastAsia="Times New Roman" w:hAnsi="Times New Roman" w:cs="Times New Roman"/>
          <w:b/>
          <w:sz w:val="48"/>
          <w:szCs w:val="48"/>
        </w:rPr>
        <w:t>(</w:t>
      </w:r>
      <w:r w:rsidRPr="000977E0">
        <w:rPr>
          <w:rFonts w:ascii="Times New Roman" w:eastAsia="Times New Roman" w:hAnsi="Times New Roman" w:cs="Times New Roman"/>
          <w:b/>
          <w:sz w:val="48"/>
          <w:szCs w:val="48"/>
          <w:lang w:bidi="uk-UA"/>
        </w:rPr>
        <w:t xml:space="preserve">код </w:t>
      </w:r>
      <w:proofErr w:type="spellStart"/>
      <w:r w:rsidRPr="000977E0">
        <w:rPr>
          <w:rFonts w:ascii="Times New Roman" w:eastAsia="Times New Roman" w:hAnsi="Times New Roman" w:cs="Times New Roman"/>
          <w:b/>
          <w:sz w:val="48"/>
          <w:szCs w:val="48"/>
          <w:lang w:bidi="uk-UA"/>
        </w:rPr>
        <w:t>ДК</w:t>
      </w:r>
      <w:proofErr w:type="spellEnd"/>
      <w:r w:rsidRPr="000977E0">
        <w:rPr>
          <w:rFonts w:ascii="Times New Roman" w:eastAsia="Times New Roman" w:hAnsi="Times New Roman" w:cs="Times New Roman"/>
          <w:b/>
          <w:sz w:val="48"/>
          <w:szCs w:val="48"/>
          <w:lang w:bidi="uk-UA"/>
        </w:rPr>
        <w:t xml:space="preserve"> 021-2015 - </w:t>
      </w:r>
      <w:r w:rsidRPr="000977E0">
        <w:rPr>
          <w:rFonts w:ascii="Times New Roman" w:eastAsia="Times New Roman" w:hAnsi="Times New Roman" w:cs="Times New Roman"/>
          <w:b/>
          <w:bCs/>
          <w:sz w:val="48"/>
          <w:szCs w:val="48"/>
          <w:lang w:bidi="uk-UA"/>
        </w:rPr>
        <w:t xml:space="preserve">50310000-1 Технічне обслуговування і ремонт офісної техніки </w:t>
      </w:r>
      <w:r w:rsidRPr="000977E0">
        <w:rPr>
          <w:rFonts w:ascii="Times New Roman" w:eastAsia="Times New Roman" w:hAnsi="Times New Roman" w:cs="Times New Roman"/>
          <w:b/>
          <w:sz w:val="48"/>
          <w:szCs w:val="48"/>
          <w:lang w:bidi="uk-UA"/>
        </w:rPr>
        <w:t>)</w:t>
      </w:r>
    </w:p>
    <w:p w:rsidR="00B63496" w:rsidRPr="00175D69" w:rsidRDefault="00337E56" w:rsidP="000977E0">
      <w:pPr>
        <w:tabs>
          <w:tab w:val="left" w:pos="7185"/>
        </w:tabs>
        <w:spacing w:after="0" w:line="240" w:lineRule="auto"/>
        <w:ind w:right="-25"/>
        <w:contextualSpacing/>
        <w:rPr>
          <w:rFonts w:ascii="Times New Roman" w:eastAsia="Times New Roman" w:hAnsi="Times New Roman" w:cs="Times New Roman"/>
          <w:color w:val="FF0000"/>
          <w:sz w:val="24"/>
          <w:szCs w:val="24"/>
        </w:rPr>
      </w:pPr>
      <w:r w:rsidRPr="00175D69">
        <w:rPr>
          <w:rFonts w:ascii="Times New Roman" w:eastAsia="Times New Roman" w:hAnsi="Times New Roman" w:cs="Times New Roman"/>
          <w:b/>
          <w:color w:val="FF0000"/>
          <w:sz w:val="40"/>
          <w:szCs w:val="40"/>
          <w:lang w:bidi="uk-UA"/>
        </w:rPr>
        <w:t xml:space="preserve">            </w:t>
      </w:r>
    </w:p>
    <w:p w:rsidR="000F69CE" w:rsidRPr="00175D69" w:rsidRDefault="000F69CE">
      <w:pPr>
        <w:pStyle w:val="normal"/>
        <w:spacing w:after="0" w:line="240" w:lineRule="auto"/>
        <w:rPr>
          <w:rFonts w:ascii="Times New Roman" w:eastAsia="Times New Roman" w:hAnsi="Times New Roman" w:cs="Times New Roman"/>
          <w:color w:val="FF0000"/>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0F69CE" w:rsidRDefault="000F69CE">
      <w:pPr>
        <w:pStyle w:val="normal"/>
        <w:spacing w:after="0" w:line="240" w:lineRule="auto"/>
        <w:rPr>
          <w:rFonts w:ascii="Times New Roman" w:eastAsia="Times New Roman" w:hAnsi="Times New Roman" w:cs="Times New Roman"/>
          <w:sz w:val="24"/>
          <w:szCs w:val="24"/>
        </w:rPr>
      </w:pPr>
    </w:p>
    <w:p w:rsidR="002322AA" w:rsidRDefault="002322AA" w:rsidP="002322AA">
      <w:pPr>
        <w:pStyle w:val="normal"/>
        <w:spacing w:after="0" w:line="240" w:lineRule="auto"/>
        <w:jc w:val="center"/>
        <w:rPr>
          <w:rFonts w:ascii="Times New Roman" w:hAnsi="Times New Roman" w:cs="Times New Roman"/>
          <w:b/>
          <w:bCs/>
        </w:rPr>
      </w:pPr>
    </w:p>
    <w:p w:rsidR="00271E4C" w:rsidRDefault="00271E4C" w:rsidP="002322AA">
      <w:pPr>
        <w:pStyle w:val="normal"/>
        <w:spacing w:after="0" w:line="240" w:lineRule="auto"/>
        <w:jc w:val="center"/>
        <w:rPr>
          <w:rFonts w:ascii="Times New Roman" w:hAnsi="Times New Roman" w:cs="Times New Roman"/>
          <w:b/>
          <w:bCs/>
        </w:rPr>
      </w:pPr>
    </w:p>
    <w:p w:rsidR="00271E4C" w:rsidRDefault="00271E4C" w:rsidP="002322AA">
      <w:pPr>
        <w:pStyle w:val="normal"/>
        <w:spacing w:after="0" w:line="240" w:lineRule="auto"/>
        <w:jc w:val="center"/>
        <w:rPr>
          <w:rFonts w:ascii="Times New Roman" w:hAnsi="Times New Roman" w:cs="Times New Roman"/>
          <w:b/>
          <w:bCs/>
        </w:rPr>
      </w:pPr>
    </w:p>
    <w:p w:rsidR="00271E4C" w:rsidRDefault="00271E4C" w:rsidP="002322AA">
      <w:pPr>
        <w:pStyle w:val="normal"/>
        <w:spacing w:after="0" w:line="240" w:lineRule="auto"/>
        <w:jc w:val="center"/>
        <w:rPr>
          <w:rFonts w:ascii="Times New Roman" w:hAnsi="Times New Roman" w:cs="Times New Roman"/>
          <w:b/>
          <w:bCs/>
        </w:rPr>
      </w:pPr>
    </w:p>
    <w:p w:rsidR="00271E4C" w:rsidRPr="003B571F" w:rsidRDefault="00271E4C" w:rsidP="002322AA">
      <w:pPr>
        <w:pStyle w:val="normal"/>
        <w:spacing w:after="0" w:line="240" w:lineRule="auto"/>
        <w:jc w:val="center"/>
        <w:rPr>
          <w:rFonts w:ascii="Times New Roman" w:hAnsi="Times New Roman" w:cs="Times New Roman"/>
          <w:b/>
          <w:bCs/>
        </w:rPr>
      </w:pPr>
    </w:p>
    <w:p w:rsidR="002322AA" w:rsidRPr="003B571F" w:rsidRDefault="002322AA" w:rsidP="002322AA">
      <w:pPr>
        <w:pStyle w:val="normal"/>
        <w:spacing w:after="0" w:line="240" w:lineRule="auto"/>
        <w:jc w:val="center"/>
        <w:rPr>
          <w:rFonts w:ascii="Times New Roman" w:hAnsi="Times New Roman" w:cs="Times New Roman"/>
          <w:b/>
          <w:bCs/>
        </w:rPr>
      </w:pPr>
    </w:p>
    <w:p w:rsidR="002322AA" w:rsidRPr="003B571F" w:rsidRDefault="002322AA" w:rsidP="002322AA">
      <w:pPr>
        <w:pStyle w:val="normal"/>
        <w:spacing w:after="0" w:line="240" w:lineRule="auto"/>
        <w:jc w:val="center"/>
        <w:rPr>
          <w:rFonts w:ascii="Times New Roman" w:hAnsi="Times New Roman" w:cs="Times New Roman"/>
          <w:b/>
          <w:bCs/>
        </w:rPr>
      </w:pPr>
    </w:p>
    <w:p w:rsidR="002322AA" w:rsidRPr="003B571F" w:rsidRDefault="002322AA" w:rsidP="002322AA">
      <w:pPr>
        <w:pStyle w:val="normal"/>
        <w:spacing w:after="0" w:line="240" w:lineRule="auto"/>
        <w:jc w:val="center"/>
        <w:rPr>
          <w:rFonts w:ascii="Times New Roman" w:hAnsi="Times New Roman" w:cs="Times New Roman"/>
          <w:b/>
          <w:bCs/>
        </w:rPr>
      </w:pPr>
    </w:p>
    <w:p w:rsidR="000F69CE" w:rsidRPr="003B571F" w:rsidRDefault="002322AA" w:rsidP="002322AA">
      <w:pPr>
        <w:pStyle w:val="normal"/>
        <w:spacing w:after="0" w:line="240" w:lineRule="auto"/>
        <w:jc w:val="center"/>
        <w:rPr>
          <w:rFonts w:ascii="Times New Roman" w:eastAsia="Times New Roman" w:hAnsi="Times New Roman" w:cs="Times New Roman"/>
          <w:sz w:val="24"/>
          <w:szCs w:val="24"/>
        </w:rPr>
      </w:pPr>
      <w:r w:rsidRPr="003B571F">
        <w:rPr>
          <w:rFonts w:ascii="Times New Roman" w:hAnsi="Times New Roman" w:cs="Times New Roman"/>
          <w:b/>
          <w:bCs/>
        </w:rPr>
        <w:t>м. Вінниця – 202</w:t>
      </w:r>
      <w:r w:rsidR="006B1073" w:rsidRPr="003B571F">
        <w:rPr>
          <w:rFonts w:ascii="Times New Roman" w:hAnsi="Times New Roman" w:cs="Times New Roman"/>
          <w:b/>
          <w:bCs/>
        </w:rPr>
        <w:t>4</w:t>
      </w:r>
      <w:r w:rsidRPr="003B571F">
        <w:rPr>
          <w:rFonts w:ascii="Times New Roman" w:hAnsi="Times New Roman" w:cs="Times New Roman"/>
          <w:b/>
          <w:bCs/>
        </w:rPr>
        <w:t xml:space="preserve"> рік</w:t>
      </w:r>
    </w:p>
    <w:p w:rsidR="00B63496" w:rsidRDefault="00B63496">
      <w:pPr>
        <w:pStyle w:val="normal"/>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B63496">
        <w:trPr>
          <w:trHeight w:val="416"/>
          <w:jc w:val="center"/>
        </w:trPr>
        <w:tc>
          <w:tcPr>
            <w:tcW w:w="705" w:type="dxa"/>
            <w:vAlign w:val="center"/>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63496" w:rsidRDefault="008A50E5">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63496">
        <w:trPr>
          <w:trHeight w:val="411"/>
          <w:jc w:val="center"/>
        </w:trPr>
        <w:tc>
          <w:tcPr>
            <w:tcW w:w="705" w:type="dxa"/>
            <w:vAlign w:val="center"/>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3496">
        <w:trPr>
          <w:trHeight w:val="1119"/>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63496" w:rsidRDefault="008A50E5">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63496" w:rsidRDefault="008A50E5">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3496">
        <w:trPr>
          <w:trHeight w:val="615"/>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63496" w:rsidRDefault="008A50E5">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496">
        <w:trPr>
          <w:trHeight w:val="285"/>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322AA" w:rsidRDefault="002322AA" w:rsidP="002322AA">
            <w:pPr>
              <w:pStyle w:val="aa"/>
              <w:widowControl w:val="0"/>
              <w:spacing w:beforeAutospacing="0" w:afterAutospacing="0"/>
              <w:jc w:val="center"/>
              <w:rPr>
                <w:b/>
                <w:color w:val="auto"/>
              </w:rPr>
            </w:pPr>
            <w:r w:rsidRPr="002322AA">
              <w:rPr>
                <w:b/>
                <w:color w:val="auto"/>
              </w:rPr>
              <w:t>УПРАВЛІННЯ ДЕРЖАВНОЇ МІГРАЦІЙНОЇ СЛУЖБИ УКРАЇНИ У ВІННИЦЬКІЙ ОБЛАСТІ</w:t>
            </w:r>
          </w:p>
          <w:p w:rsidR="002322AA" w:rsidRPr="002322AA" w:rsidRDefault="002322AA" w:rsidP="002322AA">
            <w:pPr>
              <w:pStyle w:val="aa"/>
              <w:widowControl w:val="0"/>
              <w:spacing w:beforeAutospacing="0" w:afterAutospacing="0"/>
              <w:jc w:val="center"/>
              <w:rPr>
                <w:color w:val="auto"/>
              </w:rPr>
            </w:pPr>
            <w:r w:rsidRPr="002322AA">
              <w:rPr>
                <w:color w:val="auto"/>
              </w:rPr>
              <w:t>Код ЄДРПОУ 37836770</w:t>
            </w:r>
          </w:p>
          <w:p w:rsidR="00B63496" w:rsidRDefault="00B63496">
            <w:pPr>
              <w:pStyle w:val="normal"/>
              <w:jc w:val="both"/>
              <w:rPr>
                <w:rFonts w:ascii="Times New Roman" w:eastAsia="Times New Roman" w:hAnsi="Times New Roman" w:cs="Times New Roman"/>
                <w:i/>
                <w:sz w:val="24"/>
                <w:szCs w:val="24"/>
              </w:rPr>
            </w:pPr>
          </w:p>
        </w:tc>
      </w:tr>
      <w:tr w:rsidR="00B63496">
        <w:trPr>
          <w:trHeight w:val="536"/>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63496" w:rsidRPr="00337E56" w:rsidRDefault="002322AA">
            <w:pPr>
              <w:pStyle w:val="normal"/>
              <w:jc w:val="both"/>
              <w:rPr>
                <w:rFonts w:ascii="Times New Roman" w:eastAsia="Times New Roman" w:hAnsi="Times New Roman" w:cs="Times New Roman"/>
                <w:sz w:val="24"/>
                <w:szCs w:val="24"/>
                <w:highlight w:val="cyan"/>
              </w:rPr>
            </w:pPr>
            <w:r w:rsidRPr="00337E56">
              <w:rPr>
                <w:rFonts w:ascii="Times New Roman" w:hAnsi="Times New Roman" w:cs="Times New Roman"/>
              </w:rPr>
              <w:t xml:space="preserve">21050, </w:t>
            </w:r>
            <w:proofErr w:type="spellStart"/>
            <w:r w:rsidRPr="00337E56">
              <w:rPr>
                <w:rFonts w:ascii="Times New Roman" w:hAnsi="Times New Roman" w:cs="Times New Roman"/>
              </w:rPr>
              <w:t>м.Вінниця</w:t>
            </w:r>
            <w:proofErr w:type="spellEnd"/>
            <w:r w:rsidRPr="00337E56">
              <w:rPr>
                <w:rFonts w:ascii="Times New Roman" w:hAnsi="Times New Roman" w:cs="Times New Roman"/>
              </w:rPr>
              <w:t>, вул. Театральна,10</w:t>
            </w:r>
          </w:p>
        </w:tc>
      </w:tr>
      <w:tr w:rsidR="00B63496">
        <w:trPr>
          <w:trHeight w:val="1119"/>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977E0" w:rsidRPr="00D4522F" w:rsidRDefault="000977E0" w:rsidP="000977E0">
            <w:pPr>
              <w:tabs>
                <w:tab w:val="left" w:pos="254"/>
                <w:tab w:val="left" w:pos="6491"/>
                <w:tab w:val="left" w:pos="7252"/>
                <w:tab w:val="left" w:pos="7341"/>
              </w:tabs>
              <w:autoSpaceDN w:val="0"/>
              <w:adjustRightInd w:val="0"/>
              <w:ind w:left="98" w:right="80"/>
              <w:jc w:val="both"/>
              <w:rPr>
                <w:rFonts w:ascii="Times New Roman" w:hAnsi="Times New Roman" w:cs="Times New Roman"/>
                <w:b/>
              </w:rPr>
            </w:pPr>
            <w:r w:rsidRPr="00D4522F">
              <w:rPr>
                <w:rFonts w:ascii="Times New Roman" w:hAnsi="Times New Roman" w:cs="Times New Roman"/>
                <w:b/>
                <w:u w:val="single"/>
              </w:rPr>
              <w:t>Щодо загальних питань</w:t>
            </w:r>
            <w:r w:rsidRPr="00D4522F">
              <w:rPr>
                <w:rFonts w:ascii="Times New Roman" w:hAnsi="Times New Roman" w:cs="Times New Roman"/>
                <w:b/>
              </w:rPr>
              <w:t xml:space="preserve">: </w:t>
            </w:r>
          </w:p>
          <w:p w:rsidR="000977E0" w:rsidRPr="00D4522F" w:rsidRDefault="000977E0" w:rsidP="000977E0">
            <w:pPr>
              <w:tabs>
                <w:tab w:val="left" w:pos="254"/>
                <w:tab w:val="left" w:pos="6491"/>
                <w:tab w:val="left" w:pos="7252"/>
                <w:tab w:val="left" w:pos="7341"/>
              </w:tabs>
              <w:autoSpaceDN w:val="0"/>
              <w:adjustRightInd w:val="0"/>
              <w:ind w:left="98" w:right="80"/>
              <w:jc w:val="both"/>
              <w:rPr>
                <w:rFonts w:ascii="Times New Roman" w:hAnsi="Times New Roman" w:cs="Times New Roman"/>
              </w:rPr>
            </w:pPr>
            <w:r w:rsidRPr="00D4522F">
              <w:rPr>
                <w:rFonts w:ascii="Times New Roman" w:hAnsi="Times New Roman" w:cs="Times New Roman"/>
              </w:rPr>
              <w:t xml:space="preserve">Шевчук  Ольга  Анатоліївна  –  головний спеціаліст сектору ресурсно-господарського забезпечення (уповноважена особа); </w:t>
            </w:r>
            <w:proofErr w:type="spellStart"/>
            <w:r w:rsidRPr="00D4522F">
              <w:rPr>
                <w:rFonts w:ascii="Times New Roman" w:hAnsi="Times New Roman" w:cs="Times New Roman"/>
                <w:lang w:val="ru-RU"/>
              </w:rPr>
              <w:t>вул</w:t>
            </w:r>
            <w:proofErr w:type="spellEnd"/>
            <w:r w:rsidRPr="00D4522F">
              <w:rPr>
                <w:rFonts w:ascii="Times New Roman" w:hAnsi="Times New Roman" w:cs="Times New Roman"/>
                <w:lang w:val="ru-RU"/>
              </w:rPr>
              <w:t xml:space="preserve">. </w:t>
            </w:r>
            <w:r w:rsidRPr="00D4522F">
              <w:rPr>
                <w:rFonts w:ascii="Times New Roman" w:hAnsi="Times New Roman" w:cs="Times New Roman"/>
              </w:rPr>
              <w:t>Пирогова</w:t>
            </w:r>
            <w:r w:rsidRPr="00D4522F">
              <w:rPr>
                <w:rFonts w:ascii="Times New Roman" w:hAnsi="Times New Roman" w:cs="Times New Roman"/>
                <w:lang w:val="ru-RU"/>
              </w:rPr>
              <w:t xml:space="preserve">, </w:t>
            </w:r>
            <w:r w:rsidRPr="00D4522F">
              <w:rPr>
                <w:rFonts w:ascii="Times New Roman" w:hAnsi="Times New Roman" w:cs="Times New Roman"/>
              </w:rPr>
              <w:t>4</w:t>
            </w:r>
            <w:r w:rsidRPr="00D4522F">
              <w:rPr>
                <w:rFonts w:ascii="Times New Roman" w:hAnsi="Times New Roman" w:cs="Times New Roman"/>
                <w:lang w:val="ru-RU"/>
              </w:rPr>
              <w:t xml:space="preserve"> </w:t>
            </w:r>
            <w:proofErr w:type="spellStart"/>
            <w:r w:rsidRPr="00D4522F">
              <w:rPr>
                <w:rFonts w:ascii="Times New Roman" w:hAnsi="Times New Roman" w:cs="Times New Roman"/>
                <w:lang w:val="ru-RU"/>
              </w:rPr>
              <w:t>каб</w:t>
            </w:r>
            <w:proofErr w:type="spellEnd"/>
            <w:r w:rsidRPr="00D4522F">
              <w:rPr>
                <w:rFonts w:ascii="Times New Roman" w:hAnsi="Times New Roman" w:cs="Times New Roman"/>
                <w:lang w:val="ru-RU"/>
              </w:rPr>
              <w:t xml:space="preserve">. </w:t>
            </w:r>
            <w:r w:rsidRPr="00D4522F">
              <w:rPr>
                <w:rFonts w:ascii="Times New Roman" w:hAnsi="Times New Roman" w:cs="Times New Roman"/>
              </w:rPr>
              <w:t>15</w:t>
            </w:r>
            <w:r w:rsidRPr="00D4522F">
              <w:rPr>
                <w:rFonts w:ascii="Times New Roman" w:hAnsi="Times New Roman" w:cs="Times New Roman"/>
                <w:lang w:val="ru-RU"/>
              </w:rPr>
              <w:t xml:space="preserve">, м. </w:t>
            </w:r>
            <w:r w:rsidRPr="00D4522F">
              <w:rPr>
                <w:rFonts w:ascii="Times New Roman" w:hAnsi="Times New Roman" w:cs="Times New Roman"/>
              </w:rPr>
              <w:t xml:space="preserve">Вінниця; тел. (0432)674105, е-mail: </w:t>
            </w:r>
            <w:hyperlink r:id="rId8" w:history="1">
              <w:r w:rsidRPr="00D4522F">
                <w:rPr>
                  <w:rStyle w:val="ac"/>
                  <w:rFonts w:ascii="Times New Roman" w:hAnsi="Times New Roman" w:cs="Times New Roman"/>
                </w:rPr>
                <w:t>v</w:t>
              </w:r>
              <w:r w:rsidRPr="00D4522F">
                <w:rPr>
                  <w:rStyle w:val="ac"/>
                  <w:rFonts w:ascii="Times New Roman" w:hAnsi="Times New Roman" w:cs="Times New Roman"/>
                  <w:lang w:val="en-US"/>
                </w:rPr>
                <w:t>n</w:t>
              </w:r>
              <w:r w:rsidRPr="00D4522F">
                <w:rPr>
                  <w:rStyle w:val="ac"/>
                  <w:rFonts w:ascii="Times New Roman" w:hAnsi="Times New Roman" w:cs="Times New Roman"/>
                </w:rPr>
                <w:t>_</w:t>
              </w:r>
              <w:r w:rsidRPr="00D4522F">
                <w:rPr>
                  <w:rStyle w:val="ac"/>
                  <w:rFonts w:ascii="Times New Roman" w:hAnsi="Times New Roman" w:cs="Times New Roman"/>
                  <w:lang w:val="en-US"/>
                </w:rPr>
                <w:t>resource</w:t>
              </w:r>
              <w:r w:rsidRPr="00D4522F">
                <w:rPr>
                  <w:rStyle w:val="ac"/>
                  <w:rFonts w:ascii="Times New Roman" w:hAnsi="Times New Roman" w:cs="Times New Roman"/>
                </w:rPr>
                <w:t>@</w:t>
              </w:r>
              <w:proofErr w:type="spellStart"/>
              <w:r w:rsidRPr="00D4522F">
                <w:rPr>
                  <w:rStyle w:val="ac"/>
                  <w:rFonts w:ascii="Times New Roman" w:hAnsi="Times New Roman" w:cs="Times New Roman"/>
                  <w:lang w:val="en-US"/>
                </w:rPr>
                <w:t>dmsu</w:t>
              </w:r>
              <w:proofErr w:type="spellEnd"/>
              <w:r w:rsidRPr="00D4522F">
                <w:rPr>
                  <w:rStyle w:val="ac"/>
                  <w:rFonts w:ascii="Times New Roman" w:hAnsi="Times New Roman" w:cs="Times New Roman"/>
                </w:rPr>
                <w:t>.</w:t>
              </w:r>
              <w:proofErr w:type="spellStart"/>
              <w:r w:rsidRPr="00D4522F">
                <w:rPr>
                  <w:rStyle w:val="ac"/>
                  <w:rFonts w:ascii="Times New Roman" w:hAnsi="Times New Roman" w:cs="Times New Roman"/>
                  <w:lang w:val="en-US"/>
                </w:rPr>
                <w:t>gov</w:t>
              </w:r>
              <w:proofErr w:type="spellEnd"/>
              <w:r w:rsidRPr="00D4522F">
                <w:rPr>
                  <w:rStyle w:val="ac"/>
                  <w:rFonts w:ascii="Times New Roman" w:hAnsi="Times New Roman" w:cs="Times New Roman"/>
                </w:rPr>
                <w:t>.</w:t>
              </w:r>
              <w:proofErr w:type="spellStart"/>
              <w:r w:rsidRPr="00D4522F">
                <w:rPr>
                  <w:rStyle w:val="ac"/>
                  <w:rFonts w:ascii="Times New Roman" w:hAnsi="Times New Roman" w:cs="Times New Roman"/>
                  <w:lang w:val="en-US"/>
                </w:rPr>
                <w:t>ua</w:t>
              </w:r>
              <w:proofErr w:type="spellEnd"/>
            </w:hyperlink>
            <w:r w:rsidRPr="00D4522F">
              <w:rPr>
                <w:rFonts w:ascii="Times New Roman" w:hAnsi="Times New Roman" w:cs="Times New Roman"/>
              </w:rPr>
              <w:t>.</w:t>
            </w:r>
          </w:p>
          <w:p w:rsidR="000977E0" w:rsidRPr="00D4522F" w:rsidRDefault="000977E0" w:rsidP="000977E0">
            <w:pPr>
              <w:tabs>
                <w:tab w:val="left" w:pos="254"/>
                <w:tab w:val="left" w:pos="6491"/>
                <w:tab w:val="left" w:pos="7252"/>
                <w:tab w:val="left" w:pos="7341"/>
              </w:tabs>
              <w:autoSpaceDN w:val="0"/>
              <w:adjustRightInd w:val="0"/>
              <w:ind w:left="98" w:right="80"/>
              <w:jc w:val="both"/>
              <w:rPr>
                <w:rFonts w:ascii="Times New Roman" w:hAnsi="Times New Roman" w:cs="Times New Roman"/>
                <w:b/>
                <w:u w:val="single"/>
              </w:rPr>
            </w:pPr>
            <w:r w:rsidRPr="00D4522F">
              <w:rPr>
                <w:rFonts w:ascii="Times New Roman" w:hAnsi="Times New Roman" w:cs="Times New Roman"/>
                <w:b/>
                <w:u w:val="single"/>
              </w:rPr>
              <w:t>Щодо технічних питань:</w:t>
            </w:r>
          </w:p>
          <w:p w:rsidR="00B63496" w:rsidRDefault="000977E0" w:rsidP="000977E0">
            <w:pPr>
              <w:pStyle w:val="normal"/>
              <w:jc w:val="both"/>
              <w:rPr>
                <w:rFonts w:ascii="Times New Roman" w:eastAsia="Times New Roman" w:hAnsi="Times New Roman" w:cs="Times New Roman"/>
                <w:i/>
                <w:color w:val="FF0000"/>
                <w:sz w:val="24"/>
                <w:szCs w:val="24"/>
                <w:highlight w:val="yellow"/>
              </w:rPr>
            </w:pPr>
            <w:proofErr w:type="spellStart"/>
            <w:r w:rsidRPr="00D4522F">
              <w:rPr>
                <w:rFonts w:ascii="Times New Roman" w:hAnsi="Times New Roman" w:cs="Times New Roman"/>
              </w:rPr>
              <w:t>Філіппович</w:t>
            </w:r>
            <w:proofErr w:type="spellEnd"/>
            <w:r w:rsidRPr="00D4522F">
              <w:rPr>
                <w:rFonts w:ascii="Times New Roman" w:hAnsi="Times New Roman" w:cs="Times New Roman"/>
              </w:rPr>
              <w:t xml:space="preserve"> Олег Олексійович – завідувач ресурсно-господарського сектору (уповноважена особа); </w:t>
            </w:r>
            <w:proofErr w:type="spellStart"/>
            <w:r w:rsidRPr="00D4522F">
              <w:rPr>
                <w:rFonts w:ascii="Times New Roman" w:hAnsi="Times New Roman" w:cs="Times New Roman"/>
                <w:lang w:val="ru-RU"/>
              </w:rPr>
              <w:t>вул</w:t>
            </w:r>
            <w:proofErr w:type="spellEnd"/>
            <w:r w:rsidRPr="00D4522F">
              <w:rPr>
                <w:rFonts w:ascii="Times New Roman" w:hAnsi="Times New Roman" w:cs="Times New Roman"/>
                <w:lang w:val="ru-RU"/>
              </w:rPr>
              <w:t xml:space="preserve">. </w:t>
            </w:r>
            <w:r w:rsidRPr="00D4522F">
              <w:rPr>
                <w:rFonts w:ascii="Times New Roman" w:hAnsi="Times New Roman" w:cs="Times New Roman"/>
              </w:rPr>
              <w:t>Пирогова</w:t>
            </w:r>
            <w:r w:rsidRPr="00D4522F">
              <w:rPr>
                <w:rFonts w:ascii="Times New Roman" w:hAnsi="Times New Roman" w:cs="Times New Roman"/>
                <w:lang w:val="ru-RU"/>
              </w:rPr>
              <w:t xml:space="preserve">, </w:t>
            </w:r>
            <w:r w:rsidRPr="00D4522F">
              <w:rPr>
                <w:rFonts w:ascii="Times New Roman" w:hAnsi="Times New Roman" w:cs="Times New Roman"/>
              </w:rPr>
              <w:t>4</w:t>
            </w:r>
            <w:r w:rsidRPr="00D4522F">
              <w:rPr>
                <w:rFonts w:ascii="Times New Roman" w:hAnsi="Times New Roman" w:cs="Times New Roman"/>
                <w:lang w:val="ru-RU"/>
              </w:rPr>
              <w:t xml:space="preserve"> </w:t>
            </w:r>
            <w:proofErr w:type="spellStart"/>
            <w:r w:rsidRPr="00D4522F">
              <w:rPr>
                <w:rFonts w:ascii="Times New Roman" w:hAnsi="Times New Roman" w:cs="Times New Roman"/>
                <w:lang w:val="ru-RU"/>
              </w:rPr>
              <w:t>каб</w:t>
            </w:r>
            <w:proofErr w:type="spellEnd"/>
            <w:r w:rsidRPr="00D4522F">
              <w:rPr>
                <w:rFonts w:ascii="Times New Roman" w:hAnsi="Times New Roman" w:cs="Times New Roman"/>
                <w:lang w:val="ru-RU"/>
              </w:rPr>
              <w:t xml:space="preserve">. </w:t>
            </w:r>
            <w:r w:rsidRPr="00D4522F">
              <w:rPr>
                <w:rFonts w:ascii="Times New Roman" w:hAnsi="Times New Roman" w:cs="Times New Roman"/>
              </w:rPr>
              <w:t>15</w:t>
            </w:r>
            <w:r w:rsidRPr="00D4522F">
              <w:rPr>
                <w:rFonts w:ascii="Times New Roman" w:hAnsi="Times New Roman" w:cs="Times New Roman"/>
                <w:lang w:val="ru-RU"/>
              </w:rPr>
              <w:t xml:space="preserve">, м. </w:t>
            </w:r>
            <w:r w:rsidRPr="00D4522F">
              <w:rPr>
                <w:rFonts w:ascii="Times New Roman" w:hAnsi="Times New Roman" w:cs="Times New Roman"/>
              </w:rPr>
              <w:t>Вінниця; тел. (0432)674105, е-mail: v</w:t>
            </w:r>
            <w:r w:rsidRPr="00D4522F">
              <w:rPr>
                <w:rFonts w:ascii="Times New Roman" w:hAnsi="Times New Roman" w:cs="Times New Roman"/>
                <w:lang w:val="en-US"/>
              </w:rPr>
              <w:t>n</w:t>
            </w:r>
            <w:r w:rsidRPr="00D4522F">
              <w:rPr>
                <w:rFonts w:ascii="Times New Roman" w:hAnsi="Times New Roman" w:cs="Times New Roman"/>
              </w:rPr>
              <w:t>_</w:t>
            </w:r>
            <w:r w:rsidRPr="00D4522F">
              <w:rPr>
                <w:rFonts w:ascii="Times New Roman" w:hAnsi="Times New Roman" w:cs="Times New Roman"/>
                <w:lang w:val="en-US"/>
              </w:rPr>
              <w:t>resource</w:t>
            </w:r>
            <w:r w:rsidRPr="00D4522F">
              <w:rPr>
                <w:rFonts w:ascii="Times New Roman" w:hAnsi="Times New Roman" w:cs="Times New Roman"/>
              </w:rPr>
              <w:t>@</w:t>
            </w:r>
            <w:proofErr w:type="spellStart"/>
            <w:r w:rsidRPr="00D4522F">
              <w:rPr>
                <w:rFonts w:ascii="Times New Roman" w:hAnsi="Times New Roman" w:cs="Times New Roman"/>
                <w:lang w:val="en-US"/>
              </w:rPr>
              <w:t>dmsu</w:t>
            </w:r>
            <w:proofErr w:type="spellEnd"/>
            <w:r w:rsidRPr="00D4522F">
              <w:rPr>
                <w:rFonts w:ascii="Times New Roman" w:hAnsi="Times New Roman" w:cs="Times New Roman"/>
              </w:rPr>
              <w:t>.</w:t>
            </w:r>
            <w:proofErr w:type="spellStart"/>
            <w:r w:rsidRPr="00D4522F">
              <w:rPr>
                <w:rFonts w:ascii="Times New Roman" w:hAnsi="Times New Roman" w:cs="Times New Roman"/>
                <w:lang w:val="en-US"/>
              </w:rPr>
              <w:t>gov</w:t>
            </w:r>
            <w:proofErr w:type="spellEnd"/>
            <w:r w:rsidRPr="00D4522F">
              <w:rPr>
                <w:rFonts w:ascii="Times New Roman" w:hAnsi="Times New Roman" w:cs="Times New Roman"/>
              </w:rPr>
              <w:t>.</w:t>
            </w:r>
            <w:proofErr w:type="spellStart"/>
            <w:r w:rsidRPr="00D4522F">
              <w:rPr>
                <w:rFonts w:ascii="Times New Roman" w:hAnsi="Times New Roman" w:cs="Times New Roman"/>
                <w:lang w:val="en-US"/>
              </w:rPr>
              <w:t>ua</w:t>
            </w:r>
            <w:proofErr w:type="spellEnd"/>
            <w:r w:rsidRPr="00D4522F">
              <w:rPr>
                <w:rFonts w:ascii="Times New Roman" w:hAnsi="Times New Roman" w:cs="Times New Roman"/>
              </w:rPr>
              <w:t>.</w:t>
            </w:r>
          </w:p>
        </w:tc>
      </w:tr>
      <w:tr w:rsidR="00B63496">
        <w:trPr>
          <w:trHeight w:val="15"/>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63496" w:rsidRDefault="008A50E5">
            <w:pPr>
              <w:pStyle w:val="normal"/>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63496">
        <w:trPr>
          <w:trHeight w:val="240"/>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63496" w:rsidRDefault="008A50E5">
            <w:pPr>
              <w:pStyle w:val="normal"/>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63496">
        <w:trPr>
          <w:jc w:val="center"/>
        </w:trPr>
        <w:tc>
          <w:tcPr>
            <w:tcW w:w="705" w:type="dxa"/>
          </w:tcPr>
          <w:p w:rsidR="00B63496" w:rsidRDefault="008A50E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63496" w:rsidRDefault="008A50E5">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977E0" w:rsidRPr="000977E0" w:rsidRDefault="000977E0" w:rsidP="000977E0">
            <w:pPr>
              <w:contextualSpacing/>
              <w:jc w:val="both"/>
              <w:rPr>
                <w:rFonts w:ascii="Times New Roman" w:eastAsia="Times New Roman" w:hAnsi="Times New Roman" w:cs="Times New Roman"/>
                <w:i/>
                <w:color w:val="FF0000"/>
                <w:sz w:val="24"/>
                <w:szCs w:val="24"/>
              </w:rPr>
            </w:pPr>
            <w:r w:rsidRPr="000977E0">
              <w:rPr>
                <w:rFonts w:ascii="Times New Roman" w:eastAsia="Times New Roman" w:hAnsi="Times New Roman" w:cs="Times New Roman"/>
                <w:b/>
                <w:bCs/>
                <w:i/>
                <w:sz w:val="24"/>
                <w:szCs w:val="24"/>
                <w:lang w:bidi="uk-UA"/>
              </w:rPr>
              <w:t>Послуги з заправки (відновлення) картриджів, обслуговування та ремонту копіювально-розмножувальної  офісної техніки  (</w:t>
            </w:r>
            <w:r w:rsidRPr="000977E0">
              <w:rPr>
                <w:rFonts w:ascii="Times New Roman" w:eastAsia="Times New Roman" w:hAnsi="Times New Roman" w:cs="Times New Roman"/>
                <w:b/>
                <w:i/>
                <w:sz w:val="24"/>
                <w:szCs w:val="24"/>
                <w:lang w:bidi="uk-UA"/>
              </w:rPr>
              <w:t xml:space="preserve">код </w:t>
            </w:r>
            <w:proofErr w:type="spellStart"/>
            <w:r w:rsidRPr="000977E0">
              <w:rPr>
                <w:rFonts w:ascii="Times New Roman" w:eastAsia="Times New Roman" w:hAnsi="Times New Roman" w:cs="Times New Roman"/>
                <w:b/>
                <w:i/>
                <w:sz w:val="24"/>
                <w:szCs w:val="24"/>
                <w:lang w:bidi="uk-UA"/>
              </w:rPr>
              <w:t>ДК</w:t>
            </w:r>
            <w:proofErr w:type="spellEnd"/>
            <w:r w:rsidRPr="000977E0">
              <w:rPr>
                <w:rFonts w:ascii="Times New Roman" w:eastAsia="Times New Roman" w:hAnsi="Times New Roman" w:cs="Times New Roman"/>
                <w:b/>
                <w:i/>
                <w:sz w:val="24"/>
                <w:szCs w:val="24"/>
                <w:lang w:bidi="uk-UA"/>
              </w:rPr>
              <w:t xml:space="preserve"> 021-2015 - </w:t>
            </w:r>
            <w:r w:rsidRPr="000977E0">
              <w:rPr>
                <w:rFonts w:ascii="Times New Roman" w:eastAsia="Times New Roman" w:hAnsi="Times New Roman" w:cs="Times New Roman"/>
                <w:b/>
                <w:bCs/>
                <w:i/>
                <w:sz w:val="24"/>
                <w:szCs w:val="24"/>
                <w:lang w:bidi="uk-UA"/>
              </w:rPr>
              <w:t xml:space="preserve">50310000-1 Технічне обслуговування і ремонт офісної техніки </w:t>
            </w:r>
            <w:r w:rsidRPr="000977E0">
              <w:rPr>
                <w:rFonts w:ascii="Times New Roman" w:eastAsia="Times New Roman" w:hAnsi="Times New Roman" w:cs="Times New Roman"/>
                <w:b/>
                <w:i/>
                <w:sz w:val="24"/>
                <w:szCs w:val="24"/>
                <w:lang w:bidi="uk-UA"/>
              </w:rPr>
              <w:t>)</w:t>
            </w:r>
            <w:r w:rsidRPr="000977E0">
              <w:rPr>
                <w:rFonts w:ascii="Times New Roman" w:eastAsia="Times New Roman" w:hAnsi="Times New Roman" w:cs="Times New Roman"/>
                <w:b/>
                <w:i/>
                <w:color w:val="FF0000"/>
                <w:sz w:val="24"/>
                <w:szCs w:val="24"/>
                <w:lang w:bidi="uk-UA"/>
              </w:rPr>
              <w:t xml:space="preserve">         </w:t>
            </w:r>
          </w:p>
          <w:p w:rsidR="00B63496" w:rsidRPr="000977E0" w:rsidRDefault="00B63496" w:rsidP="000977E0">
            <w:pPr>
              <w:pStyle w:val="normal"/>
              <w:jc w:val="both"/>
              <w:rPr>
                <w:rFonts w:ascii="Times New Roman" w:eastAsia="Times New Roman" w:hAnsi="Times New Roman" w:cs="Times New Roman"/>
                <w:b/>
                <w:i/>
                <w:sz w:val="24"/>
                <w:szCs w:val="24"/>
              </w:rPr>
            </w:pP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63496" w:rsidRDefault="008A50E5">
            <w:pPr>
              <w:pStyle w:val="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63496" w:rsidRDefault="008A50E5">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63496" w:rsidRDefault="00B63496" w:rsidP="002322AA">
            <w:pPr>
              <w:pStyle w:val="normal"/>
              <w:widowControl w:val="0"/>
              <w:ind w:right="120"/>
              <w:jc w:val="both"/>
              <w:rPr>
                <w:rFonts w:ascii="Times New Roman" w:eastAsia="Times New Roman" w:hAnsi="Times New Roman" w:cs="Times New Roman"/>
                <w:i/>
                <w:color w:val="FF0000"/>
                <w:sz w:val="24"/>
                <w:szCs w:val="24"/>
                <w:highlight w:val="yellow"/>
              </w:rPr>
            </w:pP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63496" w:rsidRPr="002322AA" w:rsidRDefault="002322AA" w:rsidP="002322AA">
            <w:pPr>
              <w:pStyle w:val="normal"/>
              <w:widowControl w:val="0"/>
              <w:rPr>
                <w:rFonts w:ascii="Times New Roman" w:eastAsia="Times New Roman" w:hAnsi="Times New Roman" w:cs="Times New Roman"/>
                <w:color w:val="000000"/>
                <w:sz w:val="24"/>
                <w:szCs w:val="24"/>
              </w:rPr>
            </w:pPr>
            <w:r w:rsidRPr="002322AA">
              <w:rPr>
                <w:rFonts w:ascii="Times New Roman" w:eastAsia="Times New Roman" w:hAnsi="Times New Roman" w:cs="Times New Roman"/>
                <w:color w:val="000000"/>
                <w:sz w:val="24"/>
                <w:szCs w:val="24"/>
              </w:rPr>
              <w:t>М</w:t>
            </w:r>
            <w:r w:rsidR="008A50E5" w:rsidRPr="002322AA">
              <w:rPr>
                <w:rFonts w:ascii="Times New Roman" w:eastAsia="Times New Roman" w:hAnsi="Times New Roman" w:cs="Times New Roman"/>
                <w:color w:val="000000"/>
                <w:sz w:val="24"/>
                <w:szCs w:val="24"/>
              </w:rPr>
              <w:t>ісце, де повинні бути виконані роботи чи надані послуги, їх обсяги</w:t>
            </w:r>
          </w:p>
        </w:tc>
        <w:tc>
          <w:tcPr>
            <w:tcW w:w="6450" w:type="dxa"/>
          </w:tcPr>
          <w:p w:rsidR="002322AA" w:rsidRPr="006B1073" w:rsidRDefault="002322AA" w:rsidP="002322AA">
            <w:pPr>
              <w:pStyle w:val="aa"/>
              <w:spacing w:before="60" w:after="60"/>
              <w:jc w:val="both"/>
              <w:rPr>
                <w:color w:val="auto"/>
                <w:lang w:eastAsia="en-US"/>
              </w:rPr>
            </w:pPr>
            <w:r w:rsidRPr="00E51765">
              <w:rPr>
                <w:lang w:eastAsia="en-US"/>
              </w:rPr>
              <w:t>Кількість</w:t>
            </w:r>
            <w:r w:rsidRPr="006B1073">
              <w:rPr>
                <w:color w:val="auto"/>
                <w:lang w:eastAsia="en-US"/>
              </w:rPr>
              <w:t>, обсяг закупівлі та інформація щодо технічних, якісних та інших характеристик предмета закупівлі зазначені у Додатку 2 до цієї тендерної документації.</w:t>
            </w:r>
          </w:p>
          <w:p w:rsidR="00B63496" w:rsidRDefault="00B63496">
            <w:pPr>
              <w:pStyle w:val="normal"/>
              <w:widowControl w:val="0"/>
              <w:ind w:right="120"/>
              <w:jc w:val="both"/>
              <w:rPr>
                <w:rFonts w:ascii="Times New Roman" w:eastAsia="Times New Roman" w:hAnsi="Times New Roman" w:cs="Times New Roman"/>
                <w:i/>
                <w:color w:val="4A86E8"/>
                <w:sz w:val="24"/>
                <w:szCs w:val="24"/>
                <w:highlight w:val="white"/>
              </w:rPr>
            </w:pPr>
          </w:p>
        </w:tc>
      </w:tr>
      <w:tr w:rsidR="00B63496">
        <w:trPr>
          <w:trHeight w:val="645"/>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63496" w:rsidRPr="002322AA" w:rsidRDefault="002322AA" w:rsidP="00337E56">
            <w:pPr>
              <w:pStyle w:val="normal"/>
              <w:widowControl w:val="0"/>
              <w:rPr>
                <w:rFonts w:ascii="Times New Roman" w:eastAsia="Times New Roman" w:hAnsi="Times New Roman" w:cs="Times New Roman"/>
                <w:sz w:val="24"/>
                <w:szCs w:val="24"/>
                <w:highlight w:val="cyan"/>
              </w:rPr>
            </w:pPr>
            <w:r w:rsidRPr="002322AA">
              <w:rPr>
                <w:rFonts w:ascii="Times New Roman" w:eastAsia="Times New Roman" w:hAnsi="Times New Roman" w:cs="Times New Roman"/>
                <w:sz w:val="24"/>
                <w:szCs w:val="24"/>
              </w:rPr>
              <w:t xml:space="preserve">по </w:t>
            </w:r>
            <w:r w:rsidR="008A50E5" w:rsidRPr="002322AA">
              <w:rPr>
                <w:rFonts w:ascii="Times New Roman" w:eastAsia="Times New Roman" w:hAnsi="Times New Roman" w:cs="Times New Roman"/>
                <w:sz w:val="24"/>
                <w:szCs w:val="24"/>
              </w:rPr>
              <w:t>31 грудня  20</w:t>
            </w:r>
            <w:r w:rsidRPr="002322AA">
              <w:rPr>
                <w:rFonts w:ascii="Times New Roman" w:eastAsia="Times New Roman" w:hAnsi="Times New Roman" w:cs="Times New Roman"/>
                <w:sz w:val="24"/>
                <w:szCs w:val="24"/>
              </w:rPr>
              <w:t>24</w:t>
            </w:r>
            <w:r w:rsidR="008A50E5" w:rsidRPr="002322AA">
              <w:rPr>
                <w:rFonts w:ascii="Times New Roman" w:eastAsia="Times New Roman" w:hAnsi="Times New Roman" w:cs="Times New Roman"/>
                <w:sz w:val="24"/>
                <w:szCs w:val="24"/>
              </w:rPr>
              <w:t xml:space="preserve"> року</w:t>
            </w:r>
            <w:r w:rsidRPr="002322AA">
              <w:rPr>
                <w:rFonts w:ascii="Times New Roman" w:eastAsia="Times New Roman" w:hAnsi="Times New Roman" w:cs="Times New Roman"/>
                <w:sz w:val="24"/>
                <w:szCs w:val="24"/>
              </w:rPr>
              <w:t xml:space="preserve"> (включно)</w:t>
            </w:r>
            <w:r w:rsidRPr="002322AA">
              <w:rPr>
                <w:rFonts w:ascii="Times New Roman" w:eastAsia="Times New Roman" w:hAnsi="Times New Roman" w:cs="Times New Roman"/>
                <w:sz w:val="24"/>
                <w:szCs w:val="24"/>
              </w:rPr>
              <w:br/>
            </w:r>
          </w:p>
        </w:tc>
      </w:tr>
      <w:tr w:rsidR="00B63496">
        <w:trPr>
          <w:trHeight w:val="841"/>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63496" w:rsidRDefault="008A50E5">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63496" w:rsidRDefault="008A50E5">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63496" w:rsidRDefault="008A50E5">
            <w:pPr>
              <w:pStyle w:val="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63496" w:rsidRDefault="008A50E5">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63496" w:rsidRDefault="008A50E5">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3496">
        <w:trPr>
          <w:trHeight w:val="501"/>
          <w:jc w:val="center"/>
        </w:trPr>
        <w:tc>
          <w:tcPr>
            <w:tcW w:w="9960" w:type="dxa"/>
            <w:gridSpan w:val="3"/>
            <w:vAlign w:val="center"/>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63496">
        <w:trPr>
          <w:trHeight w:val="1975"/>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63496" w:rsidRDefault="008A50E5">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496" w:rsidRDefault="008A50E5">
            <w:pPr>
              <w:pStyle w:val="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63496" w:rsidRDefault="008A50E5">
            <w:pPr>
              <w:pStyle w:val="normal"/>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496" w:rsidRDefault="008A50E5">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63496">
        <w:trPr>
          <w:trHeight w:val="480"/>
          <w:jc w:val="center"/>
        </w:trPr>
        <w:tc>
          <w:tcPr>
            <w:tcW w:w="9960" w:type="dxa"/>
            <w:gridSpan w:val="3"/>
            <w:vAlign w:val="center"/>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63496" w:rsidTr="003B571F">
        <w:trPr>
          <w:trHeight w:val="557"/>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94CCA" w:rsidRPr="003B571F" w:rsidRDefault="008A50E5" w:rsidP="00494CCA">
            <w:pPr>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B571F">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B571F">
                <w:rPr>
                  <w:rFonts w:ascii="Times New Roman" w:eastAsia="Times New Roman" w:hAnsi="Times New Roman" w:cs="Times New Roman"/>
                  <w:sz w:val="24"/>
                  <w:szCs w:val="24"/>
                </w:rPr>
                <w:t>пункті 47</w:t>
              </w:r>
            </w:hyperlink>
            <w:r w:rsidRPr="003B57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494CCA" w:rsidRPr="003B571F">
              <w:rPr>
                <w:rFonts w:ascii="Times New Roman" w:eastAsia="Times New Roman" w:hAnsi="Times New Roman" w:cs="Times New Roman"/>
                <w:sz w:val="24"/>
                <w:szCs w:val="24"/>
              </w:rPr>
              <w:t xml:space="preserve"> </w:t>
            </w:r>
          </w:p>
          <w:p w:rsidR="00494CCA" w:rsidRPr="003B571F" w:rsidRDefault="00494CCA" w:rsidP="00564DB8">
            <w:pPr>
              <w:widowControl w:val="0"/>
              <w:numPr>
                <w:ilvl w:val="0"/>
                <w:numId w:val="4"/>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3B571F">
              <w:rPr>
                <w:rFonts w:ascii="Times New Roman" w:eastAsia="Times New Roman" w:hAnsi="Times New Roman" w:cs="Times New Roman"/>
                <w:i/>
                <w:sz w:val="24"/>
                <w:szCs w:val="24"/>
              </w:rPr>
              <w:t>згідно</w:t>
            </w:r>
            <w:r w:rsidRPr="003B571F">
              <w:rPr>
                <w:rFonts w:ascii="Times New Roman" w:eastAsia="Times New Roman" w:hAnsi="Times New Roman" w:cs="Times New Roman"/>
                <w:sz w:val="24"/>
                <w:szCs w:val="24"/>
              </w:rPr>
              <w:t xml:space="preserve"> з </w:t>
            </w:r>
            <w:r w:rsidRPr="003B571F">
              <w:rPr>
                <w:rFonts w:ascii="Times New Roman" w:eastAsia="Times New Roman" w:hAnsi="Times New Roman" w:cs="Times New Roman"/>
                <w:i/>
                <w:sz w:val="24"/>
                <w:szCs w:val="24"/>
              </w:rPr>
              <w:t>Додатком 1</w:t>
            </w:r>
            <w:r w:rsidRPr="003B571F">
              <w:rPr>
                <w:rFonts w:ascii="Times New Roman" w:eastAsia="Times New Roman" w:hAnsi="Times New Roman" w:cs="Times New Roman"/>
                <w:sz w:val="24"/>
                <w:szCs w:val="24"/>
              </w:rPr>
              <w:t xml:space="preserve"> до цієї тендерної документації;</w:t>
            </w:r>
          </w:p>
          <w:p w:rsidR="00564DB8" w:rsidRDefault="00494CCA" w:rsidP="00564DB8">
            <w:pPr>
              <w:widowControl w:val="0"/>
              <w:numPr>
                <w:ilvl w:val="0"/>
                <w:numId w:val="4"/>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64DB8">
              <w:rPr>
                <w:rFonts w:ascii="Times New Roman" w:eastAsia="Times New Roman" w:hAnsi="Times New Roman" w:cs="Times New Roman"/>
                <w:i/>
                <w:sz w:val="24"/>
                <w:szCs w:val="24"/>
              </w:rPr>
              <w:t>згідно з Додатком 1</w:t>
            </w:r>
            <w:r w:rsidRPr="00564DB8">
              <w:rPr>
                <w:rFonts w:ascii="Times New Roman" w:eastAsia="Times New Roman" w:hAnsi="Times New Roman" w:cs="Times New Roman"/>
                <w:sz w:val="24"/>
                <w:szCs w:val="24"/>
              </w:rPr>
              <w:t xml:space="preserve"> до цієї тендерної документації;</w:t>
            </w:r>
            <w:r w:rsidR="00564DB8">
              <w:rPr>
                <w:rFonts w:ascii="Times New Roman" w:eastAsia="Times New Roman" w:hAnsi="Times New Roman" w:cs="Times New Roman"/>
                <w:sz w:val="24"/>
                <w:szCs w:val="24"/>
              </w:rPr>
              <w:t xml:space="preserve"> </w:t>
            </w:r>
          </w:p>
          <w:p w:rsidR="00564DB8" w:rsidRPr="00564DB8" w:rsidRDefault="00564DB8" w:rsidP="00271E4C">
            <w:pPr>
              <w:widowControl w:val="0"/>
              <w:numPr>
                <w:ilvl w:val="0"/>
                <w:numId w:val="4"/>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271E4C">
              <w:rPr>
                <w:rFonts w:ascii="Times New Roman" w:eastAsia="Times New Roman" w:hAnsi="Times New Roman" w:cs="Times New Roman"/>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p>
          <w:p w:rsidR="00494CCA" w:rsidRPr="000977E0" w:rsidRDefault="00494CCA" w:rsidP="00494CCA">
            <w:pPr>
              <w:widowControl w:val="0"/>
              <w:numPr>
                <w:ilvl w:val="0"/>
                <w:numId w:val="4"/>
              </w:numPr>
              <w:jc w:val="both"/>
              <w:rPr>
                <w:rFonts w:ascii="Times New Roman" w:eastAsia="Times New Roman" w:hAnsi="Times New Roman" w:cs="Times New Roman"/>
                <w:sz w:val="24"/>
                <w:szCs w:val="24"/>
              </w:rPr>
            </w:pPr>
            <w:r w:rsidRPr="003B571F">
              <w:rPr>
                <w:rFonts w:ascii="Times New Roman" w:hAnsi="Times New Roman"/>
                <w:sz w:val="24"/>
              </w:rPr>
              <w:t xml:space="preserve">технічну специфікацію </w:t>
            </w:r>
            <w:r w:rsidRPr="003B571F">
              <w:rPr>
                <w:rFonts w:ascii="Times New Roman" w:eastAsia="Times New Roman" w:hAnsi="Times New Roman" w:cs="Times New Roman"/>
                <w:i/>
                <w:sz w:val="24"/>
                <w:szCs w:val="24"/>
              </w:rPr>
              <w:t xml:space="preserve">згідно з Додатком </w:t>
            </w:r>
            <w:r w:rsidRPr="003B571F">
              <w:rPr>
                <w:rFonts w:ascii="Times New Roman" w:hAnsi="Times New Roman"/>
                <w:sz w:val="24"/>
              </w:rPr>
              <w:t>2 до цієї тендерної документації;</w:t>
            </w:r>
          </w:p>
          <w:p w:rsidR="000977E0" w:rsidRPr="00564DB8" w:rsidRDefault="000977E0" w:rsidP="000977E0">
            <w:pPr>
              <w:pStyle w:val="normal"/>
              <w:widowControl w:val="0"/>
              <w:numPr>
                <w:ilvl w:val="0"/>
                <w:numId w:val="5"/>
              </w:numPr>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інформацією про сертифікати, що підтверджують відповідність предмета закупівлі встановленим замовником вимогам</w:t>
            </w:r>
            <w:r w:rsidR="00564DB8" w:rsidRPr="00564DB8">
              <w:rPr>
                <w:rFonts w:ascii="Times New Roman" w:eastAsia="Times New Roman" w:hAnsi="Times New Roman" w:cs="Times New Roman"/>
                <w:sz w:val="24"/>
                <w:szCs w:val="24"/>
              </w:rPr>
              <w:t xml:space="preserve"> </w:t>
            </w:r>
            <w:r w:rsidRPr="00564DB8">
              <w:rPr>
                <w:rFonts w:ascii="Times New Roman" w:eastAsia="Times New Roman" w:hAnsi="Times New Roman" w:cs="Times New Roman"/>
                <w:sz w:val="24"/>
                <w:szCs w:val="24"/>
              </w:rPr>
              <w:t xml:space="preserve">— </w:t>
            </w:r>
            <w:r w:rsidRPr="00564DB8">
              <w:rPr>
                <w:rFonts w:ascii="Times New Roman" w:eastAsia="Times New Roman" w:hAnsi="Times New Roman" w:cs="Times New Roman"/>
                <w:i/>
                <w:sz w:val="24"/>
                <w:szCs w:val="24"/>
              </w:rPr>
              <w:t>згідно з Додатком 2</w:t>
            </w:r>
            <w:r w:rsidRPr="00564DB8">
              <w:rPr>
                <w:rFonts w:ascii="Times New Roman" w:eastAsia="Times New Roman" w:hAnsi="Times New Roman" w:cs="Times New Roman"/>
                <w:sz w:val="24"/>
                <w:szCs w:val="24"/>
              </w:rPr>
              <w:t xml:space="preserve"> до тендерної документації;</w:t>
            </w:r>
          </w:p>
          <w:p w:rsidR="00494CCA" w:rsidRPr="003A700D" w:rsidRDefault="00D1435D" w:rsidP="00494CCA">
            <w:pPr>
              <w:widowControl w:val="0"/>
              <w:numPr>
                <w:ilvl w:val="0"/>
                <w:numId w:val="4"/>
              </w:numPr>
              <w:jc w:val="both"/>
              <w:rPr>
                <w:rFonts w:ascii="Times New Roman" w:eastAsia="Times New Roman" w:hAnsi="Times New Roman" w:cs="Times New Roman"/>
                <w:sz w:val="24"/>
                <w:szCs w:val="24"/>
              </w:rPr>
            </w:pPr>
            <w:r>
              <w:rPr>
                <w:rFonts w:ascii="Times New Roman" w:hAnsi="Times New Roman"/>
                <w:sz w:val="24"/>
              </w:rPr>
              <w:t xml:space="preserve">проект </w:t>
            </w:r>
            <w:r w:rsidR="00494CCA" w:rsidRPr="003B571F">
              <w:rPr>
                <w:rFonts w:ascii="Times New Roman" w:hAnsi="Times New Roman"/>
                <w:sz w:val="24"/>
              </w:rPr>
              <w:t xml:space="preserve"> договору про закупівлю, </w:t>
            </w:r>
            <w:r w:rsidR="00494CCA" w:rsidRPr="003B571F">
              <w:rPr>
                <w:rFonts w:ascii="Times New Roman" w:eastAsia="Times New Roman" w:hAnsi="Times New Roman" w:cs="Times New Roman"/>
                <w:i/>
                <w:sz w:val="24"/>
                <w:szCs w:val="24"/>
              </w:rPr>
              <w:t>згідно з Додатком 3</w:t>
            </w:r>
            <w:r w:rsidR="00494CCA" w:rsidRPr="003B571F">
              <w:rPr>
                <w:rFonts w:ascii="Times New Roman" w:hAnsi="Times New Roman"/>
                <w:sz w:val="24"/>
              </w:rPr>
              <w:t xml:space="preserve"> до цієї тендерної документації. </w:t>
            </w:r>
            <w:r w:rsidRPr="003B571F">
              <w:rPr>
                <w:rFonts w:ascii="Times New Roman" w:hAnsi="Times New Roman"/>
                <w:sz w:val="24"/>
              </w:rPr>
              <w:t>Проект</w:t>
            </w:r>
            <w:r w:rsidR="00494CCA" w:rsidRPr="003B571F">
              <w:rPr>
                <w:rFonts w:ascii="Times New Roman" w:hAnsi="Times New Roman"/>
                <w:sz w:val="24"/>
              </w:rPr>
              <w:t xml:space="preserve"> договору має бути   скріплений підписом уповноваженої особи учасника, що підтверджує погодження учасником основних умов договору;</w:t>
            </w:r>
          </w:p>
          <w:p w:rsidR="003A700D" w:rsidRPr="003B571F" w:rsidRDefault="003A700D" w:rsidP="003A700D">
            <w:pPr>
              <w:widowControl w:val="0"/>
              <w:numPr>
                <w:ilvl w:val="0"/>
                <w:numId w:val="4"/>
              </w:numPr>
              <w:jc w:val="both"/>
              <w:rPr>
                <w:rFonts w:ascii="Times New Roman" w:eastAsia="Times New Roman" w:hAnsi="Times New Roman" w:cs="Times New Roman"/>
                <w:sz w:val="24"/>
                <w:szCs w:val="24"/>
              </w:rPr>
            </w:pPr>
            <w:r w:rsidRPr="003B571F">
              <w:rPr>
                <w:rFonts w:ascii="Times New Roman" w:hAnsi="Times New Roman"/>
                <w:sz w:val="24"/>
              </w:rPr>
              <w:t xml:space="preserve">тендерної пропозиції, за формою </w:t>
            </w:r>
            <w:r w:rsidRPr="003B571F">
              <w:rPr>
                <w:rFonts w:ascii="Times New Roman" w:hAnsi="Times New Roman"/>
                <w:i/>
                <w:sz w:val="24"/>
              </w:rPr>
              <w:t>згідно з Додатком</w:t>
            </w:r>
            <w:r w:rsidRPr="003B571F">
              <w:rPr>
                <w:rFonts w:ascii="Times New Roman" w:hAnsi="Times New Roman"/>
                <w:i/>
                <w:sz w:val="24"/>
                <w:szCs w:val="24"/>
              </w:rPr>
              <w:t xml:space="preserve"> 4</w:t>
            </w:r>
            <w:r w:rsidRPr="003B571F">
              <w:rPr>
                <w:rFonts w:ascii="Times New Roman" w:hAnsi="Times New Roman"/>
                <w:sz w:val="24"/>
              </w:rPr>
              <w:t xml:space="preserve"> до цієї тендерної документації;</w:t>
            </w:r>
          </w:p>
          <w:p w:rsidR="00564DB8" w:rsidRPr="00564DB8" w:rsidRDefault="00564DB8" w:rsidP="00564DB8">
            <w:pPr>
              <w:pStyle w:val="normal"/>
              <w:widowControl w:val="0"/>
              <w:numPr>
                <w:ilvl w:val="0"/>
                <w:numId w:val="7"/>
              </w:numPr>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64DB8">
              <w:rPr>
                <w:rFonts w:ascii="Times New Roman" w:eastAsia="Times New Roman" w:hAnsi="Times New Roman" w:cs="Times New Roman"/>
                <w:i/>
                <w:sz w:val="24"/>
                <w:szCs w:val="24"/>
              </w:rPr>
              <w:t>(застосовується для робіт або послуг)</w:t>
            </w:r>
            <w:r w:rsidRPr="00564DB8">
              <w:rPr>
                <w:rFonts w:ascii="Times New Roman" w:eastAsia="Times New Roman" w:hAnsi="Times New Roman" w:cs="Times New Roman"/>
                <w:sz w:val="24"/>
                <w:szCs w:val="24"/>
              </w:rPr>
              <w:t>;</w:t>
            </w:r>
          </w:p>
          <w:p w:rsidR="00564DB8" w:rsidRDefault="00564DB8" w:rsidP="00564DB8">
            <w:pPr>
              <w:pStyle w:val="normal"/>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94CCA" w:rsidRPr="003B571F" w:rsidRDefault="00494CCA" w:rsidP="00494CCA">
            <w:pPr>
              <w:widowControl w:val="0"/>
              <w:numPr>
                <w:ilvl w:val="0"/>
                <w:numId w:val="4"/>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63496" w:rsidRPr="003B571F" w:rsidRDefault="00B63496">
            <w:pPr>
              <w:pStyle w:val="normal"/>
              <w:widowControl w:val="0"/>
              <w:jc w:val="both"/>
              <w:rPr>
                <w:rFonts w:ascii="Times New Roman" w:eastAsia="Times New Roman" w:hAnsi="Times New Roman" w:cs="Times New Roman"/>
                <w:sz w:val="24"/>
                <w:szCs w:val="24"/>
              </w:rPr>
            </w:pP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Переможець процедури закупівлі у строк, що не перевищує </w:t>
            </w:r>
            <w:r w:rsidRPr="003B571F">
              <w:rPr>
                <w:rFonts w:ascii="Times New Roman" w:eastAsia="Times New Roman" w:hAnsi="Times New Roman" w:cs="Times New Roman"/>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3B571F">
              <w:rPr>
                <w:rFonts w:ascii="Times New Roman" w:eastAsia="Times New Roman" w:hAnsi="Times New Roman" w:cs="Times New Roman"/>
                <w:sz w:val="24"/>
                <w:szCs w:val="24"/>
                <w:u w:val="single"/>
              </w:rPr>
              <w:lastRenderedPageBreak/>
              <w:t>закупівлю</w:t>
            </w:r>
            <w:r w:rsidRPr="003B571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63496" w:rsidRPr="003B571F" w:rsidRDefault="008A50E5">
            <w:pPr>
              <w:pStyle w:val="normal"/>
              <w:widowControl w:val="0"/>
              <w:jc w:val="both"/>
              <w:rPr>
                <w:rFonts w:ascii="Times New Roman" w:eastAsia="Times New Roman" w:hAnsi="Times New Roman" w:cs="Times New Roman"/>
                <w:i/>
                <w:sz w:val="24"/>
                <w:szCs w:val="24"/>
              </w:rPr>
            </w:pPr>
            <w:r w:rsidRPr="003B571F">
              <w:rPr>
                <w:rFonts w:ascii="Times New Roman" w:eastAsia="Times New Roman" w:hAnsi="Times New Roman" w:cs="Times New Roman"/>
                <w:i/>
                <w:sz w:val="24"/>
                <w:szCs w:val="24"/>
              </w:rPr>
              <w:t>Опис та приклади формальних несуттєвих помилок.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63496" w:rsidRPr="003B571F" w:rsidRDefault="008A50E5">
            <w:pPr>
              <w:pStyle w:val="normal"/>
              <w:widowControl w:val="0"/>
              <w:jc w:val="both"/>
              <w:rPr>
                <w:rFonts w:ascii="Times New Roman" w:eastAsia="Times New Roman" w:hAnsi="Times New Roman" w:cs="Times New Roman"/>
                <w:i/>
                <w:sz w:val="24"/>
                <w:szCs w:val="24"/>
                <w:u w:val="single"/>
              </w:rPr>
            </w:pPr>
            <w:r w:rsidRPr="003B571F">
              <w:rPr>
                <w:rFonts w:ascii="Times New Roman" w:eastAsia="Times New Roman" w:hAnsi="Times New Roman" w:cs="Times New Roman"/>
                <w:i/>
                <w:sz w:val="24"/>
                <w:szCs w:val="24"/>
                <w:u w:val="single"/>
              </w:rPr>
              <w:t>Опис формальних помилок: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w:t>
            </w:r>
            <w:r w:rsidRPr="003B57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великої літери;</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розділових знаків та відмінювання слів у реченні;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використання слова або мовного звороту, запозичених з іншої мови;</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застосування правил переносу частини слова з рядка в рядок;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написання слів разом та/або окремо, та/або через дефіс;</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2.</w:t>
            </w:r>
            <w:r w:rsidRPr="003B571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B571F">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3.</w:t>
            </w:r>
            <w:r w:rsidRPr="003B57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4.</w:t>
            </w:r>
            <w:r w:rsidRPr="003B57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5.</w:t>
            </w:r>
            <w:r w:rsidRPr="003B57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6.</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7.</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8.</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9.</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10.</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11.</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12.</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3496" w:rsidRPr="003B571F" w:rsidRDefault="008A50E5">
            <w:pPr>
              <w:pStyle w:val="normal"/>
              <w:widowControl w:val="0"/>
              <w:jc w:val="both"/>
              <w:rPr>
                <w:rFonts w:ascii="Times New Roman" w:eastAsia="Times New Roman" w:hAnsi="Times New Roman" w:cs="Times New Roman"/>
                <w:i/>
                <w:sz w:val="24"/>
                <w:szCs w:val="24"/>
                <w:u w:val="single"/>
              </w:rPr>
            </w:pPr>
            <w:r w:rsidRPr="003B571F">
              <w:rPr>
                <w:rFonts w:ascii="Times New Roman" w:eastAsia="Times New Roman" w:hAnsi="Times New Roman" w:cs="Times New Roman"/>
                <w:i/>
                <w:sz w:val="24"/>
                <w:szCs w:val="24"/>
                <w:u w:val="single"/>
              </w:rPr>
              <w:t>Приклади формальних помилок: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3B571F">
              <w:rPr>
                <w:rFonts w:ascii="Times New Roman" w:eastAsia="Times New Roman" w:hAnsi="Times New Roman" w:cs="Times New Roman"/>
                <w:sz w:val="24"/>
                <w:szCs w:val="24"/>
              </w:rPr>
              <w:lastRenderedPageBreak/>
              <w:t xml:space="preserve">«гарантійний лист», «інформація» замість «довідка»; </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м.київ</w:t>
            </w:r>
            <w:proofErr w:type="spellEnd"/>
            <w:r w:rsidRPr="003B571F">
              <w:rPr>
                <w:rFonts w:ascii="Times New Roman" w:eastAsia="Times New Roman" w:hAnsi="Times New Roman" w:cs="Times New Roman"/>
                <w:sz w:val="24"/>
                <w:szCs w:val="24"/>
              </w:rPr>
              <w:t>» замість «</w:t>
            </w:r>
            <w:proofErr w:type="spellStart"/>
            <w:r w:rsidRPr="003B571F">
              <w:rPr>
                <w:rFonts w:ascii="Times New Roman" w:eastAsia="Times New Roman" w:hAnsi="Times New Roman" w:cs="Times New Roman"/>
                <w:sz w:val="24"/>
                <w:szCs w:val="24"/>
              </w:rPr>
              <w:t>м.Київ</w:t>
            </w:r>
            <w:proofErr w:type="spellEnd"/>
            <w:r w:rsidRPr="003B571F">
              <w:rPr>
                <w:rFonts w:ascii="Times New Roman" w:eastAsia="Times New Roman" w:hAnsi="Times New Roman" w:cs="Times New Roman"/>
                <w:sz w:val="24"/>
                <w:szCs w:val="24"/>
              </w:rPr>
              <w:t>»;</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«поряд -</w:t>
            </w:r>
            <w:proofErr w:type="spellStart"/>
            <w:r w:rsidRPr="003B571F">
              <w:rPr>
                <w:rFonts w:ascii="Times New Roman" w:eastAsia="Times New Roman" w:hAnsi="Times New Roman" w:cs="Times New Roman"/>
                <w:sz w:val="24"/>
                <w:szCs w:val="24"/>
              </w:rPr>
              <w:t>ок</w:t>
            </w:r>
            <w:proofErr w:type="spellEnd"/>
            <w:r w:rsidRPr="003B571F">
              <w:rPr>
                <w:rFonts w:ascii="Times New Roman" w:eastAsia="Times New Roman" w:hAnsi="Times New Roman" w:cs="Times New Roman"/>
                <w:sz w:val="24"/>
                <w:szCs w:val="24"/>
              </w:rPr>
              <w:t>» замість «</w:t>
            </w:r>
            <w:proofErr w:type="spellStart"/>
            <w:r w:rsidRPr="003B571F">
              <w:rPr>
                <w:rFonts w:ascii="Times New Roman" w:eastAsia="Times New Roman" w:hAnsi="Times New Roman" w:cs="Times New Roman"/>
                <w:sz w:val="24"/>
                <w:szCs w:val="24"/>
              </w:rPr>
              <w:t>поря</w:t>
            </w:r>
            <w:proofErr w:type="spellEnd"/>
            <w:r w:rsidRPr="003B571F">
              <w:rPr>
                <w:rFonts w:ascii="Times New Roman" w:eastAsia="Times New Roman" w:hAnsi="Times New Roman" w:cs="Times New Roman"/>
                <w:sz w:val="24"/>
                <w:szCs w:val="24"/>
              </w:rPr>
              <w:t xml:space="preserve"> – док»;</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ненадається</w:t>
            </w:r>
            <w:proofErr w:type="spellEnd"/>
            <w:r w:rsidRPr="003B571F">
              <w:rPr>
                <w:rFonts w:ascii="Times New Roman" w:eastAsia="Times New Roman" w:hAnsi="Times New Roman" w:cs="Times New Roman"/>
                <w:sz w:val="24"/>
                <w:szCs w:val="24"/>
              </w:rPr>
              <w:t>» замість «не надається»»;</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«______________№_____________» замість «14.08.2020 №320/13/14-01»</w:t>
            </w:r>
          </w:p>
          <w:p w:rsidR="00B63496" w:rsidRPr="003B571F" w:rsidRDefault="008A50E5" w:rsidP="00494CCA">
            <w:pPr>
              <w:pStyle w:val="normal"/>
              <w:widowControl w:val="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B571F">
              <w:rPr>
                <w:rFonts w:ascii="Times New Roman" w:eastAsia="Times New Roman" w:hAnsi="Times New Roman" w:cs="Times New Roman"/>
                <w:sz w:val="24"/>
                <w:szCs w:val="24"/>
              </w:rPr>
              <w:t>pdf</w:t>
            </w:r>
            <w:proofErr w:type="spellEnd"/>
            <w:r w:rsidRPr="003B571F">
              <w:rPr>
                <w:rFonts w:ascii="Times New Roman" w:eastAsia="Times New Roman" w:hAnsi="Times New Roman" w:cs="Times New Roman"/>
                <w:sz w:val="24"/>
                <w:szCs w:val="24"/>
              </w:rPr>
              <w:t>» (</w:t>
            </w:r>
            <w:proofErr w:type="spellStart"/>
            <w:r w:rsidRPr="003B571F">
              <w:rPr>
                <w:rFonts w:ascii="Times New Roman" w:eastAsia="Times New Roman" w:hAnsi="Times New Roman" w:cs="Times New Roman"/>
                <w:sz w:val="24"/>
                <w:szCs w:val="24"/>
              </w:rPr>
              <w:t>PortableDocumentFormat</w:t>
            </w:r>
            <w:proofErr w:type="spellEnd"/>
            <w:r w:rsidRPr="003B571F">
              <w:rPr>
                <w:rFonts w:ascii="Times New Roman" w:eastAsia="Times New Roman" w:hAnsi="Times New Roman" w:cs="Times New Roman"/>
                <w:sz w:val="24"/>
                <w:szCs w:val="24"/>
              </w:rPr>
              <w:t xml:space="preserve">)». </w:t>
            </w:r>
          </w:p>
          <w:p w:rsidR="00B63496" w:rsidRPr="003B571F" w:rsidRDefault="008A50E5">
            <w:pPr>
              <w:pStyle w:val="normal"/>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63496" w:rsidRPr="003B571F" w:rsidRDefault="008A50E5">
            <w:pPr>
              <w:pStyle w:val="normal"/>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УВАГА!!!</w:t>
            </w:r>
          </w:p>
          <w:p w:rsidR="00B63496" w:rsidRPr="003B571F" w:rsidRDefault="008A50E5">
            <w:pPr>
              <w:pStyle w:val="normal"/>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3B571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571F">
              <w:rPr>
                <w:rFonts w:ascii="Times New Roman" w:eastAsia="Times New Roman" w:hAnsi="Times New Roman" w:cs="Times New Roman"/>
                <w:color w:val="000000"/>
                <w:sz w:val="24"/>
                <w:szCs w:val="24"/>
              </w:rPr>
              <w:t>скан-копій</w:t>
            </w:r>
            <w:proofErr w:type="spellEnd"/>
            <w:r w:rsidRPr="003B571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B63496" w:rsidRPr="003B571F" w:rsidRDefault="008A50E5">
            <w:pPr>
              <w:pStyle w:val="normal"/>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1) документи мають бути чіткими та розбірливими для читання;</w:t>
            </w:r>
          </w:p>
          <w:p w:rsidR="00B63496" w:rsidRPr="003B571F" w:rsidRDefault="008A50E5">
            <w:pPr>
              <w:pStyle w:val="normal"/>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B571F">
              <w:rPr>
                <w:rFonts w:ascii="Times New Roman" w:eastAsia="Times New Roman" w:hAnsi="Times New Roman" w:cs="Times New Roman"/>
                <w:sz w:val="24"/>
                <w:szCs w:val="24"/>
              </w:rPr>
              <w:t>сом (УЕП)</w:t>
            </w:r>
            <w:r w:rsidRPr="003B571F">
              <w:rPr>
                <w:rFonts w:ascii="Times New Roman" w:eastAsia="Times New Roman" w:hAnsi="Times New Roman" w:cs="Times New Roman"/>
                <w:color w:val="000000"/>
                <w:sz w:val="24"/>
                <w:szCs w:val="24"/>
              </w:rPr>
              <w:t>;</w:t>
            </w:r>
          </w:p>
          <w:p w:rsidR="00B63496" w:rsidRPr="003B571F" w:rsidRDefault="00B63496">
            <w:pPr>
              <w:pStyle w:val="normal"/>
              <w:jc w:val="both"/>
              <w:rPr>
                <w:rFonts w:ascii="Times New Roman" w:eastAsia="Times New Roman" w:hAnsi="Times New Roman" w:cs="Times New Roman"/>
                <w:color w:val="000000"/>
                <w:sz w:val="24"/>
                <w:szCs w:val="24"/>
              </w:rPr>
            </w:pPr>
          </w:p>
          <w:p w:rsidR="00B63496" w:rsidRPr="003B571F" w:rsidRDefault="008A50E5">
            <w:pPr>
              <w:pStyle w:val="normal"/>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Винятки:</w:t>
            </w:r>
          </w:p>
          <w:p w:rsidR="00B63496" w:rsidRPr="003B571F" w:rsidRDefault="008A50E5">
            <w:pPr>
              <w:pStyle w:val="normal"/>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63496" w:rsidRPr="003B571F" w:rsidRDefault="008A50E5">
            <w:pPr>
              <w:pStyle w:val="normal"/>
              <w:widowControl w:val="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63496" w:rsidRPr="003B571F" w:rsidRDefault="008A50E5">
            <w:pPr>
              <w:pStyle w:val="normal"/>
              <w:widowControl w:val="0"/>
              <w:ind w:left="40" w:hanging="20"/>
              <w:jc w:val="both"/>
              <w:rPr>
                <w:rFonts w:ascii="Times New Roman" w:eastAsia="Times New Roman" w:hAnsi="Times New Roman" w:cs="Times New Roman"/>
                <w:sz w:val="24"/>
                <w:szCs w:val="24"/>
              </w:rPr>
            </w:pPr>
            <w:r w:rsidRPr="003B571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B571F">
              <w:rPr>
                <w:rFonts w:ascii="Times New Roman" w:eastAsia="Times New Roman" w:hAnsi="Times New Roman" w:cs="Times New Roman"/>
                <w:sz w:val="24"/>
                <w:szCs w:val="24"/>
              </w:rPr>
              <w:t xml:space="preserve">із накладанням електронного підпису, </w:t>
            </w:r>
            <w:r w:rsidRPr="003B571F">
              <w:rPr>
                <w:rFonts w:ascii="Times New Roman" w:eastAsia="Times New Roman" w:hAnsi="Times New Roman" w:cs="Times New Roman"/>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rsidR="00B63496" w:rsidRPr="003B571F" w:rsidRDefault="008A50E5">
            <w:pPr>
              <w:pStyle w:val="normal"/>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B571F">
              <w:rPr>
                <w:rFonts w:ascii="Times New Roman" w:eastAsia="Times New Roman" w:hAnsi="Times New Roman" w:cs="Times New Roman"/>
                <w:color w:val="000000"/>
                <w:sz w:val="24"/>
                <w:szCs w:val="24"/>
              </w:rPr>
              <w:t>засвідчувального</w:t>
            </w:r>
            <w:proofErr w:type="spellEnd"/>
            <w:r w:rsidRPr="003B571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63496" w:rsidRPr="003B571F" w:rsidRDefault="008A50E5">
            <w:pPr>
              <w:pStyle w:val="normal"/>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B571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B571F">
              <w:rPr>
                <w:rFonts w:ascii="Times New Roman" w:eastAsia="Times New Roman" w:hAnsi="Times New Roman" w:cs="Times New Roman"/>
                <w:color w:val="0D0D0D"/>
                <w:sz w:val="24"/>
                <w:szCs w:val="24"/>
              </w:rPr>
              <w:t xml:space="preserve"> </w:t>
            </w:r>
          </w:p>
          <w:p w:rsidR="00B63496" w:rsidRPr="003B571F" w:rsidRDefault="008A50E5">
            <w:pPr>
              <w:pStyle w:val="normal"/>
              <w:widowControl w:val="0"/>
              <w:jc w:val="both"/>
              <w:rPr>
                <w:rFonts w:ascii="Times New Roman" w:eastAsia="Times New Roman" w:hAnsi="Times New Roman" w:cs="Times New Roman"/>
                <w:sz w:val="24"/>
                <w:szCs w:val="24"/>
              </w:rPr>
            </w:pPr>
            <w:bookmarkStart w:id="4" w:name="_heading=h.hjqm8skarbdr" w:colFirst="0" w:colLast="0"/>
            <w:bookmarkEnd w:id="4"/>
            <w:r w:rsidRPr="003B57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63496" w:rsidRPr="003B571F" w:rsidRDefault="008A50E5">
            <w:pPr>
              <w:pStyle w:val="normal"/>
              <w:widowControl w:val="0"/>
              <w:jc w:val="both"/>
              <w:rPr>
                <w:rFonts w:ascii="Times New Roman" w:eastAsia="Times New Roman" w:hAnsi="Times New Roman" w:cs="Times New Roman"/>
                <w:sz w:val="24"/>
                <w:szCs w:val="24"/>
              </w:rPr>
            </w:pPr>
            <w:bookmarkStart w:id="5" w:name="_heading=h.ftj7vaqoric" w:colFirst="0" w:colLast="0"/>
            <w:bookmarkEnd w:id="5"/>
            <w:r w:rsidRPr="003B571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3B571F">
              <w:rPr>
                <w:rFonts w:ascii="Times New Roman" w:eastAsia="Times New Roman" w:hAnsi="Times New Roman" w:cs="Times New Roman"/>
                <w:i/>
                <w:sz w:val="24"/>
                <w:szCs w:val="24"/>
              </w:rPr>
              <w:t>(у разі здійснення закупівлі за лотами)</w:t>
            </w:r>
            <w:r w:rsidRPr="003B571F">
              <w:rPr>
                <w:rFonts w:ascii="Times New Roman" w:eastAsia="Times New Roman" w:hAnsi="Times New Roman" w:cs="Times New Roman"/>
                <w:sz w:val="24"/>
                <w:szCs w:val="24"/>
              </w:rPr>
              <w:t xml:space="preserve">. </w:t>
            </w:r>
          </w:p>
        </w:tc>
      </w:tr>
      <w:tr w:rsidR="00B63496">
        <w:trPr>
          <w:trHeight w:val="913"/>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63496" w:rsidRDefault="008A50E5">
            <w:pPr>
              <w:pStyle w:val="normal"/>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63496" w:rsidRPr="003B571F" w:rsidRDefault="008A50E5" w:rsidP="00494CCA">
            <w:pPr>
              <w:pStyle w:val="normal"/>
              <w:widowControl w:val="0"/>
              <w:ind w:right="120"/>
              <w:jc w:val="both"/>
              <w:rPr>
                <w:rFonts w:ascii="Times New Roman" w:eastAsia="Times New Roman" w:hAnsi="Times New Roman" w:cs="Times New Roman"/>
                <w:i/>
                <w:color w:val="FF0000"/>
                <w:sz w:val="24"/>
                <w:szCs w:val="24"/>
              </w:rPr>
            </w:pPr>
            <w:r w:rsidRPr="003B571F">
              <w:rPr>
                <w:rFonts w:ascii="Times New Roman" w:eastAsia="Times New Roman" w:hAnsi="Times New Roman" w:cs="Times New Roman"/>
                <w:sz w:val="24"/>
                <w:szCs w:val="24"/>
              </w:rPr>
              <w:t xml:space="preserve">Забезпечення тендерної пропозиції не вимагається. </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63496" w:rsidRPr="003B571F" w:rsidRDefault="008A50E5" w:rsidP="00494CCA">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Не передбачається.</w:t>
            </w:r>
            <w:r w:rsidR="00494CCA" w:rsidRPr="003B571F">
              <w:rPr>
                <w:rFonts w:ascii="Times New Roman" w:eastAsia="Times New Roman" w:hAnsi="Times New Roman" w:cs="Times New Roman"/>
                <w:sz w:val="24"/>
                <w:szCs w:val="24"/>
              </w:rPr>
              <w:t xml:space="preserve"> </w:t>
            </w:r>
          </w:p>
        </w:tc>
      </w:tr>
      <w:tr w:rsidR="00B63496">
        <w:trPr>
          <w:trHeight w:val="560"/>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вважаються дійсними </w:t>
            </w:r>
            <w:r w:rsidRPr="003B571F">
              <w:rPr>
                <w:rFonts w:ascii="Times New Roman" w:eastAsia="Times New Roman" w:hAnsi="Times New Roman" w:cs="Times New Roman"/>
                <w:i/>
                <w:sz w:val="24"/>
                <w:szCs w:val="24"/>
                <w:u w:val="single"/>
              </w:rPr>
              <w:t>протягом 120 (ста двадцяти) днів</w:t>
            </w:r>
            <w:r w:rsidRPr="003B571F">
              <w:rPr>
                <w:rFonts w:ascii="Times New Roman" w:eastAsia="Times New Roman" w:hAnsi="Times New Roman" w:cs="Times New Roman"/>
                <w:sz w:val="24"/>
                <w:szCs w:val="24"/>
              </w:rPr>
              <w:t xml:space="preserve"> із дати кінцевого строку подання тендерних пропозицій. </w:t>
            </w:r>
          </w:p>
          <w:p w:rsidR="00B63496" w:rsidRPr="003B571F" w:rsidRDefault="008A50E5">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63496" w:rsidRPr="003B571F" w:rsidRDefault="008A50E5">
            <w:pPr>
              <w:pStyle w:val="normal"/>
              <w:widowControl w:val="0"/>
              <w:jc w:val="both"/>
              <w:rPr>
                <w:rFonts w:ascii="Times New Roman" w:eastAsia="Times New Roman" w:hAnsi="Times New Roman" w:cs="Times New Roman"/>
                <w:sz w:val="24"/>
                <w:szCs w:val="24"/>
                <w:u w:val="single"/>
              </w:rPr>
            </w:pPr>
            <w:r w:rsidRPr="003B571F">
              <w:rPr>
                <w:rFonts w:ascii="Times New Roman" w:eastAsia="Times New Roman" w:hAnsi="Times New Roman" w:cs="Times New Roman"/>
                <w:sz w:val="24"/>
                <w:szCs w:val="24"/>
              </w:rPr>
              <w:t xml:space="preserve">Учасник процедури закупівлі </w:t>
            </w:r>
            <w:r w:rsidRPr="003B571F">
              <w:rPr>
                <w:rFonts w:ascii="Times New Roman" w:eastAsia="Times New Roman" w:hAnsi="Times New Roman" w:cs="Times New Roman"/>
                <w:sz w:val="24"/>
                <w:szCs w:val="24"/>
                <w:u w:val="single"/>
              </w:rPr>
              <w:t>має право:</w:t>
            </w:r>
          </w:p>
          <w:p w:rsidR="00494CCA" w:rsidRPr="003B571F" w:rsidRDefault="008A50E5" w:rsidP="00494CCA">
            <w:pPr>
              <w:pStyle w:val="normal"/>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відхилити таку вимогу, не втрачаючи при цьому наданого ним за</w:t>
            </w:r>
            <w:r w:rsidR="00494CCA" w:rsidRPr="003B571F">
              <w:rPr>
                <w:rFonts w:ascii="Times New Roman" w:eastAsia="Times New Roman" w:hAnsi="Times New Roman" w:cs="Times New Roman"/>
                <w:sz w:val="24"/>
                <w:szCs w:val="24"/>
              </w:rPr>
              <w:t>безпечення тендерної пропозиції.</w:t>
            </w:r>
          </w:p>
          <w:p w:rsidR="00B63496" w:rsidRPr="003B571F" w:rsidRDefault="008A50E5" w:rsidP="00494CCA">
            <w:pPr>
              <w:pStyle w:val="normal"/>
              <w:widowControl w:val="0"/>
              <w:jc w:val="both"/>
              <w:rPr>
                <w:rFonts w:ascii="Times New Roman" w:eastAsia="Times New Roman" w:hAnsi="Times New Roman" w:cs="Times New Roman"/>
                <w:strike/>
                <w:sz w:val="24"/>
                <w:szCs w:val="24"/>
              </w:rPr>
            </w:pPr>
            <w:r w:rsidRPr="003B571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496" w:rsidTr="00513948">
        <w:trPr>
          <w:trHeight w:val="1266"/>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63496" w:rsidRPr="00494CCA" w:rsidRDefault="008A50E5">
            <w:pPr>
              <w:pStyle w:val="normal"/>
              <w:widowControl w:val="0"/>
              <w:rPr>
                <w:rFonts w:ascii="Times New Roman" w:eastAsia="Times New Roman" w:hAnsi="Times New Roman" w:cs="Times New Roman"/>
                <w:sz w:val="24"/>
                <w:szCs w:val="24"/>
              </w:rPr>
            </w:pPr>
            <w:r w:rsidRPr="00494CC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94CCA">
              <w:rPr>
                <w:rFonts w:ascii="Times New Roman" w:eastAsia="Times New Roman" w:hAnsi="Times New Roman" w:cs="Times New Roman"/>
                <w:b/>
                <w:sz w:val="24"/>
                <w:szCs w:val="24"/>
                <w:highlight w:val="white"/>
              </w:rPr>
              <w:t xml:space="preserve">47 </w:t>
            </w:r>
            <w:r w:rsidRPr="00494CCA">
              <w:rPr>
                <w:rFonts w:ascii="Times New Roman" w:eastAsia="Times New Roman" w:hAnsi="Times New Roman" w:cs="Times New Roman"/>
                <w:b/>
                <w:sz w:val="24"/>
                <w:szCs w:val="24"/>
              </w:rPr>
              <w:t xml:space="preserve"> Особливостей</w:t>
            </w:r>
          </w:p>
        </w:tc>
        <w:tc>
          <w:tcPr>
            <w:tcW w:w="6450" w:type="dxa"/>
            <w:vAlign w:val="center"/>
          </w:tcPr>
          <w:p w:rsidR="00B63496" w:rsidRPr="006B1073" w:rsidRDefault="008A50E5">
            <w:pPr>
              <w:pStyle w:val="normal"/>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B1073">
              <w:rPr>
                <w:rFonts w:ascii="Times New Roman" w:eastAsia="Times New Roman" w:hAnsi="Times New Roman" w:cs="Times New Roman"/>
                <w:b/>
                <w:i/>
                <w:sz w:val="24"/>
                <w:szCs w:val="24"/>
              </w:rPr>
              <w:t>Додатку 1</w:t>
            </w:r>
            <w:r w:rsidRPr="006B1073">
              <w:rPr>
                <w:rFonts w:ascii="Times New Roman" w:eastAsia="Times New Roman" w:hAnsi="Times New Roman" w:cs="Times New Roman"/>
                <w:i/>
                <w:sz w:val="24"/>
                <w:szCs w:val="24"/>
              </w:rPr>
              <w:t xml:space="preserve"> </w:t>
            </w:r>
            <w:r w:rsidRPr="006B1073">
              <w:rPr>
                <w:rFonts w:ascii="Times New Roman" w:eastAsia="Times New Roman" w:hAnsi="Times New Roman" w:cs="Times New Roman"/>
                <w:sz w:val="24"/>
                <w:szCs w:val="24"/>
              </w:rPr>
              <w:t xml:space="preserve">до цієї тендерної документації. </w:t>
            </w:r>
          </w:p>
          <w:p w:rsidR="00B63496" w:rsidRPr="006B1073" w:rsidRDefault="008A50E5">
            <w:pPr>
              <w:pStyle w:val="normal"/>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B1073">
              <w:rPr>
                <w:rFonts w:ascii="Times New Roman" w:eastAsia="Times New Roman" w:hAnsi="Times New Roman" w:cs="Times New Roman"/>
                <w:b/>
                <w:sz w:val="24"/>
                <w:szCs w:val="24"/>
              </w:rPr>
              <w:t xml:space="preserve"> </w:t>
            </w:r>
            <w:r w:rsidRPr="006B1073">
              <w:rPr>
                <w:rFonts w:ascii="Times New Roman" w:eastAsia="Times New Roman" w:hAnsi="Times New Roman" w:cs="Times New Roman"/>
                <w:b/>
                <w:i/>
                <w:sz w:val="24"/>
                <w:szCs w:val="24"/>
              </w:rPr>
              <w:t>Додатку 1</w:t>
            </w:r>
            <w:r w:rsidRPr="006B1073">
              <w:rPr>
                <w:rFonts w:ascii="Times New Roman" w:eastAsia="Times New Roman" w:hAnsi="Times New Roman" w:cs="Times New Roman"/>
                <w:sz w:val="24"/>
                <w:szCs w:val="24"/>
              </w:rPr>
              <w:t xml:space="preserve"> до цієї тендерної документації. </w:t>
            </w:r>
          </w:p>
          <w:p w:rsidR="00B63496" w:rsidRPr="006B1073" w:rsidRDefault="008A50E5">
            <w:pPr>
              <w:pStyle w:val="normal"/>
              <w:widowControl w:val="0"/>
              <w:ind w:right="120"/>
              <w:jc w:val="both"/>
              <w:rPr>
                <w:rFonts w:ascii="Times New Roman" w:eastAsia="Times New Roman" w:hAnsi="Times New Roman" w:cs="Times New Roman"/>
                <w:b/>
                <w:sz w:val="24"/>
                <w:szCs w:val="24"/>
              </w:rPr>
            </w:pPr>
            <w:r w:rsidRPr="006B1073">
              <w:rPr>
                <w:rFonts w:ascii="Times New Roman" w:eastAsia="Times New Roman" w:hAnsi="Times New Roman" w:cs="Times New Roman"/>
                <w:b/>
                <w:sz w:val="24"/>
                <w:szCs w:val="24"/>
              </w:rPr>
              <w:t xml:space="preserve">Підстави, визначені пунктом </w:t>
            </w:r>
            <w:r w:rsidRPr="006B1073">
              <w:rPr>
                <w:rFonts w:ascii="Times New Roman" w:eastAsia="Times New Roman" w:hAnsi="Times New Roman" w:cs="Times New Roman"/>
                <w:b/>
                <w:sz w:val="24"/>
                <w:szCs w:val="24"/>
                <w:highlight w:val="white"/>
              </w:rPr>
              <w:t xml:space="preserve">47 </w:t>
            </w:r>
            <w:r w:rsidRPr="006B1073">
              <w:rPr>
                <w:rFonts w:ascii="Times New Roman" w:eastAsia="Times New Roman" w:hAnsi="Times New Roman" w:cs="Times New Roman"/>
                <w:b/>
                <w:sz w:val="24"/>
                <w:szCs w:val="24"/>
              </w:rPr>
              <w:t>Особливостей.</w:t>
            </w:r>
          </w:p>
          <w:p w:rsidR="00B63496" w:rsidRPr="006B1073" w:rsidRDefault="008A50E5">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8"/>
                <w:szCs w:val="28"/>
              </w:rPr>
              <w:t>3</w:t>
            </w:r>
            <w:r w:rsidRPr="00494CC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94CCA">
                <w:rPr>
                  <w:rFonts w:ascii="Times New Roman" w:eastAsia="Times New Roman" w:hAnsi="Times New Roman" w:cs="Times New Roman"/>
                  <w:sz w:val="24"/>
                  <w:szCs w:val="24"/>
                </w:rPr>
                <w:t>пунктом 4</w:t>
              </w:r>
            </w:hyperlink>
            <w:r w:rsidRPr="00494CCA">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494CCA">
              <w:rPr>
                <w:rFonts w:ascii="Times New Roman" w:eastAsia="Times New Roman" w:hAnsi="Times New Roman" w:cs="Times New Roman"/>
                <w:sz w:val="24"/>
                <w:szCs w:val="24"/>
              </w:rPr>
              <w:t>“Про</w:t>
            </w:r>
            <w:proofErr w:type="spellEnd"/>
            <w:r w:rsidRPr="00494CCA">
              <w:rPr>
                <w:rFonts w:ascii="Times New Roman" w:eastAsia="Times New Roman" w:hAnsi="Times New Roman" w:cs="Times New Roman"/>
                <w:sz w:val="24"/>
                <w:szCs w:val="24"/>
              </w:rPr>
              <w:t xml:space="preserve"> захист економічної </w:t>
            </w:r>
            <w:proofErr w:type="spellStart"/>
            <w:r w:rsidRPr="00494CCA">
              <w:rPr>
                <w:rFonts w:ascii="Times New Roman" w:eastAsia="Times New Roman" w:hAnsi="Times New Roman" w:cs="Times New Roman"/>
                <w:sz w:val="24"/>
                <w:szCs w:val="24"/>
              </w:rPr>
              <w:t>конкуренції”</w:t>
            </w:r>
            <w:proofErr w:type="spellEnd"/>
            <w:r w:rsidRPr="00494CCA">
              <w:rPr>
                <w:rFonts w:ascii="Times New Roman" w:eastAsia="Times New Roman" w:hAnsi="Times New Roman" w:cs="Times New Roman"/>
                <w:sz w:val="24"/>
                <w:szCs w:val="24"/>
              </w:rPr>
              <w:t xml:space="preserve">, у вигляді вчинення </w:t>
            </w:r>
            <w:proofErr w:type="spellStart"/>
            <w:r w:rsidRPr="00494CCA">
              <w:rPr>
                <w:rFonts w:ascii="Times New Roman" w:eastAsia="Times New Roman" w:hAnsi="Times New Roman" w:cs="Times New Roman"/>
                <w:sz w:val="24"/>
                <w:szCs w:val="24"/>
              </w:rPr>
              <w:t>антиконкурентних</w:t>
            </w:r>
            <w:proofErr w:type="spellEnd"/>
            <w:r w:rsidRPr="00494C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94CCA">
              <w:rPr>
                <w:rFonts w:ascii="Times New Roman" w:eastAsia="Times New Roman" w:hAnsi="Times New Roman" w:cs="Times New Roman"/>
                <w:sz w:val="24"/>
                <w:szCs w:val="24"/>
              </w:rPr>
              <w:t>“Про</w:t>
            </w:r>
            <w:proofErr w:type="spellEnd"/>
            <w:r w:rsidRPr="00494CCA">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494CCA">
              <w:rPr>
                <w:rFonts w:ascii="Times New Roman" w:eastAsia="Times New Roman" w:hAnsi="Times New Roman" w:cs="Times New Roman"/>
                <w:sz w:val="24"/>
                <w:szCs w:val="24"/>
              </w:rPr>
              <w:t>формувань”</w:t>
            </w:r>
            <w:proofErr w:type="spellEnd"/>
            <w:r w:rsidRPr="00494CCA">
              <w:rPr>
                <w:rFonts w:ascii="Times New Roman" w:eastAsia="Times New Roman" w:hAnsi="Times New Roman" w:cs="Times New Roman"/>
                <w:sz w:val="24"/>
                <w:szCs w:val="24"/>
              </w:rPr>
              <w:t xml:space="preserve"> (крім нерезидентів);</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63496" w:rsidRPr="00494CCA" w:rsidRDefault="008A50E5">
            <w:pPr>
              <w:pStyle w:val="normal"/>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11) учасник процедури закупівлі або кінцевий </w:t>
            </w:r>
            <w:proofErr w:type="spellStart"/>
            <w:r w:rsidRPr="00494CCA">
              <w:rPr>
                <w:rFonts w:ascii="Times New Roman" w:eastAsia="Times New Roman" w:hAnsi="Times New Roman" w:cs="Times New Roman"/>
                <w:sz w:val="24"/>
                <w:szCs w:val="24"/>
              </w:rPr>
              <w:lastRenderedPageBreak/>
              <w:t>бенефіціарний</w:t>
            </w:r>
            <w:proofErr w:type="spellEnd"/>
            <w:r w:rsidRPr="00494C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4CC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494CCA">
              <w:rPr>
                <w:rFonts w:ascii="Times New Roman" w:eastAsia="Times New Roman" w:hAnsi="Times New Roman" w:cs="Times New Roman"/>
                <w:sz w:val="24"/>
                <w:szCs w:val="24"/>
                <w:highlight w:val="white"/>
              </w:rPr>
              <w:t>“Про</w:t>
            </w:r>
            <w:proofErr w:type="spellEnd"/>
            <w:r w:rsidRPr="00494CCA">
              <w:rPr>
                <w:rFonts w:ascii="Times New Roman" w:eastAsia="Times New Roman" w:hAnsi="Times New Roman" w:cs="Times New Roman"/>
                <w:sz w:val="24"/>
                <w:szCs w:val="24"/>
                <w:highlight w:val="white"/>
              </w:rPr>
              <w:t xml:space="preserve"> </w:t>
            </w:r>
            <w:proofErr w:type="spellStart"/>
            <w:r w:rsidRPr="00494CCA">
              <w:rPr>
                <w:rFonts w:ascii="Times New Roman" w:eastAsia="Times New Roman" w:hAnsi="Times New Roman" w:cs="Times New Roman"/>
                <w:sz w:val="24"/>
                <w:szCs w:val="24"/>
                <w:highlight w:val="white"/>
              </w:rPr>
              <w:t>санкції”</w:t>
            </w:r>
            <w:proofErr w:type="spellEnd"/>
            <w:r w:rsidRPr="00494CCA">
              <w:rPr>
                <w:rFonts w:ascii="Times New Roman" w:eastAsia="Times New Roman" w:hAnsi="Times New Roman" w:cs="Times New Roman"/>
                <w:sz w:val="24"/>
                <w:szCs w:val="24"/>
                <w:highlight w:val="white"/>
              </w:rPr>
              <w:t xml:space="preserve">, </w:t>
            </w:r>
            <w:r w:rsidRPr="00494CC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63496" w:rsidRPr="00494CCA" w:rsidRDefault="008A50E5">
            <w:pPr>
              <w:pStyle w:val="normal"/>
              <w:ind w:firstLine="567"/>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3496" w:rsidRPr="00494CCA" w:rsidRDefault="00B63496">
            <w:pPr>
              <w:pStyle w:val="normal"/>
              <w:jc w:val="both"/>
              <w:rPr>
                <w:rFonts w:ascii="Times New Roman" w:eastAsia="Times New Roman" w:hAnsi="Times New Roman" w:cs="Times New Roman"/>
                <w:sz w:val="24"/>
                <w:szCs w:val="24"/>
                <w:highlight w:val="white"/>
              </w:rPr>
            </w:pPr>
          </w:p>
          <w:p w:rsidR="00B63496" w:rsidRPr="00494CCA" w:rsidRDefault="008A50E5">
            <w:pPr>
              <w:pStyle w:val="normal"/>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3496" w:rsidRPr="00494CCA" w:rsidRDefault="008A50E5">
            <w:pPr>
              <w:pStyle w:val="normal"/>
              <w:spacing w:after="348"/>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63496" w:rsidRDefault="008A50E5">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w:t>
            </w:r>
            <w:r w:rsidRPr="006B1073">
              <w:rPr>
                <w:rFonts w:ascii="Times New Roman" w:eastAsia="Times New Roman" w:hAnsi="Times New Roman" w:cs="Times New Roman"/>
                <w:sz w:val="24"/>
                <w:szCs w:val="24"/>
              </w:rPr>
              <w:t>закупівлі (технічні, якісні та кількісні характеристики) згідно з</w:t>
            </w:r>
            <w:hyperlink r:id="rId12">
              <w:r w:rsidRPr="006B1073">
                <w:rPr>
                  <w:rFonts w:ascii="Times New Roman" w:eastAsia="Times New Roman" w:hAnsi="Times New Roman" w:cs="Times New Roman"/>
                  <w:sz w:val="24"/>
                  <w:szCs w:val="24"/>
                </w:rPr>
                <w:t xml:space="preserve"> пунктом третім </w:t>
              </w:r>
            </w:hyperlink>
            <w:hyperlink r:id="rId13">
              <w:r w:rsidRPr="006B1073">
                <w:rPr>
                  <w:rFonts w:ascii="Times New Roman" w:eastAsia="Times New Roman" w:hAnsi="Times New Roman" w:cs="Times New Roman"/>
                  <w:sz w:val="24"/>
                  <w:szCs w:val="24"/>
                  <w:u w:val="single"/>
                </w:rPr>
                <w:t>частини друго</w:t>
              </w:r>
            </w:hyperlink>
            <w:r w:rsidRPr="006B1073">
              <w:rPr>
                <w:rFonts w:ascii="Times New Roman" w:eastAsia="Times New Roman" w:hAnsi="Times New Roman" w:cs="Times New Roman"/>
                <w:sz w:val="24"/>
                <w:szCs w:val="24"/>
              </w:rPr>
              <w:t xml:space="preserve">ї статті 22 Закону зазначено в </w:t>
            </w:r>
            <w:r w:rsidRPr="006B1073">
              <w:rPr>
                <w:rFonts w:ascii="Times New Roman" w:eastAsia="Times New Roman" w:hAnsi="Times New Roman" w:cs="Times New Roman"/>
                <w:b/>
                <w:i/>
                <w:sz w:val="24"/>
                <w:szCs w:val="24"/>
              </w:rPr>
              <w:t>Додатку 2</w:t>
            </w:r>
            <w:r w:rsidRPr="006B1073">
              <w:rPr>
                <w:rFonts w:ascii="Times New Roman" w:eastAsia="Times New Roman" w:hAnsi="Times New Roman" w:cs="Times New Roman"/>
                <w:b/>
                <w:sz w:val="24"/>
                <w:szCs w:val="24"/>
              </w:rPr>
              <w:t xml:space="preserve"> </w:t>
            </w:r>
            <w:r w:rsidRPr="006B1073">
              <w:rPr>
                <w:rFonts w:ascii="Times New Roman" w:eastAsia="Times New Roman" w:hAnsi="Times New Roman" w:cs="Times New Roman"/>
                <w:sz w:val="24"/>
                <w:szCs w:val="24"/>
              </w:rPr>
              <w:t>до цієї тендерної документації.</w:t>
            </w:r>
          </w:p>
        </w:tc>
      </w:tr>
      <w:tr w:rsidR="00B63496" w:rsidRPr="00546B79">
        <w:trPr>
          <w:trHeight w:val="1119"/>
          <w:jc w:val="center"/>
        </w:trPr>
        <w:tc>
          <w:tcPr>
            <w:tcW w:w="705" w:type="dxa"/>
          </w:tcPr>
          <w:p w:rsidR="00B63496" w:rsidRPr="00546B79" w:rsidRDefault="008A50E5">
            <w:pPr>
              <w:pStyle w:val="normal"/>
              <w:widowControl w:val="0"/>
              <w:jc w:val="center"/>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lastRenderedPageBreak/>
              <w:t>7</w:t>
            </w:r>
          </w:p>
        </w:tc>
        <w:tc>
          <w:tcPr>
            <w:tcW w:w="2805" w:type="dxa"/>
          </w:tcPr>
          <w:p w:rsidR="00B63496" w:rsidRPr="00546B79" w:rsidRDefault="008A50E5" w:rsidP="00546B79">
            <w:pPr>
              <w:pStyle w:val="normal"/>
              <w:widowControl w:val="0"/>
              <w:rPr>
                <w:rFonts w:ascii="Times New Roman" w:eastAsia="Times New Roman" w:hAnsi="Times New Roman" w:cs="Times New Roman"/>
                <w:sz w:val="24"/>
                <w:szCs w:val="24"/>
              </w:rPr>
            </w:pPr>
            <w:r w:rsidRPr="00546B7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63496" w:rsidRPr="00D1435D" w:rsidRDefault="00D1435D" w:rsidP="00D1435D">
            <w:pPr>
              <w:pStyle w:val="normal"/>
              <w:widowControl w:val="0"/>
              <w:ind w:right="120"/>
              <w:jc w:val="both"/>
              <w:rPr>
                <w:rFonts w:ascii="Times New Roman" w:eastAsia="Times New Roman" w:hAnsi="Times New Roman" w:cs="Times New Roman"/>
                <w:sz w:val="24"/>
                <w:szCs w:val="24"/>
              </w:rPr>
            </w:pPr>
            <w:r w:rsidRPr="00D1435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sz w:val="24"/>
                <w:szCs w:val="24"/>
                <w:highlight w:val="white"/>
              </w:rPr>
              <w:t>надання</w:t>
            </w:r>
            <w:r w:rsidRPr="00D1435D">
              <w:rPr>
                <w:rFonts w:ascii="Times New Roman" w:eastAsia="Times New Roman" w:hAnsi="Times New Roman" w:cs="Times New Roman"/>
                <w:sz w:val="24"/>
                <w:szCs w:val="24"/>
                <w:highlight w:val="white"/>
              </w:rPr>
              <w:t xml:space="preserve"> послуг як субпідрядника/співвиконавця у обсязі не менше ніж 20 відсотків від вартості договору про закупівлю </w:t>
            </w:r>
          </w:p>
        </w:tc>
      </w:tr>
      <w:tr w:rsidR="00B63496">
        <w:trPr>
          <w:trHeight w:val="841"/>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63496" w:rsidRDefault="008A50E5">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496">
        <w:trPr>
          <w:trHeight w:val="442"/>
          <w:jc w:val="center"/>
        </w:trPr>
        <w:tc>
          <w:tcPr>
            <w:tcW w:w="9960" w:type="dxa"/>
            <w:gridSpan w:val="3"/>
            <w:vAlign w:val="center"/>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63496" w:rsidRPr="00366ED2" w:rsidRDefault="008A50E5">
            <w:pPr>
              <w:pStyle w:val="normal"/>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w:t>
            </w:r>
            <w:r w:rsidRPr="00366ED2">
              <w:rPr>
                <w:rFonts w:ascii="Times New Roman" w:eastAsia="Times New Roman" w:hAnsi="Times New Roman" w:cs="Times New Roman"/>
                <w:sz w:val="24"/>
                <w:szCs w:val="24"/>
              </w:rPr>
              <w:t xml:space="preserve">пропозицій — </w:t>
            </w:r>
            <w:r w:rsidR="00FD1C1A" w:rsidRPr="00366ED2">
              <w:rPr>
                <w:rFonts w:ascii="Times New Roman" w:eastAsia="Times New Roman" w:hAnsi="Times New Roman" w:cs="Times New Roman"/>
                <w:b/>
                <w:sz w:val="24"/>
                <w:szCs w:val="24"/>
              </w:rPr>
              <w:t>22</w:t>
            </w:r>
            <w:r w:rsidRPr="00366ED2">
              <w:rPr>
                <w:rFonts w:ascii="Times New Roman" w:eastAsia="Times New Roman" w:hAnsi="Times New Roman" w:cs="Times New Roman"/>
                <w:b/>
                <w:sz w:val="24"/>
                <w:szCs w:val="24"/>
              </w:rPr>
              <w:t xml:space="preserve"> </w:t>
            </w:r>
            <w:r w:rsidR="00FD1C1A" w:rsidRPr="00366ED2">
              <w:rPr>
                <w:rFonts w:ascii="Times New Roman" w:eastAsia="Times New Roman" w:hAnsi="Times New Roman" w:cs="Times New Roman"/>
                <w:b/>
                <w:sz w:val="24"/>
                <w:szCs w:val="24"/>
              </w:rPr>
              <w:t xml:space="preserve"> лютого</w:t>
            </w:r>
            <w:r w:rsidRPr="00366ED2">
              <w:rPr>
                <w:rFonts w:ascii="Times New Roman" w:eastAsia="Times New Roman" w:hAnsi="Times New Roman" w:cs="Times New Roman"/>
                <w:b/>
                <w:sz w:val="24"/>
                <w:szCs w:val="24"/>
              </w:rPr>
              <w:t xml:space="preserve"> 20</w:t>
            </w:r>
            <w:r w:rsidR="006B1073" w:rsidRPr="00366ED2">
              <w:rPr>
                <w:rFonts w:ascii="Times New Roman" w:eastAsia="Times New Roman" w:hAnsi="Times New Roman" w:cs="Times New Roman"/>
                <w:b/>
                <w:sz w:val="24"/>
                <w:szCs w:val="24"/>
              </w:rPr>
              <w:t>24</w:t>
            </w:r>
            <w:r w:rsidRPr="00366ED2">
              <w:rPr>
                <w:rFonts w:ascii="Times New Roman" w:eastAsia="Times New Roman" w:hAnsi="Times New Roman" w:cs="Times New Roman"/>
                <w:b/>
                <w:sz w:val="24"/>
                <w:szCs w:val="24"/>
              </w:rPr>
              <w:t xml:space="preserve"> року, </w:t>
            </w:r>
            <w:r w:rsidR="006B1073" w:rsidRPr="00366ED2">
              <w:rPr>
                <w:rFonts w:ascii="Times New Roman" w:eastAsia="Times New Roman" w:hAnsi="Times New Roman" w:cs="Times New Roman"/>
                <w:b/>
                <w:sz w:val="24"/>
                <w:szCs w:val="24"/>
              </w:rPr>
              <w:t>0</w:t>
            </w:r>
            <w:r w:rsidRPr="00366ED2">
              <w:rPr>
                <w:rFonts w:ascii="Times New Roman" w:eastAsia="Times New Roman" w:hAnsi="Times New Roman" w:cs="Times New Roman"/>
                <w:b/>
                <w:sz w:val="24"/>
                <w:szCs w:val="24"/>
              </w:rPr>
              <w:t>0:00 год.</w:t>
            </w:r>
          </w:p>
          <w:p w:rsidR="00B63496" w:rsidRPr="003A700D" w:rsidRDefault="008A50E5">
            <w:pPr>
              <w:pStyle w:val="normal"/>
              <w:widowControl w:val="0"/>
              <w:ind w:left="40" w:right="120"/>
              <w:jc w:val="both"/>
              <w:rPr>
                <w:rFonts w:ascii="Times New Roman" w:eastAsia="Times New Roman" w:hAnsi="Times New Roman" w:cs="Times New Roman"/>
                <w:i/>
                <w:sz w:val="24"/>
                <w:szCs w:val="24"/>
                <w:highlight w:val="white"/>
              </w:rPr>
            </w:pPr>
            <w:r w:rsidRPr="00366ED2">
              <w:rPr>
                <w:rFonts w:ascii="Times New Roman" w:eastAsia="Times New Roman" w:hAnsi="Times New Roman" w:cs="Times New Roman"/>
                <w:i/>
                <w:sz w:val="24"/>
                <w:szCs w:val="24"/>
                <w:highlight w:val="white"/>
              </w:rPr>
              <w:t>(Строк для подання тендерних пропозицій не може</w:t>
            </w:r>
            <w:r w:rsidRPr="003A700D">
              <w:rPr>
                <w:rFonts w:ascii="Times New Roman" w:eastAsia="Times New Roman" w:hAnsi="Times New Roman" w:cs="Times New Roman"/>
                <w:i/>
                <w:sz w:val="24"/>
                <w:szCs w:val="24"/>
                <w:highlight w:val="white"/>
              </w:rPr>
              <w:t xml:space="preserve"> бути менше, ніж сім днів з дня оприлюднення оголошення про проведення відкритих торгів в електронній системі закупівель.)</w:t>
            </w:r>
            <w:r w:rsidRPr="003A700D">
              <w:rPr>
                <w:rFonts w:ascii="Times New Roman" w:eastAsia="Times New Roman" w:hAnsi="Times New Roman" w:cs="Times New Roman"/>
                <w:i/>
                <w:strike/>
                <w:sz w:val="24"/>
                <w:szCs w:val="24"/>
                <w:highlight w:val="white"/>
              </w:rPr>
              <w:t xml:space="preserve"> </w:t>
            </w:r>
          </w:p>
          <w:p w:rsidR="00B63496" w:rsidRDefault="008A50E5">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63496" w:rsidRDefault="008A50E5">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63496" w:rsidRDefault="008A50E5">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63496" w:rsidRDefault="00B63496">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63496" w:rsidRDefault="008A50E5">
            <w:pPr>
              <w:pStyle w:val="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63496" w:rsidRDefault="008A50E5">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3496" w:rsidRDefault="008A50E5">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63496" w:rsidRDefault="008A50E5">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63496">
        <w:trPr>
          <w:trHeight w:val="512"/>
          <w:jc w:val="center"/>
        </w:trPr>
        <w:tc>
          <w:tcPr>
            <w:tcW w:w="9960" w:type="dxa"/>
            <w:gridSpan w:val="3"/>
            <w:vAlign w:val="center"/>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63496">
        <w:trPr>
          <w:trHeight w:val="1119"/>
          <w:jc w:val="center"/>
        </w:trPr>
        <w:tc>
          <w:tcPr>
            <w:tcW w:w="705" w:type="dxa"/>
          </w:tcPr>
          <w:p w:rsidR="00B63496" w:rsidRDefault="008A50E5">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63496" w:rsidRDefault="008A50E5">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63496" w:rsidRPr="00546B79" w:rsidRDefault="008A50E5">
            <w:pPr>
              <w:pStyle w:val="normal"/>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46B79">
                <w:rPr>
                  <w:rFonts w:ascii="Times New Roman" w:eastAsia="Times New Roman" w:hAnsi="Times New Roman" w:cs="Times New Roman"/>
                  <w:sz w:val="24"/>
                  <w:szCs w:val="24"/>
                </w:rPr>
                <w:t>шістнадцятої</w:t>
              </w:r>
            </w:hyperlink>
            <w:r w:rsidRPr="00546B7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63496" w:rsidRPr="00546B79" w:rsidRDefault="008A50E5">
            <w:pPr>
              <w:pStyle w:val="normal"/>
              <w:widowControl w:val="0"/>
              <w:jc w:val="both"/>
              <w:rPr>
                <w:rFonts w:ascii="Times New Roman" w:eastAsia="Times New Roman" w:hAnsi="Times New Roman" w:cs="Times New Roman"/>
                <w:b/>
                <w:sz w:val="24"/>
                <w:szCs w:val="24"/>
              </w:rPr>
            </w:pPr>
            <w:r w:rsidRPr="00546B7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63496" w:rsidRPr="00546B79" w:rsidRDefault="008A50E5">
            <w:pPr>
              <w:pStyle w:val="normal"/>
              <w:widowControl w:val="0"/>
              <w:jc w:val="both"/>
              <w:rPr>
                <w:rFonts w:ascii="Times New Roman" w:eastAsia="Times New Roman" w:hAnsi="Times New Roman" w:cs="Times New Roman"/>
                <w:i/>
                <w:sz w:val="24"/>
                <w:szCs w:val="24"/>
              </w:rPr>
            </w:pPr>
            <w:r w:rsidRPr="00546B79">
              <w:rPr>
                <w:rFonts w:ascii="Times New Roman" w:eastAsia="Times New Roman" w:hAnsi="Times New Roman" w:cs="Times New Roman"/>
                <w:i/>
                <w:sz w:val="24"/>
                <w:szCs w:val="24"/>
              </w:rPr>
              <w:t>(у разі якщо подано дві і більше тендерних пропозицій).</w:t>
            </w:r>
          </w:p>
          <w:p w:rsidR="00B63496" w:rsidRPr="00546B79" w:rsidRDefault="008A50E5">
            <w:pPr>
              <w:pStyle w:val="normal"/>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63496" w:rsidRPr="00546B79" w:rsidRDefault="008A50E5">
            <w:pPr>
              <w:pStyle w:val="normal"/>
              <w:widowControl w:val="0"/>
              <w:jc w:val="both"/>
              <w:rPr>
                <w:rFonts w:ascii="Times New Roman" w:eastAsia="Times New Roman" w:hAnsi="Times New Roman" w:cs="Times New Roman"/>
                <w:i/>
                <w:sz w:val="24"/>
                <w:szCs w:val="24"/>
              </w:rPr>
            </w:pPr>
            <w:r w:rsidRPr="00546B7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3496" w:rsidRPr="00BC5714"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Ціна </w:t>
            </w:r>
            <w:r w:rsidRPr="00BC5714">
              <w:rPr>
                <w:rFonts w:ascii="Times New Roman" w:eastAsia="Times New Roman" w:hAnsi="Times New Roman" w:cs="Times New Roman"/>
                <w:sz w:val="24"/>
                <w:szCs w:val="24"/>
              </w:rPr>
              <w:t xml:space="preserve">тендерної пропозиції </w:t>
            </w:r>
            <w:r w:rsidRPr="00BC5714">
              <w:rPr>
                <w:rFonts w:ascii="Times New Roman" w:eastAsia="Times New Roman" w:hAnsi="Times New Roman" w:cs="Times New Roman"/>
                <w:sz w:val="24"/>
                <w:szCs w:val="24"/>
                <w:u w:val="single"/>
              </w:rPr>
              <w:t>не може</w:t>
            </w:r>
            <w:r w:rsidRPr="00BC571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3496" w:rsidRPr="00546B79" w:rsidRDefault="008A50E5">
            <w:pPr>
              <w:pStyle w:val="normal"/>
              <w:widowControl w:val="0"/>
              <w:jc w:val="both"/>
              <w:rPr>
                <w:rFonts w:ascii="Times New Roman" w:eastAsia="Times New Roman" w:hAnsi="Times New Roman" w:cs="Times New Roman"/>
                <w:b/>
                <w:color w:val="4A86E8"/>
                <w:sz w:val="24"/>
                <w:szCs w:val="24"/>
              </w:rPr>
            </w:pPr>
            <w:r w:rsidRPr="00BC5714">
              <w:rPr>
                <w:rFonts w:ascii="Times New Roman" w:eastAsia="Times New Roman" w:hAnsi="Times New Roman" w:cs="Times New Roman"/>
                <w:sz w:val="24"/>
                <w:szCs w:val="24"/>
              </w:rPr>
              <w:t xml:space="preserve">До розгляду </w:t>
            </w:r>
            <w:r w:rsidRPr="00BC5714">
              <w:rPr>
                <w:rFonts w:ascii="Times New Roman" w:eastAsia="Times New Roman" w:hAnsi="Times New Roman" w:cs="Times New Roman"/>
                <w:sz w:val="24"/>
                <w:szCs w:val="24"/>
                <w:u w:val="single"/>
              </w:rPr>
              <w:t xml:space="preserve">не приймається </w:t>
            </w:r>
            <w:r w:rsidRPr="00BC5714">
              <w:rPr>
                <w:rFonts w:ascii="Times New Roman" w:eastAsia="Times New Roman" w:hAnsi="Times New Roman" w:cs="Times New Roman"/>
                <w:sz w:val="24"/>
                <w:szCs w:val="24"/>
              </w:rPr>
              <w:t xml:space="preserve"> тендерна пропозиція, ціна якої </w:t>
            </w:r>
            <w:r w:rsidRPr="00BC5714">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w:t>
            </w:r>
            <w:r w:rsidRPr="00546B79">
              <w:rPr>
                <w:rFonts w:ascii="Times New Roman" w:eastAsia="Times New Roman" w:hAnsi="Times New Roman" w:cs="Times New Roman"/>
                <w:sz w:val="24"/>
                <w:szCs w:val="24"/>
              </w:rPr>
              <w:t xml:space="preserve"> про проведення відкритих торгів.</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46B79">
              <w:rPr>
                <w:rFonts w:ascii="Times New Roman" w:eastAsia="Times New Roman" w:hAnsi="Times New Roman" w:cs="Times New Roman"/>
                <w:sz w:val="24"/>
                <w:szCs w:val="24"/>
              </w:rPr>
              <w:t>„Ціна”</w:t>
            </w:r>
            <w:proofErr w:type="spellEnd"/>
            <w:r w:rsidRPr="00546B79">
              <w:rPr>
                <w:rFonts w:ascii="Times New Roman" w:eastAsia="Times New Roman" w:hAnsi="Times New Roman" w:cs="Times New Roman"/>
                <w:sz w:val="24"/>
                <w:szCs w:val="24"/>
              </w:rPr>
              <w:t>. Питома вага – 100 %.</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Оцінка здійснюється щодо предмета закупівлі в цілому.</w:t>
            </w:r>
          </w:p>
          <w:p w:rsidR="00B63496" w:rsidRPr="00546B79" w:rsidRDefault="008A50E5">
            <w:pPr>
              <w:pStyle w:val="normal"/>
              <w:widowControl w:val="0"/>
              <w:jc w:val="both"/>
              <w:rPr>
                <w:rFonts w:ascii="Times New Roman" w:eastAsia="Times New Roman" w:hAnsi="Times New Roman" w:cs="Times New Roman"/>
                <w:b/>
                <w:sz w:val="24"/>
                <w:szCs w:val="24"/>
              </w:rPr>
            </w:pPr>
            <w:r w:rsidRPr="00546B79">
              <w:rPr>
                <w:rFonts w:ascii="Times New Roman" w:eastAsia="Times New Roman" w:hAnsi="Times New Roman" w:cs="Times New Roman"/>
                <w:sz w:val="24"/>
                <w:szCs w:val="24"/>
              </w:rPr>
              <w:t xml:space="preserve">Учасник визначає ціни на </w:t>
            </w:r>
            <w:r w:rsidRPr="00546B79">
              <w:rPr>
                <w:rFonts w:ascii="Times New Roman" w:eastAsia="Times New Roman" w:hAnsi="Times New Roman" w:cs="Times New Roman"/>
                <w:b/>
                <w:sz w:val="24"/>
                <w:szCs w:val="24"/>
              </w:rPr>
              <w:t>послуги</w:t>
            </w:r>
            <w:r w:rsidRPr="00546B79">
              <w:rPr>
                <w:rFonts w:ascii="Times New Roman" w:eastAsia="Times New Roman" w:hAnsi="Times New Roman" w:cs="Times New Roman"/>
                <w:sz w:val="24"/>
                <w:szCs w:val="24"/>
              </w:rPr>
              <w:t xml:space="preserve">, що він пропонує </w:t>
            </w:r>
            <w:r w:rsidRPr="00546B79">
              <w:rPr>
                <w:rFonts w:ascii="Times New Roman" w:eastAsia="Times New Roman" w:hAnsi="Times New Roman" w:cs="Times New Roman"/>
                <w:b/>
                <w:sz w:val="24"/>
                <w:szCs w:val="24"/>
              </w:rPr>
              <w:t>надати</w:t>
            </w:r>
            <w:r w:rsidRPr="00546B7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46B79">
              <w:rPr>
                <w:rFonts w:ascii="Times New Roman" w:eastAsia="Times New Roman" w:hAnsi="Times New Roman" w:cs="Times New Roman"/>
                <w:b/>
                <w:sz w:val="24"/>
                <w:szCs w:val="24"/>
              </w:rPr>
              <w:t>послуг</w:t>
            </w:r>
            <w:r w:rsidRPr="00546B79">
              <w:rPr>
                <w:rFonts w:ascii="Times New Roman" w:eastAsia="Times New Roman" w:hAnsi="Times New Roman" w:cs="Times New Roman"/>
                <w:sz w:val="24"/>
                <w:szCs w:val="24"/>
              </w:rPr>
              <w:t xml:space="preserve"> даного виду.</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46B79" w:rsidRPr="00546B79">
              <w:rPr>
                <w:rFonts w:ascii="Times New Roman" w:eastAsia="Times New Roman" w:hAnsi="Times New Roman" w:cs="Times New Roman"/>
                <w:sz w:val="24"/>
                <w:szCs w:val="24"/>
              </w:rPr>
              <w:t xml:space="preserve"> 0,5</w:t>
            </w:r>
            <w:r w:rsidRPr="00546B79">
              <w:rPr>
                <w:rFonts w:ascii="Times New Roman" w:eastAsia="Times New Roman" w:hAnsi="Times New Roman" w:cs="Times New Roman"/>
                <w:sz w:val="24"/>
                <w:szCs w:val="24"/>
              </w:rPr>
              <w:t xml:space="preserve"> % .</w:t>
            </w:r>
          </w:p>
          <w:p w:rsidR="00B63496" w:rsidRPr="00546B79" w:rsidRDefault="008A50E5">
            <w:pPr>
              <w:pStyle w:val="normal"/>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63496" w:rsidRPr="00546B79" w:rsidRDefault="008A50E5">
            <w:pPr>
              <w:pStyle w:val="normal"/>
              <w:keepNext/>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3496" w:rsidRPr="00546B79" w:rsidRDefault="008A50E5">
            <w:pPr>
              <w:pStyle w:val="normal"/>
              <w:keepNext/>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496" w:rsidRPr="00546B79" w:rsidRDefault="008A50E5">
            <w:pPr>
              <w:pStyle w:val="normal"/>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546B79">
              <w:rPr>
                <w:rFonts w:ascii="Times New Roman" w:eastAsia="Times New Roman" w:hAnsi="Times New Roman" w:cs="Times New Roman"/>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496" w:rsidRPr="00546B79" w:rsidRDefault="008A50E5">
            <w:pPr>
              <w:pStyle w:val="normal"/>
              <w:jc w:val="both"/>
              <w:rPr>
                <w:rFonts w:ascii="Times New Roman" w:eastAsia="Times New Roman" w:hAnsi="Times New Roman" w:cs="Times New Roman"/>
                <w:strike/>
                <w:sz w:val="24"/>
                <w:szCs w:val="24"/>
              </w:rPr>
            </w:pPr>
            <w:r w:rsidRPr="00546B7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6B79">
              <w:rPr>
                <w:rFonts w:ascii="Times New Roman" w:eastAsia="Times New Roman" w:hAnsi="Times New Roman" w:cs="Times New Roman"/>
                <w:b/>
                <w:i/>
                <w:sz w:val="24"/>
                <w:szCs w:val="24"/>
              </w:rPr>
              <w:t>протягом 24 годин</w:t>
            </w:r>
            <w:r w:rsidRPr="00546B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46B79">
              <w:rPr>
                <w:rFonts w:ascii="Times New Roman" w:eastAsia="Times New Roman" w:hAnsi="Times New Roman" w:cs="Times New Roman"/>
                <w:sz w:val="24"/>
                <w:szCs w:val="24"/>
              </w:rPr>
              <w:t>невиправлення</w:t>
            </w:r>
            <w:proofErr w:type="spellEnd"/>
            <w:r w:rsidRPr="00546B79">
              <w:rPr>
                <w:rFonts w:ascii="Times New Roman" w:eastAsia="Times New Roman" w:hAnsi="Times New Roman" w:cs="Times New Roman"/>
                <w:sz w:val="24"/>
                <w:szCs w:val="24"/>
              </w:rPr>
              <w:t xml:space="preserve"> учасниками виявлених невідповідностей.</w:t>
            </w:r>
          </w:p>
          <w:p w:rsidR="00B63496" w:rsidRPr="00546B79" w:rsidRDefault="008A50E5">
            <w:pPr>
              <w:pStyle w:val="normal"/>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63496" w:rsidRPr="00546B79" w:rsidRDefault="008A50E5" w:rsidP="00546B79">
            <w:pPr>
              <w:pStyle w:val="normal"/>
              <w:widowControl w:val="0"/>
              <w:jc w:val="both"/>
              <w:rPr>
                <w:rFonts w:ascii="Times New Roman" w:eastAsia="Times New Roman" w:hAnsi="Times New Roman" w:cs="Times New Roman"/>
                <w:color w:val="00B050"/>
                <w:sz w:val="24"/>
                <w:szCs w:val="24"/>
              </w:rPr>
            </w:pPr>
            <w:r w:rsidRPr="00546B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A49DF" w:rsidRDefault="001A49DF" w:rsidP="00472C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A49DF" w:rsidRDefault="001A49DF" w:rsidP="00472C2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A49DF" w:rsidRDefault="001A49DF" w:rsidP="001A49D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A49DF" w:rsidRDefault="001A49DF" w:rsidP="001A49DF">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A49DF" w:rsidRDefault="001A49DF" w:rsidP="001A49D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A49DF" w:rsidRDefault="001A49DF" w:rsidP="001A49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49DF" w:rsidRDefault="001A49DF" w:rsidP="001A49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49DF" w:rsidRDefault="001A49DF" w:rsidP="001A49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49DF" w:rsidRDefault="001A49DF" w:rsidP="001A49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49DF">
        <w:trPr>
          <w:trHeight w:val="472"/>
          <w:jc w:val="center"/>
        </w:trPr>
        <w:tc>
          <w:tcPr>
            <w:tcW w:w="9960" w:type="dxa"/>
            <w:gridSpan w:val="3"/>
            <w:vAlign w:val="center"/>
          </w:tcPr>
          <w:p w:rsidR="001A49DF" w:rsidRDefault="001A49DF">
            <w:pPr>
              <w:pStyle w:val="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A49DF" w:rsidRDefault="001A49DF">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A49DF" w:rsidRDefault="001A49DF">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A49DF" w:rsidRDefault="001A49DF">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A49DF" w:rsidRDefault="001A49DF">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49DF" w:rsidRDefault="001A49DF">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A49DF" w:rsidRDefault="001A49DF">
            <w:pPr>
              <w:pStyle w:val="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A49DF" w:rsidRPr="006B1073" w:rsidRDefault="001A49DF">
            <w:pPr>
              <w:pStyle w:val="normal"/>
              <w:widowControl w:val="0"/>
              <w:ind w:right="120"/>
              <w:jc w:val="both"/>
              <w:rPr>
                <w:rFonts w:ascii="Times New Roman" w:eastAsia="Times New Roman" w:hAnsi="Times New Roman" w:cs="Times New Roman"/>
                <w:sz w:val="24"/>
                <w:szCs w:val="24"/>
              </w:rPr>
            </w:pPr>
            <w:proofErr w:type="spellStart"/>
            <w:r w:rsidRPr="006B1073">
              <w:rPr>
                <w:rFonts w:ascii="Times New Roman" w:eastAsia="Times New Roman" w:hAnsi="Times New Roman" w:cs="Times New Roman"/>
                <w:sz w:val="24"/>
                <w:szCs w:val="24"/>
              </w:rPr>
              <w:t>Проєкт</w:t>
            </w:r>
            <w:proofErr w:type="spellEnd"/>
            <w:r w:rsidRPr="006B1073">
              <w:rPr>
                <w:rFonts w:ascii="Times New Roman" w:eastAsia="Times New Roman" w:hAnsi="Times New Roman" w:cs="Times New Roman"/>
                <w:sz w:val="24"/>
                <w:szCs w:val="24"/>
              </w:rPr>
              <w:t xml:space="preserve"> договору про закупівлю викладено в  </w:t>
            </w:r>
            <w:r w:rsidRPr="006B1073">
              <w:rPr>
                <w:rFonts w:ascii="Times New Roman" w:eastAsia="Times New Roman" w:hAnsi="Times New Roman" w:cs="Times New Roman"/>
                <w:b/>
                <w:i/>
                <w:sz w:val="24"/>
                <w:szCs w:val="24"/>
              </w:rPr>
              <w:t>Додатку 3</w:t>
            </w:r>
            <w:r w:rsidRPr="006B1073">
              <w:rPr>
                <w:rFonts w:ascii="Times New Roman" w:eastAsia="Times New Roman" w:hAnsi="Times New Roman" w:cs="Times New Roman"/>
                <w:sz w:val="24"/>
                <w:szCs w:val="24"/>
              </w:rPr>
              <w:t xml:space="preserve"> до цієї тендерної документації.</w:t>
            </w:r>
          </w:p>
          <w:p w:rsidR="001A49DF" w:rsidRPr="006B1073" w:rsidRDefault="001A49DF">
            <w:pPr>
              <w:pStyle w:val="normal"/>
              <w:widowControl w:val="0"/>
              <w:ind w:right="120"/>
              <w:jc w:val="both"/>
              <w:rPr>
                <w:rFonts w:ascii="Times New Roman" w:eastAsia="Times New Roman" w:hAnsi="Times New Roman" w:cs="Times New Roman"/>
                <w:i/>
                <w:sz w:val="24"/>
                <w:szCs w:val="24"/>
                <w:highlight w:val="white"/>
              </w:rPr>
            </w:pPr>
            <w:r w:rsidRPr="006B107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B107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A49DF" w:rsidTr="00FB7C36">
        <w:trPr>
          <w:trHeight w:val="416"/>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A49DF" w:rsidRPr="006B1073" w:rsidRDefault="001A49DF">
            <w:pPr>
              <w:pStyle w:val="normal"/>
              <w:widowControl w:val="0"/>
              <w:jc w:val="both"/>
              <w:rPr>
                <w:rFonts w:ascii="Times New Roman" w:eastAsia="Times New Roman" w:hAnsi="Times New Roman" w:cs="Times New Roman"/>
                <w:sz w:val="24"/>
                <w:szCs w:val="24"/>
                <w:highlight w:val="white"/>
              </w:rPr>
            </w:pPr>
            <w:r w:rsidRPr="006B107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A49DF" w:rsidRPr="006B1073" w:rsidRDefault="001A49DF">
            <w:pPr>
              <w:pStyle w:val="normal"/>
              <w:widowControl w:val="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A49DF" w:rsidRPr="006B1073" w:rsidRDefault="001A49DF">
            <w:pPr>
              <w:pStyle w:val="normal"/>
              <w:shd w:val="clear" w:color="auto" w:fill="FFFFFF"/>
              <w:spacing w:before="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B1073">
              <w:rPr>
                <w:rFonts w:ascii="Times New Roman" w:eastAsia="Times New Roman" w:hAnsi="Times New Roman" w:cs="Times New Roman"/>
                <w:sz w:val="24"/>
                <w:szCs w:val="24"/>
                <w:highlight w:val="white"/>
              </w:rPr>
              <w:t>у тому числі за результатами електронного аукціону, кр</w:t>
            </w:r>
            <w:r w:rsidRPr="006B1073">
              <w:rPr>
                <w:rFonts w:ascii="Times New Roman" w:eastAsia="Times New Roman" w:hAnsi="Times New Roman" w:cs="Times New Roman"/>
                <w:sz w:val="24"/>
                <w:szCs w:val="24"/>
              </w:rPr>
              <w:t>ім випадків:</w:t>
            </w:r>
          </w:p>
          <w:p w:rsidR="001A49DF" w:rsidRPr="006B1073" w:rsidRDefault="001A49DF">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визначення грошового еквівалента зобов’язання в іноземній валюті;</w:t>
            </w:r>
          </w:p>
          <w:p w:rsidR="001A49DF" w:rsidRPr="006B1073" w:rsidRDefault="001A49DF" w:rsidP="00546B79">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A49DF">
        <w:trPr>
          <w:trHeight w:val="1119"/>
          <w:jc w:val="center"/>
        </w:trPr>
        <w:tc>
          <w:tcPr>
            <w:tcW w:w="705" w:type="dxa"/>
          </w:tcPr>
          <w:p w:rsidR="001A49DF" w:rsidRDefault="001A49DF">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A49DF" w:rsidRDefault="001A49DF">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A49DF" w:rsidRDefault="001A49DF" w:rsidP="00546B79">
            <w:pPr>
              <w:pStyle w:val="normal"/>
              <w:widowControl w:val="0"/>
              <w:ind w:right="12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Забезпечення виконання договору про закупівлю не вимагається.</w:t>
            </w:r>
          </w:p>
        </w:tc>
      </w:tr>
      <w:tr w:rsidR="001A49DF" w:rsidRPr="00366ED2">
        <w:trPr>
          <w:trHeight w:val="1119"/>
          <w:jc w:val="center"/>
        </w:trPr>
        <w:tc>
          <w:tcPr>
            <w:tcW w:w="705" w:type="dxa"/>
          </w:tcPr>
          <w:p w:rsidR="001A49DF" w:rsidRPr="00366ED2" w:rsidRDefault="001A49DF">
            <w:pPr>
              <w:pStyle w:val="normal"/>
              <w:widowControl w:val="0"/>
              <w:jc w:val="center"/>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6</w:t>
            </w:r>
          </w:p>
        </w:tc>
        <w:tc>
          <w:tcPr>
            <w:tcW w:w="2805" w:type="dxa"/>
          </w:tcPr>
          <w:p w:rsidR="001A49DF" w:rsidRPr="00366ED2" w:rsidRDefault="001A49DF">
            <w:pPr>
              <w:pStyle w:val="normal"/>
              <w:widowControl w:val="0"/>
              <w:rPr>
                <w:rFonts w:ascii="Times New Roman" w:eastAsia="Times New Roman" w:hAnsi="Times New Roman" w:cs="Times New Roman"/>
                <w:b/>
                <w:color w:val="000000"/>
                <w:sz w:val="24"/>
                <w:szCs w:val="24"/>
              </w:rPr>
            </w:pPr>
            <w:r w:rsidRPr="00366ED2">
              <w:rPr>
                <w:rFonts w:ascii="Times New Roman" w:hAnsi="Times New Roman" w:cs="Times New Roman"/>
                <w:b/>
                <w:sz w:val="24"/>
                <w:szCs w:val="24"/>
              </w:rPr>
              <w:t>Істотні умови, що обов’язково включаються до договору про закупівлю</w:t>
            </w:r>
          </w:p>
        </w:tc>
        <w:tc>
          <w:tcPr>
            <w:tcW w:w="6450" w:type="dxa"/>
            <w:vAlign w:val="center"/>
          </w:tcPr>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66ED2">
              <w:rPr>
                <w:rFonts w:ascii="Times New Roman"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ED2">
              <w:rPr>
                <w:rFonts w:ascii="Times New Roman" w:hAnsi="Times New Roman" w:cs="Times New Roman"/>
                <w:sz w:val="24"/>
                <w:szCs w:val="24"/>
              </w:rPr>
              <w:t>Platts</w:t>
            </w:r>
            <w:proofErr w:type="spellEnd"/>
            <w:r w:rsidRPr="00366ED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366ED2">
              <w:rPr>
                <w:rFonts w:ascii="Times New Roman" w:hAnsi="Times New Roman" w:cs="Times New Roman"/>
                <w:sz w:val="24"/>
                <w:szCs w:val="24"/>
              </w:rPr>
              <w:t>“на</w:t>
            </w:r>
            <w:proofErr w:type="spellEnd"/>
            <w:r w:rsidRPr="00366ED2">
              <w:rPr>
                <w:rFonts w:ascii="Times New Roman" w:hAnsi="Times New Roman" w:cs="Times New Roman"/>
                <w:sz w:val="24"/>
                <w:szCs w:val="24"/>
              </w:rPr>
              <w:t xml:space="preserve"> добу </w:t>
            </w:r>
            <w:proofErr w:type="spellStart"/>
            <w:r w:rsidRPr="00366ED2">
              <w:rPr>
                <w:rFonts w:ascii="Times New Roman" w:hAnsi="Times New Roman" w:cs="Times New Roman"/>
                <w:sz w:val="24"/>
                <w:szCs w:val="24"/>
              </w:rPr>
              <w:t>наперед”</w:t>
            </w:r>
            <w:proofErr w:type="spellEnd"/>
            <w:r w:rsidRPr="00366ED2">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8) зміни умов у зв’язку із застосуванням положень частини шостої</w:t>
            </w:r>
            <w:r w:rsidRPr="00366ED2">
              <w:rPr>
                <w:rFonts w:ascii="Times New Roman" w:hAnsi="Times New Roman" w:cs="Times New Roman"/>
                <w:sz w:val="24"/>
                <w:szCs w:val="24"/>
                <w:lang w:val="ru-RU"/>
              </w:rPr>
              <w:t xml:space="preserve"> </w:t>
            </w:r>
            <w:r w:rsidRPr="00366ED2">
              <w:rPr>
                <w:rFonts w:ascii="Times New Roman" w:hAnsi="Times New Roman" w:cs="Times New Roman"/>
                <w:sz w:val="24"/>
                <w:szCs w:val="24"/>
              </w:rPr>
              <w:t>статті 41 Закону.</w:t>
            </w:r>
          </w:p>
          <w:p w:rsidR="001A49DF" w:rsidRPr="00366ED2" w:rsidRDefault="001A49DF" w:rsidP="00B83ACC">
            <w:pPr>
              <w:pStyle w:val="normal"/>
              <w:widowControl w:val="0"/>
              <w:ind w:right="52"/>
              <w:jc w:val="both"/>
              <w:rPr>
                <w:rFonts w:ascii="Times New Roman" w:eastAsia="Times New Roman" w:hAnsi="Times New Roman" w:cs="Times New Roman"/>
                <w:sz w:val="24"/>
                <w:szCs w:val="24"/>
              </w:rPr>
            </w:pPr>
            <w:r w:rsidRPr="00366ED2">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bl>
    <w:p w:rsidR="00B63496" w:rsidRPr="00366ED2" w:rsidRDefault="008A50E5">
      <w:pPr>
        <w:pStyle w:val="normal"/>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lastRenderedPageBreak/>
        <w:t xml:space="preserve">Додатки: </w:t>
      </w:r>
      <w:r w:rsidRPr="00366ED2">
        <w:rPr>
          <w:rFonts w:ascii="Times New Roman" w:eastAsia="Times New Roman" w:hAnsi="Times New Roman" w:cs="Times New Roman"/>
          <w:sz w:val="24"/>
          <w:szCs w:val="24"/>
          <w:highlight w:val="white"/>
        </w:rPr>
        <w:tab/>
      </w:r>
      <w:r w:rsidRPr="00366ED2">
        <w:rPr>
          <w:rFonts w:ascii="Times New Roman" w:eastAsia="Times New Roman" w:hAnsi="Times New Roman" w:cs="Times New Roman"/>
          <w:sz w:val="24"/>
          <w:szCs w:val="24"/>
          <w:highlight w:val="white"/>
        </w:rPr>
        <w:tab/>
      </w:r>
      <w:r w:rsidRPr="00366ED2">
        <w:rPr>
          <w:rFonts w:ascii="Times New Roman" w:eastAsia="Times New Roman" w:hAnsi="Times New Roman" w:cs="Times New Roman"/>
          <w:sz w:val="24"/>
          <w:szCs w:val="24"/>
          <w:highlight w:val="white"/>
        </w:rPr>
        <w:tab/>
        <w:t xml:space="preserve">1. Додаток 1 до тендерної документації на </w:t>
      </w:r>
      <w:r w:rsidR="00FD1C1A" w:rsidRPr="00366ED2">
        <w:rPr>
          <w:rFonts w:ascii="Times New Roman" w:eastAsia="Times New Roman" w:hAnsi="Times New Roman" w:cs="Times New Roman"/>
          <w:sz w:val="24"/>
          <w:szCs w:val="24"/>
          <w:highlight w:val="white"/>
        </w:rPr>
        <w:t xml:space="preserve"> 5 </w:t>
      </w:r>
      <w:r w:rsidRPr="00366ED2">
        <w:rPr>
          <w:rFonts w:ascii="Times New Roman" w:eastAsia="Times New Roman" w:hAnsi="Times New Roman" w:cs="Times New Roman"/>
          <w:sz w:val="24"/>
          <w:szCs w:val="24"/>
          <w:highlight w:val="white"/>
        </w:rPr>
        <w:t>арк. в 1 прим.</w:t>
      </w:r>
    </w:p>
    <w:p w:rsidR="00B63496" w:rsidRPr="00366ED2" w:rsidRDefault="008A50E5">
      <w:pPr>
        <w:pStyle w:val="normal"/>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 xml:space="preserve">                                              </w:t>
      </w:r>
      <w:r w:rsidR="00B83ACC" w:rsidRPr="00366ED2">
        <w:rPr>
          <w:rFonts w:ascii="Times New Roman" w:eastAsia="Times New Roman" w:hAnsi="Times New Roman" w:cs="Times New Roman"/>
          <w:sz w:val="24"/>
          <w:szCs w:val="24"/>
          <w:highlight w:val="white"/>
        </w:rPr>
        <w:t xml:space="preserve"> </w:t>
      </w:r>
      <w:r w:rsidRPr="00366ED2">
        <w:rPr>
          <w:rFonts w:ascii="Times New Roman" w:eastAsia="Times New Roman" w:hAnsi="Times New Roman" w:cs="Times New Roman"/>
          <w:sz w:val="24"/>
          <w:szCs w:val="24"/>
          <w:highlight w:val="white"/>
        </w:rPr>
        <w:t xml:space="preserve"> 2. Додаток 2 до тендерної документації на </w:t>
      </w:r>
      <w:r w:rsidR="006B1073" w:rsidRPr="00366ED2">
        <w:rPr>
          <w:rFonts w:ascii="Times New Roman" w:eastAsia="Times New Roman" w:hAnsi="Times New Roman" w:cs="Times New Roman"/>
          <w:sz w:val="24"/>
          <w:szCs w:val="24"/>
          <w:highlight w:val="white"/>
        </w:rPr>
        <w:t xml:space="preserve"> 5</w:t>
      </w:r>
      <w:r w:rsidRPr="00366ED2">
        <w:rPr>
          <w:rFonts w:ascii="Times New Roman" w:eastAsia="Times New Roman" w:hAnsi="Times New Roman" w:cs="Times New Roman"/>
          <w:sz w:val="24"/>
          <w:szCs w:val="24"/>
          <w:highlight w:val="white"/>
        </w:rPr>
        <w:t xml:space="preserve"> арк. в 1 прим.</w:t>
      </w:r>
    </w:p>
    <w:p w:rsidR="00B63496" w:rsidRPr="00366ED2" w:rsidRDefault="008A50E5" w:rsidP="00BD0901">
      <w:pPr>
        <w:pStyle w:val="normal"/>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highlight w:val="white"/>
        </w:rPr>
        <w:t xml:space="preserve">                                              </w:t>
      </w:r>
      <w:r w:rsidR="00B83ACC" w:rsidRPr="00366ED2">
        <w:rPr>
          <w:rFonts w:ascii="Times New Roman" w:eastAsia="Times New Roman" w:hAnsi="Times New Roman" w:cs="Times New Roman"/>
          <w:sz w:val="24"/>
          <w:szCs w:val="24"/>
          <w:highlight w:val="white"/>
        </w:rPr>
        <w:t xml:space="preserve"> </w:t>
      </w:r>
      <w:r w:rsidRPr="00366ED2">
        <w:rPr>
          <w:rFonts w:ascii="Times New Roman" w:eastAsia="Times New Roman" w:hAnsi="Times New Roman" w:cs="Times New Roman"/>
          <w:sz w:val="24"/>
          <w:szCs w:val="24"/>
          <w:highlight w:val="white"/>
        </w:rPr>
        <w:t xml:space="preserve"> 3. Додаток 3 до тендерної документації на</w:t>
      </w:r>
      <w:r w:rsidR="00BD0901" w:rsidRPr="00366ED2">
        <w:rPr>
          <w:rFonts w:ascii="Times New Roman" w:eastAsia="Times New Roman" w:hAnsi="Times New Roman" w:cs="Times New Roman"/>
          <w:sz w:val="24"/>
          <w:szCs w:val="24"/>
          <w:highlight w:val="white"/>
        </w:rPr>
        <w:t xml:space="preserve"> </w:t>
      </w:r>
      <w:r w:rsidR="00EC4566" w:rsidRPr="00366ED2">
        <w:rPr>
          <w:rFonts w:ascii="Times New Roman" w:eastAsia="Times New Roman" w:hAnsi="Times New Roman" w:cs="Times New Roman"/>
          <w:sz w:val="24"/>
          <w:szCs w:val="24"/>
          <w:highlight w:val="white"/>
        </w:rPr>
        <w:t>9</w:t>
      </w:r>
      <w:r w:rsidR="00FF3CA5" w:rsidRPr="00366ED2">
        <w:rPr>
          <w:rFonts w:ascii="Times New Roman" w:eastAsia="Times New Roman" w:hAnsi="Times New Roman" w:cs="Times New Roman"/>
          <w:sz w:val="24"/>
          <w:szCs w:val="24"/>
          <w:highlight w:val="white"/>
        </w:rPr>
        <w:t xml:space="preserve"> </w:t>
      </w:r>
      <w:r w:rsidRPr="00366ED2">
        <w:rPr>
          <w:rFonts w:ascii="Times New Roman" w:eastAsia="Times New Roman" w:hAnsi="Times New Roman" w:cs="Times New Roman"/>
          <w:sz w:val="24"/>
          <w:szCs w:val="24"/>
          <w:highlight w:val="white"/>
        </w:rPr>
        <w:t>арк. в 1 прим</w:t>
      </w:r>
    </w:p>
    <w:p w:rsidR="00BD0901" w:rsidRPr="00366ED2" w:rsidRDefault="00BD0901" w:rsidP="00BD0901">
      <w:pPr>
        <w:pStyle w:val="normal"/>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highlight w:val="white"/>
        </w:rPr>
        <w:t xml:space="preserve">                                                4. Додаток 4 до тендерної документації на </w:t>
      </w:r>
      <w:r w:rsidR="00EC4566" w:rsidRPr="00366ED2">
        <w:rPr>
          <w:rFonts w:ascii="Times New Roman" w:eastAsia="Times New Roman" w:hAnsi="Times New Roman" w:cs="Times New Roman"/>
          <w:sz w:val="24"/>
          <w:szCs w:val="24"/>
          <w:highlight w:val="white"/>
        </w:rPr>
        <w:t xml:space="preserve">3 </w:t>
      </w:r>
      <w:r w:rsidRPr="00366ED2">
        <w:rPr>
          <w:rFonts w:ascii="Times New Roman" w:eastAsia="Times New Roman" w:hAnsi="Times New Roman" w:cs="Times New Roman"/>
          <w:sz w:val="24"/>
          <w:szCs w:val="24"/>
          <w:highlight w:val="white"/>
        </w:rPr>
        <w:t>арк. в 1 прим</w:t>
      </w:r>
    </w:p>
    <w:p w:rsidR="00BD0901" w:rsidRPr="00366ED2" w:rsidRDefault="00BD0901" w:rsidP="00BD0901">
      <w:pPr>
        <w:pStyle w:val="normal"/>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highlight w:val="white"/>
        </w:rPr>
        <w:t xml:space="preserve">                                                5. Додаток 5 до тендерної документації на 1 арк. в 1 прим</w:t>
      </w:r>
    </w:p>
    <w:p w:rsidR="00BD0901" w:rsidRPr="00366ED2" w:rsidRDefault="00BD0901" w:rsidP="00BD0901">
      <w:pPr>
        <w:pStyle w:val="normal"/>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highlight w:val="white"/>
        </w:rPr>
        <w:t xml:space="preserve">                                                6. Додаток 6 до тендерної документації на 1 арк. в 1 прим</w:t>
      </w:r>
    </w:p>
    <w:p w:rsidR="00BD0901" w:rsidRPr="00366ED2" w:rsidRDefault="00BD0901" w:rsidP="00BD0901">
      <w:pPr>
        <w:pStyle w:val="normal"/>
        <w:spacing w:after="0" w:line="240" w:lineRule="auto"/>
        <w:ind w:firstLine="2835"/>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7.</w:t>
      </w:r>
      <w:r w:rsidRPr="00366ED2">
        <w:rPr>
          <w:rFonts w:ascii="Times New Roman" w:eastAsia="Times New Roman" w:hAnsi="Times New Roman" w:cs="Times New Roman"/>
          <w:sz w:val="24"/>
          <w:szCs w:val="24"/>
          <w:highlight w:val="white"/>
        </w:rPr>
        <w:t xml:space="preserve"> Додаток 7 до тендерної документації на </w:t>
      </w:r>
      <w:r w:rsidR="00EC4566" w:rsidRPr="00366ED2">
        <w:rPr>
          <w:rFonts w:ascii="Times New Roman" w:eastAsia="Times New Roman" w:hAnsi="Times New Roman" w:cs="Times New Roman"/>
          <w:sz w:val="24"/>
          <w:szCs w:val="24"/>
          <w:highlight w:val="white"/>
        </w:rPr>
        <w:t>3</w:t>
      </w:r>
      <w:r w:rsidRPr="00366ED2">
        <w:rPr>
          <w:rFonts w:ascii="Times New Roman" w:eastAsia="Times New Roman" w:hAnsi="Times New Roman" w:cs="Times New Roman"/>
          <w:sz w:val="24"/>
          <w:szCs w:val="24"/>
          <w:highlight w:val="white"/>
        </w:rPr>
        <w:t xml:space="preserve"> арк. в 1 прим</w:t>
      </w:r>
    </w:p>
    <w:p w:rsidR="00BD0901" w:rsidRPr="00366ED2" w:rsidRDefault="00BD0901" w:rsidP="00BD0901">
      <w:pPr>
        <w:pStyle w:val="normal"/>
        <w:spacing w:after="0"/>
        <w:rPr>
          <w:rFonts w:ascii="Times New Roman" w:eastAsia="Times New Roman" w:hAnsi="Times New Roman" w:cs="Times New Roman"/>
          <w:sz w:val="24"/>
          <w:szCs w:val="24"/>
        </w:rPr>
      </w:pPr>
    </w:p>
    <w:sectPr w:rsidR="00BD0901" w:rsidRPr="00366ED2" w:rsidSect="00B63496">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AF" w:rsidRDefault="00DA2EAF" w:rsidP="00B63496">
      <w:pPr>
        <w:spacing w:after="0" w:line="240" w:lineRule="auto"/>
      </w:pPr>
      <w:r>
        <w:separator/>
      </w:r>
    </w:p>
  </w:endnote>
  <w:endnote w:type="continuationSeparator" w:id="0">
    <w:p w:rsidR="00DA2EAF" w:rsidRDefault="00DA2EAF" w:rsidP="00B6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CE" w:rsidRDefault="0073313E">
    <w:pPr>
      <w:pStyle w:val="normal"/>
      <w:jc w:val="right"/>
    </w:pPr>
    <w:r>
      <w:rPr>
        <w:rFonts w:ascii="Times New Roman" w:eastAsia="Times New Roman" w:hAnsi="Times New Roman" w:cs="Times New Roman"/>
        <w:sz w:val="24"/>
        <w:szCs w:val="24"/>
      </w:rPr>
      <w:fldChar w:fldCharType="begin"/>
    </w:r>
    <w:r w:rsidR="000F69C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6ED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AF" w:rsidRDefault="00DA2EAF" w:rsidP="00B63496">
      <w:pPr>
        <w:spacing w:after="0" w:line="240" w:lineRule="auto"/>
      </w:pPr>
      <w:r>
        <w:separator/>
      </w:r>
    </w:p>
  </w:footnote>
  <w:footnote w:type="continuationSeparator" w:id="0">
    <w:p w:rsidR="00DA2EAF" w:rsidRDefault="00DA2EAF" w:rsidP="00B63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778F7"/>
    <w:multiLevelType w:val="multilevel"/>
    <w:tmpl w:val="43A0A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C0945CA"/>
    <w:multiLevelType w:val="multilevel"/>
    <w:tmpl w:val="150275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1101FAF"/>
    <w:multiLevelType w:val="multilevel"/>
    <w:tmpl w:val="7DE8A670"/>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2C10BA5"/>
    <w:multiLevelType w:val="multilevel"/>
    <w:tmpl w:val="E96425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2DE1001"/>
    <w:multiLevelType w:val="multilevel"/>
    <w:tmpl w:val="583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4B557C"/>
    <w:multiLevelType w:val="multilevel"/>
    <w:tmpl w:val="899EED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80A6A76"/>
    <w:multiLevelType w:val="multilevel"/>
    <w:tmpl w:val="ECECB6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63496"/>
    <w:rsid w:val="00006BA2"/>
    <w:rsid w:val="00024BCB"/>
    <w:rsid w:val="000977E0"/>
    <w:rsid w:val="000A30C2"/>
    <w:rsid w:val="000D4961"/>
    <w:rsid w:val="000F69CE"/>
    <w:rsid w:val="00175D69"/>
    <w:rsid w:val="001A49DF"/>
    <w:rsid w:val="00225F64"/>
    <w:rsid w:val="002322AA"/>
    <w:rsid w:val="00271E4C"/>
    <w:rsid w:val="00284061"/>
    <w:rsid w:val="00292724"/>
    <w:rsid w:val="002A7954"/>
    <w:rsid w:val="002C6A91"/>
    <w:rsid w:val="00337E56"/>
    <w:rsid w:val="00340051"/>
    <w:rsid w:val="00366ED2"/>
    <w:rsid w:val="003A700D"/>
    <w:rsid w:val="003B571F"/>
    <w:rsid w:val="003E0E3B"/>
    <w:rsid w:val="00414735"/>
    <w:rsid w:val="004242DA"/>
    <w:rsid w:val="00494CCA"/>
    <w:rsid w:val="004C2EA4"/>
    <w:rsid w:val="00513948"/>
    <w:rsid w:val="00546B79"/>
    <w:rsid w:val="00564DB8"/>
    <w:rsid w:val="005A5639"/>
    <w:rsid w:val="006B1073"/>
    <w:rsid w:val="006F002E"/>
    <w:rsid w:val="00715913"/>
    <w:rsid w:val="00723C0A"/>
    <w:rsid w:val="0073313E"/>
    <w:rsid w:val="00776398"/>
    <w:rsid w:val="00800B79"/>
    <w:rsid w:val="00820DD7"/>
    <w:rsid w:val="00824AD8"/>
    <w:rsid w:val="008A50E5"/>
    <w:rsid w:val="008B13B4"/>
    <w:rsid w:val="009516F6"/>
    <w:rsid w:val="00997CC3"/>
    <w:rsid w:val="00A116C7"/>
    <w:rsid w:val="00A8793F"/>
    <w:rsid w:val="00AD2F44"/>
    <w:rsid w:val="00B55056"/>
    <w:rsid w:val="00B578F1"/>
    <w:rsid w:val="00B63496"/>
    <w:rsid w:val="00B83ACC"/>
    <w:rsid w:val="00BA73A0"/>
    <w:rsid w:val="00BC1C56"/>
    <w:rsid w:val="00BC5714"/>
    <w:rsid w:val="00BD0901"/>
    <w:rsid w:val="00BE3424"/>
    <w:rsid w:val="00CD55CB"/>
    <w:rsid w:val="00D1435D"/>
    <w:rsid w:val="00DA2EAF"/>
    <w:rsid w:val="00E104D3"/>
    <w:rsid w:val="00E374C1"/>
    <w:rsid w:val="00EC4566"/>
    <w:rsid w:val="00EE3400"/>
    <w:rsid w:val="00F61CCA"/>
    <w:rsid w:val="00FB7C36"/>
    <w:rsid w:val="00FD1C1A"/>
    <w:rsid w:val="00FF3C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64"/>
  </w:style>
  <w:style w:type="paragraph" w:styleId="1">
    <w:name w:val="heading 1"/>
    <w:basedOn w:val="normal"/>
    <w:next w:val="normal"/>
    <w:rsid w:val="00B63496"/>
    <w:pPr>
      <w:keepNext/>
      <w:keepLines/>
      <w:spacing w:before="480" w:after="120"/>
      <w:outlineLvl w:val="0"/>
    </w:pPr>
    <w:rPr>
      <w:b/>
      <w:sz w:val="48"/>
      <w:szCs w:val="48"/>
    </w:rPr>
  </w:style>
  <w:style w:type="paragraph" w:styleId="2">
    <w:name w:val="heading 2"/>
    <w:basedOn w:val="normal"/>
    <w:next w:val="normal"/>
    <w:rsid w:val="00B63496"/>
    <w:pPr>
      <w:keepNext/>
      <w:keepLines/>
      <w:spacing w:before="360" w:after="80"/>
      <w:outlineLvl w:val="1"/>
    </w:pPr>
    <w:rPr>
      <w:b/>
      <w:sz w:val="36"/>
      <w:szCs w:val="36"/>
    </w:rPr>
  </w:style>
  <w:style w:type="paragraph" w:styleId="3">
    <w:name w:val="heading 3"/>
    <w:basedOn w:val="normal"/>
    <w:next w:val="normal"/>
    <w:rsid w:val="00B63496"/>
    <w:pPr>
      <w:keepNext/>
      <w:keepLines/>
      <w:spacing w:before="280" w:after="80"/>
      <w:outlineLvl w:val="2"/>
    </w:pPr>
    <w:rPr>
      <w:b/>
      <w:sz w:val="28"/>
      <w:szCs w:val="28"/>
    </w:rPr>
  </w:style>
  <w:style w:type="paragraph" w:styleId="4">
    <w:name w:val="heading 4"/>
    <w:basedOn w:val="normal"/>
    <w:next w:val="normal"/>
    <w:rsid w:val="00B63496"/>
    <w:pPr>
      <w:keepNext/>
      <w:keepLines/>
      <w:spacing w:before="240" w:after="40"/>
      <w:outlineLvl w:val="3"/>
    </w:pPr>
    <w:rPr>
      <w:b/>
      <w:sz w:val="24"/>
      <w:szCs w:val="24"/>
    </w:rPr>
  </w:style>
  <w:style w:type="paragraph" w:styleId="5">
    <w:name w:val="heading 5"/>
    <w:basedOn w:val="normal"/>
    <w:next w:val="normal"/>
    <w:rsid w:val="00B63496"/>
    <w:pPr>
      <w:keepNext/>
      <w:keepLines/>
      <w:spacing w:before="220" w:after="40"/>
      <w:outlineLvl w:val="4"/>
    </w:pPr>
    <w:rPr>
      <w:b/>
    </w:rPr>
  </w:style>
  <w:style w:type="paragraph" w:styleId="6">
    <w:name w:val="heading 6"/>
    <w:basedOn w:val="normal"/>
    <w:next w:val="normal"/>
    <w:rsid w:val="00B634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63496"/>
  </w:style>
  <w:style w:type="table" w:customStyle="1" w:styleId="TableNormal">
    <w:name w:val="Table Normal"/>
    <w:rsid w:val="00B63496"/>
    <w:tblPr>
      <w:tblCellMar>
        <w:top w:w="0" w:type="dxa"/>
        <w:left w:w="0" w:type="dxa"/>
        <w:bottom w:w="0" w:type="dxa"/>
        <w:right w:w="0" w:type="dxa"/>
      </w:tblCellMar>
    </w:tblPr>
  </w:style>
  <w:style w:type="paragraph" w:styleId="a3">
    <w:name w:val="Title"/>
    <w:basedOn w:val="normal"/>
    <w:next w:val="normal"/>
    <w:rsid w:val="00B63496"/>
    <w:pPr>
      <w:keepNext/>
      <w:keepLines/>
      <w:spacing w:before="480" w:after="120"/>
    </w:pPr>
    <w:rPr>
      <w:b/>
      <w:sz w:val="72"/>
      <w:szCs w:val="72"/>
    </w:rPr>
  </w:style>
  <w:style w:type="paragraph" w:styleId="a4">
    <w:name w:val="Subtitle"/>
    <w:basedOn w:val="normal"/>
    <w:next w:val="normal"/>
    <w:rsid w:val="00B6349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B63496"/>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0F69CE"/>
    <w:pPr>
      <w:tabs>
        <w:tab w:val="center" w:pos="4819"/>
        <w:tab w:val="right" w:pos="9639"/>
      </w:tabs>
      <w:spacing w:after="0" w:line="240" w:lineRule="auto"/>
    </w:pPr>
  </w:style>
  <w:style w:type="character" w:customStyle="1" w:styleId="a7">
    <w:name w:val="Верхній колонтитул Знак"/>
    <w:basedOn w:val="a0"/>
    <w:link w:val="a6"/>
    <w:uiPriority w:val="99"/>
    <w:semiHidden/>
    <w:rsid w:val="000F69CE"/>
  </w:style>
  <w:style w:type="paragraph" w:styleId="a8">
    <w:name w:val="footer"/>
    <w:basedOn w:val="a"/>
    <w:link w:val="a9"/>
    <w:uiPriority w:val="99"/>
    <w:semiHidden/>
    <w:unhideWhenUsed/>
    <w:rsid w:val="000F69CE"/>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0F69CE"/>
  </w:style>
  <w:style w:type="paragraph" w:styleId="aa">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322AA"/>
    <w:pPr>
      <w:spacing w:beforeAutospacing="1" w:after="0" w:afterAutospacing="1" w:line="240" w:lineRule="auto"/>
    </w:pPr>
    <w:rPr>
      <w:rFonts w:ascii="Times New Roman" w:eastAsia="Times New Roman" w:hAnsi="Times New Roman" w:cs="Times New Roman"/>
      <w:color w:val="00000A"/>
      <w:sz w:val="24"/>
      <w:szCs w:val="24"/>
      <w:lang w:eastAsia="ru-RU" w:bidi="hi-IN"/>
    </w:rPr>
  </w:style>
  <w:style w:type="character" w:customStyle="1" w:styleId="ab">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uiPriority w:val="99"/>
    <w:locked/>
    <w:rsid w:val="002322AA"/>
    <w:rPr>
      <w:rFonts w:ascii="Times New Roman" w:eastAsia="Times New Roman" w:hAnsi="Times New Roman" w:cs="Times New Roman"/>
      <w:color w:val="00000A"/>
      <w:sz w:val="24"/>
      <w:szCs w:val="24"/>
      <w:lang w:eastAsia="ru-RU" w:bidi="hi-IN"/>
    </w:rPr>
  </w:style>
  <w:style w:type="character" w:styleId="ac">
    <w:name w:val="Hyperlink"/>
    <w:basedOn w:val="a0"/>
    <w:uiPriority w:val="99"/>
    <w:unhideWhenUsed/>
    <w:rsid w:val="000977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149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_resource@dmsu.gov.ua"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23</Pages>
  <Words>36751</Words>
  <Characters>20949</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2023-12-12T12:18:00Z</dcterms:created>
  <dcterms:modified xsi:type="dcterms:W3CDTF">2024-02-14T13:42:00Z</dcterms:modified>
</cp:coreProperties>
</file>