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8" w14:textId="77777777" w:rsidR="00547166" w:rsidRDefault="00547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9" w14:textId="77777777" w:rsidR="00547166" w:rsidRDefault="00547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884CF91" w14:textId="46476DD2" w:rsidR="00C0466A" w:rsidRPr="00517625" w:rsidRDefault="00C0466A" w:rsidP="00C046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C046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Pr="0051762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ЗАТВЕРДЖЕНО» </w:t>
      </w:r>
    </w:p>
    <w:p w14:paraId="2AA19802" w14:textId="75821472" w:rsidR="00C0466A" w:rsidRPr="00517625" w:rsidRDefault="00C0466A" w:rsidP="00C046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1762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>                                                                    </w:t>
      </w:r>
      <w:r w:rsidR="00517625" w:rsidRPr="0051762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>Директор</w:t>
      </w:r>
      <w:r w:rsidRPr="0051762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> </w:t>
      </w:r>
      <w:r w:rsidR="00517625" w:rsidRPr="0051762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>КП ГДМБ</w:t>
      </w:r>
    </w:p>
    <w:p w14:paraId="14515BCC" w14:textId="68521F64" w:rsidR="00C0466A" w:rsidRPr="00517625" w:rsidRDefault="00C0466A" w:rsidP="00C046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1762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_____________ </w:t>
      </w:r>
      <w:proofErr w:type="spellStart"/>
      <w:r w:rsidR="00517625" w:rsidRPr="005176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Олександр</w:t>
      </w:r>
      <w:proofErr w:type="spellEnd"/>
      <w:r w:rsidR="00517625" w:rsidRPr="005176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УРСОЛОВ</w:t>
      </w:r>
    </w:p>
    <w:p w14:paraId="103B5723" w14:textId="02FA2A6F" w:rsidR="00C0466A" w:rsidRDefault="00C0466A" w:rsidP="00C046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/>
        </w:rPr>
      </w:pPr>
      <w:r w:rsidRPr="0051762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>                                                           </w:t>
      </w:r>
      <w:r w:rsidR="0068039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>08</w:t>
      </w:r>
      <w:r w:rsidR="00517625" w:rsidRPr="0051762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>.</w:t>
      </w:r>
      <w:r w:rsidR="00F9793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>12</w:t>
      </w:r>
      <w:r w:rsidR="00517625" w:rsidRPr="0051762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>.2023</w:t>
      </w:r>
    </w:p>
    <w:p w14:paraId="499565BA" w14:textId="036C7684" w:rsidR="00BC1DD6" w:rsidRPr="00607DBE" w:rsidRDefault="00BC1DD6" w:rsidP="00C04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7D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/</w:t>
      </w:r>
      <w:proofErr w:type="spellStart"/>
      <w:r w:rsidRPr="00607D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оригінал</w:t>
      </w:r>
      <w:proofErr w:type="spellEnd"/>
      <w:r w:rsidRPr="00607D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proofErr w:type="spellStart"/>
      <w:proofErr w:type="gramStart"/>
      <w:r w:rsidRPr="00607D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п</w:t>
      </w:r>
      <w:proofErr w:type="gramEnd"/>
      <w:r w:rsidRPr="00607D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ідписано</w:t>
      </w:r>
      <w:proofErr w:type="spellEnd"/>
      <w:r w:rsidRPr="00607D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/</w:t>
      </w:r>
    </w:p>
    <w:p w14:paraId="4F8A8BC4" w14:textId="77777777" w:rsidR="00C0466A" w:rsidRPr="00C0466A" w:rsidRDefault="00C0466A" w:rsidP="00C046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120C4EF" w14:textId="77777777" w:rsidR="00C0466A" w:rsidRPr="00C0466A" w:rsidRDefault="00C0466A" w:rsidP="00C04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46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ОБҐРУНТУВАННЯ ПІДСТАВИ</w:t>
      </w:r>
    </w:p>
    <w:p w14:paraId="49F0A2EF" w14:textId="29FDC1D6" w:rsidR="0020257E" w:rsidRDefault="0020257E" w:rsidP="002025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для здійснення закупівлі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згідно з підпунктом </w:t>
      </w:r>
      <w:r w:rsidR="00F97930">
        <w:rPr>
          <w:rFonts w:ascii="Times New Roman" w:eastAsia="Times New Roman" w:hAnsi="Times New Roman" w:cs="Times New Roman"/>
          <w:b/>
          <w:color w:val="000000"/>
        </w:rPr>
        <w:t>6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пункту 13 Особливостей</w:t>
      </w:r>
      <w:r>
        <w:rPr>
          <w:rFonts w:ascii="Times New Roman" w:eastAsia="Times New Roman" w:hAnsi="Times New Roman" w:cs="Times New Roman"/>
          <w:color w:val="000000"/>
        </w:rPr>
        <w:t xml:space="preserve">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від 12.10.2022 № 1178 (далі — Особливості)</w:t>
      </w:r>
    </w:p>
    <w:p w14:paraId="2FA77D79" w14:textId="77777777" w:rsidR="0020257E" w:rsidRDefault="0020257E" w:rsidP="0020257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3748DD2D" w14:textId="77777777" w:rsidR="0020257E" w:rsidRDefault="0020257E" w:rsidP="0020257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>
        <w:rPr>
          <w:rFonts w:ascii="Times New Roman" w:hAnsi="Times New Roman" w:cs="Times New Roman"/>
          <w:sz w:val="20"/>
          <w:szCs w:val="20"/>
        </w:rPr>
        <w:t>КОМУНАЛЬНЕ ПІДПРИЄМСТВО ГДМБ (ГОСПРОЗРАХУНКОВА ДІЛЬНИЦЯ МЕХАНІЗАЦІЇ БУДІВНИЦТВА) (КП ГДМБ).</w:t>
      </w:r>
    </w:p>
    <w:p w14:paraId="7162C002" w14:textId="08026E1F" w:rsidR="0020257E" w:rsidRPr="00F97930" w:rsidRDefault="0020257E" w:rsidP="002025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</w:t>
      </w:r>
      <w:r w:rsidR="00F9793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): </w:t>
      </w:r>
      <w:r w:rsidR="00F97930" w:rsidRPr="00F97930">
        <w:rPr>
          <w:b/>
        </w:rPr>
        <w:t xml:space="preserve"> </w:t>
      </w:r>
      <w:proofErr w:type="spellStart"/>
      <w:r w:rsidR="00F97930" w:rsidRPr="00F97930">
        <w:rPr>
          <w:rFonts w:ascii="Times New Roman" w:hAnsi="Times New Roman" w:cs="Times New Roman"/>
          <w:sz w:val="20"/>
          <w:szCs w:val="20"/>
        </w:rPr>
        <w:t>З’ємне</w:t>
      </w:r>
      <w:proofErr w:type="spellEnd"/>
      <w:r w:rsidR="00F97930" w:rsidRPr="00F97930">
        <w:rPr>
          <w:rFonts w:ascii="Times New Roman" w:hAnsi="Times New Roman" w:cs="Times New Roman"/>
          <w:sz w:val="20"/>
          <w:szCs w:val="20"/>
        </w:rPr>
        <w:t xml:space="preserve"> додаткове обладнання для екскаватора-навантажувача JСB 4СХ </w:t>
      </w:r>
      <w:proofErr w:type="spellStart"/>
      <w:r w:rsidR="00F97930" w:rsidRPr="00F97930">
        <w:rPr>
          <w:rFonts w:ascii="Times New Roman" w:hAnsi="Times New Roman" w:cs="Times New Roman"/>
          <w:sz w:val="20"/>
          <w:szCs w:val="20"/>
        </w:rPr>
        <w:t>sitemaster</w:t>
      </w:r>
      <w:proofErr w:type="spellEnd"/>
      <w:r w:rsidR="00F97930" w:rsidRPr="00F97930">
        <w:rPr>
          <w:rFonts w:ascii="Times New Roman" w:hAnsi="Times New Roman" w:cs="Times New Roman"/>
          <w:sz w:val="20"/>
          <w:szCs w:val="20"/>
        </w:rPr>
        <w:t xml:space="preserve"> за ДК 021:2015:43640000-1 Єдиного закупівельного словника</w:t>
      </w:r>
    </w:p>
    <w:p w14:paraId="0701EA9D" w14:textId="77777777" w:rsidR="00F97930" w:rsidRDefault="00F97930" w:rsidP="0020257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46D067C" w14:textId="77777777" w:rsidR="0020257E" w:rsidRDefault="0020257E" w:rsidP="002025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Вид та ідентифікатор процедури закупівлі (у разі наявності):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звіт про договір про закупівлю, укладений без використання електронної системи закупівель</w:t>
      </w:r>
    </w:p>
    <w:p w14:paraId="4C674010" w14:textId="133D38F5" w:rsidR="0020257E" w:rsidRDefault="0020257E" w:rsidP="0020257E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Розмір бюджетного призначення: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F97930" w:rsidRPr="00F97930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871 730,00</w:t>
      </w:r>
      <w:r w:rsidR="00F97930" w:rsidRPr="00F9793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97930" w:rsidRPr="00F97930">
        <w:rPr>
          <w:rFonts w:ascii="Times New Roman" w:eastAsia="Times New Roman" w:hAnsi="Times New Roman" w:cs="Times New Roman"/>
          <w:sz w:val="20"/>
          <w:szCs w:val="20"/>
        </w:rPr>
        <w:t>грн. з ПДВ</w:t>
      </w:r>
      <w:r w:rsidRPr="00F97930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CE0526A" w14:textId="77777777" w:rsidR="00F97930" w:rsidRDefault="00F97930" w:rsidP="00F979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Підстави для здійснення закупівлі: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>відповідно до підпункту 6 пункту 13 Особливостей: відмінено відкриті торги через неподання жодної тендерної пропозиції для участі у відкритих торгах у строк, установлений замовником згідно з цими особливостями, у тому числі за лотом. При цьому предмет закупівлі, його технічні, кількісні та якісні характеристики, проект договору про закупівлю, а також вимоги до суб’єкта, з яким укладається договір про закупівлю, не повинні відрізнятися від вимог, що були визначені замовником у тендерній документації (крім вимог, визначених пунктом 47 цих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з урахуванням прийнятного відсотка перевищення ціни тендерної пропозиції учасника процедури закупівлі над очікуваною вартістю предмета закупівлі, якщо такий прийнятний відсоток був зазначений у тендерній документації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34C6841A" w14:textId="77777777" w:rsidR="00F97930" w:rsidRDefault="00F97930" w:rsidP="00F979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EC699E2" w14:textId="77777777" w:rsidR="00F97930" w:rsidRDefault="00F97930" w:rsidP="00F97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Обґрунтування підстави для здійснення:</w:t>
      </w:r>
    </w:p>
    <w:p w14:paraId="640A5508" w14:textId="77777777" w:rsidR="00F97930" w:rsidRDefault="00F97930" w:rsidP="00F9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14:paraId="1264AB91" w14:textId="77777777" w:rsidR="00F97930" w:rsidRDefault="00F97930" w:rsidP="00F97930">
      <w:pPr>
        <w:spacing w:after="0" w:line="240" w:lineRule="auto"/>
        <w:ind w:firstLine="709"/>
        <w:jc w:val="both"/>
        <w:rPr>
          <w:rStyle w:val="rvts46"/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Указом Президента України від 24.02.2022 № 64 (зі змінами) термін дії воєнного стану </w:t>
      </w:r>
      <w:r w:rsidRPr="00F97930">
        <w:rPr>
          <w:rStyle w:val="rvts46"/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продовжено з 05 години 30 хвилин 16 листопада 2023 року строком на 90 діб </w:t>
      </w:r>
      <w:r>
        <w:rPr>
          <w:rStyle w:val="rvts46"/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>.</w:t>
      </w:r>
    </w:p>
    <w:p w14:paraId="1F3C8F4A" w14:textId="3B168AC1" w:rsidR="00F97930" w:rsidRDefault="00F97930" w:rsidP="00F9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Статтею 4 Указу № 64 Кабінету Міністрів України постановлено невідкладно:</w:t>
      </w:r>
    </w:p>
    <w:p w14:paraId="7151DA47" w14:textId="77777777" w:rsidR="00F97930" w:rsidRDefault="00F97930" w:rsidP="00F9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ввести в дію план запровадження та забезпечення заходів правового режиму воєнного стану в Україні;</w:t>
      </w:r>
    </w:p>
    <w:p w14:paraId="6C2FD22C" w14:textId="77777777" w:rsidR="00F97930" w:rsidRDefault="00F97930" w:rsidP="00F9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забезпечити фінансування та вжити в межах повноважень інших заходів, пов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язаних із запровадженням правового режиму воєнного стану на території України.</w:t>
      </w:r>
    </w:p>
    <w:p w14:paraId="019ECFE9" w14:textId="77777777" w:rsidR="00F97930" w:rsidRDefault="00F97930" w:rsidP="00F9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Стаття 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14:paraId="449ABCBD" w14:textId="77777777" w:rsidR="00F97930" w:rsidRDefault="00F97930" w:rsidP="00F9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працює відповідно до Регламенту Кабінету Міністрів України в умовах воєнного стану;</w:t>
      </w:r>
    </w:p>
    <w:p w14:paraId="7F47871C" w14:textId="77777777" w:rsidR="00F97930" w:rsidRDefault="00F97930" w:rsidP="00F9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14:paraId="76172A6A" w14:textId="77777777" w:rsidR="00F97930" w:rsidRDefault="00F97930" w:rsidP="00F9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Згідно з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14:paraId="71C31E6A" w14:textId="77777777" w:rsidR="00F97930" w:rsidRDefault="00F97930" w:rsidP="00F9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закупівель, частиною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розділу Х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«Прикінцеві та перехідні положення»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Закону встановлено, що на період дії правового режиму воєнного стану в Україні та протягом 90 днів з дня його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припинення або скасування </w:t>
      </w:r>
      <w:hyperlink r:id="rId7" w:anchor="n16" w:history="1">
        <w:r>
          <w:rPr>
            <w:rStyle w:val="ab"/>
            <w:rFonts w:ascii="Times New Roman" w:eastAsia="Times New Roman" w:hAnsi="Times New Roman" w:cs="Times New Roman"/>
            <w:color w:val="000000"/>
            <w:sz w:val="20"/>
            <w:szCs w:val="20"/>
          </w:rPr>
          <w:t>особливості здійснення закупівель товарів, робіт і послуг для замовників, передбачених цим Законом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14:paraId="6572B6BA" w14:textId="77777777" w:rsidR="00F97930" w:rsidRDefault="00F97930" w:rsidP="00F9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виконання </w:t>
      </w:r>
      <w:r>
        <w:rPr>
          <w:rFonts w:ascii="Times New Roman" w:eastAsia="Times New Roman" w:hAnsi="Times New Roman" w:cs="Times New Roman"/>
          <w:sz w:val="20"/>
          <w:szCs w:val="20"/>
        </w:rPr>
        <w:t>ціє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ї норми Закону урядом бул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прийнят</w:t>
      </w:r>
      <w:r>
        <w:rPr>
          <w:rFonts w:ascii="Times New Roman" w:eastAsia="Times New Roman" w:hAnsi="Times New Roman" w:cs="Times New Roman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Особливості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.</w:t>
      </w:r>
    </w:p>
    <w:p w14:paraId="7CD8DEE6" w14:textId="77777777" w:rsidR="00F97930" w:rsidRDefault="00F97930" w:rsidP="00F9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Положеннями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передбачено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підставу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для здійснення закупівлі за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підпунктом 6 пункту 13: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млн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гривень, може здійснюватися без застосування відкритих торгів та/або електронного каталогу для закупівлі товару у разі, коли </w:t>
      </w: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>відмінено відкриті торги через неподання жодної тендерної пропозиції для участі у відкритих торгах у строк, установлений замовником згідно з цими особливостями, у тому числі за лотом. При цьому предмет закупівлі, його технічні, кількісні та якісні характеристики, проект договору про закупівлю, а також вимоги до суб’єкта, з яким укладається договір про закупівлю, не повинні відрізнятися від вимог, що були визначені замовником у тендерній документації (крім вимог, визначених пунктом 47 цих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з урахуванням прийнятного відсотка перевищення ціни тендерної пропозиції учасника процедури закупівлі над очікуваною вартістю предмета закупівлі, якщо такий прийнятний відсоток був зазначений у тендерній документації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</w:p>
    <w:p w14:paraId="26EC1BE3" w14:textId="77777777" w:rsidR="00F97930" w:rsidRDefault="00F97930" w:rsidP="00F9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AF69088" w14:textId="59E552FE" w:rsidR="00F97930" w:rsidRDefault="00F97930" w:rsidP="00F97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Обсяг закупівлі визначається на підставі річного планування, а також з урахуванням потреби замовника на період до кінця 2023 року .</w:t>
      </w:r>
    </w:p>
    <w:p w14:paraId="70138CAB" w14:textId="5975611F" w:rsidR="00F97930" w:rsidRDefault="00F97930" w:rsidP="00F97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Відповідно до службової записки від 07.11.2023 №134 існує потреба у здійсненні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Закупівлі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9085F1A" w14:textId="5A131DFA" w:rsidR="00F97930" w:rsidRPr="00F97930" w:rsidRDefault="00F97930" w:rsidP="00F9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97930">
        <w:rPr>
          <w:rFonts w:ascii="Times New Roman" w:eastAsia="Times New Roman" w:hAnsi="Times New Roman" w:cs="Times New Roman"/>
          <w:i/>
          <w:sz w:val="20"/>
          <w:szCs w:val="20"/>
        </w:rPr>
        <w:t xml:space="preserve">КП ГДМБ була оголошена закупівля за процедурою відкриті торги (з особливостями) в електронній системі закупівель за ідентифікатором </w:t>
      </w:r>
      <w:r w:rsidRPr="00F97930">
        <w:rPr>
          <w:rStyle w:val="js-apiid"/>
          <w:rFonts w:ascii="Times New Roman" w:hAnsi="Times New Roman" w:cs="Times New Roman"/>
          <w:sz w:val="20"/>
          <w:szCs w:val="20"/>
          <w:bdr w:val="none" w:sz="0" w:space="0" w:color="auto" w:frame="1"/>
        </w:rPr>
        <w:t>UA-2023-11-21-001578-a</w:t>
      </w:r>
    </w:p>
    <w:p w14:paraId="11354057" w14:textId="24FB00F3" w:rsidR="00F97930" w:rsidRPr="00F97930" w:rsidRDefault="00F97930" w:rsidP="00F97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97930">
        <w:rPr>
          <w:rFonts w:ascii="Times New Roman" w:eastAsia="Times New Roman" w:hAnsi="Times New Roman" w:cs="Times New Roman"/>
          <w:i/>
          <w:sz w:val="20"/>
          <w:szCs w:val="20"/>
        </w:rPr>
        <w:t xml:space="preserve">29.11.2023 року через неподання жодної тендерної пропозиції для участі у відкритих торгах у строк, установлений замовником, відкриті торги щодо Закупівлі автоматично відмінені електронною системою закупівель відповідно до п. 51 Особливостей. Звіт про результати проведення процедури закупівлі додається за посиланням </w:t>
      </w:r>
      <w:hyperlink r:id="rId8" w:history="1">
        <w:r w:rsidRPr="00F97930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https://prozorro.gov.ua/tender/UA-2023-11-21-001578-a/print/report/pdf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p w14:paraId="42F1FF8E" w14:textId="77777777" w:rsidR="00F97930" w:rsidRDefault="00F97930" w:rsidP="00F9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30j0zll"/>
      <w:bookmarkEnd w:id="0"/>
      <w:r w:rsidRPr="00F97930">
        <w:rPr>
          <w:rFonts w:ascii="Times New Roman" w:eastAsia="Times New Roman" w:hAnsi="Times New Roman" w:cs="Times New Roman"/>
          <w:sz w:val="20"/>
          <w:szCs w:val="20"/>
        </w:rPr>
        <w:t xml:space="preserve">При цьому у Замовника існує  потреба в </w:t>
      </w:r>
      <w:r w:rsidRPr="00F97930"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Закупівлі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8E5BC08" w14:textId="77777777" w:rsidR="00F97930" w:rsidRDefault="00F97930" w:rsidP="00F9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Водночас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як передбачено чинним законодавством,</w:t>
      </w:r>
      <w:bookmarkStart w:id="1" w:name="bookmark=id.gjdgxs"/>
      <w:bookmarkEnd w:id="1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під час здійснення закупівель замовники повинні дотримуватися принципів здійснення публічних закупівель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6B69C2" w14:textId="77777777" w:rsidR="00F97930" w:rsidRDefault="00F97930" w:rsidP="00F9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Отже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враховуючи зазначене, з метою дотримання принципу ефективності закупівлі, якнайшвидшого забезпечення наявної потреби Замовника в умовах воєнного стану </w:t>
      </w:r>
      <w:r>
        <w:rPr>
          <w:rFonts w:ascii="Times New Roman" w:eastAsia="Times New Roman" w:hAnsi="Times New Roman" w:cs="Times New Roman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амовник прийняв рішення щодо здійснення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Закупівлі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без застосування відкритих торгів та/або електронного каталогу для закупівлі товару та застосування під час здійснення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Закупівлі,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як виняток,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ідстав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підпунктом 6 пункту 13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млн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гривень, може здійснюватися без застосування відкритих торгів та/або електронного каталогу для закупівлі товару у разі, коли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>відмінено відкриті торги через неподання жодної тендерної пропозиції для участі у відкритих торгах у строк, установлений замовником згідно з цими особливостями, у тому числі за лотом. При цьому предмет закупівлі, його технічні, кількісні та якісні характеристики, проект договору про закупівлю, а також вимоги до суб’єкта, з яким укладається договір про закупівлю, не повинні відрізнятися від вимог, що були визначені замовником у тендерній документації (крім вимог, визначених пунктом 47 цих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з урахуванням прийнятного відсотка перевищення ціни тендерної пропозиції учасника процедури закупівлі над очікуваною вартістю предмета закупівлі, якщо такий прийнятний відсоток був зазначений у тендерній документації,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і укладення договору.</w:t>
      </w:r>
    </w:p>
    <w:p w14:paraId="33C4EBB4" w14:textId="77777777" w:rsidR="00F97930" w:rsidRDefault="00F97930" w:rsidP="00F9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 огляду на викладене, рішення щодо проведення закупівлі відповідає чинному законодавству.</w:t>
      </w:r>
    </w:p>
    <w:p w14:paraId="24932306" w14:textId="77777777" w:rsidR="00F97930" w:rsidRDefault="00F97930" w:rsidP="00F9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vertAlign w:val="superscript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розділу Х «Прикінцеві та перехідні положення» Закону.</w:t>
      </w:r>
    </w:p>
    <w:p w14:paraId="3BB358DC" w14:textId="77777777" w:rsidR="00F97930" w:rsidRDefault="00F97930" w:rsidP="00F9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Разом із звітом про договір про закупівлю, укладений без використання електронної системи закупівель, замовник оприлюднює в електронній системі закупівель договір про закупівлю та додатки до нього, а також обґрунтування підстави для здійснення замовником закупівлі відповідно до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пункту 13 </w:t>
      </w:r>
      <w:r w:rsidRPr="00F97930">
        <w:rPr>
          <w:rFonts w:ascii="Times New Roman" w:eastAsia="Times New Roman" w:hAnsi="Times New Roman" w:cs="Times New Roman"/>
          <w:b/>
          <w:sz w:val="20"/>
          <w:szCs w:val="20"/>
        </w:rPr>
        <w:t>Особливостей</w:t>
      </w:r>
      <w:r w:rsidRPr="00F97930">
        <w:rPr>
          <w:rFonts w:ascii="Times New Roman" w:eastAsia="Times New Roman" w:hAnsi="Times New Roman" w:cs="Times New Roman"/>
          <w:sz w:val="20"/>
          <w:szCs w:val="20"/>
        </w:rPr>
        <w:t xml:space="preserve"> у вигляді цього файлу «Обґрунтування підстави».</w:t>
      </w:r>
    </w:p>
    <w:p w14:paraId="6A64D08A" w14:textId="77777777" w:rsidR="00F97930" w:rsidRDefault="00F97930" w:rsidP="00F9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 документів, якими підтверджується наявність підстави для застосування виключення за Особливостями (документальне підтвердження):</w:t>
      </w:r>
    </w:p>
    <w:p w14:paraId="38A133C5" w14:textId="343FE7BB" w:rsidR="00F97930" w:rsidRPr="00F97930" w:rsidRDefault="00F97930" w:rsidP="00F9793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7930">
        <w:rPr>
          <w:rFonts w:ascii="Times New Roman" w:eastAsia="Times New Roman" w:hAnsi="Times New Roman" w:cs="Times New Roman"/>
          <w:sz w:val="20"/>
          <w:szCs w:val="20"/>
        </w:rPr>
        <w:t>Звіт</w:t>
      </w:r>
      <w:proofErr w:type="spellEnd"/>
      <w:r w:rsidRPr="00F97930">
        <w:rPr>
          <w:rFonts w:ascii="Times New Roman" w:eastAsia="Times New Roman" w:hAnsi="Times New Roman" w:cs="Times New Roman"/>
          <w:sz w:val="20"/>
          <w:szCs w:val="20"/>
        </w:rPr>
        <w:t xml:space="preserve"> про </w:t>
      </w:r>
      <w:proofErr w:type="spellStart"/>
      <w:r w:rsidRPr="00F97930">
        <w:rPr>
          <w:rFonts w:ascii="Times New Roman" w:eastAsia="Times New Roman" w:hAnsi="Times New Roman" w:cs="Times New Roman"/>
          <w:sz w:val="20"/>
          <w:szCs w:val="20"/>
        </w:rPr>
        <w:t>результати</w:t>
      </w:r>
      <w:proofErr w:type="spellEnd"/>
      <w:r w:rsidRPr="00F979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97930">
        <w:rPr>
          <w:rFonts w:ascii="Times New Roman" w:eastAsia="Times New Roman" w:hAnsi="Times New Roman" w:cs="Times New Roman"/>
          <w:sz w:val="20"/>
          <w:szCs w:val="20"/>
        </w:rPr>
        <w:t>проведення</w:t>
      </w:r>
      <w:proofErr w:type="spellEnd"/>
      <w:r w:rsidRPr="00F979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97930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F979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97930">
        <w:rPr>
          <w:rFonts w:ascii="Times New Roman" w:eastAsia="Times New Roman" w:hAnsi="Times New Roman" w:cs="Times New Roman"/>
          <w:sz w:val="20"/>
          <w:szCs w:val="20"/>
        </w:rPr>
        <w:t>закупі</w:t>
      </w:r>
      <w:proofErr w:type="gramStart"/>
      <w:r w:rsidRPr="00F97930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F97930">
        <w:rPr>
          <w:rFonts w:ascii="Times New Roman" w:eastAsia="Times New Roman" w:hAnsi="Times New Roman" w:cs="Times New Roman"/>
          <w:sz w:val="20"/>
          <w:szCs w:val="20"/>
        </w:rPr>
        <w:t>і</w:t>
      </w:r>
      <w:proofErr w:type="spellEnd"/>
      <w:r w:rsidRPr="00F979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97930">
        <w:rPr>
          <w:rFonts w:ascii="Times New Roman" w:eastAsia="Times New Roman" w:hAnsi="Times New Roman" w:cs="Times New Roman"/>
          <w:sz w:val="20"/>
          <w:szCs w:val="20"/>
        </w:rPr>
        <w:t>додається</w:t>
      </w:r>
      <w:proofErr w:type="spellEnd"/>
      <w:r w:rsidRPr="00F97930">
        <w:rPr>
          <w:rFonts w:ascii="Times New Roman" w:eastAsia="Times New Roman" w:hAnsi="Times New Roman" w:cs="Times New Roman"/>
          <w:sz w:val="20"/>
          <w:szCs w:val="20"/>
        </w:rPr>
        <w:t xml:space="preserve"> за </w:t>
      </w:r>
      <w:proofErr w:type="spellStart"/>
      <w:r w:rsidRPr="00F97930">
        <w:rPr>
          <w:rFonts w:ascii="Times New Roman" w:eastAsia="Times New Roman" w:hAnsi="Times New Roman" w:cs="Times New Roman"/>
          <w:sz w:val="20"/>
          <w:szCs w:val="20"/>
        </w:rPr>
        <w:t>посиланням</w:t>
      </w:r>
      <w:proofErr w:type="spellEnd"/>
      <w:r w:rsidRPr="00F979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9" w:history="1">
        <w:r w:rsidRPr="00F97930">
          <w:rPr>
            <w:rStyle w:val="ab"/>
            <w:rFonts w:ascii="Times New Roman" w:hAnsi="Times New Roman" w:cs="Times New Roman"/>
            <w:color w:val="auto"/>
            <w:sz w:val="20"/>
            <w:szCs w:val="20"/>
            <w:lang w:val="uk-UA"/>
          </w:rPr>
          <w:t>https://prozorro.gov.ua/tender/UA-2023-11-21-001578-a/print/report/pdf</w:t>
        </w:r>
      </w:hyperlink>
      <w:r w:rsidRPr="00F97930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14:paraId="0000002E" w14:textId="77777777" w:rsidR="00547166" w:rsidRPr="00F97930" w:rsidRDefault="00547166"/>
    <w:p w14:paraId="489C4404" w14:textId="77777777" w:rsidR="00517625" w:rsidRPr="00474399" w:rsidRDefault="00517625" w:rsidP="005176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E5449">
        <w:rPr>
          <w:rFonts w:ascii="Times New Roman" w:hAnsi="Times New Roman" w:cs="Times New Roman"/>
          <w:sz w:val="20"/>
          <w:szCs w:val="20"/>
        </w:rPr>
        <w:t xml:space="preserve">Уповноважена особа                                                                                    Ірина Мудра                                                          </w:t>
      </w:r>
      <w:bookmarkStart w:id="2" w:name="_GoBack"/>
      <w:r w:rsidRPr="00474399">
        <w:rPr>
          <w:rFonts w:ascii="Times New Roman" w:hAnsi="Times New Roman" w:cs="Times New Roman"/>
          <w:sz w:val="20"/>
          <w:szCs w:val="20"/>
        </w:rPr>
        <w:t>/оригінал підписано/</w:t>
      </w:r>
      <w:bookmarkEnd w:id="2"/>
    </w:p>
    <w:p w14:paraId="2DEA1A55" w14:textId="77777777" w:rsidR="00517625" w:rsidRPr="00474399" w:rsidRDefault="00517625" w:rsidP="005176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1D62D5C" w14:textId="77777777" w:rsidR="00517625" w:rsidRPr="00474399" w:rsidRDefault="00517625"/>
    <w:sectPr w:rsidR="00517625" w:rsidRPr="00474399">
      <w:pgSz w:w="11906" w:h="16838"/>
      <w:pgMar w:top="850" w:right="850" w:bottom="850" w:left="15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55FE"/>
    <w:multiLevelType w:val="multilevel"/>
    <w:tmpl w:val="7B7CA05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D833EB2"/>
    <w:multiLevelType w:val="hybridMultilevel"/>
    <w:tmpl w:val="BA944F6C"/>
    <w:lvl w:ilvl="0" w:tplc="CE8EC0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E14FE"/>
    <w:multiLevelType w:val="hybridMultilevel"/>
    <w:tmpl w:val="355A3DC4"/>
    <w:lvl w:ilvl="0" w:tplc="DA34B1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66"/>
    <w:rsid w:val="0020257E"/>
    <w:rsid w:val="00224C71"/>
    <w:rsid w:val="003A338C"/>
    <w:rsid w:val="003E240C"/>
    <w:rsid w:val="00474399"/>
    <w:rsid w:val="00517625"/>
    <w:rsid w:val="00547166"/>
    <w:rsid w:val="00607DBE"/>
    <w:rsid w:val="00680396"/>
    <w:rsid w:val="00B02160"/>
    <w:rsid w:val="00BC1DD6"/>
    <w:rsid w:val="00C0466A"/>
    <w:rsid w:val="00C15829"/>
    <w:rsid w:val="00EA0DF0"/>
    <w:rsid w:val="00F9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3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90"/>
  </w:style>
  <w:style w:type="paragraph" w:styleId="1">
    <w:name w:val="heading 1"/>
    <w:basedOn w:val="10"/>
    <w:next w:val="10"/>
    <w:rsid w:val="009152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152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152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152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152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152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1524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915247"/>
  </w:style>
  <w:style w:type="table" w:customStyle="1" w:styleId="TableNormal1">
    <w:name w:val="Table Normal"/>
    <w:rsid w:val="0091524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6F4290"/>
  </w:style>
  <w:style w:type="character" w:styleId="a4">
    <w:name w:val="Emphasis"/>
    <w:uiPriority w:val="20"/>
    <w:qFormat/>
    <w:rsid w:val="006F4290"/>
    <w:rPr>
      <w:i/>
      <w:iCs/>
    </w:rPr>
  </w:style>
  <w:style w:type="character" w:styleId="a5">
    <w:name w:val="Strong"/>
    <w:basedOn w:val="a0"/>
    <w:uiPriority w:val="22"/>
    <w:qFormat/>
    <w:rsid w:val="006F4290"/>
    <w:rPr>
      <w:b/>
      <w:bCs/>
    </w:rPr>
  </w:style>
  <w:style w:type="paragraph" w:styleId="a6">
    <w:name w:val="List Paragraph"/>
    <w:basedOn w:val="a"/>
    <w:uiPriority w:val="34"/>
    <w:qFormat/>
    <w:rsid w:val="006F4290"/>
    <w:pPr>
      <w:spacing w:after="200" w:line="276" w:lineRule="auto"/>
      <w:ind w:left="720"/>
      <w:contextualSpacing/>
    </w:pPr>
    <w:rPr>
      <w:lang w:val="ru-RU"/>
    </w:rPr>
  </w:style>
  <w:style w:type="paragraph" w:customStyle="1" w:styleId="rvps2">
    <w:name w:val="rvps2"/>
    <w:basedOn w:val="a"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F4290"/>
  </w:style>
  <w:style w:type="paragraph" w:styleId="a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51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762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20257E"/>
    <w:rPr>
      <w:color w:val="0000FF"/>
      <w:u w:val="single"/>
    </w:rPr>
  </w:style>
  <w:style w:type="character" w:customStyle="1" w:styleId="rvts46">
    <w:name w:val="rvts46"/>
    <w:basedOn w:val="a0"/>
    <w:rsid w:val="00F97930"/>
  </w:style>
  <w:style w:type="character" w:customStyle="1" w:styleId="js-apiid">
    <w:name w:val="js-apiid"/>
    <w:rsid w:val="00F97930"/>
  </w:style>
  <w:style w:type="character" w:styleId="ac">
    <w:name w:val="FollowedHyperlink"/>
    <w:basedOn w:val="a0"/>
    <w:uiPriority w:val="99"/>
    <w:semiHidden/>
    <w:unhideWhenUsed/>
    <w:rsid w:val="00F9793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90"/>
  </w:style>
  <w:style w:type="paragraph" w:styleId="1">
    <w:name w:val="heading 1"/>
    <w:basedOn w:val="10"/>
    <w:next w:val="10"/>
    <w:rsid w:val="009152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152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152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152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152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152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1524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915247"/>
  </w:style>
  <w:style w:type="table" w:customStyle="1" w:styleId="TableNormal1">
    <w:name w:val="Table Normal"/>
    <w:rsid w:val="0091524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6F4290"/>
  </w:style>
  <w:style w:type="character" w:styleId="a4">
    <w:name w:val="Emphasis"/>
    <w:uiPriority w:val="20"/>
    <w:qFormat/>
    <w:rsid w:val="006F4290"/>
    <w:rPr>
      <w:i/>
      <w:iCs/>
    </w:rPr>
  </w:style>
  <w:style w:type="character" w:styleId="a5">
    <w:name w:val="Strong"/>
    <w:basedOn w:val="a0"/>
    <w:uiPriority w:val="22"/>
    <w:qFormat/>
    <w:rsid w:val="006F4290"/>
    <w:rPr>
      <w:b/>
      <w:bCs/>
    </w:rPr>
  </w:style>
  <w:style w:type="paragraph" w:styleId="a6">
    <w:name w:val="List Paragraph"/>
    <w:basedOn w:val="a"/>
    <w:uiPriority w:val="34"/>
    <w:qFormat/>
    <w:rsid w:val="006F4290"/>
    <w:pPr>
      <w:spacing w:after="200" w:line="276" w:lineRule="auto"/>
      <w:ind w:left="720"/>
      <w:contextualSpacing/>
    </w:pPr>
    <w:rPr>
      <w:lang w:val="ru-RU"/>
    </w:rPr>
  </w:style>
  <w:style w:type="paragraph" w:customStyle="1" w:styleId="rvps2">
    <w:name w:val="rvps2"/>
    <w:basedOn w:val="a"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F4290"/>
  </w:style>
  <w:style w:type="paragraph" w:styleId="a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51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762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20257E"/>
    <w:rPr>
      <w:color w:val="0000FF"/>
      <w:u w:val="single"/>
    </w:rPr>
  </w:style>
  <w:style w:type="character" w:customStyle="1" w:styleId="rvts46">
    <w:name w:val="rvts46"/>
    <w:basedOn w:val="a0"/>
    <w:rsid w:val="00F97930"/>
  </w:style>
  <w:style w:type="character" w:customStyle="1" w:styleId="js-apiid">
    <w:name w:val="js-apiid"/>
    <w:rsid w:val="00F97930"/>
  </w:style>
  <w:style w:type="character" w:styleId="ac">
    <w:name w:val="FollowedHyperlink"/>
    <w:basedOn w:val="a0"/>
    <w:uiPriority w:val="99"/>
    <w:semiHidden/>
    <w:unhideWhenUsed/>
    <w:rsid w:val="00F979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3-11-21-001578-a/print/report/pdf%20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178-2022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rozorro.gov.ua/tender/UA-2023-11-21-001578-a/print/report/pdf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h+PCzgZoQEK8choQa6aQemkZsA==">CgMxLjAyCWlkLmdqZGd4czIIaC5namRneHM4AHIhMUJVb0x3ci00UVBjN3dMbFdXSEFjbmRpZE4xNk5uYkg5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2023-12-08T12:49:00Z</cp:lastPrinted>
  <dcterms:created xsi:type="dcterms:W3CDTF">2023-12-05T13:51:00Z</dcterms:created>
  <dcterms:modified xsi:type="dcterms:W3CDTF">2023-12-08T12:49:00Z</dcterms:modified>
</cp:coreProperties>
</file>