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293B" w14:textId="4815F987" w:rsidR="00B81BA9" w:rsidRDefault="00B81BA9" w:rsidP="00B81BA9">
      <w:pPr>
        <w:rPr>
          <w:rFonts w:ascii="Times New Roman" w:hAnsi="Times New Roman" w:cs="Times New Roman"/>
          <w:color w:val="000000"/>
        </w:rPr>
      </w:pPr>
      <w:r>
        <w:rPr>
          <w:rFonts w:ascii="Times New Roman" w:hAnsi="Times New Roman" w:cs="Times New Roman"/>
          <w:color w:val="000000"/>
        </w:rPr>
        <w:t xml:space="preserve"> </w:t>
      </w:r>
      <w:r w:rsidR="001544C6" w:rsidRPr="009113B9">
        <w:rPr>
          <w:rFonts w:ascii="Times New Roman" w:hAnsi="Times New Roman" w:cs="Times New Roman"/>
          <w:noProof/>
        </w:rPr>
        <w:drawing>
          <wp:inline distT="0" distB="0" distL="0" distR="0" wp14:anchorId="62BD783D" wp14:editId="19BAA044">
            <wp:extent cx="1759585" cy="948690"/>
            <wp:effectExtent l="0" t="0" r="0" b="3810"/>
            <wp:docPr id="2" name="Рисунок 2" descr="https://lh6.googleusercontent.com/y4EYywdgmMg9bvIraBuraVdOZ7xN4PXzifiliOwDwzXeeTpd7cyTSO-wBJEiukL7mXLoSLhnU8FNt0X28-BR3aA9brZydo-ZEkht-3N31lw5e-Pu5ilVONPJymAK3PF9jWMl5RV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lh6.googleusercontent.com/y4EYywdgmMg9bvIraBuraVdOZ7xN4PXzifiliOwDwzXeeTpd7cyTSO-wBJEiukL7mXLoSLhnU8FNt0X28-BR3aA9brZydo-ZEkht-3N31lw5e-Pu5ilVONPJymAK3PF9jWMl5RVv"/>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9585" cy="948690"/>
                    </a:xfrm>
                    <a:prstGeom prst="rect">
                      <a:avLst/>
                    </a:prstGeom>
                    <a:noFill/>
                    <a:ln>
                      <a:noFill/>
                    </a:ln>
                  </pic:spPr>
                </pic:pic>
              </a:graphicData>
            </a:graphic>
          </wp:inline>
        </w:drawing>
      </w:r>
      <w:r w:rsidR="001544C6">
        <w:rPr>
          <w:rFonts w:ascii="Times New Roman" w:hAnsi="Times New Roman" w:cs="Times New Roman"/>
          <w:color w:val="000000"/>
        </w:rPr>
        <w:t xml:space="preserve">                                                                     </w:t>
      </w:r>
      <w:r w:rsidR="001544C6">
        <w:rPr>
          <w:rFonts w:ascii="Times New Roman" w:hAnsi="Times New Roman" w:cs="Times New Roman"/>
          <w:noProof/>
          <w:color w:val="000000"/>
          <w:bdr w:val="single" w:sz="8" w:space="0" w:color="FFFFFF" w:frame="1"/>
        </w:rPr>
        <w:drawing>
          <wp:inline distT="0" distB="0" distL="0" distR="0" wp14:anchorId="27A31DF5" wp14:editId="37C0FDE5">
            <wp:extent cx="1304925" cy="800100"/>
            <wp:effectExtent l="0" t="0" r="9525" b="0"/>
            <wp:docPr id="1859186568" name="Рисунок 53" descr="Leírás: fla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eírás: flag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4925" cy="800100"/>
                    </a:xfrm>
                    <a:prstGeom prst="rect">
                      <a:avLst/>
                    </a:prstGeom>
                    <a:noFill/>
                    <a:ln>
                      <a:noFill/>
                    </a:ln>
                  </pic:spPr>
                </pic:pic>
              </a:graphicData>
            </a:graphic>
          </wp:inline>
        </w:drawing>
      </w:r>
    </w:p>
    <w:p w14:paraId="7940B2AB" w14:textId="77777777" w:rsidR="00B81BA9" w:rsidRDefault="00B81BA9" w:rsidP="00B81BA9">
      <w:pPr>
        <w:pStyle w:val="af1"/>
        <w:tabs>
          <w:tab w:val="left" w:pos="426"/>
        </w:tabs>
        <w:spacing w:after="0" w:line="240" w:lineRule="auto"/>
        <w:ind w:left="6372"/>
        <w:jc w:val="both"/>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 xml:space="preserve">     </w:t>
      </w:r>
    </w:p>
    <w:p w14:paraId="42133C3D" w14:textId="77777777" w:rsidR="00B81BA9" w:rsidRDefault="00B81BA9" w:rsidP="00B81BA9">
      <w:pPr>
        <w:pStyle w:val="af1"/>
        <w:tabs>
          <w:tab w:val="left" w:pos="426"/>
        </w:tabs>
        <w:spacing w:after="0" w:line="240" w:lineRule="auto"/>
        <w:ind w:left="6372"/>
        <w:jc w:val="both"/>
        <w:rPr>
          <w:rFonts w:ascii="Times New Roman" w:hAnsi="Times New Roman" w:cs="Times New Roman"/>
        </w:rPr>
      </w:pPr>
      <w:r>
        <w:rPr>
          <w:rFonts w:ascii="Times New Roman" w:eastAsia="Times New Roman" w:hAnsi="Times New Roman" w:cs="Times New Roman"/>
          <w:b/>
          <w:bCs/>
          <w:color w:val="000000"/>
          <w:sz w:val="24"/>
          <w:szCs w:val="24"/>
          <w:lang w:eastAsia="uk-UA"/>
        </w:rPr>
        <w:t xml:space="preserve">       ЗАТВЕРДЖЕНО </w:t>
      </w:r>
    </w:p>
    <w:p w14:paraId="76FABC36" w14:textId="089BC6B6" w:rsidR="00B81BA9" w:rsidRDefault="00B81BA9" w:rsidP="00B81BA9">
      <w:pPr>
        <w:widowControl w:val="0"/>
        <w:ind w:left="6804"/>
        <w:rPr>
          <w:rFonts w:ascii="Times New Roman" w:hAnsi="Times New Roman" w:cs="Times New Roman"/>
        </w:rPr>
      </w:pPr>
      <w:r>
        <w:rPr>
          <w:rFonts w:ascii="Times New Roman" w:hAnsi="Times New Roman" w:cs="Times New Roman"/>
          <w:bCs/>
          <w:color w:val="000000"/>
        </w:rPr>
        <w:t>Протоколом щодо прийняття рішення Уповноваженою особою № 20230</w:t>
      </w:r>
      <w:r w:rsidR="0092390E">
        <w:rPr>
          <w:rFonts w:ascii="Times New Roman" w:hAnsi="Times New Roman" w:cs="Times New Roman"/>
          <w:bCs/>
          <w:color w:val="000000"/>
        </w:rPr>
        <w:t>601</w:t>
      </w:r>
      <w:r w:rsidR="0041760D">
        <w:rPr>
          <w:rFonts w:ascii="Times New Roman" w:hAnsi="Times New Roman" w:cs="Times New Roman"/>
          <w:bCs/>
          <w:color w:val="000000"/>
        </w:rPr>
        <w:t>3</w:t>
      </w:r>
      <w:r>
        <w:rPr>
          <w:rFonts w:ascii="Times New Roman" w:hAnsi="Times New Roman" w:cs="Times New Roman"/>
          <w:bCs/>
          <w:color w:val="000000"/>
        </w:rPr>
        <w:t xml:space="preserve"> від</w:t>
      </w:r>
    </w:p>
    <w:p w14:paraId="0C134B79" w14:textId="390439DC" w:rsidR="00B81BA9" w:rsidRDefault="00B81BA9" w:rsidP="00B81BA9">
      <w:pPr>
        <w:widowControl w:val="0"/>
        <w:ind w:left="6804"/>
        <w:rPr>
          <w:rFonts w:ascii="Times New Roman" w:hAnsi="Times New Roman" w:cs="Times New Roman"/>
          <w:sz w:val="28"/>
          <w:szCs w:val="28"/>
        </w:rPr>
      </w:pPr>
      <w:r>
        <w:rPr>
          <w:rFonts w:ascii="Times New Roman" w:hAnsi="Times New Roman" w:cs="Times New Roman"/>
          <w:b/>
          <w:bCs/>
          <w:color w:val="000000"/>
        </w:rPr>
        <w:t>«</w:t>
      </w:r>
      <w:r w:rsidR="0092390E">
        <w:rPr>
          <w:rFonts w:ascii="Times New Roman" w:hAnsi="Times New Roman" w:cs="Times New Roman"/>
          <w:b/>
          <w:bCs/>
          <w:color w:val="000000"/>
        </w:rPr>
        <w:t>0</w:t>
      </w:r>
      <w:r>
        <w:rPr>
          <w:rFonts w:ascii="Times New Roman" w:hAnsi="Times New Roman" w:cs="Times New Roman"/>
          <w:b/>
          <w:bCs/>
          <w:color w:val="000000"/>
        </w:rPr>
        <w:t xml:space="preserve">1» </w:t>
      </w:r>
      <w:r w:rsidR="0092390E">
        <w:rPr>
          <w:rFonts w:ascii="Times New Roman" w:hAnsi="Times New Roman" w:cs="Times New Roman"/>
          <w:b/>
          <w:bCs/>
          <w:color w:val="000000"/>
        </w:rPr>
        <w:t>чер</w:t>
      </w:r>
      <w:r>
        <w:rPr>
          <w:rFonts w:ascii="Times New Roman" w:hAnsi="Times New Roman" w:cs="Times New Roman"/>
          <w:b/>
          <w:bCs/>
          <w:color w:val="000000"/>
        </w:rPr>
        <w:t>вня 2023 р.</w:t>
      </w:r>
    </w:p>
    <w:p w14:paraId="5B430B24" w14:textId="77777777" w:rsidR="00B81BA9" w:rsidRDefault="00B81BA9" w:rsidP="00B81BA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360F4809" w14:textId="77777777" w:rsidR="00B81BA9" w:rsidRDefault="00B81BA9" w:rsidP="00B81BA9">
      <w:pPr>
        <w:spacing w:after="0" w:line="240" w:lineRule="auto"/>
        <w:rPr>
          <w:rFonts w:ascii="Times New Roman" w:eastAsia="Times New Roman" w:hAnsi="Times New Roman" w:cs="Times New Roman"/>
          <w:b/>
          <w:color w:val="000000"/>
          <w:sz w:val="24"/>
          <w:szCs w:val="24"/>
        </w:rPr>
      </w:pPr>
    </w:p>
    <w:p w14:paraId="034B4097" w14:textId="77777777" w:rsidR="00B81BA9" w:rsidRDefault="00B81BA9" w:rsidP="00B81BA9">
      <w:pPr>
        <w:spacing w:after="0" w:line="240" w:lineRule="auto"/>
        <w:rPr>
          <w:rFonts w:ascii="Times New Roman" w:eastAsia="Times New Roman" w:hAnsi="Times New Roman" w:cs="Times New Roman"/>
          <w:b/>
          <w:color w:val="000000"/>
          <w:sz w:val="24"/>
          <w:szCs w:val="24"/>
        </w:rPr>
      </w:pPr>
    </w:p>
    <w:p w14:paraId="78F9809F" w14:textId="77777777" w:rsidR="00B81BA9" w:rsidRDefault="00B81BA9" w:rsidP="00B81BA9">
      <w:pPr>
        <w:spacing w:after="0" w:line="240" w:lineRule="auto"/>
        <w:rPr>
          <w:rFonts w:ascii="Times New Roman" w:eastAsia="Times New Roman" w:hAnsi="Times New Roman" w:cs="Times New Roman"/>
          <w:b/>
          <w:color w:val="000000"/>
          <w:sz w:val="24"/>
          <w:szCs w:val="24"/>
        </w:rPr>
      </w:pPr>
    </w:p>
    <w:p w14:paraId="16C85492" w14:textId="77777777" w:rsidR="00B81BA9" w:rsidRDefault="00B81BA9" w:rsidP="00B81BA9">
      <w:pPr>
        <w:spacing w:after="0" w:line="240" w:lineRule="auto"/>
        <w:rPr>
          <w:rFonts w:ascii="Times New Roman" w:eastAsia="Times New Roman" w:hAnsi="Times New Roman" w:cs="Times New Roman"/>
          <w:b/>
          <w:color w:val="000000"/>
          <w:sz w:val="24"/>
          <w:szCs w:val="24"/>
        </w:rPr>
      </w:pPr>
    </w:p>
    <w:p w14:paraId="1E611260" w14:textId="77777777" w:rsidR="00B81BA9" w:rsidRDefault="00B81BA9" w:rsidP="00B81BA9">
      <w:pPr>
        <w:spacing w:after="0" w:line="240" w:lineRule="auto"/>
        <w:rPr>
          <w:rFonts w:ascii="Times New Roman" w:eastAsia="Times New Roman" w:hAnsi="Times New Roman" w:cs="Times New Roman"/>
          <w:b/>
          <w:color w:val="000000"/>
          <w:sz w:val="24"/>
          <w:szCs w:val="24"/>
        </w:rPr>
      </w:pPr>
    </w:p>
    <w:p w14:paraId="0D0A9C3C" w14:textId="77777777" w:rsidR="00B81BA9" w:rsidRDefault="00B81BA9" w:rsidP="00B81BA9">
      <w:pPr>
        <w:spacing w:after="0" w:line="240" w:lineRule="auto"/>
        <w:rPr>
          <w:rFonts w:ascii="Times New Roman" w:eastAsia="Times New Roman" w:hAnsi="Times New Roman" w:cs="Times New Roman"/>
          <w:b/>
          <w:color w:val="000000"/>
          <w:sz w:val="24"/>
          <w:szCs w:val="24"/>
        </w:rPr>
      </w:pPr>
    </w:p>
    <w:p w14:paraId="6B18557A" w14:textId="77777777" w:rsidR="00B81BA9" w:rsidRDefault="00B81BA9" w:rsidP="00B81BA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1F94258E" w14:textId="77777777" w:rsidR="00B81BA9" w:rsidRDefault="00B81BA9" w:rsidP="00B81B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1171725C" w14:textId="77777777" w:rsidR="00B81BA9" w:rsidRDefault="00B81BA9" w:rsidP="00B81BA9">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sz w:val="24"/>
          <w:szCs w:val="24"/>
        </w:rPr>
        <w:t>(з особливостями)</w:t>
      </w:r>
    </w:p>
    <w:p w14:paraId="483CE89F" w14:textId="77777777" w:rsidR="00B81BA9" w:rsidRDefault="00B81BA9" w:rsidP="00B81BA9">
      <w:pPr>
        <w:spacing w:before="240"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color w:val="000000"/>
          <w:sz w:val="24"/>
          <w:szCs w:val="24"/>
        </w:rPr>
        <w:t xml:space="preserve">на закупівлю </w:t>
      </w:r>
      <w:r>
        <w:rPr>
          <w:rFonts w:ascii="Times New Roman" w:eastAsia="Times New Roman" w:hAnsi="Times New Roman" w:cs="Times New Roman"/>
          <w:bCs/>
          <w:sz w:val="24"/>
          <w:szCs w:val="24"/>
        </w:rPr>
        <w:t>товару</w:t>
      </w:r>
    </w:p>
    <w:p w14:paraId="63B4F440" w14:textId="77777777" w:rsidR="00B81BA9" w:rsidRDefault="00B81BA9" w:rsidP="00B81BA9">
      <w:pPr>
        <w:spacing w:before="240" w:after="0" w:line="240" w:lineRule="auto"/>
        <w:jc w:val="center"/>
        <w:rPr>
          <w:rFonts w:ascii="Times New Roman" w:eastAsia="Times New Roman" w:hAnsi="Times New Roman" w:cs="Times New Roman"/>
          <w:bCs/>
          <w:sz w:val="24"/>
          <w:szCs w:val="24"/>
        </w:rPr>
      </w:pPr>
    </w:p>
    <w:p w14:paraId="784606C1" w14:textId="77777777" w:rsidR="0092390E" w:rsidRPr="0092390E" w:rsidRDefault="0092390E" w:rsidP="00B81BA9">
      <w:pPr>
        <w:pStyle w:val="af0"/>
        <w:jc w:val="center"/>
        <w:rPr>
          <w:rFonts w:ascii="Times New Roman" w:eastAsia="Times New Roman" w:hAnsi="Times New Roman"/>
          <w:b/>
          <w:sz w:val="28"/>
          <w:szCs w:val="28"/>
          <w:lang w:eastAsia="ru-RU"/>
        </w:rPr>
      </w:pPr>
      <w:bookmarkStart w:id="0" w:name="_Hlk117071766"/>
      <w:proofErr w:type="spellStart"/>
      <w:r w:rsidRPr="0092390E">
        <w:rPr>
          <w:rFonts w:ascii="Times New Roman" w:eastAsia="Times New Roman" w:hAnsi="Times New Roman"/>
          <w:b/>
          <w:sz w:val="28"/>
          <w:szCs w:val="28"/>
          <w:lang w:eastAsia="ru-RU"/>
        </w:rPr>
        <w:t>Контейнери</w:t>
      </w:r>
      <w:proofErr w:type="spellEnd"/>
      <w:r w:rsidRPr="0092390E">
        <w:rPr>
          <w:rFonts w:ascii="Times New Roman" w:eastAsia="Times New Roman" w:hAnsi="Times New Roman"/>
          <w:b/>
          <w:sz w:val="28"/>
          <w:szCs w:val="28"/>
          <w:lang w:eastAsia="ru-RU"/>
        </w:rPr>
        <w:t xml:space="preserve"> для </w:t>
      </w:r>
      <w:proofErr w:type="spellStart"/>
      <w:r w:rsidRPr="0092390E">
        <w:rPr>
          <w:rFonts w:ascii="Times New Roman" w:eastAsia="Times New Roman" w:hAnsi="Times New Roman"/>
          <w:b/>
          <w:sz w:val="28"/>
          <w:szCs w:val="28"/>
          <w:lang w:eastAsia="ru-RU"/>
        </w:rPr>
        <w:t>небезпечних</w:t>
      </w:r>
      <w:proofErr w:type="spellEnd"/>
      <w:r w:rsidRPr="0092390E">
        <w:rPr>
          <w:rFonts w:ascii="Times New Roman" w:eastAsia="Times New Roman" w:hAnsi="Times New Roman"/>
          <w:b/>
          <w:sz w:val="28"/>
          <w:szCs w:val="28"/>
          <w:lang w:eastAsia="ru-RU"/>
        </w:rPr>
        <w:t xml:space="preserve"> </w:t>
      </w:r>
      <w:proofErr w:type="spellStart"/>
      <w:r w:rsidRPr="0092390E">
        <w:rPr>
          <w:rFonts w:ascii="Times New Roman" w:eastAsia="Times New Roman" w:hAnsi="Times New Roman"/>
          <w:b/>
          <w:sz w:val="28"/>
          <w:szCs w:val="28"/>
          <w:lang w:eastAsia="ru-RU"/>
        </w:rPr>
        <w:t>матеріалів</w:t>
      </w:r>
      <w:proofErr w:type="spellEnd"/>
      <w:r w:rsidRPr="0092390E">
        <w:rPr>
          <w:rFonts w:ascii="Times New Roman" w:eastAsia="Times New Roman" w:hAnsi="Times New Roman"/>
          <w:b/>
          <w:sz w:val="28"/>
          <w:szCs w:val="28"/>
          <w:lang w:eastAsia="ru-RU"/>
        </w:rPr>
        <w:t xml:space="preserve"> (Бочка </w:t>
      </w:r>
      <w:proofErr w:type="spellStart"/>
      <w:r w:rsidRPr="0092390E">
        <w:rPr>
          <w:rFonts w:ascii="Times New Roman" w:eastAsia="Times New Roman" w:hAnsi="Times New Roman"/>
          <w:b/>
          <w:sz w:val="28"/>
          <w:szCs w:val="28"/>
          <w:lang w:eastAsia="ru-RU"/>
        </w:rPr>
        <w:t>металева</w:t>
      </w:r>
      <w:proofErr w:type="spellEnd"/>
      <w:r w:rsidRPr="0092390E">
        <w:rPr>
          <w:rFonts w:ascii="Times New Roman" w:eastAsia="Times New Roman" w:hAnsi="Times New Roman"/>
          <w:b/>
          <w:sz w:val="28"/>
          <w:szCs w:val="28"/>
          <w:lang w:eastAsia="ru-RU"/>
        </w:rPr>
        <w:t xml:space="preserve">) 200л б/в </w:t>
      </w:r>
    </w:p>
    <w:p w14:paraId="1326B3F6" w14:textId="3B99CEE4" w:rsidR="00B81BA9" w:rsidRDefault="00B81BA9" w:rsidP="00B81BA9">
      <w:pPr>
        <w:pStyle w:val="af0"/>
        <w:jc w:val="center"/>
        <w:rPr>
          <w:rFonts w:ascii="Times New Roman" w:eastAsia="Times New Roman" w:hAnsi="Times New Roman" w:cs="Times New Roman"/>
          <w:b/>
          <w:i/>
          <w:sz w:val="28"/>
          <w:szCs w:val="28"/>
          <w:lang w:val="uk-UA" w:eastAsia="uk-UA"/>
        </w:rPr>
      </w:pPr>
      <w:r w:rsidRPr="0092390E">
        <w:rPr>
          <w:rFonts w:ascii="Times New Roman" w:eastAsia="Times New Roman" w:hAnsi="Times New Roman" w:cs="Times New Roman"/>
          <w:b/>
          <w:i/>
          <w:sz w:val="28"/>
          <w:szCs w:val="28"/>
          <w:lang w:val="uk-UA" w:eastAsia="uk-UA"/>
        </w:rPr>
        <w:t xml:space="preserve">ДК 021:2015 </w:t>
      </w:r>
      <w:r w:rsidR="0092390E" w:rsidRPr="0092390E">
        <w:rPr>
          <w:rFonts w:ascii="Times New Roman" w:hAnsi="Times New Roman"/>
          <w:b/>
          <w:sz w:val="28"/>
          <w:szCs w:val="28"/>
          <w:lang w:val="uk-UA"/>
        </w:rPr>
        <w:t>44610000-9 - Цистерни, резервуари, контейнери та посудини високого тиску</w:t>
      </w:r>
      <w:r>
        <w:rPr>
          <w:rFonts w:ascii="Times New Roman" w:eastAsia="Times New Roman" w:hAnsi="Times New Roman" w:cs="Times New Roman"/>
          <w:b/>
          <w:i/>
          <w:sz w:val="28"/>
          <w:szCs w:val="28"/>
          <w:lang w:val="uk-UA" w:eastAsia="uk-UA"/>
        </w:rPr>
        <w:t xml:space="preserve"> </w:t>
      </w:r>
    </w:p>
    <w:p w14:paraId="0269F816" w14:textId="35969079" w:rsidR="009E033A" w:rsidRPr="009E033A" w:rsidRDefault="00B81BA9" w:rsidP="009E033A">
      <w:pPr>
        <w:spacing w:after="0" w:line="240" w:lineRule="auto"/>
        <w:jc w:val="center"/>
        <w:rPr>
          <w:rFonts w:ascii="Times New Roman" w:eastAsia="Times New Roman" w:hAnsi="Times New Roman" w:cs="Times New Roman"/>
          <w:b/>
          <w:i/>
          <w:iCs/>
          <w:sz w:val="28"/>
          <w:szCs w:val="28"/>
          <w:lang w:val="en-US"/>
        </w:rPr>
      </w:pPr>
      <w:r>
        <w:rPr>
          <w:rFonts w:ascii="Times New Roman" w:hAnsi="Times New Roman" w:cs="Times New Roman"/>
          <w:b/>
          <w:bCs/>
          <w:i/>
          <w:sz w:val="28"/>
          <w:szCs w:val="24"/>
        </w:rPr>
        <w:t xml:space="preserve">в рамках реалізації грантового </w:t>
      </w:r>
      <w:proofErr w:type="spellStart"/>
      <w:r>
        <w:rPr>
          <w:rFonts w:ascii="Times New Roman" w:hAnsi="Times New Roman" w:cs="Times New Roman"/>
          <w:b/>
          <w:bCs/>
          <w:i/>
          <w:sz w:val="28"/>
          <w:szCs w:val="24"/>
        </w:rPr>
        <w:t>проєкту</w:t>
      </w:r>
      <w:proofErr w:type="spellEnd"/>
      <w:r>
        <w:rPr>
          <w:rFonts w:ascii="Times New Roman" w:hAnsi="Times New Roman" w:cs="Times New Roman"/>
          <w:b/>
          <w:bCs/>
          <w:i/>
          <w:sz w:val="28"/>
          <w:szCs w:val="24"/>
        </w:rPr>
        <w:t xml:space="preserve"> </w:t>
      </w:r>
      <w:r w:rsidR="009E033A" w:rsidRPr="009E033A">
        <w:rPr>
          <w:rFonts w:ascii="Times New Roman" w:eastAsia="Times New Roman" w:hAnsi="Times New Roman" w:cs="Times New Roman"/>
          <w:b/>
          <w:i/>
          <w:iCs/>
          <w:sz w:val="28"/>
          <w:szCs w:val="28"/>
        </w:rPr>
        <w:t xml:space="preserve">« </w:t>
      </w:r>
      <w:r w:rsidR="009E033A" w:rsidRPr="009E033A">
        <w:rPr>
          <w:rFonts w:ascii="Times New Roman" w:eastAsia="Times New Roman" w:hAnsi="Times New Roman" w:cs="Times New Roman"/>
          <w:b/>
          <w:i/>
          <w:iCs/>
          <w:sz w:val="28"/>
          <w:szCs w:val="28"/>
          <w:lang w:val="en-US"/>
        </w:rPr>
        <w:t>III</w:t>
      </w:r>
      <w:r w:rsidR="009E033A" w:rsidRPr="009E033A">
        <w:rPr>
          <w:rFonts w:ascii="Times New Roman" w:eastAsia="Times New Roman" w:hAnsi="Times New Roman" w:cs="Times New Roman"/>
          <w:b/>
          <w:i/>
          <w:iCs/>
          <w:sz w:val="28"/>
          <w:szCs w:val="28"/>
        </w:rPr>
        <w:t xml:space="preserve"> етап </w:t>
      </w:r>
      <w:proofErr w:type="spellStart"/>
      <w:r w:rsidR="009E033A" w:rsidRPr="009E033A">
        <w:rPr>
          <w:rFonts w:ascii="Times New Roman" w:eastAsia="Times New Roman" w:hAnsi="Times New Roman" w:cs="Times New Roman"/>
          <w:b/>
          <w:i/>
          <w:iCs/>
          <w:sz w:val="28"/>
          <w:szCs w:val="28"/>
        </w:rPr>
        <w:t>проєкту</w:t>
      </w:r>
      <w:proofErr w:type="spellEnd"/>
      <w:r w:rsidR="009E033A" w:rsidRPr="009E033A">
        <w:rPr>
          <w:rFonts w:ascii="Times New Roman" w:eastAsia="Times New Roman" w:hAnsi="Times New Roman" w:cs="Times New Roman"/>
          <w:b/>
          <w:i/>
          <w:iCs/>
          <w:sz w:val="28"/>
          <w:szCs w:val="28"/>
        </w:rPr>
        <w:t xml:space="preserve"> : «Запобігання погіршенню якості води та розробка заходів з відновлення її якості у Великому Бичкові у рамках українсько – угорського співробітництва» - </w:t>
      </w:r>
      <w:proofErr w:type="spellStart"/>
      <w:r w:rsidR="009E033A" w:rsidRPr="009E033A">
        <w:rPr>
          <w:rFonts w:ascii="Times New Roman" w:eastAsia="Times New Roman" w:hAnsi="Times New Roman" w:cs="Times New Roman"/>
          <w:b/>
          <w:i/>
          <w:iCs/>
          <w:sz w:val="28"/>
          <w:szCs w:val="28"/>
        </w:rPr>
        <w:t>продовженя</w:t>
      </w:r>
      <w:proofErr w:type="spellEnd"/>
      <w:r w:rsidR="009E033A" w:rsidRPr="009E033A">
        <w:rPr>
          <w:rFonts w:ascii="Times New Roman" w:eastAsia="Times New Roman" w:hAnsi="Times New Roman" w:cs="Times New Roman"/>
          <w:b/>
          <w:i/>
          <w:iCs/>
          <w:sz w:val="28"/>
          <w:szCs w:val="28"/>
        </w:rPr>
        <w:t xml:space="preserve"> відновлення “ (акронім VEBYCORE) номер </w:t>
      </w:r>
      <w:proofErr w:type="spellStart"/>
      <w:r w:rsidR="009E033A" w:rsidRPr="009E033A">
        <w:rPr>
          <w:rFonts w:ascii="Times New Roman" w:eastAsia="Times New Roman" w:hAnsi="Times New Roman" w:cs="Times New Roman"/>
          <w:b/>
          <w:i/>
          <w:iCs/>
          <w:sz w:val="28"/>
          <w:szCs w:val="28"/>
        </w:rPr>
        <w:t>проєкту</w:t>
      </w:r>
      <w:proofErr w:type="spellEnd"/>
      <w:r w:rsidR="009E033A" w:rsidRPr="009E033A">
        <w:rPr>
          <w:rFonts w:ascii="Times New Roman" w:eastAsia="Times New Roman" w:hAnsi="Times New Roman" w:cs="Times New Roman"/>
          <w:b/>
          <w:i/>
          <w:iCs/>
          <w:sz w:val="28"/>
          <w:szCs w:val="28"/>
        </w:rPr>
        <w:t xml:space="preserve"> </w:t>
      </w:r>
      <w:r w:rsidR="009E033A" w:rsidRPr="009E033A">
        <w:rPr>
          <w:rFonts w:ascii="Times New Roman" w:eastAsia="Times New Roman" w:hAnsi="Times New Roman" w:cs="Times New Roman"/>
          <w:b/>
          <w:i/>
          <w:iCs/>
          <w:sz w:val="28"/>
          <w:szCs w:val="28"/>
          <w:lang w:val="en-US"/>
        </w:rPr>
        <w:t>HUSKROUA</w:t>
      </w:r>
      <w:r w:rsidR="009E033A" w:rsidRPr="009E033A">
        <w:rPr>
          <w:rFonts w:ascii="Times New Roman" w:eastAsia="Times New Roman" w:hAnsi="Times New Roman" w:cs="Times New Roman"/>
          <w:b/>
          <w:i/>
          <w:iCs/>
          <w:sz w:val="28"/>
          <w:szCs w:val="28"/>
        </w:rPr>
        <w:t xml:space="preserve"> /1901/6.1/0029)</w:t>
      </w:r>
      <w:r w:rsidR="00A7665A">
        <w:rPr>
          <w:rFonts w:ascii="Times New Roman" w:eastAsia="Times New Roman" w:hAnsi="Times New Roman" w:cs="Times New Roman"/>
          <w:b/>
          <w:i/>
          <w:iCs/>
          <w:sz w:val="28"/>
          <w:szCs w:val="28"/>
        </w:rPr>
        <w:t>»</w:t>
      </w:r>
    </w:p>
    <w:p w14:paraId="01BBB843" w14:textId="78ACACEC" w:rsidR="00B81BA9" w:rsidRDefault="00B81BA9" w:rsidP="009E033A">
      <w:pPr>
        <w:pStyle w:val="af0"/>
        <w:jc w:val="center"/>
        <w:rPr>
          <w:rFonts w:ascii="Times New Roman" w:eastAsia="Times New Roman" w:hAnsi="Times New Roman" w:cs="Times New Roman"/>
          <w:color w:val="000000"/>
          <w:kern w:val="36"/>
          <w:lang w:val="uk-UA" w:eastAsia="ru-RU"/>
        </w:rPr>
      </w:pPr>
    </w:p>
    <w:p w14:paraId="1998A182" w14:textId="77777777" w:rsidR="00B81BA9" w:rsidRDefault="00B81BA9" w:rsidP="00B81BA9">
      <w:pPr>
        <w:pStyle w:val="af0"/>
        <w:rPr>
          <w:rFonts w:ascii="Times New Roman" w:eastAsia="Times New Roman" w:hAnsi="Times New Roman" w:cs="Times New Roman"/>
          <w:color w:val="000000"/>
          <w:kern w:val="36"/>
          <w:lang w:val="uk-UA" w:eastAsia="ru-RU"/>
        </w:rPr>
      </w:pPr>
    </w:p>
    <w:p w14:paraId="0F78B06E" w14:textId="77777777" w:rsidR="00B81BA9" w:rsidRDefault="00B81BA9" w:rsidP="00B81BA9">
      <w:pPr>
        <w:pStyle w:val="af0"/>
        <w:rPr>
          <w:rFonts w:ascii="Times New Roman" w:eastAsia="Times New Roman" w:hAnsi="Times New Roman" w:cs="Times New Roman"/>
          <w:color w:val="000000"/>
          <w:kern w:val="36"/>
          <w:lang w:val="uk-UA" w:eastAsia="ru-RU"/>
        </w:rPr>
      </w:pPr>
    </w:p>
    <w:p w14:paraId="241518EC" w14:textId="77777777" w:rsidR="00B81BA9" w:rsidRDefault="00B81BA9" w:rsidP="00B81BA9">
      <w:pPr>
        <w:rPr>
          <w:rFonts w:ascii="Times New Roman" w:hAnsi="Times New Roman" w:cs="Times New Roman"/>
        </w:rPr>
      </w:pPr>
    </w:p>
    <w:bookmarkEnd w:id="0"/>
    <w:p w14:paraId="5869C89C" w14:textId="77777777" w:rsidR="00B81BA9" w:rsidRDefault="00B81BA9" w:rsidP="00B81BA9">
      <w:pPr>
        <w:spacing w:after="0" w:line="240" w:lineRule="auto"/>
        <w:jc w:val="center"/>
        <w:rPr>
          <w:rFonts w:ascii="Times New Roman" w:eastAsia="Times New Roman" w:hAnsi="Times New Roman" w:cs="Times New Roman"/>
          <w:b/>
          <w:i/>
          <w:sz w:val="24"/>
          <w:szCs w:val="24"/>
        </w:rPr>
      </w:pPr>
    </w:p>
    <w:p w14:paraId="6D41EF52" w14:textId="77777777" w:rsidR="00B81BA9" w:rsidRDefault="00B81BA9" w:rsidP="00B81BA9">
      <w:pPr>
        <w:spacing w:before="240" w:after="0" w:line="240" w:lineRule="auto"/>
        <w:rPr>
          <w:rFonts w:ascii="Times New Roman" w:eastAsia="Times New Roman" w:hAnsi="Times New Roman" w:cs="Times New Roman"/>
          <w:sz w:val="24"/>
          <w:szCs w:val="24"/>
        </w:rPr>
      </w:pPr>
    </w:p>
    <w:p w14:paraId="15871726" w14:textId="77777777" w:rsidR="00B81BA9" w:rsidRDefault="00B81BA9" w:rsidP="00B81BA9">
      <w:pPr>
        <w:spacing w:before="240" w:after="0" w:line="240" w:lineRule="auto"/>
        <w:rPr>
          <w:rFonts w:ascii="Times New Roman" w:eastAsia="Times New Roman" w:hAnsi="Times New Roman" w:cs="Times New Roman"/>
          <w:sz w:val="24"/>
          <w:szCs w:val="24"/>
        </w:rPr>
      </w:pPr>
    </w:p>
    <w:p w14:paraId="7D5E89D0" w14:textId="77777777" w:rsidR="0092390E" w:rsidRDefault="0092390E" w:rsidP="00B81BA9">
      <w:pPr>
        <w:spacing w:before="240" w:after="0" w:line="240" w:lineRule="auto"/>
        <w:rPr>
          <w:rFonts w:ascii="Times New Roman" w:eastAsia="Times New Roman" w:hAnsi="Times New Roman" w:cs="Times New Roman"/>
          <w:sz w:val="24"/>
          <w:szCs w:val="24"/>
        </w:rPr>
      </w:pPr>
    </w:p>
    <w:p w14:paraId="777DFD66" w14:textId="77777777" w:rsidR="0092390E" w:rsidRDefault="0092390E" w:rsidP="00B81BA9">
      <w:pPr>
        <w:spacing w:before="240" w:after="0" w:line="240" w:lineRule="auto"/>
        <w:rPr>
          <w:rFonts w:ascii="Times New Roman" w:eastAsia="Times New Roman" w:hAnsi="Times New Roman" w:cs="Times New Roman"/>
          <w:sz w:val="24"/>
          <w:szCs w:val="24"/>
        </w:rPr>
      </w:pPr>
    </w:p>
    <w:p w14:paraId="1480715D" w14:textId="77777777" w:rsidR="00E45CB2" w:rsidRDefault="00E45CB2" w:rsidP="00B81BA9">
      <w:pPr>
        <w:spacing w:before="240" w:after="0" w:line="240" w:lineRule="auto"/>
        <w:rPr>
          <w:rFonts w:ascii="Times New Roman" w:eastAsia="Times New Roman" w:hAnsi="Times New Roman" w:cs="Times New Roman"/>
          <w:sz w:val="24"/>
          <w:szCs w:val="24"/>
        </w:rPr>
      </w:pPr>
    </w:p>
    <w:p w14:paraId="7A8FD81B" w14:textId="77777777" w:rsidR="00B81BA9" w:rsidRDefault="00B81BA9" w:rsidP="00B81BA9">
      <w:pPr>
        <w:spacing w:before="240" w:after="0" w:line="240" w:lineRule="auto"/>
        <w:jc w:val="center"/>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смт. Великий Бичків – 2023</w:t>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B81BA9" w14:paraId="2EDBA8B1" w14:textId="77777777" w:rsidTr="00B81BA9">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0AD736A4" w14:textId="0D9303F2" w:rsidR="00B81BA9" w:rsidRDefault="00B81BA9">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b/>
                <w:bCs/>
                <w:i/>
                <w:iCs/>
                <w:sz w:val="28"/>
                <w:szCs w:val="28"/>
              </w:rPr>
              <w:lastRenderedPageBreak/>
              <w:br w:type="page"/>
            </w:r>
            <w:r>
              <w:rPr>
                <w:rFonts w:ascii="Times New Roman" w:eastAsia="Times New Roman" w:hAnsi="Times New Roman" w:cs="Times New Roman"/>
                <w:sz w:val="24"/>
                <w:szCs w:val="24"/>
                <w:lang w:eastAsia="en-US"/>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hideMark/>
          </w:tcPr>
          <w:p w14:paraId="7D57DD8F" w14:textId="77777777" w:rsidR="00B81BA9" w:rsidRDefault="00B81BA9">
            <w:pPr>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Розділ 1. Загальні положення</w:t>
            </w:r>
          </w:p>
        </w:tc>
      </w:tr>
      <w:tr w:rsidR="00B81BA9" w14:paraId="701BC8B9" w14:textId="77777777" w:rsidTr="00B81BA9">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3BE35DF3" w14:textId="77777777" w:rsidR="00B81BA9" w:rsidRDefault="00B81BA9">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1C981057" w14:textId="77777777" w:rsidR="00B81BA9" w:rsidRDefault="00B81BA9">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10B7A403" w14:textId="77777777" w:rsidR="00B81BA9" w:rsidRDefault="00B81BA9">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w:t>
            </w:r>
          </w:p>
        </w:tc>
      </w:tr>
      <w:tr w:rsidR="00B81BA9" w14:paraId="08AA48A8" w14:textId="77777777" w:rsidTr="00B81BA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4F065E7" w14:textId="77777777" w:rsidR="00B81BA9" w:rsidRDefault="00B81BA9">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1</w:t>
            </w:r>
          </w:p>
        </w:tc>
        <w:tc>
          <w:tcPr>
            <w:tcW w:w="2835" w:type="dxa"/>
            <w:tcBorders>
              <w:top w:val="single" w:sz="4" w:space="0" w:color="000000"/>
              <w:left w:val="single" w:sz="4" w:space="0" w:color="000000"/>
              <w:bottom w:val="single" w:sz="4" w:space="0" w:color="000000"/>
              <w:right w:val="single" w:sz="4" w:space="0" w:color="000000"/>
            </w:tcBorders>
            <w:hideMark/>
          </w:tcPr>
          <w:p w14:paraId="45824322" w14:textId="77777777" w:rsidR="00B81BA9" w:rsidRDefault="00B81BA9">
            <w:pPr>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Терміни, які вживаються в тендерній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14:paraId="31563EB4" w14:textId="77777777" w:rsidR="00B81BA9" w:rsidRDefault="00B81BA9">
            <w:pPr>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Тендерну д</w:t>
            </w:r>
            <w:r>
              <w:rPr>
                <w:rFonts w:ascii="Times New Roman" w:eastAsia="Times New Roman" w:hAnsi="Times New Roman" w:cs="Times New Roman"/>
                <w:color w:val="000000"/>
                <w:sz w:val="24"/>
                <w:szCs w:val="24"/>
                <w:lang w:eastAsia="en-US"/>
              </w:rPr>
              <w:t xml:space="preserve">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lang w:eastAsia="en-US"/>
              </w:rPr>
              <w:t>—</w:t>
            </w:r>
            <w:r>
              <w:rPr>
                <w:rFonts w:ascii="Times New Roman" w:eastAsia="Times New Roman" w:hAnsi="Times New Roman" w:cs="Times New Roman"/>
                <w:color w:val="000000"/>
                <w:sz w:val="24"/>
                <w:szCs w:val="24"/>
                <w:lang w:eastAsia="en-US"/>
              </w:rPr>
              <w:t xml:space="preserve"> Закон)</w:t>
            </w:r>
            <w:r>
              <w:rPr>
                <w:rFonts w:ascii="Times New Roman" w:eastAsia="Times New Roman" w:hAnsi="Times New Roman" w:cs="Times New Roman"/>
                <w:sz w:val="24"/>
                <w:szCs w:val="24"/>
                <w:lang w:eastAsia="en-US"/>
              </w:rPr>
              <w:t xml:space="preserve"> та Особливостей здійснення публічних </w:t>
            </w:r>
            <w:proofErr w:type="spellStart"/>
            <w:r>
              <w:rPr>
                <w:rFonts w:ascii="Times New Roman" w:eastAsia="Times New Roman" w:hAnsi="Times New Roman" w:cs="Times New Roman"/>
                <w:sz w:val="24"/>
                <w:szCs w:val="24"/>
                <w:lang w:eastAsia="en-US"/>
              </w:rPr>
              <w:t>закупівель</w:t>
            </w:r>
            <w:proofErr w:type="spellEnd"/>
            <w:r>
              <w:rPr>
                <w:rFonts w:ascii="Times New Roman" w:eastAsia="Times New Roman" w:hAnsi="Times New Roman" w:cs="Times New Roman"/>
                <w:sz w:val="24"/>
                <w:szCs w:val="24"/>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Pr>
                <w:rFonts w:ascii="Times New Roman" w:eastAsia="Times New Roman" w:hAnsi="Times New Roman" w:cs="Times New Roman"/>
                <w:sz w:val="24"/>
                <w:szCs w:val="24"/>
                <w:lang w:val="en-US" w:eastAsia="en-US"/>
              </w:rPr>
              <w:t>(</w:t>
            </w:r>
            <w:r>
              <w:rPr>
                <w:rFonts w:ascii="Times New Roman" w:eastAsia="Times New Roman" w:hAnsi="Times New Roman" w:cs="Times New Roman"/>
                <w:sz w:val="24"/>
                <w:szCs w:val="24"/>
                <w:lang w:eastAsia="en-US"/>
              </w:rPr>
              <w:t>зі змінами та доповненнями) (далі — Особливості).</w:t>
            </w:r>
          </w:p>
          <w:p w14:paraId="54B04094" w14:textId="77777777" w:rsidR="00B81BA9" w:rsidRDefault="00B81BA9">
            <w:pPr>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lang w:eastAsia="en-US"/>
              </w:rPr>
              <w:t>Особливостях.</w:t>
            </w:r>
          </w:p>
        </w:tc>
      </w:tr>
      <w:tr w:rsidR="00B81BA9" w14:paraId="5BD3E868" w14:textId="77777777" w:rsidTr="00B81BA9">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14:paraId="07B2152C" w14:textId="77777777" w:rsidR="00B81BA9" w:rsidRDefault="00B81BA9">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2</w:t>
            </w:r>
          </w:p>
        </w:tc>
        <w:tc>
          <w:tcPr>
            <w:tcW w:w="2835" w:type="dxa"/>
            <w:tcBorders>
              <w:top w:val="single" w:sz="4" w:space="0" w:color="000000"/>
              <w:left w:val="single" w:sz="4" w:space="0" w:color="000000"/>
              <w:bottom w:val="single" w:sz="4" w:space="0" w:color="000000"/>
              <w:right w:val="single" w:sz="4" w:space="0" w:color="000000"/>
            </w:tcBorders>
            <w:hideMark/>
          </w:tcPr>
          <w:p w14:paraId="55E2FF0B" w14:textId="77777777" w:rsidR="00B81BA9" w:rsidRDefault="00B81BA9">
            <w:pPr>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Інформація про замовника торгів</w:t>
            </w:r>
          </w:p>
        </w:tc>
        <w:tc>
          <w:tcPr>
            <w:tcW w:w="6420" w:type="dxa"/>
            <w:tcBorders>
              <w:top w:val="single" w:sz="4" w:space="0" w:color="000000"/>
              <w:left w:val="single" w:sz="4" w:space="0" w:color="000000"/>
              <w:bottom w:val="single" w:sz="4" w:space="0" w:color="000000"/>
              <w:right w:val="single" w:sz="4" w:space="0" w:color="000000"/>
            </w:tcBorders>
            <w:hideMark/>
          </w:tcPr>
          <w:p w14:paraId="005F1C78" w14:textId="77777777" w:rsidR="00B81BA9" w:rsidRDefault="00B81BA9">
            <w:pPr>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 </w:t>
            </w:r>
          </w:p>
        </w:tc>
      </w:tr>
      <w:tr w:rsidR="00B81BA9" w14:paraId="415670F4" w14:textId="77777777" w:rsidTr="00B81BA9">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14:paraId="6B87BC31" w14:textId="77777777" w:rsidR="00B81BA9" w:rsidRDefault="00B81BA9">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2.1</w:t>
            </w:r>
          </w:p>
        </w:tc>
        <w:tc>
          <w:tcPr>
            <w:tcW w:w="2835" w:type="dxa"/>
            <w:tcBorders>
              <w:top w:val="single" w:sz="4" w:space="0" w:color="000000"/>
              <w:left w:val="single" w:sz="4" w:space="0" w:color="000000"/>
              <w:bottom w:val="single" w:sz="4" w:space="0" w:color="000000"/>
              <w:right w:val="single" w:sz="4" w:space="0" w:color="000000"/>
            </w:tcBorders>
            <w:hideMark/>
          </w:tcPr>
          <w:p w14:paraId="514B86EE" w14:textId="77777777" w:rsidR="00B81BA9" w:rsidRDefault="00B81BA9">
            <w:pP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повне найменування</w:t>
            </w:r>
          </w:p>
        </w:tc>
        <w:tc>
          <w:tcPr>
            <w:tcW w:w="6420" w:type="dxa"/>
            <w:tcBorders>
              <w:top w:val="single" w:sz="4" w:space="0" w:color="000000"/>
              <w:left w:val="single" w:sz="4" w:space="0" w:color="000000"/>
              <w:bottom w:val="single" w:sz="4" w:space="0" w:color="000000"/>
              <w:right w:val="single" w:sz="4" w:space="0" w:color="000000"/>
            </w:tcBorders>
            <w:hideMark/>
          </w:tcPr>
          <w:p w14:paraId="59843E4A" w14:textId="77777777" w:rsidR="00B81BA9" w:rsidRDefault="00B81BA9">
            <w:pPr>
              <w:jc w:val="both"/>
              <w:rPr>
                <w:rFonts w:ascii="Times New Roman" w:eastAsia="Times New Roman" w:hAnsi="Times New Roman" w:cs="Times New Roman"/>
                <w:i/>
                <w:sz w:val="24"/>
                <w:szCs w:val="24"/>
                <w:highlight w:val="yellow"/>
                <w:lang w:eastAsia="en-US"/>
              </w:rPr>
            </w:pPr>
            <w:proofErr w:type="spellStart"/>
            <w:r>
              <w:rPr>
                <w:rFonts w:ascii="Times New Roman" w:hAnsi="Times New Roman" w:cs="Times New Roman"/>
                <w:b/>
                <w:bCs/>
                <w:sz w:val="24"/>
                <w:szCs w:val="18"/>
                <w:lang w:eastAsia="en-US"/>
              </w:rPr>
              <w:t>Великобичківська</w:t>
            </w:r>
            <w:proofErr w:type="spellEnd"/>
            <w:r>
              <w:rPr>
                <w:rFonts w:ascii="Times New Roman" w:hAnsi="Times New Roman" w:cs="Times New Roman"/>
                <w:b/>
                <w:bCs/>
                <w:sz w:val="24"/>
                <w:szCs w:val="18"/>
                <w:lang w:eastAsia="en-US"/>
              </w:rPr>
              <w:t xml:space="preserve"> селищна рада</w:t>
            </w:r>
          </w:p>
        </w:tc>
      </w:tr>
      <w:tr w:rsidR="00B81BA9" w14:paraId="4EEEE365" w14:textId="77777777" w:rsidTr="00B81BA9">
        <w:trPr>
          <w:trHeight w:val="536"/>
          <w:jc w:val="center"/>
        </w:trPr>
        <w:tc>
          <w:tcPr>
            <w:tcW w:w="705" w:type="dxa"/>
            <w:tcBorders>
              <w:top w:val="single" w:sz="4" w:space="0" w:color="000000"/>
              <w:left w:val="single" w:sz="4" w:space="0" w:color="000000"/>
              <w:bottom w:val="single" w:sz="4" w:space="0" w:color="000000"/>
              <w:right w:val="single" w:sz="4" w:space="0" w:color="000000"/>
            </w:tcBorders>
            <w:hideMark/>
          </w:tcPr>
          <w:p w14:paraId="2C3812D7" w14:textId="77777777" w:rsidR="00B81BA9" w:rsidRDefault="00B81BA9">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2.2</w:t>
            </w:r>
          </w:p>
        </w:tc>
        <w:tc>
          <w:tcPr>
            <w:tcW w:w="2835" w:type="dxa"/>
            <w:tcBorders>
              <w:top w:val="single" w:sz="4" w:space="0" w:color="000000"/>
              <w:left w:val="single" w:sz="4" w:space="0" w:color="000000"/>
              <w:bottom w:val="single" w:sz="4" w:space="0" w:color="000000"/>
              <w:right w:val="single" w:sz="4" w:space="0" w:color="000000"/>
            </w:tcBorders>
            <w:hideMark/>
          </w:tcPr>
          <w:p w14:paraId="7E377F8B" w14:textId="77777777" w:rsidR="00B81BA9" w:rsidRDefault="00B81BA9">
            <w:pP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місцезнаходження</w:t>
            </w:r>
          </w:p>
        </w:tc>
        <w:tc>
          <w:tcPr>
            <w:tcW w:w="6420" w:type="dxa"/>
            <w:tcBorders>
              <w:top w:val="single" w:sz="4" w:space="0" w:color="000000"/>
              <w:left w:val="single" w:sz="4" w:space="0" w:color="000000"/>
              <w:bottom w:val="single" w:sz="4" w:space="0" w:color="000000"/>
              <w:right w:val="single" w:sz="4" w:space="0" w:color="000000"/>
            </w:tcBorders>
            <w:hideMark/>
          </w:tcPr>
          <w:p w14:paraId="3224F59A" w14:textId="77777777" w:rsidR="00B81BA9" w:rsidRDefault="00B81BA9">
            <w:pPr>
              <w:jc w:val="both"/>
              <w:rPr>
                <w:rFonts w:ascii="Times New Roman" w:eastAsia="Times New Roman" w:hAnsi="Times New Roman" w:cs="Times New Roman"/>
                <w:b/>
                <w:bCs/>
                <w:sz w:val="24"/>
                <w:szCs w:val="24"/>
                <w:highlight w:val="yellow"/>
                <w:lang w:eastAsia="en-US"/>
              </w:rPr>
            </w:pPr>
            <w:r>
              <w:rPr>
                <w:rFonts w:ascii="Times New Roman" w:hAnsi="Times New Roman" w:cs="Times New Roman"/>
                <w:color w:val="000000"/>
                <w:sz w:val="24"/>
                <w:lang w:eastAsia="en-US"/>
              </w:rPr>
              <w:t>90615, Закарпатська область, Рахівський район, селище міського типу Великий Бичків, вулиця Грушевського, будинок 108</w:t>
            </w:r>
          </w:p>
        </w:tc>
      </w:tr>
      <w:tr w:rsidR="00B81BA9" w14:paraId="59983FB5" w14:textId="77777777" w:rsidTr="00B81BA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3D967A59" w14:textId="77777777" w:rsidR="00B81BA9" w:rsidRDefault="00B81BA9">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2.3</w:t>
            </w:r>
          </w:p>
        </w:tc>
        <w:tc>
          <w:tcPr>
            <w:tcW w:w="2835" w:type="dxa"/>
            <w:tcBorders>
              <w:top w:val="single" w:sz="4" w:space="0" w:color="000000"/>
              <w:left w:val="single" w:sz="4" w:space="0" w:color="000000"/>
              <w:bottom w:val="single" w:sz="4" w:space="0" w:color="000000"/>
              <w:right w:val="single" w:sz="4" w:space="0" w:color="000000"/>
            </w:tcBorders>
            <w:hideMark/>
          </w:tcPr>
          <w:p w14:paraId="50E08E4F" w14:textId="77777777" w:rsidR="00B81BA9" w:rsidRDefault="00B81BA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highlight w:val="white"/>
                <w:lang w:eastAsia="en-US"/>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Borders>
              <w:top w:val="single" w:sz="4" w:space="0" w:color="000000"/>
              <w:left w:val="single" w:sz="4" w:space="0" w:color="000000"/>
              <w:bottom w:val="single" w:sz="4" w:space="0" w:color="000000"/>
              <w:right w:val="single" w:sz="4" w:space="0" w:color="000000"/>
            </w:tcBorders>
            <w:hideMark/>
          </w:tcPr>
          <w:p w14:paraId="51C04EB4" w14:textId="77777777" w:rsidR="00B81BA9" w:rsidRDefault="00B81BA9">
            <w:pPr>
              <w:jc w:val="both"/>
              <w:rPr>
                <w:rFonts w:ascii="Times New Roman" w:eastAsia="Times New Roman" w:hAnsi="Times New Roman" w:cs="Times New Roman"/>
                <w:i/>
                <w:color w:val="FF0000"/>
                <w:sz w:val="24"/>
                <w:szCs w:val="24"/>
                <w:highlight w:val="yellow"/>
                <w:lang w:eastAsia="en-US"/>
              </w:rPr>
            </w:pPr>
            <w:r>
              <w:rPr>
                <w:rFonts w:ascii="Times New Roman" w:eastAsia="Times New Roman" w:hAnsi="Times New Roman" w:cs="Times New Roman"/>
                <w:bCs/>
                <w:sz w:val="24"/>
                <w:szCs w:val="23"/>
                <w:lang w:eastAsia="ar-SA"/>
              </w:rPr>
              <w:t xml:space="preserve">Відповідальний за надання роз’яснень щодо тендерної документації: </w:t>
            </w:r>
            <w:r>
              <w:rPr>
                <w:rFonts w:ascii="Times New Roman" w:hAnsi="Times New Roman" w:cs="Times New Roman"/>
                <w:sz w:val="24"/>
                <w:szCs w:val="23"/>
                <w:lang w:eastAsia="en-US"/>
              </w:rPr>
              <w:t xml:space="preserve">Павлюк Василь Борисович, головний спеціаліст з державних </w:t>
            </w:r>
            <w:proofErr w:type="spellStart"/>
            <w:r>
              <w:rPr>
                <w:rFonts w:ascii="Times New Roman" w:hAnsi="Times New Roman" w:cs="Times New Roman"/>
                <w:sz w:val="24"/>
                <w:szCs w:val="23"/>
                <w:lang w:eastAsia="en-US"/>
              </w:rPr>
              <w:t>закупівель</w:t>
            </w:r>
            <w:proofErr w:type="spellEnd"/>
            <w:r>
              <w:rPr>
                <w:rFonts w:ascii="Times New Roman" w:hAnsi="Times New Roman" w:cs="Times New Roman"/>
                <w:sz w:val="24"/>
                <w:szCs w:val="23"/>
                <w:lang w:eastAsia="en-US"/>
              </w:rPr>
              <w:t xml:space="preserve"> </w:t>
            </w:r>
            <w:proofErr w:type="spellStart"/>
            <w:r>
              <w:rPr>
                <w:rFonts w:ascii="Times New Roman" w:hAnsi="Times New Roman" w:cs="Times New Roman"/>
                <w:sz w:val="24"/>
                <w:szCs w:val="23"/>
                <w:lang w:eastAsia="en-US"/>
              </w:rPr>
              <w:t>Великобичківської</w:t>
            </w:r>
            <w:proofErr w:type="spellEnd"/>
            <w:r>
              <w:rPr>
                <w:rFonts w:ascii="Times New Roman" w:hAnsi="Times New Roman" w:cs="Times New Roman"/>
                <w:sz w:val="24"/>
                <w:szCs w:val="23"/>
                <w:lang w:eastAsia="en-US"/>
              </w:rPr>
              <w:t xml:space="preserve"> селищної ради, уповноважена особа, </w:t>
            </w:r>
            <w:proofErr w:type="spellStart"/>
            <w:r>
              <w:rPr>
                <w:rFonts w:ascii="Times New Roman" w:hAnsi="Times New Roman" w:cs="Times New Roman"/>
                <w:sz w:val="24"/>
                <w:szCs w:val="23"/>
                <w:lang w:eastAsia="en-US"/>
              </w:rPr>
              <w:t>тел</w:t>
            </w:r>
            <w:proofErr w:type="spellEnd"/>
            <w:r>
              <w:rPr>
                <w:rFonts w:ascii="Times New Roman" w:hAnsi="Times New Roman" w:cs="Times New Roman"/>
                <w:sz w:val="24"/>
                <w:szCs w:val="23"/>
                <w:lang w:eastAsia="en-US"/>
              </w:rPr>
              <w:t>. +38 (063) 819-90-88, електронна адреса: bychkiv.tender@ukr.net</w:t>
            </w:r>
            <w:r>
              <w:rPr>
                <w:rFonts w:ascii="Times New Roman" w:eastAsia="Times New Roman" w:hAnsi="Times New Roman" w:cs="Times New Roman"/>
                <w:sz w:val="24"/>
                <w:szCs w:val="24"/>
                <w:lang w:eastAsia="en-US"/>
              </w:rPr>
              <w:t> </w:t>
            </w:r>
          </w:p>
        </w:tc>
      </w:tr>
      <w:tr w:rsidR="00B81BA9" w14:paraId="0F811791" w14:textId="77777777" w:rsidTr="00B81BA9">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14:paraId="40D0E74F" w14:textId="77777777" w:rsidR="00B81BA9" w:rsidRDefault="00B81BA9">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3</w:t>
            </w:r>
          </w:p>
        </w:tc>
        <w:tc>
          <w:tcPr>
            <w:tcW w:w="2835" w:type="dxa"/>
            <w:tcBorders>
              <w:top w:val="single" w:sz="4" w:space="0" w:color="000000"/>
              <w:left w:val="single" w:sz="4" w:space="0" w:color="000000"/>
              <w:bottom w:val="single" w:sz="4" w:space="0" w:color="000000"/>
              <w:right w:val="single" w:sz="4" w:space="0" w:color="000000"/>
            </w:tcBorders>
            <w:hideMark/>
          </w:tcPr>
          <w:p w14:paraId="29469266" w14:textId="77777777" w:rsidR="00B81BA9" w:rsidRDefault="00B81BA9">
            <w:pPr>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Процедура закупівлі</w:t>
            </w:r>
          </w:p>
        </w:tc>
        <w:tc>
          <w:tcPr>
            <w:tcW w:w="6420" w:type="dxa"/>
            <w:tcBorders>
              <w:top w:val="single" w:sz="4" w:space="0" w:color="000000"/>
              <w:left w:val="single" w:sz="4" w:space="0" w:color="000000"/>
              <w:bottom w:val="single" w:sz="4" w:space="0" w:color="000000"/>
              <w:right w:val="single" w:sz="4" w:space="0" w:color="000000"/>
            </w:tcBorders>
            <w:hideMark/>
          </w:tcPr>
          <w:p w14:paraId="136B1E96" w14:textId="77777777" w:rsidR="00B81BA9" w:rsidRDefault="00B81BA9">
            <w:pPr>
              <w:jc w:val="both"/>
              <w:rPr>
                <w:rFonts w:ascii="Times New Roman" w:eastAsia="Times New Roman" w:hAnsi="Times New Roman" w:cs="Times New Roman"/>
                <w:color w:val="4A86E8"/>
                <w:sz w:val="24"/>
                <w:szCs w:val="24"/>
                <w:lang w:eastAsia="en-US"/>
              </w:rPr>
            </w:pPr>
            <w:r>
              <w:rPr>
                <w:rFonts w:ascii="Times New Roman" w:eastAsia="Times New Roman" w:hAnsi="Times New Roman" w:cs="Times New Roman"/>
                <w:sz w:val="24"/>
                <w:szCs w:val="24"/>
                <w:lang w:eastAsia="en-US"/>
              </w:rPr>
              <w:t>відкриті торги з особливостями</w:t>
            </w:r>
          </w:p>
        </w:tc>
      </w:tr>
      <w:tr w:rsidR="00B81BA9" w14:paraId="30E6C5E1" w14:textId="77777777" w:rsidTr="00B81BA9">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14:paraId="6671DC8E" w14:textId="77777777" w:rsidR="00B81BA9" w:rsidRDefault="00B81BA9">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4</w:t>
            </w:r>
          </w:p>
        </w:tc>
        <w:tc>
          <w:tcPr>
            <w:tcW w:w="2835" w:type="dxa"/>
            <w:tcBorders>
              <w:top w:val="single" w:sz="4" w:space="0" w:color="000000"/>
              <w:left w:val="single" w:sz="4" w:space="0" w:color="000000"/>
              <w:bottom w:val="single" w:sz="4" w:space="0" w:color="000000"/>
              <w:right w:val="single" w:sz="4" w:space="0" w:color="000000"/>
            </w:tcBorders>
            <w:hideMark/>
          </w:tcPr>
          <w:p w14:paraId="39272D58" w14:textId="77777777" w:rsidR="00B81BA9" w:rsidRDefault="00B81BA9">
            <w:pPr>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Інформація про предмет закупівлі</w:t>
            </w:r>
          </w:p>
        </w:tc>
        <w:tc>
          <w:tcPr>
            <w:tcW w:w="6420" w:type="dxa"/>
            <w:tcBorders>
              <w:top w:val="single" w:sz="4" w:space="0" w:color="000000"/>
              <w:left w:val="single" w:sz="4" w:space="0" w:color="000000"/>
              <w:bottom w:val="single" w:sz="4" w:space="0" w:color="000000"/>
              <w:right w:val="single" w:sz="4" w:space="0" w:color="000000"/>
            </w:tcBorders>
            <w:hideMark/>
          </w:tcPr>
          <w:p w14:paraId="2F03692E" w14:textId="77777777" w:rsidR="00B81BA9" w:rsidRDefault="00B81BA9">
            <w:pPr>
              <w:jc w:val="both"/>
              <w:rPr>
                <w:rFonts w:ascii="Times New Roman" w:eastAsia="Times New Roman" w:hAnsi="Times New Roman" w:cs="Times New Roman"/>
                <w:sz w:val="24"/>
                <w:szCs w:val="24"/>
                <w:lang w:eastAsia="en-US"/>
              </w:rPr>
            </w:pPr>
            <w:r>
              <w:rPr>
                <w:rFonts w:ascii="Times New Roman" w:eastAsia="Times New Roman" w:hAnsi="Times New Roman" w:cs="Times New Roman"/>
                <w:i/>
                <w:color w:val="000000"/>
                <w:sz w:val="24"/>
                <w:szCs w:val="24"/>
                <w:lang w:eastAsia="en-US"/>
              </w:rPr>
              <w:t> </w:t>
            </w:r>
          </w:p>
        </w:tc>
      </w:tr>
      <w:tr w:rsidR="00B81BA9" w14:paraId="5C59DD6C" w14:textId="77777777" w:rsidTr="00B81BA9">
        <w:trPr>
          <w:jc w:val="center"/>
        </w:trPr>
        <w:tc>
          <w:tcPr>
            <w:tcW w:w="705" w:type="dxa"/>
            <w:tcBorders>
              <w:top w:val="single" w:sz="4" w:space="0" w:color="000000"/>
              <w:left w:val="single" w:sz="4" w:space="0" w:color="000000"/>
              <w:bottom w:val="single" w:sz="4" w:space="0" w:color="000000"/>
              <w:right w:val="single" w:sz="4" w:space="0" w:color="000000"/>
            </w:tcBorders>
            <w:hideMark/>
          </w:tcPr>
          <w:p w14:paraId="20421D1C" w14:textId="77777777" w:rsidR="00B81BA9" w:rsidRDefault="00B81BA9">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4.1</w:t>
            </w:r>
          </w:p>
        </w:tc>
        <w:tc>
          <w:tcPr>
            <w:tcW w:w="2835" w:type="dxa"/>
            <w:tcBorders>
              <w:top w:val="single" w:sz="4" w:space="0" w:color="000000"/>
              <w:left w:val="single" w:sz="4" w:space="0" w:color="000000"/>
              <w:bottom w:val="single" w:sz="4" w:space="0" w:color="000000"/>
              <w:right w:val="single" w:sz="4" w:space="0" w:color="000000"/>
            </w:tcBorders>
            <w:hideMark/>
          </w:tcPr>
          <w:p w14:paraId="236382E1" w14:textId="77777777" w:rsidR="00B81BA9" w:rsidRDefault="00B81BA9">
            <w:pP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назва предмета закупівлі</w:t>
            </w:r>
          </w:p>
        </w:tc>
        <w:tc>
          <w:tcPr>
            <w:tcW w:w="6420" w:type="dxa"/>
            <w:tcBorders>
              <w:top w:val="single" w:sz="4" w:space="0" w:color="000000"/>
              <w:left w:val="single" w:sz="4" w:space="0" w:color="000000"/>
              <w:bottom w:val="single" w:sz="4" w:space="0" w:color="000000"/>
              <w:right w:val="single" w:sz="4" w:space="0" w:color="000000"/>
            </w:tcBorders>
            <w:hideMark/>
          </w:tcPr>
          <w:p w14:paraId="3B6993DA" w14:textId="62F61D18" w:rsidR="00B81BA9" w:rsidRPr="003646AC" w:rsidRDefault="003646AC" w:rsidP="00E45CB2">
            <w:pPr>
              <w:spacing w:after="0" w:line="240" w:lineRule="auto"/>
              <w:jc w:val="both"/>
              <w:rPr>
                <w:rFonts w:ascii="Times New Roman" w:hAnsi="Times New Roman" w:cs="Times New Roman"/>
                <w:b/>
                <w:bCs/>
                <w:color w:val="000000" w:themeColor="text1"/>
                <w:sz w:val="32"/>
                <w:szCs w:val="32"/>
              </w:rPr>
            </w:pPr>
            <w:r w:rsidRPr="003646AC">
              <w:rPr>
                <w:rFonts w:ascii="Times New Roman" w:eastAsia="Times New Roman" w:hAnsi="Times New Roman"/>
                <w:bCs/>
                <w:sz w:val="24"/>
                <w:szCs w:val="24"/>
                <w:lang w:eastAsia="ru-RU"/>
              </w:rPr>
              <w:t xml:space="preserve">Контейнери для небезпечних матеріалів (Бочка металева) 200л б/в </w:t>
            </w:r>
            <w:r w:rsidRPr="003646AC">
              <w:rPr>
                <w:rFonts w:ascii="Times New Roman" w:eastAsia="Times New Roman" w:hAnsi="Times New Roman" w:cs="Times New Roman"/>
                <w:bCs/>
                <w:i/>
                <w:sz w:val="24"/>
                <w:szCs w:val="24"/>
              </w:rPr>
              <w:t xml:space="preserve">ДК 021:2015 </w:t>
            </w:r>
            <w:r w:rsidRPr="003646AC">
              <w:rPr>
                <w:rFonts w:ascii="Times New Roman" w:hAnsi="Times New Roman"/>
                <w:bCs/>
                <w:sz w:val="24"/>
                <w:szCs w:val="24"/>
              </w:rPr>
              <w:t>44610000-9 - Цистерни, резервуари, контейнери та посудини високого тиску</w:t>
            </w:r>
            <w:r w:rsidRPr="003646AC">
              <w:rPr>
                <w:rFonts w:ascii="Times New Roman" w:eastAsia="Times New Roman" w:hAnsi="Times New Roman" w:cs="Times New Roman"/>
                <w:bCs/>
                <w:i/>
                <w:sz w:val="24"/>
                <w:szCs w:val="24"/>
              </w:rPr>
              <w:t xml:space="preserve"> </w:t>
            </w:r>
            <w:r w:rsidRPr="003646AC">
              <w:rPr>
                <w:rFonts w:ascii="Times New Roman" w:hAnsi="Times New Roman" w:cs="Times New Roman"/>
                <w:bCs/>
                <w:i/>
                <w:sz w:val="24"/>
              </w:rPr>
              <w:t xml:space="preserve">в рамках реалізації грантового </w:t>
            </w:r>
            <w:proofErr w:type="spellStart"/>
            <w:r w:rsidRPr="003646AC">
              <w:rPr>
                <w:rFonts w:ascii="Times New Roman" w:hAnsi="Times New Roman" w:cs="Times New Roman"/>
                <w:bCs/>
                <w:i/>
                <w:sz w:val="24"/>
              </w:rPr>
              <w:t>проєкту</w:t>
            </w:r>
            <w:proofErr w:type="spellEnd"/>
            <w:r w:rsidRPr="003646AC">
              <w:rPr>
                <w:rFonts w:ascii="Times New Roman" w:hAnsi="Times New Roman" w:cs="Times New Roman"/>
                <w:bCs/>
                <w:i/>
                <w:sz w:val="24"/>
              </w:rPr>
              <w:t xml:space="preserve"> </w:t>
            </w:r>
            <w:r w:rsidR="009E033A" w:rsidRPr="009E033A">
              <w:rPr>
                <w:rFonts w:ascii="Times New Roman" w:eastAsia="Times New Roman" w:hAnsi="Times New Roman" w:cs="Times New Roman"/>
                <w:bCs/>
                <w:i/>
                <w:iCs/>
                <w:sz w:val="24"/>
                <w:szCs w:val="24"/>
              </w:rPr>
              <w:t xml:space="preserve">« </w:t>
            </w:r>
            <w:r w:rsidR="009E033A" w:rsidRPr="009E033A">
              <w:rPr>
                <w:rFonts w:ascii="Times New Roman" w:eastAsia="Times New Roman" w:hAnsi="Times New Roman" w:cs="Times New Roman"/>
                <w:bCs/>
                <w:i/>
                <w:iCs/>
                <w:sz w:val="24"/>
                <w:szCs w:val="24"/>
                <w:lang w:val="en-US"/>
              </w:rPr>
              <w:t>III</w:t>
            </w:r>
            <w:r w:rsidR="009E033A" w:rsidRPr="009E033A">
              <w:rPr>
                <w:rFonts w:ascii="Times New Roman" w:eastAsia="Times New Roman" w:hAnsi="Times New Roman" w:cs="Times New Roman"/>
                <w:bCs/>
                <w:i/>
                <w:iCs/>
                <w:sz w:val="24"/>
                <w:szCs w:val="24"/>
              </w:rPr>
              <w:t xml:space="preserve"> етап </w:t>
            </w:r>
            <w:proofErr w:type="spellStart"/>
            <w:r w:rsidR="009E033A" w:rsidRPr="009E033A">
              <w:rPr>
                <w:rFonts w:ascii="Times New Roman" w:eastAsia="Times New Roman" w:hAnsi="Times New Roman" w:cs="Times New Roman"/>
                <w:bCs/>
                <w:i/>
                <w:iCs/>
                <w:sz w:val="24"/>
                <w:szCs w:val="24"/>
              </w:rPr>
              <w:t>проєкту</w:t>
            </w:r>
            <w:proofErr w:type="spellEnd"/>
            <w:r w:rsidR="009E033A" w:rsidRPr="009E033A">
              <w:rPr>
                <w:rFonts w:ascii="Times New Roman" w:eastAsia="Times New Roman" w:hAnsi="Times New Roman" w:cs="Times New Roman"/>
                <w:bCs/>
                <w:i/>
                <w:iCs/>
                <w:sz w:val="24"/>
                <w:szCs w:val="24"/>
              </w:rPr>
              <w:t xml:space="preserve"> : «Запобігання погіршенню якості води та розробка заходів з відновлення її якості у Великому Бичкові у рамках українсько – угорського співробітництва» - </w:t>
            </w:r>
            <w:proofErr w:type="spellStart"/>
            <w:r w:rsidR="009E033A" w:rsidRPr="009E033A">
              <w:rPr>
                <w:rFonts w:ascii="Times New Roman" w:eastAsia="Times New Roman" w:hAnsi="Times New Roman" w:cs="Times New Roman"/>
                <w:bCs/>
                <w:i/>
                <w:iCs/>
                <w:sz w:val="24"/>
                <w:szCs w:val="24"/>
              </w:rPr>
              <w:t>продовженя</w:t>
            </w:r>
            <w:proofErr w:type="spellEnd"/>
            <w:r w:rsidR="009E033A" w:rsidRPr="009E033A">
              <w:rPr>
                <w:rFonts w:ascii="Times New Roman" w:eastAsia="Times New Roman" w:hAnsi="Times New Roman" w:cs="Times New Roman"/>
                <w:bCs/>
                <w:i/>
                <w:iCs/>
                <w:sz w:val="24"/>
                <w:szCs w:val="24"/>
              </w:rPr>
              <w:t xml:space="preserve"> відновлення “ (акронім VEBYCORE) номер </w:t>
            </w:r>
            <w:proofErr w:type="spellStart"/>
            <w:r w:rsidR="009E033A" w:rsidRPr="009E033A">
              <w:rPr>
                <w:rFonts w:ascii="Times New Roman" w:eastAsia="Times New Roman" w:hAnsi="Times New Roman" w:cs="Times New Roman"/>
                <w:bCs/>
                <w:i/>
                <w:iCs/>
                <w:sz w:val="24"/>
                <w:szCs w:val="24"/>
              </w:rPr>
              <w:t>проєкту</w:t>
            </w:r>
            <w:proofErr w:type="spellEnd"/>
            <w:r w:rsidR="009E033A" w:rsidRPr="009E033A">
              <w:rPr>
                <w:rFonts w:ascii="Times New Roman" w:eastAsia="Times New Roman" w:hAnsi="Times New Roman" w:cs="Times New Roman"/>
                <w:bCs/>
                <w:i/>
                <w:iCs/>
                <w:sz w:val="24"/>
                <w:szCs w:val="24"/>
              </w:rPr>
              <w:t xml:space="preserve"> </w:t>
            </w:r>
            <w:r w:rsidR="009E033A" w:rsidRPr="009E033A">
              <w:rPr>
                <w:rFonts w:ascii="Times New Roman" w:eastAsia="Times New Roman" w:hAnsi="Times New Roman" w:cs="Times New Roman"/>
                <w:bCs/>
                <w:i/>
                <w:iCs/>
                <w:sz w:val="24"/>
                <w:szCs w:val="24"/>
                <w:lang w:val="en-US"/>
              </w:rPr>
              <w:t>HUSKROUA</w:t>
            </w:r>
            <w:r w:rsidR="009E033A" w:rsidRPr="009E033A">
              <w:rPr>
                <w:rFonts w:ascii="Times New Roman" w:eastAsia="Times New Roman" w:hAnsi="Times New Roman" w:cs="Times New Roman"/>
                <w:bCs/>
                <w:i/>
                <w:iCs/>
                <w:sz w:val="24"/>
                <w:szCs w:val="24"/>
              </w:rPr>
              <w:t xml:space="preserve"> /1901/6.1/0029</w:t>
            </w:r>
            <w:r w:rsidR="00A7665A">
              <w:rPr>
                <w:rFonts w:ascii="Times New Roman" w:eastAsia="Times New Roman" w:hAnsi="Times New Roman" w:cs="Times New Roman"/>
                <w:bCs/>
                <w:i/>
                <w:iCs/>
                <w:sz w:val="24"/>
                <w:szCs w:val="24"/>
              </w:rPr>
              <w:t>)»</w:t>
            </w:r>
          </w:p>
        </w:tc>
      </w:tr>
      <w:tr w:rsidR="00B81BA9" w14:paraId="53B7F25C" w14:textId="77777777" w:rsidTr="00B81BA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E906028" w14:textId="77777777" w:rsidR="00B81BA9" w:rsidRDefault="00B81BA9">
            <w:pPr>
              <w:widowControl w:val="0"/>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4.2</w:t>
            </w:r>
          </w:p>
        </w:tc>
        <w:tc>
          <w:tcPr>
            <w:tcW w:w="2835" w:type="dxa"/>
            <w:tcBorders>
              <w:top w:val="single" w:sz="4" w:space="0" w:color="000000"/>
              <w:left w:val="single" w:sz="4" w:space="0" w:color="000000"/>
              <w:bottom w:val="single" w:sz="4" w:space="0" w:color="000000"/>
              <w:right w:val="single" w:sz="4" w:space="0" w:color="000000"/>
            </w:tcBorders>
            <w:hideMark/>
          </w:tcPr>
          <w:p w14:paraId="03C5DC44" w14:textId="77777777" w:rsidR="00B81BA9" w:rsidRDefault="00B81BA9">
            <w:pPr>
              <w:widowControl w:val="0"/>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опис окремої частини або частин предмета закупівлі (лота), щодо яких можуть бути подані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tcPr>
          <w:p w14:paraId="589FC863" w14:textId="77777777" w:rsidR="00B81BA9" w:rsidRDefault="00B81BA9">
            <w:pPr>
              <w:widowControl w:val="0"/>
              <w:ind w:right="1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Закупівля здійснюється щодо предмет</w:t>
            </w:r>
            <w:r>
              <w:rPr>
                <w:rFonts w:ascii="Times New Roman" w:eastAsia="Times New Roman" w:hAnsi="Times New Roman" w:cs="Times New Roman"/>
                <w:sz w:val="24"/>
                <w:szCs w:val="24"/>
                <w:lang w:eastAsia="en-US"/>
              </w:rPr>
              <w:t>а</w:t>
            </w:r>
            <w:r>
              <w:rPr>
                <w:rFonts w:ascii="Times New Roman" w:eastAsia="Times New Roman" w:hAnsi="Times New Roman" w:cs="Times New Roman"/>
                <w:color w:val="000000"/>
                <w:sz w:val="24"/>
                <w:szCs w:val="24"/>
                <w:lang w:eastAsia="en-US"/>
              </w:rPr>
              <w:t xml:space="preserve"> закупівлі в цілому.</w:t>
            </w:r>
          </w:p>
          <w:p w14:paraId="04D753D6" w14:textId="77777777" w:rsidR="00B81BA9" w:rsidRDefault="00B81BA9">
            <w:pPr>
              <w:widowControl w:val="0"/>
              <w:ind w:right="120"/>
              <w:jc w:val="both"/>
              <w:rPr>
                <w:rFonts w:ascii="Times New Roman" w:eastAsia="Times New Roman" w:hAnsi="Times New Roman" w:cs="Times New Roman"/>
                <w:i/>
                <w:color w:val="FF0000"/>
                <w:sz w:val="24"/>
                <w:szCs w:val="24"/>
                <w:lang w:eastAsia="en-US"/>
              </w:rPr>
            </w:pPr>
          </w:p>
        </w:tc>
      </w:tr>
      <w:tr w:rsidR="00B81BA9" w14:paraId="11E642BE" w14:textId="77777777" w:rsidTr="00B81BA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2D9A769" w14:textId="77777777" w:rsidR="00B81BA9" w:rsidRDefault="00B81BA9">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lastRenderedPageBreak/>
              <w:t>4.3</w:t>
            </w:r>
          </w:p>
        </w:tc>
        <w:tc>
          <w:tcPr>
            <w:tcW w:w="2835" w:type="dxa"/>
            <w:tcBorders>
              <w:top w:val="single" w:sz="4" w:space="0" w:color="000000"/>
              <w:left w:val="single" w:sz="4" w:space="0" w:color="000000"/>
              <w:bottom w:val="single" w:sz="4" w:space="0" w:color="000000"/>
              <w:right w:val="single" w:sz="4" w:space="0" w:color="000000"/>
            </w:tcBorders>
          </w:tcPr>
          <w:p w14:paraId="02F847E2" w14:textId="77777777" w:rsidR="00B81BA9" w:rsidRDefault="00B81BA9">
            <w:pPr>
              <w:widowControl w:val="0"/>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кількість товару та місце його поставки </w:t>
            </w:r>
          </w:p>
          <w:p w14:paraId="09EA4953" w14:textId="77777777" w:rsidR="00B81BA9" w:rsidRDefault="00B81BA9">
            <w:pPr>
              <w:widowControl w:val="0"/>
              <w:rPr>
                <w:rFonts w:ascii="Times New Roman" w:eastAsia="Times New Roman" w:hAnsi="Times New Roman" w:cs="Times New Roman"/>
                <w:color w:val="000000"/>
                <w:sz w:val="24"/>
                <w:szCs w:val="24"/>
                <w:highlight w:val="yellow"/>
                <w:lang w:eastAsia="en-US"/>
              </w:rPr>
            </w:pPr>
          </w:p>
        </w:tc>
        <w:tc>
          <w:tcPr>
            <w:tcW w:w="6420" w:type="dxa"/>
            <w:tcBorders>
              <w:top w:val="single" w:sz="4" w:space="0" w:color="000000"/>
              <w:left w:val="single" w:sz="4" w:space="0" w:color="000000"/>
              <w:bottom w:val="single" w:sz="4" w:space="0" w:color="000000"/>
              <w:right w:val="single" w:sz="4" w:space="0" w:color="000000"/>
            </w:tcBorders>
            <w:hideMark/>
          </w:tcPr>
          <w:p w14:paraId="7C0BACAC" w14:textId="5E61773E" w:rsidR="00B81BA9" w:rsidRDefault="00B81BA9">
            <w:pPr>
              <w:widowControl w:val="0"/>
              <w:ind w:right="120"/>
              <w:jc w:val="both"/>
              <w:rPr>
                <w:rFonts w:ascii="Times New Roman" w:eastAsia="Times New Roman" w:hAnsi="Times New Roman" w:cs="Times New Roman"/>
                <w:i/>
                <w:color w:val="4A86E8"/>
                <w:sz w:val="28"/>
                <w:szCs w:val="28"/>
                <w:lang w:eastAsia="en-US"/>
              </w:rPr>
            </w:pPr>
            <w:r>
              <w:rPr>
                <w:rFonts w:ascii="Times New Roman" w:eastAsia="Times New Roman" w:hAnsi="Times New Roman" w:cs="Times New Roman"/>
                <w:color w:val="000000"/>
                <w:sz w:val="24"/>
                <w:szCs w:val="24"/>
                <w:lang w:eastAsia="en-US"/>
              </w:rPr>
              <w:t xml:space="preserve">Кількість: </w:t>
            </w:r>
            <w:r w:rsidR="00F7048C">
              <w:rPr>
                <w:rFonts w:ascii="Times New Roman" w:eastAsia="Times New Roman" w:hAnsi="Times New Roman" w:cs="Times New Roman"/>
                <w:b/>
                <w:color w:val="000000"/>
                <w:lang w:eastAsia="en-US"/>
              </w:rPr>
              <w:t>50</w:t>
            </w:r>
            <w:r>
              <w:rPr>
                <w:rFonts w:ascii="Times New Roman" w:eastAsia="Times New Roman" w:hAnsi="Times New Roman" w:cs="Times New Roman"/>
                <w:b/>
                <w:color w:val="000000"/>
                <w:lang w:eastAsia="en-US"/>
              </w:rPr>
              <w:t xml:space="preserve"> шт., </w:t>
            </w:r>
            <w:r>
              <w:rPr>
                <w:rFonts w:ascii="Times New Roman" w:eastAsia="Times New Roman" w:hAnsi="Times New Roman" w:cs="Times New Roman"/>
                <w:color w:val="000000"/>
                <w:sz w:val="24"/>
                <w:szCs w:val="24"/>
                <w:lang w:eastAsia="en-US"/>
              </w:rPr>
              <w:t xml:space="preserve">згідно Додатку 2 </w:t>
            </w:r>
          </w:p>
          <w:p w14:paraId="66EC4A2B" w14:textId="2301EB48" w:rsidR="00B81BA9" w:rsidRDefault="00B81BA9">
            <w:pPr>
              <w:widowControl w:val="0"/>
              <w:ind w:right="120"/>
              <w:jc w:val="both"/>
              <w:rPr>
                <w:rFonts w:ascii="Times New Roman" w:eastAsia="Times New Roman" w:hAnsi="Times New Roman" w:cs="Times New Roman"/>
                <w:i/>
                <w:sz w:val="24"/>
                <w:szCs w:val="24"/>
                <w:highlight w:val="yellow"/>
                <w:lang w:eastAsia="en-US"/>
              </w:rPr>
            </w:pPr>
            <w:r>
              <w:rPr>
                <w:rFonts w:ascii="Times New Roman" w:eastAsia="Times New Roman" w:hAnsi="Times New Roman" w:cs="Times New Roman"/>
                <w:color w:val="000000"/>
                <w:sz w:val="24"/>
                <w:szCs w:val="24"/>
                <w:lang w:eastAsia="en-US"/>
              </w:rPr>
              <w:t xml:space="preserve">Місце поставки товарів: </w:t>
            </w:r>
            <w:r>
              <w:rPr>
                <w:rFonts w:ascii="Times New Roman" w:hAnsi="Times New Roman" w:cs="Times New Roman"/>
                <w:color w:val="000000"/>
                <w:sz w:val="24"/>
                <w:lang w:eastAsia="en-US"/>
              </w:rPr>
              <w:t xml:space="preserve">90615, Закарпатська область, Рахівський район, селище міського типу Великий Бичків, вулиця </w:t>
            </w:r>
            <w:r w:rsidR="003646AC">
              <w:rPr>
                <w:rFonts w:ascii="Times New Roman" w:hAnsi="Times New Roman" w:cs="Times New Roman"/>
                <w:color w:val="000000"/>
                <w:sz w:val="24"/>
                <w:lang w:eastAsia="en-US"/>
              </w:rPr>
              <w:t>Промислова</w:t>
            </w:r>
            <w:r>
              <w:rPr>
                <w:rFonts w:ascii="Times New Roman" w:hAnsi="Times New Roman" w:cs="Times New Roman"/>
                <w:color w:val="000000"/>
                <w:sz w:val="24"/>
                <w:lang w:eastAsia="en-US"/>
              </w:rPr>
              <w:t xml:space="preserve">, будинок </w:t>
            </w:r>
            <w:r w:rsidR="003646AC">
              <w:rPr>
                <w:rFonts w:ascii="Times New Roman" w:hAnsi="Times New Roman" w:cs="Times New Roman"/>
                <w:color w:val="000000"/>
                <w:sz w:val="24"/>
                <w:lang w:eastAsia="en-US"/>
              </w:rPr>
              <w:t>39В</w:t>
            </w:r>
          </w:p>
        </w:tc>
      </w:tr>
      <w:tr w:rsidR="00B81BA9" w14:paraId="2DB8D2D4" w14:textId="77777777" w:rsidTr="00B81BA9">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14:paraId="499B34CF" w14:textId="77777777" w:rsidR="00B81BA9" w:rsidRDefault="00B81BA9">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4.4</w:t>
            </w:r>
          </w:p>
        </w:tc>
        <w:tc>
          <w:tcPr>
            <w:tcW w:w="2835" w:type="dxa"/>
            <w:tcBorders>
              <w:top w:val="single" w:sz="4" w:space="0" w:color="000000"/>
              <w:left w:val="single" w:sz="4" w:space="0" w:color="000000"/>
              <w:bottom w:val="single" w:sz="4" w:space="0" w:color="000000"/>
              <w:right w:val="single" w:sz="4" w:space="0" w:color="000000"/>
            </w:tcBorders>
            <w:hideMark/>
          </w:tcPr>
          <w:p w14:paraId="6245D578" w14:textId="77777777" w:rsidR="00B81BA9" w:rsidRDefault="00B81BA9">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строки поставки товарів, виконання робіт, надання послуг</w:t>
            </w:r>
          </w:p>
        </w:tc>
        <w:tc>
          <w:tcPr>
            <w:tcW w:w="6420" w:type="dxa"/>
            <w:tcBorders>
              <w:top w:val="single" w:sz="4" w:space="0" w:color="000000"/>
              <w:left w:val="single" w:sz="4" w:space="0" w:color="000000"/>
              <w:bottom w:val="single" w:sz="4" w:space="0" w:color="000000"/>
              <w:right w:val="single" w:sz="4" w:space="0" w:color="000000"/>
            </w:tcBorders>
            <w:hideMark/>
          </w:tcPr>
          <w:p w14:paraId="2C1B487E" w14:textId="64A595A6" w:rsidR="00B81BA9" w:rsidRDefault="00B81BA9">
            <w:pPr>
              <w:widowControl w:val="0"/>
              <w:rPr>
                <w:rFonts w:ascii="Times New Roman" w:eastAsia="Times New Roman" w:hAnsi="Times New Roman" w:cs="Times New Roman"/>
                <w:sz w:val="24"/>
                <w:szCs w:val="24"/>
                <w:highlight w:val="yellow"/>
                <w:lang w:eastAsia="en-US"/>
              </w:rPr>
            </w:pPr>
            <w:r>
              <w:rPr>
                <w:rFonts w:ascii="Times New Roman" w:eastAsia="Times New Roman" w:hAnsi="Times New Roman" w:cs="Times New Roman"/>
                <w:color w:val="000000"/>
                <w:sz w:val="24"/>
                <w:szCs w:val="24"/>
                <w:lang w:eastAsia="en-US"/>
              </w:rPr>
              <w:t xml:space="preserve">до  </w:t>
            </w:r>
            <w:r w:rsidR="003646AC">
              <w:rPr>
                <w:rFonts w:ascii="Times New Roman" w:eastAsia="Times New Roman" w:hAnsi="Times New Roman" w:cs="Times New Roman"/>
                <w:color w:val="000000"/>
                <w:sz w:val="24"/>
                <w:szCs w:val="24"/>
                <w:lang w:eastAsia="en-US"/>
              </w:rPr>
              <w:t>1</w:t>
            </w:r>
            <w:r>
              <w:rPr>
                <w:rFonts w:ascii="Times New Roman" w:eastAsia="Times New Roman" w:hAnsi="Times New Roman" w:cs="Times New Roman"/>
                <w:color w:val="000000"/>
                <w:sz w:val="24"/>
                <w:szCs w:val="24"/>
                <w:lang w:eastAsia="en-US"/>
              </w:rPr>
              <w:t xml:space="preserve">0 </w:t>
            </w:r>
            <w:r w:rsidR="009E033A">
              <w:rPr>
                <w:rFonts w:ascii="Times New Roman" w:eastAsia="Times New Roman" w:hAnsi="Times New Roman" w:cs="Times New Roman"/>
                <w:color w:val="000000"/>
                <w:sz w:val="24"/>
                <w:szCs w:val="24"/>
                <w:lang w:eastAsia="en-US"/>
              </w:rPr>
              <w:t>лип</w:t>
            </w:r>
            <w:r>
              <w:rPr>
                <w:rFonts w:ascii="Times New Roman" w:eastAsia="Times New Roman" w:hAnsi="Times New Roman" w:cs="Times New Roman"/>
                <w:color w:val="000000"/>
                <w:sz w:val="24"/>
                <w:szCs w:val="24"/>
                <w:lang w:eastAsia="en-US"/>
              </w:rPr>
              <w:t>ня  2023 року включно</w:t>
            </w:r>
          </w:p>
        </w:tc>
      </w:tr>
      <w:tr w:rsidR="00B81BA9" w14:paraId="053DDA39" w14:textId="77777777" w:rsidTr="00B81BA9">
        <w:trPr>
          <w:trHeight w:val="841"/>
          <w:jc w:val="center"/>
        </w:trPr>
        <w:tc>
          <w:tcPr>
            <w:tcW w:w="705" w:type="dxa"/>
            <w:tcBorders>
              <w:top w:val="single" w:sz="4" w:space="0" w:color="auto"/>
              <w:left w:val="single" w:sz="4" w:space="0" w:color="000000"/>
              <w:bottom w:val="single" w:sz="4" w:space="0" w:color="auto"/>
              <w:right w:val="single" w:sz="4" w:space="0" w:color="000000"/>
            </w:tcBorders>
            <w:hideMark/>
          </w:tcPr>
          <w:p w14:paraId="267CECAE" w14:textId="77777777" w:rsidR="00B81BA9" w:rsidRDefault="00B81BA9">
            <w:pPr>
              <w:widowControl w:val="0"/>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4.5</w:t>
            </w:r>
          </w:p>
        </w:tc>
        <w:tc>
          <w:tcPr>
            <w:tcW w:w="2835" w:type="dxa"/>
            <w:tcBorders>
              <w:top w:val="single" w:sz="4" w:space="0" w:color="auto"/>
              <w:left w:val="single" w:sz="4" w:space="0" w:color="000000"/>
              <w:bottom w:val="single" w:sz="4" w:space="0" w:color="auto"/>
              <w:right w:val="single" w:sz="4" w:space="0" w:color="000000"/>
            </w:tcBorders>
            <w:hideMark/>
          </w:tcPr>
          <w:p w14:paraId="219084A3" w14:textId="77777777" w:rsidR="00B81BA9" w:rsidRDefault="00B81BA9">
            <w:pPr>
              <w:widowControl w:val="0"/>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color w:val="000000"/>
                <w:sz w:val="24"/>
                <w:szCs w:val="24"/>
                <w:highlight w:val="white"/>
                <w:lang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20" w:type="dxa"/>
            <w:tcBorders>
              <w:top w:val="single" w:sz="4" w:space="0" w:color="auto"/>
              <w:left w:val="single" w:sz="4" w:space="0" w:color="000000"/>
              <w:bottom w:val="single" w:sz="4" w:space="0" w:color="auto"/>
              <w:right w:val="single" w:sz="4" w:space="0" w:color="000000"/>
            </w:tcBorders>
            <w:hideMark/>
          </w:tcPr>
          <w:p w14:paraId="403D283F" w14:textId="77777777" w:rsidR="00B81BA9" w:rsidRDefault="00B81BA9">
            <w:pPr>
              <w:widowControl w:val="0"/>
              <w:ind w:right="14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sz w:val="24"/>
                <w:szCs w:val="24"/>
                <w:lang w:eastAsia="en-US"/>
              </w:rPr>
              <w:t>Ціна, яка є вищою ніж очікувана вартість предмета закупівлі - не</w:t>
            </w:r>
            <w:r>
              <w:rPr>
                <w:rFonts w:ascii="Times New Roman" w:eastAsia="Times New Roman" w:hAnsi="Times New Roman" w:cs="Times New Roman"/>
                <w:sz w:val="24"/>
                <w:szCs w:val="24"/>
                <w:lang w:val="ru-RU" w:eastAsia="en-US"/>
              </w:rPr>
              <w:t xml:space="preserve"> </w:t>
            </w:r>
            <w:r>
              <w:rPr>
                <w:rFonts w:ascii="Times New Roman" w:eastAsia="Times New Roman" w:hAnsi="Times New Roman" w:cs="Times New Roman"/>
                <w:sz w:val="24"/>
                <w:szCs w:val="24"/>
                <w:lang w:eastAsia="en-US"/>
              </w:rPr>
              <w:t>приймається</w:t>
            </w:r>
          </w:p>
        </w:tc>
      </w:tr>
      <w:tr w:rsidR="00B81BA9" w14:paraId="5AB6C5EB" w14:textId="77777777" w:rsidTr="00B81BA9">
        <w:trPr>
          <w:trHeight w:val="841"/>
          <w:jc w:val="center"/>
        </w:trPr>
        <w:tc>
          <w:tcPr>
            <w:tcW w:w="705" w:type="dxa"/>
            <w:tcBorders>
              <w:top w:val="single" w:sz="4" w:space="0" w:color="auto"/>
              <w:left w:val="single" w:sz="4" w:space="0" w:color="000000"/>
              <w:bottom w:val="single" w:sz="4" w:space="0" w:color="auto"/>
              <w:right w:val="single" w:sz="4" w:space="0" w:color="000000"/>
            </w:tcBorders>
            <w:hideMark/>
          </w:tcPr>
          <w:p w14:paraId="30E96E50" w14:textId="77777777" w:rsidR="00B81BA9" w:rsidRDefault="00B81BA9">
            <w:pPr>
              <w:widowControl w:val="0"/>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4.6</w:t>
            </w:r>
          </w:p>
        </w:tc>
        <w:tc>
          <w:tcPr>
            <w:tcW w:w="2835" w:type="dxa"/>
            <w:tcBorders>
              <w:top w:val="single" w:sz="4" w:space="0" w:color="auto"/>
              <w:left w:val="single" w:sz="4" w:space="0" w:color="000000"/>
              <w:bottom w:val="single" w:sz="4" w:space="0" w:color="auto"/>
              <w:right w:val="single" w:sz="4" w:space="0" w:color="000000"/>
            </w:tcBorders>
            <w:hideMark/>
          </w:tcPr>
          <w:p w14:paraId="0639AFFC" w14:textId="77777777" w:rsidR="00B81BA9" w:rsidRDefault="00B81BA9">
            <w:pPr>
              <w:widowControl w:val="0"/>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color w:val="000000" w:themeColor="text1"/>
                <w:lang w:eastAsia="en-US"/>
              </w:rPr>
              <w:t>Очікувана вартість</w:t>
            </w:r>
          </w:p>
        </w:tc>
        <w:tc>
          <w:tcPr>
            <w:tcW w:w="6420" w:type="dxa"/>
            <w:tcBorders>
              <w:top w:val="single" w:sz="4" w:space="0" w:color="auto"/>
              <w:left w:val="single" w:sz="4" w:space="0" w:color="000000"/>
              <w:bottom w:val="single" w:sz="4" w:space="0" w:color="auto"/>
              <w:right w:val="single" w:sz="4" w:space="0" w:color="000000"/>
            </w:tcBorders>
            <w:hideMark/>
          </w:tcPr>
          <w:p w14:paraId="6E20FD82" w14:textId="60AF39EB" w:rsidR="00B81BA9" w:rsidRDefault="00F64224">
            <w:pPr>
              <w:widowControl w:val="0"/>
              <w:ind w:right="120"/>
              <w:jc w:val="both"/>
              <w:rPr>
                <w:rFonts w:ascii="Times New Roman" w:hAnsi="Times New Roman" w:cs="Times New Roman"/>
                <w:b/>
                <w:color w:val="000000"/>
                <w:sz w:val="24"/>
                <w:szCs w:val="24"/>
                <w:lang w:eastAsia="en-US"/>
              </w:rPr>
            </w:pPr>
            <w:r w:rsidRPr="009E033A">
              <w:rPr>
                <w:rFonts w:ascii="Times New Roman" w:eastAsia="Times New Roman" w:hAnsi="Times New Roman" w:cs="Times New Roman"/>
                <w:b/>
                <w:color w:val="000000"/>
                <w:sz w:val="24"/>
                <w:szCs w:val="24"/>
                <w:lang w:eastAsia="en-US"/>
              </w:rPr>
              <w:t>3</w:t>
            </w:r>
            <w:r w:rsidR="009E033A">
              <w:rPr>
                <w:rFonts w:ascii="Times New Roman" w:eastAsia="Times New Roman" w:hAnsi="Times New Roman" w:cs="Times New Roman"/>
                <w:b/>
                <w:color w:val="000000"/>
                <w:sz w:val="24"/>
                <w:szCs w:val="24"/>
                <w:lang w:eastAsia="en-US"/>
              </w:rPr>
              <w:t>9</w:t>
            </w:r>
            <w:r w:rsidR="00B81BA9" w:rsidRPr="009E033A">
              <w:rPr>
                <w:rFonts w:ascii="Times New Roman" w:eastAsia="Times New Roman" w:hAnsi="Times New Roman" w:cs="Times New Roman"/>
                <w:b/>
                <w:color w:val="000000"/>
                <w:sz w:val="24"/>
                <w:szCs w:val="24"/>
                <w:lang w:eastAsia="en-US"/>
              </w:rPr>
              <w:t> </w:t>
            </w:r>
            <w:r w:rsidR="009E033A">
              <w:rPr>
                <w:rFonts w:ascii="Times New Roman" w:eastAsia="Times New Roman" w:hAnsi="Times New Roman" w:cs="Times New Roman"/>
                <w:b/>
                <w:color w:val="000000"/>
                <w:sz w:val="24"/>
                <w:szCs w:val="24"/>
                <w:lang w:eastAsia="en-US"/>
              </w:rPr>
              <w:t>4</w:t>
            </w:r>
            <w:r w:rsidR="00B81BA9" w:rsidRPr="009E033A">
              <w:rPr>
                <w:rFonts w:ascii="Times New Roman" w:eastAsia="Times New Roman" w:hAnsi="Times New Roman" w:cs="Times New Roman"/>
                <w:b/>
                <w:color w:val="000000"/>
                <w:sz w:val="24"/>
                <w:szCs w:val="24"/>
                <w:lang w:eastAsia="en-US"/>
              </w:rPr>
              <w:t xml:space="preserve">00,00 грн </w:t>
            </w:r>
            <w:r w:rsidR="00B81BA9" w:rsidRPr="009E033A">
              <w:rPr>
                <w:rFonts w:ascii="Times New Roman" w:eastAsia="Times New Roman" w:hAnsi="Times New Roman" w:cs="Times New Roman"/>
                <w:sz w:val="24"/>
                <w:szCs w:val="24"/>
                <w:lang w:eastAsia="en-US"/>
              </w:rPr>
              <w:t>(</w:t>
            </w:r>
            <w:r w:rsidR="009E033A" w:rsidRPr="009E033A">
              <w:rPr>
                <w:rFonts w:ascii="Times New Roman" w:eastAsia="Times New Roman" w:hAnsi="Times New Roman" w:cs="Times New Roman"/>
                <w:i/>
                <w:iCs/>
                <w:sz w:val="24"/>
                <w:szCs w:val="24"/>
                <w:lang w:eastAsia="en-US"/>
              </w:rPr>
              <w:t xml:space="preserve">тридцять </w:t>
            </w:r>
            <w:proofErr w:type="spellStart"/>
            <w:r w:rsidR="009E033A" w:rsidRPr="009E033A">
              <w:rPr>
                <w:rFonts w:ascii="Times New Roman" w:eastAsia="Times New Roman" w:hAnsi="Times New Roman" w:cs="Times New Roman"/>
                <w:i/>
                <w:iCs/>
                <w:sz w:val="24"/>
                <w:szCs w:val="24"/>
                <w:lang w:eastAsia="en-US"/>
              </w:rPr>
              <w:t>дев</w:t>
            </w:r>
            <w:proofErr w:type="spellEnd"/>
            <w:r w:rsidR="009E033A" w:rsidRPr="009E033A">
              <w:rPr>
                <w:rFonts w:ascii="Times New Roman" w:eastAsia="Times New Roman" w:hAnsi="Times New Roman" w:cs="Times New Roman"/>
                <w:i/>
                <w:iCs/>
                <w:sz w:val="24"/>
                <w:szCs w:val="24"/>
                <w:lang w:val="ru-RU" w:eastAsia="en-US"/>
              </w:rPr>
              <w:t>’</w:t>
            </w:r>
            <w:r w:rsidR="009E033A" w:rsidRPr="009E033A">
              <w:rPr>
                <w:rFonts w:ascii="Times New Roman" w:eastAsia="Times New Roman" w:hAnsi="Times New Roman" w:cs="Times New Roman"/>
                <w:i/>
                <w:iCs/>
                <w:sz w:val="24"/>
                <w:szCs w:val="24"/>
                <w:lang w:eastAsia="en-US"/>
              </w:rPr>
              <w:t>ять тисяч чотириста</w:t>
            </w:r>
            <w:r w:rsidR="009E033A">
              <w:rPr>
                <w:rFonts w:ascii="Times New Roman" w:eastAsia="Times New Roman" w:hAnsi="Times New Roman" w:cs="Times New Roman"/>
                <w:sz w:val="24"/>
                <w:szCs w:val="24"/>
                <w:lang w:eastAsia="en-US"/>
              </w:rPr>
              <w:t xml:space="preserve">  </w:t>
            </w:r>
            <w:r w:rsidR="009E033A">
              <w:rPr>
                <w:rFonts w:ascii="Times New Roman" w:hAnsi="Times New Roman" w:cs="Times New Roman"/>
                <w:i/>
                <w:sz w:val="24"/>
                <w:szCs w:val="24"/>
                <w:lang w:eastAsia="en-US"/>
              </w:rPr>
              <w:t>гривень нуль копійок</w:t>
            </w:r>
            <w:r w:rsidR="00B81BA9">
              <w:rPr>
                <w:rFonts w:ascii="Times New Roman" w:eastAsia="Times New Roman" w:hAnsi="Times New Roman" w:cs="Times New Roman"/>
                <w:sz w:val="24"/>
                <w:szCs w:val="24"/>
                <w:lang w:eastAsia="en-US"/>
              </w:rPr>
              <w:t xml:space="preserve">) </w:t>
            </w:r>
            <w:r w:rsidR="00B81BA9">
              <w:rPr>
                <w:rFonts w:ascii="Times New Roman" w:eastAsia="Times New Roman" w:hAnsi="Times New Roman" w:cs="Times New Roman"/>
                <w:b/>
                <w:color w:val="000000"/>
                <w:sz w:val="24"/>
                <w:szCs w:val="24"/>
                <w:lang w:eastAsia="en-US"/>
              </w:rPr>
              <w:t>без ПДВ</w:t>
            </w:r>
            <w:r w:rsidR="00B81BA9">
              <w:rPr>
                <w:rFonts w:ascii="Times New Roman" w:hAnsi="Times New Roman" w:cs="Times New Roman"/>
                <w:b/>
                <w:bCs/>
                <w:sz w:val="24"/>
                <w:szCs w:val="24"/>
                <w:lang w:eastAsia="en-US"/>
              </w:rPr>
              <w:t>*</w:t>
            </w:r>
            <w:r w:rsidR="00B81BA9">
              <w:rPr>
                <w:rFonts w:ascii="Times New Roman" w:hAnsi="Times New Roman" w:cs="Times New Roman"/>
                <w:b/>
                <w:color w:val="000000"/>
                <w:sz w:val="24"/>
                <w:szCs w:val="24"/>
                <w:lang w:eastAsia="en-US"/>
              </w:rPr>
              <w:t>.</w:t>
            </w:r>
          </w:p>
          <w:p w14:paraId="02AA4F74" w14:textId="77777777" w:rsidR="00B81BA9" w:rsidRDefault="00B81BA9">
            <w:pPr>
              <w:widowControl w:val="0"/>
              <w:ind w:right="140"/>
              <w:jc w:val="both"/>
              <w:rPr>
                <w:rFonts w:ascii="Times New Roman" w:eastAsia="Times New Roman" w:hAnsi="Times New Roman" w:cs="Times New Roman"/>
                <w:color w:val="000000"/>
                <w:sz w:val="24"/>
                <w:szCs w:val="24"/>
                <w:lang w:eastAsia="en-US"/>
              </w:rPr>
            </w:pPr>
            <w:r>
              <w:rPr>
                <w:rFonts w:ascii="Times New Roman" w:hAnsi="Times New Roman" w:cs="Times New Roman"/>
                <w:b/>
                <w:bCs/>
                <w:sz w:val="24"/>
                <w:szCs w:val="24"/>
                <w:lang w:eastAsia="en-US"/>
              </w:rPr>
              <w:t>*</w:t>
            </w:r>
            <w:r>
              <w:rPr>
                <w:rFonts w:ascii="Times New Roman" w:hAnsi="Times New Roman" w:cs="Times New Roman"/>
                <w:i/>
                <w:color w:val="000000"/>
                <w:sz w:val="24"/>
                <w:szCs w:val="24"/>
                <w:lang w:eastAsia="en-US"/>
              </w:rPr>
              <w:t xml:space="preserve"> Предмет закупівлі не обкладається податком на додану вартість, митними зборами, або іншими стягненнями аналогічного характеру відповідно до Рамкової Угоди між Урядом України та Комісією Європейських Співтовариств від 03.09.2008 року, ратифікованої Законом України від 03.09.2008 року № 360-VI. Згідно з Порядком залучення, використання та моніторингу міжнародної технічної допомоги, затвердженим постановою Кабінету Міністрів України від 15.02.2002 року № 153, реалізація права на податкові пільги здійснюється на підставі реєстраційної картки проекту (програми) міжнародної технічної допомоги та плану закупівлі товарів, робіт і послуг, що придбаваються за кошти міжнародної технічної допомоги, який подано до Міністерства розвитку економіки, торгівлі та сільського господарства України.</w:t>
            </w:r>
          </w:p>
        </w:tc>
      </w:tr>
      <w:tr w:rsidR="00B81BA9" w14:paraId="536E7CE5" w14:textId="77777777" w:rsidTr="00B81BA9">
        <w:trPr>
          <w:trHeight w:val="841"/>
          <w:jc w:val="center"/>
        </w:trPr>
        <w:tc>
          <w:tcPr>
            <w:tcW w:w="705" w:type="dxa"/>
            <w:tcBorders>
              <w:top w:val="single" w:sz="4" w:space="0" w:color="auto"/>
              <w:left w:val="single" w:sz="4" w:space="0" w:color="000000"/>
              <w:bottom w:val="single" w:sz="4" w:space="0" w:color="000000"/>
              <w:right w:val="single" w:sz="4" w:space="0" w:color="000000"/>
            </w:tcBorders>
            <w:hideMark/>
          </w:tcPr>
          <w:p w14:paraId="30D3ABBB" w14:textId="77777777" w:rsidR="00B81BA9" w:rsidRDefault="00B81BA9">
            <w:pPr>
              <w:widowControl w:val="0"/>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4.7</w:t>
            </w:r>
          </w:p>
        </w:tc>
        <w:tc>
          <w:tcPr>
            <w:tcW w:w="2835" w:type="dxa"/>
            <w:tcBorders>
              <w:top w:val="single" w:sz="4" w:space="0" w:color="auto"/>
              <w:left w:val="single" w:sz="4" w:space="0" w:color="000000"/>
              <w:bottom w:val="single" w:sz="4" w:space="0" w:color="000000"/>
              <w:right w:val="single" w:sz="4" w:space="0" w:color="000000"/>
            </w:tcBorders>
            <w:hideMark/>
          </w:tcPr>
          <w:p w14:paraId="436FE9DE" w14:textId="77777777" w:rsidR="00B81BA9" w:rsidRDefault="00B81BA9">
            <w:pPr>
              <w:widowControl w:val="0"/>
              <w:rPr>
                <w:rFonts w:ascii="Times New Roman" w:eastAsia="Times New Roman" w:hAnsi="Times New Roman" w:cs="Times New Roman"/>
                <w:color w:val="000000" w:themeColor="text1"/>
                <w:lang w:eastAsia="en-US"/>
              </w:rPr>
            </w:pPr>
            <w:r>
              <w:rPr>
                <w:rFonts w:ascii="Times New Roman" w:eastAsia="Times New Roman" w:hAnsi="Times New Roman" w:cs="Times New Roman"/>
                <w:color w:val="000000" w:themeColor="text1"/>
                <w:lang w:eastAsia="en-US"/>
              </w:rPr>
              <w:t>Умови оплати</w:t>
            </w:r>
          </w:p>
        </w:tc>
        <w:tc>
          <w:tcPr>
            <w:tcW w:w="6420" w:type="dxa"/>
            <w:tcBorders>
              <w:top w:val="single" w:sz="4" w:space="0" w:color="auto"/>
              <w:left w:val="single" w:sz="4" w:space="0" w:color="000000"/>
              <w:bottom w:val="single" w:sz="4" w:space="0" w:color="000000"/>
              <w:right w:val="single" w:sz="4" w:space="0" w:color="000000"/>
            </w:tcBorders>
            <w:hideMark/>
          </w:tcPr>
          <w:p w14:paraId="376BC7AF" w14:textId="77777777" w:rsidR="00B81BA9" w:rsidRDefault="00B81BA9">
            <w:pPr>
              <w:autoSpaceDN w:val="0"/>
              <w:jc w:val="both"/>
              <w:textAlignment w:val="baseline"/>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Оплата здійснюється Замовником в національній валюті в безготівковій формі, шляхом перерахування коштів на рахунок Постачальника відповідно до отриманої накладної, протягом 30 календарних днів з дня </w:t>
            </w:r>
            <w:r>
              <w:rPr>
                <w:rFonts w:ascii="Times New Roman" w:hAnsi="Times New Roman" w:cs="Times New Roman"/>
                <w:snapToGrid w:val="0"/>
                <w:sz w:val="24"/>
                <w:szCs w:val="24"/>
                <w:lang w:eastAsia="en-US"/>
              </w:rPr>
              <w:t>підписання Сторонами накладної</w:t>
            </w:r>
            <w:r>
              <w:rPr>
                <w:rFonts w:ascii="Times New Roman" w:eastAsia="Times New Roman" w:hAnsi="Times New Roman" w:cs="Times New Roman"/>
                <w:color w:val="000000"/>
                <w:sz w:val="24"/>
                <w:szCs w:val="24"/>
                <w:lang w:eastAsia="en-US"/>
              </w:rPr>
              <w:t>.</w:t>
            </w:r>
          </w:p>
          <w:p w14:paraId="3CD85CD7" w14:textId="4E400B74" w:rsidR="00B81BA9" w:rsidRPr="001350B6" w:rsidRDefault="00B81BA9" w:rsidP="001350B6">
            <w:pPr>
              <w:spacing w:after="0" w:line="240" w:lineRule="auto"/>
              <w:jc w:val="both"/>
              <w:rPr>
                <w:rFonts w:ascii="Times New Roman" w:hAnsi="Times New Roman" w:cs="Times New Roman"/>
                <w:b/>
                <w:bCs/>
                <w:i/>
                <w:iCs/>
                <w:sz w:val="24"/>
                <w:szCs w:val="24"/>
                <w:lang w:val="en-US"/>
              </w:rPr>
            </w:pPr>
            <w:r>
              <w:rPr>
                <w:rFonts w:ascii="Times New Roman" w:eastAsia="Times New Roman" w:hAnsi="Times New Roman" w:cs="Times New Roman"/>
                <w:i/>
                <w:color w:val="000000"/>
                <w:sz w:val="24"/>
                <w:szCs w:val="24"/>
                <w:lang w:eastAsia="en-US"/>
              </w:rPr>
              <w:t xml:space="preserve">Закупівля здійснюється в рамках реалізації грантового </w:t>
            </w:r>
            <w:proofErr w:type="spellStart"/>
            <w:r>
              <w:rPr>
                <w:rFonts w:ascii="Times New Roman" w:eastAsia="Times New Roman" w:hAnsi="Times New Roman" w:cs="Times New Roman"/>
                <w:i/>
                <w:color w:val="000000"/>
                <w:sz w:val="24"/>
                <w:szCs w:val="24"/>
                <w:lang w:eastAsia="en-US"/>
              </w:rPr>
              <w:t>Проєкту</w:t>
            </w:r>
            <w:proofErr w:type="spellEnd"/>
            <w:r>
              <w:rPr>
                <w:rFonts w:ascii="Times New Roman" w:eastAsia="Times New Roman" w:hAnsi="Times New Roman" w:cs="Times New Roman"/>
                <w:i/>
                <w:color w:val="000000"/>
                <w:sz w:val="24"/>
                <w:szCs w:val="24"/>
                <w:lang w:eastAsia="en-US"/>
              </w:rPr>
              <w:t xml:space="preserve"> </w:t>
            </w:r>
            <w:r w:rsidR="001350B6" w:rsidRPr="009E033A">
              <w:rPr>
                <w:rFonts w:ascii="Times New Roman" w:eastAsia="Times New Roman" w:hAnsi="Times New Roman" w:cs="Times New Roman"/>
                <w:bCs/>
                <w:i/>
                <w:iCs/>
                <w:sz w:val="24"/>
                <w:szCs w:val="24"/>
              </w:rPr>
              <w:t xml:space="preserve">« </w:t>
            </w:r>
            <w:r w:rsidR="001350B6" w:rsidRPr="009E033A">
              <w:rPr>
                <w:rFonts w:ascii="Times New Roman" w:eastAsia="Times New Roman" w:hAnsi="Times New Roman" w:cs="Times New Roman"/>
                <w:bCs/>
                <w:i/>
                <w:iCs/>
                <w:sz w:val="24"/>
                <w:szCs w:val="24"/>
                <w:lang w:val="en-US"/>
              </w:rPr>
              <w:t>III</w:t>
            </w:r>
            <w:r w:rsidR="001350B6" w:rsidRPr="009E033A">
              <w:rPr>
                <w:rFonts w:ascii="Times New Roman" w:eastAsia="Times New Roman" w:hAnsi="Times New Roman" w:cs="Times New Roman"/>
                <w:bCs/>
                <w:i/>
                <w:iCs/>
                <w:sz w:val="24"/>
                <w:szCs w:val="24"/>
              </w:rPr>
              <w:t xml:space="preserve"> етап </w:t>
            </w:r>
            <w:proofErr w:type="spellStart"/>
            <w:r w:rsidR="001350B6" w:rsidRPr="009E033A">
              <w:rPr>
                <w:rFonts w:ascii="Times New Roman" w:eastAsia="Times New Roman" w:hAnsi="Times New Roman" w:cs="Times New Roman"/>
                <w:bCs/>
                <w:i/>
                <w:iCs/>
                <w:sz w:val="24"/>
                <w:szCs w:val="24"/>
              </w:rPr>
              <w:t>проєкту</w:t>
            </w:r>
            <w:proofErr w:type="spellEnd"/>
            <w:r w:rsidR="001350B6" w:rsidRPr="009E033A">
              <w:rPr>
                <w:rFonts w:ascii="Times New Roman" w:eastAsia="Times New Roman" w:hAnsi="Times New Roman" w:cs="Times New Roman"/>
                <w:bCs/>
                <w:i/>
                <w:iCs/>
                <w:sz w:val="24"/>
                <w:szCs w:val="24"/>
              </w:rPr>
              <w:t xml:space="preserve"> : «Запобігання погіршенню якості води та розробка заходів з відновлення її якості у Великому Бичкові у рамках українсько – угорського співробітництва» - </w:t>
            </w:r>
            <w:proofErr w:type="spellStart"/>
            <w:r w:rsidR="001350B6" w:rsidRPr="009E033A">
              <w:rPr>
                <w:rFonts w:ascii="Times New Roman" w:eastAsia="Times New Roman" w:hAnsi="Times New Roman" w:cs="Times New Roman"/>
                <w:bCs/>
                <w:i/>
                <w:iCs/>
                <w:sz w:val="24"/>
                <w:szCs w:val="24"/>
              </w:rPr>
              <w:t>продовженя</w:t>
            </w:r>
            <w:proofErr w:type="spellEnd"/>
            <w:r w:rsidR="001350B6" w:rsidRPr="009E033A">
              <w:rPr>
                <w:rFonts w:ascii="Times New Roman" w:eastAsia="Times New Roman" w:hAnsi="Times New Roman" w:cs="Times New Roman"/>
                <w:bCs/>
                <w:i/>
                <w:iCs/>
                <w:sz w:val="24"/>
                <w:szCs w:val="24"/>
              </w:rPr>
              <w:t xml:space="preserve"> відновлення “ (акронім VEBYCORE) номер </w:t>
            </w:r>
            <w:proofErr w:type="spellStart"/>
            <w:r w:rsidR="001350B6" w:rsidRPr="009E033A">
              <w:rPr>
                <w:rFonts w:ascii="Times New Roman" w:eastAsia="Times New Roman" w:hAnsi="Times New Roman" w:cs="Times New Roman"/>
                <w:bCs/>
                <w:i/>
                <w:iCs/>
                <w:sz w:val="24"/>
                <w:szCs w:val="24"/>
              </w:rPr>
              <w:t>проєкту</w:t>
            </w:r>
            <w:proofErr w:type="spellEnd"/>
            <w:r w:rsidR="001350B6" w:rsidRPr="009E033A">
              <w:rPr>
                <w:rFonts w:ascii="Times New Roman" w:eastAsia="Times New Roman" w:hAnsi="Times New Roman" w:cs="Times New Roman"/>
                <w:bCs/>
                <w:i/>
                <w:iCs/>
                <w:sz w:val="24"/>
                <w:szCs w:val="24"/>
              </w:rPr>
              <w:t xml:space="preserve"> </w:t>
            </w:r>
            <w:r w:rsidR="001350B6" w:rsidRPr="009E033A">
              <w:rPr>
                <w:rFonts w:ascii="Times New Roman" w:eastAsia="Times New Roman" w:hAnsi="Times New Roman" w:cs="Times New Roman"/>
                <w:bCs/>
                <w:i/>
                <w:iCs/>
                <w:sz w:val="24"/>
                <w:szCs w:val="24"/>
                <w:lang w:val="en-US"/>
              </w:rPr>
              <w:t>HUSKROUA</w:t>
            </w:r>
            <w:r w:rsidR="001350B6" w:rsidRPr="009E033A">
              <w:rPr>
                <w:rFonts w:ascii="Times New Roman" w:eastAsia="Times New Roman" w:hAnsi="Times New Roman" w:cs="Times New Roman"/>
                <w:bCs/>
                <w:i/>
                <w:iCs/>
                <w:sz w:val="24"/>
                <w:szCs w:val="24"/>
              </w:rPr>
              <w:t xml:space="preserve"> /1901/6.1/0029)</w:t>
            </w:r>
            <w:r w:rsidR="00A7665A">
              <w:rPr>
                <w:rFonts w:ascii="Times New Roman" w:eastAsia="Times New Roman" w:hAnsi="Times New Roman" w:cs="Times New Roman"/>
                <w:bCs/>
                <w:i/>
                <w:iCs/>
                <w:sz w:val="24"/>
                <w:szCs w:val="24"/>
              </w:rPr>
              <w:t>»</w:t>
            </w:r>
          </w:p>
        </w:tc>
      </w:tr>
      <w:tr w:rsidR="00B81BA9" w14:paraId="3CA9B81A" w14:textId="77777777" w:rsidTr="00B81BA9">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14:paraId="50BA4065" w14:textId="77777777" w:rsidR="00B81BA9" w:rsidRDefault="00B81BA9">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lastRenderedPageBreak/>
              <w:t>5</w:t>
            </w:r>
          </w:p>
        </w:tc>
        <w:tc>
          <w:tcPr>
            <w:tcW w:w="2835" w:type="dxa"/>
            <w:tcBorders>
              <w:top w:val="single" w:sz="4" w:space="0" w:color="000000"/>
              <w:left w:val="single" w:sz="4" w:space="0" w:color="000000"/>
              <w:bottom w:val="single" w:sz="4" w:space="0" w:color="000000"/>
              <w:right w:val="single" w:sz="4" w:space="0" w:color="000000"/>
            </w:tcBorders>
            <w:hideMark/>
          </w:tcPr>
          <w:p w14:paraId="14454F6A" w14:textId="77777777" w:rsidR="00B81BA9" w:rsidRDefault="00B81BA9">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Недискримінація учасників</w:t>
            </w:r>
            <w:r>
              <w:rPr>
                <w:rFonts w:ascii="Times New Roman" w:eastAsia="Times New Roman" w:hAnsi="Times New Roman" w:cs="Times New Roman"/>
                <w:sz w:val="24"/>
                <w:szCs w:val="24"/>
                <w:lang w:eastAsia="en-US"/>
              </w:rPr>
              <w:t xml:space="preserve"> </w:t>
            </w:r>
          </w:p>
        </w:tc>
        <w:tc>
          <w:tcPr>
            <w:tcW w:w="6420" w:type="dxa"/>
            <w:tcBorders>
              <w:top w:val="single" w:sz="4" w:space="0" w:color="000000"/>
              <w:left w:val="single" w:sz="4" w:space="0" w:color="000000"/>
              <w:bottom w:val="single" w:sz="4" w:space="0" w:color="000000"/>
              <w:right w:val="single" w:sz="4" w:space="0" w:color="000000"/>
            </w:tcBorders>
            <w:hideMark/>
          </w:tcPr>
          <w:p w14:paraId="42045E7D" w14:textId="77777777" w:rsidR="00B81BA9" w:rsidRDefault="00B81BA9">
            <w:pPr>
              <w:widowControl w:val="0"/>
              <w:ind w:right="14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lang w:eastAsia="en-US"/>
              </w:rPr>
              <w:t>закупівель</w:t>
            </w:r>
            <w:proofErr w:type="spellEnd"/>
            <w:r>
              <w:rPr>
                <w:rFonts w:ascii="Times New Roman" w:eastAsia="Times New Roman" w:hAnsi="Times New Roman" w:cs="Times New Roman"/>
                <w:color w:val="000000"/>
                <w:sz w:val="24"/>
                <w:szCs w:val="24"/>
                <w:lang w:eastAsia="en-US"/>
              </w:rPr>
              <w:t xml:space="preserve"> на рівних умовах.</w:t>
            </w:r>
          </w:p>
        </w:tc>
      </w:tr>
      <w:tr w:rsidR="00B81BA9" w14:paraId="62D99873" w14:textId="77777777" w:rsidTr="00B81BA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6089D5A" w14:textId="77777777" w:rsidR="00B81BA9" w:rsidRDefault="00B81BA9">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6</w:t>
            </w:r>
          </w:p>
        </w:tc>
        <w:tc>
          <w:tcPr>
            <w:tcW w:w="2835" w:type="dxa"/>
            <w:tcBorders>
              <w:top w:val="single" w:sz="4" w:space="0" w:color="000000"/>
              <w:left w:val="single" w:sz="4" w:space="0" w:color="000000"/>
              <w:bottom w:val="single" w:sz="4" w:space="0" w:color="000000"/>
              <w:right w:val="single" w:sz="4" w:space="0" w:color="000000"/>
            </w:tcBorders>
            <w:hideMark/>
          </w:tcPr>
          <w:p w14:paraId="238972B8" w14:textId="77777777" w:rsidR="00B81BA9" w:rsidRDefault="00B81BA9">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Валюта, у якій повинна бути зазначена ціна тендерної пропозиції</w:t>
            </w:r>
            <w:r>
              <w:rPr>
                <w:rFonts w:ascii="Times New Roman" w:eastAsia="Times New Roman" w:hAnsi="Times New Roman" w:cs="Times New Roman"/>
                <w:sz w:val="24"/>
                <w:szCs w:val="24"/>
                <w:lang w:eastAsia="en-US"/>
              </w:rPr>
              <w:t xml:space="preserve"> </w:t>
            </w:r>
          </w:p>
        </w:tc>
        <w:tc>
          <w:tcPr>
            <w:tcW w:w="6420" w:type="dxa"/>
            <w:tcBorders>
              <w:top w:val="single" w:sz="4" w:space="0" w:color="000000"/>
              <w:left w:val="single" w:sz="4" w:space="0" w:color="000000"/>
              <w:bottom w:val="single" w:sz="4" w:space="0" w:color="000000"/>
              <w:right w:val="single" w:sz="4" w:space="0" w:color="000000"/>
            </w:tcBorders>
            <w:hideMark/>
          </w:tcPr>
          <w:p w14:paraId="6B02BB55" w14:textId="77777777" w:rsidR="00B81BA9" w:rsidRDefault="00B81BA9">
            <w:pPr>
              <w:widowControl w:val="0"/>
              <w:ind w:right="14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Валютою тендерної пропозиції є гривня.</w:t>
            </w:r>
            <w:r>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b/>
                <w:i/>
                <w:color w:val="000000"/>
                <w:sz w:val="24"/>
                <w:szCs w:val="24"/>
                <w:lang w:eastAsia="en-US"/>
              </w:rPr>
              <w:t>У разі якщо учасником процедури закупівлі є нерезидент</w:t>
            </w:r>
            <w:r>
              <w:rPr>
                <w:rFonts w:ascii="Times New Roman" w:eastAsia="Times New Roman" w:hAnsi="Times New Roman" w:cs="Times New Roman"/>
                <w:b/>
                <w:color w:val="000000"/>
                <w:sz w:val="24"/>
                <w:szCs w:val="24"/>
                <w:lang w:eastAsia="en-US"/>
              </w:rPr>
              <w:t xml:space="preserve">,  </w:t>
            </w:r>
            <w:r>
              <w:rPr>
                <w:rFonts w:ascii="Times New Roman" w:eastAsia="Times New Roman" w:hAnsi="Times New Roman" w:cs="Times New Roman"/>
                <w:color w:val="000000"/>
                <w:sz w:val="24"/>
                <w:szCs w:val="24"/>
                <w:lang w:eastAsia="en-US"/>
              </w:rPr>
              <w:t xml:space="preserve">такий </w:t>
            </w:r>
            <w:r>
              <w:rPr>
                <w:rFonts w:ascii="Times New Roman" w:eastAsia="Times New Roman" w:hAnsi="Times New Roman" w:cs="Times New Roman"/>
                <w:sz w:val="24"/>
                <w:szCs w:val="24"/>
                <w:lang w:eastAsia="en-US"/>
              </w:rPr>
              <w:t>у</w:t>
            </w:r>
            <w:r>
              <w:rPr>
                <w:rFonts w:ascii="Times New Roman" w:eastAsia="Times New Roman" w:hAnsi="Times New Roman" w:cs="Times New Roman"/>
                <w:color w:val="000000"/>
                <w:sz w:val="24"/>
                <w:szCs w:val="24"/>
                <w:lang w:eastAsia="en-US"/>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lang w:eastAsia="en-US"/>
              </w:rPr>
              <w:t>закупівель</w:t>
            </w:r>
            <w:proofErr w:type="spellEnd"/>
            <w:r>
              <w:rPr>
                <w:rFonts w:ascii="Times New Roman" w:eastAsia="Times New Roman" w:hAnsi="Times New Roman" w:cs="Times New Roman"/>
                <w:color w:val="000000"/>
                <w:sz w:val="24"/>
                <w:szCs w:val="24"/>
                <w:lang w:eastAsia="en-US"/>
              </w:rPr>
              <w:t xml:space="preserve"> у валюті – гривня.</w:t>
            </w:r>
          </w:p>
        </w:tc>
      </w:tr>
      <w:tr w:rsidR="00B81BA9" w14:paraId="3B098364" w14:textId="77777777" w:rsidTr="00B81BA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0BA5542" w14:textId="77777777" w:rsidR="00B81BA9" w:rsidRDefault="00B81BA9">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7</w:t>
            </w:r>
          </w:p>
        </w:tc>
        <w:tc>
          <w:tcPr>
            <w:tcW w:w="2835" w:type="dxa"/>
            <w:tcBorders>
              <w:top w:val="single" w:sz="4" w:space="0" w:color="000000"/>
              <w:left w:val="single" w:sz="4" w:space="0" w:color="000000"/>
              <w:bottom w:val="single" w:sz="4" w:space="0" w:color="000000"/>
              <w:right w:val="single" w:sz="4" w:space="0" w:color="000000"/>
            </w:tcBorders>
            <w:hideMark/>
          </w:tcPr>
          <w:p w14:paraId="1765AAE2" w14:textId="77777777" w:rsidR="00B81BA9" w:rsidRDefault="00B81BA9">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Мова (мови), якою  (якими) повинні бути  складені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hideMark/>
          </w:tcPr>
          <w:p w14:paraId="325954C7" w14:textId="77777777" w:rsidR="00B81BA9" w:rsidRDefault="00B81BA9">
            <w:pPr>
              <w:widowControl w:val="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Мова тендерної пропозиції – українська.</w:t>
            </w:r>
          </w:p>
          <w:p w14:paraId="2816245F" w14:textId="77777777" w:rsidR="00B81BA9" w:rsidRDefault="00B81BA9">
            <w:pPr>
              <w:widowControl w:val="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Під час проведення процедур </w:t>
            </w:r>
            <w:proofErr w:type="spellStart"/>
            <w:r>
              <w:rPr>
                <w:rFonts w:ascii="Times New Roman" w:eastAsia="Times New Roman" w:hAnsi="Times New Roman" w:cs="Times New Roman"/>
                <w:color w:val="000000"/>
                <w:sz w:val="24"/>
                <w:szCs w:val="24"/>
                <w:lang w:eastAsia="en-US"/>
              </w:rPr>
              <w:t>закупівель</w:t>
            </w:r>
            <w:proofErr w:type="spellEnd"/>
            <w:r>
              <w:rPr>
                <w:rFonts w:ascii="Times New Roman" w:eastAsia="Times New Roman" w:hAnsi="Times New Roman" w:cs="Times New Roman"/>
                <w:color w:val="000000"/>
                <w:sz w:val="24"/>
                <w:szCs w:val="24"/>
                <w:lang w:eastAsia="en-US"/>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lang w:eastAsia="en-US"/>
              </w:rPr>
              <w:t>іншою мовою</w:t>
            </w:r>
            <w:r>
              <w:rPr>
                <w:rFonts w:ascii="Times New Roman" w:eastAsia="Times New Roman" w:hAnsi="Times New Roman" w:cs="Times New Roman"/>
                <w:color w:val="000000"/>
                <w:sz w:val="24"/>
                <w:szCs w:val="24"/>
                <w:lang w:eastAsia="en-US"/>
              </w:rPr>
              <w:t>. Визначальним є текст, викладений українською мовою.</w:t>
            </w:r>
          </w:p>
          <w:p w14:paraId="747E0E53" w14:textId="77777777" w:rsidR="00B81BA9" w:rsidRDefault="00B81BA9">
            <w:pPr>
              <w:widowControl w:val="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2F880BD" w14:textId="77777777" w:rsidR="00B81BA9" w:rsidRDefault="00B81BA9">
            <w:pPr>
              <w:widowControl w:val="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lang w:eastAsia="en-US"/>
              </w:rPr>
              <w:t>закупівель</w:t>
            </w:r>
            <w:proofErr w:type="spellEnd"/>
            <w:r>
              <w:rPr>
                <w:rFonts w:ascii="Times New Roman" w:eastAsia="Times New Roman" w:hAnsi="Times New Roman" w:cs="Times New Roman"/>
                <w:color w:val="000000"/>
                <w:sz w:val="24"/>
                <w:szCs w:val="24"/>
                <w:lang w:eastAsia="en-US"/>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lang w:eastAsia="en-US"/>
              </w:rPr>
              <w:t>І</w:t>
            </w:r>
            <w:r>
              <w:rPr>
                <w:rFonts w:ascii="Times New Roman" w:eastAsia="Times New Roman" w:hAnsi="Times New Roman" w:cs="Times New Roman"/>
                <w:color w:val="000000"/>
                <w:sz w:val="24"/>
                <w:szCs w:val="24"/>
                <w:lang w:eastAsia="en-US"/>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lang w:eastAsia="en-US"/>
              </w:rPr>
              <w:t>знак</w:t>
            </w:r>
            <w:r>
              <w:rPr>
                <w:rFonts w:ascii="Times New Roman" w:eastAsia="Times New Roman" w:hAnsi="Times New Roman" w:cs="Times New Roman"/>
                <w:sz w:val="24"/>
                <w:szCs w:val="24"/>
                <w:lang w:eastAsia="en-US"/>
              </w:rPr>
              <w:t>а</w:t>
            </w:r>
            <w:proofErr w:type="spellEnd"/>
            <w:r>
              <w:rPr>
                <w:rFonts w:ascii="Times New Roman" w:eastAsia="Times New Roman" w:hAnsi="Times New Roman" w:cs="Times New Roman"/>
                <w:color w:val="000000"/>
                <w:sz w:val="24"/>
                <w:szCs w:val="24"/>
                <w:lang w:eastAsia="en-US"/>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lang w:eastAsia="en-US"/>
              </w:rPr>
              <w:t>в</w:t>
            </w:r>
            <w:r>
              <w:rPr>
                <w:rFonts w:ascii="Times New Roman" w:eastAsia="Times New Roman" w:hAnsi="Times New Roman" w:cs="Times New Roman"/>
                <w:color w:val="000000"/>
                <w:sz w:val="24"/>
                <w:szCs w:val="24"/>
                <w:lang w:eastAsia="en-US"/>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lang w:eastAsia="en-US"/>
              </w:rPr>
              <w:t>українською мовою</w:t>
            </w:r>
            <w:r>
              <w:rPr>
                <w:rFonts w:ascii="Times New Roman" w:eastAsia="Times New Roman" w:hAnsi="Times New Roman" w:cs="Times New Roman"/>
                <w:color w:val="000000"/>
                <w:sz w:val="24"/>
                <w:szCs w:val="24"/>
                <w:lang w:eastAsia="en-US"/>
              </w:rPr>
              <w:t xml:space="preserve">. </w:t>
            </w:r>
          </w:p>
          <w:p w14:paraId="326F8C6E" w14:textId="77777777" w:rsidR="00B81BA9" w:rsidRDefault="00B81BA9">
            <w:pPr>
              <w:widowControl w:val="0"/>
              <w:jc w:val="both"/>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Виключення:</w:t>
            </w:r>
          </w:p>
          <w:p w14:paraId="7C6B3385" w14:textId="77777777" w:rsidR="00B81BA9" w:rsidRDefault="00B81BA9">
            <w:pPr>
              <w:widowControl w:val="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lang w:eastAsia="en-US"/>
              </w:rPr>
              <w:t>у</w:t>
            </w:r>
            <w:r>
              <w:rPr>
                <w:rFonts w:ascii="Times New Roman" w:eastAsia="Times New Roman" w:hAnsi="Times New Roman" w:cs="Times New Roman"/>
                <w:color w:val="000000"/>
                <w:sz w:val="24"/>
                <w:szCs w:val="24"/>
                <w:lang w:eastAsia="en-US"/>
              </w:rPr>
              <w:t xml:space="preserve"> тому числі якщо такі документи надані іноземною мовою без перекладу. </w:t>
            </w:r>
          </w:p>
          <w:p w14:paraId="37A4742C" w14:textId="77777777" w:rsidR="00B81BA9" w:rsidRDefault="00B81BA9">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 xml:space="preserve">2.  </w:t>
            </w:r>
            <w:r>
              <w:rPr>
                <w:rFonts w:ascii="Times New Roman" w:eastAsia="Times New Roman" w:hAnsi="Times New Roman" w:cs="Times New Roman"/>
                <w:sz w:val="24"/>
                <w:szCs w:val="24"/>
                <w:lang w:eastAsia="en-US"/>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lang w:eastAsia="en-US"/>
              </w:rPr>
              <w:t>вимозі</w:t>
            </w:r>
            <w:proofErr w:type="spellEnd"/>
            <w:r>
              <w:rPr>
                <w:rFonts w:ascii="Times New Roman" w:eastAsia="Times New Roman" w:hAnsi="Times New Roman" w:cs="Times New Roman"/>
                <w:sz w:val="24"/>
                <w:szCs w:val="24"/>
                <w:lang w:eastAsia="en-US"/>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81BA9" w14:paraId="33BB3571" w14:textId="77777777" w:rsidTr="00B81BA9">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77027123" w14:textId="77777777" w:rsidR="00B81BA9" w:rsidRDefault="00B81BA9">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lastRenderedPageBreak/>
              <w:t xml:space="preserve">Розділ 2. Порядок </w:t>
            </w:r>
            <w:r>
              <w:rPr>
                <w:rFonts w:ascii="Times New Roman" w:eastAsia="Times New Roman" w:hAnsi="Times New Roman" w:cs="Times New Roman"/>
                <w:b/>
                <w:sz w:val="24"/>
                <w:szCs w:val="24"/>
                <w:lang w:eastAsia="en-US"/>
              </w:rPr>
              <w:t>в</w:t>
            </w:r>
            <w:r>
              <w:rPr>
                <w:rFonts w:ascii="Times New Roman" w:eastAsia="Times New Roman" w:hAnsi="Times New Roman" w:cs="Times New Roman"/>
                <w:b/>
                <w:color w:val="000000"/>
                <w:sz w:val="24"/>
                <w:szCs w:val="24"/>
                <w:lang w:eastAsia="en-US"/>
              </w:rPr>
              <w:t>несення змін та надання роз’яснень до тендерної документації</w:t>
            </w:r>
          </w:p>
        </w:tc>
      </w:tr>
      <w:tr w:rsidR="00B81BA9" w14:paraId="050F96B0" w14:textId="77777777" w:rsidTr="00B81BA9">
        <w:trPr>
          <w:trHeight w:val="1975"/>
          <w:jc w:val="center"/>
        </w:trPr>
        <w:tc>
          <w:tcPr>
            <w:tcW w:w="705" w:type="dxa"/>
            <w:tcBorders>
              <w:top w:val="single" w:sz="4" w:space="0" w:color="000000"/>
              <w:left w:val="single" w:sz="4" w:space="0" w:color="000000"/>
              <w:bottom w:val="single" w:sz="4" w:space="0" w:color="000000"/>
              <w:right w:val="single" w:sz="4" w:space="0" w:color="000000"/>
            </w:tcBorders>
            <w:hideMark/>
          </w:tcPr>
          <w:p w14:paraId="2FFDEEEB" w14:textId="77777777" w:rsidR="00B81BA9" w:rsidRDefault="00B81BA9">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2835" w:type="dxa"/>
            <w:tcBorders>
              <w:top w:val="single" w:sz="4" w:space="0" w:color="000000"/>
              <w:left w:val="single" w:sz="4" w:space="0" w:color="000000"/>
              <w:bottom w:val="single" w:sz="4" w:space="0" w:color="000000"/>
              <w:right w:val="single" w:sz="4" w:space="0" w:color="000000"/>
            </w:tcBorders>
            <w:hideMark/>
          </w:tcPr>
          <w:p w14:paraId="3BC3700F" w14:textId="77777777" w:rsidR="00B81BA9" w:rsidRDefault="00B81BA9">
            <w:pPr>
              <w:widowControl w:val="0"/>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Процедура надання роз’яснень щодо тендерної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14:paraId="53AEBC40" w14:textId="77777777" w:rsidR="00B81BA9" w:rsidRDefault="00B81BA9">
            <w:pPr>
              <w:widowControl w:val="0"/>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lang w:eastAsia="en-US"/>
              </w:rPr>
              <w:t>закупівель</w:t>
            </w:r>
            <w:proofErr w:type="spellEnd"/>
            <w:r>
              <w:rPr>
                <w:rFonts w:ascii="Times New Roman" w:eastAsia="Times New Roman" w:hAnsi="Times New Roman" w:cs="Times New Roman"/>
                <w:sz w:val="24"/>
                <w:szCs w:val="24"/>
                <w:highlight w:val="white"/>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178C40E" w14:textId="77777777" w:rsidR="00B81BA9" w:rsidRDefault="00B81BA9">
            <w:pPr>
              <w:widowControl w:val="0"/>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lang w:eastAsia="en-US"/>
              </w:rPr>
              <w:t>закупівель</w:t>
            </w:r>
            <w:proofErr w:type="spellEnd"/>
            <w:r>
              <w:rPr>
                <w:rFonts w:ascii="Times New Roman" w:eastAsia="Times New Roman" w:hAnsi="Times New Roman" w:cs="Times New Roman"/>
                <w:sz w:val="24"/>
                <w:szCs w:val="24"/>
                <w:highlight w:val="white"/>
                <w:lang w:eastAsia="en-US"/>
              </w:rPr>
              <w:t xml:space="preserve"> без ідентифікації особи, яка звернулася до замовника. </w:t>
            </w:r>
          </w:p>
          <w:p w14:paraId="41064100" w14:textId="77777777" w:rsidR="00B81BA9" w:rsidRDefault="00B81BA9">
            <w:pPr>
              <w:widowControl w:val="0"/>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xml:space="preserve">Замовник повинен </w:t>
            </w:r>
            <w:r>
              <w:rPr>
                <w:rFonts w:ascii="Times New Roman" w:eastAsia="Times New Roman" w:hAnsi="Times New Roman" w:cs="Times New Roman"/>
                <w:b/>
                <w:i/>
                <w:sz w:val="24"/>
                <w:szCs w:val="24"/>
                <w:highlight w:val="white"/>
                <w:lang w:eastAsia="en-US"/>
              </w:rPr>
              <w:t>протягом трьох днів</w:t>
            </w:r>
            <w:r>
              <w:rPr>
                <w:rFonts w:ascii="Times New Roman" w:eastAsia="Times New Roman" w:hAnsi="Times New Roman" w:cs="Times New Roman"/>
                <w:sz w:val="24"/>
                <w:szCs w:val="24"/>
                <w:highlight w:val="white"/>
                <w:lang w:eastAsia="en-US"/>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lang w:eastAsia="en-US"/>
              </w:rPr>
              <w:t>закупівель</w:t>
            </w:r>
            <w:proofErr w:type="spellEnd"/>
            <w:r>
              <w:rPr>
                <w:rFonts w:ascii="Times New Roman" w:eastAsia="Times New Roman" w:hAnsi="Times New Roman" w:cs="Times New Roman"/>
                <w:sz w:val="24"/>
                <w:szCs w:val="24"/>
                <w:highlight w:val="white"/>
                <w:lang w:eastAsia="en-US"/>
              </w:rPr>
              <w:t>.</w:t>
            </w:r>
          </w:p>
          <w:p w14:paraId="27F876D7" w14:textId="77777777" w:rsidR="00B81BA9" w:rsidRDefault="00B81BA9">
            <w:pPr>
              <w:widowControl w:val="0"/>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lang w:eastAsia="en-US"/>
              </w:rPr>
              <w:t>закупівель</w:t>
            </w:r>
            <w:proofErr w:type="spellEnd"/>
            <w:r>
              <w:rPr>
                <w:rFonts w:ascii="Times New Roman" w:eastAsia="Times New Roman" w:hAnsi="Times New Roman" w:cs="Times New Roman"/>
                <w:sz w:val="24"/>
                <w:szCs w:val="24"/>
                <w:highlight w:val="white"/>
                <w:lang w:eastAsia="en-US"/>
              </w:rPr>
              <w:t xml:space="preserve"> автоматично зупиняє перебіг відкритих торгів.</w:t>
            </w:r>
          </w:p>
          <w:p w14:paraId="01F3E7C8" w14:textId="77777777" w:rsidR="00B81BA9" w:rsidRDefault="00B81BA9">
            <w:pPr>
              <w:widowControl w:val="0"/>
              <w:jc w:val="both"/>
              <w:rPr>
                <w:rFonts w:ascii="Times New Roman" w:eastAsia="Times New Roman" w:hAnsi="Times New Roman" w:cs="Times New Roman"/>
                <w:i/>
                <w:sz w:val="24"/>
                <w:szCs w:val="24"/>
                <w:lang w:eastAsia="en-US"/>
              </w:rPr>
            </w:pPr>
            <w:r>
              <w:rPr>
                <w:rFonts w:ascii="Times New Roman" w:eastAsia="Times New Roman" w:hAnsi="Times New Roman" w:cs="Times New Roman"/>
                <w:sz w:val="24"/>
                <w:szCs w:val="24"/>
                <w:highlight w:val="white"/>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lang w:eastAsia="en-US"/>
              </w:rPr>
              <w:t>закупівель</w:t>
            </w:r>
            <w:proofErr w:type="spellEnd"/>
            <w:r>
              <w:rPr>
                <w:rFonts w:ascii="Times New Roman" w:eastAsia="Times New Roman" w:hAnsi="Times New Roman" w:cs="Times New Roman"/>
                <w:sz w:val="24"/>
                <w:szCs w:val="24"/>
                <w:highlight w:val="white"/>
                <w:lang w:eastAsia="en-US"/>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lang w:eastAsia="en-US"/>
              </w:rPr>
              <w:t>не менш як на чотири дні.</w:t>
            </w:r>
          </w:p>
        </w:tc>
      </w:tr>
      <w:tr w:rsidR="00B81BA9" w14:paraId="233E828F" w14:textId="77777777" w:rsidTr="00B81BA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21485CD" w14:textId="77777777" w:rsidR="00B81BA9" w:rsidRDefault="00B81BA9">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2</w:t>
            </w:r>
          </w:p>
        </w:tc>
        <w:tc>
          <w:tcPr>
            <w:tcW w:w="2835" w:type="dxa"/>
            <w:tcBorders>
              <w:top w:val="single" w:sz="4" w:space="0" w:color="000000"/>
              <w:left w:val="single" w:sz="4" w:space="0" w:color="000000"/>
              <w:bottom w:val="single" w:sz="4" w:space="0" w:color="000000"/>
              <w:right w:val="single" w:sz="4" w:space="0" w:color="000000"/>
            </w:tcBorders>
            <w:hideMark/>
          </w:tcPr>
          <w:p w14:paraId="285DEC38" w14:textId="77777777" w:rsidR="00B81BA9" w:rsidRDefault="00B81BA9">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Внесення змін до тендерної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14:paraId="363BFA55" w14:textId="77777777" w:rsidR="00B81BA9" w:rsidRDefault="00B81BA9">
            <w:pPr>
              <w:spacing w:before="120"/>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lang w:eastAsia="en-US"/>
              </w:rPr>
              <w:t>закупівель</w:t>
            </w:r>
            <w:proofErr w:type="spellEnd"/>
            <w:r>
              <w:rPr>
                <w:rFonts w:ascii="Times New Roman" w:eastAsia="Times New Roman" w:hAnsi="Times New Roman" w:cs="Times New Roman"/>
                <w:sz w:val="24"/>
                <w:szCs w:val="24"/>
                <w:highlight w:val="white"/>
                <w:lang w:eastAsia="en-US"/>
              </w:rPr>
              <w:t xml:space="preserve">, викладених у висновку органу державного фінансового контролю відповідно до </w:t>
            </w:r>
            <w:hyperlink r:id="rId7" w:anchor="n960" w:history="1">
              <w:r>
                <w:rPr>
                  <w:rStyle w:val="a3"/>
                  <w:rFonts w:ascii="Times New Roman" w:eastAsia="Times New Roman" w:hAnsi="Times New Roman" w:cs="Times New Roman"/>
                  <w:sz w:val="24"/>
                  <w:szCs w:val="24"/>
                  <w:highlight w:val="white"/>
                  <w:lang w:eastAsia="en-US"/>
                </w:rPr>
                <w:t>статті 8</w:t>
              </w:r>
            </w:hyperlink>
            <w:r>
              <w:rPr>
                <w:rFonts w:ascii="Times New Roman" w:eastAsia="Times New Roman" w:hAnsi="Times New Roman" w:cs="Times New Roman"/>
                <w:sz w:val="24"/>
                <w:szCs w:val="24"/>
                <w:highlight w:val="white"/>
                <w:lang w:eastAsia="en-US"/>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lang w:eastAsia="en-US"/>
              </w:rPr>
              <w:t>внести</w:t>
            </w:r>
            <w:proofErr w:type="spellEnd"/>
            <w:r>
              <w:rPr>
                <w:rFonts w:ascii="Times New Roman" w:eastAsia="Times New Roman" w:hAnsi="Times New Roman" w:cs="Times New Roman"/>
                <w:sz w:val="24"/>
                <w:szCs w:val="24"/>
                <w:highlight w:val="white"/>
                <w:lang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lang w:eastAsia="en-US"/>
              </w:rPr>
              <w:t>закупівель</w:t>
            </w:r>
            <w:proofErr w:type="spellEnd"/>
            <w:r>
              <w:rPr>
                <w:rFonts w:ascii="Times New Roman" w:eastAsia="Times New Roman" w:hAnsi="Times New Roman" w:cs="Times New Roman"/>
                <w:sz w:val="24"/>
                <w:szCs w:val="24"/>
                <w:highlight w:val="white"/>
                <w:lang w:eastAsia="en-US"/>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5FF6E7D" w14:textId="77777777" w:rsidR="00B81BA9" w:rsidRDefault="00B81BA9">
            <w:pPr>
              <w:widowControl w:val="0"/>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lang w:eastAsia="en-US"/>
              </w:rPr>
              <w:t>закупівель</w:t>
            </w:r>
            <w:proofErr w:type="spellEnd"/>
            <w:r>
              <w:rPr>
                <w:rFonts w:ascii="Times New Roman" w:eastAsia="Times New Roman" w:hAnsi="Times New Roman" w:cs="Times New Roman"/>
                <w:sz w:val="24"/>
                <w:szCs w:val="24"/>
                <w:highlight w:val="white"/>
                <w:lang w:eastAsia="en-US"/>
              </w:rPr>
              <w:t xml:space="preserve"> </w:t>
            </w:r>
            <w:r>
              <w:rPr>
                <w:rFonts w:ascii="Times New Roman" w:eastAsia="Times New Roman" w:hAnsi="Times New Roman" w:cs="Times New Roman"/>
                <w:b/>
                <w:i/>
                <w:sz w:val="24"/>
                <w:szCs w:val="24"/>
                <w:highlight w:val="white"/>
                <w:lang w:eastAsia="en-US"/>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lang w:eastAsia="en-US"/>
              </w:rPr>
              <w:t xml:space="preserve"> </w:t>
            </w:r>
            <w:r>
              <w:rPr>
                <w:rFonts w:ascii="Times New Roman" w:eastAsia="Times New Roman" w:hAnsi="Times New Roman" w:cs="Times New Roman"/>
                <w:b/>
                <w:i/>
                <w:sz w:val="24"/>
                <w:szCs w:val="24"/>
                <w:highlight w:val="white"/>
                <w:lang w:eastAsia="en-US"/>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lang w:eastAsia="en-US"/>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lang w:eastAsia="en-US"/>
              </w:rPr>
              <w:t>машинозчитувальному</w:t>
            </w:r>
            <w:proofErr w:type="spellEnd"/>
            <w:r>
              <w:rPr>
                <w:rFonts w:ascii="Times New Roman" w:eastAsia="Times New Roman" w:hAnsi="Times New Roman" w:cs="Times New Roman"/>
                <w:sz w:val="24"/>
                <w:szCs w:val="24"/>
                <w:highlight w:val="white"/>
                <w:lang w:eastAsia="en-US"/>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lang w:eastAsia="en-US"/>
              </w:rPr>
              <w:t>закупівель</w:t>
            </w:r>
            <w:proofErr w:type="spellEnd"/>
            <w:r>
              <w:rPr>
                <w:rFonts w:ascii="Times New Roman" w:eastAsia="Times New Roman" w:hAnsi="Times New Roman" w:cs="Times New Roman"/>
                <w:sz w:val="24"/>
                <w:szCs w:val="24"/>
                <w:highlight w:val="white"/>
                <w:lang w:eastAsia="en-US"/>
              </w:rPr>
              <w:t xml:space="preserve"> протягом одного дня з дати прийняття рішення про їх внесення.</w:t>
            </w:r>
          </w:p>
        </w:tc>
      </w:tr>
      <w:tr w:rsidR="00B81BA9" w14:paraId="5B9626CE" w14:textId="77777777" w:rsidTr="00B81BA9">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302376ED" w14:textId="77777777" w:rsidR="00B81BA9" w:rsidRDefault="00B81BA9">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lastRenderedPageBreak/>
              <w:t>Розділ 3. Інструкція з підготовки тендерної пропозиції</w:t>
            </w:r>
          </w:p>
        </w:tc>
      </w:tr>
      <w:tr w:rsidR="00B81BA9" w14:paraId="0EB88239" w14:textId="77777777" w:rsidTr="00B81BA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A5B9C55" w14:textId="77777777" w:rsidR="00B81BA9" w:rsidRDefault="00B81BA9">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1</w:t>
            </w:r>
          </w:p>
        </w:tc>
        <w:tc>
          <w:tcPr>
            <w:tcW w:w="2835" w:type="dxa"/>
            <w:tcBorders>
              <w:top w:val="single" w:sz="4" w:space="0" w:color="000000"/>
              <w:left w:val="single" w:sz="4" w:space="0" w:color="000000"/>
              <w:bottom w:val="single" w:sz="4" w:space="0" w:color="000000"/>
              <w:right w:val="single" w:sz="4" w:space="0" w:color="000000"/>
            </w:tcBorders>
            <w:hideMark/>
          </w:tcPr>
          <w:p w14:paraId="17892726" w14:textId="77777777" w:rsidR="00B81BA9" w:rsidRDefault="00B81BA9">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Зміст і спосіб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03AF8E1D" w14:textId="77777777" w:rsidR="00B81BA9" w:rsidRDefault="00B81BA9">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00EB8F95" w14:textId="77777777" w:rsidR="00B81BA9" w:rsidRDefault="00B81BA9">
            <w:pPr>
              <w:widowControl w:val="0"/>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lang w:eastAsia="en-US"/>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lang w:eastAsia="en-US"/>
              </w:rPr>
              <w:t>закупівель</w:t>
            </w:r>
            <w:proofErr w:type="spellEnd"/>
            <w:r>
              <w:rPr>
                <w:rFonts w:ascii="Times New Roman" w:eastAsia="Times New Roman" w:hAnsi="Times New Roman" w:cs="Times New Roman"/>
                <w:sz w:val="24"/>
                <w:szCs w:val="24"/>
                <w:lang w:eastAsia="en-US"/>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eastAsia="Times New Roman" w:hAnsi="Times New Roman" w:cs="Times New Roman"/>
                <w:sz w:val="24"/>
                <w:szCs w:val="24"/>
                <w:highlight w:val="white"/>
                <w:lang w:eastAsia="en-US"/>
              </w:rPr>
              <w:t>:</w:t>
            </w:r>
          </w:p>
          <w:p w14:paraId="67EFFE93" w14:textId="77777777" w:rsidR="00B81BA9" w:rsidRDefault="00B81BA9">
            <w:pPr>
              <w:widowControl w:val="0"/>
              <w:numPr>
                <w:ilvl w:val="0"/>
                <w:numId w:val="2"/>
              </w:num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lang w:eastAsia="en-US"/>
              </w:rPr>
              <w:t>згідно</w:t>
            </w:r>
            <w:r>
              <w:rPr>
                <w:rFonts w:ascii="Times New Roman" w:eastAsia="Times New Roman" w:hAnsi="Times New Roman" w:cs="Times New Roman"/>
                <w:sz w:val="24"/>
                <w:szCs w:val="24"/>
                <w:lang w:eastAsia="en-US"/>
              </w:rPr>
              <w:t xml:space="preserve"> з </w:t>
            </w:r>
            <w:r>
              <w:rPr>
                <w:rFonts w:ascii="Times New Roman" w:eastAsia="Times New Roman" w:hAnsi="Times New Roman" w:cs="Times New Roman"/>
                <w:b/>
                <w:i/>
                <w:sz w:val="24"/>
                <w:szCs w:val="24"/>
                <w:lang w:eastAsia="en-US"/>
              </w:rPr>
              <w:t>Додатком 1</w:t>
            </w:r>
            <w:r>
              <w:rPr>
                <w:rFonts w:ascii="Times New Roman" w:eastAsia="Times New Roman" w:hAnsi="Times New Roman" w:cs="Times New Roman"/>
                <w:sz w:val="24"/>
                <w:szCs w:val="24"/>
                <w:lang w:eastAsia="en-US"/>
              </w:rPr>
              <w:t xml:space="preserve"> до цієї тендерної документації;</w:t>
            </w:r>
          </w:p>
          <w:p w14:paraId="7D063720" w14:textId="77777777" w:rsidR="00B81BA9" w:rsidRDefault="00B81BA9">
            <w:pPr>
              <w:widowControl w:val="0"/>
              <w:numPr>
                <w:ilvl w:val="0"/>
                <w:numId w:val="2"/>
              </w:num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інформацією щодо відсутності підстав, установлених в пункті 47 Особливостей, – </w:t>
            </w:r>
            <w:r>
              <w:rPr>
                <w:rFonts w:ascii="Times New Roman" w:eastAsia="Times New Roman" w:hAnsi="Times New Roman" w:cs="Times New Roman"/>
                <w:b/>
                <w:i/>
                <w:sz w:val="24"/>
                <w:szCs w:val="24"/>
                <w:lang w:eastAsia="en-US"/>
              </w:rPr>
              <w:t>згідно з Додатком 1</w:t>
            </w:r>
            <w:r>
              <w:rPr>
                <w:rFonts w:ascii="Times New Roman" w:eastAsia="Times New Roman" w:hAnsi="Times New Roman" w:cs="Times New Roman"/>
                <w:sz w:val="24"/>
                <w:szCs w:val="24"/>
                <w:lang w:eastAsia="en-US"/>
              </w:rPr>
              <w:t xml:space="preserve"> до цієї тендерної документації;</w:t>
            </w:r>
          </w:p>
          <w:p w14:paraId="727DB73D" w14:textId="77777777" w:rsidR="00B81BA9" w:rsidRDefault="00B81BA9">
            <w:pPr>
              <w:widowControl w:val="0"/>
              <w:numPr>
                <w:ilvl w:val="0"/>
                <w:numId w:val="2"/>
              </w:num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history="1">
              <w:r>
                <w:rPr>
                  <w:rStyle w:val="a3"/>
                  <w:rFonts w:ascii="Times New Roman" w:eastAsia="Times New Roman" w:hAnsi="Times New Roman" w:cs="Times New Roman"/>
                  <w:sz w:val="24"/>
                  <w:szCs w:val="24"/>
                  <w:lang w:eastAsia="en-US"/>
                </w:rPr>
                <w:t>пунктом 47</w:t>
              </w:r>
            </w:hyperlink>
            <w:r>
              <w:rPr>
                <w:rFonts w:ascii="Times New Roman" w:eastAsia="Times New Roman" w:hAnsi="Times New Roman" w:cs="Times New Roman"/>
                <w:sz w:val="24"/>
                <w:szCs w:val="24"/>
                <w:lang w:eastAsia="en-US"/>
              </w:rPr>
              <w:t xml:space="preserve">  Особливостей, - згідно з </w:t>
            </w:r>
            <w:r>
              <w:rPr>
                <w:rFonts w:ascii="Times New Roman" w:eastAsia="Times New Roman" w:hAnsi="Times New Roman" w:cs="Times New Roman"/>
                <w:b/>
                <w:i/>
                <w:sz w:val="24"/>
                <w:szCs w:val="24"/>
                <w:lang w:eastAsia="en-US"/>
              </w:rPr>
              <w:t xml:space="preserve">Додатком 1 </w:t>
            </w:r>
            <w:r>
              <w:rPr>
                <w:rFonts w:ascii="Times New Roman" w:eastAsia="Times New Roman" w:hAnsi="Times New Roman" w:cs="Times New Roman"/>
                <w:sz w:val="24"/>
                <w:szCs w:val="24"/>
                <w:lang w:eastAsia="en-US"/>
              </w:rPr>
              <w:t>до цієї тендерної документації;</w:t>
            </w:r>
          </w:p>
          <w:p w14:paraId="5BEB9FA9" w14:textId="77777777" w:rsidR="00B81BA9" w:rsidRDefault="00B81BA9">
            <w:pPr>
              <w:widowControl w:val="0"/>
              <w:numPr>
                <w:ilvl w:val="0"/>
                <w:numId w:val="2"/>
              </w:num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інформацію про технічні, якісні та кількісні характеристики предмета закупівлі, що підтверджують відповідність предмета закупівлі встановленим замовником вимогам — </w:t>
            </w:r>
            <w:r>
              <w:rPr>
                <w:rFonts w:ascii="Times New Roman" w:eastAsia="Times New Roman" w:hAnsi="Times New Roman" w:cs="Times New Roman"/>
                <w:b/>
                <w:i/>
                <w:sz w:val="24"/>
                <w:szCs w:val="24"/>
                <w:lang w:eastAsia="en-US"/>
              </w:rPr>
              <w:t>згідно з Додатком 2</w:t>
            </w:r>
            <w:r>
              <w:rPr>
                <w:rFonts w:ascii="Times New Roman" w:eastAsia="Times New Roman" w:hAnsi="Times New Roman" w:cs="Times New Roman"/>
                <w:sz w:val="24"/>
                <w:szCs w:val="24"/>
                <w:lang w:eastAsia="en-US"/>
              </w:rPr>
              <w:t xml:space="preserve"> до тендерної документації;</w:t>
            </w:r>
          </w:p>
          <w:p w14:paraId="66FBDD53" w14:textId="77777777" w:rsidR="00B81BA9" w:rsidRDefault="00B81BA9">
            <w:pPr>
              <w:pStyle w:val="af1"/>
              <w:widowControl w:val="0"/>
              <w:numPr>
                <w:ilvl w:val="0"/>
                <w:numId w:val="2"/>
              </w:numPr>
              <w:spacing w:after="16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 (</w:t>
            </w:r>
            <w:r>
              <w:rPr>
                <w:rFonts w:ascii="Times New Roman" w:eastAsia="Times New Roman" w:hAnsi="Times New Roman" w:cs="Times New Roman"/>
                <w:i/>
                <w:iCs/>
                <w:sz w:val="24"/>
                <w:szCs w:val="24"/>
              </w:rPr>
              <w:t>якщо таке забезпечення передбачено оголошенням про проведення процедури закупівлі та тендерною документацією</w:t>
            </w:r>
            <w:r>
              <w:rPr>
                <w:rFonts w:ascii="Times New Roman" w:eastAsia="Times New Roman" w:hAnsi="Times New Roman" w:cs="Times New Roman"/>
                <w:sz w:val="24"/>
                <w:szCs w:val="24"/>
              </w:rPr>
              <w:t>);</w:t>
            </w:r>
          </w:p>
          <w:p w14:paraId="6766AB44" w14:textId="77777777" w:rsidR="00B81BA9" w:rsidRDefault="00B81BA9">
            <w:pPr>
              <w:pStyle w:val="af1"/>
              <w:widowControl w:val="0"/>
              <w:numPr>
                <w:ilvl w:val="0"/>
                <w:numId w:val="2"/>
              </w:numPr>
              <w:spacing w:after="160" w:line="240" w:lineRule="auto"/>
              <w:ind w:left="736" w:hanging="426"/>
              <w:jc w:val="both"/>
              <w:rPr>
                <w:rFonts w:ascii="Times New Roman" w:hAnsi="Times New Roman" w:cs="Times New Roman"/>
                <w:iCs/>
                <w:sz w:val="24"/>
                <w:szCs w:val="24"/>
              </w:rPr>
            </w:pPr>
            <w:r>
              <w:rPr>
                <w:rFonts w:ascii="Times New Roman" w:hAnsi="Times New Roman" w:cs="Times New Roman"/>
                <w:sz w:val="24"/>
                <w:szCs w:val="24"/>
              </w:rPr>
              <w:t xml:space="preserve">документ, що підтверджують повноваження посадової особи або представника учасника процедури закупівлі щодо підпису документів тендерної пропозиції (наказ про призначення, витяг з протоколу загальних зборів учасників (іншого </w:t>
            </w:r>
            <w:proofErr w:type="spellStart"/>
            <w:r>
              <w:rPr>
                <w:rFonts w:ascii="Times New Roman" w:hAnsi="Times New Roman" w:cs="Times New Roman"/>
                <w:sz w:val="24"/>
                <w:szCs w:val="24"/>
              </w:rPr>
              <w:t>акта</w:t>
            </w:r>
            <w:proofErr w:type="spellEnd"/>
            <w:r>
              <w:rPr>
                <w:rFonts w:ascii="Times New Roman" w:hAnsi="Times New Roman" w:cs="Times New Roman"/>
                <w:sz w:val="24"/>
                <w:szCs w:val="24"/>
              </w:rPr>
              <w:t xml:space="preserve"> вищого органу управління юридичної особи), довіреність або ін. документ, що підтверджує повноваження). </w:t>
            </w:r>
          </w:p>
          <w:p w14:paraId="68C5420B" w14:textId="77777777" w:rsidR="00B81BA9" w:rsidRDefault="00B81BA9">
            <w:pPr>
              <w:pStyle w:val="af1"/>
              <w:widowControl w:val="0"/>
              <w:numPr>
                <w:ilvl w:val="0"/>
                <w:numId w:val="2"/>
              </w:numPr>
              <w:spacing w:after="160" w:line="240" w:lineRule="auto"/>
              <w:ind w:left="736" w:hanging="426"/>
              <w:jc w:val="both"/>
              <w:rPr>
                <w:rFonts w:ascii="Times New Roman" w:hAnsi="Times New Roman" w:cs="Times New Roman"/>
                <w:sz w:val="24"/>
                <w:szCs w:val="24"/>
              </w:rPr>
            </w:pPr>
            <w:r>
              <w:rPr>
                <w:rFonts w:ascii="Times New Roman" w:hAnsi="Times New Roman" w:cs="Times New Roman"/>
                <w:sz w:val="24"/>
                <w:szCs w:val="24"/>
              </w:rPr>
              <w:t>к</w:t>
            </w:r>
            <w:r>
              <w:rPr>
                <w:rFonts w:ascii="Times New Roman" w:hAnsi="Times New Roman" w:cs="Times New Roman"/>
                <w:iCs/>
                <w:sz w:val="24"/>
                <w:szCs w:val="24"/>
              </w:rPr>
              <w:t>опії статуту або іншого установчого документу</w:t>
            </w:r>
            <w:r>
              <w:rPr>
                <w:rFonts w:ascii="Times New Roman" w:hAnsi="Times New Roman" w:cs="Times New Roman"/>
                <w:sz w:val="24"/>
                <w:szCs w:val="24"/>
              </w:rPr>
              <w:t xml:space="preserve"> зі змінами (у разі їх наявності), завіреної печаткою учасника (у разі її використання) та підписом уповноваженої посадової особи учасника </w:t>
            </w:r>
            <w:r>
              <w:rPr>
                <w:rFonts w:ascii="Times New Roman" w:hAnsi="Times New Roman" w:cs="Times New Roman"/>
                <w:iCs/>
                <w:sz w:val="24"/>
                <w:szCs w:val="24"/>
              </w:rPr>
              <w:t>(для учасника - юридичної особи);</w:t>
            </w:r>
          </w:p>
          <w:p w14:paraId="728380E0" w14:textId="77777777" w:rsidR="00B81BA9" w:rsidRDefault="00B81BA9">
            <w:pPr>
              <w:pStyle w:val="af1"/>
              <w:widowControl w:val="0"/>
              <w:numPr>
                <w:ilvl w:val="0"/>
                <w:numId w:val="2"/>
              </w:numPr>
              <w:spacing w:after="160" w:line="240" w:lineRule="auto"/>
              <w:ind w:left="594" w:hanging="284"/>
              <w:jc w:val="both"/>
              <w:rPr>
                <w:rFonts w:ascii="Times New Roman" w:hAnsi="Times New Roman" w:cs="Times New Roman"/>
                <w:sz w:val="24"/>
                <w:szCs w:val="24"/>
              </w:rPr>
            </w:pPr>
            <w:r>
              <w:rPr>
                <w:rFonts w:ascii="Times New Roman" w:hAnsi="Times New Roman" w:cs="Times New Roman"/>
                <w:iCs/>
                <w:sz w:val="24"/>
                <w:szCs w:val="24"/>
              </w:rPr>
              <w:lastRenderedPageBreak/>
              <w:t>копії паспорту та довідки про присвоєння ідентифікаційного номеру (копії картки платника податків),</w:t>
            </w:r>
            <w:r>
              <w:rPr>
                <w:rFonts w:ascii="Times New Roman" w:hAnsi="Times New Roman" w:cs="Times New Roman"/>
                <w:sz w:val="24"/>
                <w:szCs w:val="24"/>
              </w:rPr>
              <w:t xml:space="preserve"> завіреної учасником</w:t>
            </w:r>
            <w:r>
              <w:rPr>
                <w:rFonts w:ascii="Times New Roman" w:hAnsi="Times New Roman" w:cs="Times New Roman"/>
                <w:iCs/>
                <w:sz w:val="24"/>
                <w:szCs w:val="24"/>
              </w:rPr>
              <w:t xml:space="preserve"> (</w:t>
            </w:r>
            <w:r>
              <w:rPr>
                <w:rFonts w:ascii="Times New Roman" w:hAnsi="Times New Roman" w:cs="Times New Roman"/>
                <w:i/>
                <w:sz w:val="24"/>
                <w:szCs w:val="24"/>
              </w:rPr>
              <w:t>для учасника - фізичної особи</w:t>
            </w:r>
            <w:r>
              <w:rPr>
                <w:rFonts w:ascii="Times New Roman" w:hAnsi="Times New Roman" w:cs="Times New Roman"/>
                <w:iCs/>
                <w:sz w:val="24"/>
                <w:szCs w:val="24"/>
              </w:rPr>
              <w:t>);</w:t>
            </w:r>
          </w:p>
          <w:p w14:paraId="39F40C42" w14:textId="77777777" w:rsidR="00B81BA9" w:rsidRDefault="00B81BA9">
            <w:pPr>
              <w:pStyle w:val="af1"/>
              <w:widowControl w:val="0"/>
              <w:numPr>
                <w:ilvl w:val="0"/>
                <w:numId w:val="2"/>
              </w:numPr>
              <w:spacing w:after="160" w:line="240" w:lineRule="auto"/>
              <w:ind w:left="594" w:hanging="284"/>
              <w:jc w:val="both"/>
              <w:rPr>
                <w:rFonts w:ascii="Times New Roman" w:hAnsi="Times New Roman" w:cs="Times New Roman"/>
                <w:sz w:val="24"/>
                <w:szCs w:val="24"/>
              </w:rPr>
            </w:pPr>
            <w:r>
              <w:rPr>
                <w:rFonts w:ascii="Times New Roman" w:hAnsi="Times New Roman" w:cs="Times New Roman"/>
                <w:sz w:val="24"/>
                <w:szCs w:val="24"/>
              </w:rPr>
              <w:t xml:space="preserve">копії свідоцтва про реєстрацію платника податку на додану вартість або копії витягу з реєстру платників податку на додану вартість </w:t>
            </w:r>
            <w:r>
              <w:rPr>
                <w:rFonts w:ascii="Times New Roman" w:hAnsi="Times New Roman" w:cs="Times New Roman"/>
                <w:i/>
                <w:iCs/>
                <w:sz w:val="24"/>
                <w:szCs w:val="24"/>
              </w:rPr>
              <w:t xml:space="preserve">– </w:t>
            </w:r>
            <w:r>
              <w:rPr>
                <w:rFonts w:ascii="Times New Roman" w:hAnsi="Times New Roman" w:cs="Times New Roman"/>
                <w:sz w:val="24"/>
                <w:szCs w:val="24"/>
              </w:rPr>
              <w:t>для учасника, який є платником податку на додану вартість, завіреної печаткою та підписом учасника;</w:t>
            </w:r>
          </w:p>
          <w:p w14:paraId="6287159E" w14:textId="77777777" w:rsidR="00B81BA9" w:rsidRDefault="00B81BA9">
            <w:pPr>
              <w:pStyle w:val="af1"/>
              <w:widowControl w:val="0"/>
              <w:numPr>
                <w:ilvl w:val="0"/>
                <w:numId w:val="2"/>
              </w:numPr>
              <w:spacing w:after="16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відомості про учасника (Додаток 4);</w:t>
            </w:r>
          </w:p>
          <w:p w14:paraId="73553FD6" w14:textId="77777777" w:rsidR="00B81BA9" w:rsidRDefault="00B81BA9">
            <w:pPr>
              <w:pStyle w:val="af1"/>
              <w:widowControl w:val="0"/>
              <w:numPr>
                <w:ilvl w:val="0"/>
                <w:numId w:val="2"/>
              </w:numPr>
              <w:spacing w:after="16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у</w:t>
            </w:r>
            <w:r>
              <w:rPr>
                <w:rFonts w:ascii="Times New Roman" w:eastAsia="Times New Roman" w:hAnsi="Times New Roman" w:cs="Times New Roman"/>
                <w:sz w:val="24"/>
                <w:szCs w:val="24"/>
              </w:rPr>
              <w:t xml:space="preserve"> разі якщо тендерна пропозиція подається об’єднанням учасників, до неї обов’язково включається документ про створення такого об’єднання;</w:t>
            </w:r>
          </w:p>
          <w:p w14:paraId="287EF519" w14:textId="77777777" w:rsidR="00B81BA9" w:rsidRDefault="00B81BA9">
            <w:pPr>
              <w:pStyle w:val="af1"/>
              <w:widowControl w:val="0"/>
              <w:numPr>
                <w:ilvl w:val="0"/>
                <w:numId w:val="2"/>
              </w:numPr>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заповнену форму «ТЕНДЕРНА ПРОПОЗИЦІЯ» згідно з </w:t>
            </w:r>
            <w:r>
              <w:rPr>
                <w:rFonts w:ascii="Times New Roman" w:eastAsia="Times New Roman" w:hAnsi="Times New Roman" w:cs="Times New Roman"/>
                <w:b/>
                <w:i/>
                <w:sz w:val="24"/>
                <w:szCs w:val="24"/>
              </w:rPr>
              <w:t xml:space="preserve">Додатком 4 </w:t>
            </w:r>
            <w:r>
              <w:rPr>
                <w:rFonts w:ascii="Times New Roman" w:eastAsia="Times New Roman" w:hAnsi="Times New Roman" w:cs="Times New Roman"/>
                <w:sz w:val="24"/>
                <w:szCs w:val="24"/>
              </w:rPr>
              <w:t>до цієї тендерної документації;</w:t>
            </w:r>
          </w:p>
          <w:p w14:paraId="298D7967" w14:textId="77777777" w:rsidR="00B81BA9" w:rsidRDefault="00B81BA9">
            <w:pPr>
              <w:pStyle w:val="af1"/>
              <w:widowControl w:val="0"/>
              <w:numPr>
                <w:ilvl w:val="0"/>
                <w:numId w:val="2"/>
              </w:numPr>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33773C89" w14:textId="77777777" w:rsidR="00B81BA9" w:rsidRDefault="00B81BA9">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05A1EA1" w14:textId="77777777" w:rsidR="00B81BA9" w:rsidRDefault="00B81BA9">
            <w:pPr>
              <w:widowControl w:val="0"/>
              <w:jc w:val="both"/>
              <w:rPr>
                <w:rFonts w:ascii="Times New Roman" w:eastAsia="Times New Roman" w:hAnsi="Times New Roman" w:cs="Times New Roman"/>
                <w:i/>
                <w:sz w:val="24"/>
                <w:szCs w:val="24"/>
                <w:highlight w:val="white"/>
                <w:lang w:eastAsia="en-US"/>
              </w:rPr>
            </w:pPr>
            <w:r>
              <w:rPr>
                <w:rFonts w:ascii="Times New Roman" w:eastAsia="Times New Roman" w:hAnsi="Times New Roman" w:cs="Times New Roman"/>
                <w:i/>
                <w:sz w:val="24"/>
                <w:szCs w:val="24"/>
                <w:highlight w:val="white"/>
                <w:lang w:eastAsia="en-US"/>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lang w:eastAsia="en-US"/>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lang w:eastAsia="en-US"/>
              </w:rPr>
              <w:t>закупівель</w:t>
            </w:r>
            <w:proofErr w:type="spellEnd"/>
            <w:r>
              <w:rPr>
                <w:rFonts w:ascii="Times New Roman" w:eastAsia="Times New Roman" w:hAnsi="Times New Roman" w:cs="Times New Roman"/>
                <w:b/>
                <w:i/>
                <w:sz w:val="24"/>
                <w:szCs w:val="24"/>
                <w:highlight w:val="white"/>
                <w:u w:val="single"/>
                <w:lang w:eastAsia="en-US"/>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lang w:eastAsia="en-US"/>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lang w:eastAsia="en-US"/>
              </w:rPr>
              <w:t>закупівель</w:t>
            </w:r>
            <w:proofErr w:type="spellEnd"/>
            <w:r>
              <w:rPr>
                <w:rFonts w:ascii="Times New Roman" w:eastAsia="Times New Roman" w:hAnsi="Times New Roman" w:cs="Times New Roman"/>
                <w:i/>
                <w:sz w:val="24"/>
                <w:szCs w:val="24"/>
                <w:highlight w:val="white"/>
                <w:lang w:eastAsia="en-US"/>
              </w:rPr>
              <w:t xml:space="preserve"> документи, встановлені в Додатку 1 (для переможця).</w:t>
            </w:r>
          </w:p>
          <w:p w14:paraId="1C55A536" w14:textId="77777777" w:rsidR="00B81BA9" w:rsidRDefault="00B81BA9">
            <w:pPr>
              <w:widowControl w:val="0"/>
              <w:jc w:val="both"/>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CAFCE3B" w14:textId="77777777" w:rsidR="00B81BA9" w:rsidRDefault="00B81BA9">
            <w:pPr>
              <w:widowControl w:val="0"/>
              <w:jc w:val="both"/>
              <w:rPr>
                <w:rFonts w:ascii="Times New Roman" w:eastAsia="Times New Roman" w:hAnsi="Times New Roman" w:cs="Times New Roman"/>
                <w:b/>
                <w:i/>
                <w:sz w:val="24"/>
                <w:szCs w:val="24"/>
                <w:lang w:eastAsia="en-US"/>
              </w:rPr>
            </w:pPr>
            <w:r>
              <w:rPr>
                <w:rFonts w:ascii="Times New Roman" w:eastAsia="Times New Roman" w:hAnsi="Times New Roman" w:cs="Times New Roman"/>
                <w:b/>
                <w:i/>
                <w:sz w:val="24"/>
                <w:szCs w:val="24"/>
                <w:lang w:eastAsia="en-US"/>
              </w:rPr>
              <w:t>Опис та приклади формальних несуттєвих помилок.</w:t>
            </w:r>
          </w:p>
          <w:p w14:paraId="1F87657B" w14:textId="77777777" w:rsidR="00B81BA9" w:rsidRDefault="00B81BA9">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84CF46E" w14:textId="77777777" w:rsidR="00B81BA9" w:rsidRDefault="00B81BA9">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B49E426" w14:textId="77777777" w:rsidR="00B81BA9" w:rsidRDefault="00B81BA9">
            <w:pPr>
              <w:widowControl w:val="0"/>
              <w:jc w:val="both"/>
              <w:rPr>
                <w:rFonts w:ascii="Times New Roman" w:eastAsia="Times New Roman" w:hAnsi="Times New Roman" w:cs="Times New Roman"/>
                <w:i/>
                <w:sz w:val="24"/>
                <w:szCs w:val="24"/>
                <w:u w:val="single"/>
                <w:lang w:eastAsia="en-US"/>
              </w:rPr>
            </w:pPr>
            <w:r>
              <w:rPr>
                <w:rFonts w:ascii="Times New Roman" w:eastAsia="Times New Roman" w:hAnsi="Times New Roman" w:cs="Times New Roman"/>
                <w:i/>
                <w:sz w:val="24"/>
                <w:szCs w:val="24"/>
                <w:u w:val="single"/>
                <w:lang w:eastAsia="en-US"/>
              </w:rPr>
              <w:lastRenderedPageBreak/>
              <w:t>Опис формальних помилок:</w:t>
            </w:r>
          </w:p>
          <w:p w14:paraId="4CC24485" w14:textId="77777777" w:rsidR="00B81BA9" w:rsidRDefault="00B81BA9">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r>
              <w:rPr>
                <w:rFonts w:ascii="Times New Roman" w:eastAsia="Times New Roman" w:hAnsi="Times New Roman" w:cs="Times New Roman"/>
                <w:sz w:val="24"/>
                <w:szCs w:val="24"/>
                <w:lang w:eastAsia="en-US"/>
              </w:rPr>
              <w:tab/>
              <w:t>Інформація / документ, подана учасником процедури закупівлі у складі тендерної пропозиції, містить помилку (помилки) у частині:</w:t>
            </w:r>
          </w:p>
          <w:p w14:paraId="53CB7D6E" w14:textId="77777777" w:rsidR="00B81BA9" w:rsidRDefault="00B81BA9">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ab/>
              <w:t>уживання великої літери;</w:t>
            </w:r>
          </w:p>
          <w:p w14:paraId="4097BA01" w14:textId="77777777" w:rsidR="00B81BA9" w:rsidRDefault="00B81BA9">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ab/>
              <w:t>уживання розділових знаків та відмінювання слів у реченні;</w:t>
            </w:r>
          </w:p>
          <w:p w14:paraId="17C7986D" w14:textId="77777777" w:rsidR="00B81BA9" w:rsidRDefault="00B81BA9">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ab/>
              <w:t xml:space="preserve">використання слова або </w:t>
            </w:r>
            <w:proofErr w:type="spellStart"/>
            <w:r>
              <w:rPr>
                <w:rFonts w:ascii="Times New Roman" w:eastAsia="Times New Roman" w:hAnsi="Times New Roman" w:cs="Times New Roman"/>
                <w:sz w:val="24"/>
                <w:szCs w:val="24"/>
                <w:lang w:eastAsia="en-US"/>
              </w:rPr>
              <w:t>мовного</w:t>
            </w:r>
            <w:proofErr w:type="spellEnd"/>
            <w:r>
              <w:rPr>
                <w:rFonts w:ascii="Times New Roman" w:eastAsia="Times New Roman" w:hAnsi="Times New Roman" w:cs="Times New Roman"/>
                <w:sz w:val="24"/>
                <w:szCs w:val="24"/>
                <w:lang w:eastAsia="en-US"/>
              </w:rPr>
              <w:t xml:space="preserve"> звороту, запозичених з іншої мови;</w:t>
            </w:r>
          </w:p>
          <w:p w14:paraId="5F2F3BD4" w14:textId="77777777" w:rsidR="00B81BA9" w:rsidRDefault="00B81BA9">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lang w:eastAsia="en-US"/>
              </w:rPr>
              <w:t>закупівель</w:t>
            </w:r>
            <w:proofErr w:type="spellEnd"/>
            <w:r>
              <w:rPr>
                <w:rFonts w:ascii="Times New Roman" w:eastAsia="Times New Roman" w:hAnsi="Times New Roman" w:cs="Times New Roman"/>
                <w:sz w:val="24"/>
                <w:szCs w:val="24"/>
                <w:lang w:eastAsia="en-US"/>
              </w:rPr>
              <w:t xml:space="preserve"> та/або унікального номера повідомлення про намір укласти договір про закупівлю — помилка в цифрах;</w:t>
            </w:r>
          </w:p>
          <w:p w14:paraId="321710A1" w14:textId="77777777" w:rsidR="00B81BA9" w:rsidRDefault="00B81BA9">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ab/>
              <w:t>застосування правил переносу частини слова з рядка в рядок;</w:t>
            </w:r>
          </w:p>
          <w:p w14:paraId="39E5B772" w14:textId="77777777" w:rsidR="00B81BA9" w:rsidRDefault="00B81BA9">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ab/>
              <w:t>написання слів разом та/або окремо, та/або через дефіс;</w:t>
            </w:r>
          </w:p>
          <w:p w14:paraId="3CBB6AC7" w14:textId="77777777" w:rsidR="00B81BA9" w:rsidRDefault="00B81BA9">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CFC3060" w14:textId="77777777" w:rsidR="00B81BA9" w:rsidRDefault="00B81BA9">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r>
              <w:rPr>
                <w:rFonts w:ascii="Times New Roman" w:eastAsia="Times New Roman" w:hAnsi="Times New Roman" w:cs="Times New Roman"/>
                <w:sz w:val="24"/>
                <w:szCs w:val="24"/>
                <w:lang w:eastAsia="en-US"/>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1D8DC24" w14:textId="77777777" w:rsidR="00B81BA9" w:rsidRDefault="00B81BA9">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w:t>
            </w:r>
            <w:r>
              <w:rPr>
                <w:rFonts w:ascii="Times New Roman" w:eastAsia="Times New Roman" w:hAnsi="Times New Roman" w:cs="Times New Roman"/>
                <w:sz w:val="24"/>
                <w:szCs w:val="24"/>
                <w:lang w:eastAsia="en-US"/>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782484A" w14:textId="77777777" w:rsidR="00B81BA9" w:rsidRDefault="00B81BA9">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w:t>
            </w:r>
            <w:r>
              <w:rPr>
                <w:rFonts w:ascii="Times New Roman" w:eastAsia="Times New Roman" w:hAnsi="Times New Roman" w:cs="Times New Roman"/>
                <w:sz w:val="24"/>
                <w:szCs w:val="24"/>
                <w:lang w:eastAsia="en-US"/>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C1C186C" w14:textId="77777777" w:rsidR="00B81BA9" w:rsidRDefault="00B81BA9">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w:t>
            </w:r>
            <w:r>
              <w:rPr>
                <w:rFonts w:ascii="Times New Roman" w:eastAsia="Times New Roman" w:hAnsi="Times New Roman" w:cs="Times New Roman"/>
                <w:sz w:val="24"/>
                <w:szCs w:val="24"/>
                <w:lang w:eastAsia="en-US"/>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Pr>
                <w:rFonts w:ascii="Times New Roman" w:eastAsia="Times New Roman" w:hAnsi="Times New Roman" w:cs="Times New Roman"/>
                <w:sz w:val="24"/>
                <w:szCs w:val="24"/>
                <w:lang w:eastAsia="en-US"/>
              </w:rPr>
              <w:lastRenderedPageBreak/>
              <w:t>замовником не вимагається подання такого документа в тендерній документації.</w:t>
            </w:r>
          </w:p>
          <w:p w14:paraId="6CE1C365" w14:textId="77777777" w:rsidR="00B81BA9" w:rsidRDefault="00B81BA9">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w:t>
            </w:r>
            <w:r>
              <w:rPr>
                <w:rFonts w:ascii="Times New Roman" w:eastAsia="Times New Roman" w:hAnsi="Times New Roman" w:cs="Times New Roman"/>
                <w:sz w:val="24"/>
                <w:szCs w:val="24"/>
                <w:lang w:eastAsia="en-US"/>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C11E391" w14:textId="77777777" w:rsidR="00B81BA9" w:rsidRDefault="00B81BA9">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7.</w:t>
            </w:r>
            <w:r>
              <w:rPr>
                <w:rFonts w:ascii="Times New Roman" w:eastAsia="Times New Roman" w:hAnsi="Times New Roman" w:cs="Times New Roman"/>
                <w:sz w:val="24"/>
                <w:szCs w:val="24"/>
                <w:lang w:eastAsia="en-US"/>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553FE7A" w14:textId="77777777" w:rsidR="00B81BA9" w:rsidRDefault="00B81BA9">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8.</w:t>
            </w:r>
            <w:r>
              <w:rPr>
                <w:rFonts w:ascii="Times New Roman" w:eastAsia="Times New Roman" w:hAnsi="Times New Roman" w:cs="Times New Roman"/>
                <w:sz w:val="24"/>
                <w:szCs w:val="24"/>
                <w:lang w:eastAsia="en-US"/>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2566F21" w14:textId="77777777" w:rsidR="00B81BA9" w:rsidRDefault="00B81BA9">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9.</w:t>
            </w:r>
            <w:r>
              <w:rPr>
                <w:rFonts w:ascii="Times New Roman" w:eastAsia="Times New Roman" w:hAnsi="Times New Roman" w:cs="Times New Roman"/>
                <w:sz w:val="24"/>
                <w:szCs w:val="24"/>
                <w:lang w:eastAsia="en-US"/>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8F2128B" w14:textId="77777777" w:rsidR="00B81BA9" w:rsidRDefault="00B81BA9">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10.</w:t>
            </w:r>
            <w:r>
              <w:rPr>
                <w:rFonts w:ascii="Times New Roman" w:eastAsia="Times New Roman" w:hAnsi="Times New Roman" w:cs="Times New Roman"/>
                <w:sz w:val="24"/>
                <w:szCs w:val="24"/>
                <w:lang w:eastAsia="en-US"/>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9BE11E6" w14:textId="77777777" w:rsidR="00B81BA9" w:rsidRDefault="00B81BA9">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11.</w:t>
            </w:r>
            <w:r>
              <w:rPr>
                <w:rFonts w:ascii="Times New Roman" w:eastAsia="Times New Roman" w:hAnsi="Times New Roman" w:cs="Times New Roman"/>
                <w:sz w:val="24"/>
                <w:szCs w:val="24"/>
                <w:lang w:eastAsia="en-US"/>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BC16F43" w14:textId="77777777" w:rsidR="00B81BA9" w:rsidRDefault="00B81BA9">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12.</w:t>
            </w:r>
            <w:r>
              <w:rPr>
                <w:rFonts w:ascii="Times New Roman" w:eastAsia="Times New Roman" w:hAnsi="Times New Roman" w:cs="Times New Roman"/>
                <w:sz w:val="24"/>
                <w:szCs w:val="24"/>
                <w:lang w:eastAsia="en-US"/>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6D6147C" w14:textId="77777777" w:rsidR="00B81BA9" w:rsidRDefault="00B81BA9">
            <w:pPr>
              <w:widowControl w:val="0"/>
              <w:jc w:val="both"/>
              <w:rPr>
                <w:rFonts w:ascii="Times New Roman" w:eastAsia="Times New Roman" w:hAnsi="Times New Roman" w:cs="Times New Roman"/>
                <w:i/>
                <w:sz w:val="24"/>
                <w:szCs w:val="24"/>
                <w:u w:val="single"/>
                <w:lang w:eastAsia="en-US"/>
              </w:rPr>
            </w:pPr>
            <w:r>
              <w:rPr>
                <w:rFonts w:ascii="Times New Roman" w:eastAsia="Times New Roman" w:hAnsi="Times New Roman" w:cs="Times New Roman"/>
                <w:i/>
                <w:sz w:val="24"/>
                <w:szCs w:val="24"/>
                <w:u w:val="single"/>
                <w:lang w:eastAsia="en-US"/>
              </w:rPr>
              <w:t>Приклади формальних помилок:</w:t>
            </w:r>
          </w:p>
          <w:p w14:paraId="3DDCCD43" w14:textId="77777777" w:rsidR="00B81BA9" w:rsidRDefault="00B81BA9">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ABB529D" w14:textId="77777777" w:rsidR="00B81BA9" w:rsidRDefault="00B81BA9">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roofErr w:type="spellStart"/>
            <w:r>
              <w:rPr>
                <w:rFonts w:ascii="Times New Roman" w:eastAsia="Times New Roman" w:hAnsi="Times New Roman" w:cs="Times New Roman"/>
                <w:sz w:val="24"/>
                <w:szCs w:val="24"/>
                <w:lang w:eastAsia="en-US"/>
              </w:rPr>
              <w:t>м.київ</w:t>
            </w:r>
            <w:proofErr w:type="spellEnd"/>
            <w:r>
              <w:rPr>
                <w:rFonts w:ascii="Times New Roman" w:eastAsia="Times New Roman" w:hAnsi="Times New Roman" w:cs="Times New Roman"/>
                <w:sz w:val="24"/>
                <w:szCs w:val="24"/>
                <w:lang w:eastAsia="en-US"/>
              </w:rPr>
              <w:t>» замість «</w:t>
            </w:r>
            <w:proofErr w:type="spellStart"/>
            <w:r>
              <w:rPr>
                <w:rFonts w:ascii="Times New Roman" w:eastAsia="Times New Roman" w:hAnsi="Times New Roman" w:cs="Times New Roman"/>
                <w:sz w:val="24"/>
                <w:szCs w:val="24"/>
                <w:lang w:eastAsia="en-US"/>
              </w:rPr>
              <w:t>м.Київ</w:t>
            </w:r>
            <w:proofErr w:type="spellEnd"/>
            <w:r>
              <w:rPr>
                <w:rFonts w:ascii="Times New Roman" w:eastAsia="Times New Roman" w:hAnsi="Times New Roman" w:cs="Times New Roman"/>
                <w:sz w:val="24"/>
                <w:szCs w:val="24"/>
                <w:lang w:eastAsia="en-US"/>
              </w:rPr>
              <w:t>»;</w:t>
            </w:r>
          </w:p>
          <w:p w14:paraId="5F5D319E" w14:textId="77777777" w:rsidR="00B81BA9" w:rsidRDefault="00B81BA9">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«поряд -</w:t>
            </w:r>
            <w:proofErr w:type="spellStart"/>
            <w:r>
              <w:rPr>
                <w:rFonts w:ascii="Times New Roman" w:eastAsia="Times New Roman" w:hAnsi="Times New Roman" w:cs="Times New Roman"/>
                <w:sz w:val="24"/>
                <w:szCs w:val="24"/>
                <w:lang w:eastAsia="en-US"/>
              </w:rPr>
              <w:t>ок</w:t>
            </w:r>
            <w:proofErr w:type="spellEnd"/>
            <w:r>
              <w:rPr>
                <w:rFonts w:ascii="Times New Roman" w:eastAsia="Times New Roman" w:hAnsi="Times New Roman" w:cs="Times New Roman"/>
                <w:sz w:val="24"/>
                <w:szCs w:val="24"/>
                <w:lang w:eastAsia="en-US"/>
              </w:rPr>
              <w:t>» замість «</w:t>
            </w:r>
            <w:proofErr w:type="spellStart"/>
            <w:r>
              <w:rPr>
                <w:rFonts w:ascii="Times New Roman" w:eastAsia="Times New Roman" w:hAnsi="Times New Roman" w:cs="Times New Roman"/>
                <w:sz w:val="24"/>
                <w:szCs w:val="24"/>
                <w:lang w:eastAsia="en-US"/>
              </w:rPr>
              <w:t>поря</w:t>
            </w:r>
            <w:proofErr w:type="spellEnd"/>
            <w:r>
              <w:rPr>
                <w:rFonts w:ascii="Times New Roman" w:eastAsia="Times New Roman" w:hAnsi="Times New Roman" w:cs="Times New Roman"/>
                <w:sz w:val="24"/>
                <w:szCs w:val="24"/>
                <w:lang w:eastAsia="en-US"/>
              </w:rPr>
              <w:t xml:space="preserve"> – док»;</w:t>
            </w:r>
          </w:p>
          <w:p w14:paraId="15455969" w14:textId="77777777" w:rsidR="00B81BA9" w:rsidRDefault="00B81BA9">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roofErr w:type="spellStart"/>
            <w:r>
              <w:rPr>
                <w:rFonts w:ascii="Times New Roman" w:eastAsia="Times New Roman" w:hAnsi="Times New Roman" w:cs="Times New Roman"/>
                <w:sz w:val="24"/>
                <w:szCs w:val="24"/>
                <w:lang w:eastAsia="en-US"/>
              </w:rPr>
              <w:t>ненадається</w:t>
            </w:r>
            <w:proofErr w:type="spellEnd"/>
            <w:r>
              <w:rPr>
                <w:rFonts w:ascii="Times New Roman" w:eastAsia="Times New Roman" w:hAnsi="Times New Roman" w:cs="Times New Roman"/>
                <w:sz w:val="24"/>
                <w:szCs w:val="24"/>
                <w:lang w:eastAsia="en-US"/>
              </w:rPr>
              <w:t>» замість «не надається»»;</w:t>
            </w:r>
          </w:p>
          <w:p w14:paraId="2083D0E9" w14:textId="77777777" w:rsidR="00B81BA9" w:rsidRDefault="00B81BA9">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«______________№_____________» замість «14.08.2020 </w:t>
            </w:r>
            <w:r>
              <w:rPr>
                <w:rFonts w:ascii="Times New Roman" w:eastAsia="Times New Roman" w:hAnsi="Times New Roman" w:cs="Times New Roman"/>
                <w:sz w:val="24"/>
                <w:szCs w:val="24"/>
                <w:lang w:eastAsia="en-US"/>
              </w:rPr>
              <w:lastRenderedPageBreak/>
              <w:t>№320/13/14-01»</w:t>
            </w:r>
          </w:p>
          <w:p w14:paraId="7BF24439" w14:textId="77777777" w:rsidR="00B81BA9" w:rsidRDefault="00B81BA9">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lang w:eastAsia="en-US"/>
              </w:rPr>
              <w:t>pdf</w:t>
            </w:r>
            <w:proofErr w:type="spellEnd"/>
            <w:r>
              <w:rPr>
                <w:rFonts w:ascii="Times New Roman" w:eastAsia="Times New Roman" w:hAnsi="Times New Roman" w:cs="Times New Roman"/>
                <w:sz w:val="24"/>
                <w:szCs w:val="24"/>
                <w:lang w:eastAsia="en-US"/>
              </w:rPr>
              <w:t>» (</w:t>
            </w:r>
            <w:proofErr w:type="spellStart"/>
            <w:r>
              <w:rPr>
                <w:rFonts w:ascii="Times New Roman" w:eastAsia="Times New Roman" w:hAnsi="Times New Roman" w:cs="Times New Roman"/>
                <w:sz w:val="24"/>
                <w:szCs w:val="24"/>
                <w:lang w:eastAsia="en-US"/>
              </w:rPr>
              <w:t>PortableDocumentFormat</w:t>
            </w:r>
            <w:proofErr w:type="spellEnd"/>
            <w:r>
              <w:rPr>
                <w:rFonts w:ascii="Times New Roman" w:eastAsia="Times New Roman" w:hAnsi="Times New Roman" w:cs="Times New Roman"/>
                <w:sz w:val="24"/>
                <w:szCs w:val="24"/>
                <w:lang w:eastAsia="en-US"/>
              </w:rPr>
              <w:t xml:space="preserve">)». </w:t>
            </w:r>
          </w:p>
          <w:p w14:paraId="183026C9" w14:textId="77777777" w:rsidR="00B81BA9" w:rsidRDefault="00B81BA9">
            <w:pPr>
              <w:widowControl w:val="0"/>
              <w:ind w:left="40" w:hanging="2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Документи, що не передбачені законодавством для учасників </w:t>
            </w:r>
            <w:r>
              <w:rPr>
                <w:rFonts w:ascii="Times New Roman" w:eastAsia="Times New Roman" w:hAnsi="Times New Roman" w:cs="Times New Roman"/>
                <w:sz w:val="24"/>
                <w:szCs w:val="24"/>
                <w:lang w:eastAsia="en-US"/>
              </w:rPr>
              <w:t>—</w:t>
            </w:r>
            <w:r>
              <w:rPr>
                <w:rFonts w:ascii="Times New Roman" w:eastAsia="Times New Roman" w:hAnsi="Times New Roman" w:cs="Times New Roman"/>
                <w:color w:val="000000"/>
                <w:sz w:val="24"/>
                <w:szCs w:val="24"/>
                <w:lang w:eastAsia="en-US"/>
              </w:rPr>
              <w:t xml:space="preserve"> юридичних, фізичних осіб, у тому числі фізичних осіб </w:t>
            </w:r>
            <w:r>
              <w:rPr>
                <w:rFonts w:ascii="Times New Roman" w:eastAsia="Times New Roman" w:hAnsi="Times New Roman" w:cs="Times New Roman"/>
                <w:sz w:val="24"/>
                <w:szCs w:val="24"/>
                <w:lang w:eastAsia="en-US"/>
              </w:rPr>
              <w:t>—</w:t>
            </w:r>
            <w:r>
              <w:rPr>
                <w:rFonts w:ascii="Times New Roman" w:eastAsia="Times New Roman" w:hAnsi="Times New Roman" w:cs="Times New Roman"/>
                <w:color w:val="000000"/>
                <w:sz w:val="24"/>
                <w:szCs w:val="24"/>
                <w:lang w:eastAsia="en-US"/>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lang w:eastAsia="en-US"/>
              </w:rPr>
              <w:t>—</w:t>
            </w:r>
            <w:r>
              <w:rPr>
                <w:rFonts w:ascii="Times New Roman" w:eastAsia="Times New Roman" w:hAnsi="Times New Roman" w:cs="Times New Roman"/>
                <w:color w:val="000000"/>
                <w:sz w:val="24"/>
                <w:szCs w:val="24"/>
                <w:lang w:eastAsia="en-US"/>
              </w:rPr>
              <w:t xml:space="preserve"> юридичних, фізичних осіб, у тому числі фізичних осіб </w:t>
            </w:r>
            <w:r>
              <w:rPr>
                <w:rFonts w:ascii="Times New Roman" w:eastAsia="Times New Roman" w:hAnsi="Times New Roman" w:cs="Times New Roman"/>
                <w:sz w:val="24"/>
                <w:szCs w:val="24"/>
                <w:lang w:eastAsia="en-US"/>
              </w:rPr>
              <w:t>—</w:t>
            </w:r>
            <w:r>
              <w:rPr>
                <w:rFonts w:ascii="Times New Roman" w:eastAsia="Times New Roman" w:hAnsi="Times New Roman" w:cs="Times New Roman"/>
                <w:color w:val="000000"/>
                <w:sz w:val="24"/>
                <w:szCs w:val="24"/>
                <w:lang w:eastAsia="en-US"/>
              </w:rPr>
              <w:t xml:space="preserve"> підприємців, у складі тендерної пропозиції, не може бути підставою для її відхилення замовником.</w:t>
            </w:r>
          </w:p>
          <w:p w14:paraId="0A4CAC0A" w14:textId="77777777" w:rsidR="00B81BA9" w:rsidRDefault="00B81BA9">
            <w:pPr>
              <w:widowControl w:val="0"/>
              <w:ind w:left="40" w:hanging="20"/>
              <w:jc w:val="both"/>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УВАГА!!!</w:t>
            </w:r>
          </w:p>
          <w:p w14:paraId="3A70A5E5" w14:textId="77777777" w:rsidR="00B81BA9" w:rsidRDefault="00B81BA9">
            <w:pPr>
              <w:widowControl w:val="0"/>
              <w:jc w:val="both"/>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lang w:eastAsia="en-US"/>
              </w:rPr>
              <w:t>закупівель</w:t>
            </w:r>
            <w:proofErr w:type="spellEnd"/>
            <w:r>
              <w:rPr>
                <w:rFonts w:ascii="Times New Roman" w:eastAsia="Times New Roman" w:hAnsi="Times New Roman" w:cs="Times New Roman"/>
                <w:b/>
                <w:color w:val="000000"/>
                <w:sz w:val="24"/>
                <w:szCs w:val="24"/>
                <w:lang w:eastAsia="en-US"/>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lang w:eastAsia="en-US"/>
              </w:rPr>
              <w:t>скан</w:t>
            </w:r>
            <w:proofErr w:type="spellEnd"/>
            <w:r>
              <w:rPr>
                <w:rFonts w:ascii="Times New Roman" w:eastAsia="Times New Roman" w:hAnsi="Times New Roman" w:cs="Times New Roman"/>
                <w:b/>
                <w:color w:val="000000"/>
                <w:sz w:val="24"/>
                <w:szCs w:val="24"/>
                <w:lang w:eastAsia="en-US"/>
              </w:rPr>
              <w:t xml:space="preserve">-копій через електронну систему </w:t>
            </w:r>
            <w:proofErr w:type="spellStart"/>
            <w:r>
              <w:rPr>
                <w:rFonts w:ascii="Times New Roman" w:eastAsia="Times New Roman" w:hAnsi="Times New Roman" w:cs="Times New Roman"/>
                <w:b/>
                <w:color w:val="000000"/>
                <w:sz w:val="24"/>
                <w:szCs w:val="24"/>
                <w:lang w:eastAsia="en-US"/>
              </w:rPr>
              <w:t>закупівель</w:t>
            </w:r>
            <w:proofErr w:type="spellEnd"/>
            <w:r>
              <w:rPr>
                <w:rFonts w:ascii="Times New Roman" w:eastAsia="Times New Roman" w:hAnsi="Times New Roman" w:cs="Times New Roman"/>
                <w:b/>
                <w:color w:val="000000"/>
                <w:sz w:val="24"/>
                <w:szCs w:val="24"/>
                <w:lang w:eastAsia="en-US"/>
              </w:rPr>
              <w:t xml:space="preserve">. Тендерна пропозиція учасника має відповідати ряду вимог: </w:t>
            </w:r>
          </w:p>
          <w:p w14:paraId="0E9906C1" w14:textId="77777777" w:rsidR="00B81BA9" w:rsidRDefault="00B81BA9">
            <w:pPr>
              <w:jc w:val="both"/>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1) документи мають бути чіткими та розбірливими для читання;</w:t>
            </w:r>
          </w:p>
          <w:p w14:paraId="1FA4D54F" w14:textId="77777777" w:rsidR="00B81BA9" w:rsidRDefault="00B81BA9">
            <w:pPr>
              <w:jc w:val="both"/>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b/>
                <w:sz w:val="24"/>
                <w:szCs w:val="24"/>
                <w:lang w:eastAsia="en-US"/>
              </w:rPr>
              <w:t>сом (УЕП)</w:t>
            </w:r>
            <w:r>
              <w:rPr>
                <w:rFonts w:ascii="Times New Roman" w:eastAsia="Times New Roman" w:hAnsi="Times New Roman" w:cs="Times New Roman"/>
                <w:b/>
                <w:color w:val="000000"/>
                <w:sz w:val="24"/>
                <w:szCs w:val="24"/>
                <w:lang w:eastAsia="en-US"/>
              </w:rPr>
              <w:t>;</w:t>
            </w:r>
          </w:p>
          <w:p w14:paraId="1197FE36" w14:textId="77777777" w:rsidR="00B81BA9" w:rsidRDefault="00B81BA9">
            <w:pPr>
              <w:jc w:val="both"/>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F000E2D" w14:textId="77777777" w:rsidR="00B81BA9" w:rsidRDefault="00B81BA9">
            <w:pPr>
              <w:jc w:val="both"/>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Винятки:</w:t>
            </w:r>
          </w:p>
          <w:p w14:paraId="102C7C70" w14:textId="77777777" w:rsidR="00B81BA9" w:rsidRDefault="00B81BA9">
            <w:pPr>
              <w:jc w:val="both"/>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5AE8EFC" w14:textId="77777777" w:rsidR="00B81BA9" w:rsidRDefault="00B81BA9">
            <w:pPr>
              <w:widowControl w:val="0"/>
              <w:jc w:val="both"/>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r>
              <w:rPr>
                <w:rFonts w:ascii="Times New Roman" w:eastAsia="Times New Roman" w:hAnsi="Times New Roman" w:cs="Times New Roman"/>
                <w:b/>
                <w:color w:val="000000"/>
                <w:sz w:val="24"/>
                <w:szCs w:val="24"/>
                <w:lang w:eastAsia="en-US"/>
              </w:rPr>
              <w:lastRenderedPageBreak/>
              <w:t xml:space="preserve">підприємствами / установами / організаціями). </w:t>
            </w:r>
          </w:p>
          <w:p w14:paraId="64B01929" w14:textId="77777777" w:rsidR="00B81BA9" w:rsidRDefault="00B81BA9">
            <w:pPr>
              <w:widowControl w:val="0"/>
              <w:ind w:left="40" w:hanging="20"/>
              <w:jc w:val="both"/>
              <w:rPr>
                <w:rFonts w:ascii="Times New Roman" w:eastAsia="Times New Roman" w:hAnsi="Times New Roman" w:cs="Times New Roman"/>
                <w:b/>
                <w:sz w:val="24"/>
                <w:szCs w:val="24"/>
                <w:lang w:eastAsia="en-US"/>
              </w:rPr>
            </w:pPr>
            <w:r>
              <w:rPr>
                <w:rFonts w:ascii="Times New Roman" w:eastAsia="Times New Roman" w:hAnsi="Times New Roman" w:cs="Times New Roman"/>
                <w:b/>
                <w:color w:val="000000"/>
                <w:sz w:val="24"/>
                <w:szCs w:val="24"/>
                <w:lang w:eastAsia="en-US"/>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lang w:eastAsia="en-US"/>
              </w:rPr>
              <w:t>закупівель</w:t>
            </w:r>
            <w:proofErr w:type="spellEnd"/>
            <w:r>
              <w:rPr>
                <w:rFonts w:ascii="Times New Roman" w:eastAsia="Times New Roman" w:hAnsi="Times New Roman" w:cs="Times New Roman"/>
                <w:b/>
                <w:color w:val="000000"/>
                <w:sz w:val="24"/>
                <w:szCs w:val="24"/>
                <w:lang w:eastAsia="en-US"/>
              </w:rPr>
              <w:t xml:space="preserve"> </w:t>
            </w:r>
            <w:r>
              <w:rPr>
                <w:rFonts w:ascii="Times New Roman" w:eastAsia="Times New Roman" w:hAnsi="Times New Roman" w:cs="Times New Roman"/>
                <w:b/>
                <w:sz w:val="24"/>
                <w:szCs w:val="24"/>
                <w:lang w:eastAsia="en-US"/>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2C21BE6" w14:textId="77777777" w:rsidR="00B81BA9" w:rsidRDefault="00B81BA9">
            <w:pPr>
              <w:widowControl w:val="0"/>
              <w:ind w:left="40" w:hanging="20"/>
              <w:jc w:val="both"/>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 xml:space="preserve">Замовник перевіряє КЕП/УЕП учасника на сайті центрального </w:t>
            </w:r>
            <w:proofErr w:type="spellStart"/>
            <w:r>
              <w:rPr>
                <w:rFonts w:ascii="Times New Roman" w:eastAsia="Times New Roman" w:hAnsi="Times New Roman" w:cs="Times New Roman"/>
                <w:b/>
                <w:color w:val="000000"/>
                <w:sz w:val="24"/>
                <w:szCs w:val="24"/>
                <w:lang w:eastAsia="en-US"/>
              </w:rPr>
              <w:t>засвідчувального</w:t>
            </w:r>
            <w:proofErr w:type="spellEnd"/>
            <w:r>
              <w:rPr>
                <w:rFonts w:ascii="Times New Roman" w:eastAsia="Times New Roman" w:hAnsi="Times New Roman" w:cs="Times New Roman"/>
                <w:b/>
                <w:color w:val="000000"/>
                <w:sz w:val="24"/>
                <w:szCs w:val="24"/>
                <w:lang w:eastAsia="en-US"/>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BB536DE" w14:textId="77777777" w:rsidR="00B81BA9" w:rsidRDefault="00B81BA9">
            <w:pPr>
              <w:widowControl w:val="0"/>
              <w:jc w:val="both"/>
              <w:rPr>
                <w:rFonts w:ascii="Times New Roman" w:eastAsia="Times New Roman" w:hAnsi="Times New Roman" w:cs="Times New Roman"/>
                <w:color w:val="0D0D0D"/>
                <w:sz w:val="24"/>
                <w:szCs w:val="24"/>
                <w:lang w:eastAsia="en-US"/>
              </w:rPr>
            </w:pPr>
            <w:r>
              <w:rPr>
                <w:rFonts w:ascii="Times New Roman" w:eastAsia="Times New Roman" w:hAnsi="Times New Roman" w:cs="Times New Roman"/>
                <w:color w:val="000000"/>
                <w:sz w:val="24"/>
                <w:szCs w:val="24"/>
                <w:lang w:eastAsia="en-US"/>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lang w:eastAsia="en-US"/>
              </w:rPr>
              <w:t>закупівель</w:t>
            </w:r>
            <w:proofErr w:type="spellEnd"/>
            <w:r>
              <w:rPr>
                <w:rFonts w:ascii="Times New Roman" w:eastAsia="Times New Roman" w:hAnsi="Times New Roman" w:cs="Times New Roman"/>
                <w:color w:val="000000"/>
                <w:sz w:val="24"/>
                <w:szCs w:val="24"/>
                <w:lang w:eastAsia="en-US"/>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lang w:eastAsia="en-US"/>
              </w:rPr>
              <w:t>закупівель</w:t>
            </w:r>
            <w:proofErr w:type="spellEnd"/>
            <w:r>
              <w:rPr>
                <w:rFonts w:ascii="Times New Roman" w:eastAsia="Times New Roman" w:hAnsi="Times New Roman" w:cs="Times New Roman"/>
                <w:color w:val="000000"/>
                <w:sz w:val="24"/>
                <w:szCs w:val="24"/>
                <w:lang w:eastAsia="en-US"/>
              </w:rPr>
              <w:t>).</w:t>
            </w:r>
            <w:r>
              <w:rPr>
                <w:rFonts w:ascii="Times New Roman" w:eastAsia="Times New Roman" w:hAnsi="Times New Roman" w:cs="Times New Roman"/>
                <w:color w:val="0D0D0D"/>
                <w:sz w:val="24"/>
                <w:szCs w:val="24"/>
                <w:lang w:eastAsia="en-US"/>
              </w:rPr>
              <w:t xml:space="preserve"> </w:t>
            </w:r>
          </w:p>
          <w:p w14:paraId="7206ED90" w14:textId="77777777" w:rsidR="00B81BA9" w:rsidRDefault="00B81BA9">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Тендерні пропозиції мають право подавати всі заінтересовані особи. </w:t>
            </w:r>
          </w:p>
          <w:p w14:paraId="0ED4A487" w14:textId="77777777" w:rsidR="00B81BA9" w:rsidRDefault="00B81BA9">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lang w:eastAsia="en-US"/>
              </w:rPr>
              <w:t xml:space="preserve"> </w:t>
            </w:r>
            <w:r>
              <w:rPr>
                <w:rFonts w:ascii="Times New Roman" w:eastAsia="Times New Roman" w:hAnsi="Times New Roman" w:cs="Times New Roman"/>
                <w:sz w:val="24"/>
                <w:szCs w:val="24"/>
                <w:highlight w:val="white"/>
                <w:lang w:eastAsia="en-US"/>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lang w:eastAsia="en-US"/>
              </w:rPr>
              <w:t>(у разі здійснення закупівлі за лотами)</w:t>
            </w:r>
            <w:r>
              <w:rPr>
                <w:rFonts w:ascii="Times New Roman" w:eastAsia="Times New Roman" w:hAnsi="Times New Roman" w:cs="Times New Roman"/>
                <w:sz w:val="24"/>
                <w:szCs w:val="24"/>
                <w:lang w:eastAsia="en-US"/>
              </w:rPr>
              <w:t xml:space="preserve">. </w:t>
            </w:r>
          </w:p>
        </w:tc>
      </w:tr>
      <w:tr w:rsidR="00B81BA9" w14:paraId="521702CE" w14:textId="77777777" w:rsidTr="00B81BA9">
        <w:trPr>
          <w:trHeight w:val="913"/>
          <w:jc w:val="center"/>
        </w:trPr>
        <w:tc>
          <w:tcPr>
            <w:tcW w:w="705" w:type="dxa"/>
            <w:tcBorders>
              <w:top w:val="single" w:sz="4" w:space="0" w:color="000000"/>
              <w:left w:val="single" w:sz="4" w:space="0" w:color="000000"/>
              <w:bottom w:val="single" w:sz="4" w:space="0" w:color="000000"/>
              <w:right w:val="single" w:sz="4" w:space="0" w:color="000000"/>
            </w:tcBorders>
            <w:hideMark/>
          </w:tcPr>
          <w:p w14:paraId="57687A81" w14:textId="77777777" w:rsidR="00B81BA9" w:rsidRDefault="00B81BA9">
            <w:pPr>
              <w:widowControl w:val="0"/>
              <w:jc w:val="center"/>
              <w:rPr>
                <w:rFonts w:ascii="Times New Roman" w:eastAsia="Times New Roman" w:hAnsi="Times New Roman" w:cs="Times New Roman"/>
                <w:sz w:val="24"/>
                <w:szCs w:val="24"/>
                <w:lang w:eastAsia="en-US"/>
              </w:rPr>
            </w:pPr>
            <w:bookmarkStart w:id="1" w:name="_heading=h.ftj7vaqoric"/>
            <w:bookmarkStart w:id="2" w:name="_heading=h.hjqm8skarbdr"/>
            <w:bookmarkStart w:id="3" w:name="_heading=h.2et92p0"/>
            <w:bookmarkStart w:id="4" w:name="_heading=h.3znysh7"/>
            <w:bookmarkEnd w:id="1"/>
            <w:bookmarkEnd w:id="2"/>
            <w:bookmarkEnd w:id="3"/>
            <w:bookmarkEnd w:id="4"/>
            <w:r>
              <w:rPr>
                <w:rFonts w:ascii="Times New Roman" w:eastAsia="Times New Roman" w:hAnsi="Times New Roman" w:cs="Times New Roman"/>
                <w:color w:val="000000"/>
                <w:sz w:val="24"/>
                <w:szCs w:val="24"/>
                <w:lang w:eastAsia="en-US"/>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14:paraId="5E3090BC" w14:textId="77777777" w:rsidR="00B81BA9" w:rsidRDefault="00B81BA9">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Забезпечення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082D6F64" w14:textId="77777777" w:rsidR="00B81BA9" w:rsidRDefault="00B81BA9">
            <w:pPr>
              <w:widowControl w:val="0"/>
              <w:ind w:right="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Забезпечення тендерної пропозиції не вимагається.</w:t>
            </w:r>
          </w:p>
        </w:tc>
      </w:tr>
      <w:tr w:rsidR="00B81BA9" w14:paraId="7F5FAE82" w14:textId="77777777" w:rsidTr="00B81BA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7D36A82" w14:textId="77777777" w:rsidR="00B81BA9" w:rsidRDefault="00B81BA9">
            <w:pPr>
              <w:widowControl w:val="0"/>
              <w:jc w:val="center"/>
              <w:rPr>
                <w:rFonts w:ascii="Times New Roman" w:eastAsia="Times New Roman" w:hAnsi="Times New Roman" w:cs="Times New Roman"/>
                <w:sz w:val="24"/>
                <w:szCs w:val="24"/>
                <w:lang w:eastAsia="en-US"/>
              </w:rPr>
            </w:pPr>
            <w:bookmarkStart w:id="5" w:name="_heading=h.tyjcwt"/>
            <w:bookmarkEnd w:id="5"/>
            <w:r>
              <w:rPr>
                <w:rFonts w:ascii="Times New Roman" w:eastAsia="Times New Roman" w:hAnsi="Times New Roman" w:cs="Times New Roman"/>
                <w:color w:val="000000"/>
                <w:sz w:val="24"/>
                <w:szCs w:val="24"/>
                <w:lang w:eastAsia="en-US"/>
              </w:rPr>
              <w:t>3</w:t>
            </w:r>
          </w:p>
        </w:tc>
        <w:tc>
          <w:tcPr>
            <w:tcW w:w="2835" w:type="dxa"/>
            <w:tcBorders>
              <w:top w:val="single" w:sz="4" w:space="0" w:color="000000"/>
              <w:left w:val="single" w:sz="4" w:space="0" w:color="000000"/>
              <w:bottom w:val="single" w:sz="4" w:space="0" w:color="000000"/>
              <w:right w:val="single" w:sz="4" w:space="0" w:color="000000"/>
            </w:tcBorders>
            <w:hideMark/>
          </w:tcPr>
          <w:p w14:paraId="64A9D69D" w14:textId="77777777" w:rsidR="00B81BA9" w:rsidRDefault="00B81BA9">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Умови повернення чи неповернення забезпечення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tcPr>
          <w:p w14:paraId="629B399F" w14:textId="77777777" w:rsidR="00B81BA9" w:rsidRDefault="00B81BA9">
            <w:pPr>
              <w:widowControl w:val="0"/>
              <w:ind w:right="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Не передбачається.</w:t>
            </w:r>
          </w:p>
          <w:p w14:paraId="77FE7AE0" w14:textId="77777777" w:rsidR="00B81BA9" w:rsidRDefault="00B81BA9">
            <w:pPr>
              <w:widowControl w:val="0"/>
              <w:shd w:val="clear" w:color="auto" w:fill="FFFFFF"/>
              <w:ind w:right="120"/>
              <w:jc w:val="both"/>
              <w:rPr>
                <w:rFonts w:ascii="Times New Roman" w:eastAsia="Times New Roman" w:hAnsi="Times New Roman" w:cs="Times New Roman"/>
                <w:sz w:val="24"/>
                <w:szCs w:val="24"/>
                <w:lang w:eastAsia="en-US"/>
              </w:rPr>
            </w:pPr>
          </w:p>
          <w:p w14:paraId="78BCD5B6" w14:textId="77777777" w:rsidR="00B81BA9" w:rsidRDefault="00B81BA9">
            <w:pPr>
              <w:widowControl w:val="0"/>
              <w:jc w:val="both"/>
              <w:rPr>
                <w:rFonts w:ascii="Times New Roman" w:eastAsia="Times New Roman" w:hAnsi="Times New Roman" w:cs="Times New Roman"/>
                <w:sz w:val="24"/>
                <w:szCs w:val="24"/>
                <w:lang w:eastAsia="en-US"/>
              </w:rPr>
            </w:pPr>
          </w:p>
        </w:tc>
      </w:tr>
      <w:tr w:rsidR="00B81BA9" w14:paraId="77ABCF97" w14:textId="77777777" w:rsidTr="00B81BA9">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14:paraId="14B6BA20" w14:textId="77777777" w:rsidR="00B81BA9" w:rsidRDefault="00B81BA9">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4</w:t>
            </w:r>
          </w:p>
        </w:tc>
        <w:tc>
          <w:tcPr>
            <w:tcW w:w="2835" w:type="dxa"/>
            <w:tcBorders>
              <w:top w:val="single" w:sz="4" w:space="0" w:color="000000"/>
              <w:left w:val="single" w:sz="4" w:space="0" w:color="000000"/>
              <w:bottom w:val="single" w:sz="4" w:space="0" w:color="000000"/>
              <w:right w:val="single" w:sz="4" w:space="0" w:color="000000"/>
            </w:tcBorders>
            <w:hideMark/>
          </w:tcPr>
          <w:p w14:paraId="410F0BB5" w14:textId="77777777" w:rsidR="00B81BA9" w:rsidRDefault="00B81BA9">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Строк, протягом якого тендерні пропозиції є дійсними</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7940ED6D" w14:textId="77777777" w:rsidR="00B81BA9" w:rsidRDefault="00B81BA9">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Тендерні пропозиції вважаються дійсними </w:t>
            </w:r>
            <w:r>
              <w:rPr>
                <w:rFonts w:ascii="Times New Roman" w:eastAsia="Times New Roman" w:hAnsi="Times New Roman" w:cs="Times New Roman"/>
                <w:b/>
                <w:i/>
                <w:sz w:val="24"/>
                <w:szCs w:val="24"/>
                <w:u w:val="single"/>
                <w:lang w:eastAsia="en-US"/>
              </w:rPr>
              <w:t>протягом 120 (ста двадцяти) днів</w:t>
            </w:r>
            <w:r>
              <w:rPr>
                <w:rFonts w:ascii="Times New Roman" w:eastAsia="Times New Roman" w:hAnsi="Times New Roman" w:cs="Times New Roman"/>
                <w:sz w:val="24"/>
                <w:szCs w:val="24"/>
                <w:lang w:eastAsia="en-US"/>
              </w:rPr>
              <w:t xml:space="preserve"> із дати кінцевого строку подання тендерних пропозицій. Строк дії тендерних пропозицій у разі необхідності може бути продовжений.</w:t>
            </w:r>
          </w:p>
          <w:p w14:paraId="4AE16429" w14:textId="77777777" w:rsidR="00B81BA9" w:rsidRDefault="00B81BA9">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шляхом направлення відповідальним закупником електронною поштою, на електронну адреса учасника, зазначену в електронній системі </w:t>
            </w:r>
            <w:proofErr w:type="spellStart"/>
            <w:r>
              <w:rPr>
                <w:rFonts w:ascii="Times New Roman" w:eastAsia="Times New Roman" w:hAnsi="Times New Roman" w:cs="Times New Roman"/>
                <w:sz w:val="24"/>
                <w:szCs w:val="24"/>
                <w:lang w:eastAsia="en-US"/>
              </w:rPr>
              <w:t>закупівель</w:t>
            </w:r>
            <w:proofErr w:type="spellEnd"/>
            <w:r>
              <w:rPr>
                <w:rFonts w:ascii="Times New Roman" w:eastAsia="Times New Roman" w:hAnsi="Times New Roman" w:cs="Times New Roman"/>
                <w:sz w:val="24"/>
                <w:szCs w:val="24"/>
                <w:lang w:eastAsia="en-US"/>
              </w:rPr>
              <w:t>, відповідного листа.</w:t>
            </w:r>
          </w:p>
          <w:p w14:paraId="43CC5295" w14:textId="77777777" w:rsidR="00B81BA9" w:rsidRDefault="00B81BA9">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Учасник процедури закупівлі має право:</w:t>
            </w:r>
          </w:p>
          <w:p w14:paraId="1089083B" w14:textId="77777777" w:rsidR="00B81BA9" w:rsidRDefault="00B81BA9">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відхилити таку вимогу, не втрачаючи при цьому наданого </w:t>
            </w:r>
            <w:r>
              <w:rPr>
                <w:rFonts w:ascii="Times New Roman" w:eastAsia="Times New Roman" w:hAnsi="Times New Roman" w:cs="Times New Roman"/>
                <w:sz w:val="24"/>
                <w:szCs w:val="24"/>
                <w:lang w:eastAsia="en-US"/>
              </w:rPr>
              <w:lastRenderedPageBreak/>
              <w:t>ним забезпечення тендерної пропозиції;</w:t>
            </w:r>
          </w:p>
          <w:p w14:paraId="740D7AB3" w14:textId="77777777" w:rsidR="00B81BA9" w:rsidRDefault="00B81BA9">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погодитися з вимогою та продовжити строк дії поданої ним тендерної пропозиції і наданого забезпечення тендерної пропозиції.</w:t>
            </w:r>
          </w:p>
          <w:p w14:paraId="442918DE" w14:textId="77777777" w:rsidR="00B81BA9" w:rsidRDefault="00B81BA9">
            <w:pPr>
              <w:widowControl w:val="0"/>
              <w:jc w:val="both"/>
              <w:rPr>
                <w:rFonts w:ascii="Times New Roman" w:eastAsia="Times New Roman" w:hAnsi="Times New Roman" w:cs="Times New Roman"/>
                <w:strike/>
                <w:sz w:val="24"/>
                <w:szCs w:val="24"/>
                <w:lang w:eastAsia="en-US"/>
              </w:rPr>
            </w:pPr>
            <w:r>
              <w:rPr>
                <w:rFonts w:ascii="Times New Roman" w:eastAsia="Times New Roman" w:hAnsi="Times New Roman" w:cs="Times New Roman"/>
                <w:sz w:val="24"/>
                <w:szCs w:val="24"/>
                <w:lang w:eastAsia="en-US"/>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lang w:eastAsia="en-US"/>
              </w:rPr>
              <w:t>закупівель</w:t>
            </w:r>
            <w:proofErr w:type="spellEnd"/>
            <w:r>
              <w:rPr>
                <w:rFonts w:ascii="Times New Roman" w:eastAsia="Times New Roman" w:hAnsi="Times New Roman" w:cs="Times New Roman"/>
                <w:sz w:val="24"/>
                <w:szCs w:val="24"/>
                <w:lang w:eastAsia="en-US"/>
              </w:rPr>
              <w:t xml:space="preserve"> (якщо електронною системою </w:t>
            </w:r>
            <w:proofErr w:type="spellStart"/>
            <w:r>
              <w:rPr>
                <w:rFonts w:ascii="Times New Roman" w:eastAsia="Times New Roman" w:hAnsi="Times New Roman" w:cs="Times New Roman"/>
                <w:sz w:val="24"/>
                <w:szCs w:val="24"/>
                <w:lang w:eastAsia="en-US"/>
              </w:rPr>
              <w:t>закупівель</w:t>
            </w:r>
            <w:proofErr w:type="spellEnd"/>
            <w:r>
              <w:rPr>
                <w:rFonts w:ascii="Times New Roman" w:eastAsia="Times New Roman" w:hAnsi="Times New Roman" w:cs="Times New Roman"/>
                <w:sz w:val="24"/>
                <w:szCs w:val="24"/>
                <w:lang w:eastAsia="en-US"/>
              </w:rPr>
              <w:t xml:space="preserve"> реалізована така технічна можливість).</w:t>
            </w:r>
          </w:p>
        </w:tc>
      </w:tr>
      <w:tr w:rsidR="00B81BA9" w14:paraId="58C1C3E5" w14:textId="77777777" w:rsidTr="00B81BA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547D6FC" w14:textId="77777777" w:rsidR="00B81BA9" w:rsidRDefault="00B81BA9">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lastRenderedPageBreak/>
              <w:t>5</w:t>
            </w:r>
          </w:p>
        </w:tc>
        <w:tc>
          <w:tcPr>
            <w:tcW w:w="2835" w:type="dxa"/>
            <w:tcBorders>
              <w:top w:val="single" w:sz="4" w:space="0" w:color="000000"/>
              <w:left w:val="single" w:sz="4" w:space="0" w:color="000000"/>
              <w:bottom w:val="single" w:sz="4" w:space="0" w:color="000000"/>
              <w:right w:val="single" w:sz="4" w:space="0" w:color="000000"/>
            </w:tcBorders>
            <w:hideMark/>
          </w:tcPr>
          <w:p w14:paraId="000F303B" w14:textId="77777777" w:rsidR="00B81BA9" w:rsidRDefault="00B81BA9">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lang w:eastAsia="en-US"/>
              </w:rPr>
              <w:t>Кваліфікаційні критерії до учасників та вимоги, згідно з пунктом 28 та пунктом 47 Особливостей</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61BA0120" w14:textId="77777777" w:rsidR="00B81BA9" w:rsidRDefault="00B81BA9">
            <w:pPr>
              <w:widowControl w:val="0"/>
              <w:ind w:right="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Замовник установлює один або декілька кваліфікаційних критеріїв відповідно до статті 16 Закону</w:t>
            </w:r>
            <w:r>
              <w:rPr>
                <w:lang w:eastAsia="en-US"/>
              </w:rPr>
              <w:t xml:space="preserve"> </w:t>
            </w:r>
            <w:r>
              <w:rPr>
                <w:rFonts w:ascii="Times New Roman" w:eastAsia="Times New Roman" w:hAnsi="Times New Roman" w:cs="Times New Roman"/>
                <w:sz w:val="24"/>
                <w:szCs w:val="24"/>
                <w:lang w:eastAsia="en-US"/>
              </w:rPr>
              <w:t xml:space="preserve">з урахуванням положень Особливостей. Визначені Замовником згідно вимог законодавства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lang w:eastAsia="en-US"/>
              </w:rPr>
              <w:t>Додатку 1</w:t>
            </w:r>
            <w:r>
              <w:rPr>
                <w:rFonts w:ascii="Times New Roman" w:eastAsia="Times New Roman" w:hAnsi="Times New Roman" w:cs="Times New Roman"/>
                <w:i/>
                <w:sz w:val="24"/>
                <w:szCs w:val="24"/>
                <w:lang w:eastAsia="en-US"/>
              </w:rPr>
              <w:t xml:space="preserve"> </w:t>
            </w:r>
            <w:r>
              <w:rPr>
                <w:rFonts w:ascii="Times New Roman" w:eastAsia="Times New Roman" w:hAnsi="Times New Roman" w:cs="Times New Roman"/>
                <w:sz w:val="24"/>
                <w:szCs w:val="24"/>
                <w:lang w:eastAsia="en-US"/>
              </w:rPr>
              <w:t xml:space="preserve">до цієї тендерної документації. </w:t>
            </w:r>
          </w:p>
          <w:p w14:paraId="37CA2396" w14:textId="77777777" w:rsidR="00B81BA9" w:rsidRDefault="00B81BA9">
            <w:pPr>
              <w:widowControl w:val="0"/>
              <w:ind w:right="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lang w:eastAsia="en-US"/>
              </w:rPr>
              <w:t xml:space="preserve"> </w:t>
            </w:r>
            <w:r>
              <w:rPr>
                <w:rFonts w:ascii="Times New Roman" w:eastAsia="Times New Roman" w:hAnsi="Times New Roman" w:cs="Times New Roman"/>
                <w:b/>
                <w:i/>
                <w:sz w:val="24"/>
                <w:szCs w:val="24"/>
                <w:lang w:eastAsia="en-US"/>
              </w:rPr>
              <w:t>Додатку 1</w:t>
            </w:r>
            <w:r>
              <w:rPr>
                <w:rFonts w:ascii="Times New Roman" w:eastAsia="Times New Roman" w:hAnsi="Times New Roman" w:cs="Times New Roman"/>
                <w:sz w:val="24"/>
                <w:szCs w:val="24"/>
                <w:lang w:eastAsia="en-US"/>
              </w:rPr>
              <w:t xml:space="preserve"> до цієї тендерної документації. </w:t>
            </w:r>
          </w:p>
          <w:p w14:paraId="60C3F560" w14:textId="77777777" w:rsidR="00B81BA9" w:rsidRDefault="00B81BA9">
            <w:pPr>
              <w:widowControl w:val="0"/>
              <w:ind w:right="120"/>
              <w:jc w:val="both"/>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Підстави, визначені пунктом 47 Особливостей.</w:t>
            </w:r>
          </w:p>
          <w:p w14:paraId="58A95371" w14:textId="77777777" w:rsidR="00B81BA9" w:rsidRDefault="00B81BA9">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2F301A5" w14:textId="77777777" w:rsidR="00B81BA9" w:rsidRDefault="00B81BA9">
            <w:pPr>
              <w:widowControl w:val="0"/>
              <w:spacing w:before="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F9310D9" w14:textId="77777777" w:rsidR="00B81BA9" w:rsidRDefault="00B81BA9">
            <w:pPr>
              <w:widowControl w:val="0"/>
              <w:spacing w:before="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lang w:eastAsia="en-US"/>
              </w:rPr>
              <w:t>внесено</w:t>
            </w:r>
            <w:proofErr w:type="spellEnd"/>
            <w:r>
              <w:rPr>
                <w:rFonts w:ascii="Times New Roman" w:eastAsia="Times New Roman" w:hAnsi="Times New Roman" w:cs="Times New Roman"/>
                <w:sz w:val="24"/>
                <w:szCs w:val="24"/>
                <w:lang w:eastAsia="en-US"/>
              </w:rPr>
              <w:t xml:space="preserve"> до Єдиного державного реєстру осіб, які вчинили корупційні або пов’язані з корупцією правопорушення;</w:t>
            </w:r>
          </w:p>
          <w:p w14:paraId="77FA430C" w14:textId="77777777" w:rsidR="00B81BA9" w:rsidRDefault="00B81BA9">
            <w:pPr>
              <w:widowControl w:val="0"/>
              <w:spacing w:before="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6EB2B0E" w14:textId="77777777" w:rsidR="00B81BA9" w:rsidRDefault="00B81BA9">
            <w:pPr>
              <w:widowControl w:val="0"/>
              <w:spacing w:before="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lang w:eastAsia="en-US"/>
              </w:rPr>
              <w:lastRenderedPageBreak/>
              <w:t>антиконкурентних</w:t>
            </w:r>
            <w:proofErr w:type="spellEnd"/>
            <w:r>
              <w:rPr>
                <w:rFonts w:ascii="Times New Roman" w:eastAsia="Times New Roman" w:hAnsi="Times New Roman" w:cs="Times New Roman"/>
                <w:sz w:val="24"/>
                <w:szCs w:val="24"/>
                <w:lang w:eastAsia="en-US"/>
              </w:rPr>
              <w:t xml:space="preserve"> узгоджених дій, що стосуються спотворення результатів тендерів;</w:t>
            </w:r>
          </w:p>
          <w:p w14:paraId="16DF9021" w14:textId="77777777" w:rsidR="00B81BA9" w:rsidRDefault="00B81BA9">
            <w:pPr>
              <w:widowControl w:val="0"/>
              <w:spacing w:before="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9A905E0" w14:textId="77777777" w:rsidR="00B81BA9" w:rsidRDefault="00B81BA9">
            <w:pPr>
              <w:widowControl w:val="0"/>
              <w:spacing w:before="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4532B95" w14:textId="77777777" w:rsidR="00B81BA9" w:rsidRDefault="00B81BA9">
            <w:pPr>
              <w:widowControl w:val="0"/>
              <w:spacing w:before="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5BBB85E" w14:textId="77777777" w:rsidR="00B81BA9" w:rsidRDefault="00B81BA9">
            <w:pPr>
              <w:widowControl w:val="0"/>
              <w:spacing w:before="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8) учасник процедури закупівлі визнаний в установленому законом порядку банкрутом та стосовно нього відкрита ліквідаційна процедура;</w:t>
            </w:r>
          </w:p>
          <w:p w14:paraId="0D9C9B55" w14:textId="77777777" w:rsidR="00B81BA9" w:rsidRDefault="00B81BA9">
            <w:pPr>
              <w:widowControl w:val="0"/>
              <w:spacing w:before="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BFFD3A9" w14:textId="77777777" w:rsidR="00B81BA9" w:rsidRDefault="00B81BA9">
            <w:pPr>
              <w:widowControl w:val="0"/>
              <w:spacing w:before="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Pr>
                <w:rFonts w:ascii="Times New Roman" w:eastAsia="Times New Roman" w:hAnsi="Times New Roman" w:cs="Times New Roman"/>
                <w:sz w:val="24"/>
                <w:szCs w:val="24"/>
                <w:lang w:eastAsia="en-US"/>
              </w:rPr>
              <w:br/>
              <w:t>20 млн. гривень (у тому числі за лотом);</w:t>
            </w:r>
          </w:p>
          <w:p w14:paraId="3067D4AF" w14:textId="77777777" w:rsidR="00B81BA9" w:rsidRDefault="00B81BA9">
            <w:pPr>
              <w:widowControl w:val="0"/>
              <w:spacing w:before="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11) учасник процедури закупівлі або кінцевий </w:t>
            </w:r>
            <w:proofErr w:type="spellStart"/>
            <w:r>
              <w:rPr>
                <w:rFonts w:ascii="Times New Roman" w:eastAsia="Times New Roman" w:hAnsi="Times New Roman" w:cs="Times New Roman"/>
                <w:sz w:val="24"/>
                <w:szCs w:val="24"/>
                <w:lang w:eastAsia="en-US"/>
              </w:rPr>
              <w:t>бенефіціарний</w:t>
            </w:r>
            <w:proofErr w:type="spellEnd"/>
            <w:r>
              <w:rPr>
                <w:rFonts w:ascii="Times New Roman" w:eastAsia="Times New Roman" w:hAnsi="Times New Roman" w:cs="Times New Roman"/>
                <w:sz w:val="24"/>
                <w:szCs w:val="24"/>
                <w:lang w:eastAsia="en-US"/>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Pr>
                <w:rFonts w:ascii="Times New Roman" w:eastAsia="Times New Roman" w:hAnsi="Times New Roman" w:cs="Times New Roman"/>
                <w:sz w:val="24"/>
                <w:szCs w:val="24"/>
                <w:lang w:eastAsia="en-US"/>
              </w:rPr>
              <w:t>закупівель</w:t>
            </w:r>
            <w:proofErr w:type="spellEnd"/>
            <w:r>
              <w:rPr>
                <w:rFonts w:ascii="Times New Roman" w:eastAsia="Times New Roman" w:hAnsi="Times New Roman" w:cs="Times New Roman"/>
                <w:sz w:val="24"/>
                <w:szCs w:val="24"/>
                <w:lang w:eastAsia="en-US"/>
              </w:rPr>
              <w:t xml:space="preserve"> товарів, робіт і послуг згідно із Законом України “Про санкції”;</w:t>
            </w:r>
          </w:p>
          <w:p w14:paraId="1A5712B2" w14:textId="77777777" w:rsidR="00B81BA9" w:rsidRDefault="00B81BA9">
            <w:pPr>
              <w:widowControl w:val="0"/>
              <w:spacing w:before="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974F754" w14:textId="77777777" w:rsidR="00B81BA9" w:rsidRDefault="00B81BA9">
            <w:pPr>
              <w:widowControl w:val="0"/>
              <w:spacing w:before="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w:t>
            </w:r>
            <w:r>
              <w:rPr>
                <w:rFonts w:ascii="Times New Roman" w:eastAsia="Times New Roman" w:hAnsi="Times New Roman" w:cs="Times New Roman"/>
                <w:sz w:val="24"/>
                <w:szCs w:val="24"/>
                <w:lang w:eastAsia="en-US"/>
              </w:rPr>
              <w:lastRenderedPageBreak/>
              <w:t>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74121FD" w14:textId="77777777" w:rsidR="00B81BA9" w:rsidRDefault="00B81BA9">
            <w:pPr>
              <w:spacing w:after="348"/>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lang w:eastAsia="en-US"/>
              </w:rPr>
              <w:t>закупівель</w:t>
            </w:r>
            <w:proofErr w:type="spellEnd"/>
            <w:r>
              <w:rPr>
                <w:rFonts w:ascii="Times New Roman" w:eastAsia="Times New Roman" w:hAnsi="Times New Roman" w:cs="Times New Roman"/>
                <w:sz w:val="24"/>
                <w:szCs w:val="24"/>
                <w:highlight w:val="white"/>
                <w:lang w:eastAsia="en-US"/>
              </w:rPr>
              <w:t xml:space="preserve"> шляхом обміну інформацією з іншими державними системами та реєстрами.</w:t>
            </w:r>
          </w:p>
        </w:tc>
      </w:tr>
      <w:tr w:rsidR="00B81BA9" w14:paraId="197340F3" w14:textId="77777777" w:rsidTr="00B81BA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C8511FE" w14:textId="77777777" w:rsidR="00B81BA9" w:rsidRDefault="00B81BA9">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lastRenderedPageBreak/>
              <w:t>6</w:t>
            </w:r>
          </w:p>
        </w:tc>
        <w:tc>
          <w:tcPr>
            <w:tcW w:w="2835" w:type="dxa"/>
            <w:tcBorders>
              <w:top w:val="single" w:sz="4" w:space="0" w:color="000000"/>
              <w:left w:val="single" w:sz="4" w:space="0" w:color="000000"/>
              <w:bottom w:val="single" w:sz="4" w:space="0" w:color="000000"/>
              <w:right w:val="single" w:sz="4" w:space="0" w:color="000000"/>
            </w:tcBorders>
            <w:hideMark/>
          </w:tcPr>
          <w:p w14:paraId="38100308" w14:textId="77777777" w:rsidR="00B81BA9" w:rsidRDefault="00B81BA9">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Інформація про технічні, якісні та кількісні характеристики предмета закупівлі</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595127DD" w14:textId="77777777" w:rsidR="00B81BA9" w:rsidRDefault="00B81BA9">
            <w:pPr>
              <w:widowControl w:val="0"/>
              <w:ind w:right="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Вимоги до предмета закупівлі (технічні, якісні та кількісні характеристики) згідно з</w:t>
            </w:r>
            <w:hyperlink r:id="rId9" w:history="1">
              <w:r>
                <w:rPr>
                  <w:rStyle w:val="a3"/>
                  <w:rFonts w:ascii="Times New Roman" w:eastAsia="Times New Roman" w:hAnsi="Times New Roman" w:cs="Times New Roman"/>
                  <w:sz w:val="24"/>
                  <w:szCs w:val="24"/>
                  <w:lang w:eastAsia="en-US"/>
                </w:rPr>
                <w:t xml:space="preserve"> пунктом третім </w:t>
              </w:r>
            </w:hyperlink>
            <w:hyperlink r:id="rId10" w:history="1">
              <w:r>
                <w:rPr>
                  <w:rStyle w:val="a3"/>
                  <w:rFonts w:ascii="Times New Roman" w:eastAsia="Times New Roman" w:hAnsi="Times New Roman" w:cs="Times New Roman"/>
                  <w:sz w:val="24"/>
                  <w:szCs w:val="24"/>
                  <w:lang w:eastAsia="en-US"/>
                </w:rPr>
                <w:t>частини друго</w:t>
              </w:r>
            </w:hyperlink>
            <w:r>
              <w:rPr>
                <w:rFonts w:ascii="Times New Roman" w:eastAsia="Times New Roman" w:hAnsi="Times New Roman" w:cs="Times New Roman"/>
                <w:sz w:val="24"/>
                <w:szCs w:val="24"/>
                <w:lang w:eastAsia="en-US"/>
              </w:rPr>
              <w:t xml:space="preserve">ї статті 22 Закону зазначено в </w:t>
            </w:r>
            <w:r>
              <w:rPr>
                <w:rFonts w:ascii="Times New Roman" w:eastAsia="Times New Roman" w:hAnsi="Times New Roman" w:cs="Times New Roman"/>
                <w:b/>
                <w:i/>
                <w:sz w:val="24"/>
                <w:szCs w:val="24"/>
                <w:lang w:eastAsia="en-US"/>
              </w:rPr>
              <w:t>Додатку 2</w:t>
            </w:r>
            <w:r>
              <w:rPr>
                <w:rFonts w:ascii="Times New Roman" w:eastAsia="Times New Roman" w:hAnsi="Times New Roman" w:cs="Times New Roman"/>
                <w:b/>
                <w:sz w:val="24"/>
                <w:szCs w:val="24"/>
                <w:lang w:eastAsia="en-US"/>
              </w:rPr>
              <w:t xml:space="preserve"> </w:t>
            </w:r>
            <w:r>
              <w:rPr>
                <w:rFonts w:ascii="Times New Roman" w:eastAsia="Times New Roman" w:hAnsi="Times New Roman" w:cs="Times New Roman"/>
                <w:sz w:val="24"/>
                <w:szCs w:val="24"/>
                <w:lang w:eastAsia="en-US"/>
              </w:rPr>
              <w:t>до цієї тендерної документації.</w:t>
            </w:r>
          </w:p>
        </w:tc>
      </w:tr>
      <w:tr w:rsidR="00B81BA9" w14:paraId="4253ABC1" w14:textId="77777777" w:rsidTr="00B81BA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58F60D2" w14:textId="77777777" w:rsidR="00B81BA9" w:rsidRDefault="00B81BA9">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7</w:t>
            </w:r>
          </w:p>
        </w:tc>
        <w:tc>
          <w:tcPr>
            <w:tcW w:w="2835" w:type="dxa"/>
            <w:tcBorders>
              <w:top w:val="single" w:sz="4" w:space="0" w:color="000000"/>
              <w:left w:val="single" w:sz="4" w:space="0" w:color="000000"/>
              <w:bottom w:val="single" w:sz="4" w:space="0" w:color="000000"/>
              <w:right w:val="single" w:sz="4" w:space="0" w:color="000000"/>
            </w:tcBorders>
            <w:hideMark/>
          </w:tcPr>
          <w:p w14:paraId="1882617C" w14:textId="77777777" w:rsidR="00B81BA9" w:rsidRDefault="00B81BA9">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lang w:eastAsia="en-US"/>
              </w:rPr>
              <w:t>Інформація про субпідрядника /співвиконавця (у випадку закупівлі робіт чи послуг)</w:t>
            </w:r>
          </w:p>
        </w:tc>
        <w:tc>
          <w:tcPr>
            <w:tcW w:w="6420" w:type="dxa"/>
            <w:tcBorders>
              <w:top w:val="single" w:sz="4" w:space="0" w:color="000000"/>
              <w:left w:val="single" w:sz="4" w:space="0" w:color="000000"/>
              <w:bottom w:val="single" w:sz="4" w:space="0" w:color="000000"/>
              <w:right w:val="single" w:sz="4" w:space="0" w:color="000000"/>
            </w:tcBorders>
            <w:vAlign w:val="center"/>
          </w:tcPr>
          <w:p w14:paraId="5CE29C00" w14:textId="77777777" w:rsidR="00B81BA9" w:rsidRDefault="00B81BA9">
            <w:pPr>
              <w:widowControl w:val="0"/>
              <w:ind w:right="120"/>
              <w:jc w:val="both"/>
              <w:rPr>
                <w:rFonts w:ascii="Times New Roman" w:eastAsia="Times New Roman" w:hAnsi="Times New Roman" w:cs="Times New Roman"/>
                <w:b/>
                <w:sz w:val="24"/>
                <w:szCs w:val="24"/>
                <w:lang w:eastAsia="en-US"/>
              </w:rPr>
            </w:pPr>
            <w:r>
              <w:rPr>
                <w:rFonts w:ascii="Times New Roman" w:eastAsia="Times New Roman" w:hAnsi="Times New Roman" w:cs="Times New Roman"/>
                <w:sz w:val="24"/>
                <w:szCs w:val="24"/>
                <w:lang w:eastAsia="en-US"/>
              </w:rPr>
              <w:t xml:space="preserve">Не передбачено.  </w:t>
            </w:r>
            <w:r>
              <w:rPr>
                <w:rFonts w:ascii="Times New Roman" w:eastAsia="Times New Roman" w:hAnsi="Times New Roman" w:cs="Times New Roman"/>
                <w:i/>
                <w:sz w:val="24"/>
                <w:szCs w:val="24"/>
                <w:lang w:eastAsia="en-US"/>
              </w:rPr>
              <w:t>(при закупівлі товару)</w:t>
            </w:r>
          </w:p>
          <w:p w14:paraId="7C87908D" w14:textId="77777777" w:rsidR="00B81BA9" w:rsidRDefault="00B81BA9">
            <w:pPr>
              <w:widowControl w:val="0"/>
              <w:ind w:right="120"/>
              <w:jc w:val="both"/>
              <w:rPr>
                <w:rFonts w:ascii="Times New Roman" w:eastAsia="Times New Roman" w:hAnsi="Times New Roman" w:cs="Times New Roman"/>
                <w:b/>
                <w:sz w:val="24"/>
                <w:szCs w:val="24"/>
                <w:lang w:eastAsia="en-US"/>
              </w:rPr>
            </w:pPr>
          </w:p>
          <w:p w14:paraId="613B7DBD" w14:textId="2BA2E455" w:rsidR="00B81BA9" w:rsidRDefault="00B81BA9">
            <w:pPr>
              <w:widowControl w:val="0"/>
              <w:ind w:right="120"/>
              <w:jc w:val="both"/>
              <w:rPr>
                <w:rFonts w:ascii="Times New Roman" w:eastAsia="Times New Roman" w:hAnsi="Times New Roman" w:cs="Times New Roman"/>
                <w:sz w:val="24"/>
                <w:szCs w:val="24"/>
                <w:lang w:eastAsia="en-US"/>
              </w:rPr>
            </w:pPr>
          </w:p>
        </w:tc>
      </w:tr>
      <w:tr w:rsidR="00B81BA9" w14:paraId="0851B8CB" w14:textId="77777777" w:rsidTr="00B81BA9">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14:paraId="1EF0DAC4" w14:textId="77777777" w:rsidR="00B81BA9" w:rsidRDefault="00B81BA9">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8</w:t>
            </w:r>
          </w:p>
        </w:tc>
        <w:tc>
          <w:tcPr>
            <w:tcW w:w="2835" w:type="dxa"/>
            <w:tcBorders>
              <w:top w:val="single" w:sz="4" w:space="0" w:color="000000"/>
              <w:left w:val="single" w:sz="4" w:space="0" w:color="000000"/>
              <w:bottom w:val="single" w:sz="4" w:space="0" w:color="000000"/>
              <w:right w:val="single" w:sz="4" w:space="0" w:color="000000"/>
            </w:tcBorders>
            <w:hideMark/>
          </w:tcPr>
          <w:p w14:paraId="190547E7" w14:textId="77777777" w:rsidR="00B81BA9" w:rsidRDefault="00B81BA9">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Унесення змін або відкликання тендерної пропозиції учасником</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7AA43352" w14:textId="77777777" w:rsidR="00B81BA9" w:rsidRDefault="00B81BA9">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Учасник процедури закупівлі має право </w:t>
            </w:r>
            <w:proofErr w:type="spellStart"/>
            <w:r>
              <w:rPr>
                <w:rFonts w:ascii="Times New Roman" w:eastAsia="Times New Roman" w:hAnsi="Times New Roman" w:cs="Times New Roman"/>
                <w:sz w:val="24"/>
                <w:szCs w:val="24"/>
                <w:lang w:eastAsia="en-US"/>
              </w:rPr>
              <w:t>внести</w:t>
            </w:r>
            <w:proofErr w:type="spellEnd"/>
            <w:r>
              <w:rPr>
                <w:rFonts w:ascii="Times New Roman" w:eastAsia="Times New Roman" w:hAnsi="Times New Roman" w:cs="Times New Roman"/>
                <w:sz w:val="24"/>
                <w:szCs w:val="24"/>
                <w:lang w:eastAsia="en-US"/>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lang w:eastAsia="en-US"/>
              </w:rPr>
              <w:t>закупівель</w:t>
            </w:r>
            <w:proofErr w:type="spellEnd"/>
            <w:r>
              <w:rPr>
                <w:rFonts w:ascii="Times New Roman" w:eastAsia="Times New Roman" w:hAnsi="Times New Roman" w:cs="Times New Roman"/>
                <w:sz w:val="24"/>
                <w:szCs w:val="24"/>
                <w:lang w:eastAsia="en-US"/>
              </w:rPr>
              <w:t xml:space="preserve"> до закінчення кінцевого строку подання тендерних пропозицій.</w:t>
            </w:r>
          </w:p>
        </w:tc>
      </w:tr>
      <w:tr w:rsidR="00B81BA9" w14:paraId="06078FA0" w14:textId="77777777" w:rsidTr="00B81BA9">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422AFBB8" w14:textId="77777777" w:rsidR="00B81BA9" w:rsidRDefault="00B81BA9">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Розділ 4. Подання та розкриття тендерної пропозиції</w:t>
            </w:r>
          </w:p>
        </w:tc>
      </w:tr>
      <w:tr w:rsidR="00B81BA9" w14:paraId="2299D009" w14:textId="77777777" w:rsidTr="00B81BA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B1D8F11" w14:textId="77777777" w:rsidR="00B81BA9" w:rsidRDefault="00B81BA9">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lastRenderedPageBreak/>
              <w:t>1</w:t>
            </w:r>
          </w:p>
        </w:tc>
        <w:tc>
          <w:tcPr>
            <w:tcW w:w="2835" w:type="dxa"/>
            <w:tcBorders>
              <w:top w:val="single" w:sz="4" w:space="0" w:color="000000"/>
              <w:left w:val="single" w:sz="4" w:space="0" w:color="000000"/>
              <w:bottom w:val="single" w:sz="4" w:space="0" w:color="000000"/>
              <w:right w:val="single" w:sz="4" w:space="0" w:color="000000"/>
            </w:tcBorders>
            <w:hideMark/>
          </w:tcPr>
          <w:p w14:paraId="680663E1" w14:textId="77777777" w:rsidR="00B81BA9" w:rsidRDefault="00B81BA9">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Кінцевий строк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58328D5F" w14:textId="6671F9A1" w:rsidR="00B81BA9" w:rsidRDefault="00B81BA9">
            <w:pPr>
              <w:widowControl w:val="0"/>
              <w:ind w:left="40" w:right="120"/>
              <w:jc w:val="both"/>
              <w:rPr>
                <w:rFonts w:ascii="Times New Roman" w:eastAsia="Times New Roman" w:hAnsi="Times New Roman" w:cs="Times New Roman"/>
                <w:b/>
                <w:bCs/>
                <w:sz w:val="24"/>
                <w:szCs w:val="24"/>
                <w:highlight w:val="yellow"/>
                <w:lang w:eastAsia="en-US"/>
              </w:rPr>
            </w:pPr>
            <w:r>
              <w:rPr>
                <w:rFonts w:ascii="Times New Roman" w:eastAsia="Times New Roman" w:hAnsi="Times New Roman" w:cs="Times New Roman"/>
                <w:color w:val="000000"/>
                <w:sz w:val="24"/>
                <w:szCs w:val="24"/>
                <w:lang w:eastAsia="en-US"/>
              </w:rPr>
              <w:t xml:space="preserve">Кінцевий строк подання тендерних пропозицій </w:t>
            </w:r>
            <w:r>
              <w:rPr>
                <w:rFonts w:ascii="Times New Roman" w:eastAsia="Times New Roman" w:hAnsi="Times New Roman" w:cs="Times New Roman"/>
                <w:sz w:val="24"/>
                <w:szCs w:val="24"/>
                <w:lang w:eastAsia="en-US"/>
              </w:rPr>
              <w:t>—</w:t>
            </w:r>
            <w:r>
              <w:rPr>
                <w:rFonts w:ascii="Times New Roman" w:eastAsia="Times New Roman" w:hAnsi="Times New Roman" w:cs="Times New Roman"/>
                <w:color w:val="000000"/>
                <w:sz w:val="24"/>
                <w:szCs w:val="24"/>
                <w:lang w:eastAsia="en-US"/>
              </w:rPr>
              <w:t xml:space="preserve"> </w:t>
            </w:r>
            <w:r w:rsidR="00B6264A" w:rsidRPr="00B6264A">
              <w:rPr>
                <w:rFonts w:ascii="Times New Roman" w:eastAsia="Times New Roman" w:hAnsi="Times New Roman" w:cs="Times New Roman"/>
                <w:b/>
                <w:bCs/>
                <w:color w:val="000000"/>
                <w:sz w:val="24"/>
                <w:szCs w:val="24"/>
                <w:lang w:eastAsia="en-US"/>
              </w:rPr>
              <w:t>09</w:t>
            </w:r>
            <w:r w:rsidR="00B6264A">
              <w:rPr>
                <w:rFonts w:ascii="Times New Roman" w:eastAsia="Times New Roman" w:hAnsi="Times New Roman" w:cs="Times New Roman"/>
                <w:b/>
                <w:bCs/>
                <w:color w:val="FF0000"/>
                <w:sz w:val="24"/>
                <w:szCs w:val="24"/>
                <w:lang w:eastAsia="en-US"/>
              </w:rPr>
              <w:t xml:space="preserve"> </w:t>
            </w:r>
            <w:r w:rsidR="00B6264A" w:rsidRPr="00B6264A">
              <w:rPr>
                <w:rFonts w:ascii="Times New Roman" w:eastAsia="Times New Roman" w:hAnsi="Times New Roman" w:cs="Times New Roman"/>
                <w:b/>
                <w:bCs/>
                <w:sz w:val="24"/>
                <w:szCs w:val="24"/>
                <w:lang w:eastAsia="en-US"/>
              </w:rPr>
              <w:t>чер</w:t>
            </w:r>
            <w:r w:rsidRPr="00B6264A">
              <w:rPr>
                <w:rFonts w:ascii="Times New Roman" w:eastAsia="Times New Roman" w:hAnsi="Times New Roman" w:cs="Times New Roman"/>
                <w:b/>
                <w:bCs/>
                <w:sz w:val="24"/>
                <w:szCs w:val="24"/>
                <w:lang w:eastAsia="en-US"/>
              </w:rPr>
              <w:t xml:space="preserve">вня 2023 року до 00:00 </w:t>
            </w:r>
          </w:p>
          <w:p w14:paraId="26665F2A" w14:textId="77777777" w:rsidR="00B81BA9" w:rsidRDefault="00B81BA9">
            <w:pPr>
              <w:widowControl w:val="0"/>
              <w:ind w:left="40" w:right="120"/>
              <w:jc w:val="both"/>
              <w:rPr>
                <w:rFonts w:ascii="Times New Roman" w:eastAsia="Times New Roman" w:hAnsi="Times New Roman" w:cs="Times New Roman"/>
                <w:sz w:val="24"/>
                <w:szCs w:val="24"/>
                <w:highlight w:val="magenta"/>
                <w:lang w:eastAsia="en-US"/>
              </w:rPr>
            </w:pPr>
            <w:r>
              <w:rPr>
                <w:rFonts w:ascii="Times New Roman" w:eastAsia="Times New Roman" w:hAnsi="Times New Roman" w:cs="Times New Roman"/>
                <w:i/>
                <w:sz w:val="24"/>
                <w:szCs w:val="24"/>
                <w:lang w:eastAsia="en-US"/>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Pr>
                <w:rFonts w:ascii="Times New Roman" w:eastAsia="Times New Roman" w:hAnsi="Times New Roman" w:cs="Times New Roman"/>
                <w:i/>
                <w:sz w:val="24"/>
                <w:szCs w:val="24"/>
                <w:lang w:eastAsia="en-US"/>
              </w:rPr>
              <w:t>закупівель</w:t>
            </w:r>
            <w:proofErr w:type="spellEnd"/>
            <w:r>
              <w:rPr>
                <w:rFonts w:ascii="Times New Roman" w:eastAsia="Times New Roman" w:hAnsi="Times New Roman" w:cs="Times New Roman"/>
                <w:i/>
                <w:sz w:val="24"/>
                <w:szCs w:val="24"/>
                <w:lang w:eastAsia="en-US"/>
              </w:rPr>
              <w:t>).</w:t>
            </w:r>
          </w:p>
          <w:p w14:paraId="405D8614" w14:textId="77777777" w:rsidR="00B81BA9" w:rsidRDefault="00B81BA9">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Отримана тендерна пропозиція вноситься автоматично до реєстру отриманих тендерних пропозицій.</w:t>
            </w:r>
          </w:p>
          <w:p w14:paraId="5EED9377" w14:textId="77777777" w:rsidR="00B81BA9" w:rsidRDefault="00B81BA9">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Електронна система </w:t>
            </w:r>
            <w:proofErr w:type="spellStart"/>
            <w:r>
              <w:rPr>
                <w:rFonts w:ascii="Times New Roman" w:eastAsia="Times New Roman" w:hAnsi="Times New Roman" w:cs="Times New Roman"/>
                <w:sz w:val="24"/>
                <w:szCs w:val="24"/>
                <w:lang w:eastAsia="en-US"/>
              </w:rPr>
              <w:t>закупівель</w:t>
            </w:r>
            <w:proofErr w:type="spellEnd"/>
            <w:r>
              <w:rPr>
                <w:rFonts w:ascii="Times New Roman" w:eastAsia="Times New Roman" w:hAnsi="Times New Roman" w:cs="Times New Roman"/>
                <w:sz w:val="24"/>
                <w:szCs w:val="24"/>
                <w:lang w:eastAsia="en-US"/>
              </w:rPr>
              <w:t xml:space="preserve"> автоматично формує та надсилає повідомлення учаснику про отримання його тендерної пропозиції із зазначенням дати та часу.</w:t>
            </w:r>
          </w:p>
          <w:p w14:paraId="5B3F3324" w14:textId="77777777" w:rsidR="00B81BA9" w:rsidRDefault="00B81BA9">
            <w:pPr>
              <w:widowControl w:val="0"/>
              <w:jc w:val="both"/>
              <w:rPr>
                <w:rFonts w:ascii="Times New Roman" w:eastAsia="Times New Roman" w:hAnsi="Times New Roman" w:cs="Times New Roman"/>
                <w:strike/>
                <w:sz w:val="24"/>
                <w:szCs w:val="24"/>
                <w:lang w:eastAsia="en-US"/>
              </w:rPr>
            </w:pPr>
            <w:r>
              <w:rPr>
                <w:rFonts w:ascii="Times New Roman" w:eastAsia="Times New Roman" w:hAnsi="Times New Roman" w:cs="Times New Roman"/>
                <w:sz w:val="24"/>
                <w:szCs w:val="24"/>
                <w:lang w:eastAsia="en-US"/>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lang w:eastAsia="en-US"/>
              </w:rPr>
              <w:t>закупівель</w:t>
            </w:r>
            <w:proofErr w:type="spellEnd"/>
            <w:r>
              <w:rPr>
                <w:rFonts w:ascii="Times New Roman" w:eastAsia="Times New Roman" w:hAnsi="Times New Roman" w:cs="Times New Roman"/>
                <w:sz w:val="24"/>
                <w:szCs w:val="24"/>
                <w:lang w:eastAsia="en-US"/>
              </w:rPr>
              <w:t>.</w:t>
            </w:r>
          </w:p>
        </w:tc>
      </w:tr>
      <w:tr w:rsidR="00B81BA9" w14:paraId="3B1F9D7B" w14:textId="77777777" w:rsidTr="00B81BA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1CEA897" w14:textId="77777777" w:rsidR="00B81BA9" w:rsidRDefault="00B81BA9">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2</w:t>
            </w:r>
          </w:p>
        </w:tc>
        <w:tc>
          <w:tcPr>
            <w:tcW w:w="2835" w:type="dxa"/>
            <w:tcBorders>
              <w:top w:val="single" w:sz="4" w:space="0" w:color="000000"/>
              <w:left w:val="single" w:sz="4" w:space="0" w:color="000000"/>
              <w:bottom w:val="single" w:sz="4" w:space="0" w:color="000000"/>
              <w:right w:val="single" w:sz="4" w:space="0" w:color="000000"/>
            </w:tcBorders>
            <w:hideMark/>
          </w:tcPr>
          <w:p w14:paraId="7026489F" w14:textId="77777777" w:rsidR="00B81BA9" w:rsidRDefault="00B81BA9">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highlight w:val="white"/>
                <w:lang w:eastAsia="en-US"/>
              </w:rPr>
              <w:t>Дата та час розкриття тендерної пропозиції</w:t>
            </w:r>
            <w:r>
              <w:rPr>
                <w:rFonts w:ascii="Times New Roman" w:eastAsia="Times New Roman" w:hAnsi="Times New Roman" w:cs="Times New Roman"/>
                <w:sz w:val="28"/>
                <w:szCs w:val="28"/>
                <w:highlight w:val="white"/>
                <w:lang w:eastAsia="en-US"/>
              </w:rPr>
              <w:t xml:space="preserve"> </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07BCFC92" w14:textId="77777777" w:rsidR="00B81BA9" w:rsidRDefault="00B81BA9">
            <w:pPr>
              <w:shd w:val="clear" w:color="auto" w:fill="FFFFFF"/>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lang w:eastAsia="en-US"/>
              </w:rPr>
              <w:t>закупівель</w:t>
            </w:r>
            <w:proofErr w:type="spellEnd"/>
            <w:r>
              <w:rPr>
                <w:rFonts w:ascii="Times New Roman" w:eastAsia="Times New Roman" w:hAnsi="Times New Roman" w:cs="Times New Roman"/>
                <w:sz w:val="24"/>
                <w:szCs w:val="24"/>
                <w:highlight w:val="white"/>
                <w:lang w:eastAsia="en-US"/>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lang w:eastAsia="en-US"/>
              </w:rPr>
              <w:t>закупівель</w:t>
            </w:r>
            <w:proofErr w:type="spellEnd"/>
            <w:r>
              <w:rPr>
                <w:rFonts w:ascii="Times New Roman" w:eastAsia="Times New Roman" w:hAnsi="Times New Roman" w:cs="Times New Roman"/>
                <w:sz w:val="24"/>
                <w:szCs w:val="24"/>
                <w:highlight w:val="white"/>
                <w:lang w:eastAsia="en-US"/>
              </w:rPr>
              <w:t>.</w:t>
            </w:r>
          </w:p>
          <w:p w14:paraId="78321A5E" w14:textId="77777777" w:rsidR="00B81BA9" w:rsidRDefault="00B81BA9">
            <w:pPr>
              <w:shd w:val="clear" w:color="auto" w:fill="FFFFFF"/>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52A843B" w14:textId="77777777" w:rsidR="00B81BA9" w:rsidRDefault="00B81BA9">
            <w:pPr>
              <w:widowControl w:val="0"/>
              <w:spacing w:line="228"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highlight w:val="white"/>
                <w:lang w:eastAsia="en-US"/>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history="1">
              <w:r>
                <w:rPr>
                  <w:rStyle w:val="a3"/>
                  <w:rFonts w:ascii="Times New Roman" w:eastAsia="Times New Roman" w:hAnsi="Times New Roman" w:cs="Times New Roman"/>
                  <w:sz w:val="24"/>
                  <w:szCs w:val="24"/>
                  <w:highlight w:val="white"/>
                  <w:lang w:eastAsia="en-US"/>
                </w:rPr>
                <w:t>47</w:t>
              </w:r>
            </w:hyperlink>
            <w:r>
              <w:rPr>
                <w:rFonts w:ascii="Times New Roman" w:eastAsia="Times New Roman" w:hAnsi="Times New Roman" w:cs="Times New Roman"/>
                <w:sz w:val="24"/>
                <w:szCs w:val="24"/>
                <w:highlight w:val="white"/>
                <w:lang w:eastAsia="en-US"/>
              </w:rPr>
              <w:t xml:space="preserve"> Особливостей.</w:t>
            </w:r>
          </w:p>
        </w:tc>
      </w:tr>
      <w:tr w:rsidR="00B81BA9" w14:paraId="7F50FA34" w14:textId="77777777" w:rsidTr="00B81BA9">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46E94D8D" w14:textId="77777777" w:rsidR="00B81BA9" w:rsidRDefault="00B81BA9">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Розділ 5. Оцінка тендерної пропозиції</w:t>
            </w:r>
          </w:p>
        </w:tc>
      </w:tr>
      <w:tr w:rsidR="00B81BA9" w14:paraId="6497A5B3" w14:textId="77777777" w:rsidTr="00B81BA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09B90E1" w14:textId="77777777" w:rsidR="00B81BA9" w:rsidRDefault="00B81BA9">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1</w:t>
            </w:r>
          </w:p>
        </w:tc>
        <w:tc>
          <w:tcPr>
            <w:tcW w:w="2835" w:type="dxa"/>
            <w:tcBorders>
              <w:top w:val="single" w:sz="4" w:space="0" w:color="000000"/>
              <w:left w:val="single" w:sz="4" w:space="0" w:color="000000"/>
              <w:bottom w:val="single" w:sz="4" w:space="0" w:color="000000"/>
              <w:right w:val="single" w:sz="4" w:space="0" w:color="000000"/>
            </w:tcBorders>
            <w:hideMark/>
          </w:tcPr>
          <w:p w14:paraId="4B11E878" w14:textId="77777777" w:rsidR="00B81BA9" w:rsidRDefault="00B81BA9">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Перелік критеріїв та методика оцінки тендерної пропозиції із зазначенням питомої ваги критерію</w:t>
            </w:r>
          </w:p>
        </w:tc>
        <w:tc>
          <w:tcPr>
            <w:tcW w:w="6420" w:type="dxa"/>
            <w:tcBorders>
              <w:top w:val="single" w:sz="4" w:space="0" w:color="000000"/>
              <w:left w:val="single" w:sz="4" w:space="0" w:color="000000"/>
              <w:bottom w:val="single" w:sz="4" w:space="0" w:color="000000"/>
              <w:right w:val="single" w:sz="4" w:space="0" w:color="000000"/>
            </w:tcBorders>
            <w:vAlign w:val="center"/>
          </w:tcPr>
          <w:p w14:paraId="0910308B" w14:textId="77777777" w:rsidR="00B81BA9" w:rsidRDefault="00B81BA9">
            <w:pPr>
              <w:widowControl w:val="0"/>
              <w:spacing w:line="228"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4D22FC04" w14:textId="77777777" w:rsidR="00B81BA9" w:rsidRDefault="00B81BA9">
            <w:pPr>
              <w:widowControl w:val="0"/>
              <w:spacing w:line="228"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lang w:eastAsia="en-US"/>
              </w:rPr>
              <w:t>закупівель</w:t>
            </w:r>
            <w:proofErr w:type="spellEnd"/>
            <w:r>
              <w:rPr>
                <w:rFonts w:ascii="Times New Roman" w:eastAsia="Times New Roman" w:hAnsi="Times New Roman" w:cs="Times New Roman"/>
                <w:sz w:val="24"/>
                <w:szCs w:val="24"/>
                <w:lang w:eastAsia="en-US"/>
              </w:rPr>
              <w:t xml:space="preserve"> відповідно до статті 30 Закону.</w:t>
            </w:r>
          </w:p>
          <w:p w14:paraId="522B1625" w14:textId="77777777" w:rsidR="00B81BA9" w:rsidRDefault="00B81BA9">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Критерії та методика оцінки визначаються відповідно до статті 29 Закону.</w:t>
            </w:r>
          </w:p>
          <w:p w14:paraId="59FD6A79" w14:textId="77777777" w:rsidR="00B81BA9" w:rsidRDefault="00B81BA9">
            <w:pPr>
              <w:widowControl w:val="0"/>
              <w:jc w:val="both"/>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Перелік критеріїв та методика оцінки тендерної пропозиції із зазначенням питомої ваги критерію:</w:t>
            </w:r>
          </w:p>
          <w:p w14:paraId="69EA8669" w14:textId="77777777" w:rsidR="00B81BA9" w:rsidRDefault="00B81BA9">
            <w:pPr>
              <w:widowControl w:val="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lastRenderedPageBreak/>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color w:val="000000"/>
                <w:sz w:val="24"/>
                <w:szCs w:val="24"/>
                <w:lang w:eastAsia="en-US"/>
              </w:rPr>
              <w:t>закупівель</w:t>
            </w:r>
            <w:proofErr w:type="spellEnd"/>
            <w:r>
              <w:rPr>
                <w:rFonts w:ascii="Times New Roman" w:eastAsia="Times New Roman" w:hAnsi="Times New Roman" w:cs="Times New Roman"/>
                <w:color w:val="000000"/>
                <w:sz w:val="24"/>
                <w:szCs w:val="24"/>
                <w:lang w:eastAsia="en-US"/>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65335DE8" w14:textId="77777777" w:rsidR="00B81BA9" w:rsidRDefault="00B81BA9">
            <w:pPr>
              <w:widowControl w:val="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(у разі якщо подано дві і більше тендерних пропозицій).</w:t>
            </w:r>
          </w:p>
          <w:p w14:paraId="7EA67F78" w14:textId="77777777" w:rsidR="00B81BA9" w:rsidRDefault="00B81BA9">
            <w:pPr>
              <w:widowControl w:val="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Якщо була подана одна тендерна пропозиція, електронна система </w:t>
            </w:r>
            <w:proofErr w:type="spellStart"/>
            <w:r>
              <w:rPr>
                <w:rFonts w:ascii="Times New Roman" w:eastAsia="Times New Roman" w:hAnsi="Times New Roman" w:cs="Times New Roman"/>
                <w:color w:val="000000"/>
                <w:sz w:val="24"/>
                <w:szCs w:val="24"/>
                <w:lang w:eastAsia="en-US"/>
              </w:rPr>
              <w:t>закупівель</w:t>
            </w:r>
            <w:proofErr w:type="spellEnd"/>
            <w:r>
              <w:rPr>
                <w:rFonts w:ascii="Times New Roman" w:eastAsia="Times New Roman" w:hAnsi="Times New Roman" w:cs="Times New Roman"/>
                <w:color w:val="000000"/>
                <w:sz w:val="24"/>
                <w:szCs w:val="24"/>
                <w:lang w:eastAsia="en-US"/>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47517E7" w14:textId="77777777" w:rsidR="00B81BA9" w:rsidRDefault="00B81BA9">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lang w:eastAsia="en-US"/>
              </w:rPr>
              <w:t>закупівель</w:t>
            </w:r>
            <w:proofErr w:type="spellEnd"/>
            <w:r>
              <w:rPr>
                <w:rFonts w:ascii="Times New Roman" w:eastAsia="Times New Roman" w:hAnsi="Times New Roman" w:cs="Times New Roman"/>
                <w:color w:val="000000"/>
                <w:sz w:val="24"/>
                <w:szCs w:val="24"/>
                <w:lang w:eastAsia="en-US"/>
              </w:rPr>
              <w:t xml:space="preserve"> протягом одного дня з дня прийняття відповідного рішення.</w:t>
            </w:r>
          </w:p>
          <w:p w14:paraId="2B22D5C1" w14:textId="77777777" w:rsidR="00B81BA9" w:rsidRDefault="00B81BA9">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i/>
                <w:sz w:val="24"/>
                <w:szCs w:val="24"/>
                <w:lang w:eastAsia="en-US"/>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26F28F9" w14:textId="77777777" w:rsidR="00B81BA9" w:rsidRDefault="00B81BA9">
            <w:pPr>
              <w:widowControl w:val="0"/>
              <w:jc w:val="both"/>
              <w:rPr>
                <w:rFonts w:ascii="Times New Roman" w:eastAsia="Times New Roman" w:hAnsi="Times New Roman" w:cs="Times New Roman"/>
                <w:b/>
                <w:i/>
                <w:sz w:val="24"/>
                <w:szCs w:val="24"/>
                <w:lang w:eastAsia="en-US"/>
              </w:rPr>
            </w:pPr>
            <w:r>
              <w:rPr>
                <w:rFonts w:ascii="Times New Roman" w:eastAsia="Times New Roman" w:hAnsi="Times New Roman" w:cs="Times New Roman"/>
                <w:i/>
                <w:sz w:val="24"/>
                <w:szCs w:val="24"/>
                <w:lang w:eastAsia="en-US"/>
              </w:rPr>
              <w:t xml:space="preserve">До розгляду </w:t>
            </w:r>
            <w:r>
              <w:rPr>
                <w:rFonts w:ascii="Times New Roman" w:eastAsia="Times New Roman" w:hAnsi="Times New Roman" w:cs="Times New Roman"/>
                <w:i/>
                <w:sz w:val="24"/>
                <w:szCs w:val="24"/>
                <w:u w:val="single"/>
                <w:lang w:eastAsia="en-US"/>
              </w:rPr>
              <w:t xml:space="preserve"> не приймається </w:t>
            </w:r>
            <w:r>
              <w:rPr>
                <w:rFonts w:ascii="Times New Roman" w:eastAsia="Times New Roman" w:hAnsi="Times New Roman" w:cs="Times New Roman"/>
                <w:i/>
                <w:sz w:val="24"/>
                <w:szCs w:val="24"/>
                <w:lang w:eastAsia="en-US"/>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D83CCD2" w14:textId="77777777" w:rsidR="00B81BA9" w:rsidRDefault="00B81BA9">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Оцінка тендерних пропозицій здійснюється на основі критерію „Ціна”. Питома вага – 100 %.</w:t>
            </w:r>
          </w:p>
          <w:p w14:paraId="34557193" w14:textId="77777777" w:rsidR="00B81BA9" w:rsidRDefault="00B81BA9">
            <w:pPr>
              <w:widowControl w:val="0"/>
              <w:jc w:val="both"/>
              <w:rPr>
                <w:rFonts w:ascii="Times New Roman" w:eastAsia="Times New Roman" w:hAnsi="Times New Roman" w:cs="Times New Roman"/>
                <w:sz w:val="24"/>
                <w:szCs w:val="24"/>
                <w:lang w:eastAsia="en-US"/>
              </w:rPr>
            </w:pPr>
          </w:p>
          <w:p w14:paraId="4CF2F3B6" w14:textId="77777777" w:rsidR="00B81BA9" w:rsidRDefault="00B81BA9">
            <w:pPr>
              <w:widowControl w:val="0"/>
              <w:ind w:right="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Оцінка тендерних пропозицій здійснюється на основі критерію „Ціна”. Питома вага – 100 %.</w:t>
            </w:r>
          </w:p>
          <w:p w14:paraId="1F7C68C2" w14:textId="49EA5477" w:rsidR="00B81BA9" w:rsidRDefault="00B81BA9">
            <w:pPr>
              <w:widowControl w:val="0"/>
              <w:ind w:right="120"/>
              <w:jc w:val="both"/>
              <w:rPr>
                <w:rFonts w:ascii="Times New Roman" w:hAnsi="Times New Roman" w:cs="Times New Roman"/>
                <w:b/>
                <w:color w:val="000000"/>
                <w:sz w:val="24"/>
                <w:szCs w:val="24"/>
                <w:lang w:eastAsia="en-US"/>
              </w:rPr>
            </w:pPr>
            <w:r>
              <w:rPr>
                <w:rFonts w:ascii="Times New Roman" w:eastAsia="Times New Roman" w:hAnsi="Times New Roman" w:cs="Times New Roman"/>
                <w:sz w:val="24"/>
                <w:szCs w:val="24"/>
                <w:lang w:eastAsia="en-US"/>
              </w:rPr>
              <w:lastRenderedPageBreak/>
              <w:t>Найбільш економічно вигідною пропозицією буде вважатися пропозиція з найнижчою ціною з урахуванням усіх податків та зборів</w:t>
            </w:r>
            <w:r w:rsidR="00400B2C">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 xml:space="preserve"> без ПДВ</w:t>
            </w:r>
            <w:r>
              <w:rPr>
                <w:rFonts w:ascii="Times New Roman" w:hAnsi="Times New Roman" w:cs="Times New Roman"/>
                <w:b/>
                <w:color w:val="000000"/>
                <w:sz w:val="24"/>
                <w:szCs w:val="24"/>
                <w:lang w:eastAsia="en-US"/>
              </w:rPr>
              <w:t>.</w:t>
            </w:r>
          </w:p>
          <w:p w14:paraId="02CB9393" w14:textId="77777777" w:rsidR="00B81BA9" w:rsidRDefault="00B81BA9">
            <w:pPr>
              <w:widowControl w:val="0"/>
              <w:ind w:right="120"/>
              <w:jc w:val="both"/>
              <w:rPr>
                <w:rFonts w:ascii="Times New Roman" w:hAnsi="Times New Roman" w:cs="Times New Roman"/>
                <w:b/>
                <w:color w:val="000000"/>
                <w:sz w:val="24"/>
                <w:szCs w:val="24"/>
                <w:lang w:eastAsia="en-US"/>
              </w:rPr>
            </w:pPr>
            <w:r>
              <w:rPr>
                <w:rFonts w:ascii="Times New Roman" w:hAnsi="Times New Roman" w:cs="Times New Roman"/>
                <w:b/>
                <w:bCs/>
                <w:sz w:val="24"/>
                <w:szCs w:val="24"/>
                <w:lang w:eastAsia="en-US"/>
              </w:rPr>
              <w:t>*</w:t>
            </w:r>
            <w:r>
              <w:rPr>
                <w:rFonts w:ascii="Times New Roman" w:hAnsi="Times New Roman" w:cs="Times New Roman"/>
                <w:i/>
                <w:color w:val="000000"/>
                <w:sz w:val="24"/>
                <w:szCs w:val="24"/>
                <w:lang w:eastAsia="en-US"/>
              </w:rPr>
              <w:t xml:space="preserve"> Предмет закупівлі не обкладається податком на додану вартість, митними зборами, або іншими стягненнями аналогічного характеру відповідно до Рамкової Угоди між Урядом України та Комісією Європейських Співтовариств від 03.09.2008 року, ратифікованої Законом України від 03.09.2008 року № 360-VI. Згідно з Порядком залучення, використання та моніторингу міжнародної технічної допомоги, затвердженим постановою Кабінету Міністрів України від 15.02.2002 року № 153, реалізація права на податкові пільги здійснюється на підставі реєстраційної картки проекту (програми) міжнародної технічної допомоги та плану закупівлі товарів, робіт і послуг, що придбаваються за кошти міжнародної технічної допомоги, який подано до Міністерства розвитку економіки, торгівлі та сільського господарства України.</w:t>
            </w:r>
          </w:p>
          <w:p w14:paraId="56E9319D" w14:textId="77777777" w:rsidR="00B81BA9" w:rsidRDefault="00B81BA9">
            <w:pPr>
              <w:widowControl w:val="0"/>
              <w:jc w:val="both"/>
              <w:rPr>
                <w:rFonts w:ascii="Times New Roman" w:eastAsia="Times New Roman" w:hAnsi="Times New Roman" w:cs="Times New Roman"/>
                <w:sz w:val="24"/>
                <w:szCs w:val="24"/>
                <w:lang w:eastAsia="en-US"/>
              </w:rPr>
            </w:pPr>
          </w:p>
          <w:p w14:paraId="4B212B41" w14:textId="77777777" w:rsidR="00B81BA9" w:rsidRDefault="00B81BA9">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Оцінка здійснюється щодо предмета закупівлі в цілому.</w:t>
            </w:r>
          </w:p>
          <w:p w14:paraId="52853793" w14:textId="77777777" w:rsidR="00B81BA9" w:rsidRDefault="00B81BA9">
            <w:pPr>
              <w:widowControl w:val="0"/>
              <w:jc w:val="both"/>
              <w:rPr>
                <w:rFonts w:ascii="Times New Roman" w:eastAsia="Times New Roman" w:hAnsi="Times New Roman" w:cs="Times New Roman"/>
                <w:sz w:val="24"/>
                <w:szCs w:val="24"/>
                <w:lang w:eastAsia="en-US"/>
              </w:rPr>
            </w:pPr>
          </w:p>
          <w:p w14:paraId="5BB1EFDF" w14:textId="77777777" w:rsidR="00B81BA9" w:rsidRDefault="00B81BA9">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Учасник визначає ціни на </w:t>
            </w:r>
            <w:r>
              <w:rPr>
                <w:rFonts w:ascii="Times New Roman" w:eastAsia="Times New Roman" w:hAnsi="Times New Roman" w:cs="Times New Roman"/>
                <w:b/>
                <w:sz w:val="24"/>
                <w:szCs w:val="24"/>
                <w:lang w:eastAsia="en-US"/>
              </w:rPr>
              <w:t>товар</w:t>
            </w:r>
            <w:r>
              <w:rPr>
                <w:rFonts w:ascii="Times New Roman" w:eastAsia="Times New Roman" w:hAnsi="Times New Roman" w:cs="Times New Roman"/>
                <w:sz w:val="24"/>
                <w:szCs w:val="24"/>
                <w:lang w:eastAsia="en-US"/>
              </w:rPr>
              <w:t xml:space="preserve">, що він пропонує </w:t>
            </w:r>
            <w:r>
              <w:rPr>
                <w:rFonts w:ascii="Times New Roman" w:eastAsia="Times New Roman" w:hAnsi="Times New Roman" w:cs="Times New Roman"/>
                <w:b/>
                <w:sz w:val="24"/>
                <w:szCs w:val="24"/>
                <w:lang w:eastAsia="en-US"/>
              </w:rPr>
              <w:t>поставити</w:t>
            </w:r>
            <w:r>
              <w:rPr>
                <w:rFonts w:ascii="Times New Roman" w:eastAsia="Times New Roman" w:hAnsi="Times New Roman" w:cs="Times New Roman"/>
                <w:sz w:val="24"/>
                <w:szCs w:val="24"/>
                <w:lang w:eastAsia="en-US"/>
              </w:rPr>
              <w:t xml:space="preserve"> за договором про закупівлю, з урахуванням податків і зборів (але без податку на додану вартість (ПДВ)), що сплачуються або мають бути сплачені, усіх інших витрат передбачених для </w:t>
            </w:r>
            <w:r>
              <w:rPr>
                <w:rFonts w:ascii="Times New Roman" w:eastAsia="Times New Roman" w:hAnsi="Times New Roman" w:cs="Times New Roman"/>
                <w:b/>
                <w:sz w:val="24"/>
                <w:szCs w:val="24"/>
                <w:lang w:eastAsia="en-US"/>
              </w:rPr>
              <w:t>товару</w:t>
            </w:r>
            <w:r>
              <w:rPr>
                <w:rFonts w:ascii="Times New Roman" w:eastAsia="Times New Roman" w:hAnsi="Times New Roman" w:cs="Times New Roman"/>
                <w:sz w:val="24"/>
                <w:szCs w:val="24"/>
                <w:lang w:eastAsia="en-US"/>
              </w:rPr>
              <w:t xml:space="preserve"> даного виду.</w:t>
            </w:r>
          </w:p>
          <w:p w14:paraId="544C2650" w14:textId="77777777" w:rsidR="00B81BA9" w:rsidRDefault="00B81BA9">
            <w:pPr>
              <w:widowControl w:val="0"/>
              <w:jc w:val="both"/>
              <w:rPr>
                <w:rFonts w:ascii="Times New Roman" w:eastAsia="Times New Roman" w:hAnsi="Times New Roman" w:cs="Times New Roman"/>
                <w:b/>
                <w:sz w:val="24"/>
                <w:szCs w:val="24"/>
                <w:lang w:eastAsia="en-US"/>
              </w:rPr>
            </w:pPr>
          </w:p>
          <w:p w14:paraId="08669EE9" w14:textId="77777777" w:rsidR="00B81BA9" w:rsidRDefault="00B81BA9">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highlight w:val="white"/>
                <w:lang w:eastAsia="en-US"/>
              </w:rPr>
              <w:t xml:space="preserve">Розмір мінімального кроку пониження ціни під час електронного аукціону </w:t>
            </w:r>
            <w:r>
              <w:rPr>
                <w:rFonts w:ascii="Times New Roman" w:eastAsia="Times New Roman" w:hAnsi="Times New Roman" w:cs="Times New Roman"/>
                <w:b/>
                <w:bCs/>
                <w:sz w:val="24"/>
                <w:szCs w:val="24"/>
                <w:lang w:eastAsia="en-US"/>
              </w:rPr>
              <w:t>– 0,5%</w:t>
            </w:r>
            <w:r>
              <w:rPr>
                <w:rFonts w:ascii="Times New Roman" w:eastAsia="Times New Roman" w:hAnsi="Times New Roman" w:cs="Times New Roman"/>
                <w:sz w:val="24"/>
                <w:szCs w:val="24"/>
                <w:lang w:eastAsia="en-US"/>
              </w:rPr>
              <w:t xml:space="preserve"> .</w:t>
            </w:r>
          </w:p>
          <w:p w14:paraId="63EB0DEF" w14:textId="77777777" w:rsidR="00B81BA9" w:rsidRDefault="00B81BA9">
            <w:pPr>
              <w:widowControl w:val="0"/>
              <w:jc w:val="both"/>
              <w:rPr>
                <w:rFonts w:ascii="Times New Roman" w:eastAsia="Times New Roman" w:hAnsi="Times New Roman" w:cs="Times New Roman"/>
                <w:sz w:val="24"/>
                <w:szCs w:val="24"/>
                <w:lang w:eastAsia="en-US"/>
              </w:rPr>
            </w:pPr>
          </w:p>
          <w:p w14:paraId="4B8279FE" w14:textId="77777777" w:rsidR="00B81BA9" w:rsidRDefault="00B81BA9">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lang w:eastAsia="en-US"/>
              </w:rPr>
              <w:t>закупівель</w:t>
            </w:r>
            <w:proofErr w:type="spellEnd"/>
            <w:r>
              <w:rPr>
                <w:rFonts w:ascii="Times New Roman" w:eastAsia="Times New Roman" w:hAnsi="Times New Roman" w:cs="Times New Roman"/>
                <w:sz w:val="24"/>
                <w:szCs w:val="24"/>
                <w:lang w:eastAsia="en-US"/>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w:t>
            </w:r>
            <w:r>
              <w:rPr>
                <w:rFonts w:ascii="Times New Roman" w:eastAsia="Times New Roman" w:hAnsi="Times New Roman" w:cs="Times New Roman"/>
                <w:sz w:val="24"/>
                <w:szCs w:val="24"/>
                <w:lang w:eastAsia="en-US"/>
              </w:rPr>
              <w:lastRenderedPageBreak/>
              <w:t>вартості відповідних товарів, робіт чи послуг тендерної пропозиції.</w:t>
            </w:r>
          </w:p>
          <w:p w14:paraId="678EDBE3" w14:textId="77777777" w:rsidR="00B81BA9" w:rsidRDefault="00B81BA9">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E9692C4" w14:textId="77777777" w:rsidR="00B81BA9" w:rsidRDefault="00B81BA9">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1895A59" w14:textId="77777777" w:rsidR="00B81BA9" w:rsidRDefault="00B81BA9">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lang w:eastAsia="en-US"/>
              </w:rPr>
              <w:t>невідповідностей</w:t>
            </w:r>
            <w:proofErr w:type="spellEnd"/>
            <w:r>
              <w:rPr>
                <w:rFonts w:ascii="Times New Roman" w:eastAsia="Times New Roman" w:hAnsi="Times New Roman" w:cs="Times New Roman"/>
                <w:sz w:val="24"/>
                <w:szCs w:val="24"/>
                <w:lang w:eastAsia="en-US"/>
              </w:rPr>
              <w:t xml:space="preserve"> в електронній системі </w:t>
            </w:r>
            <w:proofErr w:type="spellStart"/>
            <w:r>
              <w:rPr>
                <w:rFonts w:ascii="Times New Roman" w:eastAsia="Times New Roman" w:hAnsi="Times New Roman" w:cs="Times New Roman"/>
                <w:sz w:val="24"/>
                <w:szCs w:val="24"/>
                <w:lang w:eastAsia="en-US"/>
              </w:rPr>
              <w:t>закупівель</w:t>
            </w:r>
            <w:proofErr w:type="spellEnd"/>
            <w:r>
              <w:rPr>
                <w:rFonts w:ascii="Times New Roman" w:eastAsia="Times New Roman" w:hAnsi="Times New Roman" w:cs="Times New Roman"/>
                <w:sz w:val="24"/>
                <w:szCs w:val="24"/>
                <w:lang w:eastAsia="en-US"/>
              </w:rPr>
              <w:t>.</w:t>
            </w:r>
          </w:p>
          <w:p w14:paraId="2D5BC699" w14:textId="77777777" w:rsidR="00B81BA9" w:rsidRDefault="00B81BA9">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4DEB340" w14:textId="77777777" w:rsidR="00B81BA9" w:rsidRDefault="00B81BA9">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lang w:eastAsia="en-US"/>
              </w:rPr>
              <w:t>невідповідностей</w:t>
            </w:r>
            <w:proofErr w:type="spellEnd"/>
            <w:r>
              <w:rPr>
                <w:rFonts w:ascii="Times New Roman" w:eastAsia="Times New Roman" w:hAnsi="Times New Roman" w:cs="Times New Roman"/>
                <w:sz w:val="24"/>
                <w:szCs w:val="24"/>
                <w:lang w:eastAsia="en-US"/>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E8F65A8" w14:textId="77777777" w:rsidR="00B81BA9" w:rsidRDefault="00B81BA9">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Учасник процедури закупівлі виправляє невідповідності в </w:t>
            </w:r>
            <w:r>
              <w:rPr>
                <w:rFonts w:ascii="Times New Roman" w:eastAsia="Times New Roman" w:hAnsi="Times New Roman" w:cs="Times New Roman"/>
                <w:sz w:val="24"/>
                <w:szCs w:val="24"/>
                <w:lang w:eastAsia="en-US"/>
              </w:rPr>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lang w:eastAsia="en-US"/>
              </w:rPr>
              <w:t>закупівель</w:t>
            </w:r>
            <w:proofErr w:type="spellEnd"/>
            <w:r>
              <w:rPr>
                <w:rFonts w:ascii="Times New Roman" w:eastAsia="Times New Roman" w:hAnsi="Times New Roman" w:cs="Times New Roman"/>
                <w:sz w:val="24"/>
                <w:szCs w:val="24"/>
                <w:lang w:eastAsia="en-US"/>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lang w:eastAsia="en-US"/>
              </w:rPr>
              <w:t>закупівель</w:t>
            </w:r>
            <w:proofErr w:type="spellEnd"/>
            <w:r>
              <w:rPr>
                <w:rFonts w:ascii="Times New Roman" w:eastAsia="Times New Roman" w:hAnsi="Times New Roman" w:cs="Times New Roman"/>
                <w:sz w:val="24"/>
                <w:szCs w:val="24"/>
                <w:lang w:eastAsia="en-US"/>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lang w:eastAsia="en-US"/>
              </w:rPr>
              <w:t>закупівель</w:t>
            </w:r>
            <w:proofErr w:type="spellEnd"/>
            <w:r>
              <w:rPr>
                <w:rFonts w:ascii="Times New Roman" w:eastAsia="Times New Roman" w:hAnsi="Times New Roman" w:cs="Times New Roman"/>
                <w:sz w:val="24"/>
                <w:szCs w:val="24"/>
                <w:lang w:eastAsia="en-US"/>
              </w:rPr>
              <w:t xml:space="preserve"> повідомлення з вимогою про усунення таких </w:t>
            </w:r>
            <w:proofErr w:type="spellStart"/>
            <w:r>
              <w:rPr>
                <w:rFonts w:ascii="Times New Roman" w:eastAsia="Times New Roman" w:hAnsi="Times New Roman" w:cs="Times New Roman"/>
                <w:sz w:val="24"/>
                <w:szCs w:val="24"/>
                <w:lang w:eastAsia="en-US"/>
              </w:rPr>
              <w:t>невідповідностей</w:t>
            </w:r>
            <w:proofErr w:type="spellEnd"/>
            <w:r>
              <w:rPr>
                <w:rFonts w:ascii="Times New Roman" w:eastAsia="Times New Roman" w:hAnsi="Times New Roman" w:cs="Times New Roman"/>
                <w:sz w:val="24"/>
                <w:szCs w:val="24"/>
                <w:lang w:eastAsia="en-US"/>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lang w:eastAsia="en-US"/>
              </w:rPr>
              <w:t>невиправлення</w:t>
            </w:r>
            <w:proofErr w:type="spellEnd"/>
            <w:r>
              <w:rPr>
                <w:rFonts w:ascii="Times New Roman" w:eastAsia="Times New Roman" w:hAnsi="Times New Roman" w:cs="Times New Roman"/>
                <w:sz w:val="24"/>
                <w:szCs w:val="24"/>
                <w:lang w:eastAsia="en-US"/>
              </w:rPr>
              <w:t xml:space="preserve"> учасниками виявлених </w:t>
            </w:r>
            <w:proofErr w:type="spellStart"/>
            <w:r>
              <w:rPr>
                <w:rFonts w:ascii="Times New Roman" w:eastAsia="Times New Roman" w:hAnsi="Times New Roman" w:cs="Times New Roman"/>
                <w:sz w:val="24"/>
                <w:szCs w:val="24"/>
                <w:lang w:eastAsia="en-US"/>
              </w:rPr>
              <w:t>невідповідностей</w:t>
            </w:r>
            <w:proofErr w:type="spellEnd"/>
            <w:r>
              <w:rPr>
                <w:rFonts w:ascii="Times New Roman" w:eastAsia="Times New Roman" w:hAnsi="Times New Roman" w:cs="Times New Roman"/>
                <w:sz w:val="24"/>
                <w:szCs w:val="24"/>
                <w:lang w:eastAsia="en-US"/>
              </w:rPr>
              <w:t>.</w:t>
            </w:r>
          </w:p>
          <w:p w14:paraId="3E3BBBD8" w14:textId="77777777" w:rsidR="00B81BA9" w:rsidRDefault="00B81BA9">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4A210D5" w14:textId="77777777" w:rsidR="00B81BA9" w:rsidRDefault="00B81BA9">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86C7A2C" w14:textId="77777777" w:rsidR="00B81BA9" w:rsidRDefault="00B81BA9">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b/>
                <w:bCs/>
                <w:i/>
                <w:iCs/>
                <w:sz w:val="24"/>
                <w:szCs w:val="24"/>
                <w:lang w:eastAsia="en-US"/>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i/>
                <w:iCs/>
                <w:sz w:val="24"/>
                <w:szCs w:val="24"/>
                <w:lang w:eastAsia="en-US"/>
              </w:rPr>
              <w:t>у разі здійснення закупівлі за лотами).</w:t>
            </w:r>
          </w:p>
        </w:tc>
      </w:tr>
      <w:tr w:rsidR="00B81BA9" w14:paraId="50FAEAC0" w14:textId="77777777" w:rsidTr="00B81BA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8BCBB51" w14:textId="77777777" w:rsidR="00B81BA9" w:rsidRDefault="00B81BA9">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14:paraId="6B6ACC7E" w14:textId="77777777" w:rsidR="00B81BA9" w:rsidRDefault="00B81BA9">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Інша інформація</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7B33F535" w14:textId="77777777" w:rsidR="00B81BA9" w:rsidRDefault="00B81BA9">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Вартість тендерної пропозиції та всі інші ціни повинні бути чітко визначені.</w:t>
            </w:r>
          </w:p>
          <w:p w14:paraId="1352E0C7" w14:textId="77777777" w:rsidR="00B81BA9" w:rsidRDefault="00B81BA9">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D85E2C5" w14:textId="77777777" w:rsidR="00B81BA9" w:rsidRDefault="00B81BA9">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ascii="Times New Roman" w:eastAsia="Times New Roman" w:hAnsi="Times New Roman" w:cs="Times New Roman"/>
                <w:i/>
                <w:iCs/>
                <w:sz w:val="24"/>
                <w:szCs w:val="24"/>
                <w:lang w:eastAsia="en-US"/>
              </w:rPr>
              <w:t>у разі встановлення такої вимоги</w:t>
            </w:r>
            <w:r>
              <w:rPr>
                <w:rFonts w:ascii="Times New Roman" w:eastAsia="Times New Roman" w:hAnsi="Times New Roman" w:cs="Times New Roman"/>
                <w:sz w:val="24"/>
                <w:szCs w:val="24"/>
                <w:lang w:eastAsia="en-US"/>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4598D69" w14:textId="77777777" w:rsidR="00B81BA9" w:rsidRDefault="00B81BA9">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Відсутність будь-яких запитань або уточнень стосовно </w:t>
            </w:r>
            <w:r>
              <w:rPr>
                <w:rFonts w:ascii="Times New Roman" w:eastAsia="Times New Roman" w:hAnsi="Times New Roman" w:cs="Times New Roman"/>
                <w:sz w:val="24"/>
                <w:szCs w:val="24"/>
                <w:lang w:eastAsia="en-US"/>
              </w:rPr>
              <w:lastRenderedPageBreak/>
              <w:t xml:space="preserve">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sz w:val="24"/>
                <w:szCs w:val="24"/>
                <w:lang w:eastAsia="en-US"/>
              </w:rPr>
              <w:t>означатиме</w:t>
            </w:r>
            <w:proofErr w:type="spellEnd"/>
            <w:r>
              <w:rPr>
                <w:rFonts w:ascii="Times New Roman" w:eastAsia="Times New Roman" w:hAnsi="Times New Roman" w:cs="Times New Roman"/>
                <w:sz w:val="24"/>
                <w:szCs w:val="24"/>
                <w:lang w:eastAsia="en-US"/>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A92DA13" w14:textId="77777777" w:rsidR="00B81BA9" w:rsidRDefault="00B81BA9">
            <w:pPr>
              <w:widowControl w:val="0"/>
              <w:jc w:val="both"/>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EC4D814" w14:textId="77777777" w:rsidR="00B81BA9" w:rsidRDefault="00B81BA9">
            <w:pPr>
              <w:widowControl w:val="0"/>
              <w:jc w:val="both"/>
              <w:rPr>
                <w:rFonts w:ascii="Times New Roman" w:eastAsia="Times New Roman" w:hAnsi="Times New Roman" w:cs="Times New Roman"/>
                <w:b/>
                <w:bCs/>
                <w:sz w:val="24"/>
                <w:szCs w:val="24"/>
                <w:u w:val="single"/>
                <w:lang w:eastAsia="en-US"/>
              </w:rPr>
            </w:pPr>
            <w:r>
              <w:rPr>
                <w:rFonts w:ascii="Times New Roman" w:eastAsia="Times New Roman" w:hAnsi="Times New Roman" w:cs="Times New Roman"/>
                <w:b/>
                <w:bCs/>
                <w:sz w:val="24"/>
                <w:szCs w:val="24"/>
                <w:u w:val="single"/>
                <w:lang w:eastAsia="en-US"/>
              </w:rPr>
              <w:t>Інші умови тендерної документації:</w:t>
            </w:r>
          </w:p>
          <w:p w14:paraId="50A2548D" w14:textId="77777777" w:rsidR="00B81BA9" w:rsidRDefault="00B81BA9">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 Учасники відповідають за зміст своїх тендерних пропозицій та повинні дотримуватись норм чинного законодавства України.</w:t>
            </w:r>
          </w:p>
          <w:p w14:paraId="7E928487" w14:textId="77777777" w:rsidR="00B81BA9" w:rsidRDefault="00B81BA9">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lang w:eastAsia="en-US"/>
              </w:rPr>
              <w:t>ненакладення</w:t>
            </w:r>
            <w:proofErr w:type="spellEnd"/>
            <w:r>
              <w:rPr>
                <w:rFonts w:ascii="Times New Roman" w:eastAsia="Times New Roman" w:hAnsi="Times New Roman" w:cs="Times New Roman"/>
                <w:sz w:val="24"/>
                <w:szCs w:val="24"/>
                <w:lang w:eastAsia="en-US"/>
              </w:rPr>
              <w:t xml:space="preserve"> електронного підпису; або надає копію/ї роз'яснення/</w:t>
            </w:r>
            <w:proofErr w:type="spellStart"/>
            <w:r>
              <w:rPr>
                <w:rFonts w:ascii="Times New Roman" w:eastAsia="Times New Roman" w:hAnsi="Times New Roman" w:cs="Times New Roman"/>
                <w:sz w:val="24"/>
                <w:szCs w:val="24"/>
                <w:lang w:eastAsia="en-US"/>
              </w:rPr>
              <w:t>нь</w:t>
            </w:r>
            <w:proofErr w:type="spellEnd"/>
            <w:r>
              <w:rPr>
                <w:rFonts w:ascii="Times New Roman" w:eastAsia="Times New Roman" w:hAnsi="Times New Roman" w:cs="Times New Roman"/>
                <w:sz w:val="24"/>
                <w:szCs w:val="24"/>
                <w:lang w:eastAsia="en-US"/>
              </w:rPr>
              <w:t xml:space="preserve"> державних органів щодо цього.</w:t>
            </w:r>
          </w:p>
          <w:p w14:paraId="55F3310B" w14:textId="77777777" w:rsidR="00B81BA9" w:rsidRDefault="00B81BA9">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DAD5287" w14:textId="77777777" w:rsidR="00B81BA9" w:rsidRDefault="00B81BA9">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D43F596" w14:textId="77777777" w:rsidR="00B81BA9" w:rsidRDefault="00B81BA9">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23314EBD" w14:textId="77777777" w:rsidR="00B81BA9" w:rsidRDefault="00B81BA9">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w:t>
            </w:r>
            <w:r>
              <w:rPr>
                <w:rFonts w:ascii="Times New Roman" w:eastAsia="Times New Roman" w:hAnsi="Times New Roman" w:cs="Times New Roman"/>
                <w:sz w:val="24"/>
                <w:szCs w:val="24"/>
                <w:lang w:eastAsia="en-US"/>
              </w:rPr>
              <w:lastRenderedPageBreak/>
              <w:t>«Про захист персональних даних» від 01.06.2010 № 2297-VI.</w:t>
            </w:r>
          </w:p>
          <w:p w14:paraId="35A67AEF" w14:textId="77777777" w:rsidR="00B81BA9" w:rsidRDefault="00B81BA9">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EC6E73C" w14:textId="77777777" w:rsidR="00B81BA9" w:rsidRDefault="00B81BA9">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7. Документи, видані державними органами, повинні відповідати вимогам нормативних актів, відповідно до яких такі документи видані.</w:t>
            </w:r>
          </w:p>
          <w:p w14:paraId="3FA1BC6B" w14:textId="77777777" w:rsidR="00B81BA9" w:rsidRDefault="00B81BA9">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lang w:eastAsia="en-US"/>
              </w:rPr>
              <w:t>проєктом</w:t>
            </w:r>
            <w:proofErr w:type="spellEnd"/>
            <w:r>
              <w:rPr>
                <w:rFonts w:ascii="Times New Roman" w:eastAsia="Times New Roman" w:hAnsi="Times New Roman" w:cs="Times New Roman"/>
                <w:sz w:val="24"/>
                <w:szCs w:val="24"/>
                <w:lang w:eastAsia="en-US"/>
              </w:rPr>
              <w:t xml:space="preserve"> договору про закупівлю, викладеним у </w:t>
            </w:r>
            <w:r>
              <w:rPr>
                <w:rFonts w:ascii="Times New Roman" w:eastAsia="Times New Roman" w:hAnsi="Times New Roman" w:cs="Times New Roman"/>
                <w:b/>
                <w:bCs/>
                <w:i/>
                <w:iCs/>
                <w:sz w:val="24"/>
                <w:szCs w:val="24"/>
                <w:lang w:eastAsia="en-US"/>
              </w:rPr>
              <w:t>Додатку 3</w:t>
            </w:r>
            <w:r>
              <w:rPr>
                <w:rFonts w:ascii="Times New Roman" w:eastAsia="Times New Roman" w:hAnsi="Times New Roman" w:cs="Times New Roman"/>
                <w:sz w:val="24"/>
                <w:szCs w:val="24"/>
                <w:lang w:eastAsia="en-US"/>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bCs/>
                <w:i/>
                <w:iCs/>
                <w:sz w:val="24"/>
                <w:szCs w:val="24"/>
                <w:lang w:eastAsia="en-US"/>
              </w:rPr>
              <w:t>в п. 4 Розділу 3</w:t>
            </w:r>
            <w:r>
              <w:rPr>
                <w:rFonts w:ascii="Times New Roman" w:eastAsia="Times New Roman" w:hAnsi="Times New Roman" w:cs="Times New Roman"/>
                <w:sz w:val="24"/>
                <w:szCs w:val="24"/>
                <w:lang w:eastAsia="en-US"/>
              </w:rPr>
              <w:t xml:space="preserve"> до цієї тендерної документації.</w:t>
            </w:r>
          </w:p>
          <w:p w14:paraId="3AC6239F" w14:textId="77777777" w:rsidR="00B81BA9" w:rsidRDefault="00B81BA9">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E5160ED" w14:textId="77777777" w:rsidR="00B81BA9" w:rsidRDefault="00B81BA9">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sz w:val="24"/>
                <w:szCs w:val="24"/>
                <w:lang w:eastAsia="en-US"/>
              </w:rPr>
              <w:t>оперативно</w:t>
            </w:r>
            <w:proofErr w:type="spellEnd"/>
            <w:r>
              <w:rPr>
                <w:rFonts w:ascii="Times New Roman" w:eastAsia="Times New Roman" w:hAnsi="Times New Roman" w:cs="Times New Roman"/>
                <w:sz w:val="24"/>
                <w:szCs w:val="24"/>
                <w:lang w:eastAsia="en-US"/>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3005FF4" w14:textId="77777777" w:rsidR="00B81BA9" w:rsidRDefault="00B81BA9">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11. Тендерна пропозиція учасника може містити документи з водяними знаками.</w:t>
            </w:r>
          </w:p>
          <w:p w14:paraId="706DF725" w14:textId="77777777" w:rsidR="00B81BA9" w:rsidRDefault="00B81BA9">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12. Учасники при поданні тендерної пропозиції повинні враховувати норми (</w:t>
            </w:r>
            <w:r>
              <w:rPr>
                <w:rFonts w:ascii="Times New Roman" w:eastAsia="Times New Roman" w:hAnsi="Times New Roman" w:cs="Times New Roman"/>
                <w:b/>
                <w:bCs/>
                <w:i/>
                <w:iCs/>
                <w:sz w:val="24"/>
                <w:szCs w:val="24"/>
                <w:lang w:eastAsia="en-US"/>
              </w:rPr>
              <w:t>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r>
              <w:rPr>
                <w:rFonts w:ascii="Times New Roman" w:eastAsia="Times New Roman" w:hAnsi="Times New Roman" w:cs="Times New Roman"/>
                <w:sz w:val="24"/>
                <w:szCs w:val="24"/>
                <w:lang w:eastAsia="en-US"/>
              </w:rPr>
              <w:t>):</w:t>
            </w:r>
          </w:p>
          <w:p w14:paraId="45AF28AC" w14:textId="77777777" w:rsidR="00B81BA9" w:rsidRDefault="00B81BA9">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BB82D6B" w14:textId="77777777" w:rsidR="00B81BA9" w:rsidRDefault="00B81BA9">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ab/>
              <w:t xml:space="preserve">постанови Кабінету Міністрів України «Про застосування заборони ввезення товарів з Російської </w:t>
            </w:r>
            <w:r>
              <w:rPr>
                <w:rFonts w:ascii="Times New Roman" w:eastAsia="Times New Roman" w:hAnsi="Times New Roman" w:cs="Times New Roman"/>
                <w:sz w:val="24"/>
                <w:szCs w:val="24"/>
                <w:lang w:eastAsia="en-US"/>
              </w:rPr>
              <w:lastRenderedPageBreak/>
              <w:t>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3B34108" w14:textId="77777777" w:rsidR="00B81BA9" w:rsidRDefault="00B81BA9">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ab/>
              <w:t>Закону України «Про забезпечення прав і свобод громадян та правовий режим на тимчасово окупованій території України» від 15.04.2014 № 1207-VII.</w:t>
            </w:r>
          </w:p>
          <w:p w14:paraId="5ED29DC1" w14:textId="77777777" w:rsidR="00B81BA9" w:rsidRDefault="00B81BA9">
            <w:pPr>
              <w:widowControl w:val="0"/>
              <w:jc w:val="both"/>
              <w:rPr>
                <w:rFonts w:ascii="Times New Roman" w:eastAsia="Times New Roman" w:hAnsi="Times New Roman" w:cs="Times New Roman"/>
                <w:i/>
                <w:sz w:val="24"/>
                <w:szCs w:val="24"/>
                <w:lang w:eastAsia="en-US"/>
              </w:rPr>
            </w:pPr>
            <w:r>
              <w:rPr>
                <w:rFonts w:ascii="Times New Roman" w:eastAsia="Times New Roman" w:hAnsi="Times New Roman" w:cs="Times New Roman"/>
                <w:sz w:val="24"/>
                <w:szCs w:val="24"/>
                <w:lang w:eastAsia="en-US"/>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lang w:eastAsia="en-US"/>
              </w:rPr>
              <w:t>бенефіціарним</w:t>
            </w:r>
            <w:proofErr w:type="spellEnd"/>
            <w:r>
              <w:rPr>
                <w:rFonts w:ascii="Times New Roman" w:eastAsia="Times New Roman" w:hAnsi="Times New Roman" w:cs="Times New Roman"/>
                <w:sz w:val="24"/>
                <w:szCs w:val="24"/>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81BA9" w14:paraId="5B19C56D" w14:textId="77777777" w:rsidTr="00B81BA9">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14:paraId="450CA855" w14:textId="77777777" w:rsidR="00B81BA9" w:rsidRDefault="00B81BA9">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lastRenderedPageBreak/>
              <w:t>3</w:t>
            </w:r>
          </w:p>
        </w:tc>
        <w:tc>
          <w:tcPr>
            <w:tcW w:w="2835" w:type="dxa"/>
            <w:tcBorders>
              <w:top w:val="single" w:sz="4" w:space="0" w:color="000000"/>
              <w:left w:val="single" w:sz="4" w:space="0" w:color="000000"/>
              <w:bottom w:val="single" w:sz="4" w:space="0" w:color="000000"/>
              <w:right w:val="single" w:sz="4" w:space="0" w:color="000000"/>
            </w:tcBorders>
            <w:hideMark/>
          </w:tcPr>
          <w:p w14:paraId="11A2A3E4" w14:textId="77777777" w:rsidR="00B81BA9" w:rsidRDefault="00B81BA9">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Відхилення тендерних пропозицій</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27762198" w14:textId="77777777" w:rsidR="00B81BA9" w:rsidRDefault="00B81BA9">
            <w:pPr>
              <w:jc w:val="both"/>
              <w:rPr>
                <w:rFonts w:ascii="Times New Roman" w:eastAsia="Times New Roman" w:hAnsi="Times New Roman" w:cs="Times New Roman"/>
                <w:b/>
                <w:i/>
                <w:sz w:val="24"/>
                <w:szCs w:val="24"/>
                <w:highlight w:val="white"/>
                <w:lang w:eastAsia="en-US"/>
              </w:rPr>
            </w:pPr>
            <w:r>
              <w:rPr>
                <w:rFonts w:ascii="Times New Roman" w:eastAsia="Times New Roman" w:hAnsi="Times New Roman" w:cs="Times New Roman"/>
                <w:b/>
                <w:i/>
                <w:sz w:val="24"/>
                <w:szCs w:val="24"/>
                <w:highlight w:val="white"/>
                <w:lang w:eastAsia="en-US"/>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lang w:eastAsia="en-US"/>
              </w:rPr>
              <w:t>закупівель</w:t>
            </w:r>
            <w:proofErr w:type="spellEnd"/>
            <w:r>
              <w:rPr>
                <w:rFonts w:ascii="Times New Roman" w:eastAsia="Times New Roman" w:hAnsi="Times New Roman" w:cs="Times New Roman"/>
                <w:b/>
                <w:i/>
                <w:sz w:val="24"/>
                <w:szCs w:val="24"/>
                <w:highlight w:val="white"/>
                <w:lang w:eastAsia="en-US"/>
              </w:rPr>
              <w:t xml:space="preserve"> у разі, коли:</w:t>
            </w:r>
          </w:p>
          <w:p w14:paraId="79F38DCC" w14:textId="77777777" w:rsidR="00B81BA9" w:rsidRDefault="00B81BA9">
            <w:pPr>
              <w:shd w:val="clear" w:color="auto" w:fill="FFFFFF"/>
              <w:ind w:firstLine="567"/>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1) учасник процедури закупівлі:</w:t>
            </w:r>
          </w:p>
          <w:p w14:paraId="0F93B330" w14:textId="77777777" w:rsidR="00B81BA9" w:rsidRDefault="00B81BA9">
            <w:pPr>
              <w:shd w:val="clear" w:color="auto" w:fill="FFFFFF"/>
              <w:ind w:firstLine="567"/>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підпадає під підстави, встановлені пунктом 47 цих особливостей;</w:t>
            </w:r>
          </w:p>
          <w:p w14:paraId="304DF774" w14:textId="77777777" w:rsidR="00B81BA9" w:rsidRDefault="00B81BA9">
            <w:pPr>
              <w:shd w:val="clear" w:color="auto" w:fill="FFFFFF"/>
              <w:ind w:firstLine="567"/>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A1AEDC4" w14:textId="77777777" w:rsidR="00B81BA9" w:rsidRDefault="00B81BA9">
            <w:pPr>
              <w:shd w:val="clear" w:color="auto" w:fill="FFFFFF"/>
              <w:ind w:firstLine="567"/>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не надав забезпечення тендерної пропозиції, якщо таке забезпечення вимагалося замовником;</w:t>
            </w:r>
          </w:p>
          <w:p w14:paraId="36203CC3" w14:textId="77777777" w:rsidR="00B81BA9" w:rsidRDefault="00B81BA9">
            <w:pPr>
              <w:shd w:val="clear" w:color="auto" w:fill="FFFFFF"/>
              <w:ind w:firstLine="567"/>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lang w:eastAsia="en-US"/>
              </w:rPr>
              <w:t>невідповідностей</w:t>
            </w:r>
            <w:proofErr w:type="spellEnd"/>
            <w:r>
              <w:rPr>
                <w:rFonts w:ascii="Times New Roman" w:eastAsia="Times New Roman" w:hAnsi="Times New Roman" w:cs="Times New Roman"/>
                <w:sz w:val="24"/>
                <w:szCs w:val="24"/>
                <w:highlight w:val="white"/>
                <w:lang w:eastAsia="en-US"/>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lang w:eastAsia="en-US"/>
              </w:rPr>
              <w:lastRenderedPageBreak/>
              <w:t>закупівель</w:t>
            </w:r>
            <w:proofErr w:type="spellEnd"/>
            <w:r>
              <w:rPr>
                <w:rFonts w:ascii="Times New Roman" w:eastAsia="Times New Roman" w:hAnsi="Times New Roman" w:cs="Times New Roman"/>
                <w:sz w:val="24"/>
                <w:szCs w:val="24"/>
                <w:highlight w:val="white"/>
                <w:lang w:eastAsia="en-US"/>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lang w:eastAsia="en-US"/>
              </w:rPr>
              <w:t>невідповідностей</w:t>
            </w:r>
            <w:proofErr w:type="spellEnd"/>
            <w:r>
              <w:rPr>
                <w:rFonts w:ascii="Times New Roman" w:eastAsia="Times New Roman" w:hAnsi="Times New Roman" w:cs="Times New Roman"/>
                <w:sz w:val="24"/>
                <w:szCs w:val="24"/>
                <w:highlight w:val="white"/>
                <w:lang w:eastAsia="en-US"/>
              </w:rPr>
              <w:t>;</w:t>
            </w:r>
          </w:p>
          <w:p w14:paraId="0DC7E666" w14:textId="77777777" w:rsidR="00B81BA9" w:rsidRDefault="00B81BA9">
            <w:pPr>
              <w:shd w:val="clear" w:color="auto" w:fill="FFFFFF"/>
              <w:ind w:firstLine="567"/>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8DE9D90" w14:textId="77777777" w:rsidR="00B81BA9" w:rsidRDefault="00B81BA9">
            <w:pPr>
              <w:shd w:val="clear" w:color="auto" w:fill="FFFFFF"/>
              <w:ind w:firstLine="567"/>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визначив конфіденційною інформацію, що не може бути визначена як конфіденційна відповідно до вимог пункту 40 цих особливостей;</w:t>
            </w:r>
          </w:p>
          <w:p w14:paraId="1F4F743B" w14:textId="77777777" w:rsidR="00B81BA9" w:rsidRDefault="00B81BA9">
            <w:pPr>
              <w:shd w:val="clear" w:color="auto" w:fill="FFFFFF"/>
              <w:ind w:firstLine="567"/>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lang w:eastAsia="en-US"/>
              </w:rPr>
              <w:t>бенефіціарним</w:t>
            </w:r>
            <w:proofErr w:type="spellEnd"/>
            <w:r>
              <w:rPr>
                <w:rFonts w:ascii="Times New Roman" w:eastAsia="Times New Roman" w:hAnsi="Times New Roman" w:cs="Times New Roman"/>
                <w:sz w:val="24"/>
                <w:szCs w:val="24"/>
                <w:highlight w:val="white"/>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lang w:eastAsia="en-US"/>
              </w:rPr>
              <w:t>закупівель</w:t>
            </w:r>
            <w:proofErr w:type="spellEnd"/>
            <w:r>
              <w:rPr>
                <w:rFonts w:ascii="Times New Roman" w:eastAsia="Times New Roman" w:hAnsi="Times New Roman" w:cs="Times New Roman"/>
                <w:sz w:val="24"/>
                <w:szCs w:val="24"/>
                <w:highlight w:val="white"/>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62AC9E2" w14:textId="77777777" w:rsidR="00B81BA9" w:rsidRDefault="00B81BA9">
            <w:pPr>
              <w:shd w:val="clear" w:color="auto" w:fill="FFFFFF"/>
              <w:ind w:firstLine="567"/>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2) тендерна пропозиція:</w:t>
            </w:r>
          </w:p>
          <w:p w14:paraId="728FC3C2" w14:textId="77777777" w:rsidR="00B81BA9" w:rsidRDefault="00B81BA9">
            <w:pPr>
              <w:shd w:val="clear" w:color="auto" w:fill="FFFFFF"/>
              <w:ind w:firstLine="567"/>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history="1">
              <w:r>
                <w:rPr>
                  <w:rStyle w:val="a3"/>
                  <w:rFonts w:ascii="Times New Roman" w:eastAsia="Times New Roman" w:hAnsi="Times New Roman" w:cs="Times New Roman"/>
                  <w:sz w:val="24"/>
                  <w:szCs w:val="24"/>
                  <w:highlight w:val="white"/>
                  <w:lang w:eastAsia="en-US"/>
                </w:rPr>
                <w:t>пункту 4</w:t>
              </w:r>
            </w:hyperlink>
            <w:r>
              <w:rPr>
                <w:rFonts w:ascii="Times New Roman" w:eastAsia="Times New Roman" w:hAnsi="Times New Roman" w:cs="Times New Roman"/>
                <w:sz w:val="24"/>
                <w:szCs w:val="24"/>
                <w:highlight w:val="white"/>
                <w:lang w:eastAsia="en-US"/>
              </w:rPr>
              <w:t>3 цих особливостей;</w:t>
            </w:r>
          </w:p>
          <w:p w14:paraId="1055CF75" w14:textId="77777777" w:rsidR="00B81BA9" w:rsidRDefault="00B81BA9">
            <w:pPr>
              <w:shd w:val="clear" w:color="auto" w:fill="FFFFFF"/>
              <w:ind w:firstLine="567"/>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є такою, строк дії якої закінчився;</w:t>
            </w:r>
          </w:p>
          <w:p w14:paraId="47047739" w14:textId="77777777" w:rsidR="00B81BA9" w:rsidRDefault="00B81BA9">
            <w:pPr>
              <w:shd w:val="clear" w:color="auto" w:fill="FFFFFF"/>
              <w:ind w:firstLine="567"/>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15E96A2" w14:textId="77777777" w:rsidR="00B81BA9" w:rsidRDefault="00B81BA9">
            <w:pPr>
              <w:shd w:val="clear" w:color="auto" w:fill="FFFFFF"/>
              <w:ind w:firstLine="567"/>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не відповідає вимогам, установленим у тендерній документації відповідно до абзацу першого частини третьої статті 22 Закону;</w:t>
            </w:r>
          </w:p>
          <w:p w14:paraId="74C57EEB" w14:textId="77777777" w:rsidR="00B81BA9" w:rsidRDefault="00B81BA9">
            <w:pPr>
              <w:shd w:val="clear" w:color="auto" w:fill="FFFFFF"/>
              <w:ind w:firstLine="567"/>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3) переможець процедури закупівлі:</w:t>
            </w:r>
          </w:p>
          <w:p w14:paraId="57A2F4CE" w14:textId="77777777" w:rsidR="00B81BA9" w:rsidRDefault="00B81BA9">
            <w:pPr>
              <w:shd w:val="clear" w:color="auto" w:fill="FFFFFF"/>
              <w:ind w:firstLine="567"/>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2196715B" w14:textId="77777777" w:rsidR="00B81BA9" w:rsidRDefault="00B81BA9">
            <w:pPr>
              <w:shd w:val="clear" w:color="auto" w:fill="FFFFFF"/>
              <w:ind w:firstLine="567"/>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38786D4" w14:textId="77777777" w:rsidR="00B81BA9" w:rsidRDefault="00B81BA9">
            <w:pPr>
              <w:shd w:val="clear" w:color="auto" w:fill="FFFFFF"/>
              <w:ind w:firstLine="567"/>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не надав забезпечення виконання договору про закупівлю, якщо таке забезпечення вимагалося замовником;</w:t>
            </w:r>
          </w:p>
          <w:p w14:paraId="214C3388" w14:textId="77777777" w:rsidR="00B81BA9" w:rsidRDefault="00B81BA9">
            <w:pPr>
              <w:shd w:val="clear" w:color="auto" w:fill="FFFFFF"/>
              <w:ind w:firstLine="567"/>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361AAF2" w14:textId="77777777" w:rsidR="00B81BA9" w:rsidRDefault="00B81BA9">
            <w:pPr>
              <w:shd w:val="clear" w:color="auto" w:fill="FFFFFF"/>
              <w:ind w:firstLine="567"/>
              <w:jc w:val="both"/>
              <w:rPr>
                <w:rFonts w:ascii="Times New Roman" w:eastAsia="Times New Roman" w:hAnsi="Times New Roman" w:cs="Times New Roman"/>
                <w:b/>
                <w:i/>
                <w:sz w:val="24"/>
                <w:szCs w:val="24"/>
                <w:highlight w:val="white"/>
                <w:lang w:eastAsia="en-US"/>
              </w:rPr>
            </w:pPr>
            <w:r>
              <w:rPr>
                <w:rFonts w:ascii="Times New Roman" w:eastAsia="Times New Roman" w:hAnsi="Times New Roman" w:cs="Times New Roman"/>
                <w:b/>
                <w:i/>
                <w:sz w:val="24"/>
                <w:szCs w:val="24"/>
                <w:highlight w:val="white"/>
                <w:lang w:eastAsia="en-US"/>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lang w:eastAsia="en-US"/>
              </w:rPr>
              <w:t>закупівель</w:t>
            </w:r>
            <w:proofErr w:type="spellEnd"/>
            <w:r>
              <w:rPr>
                <w:rFonts w:ascii="Times New Roman" w:eastAsia="Times New Roman" w:hAnsi="Times New Roman" w:cs="Times New Roman"/>
                <w:b/>
                <w:i/>
                <w:sz w:val="24"/>
                <w:szCs w:val="24"/>
                <w:highlight w:val="white"/>
                <w:lang w:eastAsia="en-US"/>
              </w:rPr>
              <w:t xml:space="preserve"> у разі, коли:</w:t>
            </w:r>
          </w:p>
          <w:p w14:paraId="54E7C4C7" w14:textId="77777777" w:rsidR="00B81BA9" w:rsidRDefault="00B81BA9">
            <w:pPr>
              <w:ind w:firstLine="567"/>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A74EF57" w14:textId="77777777" w:rsidR="00B81BA9" w:rsidRDefault="00B81BA9">
            <w:pPr>
              <w:ind w:firstLine="567"/>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30ECFC5" w14:textId="77777777" w:rsidR="00B81BA9" w:rsidRDefault="00B81BA9">
            <w:pPr>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w:t>
            </w:r>
            <w:r>
              <w:rPr>
                <w:rFonts w:ascii="Times New Roman" w:eastAsia="Times New Roman" w:hAnsi="Times New Roman" w:cs="Times New Roman"/>
                <w:sz w:val="24"/>
                <w:szCs w:val="24"/>
                <w:highlight w:val="white"/>
                <w:lang w:eastAsia="en-US"/>
              </w:rPr>
              <w:lastRenderedPageBreak/>
              <w:t xml:space="preserve">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lang w:eastAsia="en-US"/>
              </w:rPr>
              <w:t>закупівель</w:t>
            </w:r>
            <w:proofErr w:type="spellEnd"/>
            <w:r>
              <w:rPr>
                <w:rFonts w:ascii="Times New Roman" w:eastAsia="Times New Roman" w:hAnsi="Times New Roman" w:cs="Times New Roman"/>
                <w:sz w:val="24"/>
                <w:szCs w:val="24"/>
                <w:highlight w:val="white"/>
                <w:lang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lang w:eastAsia="en-US"/>
              </w:rPr>
              <w:t>закупівель</w:t>
            </w:r>
            <w:proofErr w:type="spellEnd"/>
            <w:r>
              <w:rPr>
                <w:rFonts w:ascii="Times New Roman" w:eastAsia="Times New Roman" w:hAnsi="Times New Roman" w:cs="Times New Roman"/>
                <w:sz w:val="24"/>
                <w:szCs w:val="24"/>
                <w:highlight w:val="white"/>
                <w:lang w:eastAsia="en-US"/>
              </w:rPr>
              <w:t>.</w:t>
            </w:r>
          </w:p>
          <w:p w14:paraId="7A45995F" w14:textId="77777777" w:rsidR="00B81BA9" w:rsidRDefault="00B81BA9">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highlight w:val="white"/>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lang w:eastAsia="en-US"/>
              </w:rPr>
              <w:t>закупівель</w:t>
            </w:r>
            <w:proofErr w:type="spellEnd"/>
            <w:r>
              <w:rPr>
                <w:rFonts w:ascii="Times New Roman" w:eastAsia="Times New Roman" w:hAnsi="Times New Roman" w:cs="Times New Roman"/>
                <w:sz w:val="24"/>
                <w:szCs w:val="24"/>
                <w:highlight w:val="white"/>
                <w:lang w:eastAsia="en-US"/>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lang w:eastAsia="en-US"/>
              </w:rPr>
              <w:t>закупівель</w:t>
            </w:r>
            <w:proofErr w:type="spellEnd"/>
            <w:r>
              <w:rPr>
                <w:rFonts w:ascii="Times New Roman" w:eastAsia="Times New Roman" w:hAnsi="Times New Roman" w:cs="Times New Roman"/>
                <w:sz w:val="24"/>
                <w:szCs w:val="24"/>
                <w:highlight w:val="white"/>
                <w:lang w:eastAsia="en-US"/>
              </w:rPr>
              <w:t xml:space="preserve"> відповідно до статті 10 Закону.</w:t>
            </w:r>
          </w:p>
        </w:tc>
      </w:tr>
      <w:tr w:rsidR="00B81BA9" w14:paraId="525E5A5C" w14:textId="77777777" w:rsidTr="00B81BA9">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06B7C071" w14:textId="77777777" w:rsidR="00B81BA9" w:rsidRDefault="00B81BA9">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lastRenderedPageBreak/>
              <w:t>Розділ 6. Результати торгів та укладання договору про закупівлю</w:t>
            </w:r>
          </w:p>
        </w:tc>
      </w:tr>
      <w:tr w:rsidR="00B81BA9" w14:paraId="7C5EE02D" w14:textId="77777777" w:rsidTr="00B81BA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8BD54D1" w14:textId="77777777" w:rsidR="00B81BA9" w:rsidRDefault="00B81BA9">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1</w:t>
            </w:r>
          </w:p>
        </w:tc>
        <w:tc>
          <w:tcPr>
            <w:tcW w:w="2835" w:type="dxa"/>
            <w:tcBorders>
              <w:top w:val="single" w:sz="4" w:space="0" w:color="000000"/>
              <w:left w:val="single" w:sz="4" w:space="0" w:color="000000"/>
              <w:bottom w:val="single" w:sz="4" w:space="0" w:color="000000"/>
              <w:right w:val="single" w:sz="4" w:space="0" w:color="000000"/>
            </w:tcBorders>
            <w:hideMark/>
          </w:tcPr>
          <w:p w14:paraId="626B7DC9" w14:textId="77777777" w:rsidR="00B81BA9" w:rsidRDefault="00B81BA9">
            <w:pPr>
              <w:widowControl w:val="0"/>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Відміна тендеру чи визнання тендеру таким, що не відбувся</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50C57A22" w14:textId="77777777" w:rsidR="00B81BA9" w:rsidRDefault="00B81BA9">
            <w:pPr>
              <w:widowControl w:val="0"/>
              <w:jc w:val="both"/>
              <w:rPr>
                <w:rFonts w:ascii="Times New Roman" w:eastAsia="Times New Roman" w:hAnsi="Times New Roman" w:cs="Times New Roman"/>
                <w:b/>
                <w:i/>
                <w:sz w:val="24"/>
                <w:szCs w:val="24"/>
                <w:lang w:eastAsia="en-US"/>
              </w:rPr>
            </w:pPr>
            <w:r>
              <w:rPr>
                <w:rFonts w:ascii="Times New Roman" w:eastAsia="Times New Roman" w:hAnsi="Times New Roman" w:cs="Times New Roman"/>
                <w:b/>
                <w:i/>
                <w:sz w:val="24"/>
                <w:szCs w:val="24"/>
                <w:lang w:eastAsia="en-US"/>
              </w:rPr>
              <w:t>Замовник відміняє відкриті торги у разі:</w:t>
            </w:r>
          </w:p>
          <w:p w14:paraId="42EB5CB1" w14:textId="77777777" w:rsidR="00B81BA9" w:rsidRDefault="00B81BA9">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 відсутності подальшої потреби в закупівлі товарів, робіт чи послуг;</w:t>
            </w:r>
          </w:p>
          <w:p w14:paraId="5A4FD32F" w14:textId="77777777" w:rsidR="00B81BA9" w:rsidRDefault="00B81BA9">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lang w:eastAsia="en-US"/>
              </w:rPr>
              <w:t>закупівель</w:t>
            </w:r>
            <w:proofErr w:type="spellEnd"/>
            <w:r>
              <w:rPr>
                <w:rFonts w:ascii="Times New Roman" w:eastAsia="Times New Roman" w:hAnsi="Times New Roman" w:cs="Times New Roman"/>
                <w:sz w:val="24"/>
                <w:szCs w:val="24"/>
                <w:lang w:eastAsia="en-US"/>
              </w:rPr>
              <w:t>, з описом таких порушень;</w:t>
            </w:r>
          </w:p>
          <w:p w14:paraId="43658698" w14:textId="77777777" w:rsidR="00B81BA9" w:rsidRDefault="00B81BA9">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 скорочення обсягу видатків на здійснення закупівлі товарів, робіт чи послуг;</w:t>
            </w:r>
          </w:p>
          <w:p w14:paraId="28E94ADD" w14:textId="77777777" w:rsidR="00B81BA9" w:rsidRDefault="00B81BA9">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 коли здійснення закупівлі стало неможливим внаслідок дії обставин непереборної сили.</w:t>
            </w:r>
          </w:p>
          <w:p w14:paraId="18E9CB5E" w14:textId="77777777" w:rsidR="00B81BA9" w:rsidRDefault="00B81BA9">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У разі відміни відкритих торгів замовник </w:t>
            </w:r>
            <w:r>
              <w:rPr>
                <w:rFonts w:ascii="Times New Roman" w:eastAsia="Times New Roman" w:hAnsi="Times New Roman" w:cs="Times New Roman"/>
                <w:b/>
                <w:i/>
                <w:sz w:val="24"/>
                <w:szCs w:val="24"/>
                <w:lang w:eastAsia="en-US"/>
              </w:rPr>
              <w:t>протягом одного робочого дня</w:t>
            </w:r>
            <w:r>
              <w:rPr>
                <w:rFonts w:ascii="Times New Roman" w:eastAsia="Times New Roman" w:hAnsi="Times New Roman" w:cs="Times New Roman"/>
                <w:sz w:val="24"/>
                <w:szCs w:val="24"/>
                <w:lang w:eastAsia="en-US"/>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lang w:eastAsia="en-US"/>
              </w:rPr>
              <w:t>закупівель</w:t>
            </w:r>
            <w:proofErr w:type="spellEnd"/>
            <w:r>
              <w:rPr>
                <w:rFonts w:ascii="Times New Roman" w:eastAsia="Times New Roman" w:hAnsi="Times New Roman" w:cs="Times New Roman"/>
                <w:sz w:val="24"/>
                <w:szCs w:val="24"/>
                <w:lang w:eastAsia="en-US"/>
              </w:rPr>
              <w:t xml:space="preserve"> підстави прийняття такого рішення.</w:t>
            </w:r>
          </w:p>
          <w:p w14:paraId="5C2B88C6" w14:textId="77777777" w:rsidR="00B81BA9" w:rsidRDefault="00B81BA9">
            <w:pPr>
              <w:widowControl w:val="0"/>
              <w:jc w:val="both"/>
              <w:rPr>
                <w:rFonts w:ascii="Times New Roman" w:eastAsia="Times New Roman" w:hAnsi="Times New Roman" w:cs="Times New Roman"/>
                <w:b/>
                <w:i/>
                <w:sz w:val="24"/>
                <w:szCs w:val="24"/>
                <w:lang w:eastAsia="en-US"/>
              </w:rPr>
            </w:pPr>
            <w:r>
              <w:rPr>
                <w:rFonts w:ascii="Times New Roman" w:eastAsia="Times New Roman" w:hAnsi="Times New Roman" w:cs="Times New Roman"/>
                <w:b/>
                <w:i/>
                <w:sz w:val="24"/>
                <w:szCs w:val="24"/>
                <w:lang w:eastAsia="en-US"/>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lang w:eastAsia="en-US"/>
              </w:rPr>
              <w:t>закупівель</w:t>
            </w:r>
            <w:proofErr w:type="spellEnd"/>
            <w:r>
              <w:rPr>
                <w:rFonts w:ascii="Times New Roman" w:eastAsia="Times New Roman" w:hAnsi="Times New Roman" w:cs="Times New Roman"/>
                <w:b/>
                <w:i/>
                <w:sz w:val="24"/>
                <w:szCs w:val="24"/>
                <w:lang w:eastAsia="en-US"/>
              </w:rPr>
              <w:t xml:space="preserve"> у разі:</w:t>
            </w:r>
          </w:p>
          <w:p w14:paraId="0D2AF38B" w14:textId="77777777" w:rsidR="00B81BA9" w:rsidRDefault="00B81BA9">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lang w:eastAsia="en-US"/>
              </w:rPr>
              <w:t>Особливостями</w:t>
            </w:r>
            <w:r>
              <w:rPr>
                <w:rFonts w:ascii="Times New Roman" w:eastAsia="Times New Roman" w:hAnsi="Times New Roman" w:cs="Times New Roman"/>
                <w:sz w:val="24"/>
                <w:szCs w:val="24"/>
                <w:lang w:eastAsia="en-US"/>
              </w:rPr>
              <w:t>;</w:t>
            </w:r>
          </w:p>
          <w:p w14:paraId="43CDC648" w14:textId="77777777" w:rsidR="00B81BA9" w:rsidRDefault="00B81BA9">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 не</w:t>
            </w:r>
            <w:r>
              <w:rPr>
                <w:rFonts w:ascii="Times New Roman" w:eastAsia="Times New Roman" w:hAnsi="Times New Roman" w:cs="Times New Roman"/>
                <w:sz w:val="24"/>
                <w:szCs w:val="24"/>
                <w:highlight w:val="white"/>
                <w:lang w:eastAsia="en-US"/>
              </w:rPr>
              <w:t>подання жодної тендерної пропозиції для участі</w:t>
            </w:r>
            <w:r>
              <w:rPr>
                <w:rFonts w:ascii="Times New Roman" w:eastAsia="Times New Roman" w:hAnsi="Times New Roman" w:cs="Times New Roman"/>
                <w:sz w:val="24"/>
                <w:szCs w:val="24"/>
                <w:lang w:eastAsia="en-US"/>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lang w:eastAsia="en-US"/>
              </w:rPr>
              <w:t>Особливостями</w:t>
            </w:r>
            <w:r>
              <w:rPr>
                <w:rFonts w:ascii="Times New Roman" w:eastAsia="Times New Roman" w:hAnsi="Times New Roman" w:cs="Times New Roman"/>
                <w:sz w:val="24"/>
                <w:szCs w:val="24"/>
                <w:lang w:eastAsia="en-US"/>
              </w:rPr>
              <w:t>.</w:t>
            </w:r>
          </w:p>
          <w:p w14:paraId="483C8721" w14:textId="77777777" w:rsidR="00B81BA9" w:rsidRDefault="00B81BA9">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 xml:space="preserve">Електронною системою </w:t>
            </w:r>
            <w:proofErr w:type="spellStart"/>
            <w:r>
              <w:rPr>
                <w:rFonts w:ascii="Times New Roman" w:eastAsia="Times New Roman" w:hAnsi="Times New Roman" w:cs="Times New Roman"/>
                <w:sz w:val="24"/>
                <w:szCs w:val="24"/>
                <w:lang w:eastAsia="en-US"/>
              </w:rPr>
              <w:t>закупівель</w:t>
            </w:r>
            <w:proofErr w:type="spellEnd"/>
            <w:r>
              <w:rPr>
                <w:rFonts w:ascii="Times New Roman" w:eastAsia="Times New Roman" w:hAnsi="Times New Roman" w:cs="Times New Roman"/>
                <w:sz w:val="24"/>
                <w:szCs w:val="24"/>
                <w:lang w:eastAsia="en-US"/>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518E80F" w14:textId="77777777" w:rsidR="00B81BA9" w:rsidRDefault="00B81BA9">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Відкриті торги можуть бути відмінені частково (за лотом).</w:t>
            </w:r>
          </w:p>
          <w:p w14:paraId="378B76F1" w14:textId="77777777" w:rsidR="00B81BA9" w:rsidRDefault="00B81BA9">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lang w:eastAsia="en-US"/>
              </w:rPr>
              <w:t>закупівель</w:t>
            </w:r>
            <w:proofErr w:type="spellEnd"/>
            <w:r>
              <w:rPr>
                <w:rFonts w:ascii="Times New Roman" w:eastAsia="Times New Roman" w:hAnsi="Times New Roman" w:cs="Times New Roman"/>
                <w:sz w:val="24"/>
                <w:szCs w:val="24"/>
                <w:lang w:eastAsia="en-US"/>
              </w:rPr>
              <w:t xml:space="preserve"> в день її оприлюднення</w:t>
            </w:r>
            <w:r>
              <w:rPr>
                <w:rFonts w:ascii="Times New Roman" w:eastAsia="Times New Roman" w:hAnsi="Times New Roman" w:cs="Times New Roman"/>
                <w:color w:val="4A86E8"/>
                <w:sz w:val="24"/>
                <w:szCs w:val="24"/>
                <w:lang w:eastAsia="en-US"/>
              </w:rPr>
              <w:t>.</w:t>
            </w:r>
          </w:p>
        </w:tc>
      </w:tr>
      <w:tr w:rsidR="00B81BA9" w14:paraId="3458E3FE" w14:textId="77777777" w:rsidTr="00B81BA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ECB1C60" w14:textId="77777777" w:rsidR="00B81BA9" w:rsidRDefault="00B81BA9">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14:paraId="310C7CCC" w14:textId="77777777" w:rsidR="00B81BA9" w:rsidRDefault="00B81BA9">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Строк укладання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471C637E" w14:textId="77777777" w:rsidR="00B81BA9" w:rsidRDefault="00B81BA9">
            <w:pPr>
              <w:widowControl w:val="0"/>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lang w:eastAsia="en-US"/>
              </w:rPr>
              <w:t>не пізніше ніж через 15 днів</w:t>
            </w:r>
            <w:r>
              <w:rPr>
                <w:rFonts w:ascii="Times New Roman" w:eastAsia="Times New Roman" w:hAnsi="Times New Roman" w:cs="Times New Roman"/>
                <w:sz w:val="24"/>
                <w:szCs w:val="24"/>
                <w:highlight w:val="white"/>
                <w:lang w:eastAsia="en-US"/>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lang w:eastAsia="en-US"/>
              </w:rPr>
              <w:t>може бути продовжений до 60 днів</w:t>
            </w:r>
            <w:r>
              <w:rPr>
                <w:rFonts w:ascii="Times New Roman" w:eastAsia="Times New Roman" w:hAnsi="Times New Roman" w:cs="Times New Roman"/>
                <w:sz w:val="24"/>
                <w:szCs w:val="24"/>
                <w:highlight w:val="white"/>
                <w:lang w:eastAsia="en-US"/>
              </w:rPr>
              <w:t xml:space="preserve">. </w:t>
            </w:r>
          </w:p>
          <w:p w14:paraId="2721BA42" w14:textId="77777777" w:rsidR="00B81BA9" w:rsidRDefault="00B81BA9">
            <w:pPr>
              <w:widowControl w:val="0"/>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lang w:eastAsia="en-US"/>
              </w:rPr>
              <w:t>закупівель</w:t>
            </w:r>
            <w:proofErr w:type="spellEnd"/>
            <w:r>
              <w:rPr>
                <w:rFonts w:ascii="Times New Roman" w:eastAsia="Times New Roman" w:hAnsi="Times New Roman" w:cs="Times New Roman"/>
                <w:sz w:val="24"/>
                <w:szCs w:val="24"/>
                <w:highlight w:val="white"/>
                <w:lang w:eastAsia="en-US"/>
              </w:rPr>
              <w:t xml:space="preserve"> повідомлення про намір укласти договір про закупівлю перебіг строку для укладення договору про закупівлю зупиняється.</w:t>
            </w:r>
          </w:p>
          <w:p w14:paraId="53F33584" w14:textId="77777777" w:rsidR="00B81BA9" w:rsidRDefault="00B81BA9">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highlight w:val="white"/>
                <w:lang w:eastAsia="en-US"/>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lang w:eastAsia="en-US"/>
              </w:rPr>
              <w:t>не може бути укладено раніше ніж через п’ять днів</w:t>
            </w:r>
            <w:r>
              <w:rPr>
                <w:rFonts w:ascii="Times New Roman" w:eastAsia="Times New Roman" w:hAnsi="Times New Roman" w:cs="Times New Roman"/>
                <w:i/>
                <w:sz w:val="24"/>
                <w:szCs w:val="24"/>
                <w:highlight w:val="white"/>
                <w:lang w:eastAsia="en-US"/>
              </w:rPr>
              <w:t xml:space="preserve"> </w:t>
            </w:r>
            <w:r>
              <w:rPr>
                <w:rFonts w:ascii="Times New Roman" w:eastAsia="Times New Roman" w:hAnsi="Times New Roman" w:cs="Times New Roman"/>
                <w:sz w:val="24"/>
                <w:szCs w:val="24"/>
                <w:highlight w:val="white"/>
                <w:lang w:eastAsia="en-US"/>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lang w:eastAsia="en-US"/>
              </w:rPr>
              <w:t>закупівель</w:t>
            </w:r>
            <w:proofErr w:type="spellEnd"/>
            <w:r>
              <w:rPr>
                <w:rFonts w:ascii="Times New Roman" w:eastAsia="Times New Roman" w:hAnsi="Times New Roman" w:cs="Times New Roman"/>
                <w:sz w:val="24"/>
                <w:szCs w:val="24"/>
                <w:highlight w:val="white"/>
                <w:lang w:eastAsia="en-US"/>
              </w:rPr>
              <w:t xml:space="preserve"> повідомлення про намір укласти договір про закупівлю.</w:t>
            </w:r>
          </w:p>
        </w:tc>
      </w:tr>
      <w:tr w:rsidR="00B81BA9" w14:paraId="498C0069" w14:textId="77777777" w:rsidTr="00B81BA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12F5559" w14:textId="77777777" w:rsidR="00B81BA9" w:rsidRDefault="00B81BA9">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3</w:t>
            </w:r>
          </w:p>
        </w:tc>
        <w:tc>
          <w:tcPr>
            <w:tcW w:w="2835" w:type="dxa"/>
            <w:tcBorders>
              <w:top w:val="single" w:sz="4" w:space="0" w:color="000000"/>
              <w:left w:val="single" w:sz="4" w:space="0" w:color="000000"/>
              <w:bottom w:val="single" w:sz="4" w:space="0" w:color="000000"/>
              <w:right w:val="single" w:sz="4" w:space="0" w:color="000000"/>
            </w:tcBorders>
            <w:hideMark/>
          </w:tcPr>
          <w:p w14:paraId="1FEA1B83" w14:textId="77777777" w:rsidR="00B81BA9" w:rsidRDefault="00B81BA9">
            <w:pPr>
              <w:widowControl w:val="0"/>
              <w:rPr>
                <w:rFonts w:ascii="Times New Roman" w:eastAsia="Times New Roman" w:hAnsi="Times New Roman" w:cs="Times New Roman"/>
                <w:sz w:val="24"/>
                <w:szCs w:val="24"/>
                <w:lang w:eastAsia="en-US"/>
              </w:rPr>
            </w:pPr>
            <w:proofErr w:type="spellStart"/>
            <w:r>
              <w:rPr>
                <w:rFonts w:ascii="Times New Roman" w:eastAsia="Times New Roman" w:hAnsi="Times New Roman" w:cs="Times New Roman"/>
                <w:b/>
                <w:color w:val="000000"/>
                <w:sz w:val="24"/>
                <w:szCs w:val="24"/>
                <w:lang w:eastAsia="en-US"/>
              </w:rPr>
              <w:t>Проєкт</w:t>
            </w:r>
            <w:proofErr w:type="spellEnd"/>
            <w:r>
              <w:rPr>
                <w:rFonts w:ascii="Times New Roman" w:eastAsia="Times New Roman" w:hAnsi="Times New Roman" w:cs="Times New Roman"/>
                <w:b/>
                <w:color w:val="000000"/>
                <w:sz w:val="24"/>
                <w:szCs w:val="24"/>
                <w:lang w:eastAsia="en-US"/>
              </w:rPr>
              <w:t xml:space="preserve">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hideMark/>
          </w:tcPr>
          <w:p w14:paraId="732E44CE" w14:textId="77777777" w:rsidR="00B81BA9" w:rsidRDefault="00B81BA9">
            <w:pPr>
              <w:widowControl w:val="0"/>
              <w:jc w:val="both"/>
              <w:rPr>
                <w:rFonts w:ascii="Times New Roman" w:eastAsia="Times New Roman" w:hAnsi="Times New Roman" w:cs="Times New Roman"/>
                <w:iCs/>
                <w:sz w:val="24"/>
                <w:szCs w:val="24"/>
                <w:lang w:eastAsia="en-US"/>
              </w:rPr>
            </w:pPr>
            <w:proofErr w:type="spellStart"/>
            <w:r>
              <w:rPr>
                <w:rFonts w:ascii="Times New Roman" w:eastAsia="Times New Roman" w:hAnsi="Times New Roman" w:cs="Times New Roman"/>
                <w:iCs/>
                <w:sz w:val="24"/>
                <w:szCs w:val="24"/>
                <w:lang w:eastAsia="en-US"/>
              </w:rPr>
              <w:t>Проєкт</w:t>
            </w:r>
            <w:proofErr w:type="spellEnd"/>
            <w:r>
              <w:rPr>
                <w:rFonts w:ascii="Times New Roman" w:eastAsia="Times New Roman" w:hAnsi="Times New Roman" w:cs="Times New Roman"/>
                <w:iCs/>
                <w:sz w:val="24"/>
                <w:szCs w:val="24"/>
                <w:lang w:eastAsia="en-US"/>
              </w:rPr>
              <w:t xml:space="preserve"> договору про закупівлю викладено в Додатку 3 до цієї тендерної документації.</w:t>
            </w:r>
          </w:p>
          <w:p w14:paraId="51129955" w14:textId="77777777" w:rsidR="00B81BA9" w:rsidRDefault="00B81BA9">
            <w:pPr>
              <w:widowControl w:val="0"/>
              <w:jc w:val="both"/>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51912D84" w14:textId="77777777" w:rsidR="00B81BA9" w:rsidRDefault="00B81BA9">
            <w:pPr>
              <w:widowControl w:val="0"/>
              <w:jc w:val="both"/>
              <w:rPr>
                <w:rFonts w:ascii="Times New Roman" w:eastAsia="Times New Roman" w:hAnsi="Times New Roman" w:cs="Times New Roman"/>
                <w:iCs/>
                <w:sz w:val="24"/>
                <w:szCs w:val="24"/>
                <w:highlight w:val="white"/>
                <w:lang w:eastAsia="en-US"/>
              </w:rPr>
            </w:pPr>
            <w:r>
              <w:rPr>
                <w:rFonts w:ascii="Times New Roman" w:eastAsia="Times New Roman" w:hAnsi="Times New Roman" w:cs="Times New Roman"/>
                <w:b/>
                <w:bCs/>
                <w:iCs/>
                <w:sz w:val="24"/>
                <w:szCs w:val="24"/>
                <w:lang w:eastAsia="en-US"/>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81BA9" w14:paraId="47BE399A" w14:textId="77777777" w:rsidTr="00B81BA9">
        <w:trPr>
          <w:trHeight w:val="2100"/>
          <w:jc w:val="center"/>
        </w:trPr>
        <w:tc>
          <w:tcPr>
            <w:tcW w:w="705" w:type="dxa"/>
            <w:tcBorders>
              <w:top w:val="single" w:sz="4" w:space="0" w:color="000000"/>
              <w:left w:val="single" w:sz="4" w:space="0" w:color="000000"/>
              <w:bottom w:val="single" w:sz="4" w:space="0" w:color="000000"/>
              <w:right w:val="single" w:sz="4" w:space="0" w:color="000000"/>
            </w:tcBorders>
            <w:hideMark/>
          </w:tcPr>
          <w:p w14:paraId="1AF8A5B9" w14:textId="77777777" w:rsidR="00B81BA9" w:rsidRDefault="00B81BA9">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4</w:t>
            </w:r>
          </w:p>
        </w:tc>
        <w:tc>
          <w:tcPr>
            <w:tcW w:w="2835" w:type="dxa"/>
            <w:tcBorders>
              <w:top w:val="single" w:sz="4" w:space="0" w:color="000000"/>
              <w:left w:val="single" w:sz="4" w:space="0" w:color="000000"/>
              <w:bottom w:val="single" w:sz="4" w:space="0" w:color="000000"/>
              <w:right w:val="single" w:sz="4" w:space="0" w:color="000000"/>
            </w:tcBorders>
            <w:hideMark/>
          </w:tcPr>
          <w:p w14:paraId="4FFA5B0F" w14:textId="77777777" w:rsidR="00B81BA9" w:rsidRDefault="00B81BA9">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Умови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528438C6" w14:textId="77777777" w:rsidR="00B81BA9" w:rsidRDefault="00B81BA9">
            <w:pPr>
              <w:widowControl w:val="0"/>
              <w:jc w:val="both"/>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582D41B" w14:textId="77777777" w:rsidR="00B81BA9" w:rsidRDefault="00B81BA9">
            <w:pPr>
              <w:widowControl w:val="0"/>
              <w:spacing w:before="120"/>
              <w:jc w:val="both"/>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 xml:space="preserve">Істотними умовами договору про закупівлю є </w:t>
            </w:r>
            <w:r>
              <w:rPr>
                <w:rFonts w:ascii="Times New Roman" w:eastAsia="Times New Roman" w:hAnsi="Times New Roman" w:cs="Times New Roman"/>
                <w:b/>
                <w:bCs/>
                <w:iCs/>
                <w:sz w:val="24"/>
                <w:szCs w:val="24"/>
                <w:lang w:eastAsia="en-US"/>
              </w:rPr>
              <w:t>предмет (найменування, кількість, якість), ціна та строк дії договору</w:t>
            </w:r>
            <w:r>
              <w:rPr>
                <w:rFonts w:ascii="Times New Roman" w:eastAsia="Times New Roman" w:hAnsi="Times New Roman" w:cs="Times New Roman"/>
                <w:iCs/>
                <w:sz w:val="24"/>
                <w:szCs w:val="24"/>
                <w:lang w:eastAsia="en-US"/>
              </w:rPr>
              <w:t xml:space="preserve">. Інші умови договору про закупівлю істотними не </w:t>
            </w:r>
            <w:r>
              <w:rPr>
                <w:rFonts w:ascii="Times New Roman" w:eastAsia="Times New Roman" w:hAnsi="Times New Roman" w:cs="Times New Roman"/>
                <w:iCs/>
                <w:sz w:val="24"/>
                <w:szCs w:val="24"/>
                <w:lang w:eastAsia="en-US"/>
              </w:rPr>
              <w:lastRenderedPageBreak/>
              <w:t>є та можуть змінюватися відповідно до норм Господарського та Цивільного кодексів.</w:t>
            </w:r>
          </w:p>
          <w:p w14:paraId="770FD0EB" w14:textId="77777777" w:rsidR="00B81BA9" w:rsidRDefault="00B81BA9">
            <w:pPr>
              <w:widowControl w:val="0"/>
              <w:spacing w:before="120"/>
              <w:jc w:val="both"/>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4CEC1A8" w14:textId="77777777" w:rsidR="00B81BA9" w:rsidRDefault="00B81BA9">
            <w:pPr>
              <w:pStyle w:val="af1"/>
              <w:widowControl w:val="0"/>
              <w:numPr>
                <w:ilvl w:val="0"/>
                <w:numId w:val="4"/>
              </w:numPr>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визначення грошового еквівалента зобов’язання в іноземній валюті;</w:t>
            </w:r>
          </w:p>
          <w:p w14:paraId="7AE80E4A" w14:textId="77777777" w:rsidR="00B81BA9" w:rsidRDefault="00B81BA9">
            <w:pPr>
              <w:pStyle w:val="af1"/>
              <w:widowControl w:val="0"/>
              <w:numPr>
                <w:ilvl w:val="0"/>
                <w:numId w:val="4"/>
              </w:numPr>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перерахунку ціни в бік зменшення ціни тендерної пропозиції переможця без зменшення обсягів закупівлі;</w:t>
            </w:r>
          </w:p>
          <w:p w14:paraId="337918EE" w14:textId="77777777" w:rsidR="00B81BA9" w:rsidRDefault="00B81BA9">
            <w:pPr>
              <w:pStyle w:val="af1"/>
              <w:widowControl w:val="0"/>
              <w:numPr>
                <w:ilvl w:val="0"/>
                <w:numId w:val="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Cs/>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B81BA9" w14:paraId="1F7B7635" w14:textId="77777777" w:rsidTr="00B81BA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7B4AC4C" w14:textId="77777777" w:rsidR="00B81BA9" w:rsidRDefault="00B81BA9">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5</w:t>
            </w:r>
          </w:p>
        </w:tc>
        <w:tc>
          <w:tcPr>
            <w:tcW w:w="2835" w:type="dxa"/>
            <w:tcBorders>
              <w:top w:val="single" w:sz="4" w:space="0" w:color="000000"/>
              <w:left w:val="single" w:sz="4" w:space="0" w:color="000000"/>
              <w:bottom w:val="single" w:sz="4" w:space="0" w:color="000000"/>
              <w:right w:val="single" w:sz="4" w:space="0" w:color="000000"/>
            </w:tcBorders>
            <w:hideMark/>
          </w:tcPr>
          <w:p w14:paraId="1942DA45" w14:textId="77777777" w:rsidR="00B81BA9" w:rsidRDefault="00B81BA9">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Забезпечення виконання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tcPr>
          <w:p w14:paraId="34BC49CE" w14:textId="77777777" w:rsidR="00B81BA9" w:rsidRDefault="00B81BA9">
            <w:pPr>
              <w:widowControl w:val="0"/>
              <w:ind w:right="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Забезпечення виконання договору про закупівлю не вимагається.</w:t>
            </w:r>
          </w:p>
          <w:p w14:paraId="36683B47" w14:textId="77777777" w:rsidR="00B81BA9" w:rsidRDefault="00B81BA9">
            <w:pPr>
              <w:widowControl w:val="0"/>
              <w:ind w:right="120"/>
              <w:jc w:val="both"/>
              <w:rPr>
                <w:rFonts w:ascii="Times New Roman" w:eastAsia="Times New Roman" w:hAnsi="Times New Roman" w:cs="Times New Roman"/>
                <w:sz w:val="24"/>
                <w:szCs w:val="24"/>
                <w:lang w:eastAsia="en-US"/>
              </w:rPr>
            </w:pPr>
          </w:p>
          <w:p w14:paraId="57B6EBA8" w14:textId="77777777" w:rsidR="00B81BA9" w:rsidRDefault="00B81BA9">
            <w:pPr>
              <w:widowControl w:val="0"/>
              <w:jc w:val="both"/>
              <w:rPr>
                <w:rFonts w:ascii="Times New Roman" w:eastAsia="Times New Roman" w:hAnsi="Times New Roman" w:cs="Times New Roman"/>
                <w:sz w:val="24"/>
                <w:szCs w:val="24"/>
                <w:lang w:eastAsia="en-US"/>
              </w:rPr>
            </w:pPr>
          </w:p>
        </w:tc>
      </w:tr>
    </w:tbl>
    <w:p w14:paraId="29FC44DC" w14:textId="77777777" w:rsidR="00D70B68" w:rsidRDefault="00D70B68" w:rsidP="00D70B68">
      <w:pPr>
        <w:widowControl w:val="0"/>
        <w:spacing w:after="0" w:line="240" w:lineRule="auto"/>
        <w:jc w:val="both"/>
        <w:rPr>
          <w:rFonts w:ascii="Times New Roman" w:eastAsia="Times New Roman" w:hAnsi="Times New Roman" w:cs="Times New Roman"/>
          <w:sz w:val="24"/>
          <w:szCs w:val="24"/>
          <w:highlight w:val="white"/>
        </w:rPr>
      </w:pPr>
      <w:bookmarkStart w:id="6" w:name="_heading=h.2s8eyo1"/>
      <w:bookmarkEnd w:id="6"/>
    </w:p>
    <w:p w14:paraId="0CA6D453" w14:textId="39D13573" w:rsidR="00D70B68" w:rsidRDefault="00D70B68" w:rsidP="00D70B6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w:t>
      </w:r>
    </w:p>
    <w:p w14:paraId="772C2347" w14:textId="77777777" w:rsidR="00D70B68" w:rsidRDefault="00D70B68" w:rsidP="00D70B6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w:t>
      </w:r>
    </w:p>
    <w:p w14:paraId="735264A9" w14:textId="77777777" w:rsidR="00D70B68" w:rsidRDefault="00D70B68" w:rsidP="00D70B68">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 </w:t>
      </w:r>
    </w:p>
    <w:p w14:paraId="3AEC89A0" w14:textId="77777777" w:rsidR="00D70B68" w:rsidRDefault="00D70B68" w:rsidP="00D70B68">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4. Додаток 4</w:t>
      </w:r>
      <w:r w:rsidRPr="000E5EDE">
        <w:rPr>
          <w:rFonts w:ascii="Times New Roman" w:eastAsia="Times New Roman" w:hAnsi="Times New Roman" w:cs="Times New Roman"/>
          <w:sz w:val="24"/>
          <w:szCs w:val="24"/>
          <w:highlight w:val="white"/>
        </w:rPr>
        <w:t xml:space="preserve"> до тендерної документації</w:t>
      </w:r>
    </w:p>
    <w:p w14:paraId="1F689E10" w14:textId="77777777" w:rsidR="00D70B68" w:rsidRDefault="00D70B68" w:rsidP="00D70B68">
      <w:pPr>
        <w:spacing w:after="0"/>
        <w:ind w:left="2124" w:firstLine="708"/>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 Додаток 5</w:t>
      </w:r>
      <w:r w:rsidRPr="000E5EDE">
        <w:rPr>
          <w:rFonts w:ascii="Times New Roman" w:eastAsia="Times New Roman" w:hAnsi="Times New Roman" w:cs="Times New Roman"/>
          <w:sz w:val="24"/>
          <w:szCs w:val="24"/>
          <w:highlight w:val="white"/>
        </w:rPr>
        <w:t xml:space="preserve"> до тендерної документації</w:t>
      </w:r>
    </w:p>
    <w:p w14:paraId="5AA92003" w14:textId="77777777" w:rsidR="00B81BA9" w:rsidRDefault="00B81BA9" w:rsidP="00B81BA9">
      <w:pPr>
        <w:widowControl w:val="0"/>
        <w:spacing w:after="0" w:line="240" w:lineRule="auto"/>
        <w:jc w:val="both"/>
        <w:rPr>
          <w:rFonts w:ascii="Times New Roman" w:eastAsia="Times New Roman" w:hAnsi="Times New Roman" w:cs="Times New Roman"/>
          <w:sz w:val="24"/>
          <w:szCs w:val="24"/>
        </w:rPr>
      </w:pPr>
    </w:p>
    <w:p w14:paraId="253E0BF3" w14:textId="108D4D6C" w:rsidR="00B81BA9" w:rsidRDefault="00B81BA9" w:rsidP="00B81BA9">
      <w:pPr>
        <w:rPr>
          <w:rFonts w:ascii="Times New Roman" w:eastAsia="Times New Roman" w:hAnsi="Times New Roman" w:cs="Times New Roman"/>
          <w:sz w:val="24"/>
          <w:szCs w:val="24"/>
        </w:rPr>
      </w:pPr>
    </w:p>
    <w:sectPr w:rsidR="00B81BA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Calibri"/>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ntiqua">
    <w:altName w:val="Courier New"/>
    <w:charset w:val="00"/>
    <w:family w:val="swiss"/>
    <w:pitch w:val="variable"/>
    <w:sig w:usb0="00000001"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Thorndale">
    <w:altName w:val="Times New Roman"/>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B4B1B"/>
    <w:multiLevelType w:val="hybridMultilevel"/>
    <w:tmpl w:val="95E87C64"/>
    <w:lvl w:ilvl="0" w:tplc="411A06FE">
      <w:start w:val="1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15:restartNumberingAfterBreak="0">
    <w:nsid w:val="34B00B60"/>
    <w:multiLevelType w:val="multilevel"/>
    <w:tmpl w:val="B36A8DEA"/>
    <w:lvl w:ilvl="0">
      <w:start w:val="1"/>
      <w:numFmt w:val="decimal"/>
      <w:lvlText w:val="%1."/>
      <w:lvlJc w:val="left"/>
      <w:pPr>
        <w:tabs>
          <w:tab w:val="num" w:pos="0"/>
        </w:tabs>
        <w:ind w:left="720" w:hanging="360"/>
      </w:pPr>
      <w:rPr>
        <w:b w:val="0"/>
        <w:i w:val="0"/>
      </w:rPr>
    </w:lvl>
    <w:lvl w:ilvl="1">
      <w:start w:val="3"/>
      <w:numFmt w:val="decimal"/>
      <w:isLgl/>
      <w:lvlText w:val="%1.%2."/>
      <w:lvlJc w:val="left"/>
      <w:pPr>
        <w:tabs>
          <w:tab w:val="num" w:pos="0"/>
        </w:tabs>
        <w:ind w:left="720" w:hanging="360"/>
      </w:pPr>
    </w:lvl>
    <w:lvl w:ilvl="2">
      <w:start w:val="1"/>
      <w:numFmt w:val="decimal"/>
      <w:isLgl/>
      <w:lvlText w:val="%1.%2.%3."/>
      <w:lvlJc w:val="left"/>
      <w:pPr>
        <w:tabs>
          <w:tab w:val="num" w:pos="0"/>
        </w:tabs>
        <w:ind w:left="1080" w:hanging="720"/>
      </w:pPr>
    </w:lvl>
    <w:lvl w:ilvl="3">
      <w:start w:val="1"/>
      <w:numFmt w:val="decimal"/>
      <w:isLgl/>
      <w:lvlText w:val="%1.%2.%3.%4."/>
      <w:lvlJc w:val="left"/>
      <w:pPr>
        <w:tabs>
          <w:tab w:val="num" w:pos="0"/>
        </w:tabs>
        <w:ind w:left="1080" w:hanging="720"/>
      </w:pPr>
    </w:lvl>
    <w:lvl w:ilvl="4">
      <w:start w:val="1"/>
      <w:numFmt w:val="decimal"/>
      <w:isLgl/>
      <w:lvlText w:val="%1.%2.%3.%4.%5."/>
      <w:lvlJc w:val="left"/>
      <w:pPr>
        <w:tabs>
          <w:tab w:val="num" w:pos="0"/>
        </w:tabs>
        <w:ind w:left="1440" w:hanging="1080"/>
      </w:pPr>
    </w:lvl>
    <w:lvl w:ilvl="5">
      <w:start w:val="1"/>
      <w:numFmt w:val="decimal"/>
      <w:isLgl/>
      <w:lvlText w:val="%1.%2.%3.%4.%5.%6."/>
      <w:lvlJc w:val="left"/>
      <w:pPr>
        <w:tabs>
          <w:tab w:val="num" w:pos="0"/>
        </w:tabs>
        <w:ind w:left="1440" w:hanging="1080"/>
      </w:pPr>
    </w:lvl>
    <w:lvl w:ilvl="6">
      <w:start w:val="1"/>
      <w:numFmt w:val="decimal"/>
      <w:isLgl/>
      <w:lvlText w:val="%1.%2.%3.%4.%5.%6.%7."/>
      <w:lvlJc w:val="left"/>
      <w:pPr>
        <w:tabs>
          <w:tab w:val="num" w:pos="0"/>
        </w:tabs>
        <w:ind w:left="1800" w:hanging="1440"/>
      </w:pPr>
    </w:lvl>
    <w:lvl w:ilvl="7">
      <w:start w:val="1"/>
      <w:numFmt w:val="decimal"/>
      <w:isLgl/>
      <w:lvlText w:val="%1.%2.%3.%4.%5.%6.%7.%8."/>
      <w:lvlJc w:val="left"/>
      <w:pPr>
        <w:tabs>
          <w:tab w:val="num" w:pos="0"/>
        </w:tabs>
        <w:ind w:left="1800" w:hanging="1440"/>
      </w:pPr>
    </w:lvl>
    <w:lvl w:ilvl="8">
      <w:start w:val="1"/>
      <w:numFmt w:val="decimal"/>
      <w:isLgl/>
      <w:lvlText w:val="%1.%2.%3.%4.%5.%6.%7.%8.%9."/>
      <w:lvlJc w:val="left"/>
      <w:pPr>
        <w:tabs>
          <w:tab w:val="num" w:pos="0"/>
        </w:tabs>
        <w:ind w:left="2160" w:hanging="1800"/>
      </w:pPr>
    </w:lvl>
  </w:abstractNum>
  <w:abstractNum w:abstractNumId="2" w15:restartNumberingAfterBreak="0">
    <w:nsid w:val="640A2DAF"/>
    <w:multiLevelType w:val="multilevel"/>
    <w:tmpl w:val="89E4794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268395564">
    <w:abstractNumId w:val="2"/>
  </w:num>
  <w:num w:numId="2" w16cid:durableId="954093595">
    <w:abstractNumId w:val="2"/>
  </w:num>
  <w:num w:numId="3" w16cid:durableId="859784831">
    <w:abstractNumId w:val="0"/>
  </w:num>
  <w:num w:numId="4" w16cid:durableId="418142754">
    <w:abstractNumId w:val="0"/>
  </w:num>
  <w:num w:numId="5" w16cid:durableId="421610900">
    <w:abstractNumId w:val="1"/>
  </w:num>
  <w:num w:numId="6" w16cid:durableId="1034114558">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399"/>
    <w:rsid w:val="000835F5"/>
    <w:rsid w:val="00093611"/>
    <w:rsid w:val="001350B6"/>
    <w:rsid w:val="001544C6"/>
    <w:rsid w:val="003646AC"/>
    <w:rsid w:val="00400B2C"/>
    <w:rsid w:val="0041760D"/>
    <w:rsid w:val="0092390E"/>
    <w:rsid w:val="009E033A"/>
    <w:rsid w:val="00A7665A"/>
    <w:rsid w:val="00B6264A"/>
    <w:rsid w:val="00B81BA9"/>
    <w:rsid w:val="00BF3399"/>
    <w:rsid w:val="00C67240"/>
    <w:rsid w:val="00D70B68"/>
    <w:rsid w:val="00DB5411"/>
    <w:rsid w:val="00E45CB2"/>
    <w:rsid w:val="00F64224"/>
    <w:rsid w:val="00F704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C92B9"/>
  <w15:chartTrackingRefBased/>
  <w15:docId w15:val="{C496C38B-9001-4E0B-BCBA-794B48AA6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50B6"/>
    <w:pPr>
      <w:spacing w:line="256" w:lineRule="auto"/>
    </w:pPr>
    <w:rPr>
      <w:rFonts w:ascii="Calibri" w:eastAsia="Calibri" w:hAnsi="Calibri" w:cs="Calibri"/>
      <w:lang w:eastAsia="uk-UA"/>
    </w:rPr>
  </w:style>
  <w:style w:type="paragraph" w:styleId="1">
    <w:name w:val="heading 1"/>
    <w:basedOn w:val="a"/>
    <w:next w:val="a"/>
    <w:link w:val="10"/>
    <w:uiPriority w:val="9"/>
    <w:qFormat/>
    <w:rsid w:val="00B81BA9"/>
    <w:pPr>
      <w:keepNext/>
      <w:keepLines/>
      <w:spacing w:before="480" w:after="120"/>
      <w:outlineLvl w:val="0"/>
    </w:pPr>
    <w:rPr>
      <w:b/>
      <w:sz w:val="48"/>
      <w:szCs w:val="48"/>
      <w:lang w:eastAsia="ru-RU"/>
    </w:rPr>
  </w:style>
  <w:style w:type="paragraph" w:styleId="2">
    <w:name w:val="heading 2"/>
    <w:basedOn w:val="a"/>
    <w:next w:val="a"/>
    <w:link w:val="20"/>
    <w:uiPriority w:val="9"/>
    <w:semiHidden/>
    <w:unhideWhenUsed/>
    <w:qFormat/>
    <w:rsid w:val="00B81BA9"/>
    <w:pPr>
      <w:keepNext/>
      <w:keepLines/>
      <w:spacing w:before="360" w:after="80"/>
      <w:outlineLvl w:val="1"/>
    </w:pPr>
    <w:rPr>
      <w:b/>
      <w:sz w:val="36"/>
      <w:szCs w:val="36"/>
      <w:lang w:eastAsia="ru-RU"/>
    </w:rPr>
  </w:style>
  <w:style w:type="paragraph" w:styleId="3">
    <w:name w:val="heading 3"/>
    <w:basedOn w:val="a"/>
    <w:next w:val="a"/>
    <w:link w:val="30"/>
    <w:uiPriority w:val="9"/>
    <w:semiHidden/>
    <w:unhideWhenUsed/>
    <w:qFormat/>
    <w:rsid w:val="00B81BA9"/>
    <w:pPr>
      <w:keepNext/>
      <w:keepLines/>
      <w:spacing w:before="280" w:after="80"/>
      <w:outlineLvl w:val="2"/>
    </w:pPr>
    <w:rPr>
      <w:b/>
      <w:sz w:val="28"/>
      <w:szCs w:val="28"/>
      <w:lang w:eastAsia="ru-RU"/>
    </w:rPr>
  </w:style>
  <w:style w:type="paragraph" w:styleId="4">
    <w:name w:val="heading 4"/>
    <w:basedOn w:val="a"/>
    <w:next w:val="a"/>
    <w:link w:val="40"/>
    <w:uiPriority w:val="9"/>
    <w:semiHidden/>
    <w:unhideWhenUsed/>
    <w:qFormat/>
    <w:rsid w:val="00B81BA9"/>
    <w:pPr>
      <w:keepNext/>
      <w:keepLines/>
      <w:spacing w:before="240" w:after="40"/>
      <w:outlineLvl w:val="3"/>
    </w:pPr>
    <w:rPr>
      <w:b/>
      <w:sz w:val="24"/>
      <w:szCs w:val="24"/>
      <w:lang w:eastAsia="ru-RU"/>
    </w:rPr>
  </w:style>
  <w:style w:type="paragraph" w:styleId="5">
    <w:name w:val="heading 5"/>
    <w:basedOn w:val="a"/>
    <w:next w:val="a"/>
    <w:link w:val="50"/>
    <w:uiPriority w:val="9"/>
    <w:semiHidden/>
    <w:unhideWhenUsed/>
    <w:qFormat/>
    <w:rsid w:val="00B81BA9"/>
    <w:pPr>
      <w:keepNext/>
      <w:keepLines/>
      <w:spacing w:before="220" w:after="40"/>
      <w:outlineLvl w:val="4"/>
    </w:pPr>
    <w:rPr>
      <w:b/>
      <w:lang w:eastAsia="ru-RU"/>
    </w:rPr>
  </w:style>
  <w:style w:type="paragraph" w:styleId="6">
    <w:name w:val="heading 6"/>
    <w:basedOn w:val="a"/>
    <w:next w:val="a"/>
    <w:link w:val="60"/>
    <w:uiPriority w:val="9"/>
    <w:semiHidden/>
    <w:unhideWhenUsed/>
    <w:qFormat/>
    <w:rsid w:val="00B81BA9"/>
    <w:pPr>
      <w:keepNext/>
      <w:keepLines/>
      <w:spacing w:before="200" w:after="40"/>
      <w:outlineLvl w:val="5"/>
    </w:pPr>
    <w:rPr>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1BA9"/>
    <w:rPr>
      <w:rFonts w:ascii="Calibri" w:eastAsia="Calibri" w:hAnsi="Calibri" w:cs="Calibri"/>
      <w:b/>
      <w:sz w:val="48"/>
      <w:szCs w:val="48"/>
      <w:lang w:eastAsia="ru-RU"/>
    </w:rPr>
  </w:style>
  <w:style w:type="character" w:customStyle="1" w:styleId="20">
    <w:name w:val="Заголовок 2 Знак"/>
    <w:basedOn w:val="a0"/>
    <w:link w:val="2"/>
    <w:uiPriority w:val="9"/>
    <w:semiHidden/>
    <w:rsid w:val="00B81BA9"/>
    <w:rPr>
      <w:rFonts w:ascii="Calibri" w:eastAsia="Calibri" w:hAnsi="Calibri" w:cs="Calibri"/>
      <w:b/>
      <w:sz w:val="36"/>
      <w:szCs w:val="36"/>
      <w:lang w:eastAsia="ru-RU"/>
    </w:rPr>
  </w:style>
  <w:style w:type="character" w:customStyle="1" w:styleId="30">
    <w:name w:val="Заголовок 3 Знак"/>
    <w:basedOn w:val="a0"/>
    <w:link w:val="3"/>
    <w:uiPriority w:val="9"/>
    <w:semiHidden/>
    <w:rsid w:val="00B81BA9"/>
    <w:rPr>
      <w:rFonts w:ascii="Calibri" w:eastAsia="Calibri" w:hAnsi="Calibri" w:cs="Calibri"/>
      <w:b/>
      <w:sz w:val="28"/>
      <w:szCs w:val="28"/>
      <w:lang w:eastAsia="ru-RU"/>
    </w:rPr>
  </w:style>
  <w:style w:type="character" w:customStyle="1" w:styleId="40">
    <w:name w:val="Заголовок 4 Знак"/>
    <w:basedOn w:val="a0"/>
    <w:link w:val="4"/>
    <w:uiPriority w:val="9"/>
    <w:semiHidden/>
    <w:rsid w:val="00B81BA9"/>
    <w:rPr>
      <w:rFonts w:ascii="Calibri" w:eastAsia="Calibri" w:hAnsi="Calibri" w:cs="Calibri"/>
      <w:b/>
      <w:sz w:val="24"/>
      <w:szCs w:val="24"/>
      <w:lang w:eastAsia="ru-RU"/>
    </w:rPr>
  </w:style>
  <w:style w:type="character" w:customStyle="1" w:styleId="50">
    <w:name w:val="Заголовок 5 Знак"/>
    <w:basedOn w:val="a0"/>
    <w:link w:val="5"/>
    <w:uiPriority w:val="9"/>
    <w:semiHidden/>
    <w:rsid w:val="00B81BA9"/>
    <w:rPr>
      <w:rFonts w:ascii="Calibri" w:eastAsia="Calibri" w:hAnsi="Calibri" w:cs="Calibri"/>
      <w:b/>
      <w:lang w:eastAsia="ru-RU"/>
    </w:rPr>
  </w:style>
  <w:style w:type="character" w:customStyle="1" w:styleId="60">
    <w:name w:val="Заголовок 6 Знак"/>
    <w:basedOn w:val="a0"/>
    <w:link w:val="6"/>
    <w:uiPriority w:val="9"/>
    <w:semiHidden/>
    <w:rsid w:val="00B81BA9"/>
    <w:rPr>
      <w:rFonts w:ascii="Calibri" w:eastAsia="Calibri" w:hAnsi="Calibri" w:cs="Calibri"/>
      <w:b/>
      <w:sz w:val="20"/>
      <w:szCs w:val="20"/>
      <w:lang w:eastAsia="ru-RU"/>
    </w:rPr>
  </w:style>
  <w:style w:type="character" w:styleId="a3">
    <w:name w:val="Hyperlink"/>
    <w:basedOn w:val="a0"/>
    <w:uiPriority w:val="99"/>
    <w:semiHidden/>
    <w:unhideWhenUsed/>
    <w:rsid w:val="00B81BA9"/>
    <w:rPr>
      <w:color w:val="0563C1" w:themeColor="hyperlink"/>
      <w:u w:val="single"/>
    </w:rPr>
  </w:style>
  <w:style w:type="character" w:styleId="a4">
    <w:name w:val="FollowedHyperlink"/>
    <w:basedOn w:val="a0"/>
    <w:uiPriority w:val="99"/>
    <w:semiHidden/>
    <w:unhideWhenUsed/>
    <w:rsid w:val="00B81BA9"/>
    <w:rPr>
      <w:color w:val="954F72" w:themeColor="followedHyperlink"/>
      <w:u w:val="single"/>
    </w:rPr>
  </w:style>
  <w:style w:type="paragraph" w:customStyle="1" w:styleId="msonormal0">
    <w:name w:val="msonormal"/>
    <w:basedOn w:val="a"/>
    <w:uiPriority w:val="99"/>
    <w:qFormat/>
    <w:rsid w:val="00B81BA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qFormat/>
    <w:rsid w:val="00B81BA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endnote text"/>
    <w:basedOn w:val="a"/>
    <w:link w:val="a7"/>
    <w:uiPriority w:val="99"/>
    <w:semiHidden/>
    <w:unhideWhenUsed/>
    <w:qFormat/>
    <w:rsid w:val="00B81BA9"/>
    <w:pPr>
      <w:widowControl w:val="0"/>
      <w:spacing w:before="140" w:after="0" w:line="240" w:lineRule="auto"/>
      <w:ind w:firstLine="680"/>
      <w:jc w:val="both"/>
    </w:pPr>
    <w:rPr>
      <w:rFonts w:ascii="Times New Roman" w:eastAsia="Times New Roman" w:hAnsi="Times New Roman" w:cs="Times New Roman"/>
      <w:sz w:val="20"/>
      <w:szCs w:val="24"/>
      <w:lang w:eastAsia="ar-SA"/>
    </w:rPr>
  </w:style>
  <w:style w:type="character" w:customStyle="1" w:styleId="a7">
    <w:name w:val="Текст кінцевої виноски Знак"/>
    <w:basedOn w:val="a0"/>
    <w:link w:val="a6"/>
    <w:uiPriority w:val="99"/>
    <w:semiHidden/>
    <w:rsid w:val="00B81BA9"/>
    <w:rPr>
      <w:rFonts w:ascii="Times New Roman" w:eastAsia="Times New Roman" w:hAnsi="Times New Roman" w:cs="Times New Roman"/>
      <w:sz w:val="20"/>
      <w:szCs w:val="24"/>
      <w:lang w:eastAsia="ar-SA"/>
    </w:rPr>
  </w:style>
  <w:style w:type="paragraph" w:styleId="a8">
    <w:name w:val="Title"/>
    <w:basedOn w:val="a"/>
    <w:next w:val="a"/>
    <w:link w:val="a9"/>
    <w:uiPriority w:val="10"/>
    <w:qFormat/>
    <w:rsid w:val="00B81BA9"/>
    <w:pPr>
      <w:keepNext/>
      <w:keepLines/>
      <w:spacing w:before="480" w:after="120"/>
    </w:pPr>
    <w:rPr>
      <w:b/>
      <w:sz w:val="72"/>
      <w:szCs w:val="72"/>
      <w:lang w:eastAsia="ru-RU"/>
    </w:rPr>
  </w:style>
  <w:style w:type="character" w:customStyle="1" w:styleId="a9">
    <w:name w:val="Назва Знак"/>
    <w:basedOn w:val="a0"/>
    <w:link w:val="a8"/>
    <w:uiPriority w:val="10"/>
    <w:rsid w:val="00B81BA9"/>
    <w:rPr>
      <w:rFonts w:ascii="Calibri" w:eastAsia="Calibri" w:hAnsi="Calibri" w:cs="Calibri"/>
      <w:b/>
      <w:sz w:val="72"/>
      <w:szCs w:val="72"/>
      <w:lang w:eastAsia="ru-RU"/>
    </w:rPr>
  </w:style>
  <w:style w:type="paragraph" w:styleId="aa">
    <w:name w:val="Body Text"/>
    <w:basedOn w:val="a"/>
    <w:link w:val="ab"/>
    <w:uiPriority w:val="99"/>
    <w:semiHidden/>
    <w:unhideWhenUsed/>
    <w:qFormat/>
    <w:rsid w:val="00B81BA9"/>
    <w:pPr>
      <w:autoSpaceDE w:val="0"/>
      <w:spacing w:after="120" w:line="240" w:lineRule="auto"/>
      <w:jc w:val="both"/>
    </w:pPr>
    <w:rPr>
      <w:rFonts w:ascii="Arial" w:eastAsia="Times New Roman" w:hAnsi="Arial" w:cs="Times New Roman"/>
      <w:sz w:val="20"/>
      <w:szCs w:val="20"/>
      <w:lang w:val="en-GB" w:eastAsia="ar-SA"/>
    </w:rPr>
  </w:style>
  <w:style w:type="character" w:customStyle="1" w:styleId="ab">
    <w:name w:val="Основний текст Знак"/>
    <w:basedOn w:val="a0"/>
    <w:link w:val="aa"/>
    <w:uiPriority w:val="99"/>
    <w:semiHidden/>
    <w:rsid w:val="00B81BA9"/>
    <w:rPr>
      <w:rFonts w:ascii="Arial" w:eastAsia="Times New Roman" w:hAnsi="Arial" w:cs="Times New Roman"/>
      <w:sz w:val="20"/>
      <w:szCs w:val="20"/>
      <w:lang w:val="en-GB" w:eastAsia="ar-SA"/>
    </w:rPr>
  </w:style>
  <w:style w:type="paragraph" w:styleId="ac">
    <w:name w:val="Subtitle"/>
    <w:basedOn w:val="a"/>
    <w:next w:val="a"/>
    <w:link w:val="ad"/>
    <w:uiPriority w:val="11"/>
    <w:qFormat/>
    <w:rsid w:val="00B81BA9"/>
    <w:pPr>
      <w:keepNext/>
      <w:keepLines/>
      <w:spacing w:before="360" w:after="80"/>
    </w:pPr>
    <w:rPr>
      <w:rFonts w:ascii="Georgia" w:eastAsia="Georgia" w:hAnsi="Georgia" w:cs="Georgia"/>
      <w:i/>
      <w:color w:val="666666"/>
      <w:sz w:val="48"/>
      <w:szCs w:val="48"/>
      <w:lang w:eastAsia="ru-RU"/>
    </w:rPr>
  </w:style>
  <w:style w:type="character" w:customStyle="1" w:styleId="ad">
    <w:name w:val="Підзаголовок Знак"/>
    <w:basedOn w:val="a0"/>
    <w:link w:val="ac"/>
    <w:uiPriority w:val="11"/>
    <w:rsid w:val="00B81BA9"/>
    <w:rPr>
      <w:rFonts w:ascii="Georgia" w:eastAsia="Georgia" w:hAnsi="Georgia" w:cs="Georgia"/>
      <w:i/>
      <w:color w:val="666666"/>
      <w:sz w:val="48"/>
      <w:szCs w:val="48"/>
      <w:lang w:eastAsia="ru-RU"/>
    </w:rPr>
  </w:style>
  <w:style w:type="paragraph" w:styleId="ae">
    <w:name w:val="Balloon Text"/>
    <w:basedOn w:val="a"/>
    <w:link w:val="af"/>
    <w:uiPriority w:val="99"/>
    <w:semiHidden/>
    <w:unhideWhenUsed/>
    <w:qFormat/>
    <w:rsid w:val="00B81BA9"/>
    <w:pPr>
      <w:spacing w:after="0" w:line="240" w:lineRule="auto"/>
    </w:pPr>
    <w:rPr>
      <w:rFonts w:ascii="Segoe UI" w:hAnsi="Segoe UI" w:cs="Segoe UI"/>
      <w:sz w:val="18"/>
      <w:szCs w:val="18"/>
      <w:lang w:eastAsia="ru-RU"/>
    </w:rPr>
  </w:style>
  <w:style w:type="character" w:customStyle="1" w:styleId="af">
    <w:name w:val="Текст у виносці Знак"/>
    <w:basedOn w:val="a0"/>
    <w:link w:val="ae"/>
    <w:uiPriority w:val="99"/>
    <w:semiHidden/>
    <w:rsid w:val="00B81BA9"/>
    <w:rPr>
      <w:rFonts w:ascii="Segoe UI" w:eastAsia="Calibri" w:hAnsi="Segoe UI" w:cs="Segoe UI"/>
      <w:sz w:val="18"/>
      <w:szCs w:val="18"/>
      <w:lang w:eastAsia="ru-RU"/>
    </w:rPr>
  </w:style>
  <w:style w:type="paragraph" w:styleId="af0">
    <w:name w:val="No Spacing"/>
    <w:uiPriority w:val="1"/>
    <w:qFormat/>
    <w:rsid w:val="00B81BA9"/>
    <w:pPr>
      <w:spacing w:after="0" w:line="240" w:lineRule="auto"/>
    </w:pPr>
    <w:rPr>
      <w:lang w:val="ru-RU"/>
    </w:rPr>
  </w:style>
  <w:style w:type="paragraph" w:styleId="af1">
    <w:name w:val="List Paragraph"/>
    <w:basedOn w:val="a"/>
    <w:uiPriority w:val="34"/>
    <w:qFormat/>
    <w:rsid w:val="00B81BA9"/>
    <w:pPr>
      <w:spacing w:after="200" w:line="276" w:lineRule="auto"/>
      <w:ind w:left="720"/>
      <w:contextualSpacing/>
    </w:pPr>
    <w:rPr>
      <w:rFonts w:asciiTheme="minorHAnsi" w:eastAsiaTheme="minorHAnsi" w:hAnsiTheme="minorHAnsi" w:cstheme="minorBidi"/>
      <w:lang w:eastAsia="en-US"/>
    </w:rPr>
  </w:style>
  <w:style w:type="paragraph" w:customStyle="1" w:styleId="tj">
    <w:name w:val="tj"/>
    <w:basedOn w:val="a"/>
    <w:uiPriority w:val="99"/>
    <w:qFormat/>
    <w:rsid w:val="00B81B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uiPriority w:val="99"/>
    <w:qFormat/>
    <w:rsid w:val="00B81B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2">
    <w:name w:val="Нормальний текст"/>
    <w:basedOn w:val="a"/>
    <w:uiPriority w:val="99"/>
    <w:qFormat/>
    <w:rsid w:val="00B81BA9"/>
    <w:pPr>
      <w:spacing w:before="120" w:after="0" w:line="240" w:lineRule="auto"/>
      <w:ind w:firstLine="567"/>
    </w:pPr>
    <w:rPr>
      <w:rFonts w:ascii="Antiqua" w:eastAsia="Times New Roman" w:hAnsi="Antiqua" w:cs="Times New Roman"/>
      <w:sz w:val="26"/>
      <w:szCs w:val="20"/>
      <w:lang w:eastAsia="ru-RU"/>
    </w:rPr>
  </w:style>
  <w:style w:type="paragraph" w:customStyle="1" w:styleId="tjbmf">
    <w:name w:val="tj bmf"/>
    <w:basedOn w:val="a"/>
    <w:uiPriority w:val="99"/>
    <w:qFormat/>
    <w:rsid w:val="00B81B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
    <w:name w:val="Обычный1"/>
    <w:uiPriority w:val="99"/>
    <w:qFormat/>
    <w:rsid w:val="00B81BA9"/>
    <w:pPr>
      <w:spacing w:after="0" w:line="276" w:lineRule="auto"/>
    </w:pPr>
    <w:rPr>
      <w:rFonts w:ascii="Arial" w:eastAsia="Arial" w:hAnsi="Arial" w:cs="Arial"/>
      <w:color w:val="000000"/>
      <w:lang w:val="ru-RU" w:eastAsia="ru-RU"/>
    </w:rPr>
  </w:style>
  <w:style w:type="paragraph" w:customStyle="1" w:styleId="21">
    <w:name w:val="Абзац списка2"/>
    <w:basedOn w:val="a"/>
    <w:uiPriority w:val="99"/>
    <w:qFormat/>
    <w:rsid w:val="00B81BA9"/>
    <w:pPr>
      <w:widowControl w:val="0"/>
      <w:suppressAutoHyphens/>
      <w:spacing w:after="0" w:line="100" w:lineRule="atLeast"/>
      <w:ind w:left="720"/>
    </w:pPr>
    <w:rPr>
      <w:rFonts w:ascii="Times New Roman CYR" w:eastAsia="Times New Roman" w:hAnsi="Times New Roman CYR" w:cs="Times New Roman CYR"/>
      <w:kern w:val="2"/>
      <w:sz w:val="24"/>
      <w:szCs w:val="24"/>
      <w:lang w:val="ru-RU" w:eastAsia="ar-SA"/>
    </w:rPr>
  </w:style>
  <w:style w:type="paragraph" w:customStyle="1" w:styleId="210">
    <w:name w:val="Средняя сетка 21"/>
    <w:uiPriority w:val="99"/>
    <w:qFormat/>
    <w:rsid w:val="00B81BA9"/>
    <w:pPr>
      <w:suppressAutoHyphens/>
      <w:spacing w:after="0" w:line="240" w:lineRule="auto"/>
    </w:pPr>
    <w:rPr>
      <w:rFonts w:ascii="Calibri" w:eastAsia="Calibri" w:hAnsi="Calibri" w:cs="Calibri"/>
      <w:lang w:eastAsia="ar-SA"/>
    </w:rPr>
  </w:style>
  <w:style w:type="paragraph" w:customStyle="1" w:styleId="12">
    <w:name w:val="Без интервала1"/>
    <w:uiPriority w:val="99"/>
    <w:qFormat/>
    <w:rsid w:val="00B81BA9"/>
    <w:pPr>
      <w:suppressAutoHyphens/>
      <w:spacing w:after="0" w:line="240" w:lineRule="auto"/>
    </w:pPr>
    <w:rPr>
      <w:rFonts w:ascii="Calibri" w:eastAsia="Times New Roman" w:hAnsi="Calibri" w:cs="Times New Roman"/>
      <w:lang w:eastAsia="ar-SA"/>
    </w:rPr>
  </w:style>
  <w:style w:type="paragraph" w:customStyle="1" w:styleId="22">
    <w:name w:val="Основной текст с отступом 22"/>
    <w:basedOn w:val="a"/>
    <w:uiPriority w:val="99"/>
    <w:qFormat/>
    <w:rsid w:val="00B81BA9"/>
    <w:pPr>
      <w:spacing w:after="120" w:line="480" w:lineRule="auto"/>
      <w:ind w:left="283"/>
    </w:pPr>
    <w:rPr>
      <w:rFonts w:eastAsia="Times New Roman" w:cs="Times New Roman"/>
      <w:lang w:val="ru-RU" w:eastAsia="ar-SA"/>
    </w:rPr>
  </w:style>
  <w:style w:type="paragraph" w:customStyle="1" w:styleId="af3">
    <w:name w:val="Заголовок таблицы"/>
    <w:basedOn w:val="a"/>
    <w:uiPriority w:val="99"/>
    <w:qFormat/>
    <w:rsid w:val="00B81BA9"/>
    <w:pPr>
      <w:widowControl w:val="0"/>
      <w:suppressLineNumbers/>
      <w:suppressAutoHyphens/>
      <w:spacing w:after="120" w:line="240" w:lineRule="auto"/>
      <w:jc w:val="center"/>
    </w:pPr>
    <w:rPr>
      <w:rFonts w:ascii="Thorndale" w:eastAsia="Times New Roman" w:hAnsi="Thorndale" w:cs="Thorndale"/>
      <w:b/>
      <w:bCs/>
      <w:i/>
      <w:iCs/>
      <w:color w:val="000000"/>
      <w:sz w:val="24"/>
      <w:szCs w:val="24"/>
      <w:lang w:val="ru-RU" w:eastAsia="ar-SA"/>
    </w:rPr>
  </w:style>
  <w:style w:type="character" w:customStyle="1" w:styleId="13">
    <w:name w:val="Незакрита згадка1"/>
    <w:basedOn w:val="a0"/>
    <w:uiPriority w:val="99"/>
    <w:semiHidden/>
    <w:rsid w:val="00B81BA9"/>
    <w:rPr>
      <w:color w:val="605E5C"/>
      <w:shd w:val="clear" w:color="auto" w:fill="E1DFDD"/>
    </w:rPr>
  </w:style>
  <w:style w:type="character" w:customStyle="1" w:styleId="qowt-font2-timesnewroman">
    <w:name w:val="qowt-font2-timesnewroman"/>
    <w:uiPriority w:val="99"/>
    <w:qFormat/>
    <w:rsid w:val="00B81BA9"/>
    <w:rPr>
      <w:rFonts w:ascii="Times New Roman" w:hAnsi="Times New Roman" w:cs="Times New Roman" w:hint="default"/>
    </w:rPr>
  </w:style>
  <w:style w:type="character" w:customStyle="1" w:styleId="Hyperlink2">
    <w:name w:val="Hyperlink.2"/>
    <w:rsid w:val="00B81BA9"/>
    <w:rPr>
      <w:lang w:val="ru-RU"/>
    </w:rPr>
  </w:style>
  <w:style w:type="table" w:styleId="af4">
    <w:name w:val="Table Grid"/>
    <w:basedOn w:val="a1"/>
    <w:uiPriority w:val="39"/>
    <w:rsid w:val="00B81BA9"/>
    <w:pPr>
      <w:spacing w:after="0" w:line="240" w:lineRule="auto"/>
    </w:pPr>
    <w:rPr>
      <w:rFonts w:ascii="Calibri" w:eastAsia="Calibri" w:hAnsi="Calibri" w:cs="Calibri"/>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B81BA9"/>
    <w:pPr>
      <w:spacing w:line="256" w:lineRule="auto"/>
    </w:pPr>
    <w:rPr>
      <w:rFonts w:ascii="Calibri" w:eastAsia="Calibri" w:hAnsi="Calibri" w:cs="Calibri"/>
      <w:lang w:eastAsia="ru-RU"/>
    </w:rPr>
    <w:tblPr>
      <w:tblCellMar>
        <w:top w:w="0" w:type="dxa"/>
        <w:left w:w="0" w:type="dxa"/>
        <w:bottom w:w="0" w:type="dxa"/>
        <w:right w:w="0" w:type="dxa"/>
      </w:tblCellMar>
    </w:tblPr>
  </w:style>
  <w:style w:type="character" w:customStyle="1" w:styleId="b-tagtext">
    <w:name w:val="b-tag__text"/>
    <w:basedOn w:val="a0"/>
    <w:rsid w:val="009E0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23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zakon.rada.gov.ua/laws/show/1178-2022-%D0%BF" TargetMode="External"/><Relationship Id="rId5" Type="http://schemas.openxmlformats.org/officeDocument/2006/relationships/image" Target="media/image1.png"/><Relationship Id="rId10"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27</Pages>
  <Words>37321</Words>
  <Characters>21273</Characters>
  <Application>Microsoft Office Word</Application>
  <DocSecurity>0</DocSecurity>
  <Lines>177</Lines>
  <Paragraphs>116</Paragraphs>
  <ScaleCrop>false</ScaleCrop>
  <Company/>
  <LinksUpToDate>false</LinksUpToDate>
  <CharactersWithSpaces>58478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dc:creator>
  <cp:keywords/>
  <dc:description/>
  <cp:lastModifiedBy>Василь</cp:lastModifiedBy>
  <cp:revision>19</cp:revision>
  <dcterms:created xsi:type="dcterms:W3CDTF">2023-05-25T13:10:00Z</dcterms:created>
  <dcterms:modified xsi:type="dcterms:W3CDTF">2023-06-01T13:00:00Z</dcterms:modified>
</cp:coreProperties>
</file>