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E4C4E0" w14:textId="2C9A54BC" w:rsidR="00EF7B00" w:rsidRDefault="00EF7B00">
      <w:pPr>
        <w:rPr>
          <w:rFonts w:ascii="Times New Roman" w:hAnsi="Times New Roman" w:cs="Times New Roman"/>
          <w:sz w:val="24"/>
          <w:szCs w:val="24"/>
          <w:shd w:val="clear" w:color="auto" w:fill="FFFFFF"/>
        </w:rPr>
      </w:pPr>
    </w:p>
    <w:p w14:paraId="2AEDDC15" w14:textId="77777777" w:rsidR="00C528AA" w:rsidRPr="0040493D" w:rsidRDefault="00C528AA" w:rsidP="00C528AA">
      <w:pPr>
        <w:pStyle w:val="a5"/>
        <w:jc w:val="center"/>
        <w:rPr>
          <w:rFonts w:ascii="Times New Roman" w:hAnsi="Times New Roman"/>
          <w:b/>
          <w:sz w:val="24"/>
          <w:szCs w:val="24"/>
        </w:rPr>
      </w:pPr>
      <w:bookmarkStart w:id="0" w:name="_Hlk161671346"/>
      <w:r w:rsidRPr="0040493D">
        <w:rPr>
          <w:rFonts w:ascii="Times New Roman" w:hAnsi="Times New Roman"/>
          <w:b/>
          <w:sz w:val="24"/>
          <w:szCs w:val="24"/>
        </w:rPr>
        <w:t>Державна реабілітаційна установа</w:t>
      </w:r>
    </w:p>
    <w:p w14:paraId="0220D841" w14:textId="77777777" w:rsidR="00C528AA" w:rsidRPr="0040493D" w:rsidRDefault="00C528AA" w:rsidP="00C528AA">
      <w:pPr>
        <w:pStyle w:val="a5"/>
        <w:jc w:val="center"/>
        <w:rPr>
          <w:rFonts w:ascii="Times New Roman" w:hAnsi="Times New Roman"/>
          <w:b/>
          <w:sz w:val="24"/>
          <w:szCs w:val="24"/>
        </w:rPr>
      </w:pPr>
      <w:r w:rsidRPr="0040493D">
        <w:rPr>
          <w:rFonts w:ascii="Times New Roman" w:hAnsi="Times New Roman"/>
          <w:b/>
          <w:sz w:val="24"/>
          <w:szCs w:val="24"/>
        </w:rPr>
        <w:t>«Всеукраїнський центр комплексної реабілітації для осіб з інвалідністю»</w:t>
      </w:r>
      <w:bookmarkEnd w:id="0"/>
    </w:p>
    <w:p w14:paraId="4114DD70" w14:textId="77777777" w:rsidR="00C528AA" w:rsidRDefault="00C528AA" w:rsidP="00C528AA">
      <w:pPr>
        <w:pStyle w:val="a5"/>
        <w:jc w:val="center"/>
        <w:rPr>
          <w:rFonts w:ascii="Times New Roman" w:hAnsi="Times New Roman"/>
          <w:b/>
          <w:sz w:val="28"/>
          <w:szCs w:val="28"/>
        </w:rPr>
      </w:pPr>
      <w:r w:rsidRPr="0040493D">
        <w:rPr>
          <w:rFonts w:ascii="Times New Roman" w:hAnsi="Times New Roman"/>
          <w:b/>
          <w:sz w:val="24"/>
          <w:szCs w:val="24"/>
        </w:rPr>
        <w:t>ДРУВЦКРОІ</w:t>
      </w:r>
    </w:p>
    <w:p w14:paraId="587FED23" w14:textId="77777777" w:rsidR="00C528AA" w:rsidRDefault="00C528AA" w:rsidP="00C528AA">
      <w:pPr>
        <w:spacing w:after="0" w:line="240" w:lineRule="auto"/>
        <w:ind w:left="-1418"/>
        <w:jc w:val="right"/>
        <w:rPr>
          <w:rFonts w:ascii="Times New Roman" w:eastAsia="Times New Roman" w:hAnsi="Times New Roman" w:cs="Times New Roman"/>
          <w:b/>
          <w:sz w:val="24"/>
          <w:szCs w:val="24"/>
        </w:rPr>
      </w:pPr>
    </w:p>
    <w:p w14:paraId="3EB94FE6" w14:textId="77777777" w:rsidR="00C528AA" w:rsidRDefault="00C528AA" w:rsidP="00C528AA">
      <w:pPr>
        <w:spacing w:after="0" w:line="240" w:lineRule="auto"/>
        <w:ind w:left="-1418"/>
        <w:jc w:val="right"/>
        <w:rPr>
          <w:rFonts w:ascii="Times New Roman" w:eastAsia="Times New Roman" w:hAnsi="Times New Roman" w:cs="Times New Roman"/>
          <w:b/>
          <w:sz w:val="24"/>
          <w:szCs w:val="24"/>
        </w:rPr>
      </w:pPr>
    </w:p>
    <w:p w14:paraId="663B11E1" w14:textId="77777777" w:rsidR="00C528AA" w:rsidRDefault="00C528AA" w:rsidP="00C528AA">
      <w:pPr>
        <w:spacing w:after="0" w:line="240" w:lineRule="auto"/>
        <w:ind w:left="-1418"/>
        <w:jc w:val="right"/>
        <w:rPr>
          <w:rFonts w:ascii="Times New Roman" w:eastAsia="Times New Roman" w:hAnsi="Times New Roman" w:cs="Times New Roman"/>
          <w:b/>
          <w:sz w:val="24"/>
          <w:szCs w:val="24"/>
        </w:rPr>
      </w:pPr>
    </w:p>
    <w:p w14:paraId="0329D117" w14:textId="77777777" w:rsidR="00C528AA" w:rsidRPr="00083E13" w:rsidRDefault="00C528AA" w:rsidP="00C528AA">
      <w:pPr>
        <w:spacing w:after="0" w:line="240" w:lineRule="auto"/>
        <w:ind w:left="6096"/>
        <w:rPr>
          <w:rFonts w:ascii="Times New Roman" w:eastAsia="Times New Roman" w:hAnsi="Times New Roman" w:cs="Times New Roman"/>
          <w:b/>
          <w:i/>
          <w:iCs/>
          <w:sz w:val="24"/>
          <w:szCs w:val="24"/>
        </w:rPr>
      </w:pPr>
      <w:r w:rsidRPr="00083E13">
        <w:rPr>
          <w:rFonts w:ascii="Times New Roman" w:eastAsia="Times New Roman" w:hAnsi="Times New Roman" w:cs="Times New Roman"/>
          <w:b/>
          <w:i/>
          <w:iCs/>
          <w:sz w:val="24"/>
          <w:szCs w:val="24"/>
        </w:rPr>
        <w:t>«ЗАТВЕРДЖЕНО»</w:t>
      </w:r>
    </w:p>
    <w:p w14:paraId="7647057E" w14:textId="77777777" w:rsidR="00C528AA" w:rsidRPr="00083E13" w:rsidRDefault="00C528AA" w:rsidP="00C528AA">
      <w:pPr>
        <w:spacing w:after="0" w:line="240" w:lineRule="auto"/>
        <w:ind w:left="6096"/>
        <w:rPr>
          <w:rFonts w:ascii="Times New Roman" w:eastAsia="Times New Roman" w:hAnsi="Times New Roman" w:cs="Times New Roman"/>
          <w:b/>
          <w:i/>
          <w:iCs/>
          <w:sz w:val="24"/>
          <w:szCs w:val="24"/>
        </w:rPr>
      </w:pPr>
      <w:r w:rsidRPr="00083E13">
        <w:rPr>
          <w:rFonts w:ascii="Times New Roman" w:eastAsia="Times New Roman" w:hAnsi="Times New Roman" w:cs="Times New Roman"/>
          <w:b/>
          <w:i/>
          <w:iCs/>
          <w:sz w:val="24"/>
          <w:szCs w:val="24"/>
        </w:rPr>
        <w:t>Протокол</w:t>
      </w:r>
      <w:r w:rsidRPr="00083E13">
        <w:rPr>
          <w:rFonts w:ascii="Times New Roman" w:eastAsia="Times New Roman" w:hAnsi="Times New Roman" w:cs="Times New Roman"/>
          <w:i/>
          <w:iCs/>
          <w:sz w:val="24"/>
          <w:szCs w:val="24"/>
        </w:rPr>
        <w:t xml:space="preserve"> </w:t>
      </w:r>
      <w:r w:rsidRPr="00083E13">
        <w:rPr>
          <w:rFonts w:ascii="Times New Roman" w:eastAsia="Times New Roman" w:hAnsi="Times New Roman" w:cs="Times New Roman"/>
          <w:b/>
          <w:i/>
          <w:iCs/>
          <w:sz w:val="24"/>
          <w:szCs w:val="24"/>
        </w:rPr>
        <w:t>Уповноваженої особи</w:t>
      </w:r>
    </w:p>
    <w:p w14:paraId="1DAA9E13" w14:textId="77777777" w:rsidR="00C528AA" w:rsidRPr="00083E13" w:rsidRDefault="00C528AA" w:rsidP="00C528AA">
      <w:pPr>
        <w:spacing w:after="0" w:line="240" w:lineRule="auto"/>
        <w:ind w:left="6096"/>
        <w:rPr>
          <w:rFonts w:ascii="Times New Roman" w:eastAsia="Times New Roman" w:hAnsi="Times New Roman" w:cs="Times New Roman"/>
          <w:b/>
          <w:i/>
          <w:iCs/>
          <w:sz w:val="24"/>
          <w:szCs w:val="24"/>
        </w:rPr>
      </w:pPr>
      <w:r w:rsidRPr="00083E13">
        <w:rPr>
          <w:rFonts w:ascii="Times New Roman" w:eastAsia="Times New Roman" w:hAnsi="Times New Roman" w:cs="Times New Roman"/>
          <w:b/>
          <w:i/>
          <w:iCs/>
          <w:sz w:val="24"/>
          <w:szCs w:val="24"/>
        </w:rPr>
        <w:t>ДРУВЦКРОІ</w:t>
      </w:r>
    </w:p>
    <w:p w14:paraId="357F0DA7" w14:textId="00D1EC9E" w:rsidR="00C528AA" w:rsidRPr="00083E13" w:rsidRDefault="00C528AA" w:rsidP="00C528AA">
      <w:pPr>
        <w:spacing w:after="0" w:line="240" w:lineRule="auto"/>
        <w:ind w:left="6096"/>
        <w:rPr>
          <w:rFonts w:ascii="Times New Roman" w:eastAsia="Times New Roman" w:hAnsi="Times New Roman" w:cs="Times New Roman"/>
          <w:i/>
          <w:iCs/>
          <w:sz w:val="24"/>
          <w:szCs w:val="24"/>
        </w:rPr>
      </w:pPr>
      <w:r w:rsidRPr="00083E13">
        <w:rPr>
          <w:rFonts w:ascii="Times New Roman" w:eastAsia="Times New Roman" w:hAnsi="Times New Roman" w:cs="Times New Roman"/>
          <w:i/>
          <w:iCs/>
          <w:sz w:val="24"/>
          <w:szCs w:val="24"/>
        </w:rPr>
        <w:t>1</w:t>
      </w:r>
      <w:r>
        <w:rPr>
          <w:rFonts w:ascii="Times New Roman" w:eastAsia="Times New Roman" w:hAnsi="Times New Roman" w:cs="Times New Roman"/>
          <w:i/>
          <w:iCs/>
          <w:sz w:val="24"/>
          <w:szCs w:val="24"/>
        </w:rPr>
        <w:t>8</w:t>
      </w:r>
      <w:r w:rsidRPr="00083E13">
        <w:rPr>
          <w:rFonts w:ascii="Times New Roman" w:eastAsia="Times New Roman" w:hAnsi="Times New Roman" w:cs="Times New Roman"/>
          <w:i/>
          <w:iCs/>
          <w:sz w:val="24"/>
          <w:szCs w:val="24"/>
        </w:rPr>
        <w:t>.04.2024 №</w:t>
      </w:r>
      <w:r w:rsidR="009009B3">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31</w:t>
      </w:r>
    </w:p>
    <w:p w14:paraId="413593A2" w14:textId="77777777" w:rsidR="00EF7B00" w:rsidRPr="0000378C" w:rsidRDefault="00EF7B00" w:rsidP="00EF7B00">
      <w:pPr>
        <w:spacing w:after="0" w:line="240" w:lineRule="auto"/>
        <w:jc w:val="center"/>
        <w:rPr>
          <w:rFonts w:ascii="Times New Roman" w:hAnsi="Times New Roman"/>
          <w:b/>
          <w:sz w:val="24"/>
          <w:szCs w:val="24"/>
        </w:rPr>
      </w:pPr>
    </w:p>
    <w:p w14:paraId="3F6D7FE6" w14:textId="77777777" w:rsidR="00EF7B00" w:rsidRPr="0000378C" w:rsidRDefault="00EF7B00" w:rsidP="00EF7B00">
      <w:pPr>
        <w:spacing w:after="0" w:line="240" w:lineRule="auto"/>
        <w:jc w:val="center"/>
        <w:rPr>
          <w:rFonts w:ascii="Times New Roman" w:hAnsi="Times New Roman"/>
          <w:sz w:val="24"/>
          <w:szCs w:val="24"/>
        </w:rPr>
      </w:pPr>
    </w:p>
    <w:p w14:paraId="66D0706C" w14:textId="77777777" w:rsidR="00EF7B00" w:rsidRPr="0000378C" w:rsidRDefault="00EF7B00" w:rsidP="00EF7B00">
      <w:pPr>
        <w:spacing w:after="0" w:line="240" w:lineRule="auto"/>
        <w:jc w:val="center"/>
        <w:rPr>
          <w:rFonts w:ascii="Times New Roman" w:hAnsi="Times New Roman"/>
          <w:sz w:val="24"/>
          <w:szCs w:val="24"/>
        </w:rPr>
      </w:pPr>
    </w:p>
    <w:p w14:paraId="6575BF37" w14:textId="77777777" w:rsidR="00EF7B00" w:rsidRPr="0000378C" w:rsidRDefault="00EF7B00" w:rsidP="00EF7B00">
      <w:pPr>
        <w:spacing w:after="0" w:line="240" w:lineRule="auto"/>
        <w:jc w:val="center"/>
        <w:rPr>
          <w:rFonts w:ascii="Times New Roman" w:hAnsi="Times New Roman"/>
          <w:sz w:val="24"/>
          <w:szCs w:val="24"/>
        </w:rPr>
      </w:pPr>
    </w:p>
    <w:p w14:paraId="758267F7" w14:textId="77777777" w:rsidR="00EF7B00" w:rsidRPr="0000378C" w:rsidRDefault="00EF7B00" w:rsidP="00EF7B00">
      <w:pPr>
        <w:spacing w:after="0" w:line="240" w:lineRule="auto"/>
        <w:jc w:val="center"/>
        <w:rPr>
          <w:rFonts w:ascii="Times New Roman" w:hAnsi="Times New Roman"/>
          <w:sz w:val="24"/>
          <w:szCs w:val="24"/>
        </w:rPr>
      </w:pPr>
    </w:p>
    <w:p w14:paraId="538C8DFD" w14:textId="5EE2B30A" w:rsidR="00C459C3" w:rsidRPr="00C528AA" w:rsidRDefault="00EF7B00" w:rsidP="00C528AA">
      <w:pPr>
        <w:spacing w:line="240" w:lineRule="auto"/>
        <w:jc w:val="center"/>
        <w:rPr>
          <w:rFonts w:ascii="Times New Roman" w:hAnsi="Times New Roman" w:cs="Times New Roman"/>
          <w:b/>
          <w:bCs/>
          <w:sz w:val="24"/>
          <w:szCs w:val="24"/>
        </w:rPr>
      </w:pPr>
      <w:r w:rsidRPr="00C528AA">
        <w:rPr>
          <w:rFonts w:ascii="Times New Roman" w:hAnsi="Times New Roman" w:cs="Times New Roman"/>
          <w:b/>
          <w:bCs/>
          <w:sz w:val="24"/>
          <w:szCs w:val="24"/>
        </w:rPr>
        <w:t>ПЕРЕЛІК ЗМІН</w:t>
      </w:r>
    </w:p>
    <w:p w14:paraId="7FB95E3F" w14:textId="77777777" w:rsidR="00C528AA" w:rsidRPr="00C528AA" w:rsidRDefault="00EF7B00" w:rsidP="00C528AA">
      <w:pPr>
        <w:spacing w:line="240" w:lineRule="auto"/>
        <w:jc w:val="center"/>
        <w:rPr>
          <w:rFonts w:ascii="Times New Roman" w:hAnsi="Times New Roman" w:cs="Times New Roman"/>
          <w:b/>
          <w:bCs/>
          <w:sz w:val="24"/>
          <w:szCs w:val="24"/>
        </w:rPr>
      </w:pPr>
      <w:r w:rsidRPr="00C528AA">
        <w:rPr>
          <w:rFonts w:ascii="Times New Roman" w:hAnsi="Times New Roman" w:cs="Times New Roman"/>
          <w:b/>
          <w:bCs/>
          <w:sz w:val="24"/>
          <w:szCs w:val="24"/>
        </w:rPr>
        <w:t>ДО ТЕНДЕРНОЇ ДОКУМЕНТАЦІЇ</w:t>
      </w:r>
    </w:p>
    <w:p w14:paraId="2AB705B1" w14:textId="39FB7873" w:rsidR="00C528AA" w:rsidRPr="00C528AA" w:rsidRDefault="00C528AA" w:rsidP="00C528AA">
      <w:pPr>
        <w:spacing w:line="240" w:lineRule="auto"/>
        <w:jc w:val="center"/>
        <w:rPr>
          <w:rFonts w:ascii="Times New Roman" w:hAnsi="Times New Roman" w:cs="Times New Roman"/>
          <w:b/>
          <w:bCs/>
          <w:sz w:val="24"/>
          <w:szCs w:val="24"/>
        </w:rPr>
      </w:pPr>
      <w:r w:rsidRPr="00C528AA">
        <w:rPr>
          <w:rFonts w:ascii="Times New Roman" w:hAnsi="Times New Roman" w:cs="Times New Roman"/>
          <w:b/>
          <w:bCs/>
          <w:sz w:val="24"/>
          <w:szCs w:val="24"/>
        </w:rPr>
        <w:t>по процедурі ВІДКРИТІ ТОРГИ (з особливостями)</w:t>
      </w:r>
    </w:p>
    <w:p w14:paraId="328894D2" w14:textId="7E43796B" w:rsidR="00C528AA" w:rsidRPr="00C528AA" w:rsidRDefault="00C528AA" w:rsidP="00C528AA">
      <w:pPr>
        <w:spacing w:line="240" w:lineRule="auto"/>
        <w:jc w:val="center"/>
        <w:rPr>
          <w:rFonts w:ascii="Times New Roman" w:hAnsi="Times New Roman" w:cs="Times New Roman"/>
          <w:b/>
          <w:bCs/>
          <w:sz w:val="24"/>
          <w:szCs w:val="24"/>
        </w:rPr>
      </w:pPr>
      <w:r w:rsidRPr="00C528AA">
        <w:rPr>
          <w:rFonts w:ascii="Times New Roman" w:hAnsi="Times New Roman" w:cs="Times New Roman"/>
          <w:b/>
          <w:bCs/>
          <w:sz w:val="24"/>
          <w:szCs w:val="24"/>
        </w:rPr>
        <w:t>на закупівлю товару</w:t>
      </w:r>
    </w:p>
    <w:p w14:paraId="3CC21C93" w14:textId="77777777" w:rsidR="00C528AA" w:rsidRPr="00C528AA" w:rsidRDefault="00C528AA" w:rsidP="00C528AA">
      <w:pPr>
        <w:spacing w:line="240" w:lineRule="auto"/>
        <w:jc w:val="center"/>
        <w:rPr>
          <w:rFonts w:ascii="Times New Roman" w:hAnsi="Times New Roman" w:cs="Times New Roman"/>
          <w:b/>
          <w:bCs/>
          <w:sz w:val="24"/>
          <w:szCs w:val="24"/>
          <w:highlight w:val="white"/>
        </w:rPr>
      </w:pPr>
      <w:r w:rsidRPr="00C528AA">
        <w:rPr>
          <w:rFonts w:ascii="Times New Roman" w:hAnsi="Times New Roman" w:cs="Times New Roman"/>
          <w:b/>
          <w:bCs/>
          <w:sz w:val="24"/>
          <w:szCs w:val="24"/>
          <w:highlight w:val="white"/>
        </w:rPr>
        <w:t>Природний газ, код 09120000-6 «Газове паливо» за ДК 021:2015 Єдиного закупівельного словника</w:t>
      </w:r>
    </w:p>
    <w:p w14:paraId="289257E7" w14:textId="77777777" w:rsidR="00F81169" w:rsidRDefault="00F81169" w:rsidP="002B3A09">
      <w:pPr>
        <w:pStyle w:val="a5"/>
        <w:ind w:firstLine="708"/>
        <w:jc w:val="both"/>
        <w:rPr>
          <w:rFonts w:ascii="Times New Roman" w:hAnsi="Times New Roman" w:cs="Times New Roman"/>
          <w:sz w:val="24"/>
          <w:szCs w:val="24"/>
        </w:rPr>
      </w:pPr>
    </w:p>
    <w:p w14:paraId="417AA7D6" w14:textId="12F4DAE2" w:rsidR="007F6FA2" w:rsidRPr="0065416D" w:rsidRDefault="006D0710" w:rsidP="0065416D">
      <w:pPr>
        <w:pStyle w:val="a8"/>
        <w:numPr>
          <w:ilvl w:val="0"/>
          <w:numId w:val="4"/>
        </w:numPr>
        <w:ind w:left="0" w:firstLine="0"/>
        <w:jc w:val="both"/>
        <w:rPr>
          <w:rFonts w:ascii="Times New Roman" w:hAnsi="Times New Roman" w:cs="Times New Roman"/>
          <w:b/>
          <w:sz w:val="24"/>
          <w:szCs w:val="24"/>
        </w:rPr>
      </w:pPr>
      <w:r>
        <w:rPr>
          <w:rFonts w:ascii="Times New Roman" w:hAnsi="Times New Roman" w:cs="Times New Roman"/>
          <w:b/>
          <w:sz w:val="24"/>
          <w:szCs w:val="24"/>
        </w:rPr>
        <w:t>Доповнити ДОДАТОК</w:t>
      </w:r>
      <w:r w:rsidR="007F6FA2" w:rsidRPr="0065416D">
        <w:rPr>
          <w:rFonts w:ascii="Times New Roman" w:hAnsi="Times New Roman" w:cs="Times New Roman"/>
          <w:b/>
          <w:sz w:val="24"/>
          <w:szCs w:val="24"/>
        </w:rPr>
        <w:t xml:space="preserve"> 3 до тендерної документації «Проект договору № ____ постачання природного газу» </w:t>
      </w:r>
      <w:r>
        <w:rPr>
          <w:rFonts w:ascii="Times New Roman" w:hAnsi="Times New Roman" w:cs="Times New Roman"/>
          <w:b/>
          <w:sz w:val="24"/>
          <w:szCs w:val="24"/>
        </w:rPr>
        <w:t>пунктом 13.8. наступного змісту</w:t>
      </w:r>
      <w:r w:rsidR="007F6FA2" w:rsidRPr="0065416D">
        <w:rPr>
          <w:rFonts w:ascii="Times New Roman" w:hAnsi="Times New Roman" w:cs="Times New Roman"/>
          <w:b/>
          <w:sz w:val="24"/>
          <w:szCs w:val="24"/>
        </w:rPr>
        <w:t>:</w:t>
      </w:r>
    </w:p>
    <w:p w14:paraId="0191D484" w14:textId="77777777" w:rsidR="005179FF" w:rsidRPr="00FF015C" w:rsidRDefault="007F6FA2" w:rsidP="005179FF">
      <w:pPr>
        <w:ind w:firstLine="567"/>
        <w:jc w:val="both"/>
        <w:rPr>
          <w:rFonts w:ascii="Times New Roman" w:hAnsi="Times New Roman" w:cs="Times New Roman"/>
          <w:sz w:val="24"/>
          <w:szCs w:val="24"/>
        </w:rPr>
      </w:pPr>
      <w:r w:rsidRPr="006D0710">
        <w:rPr>
          <w:rFonts w:ascii="Times New Roman" w:hAnsi="Times New Roman"/>
          <w:sz w:val="24"/>
          <w:szCs w:val="24"/>
        </w:rPr>
        <w:t>«</w:t>
      </w:r>
      <w:r w:rsidR="005179FF" w:rsidRPr="00FF015C">
        <w:rPr>
          <w:rFonts w:ascii="Times New Roman" w:hAnsi="Times New Roman" w:cs="Times New Roman"/>
          <w:sz w:val="24"/>
          <w:szCs w:val="24"/>
          <w:lang w:val="ru-RU"/>
        </w:rPr>
        <w:t xml:space="preserve">13.8. </w:t>
      </w:r>
      <w:r w:rsidR="005179FF" w:rsidRPr="00FF015C">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29277DC" w14:textId="77777777" w:rsidR="005179FF" w:rsidRPr="00FF015C" w:rsidRDefault="005179FF" w:rsidP="005179FF">
      <w:pPr>
        <w:ind w:firstLine="567"/>
        <w:jc w:val="both"/>
        <w:rPr>
          <w:rFonts w:ascii="Times New Roman" w:eastAsia="Times New Roman" w:hAnsi="Times New Roman" w:cs="Times New Roman"/>
          <w:sz w:val="24"/>
          <w:szCs w:val="24"/>
          <w:lang w:eastAsia="uk-UA"/>
        </w:rPr>
      </w:pPr>
      <w:bookmarkStart w:id="1" w:name="_Hlk118876385"/>
      <w:r w:rsidRPr="00FF015C">
        <w:rPr>
          <w:rFonts w:ascii="Times New Roman" w:eastAsia="Times New Roman" w:hAnsi="Times New Roman" w:cs="Times New Roman"/>
          <w:sz w:val="24"/>
          <w:szCs w:val="24"/>
          <w:lang w:eastAsia="uk-UA"/>
        </w:rPr>
        <w:t xml:space="preserve">1) зменшення обсягів закупівлі, зокрема з урахуванням фактичного обсягу видатків замовника: </w:t>
      </w:r>
    </w:p>
    <w:p w14:paraId="580D1DB2" w14:textId="77777777" w:rsidR="005179FF" w:rsidRPr="00FF015C" w:rsidRDefault="005179FF" w:rsidP="005179FF">
      <w:pPr>
        <w:ind w:firstLine="567"/>
        <w:jc w:val="both"/>
        <w:rPr>
          <w:rFonts w:ascii="Times New Roman" w:eastAsia="Times New Roman" w:hAnsi="Times New Roman" w:cs="Times New Roman"/>
          <w:i/>
          <w:sz w:val="24"/>
          <w:szCs w:val="24"/>
          <w:lang w:eastAsia="uk-UA"/>
        </w:rPr>
      </w:pPr>
      <w:r w:rsidRPr="00FF015C">
        <w:rPr>
          <w:rFonts w:ascii="Times New Roman" w:eastAsia="Times New Roman" w:hAnsi="Times New Roman" w:cs="Times New Roman"/>
          <w:i/>
          <w:sz w:val="24"/>
          <w:szCs w:val="24"/>
          <w:lang w:eastAsia="uk-UA"/>
        </w:rPr>
        <w:t xml:space="preserve">Сторони можуть </w:t>
      </w:r>
      <w:proofErr w:type="spellStart"/>
      <w:r w:rsidRPr="00FF015C">
        <w:rPr>
          <w:rFonts w:ascii="Times New Roman" w:eastAsia="Times New Roman" w:hAnsi="Times New Roman" w:cs="Times New Roman"/>
          <w:i/>
          <w:sz w:val="24"/>
          <w:szCs w:val="24"/>
          <w:lang w:eastAsia="uk-UA"/>
        </w:rPr>
        <w:t>внести</w:t>
      </w:r>
      <w:proofErr w:type="spellEnd"/>
      <w:r w:rsidRPr="00FF015C">
        <w:rPr>
          <w:rFonts w:ascii="Times New Roman" w:eastAsia="Times New Roman" w:hAnsi="Times New Roman" w:cs="Times New Roman"/>
          <w:i/>
          <w:sz w:val="24"/>
          <w:szCs w:val="24"/>
          <w:lang w:eastAsia="uk-UA"/>
        </w:rPr>
        <w:t xml:space="preserve">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У такому випадку ціна договору про закупівлю зменшується в залежності від зміни таких обсягів. Підставою для зменшення обсягів закупівлі може бути рішення Споживача, тощо. </w:t>
      </w:r>
    </w:p>
    <w:p w14:paraId="0A3914C0" w14:textId="77777777" w:rsidR="005179FF" w:rsidRPr="00FF015C" w:rsidRDefault="005179FF" w:rsidP="005179FF">
      <w:pPr>
        <w:ind w:firstLine="567"/>
        <w:jc w:val="both"/>
        <w:rPr>
          <w:rFonts w:ascii="Times New Roman" w:eastAsia="Times New Roman" w:hAnsi="Times New Roman" w:cs="Times New Roman"/>
          <w:sz w:val="24"/>
          <w:szCs w:val="24"/>
          <w:lang w:eastAsia="uk-UA"/>
        </w:rPr>
      </w:pPr>
      <w:r w:rsidRPr="00FF015C">
        <w:rPr>
          <w:rFonts w:ascii="Times New Roman" w:eastAsia="Times New Roman"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F015C">
        <w:rPr>
          <w:rFonts w:ascii="Times New Roman" w:eastAsia="Times New Roman" w:hAnsi="Times New Roman" w:cs="Times New Roman"/>
          <w:sz w:val="24"/>
          <w:szCs w:val="24"/>
          <w:lang w:eastAsia="uk-UA"/>
        </w:rPr>
        <w:t>пропорційно</w:t>
      </w:r>
      <w:proofErr w:type="spellEnd"/>
      <w:r w:rsidRPr="00FF015C">
        <w:rPr>
          <w:rFonts w:ascii="Times New Roman" w:eastAsia="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ADDD07B" w14:textId="77777777" w:rsidR="005179FF" w:rsidRPr="00FF015C" w:rsidRDefault="005179FF" w:rsidP="005179FF">
      <w:pPr>
        <w:ind w:firstLine="567"/>
        <w:jc w:val="both"/>
        <w:rPr>
          <w:rFonts w:ascii="Times New Roman" w:eastAsia="Times New Roman" w:hAnsi="Times New Roman" w:cs="Times New Roman"/>
          <w:i/>
          <w:sz w:val="24"/>
          <w:szCs w:val="24"/>
          <w:lang w:eastAsia="uk-UA"/>
        </w:rPr>
      </w:pPr>
      <w:r w:rsidRPr="00FF015C">
        <w:rPr>
          <w:rFonts w:ascii="Times New Roman" w:eastAsia="Times New Roman" w:hAnsi="Times New Roman" w:cs="Times New Roman"/>
          <w:i/>
          <w:sz w:val="24"/>
          <w:szCs w:val="24"/>
          <w:lang w:eastAsia="uk-UA"/>
        </w:rPr>
        <w:t xml:space="preserve">У разі коливання ціни товару на ринку, що відбулося з </w:t>
      </w:r>
      <w:bookmarkStart w:id="2" w:name="_Hlk161794512"/>
      <w:r w:rsidRPr="00FF015C">
        <w:rPr>
          <w:rFonts w:ascii="Times New Roman" w:eastAsia="Times New Roman" w:hAnsi="Times New Roman" w:cs="Times New Roman"/>
          <w:i/>
          <w:sz w:val="24"/>
          <w:szCs w:val="24"/>
          <w:lang w:eastAsia="uk-UA"/>
        </w:rPr>
        <w:t>моменту укладення Договору про закупівлю або останнього внесення змін до Договору про закупівлю</w:t>
      </w:r>
      <w:bookmarkEnd w:id="2"/>
      <w:r w:rsidRPr="00FF015C">
        <w:rPr>
          <w:rFonts w:ascii="Times New Roman" w:eastAsia="Times New Roman" w:hAnsi="Times New Roman" w:cs="Times New Roman"/>
          <w:i/>
          <w:sz w:val="24"/>
          <w:szCs w:val="24"/>
          <w:lang w:eastAsia="uk-UA"/>
        </w:rPr>
        <w:t xml:space="preserve">, </w:t>
      </w:r>
      <w:bookmarkStart w:id="3" w:name="_Hlk161795437"/>
      <w:r w:rsidRPr="00FF015C">
        <w:rPr>
          <w:rFonts w:ascii="Times New Roman" w:eastAsia="Times New Roman" w:hAnsi="Times New Roman" w:cs="Times New Roman"/>
          <w:i/>
          <w:sz w:val="24"/>
          <w:szCs w:val="24"/>
          <w:lang w:eastAsia="uk-UA"/>
        </w:rPr>
        <w:t>Постачальник</w:t>
      </w:r>
      <w:bookmarkEnd w:id="3"/>
      <w:r w:rsidRPr="00FF015C">
        <w:rPr>
          <w:rFonts w:ascii="Times New Roman" w:eastAsia="Times New Roman" w:hAnsi="Times New Roman" w:cs="Times New Roman"/>
          <w:i/>
          <w:sz w:val="24"/>
          <w:szCs w:val="24"/>
          <w:lang w:eastAsia="uk-UA"/>
        </w:rPr>
        <w:t xml:space="preserve"> письмово звертається до Споживача </w:t>
      </w:r>
      <w:bookmarkStart w:id="4" w:name="_Hlk161794537"/>
      <w:r w:rsidRPr="00FF015C">
        <w:rPr>
          <w:rFonts w:ascii="Times New Roman" w:eastAsia="Times New Roman" w:hAnsi="Times New Roman" w:cs="Times New Roman"/>
          <w:i/>
          <w:sz w:val="24"/>
          <w:szCs w:val="24"/>
          <w:lang w:eastAsia="uk-UA"/>
        </w:rPr>
        <w:t>з відповідним листом щодо зміни ціни за одиницю товару</w:t>
      </w:r>
      <w:bookmarkEnd w:id="4"/>
      <w:r w:rsidRPr="00FF015C">
        <w:rPr>
          <w:rFonts w:ascii="Times New Roman" w:eastAsia="Times New Roman" w:hAnsi="Times New Roman" w:cs="Times New Roman"/>
          <w:i/>
          <w:sz w:val="24"/>
          <w:szCs w:val="24"/>
          <w:lang w:eastAsia="uk-UA"/>
        </w:rPr>
        <w:t xml:space="preserve">. </w:t>
      </w:r>
      <w:bookmarkStart w:id="5" w:name="_Hlk161833630"/>
      <w:r w:rsidRPr="00FF015C">
        <w:rPr>
          <w:rFonts w:ascii="Times New Roman" w:eastAsia="Times New Roman" w:hAnsi="Times New Roman" w:cs="Times New Roman"/>
          <w:i/>
          <w:sz w:val="24"/>
          <w:szCs w:val="24"/>
          <w:lang w:eastAsia="uk-UA"/>
        </w:rPr>
        <w:t xml:space="preserve">Зміна ціни за одиницю товару </w:t>
      </w:r>
      <w:bookmarkEnd w:id="5"/>
      <w:r w:rsidRPr="00FF015C">
        <w:rPr>
          <w:rFonts w:ascii="Times New Roman" w:eastAsia="Times New Roman" w:hAnsi="Times New Roman" w:cs="Times New Roman"/>
          <w:i/>
          <w:sz w:val="24"/>
          <w:szCs w:val="24"/>
          <w:lang w:eastAsia="uk-UA"/>
        </w:rPr>
        <w:t xml:space="preserve">здійснюється </w:t>
      </w:r>
      <w:proofErr w:type="spellStart"/>
      <w:r w:rsidRPr="00FF015C">
        <w:rPr>
          <w:rFonts w:ascii="Times New Roman" w:eastAsia="Times New Roman" w:hAnsi="Times New Roman" w:cs="Times New Roman"/>
          <w:i/>
          <w:sz w:val="24"/>
          <w:szCs w:val="24"/>
          <w:lang w:eastAsia="uk-UA"/>
        </w:rPr>
        <w:t>пропорційно</w:t>
      </w:r>
      <w:proofErr w:type="spellEnd"/>
      <w:r w:rsidRPr="00FF015C">
        <w:rPr>
          <w:rFonts w:ascii="Times New Roman" w:eastAsia="Times New Roman" w:hAnsi="Times New Roman" w:cs="Times New Roman"/>
          <w:i/>
          <w:sz w:val="24"/>
          <w:szCs w:val="24"/>
          <w:lang w:eastAsia="uk-UA"/>
        </w:rPr>
        <w:t xml:space="preserve"> коливанню ціни такого товару на ринку </w:t>
      </w:r>
      <w:r w:rsidRPr="00FF015C">
        <w:rPr>
          <w:rFonts w:ascii="Times New Roman" w:eastAsia="Times New Roman" w:hAnsi="Times New Roman" w:cs="Times New Roman"/>
          <w:i/>
          <w:sz w:val="24"/>
          <w:szCs w:val="24"/>
          <w:lang w:eastAsia="uk-UA"/>
        </w:rPr>
        <w:lastRenderedPageBreak/>
        <w:t>(відсоток збільшення ціни за одиницю товару не може перевищувати відсоток коливання (збільшення) ціни такого товару на ринку).</w:t>
      </w:r>
    </w:p>
    <w:p w14:paraId="3A93EA82" w14:textId="77777777" w:rsidR="005179FF" w:rsidRPr="00FF015C" w:rsidRDefault="005179FF" w:rsidP="005179FF">
      <w:pPr>
        <w:ind w:firstLine="567"/>
        <w:jc w:val="both"/>
        <w:rPr>
          <w:rFonts w:ascii="Times New Roman" w:eastAsia="Times New Roman" w:hAnsi="Times New Roman" w:cs="Times New Roman"/>
          <w:i/>
          <w:sz w:val="24"/>
          <w:szCs w:val="24"/>
          <w:lang w:eastAsia="ru-RU"/>
        </w:rPr>
      </w:pPr>
      <w:r w:rsidRPr="00FF015C">
        <w:rPr>
          <w:rFonts w:ascii="Times New Roman" w:eastAsia="Times New Roman" w:hAnsi="Times New Roman" w:cs="Times New Roman"/>
          <w:i/>
          <w:sz w:val="24"/>
          <w:szCs w:val="24"/>
          <w:lang w:eastAsia="uk-UA"/>
        </w:rPr>
        <w:t xml:space="preserve">Наявність факту коливання </w:t>
      </w:r>
      <w:bookmarkStart w:id="6" w:name="_Hlk161834227"/>
      <w:r w:rsidRPr="00FF015C">
        <w:rPr>
          <w:rFonts w:ascii="Times New Roman" w:eastAsia="Times New Roman" w:hAnsi="Times New Roman" w:cs="Times New Roman"/>
          <w:i/>
          <w:sz w:val="24"/>
          <w:szCs w:val="24"/>
          <w:lang w:eastAsia="uk-UA"/>
        </w:rPr>
        <w:t xml:space="preserve">ціни товару на ринку </w:t>
      </w:r>
      <w:bookmarkEnd w:id="6"/>
      <w:r w:rsidRPr="00FF015C">
        <w:rPr>
          <w:rFonts w:ascii="Times New Roman" w:eastAsia="Times New Roman" w:hAnsi="Times New Roman" w:cs="Times New Roman"/>
          <w:i/>
          <w:sz w:val="24"/>
          <w:szCs w:val="24"/>
          <w:lang w:eastAsia="uk-UA"/>
        </w:rPr>
        <w:t xml:space="preserve">підтверджується </w:t>
      </w:r>
      <w:bookmarkStart w:id="7" w:name="_Hlk161834263"/>
      <w:bookmarkStart w:id="8" w:name="_Hlk161795339"/>
      <w:r w:rsidRPr="00FF015C">
        <w:rPr>
          <w:rFonts w:ascii="Times New Roman" w:eastAsia="Times New Roman" w:hAnsi="Times New Roman" w:cs="Times New Roman"/>
          <w:i/>
          <w:sz w:val="24"/>
          <w:szCs w:val="24"/>
          <w:lang w:eastAsia="uk-UA"/>
        </w:rPr>
        <w:t>довідкою(</w:t>
      </w:r>
      <w:proofErr w:type="spellStart"/>
      <w:r w:rsidRPr="00FF015C">
        <w:rPr>
          <w:rFonts w:ascii="Times New Roman" w:eastAsia="Times New Roman" w:hAnsi="Times New Roman" w:cs="Times New Roman"/>
          <w:i/>
          <w:sz w:val="24"/>
          <w:szCs w:val="24"/>
          <w:lang w:eastAsia="uk-UA"/>
        </w:rPr>
        <w:t>ами</w:t>
      </w:r>
      <w:proofErr w:type="spellEnd"/>
      <w:r w:rsidRPr="00FF015C">
        <w:rPr>
          <w:rFonts w:ascii="Times New Roman" w:eastAsia="Times New Roman" w:hAnsi="Times New Roman" w:cs="Times New Roman"/>
          <w:i/>
          <w:sz w:val="24"/>
          <w:szCs w:val="24"/>
          <w:lang w:eastAsia="uk-UA"/>
        </w:rPr>
        <w:t>) або листом(</w:t>
      </w:r>
      <w:proofErr w:type="spellStart"/>
      <w:r w:rsidRPr="00FF015C">
        <w:rPr>
          <w:rFonts w:ascii="Times New Roman" w:eastAsia="Times New Roman" w:hAnsi="Times New Roman" w:cs="Times New Roman"/>
          <w:i/>
          <w:sz w:val="24"/>
          <w:szCs w:val="24"/>
          <w:lang w:eastAsia="uk-UA"/>
        </w:rPr>
        <w:t>ами</w:t>
      </w:r>
      <w:proofErr w:type="spellEnd"/>
      <w:r w:rsidRPr="00FF015C">
        <w:rPr>
          <w:rFonts w:ascii="Times New Roman" w:eastAsia="Times New Roman" w:hAnsi="Times New Roman" w:cs="Times New Roman"/>
          <w:i/>
          <w:sz w:val="24"/>
          <w:szCs w:val="24"/>
          <w:lang w:eastAsia="uk-UA"/>
        </w:rPr>
        <w:t>)</w:t>
      </w:r>
      <w:bookmarkEnd w:id="7"/>
      <w:r w:rsidRPr="00FF015C">
        <w:rPr>
          <w:rFonts w:ascii="Times New Roman" w:eastAsia="Times New Roman" w:hAnsi="Times New Roman" w:cs="Times New Roman"/>
          <w:i/>
          <w:sz w:val="24"/>
          <w:szCs w:val="24"/>
          <w:lang w:eastAsia="uk-UA"/>
        </w:rPr>
        <w:t xml:space="preserve"> </w:t>
      </w:r>
      <w:bookmarkEnd w:id="8"/>
      <w:r w:rsidRPr="00FF015C">
        <w:rPr>
          <w:rFonts w:ascii="Times New Roman" w:eastAsia="Times New Roman" w:hAnsi="Times New Roman" w:cs="Times New Roman"/>
          <w:i/>
          <w:sz w:val="24"/>
          <w:szCs w:val="24"/>
          <w:lang w:eastAsia="uk-UA"/>
        </w:rPr>
        <w:t>(завіреними копіями цих довідки(</w:t>
      </w:r>
      <w:proofErr w:type="spellStart"/>
      <w:r w:rsidRPr="00FF015C">
        <w:rPr>
          <w:rFonts w:ascii="Times New Roman" w:eastAsia="Times New Roman" w:hAnsi="Times New Roman" w:cs="Times New Roman"/>
          <w:i/>
          <w:sz w:val="24"/>
          <w:szCs w:val="24"/>
          <w:lang w:eastAsia="uk-UA"/>
        </w:rPr>
        <w:t>ок</w:t>
      </w:r>
      <w:proofErr w:type="spellEnd"/>
      <w:r w:rsidRPr="00FF015C">
        <w:rPr>
          <w:rFonts w:ascii="Times New Roman" w:eastAsia="Times New Roman" w:hAnsi="Times New Roman" w:cs="Times New Roman"/>
          <w:i/>
          <w:sz w:val="24"/>
          <w:szCs w:val="24"/>
          <w:lang w:eastAsia="uk-UA"/>
        </w:rPr>
        <w:t>))/листа(</w:t>
      </w:r>
      <w:proofErr w:type="spellStart"/>
      <w:r w:rsidRPr="00FF015C">
        <w:rPr>
          <w:rFonts w:ascii="Times New Roman" w:eastAsia="Times New Roman" w:hAnsi="Times New Roman" w:cs="Times New Roman"/>
          <w:i/>
          <w:sz w:val="24"/>
          <w:szCs w:val="24"/>
          <w:lang w:eastAsia="uk-UA"/>
        </w:rPr>
        <w:t>ів</w:t>
      </w:r>
      <w:proofErr w:type="spellEnd"/>
      <w:r w:rsidRPr="00FF015C">
        <w:rPr>
          <w:rFonts w:ascii="Times New Roman" w:eastAsia="Times New Roman" w:hAnsi="Times New Roman" w:cs="Times New Roman"/>
          <w:i/>
          <w:sz w:val="24"/>
          <w:szCs w:val="24"/>
          <w:lang w:eastAsia="uk-UA"/>
        </w:rPr>
        <w:t xml:space="preserve">) </w:t>
      </w:r>
      <w:bookmarkStart w:id="9" w:name="_Hlk161834291"/>
      <w:r w:rsidRPr="00FF015C">
        <w:rPr>
          <w:rFonts w:ascii="Times New Roman" w:eastAsia="Times New Roman" w:hAnsi="Times New Roman" w:cs="Times New Roman"/>
          <w:i/>
          <w:sz w:val="24"/>
          <w:szCs w:val="24"/>
          <w:lang w:eastAsia="uk-UA"/>
        </w:rPr>
        <w:t>відповідних органів, установ, організацій</w:t>
      </w:r>
      <w:bookmarkEnd w:id="9"/>
      <w:r w:rsidRPr="00FF015C">
        <w:rPr>
          <w:rFonts w:ascii="Times New Roman" w:eastAsia="Times New Roman" w:hAnsi="Times New Roman" w:cs="Times New Roman"/>
          <w:i/>
          <w:sz w:val="24"/>
          <w:szCs w:val="24"/>
          <w:lang w:eastAsia="uk-UA"/>
        </w:rPr>
        <w:t>, які уповноважені</w:t>
      </w:r>
      <w:r w:rsidRPr="00FF015C">
        <w:rPr>
          <w:rFonts w:ascii="Times New Roman" w:eastAsia="Times New Roman" w:hAnsi="Times New Roman" w:cs="Times New Roman"/>
          <w:i/>
          <w:sz w:val="24"/>
          <w:szCs w:val="24"/>
          <w:lang w:eastAsia="ru-RU"/>
        </w:rPr>
        <w:t xml:space="preserve"> надавати відповідну інформацію щодо коливання ціни товару на ринку (зокрема, але не виключно, Торгово-промисловою палатою України, або її регіональним підрозділом). Дата такої довідки або листа повинна бути не раніше ніж за 3 (три) календарні дні до дати відповідного звернення Постачальника до Споживача щодо зміни ціни Товару. У документі, який видає відповідний уповноважений орган, установа, організація, має бути зазначена діюча (середня) ринкова ціна на товар станом на момент </w:t>
      </w:r>
      <w:bookmarkStart w:id="10" w:name="_Hlk161834417"/>
      <w:r w:rsidRPr="00FF015C">
        <w:rPr>
          <w:rFonts w:ascii="Times New Roman" w:eastAsia="Times New Roman" w:hAnsi="Times New Roman" w:cs="Times New Roman"/>
          <w:i/>
          <w:sz w:val="24"/>
          <w:szCs w:val="24"/>
          <w:lang w:eastAsia="ru-RU"/>
        </w:rPr>
        <w:t xml:space="preserve">укладення Договору про закупівлю </w:t>
      </w:r>
      <w:bookmarkStart w:id="11" w:name="_Hlk161834487"/>
      <w:bookmarkEnd w:id="10"/>
      <w:r w:rsidRPr="00FF015C">
        <w:rPr>
          <w:rFonts w:ascii="Times New Roman" w:eastAsia="Times New Roman" w:hAnsi="Times New Roman" w:cs="Times New Roman"/>
          <w:i/>
          <w:sz w:val="24"/>
          <w:szCs w:val="24"/>
          <w:lang w:eastAsia="ru-RU"/>
        </w:rPr>
        <w:t>або останнього внесення змін до Договору про закупівлю щодо зміни ціни за одиницю товару</w:t>
      </w:r>
      <w:bookmarkEnd w:id="11"/>
      <w:r w:rsidRPr="00FF015C">
        <w:rPr>
          <w:rFonts w:ascii="Times New Roman" w:eastAsia="Times New Roman" w:hAnsi="Times New Roman" w:cs="Times New Roman"/>
          <w:i/>
          <w:sz w:val="24"/>
          <w:szCs w:val="24"/>
          <w:lang w:eastAsia="ru-RU"/>
        </w:rPr>
        <w:t>, і її порівняння з ринковою (середньою) ціною станом на дату звернення (дата з якої змінюються ціни на ринку, як у бік збільшення, так і у бік зменшення (тобто наявності коливання)). Кожна зміна до Договору має містити окреме документальне підтвердження. Документ про зміну ціни повинен містити належне підтвердження викладених в ньому даних, проведених досліджень коливання ринку, джерел інформації тощо.</w:t>
      </w:r>
    </w:p>
    <w:p w14:paraId="57983F50" w14:textId="77777777" w:rsidR="005179FF" w:rsidRPr="00FF015C" w:rsidRDefault="005179FF" w:rsidP="005179FF">
      <w:pPr>
        <w:ind w:firstLine="567"/>
        <w:jc w:val="both"/>
        <w:rPr>
          <w:rFonts w:ascii="Times New Roman" w:eastAsia="Times New Roman" w:hAnsi="Times New Roman" w:cs="Times New Roman"/>
          <w:i/>
          <w:sz w:val="24"/>
          <w:szCs w:val="24"/>
          <w:lang w:eastAsia="ru-RU"/>
        </w:rPr>
      </w:pPr>
      <w:r w:rsidRPr="00FF015C">
        <w:rPr>
          <w:rFonts w:ascii="Times New Roman" w:eastAsia="Times New Roman" w:hAnsi="Times New Roman" w:cs="Times New Roman"/>
          <w:i/>
          <w:sz w:val="24"/>
          <w:szCs w:val="24"/>
          <w:lang w:eastAsia="ru-RU"/>
        </w:rPr>
        <w:t xml:space="preserve">До розрахунку ціни за одиницю товару приймається ціна щодо розміру ціни на товар на момент укладання Договору або останнього внесення змін до Договору про закупівлю та на момент звернення до вказаних органів, установ, організацій, що підтверджує коливання (зміни) ціни на товар, що є предметом закупівлі за цим Договором, на ринку. </w:t>
      </w:r>
    </w:p>
    <w:p w14:paraId="06C1C1D9" w14:textId="77777777" w:rsidR="005179FF" w:rsidRPr="00FF015C" w:rsidRDefault="005179FF" w:rsidP="005179FF">
      <w:pPr>
        <w:ind w:firstLine="567"/>
        <w:jc w:val="both"/>
        <w:rPr>
          <w:rFonts w:ascii="Times New Roman" w:eastAsia="Times New Roman" w:hAnsi="Times New Roman" w:cs="Times New Roman"/>
          <w:i/>
          <w:sz w:val="24"/>
          <w:szCs w:val="24"/>
          <w:lang w:eastAsia="ru-RU"/>
        </w:rPr>
      </w:pPr>
      <w:r w:rsidRPr="00FF015C">
        <w:rPr>
          <w:rFonts w:ascii="Times New Roman" w:eastAsia="Times New Roman" w:hAnsi="Times New Roman" w:cs="Times New Roman"/>
          <w:i/>
          <w:sz w:val="24"/>
          <w:szCs w:val="24"/>
          <w:lang w:eastAsia="ru-RU"/>
        </w:rPr>
        <w:t>У разі збільшення ціни має зменшуватися кількість товару. Розрахунок відсотків зміни ціни і кількості здійснюється у додатковій угоді від ціни підписаного Договору, а у наступних додаткових угодах за потреби – від останньої зміни ціни та кількості. Зміна ціни за одиницю товару відбувається з моменту підписання Сторонами відповідної додаткової угоди, якщо інше не передбачено самою додатковою угодою.</w:t>
      </w:r>
    </w:p>
    <w:p w14:paraId="523656E1" w14:textId="77777777" w:rsidR="005179FF" w:rsidRPr="00FF015C" w:rsidRDefault="005179FF" w:rsidP="005179FF">
      <w:pPr>
        <w:ind w:firstLine="567"/>
        <w:jc w:val="both"/>
        <w:rPr>
          <w:rFonts w:ascii="Times New Roman" w:eastAsia="Times New Roman" w:hAnsi="Times New Roman" w:cs="Times New Roman"/>
          <w:i/>
          <w:sz w:val="24"/>
          <w:szCs w:val="24"/>
          <w:lang w:eastAsia="ru-RU"/>
        </w:rPr>
      </w:pPr>
      <w:r w:rsidRPr="00FF015C">
        <w:rPr>
          <w:rFonts w:ascii="Times New Roman" w:eastAsia="Times New Roman" w:hAnsi="Times New Roman" w:cs="Times New Roman"/>
          <w:i/>
          <w:sz w:val="24"/>
          <w:szCs w:val="24"/>
          <w:lang w:eastAsia="ru-RU"/>
        </w:rPr>
        <w:t>Постачальник не має права ініціювати збільшення ціни на товар, якщо коливання ціни товару на ринку згідно з наданою довідкою(</w:t>
      </w:r>
      <w:proofErr w:type="spellStart"/>
      <w:r w:rsidRPr="00FF015C">
        <w:rPr>
          <w:rFonts w:ascii="Times New Roman" w:eastAsia="Times New Roman" w:hAnsi="Times New Roman" w:cs="Times New Roman"/>
          <w:i/>
          <w:sz w:val="24"/>
          <w:szCs w:val="24"/>
          <w:lang w:eastAsia="ru-RU"/>
        </w:rPr>
        <w:t>ами</w:t>
      </w:r>
      <w:proofErr w:type="spellEnd"/>
      <w:r w:rsidRPr="00FF015C">
        <w:rPr>
          <w:rFonts w:ascii="Times New Roman" w:eastAsia="Times New Roman" w:hAnsi="Times New Roman" w:cs="Times New Roman"/>
          <w:i/>
          <w:sz w:val="24"/>
          <w:szCs w:val="24"/>
          <w:lang w:eastAsia="ru-RU"/>
        </w:rPr>
        <w:t>) або листом(</w:t>
      </w:r>
      <w:proofErr w:type="spellStart"/>
      <w:r w:rsidRPr="00FF015C">
        <w:rPr>
          <w:rFonts w:ascii="Times New Roman" w:eastAsia="Times New Roman" w:hAnsi="Times New Roman" w:cs="Times New Roman"/>
          <w:i/>
          <w:sz w:val="24"/>
          <w:szCs w:val="24"/>
          <w:lang w:eastAsia="ru-RU"/>
        </w:rPr>
        <w:t>ами</w:t>
      </w:r>
      <w:proofErr w:type="spellEnd"/>
      <w:r w:rsidRPr="00FF015C">
        <w:rPr>
          <w:rFonts w:ascii="Times New Roman" w:eastAsia="Times New Roman" w:hAnsi="Times New Roman" w:cs="Times New Roman"/>
          <w:i/>
          <w:sz w:val="24"/>
          <w:szCs w:val="24"/>
          <w:lang w:eastAsia="ru-RU"/>
        </w:rPr>
        <w:t>)</w:t>
      </w:r>
      <w:r w:rsidRPr="00FF015C">
        <w:rPr>
          <w:rFonts w:ascii="Times New Roman" w:hAnsi="Times New Roman" w:cs="Times New Roman"/>
          <w:sz w:val="24"/>
          <w:szCs w:val="24"/>
        </w:rPr>
        <w:t xml:space="preserve"> </w:t>
      </w:r>
      <w:r w:rsidRPr="00FF015C">
        <w:rPr>
          <w:rFonts w:ascii="Times New Roman" w:eastAsia="Times New Roman" w:hAnsi="Times New Roman" w:cs="Times New Roman"/>
          <w:i/>
          <w:sz w:val="24"/>
          <w:szCs w:val="24"/>
          <w:lang w:eastAsia="ru-RU"/>
        </w:rPr>
        <w:t>відповідних уповноважених органів, установ, організацій</w:t>
      </w:r>
      <w:r w:rsidRPr="00FF015C">
        <w:rPr>
          <w:rFonts w:ascii="Times New Roman" w:hAnsi="Times New Roman" w:cs="Times New Roman"/>
          <w:sz w:val="24"/>
          <w:szCs w:val="24"/>
        </w:rPr>
        <w:t xml:space="preserve"> </w:t>
      </w:r>
      <w:r w:rsidRPr="00FF015C">
        <w:rPr>
          <w:rFonts w:ascii="Times New Roman" w:eastAsia="Times New Roman" w:hAnsi="Times New Roman" w:cs="Times New Roman"/>
          <w:i/>
          <w:sz w:val="24"/>
          <w:szCs w:val="24"/>
          <w:lang w:eastAsia="ru-RU"/>
        </w:rPr>
        <w:t>не відбулося на відповідний вид (види) товару</w:t>
      </w:r>
      <w:r w:rsidRPr="00FF015C">
        <w:rPr>
          <w:rFonts w:ascii="Times New Roman" w:hAnsi="Times New Roman" w:cs="Times New Roman"/>
          <w:sz w:val="24"/>
          <w:szCs w:val="24"/>
        </w:rPr>
        <w:t xml:space="preserve"> </w:t>
      </w:r>
      <w:r w:rsidRPr="00FF015C">
        <w:rPr>
          <w:rFonts w:ascii="Times New Roman" w:eastAsia="Times New Roman" w:hAnsi="Times New Roman" w:cs="Times New Roman"/>
          <w:i/>
          <w:sz w:val="24"/>
          <w:szCs w:val="24"/>
          <w:lang w:eastAsia="ru-RU"/>
        </w:rPr>
        <w:t>за період з дати укладення Договору про закупівлю або останнього внесення змін до Договору про закупівлю щодо зміни ціни за одиницю товару - до дати звернення. Зазначені звернення Постачальника не підлягають розгляду Споживачем.</w:t>
      </w:r>
    </w:p>
    <w:p w14:paraId="09AFE6A9" w14:textId="77777777" w:rsidR="005179FF" w:rsidRPr="00FF015C" w:rsidRDefault="005179FF" w:rsidP="005179FF">
      <w:pPr>
        <w:ind w:firstLine="567"/>
        <w:jc w:val="both"/>
        <w:rPr>
          <w:rFonts w:ascii="Times New Roman" w:eastAsia="Times New Roman" w:hAnsi="Times New Roman" w:cs="Times New Roman"/>
          <w:sz w:val="24"/>
          <w:szCs w:val="24"/>
          <w:lang w:eastAsia="ru-RU"/>
        </w:rPr>
      </w:pPr>
      <w:r w:rsidRPr="00FF015C">
        <w:rPr>
          <w:rFonts w:ascii="Times New Roman" w:eastAsia="Times New Roman" w:hAnsi="Times New Roman" w:cs="Times New Roman"/>
          <w:sz w:val="24"/>
          <w:szCs w:val="24"/>
          <w:lang w:eastAsia="ru-RU"/>
        </w:rPr>
        <w:t xml:space="preserve">3) </w:t>
      </w:r>
      <w:r w:rsidRPr="00FF015C">
        <w:rPr>
          <w:rFonts w:ascii="Times New Roman" w:eastAsia="Times New Roman" w:hAnsi="Times New Roman" w:cs="Times New Roman"/>
          <w:sz w:val="24"/>
          <w:szCs w:val="24"/>
          <w:lang w:eastAsia="ru-RU" w:bidi="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FF015C">
        <w:rPr>
          <w:rFonts w:ascii="Times New Roman" w:eastAsia="Times New Roman" w:hAnsi="Times New Roman" w:cs="Times New Roman"/>
          <w:sz w:val="24"/>
          <w:szCs w:val="24"/>
          <w:lang w:eastAsia="ru-RU"/>
        </w:rPr>
        <w:t xml:space="preserve"> </w:t>
      </w:r>
    </w:p>
    <w:p w14:paraId="3C308A9B" w14:textId="77777777" w:rsidR="005179FF" w:rsidRPr="00FF015C" w:rsidRDefault="005179FF" w:rsidP="005179FF">
      <w:pPr>
        <w:ind w:firstLine="567"/>
        <w:jc w:val="both"/>
        <w:rPr>
          <w:rFonts w:ascii="Times New Roman" w:eastAsia="Times New Roman" w:hAnsi="Times New Roman" w:cs="Times New Roman"/>
          <w:i/>
          <w:sz w:val="24"/>
          <w:szCs w:val="24"/>
          <w:lang w:eastAsia="ru-RU"/>
        </w:rPr>
      </w:pPr>
      <w:r w:rsidRPr="00FF015C">
        <w:rPr>
          <w:rFonts w:ascii="Times New Roman" w:eastAsia="Times New Roman" w:hAnsi="Times New Roman" w:cs="Times New Roman"/>
          <w:i/>
          <w:sz w:val="24"/>
          <w:szCs w:val="24"/>
          <w:lang w:eastAsia="ru-RU"/>
        </w:rPr>
        <w:t xml:space="preserve">Сторони можуть </w:t>
      </w:r>
      <w:proofErr w:type="spellStart"/>
      <w:r w:rsidRPr="00FF015C">
        <w:rPr>
          <w:rFonts w:ascii="Times New Roman" w:eastAsia="Times New Roman" w:hAnsi="Times New Roman" w:cs="Times New Roman"/>
          <w:i/>
          <w:sz w:val="24"/>
          <w:szCs w:val="24"/>
          <w:lang w:eastAsia="ru-RU"/>
        </w:rPr>
        <w:t>внести</w:t>
      </w:r>
      <w:proofErr w:type="spellEnd"/>
      <w:r w:rsidRPr="00FF015C">
        <w:rPr>
          <w:rFonts w:ascii="Times New Roman" w:eastAsia="Times New Roman" w:hAnsi="Times New Roman" w:cs="Times New Roman"/>
          <w:i/>
          <w:sz w:val="24"/>
          <w:szCs w:val="24"/>
          <w:lang w:eastAsia="ru-RU"/>
        </w:rPr>
        <w:t xml:space="preserve"> зміни до Договору у випадку покращення якості предмета закупівлі</w:t>
      </w:r>
      <w:r w:rsidRPr="00FF015C">
        <w:rPr>
          <w:rFonts w:ascii="Times New Roman" w:eastAsia="Andale Sans UI" w:hAnsi="Times New Roman" w:cs="Times New Roman"/>
          <w:i/>
          <w:iCs/>
          <w:kern w:val="3"/>
          <w:sz w:val="24"/>
          <w:szCs w:val="24"/>
          <w:lang w:eastAsia="ja-JP" w:bidi="fa-IR"/>
        </w:rPr>
        <w:t xml:space="preserve"> </w:t>
      </w:r>
      <w:r w:rsidRPr="00FF015C">
        <w:rPr>
          <w:rFonts w:ascii="Times New Roman" w:eastAsia="Times New Roman" w:hAnsi="Times New Roman" w:cs="Times New Roman"/>
          <w:i/>
          <w:sz w:val="24"/>
          <w:szCs w:val="24"/>
          <w:lang w:eastAsia="ru-RU"/>
        </w:rPr>
        <w:t>за умови, що така зміна не призведе до зміни предмета закупівлі</w:t>
      </w:r>
      <w:r w:rsidRPr="00FF015C">
        <w:rPr>
          <w:rFonts w:ascii="Times New Roman" w:eastAsia="Andale Sans UI" w:hAnsi="Times New Roman" w:cs="Times New Roman"/>
          <w:i/>
          <w:iCs/>
          <w:kern w:val="3"/>
          <w:sz w:val="24"/>
          <w:szCs w:val="24"/>
          <w:lang w:eastAsia="ja-JP" w:bidi="fa-IR"/>
        </w:rPr>
        <w:t xml:space="preserve"> </w:t>
      </w:r>
      <w:r w:rsidRPr="00FF015C">
        <w:rPr>
          <w:rFonts w:ascii="Times New Roman" w:eastAsia="Times New Roman" w:hAnsi="Times New Roman" w:cs="Times New Roman"/>
          <w:i/>
          <w:sz w:val="24"/>
          <w:szCs w:val="24"/>
          <w:lang w:eastAsia="ru-RU"/>
        </w:rPr>
        <w:t>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bookmarkStart w:id="12" w:name="n583"/>
      <w:bookmarkEnd w:id="12"/>
      <w:r w:rsidRPr="00FF015C">
        <w:rPr>
          <w:rFonts w:ascii="Times New Roman" w:eastAsia="Times New Roman" w:hAnsi="Times New Roman" w:cs="Times New Roman"/>
          <w:i/>
          <w:sz w:val="24"/>
          <w:szCs w:val="24"/>
          <w:lang w:eastAsia="ru-RU"/>
        </w:rPr>
        <w:t>.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D423267" w14:textId="77777777" w:rsidR="005179FF" w:rsidRPr="00FF015C" w:rsidRDefault="005179FF" w:rsidP="005179FF">
      <w:pPr>
        <w:ind w:firstLine="567"/>
        <w:jc w:val="both"/>
        <w:rPr>
          <w:rFonts w:ascii="Times New Roman" w:eastAsia="Times New Roman" w:hAnsi="Times New Roman" w:cs="Times New Roman"/>
          <w:sz w:val="24"/>
          <w:szCs w:val="24"/>
          <w:lang w:eastAsia="ru-RU"/>
        </w:rPr>
      </w:pPr>
      <w:r w:rsidRPr="00FF015C">
        <w:rPr>
          <w:rFonts w:ascii="Times New Roman" w:eastAsia="Times New Roman" w:hAnsi="Times New Roman" w:cs="Times New Roman"/>
          <w:sz w:val="24"/>
          <w:szCs w:val="24"/>
          <w:lang w:eastAsia="ru-RU"/>
        </w:rPr>
        <w:t xml:space="preserve">4) </w:t>
      </w:r>
      <w:r w:rsidRPr="00FF015C">
        <w:rPr>
          <w:rFonts w:ascii="Times New Roman" w:eastAsia="Times New Roman" w:hAnsi="Times New Roman" w:cs="Times New Roman"/>
          <w:sz w:val="24"/>
          <w:szCs w:val="24"/>
          <w:lang w:eastAsia="ru-RU" w:bidi="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F9467F1" w14:textId="77777777" w:rsidR="005179FF" w:rsidRPr="00FF015C" w:rsidRDefault="005179FF" w:rsidP="005179FF">
      <w:pPr>
        <w:ind w:firstLine="567"/>
        <w:jc w:val="both"/>
        <w:rPr>
          <w:rFonts w:ascii="Times New Roman" w:eastAsia="Times New Roman" w:hAnsi="Times New Roman" w:cs="Times New Roman"/>
          <w:sz w:val="24"/>
          <w:szCs w:val="24"/>
          <w:lang w:eastAsia="ru-RU"/>
        </w:rPr>
      </w:pPr>
      <w:r w:rsidRPr="00FF015C">
        <w:rPr>
          <w:rFonts w:ascii="Times New Roman" w:eastAsia="Times New Roman" w:hAnsi="Times New Roman" w:cs="Times New Roman"/>
          <w:i/>
          <w:sz w:val="24"/>
          <w:szCs w:val="24"/>
          <w:lang w:eastAsia="ru-RU"/>
        </w:rPr>
        <w:lastRenderedPageBreak/>
        <w:t xml:space="preserve">Строк дії Договору та/або виконання зобов`язань </w:t>
      </w:r>
      <w:r w:rsidRPr="00FF015C">
        <w:rPr>
          <w:rFonts w:ascii="Times New Roman" w:eastAsia="Times New Roman" w:hAnsi="Times New Roman" w:cs="Times New Roman"/>
          <w:i/>
          <w:sz w:val="24"/>
          <w:szCs w:val="24"/>
          <w:shd w:val="clear" w:color="auto" w:fill="FFFFFF"/>
          <w:lang w:eastAsia="ru-RU"/>
        </w:rPr>
        <w:t xml:space="preserve">може продовжуватись у разі виникнення документально підтверджених об’єктивних обставин, що спричинили таке продовження, у тому числі </w:t>
      </w:r>
      <w:r w:rsidRPr="00FF015C">
        <w:rPr>
          <w:rFonts w:ascii="Times New Roman" w:eastAsia="Times New Roman" w:hAnsi="Times New Roman" w:cs="Times New Roman"/>
          <w:i/>
          <w:sz w:val="24"/>
          <w:szCs w:val="24"/>
          <w:lang w:eastAsia="ru-RU"/>
        </w:rPr>
        <w:t>непереборної сили, затримки фінансування витрат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Споживачем у момент виникнення об’єктивних обставин (виходячи з їх особливостей) з дотриманням чинного законодавства</w:t>
      </w:r>
      <w:r w:rsidRPr="00FF015C">
        <w:rPr>
          <w:rFonts w:ascii="Times New Roman" w:eastAsia="Times New Roman" w:hAnsi="Times New Roman" w:cs="Times New Roman"/>
          <w:sz w:val="24"/>
          <w:szCs w:val="24"/>
          <w:lang w:eastAsia="ru-RU"/>
        </w:rPr>
        <w:t>.</w:t>
      </w:r>
    </w:p>
    <w:p w14:paraId="5B64702D" w14:textId="77777777" w:rsidR="005179FF" w:rsidRPr="00FF015C" w:rsidRDefault="005179FF" w:rsidP="005179FF">
      <w:pPr>
        <w:ind w:firstLine="567"/>
        <w:jc w:val="both"/>
        <w:rPr>
          <w:rFonts w:ascii="Times New Roman" w:eastAsia="Times New Roman" w:hAnsi="Times New Roman" w:cs="Times New Roman"/>
          <w:sz w:val="24"/>
          <w:szCs w:val="24"/>
          <w:lang w:eastAsia="ru-RU"/>
        </w:rPr>
      </w:pPr>
      <w:r w:rsidRPr="00FF015C">
        <w:rPr>
          <w:rFonts w:ascii="Times New Roman" w:eastAsia="Times New Roman" w:hAnsi="Times New Roman" w:cs="Times New Roman"/>
          <w:sz w:val="24"/>
          <w:szCs w:val="24"/>
          <w:lang w:eastAsia="ru-RU"/>
        </w:rPr>
        <w:t xml:space="preserve">5) </w:t>
      </w:r>
      <w:r w:rsidRPr="00FF015C">
        <w:rPr>
          <w:rFonts w:ascii="Times New Roman" w:eastAsia="Times New Roman" w:hAnsi="Times New Roman" w:cs="Times New Roman"/>
          <w:sz w:val="24"/>
          <w:szCs w:val="24"/>
          <w:lang w:eastAsia="ru-RU" w:bidi="uk-UA"/>
        </w:rPr>
        <w:t>погодження зміни ціни в договорі про закупівлю в бік зменшення (без зміни кількості (обсягу) та якості товарів, робіт і послуг):</w:t>
      </w:r>
    </w:p>
    <w:p w14:paraId="37305034" w14:textId="77777777" w:rsidR="005179FF" w:rsidRPr="00FF015C" w:rsidRDefault="005179FF" w:rsidP="005179FF">
      <w:pPr>
        <w:ind w:firstLine="567"/>
        <w:jc w:val="both"/>
        <w:rPr>
          <w:rFonts w:ascii="Times New Roman" w:eastAsia="Times New Roman" w:hAnsi="Times New Roman" w:cs="Times New Roman"/>
          <w:i/>
          <w:sz w:val="24"/>
          <w:szCs w:val="24"/>
          <w:lang w:eastAsia="ru-RU"/>
        </w:rPr>
      </w:pPr>
      <w:r w:rsidRPr="00FF015C">
        <w:rPr>
          <w:rFonts w:ascii="Times New Roman" w:eastAsia="Times New Roman" w:hAnsi="Times New Roman" w:cs="Times New Roman"/>
          <w:i/>
          <w:sz w:val="24"/>
          <w:szCs w:val="24"/>
          <w:lang w:eastAsia="ru-RU"/>
        </w:rPr>
        <w:t xml:space="preserve">Сторони можуть </w:t>
      </w:r>
      <w:proofErr w:type="spellStart"/>
      <w:r w:rsidRPr="00FF015C">
        <w:rPr>
          <w:rFonts w:ascii="Times New Roman" w:eastAsia="Times New Roman" w:hAnsi="Times New Roman" w:cs="Times New Roman"/>
          <w:i/>
          <w:sz w:val="24"/>
          <w:szCs w:val="24"/>
          <w:lang w:eastAsia="ru-RU"/>
        </w:rPr>
        <w:t>внести</w:t>
      </w:r>
      <w:proofErr w:type="spellEnd"/>
      <w:r w:rsidRPr="00FF015C">
        <w:rPr>
          <w:rFonts w:ascii="Times New Roman" w:eastAsia="Times New Roman" w:hAnsi="Times New Roman" w:cs="Times New Roman"/>
          <w:i/>
          <w:sz w:val="24"/>
          <w:szCs w:val="24"/>
          <w:lang w:eastAsia="ru-RU"/>
        </w:rPr>
        <w:t xml:space="preserve"> зміни до Договору у разі узгодженої зміни ціни в бік зменшення (без зміни кількості (обсягу) та якості товарів). Предмет закупівлі, кількість (обсяг) та якість товарів не змінюються. Сума Договору про закупівлю зменшується </w:t>
      </w:r>
      <w:proofErr w:type="spellStart"/>
      <w:r w:rsidRPr="00FF015C">
        <w:rPr>
          <w:rFonts w:ascii="Times New Roman" w:eastAsia="Times New Roman" w:hAnsi="Times New Roman" w:cs="Times New Roman"/>
          <w:i/>
          <w:sz w:val="24"/>
          <w:szCs w:val="24"/>
          <w:lang w:eastAsia="ru-RU"/>
        </w:rPr>
        <w:t>пропорційно</w:t>
      </w:r>
      <w:proofErr w:type="spellEnd"/>
      <w:r w:rsidRPr="00FF015C">
        <w:rPr>
          <w:rFonts w:ascii="Times New Roman" w:eastAsia="Times New Roman" w:hAnsi="Times New Roman" w:cs="Times New Roman"/>
          <w:i/>
          <w:sz w:val="24"/>
          <w:szCs w:val="24"/>
          <w:lang w:eastAsia="ru-RU"/>
        </w:rPr>
        <w:t xml:space="preserve"> узгодженому зменшенню ціни, у тому числі у разі зменшення ціни за одиницю товару. Підставою для зміни ціни в Договорі про закупівлю в бік зменшення</w:t>
      </w:r>
      <w:r w:rsidRPr="00FF015C">
        <w:rPr>
          <w:rFonts w:ascii="Times New Roman" w:eastAsia="Times New Roman" w:hAnsi="Times New Roman" w:cs="Times New Roman"/>
          <w:sz w:val="24"/>
          <w:szCs w:val="24"/>
          <w:lang w:eastAsia="ru-RU"/>
        </w:rPr>
        <w:t xml:space="preserve"> </w:t>
      </w:r>
      <w:r w:rsidRPr="00FF015C">
        <w:rPr>
          <w:rFonts w:ascii="Times New Roman" w:eastAsia="Times New Roman" w:hAnsi="Times New Roman" w:cs="Times New Roman"/>
          <w:i/>
          <w:sz w:val="24"/>
          <w:szCs w:val="24"/>
          <w:lang w:eastAsia="ru-RU"/>
        </w:rPr>
        <w:t>може бути належним чином оформлене рішення Споживача, лист Постачальника, тощо.</w:t>
      </w:r>
    </w:p>
    <w:p w14:paraId="5381BD45" w14:textId="77777777" w:rsidR="005179FF" w:rsidRPr="00FF015C" w:rsidRDefault="005179FF" w:rsidP="005179FF">
      <w:pPr>
        <w:ind w:firstLine="567"/>
        <w:jc w:val="both"/>
        <w:rPr>
          <w:rFonts w:ascii="Times New Roman" w:eastAsia="Times New Roman" w:hAnsi="Times New Roman" w:cs="Times New Roman"/>
          <w:sz w:val="24"/>
          <w:szCs w:val="24"/>
          <w:lang w:eastAsia="ru-RU"/>
        </w:rPr>
      </w:pPr>
      <w:r w:rsidRPr="00FF015C">
        <w:rPr>
          <w:rFonts w:ascii="Times New Roman" w:eastAsia="Times New Roman" w:hAnsi="Times New Roman" w:cs="Times New Roman"/>
          <w:sz w:val="24"/>
          <w:szCs w:val="24"/>
          <w:lang w:eastAsia="ru-RU"/>
        </w:rPr>
        <w:t xml:space="preserve">6) </w:t>
      </w:r>
      <w:r w:rsidRPr="00FF015C">
        <w:rPr>
          <w:rFonts w:ascii="Times New Roman" w:eastAsia="Times New Roman" w:hAnsi="Times New Roman" w:cs="Times New Roman"/>
          <w:sz w:val="24"/>
          <w:szCs w:val="24"/>
          <w:lang w:eastAsia="ru-RU" w:bidi="uk-U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F015C">
        <w:rPr>
          <w:rFonts w:ascii="Times New Roman" w:eastAsia="Times New Roman" w:hAnsi="Times New Roman" w:cs="Times New Roman"/>
          <w:sz w:val="24"/>
          <w:szCs w:val="24"/>
          <w:lang w:eastAsia="ru-RU" w:bidi="uk-UA"/>
        </w:rPr>
        <w:t>пропорційно</w:t>
      </w:r>
      <w:proofErr w:type="spellEnd"/>
      <w:r w:rsidRPr="00FF015C">
        <w:rPr>
          <w:rFonts w:ascii="Times New Roman" w:eastAsia="Times New Roman" w:hAnsi="Times New Roman" w:cs="Times New Roman"/>
          <w:sz w:val="24"/>
          <w:szCs w:val="24"/>
          <w:lang w:eastAsia="ru-RU" w:bidi="uk-UA"/>
        </w:rPr>
        <w:t xml:space="preserve"> до зміни таких ставок та/або пільг з оподаткування, а також у зв’язку із зміною системи оподаткування </w:t>
      </w:r>
      <w:proofErr w:type="spellStart"/>
      <w:r w:rsidRPr="00FF015C">
        <w:rPr>
          <w:rFonts w:ascii="Times New Roman" w:eastAsia="Times New Roman" w:hAnsi="Times New Roman" w:cs="Times New Roman"/>
          <w:sz w:val="24"/>
          <w:szCs w:val="24"/>
          <w:lang w:eastAsia="ru-RU" w:bidi="uk-UA"/>
        </w:rPr>
        <w:t>пропорційно</w:t>
      </w:r>
      <w:proofErr w:type="spellEnd"/>
      <w:r w:rsidRPr="00FF015C">
        <w:rPr>
          <w:rFonts w:ascii="Times New Roman" w:eastAsia="Times New Roman" w:hAnsi="Times New Roman" w:cs="Times New Roman"/>
          <w:sz w:val="24"/>
          <w:szCs w:val="24"/>
          <w:lang w:eastAsia="ru-RU" w:bidi="uk-UA"/>
        </w:rPr>
        <w:t xml:space="preserve"> до зміни податкового навантаження внаслідок зміни системи оподаткування:</w:t>
      </w:r>
    </w:p>
    <w:p w14:paraId="3346ECDD" w14:textId="77777777" w:rsidR="005179FF" w:rsidRPr="00FF015C" w:rsidRDefault="005179FF" w:rsidP="005179FF">
      <w:pPr>
        <w:ind w:firstLine="567"/>
        <w:jc w:val="both"/>
        <w:rPr>
          <w:rFonts w:ascii="Times New Roman" w:eastAsia="Times New Roman" w:hAnsi="Times New Roman" w:cs="Times New Roman"/>
          <w:i/>
          <w:sz w:val="24"/>
          <w:szCs w:val="24"/>
          <w:lang w:eastAsia="ru-RU"/>
        </w:rPr>
      </w:pPr>
      <w:r w:rsidRPr="00FF015C">
        <w:rPr>
          <w:rFonts w:ascii="Times New Roman" w:eastAsia="Times New Roman" w:hAnsi="Times New Roman" w:cs="Times New Roman"/>
          <w:i/>
          <w:sz w:val="24"/>
          <w:szCs w:val="24"/>
          <w:lang w:eastAsia="ru-RU"/>
        </w:rPr>
        <w:t xml:space="preserve">Сторони можуть </w:t>
      </w:r>
      <w:proofErr w:type="spellStart"/>
      <w:r w:rsidRPr="00FF015C">
        <w:rPr>
          <w:rFonts w:ascii="Times New Roman" w:eastAsia="Times New Roman" w:hAnsi="Times New Roman" w:cs="Times New Roman"/>
          <w:i/>
          <w:sz w:val="24"/>
          <w:szCs w:val="24"/>
          <w:lang w:eastAsia="ru-RU"/>
        </w:rPr>
        <w:t>внести</w:t>
      </w:r>
      <w:proofErr w:type="spellEnd"/>
      <w:r w:rsidRPr="00FF015C">
        <w:rPr>
          <w:rFonts w:ascii="Times New Roman" w:eastAsia="Times New Roman" w:hAnsi="Times New Roman" w:cs="Times New Roman"/>
          <w:i/>
          <w:sz w:val="24"/>
          <w:szCs w:val="24"/>
          <w:lang w:eastAsia="ru-RU"/>
        </w:rPr>
        <w:t xml:space="preserve"> зміни до Договору у разі зміни згідно із законодавством ставок податків і зборів, які мають бути включені до ціни договору та/або зміни умов щодо надання пільг з оподаткування, які можуть бути включені до ціни Договору, ціна змінюється </w:t>
      </w:r>
      <w:proofErr w:type="spellStart"/>
      <w:r w:rsidRPr="00FF015C">
        <w:rPr>
          <w:rFonts w:ascii="Times New Roman" w:eastAsia="Times New Roman" w:hAnsi="Times New Roman" w:cs="Times New Roman"/>
          <w:i/>
          <w:sz w:val="24"/>
          <w:szCs w:val="24"/>
          <w:lang w:eastAsia="ru-RU"/>
        </w:rPr>
        <w:t>пропорційно</w:t>
      </w:r>
      <w:proofErr w:type="spellEnd"/>
      <w:r w:rsidRPr="00FF015C">
        <w:rPr>
          <w:rFonts w:ascii="Times New Roman" w:eastAsia="Times New Roman" w:hAnsi="Times New Roman" w:cs="Times New Roman"/>
          <w:i/>
          <w:sz w:val="24"/>
          <w:szCs w:val="24"/>
          <w:lang w:eastAsia="ru-RU"/>
        </w:rPr>
        <w:t xml:space="preserve"> до змін таких ставок та/або пільг з оподаткування, а також у зв'язку з зміною системи оподаткування </w:t>
      </w:r>
      <w:proofErr w:type="spellStart"/>
      <w:r w:rsidRPr="00FF015C">
        <w:rPr>
          <w:rFonts w:ascii="Times New Roman" w:eastAsia="Times New Roman" w:hAnsi="Times New Roman" w:cs="Times New Roman"/>
          <w:i/>
          <w:sz w:val="24"/>
          <w:szCs w:val="24"/>
          <w:lang w:eastAsia="ru-RU"/>
        </w:rPr>
        <w:t>пропорційно</w:t>
      </w:r>
      <w:proofErr w:type="spellEnd"/>
      <w:r w:rsidRPr="00FF015C">
        <w:rPr>
          <w:rFonts w:ascii="Times New Roman" w:eastAsia="Times New Roman" w:hAnsi="Times New Roman" w:cs="Times New Roman"/>
          <w:i/>
          <w:sz w:val="24"/>
          <w:szCs w:val="24"/>
          <w:lang w:eastAsia="ru-RU"/>
        </w:rPr>
        <w:t xml:space="preserve"> до зміни податкового навантаження внаслідок зміни системи оподаткування, з дати її введення в дію відповідними нормативно-правовими актами України. Зміна ціни у зв’язку із зміною ставок податків і зборів та/або зміною умов щодо надання пільг з оподаткування, а також у зв'язку з зміною системи оподаткування </w:t>
      </w:r>
      <w:proofErr w:type="spellStart"/>
      <w:r w:rsidRPr="00FF015C">
        <w:rPr>
          <w:rFonts w:ascii="Times New Roman" w:eastAsia="Times New Roman" w:hAnsi="Times New Roman" w:cs="Times New Roman"/>
          <w:i/>
          <w:sz w:val="24"/>
          <w:szCs w:val="24"/>
          <w:lang w:eastAsia="ru-RU"/>
        </w:rPr>
        <w:t>пропорційно</w:t>
      </w:r>
      <w:proofErr w:type="spellEnd"/>
      <w:r w:rsidRPr="00FF015C">
        <w:rPr>
          <w:rFonts w:ascii="Times New Roman" w:eastAsia="Times New Roman" w:hAnsi="Times New Roman" w:cs="Times New Roman"/>
          <w:i/>
          <w:sz w:val="24"/>
          <w:szCs w:val="24"/>
          <w:lang w:eastAsia="ru-RU"/>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FF015C">
        <w:rPr>
          <w:rFonts w:ascii="Times New Roman" w:eastAsia="Times New Roman" w:hAnsi="Times New Roman" w:cs="Times New Roman"/>
          <w:sz w:val="24"/>
          <w:szCs w:val="24"/>
          <w:lang w:eastAsia="ru-RU"/>
        </w:rPr>
        <w:t xml:space="preserve">. </w:t>
      </w:r>
      <w:r w:rsidRPr="00FF015C">
        <w:rPr>
          <w:rFonts w:ascii="Times New Roman" w:eastAsia="Times New Roman" w:hAnsi="Times New Roman" w:cs="Times New Roman"/>
          <w:i/>
          <w:sz w:val="24"/>
          <w:szCs w:val="24"/>
          <w:lang w:eastAsia="ru-RU"/>
        </w:rPr>
        <w:t>Підтвердженням можливості внесення таких змін будуть чинні (введені в дію) нормативно-правові акти України.</w:t>
      </w:r>
    </w:p>
    <w:p w14:paraId="42F9AA3C" w14:textId="77777777" w:rsidR="005179FF" w:rsidRPr="00FF015C" w:rsidRDefault="005179FF" w:rsidP="005179FF">
      <w:pPr>
        <w:ind w:firstLine="567"/>
        <w:jc w:val="both"/>
        <w:rPr>
          <w:rFonts w:ascii="Times New Roman" w:eastAsia="Times New Roman" w:hAnsi="Times New Roman" w:cs="Times New Roman"/>
          <w:i/>
          <w:sz w:val="24"/>
          <w:szCs w:val="24"/>
          <w:lang w:eastAsia="ru-RU"/>
        </w:rPr>
      </w:pPr>
      <w:r w:rsidRPr="00FF015C">
        <w:rPr>
          <w:rFonts w:ascii="Times New Roman" w:eastAsia="Times New Roman" w:hAnsi="Times New Roman" w:cs="Times New Roman"/>
          <w:i/>
          <w:sz w:val="24"/>
          <w:szCs w:val="24"/>
          <w:lang w:eastAsia="ru-RU"/>
        </w:rPr>
        <w:t xml:space="preserve">Про зазначені зміни Сторони зобов’язані повідомити одна одну </w:t>
      </w:r>
      <w:r w:rsidRPr="00FF015C">
        <w:rPr>
          <w:rFonts w:ascii="Times New Roman" w:eastAsia="Times New Roman" w:hAnsi="Times New Roman" w:cs="Times New Roman"/>
          <w:i/>
          <w:sz w:val="24"/>
          <w:szCs w:val="24"/>
          <w:lang w:eastAsia="ru-RU" w:bidi="uk-UA"/>
        </w:rPr>
        <w:t>та надати розрахунок ціни договору письмово.</w:t>
      </w:r>
      <w:r w:rsidRPr="00FF015C">
        <w:rPr>
          <w:rFonts w:ascii="Times New Roman" w:eastAsia="Times New Roman" w:hAnsi="Times New Roman" w:cs="Times New Roman"/>
          <w:i/>
          <w:sz w:val="24"/>
          <w:szCs w:val="24"/>
          <w:lang w:eastAsia="ru-RU"/>
        </w:rPr>
        <w:t xml:space="preserve"> У разі неповідомлення про зазначені зміни така Сторона несе ризик настання пов’язаних із цим несприятливих наслідків.</w:t>
      </w:r>
    </w:p>
    <w:p w14:paraId="7F04925D" w14:textId="77777777" w:rsidR="005179FF" w:rsidRPr="00FF015C" w:rsidRDefault="005179FF" w:rsidP="005179FF">
      <w:pPr>
        <w:ind w:firstLine="567"/>
        <w:jc w:val="both"/>
        <w:rPr>
          <w:rFonts w:ascii="Times New Roman" w:eastAsia="Times New Roman" w:hAnsi="Times New Roman" w:cs="Times New Roman"/>
          <w:b/>
          <w:i/>
          <w:sz w:val="24"/>
          <w:szCs w:val="24"/>
          <w:lang w:eastAsia="ru-RU"/>
        </w:rPr>
      </w:pPr>
      <w:r w:rsidRPr="00FF015C">
        <w:rPr>
          <w:rFonts w:ascii="Times New Roman" w:hAnsi="Times New Roman" w:cs="Times New Roman"/>
          <w:sz w:val="24"/>
          <w:szCs w:val="24"/>
          <w:lang w:eastAsia="ru-RU"/>
        </w:rPr>
        <w:t>7)</w:t>
      </w:r>
      <w:r w:rsidRPr="00FF015C">
        <w:rPr>
          <w:rFonts w:ascii="Times New Roman" w:hAnsi="Times New Roman" w:cs="Times New Roman"/>
          <w:i/>
          <w:sz w:val="24"/>
          <w:szCs w:val="24"/>
          <w:lang w:eastAsia="ru-RU"/>
        </w:rPr>
        <w:t xml:space="preserve"> </w:t>
      </w:r>
      <w:r w:rsidRPr="00FF015C">
        <w:rPr>
          <w:rFonts w:ascii="Times New Roman" w:eastAsia="Times New Roman" w:hAnsi="Times New Roman" w:cs="Times New Roman"/>
          <w:sz w:val="24"/>
          <w:szCs w:val="24"/>
          <w:lang w:eastAsia="ru-RU" w:bidi="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F015C">
        <w:rPr>
          <w:rFonts w:ascii="Times New Roman" w:eastAsia="Times New Roman" w:hAnsi="Times New Roman" w:cs="Times New Roman"/>
          <w:sz w:val="24"/>
          <w:szCs w:val="24"/>
          <w:lang w:eastAsia="ru-RU" w:bidi="uk-UA"/>
        </w:rPr>
        <w:t>Platts</w:t>
      </w:r>
      <w:proofErr w:type="spellEnd"/>
      <w:r w:rsidRPr="00FF015C">
        <w:rPr>
          <w:rFonts w:ascii="Times New Roman" w:eastAsia="Times New Roman" w:hAnsi="Times New Roman" w:cs="Times New Roman"/>
          <w:sz w:val="24"/>
          <w:szCs w:val="24"/>
          <w:lang w:eastAsia="ru-RU" w:bidi="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FF015C">
        <w:rPr>
          <w:rFonts w:ascii="Times New Roman" w:eastAsia="Times New Roman" w:hAnsi="Times New Roman" w:cs="Times New Roman"/>
          <w:sz w:val="24"/>
          <w:szCs w:val="24"/>
          <w:lang w:eastAsia="ru-RU"/>
        </w:rPr>
        <w:t xml:space="preserve">: </w:t>
      </w:r>
    </w:p>
    <w:p w14:paraId="6D70006E" w14:textId="77777777" w:rsidR="005179FF" w:rsidRPr="00FF015C" w:rsidRDefault="005179FF" w:rsidP="005179FF">
      <w:pPr>
        <w:ind w:firstLine="567"/>
        <w:jc w:val="both"/>
        <w:rPr>
          <w:rFonts w:ascii="Times New Roman" w:eastAsia="Times New Roman" w:hAnsi="Times New Roman" w:cs="Times New Roman"/>
          <w:i/>
          <w:sz w:val="24"/>
          <w:szCs w:val="24"/>
          <w:lang w:eastAsia="ru-RU"/>
        </w:rPr>
      </w:pPr>
      <w:r w:rsidRPr="00FF015C">
        <w:rPr>
          <w:rFonts w:ascii="Times New Roman" w:hAnsi="Times New Roman" w:cs="Times New Roman"/>
          <w:i/>
          <w:sz w:val="24"/>
          <w:szCs w:val="24"/>
          <w:lang w:eastAsia="ru-RU"/>
        </w:rPr>
        <w:t xml:space="preserve">Сторони можуть </w:t>
      </w:r>
      <w:proofErr w:type="spellStart"/>
      <w:r w:rsidRPr="00FF015C">
        <w:rPr>
          <w:rFonts w:ascii="Times New Roman" w:hAnsi="Times New Roman" w:cs="Times New Roman"/>
          <w:i/>
          <w:sz w:val="24"/>
          <w:szCs w:val="24"/>
          <w:lang w:eastAsia="ru-RU"/>
        </w:rPr>
        <w:t>внести</w:t>
      </w:r>
      <w:proofErr w:type="spellEnd"/>
      <w:r w:rsidRPr="00FF015C">
        <w:rPr>
          <w:rFonts w:ascii="Times New Roman" w:hAnsi="Times New Roman" w:cs="Times New Roman"/>
          <w:i/>
          <w:sz w:val="24"/>
          <w:szCs w:val="24"/>
          <w:lang w:eastAsia="ru-RU"/>
        </w:rPr>
        <w:t xml:space="preserve"> відповідні зміни у разі зміни регульованих цін (тарифів) при цьому, п</w:t>
      </w:r>
      <w:r w:rsidRPr="00FF015C">
        <w:rPr>
          <w:rFonts w:ascii="Times New Roman" w:eastAsia="Times New Roman" w:hAnsi="Times New Roman" w:cs="Times New Roman"/>
          <w:i/>
          <w:sz w:val="24"/>
          <w:szCs w:val="24"/>
          <w:lang w:eastAsia="ru-RU"/>
        </w:rPr>
        <w:t xml:space="preserve">ідтвердженням можливості внесення таких змін будуть чинні (введені в дію) нормативно-правові акти України та/або </w:t>
      </w:r>
      <w:r w:rsidRPr="00FF015C">
        <w:rPr>
          <w:rFonts w:ascii="Times New Roman" w:eastAsia="Andale Sans UI" w:hAnsi="Times New Roman" w:cs="Times New Roman"/>
          <w:i/>
          <w:iCs/>
          <w:kern w:val="3"/>
          <w:sz w:val="24"/>
          <w:szCs w:val="24"/>
          <w:lang w:eastAsia="ja-JP" w:bidi="fa-IR"/>
        </w:rPr>
        <w:t xml:space="preserve">відповідного уповноваженого органу щодо </w:t>
      </w:r>
      <w:r w:rsidRPr="00FF015C">
        <w:rPr>
          <w:rFonts w:ascii="Times New Roman" w:eastAsia="Times New Roman" w:hAnsi="Times New Roman" w:cs="Times New Roman"/>
          <w:i/>
          <w:sz w:val="24"/>
          <w:szCs w:val="24"/>
          <w:lang w:eastAsia="ru-RU"/>
        </w:rPr>
        <w:t>встановлення регульованих цін. Ціна змінюється з дати її введення в дію відповідними нормативно-правовими актами України.</w:t>
      </w:r>
    </w:p>
    <w:p w14:paraId="7CCD6588" w14:textId="77777777" w:rsidR="005179FF" w:rsidRPr="00FF015C" w:rsidRDefault="005179FF" w:rsidP="005179FF">
      <w:pPr>
        <w:jc w:val="both"/>
        <w:rPr>
          <w:rFonts w:ascii="Times New Roman" w:eastAsia="Times New Roman" w:hAnsi="Times New Roman" w:cs="Times New Roman"/>
          <w:i/>
          <w:sz w:val="24"/>
          <w:szCs w:val="24"/>
          <w:lang w:eastAsia="ru-RU"/>
        </w:rPr>
      </w:pPr>
      <w:r w:rsidRPr="00FF015C">
        <w:rPr>
          <w:rFonts w:ascii="Times New Roman" w:eastAsia="Times New Roman" w:hAnsi="Times New Roman" w:cs="Times New Roman"/>
          <w:i/>
          <w:sz w:val="24"/>
          <w:szCs w:val="24"/>
          <w:lang w:eastAsia="ru-RU"/>
        </w:rPr>
        <w:t xml:space="preserve">Застосування положень підпункту 7 пункту 19 Особливостей (в частині зміни показників </w:t>
      </w:r>
      <w:proofErr w:type="spellStart"/>
      <w:r w:rsidRPr="00FF015C">
        <w:rPr>
          <w:rFonts w:ascii="Times New Roman" w:eastAsia="Times New Roman" w:hAnsi="Times New Roman" w:cs="Times New Roman"/>
          <w:i/>
          <w:sz w:val="24"/>
          <w:szCs w:val="24"/>
          <w:lang w:eastAsia="ru-RU"/>
        </w:rPr>
        <w:t>Platts</w:t>
      </w:r>
      <w:proofErr w:type="spellEnd"/>
      <w:r w:rsidRPr="00FF015C">
        <w:rPr>
          <w:rFonts w:ascii="Times New Roman" w:eastAsia="Times New Roman" w:hAnsi="Times New Roman" w:cs="Times New Roman"/>
          <w:i/>
          <w:sz w:val="24"/>
          <w:szCs w:val="24"/>
          <w:lang w:eastAsia="ru-RU"/>
        </w:rPr>
        <w:t>) унеможливлює застосування положень підпункту 2 пункту 19 Особливостей.</w:t>
      </w:r>
    </w:p>
    <w:p w14:paraId="6EBD100F" w14:textId="77777777" w:rsidR="005179FF" w:rsidRPr="00FF015C" w:rsidRDefault="005179FF" w:rsidP="005179FF">
      <w:pPr>
        <w:jc w:val="both"/>
        <w:rPr>
          <w:rFonts w:ascii="Times New Roman" w:eastAsia="Times New Roman" w:hAnsi="Times New Roman" w:cs="Times New Roman"/>
          <w:i/>
          <w:sz w:val="24"/>
          <w:szCs w:val="24"/>
          <w:lang w:eastAsia="ru-RU"/>
        </w:rPr>
      </w:pPr>
      <w:r w:rsidRPr="00FF015C">
        <w:rPr>
          <w:rFonts w:ascii="Times New Roman" w:eastAsia="Times New Roman" w:hAnsi="Times New Roman" w:cs="Times New Roman"/>
          <w:i/>
          <w:sz w:val="24"/>
          <w:szCs w:val="24"/>
          <w:lang w:eastAsia="ru-RU"/>
        </w:rPr>
        <w:lastRenderedPageBreak/>
        <w:t>* Дані умови будуть зазначатись з урахуванням особливостей предмету закупівлі.</w:t>
      </w:r>
    </w:p>
    <w:p w14:paraId="661E00D0" w14:textId="77777777" w:rsidR="005179FF" w:rsidRPr="00FF015C" w:rsidRDefault="005179FF" w:rsidP="005179FF">
      <w:pPr>
        <w:ind w:firstLine="720"/>
        <w:jc w:val="both"/>
        <w:rPr>
          <w:rFonts w:ascii="Times New Roman" w:hAnsi="Times New Roman" w:cs="Times New Roman"/>
          <w:sz w:val="24"/>
          <w:szCs w:val="24"/>
        </w:rPr>
      </w:pPr>
      <w:r w:rsidRPr="00FF015C">
        <w:rPr>
          <w:rFonts w:ascii="Times New Roman" w:hAnsi="Times New Roman" w:cs="Times New Roman"/>
          <w:sz w:val="24"/>
          <w:szCs w:val="24"/>
        </w:rPr>
        <w:t xml:space="preserve">8) зміни умов у зв’язку із застосуванням положень частини шостої статті 41 Закону України «Про публічні закупівлі». </w:t>
      </w:r>
      <w:bookmarkStart w:id="13" w:name="_Hlk146759904"/>
    </w:p>
    <w:p w14:paraId="28122506" w14:textId="77777777" w:rsidR="005179FF" w:rsidRPr="00FF015C" w:rsidRDefault="005179FF" w:rsidP="005179FF">
      <w:pPr>
        <w:ind w:firstLine="720"/>
        <w:jc w:val="both"/>
        <w:rPr>
          <w:rFonts w:ascii="Times New Roman" w:hAnsi="Times New Roman" w:cs="Times New Roman"/>
          <w:i/>
          <w:sz w:val="24"/>
          <w:szCs w:val="24"/>
        </w:rPr>
      </w:pPr>
      <w:r w:rsidRPr="00FF015C">
        <w:rPr>
          <w:rFonts w:ascii="Times New Roman" w:hAnsi="Times New Roman" w:cs="Times New Roman"/>
          <w:i/>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B231B83" w14:textId="77777777" w:rsidR="005179FF" w:rsidRPr="00FF015C" w:rsidRDefault="005179FF" w:rsidP="005179FF">
      <w:pPr>
        <w:ind w:firstLine="720"/>
        <w:jc w:val="both"/>
        <w:rPr>
          <w:rFonts w:ascii="Times New Roman" w:hAnsi="Times New Roman" w:cs="Times New Roman"/>
          <w:sz w:val="24"/>
          <w:szCs w:val="24"/>
        </w:rPr>
      </w:pPr>
      <w:r w:rsidRPr="00FF015C">
        <w:rPr>
          <w:rFonts w:ascii="Times New Roman" w:hAnsi="Times New Roman" w:cs="Times New Roman"/>
          <w:i/>
          <w:iCs/>
          <w:sz w:val="24"/>
          <w:szCs w:val="24"/>
        </w:rPr>
        <w:t>Дані зміни можуть бути внесені до закінчення терміну дії договору. 20% буде відраховуватись від остаточної (кінцевої) вартості укладеного договору про закупівлю з урахуванням змін внесених до нього (у разі наявності) та в будь-якому випадку не повинно перевищувати 20 відсотків суми, визначеної в початковому договорі про закупівлю, укладеному в попередньому році.</w:t>
      </w:r>
    </w:p>
    <w:p w14:paraId="6CE3639A" w14:textId="77777777" w:rsidR="005179FF" w:rsidRPr="00FF015C" w:rsidRDefault="005179FF" w:rsidP="005179FF">
      <w:pPr>
        <w:ind w:firstLine="720"/>
        <w:jc w:val="both"/>
        <w:rPr>
          <w:rFonts w:ascii="Times New Roman" w:eastAsia="Times New Roman" w:hAnsi="Times New Roman" w:cs="Times New Roman"/>
          <w:kern w:val="3"/>
          <w:sz w:val="24"/>
          <w:szCs w:val="24"/>
          <w:lang w:eastAsia="uk-UA"/>
        </w:rPr>
      </w:pPr>
      <w:r w:rsidRPr="00FF015C">
        <w:rPr>
          <w:rFonts w:ascii="Times New Roman" w:eastAsia="Times New Roman" w:hAnsi="Times New Roman" w:cs="Times New Roman"/>
          <w:kern w:val="3"/>
          <w:sz w:val="24"/>
          <w:szCs w:val="24"/>
          <w:lang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C9E30D6" w14:textId="55DF6ECF" w:rsidR="007F6FA2" w:rsidRPr="009E1B6D" w:rsidRDefault="005179FF" w:rsidP="005179FF">
      <w:pPr>
        <w:jc w:val="both"/>
        <w:rPr>
          <w:rFonts w:ascii="Times New Roman" w:hAnsi="Times New Roman"/>
          <w:sz w:val="24"/>
          <w:szCs w:val="24"/>
        </w:rPr>
      </w:pPr>
      <w:r w:rsidRPr="00FF015C">
        <w:rPr>
          <w:rFonts w:ascii="Times New Roman" w:eastAsia="Times New Roman" w:hAnsi="Times New Roman" w:cs="Times New Roman"/>
          <w:i/>
          <w:kern w:val="3"/>
          <w:sz w:val="24"/>
          <w:szCs w:val="24"/>
          <w:lang w:eastAsia="uk-UA"/>
        </w:rPr>
        <w:t>** Зазначений випадок не застосовується Сторонами у зв’язку з невідповідністю предмету закупівлі.</w:t>
      </w:r>
      <w:bookmarkEnd w:id="1"/>
      <w:bookmarkEnd w:id="13"/>
      <w:r w:rsidR="007F6FA2">
        <w:rPr>
          <w:rFonts w:ascii="Times New Roman" w:hAnsi="Times New Roman"/>
          <w:sz w:val="24"/>
          <w:szCs w:val="24"/>
        </w:rPr>
        <w:t>»</w:t>
      </w:r>
      <w:r w:rsidR="006D0710">
        <w:rPr>
          <w:rFonts w:ascii="Times New Roman" w:hAnsi="Times New Roman"/>
          <w:sz w:val="24"/>
          <w:szCs w:val="24"/>
        </w:rPr>
        <w:t>.</w:t>
      </w:r>
    </w:p>
    <w:p w14:paraId="0C4370D9" w14:textId="77777777" w:rsidR="007F6FA2" w:rsidRPr="007F6FA2" w:rsidRDefault="007F6FA2" w:rsidP="007F6FA2">
      <w:pPr>
        <w:rPr>
          <w:rFonts w:ascii="Times New Roman" w:hAnsi="Times New Roman" w:cs="Times New Roman"/>
          <w:sz w:val="24"/>
          <w:szCs w:val="24"/>
        </w:rPr>
      </w:pPr>
    </w:p>
    <w:p w14:paraId="02423A58" w14:textId="6E03271B" w:rsidR="00EF7B00" w:rsidRPr="007F6FA2" w:rsidRDefault="00EF7B00" w:rsidP="007F6FA2">
      <w:pPr>
        <w:rPr>
          <w:rFonts w:ascii="Times New Roman" w:hAnsi="Times New Roman" w:cs="Times New Roman"/>
          <w:bCs/>
          <w:sz w:val="24"/>
          <w:szCs w:val="24"/>
        </w:rPr>
      </w:pPr>
    </w:p>
    <w:sectPr w:rsidR="00EF7B00" w:rsidRPr="007F6FA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altName w:val="Times New Roman"/>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5E5AC6"/>
    <w:multiLevelType w:val="multilevel"/>
    <w:tmpl w:val="5808C468"/>
    <w:lvl w:ilvl="0">
      <w:start w:val="13"/>
      <w:numFmt w:val="decimal"/>
      <w:lvlText w:val="%1."/>
      <w:lvlJc w:val="left"/>
      <w:pPr>
        <w:ind w:left="480" w:hanging="480"/>
      </w:pPr>
      <w:rPr>
        <w:rFonts w:cs="Times New Roman" w:hint="default"/>
        <w:b/>
      </w:rPr>
    </w:lvl>
    <w:lvl w:ilvl="1">
      <w:start w:val="6"/>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354E38A0"/>
    <w:multiLevelType w:val="hybridMultilevel"/>
    <w:tmpl w:val="AE929B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55D4F88"/>
    <w:multiLevelType w:val="multilevel"/>
    <w:tmpl w:val="D4705AC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C833BC"/>
    <w:multiLevelType w:val="hybridMultilevel"/>
    <w:tmpl w:val="C3DC609E"/>
    <w:lvl w:ilvl="0" w:tplc="6A0E275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7909289F"/>
    <w:multiLevelType w:val="multilevel"/>
    <w:tmpl w:val="F098A3FA"/>
    <w:lvl w:ilvl="0">
      <w:start w:val="2"/>
      <w:numFmt w:val="decimal"/>
      <w:lvlText w:val="%1."/>
      <w:lvlJc w:val="left"/>
      <w:pPr>
        <w:ind w:left="540" w:hanging="540"/>
      </w:pPr>
      <w:rPr>
        <w:rFonts w:cs="Times New Roman" w:hint="default"/>
        <w:b/>
      </w:rPr>
    </w:lvl>
    <w:lvl w:ilvl="1">
      <w:start w:val="1"/>
      <w:numFmt w:val="decimal"/>
      <w:lvlText w:val="%1.%2."/>
      <w:lvlJc w:val="left"/>
      <w:pPr>
        <w:ind w:left="540" w:hanging="54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16cid:durableId="850686197">
    <w:abstractNumId w:val="3"/>
  </w:num>
  <w:num w:numId="2" w16cid:durableId="1557230942">
    <w:abstractNumId w:val="4"/>
  </w:num>
  <w:num w:numId="3" w16cid:durableId="452791414">
    <w:abstractNumId w:val="2"/>
  </w:num>
  <w:num w:numId="4" w16cid:durableId="1601059949">
    <w:abstractNumId w:val="1"/>
  </w:num>
  <w:num w:numId="5" w16cid:durableId="748430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1A6"/>
    <w:rsid w:val="000C5F5E"/>
    <w:rsid w:val="0015680B"/>
    <w:rsid w:val="00240131"/>
    <w:rsid w:val="002B3A09"/>
    <w:rsid w:val="002C27C0"/>
    <w:rsid w:val="00383D9A"/>
    <w:rsid w:val="003D50D3"/>
    <w:rsid w:val="005179FF"/>
    <w:rsid w:val="006041A6"/>
    <w:rsid w:val="0065416D"/>
    <w:rsid w:val="006D0710"/>
    <w:rsid w:val="007F6FA2"/>
    <w:rsid w:val="009009B3"/>
    <w:rsid w:val="00A635DB"/>
    <w:rsid w:val="00AA0A0B"/>
    <w:rsid w:val="00AC30D4"/>
    <w:rsid w:val="00BD0C5D"/>
    <w:rsid w:val="00C341AB"/>
    <w:rsid w:val="00C459C3"/>
    <w:rsid w:val="00C528AA"/>
    <w:rsid w:val="00CA0511"/>
    <w:rsid w:val="00E0212F"/>
    <w:rsid w:val="00E60B30"/>
    <w:rsid w:val="00EC171A"/>
    <w:rsid w:val="00EC2D7A"/>
    <w:rsid w:val="00EF7B00"/>
    <w:rsid w:val="00F811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9C72E"/>
  <w15:chartTrackingRefBased/>
  <w15:docId w15:val="{4C57AA79-D407-4F4D-9DA5-64CE734D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528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EC171A"/>
    <w:pPr>
      <w:widowControl w:val="0"/>
      <w:autoSpaceDE w:val="0"/>
      <w:autoSpaceDN w:val="0"/>
      <w:adjustRightInd w:val="0"/>
      <w:spacing w:after="0" w:line="240" w:lineRule="auto"/>
    </w:pPr>
    <w:rPr>
      <w:rFonts w:ascii="Times New Roman" w:eastAsia="Times New Roman" w:hAnsi="Times New Roman" w:cs="Times New Roman"/>
      <w:kern w:val="0"/>
      <w:sz w:val="24"/>
      <w:szCs w:val="24"/>
      <w:lang w:val="ru-RU" w:eastAsia="ru-RU"/>
      <w14:ligatures w14:val="none"/>
    </w:rPr>
  </w:style>
  <w:style w:type="paragraph" w:styleId="a3">
    <w:name w:val="Normal (Web)"/>
    <w:basedOn w:val="a"/>
    <w:uiPriority w:val="99"/>
    <w:semiHidden/>
    <w:unhideWhenUsed/>
    <w:rsid w:val="000C5F5E"/>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changes">
    <w:name w:val="changes"/>
    <w:basedOn w:val="a0"/>
    <w:rsid w:val="000C5F5E"/>
  </w:style>
  <w:style w:type="character" w:styleId="a4">
    <w:name w:val="Strong"/>
    <w:uiPriority w:val="22"/>
    <w:qFormat/>
    <w:rsid w:val="00AC30D4"/>
    <w:rPr>
      <w:b/>
      <w:bCs/>
    </w:rPr>
  </w:style>
  <w:style w:type="paragraph" w:styleId="a5">
    <w:name w:val="No Spacing"/>
    <w:aliases w:val="nado12,Bullet,ТNR AMPU"/>
    <w:link w:val="a6"/>
    <w:uiPriority w:val="1"/>
    <w:qFormat/>
    <w:rsid w:val="00E0212F"/>
    <w:pPr>
      <w:spacing w:after="0" w:line="240" w:lineRule="auto"/>
    </w:pPr>
  </w:style>
  <w:style w:type="character" w:customStyle="1" w:styleId="a6">
    <w:name w:val="Без интервала Знак"/>
    <w:aliases w:val="nado12 Знак,Bullet Знак,ТNR AMPU Знак"/>
    <w:link w:val="a5"/>
    <w:qFormat/>
    <w:rsid w:val="00EF7B00"/>
  </w:style>
  <w:style w:type="character" w:customStyle="1" w:styleId="a7">
    <w:name w:val="Основной текст_"/>
    <w:link w:val="11"/>
    <w:locked/>
    <w:rsid w:val="007F6FA2"/>
    <w:rPr>
      <w:shd w:val="clear" w:color="auto" w:fill="FFFFFF"/>
    </w:rPr>
  </w:style>
  <w:style w:type="paragraph" w:customStyle="1" w:styleId="11">
    <w:name w:val="Основной текст1"/>
    <w:basedOn w:val="a"/>
    <w:link w:val="a7"/>
    <w:rsid w:val="007F6FA2"/>
    <w:pPr>
      <w:widowControl w:val="0"/>
      <w:shd w:val="clear" w:color="auto" w:fill="FFFFFF"/>
      <w:spacing w:after="0" w:line="240" w:lineRule="auto"/>
      <w:ind w:firstLine="400"/>
    </w:pPr>
    <w:rPr>
      <w:shd w:val="clear" w:color="auto" w:fill="FFFFFF"/>
    </w:rPr>
  </w:style>
  <w:style w:type="paragraph" w:styleId="a8">
    <w:name w:val="List Paragraph"/>
    <w:basedOn w:val="a"/>
    <w:uiPriority w:val="34"/>
    <w:qFormat/>
    <w:rsid w:val="007F6FA2"/>
    <w:pPr>
      <w:ind w:left="720"/>
      <w:contextualSpacing/>
    </w:pPr>
  </w:style>
  <w:style w:type="character" w:customStyle="1" w:styleId="10">
    <w:name w:val="Заголовок 1 Знак"/>
    <w:basedOn w:val="a0"/>
    <w:link w:val="1"/>
    <w:uiPriority w:val="9"/>
    <w:rsid w:val="00C528A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999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1638</Words>
  <Characters>9341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ДРУ ВЦКРОИ</dc:creator>
  <cp:keywords/>
  <dc:description/>
  <cp:lastModifiedBy>ДРУ ВЦКРОИ</cp:lastModifiedBy>
  <cp:revision>6</cp:revision>
  <dcterms:created xsi:type="dcterms:W3CDTF">2024-04-18T11:50:00Z</dcterms:created>
  <dcterms:modified xsi:type="dcterms:W3CDTF">2024-04-18T13:15:00Z</dcterms:modified>
</cp:coreProperties>
</file>