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A8" w:rsidRPr="00C66B7D" w:rsidRDefault="00FA00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-44450</wp:posOffset>
                </wp:positionV>
                <wp:extent cx="19050" cy="1609725"/>
                <wp:effectExtent l="0" t="0" r="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E2A2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-3.5pt" to="93.4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1028700" cy="1038225"/>
            <wp:effectExtent l="0" t="0" r="0" b="0"/>
            <wp:wrapNone/>
            <wp:docPr id="3" name="Рисунок 3" descr="вук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ук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1A8" w:rsidRDefault="00D05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z337ya" w:colFirst="0" w:colLast="0"/>
      <w:bookmarkEnd w:id="0"/>
    </w:p>
    <w:p w:rsidR="00C66B7D" w:rsidRPr="00760CAE" w:rsidRDefault="00C66B7D" w:rsidP="00C66B7D">
      <w:pPr>
        <w:keepNext/>
        <w:spacing w:after="0" w:line="240" w:lineRule="auto"/>
        <w:ind w:left="-219" w:right="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60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КОМУНАЛЬНЕ ПІДПРИЄМСТВО</w:t>
      </w:r>
    </w:p>
    <w:p w:rsidR="00C66B7D" w:rsidRDefault="00C66B7D" w:rsidP="00C6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Pr="00760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«ВИРОБНИЧЕ УПРАВЛІННЯ </w:t>
      </w:r>
    </w:p>
    <w:p w:rsidR="00C66B7D" w:rsidRDefault="00C66B7D" w:rsidP="00C6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 ГОСПОДАРСТВА»</w:t>
      </w:r>
    </w:p>
    <w:p w:rsidR="00C66B7D" w:rsidRDefault="00C66B7D" w:rsidP="00C6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(КП «ВУКГ»)</w:t>
      </w:r>
    </w:p>
    <w:p w:rsidR="00C66B7D" w:rsidRDefault="00C6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6B7D" w:rsidRDefault="00C6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6B7D" w:rsidRDefault="00C6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051A8" w:rsidRDefault="00D05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2BA" w:rsidRPr="009C1962" w:rsidRDefault="006212BA" w:rsidP="0062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962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3E8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E0A02">
        <w:rPr>
          <w:rFonts w:ascii="Times New Roman" w:eastAsia="Times New Roman" w:hAnsi="Times New Roman" w:cs="Times New Roman"/>
          <w:sz w:val="24"/>
          <w:szCs w:val="24"/>
        </w:rPr>
        <w:t>30/06/2023/</w:t>
      </w:r>
      <w:r w:rsidR="00B3741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212BA" w:rsidRPr="009C1962" w:rsidRDefault="006212BA" w:rsidP="0062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C1962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r w:rsidRPr="007730C1">
        <w:rPr>
          <w:rFonts w:ascii="Times New Roman" w:eastAsia="Times New Roman" w:hAnsi="Times New Roman" w:cs="Times New Roman"/>
          <w:sz w:val="24"/>
          <w:szCs w:val="24"/>
        </w:rPr>
        <w:t xml:space="preserve">Бориспіль                                                                   </w:t>
      </w:r>
      <w:r w:rsidR="003D75A9" w:rsidRPr="007730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1636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D75A9" w:rsidRPr="007730C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E0A0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1636B">
        <w:rPr>
          <w:rFonts w:ascii="Times New Roman" w:eastAsia="Times New Roman" w:hAnsi="Times New Roman" w:cs="Times New Roman"/>
          <w:sz w:val="24"/>
          <w:szCs w:val="24"/>
        </w:rPr>
        <w:t xml:space="preserve"> червня</w:t>
      </w:r>
      <w:r w:rsidR="00E91BE1" w:rsidRPr="00BB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BE1">
        <w:rPr>
          <w:rFonts w:ascii="Times New Roman" w:eastAsia="Times New Roman" w:hAnsi="Times New Roman" w:cs="Times New Roman"/>
          <w:sz w:val="24"/>
          <w:szCs w:val="24"/>
        </w:rPr>
        <w:t>2023р.</w:t>
      </w:r>
    </w:p>
    <w:p w:rsidR="006212BA" w:rsidRPr="009C1962" w:rsidRDefault="006212BA" w:rsidP="0062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19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C196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</w:t>
      </w:r>
    </w:p>
    <w:p w:rsidR="006212BA" w:rsidRPr="006212BA" w:rsidRDefault="006212BA" w:rsidP="0062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962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Уповноваженої особи </w:t>
      </w:r>
    </w:p>
    <w:p w:rsidR="00325C11" w:rsidRDefault="00325C11" w:rsidP="00CD4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znysh7" w:colFirst="0" w:colLast="0"/>
      <w:bookmarkStart w:id="3" w:name="_heading=h.2et92p0" w:colFirst="0" w:colLast="0"/>
      <w:bookmarkStart w:id="4" w:name="_GoBack"/>
      <w:bookmarkEnd w:id="2"/>
      <w:bookmarkEnd w:id="3"/>
      <w:bookmarkEnd w:id="4"/>
    </w:p>
    <w:p w:rsidR="00E453B7" w:rsidRPr="003E0A02" w:rsidRDefault="00E453B7" w:rsidP="00E453B7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02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p w:rsidR="00E453B7" w:rsidRPr="003E0A02" w:rsidRDefault="00E453B7" w:rsidP="003E0A02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0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звернення </w:t>
      </w:r>
      <w:r w:rsidRPr="003E0A0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 роз’ясненнями щодо тендерної документації (далі </w:t>
      </w:r>
      <w:r w:rsidRPr="003E0A02">
        <w:rPr>
          <w:rFonts w:ascii="Times New Roman" w:hAnsi="Times New Roman" w:cs="Times New Roman"/>
          <w:sz w:val="24"/>
          <w:szCs w:val="24"/>
          <w:highlight w:val="white"/>
        </w:rPr>
        <w:t>—</w:t>
      </w:r>
      <w:r w:rsidRPr="003E0A0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3E0A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Звернення</w:t>
      </w:r>
      <w:r w:rsidRPr="003E0A0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3E0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процедурі закупівлі </w:t>
      </w:r>
      <w:r w:rsidR="003E0A02" w:rsidRPr="003E0A02">
        <w:rPr>
          <w:rFonts w:ascii="Times New Roman" w:hAnsi="Times New Roman" w:cs="Times New Roman"/>
          <w:b/>
          <w:i/>
          <w:sz w:val="24"/>
          <w:szCs w:val="24"/>
        </w:rPr>
        <w:t>Дизель-генераторна установка 16 кВт, 31130000-6 -Генератори змінного струму</w:t>
      </w:r>
      <w:r w:rsidR="003E0A02" w:rsidRPr="001941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0A02">
        <w:rPr>
          <w:rFonts w:ascii="Times New Roman" w:eastAsia="Times New Roman" w:hAnsi="Times New Roman" w:cs="Times New Roman"/>
          <w:color w:val="000000"/>
          <w:sz w:val="24"/>
          <w:szCs w:val="24"/>
        </w:rPr>
        <w:t>за ДК 021:2015 Єдиного закупівельного словника (далі</w:t>
      </w:r>
      <w:r w:rsidRPr="003E0A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E0A02">
        <w:rPr>
          <w:rFonts w:ascii="Times New Roman" w:hAnsi="Times New Roman" w:cs="Times New Roman"/>
          <w:sz w:val="24"/>
          <w:szCs w:val="24"/>
        </w:rPr>
        <w:t>—</w:t>
      </w:r>
      <w:r w:rsidRPr="003E0A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Закупівля)</w:t>
      </w:r>
      <w:r w:rsidRPr="003E0A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E0A02">
        <w:rPr>
          <w:rFonts w:ascii="Times New Roman" w:eastAsia="Times New Roman" w:hAnsi="Times New Roman" w:cs="Times New Roman"/>
          <w:color w:val="000000"/>
          <w:sz w:val="24"/>
          <w:szCs w:val="24"/>
        </w:rPr>
        <w:t>та надання такого роз’яснення.</w:t>
      </w:r>
    </w:p>
    <w:p w:rsidR="00E453B7" w:rsidRPr="003E0A02" w:rsidRDefault="00E453B7" w:rsidP="00E453B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A02">
        <w:rPr>
          <w:rFonts w:ascii="Times New Roman" w:eastAsia="Times New Roman" w:hAnsi="Times New Roman" w:cs="Times New Roman"/>
          <w:color w:val="000000"/>
          <w:sz w:val="24"/>
          <w:szCs w:val="24"/>
        </w:rPr>
        <w:t>Про оприлюднення роз’яснення на звернення</w:t>
      </w:r>
      <w:r w:rsidRPr="003E0A0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щодо тендерної документації</w:t>
      </w:r>
      <w:r w:rsidRPr="003E0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електронній системі </w:t>
      </w:r>
      <w:proofErr w:type="spellStart"/>
      <w:r w:rsidRPr="003E0A0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E0A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53B7" w:rsidRPr="003E0A02" w:rsidRDefault="00E453B7" w:rsidP="00E453B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A02">
        <w:rPr>
          <w:rFonts w:ascii="Times New Roman" w:hAnsi="Times New Roman" w:cs="Times New Roman"/>
          <w:sz w:val="24"/>
          <w:szCs w:val="24"/>
        </w:rPr>
        <w:t xml:space="preserve">Про внесення змін до тендерної документації (далі —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 xml:space="preserve">Тендерна документація), </w:t>
      </w:r>
      <w:r w:rsidRPr="003E0A02">
        <w:rPr>
          <w:rFonts w:ascii="Times New Roman" w:hAnsi="Times New Roman" w:cs="Times New Roman"/>
          <w:sz w:val="24"/>
          <w:szCs w:val="24"/>
        </w:rPr>
        <w:t xml:space="preserve">оприлюдненої в електронній системі </w:t>
      </w:r>
      <w:proofErr w:type="spellStart"/>
      <w:r w:rsidRPr="003E0A0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3E0A02">
        <w:rPr>
          <w:rFonts w:ascii="Times New Roman" w:hAnsi="Times New Roman" w:cs="Times New Roman"/>
          <w:sz w:val="24"/>
          <w:szCs w:val="24"/>
        </w:rPr>
        <w:t xml:space="preserve"> щодо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>Закупівлі.</w:t>
      </w:r>
    </w:p>
    <w:p w:rsidR="00E453B7" w:rsidRPr="003E0A02" w:rsidRDefault="00E453B7" w:rsidP="00E453B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A02">
        <w:rPr>
          <w:rFonts w:ascii="Times New Roman" w:hAnsi="Times New Roman" w:cs="Times New Roman"/>
          <w:sz w:val="24"/>
          <w:szCs w:val="24"/>
        </w:rPr>
        <w:t xml:space="preserve">Про розміщення в електронній системі </w:t>
      </w:r>
      <w:proofErr w:type="spellStart"/>
      <w:r w:rsidRPr="003E0A0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3E0A02">
        <w:rPr>
          <w:rFonts w:ascii="Times New Roman" w:hAnsi="Times New Roman" w:cs="Times New Roman"/>
          <w:sz w:val="24"/>
          <w:szCs w:val="24"/>
        </w:rPr>
        <w:t xml:space="preserve"> змін, що вносяться до тендерної документації, у вигляді нової редакції тендерної документації та переліку змін, що вносяться.</w:t>
      </w:r>
    </w:p>
    <w:p w:rsidR="00E453B7" w:rsidRPr="003E0A02" w:rsidRDefault="00E453B7" w:rsidP="00E4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3B7" w:rsidRDefault="00E453B7" w:rsidP="00E4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A02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Pr="003E0A02">
        <w:rPr>
          <w:rFonts w:ascii="Times New Roman" w:hAnsi="Times New Roman" w:cs="Times New Roman"/>
          <w:sz w:val="24"/>
          <w:szCs w:val="24"/>
        </w:rPr>
        <w:t xml:space="preserve"> зареєстрована за ідентифікатором: № </w:t>
      </w:r>
      <w:r w:rsidR="003E0A02" w:rsidRPr="003E0A02">
        <w:rPr>
          <w:rFonts w:ascii="Times New Roman" w:hAnsi="Times New Roman" w:cs="Times New Roman"/>
          <w:b/>
          <w:sz w:val="24"/>
          <w:szCs w:val="24"/>
          <w:u w:val="single"/>
        </w:rPr>
        <w:t>UA-2023-06-29-008104-a</w:t>
      </w:r>
      <w:r w:rsidRPr="003E0A02">
        <w:rPr>
          <w:rFonts w:ascii="Times New Roman" w:hAnsi="Times New Roman" w:cs="Times New Roman"/>
          <w:sz w:val="24"/>
          <w:szCs w:val="24"/>
        </w:rPr>
        <w:t>.</w:t>
      </w:r>
    </w:p>
    <w:p w:rsidR="003E0A02" w:rsidRPr="003E0A02" w:rsidRDefault="003E0A02" w:rsidP="00E4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3B7" w:rsidRPr="003E0A02" w:rsidRDefault="00E453B7" w:rsidP="00E453B7">
      <w:pPr>
        <w:spacing w:before="80" w:after="80"/>
        <w:rPr>
          <w:rFonts w:ascii="Times New Roman" w:hAnsi="Times New Roman" w:cs="Times New Roman"/>
          <w:b/>
          <w:sz w:val="24"/>
          <w:szCs w:val="24"/>
        </w:rPr>
      </w:pPr>
      <w:r w:rsidRPr="003E0A02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E453B7" w:rsidRPr="003E0A02" w:rsidRDefault="00E453B7" w:rsidP="00E45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eading=h.1fob9te" w:colFirst="0" w:colLast="0"/>
      <w:bookmarkEnd w:id="5"/>
      <w:r w:rsidRPr="003E0A02">
        <w:rPr>
          <w:rFonts w:ascii="Times New Roman" w:hAnsi="Times New Roman" w:cs="Times New Roman"/>
          <w:sz w:val="24"/>
          <w:szCs w:val="24"/>
        </w:rPr>
        <w:t xml:space="preserve">Відповідно до пункту 54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3E0A02">
        <w:rPr>
          <w:rFonts w:ascii="Times New Roman" w:hAnsi="Times New Roman" w:cs="Times New Roman"/>
          <w:sz w:val="24"/>
          <w:szCs w:val="24"/>
        </w:rPr>
        <w:t xml:space="preserve"> </w:t>
      </w:r>
      <w:r w:rsidRPr="003E0A02">
        <w:rPr>
          <w:rFonts w:ascii="Times New Roman" w:hAnsi="Times New Roman" w:cs="Times New Roman"/>
          <w:color w:val="000000"/>
          <w:sz w:val="24"/>
          <w:szCs w:val="24"/>
        </w:rPr>
        <w:t xml:space="preserve">здійснення публічних </w:t>
      </w:r>
      <w:proofErr w:type="spellStart"/>
      <w:r w:rsidRPr="003E0A02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E0A02">
        <w:rPr>
          <w:rFonts w:ascii="Times New Roman" w:hAnsi="Times New Roman" w:cs="Times New Roman"/>
          <w:color w:val="000000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 й доповненнями) (далі — </w:t>
      </w:r>
      <w:r w:rsidRPr="003E0A02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Особливості</w:t>
      </w:r>
      <w:r w:rsidRPr="003E0A0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E0A02">
        <w:rPr>
          <w:rFonts w:ascii="Times New Roman" w:hAnsi="Times New Roman" w:cs="Times New Roman"/>
          <w:sz w:val="24"/>
          <w:szCs w:val="24"/>
        </w:rPr>
        <w:t xml:space="preserve">фізична / юридична особа має право не пізніше ніж за три дні до закінчення строку подання тендерної пропозиції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>звернутися</w:t>
      </w:r>
      <w:r w:rsidRPr="003E0A02">
        <w:rPr>
          <w:rFonts w:ascii="Times New Roman" w:hAnsi="Times New Roman" w:cs="Times New Roman"/>
          <w:sz w:val="24"/>
          <w:szCs w:val="24"/>
        </w:rPr>
        <w:t xml:space="preserve"> через електронну систему </w:t>
      </w:r>
      <w:proofErr w:type="spellStart"/>
      <w:r w:rsidRPr="003E0A0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3E0A02">
        <w:rPr>
          <w:rFonts w:ascii="Times New Roman" w:hAnsi="Times New Roman" w:cs="Times New Roman"/>
          <w:sz w:val="24"/>
          <w:szCs w:val="24"/>
        </w:rPr>
        <w:t xml:space="preserve"> до замовника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>за роз’ясненнями</w:t>
      </w:r>
      <w:r w:rsidRPr="003E0A02">
        <w:rPr>
          <w:rFonts w:ascii="Times New Roman" w:hAnsi="Times New Roman" w:cs="Times New Roman"/>
          <w:sz w:val="24"/>
          <w:szCs w:val="24"/>
        </w:rPr>
        <w:t xml:space="preserve"> щодо тендерної документації та/або звернутися до замовника з вимогою щодо усунення порушення під час проведення тендеру. Усі звернення за роз’ясненнями та звернення щодо усунення порушення автоматично оприлюднюються в електронній системі </w:t>
      </w:r>
      <w:proofErr w:type="spellStart"/>
      <w:r w:rsidRPr="003E0A0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3E0A02">
        <w:rPr>
          <w:rFonts w:ascii="Times New Roman" w:hAnsi="Times New Roman" w:cs="Times New Roman"/>
          <w:sz w:val="24"/>
          <w:szCs w:val="24"/>
        </w:rPr>
        <w:t xml:space="preserve"> без ідентифікації особи, яка звернулася до замовника. </w:t>
      </w:r>
    </w:p>
    <w:p w:rsidR="00E453B7" w:rsidRPr="003E0A02" w:rsidRDefault="00E453B7" w:rsidP="00E45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A02" w:rsidRDefault="003E0A02" w:rsidP="003E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29.06.2023р.</w:t>
      </w:r>
      <w:r w:rsidR="00E453B7" w:rsidRPr="003E0A02">
        <w:rPr>
          <w:rFonts w:ascii="Times New Roman" w:hAnsi="Times New Roman" w:cs="Times New Roman"/>
          <w:sz w:val="24"/>
          <w:szCs w:val="24"/>
        </w:rPr>
        <w:t xml:space="preserve"> в електронній системі </w:t>
      </w:r>
      <w:proofErr w:type="spellStart"/>
      <w:r w:rsidR="00E453B7" w:rsidRPr="003E0A0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E453B7" w:rsidRPr="003E0A02">
        <w:rPr>
          <w:rFonts w:ascii="Times New Roman" w:hAnsi="Times New Roman" w:cs="Times New Roman"/>
          <w:sz w:val="24"/>
          <w:szCs w:val="24"/>
        </w:rPr>
        <w:t xml:space="preserve"> оприлюднено </w:t>
      </w:r>
      <w:r w:rsidR="00E453B7" w:rsidRPr="003E0A02">
        <w:rPr>
          <w:rFonts w:ascii="Times New Roman" w:hAnsi="Times New Roman" w:cs="Times New Roman"/>
          <w:b/>
          <w:i/>
          <w:sz w:val="24"/>
          <w:szCs w:val="24"/>
        </w:rPr>
        <w:t>Звернення</w:t>
      </w:r>
      <w:r w:rsidR="00E453B7" w:rsidRPr="003E0A02">
        <w:rPr>
          <w:rFonts w:ascii="Times New Roman" w:hAnsi="Times New Roman" w:cs="Times New Roman"/>
          <w:sz w:val="24"/>
          <w:szCs w:val="24"/>
        </w:rPr>
        <w:t xml:space="preserve"> такого змісту: </w:t>
      </w:r>
    </w:p>
    <w:p w:rsidR="003E0A02" w:rsidRPr="003E0A02" w:rsidRDefault="003E0A02" w:rsidP="003E0A02">
      <w:pPr>
        <w:rPr>
          <w:rFonts w:ascii="Arial" w:eastAsia="Times New Roman" w:hAnsi="Arial" w:cs="Arial"/>
          <w:color w:val="454545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E0A02">
        <w:rPr>
          <w:rFonts w:ascii="Arial" w:eastAsia="Times New Roman" w:hAnsi="Arial" w:cs="Arial"/>
          <w:b/>
          <w:bCs/>
          <w:color w:val="454545"/>
          <w:sz w:val="21"/>
          <w:szCs w:val="21"/>
        </w:rPr>
        <w:t xml:space="preserve">з приводу </w:t>
      </w:r>
      <w:proofErr w:type="spellStart"/>
      <w:r w:rsidRPr="003E0A02">
        <w:rPr>
          <w:rFonts w:ascii="Arial" w:eastAsia="Times New Roman" w:hAnsi="Arial" w:cs="Arial"/>
          <w:b/>
          <w:bCs/>
          <w:color w:val="454545"/>
          <w:sz w:val="21"/>
          <w:szCs w:val="21"/>
        </w:rPr>
        <w:t>тех</w:t>
      </w:r>
      <w:proofErr w:type="spellEnd"/>
      <w:r w:rsidRPr="003E0A02">
        <w:rPr>
          <w:rFonts w:ascii="Arial" w:eastAsia="Times New Roman" w:hAnsi="Arial" w:cs="Arial"/>
          <w:b/>
          <w:bCs/>
          <w:color w:val="454545"/>
          <w:sz w:val="21"/>
          <w:szCs w:val="21"/>
        </w:rPr>
        <w:t xml:space="preserve"> характеристик</w:t>
      </w:r>
    </w:p>
    <w:p w:rsidR="003E0A02" w:rsidRPr="003E0A02" w:rsidRDefault="003E0A02" w:rsidP="003E0A02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</w:rPr>
      </w:pPr>
      <w:r w:rsidRPr="003E0A02">
        <w:rPr>
          <w:rFonts w:ascii="Arial" w:eastAsia="Times New Roman" w:hAnsi="Arial" w:cs="Arial"/>
          <w:color w:val="999999"/>
          <w:sz w:val="18"/>
          <w:szCs w:val="18"/>
        </w:rPr>
        <w:t>Дата подання: </w:t>
      </w:r>
      <w:r w:rsidRPr="003E0A02">
        <w:rPr>
          <w:rFonts w:ascii="Arial" w:eastAsia="Times New Roman" w:hAnsi="Arial" w:cs="Arial"/>
          <w:color w:val="454545"/>
          <w:sz w:val="18"/>
          <w:szCs w:val="18"/>
        </w:rPr>
        <w:t>29 червня 2023 16:15</w:t>
      </w:r>
    </w:p>
    <w:p w:rsidR="003E0A02" w:rsidRPr="003E0A02" w:rsidRDefault="003E0A02" w:rsidP="003E0A02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E0A02">
        <w:rPr>
          <w:rFonts w:ascii="Arial" w:eastAsia="Times New Roman" w:hAnsi="Arial" w:cs="Arial"/>
          <w:color w:val="454545"/>
          <w:sz w:val="21"/>
          <w:szCs w:val="21"/>
        </w:rPr>
        <w:t xml:space="preserve">Шановний Замовник! Просимо </w:t>
      </w:r>
      <w:proofErr w:type="spellStart"/>
      <w:r w:rsidRPr="003E0A02">
        <w:rPr>
          <w:rFonts w:ascii="Arial" w:eastAsia="Times New Roman" w:hAnsi="Arial" w:cs="Arial"/>
          <w:color w:val="454545"/>
          <w:sz w:val="21"/>
          <w:szCs w:val="21"/>
        </w:rPr>
        <w:t>внести</w:t>
      </w:r>
      <w:proofErr w:type="spellEnd"/>
      <w:r w:rsidRPr="003E0A02">
        <w:rPr>
          <w:rFonts w:ascii="Arial" w:eastAsia="Times New Roman" w:hAnsi="Arial" w:cs="Arial"/>
          <w:color w:val="454545"/>
          <w:sz w:val="21"/>
          <w:szCs w:val="21"/>
        </w:rPr>
        <w:t xml:space="preserve"> зміни в технічні характеристики товару , а саме : габаритні розміри та вага- </w:t>
      </w:r>
      <w:proofErr w:type="spellStart"/>
      <w:r w:rsidRPr="003E0A02">
        <w:rPr>
          <w:rFonts w:ascii="Arial" w:eastAsia="Times New Roman" w:hAnsi="Arial" w:cs="Arial"/>
          <w:color w:val="454545"/>
          <w:sz w:val="21"/>
          <w:szCs w:val="21"/>
        </w:rPr>
        <w:t>т.я</w:t>
      </w:r>
      <w:proofErr w:type="spellEnd"/>
      <w:r w:rsidRPr="003E0A02">
        <w:rPr>
          <w:rFonts w:ascii="Arial" w:eastAsia="Times New Roman" w:hAnsi="Arial" w:cs="Arial"/>
          <w:color w:val="454545"/>
          <w:sz w:val="21"/>
          <w:szCs w:val="21"/>
        </w:rPr>
        <w:t xml:space="preserve">. бачимо генератор с такими параметрами тільки одного постачальника, що унеможливлює подачу еквіваленту , тому пропонуємо вказати наступні розміри : довжина не більше 1700 мм, ширина - не більше 780 мм , висота - не більше 1000 мм. Це дозволить </w:t>
      </w:r>
      <w:r w:rsidRPr="003E0A02">
        <w:rPr>
          <w:rFonts w:ascii="Arial" w:eastAsia="Times New Roman" w:hAnsi="Arial" w:cs="Arial"/>
          <w:color w:val="454545"/>
          <w:sz w:val="21"/>
          <w:szCs w:val="21"/>
        </w:rPr>
        <w:lastRenderedPageBreak/>
        <w:t>розширити коло учасників та пропозиції, що не призведе до дискримінації та штучного зменшення пропозицій. Завчасно дякую, за відповідь.</w:t>
      </w:r>
    </w:p>
    <w:p w:rsidR="003E0A02" w:rsidRPr="003E0A02" w:rsidRDefault="003E0A02" w:rsidP="003E0A0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E0A02">
        <w:rPr>
          <w:rFonts w:ascii="Arial" w:eastAsia="Times New Roman" w:hAnsi="Arial" w:cs="Arial"/>
          <w:color w:val="454545"/>
          <w:sz w:val="21"/>
          <w:szCs w:val="21"/>
        </w:rPr>
        <w:t> Згорнути</w:t>
      </w:r>
    </w:p>
    <w:p w:rsidR="003E0A02" w:rsidRPr="003E0A02" w:rsidRDefault="003E0A02" w:rsidP="003E0A02">
      <w:pPr>
        <w:spacing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</w:rPr>
      </w:pPr>
      <w:r w:rsidRPr="003E0A02">
        <w:rPr>
          <w:rFonts w:ascii="Arial" w:eastAsia="Times New Roman" w:hAnsi="Arial" w:cs="Arial"/>
          <w:b/>
          <w:bCs/>
          <w:color w:val="454545"/>
          <w:sz w:val="21"/>
          <w:szCs w:val="21"/>
        </w:rPr>
        <w:t>Відповідь відсутня</w:t>
      </w:r>
    </w:p>
    <w:p w:rsidR="003E0A02" w:rsidRPr="003E0A02" w:rsidRDefault="003E0A02" w:rsidP="003E0A0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E0A02">
        <w:rPr>
          <w:rFonts w:ascii="Arial" w:eastAsia="Times New Roman" w:hAnsi="Arial" w:cs="Arial"/>
          <w:b/>
          <w:bCs/>
          <w:color w:val="454545"/>
          <w:sz w:val="21"/>
          <w:szCs w:val="21"/>
        </w:rPr>
        <w:t>Шановний Замовнику!</w:t>
      </w:r>
    </w:p>
    <w:p w:rsidR="003E0A02" w:rsidRPr="003E0A02" w:rsidRDefault="003E0A02" w:rsidP="003E0A02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</w:rPr>
      </w:pPr>
      <w:r w:rsidRPr="003E0A02">
        <w:rPr>
          <w:rFonts w:ascii="Arial" w:eastAsia="Times New Roman" w:hAnsi="Arial" w:cs="Arial"/>
          <w:color w:val="999999"/>
          <w:sz w:val="18"/>
          <w:szCs w:val="18"/>
        </w:rPr>
        <w:t>Дата подання: </w:t>
      </w:r>
      <w:r w:rsidRPr="003E0A02">
        <w:rPr>
          <w:rFonts w:ascii="Arial" w:eastAsia="Times New Roman" w:hAnsi="Arial" w:cs="Arial"/>
          <w:color w:val="454545"/>
          <w:sz w:val="18"/>
          <w:szCs w:val="18"/>
        </w:rPr>
        <w:t>29 червня 2023 16:25</w:t>
      </w:r>
    </w:p>
    <w:p w:rsidR="003E0A02" w:rsidRPr="003E0A02" w:rsidRDefault="003E0A02" w:rsidP="003E0A0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E0A02">
        <w:rPr>
          <w:rFonts w:ascii="Arial" w:eastAsia="Times New Roman" w:hAnsi="Arial" w:cs="Arial"/>
          <w:color w:val="454545"/>
          <w:sz w:val="21"/>
          <w:szCs w:val="21"/>
        </w:rPr>
        <w:t xml:space="preserve">У вас є помилка в документації в технічних </w:t>
      </w:r>
      <w:proofErr w:type="spellStart"/>
      <w:r w:rsidRPr="003E0A02">
        <w:rPr>
          <w:rFonts w:ascii="Arial" w:eastAsia="Times New Roman" w:hAnsi="Arial" w:cs="Arial"/>
          <w:color w:val="454545"/>
          <w:sz w:val="21"/>
          <w:szCs w:val="21"/>
        </w:rPr>
        <w:t>покахниках</w:t>
      </w:r>
      <w:proofErr w:type="spellEnd"/>
      <w:r w:rsidRPr="003E0A02">
        <w:rPr>
          <w:rFonts w:ascii="Arial" w:eastAsia="Times New Roman" w:hAnsi="Arial" w:cs="Arial"/>
          <w:color w:val="454545"/>
          <w:sz w:val="21"/>
          <w:szCs w:val="21"/>
        </w:rPr>
        <w:t xml:space="preserve">! 1. Повна потужність 22 </w:t>
      </w:r>
      <w:proofErr w:type="spellStart"/>
      <w:r w:rsidRPr="003E0A02">
        <w:rPr>
          <w:rFonts w:ascii="Arial" w:eastAsia="Times New Roman" w:hAnsi="Arial" w:cs="Arial"/>
          <w:color w:val="454545"/>
          <w:sz w:val="21"/>
          <w:szCs w:val="21"/>
        </w:rPr>
        <w:t>Ква</w:t>
      </w:r>
      <w:proofErr w:type="spellEnd"/>
      <w:r w:rsidRPr="003E0A02">
        <w:rPr>
          <w:rFonts w:ascii="Arial" w:eastAsia="Times New Roman" w:hAnsi="Arial" w:cs="Arial"/>
          <w:color w:val="454545"/>
          <w:sz w:val="21"/>
          <w:szCs w:val="21"/>
        </w:rPr>
        <w:t xml:space="preserve"> це 17,6 </w:t>
      </w:r>
      <w:proofErr w:type="spellStart"/>
      <w:r w:rsidRPr="003E0A02">
        <w:rPr>
          <w:rFonts w:ascii="Arial" w:eastAsia="Times New Roman" w:hAnsi="Arial" w:cs="Arial"/>
          <w:color w:val="454545"/>
          <w:sz w:val="21"/>
          <w:szCs w:val="21"/>
        </w:rPr>
        <w:t>Квт</w:t>
      </w:r>
      <w:proofErr w:type="spellEnd"/>
      <w:r w:rsidRPr="003E0A02">
        <w:rPr>
          <w:rFonts w:ascii="Arial" w:eastAsia="Times New Roman" w:hAnsi="Arial" w:cs="Arial"/>
          <w:color w:val="454545"/>
          <w:sz w:val="21"/>
          <w:szCs w:val="21"/>
        </w:rPr>
        <w:t xml:space="preserve"> ви пишете не менше 18 </w:t>
      </w:r>
      <w:proofErr w:type="spellStart"/>
      <w:r w:rsidRPr="003E0A02">
        <w:rPr>
          <w:rFonts w:ascii="Arial" w:eastAsia="Times New Roman" w:hAnsi="Arial" w:cs="Arial"/>
          <w:color w:val="454545"/>
          <w:sz w:val="21"/>
          <w:szCs w:val="21"/>
        </w:rPr>
        <w:t>Квт</w:t>
      </w:r>
      <w:proofErr w:type="spellEnd"/>
      <w:r w:rsidRPr="003E0A02">
        <w:rPr>
          <w:rFonts w:ascii="Arial" w:eastAsia="Times New Roman" w:hAnsi="Arial" w:cs="Arial"/>
          <w:color w:val="454545"/>
          <w:sz w:val="21"/>
          <w:szCs w:val="21"/>
        </w:rPr>
        <w:t xml:space="preserve">... 2. Далі по тексту "Повна потужність: 22 кВт" </w:t>
      </w:r>
      <w:proofErr w:type="spellStart"/>
      <w:r w:rsidRPr="003E0A02">
        <w:rPr>
          <w:rFonts w:ascii="Arial" w:eastAsia="Times New Roman" w:hAnsi="Arial" w:cs="Arial"/>
          <w:color w:val="454545"/>
          <w:sz w:val="21"/>
          <w:szCs w:val="21"/>
        </w:rPr>
        <w:t>Виправте</w:t>
      </w:r>
      <w:proofErr w:type="spellEnd"/>
      <w:r w:rsidRPr="003E0A02">
        <w:rPr>
          <w:rFonts w:ascii="Arial" w:eastAsia="Times New Roman" w:hAnsi="Arial" w:cs="Arial"/>
          <w:color w:val="454545"/>
          <w:sz w:val="21"/>
          <w:szCs w:val="21"/>
        </w:rPr>
        <w:t xml:space="preserve"> </w:t>
      </w:r>
      <w:proofErr w:type="spellStart"/>
      <w:r w:rsidRPr="003E0A02">
        <w:rPr>
          <w:rFonts w:ascii="Arial" w:eastAsia="Times New Roman" w:hAnsi="Arial" w:cs="Arial"/>
          <w:color w:val="454545"/>
          <w:sz w:val="21"/>
          <w:szCs w:val="21"/>
        </w:rPr>
        <w:t>нга</w:t>
      </w:r>
      <w:proofErr w:type="spellEnd"/>
      <w:r w:rsidRPr="003E0A02">
        <w:rPr>
          <w:rFonts w:ascii="Arial" w:eastAsia="Times New Roman" w:hAnsi="Arial" w:cs="Arial"/>
          <w:color w:val="454545"/>
          <w:sz w:val="21"/>
          <w:szCs w:val="21"/>
        </w:rPr>
        <w:t xml:space="preserve"> 22Ква.</w:t>
      </w:r>
    </w:p>
    <w:p w:rsidR="003E0A02" w:rsidRPr="003E0A02" w:rsidRDefault="003E0A02" w:rsidP="003E0A02">
      <w:pPr>
        <w:spacing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</w:rPr>
      </w:pPr>
      <w:r w:rsidRPr="003E0A02">
        <w:rPr>
          <w:rFonts w:ascii="Arial" w:eastAsia="Times New Roman" w:hAnsi="Arial" w:cs="Arial"/>
          <w:b/>
          <w:bCs/>
          <w:color w:val="454545"/>
          <w:sz w:val="21"/>
          <w:szCs w:val="21"/>
        </w:rPr>
        <w:t>Відповідь відсутня</w:t>
      </w:r>
    </w:p>
    <w:p w:rsidR="003E0A02" w:rsidRPr="003E0A02" w:rsidRDefault="003E0A02" w:rsidP="003E0A02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E0A02">
        <w:rPr>
          <w:rFonts w:ascii="Arial" w:eastAsia="Times New Roman" w:hAnsi="Arial" w:cs="Arial"/>
          <w:b/>
          <w:bCs/>
          <w:color w:val="454545"/>
          <w:sz w:val="21"/>
          <w:szCs w:val="21"/>
        </w:rPr>
        <w:t xml:space="preserve">Щодо </w:t>
      </w:r>
      <w:proofErr w:type="spellStart"/>
      <w:r w:rsidRPr="003E0A02">
        <w:rPr>
          <w:rFonts w:ascii="Arial" w:eastAsia="Times New Roman" w:hAnsi="Arial" w:cs="Arial"/>
          <w:b/>
          <w:bCs/>
          <w:color w:val="454545"/>
          <w:sz w:val="21"/>
          <w:szCs w:val="21"/>
        </w:rPr>
        <w:t>віброопор</w:t>
      </w:r>
      <w:proofErr w:type="spellEnd"/>
      <w:r w:rsidRPr="003E0A02">
        <w:rPr>
          <w:rFonts w:ascii="Arial" w:eastAsia="Times New Roman" w:hAnsi="Arial" w:cs="Arial"/>
          <w:b/>
          <w:bCs/>
          <w:color w:val="454545"/>
          <w:sz w:val="21"/>
          <w:szCs w:val="21"/>
        </w:rPr>
        <w:t xml:space="preserve"> для генератора</w:t>
      </w:r>
    </w:p>
    <w:p w:rsidR="003E0A02" w:rsidRPr="003E0A02" w:rsidRDefault="003E0A02" w:rsidP="003E0A02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</w:rPr>
      </w:pPr>
      <w:r w:rsidRPr="003E0A02">
        <w:rPr>
          <w:rFonts w:ascii="Arial" w:eastAsia="Times New Roman" w:hAnsi="Arial" w:cs="Arial"/>
          <w:color w:val="999999"/>
          <w:sz w:val="18"/>
          <w:szCs w:val="18"/>
        </w:rPr>
        <w:t>Дата подання: </w:t>
      </w:r>
      <w:r w:rsidRPr="003E0A02">
        <w:rPr>
          <w:rFonts w:ascii="Arial" w:eastAsia="Times New Roman" w:hAnsi="Arial" w:cs="Arial"/>
          <w:color w:val="454545"/>
          <w:sz w:val="18"/>
          <w:szCs w:val="18"/>
        </w:rPr>
        <w:t>29 червня 2023 17:55</w:t>
      </w:r>
    </w:p>
    <w:p w:rsidR="003E0A02" w:rsidRPr="003E0A02" w:rsidRDefault="003E0A02" w:rsidP="003E0A02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3E0A02">
        <w:rPr>
          <w:rFonts w:ascii="Arial" w:eastAsia="Times New Roman" w:hAnsi="Arial" w:cs="Arial"/>
          <w:color w:val="454545"/>
          <w:sz w:val="21"/>
          <w:szCs w:val="21"/>
        </w:rPr>
        <w:t xml:space="preserve">Доброго дня! Прохання уточнити, до генератора потрібні звичайні китайські </w:t>
      </w:r>
      <w:proofErr w:type="spellStart"/>
      <w:r w:rsidRPr="003E0A02">
        <w:rPr>
          <w:rFonts w:ascii="Arial" w:eastAsia="Times New Roman" w:hAnsi="Arial" w:cs="Arial"/>
          <w:color w:val="454545"/>
          <w:sz w:val="21"/>
          <w:szCs w:val="21"/>
        </w:rPr>
        <w:t>віброопори</w:t>
      </w:r>
      <w:proofErr w:type="spellEnd"/>
      <w:r w:rsidRPr="003E0A02">
        <w:rPr>
          <w:rFonts w:ascii="Arial" w:eastAsia="Times New Roman" w:hAnsi="Arial" w:cs="Arial"/>
          <w:color w:val="454545"/>
          <w:sz w:val="21"/>
          <w:szCs w:val="21"/>
        </w:rPr>
        <w:t xml:space="preserve"> чи спеціалізовані всепогодні генераторні </w:t>
      </w:r>
      <w:proofErr w:type="spellStart"/>
      <w:r w:rsidRPr="003E0A02">
        <w:rPr>
          <w:rFonts w:ascii="Arial" w:eastAsia="Times New Roman" w:hAnsi="Arial" w:cs="Arial"/>
          <w:color w:val="454545"/>
          <w:sz w:val="21"/>
          <w:szCs w:val="21"/>
        </w:rPr>
        <w:t>віброопори</w:t>
      </w:r>
      <w:proofErr w:type="spellEnd"/>
      <w:r w:rsidRPr="003E0A02">
        <w:rPr>
          <w:rFonts w:ascii="Arial" w:eastAsia="Times New Roman" w:hAnsi="Arial" w:cs="Arial"/>
          <w:color w:val="454545"/>
          <w:sz w:val="21"/>
          <w:szCs w:val="21"/>
        </w:rPr>
        <w:t xml:space="preserve"> типу ОВ-31МП ГР GB </w:t>
      </w:r>
      <w:proofErr w:type="spellStart"/>
      <w:r w:rsidRPr="003E0A02">
        <w:rPr>
          <w:rFonts w:ascii="Arial" w:eastAsia="Times New Roman" w:hAnsi="Arial" w:cs="Arial"/>
          <w:color w:val="454545"/>
          <w:sz w:val="21"/>
          <w:szCs w:val="21"/>
        </w:rPr>
        <w:t>Pro</w:t>
      </w:r>
      <w:proofErr w:type="spellEnd"/>
      <w:r w:rsidRPr="003E0A02">
        <w:rPr>
          <w:rFonts w:ascii="Arial" w:eastAsia="Times New Roman" w:hAnsi="Arial" w:cs="Arial"/>
          <w:color w:val="454545"/>
          <w:sz w:val="21"/>
          <w:szCs w:val="21"/>
        </w:rPr>
        <w:t>?</w:t>
      </w:r>
    </w:p>
    <w:p w:rsidR="00E453B7" w:rsidRPr="003E0A02" w:rsidRDefault="003E0A02" w:rsidP="003E0A02">
      <w:pPr>
        <w:spacing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</w:rPr>
      </w:pPr>
      <w:r w:rsidRPr="003E0A02">
        <w:rPr>
          <w:rFonts w:ascii="Arial" w:eastAsia="Times New Roman" w:hAnsi="Arial" w:cs="Arial"/>
          <w:b/>
          <w:bCs/>
          <w:color w:val="454545"/>
          <w:sz w:val="21"/>
          <w:szCs w:val="21"/>
        </w:rPr>
        <w:t>Відповідь відсутня</w:t>
      </w:r>
      <w:r w:rsidR="00E453B7" w:rsidRPr="00D24A9F"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  <w:r w:rsidR="00E453B7" w:rsidRPr="003E0A0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</w:p>
    <w:p w:rsidR="00D24A9F" w:rsidRDefault="00E453B7" w:rsidP="00E453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A0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Виходячи зі змісту </w:t>
      </w:r>
      <w:r w:rsidRPr="003E0A02"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  <w:t>Звернення</w:t>
      </w:r>
      <w:r w:rsidRPr="003E0A0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та норм чинного законодавства України у сфері публічних </w:t>
      </w:r>
      <w:proofErr w:type="spellStart"/>
      <w:r w:rsidRPr="003E0A0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3E0A0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необхідно надати роз’яснення на </w:t>
      </w:r>
      <w:r w:rsidRPr="003E0A02"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  <w:t>Звернення</w:t>
      </w:r>
      <w:r w:rsidRPr="003E0A0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3E0A02">
        <w:rPr>
          <w:rFonts w:ascii="Times New Roman" w:hAnsi="Times New Roman" w:cs="Times New Roman"/>
          <w:sz w:val="24"/>
          <w:szCs w:val="24"/>
          <w:highlight w:val="white"/>
        </w:rPr>
        <w:t>так</w:t>
      </w:r>
      <w:r w:rsidRPr="003E0A0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ого змісту: </w:t>
      </w:r>
    </w:p>
    <w:p w:rsidR="00D24A9F" w:rsidRDefault="003E0A02" w:rsidP="00E453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4A9F">
        <w:rPr>
          <w:rFonts w:ascii="Times New Roman" w:hAnsi="Times New Roman" w:cs="Times New Roman"/>
          <w:i/>
          <w:color w:val="000000"/>
          <w:sz w:val="24"/>
          <w:szCs w:val="24"/>
        </w:rPr>
        <w:t>«1. Щодо першого зап</w:t>
      </w:r>
      <w:r w:rsidR="00D24A9F" w:rsidRPr="00D24A9F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D24A9F">
        <w:rPr>
          <w:rFonts w:ascii="Times New Roman" w:hAnsi="Times New Roman" w:cs="Times New Roman"/>
          <w:i/>
          <w:color w:val="000000"/>
          <w:sz w:val="24"/>
          <w:szCs w:val="24"/>
        </w:rPr>
        <w:t>тання</w:t>
      </w:r>
      <w:r w:rsidR="00D24A9F" w:rsidRPr="00D24A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D24A9F"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r w:rsidR="00D24A9F" w:rsidRPr="00D24A9F">
        <w:rPr>
          <w:rFonts w:ascii="Times New Roman" w:hAnsi="Times New Roman" w:cs="Times New Roman"/>
          <w:i/>
          <w:color w:val="000000"/>
          <w:sz w:val="24"/>
          <w:szCs w:val="24"/>
        </w:rPr>
        <w:t>абаритні розміри</w:t>
      </w:r>
      <w:r w:rsidR="00D24A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предмета закупівлі зазначено </w:t>
      </w:r>
      <w:r w:rsidR="00D24A9F" w:rsidRPr="00D24A9F">
        <w:rPr>
          <w:rFonts w:ascii="Times New Roman" w:hAnsi="Times New Roman" w:cs="Times New Roman"/>
          <w:i/>
          <w:color w:val="000000"/>
          <w:sz w:val="24"/>
          <w:szCs w:val="24"/>
        </w:rPr>
        <w:t>з врахуванням наявних у замовника можливостей по розміщенню обладнання</w:t>
      </w:r>
      <w:r w:rsidR="00D24A9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24A9F" w:rsidRDefault="00D24A9F" w:rsidP="00E453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2. Щодо другого запитання: За результатом звернення Замовником будуть внесені відповідні зміни до Тендерної документації.</w:t>
      </w:r>
    </w:p>
    <w:p w:rsidR="00E453B7" w:rsidRPr="00D24A9F" w:rsidRDefault="00D24A9F" w:rsidP="00E453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3. Щодо третього запитання: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За результатом звернення Замовником будуть внесені відповідні зміни до Тендерної документації.</w:t>
      </w:r>
      <w:r w:rsidR="00E453B7" w:rsidRPr="00D24A9F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E453B7" w:rsidRPr="00D24A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53B7" w:rsidRPr="003E0A02" w:rsidRDefault="00E453B7" w:rsidP="00E453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453B7" w:rsidRPr="003E0A02" w:rsidRDefault="00E453B7" w:rsidP="00E453B7">
      <w:pPr>
        <w:spacing w:before="8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02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E453B7" w:rsidRPr="003E0A02" w:rsidRDefault="00E453B7" w:rsidP="00E45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A02">
        <w:rPr>
          <w:rFonts w:ascii="Times New Roman" w:hAnsi="Times New Roman" w:cs="Times New Roman"/>
          <w:sz w:val="24"/>
          <w:szCs w:val="24"/>
        </w:rPr>
        <w:t xml:space="preserve">Відповідно до пункту 54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3E0A02">
        <w:rPr>
          <w:rFonts w:ascii="Times New Roman" w:hAnsi="Times New Roman" w:cs="Times New Roman"/>
          <w:sz w:val="24"/>
          <w:szCs w:val="24"/>
        </w:rPr>
        <w:t xml:space="preserve"> </w:t>
      </w:r>
      <w:r w:rsidRPr="003E0A0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замовник </w:t>
      </w:r>
      <w:r w:rsidRPr="003E0A02">
        <w:rPr>
          <w:rFonts w:ascii="Times New Roman" w:hAnsi="Times New Roman" w:cs="Times New Roman"/>
          <w:sz w:val="24"/>
          <w:szCs w:val="24"/>
        </w:rPr>
        <w:t xml:space="preserve">повинен протягом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>трьох днів</w:t>
      </w:r>
      <w:r w:rsidRPr="003E0A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A02">
        <w:rPr>
          <w:rFonts w:ascii="Times New Roman" w:hAnsi="Times New Roman" w:cs="Times New Roman"/>
          <w:sz w:val="24"/>
          <w:szCs w:val="24"/>
        </w:rPr>
        <w:t xml:space="preserve">з дати їх оприлюднення надати роз’яснення на звернення шляхом оприлюднення його в електронній системі </w:t>
      </w:r>
      <w:proofErr w:type="spellStart"/>
      <w:r w:rsidRPr="003E0A0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3E0A02">
        <w:rPr>
          <w:rFonts w:ascii="Times New Roman" w:hAnsi="Times New Roman" w:cs="Times New Roman"/>
          <w:sz w:val="24"/>
          <w:szCs w:val="24"/>
        </w:rPr>
        <w:t>.</w:t>
      </w:r>
    </w:p>
    <w:p w:rsidR="00E453B7" w:rsidRPr="003E0A02" w:rsidRDefault="00E453B7" w:rsidP="00E45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02">
        <w:rPr>
          <w:rFonts w:ascii="Times New Roman" w:hAnsi="Times New Roman" w:cs="Times New Roman"/>
          <w:sz w:val="24"/>
          <w:szCs w:val="24"/>
        </w:rPr>
        <w:t xml:space="preserve">Отже, необхідно оприлюднити роз’яснення на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>Звернення</w:t>
      </w:r>
      <w:r w:rsidRPr="003E0A02">
        <w:rPr>
          <w:rFonts w:ascii="Times New Roman" w:hAnsi="Times New Roman" w:cs="Times New Roman"/>
          <w:sz w:val="24"/>
          <w:szCs w:val="24"/>
        </w:rPr>
        <w:t xml:space="preserve"> в порядку, зазначеному вище.</w:t>
      </w:r>
    </w:p>
    <w:p w:rsidR="00E453B7" w:rsidRPr="003E0A02" w:rsidRDefault="00E453B7" w:rsidP="00E45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3B7" w:rsidRPr="003E0A02" w:rsidRDefault="00E453B7" w:rsidP="00E453B7">
      <w:pPr>
        <w:spacing w:before="8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02">
        <w:rPr>
          <w:rFonts w:ascii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E453B7" w:rsidRPr="003E0A02" w:rsidRDefault="00E453B7" w:rsidP="00E453B7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A02">
        <w:rPr>
          <w:rFonts w:ascii="Times New Roman" w:hAnsi="Times New Roman" w:cs="Times New Roman"/>
          <w:sz w:val="24"/>
          <w:szCs w:val="24"/>
        </w:rPr>
        <w:t xml:space="preserve">Відповідно до пункту 54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3E0A02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bookmark=kix.mnebnf7c1mii" w:colFirst="0" w:colLast="0"/>
      <w:bookmarkEnd w:id="6"/>
      <w:r w:rsidRPr="003E0A02">
        <w:rPr>
          <w:rFonts w:ascii="Times New Roman" w:hAnsi="Times New Roman" w:cs="Times New Roman"/>
          <w:sz w:val="24"/>
          <w:szCs w:val="24"/>
        </w:rPr>
        <w:t xml:space="preserve">замовник має право з власної ініціативи або у разі усунення порушень вимог законодавства у сфері публічних </w:t>
      </w:r>
      <w:proofErr w:type="spellStart"/>
      <w:r w:rsidRPr="003E0A0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3E0A02">
        <w:rPr>
          <w:rFonts w:ascii="Times New Roman" w:hAnsi="Times New Roman" w:cs="Times New Roman"/>
          <w:sz w:val="24"/>
          <w:szCs w:val="24"/>
        </w:rPr>
        <w:t xml:space="preserve">, викладених у висновку органу державного фінансового контролю відповідно до </w:t>
      </w:r>
      <w:hyperlink r:id="rId8" w:anchor="n960">
        <w:r w:rsidRPr="003E0A02">
          <w:rPr>
            <w:rFonts w:ascii="Times New Roman" w:hAnsi="Times New Roman" w:cs="Times New Roman"/>
            <w:sz w:val="24"/>
            <w:szCs w:val="24"/>
          </w:rPr>
          <w:t>статті 8</w:t>
        </w:r>
      </w:hyperlink>
      <w:r w:rsidRPr="003E0A02">
        <w:rPr>
          <w:rFonts w:ascii="Times New Roman" w:hAnsi="Times New Roman" w:cs="Times New Roman"/>
          <w:sz w:val="24"/>
          <w:szCs w:val="24"/>
        </w:rPr>
        <w:t xml:space="preserve"> Закону, або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>за результатами звернень</w:t>
      </w:r>
      <w:r w:rsidRPr="003E0A02">
        <w:rPr>
          <w:rFonts w:ascii="Times New Roman" w:hAnsi="Times New Roman" w:cs="Times New Roman"/>
          <w:sz w:val="24"/>
          <w:szCs w:val="24"/>
        </w:rPr>
        <w:t xml:space="preserve">, або на підставі рішення органу оскарження </w:t>
      </w:r>
      <w:proofErr w:type="spellStart"/>
      <w:r w:rsidRPr="003E0A02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3E0A02">
        <w:rPr>
          <w:rFonts w:ascii="Times New Roman" w:hAnsi="Times New Roman" w:cs="Times New Roman"/>
          <w:sz w:val="24"/>
          <w:szCs w:val="24"/>
        </w:rPr>
        <w:t xml:space="preserve"> зміни до тендерної документації. </w:t>
      </w:r>
    </w:p>
    <w:p w:rsidR="00E453B7" w:rsidRPr="003E0A02" w:rsidRDefault="00E453B7" w:rsidP="00E453B7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A02">
        <w:rPr>
          <w:rFonts w:ascii="Times New Roman" w:hAnsi="Times New Roman" w:cs="Times New Roman"/>
          <w:sz w:val="24"/>
          <w:szCs w:val="24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Pr="003E0A0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3E0A02">
        <w:rPr>
          <w:rFonts w:ascii="Times New Roman" w:hAnsi="Times New Roman" w:cs="Times New Roman"/>
          <w:sz w:val="24"/>
          <w:szCs w:val="24"/>
        </w:rPr>
        <w:t xml:space="preserve">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>не менше чотирьох днів.</w:t>
      </w:r>
    </w:p>
    <w:p w:rsidR="00E453B7" w:rsidRPr="003E0A02" w:rsidRDefault="00E453B7" w:rsidP="00E453B7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A02">
        <w:rPr>
          <w:rFonts w:ascii="Times New Roman" w:hAnsi="Times New Roman" w:cs="Times New Roman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 w:rsidRPr="003E0A0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3E0A02">
        <w:rPr>
          <w:rFonts w:ascii="Times New Roman" w:hAnsi="Times New Roman" w:cs="Times New Roman"/>
          <w:sz w:val="24"/>
          <w:szCs w:val="24"/>
        </w:rPr>
        <w:t xml:space="preserve">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 xml:space="preserve">у вигляді нової редакції тендерної документації додатково до початкової редакції тендерної документації. </w:t>
      </w:r>
    </w:p>
    <w:p w:rsidR="00E453B7" w:rsidRPr="003E0A02" w:rsidRDefault="00E453B7" w:rsidP="00E453B7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A02">
        <w:rPr>
          <w:rFonts w:ascii="Times New Roman" w:hAnsi="Times New Roman" w:cs="Times New Roman"/>
          <w:sz w:val="24"/>
          <w:szCs w:val="24"/>
        </w:rPr>
        <w:t xml:space="preserve">Замовник разом із змінами до тендерної документації в окремому документі оприлюднює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>перелік змін,</w:t>
      </w:r>
      <w:r w:rsidRPr="003E0A02">
        <w:rPr>
          <w:rFonts w:ascii="Times New Roman" w:hAnsi="Times New Roman" w:cs="Times New Roman"/>
          <w:sz w:val="24"/>
          <w:szCs w:val="24"/>
        </w:rPr>
        <w:t xml:space="preserve"> що вносяться. </w:t>
      </w:r>
    </w:p>
    <w:p w:rsidR="00E453B7" w:rsidRPr="003E0A02" w:rsidRDefault="00E453B7" w:rsidP="00E453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3B7" w:rsidRPr="003E0A02" w:rsidRDefault="00E453B7" w:rsidP="00E453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02">
        <w:rPr>
          <w:rFonts w:ascii="Times New Roman" w:hAnsi="Times New Roman" w:cs="Times New Roman"/>
          <w:b/>
          <w:sz w:val="24"/>
          <w:szCs w:val="24"/>
        </w:rPr>
        <w:lastRenderedPageBreak/>
        <w:t>Перелік змін:</w:t>
      </w:r>
    </w:p>
    <w:p w:rsidR="00E453B7" w:rsidRDefault="00D24A9F" w:rsidP="00E45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4A9F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D24A9F">
        <w:rPr>
          <w:rFonts w:ascii="Times New Roman" w:hAnsi="Times New Roman" w:cs="Times New Roman"/>
          <w:sz w:val="24"/>
          <w:szCs w:val="24"/>
        </w:rPr>
        <w:t xml:space="preserve"> зміни до розділу «</w:t>
      </w:r>
      <w:r w:rsidRPr="00D24A9F">
        <w:rPr>
          <w:rFonts w:ascii="Times New Roman" w:eastAsia="Times New Roman" w:hAnsi="Times New Roman" w:cs="Times New Roman"/>
          <w:sz w:val="24"/>
          <w:szCs w:val="24"/>
        </w:rPr>
        <w:t>Технічні</w:t>
      </w:r>
      <w:r w:rsidRPr="00D24A9F">
        <w:rPr>
          <w:rFonts w:ascii="Times New Roman" w:eastAsia="Times New Roman" w:hAnsi="Times New Roman" w:cs="Times New Roman"/>
          <w:sz w:val="24"/>
          <w:szCs w:val="24"/>
          <w:highlight w:val="white"/>
        </w:rPr>
        <w:t>, якісні</w:t>
      </w:r>
      <w:r w:rsidRPr="00D24A9F">
        <w:rPr>
          <w:rFonts w:ascii="Times New Roman" w:eastAsia="Times New Roman" w:hAnsi="Times New Roman" w:cs="Times New Roman"/>
          <w:sz w:val="24"/>
          <w:szCs w:val="24"/>
        </w:rPr>
        <w:t xml:space="preserve">, кількісні, функціональні характеристики до предмета закупівлі (технічна </w:t>
      </w:r>
      <w:proofErr w:type="spellStart"/>
      <w:r w:rsidRPr="00D24A9F">
        <w:rPr>
          <w:rFonts w:ascii="Times New Roman" w:eastAsia="Times New Roman" w:hAnsi="Times New Roman" w:cs="Times New Roman"/>
          <w:sz w:val="24"/>
          <w:szCs w:val="24"/>
        </w:rPr>
        <w:t>спеціфікація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» ДОДАТКУ 2 до тендерної документації та викласти у наступній редакції:</w:t>
      </w: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D24A9F" w:rsidRPr="00D04775" w:rsidTr="00E06589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A9F" w:rsidRPr="00064456" w:rsidRDefault="00D24A9F" w:rsidP="00E065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Технічні, </w:t>
            </w:r>
            <w:r w:rsidRPr="000644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якісні</w:t>
            </w:r>
            <w:r w:rsidRPr="00064456">
              <w:rPr>
                <w:rFonts w:ascii="Times New Roman" w:eastAsia="Times New Roman" w:hAnsi="Times New Roman" w:cs="Times New Roman"/>
                <w:sz w:val="24"/>
                <w:szCs w:val="24"/>
              </w:rPr>
              <w:t>, кількісні, функціональні характеристики до предмета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акупівлі (технічна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спеціфікація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A9F" w:rsidRPr="00064456" w:rsidRDefault="00D24A9F" w:rsidP="00E06589">
            <w:pPr>
              <w:widowControl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4456">
              <w:rPr>
                <w:rFonts w:ascii="Times New Roman" w:hAnsi="Times New Roman"/>
                <w:bCs/>
                <w:i/>
                <w:sz w:val="24"/>
                <w:szCs w:val="24"/>
              </w:rPr>
              <w:t>Дизельний генератор 20кВА / 16 кВт в шумозахисному всепогодним кожусі.</w:t>
            </w:r>
          </w:p>
          <w:p w:rsidR="00D24A9F" w:rsidRPr="00064456" w:rsidRDefault="00D24A9F" w:rsidP="00E06589">
            <w:pPr>
              <w:widowControl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4456">
              <w:rPr>
                <w:rFonts w:ascii="Times New Roman" w:hAnsi="Times New Roman"/>
                <w:bCs/>
                <w:i/>
                <w:sz w:val="24"/>
                <w:szCs w:val="24"/>
              </w:rPr>
              <w:t>Розміри: довжина не більше 1700; ширина не більше 750; висота не більше 960 мм.</w:t>
            </w:r>
          </w:p>
          <w:p w:rsidR="00D24A9F" w:rsidRPr="00064456" w:rsidRDefault="00D24A9F" w:rsidP="00E06589">
            <w:pPr>
              <w:widowControl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4456">
              <w:rPr>
                <w:rFonts w:ascii="Times New Roman" w:hAnsi="Times New Roman"/>
                <w:bCs/>
                <w:i/>
                <w:sz w:val="24"/>
                <w:szCs w:val="24"/>
              </w:rPr>
              <w:t>Вага: не більше 650 кг</w:t>
            </w:r>
          </w:p>
          <w:p w:rsidR="00D24A9F" w:rsidRPr="00064456" w:rsidRDefault="00D24A9F" w:rsidP="00E06589">
            <w:pPr>
              <w:widowControl w:val="0"/>
              <w:spacing w:line="240" w:lineRule="auto"/>
              <w:rPr>
                <w:rStyle w:val="Bold"/>
                <w:b w:val="0"/>
                <w:i/>
                <w:sz w:val="24"/>
                <w:szCs w:val="24"/>
              </w:rPr>
            </w:pPr>
            <w:r w:rsidRPr="00064456">
              <w:rPr>
                <w:rStyle w:val="Bold"/>
                <w:i/>
                <w:sz w:val="24"/>
                <w:szCs w:val="24"/>
              </w:rPr>
              <w:t>Номінальна потужність: не менше 16 кВт</w:t>
            </w:r>
          </w:p>
          <w:p w:rsidR="00D24A9F" w:rsidRPr="00064456" w:rsidRDefault="00D24A9F" w:rsidP="00E06589">
            <w:pPr>
              <w:widowControl w:val="0"/>
              <w:spacing w:line="240" w:lineRule="auto"/>
              <w:rPr>
                <w:rStyle w:val="Bold"/>
                <w:b w:val="0"/>
                <w:i/>
                <w:sz w:val="24"/>
                <w:szCs w:val="24"/>
              </w:rPr>
            </w:pPr>
            <w:r w:rsidRPr="00064456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Максимальна потужність: не менше 18 кВт</w:t>
            </w:r>
          </w:p>
          <w:p w:rsidR="00D24A9F" w:rsidRPr="00064456" w:rsidRDefault="00D24A9F" w:rsidP="00E06589">
            <w:pPr>
              <w:widowControl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44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Конструкція: стаціонарна </w:t>
            </w:r>
          </w:p>
          <w:p w:rsidR="00D24A9F" w:rsidRPr="00064456" w:rsidRDefault="00D24A9F" w:rsidP="00E06589">
            <w:pPr>
              <w:widowControl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4456">
              <w:rPr>
                <w:rFonts w:ascii="Times New Roman" w:hAnsi="Times New Roman"/>
                <w:bCs/>
                <w:i/>
                <w:sz w:val="24"/>
                <w:szCs w:val="24"/>
              </w:rPr>
              <w:t>Тип палива: дизельне</w:t>
            </w:r>
          </w:p>
          <w:p w:rsidR="00D24A9F" w:rsidRPr="00064456" w:rsidRDefault="00D24A9F" w:rsidP="00E06589">
            <w:pPr>
              <w:widowControl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4456">
              <w:rPr>
                <w:rFonts w:ascii="Times New Roman" w:hAnsi="Times New Roman"/>
                <w:bCs/>
                <w:i/>
                <w:sz w:val="24"/>
                <w:szCs w:val="24"/>
              </w:rPr>
              <w:t>Моторесурс – не менше 10000 годин</w:t>
            </w:r>
          </w:p>
          <w:p w:rsidR="00D24A9F" w:rsidRPr="00064456" w:rsidRDefault="00D24A9F" w:rsidP="00E06589">
            <w:pPr>
              <w:widowControl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4456">
              <w:rPr>
                <w:rFonts w:ascii="Times New Roman" w:hAnsi="Times New Roman"/>
                <w:bCs/>
                <w:i/>
                <w:sz w:val="24"/>
                <w:szCs w:val="24"/>
              </w:rPr>
              <w:t>Вихідна напруга: 380В/220В</w:t>
            </w:r>
          </w:p>
          <w:p w:rsidR="00D24A9F" w:rsidRPr="00064456" w:rsidRDefault="00D24A9F" w:rsidP="00E06589">
            <w:pPr>
              <w:widowControl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4456">
              <w:rPr>
                <w:rFonts w:ascii="Times New Roman" w:hAnsi="Times New Roman"/>
                <w:bCs/>
                <w:i/>
                <w:sz w:val="24"/>
                <w:szCs w:val="24"/>
              </w:rPr>
              <w:t>Частота струму: 50Гц</w:t>
            </w:r>
          </w:p>
          <w:p w:rsidR="00D24A9F" w:rsidRPr="00064456" w:rsidRDefault="00D24A9F" w:rsidP="00E06589">
            <w:pPr>
              <w:widowControl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4456">
              <w:rPr>
                <w:rFonts w:ascii="Times New Roman" w:hAnsi="Times New Roman"/>
                <w:bCs/>
                <w:i/>
                <w:sz w:val="24"/>
                <w:szCs w:val="24"/>
              </w:rPr>
              <w:t>Коефіцієнт потужності: 0,8</w:t>
            </w:r>
          </w:p>
          <w:p w:rsidR="00D24A9F" w:rsidRPr="00064456" w:rsidRDefault="00D24A9F" w:rsidP="00E06589">
            <w:pPr>
              <w:widowControl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4456">
              <w:rPr>
                <w:rFonts w:ascii="Times New Roman" w:hAnsi="Times New Roman"/>
                <w:bCs/>
                <w:i/>
                <w:sz w:val="24"/>
                <w:szCs w:val="24"/>
              </w:rPr>
              <w:t>Кількість фаз: 3</w:t>
            </w:r>
          </w:p>
          <w:p w:rsidR="00D24A9F" w:rsidRPr="00064456" w:rsidRDefault="00D24A9F" w:rsidP="00E06589">
            <w:pPr>
              <w:widowControl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4456">
              <w:rPr>
                <w:rFonts w:ascii="Times New Roman" w:hAnsi="Times New Roman"/>
                <w:bCs/>
                <w:i/>
                <w:sz w:val="24"/>
                <w:szCs w:val="24"/>
              </w:rPr>
              <w:t>Тип генератора: синхронний, з системою автоматичної підтримки частоти і напруги, незалежно від навантаження</w:t>
            </w:r>
          </w:p>
          <w:p w:rsidR="00D24A9F" w:rsidRPr="00B3741B" w:rsidRDefault="00D24A9F" w:rsidP="00E0658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374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Повна потужність: 22 </w:t>
            </w:r>
            <w:proofErr w:type="spellStart"/>
            <w:r w:rsidRPr="00B374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кВА</w:t>
            </w:r>
            <w:proofErr w:type="spellEnd"/>
          </w:p>
          <w:p w:rsidR="00D24A9F" w:rsidRPr="00064456" w:rsidRDefault="00D24A9F" w:rsidP="00E06589">
            <w:pPr>
              <w:widowControl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4456">
              <w:rPr>
                <w:rFonts w:ascii="Times New Roman" w:hAnsi="Times New Roman"/>
                <w:bCs/>
                <w:i/>
                <w:sz w:val="24"/>
                <w:szCs w:val="24"/>
              </w:rPr>
              <w:t>Наявність вольтаметра</w:t>
            </w:r>
          </w:p>
          <w:p w:rsidR="00D24A9F" w:rsidRPr="00064456" w:rsidRDefault="00D24A9F" w:rsidP="00E06589">
            <w:pPr>
              <w:widowControl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4456">
              <w:rPr>
                <w:rFonts w:ascii="Times New Roman" w:hAnsi="Times New Roman"/>
                <w:bCs/>
                <w:i/>
                <w:sz w:val="24"/>
                <w:szCs w:val="24"/>
              </w:rPr>
              <w:t>Режим запуску: електростартер</w:t>
            </w:r>
          </w:p>
          <w:p w:rsidR="00D24A9F" w:rsidRPr="00064456" w:rsidRDefault="00D24A9F" w:rsidP="00E06589">
            <w:pPr>
              <w:widowControl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4456">
              <w:rPr>
                <w:rFonts w:ascii="Times New Roman" w:hAnsi="Times New Roman"/>
                <w:bCs/>
                <w:i/>
                <w:sz w:val="24"/>
                <w:szCs w:val="24"/>
              </w:rPr>
              <w:t>Наявність акумулятора</w:t>
            </w:r>
          </w:p>
          <w:p w:rsidR="00D24A9F" w:rsidRPr="00064456" w:rsidRDefault="00D24A9F" w:rsidP="00E06589">
            <w:pPr>
              <w:widowControl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44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Автоматична підзарядка акумуляторних </w:t>
            </w:r>
            <w:proofErr w:type="spellStart"/>
            <w:r w:rsidRPr="00064456">
              <w:rPr>
                <w:rFonts w:ascii="Times New Roman" w:hAnsi="Times New Roman"/>
                <w:bCs/>
                <w:i/>
                <w:sz w:val="24"/>
                <w:szCs w:val="24"/>
              </w:rPr>
              <w:t>батарей</w:t>
            </w:r>
            <w:proofErr w:type="spellEnd"/>
          </w:p>
          <w:p w:rsidR="00D24A9F" w:rsidRPr="00064456" w:rsidRDefault="00D24A9F" w:rsidP="00E06589">
            <w:pPr>
              <w:widowControl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44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Наявність датчику рівня мастила та лічильника </w:t>
            </w:r>
            <w:proofErr w:type="spellStart"/>
            <w:r w:rsidRPr="00064456">
              <w:rPr>
                <w:rFonts w:ascii="Times New Roman" w:hAnsi="Times New Roman"/>
                <w:bCs/>
                <w:i/>
                <w:sz w:val="24"/>
                <w:szCs w:val="24"/>
              </w:rPr>
              <w:t>мотогодин</w:t>
            </w:r>
            <w:proofErr w:type="spellEnd"/>
            <w:r w:rsidRPr="00064456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D24A9F" w:rsidRPr="00BF3697" w:rsidRDefault="00D24A9F" w:rsidP="00D24A9F">
            <w:pPr>
              <w:pStyle w:val="a8"/>
              <w:widowControl w:val="0"/>
              <w:numPr>
                <w:ilvl w:val="0"/>
                <w:numId w:val="13"/>
              </w:numPr>
              <w:spacing w:after="16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9" w:tgtFrame="_blank" w:history="1">
              <w:r w:rsidRPr="00BF3697">
                <w:rPr>
                  <w:rStyle w:val="a9"/>
                  <w:rFonts w:ascii="Times New Roman" w:hAnsi="Times New Roman"/>
                  <w:bCs/>
                  <w:i/>
                  <w:color w:val="auto"/>
                  <w:sz w:val="24"/>
                  <w:szCs w:val="24"/>
                </w:rPr>
                <w:t>Дизельна електростанція</w:t>
              </w:r>
            </w:hyperlink>
            <w:r w:rsidRPr="00BF369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 укомплектована:</w:t>
            </w:r>
            <w:r w:rsidRPr="00BF36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Чотиритактним чотирициліндровим двигуном, з рідинним охолодженням </w:t>
            </w:r>
          </w:p>
          <w:p w:rsidR="00D24A9F" w:rsidRPr="00BF3697" w:rsidRDefault="00D24A9F" w:rsidP="00D24A9F">
            <w:pPr>
              <w:pStyle w:val="a8"/>
              <w:widowControl w:val="0"/>
              <w:numPr>
                <w:ilvl w:val="0"/>
                <w:numId w:val="13"/>
              </w:numPr>
              <w:spacing w:after="16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3697">
              <w:rPr>
                <w:rFonts w:ascii="Times New Roman" w:hAnsi="Times New Roman"/>
                <w:bCs/>
                <w:i/>
                <w:sz w:val="24"/>
                <w:szCs w:val="24"/>
              </w:rPr>
              <w:t>середня витрата палива - 3,5 л/год але не більш ніж 4,5 л/год</w:t>
            </w:r>
          </w:p>
          <w:p w:rsidR="00D24A9F" w:rsidRPr="00BF3697" w:rsidRDefault="00D24A9F" w:rsidP="00D24A9F">
            <w:pPr>
              <w:pStyle w:val="a8"/>
              <w:widowControl w:val="0"/>
              <w:numPr>
                <w:ilvl w:val="0"/>
                <w:numId w:val="13"/>
              </w:numPr>
              <w:spacing w:after="16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36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об'єм паливного бака – 51 літр, паливний бак забезпечує автономну </w:t>
            </w:r>
            <w:r w:rsidRPr="00BF369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роботи генератора без дозаправки не менше 10 годин,</w:t>
            </w:r>
          </w:p>
          <w:p w:rsidR="00D24A9F" w:rsidRPr="00BF3697" w:rsidRDefault="00D24A9F" w:rsidP="00D24A9F">
            <w:pPr>
              <w:pStyle w:val="a8"/>
              <w:widowControl w:val="0"/>
              <w:numPr>
                <w:ilvl w:val="0"/>
                <w:numId w:val="13"/>
              </w:numPr>
              <w:spacing w:after="16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3697">
              <w:rPr>
                <w:rFonts w:ascii="Times New Roman" w:hAnsi="Times New Roman"/>
                <w:bCs/>
                <w:i/>
                <w:sz w:val="24"/>
                <w:szCs w:val="24"/>
              </w:rPr>
              <w:t>захищені однофазні і трифазні виходи для підключення навантаження</w:t>
            </w:r>
          </w:p>
          <w:p w:rsidR="00D24A9F" w:rsidRPr="00BF3697" w:rsidRDefault="00D24A9F" w:rsidP="00D24A9F">
            <w:pPr>
              <w:pStyle w:val="a8"/>
              <w:widowControl w:val="0"/>
              <w:numPr>
                <w:ilvl w:val="0"/>
                <w:numId w:val="13"/>
              </w:numPr>
              <w:spacing w:after="16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BF3697">
              <w:rPr>
                <w:rFonts w:ascii="Times New Roman" w:hAnsi="Times New Roman"/>
                <w:bCs/>
                <w:i/>
                <w:sz w:val="24"/>
                <w:szCs w:val="24"/>
              </w:rPr>
              <w:t>шумопоглинаючий</w:t>
            </w:r>
            <w:proofErr w:type="spellEnd"/>
            <w:r w:rsidRPr="00BF36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всепогодний кожух із запасом міцності</w:t>
            </w:r>
          </w:p>
          <w:p w:rsidR="00D24A9F" w:rsidRPr="00BF3697" w:rsidRDefault="00D24A9F" w:rsidP="00D24A9F">
            <w:pPr>
              <w:pStyle w:val="a8"/>
              <w:widowControl w:val="0"/>
              <w:numPr>
                <w:ilvl w:val="0"/>
                <w:numId w:val="13"/>
              </w:numPr>
              <w:spacing w:after="16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36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рама з </w:t>
            </w:r>
            <w:proofErr w:type="spellStart"/>
            <w:r w:rsidRPr="00BF3697">
              <w:rPr>
                <w:rFonts w:ascii="Times New Roman" w:hAnsi="Times New Roman"/>
                <w:bCs/>
                <w:i/>
                <w:sz w:val="24"/>
                <w:szCs w:val="24"/>
              </w:rPr>
              <w:t>віброізоляторами</w:t>
            </w:r>
            <w:proofErr w:type="spellEnd"/>
          </w:p>
          <w:p w:rsidR="00D24A9F" w:rsidRPr="00BF3697" w:rsidRDefault="00D24A9F" w:rsidP="00D24A9F">
            <w:pPr>
              <w:pStyle w:val="a8"/>
              <w:widowControl w:val="0"/>
              <w:numPr>
                <w:ilvl w:val="0"/>
                <w:numId w:val="13"/>
              </w:numPr>
              <w:spacing w:after="16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3697">
              <w:rPr>
                <w:rFonts w:ascii="Times New Roman" w:hAnsi="Times New Roman"/>
                <w:bCs/>
                <w:i/>
                <w:sz w:val="24"/>
                <w:szCs w:val="24"/>
              </w:rPr>
              <w:t>відповідність сучасним вимогам безпеки</w:t>
            </w:r>
          </w:p>
          <w:p w:rsidR="00D24A9F" w:rsidRPr="00B3741B" w:rsidRDefault="00D24A9F" w:rsidP="00D24A9F">
            <w:pPr>
              <w:pStyle w:val="a8"/>
              <w:widowControl w:val="0"/>
              <w:numPr>
                <w:ilvl w:val="0"/>
                <w:numId w:val="13"/>
              </w:numPr>
              <w:spacing w:after="160" w:line="240" w:lineRule="auto"/>
              <w:rPr>
                <w:rStyle w:val="Bold"/>
                <w:i/>
                <w:sz w:val="24"/>
                <w:szCs w:val="24"/>
              </w:rPr>
            </w:pPr>
            <w:proofErr w:type="spellStart"/>
            <w:r w:rsidRPr="00B3741B">
              <w:rPr>
                <w:rStyle w:val="Bold"/>
                <w:i/>
                <w:sz w:val="24"/>
                <w:szCs w:val="24"/>
              </w:rPr>
              <w:t>віброопори</w:t>
            </w:r>
            <w:proofErr w:type="spellEnd"/>
            <w:r w:rsidRPr="00B3741B">
              <w:rPr>
                <w:rStyle w:val="Bold"/>
                <w:i/>
                <w:sz w:val="24"/>
                <w:szCs w:val="24"/>
              </w:rPr>
              <w:t>, що встановлюються:</w:t>
            </w:r>
          </w:p>
          <w:p w:rsidR="00D24A9F" w:rsidRPr="00B3741B" w:rsidRDefault="00D24A9F" w:rsidP="00E06589">
            <w:pPr>
              <w:pStyle w:val="a8"/>
              <w:widowControl w:val="0"/>
              <w:spacing w:line="240" w:lineRule="auto"/>
              <w:rPr>
                <w:rStyle w:val="Bold"/>
                <w:i/>
                <w:sz w:val="24"/>
                <w:szCs w:val="24"/>
              </w:rPr>
            </w:pPr>
            <w:r w:rsidRPr="00B3741B">
              <w:rPr>
                <w:rStyle w:val="Bold"/>
                <w:i/>
                <w:sz w:val="24"/>
                <w:szCs w:val="24"/>
              </w:rPr>
              <w:t xml:space="preserve">-всередині між двигуном, </w:t>
            </w:r>
            <w:proofErr w:type="spellStart"/>
            <w:r w:rsidRPr="00B3741B">
              <w:rPr>
                <w:rStyle w:val="Bold"/>
                <w:i/>
                <w:sz w:val="24"/>
                <w:szCs w:val="24"/>
              </w:rPr>
              <w:t>алтернатором</w:t>
            </w:r>
            <w:proofErr w:type="spellEnd"/>
            <w:r w:rsidRPr="00B3741B">
              <w:rPr>
                <w:rStyle w:val="Bold"/>
                <w:i/>
                <w:sz w:val="24"/>
                <w:szCs w:val="24"/>
              </w:rPr>
              <w:t xml:space="preserve"> і рамою</w:t>
            </w:r>
          </w:p>
          <w:p w:rsidR="00D24A9F" w:rsidRPr="00BF3697" w:rsidRDefault="00D24A9F" w:rsidP="00E06589">
            <w:pPr>
              <w:pStyle w:val="a8"/>
              <w:widowControl w:val="0"/>
              <w:spacing w:line="240" w:lineRule="auto"/>
              <w:rPr>
                <w:rStyle w:val="Bold"/>
                <w:b w:val="0"/>
                <w:i/>
                <w:sz w:val="24"/>
                <w:szCs w:val="24"/>
              </w:rPr>
            </w:pPr>
            <w:r w:rsidRPr="00B3741B">
              <w:rPr>
                <w:rStyle w:val="Bold"/>
                <w:i/>
                <w:sz w:val="24"/>
                <w:szCs w:val="24"/>
              </w:rPr>
              <w:t>- ззовні під рамою</w:t>
            </w:r>
          </w:p>
        </w:tc>
      </w:tr>
    </w:tbl>
    <w:p w:rsidR="00E453B7" w:rsidRPr="003E0A02" w:rsidRDefault="00E453B7" w:rsidP="00E453B7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02">
        <w:rPr>
          <w:rFonts w:ascii="Times New Roman" w:hAnsi="Times New Roman" w:cs="Times New Roman"/>
          <w:sz w:val="24"/>
          <w:szCs w:val="24"/>
        </w:rPr>
        <w:lastRenderedPageBreak/>
        <w:t xml:space="preserve">Враховуючи викладене, необхідно </w:t>
      </w:r>
      <w:proofErr w:type="spellStart"/>
      <w:r w:rsidRPr="003E0A02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3E0A02">
        <w:rPr>
          <w:rFonts w:ascii="Times New Roman" w:hAnsi="Times New Roman" w:cs="Times New Roman"/>
          <w:sz w:val="24"/>
          <w:szCs w:val="24"/>
        </w:rPr>
        <w:t xml:space="preserve"> зміни до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 xml:space="preserve">Тендерної документації </w:t>
      </w:r>
      <w:r w:rsidRPr="003E0A02">
        <w:rPr>
          <w:rFonts w:ascii="Times New Roman" w:hAnsi="Times New Roman" w:cs="Times New Roman"/>
          <w:sz w:val="24"/>
          <w:szCs w:val="24"/>
        </w:rPr>
        <w:t xml:space="preserve">шляхом затвердження нової редакції тендерної документації. </w:t>
      </w:r>
    </w:p>
    <w:p w:rsidR="00E453B7" w:rsidRPr="00B3741B" w:rsidRDefault="00E453B7" w:rsidP="00E453B7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1B">
        <w:rPr>
          <w:rFonts w:ascii="Times New Roman" w:hAnsi="Times New Roman" w:cs="Times New Roman"/>
          <w:sz w:val="24"/>
          <w:szCs w:val="24"/>
        </w:rPr>
        <w:t xml:space="preserve">Згідно зі змінами строк подання тендерних пропозицій </w:t>
      </w:r>
      <w:r w:rsidR="00B3741B">
        <w:rPr>
          <w:rFonts w:ascii="Times New Roman" w:hAnsi="Times New Roman" w:cs="Times New Roman"/>
          <w:sz w:val="24"/>
          <w:szCs w:val="24"/>
        </w:rPr>
        <w:t>не змінюється у зв’язку з тим, що з моменту внесення змін до тендерної документації і до закінчення строку подання тендерних пропозицій залишається не менше чотирьох днів</w:t>
      </w:r>
      <w:r w:rsidRPr="00B3741B">
        <w:rPr>
          <w:rFonts w:ascii="Times New Roman" w:hAnsi="Times New Roman" w:cs="Times New Roman"/>
          <w:sz w:val="24"/>
          <w:szCs w:val="24"/>
        </w:rPr>
        <w:t>.</w:t>
      </w:r>
    </w:p>
    <w:p w:rsidR="00E453B7" w:rsidRPr="003E0A02" w:rsidRDefault="00E453B7" w:rsidP="00E453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02">
        <w:rPr>
          <w:rFonts w:ascii="Times New Roman" w:hAnsi="Times New Roman" w:cs="Times New Roman"/>
          <w:sz w:val="24"/>
          <w:szCs w:val="24"/>
        </w:rPr>
        <w:t xml:space="preserve">Для цього розроблено </w:t>
      </w:r>
      <w:proofErr w:type="spellStart"/>
      <w:r w:rsidRPr="003E0A02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3E0A02">
        <w:rPr>
          <w:rFonts w:ascii="Times New Roman" w:hAnsi="Times New Roman" w:cs="Times New Roman"/>
          <w:sz w:val="24"/>
          <w:szCs w:val="24"/>
        </w:rPr>
        <w:t xml:space="preserve"> нової редакції тендерної документації та перелік змін, що вносяться. </w:t>
      </w:r>
    </w:p>
    <w:p w:rsidR="00E453B7" w:rsidRPr="003E0A02" w:rsidRDefault="00E453B7" w:rsidP="00E453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02">
        <w:rPr>
          <w:rFonts w:ascii="Times New Roman" w:hAnsi="Times New Roman" w:cs="Times New Roman"/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:rsidR="00E453B7" w:rsidRPr="003E0A02" w:rsidRDefault="00E453B7" w:rsidP="00E453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02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нової редакції тендерної документації (з Додатками до неї), у т. ч. </w:t>
      </w:r>
      <w:proofErr w:type="spellStart"/>
      <w:r w:rsidRPr="003E0A02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3E0A02">
        <w:rPr>
          <w:rFonts w:ascii="Times New Roman" w:hAnsi="Times New Roman" w:cs="Times New Roman"/>
          <w:sz w:val="24"/>
          <w:szCs w:val="24"/>
        </w:rPr>
        <w:t xml:space="preserve"> договору про закупівлю, та переліку змін, що вносяться, для проведення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3E0A02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3E0A02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3E0A02">
        <w:rPr>
          <w:rFonts w:ascii="Times New Roman" w:hAnsi="Times New Roman" w:cs="Times New Roman"/>
          <w:sz w:val="24"/>
          <w:szCs w:val="24"/>
        </w:rPr>
        <w:t>.</w:t>
      </w:r>
    </w:p>
    <w:p w:rsidR="00E453B7" w:rsidRPr="003E0A02" w:rsidRDefault="00E453B7" w:rsidP="00E453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3B7" w:rsidRPr="003E0A02" w:rsidRDefault="00E453B7" w:rsidP="00E453B7">
      <w:pPr>
        <w:shd w:val="clear" w:color="auto" w:fill="FFFFFF"/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02">
        <w:rPr>
          <w:rFonts w:ascii="Times New Roman" w:hAnsi="Times New Roman" w:cs="Times New Roman"/>
          <w:b/>
          <w:sz w:val="24"/>
          <w:szCs w:val="24"/>
        </w:rPr>
        <w:t>Під час розгляду четвертого питання порядку денного:</w:t>
      </w:r>
    </w:p>
    <w:p w:rsidR="00E453B7" w:rsidRPr="003E0A02" w:rsidRDefault="00E453B7" w:rsidP="00E453B7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02">
        <w:rPr>
          <w:rFonts w:ascii="Times New Roman" w:hAnsi="Times New Roman" w:cs="Times New Roman"/>
          <w:sz w:val="24"/>
          <w:szCs w:val="24"/>
        </w:rPr>
        <w:t xml:space="preserve">Відповідно до пункту 54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 xml:space="preserve">Особливостей </w:t>
      </w:r>
      <w:r w:rsidRPr="003E0A02">
        <w:rPr>
          <w:rFonts w:ascii="Times New Roman" w:hAnsi="Times New Roman" w:cs="Times New Roman"/>
          <w:sz w:val="24"/>
          <w:szCs w:val="24"/>
        </w:rPr>
        <w:t xml:space="preserve">зміни до тендерної документації у </w:t>
      </w:r>
      <w:proofErr w:type="spellStart"/>
      <w:r w:rsidRPr="003E0A02">
        <w:rPr>
          <w:rFonts w:ascii="Times New Roman" w:hAnsi="Times New Roman" w:cs="Times New Roman"/>
          <w:sz w:val="24"/>
          <w:szCs w:val="24"/>
        </w:rPr>
        <w:t>машинозчитувальному</w:t>
      </w:r>
      <w:proofErr w:type="spellEnd"/>
      <w:r w:rsidRPr="003E0A02">
        <w:rPr>
          <w:rFonts w:ascii="Times New Roman" w:hAnsi="Times New Roman" w:cs="Times New Roman"/>
          <w:sz w:val="24"/>
          <w:szCs w:val="24"/>
        </w:rPr>
        <w:t xml:space="preserve"> форматі розміщуються в електронній системі </w:t>
      </w:r>
      <w:proofErr w:type="spellStart"/>
      <w:r w:rsidRPr="003E0A0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3E0A02">
        <w:rPr>
          <w:rFonts w:ascii="Times New Roman" w:hAnsi="Times New Roman" w:cs="Times New Roman"/>
          <w:sz w:val="24"/>
          <w:szCs w:val="24"/>
        </w:rPr>
        <w:t xml:space="preserve">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>протягом одного дня</w:t>
      </w:r>
      <w:r w:rsidRPr="003E0A02">
        <w:rPr>
          <w:rFonts w:ascii="Times New Roman" w:hAnsi="Times New Roman" w:cs="Times New Roman"/>
          <w:sz w:val="24"/>
          <w:szCs w:val="24"/>
        </w:rPr>
        <w:t xml:space="preserve"> з дати прийняття рішення про їх внесення.</w:t>
      </w:r>
    </w:p>
    <w:p w:rsidR="00E453B7" w:rsidRPr="003E0A02" w:rsidRDefault="00E453B7" w:rsidP="00E453B7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02">
        <w:rPr>
          <w:rFonts w:ascii="Times New Roman" w:hAnsi="Times New Roman" w:cs="Times New Roman"/>
          <w:sz w:val="24"/>
          <w:szCs w:val="24"/>
          <w:highlight w:val="white"/>
        </w:rPr>
        <w:t xml:space="preserve">Отже, необхідно оприлюднити в електронній системі </w:t>
      </w:r>
      <w:proofErr w:type="spellStart"/>
      <w:r w:rsidRPr="003E0A02">
        <w:rPr>
          <w:rFonts w:ascii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3E0A02">
        <w:rPr>
          <w:rFonts w:ascii="Times New Roman" w:hAnsi="Times New Roman" w:cs="Times New Roman"/>
          <w:sz w:val="24"/>
          <w:szCs w:val="24"/>
          <w:highlight w:val="white"/>
        </w:rPr>
        <w:t xml:space="preserve"> нову редакцію тендерної документації (</w:t>
      </w:r>
      <w:r w:rsidRPr="00B3741B">
        <w:rPr>
          <w:rFonts w:ascii="Times New Roman" w:hAnsi="Times New Roman" w:cs="Times New Roman"/>
          <w:sz w:val="24"/>
          <w:szCs w:val="24"/>
        </w:rPr>
        <w:t xml:space="preserve">з Додатками до неї), </w:t>
      </w:r>
      <w:r w:rsidRPr="003E0A02">
        <w:rPr>
          <w:rFonts w:ascii="Times New Roman" w:hAnsi="Times New Roman" w:cs="Times New Roman"/>
          <w:sz w:val="24"/>
          <w:szCs w:val="24"/>
          <w:highlight w:val="white"/>
        </w:rPr>
        <w:t xml:space="preserve">у т. ч. </w:t>
      </w:r>
      <w:proofErr w:type="spellStart"/>
      <w:r w:rsidRPr="003E0A02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3E0A02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договору про закупівлю, та перелік змін, що вносяться, у строк, встановлений </w:t>
      </w:r>
      <w:r w:rsidRPr="003E0A02">
        <w:rPr>
          <w:rFonts w:ascii="Times New Roman" w:hAnsi="Times New Roman" w:cs="Times New Roman"/>
          <w:sz w:val="24"/>
          <w:szCs w:val="24"/>
        </w:rPr>
        <w:t xml:space="preserve">пунктом 54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3E0A02">
        <w:rPr>
          <w:rFonts w:ascii="Times New Roman" w:hAnsi="Times New Roman" w:cs="Times New Roman"/>
          <w:b/>
          <w:i/>
          <w:sz w:val="24"/>
          <w:szCs w:val="24"/>
          <w:highlight w:val="white"/>
        </w:rPr>
        <w:t>.</w:t>
      </w:r>
    </w:p>
    <w:p w:rsidR="00E453B7" w:rsidRPr="003E0A02" w:rsidRDefault="00E453B7" w:rsidP="00E453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A02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E453B7" w:rsidRPr="003E0A02" w:rsidRDefault="00E453B7" w:rsidP="00E453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A02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E453B7" w:rsidRPr="003E0A02" w:rsidRDefault="00E453B7" w:rsidP="00E453B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A02">
        <w:rPr>
          <w:rFonts w:ascii="Times New Roman" w:hAnsi="Times New Roman" w:cs="Times New Roman"/>
          <w:sz w:val="24"/>
          <w:szCs w:val="24"/>
        </w:rPr>
        <w:t>1.</w:t>
      </w:r>
      <w:r w:rsidRPr="003E0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A02">
        <w:rPr>
          <w:rFonts w:ascii="Times New Roman" w:hAnsi="Times New Roman" w:cs="Times New Roman"/>
          <w:sz w:val="24"/>
          <w:szCs w:val="24"/>
        </w:rPr>
        <w:t xml:space="preserve">Надати роз’яснення на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 xml:space="preserve">Звернення </w:t>
      </w:r>
      <w:r w:rsidRPr="003E0A02">
        <w:rPr>
          <w:rFonts w:ascii="Times New Roman" w:hAnsi="Times New Roman" w:cs="Times New Roman"/>
          <w:sz w:val="24"/>
          <w:szCs w:val="24"/>
        </w:rPr>
        <w:t>щодо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 xml:space="preserve"> Закупівлі.</w:t>
      </w:r>
    </w:p>
    <w:p w:rsidR="00E453B7" w:rsidRPr="003E0A02" w:rsidRDefault="00E453B7" w:rsidP="00E453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A02">
        <w:rPr>
          <w:rFonts w:ascii="Times New Roman" w:hAnsi="Times New Roman" w:cs="Times New Roman"/>
          <w:sz w:val="24"/>
          <w:szCs w:val="24"/>
        </w:rPr>
        <w:t xml:space="preserve">2. Оприлюднити роз’яснення на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>Звернення</w:t>
      </w:r>
      <w:r w:rsidRPr="003E0A02">
        <w:rPr>
          <w:rFonts w:ascii="Times New Roman" w:hAnsi="Times New Roman" w:cs="Times New Roman"/>
          <w:sz w:val="24"/>
          <w:szCs w:val="24"/>
        </w:rPr>
        <w:t xml:space="preserve"> в електронній системі </w:t>
      </w:r>
      <w:proofErr w:type="spellStart"/>
      <w:r w:rsidRPr="003E0A0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3E0A02">
        <w:rPr>
          <w:rFonts w:ascii="Times New Roman" w:hAnsi="Times New Roman" w:cs="Times New Roman"/>
          <w:sz w:val="24"/>
          <w:szCs w:val="24"/>
        </w:rPr>
        <w:t>.</w:t>
      </w:r>
    </w:p>
    <w:p w:rsidR="00E453B7" w:rsidRPr="003E0A02" w:rsidRDefault="00E453B7" w:rsidP="00E453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eading=h.tyjcwt" w:colFirst="0" w:colLast="0"/>
      <w:bookmarkEnd w:id="7"/>
      <w:r w:rsidRPr="003E0A0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E0A02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3E0A02">
        <w:rPr>
          <w:rFonts w:ascii="Times New Roman" w:hAnsi="Times New Roman" w:cs="Times New Roman"/>
          <w:sz w:val="24"/>
          <w:szCs w:val="24"/>
        </w:rPr>
        <w:t xml:space="preserve"> зміни до </w:t>
      </w:r>
      <w:r w:rsidRPr="003E0A02">
        <w:rPr>
          <w:rFonts w:ascii="Times New Roman" w:hAnsi="Times New Roman" w:cs="Times New Roman"/>
          <w:b/>
          <w:i/>
          <w:sz w:val="24"/>
          <w:szCs w:val="24"/>
        </w:rPr>
        <w:t>Тендерної документації</w:t>
      </w:r>
      <w:r w:rsidRPr="003E0A02">
        <w:rPr>
          <w:rFonts w:ascii="Times New Roman" w:hAnsi="Times New Roman" w:cs="Times New Roman"/>
          <w:sz w:val="24"/>
          <w:szCs w:val="24"/>
        </w:rPr>
        <w:t xml:space="preserve"> шляхом затвердження нової редакції тендерної документації</w:t>
      </w:r>
      <w:r w:rsidRPr="003E0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A02">
        <w:rPr>
          <w:rFonts w:ascii="Times New Roman" w:hAnsi="Times New Roman" w:cs="Times New Roman"/>
          <w:sz w:val="24"/>
          <w:szCs w:val="24"/>
        </w:rPr>
        <w:t xml:space="preserve">(з Додатками до неї), </w:t>
      </w:r>
      <w:r w:rsidRPr="003E0A02">
        <w:rPr>
          <w:rFonts w:ascii="Times New Roman" w:hAnsi="Times New Roman" w:cs="Times New Roman"/>
          <w:sz w:val="24"/>
          <w:szCs w:val="24"/>
          <w:highlight w:val="white"/>
        </w:rPr>
        <w:t xml:space="preserve">у т. ч. </w:t>
      </w:r>
      <w:proofErr w:type="spellStart"/>
      <w:r w:rsidRPr="003E0A02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3E0A02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договору про закупівлю, </w:t>
      </w:r>
      <w:r w:rsidRPr="003E0A02">
        <w:rPr>
          <w:rFonts w:ascii="Times New Roman" w:hAnsi="Times New Roman" w:cs="Times New Roman"/>
          <w:sz w:val="24"/>
          <w:szCs w:val="24"/>
        </w:rPr>
        <w:t>та переліку змін, що вносяться.</w:t>
      </w:r>
    </w:p>
    <w:p w:rsidR="00703701" w:rsidRPr="00B3741B" w:rsidRDefault="00E453B7" w:rsidP="00B37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eading=h.g6eqpr5pvn4h" w:colFirst="0" w:colLast="0"/>
      <w:bookmarkEnd w:id="8"/>
      <w:r w:rsidRPr="003E0A02">
        <w:rPr>
          <w:rFonts w:ascii="Times New Roman" w:hAnsi="Times New Roman" w:cs="Times New Roman"/>
          <w:sz w:val="24"/>
          <w:szCs w:val="24"/>
        </w:rPr>
        <w:t xml:space="preserve">4. Оприлюднити </w:t>
      </w:r>
      <w:r w:rsidRPr="003E0A02">
        <w:rPr>
          <w:rFonts w:ascii="Times New Roman" w:hAnsi="Times New Roman" w:cs="Times New Roman"/>
          <w:sz w:val="24"/>
          <w:szCs w:val="24"/>
          <w:highlight w:val="white"/>
        </w:rPr>
        <w:t>нову редакцію тендерної документації та перелік змін</w:t>
      </w:r>
      <w:r w:rsidR="00B3741B">
        <w:rPr>
          <w:rFonts w:ascii="Times New Roman" w:hAnsi="Times New Roman" w:cs="Times New Roman"/>
          <w:sz w:val="24"/>
          <w:szCs w:val="24"/>
          <w:highlight w:val="white"/>
        </w:rPr>
        <w:t xml:space="preserve"> (у вигляді цього протоколу)</w:t>
      </w:r>
      <w:r w:rsidRPr="003E0A02">
        <w:rPr>
          <w:rFonts w:ascii="Times New Roman" w:hAnsi="Times New Roman" w:cs="Times New Roman"/>
          <w:sz w:val="24"/>
          <w:szCs w:val="24"/>
          <w:highlight w:val="white"/>
        </w:rPr>
        <w:t xml:space="preserve">, що вносяться, в електронній системі </w:t>
      </w:r>
      <w:proofErr w:type="spellStart"/>
      <w:r w:rsidRPr="003E0A02">
        <w:rPr>
          <w:rFonts w:ascii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3E0A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E1636B" w:rsidRPr="00E1636B" w:rsidTr="004A0B22">
        <w:trPr>
          <w:trHeight w:val="354"/>
        </w:trPr>
        <w:tc>
          <w:tcPr>
            <w:tcW w:w="3664" w:type="dxa"/>
          </w:tcPr>
          <w:p w:rsidR="00E1636B" w:rsidRPr="00E1636B" w:rsidRDefault="00E1636B" w:rsidP="004A0B22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636B" w:rsidRPr="00E1636B" w:rsidRDefault="00E1636B" w:rsidP="004A0B22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 особа</w:t>
            </w:r>
          </w:p>
          <w:p w:rsidR="00E1636B" w:rsidRPr="00E1636B" w:rsidRDefault="00E1636B" w:rsidP="004A0B22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1636B" w:rsidRPr="00E1636B" w:rsidRDefault="00E1636B" w:rsidP="004A0B2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36B" w:rsidRPr="00E1636B" w:rsidRDefault="00E1636B" w:rsidP="004A0B2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6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E1636B" w:rsidRPr="00E1636B" w:rsidRDefault="00E1636B" w:rsidP="004A0B2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6B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E1636B" w:rsidRPr="00E1636B" w:rsidRDefault="00E1636B" w:rsidP="004A0B2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636B" w:rsidRPr="00E1636B" w:rsidRDefault="00E1636B" w:rsidP="004A0B2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Галина ЗАЙЦЕВА</w:t>
            </w:r>
          </w:p>
        </w:tc>
      </w:tr>
    </w:tbl>
    <w:p w:rsidR="00CD4398" w:rsidRDefault="00CD4398" w:rsidP="00B3741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D4398" w:rsidSect="001A39D7">
      <w:pgSz w:w="11906" w:h="16838"/>
      <w:pgMar w:top="850" w:right="850" w:bottom="1135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900"/>
    <w:multiLevelType w:val="multilevel"/>
    <w:tmpl w:val="96641A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BA0F6B"/>
    <w:multiLevelType w:val="multilevel"/>
    <w:tmpl w:val="486EF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5058C"/>
    <w:multiLevelType w:val="multilevel"/>
    <w:tmpl w:val="EB84B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A1A54"/>
    <w:multiLevelType w:val="multilevel"/>
    <w:tmpl w:val="6A76B4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FFC78DF"/>
    <w:multiLevelType w:val="multilevel"/>
    <w:tmpl w:val="463AA3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D6D2E"/>
    <w:multiLevelType w:val="multilevel"/>
    <w:tmpl w:val="96942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40E54"/>
    <w:multiLevelType w:val="multilevel"/>
    <w:tmpl w:val="9ADC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D4328DD"/>
    <w:multiLevelType w:val="multilevel"/>
    <w:tmpl w:val="DF52E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737298"/>
    <w:multiLevelType w:val="multilevel"/>
    <w:tmpl w:val="E19495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D663B99"/>
    <w:multiLevelType w:val="hybridMultilevel"/>
    <w:tmpl w:val="369C8D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C04DF"/>
    <w:multiLevelType w:val="multilevel"/>
    <w:tmpl w:val="0D1EB8B0"/>
    <w:lvl w:ilvl="0">
      <w:start w:val="1"/>
      <w:numFmt w:val="decimal"/>
      <w:lvlText w:val="%1."/>
      <w:lvlJc w:val="left"/>
      <w:pPr>
        <w:ind w:left="765" w:hanging="40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C5F95"/>
    <w:multiLevelType w:val="multilevel"/>
    <w:tmpl w:val="29DE6D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C982C9F"/>
    <w:multiLevelType w:val="multilevel"/>
    <w:tmpl w:val="2D6255D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A8"/>
    <w:rsid w:val="00146CD8"/>
    <w:rsid w:val="0016160C"/>
    <w:rsid w:val="001A39D7"/>
    <w:rsid w:val="002F08F3"/>
    <w:rsid w:val="0032511A"/>
    <w:rsid w:val="00325C11"/>
    <w:rsid w:val="00390341"/>
    <w:rsid w:val="003A2045"/>
    <w:rsid w:val="003D75A9"/>
    <w:rsid w:val="003E0A02"/>
    <w:rsid w:val="00470D66"/>
    <w:rsid w:val="004E6661"/>
    <w:rsid w:val="00530C67"/>
    <w:rsid w:val="005950BF"/>
    <w:rsid w:val="005C762C"/>
    <w:rsid w:val="006212BA"/>
    <w:rsid w:val="00703701"/>
    <w:rsid w:val="00745FB3"/>
    <w:rsid w:val="007730C1"/>
    <w:rsid w:val="0077580A"/>
    <w:rsid w:val="008573EC"/>
    <w:rsid w:val="008D7093"/>
    <w:rsid w:val="009827F5"/>
    <w:rsid w:val="00993E8C"/>
    <w:rsid w:val="009D359E"/>
    <w:rsid w:val="009E235D"/>
    <w:rsid w:val="00AD559A"/>
    <w:rsid w:val="00B3741B"/>
    <w:rsid w:val="00B71E54"/>
    <w:rsid w:val="00C66B7D"/>
    <w:rsid w:val="00CD4398"/>
    <w:rsid w:val="00D051A8"/>
    <w:rsid w:val="00D24A9F"/>
    <w:rsid w:val="00E1636B"/>
    <w:rsid w:val="00E3767E"/>
    <w:rsid w:val="00E453B7"/>
    <w:rsid w:val="00E91BE1"/>
    <w:rsid w:val="00F86A6D"/>
    <w:rsid w:val="00F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3E5F"/>
  <w15:docId w15:val="{554AFEE1-42DA-4243-866F-3726E066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rsid w:val="00530C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30C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30C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30C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30C6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30C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0C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30C6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rsid w:val="00530C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530C6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rsid w:val="00530C6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>
    <w:name w:val="Table Grid"/>
    <w:basedOn w:val="a1"/>
    <w:uiPriority w:val="39"/>
    <w:rsid w:val="002F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325C11"/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32511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71E54"/>
    <w:rPr>
      <w:color w:val="0000FF"/>
      <w:u w:val="single"/>
    </w:rPr>
  </w:style>
  <w:style w:type="paragraph" w:styleId="aa">
    <w:name w:val="No Spacing"/>
    <w:qFormat/>
    <w:rsid w:val="003E0A02"/>
    <w:pPr>
      <w:spacing w:after="0" w:line="240" w:lineRule="auto"/>
    </w:pPr>
  </w:style>
  <w:style w:type="character" w:styleId="ab">
    <w:name w:val="Strong"/>
    <w:basedOn w:val="a0"/>
    <w:uiPriority w:val="22"/>
    <w:qFormat/>
    <w:rsid w:val="003E0A02"/>
    <w:rPr>
      <w:b/>
      <w:bCs/>
    </w:rPr>
  </w:style>
  <w:style w:type="character" w:customStyle="1" w:styleId="question-date">
    <w:name w:val="question-date"/>
    <w:basedOn w:val="a0"/>
    <w:rsid w:val="003E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69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25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56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8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52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50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mmer.com.ua/g4310930-dizelnye-generatory-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+CiVxqilU9Cewy8iLxO5kZ0ZQ==">AMUW2mVEVrudHUz/zowh9JEDyfKmVUA07jD6dC5KYScVpn2lTmtqi1ErgAIrs+HSBlfE0VAKsohVNLvXbRIjiLV8PywbDLOq2WyNWgs6LqP+1AsapVFlzH2Oe4JyUzBM04icy3q6wVg0nMB0u1d7YIc9YrY5AgLsmtVG/KuhBRJoXJg+J8D2//g=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CE0868-9C67-47D6-822E-11F09855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5682</Words>
  <Characters>3240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Влада</dc:creator>
  <cp:lastModifiedBy>ZAITSEVA.HALYNA</cp:lastModifiedBy>
  <cp:revision>3</cp:revision>
  <cp:lastPrinted>2022-12-27T07:29:00Z</cp:lastPrinted>
  <dcterms:created xsi:type="dcterms:W3CDTF">2023-06-30T08:10:00Z</dcterms:created>
  <dcterms:modified xsi:type="dcterms:W3CDTF">2023-06-30T08:38:00Z</dcterms:modified>
</cp:coreProperties>
</file>