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2D26" w14:textId="77777777" w:rsidR="005B3152" w:rsidRPr="005B3152" w:rsidRDefault="005B3152" w:rsidP="005B3152">
      <w:pPr>
        <w:suppressAutoHyphens/>
        <w:spacing w:after="0" w:line="240" w:lineRule="auto"/>
        <w:jc w:val="center"/>
        <w:rPr>
          <w:rFonts w:ascii="Times New Roman" w:eastAsia="Calibri" w:hAnsi="Times New Roman" w:cs="Times New Roman"/>
          <w:b/>
          <w:sz w:val="24"/>
          <w:szCs w:val="24"/>
          <w:lang w:val="uk-UA" w:eastAsia="zh-CN"/>
        </w:rPr>
      </w:pPr>
      <w:proofErr w:type="spellStart"/>
      <w:r w:rsidRPr="005B3152">
        <w:rPr>
          <w:rFonts w:ascii="Times New Roman" w:eastAsia="Calibri" w:hAnsi="Times New Roman" w:cs="Times New Roman"/>
          <w:b/>
          <w:sz w:val="24"/>
          <w:szCs w:val="24"/>
          <w:lang w:val="uk-UA" w:eastAsia="zh-CN"/>
        </w:rPr>
        <w:t>Березовобалківська</w:t>
      </w:r>
      <w:proofErr w:type="spellEnd"/>
      <w:r w:rsidRPr="005B3152">
        <w:rPr>
          <w:rFonts w:ascii="Times New Roman" w:eastAsia="Calibri" w:hAnsi="Times New Roman" w:cs="Times New Roman"/>
          <w:b/>
          <w:sz w:val="24"/>
          <w:szCs w:val="24"/>
          <w:lang w:val="uk-UA" w:eastAsia="zh-CN"/>
        </w:rPr>
        <w:t xml:space="preserve"> гімназія імені Т.Г. Шевченка </w:t>
      </w:r>
    </w:p>
    <w:p w14:paraId="2212EFA9" w14:textId="77777777" w:rsidR="005B3152" w:rsidRPr="005B3152" w:rsidRDefault="005B3152" w:rsidP="005B3152">
      <w:pPr>
        <w:suppressAutoHyphens/>
        <w:spacing w:after="0" w:line="240" w:lineRule="auto"/>
        <w:jc w:val="center"/>
        <w:rPr>
          <w:rFonts w:ascii="Times New Roman" w:eastAsia="Calibri" w:hAnsi="Times New Roman" w:cs="Calibri"/>
          <w:sz w:val="24"/>
          <w:szCs w:val="24"/>
          <w:lang w:val="uk-UA" w:eastAsia="zh-CN"/>
        </w:rPr>
      </w:pPr>
      <w:r w:rsidRPr="005B3152">
        <w:rPr>
          <w:rFonts w:ascii="Times New Roman" w:eastAsia="Calibri" w:hAnsi="Times New Roman" w:cs="Times New Roman"/>
          <w:b/>
          <w:sz w:val="24"/>
          <w:szCs w:val="24"/>
          <w:lang w:val="uk-UA" w:eastAsia="zh-CN"/>
        </w:rPr>
        <w:t xml:space="preserve"> Вільшанської  селищної ради</w:t>
      </w:r>
    </w:p>
    <w:p w14:paraId="4B80EC9A" w14:textId="77777777" w:rsidR="005B3152" w:rsidRPr="005B3152" w:rsidRDefault="005B3152" w:rsidP="005B3152">
      <w:pPr>
        <w:suppressAutoHyphens/>
        <w:spacing w:after="0" w:line="240" w:lineRule="auto"/>
        <w:ind w:left="5670"/>
        <w:jc w:val="both"/>
        <w:rPr>
          <w:rFonts w:ascii="Times New Roman" w:eastAsia="Times New Roman" w:hAnsi="Times New Roman" w:cs="Times New Roman"/>
          <w:sz w:val="24"/>
          <w:szCs w:val="24"/>
          <w:lang w:val="ru-RU" w:eastAsia="zh-CN"/>
        </w:rPr>
      </w:pPr>
    </w:p>
    <w:p w14:paraId="2C01B15B" w14:textId="77777777" w:rsidR="005B3152" w:rsidRPr="005B3152" w:rsidRDefault="005B3152" w:rsidP="005B3152">
      <w:pPr>
        <w:suppressAutoHyphens/>
        <w:spacing w:after="0" w:line="240" w:lineRule="auto"/>
        <w:ind w:left="5670"/>
        <w:jc w:val="both"/>
        <w:rPr>
          <w:rFonts w:ascii="Times New Roman" w:eastAsia="Times New Roman" w:hAnsi="Times New Roman" w:cs="Times New Roman"/>
          <w:sz w:val="24"/>
          <w:szCs w:val="24"/>
          <w:lang w:val="ru-RU" w:eastAsia="zh-CN"/>
        </w:rPr>
      </w:pPr>
    </w:p>
    <w:p w14:paraId="57FDA8A1" w14:textId="77777777" w:rsidR="005B3152" w:rsidRPr="005B3152" w:rsidRDefault="005B3152" w:rsidP="005B3152">
      <w:pPr>
        <w:suppressAutoHyphens/>
        <w:spacing w:after="0" w:line="240" w:lineRule="auto"/>
        <w:ind w:left="5670"/>
        <w:jc w:val="right"/>
        <w:rPr>
          <w:rFonts w:ascii="Times New Roman" w:eastAsia="Times New Roman" w:hAnsi="Times New Roman" w:cs="Times New Roman"/>
          <w:sz w:val="24"/>
          <w:szCs w:val="24"/>
          <w:lang w:val="uk-UA" w:eastAsia="zh-CN"/>
        </w:rPr>
      </w:pPr>
      <w:r w:rsidRPr="005B3152">
        <w:rPr>
          <w:rFonts w:ascii="Times New Roman" w:eastAsia="Times New Roman" w:hAnsi="Times New Roman" w:cs="Times New Roman"/>
          <w:sz w:val="24"/>
          <w:szCs w:val="24"/>
          <w:lang w:val="uk-UA" w:eastAsia="zh-CN"/>
        </w:rPr>
        <w:t>"ЗАТВЕРДЖЕНО"</w:t>
      </w:r>
    </w:p>
    <w:p w14:paraId="393B07A6" w14:textId="77777777" w:rsidR="005B3152" w:rsidRPr="005B3152" w:rsidRDefault="005B3152" w:rsidP="005B3152">
      <w:pPr>
        <w:suppressAutoHyphens/>
        <w:spacing w:after="0" w:line="240" w:lineRule="auto"/>
        <w:ind w:left="5670"/>
        <w:jc w:val="right"/>
        <w:rPr>
          <w:rFonts w:ascii="Times New Roman" w:eastAsia="Times New Roman" w:hAnsi="Times New Roman" w:cs="Times New Roman"/>
          <w:sz w:val="24"/>
          <w:szCs w:val="24"/>
          <w:lang w:val="uk-UA" w:eastAsia="zh-CN"/>
        </w:rPr>
      </w:pPr>
      <w:r w:rsidRPr="005B3152">
        <w:rPr>
          <w:rFonts w:ascii="Times New Roman" w:eastAsia="Times New Roman" w:hAnsi="Times New Roman" w:cs="Times New Roman"/>
          <w:sz w:val="24"/>
          <w:szCs w:val="24"/>
          <w:lang w:val="uk-UA" w:eastAsia="zh-CN"/>
        </w:rPr>
        <w:t>протоколом прийняття рішення</w:t>
      </w:r>
    </w:p>
    <w:p w14:paraId="28A13902" w14:textId="043DE43B" w:rsidR="005B3152" w:rsidRPr="005B3152" w:rsidRDefault="005B3152" w:rsidP="005B3152">
      <w:pPr>
        <w:suppressAutoHyphens/>
        <w:spacing w:after="0" w:line="240" w:lineRule="auto"/>
        <w:ind w:left="5670"/>
        <w:jc w:val="right"/>
        <w:rPr>
          <w:rFonts w:ascii="Times New Roman" w:eastAsia="Times New Roman" w:hAnsi="Times New Roman" w:cs="Times New Roman"/>
          <w:sz w:val="24"/>
          <w:szCs w:val="24"/>
          <w:lang w:val="uk-UA" w:eastAsia="zh-CN"/>
        </w:rPr>
      </w:pPr>
      <w:r w:rsidRPr="005B3152">
        <w:rPr>
          <w:rFonts w:ascii="Times New Roman" w:eastAsia="Times New Roman" w:hAnsi="Times New Roman" w:cs="Times New Roman"/>
          <w:sz w:val="24"/>
          <w:szCs w:val="24"/>
          <w:lang w:val="uk-UA" w:eastAsia="zh-CN"/>
        </w:rPr>
        <w:t xml:space="preserve">від </w:t>
      </w:r>
      <w:r w:rsidRPr="005B3152">
        <w:rPr>
          <w:rFonts w:ascii="Times New Roman" w:eastAsia="Times New Roman" w:hAnsi="Times New Roman" w:cs="Times New Roman"/>
          <w:b/>
          <w:sz w:val="24"/>
          <w:szCs w:val="24"/>
          <w:lang w:val="uk-UA" w:eastAsia="zh-CN"/>
        </w:rPr>
        <w:t>2</w:t>
      </w:r>
      <w:r w:rsidR="00C41BA8" w:rsidRPr="005B16F9">
        <w:rPr>
          <w:rFonts w:ascii="Times New Roman" w:eastAsia="Times New Roman" w:hAnsi="Times New Roman" w:cs="Times New Roman"/>
          <w:b/>
          <w:sz w:val="24"/>
          <w:szCs w:val="24"/>
          <w:lang w:val="ru-RU" w:eastAsia="zh-CN"/>
        </w:rPr>
        <w:t>7</w:t>
      </w:r>
      <w:r w:rsidRPr="005B3152">
        <w:rPr>
          <w:rFonts w:ascii="Times New Roman" w:eastAsia="Times New Roman" w:hAnsi="Times New Roman" w:cs="Times New Roman"/>
          <w:b/>
          <w:sz w:val="24"/>
          <w:szCs w:val="24"/>
          <w:lang w:val="uk-UA" w:eastAsia="zh-CN"/>
        </w:rPr>
        <w:t>.12.202</w:t>
      </w:r>
      <w:r w:rsidR="00C41BA8" w:rsidRPr="005B16F9">
        <w:rPr>
          <w:rFonts w:ascii="Times New Roman" w:eastAsia="Times New Roman" w:hAnsi="Times New Roman" w:cs="Times New Roman"/>
          <w:b/>
          <w:sz w:val="24"/>
          <w:szCs w:val="24"/>
          <w:lang w:val="ru-RU" w:eastAsia="zh-CN"/>
        </w:rPr>
        <w:t>3</w:t>
      </w:r>
      <w:r w:rsidRPr="005B3152">
        <w:rPr>
          <w:rFonts w:ascii="Times New Roman" w:eastAsia="Times New Roman" w:hAnsi="Times New Roman" w:cs="Times New Roman"/>
          <w:b/>
          <w:sz w:val="24"/>
          <w:szCs w:val="24"/>
          <w:lang w:val="uk-UA" w:eastAsia="zh-CN"/>
        </w:rPr>
        <w:t xml:space="preserve"> № </w:t>
      </w:r>
      <w:r w:rsidR="00C41BA8" w:rsidRPr="005B16F9">
        <w:rPr>
          <w:rFonts w:ascii="Times New Roman" w:eastAsia="Times New Roman" w:hAnsi="Times New Roman" w:cs="Times New Roman"/>
          <w:b/>
          <w:sz w:val="24"/>
          <w:szCs w:val="24"/>
          <w:lang w:val="ru-RU" w:eastAsia="zh-CN"/>
        </w:rPr>
        <w:t>10</w:t>
      </w:r>
    </w:p>
    <w:p w14:paraId="4C14C310" w14:textId="77777777" w:rsidR="005B3152" w:rsidRPr="005B3152" w:rsidRDefault="005B3152" w:rsidP="005B3152">
      <w:pPr>
        <w:suppressAutoHyphens/>
        <w:spacing w:after="0" w:line="240" w:lineRule="auto"/>
        <w:ind w:left="5670"/>
        <w:jc w:val="right"/>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уповноважена особа</w:t>
      </w:r>
    </w:p>
    <w:p w14:paraId="538C25A3" w14:textId="77777777" w:rsidR="005B3152" w:rsidRPr="005B3152" w:rsidRDefault="005B3152" w:rsidP="005B3152">
      <w:pPr>
        <w:suppressAutoHyphens/>
        <w:spacing w:after="0" w:line="240" w:lineRule="auto"/>
        <w:ind w:left="5670"/>
        <w:jc w:val="right"/>
        <w:rPr>
          <w:rFonts w:ascii="Times New Roman" w:eastAsia="Calibri" w:hAnsi="Times New Roman" w:cs="Calibri"/>
          <w:sz w:val="24"/>
          <w:lang w:val="uk-UA" w:eastAsia="zh-CN"/>
        </w:rPr>
      </w:pPr>
    </w:p>
    <w:p w14:paraId="428CBC7A" w14:textId="77777777" w:rsidR="005B3152" w:rsidRPr="005B3152" w:rsidRDefault="005B3152" w:rsidP="005B3152">
      <w:pPr>
        <w:suppressAutoHyphens/>
        <w:spacing w:after="0" w:line="240" w:lineRule="auto"/>
        <w:ind w:left="5670"/>
        <w:jc w:val="right"/>
        <w:rPr>
          <w:rFonts w:ascii="Times New Roman" w:eastAsia="Calibri" w:hAnsi="Times New Roman" w:cs="Calibri"/>
          <w:b/>
          <w:sz w:val="24"/>
          <w:lang w:val="uk-UA" w:eastAsia="zh-CN"/>
        </w:rPr>
      </w:pPr>
      <w:proofErr w:type="spellStart"/>
      <w:r w:rsidRPr="005B3152">
        <w:rPr>
          <w:rFonts w:ascii="Times New Roman" w:eastAsia="Calibri" w:hAnsi="Times New Roman" w:cs="Calibri"/>
          <w:b/>
          <w:sz w:val="24"/>
          <w:lang w:val="uk-UA" w:eastAsia="zh-CN"/>
        </w:rPr>
        <w:t>Керамова</w:t>
      </w:r>
      <w:proofErr w:type="spellEnd"/>
      <w:r w:rsidRPr="005B3152">
        <w:rPr>
          <w:rFonts w:ascii="Times New Roman" w:eastAsia="Calibri" w:hAnsi="Times New Roman" w:cs="Calibri"/>
          <w:b/>
          <w:sz w:val="24"/>
          <w:lang w:val="uk-UA" w:eastAsia="zh-CN"/>
        </w:rPr>
        <w:t xml:space="preserve"> С.Ю.</w:t>
      </w:r>
    </w:p>
    <w:p w14:paraId="2C275B21" w14:textId="77777777" w:rsidR="005B3152" w:rsidRPr="005B3152" w:rsidRDefault="005B3152" w:rsidP="005B3152">
      <w:pPr>
        <w:suppressAutoHyphens/>
        <w:spacing w:after="0" w:line="240" w:lineRule="auto"/>
        <w:jc w:val="right"/>
        <w:rPr>
          <w:rFonts w:ascii="Times New Roman" w:eastAsia="Times New Roman" w:hAnsi="Times New Roman" w:cs="Times New Roman"/>
          <w:sz w:val="24"/>
          <w:szCs w:val="24"/>
          <w:lang w:val="uk-UA" w:eastAsia="zh-CN"/>
        </w:rPr>
      </w:pPr>
    </w:p>
    <w:p w14:paraId="7CDFCD69" w14:textId="77777777" w:rsidR="005B3152" w:rsidRPr="005B3152" w:rsidRDefault="005B3152" w:rsidP="005B3152">
      <w:pPr>
        <w:suppressAutoHyphens/>
        <w:spacing w:after="0" w:line="240" w:lineRule="auto"/>
        <w:jc w:val="right"/>
        <w:rPr>
          <w:rFonts w:ascii="Times New Roman" w:eastAsia="Times New Roman" w:hAnsi="Times New Roman" w:cs="Times New Roman"/>
          <w:sz w:val="24"/>
          <w:szCs w:val="24"/>
          <w:lang w:val="ru-RU" w:eastAsia="zh-CN"/>
        </w:rPr>
      </w:pPr>
    </w:p>
    <w:p w14:paraId="30D83FD7" w14:textId="77777777" w:rsidR="005B3152" w:rsidRPr="005B3152" w:rsidRDefault="005B3152" w:rsidP="005B3152">
      <w:pPr>
        <w:suppressAutoHyphens/>
        <w:spacing w:after="0" w:line="240" w:lineRule="auto"/>
        <w:jc w:val="right"/>
        <w:rPr>
          <w:rFonts w:ascii="Times New Roman" w:eastAsia="Times New Roman" w:hAnsi="Times New Roman" w:cs="Times New Roman"/>
          <w:sz w:val="24"/>
          <w:szCs w:val="24"/>
          <w:lang w:val="ru-RU" w:eastAsia="zh-CN"/>
        </w:rPr>
      </w:pPr>
    </w:p>
    <w:p w14:paraId="7315D6F8" w14:textId="77777777" w:rsidR="005B3152" w:rsidRPr="005B3152" w:rsidRDefault="005B3152" w:rsidP="005B3152">
      <w:pPr>
        <w:suppressAutoHyphens/>
        <w:spacing w:after="0" w:line="240" w:lineRule="auto"/>
        <w:jc w:val="center"/>
        <w:rPr>
          <w:rFonts w:ascii="Times New Roman" w:eastAsia="Calibri" w:hAnsi="Times New Roman" w:cs="Calibri"/>
          <w:sz w:val="24"/>
          <w:szCs w:val="24"/>
          <w:lang w:val="uk-UA" w:eastAsia="zh-CN"/>
        </w:rPr>
      </w:pPr>
      <w:r w:rsidRPr="005B3152">
        <w:rPr>
          <w:rFonts w:ascii="Times New Roman" w:eastAsia="Times New Roman" w:hAnsi="Times New Roman" w:cs="Times New Roman"/>
          <w:b/>
          <w:sz w:val="24"/>
          <w:szCs w:val="24"/>
          <w:lang w:val="uk-UA" w:eastAsia="zh-CN"/>
        </w:rPr>
        <w:t>Тендерна документація</w:t>
      </w:r>
    </w:p>
    <w:p w14:paraId="27E4ED51" w14:textId="77777777" w:rsidR="005B3152" w:rsidRPr="005B3152" w:rsidRDefault="005B3152" w:rsidP="005B3152">
      <w:pPr>
        <w:suppressAutoHyphens/>
        <w:spacing w:after="0" w:line="240" w:lineRule="auto"/>
        <w:jc w:val="center"/>
        <w:rPr>
          <w:rFonts w:ascii="Times New Roman" w:eastAsia="Calibri" w:hAnsi="Times New Roman" w:cs="Calibri"/>
          <w:sz w:val="24"/>
          <w:szCs w:val="24"/>
          <w:lang w:val="uk-UA" w:eastAsia="zh-CN"/>
        </w:rPr>
      </w:pPr>
      <w:r w:rsidRPr="005B3152">
        <w:rPr>
          <w:rFonts w:ascii="Times New Roman" w:eastAsia="Times New Roman" w:hAnsi="Times New Roman" w:cs="Times New Roman"/>
          <w:b/>
          <w:sz w:val="24"/>
          <w:szCs w:val="24"/>
          <w:lang w:val="uk-UA" w:eastAsia="zh-CN"/>
        </w:rPr>
        <w:t>предмет закупівлі</w:t>
      </w:r>
    </w:p>
    <w:p w14:paraId="147114C5" w14:textId="77777777" w:rsidR="005B3152" w:rsidRPr="005B3152" w:rsidRDefault="005B3152" w:rsidP="005B3152">
      <w:pPr>
        <w:widowControl w:val="0"/>
        <w:suppressAutoHyphens/>
        <w:spacing w:after="0" w:line="240" w:lineRule="auto"/>
        <w:ind w:left="-45" w:right="-210"/>
        <w:jc w:val="center"/>
        <w:rPr>
          <w:rFonts w:ascii="Times New Roman" w:eastAsia="Times New Roman" w:hAnsi="Times New Roman" w:cs="Times New Roman"/>
          <w:b/>
          <w:bCs/>
          <w:color w:val="000000"/>
          <w:sz w:val="24"/>
          <w:szCs w:val="24"/>
          <w:lang w:val="uk-UA" w:eastAsia="zh-CN" w:bidi="hi-IN"/>
        </w:rPr>
      </w:pPr>
    </w:p>
    <w:p w14:paraId="513682F6" w14:textId="77777777" w:rsidR="005B3152" w:rsidRPr="005B3152" w:rsidRDefault="005B3152" w:rsidP="005B3152">
      <w:pPr>
        <w:widowControl w:val="0"/>
        <w:suppressAutoHyphens/>
        <w:spacing w:after="0" w:line="240" w:lineRule="auto"/>
        <w:ind w:left="-45" w:right="-210"/>
        <w:jc w:val="center"/>
        <w:rPr>
          <w:rFonts w:ascii="Times New Roman" w:eastAsia="Times New Roman" w:hAnsi="Times New Roman" w:cs="Times New Roman"/>
          <w:b/>
          <w:bCs/>
          <w:color w:val="000000"/>
          <w:sz w:val="28"/>
          <w:szCs w:val="28"/>
          <w:lang w:val="uk-UA" w:eastAsia="zh-CN" w:bidi="hi-IN"/>
        </w:rPr>
      </w:pPr>
    </w:p>
    <w:p w14:paraId="334AF674" w14:textId="381B80EA" w:rsidR="005B3152" w:rsidRPr="005B3152" w:rsidRDefault="005B3152" w:rsidP="005B3152">
      <w:pPr>
        <w:suppressAutoHyphens/>
        <w:spacing w:after="0" w:line="240" w:lineRule="auto"/>
        <w:jc w:val="center"/>
        <w:rPr>
          <w:rFonts w:ascii="Times New Roman" w:eastAsia="Calibri" w:hAnsi="Times New Roman" w:cs="Times New Roman"/>
          <w:b/>
          <w:sz w:val="28"/>
          <w:szCs w:val="28"/>
          <w:lang w:val="uk-UA" w:eastAsia="zh-CN"/>
        </w:rPr>
      </w:pPr>
      <w:r w:rsidRPr="005B3152">
        <w:rPr>
          <w:rFonts w:ascii="Times New Roman" w:eastAsia="Calibri" w:hAnsi="Times New Roman" w:cs="Calibri"/>
          <w:b/>
          <w:sz w:val="28"/>
          <w:szCs w:val="28"/>
          <w:lang w:val="uk-UA" w:eastAsia="zh-CN"/>
        </w:rPr>
        <w:t>Код ДК 021:2015: 15110000-2 М’ясо (М’ясо свинини охолоджене, філе куряче охолоджене )</w:t>
      </w:r>
    </w:p>
    <w:p w14:paraId="5DDD86DF" w14:textId="77777777" w:rsidR="005B3152" w:rsidRPr="005B3152" w:rsidRDefault="005B3152" w:rsidP="005B3152">
      <w:pPr>
        <w:suppressAutoHyphens/>
        <w:spacing w:after="0" w:line="240" w:lineRule="auto"/>
        <w:jc w:val="center"/>
        <w:rPr>
          <w:rFonts w:ascii="Times New Roman" w:eastAsia="Times New Roman" w:hAnsi="Times New Roman" w:cs="Times New Roman"/>
          <w:b/>
          <w:bCs/>
          <w:sz w:val="32"/>
          <w:szCs w:val="32"/>
          <w:lang w:val="uk-UA" w:eastAsia="zh-CN"/>
        </w:rPr>
      </w:pPr>
    </w:p>
    <w:p w14:paraId="168C04D6" w14:textId="77777777" w:rsidR="005B3152" w:rsidRPr="005B3152" w:rsidRDefault="005B3152" w:rsidP="005B3152">
      <w:pPr>
        <w:suppressAutoHyphens/>
        <w:spacing w:after="0" w:line="240" w:lineRule="auto"/>
        <w:jc w:val="center"/>
        <w:rPr>
          <w:rFonts w:ascii="Times New Roman" w:eastAsia="Times New Roman" w:hAnsi="Times New Roman" w:cs="Times New Roman"/>
          <w:b/>
          <w:bCs/>
          <w:sz w:val="32"/>
          <w:szCs w:val="32"/>
          <w:lang w:val="uk-UA" w:eastAsia="zh-CN"/>
        </w:rPr>
      </w:pPr>
      <w:r w:rsidRPr="005B3152">
        <w:rPr>
          <w:rFonts w:ascii="Times New Roman" w:eastAsia="Times New Roman" w:hAnsi="Times New Roman" w:cs="Times New Roman"/>
          <w:b/>
          <w:bCs/>
          <w:sz w:val="32"/>
          <w:szCs w:val="32"/>
          <w:lang w:val="uk-UA" w:eastAsia="zh-CN"/>
        </w:rPr>
        <w:t>Відкриті торги</w:t>
      </w:r>
    </w:p>
    <w:p w14:paraId="14A247D5" w14:textId="49BD9393" w:rsidR="005B3152" w:rsidRPr="005B3152" w:rsidRDefault="00F912C6" w:rsidP="005B3152">
      <w:pPr>
        <w:suppressAutoHyphens/>
        <w:spacing w:after="0" w:line="240" w:lineRule="auto"/>
        <w:jc w:val="center"/>
        <w:rPr>
          <w:rFonts w:ascii="Times New Roman" w:eastAsia="Calibri" w:hAnsi="Times New Roman" w:cs="Calibri"/>
          <w:sz w:val="32"/>
          <w:szCs w:val="32"/>
          <w:lang w:val="uk-UA" w:eastAsia="zh-CN"/>
        </w:rPr>
      </w:pPr>
      <w:r>
        <w:rPr>
          <w:rFonts w:ascii="Times New Roman" w:eastAsia="Times New Roman" w:hAnsi="Times New Roman" w:cs="Times New Roman"/>
          <w:b/>
          <w:bCs/>
          <w:sz w:val="32"/>
          <w:szCs w:val="32"/>
          <w:lang w:val="uk-UA" w:eastAsia="zh-CN"/>
        </w:rPr>
        <w:t>(</w:t>
      </w:r>
      <w:r w:rsidR="005B3152" w:rsidRPr="005B3152">
        <w:rPr>
          <w:rFonts w:ascii="Times New Roman" w:eastAsia="Times New Roman" w:hAnsi="Times New Roman" w:cs="Times New Roman"/>
          <w:b/>
          <w:bCs/>
          <w:sz w:val="32"/>
          <w:szCs w:val="32"/>
          <w:lang w:val="uk-UA" w:eastAsia="zh-CN"/>
        </w:rPr>
        <w:t>з особливостями</w:t>
      </w:r>
      <w:r>
        <w:rPr>
          <w:rFonts w:ascii="Times New Roman" w:eastAsia="Times New Roman" w:hAnsi="Times New Roman" w:cs="Times New Roman"/>
          <w:b/>
          <w:bCs/>
          <w:sz w:val="32"/>
          <w:szCs w:val="32"/>
          <w:lang w:val="uk-UA" w:eastAsia="zh-CN"/>
        </w:rPr>
        <w:t>)</w:t>
      </w:r>
    </w:p>
    <w:p w14:paraId="30AA71CC"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15DC7A86"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4655313C"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4D4E9A5F"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B85049A"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190E7CD6"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BD7DF0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03930B39"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3B2245BA"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2CD9B70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374E7150"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75DDCA2"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46E61322"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0378E8DB"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089C37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01BB47F"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1E83BEF"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5502AD2"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7F87A2CF"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117DEE5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272C4A8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69330FBA"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66EF3CBE"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02FA2DA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zh-CN"/>
        </w:rPr>
      </w:pPr>
    </w:p>
    <w:p w14:paraId="52B51C7B" w14:textId="479B949C" w:rsidR="005B3152" w:rsidRPr="005B3152" w:rsidRDefault="005B3152" w:rsidP="005B3152">
      <w:pPr>
        <w:suppressAutoHyphens/>
        <w:spacing w:after="0" w:line="240" w:lineRule="auto"/>
        <w:jc w:val="center"/>
        <w:rPr>
          <w:rFonts w:ascii="Times New Roman" w:eastAsia="Times New Roman" w:hAnsi="Times New Roman" w:cs="Times New Roman"/>
          <w:b/>
          <w:sz w:val="24"/>
          <w:szCs w:val="24"/>
          <w:lang w:val="uk-UA" w:eastAsia="zh-CN"/>
        </w:rPr>
      </w:pPr>
      <w:r w:rsidRPr="005B3152">
        <w:rPr>
          <w:rFonts w:ascii="Times New Roman" w:eastAsia="Times New Roman" w:hAnsi="Times New Roman" w:cs="Times New Roman"/>
          <w:b/>
          <w:sz w:val="24"/>
          <w:szCs w:val="24"/>
          <w:lang w:val="uk-UA" w:eastAsia="zh-CN"/>
        </w:rPr>
        <w:t>с. Березова Балка  202</w:t>
      </w:r>
      <w:r w:rsidR="00C41BA8" w:rsidRPr="005B16F9">
        <w:rPr>
          <w:rFonts w:ascii="Times New Roman" w:eastAsia="Times New Roman" w:hAnsi="Times New Roman" w:cs="Times New Roman"/>
          <w:b/>
          <w:sz w:val="24"/>
          <w:szCs w:val="24"/>
          <w:lang w:val="ru-RU" w:eastAsia="zh-CN"/>
        </w:rPr>
        <w:t>3</w:t>
      </w:r>
      <w:r w:rsidRPr="005B3152">
        <w:rPr>
          <w:rFonts w:ascii="Times New Roman" w:eastAsia="Times New Roman" w:hAnsi="Times New Roman" w:cs="Times New Roman"/>
          <w:b/>
          <w:sz w:val="24"/>
          <w:szCs w:val="24"/>
          <w:lang w:val="uk-UA" w:eastAsia="zh-CN"/>
        </w:rPr>
        <w:t xml:space="preserve"> рік</w:t>
      </w:r>
    </w:p>
    <w:tbl>
      <w:tblPr>
        <w:tblW w:w="10676" w:type="dxa"/>
        <w:tblInd w:w="-421" w:type="dxa"/>
        <w:tblLayout w:type="fixed"/>
        <w:tblCellMar>
          <w:left w:w="0" w:type="dxa"/>
          <w:right w:w="0" w:type="dxa"/>
        </w:tblCellMar>
        <w:tblLook w:val="0000" w:firstRow="0" w:lastRow="0" w:firstColumn="0" w:lastColumn="0" w:noHBand="0" w:noVBand="0"/>
      </w:tblPr>
      <w:tblGrid>
        <w:gridCol w:w="568"/>
        <w:gridCol w:w="3119"/>
        <w:gridCol w:w="6989"/>
      </w:tblGrid>
      <w:tr w:rsidR="005B3152" w:rsidRPr="005B3152" w14:paraId="504AA01D" w14:textId="77777777" w:rsidTr="005B3152">
        <w:tc>
          <w:tcPr>
            <w:tcW w:w="568" w:type="dxa"/>
            <w:tcBorders>
              <w:top w:val="single" w:sz="4" w:space="0" w:color="000000"/>
              <w:left w:val="single" w:sz="4" w:space="0" w:color="000000"/>
              <w:bottom w:val="single" w:sz="4" w:space="0" w:color="000000"/>
            </w:tcBorders>
            <w:shd w:val="clear" w:color="auto" w:fill="FFFFFF"/>
          </w:tcPr>
          <w:p w14:paraId="09126DDC" w14:textId="77777777" w:rsidR="005B3152" w:rsidRPr="005B3152" w:rsidRDefault="005B3152" w:rsidP="005B3152">
            <w:pPr>
              <w:pageBreakBefore/>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lastRenderedPageBreak/>
              <w:t>№</w:t>
            </w: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0D4CDE"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b/>
                <w:sz w:val="24"/>
                <w:szCs w:val="24"/>
                <w:lang w:val="uk-UA" w:eastAsia="zh-CN"/>
              </w:rPr>
              <w:t xml:space="preserve">Розділ I. </w:t>
            </w:r>
            <w:r w:rsidRPr="005B3152">
              <w:rPr>
                <w:rFonts w:ascii="Times New Roman" w:eastAsia="Times New Roman" w:hAnsi="Times New Roman" w:cs="Times New Roman"/>
                <w:b/>
                <w:sz w:val="24"/>
                <w:szCs w:val="24"/>
                <w:lang w:val="uk-UA" w:eastAsia="ru-RU"/>
              </w:rPr>
              <w:t>З</w:t>
            </w:r>
            <w:r w:rsidRPr="005B3152">
              <w:rPr>
                <w:rFonts w:ascii="Times New Roman" w:eastAsia="Times New Roman" w:hAnsi="Times New Roman" w:cs="Times New Roman"/>
                <w:b/>
                <w:color w:val="000000"/>
                <w:sz w:val="24"/>
                <w:szCs w:val="24"/>
                <w:lang w:val="uk-UA" w:eastAsia="ru-RU"/>
              </w:rPr>
              <w:t>агальні положення</w:t>
            </w:r>
          </w:p>
        </w:tc>
      </w:tr>
      <w:tr w:rsidR="005B3152" w:rsidRPr="005B3152" w14:paraId="6756B7DC" w14:textId="77777777" w:rsidTr="005B3152">
        <w:tc>
          <w:tcPr>
            <w:tcW w:w="568" w:type="dxa"/>
            <w:tcBorders>
              <w:top w:val="single" w:sz="4" w:space="0" w:color="000000"/>
              <w:left w:val="single" w:sz="4" w:space="0" w:color="000000"/>
              <w:bottom w:val="single" w:sz="4" w:space="0" w:color="000000"/>
            </w:tcBorders>
            <w:shd w:val="clear" w:color="auto" w:fill="FFFFFF"/>
          </w:tcPr>
          <w:p w14:paraId="59ED4C9A"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vAlign w:val="center"/>
          </w:tcPr>
          <w:p w14:paraId="7FA0A880"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color w:val="000000"/>
                <w:sz w:val="24"/>
                <w:szCs w:val="24"/>
                <w:lang w:val="uk-UA" w:eastAsia="ru-RU"/>
              </w:rPr>
              <w:t>2</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516D40AB" w14:textId="77777777" w:rsidR="005B3152" w:rsidRPr="005B3152" w:rsidRDefault="005B3152" w:rsidP="005B3152">
            <w:pPr>
              <w:suppressAutoHyphens/>
              <w:spacing w:after="0" w:line="240" w:lineRule="auto"/>
              <w:ind w:right="185"/>
              <w:jc w:val="center"/>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color w:val="000000"/>
                <w:sz w:val="24"/>
                <w:szCs w:val="24"/>
                <w:lang w:val="uk-UA" w:eastAsia="ru-RU"/>
              </w:rPr>
              <w:t>3</w:t>
            </w:r>
          </w:p>
        </w:tc>
      </w:tr>
      <w:tr w:rsidR="005B3152" w:rsidRPr="00F912C6" w14:paraId="293B745E" w14:textId="77777777" w:rsidTr="005B3152">
        <w:tc>
          <w:tcPr>
            <w:tcW w:w="568" w:type="dxa"/>
            <w:tcBorders>
              <w:top w:val="single" w:sz="4" w:space="0" w:color="000000"/>
              <w:left w:val="single" w:sz="4" w:space="0" w:color="000000"/>
              <w:bottom w:val="single" w:sz="4" w:space="0" w:color="000000"/>
            </w:tcBorders>
            <w:shd w:val="clear" w:color="auto" w:fill="FFFFFF"/>
          </w:tcPr>
          <w:p w14:paraId="04D867AA"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vAlign w:val="center"/>
          </w:tcPr>
          <w:p w14:paraId="7D0D9815"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47BB" w14:textId="77777777" w:rsidR="005B3152" w:rsidRPr="005B3152" w:rsidRDefault="005B3152" w:rsidP="005B3152">
            <w:pPr>
              <w:suppressAutoHyphens/>
              <w:spacing w:after="0" w:line="240" w:lineRule="auto"/>
              <w:ind w:right="146" w:firstLine="199"/>
              <w:jc w:val="both"/>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w:t>
            </w:r>
            <w:hyperlink r:id="rId7" w:anchor="_blank" w:history="1">
              <w:r w:rsidRPr="005B3152">
                <w:rPr>
                  <w:rFonts w:ascii="Times New Roman" w:eastAsia="Times New Roman" w:hAnsi="Times New Roman" w:cs="Times New Roman"/>
                  <w:color w:val="000000"/>
                  <w:sz w:val="24"/>
                  <w:szCs w:val="24"/>
                  <w:lang w:val="uk-UA" w:eastAsia="zh-CN"/>
                </w:rPr>
                <w:t>Закону</w:t>
              </w:r>
            </w:hyperlink>
            <w:r w:rsidRPr="005B3152">
              <w:rPr>
                <w:rFonts w:ascii="Times New Roman" w:eastAsia="Times New Roman" w:hAnsi="Times New Roman" w:cs="Times New Roman"/>
                <w:color w:val="000000"/>
                <w:sz w:val="24"/>
                <w:szCs w:val="24"/>
                <w:lang w:val="uk-UA" w:eastAsia="zh-CN"/>
              </w:rPr>
              <w:t xml:space="preserve"> </w:t>
            </w:r>
            <w:r w:rsidRPr="005B3152">
              <w:rPr>
                <w:rFonts w:ascii="Times New Roman" w:eastAsia="Times New Roman" w:hAnsi="Times New Roman" w:cs="Times New Roman"/>
                <w:sz w:val="24"/>
                <w:szCs w:val="24"/>
                <w:lang w:val="uk-UA" w:eastAsia="zh-CN"/>
              </w:rPr>
              <w:t>України «Про публічні закупівлі» від 25.12.2015 № 922-VIII (із змінами)</w:t>
            </w:r>
            <w:r w:rsidRPr="005B3152">
              <w:rPr>
                <w:rFonts w:ascii="Times New Roman" w:eastAsia="Calibri" w:hAnsi="Times New Roman" w:cs="Times New Roman"/>
                <w:sz w:val="24"/>
                <w:szCs w:val="24"/>
                <w:lang w:val="uk-UA" w:eastAsia="zh-CN"/>
              </w:rPr>
              <w:t xml:space="preserve"> </w:t>
            </w:r>
            <w:r w:rsidRPr="005B3152">
              <w:rPr>
                <w:rFonts w:ascii="Times New Roman" w:eastAsia="Times New Roman" w:hAnsi="Times New Roman" w:cs="Times New Roman"/>
                <w:sz w:val="24"/>
                <w:szCs w:val="24"/>
                <w:lang w:val="uk-UA" w:eastAsia="zh-CN"/>
              </w:rPr>
              <w:t>(далі – Закон)</w:t>
            </w:r>
            <w:r w:rsidRPr="005B3152">
              <w:rPr>
                <w:rFonts w:ascii="Times New Roman" w:eastAsia="Times New Roman" w:hAnsi="Times New Roman" w:cs="Times New Roman"/>
                <w:color w:val="000000"/>
                <w:sz w:val="24"/>
                <w:szCs w:val="24"/>
                <w:lang w:val="uk-UA" w:eastAsia="ru-RU"/>
              </w:rPr>
              <w:t xml:space="preserve"> </w:t>
            </w:r>
            <w:r w:rsidRPr="005B3152">
              <w:rPr>
                <w:rFonts w:ascii="Times New Roman" w:eastAsia="Calibri" w:hAnsi="Times New Roman" w:cs="Times New Roman"/>
                <w:bCs/>
                <w:sz w:val="24"/>
                <w:szCs w:val="24"/>
                <w:lang w:val="uk-UA" w:eastAsia="zh-CN"/>
              </w:rPr>
              <w:t xml:space="preserve">з урахуванням </w:t>
            </w:r>
            <w:r w:rsidRPr="005B3152">
              <w:rPr>
                <w:rFonts w:ascii="Times New Roman" w:eastAsia="Calibri" w:hAnsi="Times New Roman" w:cs="Times New Roman"/>
                <w:bCs/>
                <w:sz w:val="24"/>
                <w:szCs w:val="24"/>
                <w:lang w:val="uk-UA"/>
              </w:rPr>
              <w:t xml:space="preserve">особливостей здійснення публічних </w:t>
            </w:r>
            <w:proofErr w:type="spellStart"/>
            <w:r w:rsidRPr="005B3152">
              <w:rPr>
                <w:rFonts w:ascii="Times New Roman" w:eastAsia="Calibri" w:hAnsi="Times New Roman" w:cs="Times New Roman"/>
                <w:bCs/>
                <w:sz w:val="24"/>
                <w:szCs w:val="24"/>
                <w:lang w:val="uk-UA"/>
              </w:rPr>
              <w:t>закупівель</w:t>
            </w:r>
            <w:proofErr w:type="spellEnd"/>
            <w:r w:rsidRPr="005B3152">
              <w:rPr>
                <w:rFonts w:ascii="Times New Roman" w:eastAsia="Calibri" w:hAnsi="Times New Roman" w:cs="Times New Roman"/>
                <w:bCs/>
                <w:sz w:val="24"/>
                <w:szCs w:val="24"/>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B3152">
              <w:rPr>
                <w:rFonts w:ascii="Times New Roman" w:eastAsia="Calibri" w:hAnsi="Times New Roman" w:cs="Times New Roman"/>
                <w:bCs/>
                <w:sz w:val="24"/>
                <w:szCs w:val="24"/>
                <w:lang w:val="uk-UA" w:eastAsia="zh-CN"/>
              </w:rPr>
              <w:t>далі — Особливості).</w:t>
            </w:r>
          </w:p>
          <w:p w14:paraId="731C8C33" w14:textId="77777777" w:rsidR="005B3152" w:rsidRPr="005B3152" w:rsidRDefault="005B3152" w:rsidP="005B3152">
            <w:pPr>
              <w:suppressAutoHyphens/>
              <w:spacing w:after="0" w:line="240" w:lineRule="auto"/>
              <w:ind w:right="146" w:firstLine="283"/>
              <w:jc w:val="both"/>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tc>
      </w:tr>
      <w:tr w:rsidR="005B3152" w:rsidRPr="005B3152" w14:paraId="3B66F994" w14:textId="77777777" w:rsidTr="005B3152">
        <w:tc>
          <w:tcPr>
            <w:tcW w:w="568" w:type="dxa"/>
            <w:tcBorders>
              <w:top w:val="single" w:sz="4" w:space="0" w:color="000000"/>
              <w:left w:val="single" w:sz="4" w:space="0" w:color="000000"/>
              <w:bottom w:val="single" w:sz="4" w:space="0" w:color="000000"/>
            </w:tcBorders>
            <w:shd w:val="clear" w:color="auto" w:fill="FFFFFF"/>
          </w:tcPr>
          <w:p w14:paraId="68EC0D18"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2.</w:t>
            </w: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BF2E7B" w14:textId="77777777" w:rsidR="005B3152" w:rsidRPr="005B3152" w:rsidRDefault="005B3152" w:rsidP="005B3152">
            <w:pPr>
              <w:suppressAutoHyphens/>
              <w:snapToGrid w:val="0"/>
              <w:spacing w:after="0" w:line="240" w:lineRule="auto"/>
              <w:ind w:left="84" w:right="146"/>
              <w:textAlignment w:val="baseline"/>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Інформація про замовника торгів</w:t>
            </w:r>
          </w:p>
        </w:tc>
      </w:tr>
      <w:tr w:rsidR="005B3152" w:rsidRPr="00F912C6" w14:paraId="7E1D5D9C" w14:textId="77777777" w:rsidTr="005B3152">
        <w:trPr>
          <w:trHeight w:val="856"/>
        </w:trPr>
        <w:tc>
          <w:tcPr>
            <w:tcW w:w="568" w:type="dxa"/>
            <w:tcBorders>
              <w:top w:val="single" w:sz="4" w:space="0" w:color="000000"/>
              <w:left w:val="single" w:sz="4" w:space="0" w:color="000000"/>
              <w:bottom w:val="single" w:sz="4" w:space="0" w:color="000000"/>
            </w:tcBorders>
            <w:shd w:val="clear" w:color="auto" w:fill="FFFFFF"/>
          </w:tcPr>
          <w:p w14:paraId="788174E2"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2.1.</w:t>
            </w:r>
          </w:p>
        </w:tc>
        <w:tc>
          <w:tcPr>
            <w:tcW w:w="3119" w:type="dxa"/>
            <w:tcBorders>
              <w:top w:val="single" w:sz="4" w:space="0" w:color="000000"/>
              <w:left w:val="single" w:sz="4" w:space="0" w:color="000000"/>
              <w:bottom w:val="single" w:sz="4" w:space="0" w:color="000000"/>
            </w:tcBorders>
            <w:shd w:val="clear" w:color="auto" w:fill="FFFFFF"/>
          </w:tcPr>
          <w:p w14:paraId="196E054E"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Повне найменування</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E36E9" w14:textId="77777777" w:rsidR="005B3152" w:rsidRPr="005B3152" w:rsidRDefault="005B3152" w:rsidP="005B3152">
            <w:pPr>
              <w:suppressAutoHyphens/>
              <w:spacing w:after="0" w:line="240" w:lineRule="auto"/>
              <w:ind w:firstLine="283"/>
              <w:jc w:val="both"/>
              <w:rPr>
                <w:rFonts w:ascii="Times New Roman" w:eastAsia="Calibri" w:hAnsi="Times New Roman" w:cs="Calibri"/>
                <w:sz w:val="24"/>
                <w:lang w:val="uk-UA" w:eastAsia="zh-CN"/>
              </w:rPr>
            </w:pPr>
            <w:proofErr w:type="spellStart"/>
            <w:r w:rsidRPr="005B3152">
              <w:rPr>
                <w:rFonts w:ascii="Times New Roman" w:eastAsia="Calibri" w:hAnsi="Times New Roman" w:cs="Times New Roman"/>
                <w:sz w:val="24"/>
                <w:szCs w:val="24"/>
                <w:lang w:val="uk-UA" w:eastAsia="zh-CN"/>
              </w:rPr>
              <w:t>Березовобалківська</w:t>
            </w:r>
            <w:proofErr w:type="spellEnd"/>
            <w:r w:rsidRPr="005B3152">
              <w:rPr>
                <w:rFonts w:ascii="Times New Roman" w:eastAsia="Calibri" w:hAnsi="Times New Roman" w:cs="Times New Roman"/>
                <w:sz w:val="24"/>
                <w:szCs w:val="24"/>
                <w:lang w:val="uk-UA" w:eastAsia="zh-CN"/>
              </w:rPr>
              <w:t xml:space="preserve"> гімназія імені Т.Г. Шевченка Вільшанської селищної ради</w:t>
            </w:r>
          </w:p>
        </w:tc>
      </w:tr>
      <w:tr w:rsidR="005B3152" w:rsidRPr="00F912C6" w14:paraId="55E154D6" w14:textId="77777777" w:rsidTr="005B3152">
        <w:tc>
          <w:tcPr>
            <w:tcW w:w="568" w:type="dxa"/>
            <w:tcBorders>
              <w:top w:val="single" w:sz="4" w:space="0" w:color="000000"/>
              <w:left w:val="single" w:sz="4" w:space="0" w:color="000000"/>
              <w:bottom w:val="single" w:sz="4" w:space="0" w:color="000000"/>
            </w:tcBorders>
            <w:shd w:val="clear" w:color="auto" w:fill="FFFFFF"/>
          </w:tcPr>
          <w:p w14:paraId="479D2920"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2.2.</w:t>
            </w:r>
          </w:p>
        </w:tc>
        <w:tc>
          <w:tcPr>
            <w:tcW w:w="3119" w:type="dxa"/>
            <w:tcBorders>
              <w:top w:val="single" w:sz="4" w:space="0" w:color="000000"/>
              <w:left w:val="single" w:sz="4" w:space="0" w:color="000000"/>
              <w:bottom w:val="single" w:sz="4" w:space="0" w:color="000000"/>
            </w:tcBorders>
            <w:shd w:val="clear" w:color="auto" w:fill="FFFFFF"/>
            <w:vAlign w:val="center"/>
          </w:tcPr>
          <w:p w14:paraId="733F896A"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Місцезнаходження</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8AB6" w14:textId="77777777" w:rsidR="005B3152" w:rsidRPr="005B3152" w:rsidRDefault="005B3152" w:rsidP="005B3152">
            <w:pPr>
              <w:suppressAutoHyphens/>
              <w:spacing w:after="0" w:line="240" w:lineRule="auto"/>
              <w:ind w:firstLine="283"/>
              <w:jc w:val="both"/>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sz w:val="24"/>
                <w:szCs w:val="24"/>
                <w:lang w:val="uk-UA" w:eastAsia="zh-CN"/>
              </w:rPr>
              <w:t xml:space="preserve">с. Березова Балка вул. Квітнева, 55, Голованівського району Кіровоградської області. </w:t>
            </w:r>
          </w:p>
        </w:tc>
      </w:tr>
      <w:tr w:rsidR="005B3152" w:rsidRPr="00F912C6" w14:paraId="3D1FB018" w14:textId="77777777" w:rsidTr="005B3152">
        <w:tc>
          <w:tcPr>
            <w:tcW w:w="568" w:type="dxa"/>
            <w:tcBorders>
              <w:top w:val="single" w:sz="4" w:space="0" w:color="000000"/>
              <w:left w:val="single" w:sz="4" w:space="0" w:color="000000"/>
              <w:bottom w:val="single" w:sz="4" w:space="0" w:color="000000"/>
            </w:tcBorders>
            <w:shd w:val="clear" w:color="auto" w:fill="FFFFFF"/>
          </w:tcPr>
          <w:p w14:paraId="40808516"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2.3.</w:t>
            </w:r>
          </w:p>
        </w:tc>
        <w:tc>
          <w:tcPr>
            <w:tcW w:w="3119" w:type="dxa"/>
            <w:tcBorders>
              <w:top w:val="single" w:sz="4" w:space="0" w:color="000000"/>
              <w:left w:val="single" w:sz="4" w:space="0" w:color="000000"/>
              <w:bottom w:val="single" w:sz="4" w:space="0" w:color="000000"/>
            </w:tcBorders>
            <w:shd w:val="clear" w:color="auto" w:fill="FFFFFF"/>
          </w:tcPr>
          <w:p w14:paraId="1D7E73B0"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Посадова особа замовника, уповноважена здійснювати зв'язок з учасниками</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8E07C" w14:textId="77777777" w:rsidR="005B3152" w:rsidRPr="005B3152" w:rsidRDefault="005B3152" w:rsidP="005B3152">
            <w:pPr>
              <w:suppressAutoHyphens/>
              <w:spacing w:after="0" w:line="240" w:lineRule="auto"/>
              <w:ind w:firstLine="283"/>
              <w:jc w:val="both"/>
              <w:rPr>
                <w:rFonts w:ascii="Times New Roman" w:eastAsia="Calibri" w:hAnsi="Times New Roman" w:cs="Calibri"/>
                <w:spacing w:val="-1"/>
                <w:sz w:val="24"/>
                <w:szCs w:val="24"/>
                <w:lang w:val="uk-UA" w:eastAsia="zh-CN"/>
              </w:rPr>
            </w:pPr>
            <w:proofErr w:type="spellStart"/>
            <w:r w:rsidRPr="005B3152">
              <w:rPr>
                <w:rFonts w:ascii="Times New Roman" w:eastAsia="Calibri" w:hAnsi="Times New Roman" w:cs="Calibri"/>
                <w:spacing w:val="-1"/>
                <w:sz w:val="24"/>
                <w:szCs w:val="24"/>
                <w:lang w:val="uk-UA" w:eastAsia="zh-CN"/>
              </w:rPr>
              <w:t>Керамова</w:t>
            </w:r>
            <w:proofErr w:type="spellEnd"/>
            <w:r w:rsidRPr="005B3152">
              <w:rPr>
                <w:rFonts w:ascii="Times New Roman" w:eastAsia="Calibri" w:hAnsi="Times New Roman" w:cs="Calibri"/>
                <w:spacing w:val="-1"/>
                <w:sz w:val="24"/>
                <w:szCs w:val="24"/>
                <w:lang w:val="uk-UA" w:eastAsia="zh-CN"/>
              </w:rPr>
              <w:t xml:space="preserve"> </w:t>
            </w:r>
            <w:proofErr w:type="spellStart"/>
            <w:r w:rsidRPr="005B3152">
              <w:rPr>
                <w:rFonts w:ascii="Times New Roman" w:eastAsia="Calibri" w:hAnsi="Times New Roman" w:cs="Calibri"/>
                <w:spacing w:val="-1"/>
                <w:sz w:val="24"/>
                <w:szCs w:val="24"/>
                <w:lang w:val="uk-UA" w:eastAsia="zh-CN"/>
              </w:rPr>
              <w:t>Севінч</w:t>
            </w:r>
            <w:proofErr w:type="spellEnd"/>
            <w:r w:rsidRPr="005B3152">
              <w:rPr>
                <w:rFonts w:ascii="Times New Roman" w:eastAsia="Calibri" w:hAnsi="Times New Roman" w:cs="Calibri"/>
                <w:spacing w:val="-1"/>
                <w:sz w:val="24"/>
                <w:szCs w:val="24"/>
                <w:lang w:val="uk-UA" w:eastAsia="zh-CN"/>
              </w:rPr>
              <w:t xml:space="preserve"> </w:t>
            </w:r>
            <w:proofErr w:type="spellStart"/>
            <w:r w:rsidRPr="005B3152">
              <w:rPr>
                <w:rFonts w:ascii="Times New Roman" w:eastAsia="Calibri" w:hAnsi="Times New Roman" w:cs="Calibri"/>
                <w:spacing w:val="-1"/>
                <w:sz w:val="24"/>
                <w:szCs w:val="24"/>
                <w:lang w:val="uk-UA" w:eastAsia="zh-CN"/>
              </w:rPr>
              <w:t>Юсифівна</w:t>
            </w:r>
            <w:proofErr w:type="spellEnd"/>
            <w:r w:rsidRPr="005B3152">
              <w:rPr>
                <w:rFonts w:ascii="Times New Roman" w:eastAsia="Calibri" w:hAnsi="Times New Roman" w:cs="Calibri"/>
                <w:spacing w:val="-1"/>
                <w:sz w:val="24"/>
                <w:szCs w:val="24"/>
                <w:lang w:val="uk-UA" w:eastAsia="zh-CN"/>
              </w:rPr>
              <w:t xml:space="preserve"> </w:t>
            </w:r>
          </w:p>
          <w:p w14:paraId="1638BBB5" w14:textId="77777777" w:rsidR="005B3152" w:rsidRPr="005B3152" w:rsidRDefault="005B3152" w:rsidP="005B3152">
            <w:pPr>
              <w:suppressAutoHyphens/>
              <w:spacing w:after="0" w:line="240" w:lineRule="auto"/>
              <w:ind w:firstLine="283"/>
              <w:jc w:val="both"/>
              <w:rPr>
                <w:rFonts w:ascii="Times New Roman" w:eastAsia="Calibri" w:hAnsi="Times New Roman" w:cs="Calibri"/>
                <w:spacing w:val="-1"/>
                <w:sz w:val="24"/>
                <w:szCs w:val="24"/>
                <w:lang w:val="uk-UA" w:eastAsia="zh-CN"/>
              </w:rPr>
            </w:pPr>
            <w:r w:rsidRPr="005B3152">
              <w:rPr>
                <w:rFonts w:ascii="Times New Roman" w:eastAsia="Calibri" w:hAnsi="Times New Roman" w:cs="Calibri"/>
                <w:spacing w:val="-1"/>
                <w:sz w:val="24"/>
                <w:szCs w:val="24"/>
                <w:lang w:val="uk-UA" w:eastAsia="zh-CN"/>
              </w:rPr>
              <w:t>Уповноважена особа</w:t>
            </w:r>
          </w:p>
          <w:p w14:paraId="1985CD3F" w14:textId="77777777" w:rsidR="005B3152" w:rsidRPr="005B3152" w:rsidRDefault="005B3152" w:rsidP="005B3152">
            <w:pPr>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Calibri"/>
                <w:sz w:val="24"/>
                <w:lang w:val="uk-UA" w:eastAsia="zh-CN"/>
              </w:rPr>
              <w:t>+380976160140</w:t>
            </w:r>
            <w:r w:rsidRPr="005B3152">
              <w:rPr>
                <w:rFonts w:ascii="Times New Roman" w:eastAsia="Calibri" w:hAnsi="Times New Roman" w:cs="Calibri"/>
                <w:sz w:val="24"/>
                <w:lang w:val="uk-UA" w:eastAsia="zh-CN"/>
              </w:rPr>
              <w:br/>
            </w:r>
            <w:proofErr w:type="spellStart"/>
            <w:r w:rsidRPr="005B3152">
              <w:rPr>
                <w:rFonts w:ascii="Times New Roman" w:eastAsia="Calibri" w:hAnsi="Times New Roman" w:cs="Times New Roman"/>
                <w:b/>
                <w:bCs/>
                <w:sz w:val="24"/>
                <w:szCs w:val="24"/>
                <w:shd w:val="clear" w:color="auto" w:fill="FFFFFF"/>
                <w:lang w:eastAsia="zh-CN"/>
              </w:rPr>
              <w:t>sveta</w:t>
            </w:r>
            <w:proofErr w:type="spellEnd"/>
            <w:r w:rsidRPr="005B3152">
              <w:rPr>
                <w:rFonts w:ascii="Times New Roman" w:eastAsia="Calibri" w:hAnsi="Times New Roman" w:cs="Times New Roman"/>
                <w:b/>
                <w:bCs/>
                <w:sz w:val="24"/>
                <w:szCs w:val="24"/>
                <w:shd w:val="clear" w:color="auto" w:fill="FFFFFF"/>
                <w:lang w:val="uk-UA" w:eastAsia="zh-CN"/>
              </w:rPr>
              <w:t>.</w:t>
            </w:r>
            <w:proofErr w:type="spellStart"/>
            <w:r w:rsidRPr="005B3152">
              <w:rPr>
                <w:rFonts w:ascii="Times New Roman" w:eastAsia="Calibri" w:hAnsi="Times New Roman" w:cs="Times New Roman"/>
                <w:b/>
                <w:bCs/>
                <w:sz w:val="24"/>
                <w:szCs w:val="24"/>
                <w:shd w:val="clear" w:color="auto" w:fill="FFFFFF"/>
                <w:lang w:eastAsia="zh-CN"/>
              </w:rPr>
              <w:t>keramova</w:t>
            </w:r>
            <w:proofErr w:type="spellEnd"/>
            <w:r w:rsidRPr="005B3152">
              <w:rPr>
                <w:rFonts w:ascii="Times New Roman" w:eastAsia="Calibri" w:hAnsi="Times New Roman" w:cs="Times New Roman"/>
                <w:b/>
                <w:bCs/>
                <w:sz w:val="24"/>
                <w:szCs w:val="24"/>
                <w:shd w:val="clear" w:color="auto" w:fill="FFFFFF"/>
                <w:lang w:val="uk-UA" w:eastAsia="zh-CN"/>
              </w:rPr>
              <w:t>@</w:t>
            </w:r>
            <w:proofErr w:type="spellStart"/>
            <w:r w:rsidRPr="005B3152">
              <w:rPr>
                <w:rFonts w:ascii="Times New Roman" w:eastAsia="Calibri" w:hAnsi="Times New Roman" w:cs="Times New Roman"/>
                <w:b/>
                <w:bCs/>
                <w:sz w:val="24"/>
                <w:szCs w:val="24"/>
                <w:shd w:val="clear" w:color="auto" w:fill="FFFFFF"/>
                <w:lang w:eastAsia="zh-CN"/>
              </w:rPr>
              <w:t>ukr</w:t>
            </w:r>
            <w:proofErr w:type="spellEnd"/>
            <w:r w:rsidRPr="005B3152">
              <w:rPr>
                <w:rFonts w:ascii="Times New Roman" w:eastAsia="Calibri" w:hAnsi="Times New Roman" w:cs="Times New Roman"/>
                <w:b/>
                <w:bCs/>
                <w:sz w:val="24"/>
                <w:szCs w:val="24"/>
                <w:shd w:val="clear" w:color="auto" w:fill="FFFFFF"/>
                <w:lang w:val="uk-UA" w:eastAsia="zh-CN"/>
              </w:rPr>
              <w:t>.</w:t>
            </w:r>
            <w:r w:rsidRPr="005B3152">
              <w:rPr>
                <w:rFonts w:ascii="Times New Roman" w:eastAsia="Calibri" w:hAnsi="Times New Roman" w:cs="Times New Roman"/>
                <w:b/>
                <w:bCs/>
                <w:sz w:val="24"/>
                <w:szCs w:val="24"/>
                <w:shd w:val="clear" w:color="auto" w:fill="FFFFFF"/>
                <w:lang w:eastAsia="zh-CN"/>
              </w:rPr>
              <w:t>net</w:t>
            </w:r>
          </w:p>
        </w:tc>
      </w:tr>
      <w:tr w:rsidR="005B3152" w:rsidRPr="005B3152" w14:paraId="4AA684DF" w14:textId="77777777" w:rsidTr="005B3152">
        <w:tc>
          <w:tcPr>
            <w:tcW w:w="568" w:type="dxa"/>
            <w:tcBorders>
              <w:top w:val="single" w:sz="4" w:space="0" w:color="000000"/>
              <w:left w:val="single" w:sz="4" w:space="0" w:color="000000"/>
              <w:bottom w:val="single" w:sz="4" w:space="0" w:color="000000"/>
            </w:tcBorders>
            <w:shd w:val="clear" w:color="auto" w:fill="FFFFFF"/>
          </w:tcPr>
          <w:p w14:paraId="03B36A21"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3.</w:t>
            </w:r>
          </w:p>
        </w:tc>
        <w:tc>
          <w:tcPr>
            <w:tcW w:w="3119" w:type="dxa"/>
            <w:tcBorders>
              <w:top w:val="single" w:sz="4" w:space="0" w:color="000000"/>
              <w:left w:val="single" w:sz="4" w:space="0" w:color="000000"/>
              <w:bottom w:val="single" w:sz="4" w:space="0" w:color="000000"/>
            </w:tcBorders>
            <w:shd w:val="clear" w:color="auto" w:fill="FFFFFF"/>
            <w:vAlign w:val="center"/>
          </w:tcPr>
          <w:p w14:paraId="14FB2C90"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Процедура закупівлі</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491D" w14:textId="77777777" w:rsidR="005B3152" w:rsidRPr="005B3152" w:rsidRDefault="005B3152" w:rsidP="005B3152">
            <w:pPr>
              <w:suppressAutoHyphens/>
              <w:spacing w:after="0" w:line="240" w:lineRule="auto"/>
              <w:ind w:right="146" w:firstLine="283"/>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color w:val="000000"/>
                <w:sz w:val="24"/>
                <w:szCs w:val="24"/>
                <w:lang w:val="uk-UA" w:eastAsia="ru-RU"/>
              </w:rPr>
              <w:t xml:space="preserve">Відкриті торги </w:t>
            </w:r>
            <w:bookmarkStart w:id="0" w:name="_GoBack"/>
            <w:bookmarkEnd w:id="0"/>
            <w:r w:rsidRPr="005B3152">
              <w:rPr>
                <w:rFonts w:ascii="Times New Roman" w:eastAsia="Times New Roman" w:hAnsi="Times New Roman" w:cs="Times New Roman"/>
                <w:color w:val="000000"/>
                <w:sz w:val="24"/>
                <w:szCs w:val="24"/>
                <w:lang w:val="uk-UA" w:eastAsia="ru-RU"/>
              </w:rPr>
              <w:t>з особливостями</w:t>
            </w:r>
          </w:p>
        </w:tc>
      </w:tr>
      <w:tr w:rsidR="005B3152" w:rsidRPr="005B3152" w14:paraId="03592043" w14:textId="77777777" w:rsidTr="005B3152">
        <w:trPr>
          <w:trHeight w:val="570"/>
        </w:trPr>
        <w:tc>
          <w:tcPr>
            <w:tcW w:w="568" w:type="dxa"/>
            <w:tcBorders>
              <w:top w:val="single" w:sz="4" w:space="0" w:color="000000"/>
              <w:left w:val="single" w:sz="4" w:space="0" w:color="000000"/>
              <w:bottom w:val="single" w:sz="4" w:space="0" w:color="000000"/>
            </w:tcBorders>
            <w:shd w:val="clear" w:color="auto" w:fill="FFFFFF"/>
          </w:tcPr>
          <w:p w14:paraId="714446B6"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4.</w:t>
            </w: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59B3F1" w14:textId="77777777" w:rsidR="005B3152" w:rsidRPr="005B3152" w:rsidRDefault="005B3152" w:rsidP="005B3152">
            <w:pPr>
              <w:suppressAutoHyphens/>
              <w:snapToGrid w:val="0"/>
              <w:spacing w:after="0" w:line="240" w:lineRule="auto"/>
              <w:ind w:left="84" w:right="146"/>
              <w:textAlignment w:val="baseline"/>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Інформація про предмет закупівлі</w:t>
            </w:r>
          </w:p>
        </w:tc>
      </w:tr>
      <w:tr w:rsidR="005B3152" w:rsidRPr="005B3152" w14:paraId="7217094B" w14:textId="77777777" w:rsidTr="005B3152">
        <w:trPr>
          <w:trHeight w:val="552"/>
        </w:trPr>
        <w:tc>
          <w:tcPr>
            <w:tcW w:w="568" w:type="dxa"/>
            <w:tcBorders>
              <w:top w:val="single" w:sz="4" w:space="0" w:color="000000"/>
              <w:left w:val="single" w:sz="4" w:space="0" w:color="000000"/>
              <w:bottom w:val="single" w:sz="4" w:space="0" w:color="000000"/>
            </w:tcBorders>
            <w:shd w:val="clear" w:color="auto" w:fill="FFFFFF"/>
          </w:tcPr>
          <w:p w14:paraId="0D37598C"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4.1.</w:t>
            </w:r>
          </w:p>
        </w:tc>
        <w:tc>
          <w:tcPr>
            <w:tcW w:w="3119" w:type="dxa"/>
            <w:tcBorders>
              <w:top w:val="single" w:sz="4" w:space="0" w:color="000000"/>
              <w:left w:val="single" w:sz="4" w:space="0" w:color="000000"/>
              <w:bottom w:val="single" w:sz="4" w:space="0" w:color="000000"/>
            </w:tcBorders>
            <w:shd w:val="clear" w:color="auto" w:fill="FFFFFF"/>
          </w:tcPr>
          <w:p w14:paraId="1F7313F9"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p>
          <w:p w14:paraId="1CD1EF35"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t>Предмет закупівлі</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7D20" w14:textId="77777777" w:rsidR="005B3152" w:rsidRPr="005B3152" w:rsidRDefault="005B3152" w:rsidP="005B3152">
            <w:pPr>
              <w:suppressAutoHyphens/>
              <w:spacing w:after="0" w:line="240" w:lineRule="auto"/>
              <w:ind w:firstLine="283"/>
              <w:jc w:val="both"/>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Товари</w:t>
            </w:r>
          </w:p>
        </w:tc>
      </w:tr>
      <w:tr w:rsidR="005B3152" w:rsidRPr="00F912C6" w14:paraId="63483C26" w14:textId="77777777" w:rsidTr="005B3152">
        <w:trPr>
          <w:trHeight w:val="552"/>
        </w:trPr>
        <w:tc>
          <w:tcPr>
            <w:tcW w:w="568" w:type="dxa"/>
            <w:tcBorders>
              <w:top w:val="single" w:sz="4" w:space="0" w:color="000000"/>
              <w:left w:val="single" w:sz="4" w:space="0" w:color="000000"/>
              <w:bottom w:val="single" w:sz="4" w:space="0" w:color="000000"/>
            </w:tcBorders>
            <w:shd w:val="clear" w:color="auto" w:fill="FFFFFF"/>
          </w:tcPr>
          <w:p w14:paraId="78CC65D3"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4.2.</w:t>
            </w:r>
          </w:p>
        </w:tc>
        <w:tc>
          <w:tcPr>
            <w:tcW w:w="3119" w:type="dxa"/>
            <w:tcBorders>
              <w:top w:val="single" w:sz="4" w:space="0" w:color="000000"/>
              <w:left w:val="single" w:sz="4" w:space="0" w:color="000000"/>
              <w:bottom w:val="single" w:sz="4" w:space="0" w:color="000000"/>
            </w:tcBorders>
            <w:shd w:val="clear" w:color="auto" w:fill="FFFFFF"/>
          </w:tcPr>
          <w:p w14:paraId="546B38ED" w14:textId="77777777" w:rsidR="005B3152" w:rsidRPr="005B3152" w:rsidRDefault="005B3152" w:rsidP="005B3152">
            <w:pPr>
              <w:suppressAutoHyphens/>
              <w:spacing w:after="0" w:line="240" w:lineRule="auto"/>
              <w:ind w:left="152" w:right="58"/>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Назва предмета закупівлі</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3BDE1" w14:textId="2030CB9A" w:rsidR="005B3152" w:rsidRPr="005B3152" w:rsidRDefault="005B3152" w:rsidP="005B3152">
            <w:pPr>
              <w:suppressAutoHyphens/>
              <w:spacing w:after="0" w:line="240" w:lineRule="auto"/>
              <w:ind w:firstLine="283"/>
              <w:jc w:val="both"/>
              <w:rPr>
                <w:rFonts w:ascii="Times New Roman" w:eastAsia="Calibri" w:hAnsi="Times New Roman" w:cs="Times New Roman"/>
                <w:sz w:val="24"/>
                <w:szCs w:val="24"/>
                <w:lang w:val="uk-UA" w:eastAsia="ru-RU" w:bidi="hi-IN"/>
              </w:rPr>
            </w:pPr>
            <w:r w:rsidRPr="005B3152">
              <w:rPr>
                <w:rFonts w:ascii="Times New Roman" w:eastAsia="Calibri" w:hAnsi="Times New Roman" w:cs="Calibri"/>
                <w:b/>
                <w:sz w:val="24"/>
                <w:lang w:val="uk-UA" w:eastAsia="zh-CN"/>
              </w:rPr>
              <w:t>Код ДК 021:2015: 15110000-2 М’ясо (М’ясо свинини охолоджене, філе куряче охолоджене</w:t>
            </w:r>
            <w:r w:rsidR="00C41BA8" w:rsidRPr="00C41BA8">
              <w:rPr>
                <w:rFonts w:ascii="Times New Roman" w:eastAsia="Calibri" w:hAnsi="Times New Roman" w:cs="Calibri"/>
                <w:b/>
                <w:sz w:val="24"/>
                <w:lang w:val="ru-RU" w:eastAsia="zh-CN"/>
              </w:rPr>
              <w:t xml:space="preserve"> </w:t>
            </w:r>
            <w:r w:rsidRPr="005B3152">
              <w:rPr>
                <w:rFonts w:ascii="Times New Roman" w:eastAsia="Calibri" w:hAnsi="Times New Roman" w:cs="Calibri"/>
                <w:b/>
                <w:sz w:val="24"/>
                <w:lang w:val="uk-UA" w:eastAsia="zh-CN"/>
              </w:rPr>
              <w:t xml:space="preserve">) </w:t>
            </w:r>
          </w:p>
        </w:tc>
      </w:tr>
      <w:tr w:rsidR="005B3152" w:rsidRPr="00F912C6" w14:paraId="273A5D0F" w14:textId="77777777" w:rsidTr="005B3152">
        <w:trPr>
          <w:trHeight w:val="1010"/>
        </w:trPr>
        <w:tc>
          <w:tcPr>
            <w:tcW w:w="568" w:type="dxa"/>
            <w:tcBorders>
              <w:top w:val="single" w:sz="4" w:space="0" w:color="000000"/>
              <w:left w:val="single" w:sz="4" w:space="0" w:color="000000"/>
              <w:bottom w:val="single" w:sz="4" w:space="0" w:color="000000"/>
            </w:tcBorders>
            <w:shd w:val="clear" w:color="auto" w:fill="FFFFFF"/>
          </w:tcPr>
          <w:p w14:paraId="65386EB8"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4.3.</w:t>
            </w:r>
          </w:p>
        </w:tc>
        <w:tc>
          <w:tcPr>
            <w:tcW w:w="3119" w:type="dxa"/>
            <w:tcBorders>
              <w:top w:val="single" w:sz="4" w:space="0" w:color="000000"/>
              <w:left w:val="single" w:sz="4" w:space="0" w:color="000000"/>
              <w:bottom w:val="single" w:sz="4" w:space="0" w:color="000000"/>
            </w:tcBorders>
            <w:shd w:val="clear" w:color="auto" w:fill="FFFFFF"/>
          </w:tcPr>
          <w:p w14:paraId="40FC7EC8"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319894C0" w14:textId="77777777" w:rsidR="005B3152" w:rsidRPr="005B3152" w:rsidRDefault="005B3152" w:rsidP="005B3152">
            <w:pPr>
              <w:suppressAutoHyphens/>
              <w:spacing w:after="0" w:line="240" w:lineRule="auto"/>
              <w:ind w:firstLine="283"/>
              <w:jc w:val="both"/>
              <w:rPr>
                <w:rFonts w:ascii="Times New Roman" w:eastAsia="Times New Roman" w:hAnsi="Times New Roman" w:cs="Times New Roman"/>
                <w:color w:val="000000"/>
                <w:sz w:val="24"/>
                <w:szCs w:val="24"/>
                <w:lang w:val="ru-RU" w:eastAsia="ru-RU" w:bidi="hi-IN"/>
              </w:rPr>
            </w:pPr>
            <w:r w:rsidRPr="005B3152">
              <w:rPr>
                <w:rFonts w:ascii="Times New Roman" w:eastAsia="Times New Roman" w:hAnsi="Times New Roman" w:cs="Times New Roman"/>
                <w:color w:val="000000"/>
                <w:sz w:val="24"/>
                <w:szCs w:val="24"/>
                <w:lang w:val="uk-UA" w:eastAsia="ru-RU" w:bidi="hi-IN"/>
              </w:rPr>
              <w:t>Предмет закупівлі на лоти не ділиться.</w:t>
            </w:r>
          </w:p>
          <w:p w14:paraId="458F5846" w14:textId="77777777" w:rsidR="005B3152" w:rsidRPr="005B3152" w:rsidRDefault="005B3152" w:rsidP="005B3152">
            <w:pPr>
              <w:suppressAutoHyphens/>
              <w:spacing w:after="0" w:line="240" w:lineRule="auto"/>
              <w:ind w:firstLine="283"/>
              <w:jc w:val="both"/>
              <w:rPr>
                <w:rFonts w:ascii="Times New Roman" w:eastAsia="Calibri" w:hAnsi="Times New Roman" w:cs="Calibri"/>
                <w:b/>
                <w:sz w:val="24"/>
                <w:szCs w:val="24"/>
                <w:lang w:val="ru-RU" w:eastAsia="zh-CN"/>
              </w:rPr>
            </w:pPr>
            <w:r w:rsidRPr="005B3152">
              <w:rPr>
                <w:rFonts w:ascii="Times New Roman" w:eastAsia="Calibri" w:hAnsi="Times New Roman" w:cs="Calibri"/>
                <w:color w:val="000000"/>
                <w:sz w:val="24"/>
                <w:szCs w:val="24"/>
                <w:lang w:val="uk-UA" w:eastAsia="zh-CN"/>
              </w:rPr>
              <w:t>Учасник подає тендерну пропозицію до предмета закупівлі в цілому.</w:t>
            </w:r>
          </w:p>
        </w:tc>
      </w:tr>
      <w:tr w:rsidR="005B3152" w:rsidRPr="00F912C6" w14:paraId="6FF41AAB" w14:textId="77777777" w:rsidTr="005B3152">
        <w:tc>
          <w:tcPr>
            <w:tcW w:w="568" w:type="dxa"/>
            <w:tcBorders>
              <w:top w:val="single" w:sz="4" w:space="0" w:color="000000"/>
              <w:left w:val="single" w:sz="4" w:space="0" w:color="000000"/>
              <w:bottom w:val="single" w:sz="4" w:space="0" w:color="000000"/>
            </w:tcBorders>
            <w:shd w:val="clear" w:color="auto" w:fill="FFFFFF"/>
          </w:tcPr>
          <w:p w14:paraId="0510C3F2"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4.4.</w:t>
            </w:r>
          </w:p>
        </w:tc>
        <w:tc>
          <w:tcPr>
            <w:tcW w:w="3119" w:type="dxa"/>
            <w:tcBorders>
              <w:top w:val="single" w:sz="4" w:space="0" w:color="000000"/>
              <w:left w:val="single" w:sz="4" w:space="0" w:color="000000"/>
              <w:bottom w:val="single" w:sz="4" w:space="0" w:color="000000"/>
            </w:tcBorders>
            <w:shd w:val="clear" w:color="auto" w:fill="FFFFFF"/>
          </w:tcPr>
          <w:p w14:paraId="6F39D6EE"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b/>
                <w:sz w:val="24"/>
                <w:szCs w:val="24"/>
                <w:lang w:val="uk-UA" w:eastAsia="zh-CN"/>
              </w:rPr>
              <w:t>Кількість товару та місце його поставки) </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75542" w14:textId="77777777" w:rsidR="005B3152" w:rsidRPr="005B3152" w:rsidRDefault="005B3152" w:rsidP="005B3152">
            <w:pPr>
              <w:tabs>
                <w:tab w:val="left" w:pos="960"/>
              </w:tabs>
              <w:suppressAutoHyphens/>
              <w:spacing w:after="0" w:line="240" w:lineRule="auto"/>
              <w:ind w:left="6" w:firstLine="277"/>
              <w:jc w:val="both"/>
              <w:textAlignment w:val="baseline"/>
              <w:rPr>
                <w:rFonts w:ascii="Times New Roman" w:eastAsia="Calibri" w:hAnsi="Times New Roman" w:cs="Calibri"/>
                <w:color w:val="000000"/>
                <w:sz w:val="24"/>
                <w:szCs w:val="24"/>
                <w:lang w:val="uk-UA" w:eastAsia="zh-CN"/>
              </w:rPr>
            </w:pPr>
            <w:r w:rsidRPr="005B3152">
              <w:rPr>
                <w:rFonts w:ascii="Times New Roman" w:eastAsia="Calibri" w:hAnsi="Times New Roman" w:cs="Calibri"/>
                <w:color w:val="000000"/>
                <w:sz w:val="24"/>
                <w:szCs w:val="24"/>
                <w:lang w:val="uk-UA" w:eastAsia="zh-CN"/>
              </w:rPr>
              <w:t>Кількість:</w:t>
            </w:r>
            <w:r w:rsidRPr="005B3152">
              <w:rPr>
                <w:rFonts w:ascii="Times New Roman" w:eastAsia="Calibri" w:hAnsi="Times New Roman" w:cs="Calibri"/>
                <w:sz w:val="24"/>
                <w:szCs w:val="24"/>
                <w:lang w:val="uk-UA" w:eastAsia="zh-CN"/>
              </w:rPr>
              <w:t xml:space="preserve"> визначено в Додатку №1</w:t>
            </w:r>
          </w:p>
          <w:p w14:paraId="638E94EC" w14:textId="77777777" w:rsidR="005B3152" w:rsidRPr="005B3152" w:rsidRDefault="005B3152" w:rsidP="005B3152">
            <w:pPr>
              <w:tabs>
                <w:tab w:val="left" w:pos="960"/>
              </w:tabs>
              <w:suppressAutoHyphens/>
              <w:spacing w:after="0" w:line="240" w:lineRule="auto"/>
              <w:ind w:left="6" w:firstLine="277"/>
              <w:jc w:val="both"/>
              <w:textAlignment w:val="baseline"/>
              <w:rPr>
                <w:rFonts w:ascii="Times New Roman" w:eastAsia="Calibri" w:hAnsi="Times New Roman" w:cs="Calibri"/>
                <w:sz w:val="24"/>
                <w:szCs w:val="24"/>
                <w:lang w:val="uk-UA" w:eastAsia="zh-CN"/>
              </w:rPr>
            </w:pPr>
            <w:r w:rsidRPr="005B3152">
              <w:rPr>
                <w:rFonts w:ascii="Times New Roman" w:eastAsia="Calibri" w:hAnsi="Times New Roman" w:cs="Calibri"/>
                <w:color w:val="000000"/>
                <w:sz w:val="24"/>
                <w:szCs w:val="24"/>
                <w:lang w:val="uk-UA" w:eastAsia="zh-CN"/>
              </w:rPr>
              <w:t xml:space="preserve">Місце поставки товарів: </w:t>
            </w:r>
            <w:proofErr w:type="spellStart"/>
            <w:r w:rsidRPr="005B3152">
              <w:rPr>
                <w:rFonts w:ascii="Times New Roman" w:eastAsia="Calibri" w:hAnsi="Times New Roman" w:cs="Calibri"/>
                <w:color w:val="000000"/>
                <w:sz w:val="24"/>
                <w:szCs w:val="24"/>
                <w:lang w:val="uk-UA" w:eastAsia="zh-CN"/>
              </w:rPr>
              <w:t>Березовобалківська</w:t>
            </w:r>
            <w:proofErr w:type="spellEnd"/>
            <w:r w:rsidRPr="005B3152">
              <w:rPr>
                <w:rFonts w:ascii="Times New Roman" w:eastAsia="Calibri" w:hAnsi="Times New Roman" w:cs="Calibri"/>
                <w:color w:val="000000"/>
                <w:sz w:val="24"/>
                <w:szCs w:val="24"/>
                <w:lang w:val="uk-UA" w:eastAsia="zh-CN"/>
              </w:rPr>
              <w:t xml:space="preserve"> гімназія імені Т.Г. Шевченка та її підпорядковані філії .</w:t>
            </w:r>
          </w:p>
        </w:tc>
      </w:tr>
      <w:tr w:rsidR="005B3152" w:rsidRPr="005B3152" w14:paraId="61A079BC" w14:textId="77777777" w:rsidTr="005B3152">
        <w:tc>
          <w:tcPr>
            <w:tcW w:w="568" w:type="dxa"/>
            <w:tcBorders>
              <w:top w:val="single" w:sz="4" w:space="0" w:color="000000"/>
              <w:left w:val="single" w:sz="4" w:space="0" w:color="000000"/>
              <w:bottom w:val="single" w:sz="4" w:space="0" w:color="000000"/>
            </w:tcBorders>
            <w:shd w:val="clear" w:color="auto" w:fill="FFFFFF"/>
          </w:tcPr>
          <w:p w14:paraId="02AFF268"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4.4.</w:t>
            </w:r>
          </w:p>
        </w:tc>
        <w:tc>
          <w:tcPr>
            <w:tcW w:w="3119" w:type="dxa"/>
            <w:tcBorders>
              <w:top w:val="single" w:sz="4" w:space="0" w:color="000000"/>
              <w:left w:val="single" w:sz="4" w:space="0" w:color="000000"/>
              <w:bottom w:val="single" w:sz="4" w:space="0" w:color="000000"/>
            </w:tcBorders>
            <w:shd w:val="clear" w:color="auto" w:fill="FFFFFF"/>
            <w:vAlign w:val="center"/>
          </w:tcPr>
          <w:p w14:paraId="32F342FE"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Строк поставки товарів</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E17E" w14:textId="28C2B543" w:rsidR="005B3152" w:rsidRPr="005B3152" w:rsidRDefault="005B3152" w:rsidP="005B3152">
            <w:pPr>
              <w:suppressAutoHyphens/>
              <w:spacing w:after="200" w:line="276" w:lineRule="auto"/>
              <w:ind w:firstLine="283"/>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З 01.01.202</w:t>
            </w:r>
            <w:r w:rsidR="00C41BA8">
              <w:rPr>
                <w:rFonts w:ascii="Times New Roman" w:eastAsia="Calibri" w:hAnsi="Times New Roman" w:cs="Times New Roman"/>
                <w:sz w:val="24"/>
                <w:szCs w:val="24"/>
                <w:lang w:eastAsia="zh-CN"/>
              </w:rPr>
              <w:t>4</w:t>
            </w:r>
            <w:r w:rsidRPr="005B3152">
              <w:rPr>
                <w:rFonts w:ascii="Times New Roman" w:eastAsia="Calibri" w:hAnsi="Times New Roman" w:cs="Times New Roman"/>
                <w:sz w:val="24"/>
                <w:szCs w:val="24"/>
                <w:lang w:val="uk-UA" w:eastAsia="zh-CN"/>
              </w:rPr>
              <w:t xml:space="preserve"> по 31.12.202</w:t>
            </w:r>
            <w:r w:rsidR="00C41BA8">
              <w:rPr>
                <w:rFonts w:ascii="Times New Roman" w:eastAsia="Calibri" w:hAnsi="Times New Roman" w:cs="Times New Roman"/>
                <w:sz w:val="24"/>
                <w:szCs w:val="24"/>
                <w:lang w:eastAsia="zh-CN"/>
              </w:rPr>
              <w:t>4</w:t>
            </w:r>
            <w:r w:rsidRPr="005B3152">
              <w:rPr>
                <w:rFonts w:ascii="Times New Roman" w:eastAsia="Calibri" w:hAnsi="Times New Roman" w:cs="Times New Roman"/>
                <w:sz w:val="24"/>
                <w:szCs w:val="24"/>
                <w:lang w:val="uk-UA" w:eastAsia="zh-CN"/>
              </w:rPr>
              <w:t>.</w:t>
            </w:r>
          </w:p>
        </w:tc>
      </w:tr>
      <w:tr w:rsidR="005B3152" w:rsidRPr="00F912C6" w14:paraId="1F626581" w14:textId="77777777" w:rsidTr="005B3152">
        <w:tc>
          <w:tcPr>
            <w:tcW w:w="568" w:type="dxa"/>
            <w:tcBorders>
              <w:top w:val="single" w:sz="4" w:space="0" w:color="000000"/>
              <w:left w:val="single" w:sz="4" w:space="0" w:color="000000"/>
              <w:bottom w:val="single" w:sz="4" w:space="0" w:color="000000"/>
            </w:tcBorders>
            <w:shd w:val="clear" w:color="auto" w:fill="FFFFFF"/>
          </w:tcPr>
          <w:p w14:paraId="646B0EC4"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5.</w:t>
            </w:r>
          </w:p>
        </w:tc>
        <w:tc>
          <w:tcPr>
            <w:tcW w:w="3119" w:type="dxa"/>
            <w:tcBorders>
              <w:top w:val="single" w:sz="4" w:space="0" w:color="000000"/>
              <w:left w:val="single" w:sz="4" w:space="0" w:color="000000"/>
              <w:bottom w:val="single" w:sz="4" w:space="0" w:color="000000"/>
            </w:tcBorders>
            <w:shd w:val="clear" w:color="auto" w:fill="FFFFFF"/>
          </w:tcPr>
          <w:p w14:paraId="7A225D80"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Не дискримінація учасників</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9F1B6" w14:textId="77777777" w:rsidR="005B3152" w:rsidRPr="005B3152" w:rsidRDefault="005B3152" w:rsidP="005B3152">
            <w:pPr>
              <w:suppressAutoHyphens/>
              <w:spacing w:after="0" w:line="240" w:lineRule="auto"/>
              <w:ind w:right="146" w:firstLine="283"/>
              <w:jc w:val="both"/>
              <w:textAlignment w:val="baseline"/>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highlight w:val="white"/>
                <w:lang w:val="uk-UA" w:eastAsia="zh-CN"/>
              </w:rPr>
              <w:t xml:space="preserve">Вітчизняні та іноземні учасники всіх форм власності та організаційно-правових форм беруть участь у процедурах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w:t>
            </w:r>
          </w:p>
          <w:p w14:paraId="626A907B" w14:textId="77777777" w:rsidR="005B3152" w:rsidRPr="005B3152" w:rsidRDefault="005B3152" w:rsidP="005B3152">
            <w:pPr>
              <w:widowControl w:val="0"/>
              <w:suppressAutoHyphens/>
              <w:autoSpaceDE w:val="0"/>
              <w:spacing w:after="0" w:line="240" w:lineRule="auto"/>
              <w:ind w:left="38" w:right="34"/>
              <w:contextualSpacing/>
              <w:jc w:val="both"/>
              <w:rPr>
                <w:rFonts w:ascii="Times New Roman CYR" w:eastAsia="Times New Roman" w:hAnsi="Times New Roman CYR" w:cs="Times New Roman CYR"/>
                <w:color w:val="000000"/>
                <w:sz w:val="24"/>
                <w:szCs w:val="24"/>
                <w:lang w:val="uk-UA" w:eastAsia="zh-CN"/>
              </w:rPr>
            </w:pPr>
            <w:r w:rsidRPr="005B3152">
              <w:rPr>
                <w:rFonts w:ascii="Times New Roman CYR" w:eastAsia="Times New Roman" w:hAnsi="Times New Roman CYR" w:cs="Times New Roman CYR"/>
                <w:color w:val="000000"/>
                <w:sz w:val="24"/>
                <w:szCs w:val="24"/>
                <w:lang w:val="uk-UA" w:eastAsia="zh-CN"/>
              </w:rPr>
              <w:t xml:space="preserve">Згідно п. 10 ч. 1 ст. 4 Закону України «Про санкції» від 14.08.2014 року № 1644-VII встановлена заборона здійснення державних </w:t>
            </w:r>
            <w:proofErr w:type="spellStart"/>
            <w:r w:rsidRPr="005B3152">
              <w:rPr>
                <w:rFonts w:ascii="Times New Roman CYR" w:eastAsia="Times New Roman" w:hAnsi="Times New Roman CYR" w:cs="Times New Roman CYR"/>
                <w:color w:val="000000"/>
                <w:sz w:val="24"/>
                <w:szCs w:val="24"/>
                <w:lang w:val="uk-UA" w:eastAsia="zh-CN"/>
              </w:rPr>
              <w:t>закупівель</w:t>
            </w:r>
            <w:proofErr w:type="spellEnd"/>
            <w:r w:rsidRPr="005B3152">
              <w:rPr>
                <w:rFonts w:ascii="Times New Roman CYR" w:eastAsia="Times New Roman" w:hAnsi="Times New Roman CYR" w:cs="Times New Roman CYR"/>
                <w:color w:val="000000"/>
                <w:sz w:val="24"/>
                <w:szCs w:val="24"/>
                <w:lang w:val="uk-UA" w:eastAsia="zh-CN"/>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5B3152">
              <w:rPr>
                <w:rFonts w:ascii="Times New Roman CYR" w:eastAsia="Times New Roman" w:hAnsi="Times New Roman CYR" w:cs="Times New Roman CYR"/>
                <w:color w:val="000000"/>
                <w:sz w:val="24"/>
                <w:szCs w:val="24"/>
                <w:lang w:val="uk-UA" w:eastAsia="zh-CN"/>
              </w:rPr>
              <w:t>закупівель</w:t>
            </w:r>
            <w:proofErr w:type="spellEnd"/>
            <w:r w:rsidRPr="005B3152">
              <w:rPr>
                <w:rFonts w:ascii="Times New Roman CYR" w:eastAsia="Times New Roman" w:hAnsi="Times New Roman CYR" w:cs="Times New Roman CYR"/>
                <w:color w:val="000000"/>
                <w:sz w:val="24"/>
                <w:szCs w:val="24"/>
                <w:lang w:val="uk-UA" w:eastAsia="zh-C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35B5D2" w14:textId="77777777" w:rsidR="005B3152" w:rsidRPr="005B3152" w:rsidRDefault="005B3152" w:rsidP="005B3152">
            <w:pPr>
              <w:widowControl w:val="0"/>
              <w:suppressAutoHyphens/>
              <w:autoSpaceDE w:val="0"/>
              <w:spacing w:after="0" w:line="240" w:lineRule="auto"/>
              <w:ind w:right="100"/>
              <w:contextualSpacing/>
              <w:jc w:val="both"/>
              <w:rPr>
                <w:rFonts w:ascii="Times New Roman" w:eastAsia="Times New Roman" w:hAnsi="Times New Roman" w:cs="Times New Roman"/>
                <w:color w:val="000000"/>
                <w:sz w:val="24"/>
                <w:szCs w:val="24"/>
                <w:lang w:val="uk-UA" w:eastAsia="zh-CN"/>
              </w:rPr>
            </w:pPr>
            <w:r w:rsidRPr="005B3152">
              <w:rPr>
                <w:rFonts w:ascii="Times New Roman" w:eastAsia="Arial" w:hAnsi="Times New Roman" w:cs="Times New Roman"/>
                <w:color w:val="000000"/>
                <w:sz w:val="24"/>
                <w:szCs w:val="24"/>
                <w:lang w:val="uk-UA" w:eastAsia="zh-CN"/>
              </w:rPr>
              <w:lastRenderedPageBreak/>
              <w:t xml:space="preserve">1.5.2. </w:t>
            </w:r>
            <w:r w:rsidRPr="005B3152">
              <w:rPr>
                <w:rFonts w:ascii="Times New Roman" w:eastAsia="Times New Roman" w:hAnsi="Times New Roman" w:cs="Times New Roman"/>
                <w:color w:val="000000"/>
                <w:sz w:val="24"/>
                <w:szCs w:val="24"/>
                <w:lang w:val="uk-UA" w:eastAsia="zh-CN"/>
              </w:rPr>
              <w:t xml:space="preserve">Відповідно до </w:t>
            </w:r>
            <w:proofErr w:type="spellStart"/>
            <w:r w:rsidRPr="005B3152">
              <w:rPr>
                <w:rFonts w:ascii="Times New Roman" w:eastAsia="Times New Roman" w:hAnsi="Times New Roman" w:cs="Times New Roman"/>
                <w:color w:val="000000"/>
                <w:sz w:val="24"/>
                <w:szCs w:val="24"/>
                <w:lang w:val="uk-UA" w:eastAsia="zh-CN"/>
              </w:rPr>
              <w:t>абз</w:t>
            </w:r>
            <w:proofErr w:type="spellEnd"/>
            <w:r w:rsidRPr="005B3152">
              <w:rPr>
                <w:rFonts w:ascii="Times New Roman" w:eastAsia="Times New Roman" w:hAnsi="Times New Roman" w:cs="Times New Roman"/>
                <w:color w:val="000000"/>
                <w:sz w:val="24"/>
                <w:szCs w:val="24"/>
                <w:lang w:val="uk-UA" w:eastAsia="zh-CN"/>
              </w:rPr>
              <w:t>. 2 п. 2 Постанови Кабінету Міністрів України від 12 жовтня 2022 р. № 1178</w:t>
            </w:r>
            <w:r w:rsidRPr="005B3152">
              <w:rPr>
                <w:rFonts w:ascii="Times New Roman CYR" w:eastAsia="Times New Roman" w:hAnsi="Times New Roman CYR" w:cs="Times New Roman CYR"/>
                <w:color w:val="000000"/>
                <w:sz w:val="24"/>
                <w:szCs w:val="24"/>
                <w:lang w:val="uk-UA" w:eastAsia="zh-CN"/>
              </w:rPr>
              <w:t xml:space="preserve"> </w:t>
            </w:r>
            <w:r w:rsidRPr="005B3152">
              <w:rPr>
                <w:rFonts w:ascii="Times New Roman" w:eastAsia="Times New Roman" w:hAnsi="Times New Roman" w:cs="Times New Roman"/>
                <w:color w:val="000000"/>
                <w:sz w:val="24"/>
                <w:szCs w:val="24"/>
                <w:lang w:val="uk-UA"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B3152">
              <w:rPr>
                <w:rFonts w:ascii="Times New Roman" w:eastAsia="Times New Roman" w:hAnsi="Times New Roman" w:cs="Times New Roman"/>
                <w:color w:val="000000"/>
                <w:sz w:val="24"/>
                <w:szCs w:val="24"/>
                <w:lang w:val="uk-UA" w:eastAsia="zh-CN"/>
              </w:rPr>
              <w:t>бенефіціарними</w:t>
            </w:r>
            <w:proofErr w:type="spellEnd"/>
            <w:r w:rsidRPr="005B3152">
              <w:rPr>
                <w:rFonts w:ascii="Times New Roman" w:eastAsia="Times New Roman" w:hAnsi="Times New Roman" w:cs="Times New Roman"/>
                <w:color w:val="000000"/>
                <w:sz w:val="24"/>
                <w:szCs w:val="24"/>
                <w:lang w:val="uk-UA" w:eastAsia="zh-CN"/>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008D0BCA" w14:textId="77777777" w:rsidR="005B3152" w:rsidRPr="005B3152" w:rsidRDefault="005B3152" w:rsidP="005B3152">
            <w:pPr>
              <w:widowControl w:val="0"/>
              <w:suppressAutoHyphens/>
              <w:autoSpaceDE w:val="0"/>
              <w:spacing w:after="0" w:line="240" w:lineRule="auto"/>
              <w:ind w:right="100"/>
              <w:contextualSpacing/>
              <w:jc w:val="both"/>
              <w:rPr>
                <w:rFonts w:ascii="Times New Roman CYR" w:eastAsia="Times New Roman" w:hAnsi="Times New Roman CYR" w:cs="Times New Roman CYR"/>
                <w:b/>
                <w:i/>
                <w:color w:val="000000"/>
                <w:sz w:val="24"/>
                <w:szCs w:val="24"/>
                <w:lang w:val="uk-UA" w:eastAsia="zh-CN"/>
              </w:rPr>
            </w:pPr>
            <w:r w:rsidRPr="005B3152">
              <w:rPr>
                <w:rFonts w:ascii="Times New Roman" w:eastAsia="Times New Roman" w:hAnsi="Times New Roman" w:cs="Times New Roman"/>
                <w:b/>
                <w:i/>
                <w:color w:val="000000"/>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3E09F756" w14:textId="77777777" w:rsidR="005B3152" w:rsidRPr="005B3152" w:rsidRDefault="005B3152" w:rsidP="005B3152">
            <w:pPr>
              <w:suppressAutoHyphens/>
              <w:spacing w:after="0" w:line="240" w:lineRule="auto"/>
              <w:ind w:right="146" w:firstLine="283"/>
              <w:jc w:val="both"/>
              <w:textAlignment w:val="baseline"/>
              <w:rPr>
                <w:rFonts w:ascii="Times New Roman" w:eastAsia="Calibri" w:hAnsi="Times New Roman" w:cs="Calibri"/>
                <w:sz w:val="24"/>
                <w:lang w:val="uk-UA" w:eastAsia="zh-CN"/>
              </w:rPr>
            </w:pPr>
            <w:r w:rsidRPr="005B3152">
              <w:rPr>
                <w:rFonts w:ascii="Times New Roman" w:eastAsia="Times New Roman" w:hAnsi="Times New Roman" w:cs="Times New Roman"/>
                <w:color w:val="000000"/>
                <w:sz w:val="24"/>
                <w:szCs w:val="24"/>
                <w:lang w:val="uk-UA" w:eastAsia="uk-UA"/>
              </w:rPr>
              <w:t>- інформацію про кінцевого(</w:t>
            </w:r>
            <w:proofErr w:type="spellStart"/>
            <w:r w:rsidRPr="005B3152">
              <w:rPr>
                <w:rFonts w:ascii="Times New Roman" w:eastAsia="Times New Roman" w:hAnsi="Times New Roman" w:cs="Times New Roman"/>
                <w:color w:val="000000"/>
                <w:sz w:val="24"/>
                <w:szCs w:val="24"/>
                <w:lang w:val="uk-UA" w:eastAsia="uk-UA"/>
              </w:rPr>
              <w:t>их</w:t>
            </w:r>
            <w:proofErr w:type="spellEnd"/>
            <w:r w:rsidRPr="005B3152">
              <w:rPr>
                <w:rFonts w:ascii="Times New Roman" w:eastAsia="Times New Roman" w:hAnsi="Times New Roman" w:cs="Times New Roman"/>
                <w:color w:val="000000"/>
                <w:sz w:val="24"/>
                <w:szCs w:val="24"/>
                <w:lang w:val="uk-UA" w:eastAsia="uk-UA"/>
              </w:rPr>
              <w:t xml:space="preserve">) </w:t>
            </w:r>
            <w:proofErr w:type="spellStart"/>
            <w:r w:rsidRPr="005B3152">
              <w:rPr>
                <w:rFonts w:ascii="Times New Roman" w:eastAsia="Times New Roman" w:hAnsi="Times New Roman" w:cs="Times New Roman"/>
                <w:color w:val="000000"/>
                <w:sz w:val="24"/>
                <w:szCs w:val="24"/>
                <w:lang w:val="uk-UA" w:eastAsia="uk-UA"/>
              </w:rPr>
              <w:t>бенефеціарного</w:t>
            </w:r>
            <w:proofErr w:type="spellEnd"/>
            <w:r w:rsidRPr="005B3152">
              <w:rPr>
                <w:rFonts w:ascii="Times New Roman" w:eastAsia="Times New Roman" w:hAnsi="Times New Roman" w:cs="Times New Roman"/>
                <w:color w:val="000000"/>
                <w:sz w:val="24"/>
                <w:szCs w:val="24"/>
                <w:lang w:val="uk-UA" w:eastAsia="uk-UA"/>
              </w:rPr>
              <w:t>(</w:t>
            </w:r>
            <w:proofErr w:type="spellStart"/>
            <w:r w:rsidRPr="005B3152">
              <w:rPr>
                <w:rFonts w:ascii="Times New Roman" w:eastAsia="Times New Roman" w:hAnsi="Times New Roman" w:cs="Times New Roman"/>
                <w:color w:val="000000"/>
                <w:sz w:val="24"/>
                <w:szCs w:val="24"/>
                <w:lang w:val="uk-UA" w:eastAsia="uk-UA"/>
              </w:rPr>
              <w:t>их</w:t>
            </w:r>
            <w:proofErr w:type="spellEnd"/>
            <w:r w:rsidRPr="005B3152">
              <w:rPr>
                <w:rFonts w:ascii="Times New Roman" w:eastAsia="Times New Roman" w:hAnsi="Times New Roman" w:cs="Times New Roman"/>
                <w:color w:val="000000"/>
                <w:sz w:val="24"/>
                <w:szCs w:val="24"/>
                <w:lang w:val="uk-UA" w:eastAsia="uk-UA"/>
              </w:rPr>
              <w:t>) власника(</w:t>
            </w:r>
            <w:proofErr w:type="spellStart"/>
            <w:r w:rsidRPr="005B3152">
              <w:rPr>
                <w:rFonts w:ascii="Times New Roman" w:eastAsia="Times New Roman" w:hAnsi="Times New Roman" w:cs="Times New Roman"/>
                <w:color w:val="000000"/>
                <w:sz w:val="24"/>
                <w:szCs w:val="24"/>
                <w:lang w:val="uk-UA" w:eastAsia="uk-UA"/>
              </w:rPr>
              <w:t>ів</w:t>
            </w:r>
            <w:proofErr w:type="spellEnd"/>
            <w:r w:rsidRPr="005B3152">
              <w:rPr>
                <w:rFonts w:ascii="Times New Roman" w:eastAsia="Times New Roman" w:hAnsi="Times New Roman" w:cs="Times New Roman"/>
                <w:color w:val="000000"/>
                <w:sz w:val="24"/>
                <w:szCs w:val="24"/>
                <w:lang w:val="uk-UA" w:eastAsia="uk-UA"/>
              </w:rPr>
              <w:t>) із зазначенням частки в статутному капіталі (із зазначенням громадянства кожного із них).</w:t>
            </w:r>
          </w:p>
        </w:tc>
      </w:tr>
      <w:tr w:rsidR="005B3152" w:rsidRPr="00F912C6" w14:paraId="65EEA8C0" w14:textId="77777777" w:rsidTr="005B3152">
        <w:tc>
          <w:tcPr>
            <w:tcW w:w="568" w:type="dxa"/>
            <w:tcBorders>
              <w:top w:val="single" w:sz="4" w:space="0" w:color="000000"/>
              <w:left w:val="single" w:sz="4" w:space="0" w:color="000000"/>
              <w:bottom w:val="single" w:sz="4" w:space="0" w:color="000000"/>
            </w:tcBorders>
            <w:shd w:val="clear" w:color="auto" w:fill="FFFFFF"/>
          </w:tcPr>
          <w:p w14:paraId="1CDCBAD7"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lastRenderedPageBreak/>
              <w:t>6.</w:t>
            </w:r>
          </w:p>
        </w:tc>
        <w:tc>
          <w:tcPr>
            <w:tcW w:w="3119" w:type="dxa"/>
            <w:tcBorders>
              <w:top w:val="single" w:sz="4" w:space="0" w:color="000000"/>
              <w:left w:val="single" w:sz="4" w:space="0" w:color="000000"/>
              <w:bottom w:val="single" w:sz="4" w:space="0" w:color="000000"/>
            </w:tcBorders>
            <w:shd w:val="clear" w:color="auto" w:fill="FFFFFF"/>
            <w:vAlign w:val="center"/>
          </w:tcPr>
          <w:p w14:paraId="5AF88DB1" w14:textId="77777777" w:rsidR="005B3152" w:rsidRPr="005B3152" w:rsidRDefault="005B3152" w:rsidP="005B3152">
            <w:pPr>
              <w:suppressAutoHyphens/>
              <w:spacing w:after="0" w:line="240" w:lineRule="auto"/>
              <w:ind w:left="153" w:right="57"/>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9300" w14:textId="77777777" w:rsidR="005B3152" w:rsidRPr="005B3152" w:rsidRDefault="005B3152" w:rsidP="005B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Валютою тендерної пропозиції є національна валюта України -  гривня.</w:t>
            </w:r>
          </w:p>
          <w:p w14:paraId="6FF4165A" w14:textId="77777777" w:rsidR="005B3152" w:rsidRPr="005B3152" w:rsidRDefault="005B3152" w:rsidP="005B3152">
            <w:pPr>
              <w:suppressAutoHyphens/>
              <w:spacing w:after="0" w:line="240" w:lineRule="auto"/>
              <w:ind w:firstLine="289"/>
              <w:jc w:val="both"/>
              <w:rPr>
                <w:rFonts w:ascii="Times New Roman" w:eastAsia="Times New Roman" w:hAnsi="Times New Roman" w:cs="Times New Roman"/>
                <w:iCs/>
                <w:sz w:val="24"/>
                <w:szCs w:val="24"/>
                <w:lang w:val="uk-UA" w:eastAsia="uk-UA"/>
              </w:rPr>
            </w:pPr>
            <w:r w:rsidRPr="005B3152">
              <w:rPr>
                <w:rFonts w:ascii="Times New Roman" w:eastAsia="Calibri" w:hAnsi="Times New Roman" w:cs="Times New Roman"/>
                <w:iCs/>
                <w:sz w:val="24"/>
                <w:szCs w:val="24"/>
                <w:lang w:val="uk-UA" w:eastAsia="zh-CN"/>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14:paraId="020A731C" w14:textId="77777777" w:rsidR="005B3152" w:rsidRPr="005B3152" w:rsidRDefault="005B3152" w:rsidP="005B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Calibri" w:hAnsi="Times New Roman" w:cs="Calibri"/>
                <w:sz w:val="24"/>
                <w:lang w:val="uk-UA" w:eastAsia="zh-CN"/>
              </w:rPr>
            </w:pPr>
            <w:r w:rsidRPr="005B3152">
              <w:rPr>
                <w:rFonts w:ascii="Times New Roman" w:eastAsia="Calibri" w:hAnsi="Times New Roman" w:cs="Times New Roman"/>
                <w:iCs/>
                <w:sz w:val="24"/>
                <w:szCs w:val="24"/>
                <w:lang w:val="uk-UA" w:eastAsia="zh-CN"/>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5B3152" w:rsidRPr="00F912C6" w14:paraId="5A3EAD4C" w14:textId="77777777" w:rsidTr="005B3152">
        <w:tc>
          <w:tcPr>
            <w:tcW w:w="568" w:type="dxa"/>
            <w:tcBorders>
              <w:top w:val="single" w:sz="4" w:space="0" w:color="000000"/>
              <w:left w:val="single" w:sz="4" w:space="0" w:color="000000"/>
              <w:bottom w:val="single" w:sz="4" w:space="0" w:color="000000"/>
            </w:tcBorders>
            <w:shd w:val="clear" w:color="auto" w:fill="FFFFFF"/>
          </w:tcPr>
          <w:p w14:paraId="0FCCB4B5"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7.</w:t>
            </w:r>
          </w:p>
        </w:tc>
        <w:tc>
          <w:tcPr>
            <w:tcW w:w="3119" w:type="dxa"/>
            <w:tcBorders>
              <w:top w:val="single" w:sz="4" w:space="0" w:color="000000"/>
              <w:left w:val="single" w:sz="4" w:space="0" w:color="000000"/>
              <w:bottom w:val="single" w:sz="4" w:space="0" w:color="000000"/>
            </w:tcBorders>
            <w:shd w:val="clear" w:color="auto" w:fill="FFFFFF"/>
          </w:tcPr>
          <w:p w14:paraId="3B3D3DE6"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C7899"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w:t>
            </w:r>
          </w:p>
          <w:p w14:paraId="3D2B4978"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40AE49CD"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795202B4" w14:textId="77777777" w:rsidR="005B3152" w:rsidRPr="005B3152" w:rsidRDefault="005B3152" w:rsidP="005B3152">
            <w:pPr>
              <w:tabs>
                <w:tab w:val="left" w:pos="5750"/>
              </w:tabs>
              <w:suppressAutoHyphens/>
              <w:spacing w:after="0" w:line="240" w:lineRule="auto"/>
              <w:ind w:right="146" w:firstLine="289"/>
              <w:jc w:val="both"/>
              <w:textAlignment w:val="baseline"/>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Тексти повинні бути автентичними, визначальним є текст, викладений українською мовою.</w:t>
            </w:r>
          </w:p>
        </w:tc>
      </w:tr>
      <w:tr w:rsidR="005B3152" w:rsidRPr="00F912C6" w14:paraId="42F6E846" w14:textId="77777777" w:rsidTr="005B3152">
        <w:tc>
          <w:tcPr>
            <w:tcW w:w="106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18B2AD5" w14:textId="77777777" w:rsidR="005B3152" w:rsidRPr="005B3152" w:rsidRDefault="005B3152" w:rsidP="005B3152">
            <w:pPr>
              <w:suppressAutoHyphens/>
              <w:spacing w:after="0" w:line="240" w:lineRule="auto"/>
              <w:ind w:left="84" w:right="146"/>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sz w:val="24"/>
                <w:szCs w:val="24"/>
                <w:lang w:val="uk-UA" w:eastAsia="zh-CN"/>
              </w:rPr>
              <w:t xml:space="preserve">Розділ II. </w:t>
            </w:r>
            <w:r w:rsidRPr="005B3152">
              <w:rPr>
                <w:rFonts w:ascii="Times New Roman" w:eastAsia="Times New Roman" w:hAnsi="Times New Roman" w:cs="Times New Roman"/>
                <w:b/>
                <w:sz w:val="24"/>
                <w:szCs w:val="24"/>
                <w:lang w:val="uk-UA" w:eastAsia="ru-RU"/>
              </w:rPr>
              <w:t>Порядок</w:t>
            </w:r>
            <w:r w:rsidRPr="005B3152">
              <w:rPr>
                <w:rFonts w:ascii="Times New Roman" w:eastAsia="Times New Roman" w:hAnsi="Times New Roman" w:cs="Times New Roman"/>
                <w:b/>
                <w:color w:val="000000"/>
                <w:sz w:val="24"/>
                <w:szCs w:val="24"/>
                <w:lang w:val="uk-UA" w:eastAsia="ru-RU"/>
              </w:rPr>
              <w:t xml:space="preserve"> унесення змін та надання роз'яснень до тендерної документації</w:t>
            </w:r>
          </w:p>
        </w:tc>
      </w:tr>
      <w:tr w:rsidR="005B3152" w:rsidRPr="00F912C6" w14:paraId="3B6E3CED" w14:textId="77777777" w:rsidTr="005B3152">
        <w:trPr>
          <w:trHeight w:val="3442"/>
        </w:trPr>
        <w:tc>
          <w:tcPr>
            <w:tcW w:w="568" w:type="dxa"/>
            <w:tcBorders>
              <w:top w:val="single" w:sz="4" w:space="0" w:color="000000"/>
              <w:left w:val="single" w:sz="4" w:space="0" w:color="000000"/>
              <w:bottom w:val="single" w:sz="4" w:space="0" w:color="000000"/>
            </w:tcBorders>
            <w:shd w:val="clear" w:color="auto" w:fill="FFFFFF"/>
          </w:tcPr>
          <w:p w14:paraId="1539966E"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lastRenderedPageBreak/>
              <w:t>1.</w:t>
            </w:r>
          </w:p>
        </w:tc>
        <w:tc>
          <w:tcPr>
            <w:tcW w:w="3119" w:type="dxa"/>
            <w:tcBorders>
              <w:top w:val="single" w:sz="4" w:space="0" w:color="000000"/>
              <w:left w:val="single" w:sz="4" w:space="0" w:color="000000"/>
              <w:bottom w:val="single" w:sz="4" w:space="0" w:color="000000"/>
            </w:tcBorders>
            <w:shd w:val="clear" w:color="auto" w:fill="FFFFFF"/>
          </w:tcPr>
          <w:p w14:paraId="5D4CBAFF"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Процедура надання роз'яснень щодо тендерної документації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EBBF3"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Фізична/юридична особа має право </w:t>
            </w:r>
            <w:r w:rsidRPr="005B3152">
              <w:rPr>
                <w:rFonts w:ascii="Times New Roman" w:eastAsia="Calibri" w:hAnsi="Times New Roman" w:cs="Times New Roman"/>
                <w:b/>
                <w:sz w:val="24"/>
                <w:szCs w:val="24"/>
                <w:lang w:val="uk-UA" w:eastAsia="zh-CN"/>
              </w:rPr>
              <w:t>не пізніше ніж за</w:t>
            </w:r>
            <w:r w:rsidRPr="005B3152">
              <w:rPr>
                <w:rFonts w:ascii="Times New Roman" w:eastAsia="Calibri" w:hAnsi="Times New Roman" w:cs="Times New Roman"/>
                <w:sz w:val="24"/>
                <w:szCs w:val="24"/>
                <w:lang w:val="uk-UA" w:eastAsia="zh-CN"/>
              </w:rPr>
              <w:t xml:space="preserve"> </w:t>
            </w:r>
            <w:r w:rsidRPr="005B3152">
              <w:rPr>
                <w:rFonts w:ascii="Times New Roman" w:eastAsia="Calibri" w:hAnsi="Times New Roman" w:cs="Times New Roman"/>
                <w:b/>
                <w:sz w:val="24"/>
                <w:szCs w:val="24"/>
                <w:lang w:val="uk-UA" w:eastAsia="zh-CN"/>
              </w:rPr>
              <w:t>три дні</w:t>
            </w:r>
            <w:r w:rsidRPr="005B3152">
              <w:rPr>
                <w:rFonts w:ascii="Times New Roman" w:eastAsia="Calibri" w:hAnsi="Times New Roman" w:cs="Times New Roman"/>
                <w:sz w:val="24"/>
                <w:szCs w:val="24"/>
                <w:lang w:val="uk-UA" w:eastAsia="zh-CN"/>
              </w:rPr>
              <w:t xml:space="preserve"> до закінчення строку подання тендерних пропозицій звернутися через електронну систему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sidRPr="005B3152">
              <w:rPr>
                <w:rFonts w:ascii="Times New Roman" w:eastAsia="Calibri" w:hAnsi="Times New Roman" w:cs="Times New Roman"/>
                <w:sz w:val="24"/>
                <w:lang w:val="uk-UA" w:eastAsia="zh-CN"/>
              </w:rPr>
              <w:t xml:space="preserve"> </w:t>
            </w:r>
            <w:r w:rsidRPr="005B3152">
              <w:rPr>
                <w:rFonts w:ascii="Times New Roman" w:eastAsia="Calibri" w:hAnsi="Times New Roman" w:cs="Times New Roman"/>
                <w:sz w:val="24"/>
                <w:szCs w:val="24"/>
                <w:lang w:val="uk-UA" w:eastAsia="zh-CN"/>
              </w:rPr>
              <w:t xml:space="preserve">та звернення щодо усунення порушення автоматично оприлюднюються в електронній системі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без ідентифікації особи, яка звернулася до замовника. Замовник повинен </w:t>
            </w:r>
            <w:r w:rsidRPr="005B3152">
              <w:rPr>
                <w:rFonts w:ascii="Times New Roman" w:eastAsia="Calibri" w:hAnsi="Times New Roman" w:cs="Times New Roman"/>
                <w:b/>
                <w:bCs/>
                <w:sz w:val="24"/>
                <w:szCs w:val="24"/>
                <w:lang w:val="uk-UA" w:eastAsia="zh-CN"/>
              </w:rPr>
              <w:t xml:space="preserve">протягом трьох днів </w:t>
            </w:r>
            <w:r w:rsidRPr="005B3152">
              <w:rPr>
                <w:rFonts w:ascii="Times New Roman" w:eastAsia="Calibri" w:hAnsi="Times New Roman" w:cs="Times New Roman"/>
                <w:sz w:val="24"/>
                <w:szCs w:val="24"/>
                <w:lang w:val="uk-UA" w:eastAsia="zh-CN"/>
              </w:rPr>
              <w:t xml:space="preserve">з дати їх оприлюднення надати роз’яснення на звернення шляхом оприлюднення його в електронній системі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w:t>
            </w:r>
          </w:p>
          <w:p w14:paraId="416D4806" w14:textId="77777777" w:rsidR="005B3152" w:rsidRPr="005B3152" w:rsidRDefault="005B3152" w:rsidP="005B3152">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5B3152">
              <w:rPr>
                <w:rFonts w:ascii="Times New Roman" w:eastAsia="Times New Roman" w:hAnsi="Times New Roman" w:cs="Times New Roman"/>
                <w:color w:val="333333"/>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B3152">
              <w:rPr>
                <w:rFonts w:ascii="Times New Roman" w:eastAsia="Times New Roman" w:hAnsi="Times New Roman" w:cs="Times New Roman"/>
                <w:color w:val="333333"/>
                <w:sz w:val="24"/>
                <w:szCs w:val="24"/>
                <w:lang w:val="uk-UA" w:eastAsia="uk-UA"/>
              </w:rPr>
              <w:t>закупівель</w:t>
            </w:r>
            <w:proofErr w:type="spellEnd"/>
            <w:r w:rsidRPr="005B3152">
              <w:rPr>
                <w:rFonts w:ascii="Times New Roman" w:eastAsia="Times New Roman" w:hAnsi="Times New Roman" w:cs="Times New Roman"/>
                <w:color w:val="333333"/>
                <w:sz w:val="24"/>
                <w:szCs w:val="24"/>
                <w:lang w:val="uk-UA" w:eastAsia="uk-UA"/>
              </w:rPr>
              <w:t xml:space="preserve"> автоматично призупиняє перебіг тендеру.</w:t>
            </w:r>
          </w:p>
          <w:p w14:paraId="1870D37E" w14:textId="77777777" w:rsidR="005B3152" w:rsidRPr="005B3152" w:rsidRDefault="005B3152" w:rsidP="005B3152">
            <w:pPr>
              <w:shd w:val="clear" w:color="auto" w:fill="FFFFFF"/>
              <w:spacing w:after="0" w:line="240" w:lineRule="auto"/>
              <w:ind w:firstLine="450"/>
              <w:jc w:val="both"/>
              <w:rPr>
                <w:rFonts w:ascii="Times New Roman" w:eastAsia="Calibri" w:hAnsi="Times New Roman" w:cs="Calibri"/>
                <w:sz w:val="24"/>
                <w:lang w:val="uk-UA" w:eastAsia="zh-CN"/>
              </w:rPr>
            </w:pPr>
            <w:bookmarkStart w:id="1" w:name="n1442"/>
            <w:bookmarkEnd w:id="1"/>
            <w:r w:rsidRPr="005B3152">
              <w:rPr>
                <w:rFonts w:ascii="Times New Roman" w:eastAsia="Times New Roman" w:hAnsi="Times New Roman" w:cs="Times New Roman"/>
                <w:color w:val="333333"/>
                <w:sz w:val="24"/>
                <w:szCs w:val="24"/>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B3152">
              <w:rPr>
                <w:rFonts w:ascii="Times New Roman" w:eastAsia="Times New Roman" w:hAnsi="Times New Roman" w:cs="Times New Roman"/>
                <w:color w:val="333333"/>
                <w:sz w:val="24"/>
                <w:szCs w:val="24"/>
                <w:lang w:val="uk-UA" w:eastAsia="uk-UA"/>
              </w:rPr>
              <w:t>закупівель</w:t>
            </w:r>
            <w:proofErr w:type="spellEnd"/>
            <w:r w:rsidRPr="005B3152">
              <w:rPr>
                <w:rFonts w:ascii="Times New Roman" w:eastAsia="Times New Roman" w:hAnsi="Times New Roman" w:cs="Times New Roman"/>
                <w:color w:val="333333"/>
                <w:sz w:val="24"/>
                <w:szCs w:val="24"/>
                <w:lang w:val="uk-UA" w:eastAsia="uk-UA"/>
              </w:rPr>
              <w:t xml:space="preserve"> з одночасним продовженням строку подання тендерних пропозицій </w:t>
            </w:r>
            <w:r w:rsidRPr="005B3152">
              <w:rPr>
                <w:rFonts w:ascii="Times New Roman" w:eastAsia="Times New Roman" w:hAnsi="Times New Roman" w:cs="Times New Roman"/>
                <w:b/>
                <w:sz w:val="24"/>
                <w:szCs w:val="24"/>
                <w:lang w:val="uk-UA" w:eastAsia="uk-UA"/>
              </w:rPr>
              <w:t>не менш як на</w:t>
            </w:r>
            <w:r w:rsidRPr="005B3152">
              <w:rPr>
                <w:rFonts w:ascii="Times New Roman" w:eastAsia="Times New Roman" w:hAnsi="Times New Roman" w:cs="Times New Roman"/>
                <w:color w:val="333333"/>
                <w:sz w:val="24"/>
                <w:szCs w:val="24"/>
                <w:lang w:val="uk-UA" w:eastAsia="uk-UA"/>
              </w:rPr>
              <w:t xml:space="preserve"> </w:t>
            </w:r>
            <w:r w:rsidRPr="005B3152">
              <w:rPr>
                <w:rFonts w:ascii="Times New Roman" w:eastAsia="Times New Roman" w:hAnsi="Times New Roman" w:cs="Times New Roman"/>
                <w:b/>
                <w:color w:val="333333"/>
                <w:sz w:val="24"/>
                <w:szCs w:val="24"/>
                <w:lang w:val="uk-UA" w:eastAsia="uk-UA"/>
              </w:rPr>
              <w:t>чотири дні.</w:t>
            </w:r>
            <w:bookmarkStart w:id="2" w:name="n1443"/>
            <w:bookmarkEnd w:id="2"/>
          </w:p>
        </w:tc>
      </w:tr>
      <w:tr w:rsidR="005B3152" w:rsidRPr="00F912C6" w14:paraId="19CC15C7" w14:textId="77777777" w:rsidTr="005B3152">
        <w:tc>
          <w:tcPr>
            <w:tcW w:w="568" w:type="dxa"/>
            <w:tcBorders>
              <w:top w:val="single" w:sz="4" w:space="0" w:color="000000"/>
              <w:left w:val="single" w:sz="4" w:space="0" w:color="000000"/>
              <w:bottom w:val="single" w:sz="4" w:space="0" w:color="000000"/>
            </w:tcBorders>
            <w:shd w:val="clear" w:color="auto" w:fill="FFFFFF"/>
          </w:tcPr>
          <w:p w14:paraId="0F2413C3"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2.</w:t>
            </w:r>
          </w:p>
        </w:tc>
        <w:tc>
          <w:tcPr>
            <w:tcW w:w="3119" w:type="dxa"/>
            <w:tcBorders>
              <w:top w:val="single" w:sz="4" w:space="0" w:color="000000"/>
              <w:left w:val="single" w:sz="4" w:space="0" w:color="000000"/>
              <w:bottom w:val="single" w:sz="4" w:space="0" w:color="000000"/>
            </w:tcBorders>
            <w:shd w:val="clear" w:color="auto" w:fill="FFFFFF"/>
          </w:tcPr>
          <w:p w14:paraId="7616D423"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 xml:space="preserve">Унесення </w:t>
            </w:r>
            <w:r w:rsidRPr="005B3152">
              <w:rPr>
                <w:rFonts w:ascii="Times New Roman" w:eastAsia="Times New Roman" w:hAnsi="Times New Roman" w:cs="Times New Roman"/>
                <w:b/>
                <w:sz w:val="24"/>
                <w:szCs w:val="24"/>
                <w:lang w:val="uk-UA" w:eastAsia="ru-RU"/>
              </w:rPr>
              <w:t xml:space="preserve">Замовником </w:t>
            </w:r>
            <w:r w:rsidRPr="005B3152">
              <w:rPr>
                <w:rFonts w:ascii="Times New Roman" w:eastAsia="Times New Roman" w:hAnsi="Times New Roman" w:cs="Times New Roman"/>
                <w:b/>
                <w:color w:val="000000"/>
                <w:sz w:val="24"/>
                <w:szCs w:val="24"/>
                <w:lang w:val="uk-UA" w:eastAsia="ru-RU"/>
              </w:rPr>
              <w:t>змін до тендерної документації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53AAC" w14:textId="77777777" w:rsidR="005B3152" w:rsidRPr="005B3152" w:rsidRDefault="005B3152" w:rsidP="005B3152">
            <w:pPr>
              <w:widowControl w:val="0"/>
              <w:suppressAutoHyphens/>
              <w:spacing w:after="0" w:line="240" w:lineRule="auto"/>
              <w:ind w:firstLine="289"/>
              <w:jc w:val="both"/>
              <w:rPr>
                <w:rFonts w:ascii="Times New Roman" w:eastAsia="Arial" w:hAnsi="Times New Roman" w:cs="Times New Roman"/>
                <w:color w:val="000000"/>
                <w:sz w:val="24"/>
                <w:szCs w:val="24"/>
                <w:lang w:val="uk-UA" w:eastAsia="zh-CN"/>
              </w:rPr>
            </w:pPr>
            <w:r w:rsidRPr="005B3152">
              <w:rPr>
                <w:rFonts w:ascii="Times New Roman" w:eastAsia="Arial" w:hAnsi="Times New Roman" w:cs="Times New Roman"/>
                <w:color w:val="000000"/>
                <w:sz w:val="24"/>
                <w:szCs w:val="24"/>
                <w:lang w:val="uk-UA" w:eastAsia="zh-CN"/>
              </w:rPr>
              <w:t xml:space="preserve">Замовник має право з власної ініціативи або у разі усунення порушень законодавства у сфері публічних </w:t>
            </w:r>
            <w:proofErr w:type="spellStart"/>
            <w:r w:rsidRPr="005B3152">
              <w:rPr>
                <w:rFonts w:ascii="Times New Roman" w:eastAsia="Arial" w:hAnsi="Times New Roman" w:cs="Times New Roman"/>
                <w:color w:val="000000"/>
                <w:sz w:val="24"/>
                <w:szCs w:val="24"/>
                <w:lang w:val="uk-UA" w:eastAsia="zh-CN"/>
              </w:rPr>
              <w:t>закупівель</w:t>
            </w:r>
            <w:proofErr w:type="spellEnd"/>
            <w:r w:rsidRPr="005B3152">
              <w:rPr>
                <w:rFonts w:ascii="Times New Roman" w:eastAsia="Arial" w:hAnsi="Times New Roman" w:cs="Times New Roman"/>
                <w:color w:val="000000"/>
                <w:sz w:val="24"/>
                <w:szCs w:val="24"/>
                <w:lang w:val="uk-UA" w:eastAsia="zh-CN"/>
              </w:rPr>
              <w:t xml:space="preserve">,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w:t>
            </w:r>
            <w:proofErr w:type="spellStart"/>
            <w:r w:rsidRPr="005B3152">
              <w:rPr>
                <w:rFonts w:ascii="Times New Roman" w:eastAsia="Arial" w:hAnsi="Times New Roman" w:cs="Times New Roman"/>
                <w:color w:val="000000"/>
                <w:sz w:val="24"/>
                <w:szCs w:val="24"/>
                <w:lang w:val="uk-UA" w:eastAsia="zh-CN"/>
              </w:rPr>
              <w:t>внести</w:t>
            </w:r>
            <w:proofErr w:type="spellEnd"/>
            <w:r w:rsidRPr="005B3152">
              <w:rPr>
                <w:rFonts w:ascii="Times New Roman" w:eastAsia="Arial" w:hAnsi="Times New Roman" w:cs="Times New Roman"/>
                <w:color w:val="000000"/>
                <w:sz w:val="24"/>
                <w:szCs w:val="24"/>
                <w:lang w:val="uk-UA" w:eastAsia="zh-CN"/>
              </w:rPr>
              <w:t xml:space="preserve"> зміни до тендерної документації. </w:t>
            </w:r>
          </w:p>
          <w:p w14:paraId="6338D158" w14:textId="77777777" w:rsidR="005B3152" w:rsidRPr="005B3152" w:rsidRDefault="005B3152" w:rsidP="005B3152">
            <w:pPr>
              <w:widowControl w:val="0"/>
              <w:suppressAutoHyphens/>
              <w:spacing w:after="0" w:line="240" w:lineRule="auto"/>
              <w:ind w:firstLine="289"/>
              <w:jc w:val="both"/>
              <w:rPr>
                <w:rFonts w:ascii="Arial" w:eastAsia="Arial" w:hAnsi="Arial" w:cs="Arial"/>
                <w:color w:val="000000"/>
                <w:lang w:val="uk-UA" w:eastAsia="zh-CN"/>
              </w:rPr>
            </w:pPr>
            <w:r w:rsidRPr="005B3152">
              <w:rPr>
                <w:rFonts w:ascii="Times New Roman" w:eastAsia="Arial" w:hAnsi="Times New Roman" w:cs="Times New Roman"/>
                <w:color w:val="000000"/>
                <w:sz w:val="24"/>
                <w:szCs w:val="24"/>
                <w:lang w:val="uk-UA" w:eastAsia="zh-C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3152">
              <w:rPr>
                <w:rFonts w:ascii="Times New Roman" w:eastAsia="Arial" w:hAnsi="Times New Roman" w:cs="Times New Roman"/>
                <w:color w:val="000000"/>
                <w:sz w:val="24"/>
                <w:szCs w:val="24"/>
                <w:lang w:val="uk-UA" w:eastAsia="zh-CN"/>
              </w:rPr>
              <w:t>закупівель</w:t>
            </w:r>
            <w:proofErr w:type="spellEnd"/>
            <w:r w:rsidRPr="005B3152">
              <w:rPr>
                <w:rFonts w:ascii="Times New Roman" w:eastAsia="Arial" w:hAnsi="Times New Roman" w:cs="Times New Roman"/>
                <w:color w:val="000000"/>
                <w:sz w:val="24"/>
                <w:szCs w:val="24"/>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B3152">
              <w:rPr>
                <w:rFonts w:ascii="Times New Roman" w:eastAsia="Arial" w:hAnsi="Times New Roman" w:cs="Times New Roman"/>
                <w:b/>
                <w:bCs/>
                <w:color w:val="000000"/>
                <w:sz w:val="24"/>
                <w:szCs w:val="24"/>
                <w:lang w:val="uk-UA" w:eastAsia="zh-CN"/>
              </w:rPr>
              <w:t>не менше чотирьох</w:t>
            </w:r>
            <w:r w:rsidRPr="005B3152">
              <w:rPr>
                <w:rFonts w:ascii="Times New Roman" w:eastAsia="Arial" w:hAnsi="Times New Roman" w:cs="Times New Roman"/>
                <w:bCs/>
                <w:color w:val="000000"/>
                <w:sz w:val="24"/>
                <w:szCs w:val="24"/>
                <w:lang w:val="uk-UA" w:eastAsia="zh-CN"/>
              </w:rPr>
              <w:t xml:space="preserve"> </w:t>
            </w:r>
            <w:r w:rsidRPr="005B3152">
              <w:rPr>
                <w:rFonts w:ascii="Times New Roman" w:eastAsia="Arial" w:hAnsi="Times New Roman" w:cs="Times New Roman"/>
                <w:b/>
                <w:bCs/>
                <w:color w:val="000000"/>
                <w:sz w:val="24"/>
                <w:szCs w:val="24"/>
                <w:lang w:val="uk-UA" w:eastAsia="zh-CN"/>
              </w:rPr>
              <w:t>днів.</w:t>
            </w:r>
          </w:p>
          <w:p w14:paraId="15C3F649" w14:textId="77777777" w:rsidR="005B3152" w:rsidRPr="005B3152" w:rsidRDefault="005B3152" w:rsidP="005B3152">
            <w:pPr>
              <w:widowControl w:val="0"/>
              <w:suppressAutoHyphens/>
              <w:spacing w:after="0" w:line="240" w:lineRule="auto"/>
              <w:ind w:firstLine="289"/>
              <w:jc w:val="both"/>
              <w:rPr>
                <w:rFonts w:ascii="Arial" w:eastAsia="Arial" w:hAnsi="Arial" w:cs="Arial"/>
                <w:color w:val="000000"/>
                <w:lang w:val="uk-UA" w:eastAsia="zh-CN"/>
              </w:rPr>
            </w:pPr>
            <w:r w:rsidRPr="005B3152">
              <w:rPr>
                <w:rFonts w:ascii="Times New Roman" w:eastAsia="Arial" w:hAnsi="Times New Roman" w:cs="Times New Roman"/>
                <w:color w:val="000000"/>
                <w:sz w:val="24"/>
                <w:szCs w:val="24"/>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5B3152">
              <w:rPr>
                <w:rFonts w:ascii="Times New Roman" w:eastAsia="Arial" w:hAnsi="Times New Roman" w:cs="Times New Roman"/>
                <w:color w:val="000000"/>
                <w:sz w:val="24"/>
                <w:szCs w:val="24"/>
                <w:lang w:val="uk-UA" w:eastAsia="zh-CN"/>
              </w:rPr>
              <w:t>закупівель</w:t>
            </w:r>
            <w:proofErr w:type="spellEnd"/>
            <w:r w:rsidRPr="005B3152">
              <w:rPr>
                <w:rFonts w:ascii="Times New Roman" w:eastAsia="Arial" w:hAnsi="Times New Roman" w:cs="Times New Roman"/>
                <w:color w:val="000000"/>
                <w:sz w:val="24"/>
                <w:szCs w:val="24"/>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3152">
              <w:rPr>
                <w:rFonts w:ascii="Times New Roman" w:eastAsia="Arial" w:hAnsi="Times New Roman" w:cs="Times New Roman"/>
                <w:color w:val="000000"/>
                <w:sz w:val="24"/>
                <w:szCs w:val="24"/>
                <w:lang w:val="uk-UA" w:eastAsia="zh-CN"/>
              </w:rPr>
              <w:t>машинозчитувальному</w:t>
            </w:r>
            <w:proofErr w:type="spellEnd"/>
            <w:r w:rsidRPr="005B3152">
              <w:rPr>
                <w:rFonts w:ascii="Times New Roman" w:eastAsia="Arial" w:hAnsi="Times New Roman" w:cs="Times New Roman"/>
                <w:color w:val="000000"/>
                <w:sz w:val="24"/>
                <w:szCs w:val="24"/>
                <w:lang w:val="uk-UA" w:eastAsia="zh-CN"/>
              </w:rPr>
              <w:t xml:space="preserve"> форматі розміщуються в електронній системі </w:t>
            </w:r>
            <w:proofErr w:type="spellStart"/>
            <w:r w:rsidRPr="005B3152">
              <w:rPr>
                <w:rFonts w:ascii="Times New Roman" w:eastAsia="Arial" w:hAnsi="Times New Roman" w:cs="Times New Roman"/>
                <w:color w:val="000000"/>
                <w:sz w:val="24"/>
                <w:szCs w:val="24"/>
                <w:lang w:val="uk-UA" w:eastAsia="zh-CN"/>
              </w:rPr>
              <w:t>закупівель</w:t>
            </w:r>
            <w:proofErr w:type="spellEnd"/>
            <w:r w:rsidRPr="005B3152">
              <w:rPr>
                <w:rFonts w:ascii="Times New Roman" w:eastAsia="Times New Roman" w:hAnsi="Times New Roman" w:cs="Times New Roman"/>
                <w:color w:val="000000"/>
                <w:sz w:val="24"/>
                <w:szCs w:val="24"/>
                <w:lang w:val="uk-UA" w:eastAsia="zh-CN"/>
              </w:rPr>
              <w:t xml:space="preserve"> протягом </w:t>
            </w:r>
            <w:r w:rsidRPr="005B3152">
              <w:rPr>
                <w:rFonts w:ascii="Times New Roman" w:eastAsia="Times New Roman" w:hAnsi="Times New Roman" w:cs="Times New Roman"/>
                <w:b/>
                <w:color w:val="000000"/>
                <w:sz w:val="24"/>
                <w:szCs w:val="24"/>
                <w:lang w:val="uk-UA" w:eastAsia="zh-CN"/>
              </w:rPr>
              <w:t>одного дня</w:t>
            </w:r>
            <w:r w:rsidRPr="005B3152">
              <w:rPr>
                <w:rFonts w:ascii="Times New Roman" w:eastAsia="Times New Roman" w:hAnsi="Times New Roman" w:cs="Times New Roman"/>
                <w:color w:val="000000"/>
                <w:sz w:val="24"/>
                <w:szCs w:val="24"/>
                <w:lang w:val="uk-UA" w:eastAsia="zh-CN"/>
              </w:rPr>
              <w:t xml:space="preserve"> з дати прийняття рішення про їх внесення.</w:t>
            </w:r>
          </w:p>
        </w:tc>
      </w:tr>
      <w:tr w:rsidR="005B3152" w:rsidRPr="00F912C6" w14:paraId="65599439" w14:textId="77777777" w:rsidTr="005B3152">
        <w:tc>
          <w:tcPr>
            <w:tcW w:w="106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6C432B" w14:textId="77777777" w:rsidR="005B3152" w:rsidRPr="005B3152" w:rsidRDefault="005B3152" w:rsidP="005B3152">
            <w:pPr>
              <w:suppressAutoHyphens/>
              <w:spacing w:after="0" w:line="240" w:lineRule="auto"/>
              <w:ind w:left="144" w:right="146"/>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sz w:val="24"/>
                <w:szCs w:val="24"/>
                <w:lang w:val="uk-UA" w:eastAsia="zh-CN"/>
              </w:rPr>
              <w:t xml:space="preserve">Розділ III. </w:t>
            </w:r>
            <w:r w:rsidRPr="005B3152">
              <w:rPr>
                <w:rFonts w:ascii="Times New Roman" w:eastAsia="Times New Roman" w:hAnsi="Times New Roman" w:cs="Times New Roman"/>
                <w:b/>
                <w:sz w:val="24"/>
                <w:szCs w:val="24"/>
                <w:lang w:val="uk-UA" w:eastAsia="ru-RU"/>
              </w:rPr>
              <w:t>Інструкція</w:t>
            </w:r>
            <w:r w:rsidRPr="005B3152">
              <w:rPr>
                <w:rFonts w:ascii="Times New Roman" w:eastAsia="Times New Roman" w:hAnsi="Times New Roman" w:cs="Times New Roman"/>
                <w:b/>
                <w:color w:val="000000"/>
                <w:sz w:val="24"/>
                <w:szCs w:val="24"/>
                <w:lang w:val="uk-UA" w:eastAsia="ru-RU"/>
              </w:rPr>
              <w:t xml:space="preserve"> з підготовки тендерної пропозиції</w:t>
            </w:r>
          </w:p>
        </w:tc>
      </w:tr>
      <w:tr w:rsidR="005B3152" w:rsidRPr="00F912C6" w14:paraId="15165FD0" w14:textId="77777777" w:rsidTr="005B3152">
        <w:tc>
          <w:tcPr>
            <w:tcW w:w="568" w:type="dxa"/>
            <w:tcBorders>
              <w:top w:val="single" w:sz="4" w:space="0" w:color="000000"/>
              <w:left w:val="single" w:sz="4" w:space="0" w:color="000000"/>
              <w:bottom w:val="single" w:sz="4" w:space="0" w:color="000000"/>
            </w:tcBorders>
            <w:shd w:val="clear" w:color="auto" w:fill="FFFFFF"/>
          </w:tcPr>
          <w:p w14:paraId="3898331D"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tcPr>
          <w:p w14:paraId="41EDA24C"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1161"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Тендерна пропозиція подається в електронному вигляді через електронну систему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шляхом заповнення електронних форм з окремими полями, у яких зазначається:</w:t>
            </w:r>
          </w:p>
          <w:p w14:paraId="1D3F92ED"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 інформація про ціну відповідно до статті 29 Закону </w:t>
            </w:r>
            <w:r w:rsidRPr="005B3152">
              <w:rPr>
                <w:rFonts w:ascii="Times New Roman" w:eastAsia="Calibri" w:hAnsi="Times New Roman" w:cs="Times New Roman"/>
                <w:bCs/>
                <w:i/>
                <w:sz w:val="24"/>
                <w:szCs w:val="24"/>
                <w:lang w:val="uk-UA" w:eastAsia="zh-CN"/>
              </w:rPr>
              <w:t>(</w:t>
            </w:r>
            <w:r w:rsidRPr="005B3152">
              <w:rPr>
                <w:rFonts w:ascii="Times New Roman" w:eastAsia="Calibri" w:hAnsi="Times New Roman" w:cs="Times New Roman"/>
                <w:b/>
                <w:i/>
                <w:sz w:val="24"/>
                <w:szCs w:val="24"/>
                <w:lang w:val="uk-UA" w:eastAsia="zh-CN"/>
              </w:rPr>
              <w:t>Додаток 1</w:t>
            </w:r>
            <w:r w:rsidRPr="005B3152">
              <w:rPr>
                <w:rFonts w:ascii="Times New Roman" w:eastAsia="Calibri" w:hAnsi="Times New Roman" w:cs="Calibri"/>
                <w:color w:val="4472C4"/>
                <w:sz w:val="24"/>
                <w:szCs w:val="24"/>
                <w:lang w:val="uk-UA"/>
              </w:rPr>
              <w:t xml:space="preserve"> </w:t>
            </w:r>
            <w:r w:rsidRPr="005B3152">
              <w:rPr>
                <w:rFonts w:ascii="Times New Roman" w:eastAsia="Calibri" w:hAnsi="Times New Roman" w:cs="Calibri"/>
                <w:sz w:val="24"/>
                <w:szCs w:val="24"/>
                <w:lang w:val="uk-UA"/>
              </w:rPr>
              <w:t>до тендерної документації</w:t>
            </w:r>
            <w:r w:rsidRPr="005B3152">
              <w:rPr>
                <w:rFonts w:ascii="Times New Roman" w:eastAsia="Calibri" w:hAnsi="Times New Roman" w:cs="Times New Roman"/>
                <w:b/>
                <w:i/>
                <w:sz w:val="24"/>
                <w:szCs w:val="24"/>
                <w:lang w:val="uk-UA" w:eastAsia="zh-CN"/>
              </w:rPr>
              <w:t>)</w:t>
            </w:r>
            <w:r w:rsidRPr="005B3152">
              <w:rPr>
                <w:rFonts w:ascii="Times New Roman" w:eastAsia="Calibri" w:hAnsi="Times New Roman" w:cs="Times New Roman"/>
                <w:sz w:val="24"/>
                <w:szCs w:val="24"/>
                <w:lang w:val="uk-UA" w:eastAsia="zh-CN"/>
              </w:rPr>
              <w:t xml:space="preserve">; </w:t>
            </w:r>
          </w:p>
          <w:p w14:paraId="2AF45C06"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i/>
                <w:sz w:val="24"/>
                <w:szCs w:val="24"/>
                <w:lang w:val="uk-UA" w:eastAsia="zh-CN"/>
              </w:rPr>
            </w:pPr>
            <w:r w:rsidRPr="005B3152">
              <w:rPr>
                <w:rFonts w:ascii="Times New Roman" w:eastAsia="Calibri" w:hAnsi="Times New Roman" w:cs="Times New Roman"/>
                <w:sz w:val="24"/>
                <w:szCs w:val="24"/>
                <w:lang w:val="uk-UA" w:eastAsia="zh-CN"/>
              </w:rPr>
              <w:t>- інформація та документи від учасника процедури закупівлі про його відповідність кваліфікаційним (кваліфікаційному) критеріям</w:t>
            </w:r>
            <w:r w:rsidRPr="005B3152">
              <w:rPr>
                <w:rFonts w:ascii="Times New Roman" w:eastAsia="Calibri" w:hAnsi="Times New Roman" w:cs="Times New Roman"/>
                <w:bCs/>
                <w:i/>
                <w:sz w:val="24"/>
                <w:szCs w:val="24"/>
                <w:lang w:val="uk-UA" w:eastAsia="zh-CN"/>
              </w:rPr>
              <w:t xml:space="preserve"> (</w:t>
            </w:r>
            <w:r w:rsidRPr="005B3152">
              <w:rPr>
                <w:rFonts w:ascii="Times New Roman" w:eastAsia="Calibri" w:hAnsi="Times New Roman" w:cs="Times New Roman"/>
                <w:b/>
                <w:i/>
                <w:sz w:val="24"/>
                <w:szCs w:val="24"/>
                <w:lang w:val="uk-UA" w:eastAsia="zh-CN"/>
              </w:rPr>
              <w:t>Додаток 2</w:t>
            </w:r>
            <w:r w:rsidRPr="005B3152">
              <w:rPr>
                <w:rFonts w:ascii="Times New Roman" w:eastAsia="Calibri" w:hAnsi="Times New Roman" w:cs="Calibri"/>
                <w:sz w:val="24"/>
                <w:szCs w:val="24"/>
                <w:lang w:val="uk-UA"/>
              </w:rPr>
              <w:t xml:space="preserve"> до тендерної документації</w:t>
            </w:r>
            <w:r w:rsidRPr="005B3152">
              <w:rPr>
                <w:rFonts w:ascii="Times New Roman" w:eastAsia="Calibri" w:hAnsi="Times New Roman" w:cs="Times New Roman"/>
                <w:b/>
                <w:i/>
                <w:sz w:val="24"/>
                <w:szCs w:val="24"/>
                <w:lang w:val="uk-UA" w:eastAsia="zh-CN"/>
              </w:rPr>
              <w:t>)</w:t>
            </w:r>
            <w:r w:rsidRPr="005B3152">
              <w:rPr>
                <w:rFonts w:ascii="Times New Roman" w:eastAsia="Calibri" w:hAnsi="Times New Roman" w:cs="Times New Roman"/>
                <w:i/>
                <w:sz w:val="24"/>
                <w:szCs w:val="24"/>
                <w:lang w:val="uk-UA" w:eastAsia="zh-CN"/>
              </w:rPr>
              <w:t>;</w:t>
            </w:r>
          </w:p>
          <w:p w14:paraId="7B7B286B" w14:textId="77777777" w:rsidR="005B3152" w:rsidRPr="005B3152" w:rsidRDefault="005B3152" w:rsidP="005B3152">
            <w:pPr>
              <w:suppressAutoHyphens/>
              <w:spacing w:after="0" w:line="240" w:lineRule="auto"/>
              <w:ind w:firstLine="283"/>
              <w:jc w:val="both"/>
              <w:rPr>
                <w:rFonts w:ascii="Times New Roman" w:eastAsia="Times New Roman" w:hAnsi="Times New Roman" w:cs="Times New Roman"/>
                <w:sz w:val="24"/>
                <w:szCs w:val="24"/>
                <w:lang w:val="uk-UA" w:eastAsia="zh-CN"/>
              </w:rPr>
            </w:pPr>
            <w:r w:rsidRPr="005B3152">
              <w:rPr>
                <w:rFonts w:ascii="Times New Roman" w:eastAsia="Times New Roman" w:hAnsi="Times New Roman" w:cs="Times New Roman"/>
                <w:i/>
                <w:sz w:val="24"/>
                <w:szCs w:val="24"/>
                <w:lang w:val="uk-UA" w:eastAsia="zh-CN"/>
              </w:rPr>
              <w:t xml:space="preserve">- </w:t>
            </w:r>
            <w:r w:rsidRPr="005B3152">
              <w:rPr>
                <w:rFonts w:ascii="Times New Roman" w:eastAsia="Times New Roman" w:hAnsi="Times New Roman" w:cs="Times New Roman"/>
                <w:sz w:val="24"/>
                <w:szCs w:val="24"/>
                <w:lang w:val="uk-UA" w:eastAsia="zh-CN"/>
              </w:rPr>
              <w:t xml:space="preserve">Інформація про технічні та якісні характеристики предмета закупівлі </w:t>
            </w:r>
            <w:r w:rsidRPr="005B3152">
              <w:rPr>
                <w:rFonts w:ascii="Times New Roman" w:eastAsia="Times New Roman" w:hAnsi="Times New Roman" w:cs="Times New Roman"/>
                <w:bCs/>
                <w:i/>
                <w:sz w:val="24"/>
                <w:szCs w:val="24"/>
                <w:lang w:val="uk-UA" w:eastAsia="zh-CN"/>
              </w:rPr>
              <w:t>(</w:t>
            </w:r>
            <w:r w:rsidRPr="005B3152">
              <w:rPr>
                <w:rFonts w:ascii="Times New Roman" w:eastAsia="Times New Roman" w:hAnsi="Times New Roman" w:cs="Times New Roman"/>
                <w:b/>
                <w:i/>
                <w:sz w:val="24"/>
                <w:szCs w:val="24"/>
                <w:lang w:val="uk-UA" w:eastAsia="zh-CN"/>
              </w:rPr>
              <w:t>Додаток 3</w:t>
            </w:r>
            <w:r w:rsidRPr="005B3152">
              <w:rPr>
                <w:rFonts w:ascii="Times New Roman" w:eastAsia="Times New Roman" w:hAnsi="Times New Roman" w:cs="Times New Roman"/>
                <w:sz w:val="24"/>
                <w:szCs w:val="24"/>
                <w:lang w:val="uk-UA"/>
              </w:rPr>
              <w:t xml:space="preserve"> до тендерної документації</w:t>
            </w:r>
            <w:r w:rsidRPr="005B3152">
              <w:rPr>
                <w:rFonts w:ascii="Times New Roman" w:eastAsia="Times New Roman" w:hAnsi="Times New Roman" w:cs="Times New Roman"/>
                <w:b/>
                <w:i/>
                <w:sz w:val="24"/>
                <w:szCs w:val="24"/>
                <w:lang w:val="uk-UA" w:eastAsia="zh-CN"/>
              </w:rPr>
              <w:t>)</w:t>
            </w:r>
            <w:r w:rsidRPr="005B3152">
              <w:rPr>
                <w:rFonts w:ascii="Times New Roman" w:eastAsia="Times New Roman" w:hAnsi="Times New Roman" w:cs="Times New Roman"/>
                <w:sz w:val="24"/>
                <w:szCs w:val="24"/>
                <w:lang w:val="uk-UA" w:eastAsia="zh-CN"/>
              </w:rPr>
              <w:t xml:space="preserve">; </w:t>
            </w:r>
          </w:p>
          <w:p w14:paraId="3ECA93B2" w14:textId="77777777" w:rsidR="005B3152" w:rsidRPr="005B3152" w:rsidRDefault="005B3152" w:rsidP="005B3152">
            <w:pPr>
              <w:widowControl w:val="0"/>
              <w:tabs>
                <w:tab w:val="left" w:pos="556"/>
              </w:tabs>
              <w:suppressAutoHyphens/>
              <w:spacing w:after="0" w:line="240" w:lineRule="auto"/>
              <w:ind w:firstLine="289"/>
              <w:jc w:val="both"/>
              <w:rPr>
                <w:rFonts w:ascii="Times New Roman" w:eastAsia="Times New Roman" w:hAnsi="Times New Roman" w:cs="Calibri"/>
                <w:sz w:val="24"/>
                <w:szCs w:val="24"/>
                <w:lang w:val="uk-UA"/>
              </w:rPr>
            </w:pPr>
            <w:r w:rsidRPr="005B3152">
              <w:rPr>
                <w:rFonts w:ascii="Times New Roman" w:eastAsia="Times New Roman" w:hAnsi="Times New Roman" w:cs="Times New Roman"/>
                <w:sz w:val="24"/>
                <w:szCs w:val="24"/>
                <w:lang w:val="uk-UA" w:eastAsia="zh-CN"/>
              </w:rPr>
              <w:t xml:space="preserve">- </w:t>
            </w:r>
            <w:r w:rsidRPr="005B3152">
              <w:rPr>
                <w:rFonts w:ascii="Times New Roman" w:eastAsia="Times New Roman" w:hAnsi="Times New Roman" w:cs="Calibri"/>
                <w:sz w:val="24"/>
                <w:szCs w:val="24"/>
                <w:lang w:val="ru-RU"/>
              </w:rPr>
              <w:t xml:space="preserve">лист - </w:t>
            </w:r>
            <w:r w:rsidRPr="005B3152">
              <w:rPr>
                <w:rFonts w:ascii="Times New Roman" w:eastAsia="Times New Roman" w:hAnsi="Times New Roman" w:cs="Calibri"/>
                <w:sz w:val="24"/>
                <w:szCs w:val="24"/>
                <w:lang w:val="uk-UA"/>
              </w:rPr>
              <w:t xml:space="preserve">згода з </w:t>
            </w:r>
            <w:proofErr w:type="spellStart"/>
            <w:r w:rsidRPr="005B3152">
              <w:rPr>
                <w:rFonts w:ascii="Times New Roman" w:eastAsia="Times New Roman" w:hAnsi="Times New Roman" w:cs="Calibri"/>
                <w:sz w:val="24"/>
                <w:szCs w:val="24"/>
                <w:lang w:val="uk-UA"/>
              </w:rPr>
              <w:t>проєктом</w:t>
            </w:r>
            <w:proofErr w:type="spellEnd"/>
            <w:r w:rsidRPr="005B3152">
              <w:rPr>
                <w:rFonts w:ascii="Times New Roman" w:eastAsia="Times New Roman" w:hAnsi="Times New Roman" w:cs="Calibri"/>
                <w:sz w:val="24"/>
                <w:szCs w:val="24"/>
                <w:lang w:val="uk-UA"/>
              </w:rPr>
              <w:t xml:space="preserve"> договору згідно </w:t>
            </w:r>
            <w:hyperlink w:anchor="_Додаток_4" w:history="1">
              <w:r w:rsidRPr="005B3152">
                <w:rPr>
                  <w:rFonts w:ascii="Times New Roman" w:eastAsia="Times New Roman" w:hAnsi="Times New Roman" w:cs="Times New Roman"/>
                  <w:b/>
                  <w:bCs/>
                  <w:i/>
                  <w:iCs/>
                  <w:sz w:val="24"/>
                  <w:szCs w:val="24"/>
                  <w:lang w:val="uk-UA"/>
                </w:rPr>
                <w:t>Додатку</w:t>
              </w:r>
            </w:hyperlink>
            <w:r w:rsidRPr="005B3152">
              <w:rPr>
                <w:rFonts w:ascii="Times New Roman" w:eastAsia="Times New Roman" w:hAnsi="Times New Roman" w:cs="Calibri"/>
                <w:b/>
                <w:bCs/>
                <w:sz w:val="24"/>
                <w:lang w:val="uk-UA" w:eastAsia="zh-CN"/>
              </w:rPr>
              <w:t xml:space="preserve"> 4</w:t>
            </w:r>
            <w:r w:rsidRPr="005B3152">
              <w:rPr>
                <w:rFonts w:ascii="Times New Roman" w:eastAsia="Times New Roman" w:hAnsi="Times New Roman" w:cs="Calibri"/>
                <w:i/>
                <w:iCs/>
                <w:sz w:val="24"/>
                <w:szCs w:val="24"/>
                <w:lang w:val="uk-UA"/>
              </w:rPr>
              <w:t xml:space="preserve"> </w:t>
            </w:r>
            <w:r w:rsidRPr="005B3152">
              <w:rPr>
                <w:rFonts w:ascii="Times New Roman" w:eastAsia="Times New Roman" w:hAnsi="Times New Roman" w:cs="Calibri"/>
                <w:sz w:val="24"/>
                <w:szCs w:val="24"/>
                <w:lang w:val="uk-UA"/>
              </w:rPr>
              <w:t>до тендерної документації;</w:t>
            </w:r>
          </w:p>
          <w:p w14:paraId="7C90F332" w14:textId="77777777" w:rsidR="005B3152" w:rsidRPr="005B3152" w:rsidRDefault="005B3152" w:rsidP="005B3152">
            <w:pPr>
              <w:widowControl w:val="0"/>
              <w:tabs>
                <w:tab w:val="left" w:pos="556"/>
              </w:tabs>
              <w:spacing w:after="0" w:line="240" w:lineRule="auto"/>
              <w:ind w:firstLine="283"/>
              <w:jc w:val="both"/>
              <w:rPr>
                <w:rFonts w:ascii="Times New Roman" w:eastAsia="Arial" w:hAnsi="Times New Roman" w:cs="Times New Roman"/>
                <w:color w:val="000000"/>
                <w:sz w:val="24"/>
                <w:szCs w:val="24"/>
                <w:lang w:val="uk-UA" w:eastAsia="zh-CN"/>
              </w:rPr>
            </w:pPr>
            <w:r w:rsidRPr="005B3152">
              <w:rPr>
                <w:rFonts w:ascii="Times New Roman" w:eastAsia="Arial" w:hAnsi="Times New Roman" w:cs="Times New Roman"/>
                <w:color w:val="000000"/>
                <w:sz w:val="24"/>
                <w:szCs w:val="24"/>
                <w:lang w:val="uk-UA" w:eastAsia="zh-CN"/>
              </w:rPr>
              <w:t xml:space="preserve">- </w:t>
            </w:r>
            <w:r w:rsidRPr="005B3152">
              <w:rPr>
                <w:rFonts w:ascii="Times New Roman" w:eastAsia="Arial" w:hAnsi="Times New Roman" w:cs="Times New Roman"/>
                <w:color w:val="000000"/>
                <w:szCs w:val="24"/>
                <w:lang w:val="uk-UA" w:eastAsia="zh-CN"/>
              </w:rPr>
              <w:t>інші документи, передбачені вимогами цієї тендерної документації</w:t>
            </w:r>
            <w:r w:rsidRPr="005B3152">
              <w:rPr>
                <w:rFonts w:ascii="Times New Roman" w:eastAsia="Arial" w:hAnsi="Times New Roman" w:cs="Times New Roman"/>
                <w:color w:val="000000"/>
                <w:szCs w:val="24"/>
                <w:lang w:val="ru-RU" w:eastAsia="zh-CN"/>
              </w:rPr>
              <w:t xml:space="preserve"> </w:t>
            </w:r>
            <w:r w:rsidRPr="005B3152">
              <w:rPr>
                <w:rFonts w:ascii="Times New Roman" w:eastAsia="Arial" w:hAnsi="Times New Roman" w:cs="Times New Roman"/>
                <w:sz w:val="24"/>
                <w:szCs w:val="24"/>
                <w:lang w:val="ru-RU" w:eastAsia="zh-CN"/>
              </w:rPr>
              <w:t>(</w:t>
            </w:r>
            <w:r w:rsidRPr="005B3152">
              <w:rPr>
                <w:rFonts w:ascii="Times New Roman" w:eastAsia="Times New Roman" w:hAnsi="Times New Roman" w:cs="Times New Roman"/>
                <w:szCs w:val="24"/>
                <w:lang w:val="uk-UA"/>
              </w:rPr>
              <w:t xml:space="preserve">згідно </w:t>
            </w:r>
            <w:r w:rsidRPr="005B3152">
              <w:rPr>
                <w:rFonts w:ascii="Times New Roman" w:eastAsia="Times New Roman" w:hAnsi="Times New Roman" w:cs="Times New Roman"/>
                <w:b/>
                <w:bCs/>
                <w:i/>
                <w:iCs/>
                <w:szCs w:val="24"/>
                <w:lang w:val="uk-UA"/>
              </w:rPr>
              <w:t xml:space="preserve">Додатку 5 </w:t>
            </w:r>
            <w:r w:rsidRPr="005B3152">
              <w:rPr>
                <w:rFonts w:ascii="Times New Roman" w:eastAsia="Times New Roman" w:hAnsi="Times New Roman" w:cs="Times New Roman"/>
                <w:szCs w:val="24"/>
                <w:lang w:val="uk-UA"/>
              </w:rPr>
              <w:t>до</w:t>
            </w:r>
            <w:r w:rsidRPr="005B3152">
              <w:rPr>
                <w:rFonts w:ascii="Times New Roman" w:eastAsia="Times New Roman" w:hAnsi="Times New Roman" w:cs="Times New Roman"/>
                <w:color w:val="000000"/>
                <w:szCs w:val="24"/>
                <w:lang w:val="uk-UA"/>
              </w:rPr>
              <w:t xml:space="preserve"> тендерної документації;</w:t>
            </w:r>
            <w:r w:rsidRPr="005B3152">
              <w:rPr>
                <w:rFonts w:ascii="Times New Roman" w:eastAsia="Arial" w:hAnsi="Times New Roman" w:cs="Times New Roman"/>
                <w:sz w:val="24"/>
                <w:szCs w:val="24"/>
                <w:lang w:val="uk-UA" w:eastAsia="zh-CN"/>
              </w:rPr>
              <w:t>);</w:t>
            </w:r>
          </w:p>
          <w:p w14:paraId="5FCEB5B4"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u w:val="single"/>
                <w:lang w:val="uk-UA" w:eastAsia="zh-CN"/>
              </w:rPr>
            </w:pPr>
            <w:r w:rsidRPr="005B3152">
              <w:rPr>
                <w:rFonts w:ascii="Times New Roman" w:eastAsia="Calibri" w:hAnsi="Times New Roman" w:cs="Times New Roman"/>
                <w:sz w:val="24"/>
                <w:szCs w:val="24"/>
                <w:lang w:val="uk-UA" w:eastAsia="zh-CN"/>
              </w:rPr>
              <w:t xml:space="preserve">-  </w:t>
            </w:r>
            <w:proofErr w:type="spellStart"/>
            <w:r w:rsidRPr="005B3152">
              <w:rPr>
                <w:rFonts w:ascii="Times New Roman" w:eastAsia="Calibri" w:hAnsi="Times New Roman" w:cs="Times New Roman"/>
                <w:sz w:val="24"/>
                <w:szCs w:val="24"/>
                <w:lang w:val="uk-UA" w:eastAsia="zh-CN"/>
              </w:rPr>
              <w:t>проєкт</w:t>
            </w:r>
            <w:proofErr w:type="spellEnd"/>
            <w:r w:rsidRPr="005B3152">
              <w:rPr>
                <w:rFonts w:ascii="Times New Roman" w:eastAsia="Calibri" w:hAnsi="Times New Roman" w:cs="Times New Roman"/>
                <w:sz w:val="24"/>
                <w:szCs w:val="24"/>
                <w:lang w:val="uk-UA" w:eastAsia="zh-CN"/>
              </w:rPr>
              <w:t xml:space="preserve"> договору про закупівлю </w:t>
            </w:r>
            <w:r w:rsidRPr="005B3152">
              <w:rPr>
                <w:rFonts w:ascii="Times New Roman" w:eastAsia="Calibri" w:hAnsi="Times New Roman" w:cs="Times New Roman"/>
                <w:bCs/>
                <w:i/>
                <w:sz w:val="24"/>
                <w:szCs w:val="24"/>
                <w:lang w:val="uk-UA" w:eastAsia="zh-CN"/>
              </w:rPr>
              <w:t>(</w:t>
            </w:r>
            <w:r w:rsidRPr="005B3152">
              <w:rPr>
                <w:rFonts w:ascii="Times New Roman" w:eastAsia="Calibri" w:hAnsi="Times New Roman" w:cs="Times New Roman"/>
                <w:b/>
                <w:i/>
                <w:sz w:val="24"/>
                <w:szCs w:val="24"/>
                <w:lang w:val="uk-UA" w:eastAsia="zh-CN"/>
              </w:rPr>
              <w:t>Додаток 6</w:t>
            </w:r>
            <w:r w:rsidRPr="005B3152">
              <w:rPr>
                <w:rFonts w:ascii="Times New Roman" w:eastAsia="Calibri" w:hAnsi="Times New Roman" w:cs="Calibri"/>
                <w:color w:val="4472C4"/>
                <w:sz w:val="24"/>
                <w:szCs w:val="24"/>
                <w:lang w:val="uk-UA"/>
              </w:rPr>
              <w:t xml:space="preserve"> </w:t>
            </w:r>
            <w:r w:rsidRPr="005B3152">
              <w:rPr>
                <w:rFonts w:ascii="Times New Roman" w:eastAsia="Calibri" w:hAnsi="Times New Roman" w:cs="Calibri"/>
                <w:sz w:val="24"/>
                <w:szCs w:val="24"/>
                <w:lang w:val="uk-UA"/>
              </w:rPr>
              <w:t>до тендерної документації</w:t>
            </w:r>
            <w:r w:rsidRPr="005B3152">
              <w:rPr>
                <w:rFonts w:ascii="Times New Roman" w:eastAsia="Calibri" w:hAnsi="Times New Roman" w:cs="Times New Roman"/>
                <w:b/>
                <w:i/>
                <w:sz w:val="24"/>
                <w:szCs w:val="24"/>
                <w:lang w:val="uk-UA" w:eastAsia="zh-CN"/>
              </w:rPr>
              <w:t>)</w:t>
            </w:r>
            <w:r w:rsidRPr="005B3152">
              <w:rPr>
                <w:rFonts w:ascii="Times New Roman" w:eastAsia="Calibri" w:hAnsi="Times New Roman" w:cs="Times New Roman"/>
                <w:sz w:val="24"/>
                <w:szCs w:val="24"/>
                <w:lang w:val="uk-UA" w:eastAsia="zh-CN"/>
              </w:rPr>
              <w:t>;</w:t>
            </w:r>
          </w:p>
          <w:p w14:paraId="181DB401"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bCs/>
                <w:i/>
                <w:sz w:val="24"/>
                <w:szCs w:val="24"/>
                <w:lang w:val="uk-UA" w:eastAsia="zh-CN"/>
              </w:rPr>
            </w:pPr>
            <w:r w:rsidRPr="005B3152">
              <w:rPr>
                <w:rFonts w:ascii="Times New Roman" w:eastAsia="Calibri" w:hAnsi="Times New Roman" w:cs="Times New Roman"/>
                <w:bCs/>
                <w:sz w:val="24"/>
                <w:szCs w:val="24"/>
                <w:lang w:val="uk-UA" w:eastAsia="zh-CN"/>
              </w:rPr>
              <w:lastRenderedPageBreak/>
              <w:t xml:space="preserve">Переможцем процедури закупівлі </w:t>
            </w:r>
            <w:r w:rsidRPr="005B3152">
              <w:rPr>
                <w:rFonts w:ascii="Times New Roman" w:eastAsia="Calibri" w:hAnsi="Times New Roman" w:cs="Times New Roman"/>
                <w:b/>
                <w:bCs/>
                <w:sz w:val="24"/>
                <w:szCs w:val="24"/>
                <w:lang w:val="uk-UA" w:eastAsia="zh-CN"/>
              </w:rPr>
              <w:t>у строк, що не перевищує</w:t>
            </w:r>
            <w:r w:rsidRPr="005B3152">
              <w:rPr>
                <w:rFonts w:ascii="Times New Roman" w:eastAsia="Calibri" w:hAnsi="Times New Roman" w:cs="Times New Roman"/>
                <w:bCs/>
                <w:sz w:val="24"/>
                <w:szCs w:val="24"/>
                <w:lang w:val="uk-UA" w:eastAsia="zh-CN"/>
              </w:rPr>
              <w:t xml:space="preserve"> </w:t>
            </w:r>
            <w:r w:rsidRPr="005B3152">
              <w:rPr>
                <w:rFonts w:ascii="Times New Roman" w:eastAsia="Calibri" w:hAnsi="Times New Roman" w:cs="Times New Roman"/>
                <w:b/>
                <w:bCs/>
                <w:sz w:val="24"/>
                <w:szCs w:val="24"/>
                <w:lang w:val="uk-UA" w:eastAsia="zh-CN"/>
              </w:rPr>
              <w:t>чотири дні</w:t>
            </w:r>
            <w:r w:rsidRPr="005B3152">
              <w:rPr>
                <w:rFonts w:ascii="Times New Roman" w:eastAsia="Calibri" w:hAnsi="Times New Roman" w:cs="Times New Roman"/>
                <w:bCs/>
                <w:sz w:val="24"/>
                <w:szCs w:val="24"/>
                <w:lang w:val="uk-UA" w:eastAsia="zh-CN"/>
              </w:rPr>
              <w:t xml:space="preserve"> з дати оприлюднення в електронній системі </w:t>
            </w:r>
            <w:proofErr w:type="spellStart"/>
            <w:r w:rsidRPr="005B3152">
              <w:rPr>
                <w:rFonts w:ascii="Times New Roman" w:eastAsia="Calibri" w:hAnsi="Times New Roman" w:cs="Times New Roman"/>
                <w:bCs/>
                <w:sz w:val="24"/>
                <w:szCs w:val="24"/>
                <w:lang w:val="uk-UA" w:eastAsia="zh-CN"/>
              </w:rPr>
              <w:t>закупівель</w:t>
            </w:r>
            <w:proofErr w:type="spellEnd"/>
            <w:r w:rsidRPr="005B3152">
              <w:rPr>
                <w:rFonts w:ascii="Times New Roman" w:eastAsia="Calibri" w:hAnsi="Times New Roman" w:cs="Times New Roman"/>
                <w:bCs/>
                <w:sz w:val="24"/>
                <w:szCs w:val="24"/>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3152">
              <w:rPr>
                <w:rFonts w:ascii="Times New Roman" w:eastAsia="Calibri" w:hAnsi="Times New Roman" w:cs="Times New Roman"/>
                <w:bCs/>
                <w:sz w:val="24"/>
                <w:szCs w:val="24"/>
                <w:lang w:val="uk-UA" w:eastAsia="zh-CN"/>
              </w:rPr>
              <w:t>закупівель</w:t>
            </w:r>
            <w:proofErr w:type="spellEnd"/>
            <w:r w:rsidRPr="005B3152">
              <w:rPr>
                <w:rFonts w:ascii="Times New Roman" w:eastAsia="Calibri" w:hAnsi="Times New Roman" w:cs="Times New Roman"/>
                <w:bCs/>
                <w:sz w:val="24"/>
                <w:szCs w:val="24"/>
                <w:lang w:val="uk-UA" w:eastAsia="zh-CN"/>
              </w:rPr>
              <w:t xml:space="preserve"> документи, що підтверджують відсутність підстав, визначені пунктами 3, 5, 6, і 12 частини першої та частиною другою статті 17 Закону (</w:t>
            </w:r>
            <w:r w:rsidRPr="005B3152">
              <w:rPr>
                <w:rFonts w:ascii="Times New Roman" w:eastAsia="Calibri" w:hAnsi="Times New Roman" w:cs="Times New Roman"/>
                <w:bCs/>
                <w:i/>
                <w:sz w:val="24"/>
                <w:szCs w:val="24"/>
                <w:lang w:val="uk-UA" w:eastAsia="zh-CN"/>
              </w:rPr>
              <w:t xml:space="preserve">Додаток 3 </w:t>
            </w:r>
            <w:r w:rsidRPr="005B3152">
              <w:rPr>
                <w:rFonts w:ascii="Times New Roman" w:eastAsia="Calibri" w:hAnsi="Times New Roman" w:cs="Times New Roman"/>
                <w:bCs/>
                <w:sz w:val="24"/>
                <w:szCs w:val="24"/>
                <w:lang w:val="uk-UA" w:eastAsia="zh-CN"/>
              </w:rPr>
              <w:t>до цієї тендерної документації)</w:t>
            </w:r>
            <w:r w:rsidRPr="005B3152">
              <w:rPr>
                <w:rFonts w:ascii="Times New Roman" w:eastAsia="Calibri" w:hAnsi="Times New Roman" w:cs="Times New Roman"/>
                <w:bCs/>
                <w:i/>
                <w:sz w:val="24"/>
                <w:szCs w:val="24"/>
                <w:lang w:val="uk-UA" w:eastAsia="zh-CN"/>
              </w:rPr>
              <w:t>.</w:t>
            </w:r>
          </w:p>
          <w:p w14:paraId="468F3645"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Усі документи, які завантажуються </w:t>
            </w:r>
            <w:r w:rsidRPr="005B3152">
              <w:rPr>
                <w:rFonts w:ascii="Times New Roman" w:eastAsia="Calibri" w:hAnsi="Times New Roman" w:cs="Times New Roman"/>
                <w:b/>
                <w:bCs/>
                <w:sz w:val="24"/>
                <w:szCs w:val="24"/>
                <w:lang w:val="uk-UA" w:eastAsia="zh-CN"/>
              </w:rPr>
              <w:t>окремими файлами</w:t>
            </w:r>
            <w:r w:rsidRPr="005B3152">
              <w:rPr>
                <w:rFonts w:ascii="Times New Roman" w:eastAsia="Calibri" w:hAnsi="Times New Roman" w:cs="Times New Roman"/>
                <w:sz w:val="24"/>
                <w:szCs w:val="24"/>
                <w:lang w:val="uk-UA" w:eastAsia="zh-CN"/>
              </w:rPr>
              <w:t xml:space="preserve">, окрім заповнених електронних форм з окремими полями, у яких зазначається інформація про ціну відповідно до статті 29 Закону,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5B3152">
              <w:rPr>
                <w:rFonts w:ascii="Times New Roman" w:eastAsia="Calibri" w:hAnsi="Times New Roman" w:cs="Times New Roman"/>
                <w:sz w:val="24"/>
                <w:szCs w:val="24"/>
                <w:lang w:val="uk-UA" w:eastAsia="zh-CN"/>
              </w:rPr>
              <w:t>pdf</w:t>
            </w:r>
            <w:proofErr w:type="spellEnd"/>
            <w:r w:rsidRPr="005B3152">
              <w:rPr>
                <w:rFonts w:ascii="Times New Roman" w:eastAsia="Calibri" w:hAnsi="Times New Roman" w:cs="Times New Roman"/>
                <w:sz w:val="24"/>
                <w:szCs w:val="24"/>
                <w:lang w:val="uk-UA" w:eastAsia="zh-CN"/>
              </w:rPr>
              <w:t>-формату файлу, PNG, JPEG, JPG тощо.</w:t>
            </w:r>
          </w:p>
          <w:p w14:paraId="7F21DFD6"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w:t>
            </w:r>
          </w:p>
          <w:p w14:paraId="51950EBA"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B3152">
              <w:rPr>
                <w:rFonts w:ascii="Times New Roman" w:eastAsia="Calibri" w:hAnsi="Times New Roman" w:cs="Times New Roman"/>
                <w:sz w:val="24"/>
                <w:szCs w:val="24"/>
                <w:lang w:val="uk-UA" w:eastAsia="zh-CN"/>
              </w:rPr>
              <w:t>засвідчувального</w:t>
            </w:r>
            <w:proofErr w:type="spellEnd"/>
            <w:r w:rsidRPr="005B3152">
              <w:rPr>
                <w:rFonts w:ascii="Times New Roman" w:eastAsia="Calibri" w:hAnsi="Times New Roman" w:cs="Times New Roman"/>
                <w:sz w:val="24"/>
                <w:szCs w:val="24"/>
                <w:lang w:val="uk-UA" w:eastAsia="zh-C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5E62C452"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0E1253F6"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2BB37F"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91F2A4" w14:textId="77777777" w:rsidR="005B3152" w:rsidRPr="005B3152" w:rsidRDefault="005B3152" w:rsidP="005B3152">
            <w:pPr>
              <w:suppressAutoHyphens/>
              <w:spacing w:after="0" w:line="240" w:lineRule="auto"/>
              <w:ind w:left="84" w:right="146" w:firstLine="289"/>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Документи, які складаються учасником, повинні бути належним чином оформлені, містити дату, номер, підпис, печатку (за наявності).</w:t>
            </w:r>
          </w:p>
        </w:tc>
      </w:tr>
      <w:tr w:rsidR="005B3152" w:rsidRPr="00F912C6" w14:paraId="3465CF2C" w14:textId="77777777" w:rsidTr="005B3152">
        <w:tc>
          <w:tcPr>
            <w:tcW w:w="568" w:type="dxa"/>
            <w:tcBorders>
              <w:top w:val="single" w:sz="4" w:space="0" w:color="000000"/>
              <w:left w:val="single" w:sz="4" w:space="0" w:color="000000"/>
              <w:bottom w:val="single" w:sz="4" w:space="0" w:color="000000"/>
            </w:tcBorders>
            <w:shd w:val="clear" w:color="auto" w:fill="FFFFFF"/>
          </w:tcPr>
          <w:p w14:paraId="16666710"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Calibri" w:hAnsi="Times New Roman" w:cs="Times New Roman"/>
                <w:b/>
                <w:sz w:val="24"/>
                <w:szCs w:val="24"/>
                <w:lang w:val="uk-UA" w:eastAsia="zh-CN"/>
              </w:rPr>
              <w:lastRenderedPageBreak/>
              <w:t>2.</w:t>
            </w:r>
          </w:p>
        </w:tc>
        <w:tc>
          <w:tcPr>
            <w:tcW w:w="3119" w:type="dxa"/>
            <w:tcBorders>
              <w:top w:val="single" w:sz="4" w:space="0" w:color="000000"/>
              <w:left w:val="single" w:sz="4" w:space="0" w:color="000000"/>
              <w:bottom w:val="single" w:sz="4" w:space="0" w:color="000000"/>
            </w:tcBorders>
            <w:shd w:val="clear" w:color="auto" w:fill="FFFFFF"/>
          </w:tcPr>
          <w:p w14:paraId="718C82A3" w14:textId="77777777" w:rsidR="005B3152" w:rsidRPr="005B3152" w:rsidRDefault="005B3152" w:rsidP="005B3152">
            <w:pPr>
              <w:widowControl w:val="0"/>
              <w:suppressAutoHyphens/>
              <w:spacing w:after="0" w:line="240" w:lineRule="auto"/>
              <w:jc w:val="center"/>
              <w:rPr>
                <w:rFonts w:ascii="Times New Roman" w:eastAsia="Arial" w:hAnsi="Times New Roman" w:cs="Times New Roman"/>
                <w:b/>
                <w:sz w:val="24"/>
                <w:szCs w:val="24"/>
                <w:lang w:val="uk-UA" w:eastAsia="zh-CN"/>
              </w:rPr>
            </w:pPr>
            <w:r w:rsidRPr="005B3152">
              <w:rPr>
                <w:rFonts w:ascii="Times New Roman" w:eastAsia="Arial" w:hAnsi="Times New Roman" w:cs="Times New Roman"/>
                <w:b/>
                <w:color w:val="000000"/>
                <w:sz w:val="24"/>
                <w:szCs w:val="24"/>
                <w:lang w:val="uk-UA" w:eastAsia="zh-CN"/>
              </w:rPr>
              <w:t>Формальні помилки</w:t>
            </w:r>
          </w:p>
          <w:p w14:paraId="367C9F67" w14:textId="77777777" w:rsidR="005B3152" w:rsidRPr="005B3152" w:rsidRDefault="005B3152" w:rsidP="005B3152">
            <w:pPr>
              <w:widowControl w:val="0"/>
              <w:suppressAutoHyphens/>
              <w:spacing w:after="0" w:line="240" w:lineRule="auto"/>
              <w:jc w:val="center"/>
              <w:rPr>
                <w:rFonts w:ascii="Times New Roman" w:eastAsia="Arial" w:hAnsi="Times New Roman" w:cs="Times New Roman"/>
                <w:b/>
                <w:sz w:val="24"/>
                <w:szCs w:val="24"/>
                <w:lang w:val="uk-UA" w:eastAsia="zh-CN"/>
              </w:rPr>
            </w:pPr>
          </w:p>
          <w:p w14:paraId="65FBF361" w14:textId="77777777" w:rsidR="005B3152" w:rsidRPr="005B3152" w:rsidRDefault="005B3152" w:rsidP="005B3152">
            <w:pPr>
              <w:suppressAutoHyphens/>
              <w:spacing w:after="0" w:line="240" w:lineRule="auto"/>
              <w:ind w:left="152" w:right="58"/>
              <w:textAlignment w:val="baseline"/>
              <w:rPr>
                <w:rFonts w:ascii="Times New Roman" w:eastAsia="Times New Roman" w:hAnsi="Times New Roman" w:cs="Times New Roman"/>
                <w:b/>
                <w:color w:val="000000"/>
                <w:sz w:val="24"/>
                <w:szCs w:val="24"/>
                <w:lang w:val="uk-UA" w:eastAsia="ru-RU"/>
              </w:rPr>
            </w:pP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4BC97"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9B392FE" w14:textId="77777777" w:rsidR="005B3152" w:rsidRPr="005B3152" w:rsidRDefault="005B3152" w:rsidP="005B3152">
            <w:pPr>
              <w:widowControl w:val="0"/>
              <w:suppressAutoHyphens/>
              <w:spacing w:after="0" w:line="240" w:lineRule="auto"/>
              <w:ind w:hanging="2"/>
              <w:jc w:val="center"/>
              <w:rPr>
                <w:rFonts w:ascii="Times New Roman" w:eastAsia="Calibri" w:hAnsi="Times New Roman" w:cs="Times New Roman"/>
                <w:b/>
                <w:i/>
                <w:sz w:val="24"/>
                <w:szCs w:val="24"/>
                <w:lang w:val="uk-UA" w:eastAsia="zh-CN"/>
              </w:rPr>
            </w:pPr>
            <w:r w:rsidRPr="005B3152">
              <w:rPr>
                <w:rFonts w:ascii="Times New Roman" w:eastAsia="Calibri" w:hAnsi="Times New Roman" w:cs="Times New Roman"/>
                <w:b/>
                <w:i/>
                <w:sz w:val="24"/>
                <w:szCs w:val="24"/>
                <w:lang w:val="uk-UA" w:eastAsia="zh-CN"/>
              </w:rPr>
              <w:t>Опис формальних помилок*:</w:t>
            </w:r>
          </w:p>
          <w:p w14:paraId="291B0593" w14:textId="77777777" w:rsidR="005B3152" w:rsidRPr="005B3152" w:rsidRDefault="005B3152" w:rsidP="005B3152">
            <w:pPr>
              <w:suppressAutoHyphens/>
              <w:spacing w:after="0" w:line="240" w:lineRule="auto"/>
              <w:ind w:hanging="2"/>
              <w:jc w:val="both"/>
              <w:rPr>
                <w:rFonts w:ascii="Times New Roman" w:eastAsia="Calibri" w:hAnsi="Times New Roman" w:cs="Times New Roman"/>
                <w:b/>
                <w:i/>
                <w:sz w:val="24"/>
                <w:szCs w:val="24"/>
                <w:u w:val="single"/>
                <w:lang w:val="uk-UA" w:eastAsia="zh-CN"/>
              </w:rPr>
            </w:pPr>
            <w:r w:rsidRPr="005B3152">
              <w:rPr>
                <w:rFonts w:ascii="Times New Roman" w:eastAsia="Calibri" w:hAnsi="Times New Roman" w:cs="Times New Roman"/>
                <w:i/>
                <w:sz w:val="24"/>
                <w:szCs w:val="24"/>
                <w:lang w:val="uk-UA" w:eastAsia="zh-CN"/>
              </w:rPr>
              <w:t xml:space="preserve">*Згідно з наказом Мінекономіки від 15.04.2020 № 710 “Про затвердження Переліку формальних помилок” </w:t>
            </w:r>
          </w:p>
          <w:p w14:paraId="0CB19014"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w:t>
            </w:r>
            <w:r w:rsidRPr="005B3152">
              <w:rPr>
                <w:rFonts w:ascii="Times New Roman" w:eastAsia="Calibri" w:hAnsi="Times New Roman" w:cs="Times New Roman"/>
                <w:sz w:val="24"/>
                <w:szCs w:val="24"/>
                <w:lang w:val="uk-UA" w:eastAsia="zh-CN"/>
              </w:rPr>
              <w:lastRenderedPageBreak/>
              <w:t xml:space="preserve">відмінювання слів у реченні; використання слова або </w:t>
            </w:r>
            <w:proofErr w:type="spellStart"/>
            <w:r w:rsidRPr="005B3152">
              <w:rPr>
                <w:rFonts w:ascii="Times New Roman" w:eastAsia="Calibri" w:hAnsi="Times New Roman" w:cs="Times New Roman"/>
                <w:sz w:val="24"/>
                <w:szCs w:val="24"/>
                <w:lang w:val="uk-UA" w:eastAsia="zh-CN"/>
              </w:rPr>
              <w:t>мовного</w:t>
            </w:r>
            <w:proofErr w:type="spellEnd"/>
            <w:r w:rsidRPr="005B3152">
              <w:rPr>
                <w:rFonts w:ascii="Times New Roman" w:eastAsia="Calibri" w:hAnsi="Times New Roman" w:cs="Times New Roman"/>
                <w:sz w:val="24"/>
                <w:szCs w:val="24"/>
                <w:lang w:val="uk-UA" w:eastAsia="zh-C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F1012C"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C6A769"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14A59"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5E250D"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C05312"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3F89DF"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98E98F"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44D99B"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CF42A"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sidRPr="005B3152">
              <w:rPr>
                <w:rFonts w:ascii="Times New Roman" w:eastAsia="Calibri" w:hAnsi="Times New Roman" w:cs="Times New Roman"/>
                <w:sz w:val="24"/>
                <w:szCs w:val="24"/>
                <w:lang w:val="uk-UA" w:eastAsia="zh-CN"/>
              </w:rPr>
              <w:lastRenderedPageBreak/>
              <w:t>були змінені відповідно до законодавства після того, як відповідний документ (документи) був (були) поданий (подані).</w:t>
            </w:r>
          </w:p>
          <w:p w14:paraId="110FB59E"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B73761"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45AEE"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12B13C5F"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color w:val="FF0000"/>
                <w:sz w:val="24"/>
                <w:szCs w:val="24"/>
                <w:lang w:val="uk-UA" w:eastAsia="zh-CN"/>
              </w:rPr>
            </w:pPr>
            <w:r w:rsidRPr="005B3152">
              <w:rPr>
                <w:rFonts w:ascii="Times New Roman" w:eastAsia="Calibri" w:hAnsi="Times New Roman" w:cs="Times New Roman"/>
                <w:sz w:val="24"/>
                <w:szCs w:val="24"/>
                <w:lang w:val="uk-UA" w:eastAsia="zh-CN"/>
              </w:rPr>
              <w:t>Рішення про віднесення допущеної учасником помилки до формальної (несуттєвої) приймається уповноваженою особою.</w:t>
            </w:r>
          </w:p>
        </w:tc>
      </w:tr>
      <w:tr w:rsidR="005B3152" w:rsidRPr="005B3152" w14:paraId="2CFCF1B7" w14:textId="77777777" w:rsidTr="005B3152">
        <w:tc>
          <w:tcPr>
            <w:tcW w:w="568" w:type="dxa"/>
            <w:tcBorders>
              <w:top w:val="single" w:sz="4" w:space="0" w:color="000000"/>
              <w:left w:val="single" w:sz="4" w:space="0" w:color="000000"/>
              <w:bottom w:val="single" w:sz="4" w:space="0" w:color="000000"/>
            </w:tcBorders>
            <w:shd w:val="clear" w:color="auto" w:fill="FFFFFF"/>
          </w:tcPr>
          <w:p w14:paraId="40C9897A" w14:textId="77777777" w:rsidR="005B3152" w:rsidRPr="005B3152" w:rsidRDefault="005B3152" w:rsidP="005B3152">
            <w:pPr>
              <w:suppressAutoHyphens/>
              <w:spacing w:after="0" w:line="240" w:lineRule="auto"/>
              <w:jc w:val="center"/>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lastRenderedPageBreak/>
              <w:t>3.</w:t>
            </w:r>
          </w:p>
        </w:tc>
        <w:tc>
          <w:tcPr>
            <w:tcW w:w="3119" w:type="dxa"/>
            <w:tcBorders>
              <w:top w:val="single" w:sz="4" w:space="0" w:color="000000"/>
              <w:left w:val="single" w:sz="4" w:space="0" w:color="000000"/>
              <w:bottom w:val="single" w:sz="4" w:space="0" w:color="000000"/>
            </w:tcBorders>
            <w:shd w:val="clear" w:color="auto" w:fill="FFFFFF"/>
          </w:tcPr>
          <w:p w14:paraId="0EABD388" w14:textId="77777777" w:rsidR="005B3152" w:rsidRPr="005B3152" w:rsidRDefault="005B3152" w:rsidP="005B3152">
            <w:pPr>
              <w:widowControl w:val="0"/>
              <w:suppressAutoHyphens/>
              <w:spacing w:after="0" w:line="240" w:lineRule="auto"/>
              <w:jc w:val="center"/>
              <w:rPr>
                <w:rFonts w:ascii="Times New Roman" w:eastAsia="Arial" w:hAnsi="Times New Roman" w:cs="Times New Roman"/>
                <w:b/>
                <w:color w:val="000000"/>
                <w:sz w:val="24"/>
                <w:szCs w:val="24"/>
                <w:lang w:val="uk-UA" w:eastAsia="zh-CN"/>
              </w:rPr>
            </w:pPr>
            <w:r w:rsidRPr="005B3152">
              <w:rPr>
                <w:rFonts w:ascii="Times New Roman" w:eastAsia="Arial" w:hAnsi="Times New Roman" w:cs="Times New Roman"/>
                <w:b/>
                <w:color w:val="000000"/>
                <w:sz w:val="24"/>
                <w:szCs w:val="24"/>
                <w:lang w:val="uk-UA" w:eastAsia="zh-CN"/>
              </w:rPr>
              <w:t>Забезпечення тендерної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EC372"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iCs/>
                <w:sz w:val="24"/>
                <w:szCs w:val="24"/>
                <w:highlight w:val="white"/>
                <w:lang w:val="uk-UA" w:eastAsia="zh-CN"/>
              </w:rPr>
              <w:t>Не вимагається.</w:t>
            </w:r>
          </w:p>
        </w:tc>
      </w:tr>
      <w:tr w:rsidR="005B3152" w:rsidRPr="00F912C6" w14:paraId="16D052BB" w14:textId="77777777" w:rsidTr="005B3152">
        <w:tc>
          <w:tcPr>
            <w:tcW w:w="568" w:type="dxa"/>
            <w:tcBorders>
              <w:top w:val="single" w:sz="4" w:space="0" w:color="000000"/>
              <w:left w:val="single" w:sz="4" w:space="0" w:color="000000"/>
              <w:bottom w:val="single" w:sz="4" w:space="0" w:color="000000"/>
            </w:tcBorders>
            <w:shd w:val="clear" w:color="auto" w:fill="FFFFFF"/>
          </w:tcPr>
          <w:p w14:paraId="7ED1B259" w14:textId="77777777" w:rsidR="005B3152" w:rsidRPr="005B3152" w:rsidRDefault="005B3152" w:rsidP="005B3152">
            <w:pPr>
              <w:suppressAutoHyphens/>
              <w:spacing w:after="0" w:line="240" w:lineRule="auto"/>
              <w:jc w:val="center"/>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4.</w:t>
            </w:r>
          </w:p>
        </w:tc>
        <w:tc>
          <w:tcPr>
            <w:tcW w:w="3119" w:type="dxa"/>
            <w:tcBorders>
              <w:top w:val="single" w:sz="4" w:space="0" w:color="000000"/>
              <w:left w:val="single" w:sz="4" w:space="0" w:color="000000"/>
              <w:bottom w:val="single" w:sz="4" w:space="0" w:color="000000"/>
            </w:tcBorders>
            <w:shd w:val="clear" w:color="auto" w:fill="FFFFFF"/>
          </w:tcPr>
          <w:p w14:paraId="4DB3FB5D" w14:textId="77777777" w:rsidR="005B3152" w:rsidRPr="005B3152" w:rsidRDefault="005B3152" w:rsidP="005B3152">
            <w:pPr>
              <w:widowControl w:val="0"/>
              <w:suppressAutoHyphens/>
              <w:spacing w:after="0" w:line="240" w:lineRule="auto"/>
              <w:jc w:val="center"/>
              <w:rPr>
                <w:rFonts w:ascii="Times New Roman" w:eastAsia="Arial" w:hAnsi="Times New Roman" w:cs="Times New Roman"/>
                <w:b/>
                <w:color w:val="000000"/>
                <w:sz w:val="24"/>
                <w:szCs w:val="24"/>
                <w:lang w:val="uk-UA" w:eastAsia="zh-CN"/>
              </w:rPr>
            </w:pPr>
            <w:r w:rsidRPr="005B3152">
              <w:rPr>
                <w:rFonts w:ascii="Times New Roman" w:eastAsia="Arial" w:hAnsi="Times New Roman" w:cs="Times New Roman"/>
                <w:b/>
                <w:color w:val="000000"/>
                <w:sz w:val="24"/>
                <w:szCs w:val="24"/>
                <w:lang w:val="uk-UA" w:eastAsia="zh-CN"/>
              </w:rPr>
              <w:t>Умови повернення чи неповернення забезпечення тендерної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0285" w14:textId="77777777" w:rsidR="005B3152" w:rsidRPr="005B3152" w:rsidRDefault="005B3152" w:rsidP="005B3152">
            <w:pPr>
              <w:shd w:val="clear" w:color="auto" w:fill="FFFFFF"/>
              <w:suppressAutoHyphens/>
              <w:spacing w:after="0" w:line="240" w:lineRule="auto"/>
              <w:ind w:firstLine="284"/>
              <w:jc w:val="both"/>
              <w:rPr>
                <w:rFonts w:ascii="Times New Roman" w:eastAsia="Calibri" w:hAnsi="Times New Roman" w:cs="Times New Roman"/>
                <w:iCs/>
                <w:sz w:val="24"/>
                <w:szCs w:val="24"/>
                <w:highlight w:val="white"/>
                <w:lang w:val="uk-UA" w:eastAsia="zh-CN"/>
              </w:rPr>
            </w:pPr>
            <w:r w:rsidRPr="005B3152">
              <w:rPr>
                <w:rFonts w:ascii="Times New Roman" w:eastAsia="Calibri" w:hAnsi="Times New Roman" w:cs="Times New Roman"/>
                <w:sz w:val="24"/>
                <w:szCs w:val="24"/>
                <w:lang w:val="uk-UA" w:eastAsia="zh-CN"/>
              </w:rPr>
              <w:t>Забезпечення тендерної пропозиції не вимагається.</w:t>
            </w:r>
          </w:p>
        </w:tc>
      </w:tr>
      <w:tr w:rsidR="005B3152" w:rsidRPr="00F912C6" w14:paraId="1273E939" w14:textId="77777777" w:rsidTr="005B3152">
        <w:tc>
          <w:tcPr>
            <w:tcW w:w="568" w:type="dxa"/>
            <w:tcBorders>
              <w:top w:val="single" w:sz="4" w:space="0" w:color="000000"/>
              <w:left w:val="single" w:sz="4" w:space="0" w:color="000000"/>
              <w:bottom w:val="single" w:sz="4" w:space="0" w:color="000000"/>
            </w:tcBorders>
            <w:shd w:val="clear" w:color="auto" w:fill="FFFFFF"/>
          </w:tcPr>
          <w:p w14:paraId="51027C11" w14:textId="77777777" w:rsidR="005B3152" w:rsidRPr="005B3152" w:rsidRDefault="005B3152" w:rsidP="005B3152">
            <w:pPr>
              <w:suppressAutoHyphens/>
              <w:spacing w:after="0" w:line="240" w:lineRule="auto"/>
              <w:jc w:val="center"/>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5.</w:t>
            </w:r>
          </w:p>
        </w:tc>
        <w:tc>
          <w:tcPr>
            <w:tcW w:w="3119" w:type="dxa"/>
            <w:tcBorders>
              <w:top w:val="single" w:sz="4" w:space="0" w:color="000000"/>
              <w:left w:val="single" w:sz="4" w:space="0" w:color="000000"/>
              <w:bottom w:val="single" w:sz="4" w:space="0" w:color="000000"/>
            </w:tcBorders>
            <w:shd w:val="clear" w:color="auto" w:fill="FFFFFF"/>
          </w:tcPr>
          <w:p w14:paraId="675E717D" w14:textId="77777777" w:rsidR="005B3152" w:rsidRPr="005B3152" w:rsidRDefault="005B3152" w:rsidP="005B3152">
            <w:pPr>
              <w:widowControl w:val="0"/>
              <w:suppressAutoHyphens/>
              <w:spacing w:after="0" w:line="240" w:lineRule="auto"/>
              <w:jc w:val="center"/>
              <w:rPr>
                <w:rFonts w:ascii="Times New Roman" w:eastAsia="Arial" w:hAnsi="Times New Roman" w:cs="Times New Roman"/>
                <w:b/>
                <w:color w:val="000000"/>
                <w:sz w:val="24"/>
                <w:szCs w:val="24"/>
                <w:lang w:val="uk-UA" w:eastAsia="zh-CN"/>
              </w:rPr>
            </w:pPr>
            <w:r w:rsidRPr="005B3152">
              <w:rPr>
                <w:rFonts w:ascii="Times New Roman" w:eastAsia="Arial" w:hAnsi="Times New Roman" w:cs="Times New Roman"/>
                <w:b/>
                <w:color w:val="000000"/>
                <w:sz w:val="24"/>
                <w:szCs w:val="24"/>
                <w:lang w:val="uk-UA" w:eastAsia="zh-CN"/>
              </w:rPr>
              <w:t xml:space="preserve">Строк, протягом якого тендерні пропозиції є дійсними </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4B608" w14:textId="77777777" w:rsidR="005B3152" w:rsidRPr="005B3152" w:rsidRDefault="005B3152" w:rsidP="005B3152">
            <w:pPr>
              <w:shd w:val="clear" w:color="auto" w:fill="FFFFFF"/>
              <w:tabs>
                <w:tab w:val="left" w:pos="1042"/>
              </w:tabs>
              <w:suppressAutoHyphens/>
              <w:spacing w:after="0" w:line="240" w:lineRule="auto"/>
              <w:ind w:firstLine="289"/>
              <w:jc w:val="both"/>
              <w:rPr>
                <w:rFonts w:ascii="Times New Roman" w:eastAsia="Calibri" w:hAnsi="Times New Roman" w:cs="Times New Roman"/>
                <w:b/>
                <w:bCs/>
                <w:sz w:val="24"/>
                <w:szCs w:val="24"/>
                <w:lang w:val="uk-UA" w:eastAsia="zh-CN"/>
              </w:rPr>
            </w:pPr>
            <w:r w:rsidRPr="005B3152">
              <w:rPr>
                <w:rFonts w:ascii="Times New Roman" w:eastAsia="Calibri" w:hAnsi="Times New Roman" w:cs="Times New Roman"/>
                <w:sz w:val="24"/>
                <w:szCs w:val="24"/>
                <w:highlight w:val="white"/>
                <w:lang w:val="uk-UA" w:eastAsia="zh-CN"/>
              </w:rPr>
              <w:t xml:space="preserve">Строк дії тендерної пропозиції, протягом якого тендерна пропозиція </w:t>
            </w:r>
            <w:r w:rsidRPr="005B3152">
              <w:rPr>
                <w:rFonts w:ascii="Times New Roman" w:eastAsia="Calibri" w:hAnsi="Times New Roman" w:cs="Times New Roman"/>
                <w:b/>
                <w:sz w:val="24"/>
                <w:szCs w:val="24"/>
                <w:highlight w:val="white"/>
                <w:lang w:val="uk-UA" w:eastAsia="zh-CN"/>
              </w:rPr>
              <w:t>вважається</w:t>
            </w:r>
            <w:r w:rsidRPr="005B3152">
              <w:rPr>
                <w:rFonts w:ascii="Times New Roman" w:eastAsia="Calibri" w:hAnsi="Times New Roman" w:cs="Times New Roman"/>
                <w:sz w:val="24"/>
                <w:szCs w:val="24"/>
                <w:highlight w:val="white"/>
                <w:lang w:val="uk-UA" w:eastAsia="zh-CN"/>
              </w:rPr>
              <w:t xml:space="preserve"> </w:t>
            </w:r>
            <w:r w:rsidRPr="005B3152">
              <w:rPr>
                <w:rFonts w:ascii="Times New Roman" w:eastAsia="Calibri" w:hAnsi="Times New Roman" w:cs="Times New Roman"/>
                <w:b/>
                <w:sz w:val="24"/>
                <w:szCs w:val="24"/>
                <w:highlight w:val="white"/>
                <w:lang w:val="uk-UA" w:eastAsia="zh-CN"/>
              </w:rPr>
              <w:t>дійсною не менше</w:t>
            </w:r>
            <w:r w:rsidRPr="005B3152">
              <w:rPr>
                <w:rFonts w:ascii="Times New Roman" w:eastAsia="Calibri" w:hAnsi="Times New Roman" w:cs="Times New Roman"/>
                <w:sz w:val="24"/>
                <w:szCs w:val="24"/>
                <w:highlight w:val="white"/>
                <w:lang w:val="uk-UA" w:eastAsia="zh-CN"/>
              </w:rPr>
              <w:t xml:space="preserve"> </w:t>
            </w:r>
            <w:r w:rsidRPr="005B3152">
              <w:rPr>
                <w:rFonts w:ascii="Times New Roman" w:eastAsia="Calibri" w:hAnsi="Times New Roman" w:cs="Times New Roman"/>
                <w:b/>
                <w:bCs/>
                <w:sz w:val="24"/>
                <w:szCs w:val="24"/>
                <w:highlight w:val="white"/>
                <w:lang w:val="uk-UA" w:eastAsia="zh-CN"/>
              </w:rPr>
              <w:t>90</w:t>
            </w:r>
            <w:r w:rsidRPr="005B3152">
              <w:rPr>
                <w:rFonts w:ascii="Times New Roman" w:eastAsia="Calibri" w:hAnsi="Times New Roman" w:cs="Times New Roman"/>
                <w:sz w:val="24"/>
                <w:szCs w:val="24"/>
                <w:highlight w:val="white"/>
                <w:lang w:val="uk-UA" w:eastAsia="zh-CN"/>
              </w:rPr>
              <w:t xml:space="preserve"> днів </w:t>
            </w:r>
            <w:r w:rsidRPr="005B3152">
              <w:rPr>
                <w:rFonts w:ascii="Times New Roman" w:eastAsia="Calibri" w:hAnsi="Times New Roman" w:cs="Times New Roman"/>
                <w:b/>
                <w:bCs/>
                <w:sz w:val="24"/>
                <w:szCs w:val="24"/>
                <w:highlight w:val="white"/>
                <w:lang w:val="uk-UA" w:eastAsia="zh-CN"/>
              </w:rPr>
              <w:t>із дати кінцевого строку подання тендерних пропозицій.</w:t>
            </w:r>
          </w:p>
          <w:p w14:paraId="5A3820C7" w14:textId="77777777" w:rsidR="005B3152" w:rsidRPr="005B3152" w:rsidRDefault="005B3152" w:rsidP="005B3152">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3" w:name="n1472"/>
            <w:bookmarkEnd w:id="3"/>
            <w:r w:rsidRPr="005B3152">
              <w:rPr>
                <w:rFonts w:ascii="Times New Roman" w:eastAsia="Times New Roman" w:hAnsi="Times New Roman" w:cs="Times New Roman"/>
                <w:color w:val="333333"/>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4E6443" w14:textId="77777777" w:rsidR="005B3152" w:rsidRPr="005B3152" w:rsidRDefault="005B3152" w:rsidP="005B3152">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4" w:name="n1473"/>
            <w:bookmarkEnd w:id="4"/>
            <w:r w:rsidRPr="005B3152">
              <w:rPr>
                <w:rFonts w:ascii="Times New Roman" w:eastAsia="Times New Roman" w:hAnsi="Times New Roman" w:cs="Times New Roman"/>
                <w:color w:val="333333"/>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691C61" w14:textId="77777777" w:rsidR="005B3152" w:rsidRPr="005B3152" w:rsidRDefault="005B3152" w:rsidP="005B3152">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5" w:name="n1474"/>
            <w:bookmarkEnd w:id="5"/>
            <w:r w:rsidRPr="005B3152">
              <w:rPr>
                <w:rFonts w:ascii="Times New Roman" w:eastAsia="Times New Roman" w:hAnsi="Times New Roman" w:cs="Times New Roman"/>
                <w:color w:val="333333"/>
                <w:sz w:val="24"/>
                <w:szCs w:val="24"/>
                <w:lang w:val="uk-UA" w:eastAsia="uk-UA"/>
              </w:rPr>
              <w:t>-відхилити таку вимогу, не втрачаючи при цьому наданого ним забезпечення тендерної пропозиції;</w:t>
            </w:r>
          </w:p>
          <w:p w14:paraId="73729E5C" w14:textId="77777777" w:rsidR="005B3152" w:rsidRPr="005B3152" w:rsidRDefault="005B3152" w:rsidP="005B3152">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6" w:name="n1475"/>
            <w:bookmarkEnd w:id="6"/>
            <w:r w:rsidRPr="005B3152">
              <w:rPr>
                <w:rFonts w:ascii="Times New Roman" w:eastAsia="Times New Roman" w:hAnsi="Times New Roman" w:cs="Times New Roman"/>
                <w:color w:val="333333"/>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0F3229A2" w14:textId="77777777" w:rsidR="005B3152" w:rsidRPr="005B3152" w:rsidRDefault="005B3152" w:rsidP="005B3152">
            <w:pPr>
              <w:shd w:val="clear" w:color="auto" w:fill="FFFFFF"/>
              <w:spacing w:after="0" w:line="240" w:lineRule="auto"/>
              <w:ind w:firstLine="450"/>
              <w:jc w:val="both"/>
              <w:rPr>
                <w:rFonts w:ascii="Times New Roman" w:eastAsia="Calibri" w:hAnsi="Times New Roman" w:cs="Times New Roman"/>
                <w:sz w:val="24"/>
                <w:szCs w:val="24"/>
                <w:lang w:val="uk-UA" w:eastAsia="zh-CN"/>
              </w:rPr>
            </w:pPr>
            <w:r w:rsidRPr="005B3152">
              <w:rPr>
                <w:rFonts w:ascii="Times New Roman" w:eastAsia="Calibri" w:hAnsi="Times New Roman" w:cs="Calibri"/>
                <w:sz w:val="24"/>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3152">
              <w:rPr>
                <w:rFonts w:ascii="Times New Roman" w:eastAsia="Calibri" w:hAnsi="Times New Roman" w:cs="Calibri"/>
                <w:sz w:val="24"/>
                <w:lang w:val="uk-UA" w:eastAsia="zh-CN"/>
              </w:rPr>
              <w:t>закупівель</w:t>
            </w:r>
            <w:proofErr w:type="spellEnd"/>
            <w:r w:rsidRPr="005B3152">
              <w:rPr>
                <w:rFonts w:ascii="Times New Roman" w:eastAsia="Calibri" w:hAnsi="Times New Roman" w:cs="Calibri"/>
                <w:sz w:val="24"/>
                <w:lang w:val="uk-UA" w:eastAsia="zh-CN"/>
              </w:rPr>
              <w:t>.</w:t>
            </w:r>
          </w:p>
        </w:tc>
      </w:tr>
      <w:tr w:rsidR="005B3152" w:rsidRPr="00F912C6" w14:paraId="2F377AFC" w14:textId="77777777" w:rsidTr="005B3152">
        <w:tc>
          <w:tcPr>
            <w:tcW w:w="568" w:type="dxa"/>
            <w:tcBorders>
              <w:top w:val="single" w:sz="4" w:space="0" w:color="000000"/>
              <w:left w:val="single" w:sz="4" w:space="0" w:color="000000"/>
              <w:bottom w:val="single" w:sz="4" w:space="0" w:color="000000"/>
            </w:tcBorders>
            <w:shd w:val="clear" w:color="auto" w:fill="FFFFFF"/>
          </w:tcPr>
          <w:p w14:paraId="03C6DA1F" w14:textId="77777777" w:rsidR="005B3152" w:rsidRPr="005B3152" w:rsidRDefault="005B3152" w:rsidP="005B3152">
            <w:pPr>
              <w:widowControl w:val="0"/>
              <w:suppressAutoHyphens/>
              <w:spacing w:after="0" w:line="240" w:lineRule="auto"/>
              <w:jc w:val="center"/>
              <w:rPr>
                <w:rFonts w:ascii="Arial" w:eastAsia="Arial" w:hAnsi="Arial" w:cs="Arial"/>
                <w:b/>
                <w:color w:val="000000"/>
                <w:lang w:val="uk-UA" w:eastAsia="zh-CN"/>
              </w:rPr>
            </w:pPr>
            <w:r w:rsidRPr="005B3152">
              <w:rPr>
                <w:rFonts w:ascii="Times New Roman" w:eastAsia="Times New Roman" w:hAnsi="Times New Roman" w:cs="Times New Roman"/>
                <w:b/>
                <w:color w:val="000000"/>
                <w:szCs w:val="24"/>
                <w:lang w:val="uk-UA" w:eastAsia="ru-RU"/>
              </w:rPr>
              <w:t>6</w:t>
            </w:r>
            <w:r w:rsidRPr="005B3152">
              <w:rPr>
                <w:rFonts w:ascii="Arial" w:eastAsia="Times New Roman" w:hAnsi="Arial" w:cs="Times New Roman"/>
                <w:b/>
                <w:color w:val="000000"/>
                <w:szCs w:val="24"/>
                <w:lang w:val="uk-UA" w:eastAsia="ru-RU"/>
              </w:rPr>
              <w:t>.</w:t>
            </w:r>
          </w:p>
        </w:tc>
        <w:tc>
          <w:tcPr>
            <w:tcW w:w="3119" w:type="dxa"/>
            <w:tcBorders>
              <w:top w:val="single" w:sz="4" w:space="0" w:color="000000"/>
              <w:left w:val="single" w:sz="4" w:space="0" w:color="000000"/>
              <w:bottom w:val="single" w:sz="4" w:space="0" w:color="000000"/>
            </w:tcBorders>
            <w:shd w:val="clear" w:color="auto" w:fill="FFFFFF"/>
          </w:tcPr>
          <w:p w14:paraId="7EAA8364" w14:textId="77777777" w:rsidR="005B3152" w:rsidRPr="005B3152" w:rsidRDefault="005B3152" w:rsidP="005B3152">
            <w:pPr>
              <w:widowControl w:val="0"/>
              <w:suppressAutoHyphens/>
              <w:spacing w:after="0" w:line="240" w:lineRule="auto"/>
              <w:jc w:val="center"/>
              <w:rPr>
                <w:rFonts w:ascii="Arial" w:eastAsia="Arial" w:hAnsi="Arial" w:cs="Arial"/>
                <w:b/>
                <w:color w:val="000000"/>
                <w:lang w:val="uk-UA" w:eastAsia="zh-CN"/>
              </w:rPr>
            </w:pPr>
            <w:r w:rsidRPr="005B3152">
              <w:rPr>
                <w:rFonts w:ascii="Times New Roman" w:eastAsia="Arial" w:hAnsi="Times New Roman" w:cs="Times New Roman"/>
                <w:b/>
                <w:color w:val="121212"/>
                <w:sz w:val="24"/>
                <w:szCs w:val="24"/>
                <w:lang w:val="uk-UA" w:eastAsia="zh-CN"/>
              </w:rPr>
              <w:t>Кваліфікаційні критерії процедури закупівлі</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F9301" w14:textId="77777777" w:rsidR="005B3152" w:rsidRPr="005B3152" w:rsidRDefault="005B3152" w:rsidP="005B3152">
            <w:pPr>
              <w:shd w:val="clear" w:color="auto" w:fill="FFFFFF"/>
              <w:suppressAutoHyphens/>
              <w:spacing w:after="0" w:line="240" w:lineRule="auto"/>
              <w:ind w:firstLine="289"/>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highlight w:val="white"/>
                <w:lang w:val="uk-UA" w:eastAsia="zh-CN"/>
              </w:rPr>
              <w:t xml:space="preserve">Визначені замовником згідно із статтею 16 кваліфікаційні критерії процедури закупівлі </w:t>
            </w:r>
            <w:bookmarkStart w:id="7" w:name="_Hlk84329949"/>
            <w:r w:rsidRPr="005B3152">
              <w:rPr>
                <w:rFonts w:ascii="Times New Roman" w:eastAsia="Calibri" w:hAnsi="Times New Roman" w:cs="Times New Roman"/>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bookmarkEnd w:id="7"/>
            <w:r w:rsidRPr="005B3152">
              <w:rPr>
                <w:rFonts w:ascii="Times New Roman" w:eastAsia="Calibri" w:hAnsi="Times New Roman" w:cs="Times New Roman"/>
                <w:sz w:val="24"/>
                <w:szCs w:val="24"/>
                <w:highlight w:val="white"/>
                <w:lang w:val="uk-UA" w:eastAsia="zh-CN"/>
              </w:rPr>
              <w:t xml:space="preserve">, зазначені </w:t>
            </w:r>
            <w:r w:rsidRPr="005B3152">
              <w:rPr>
                <w:rFonts w:ascii="Times New Roman" w:eastAsia="Calibri" w:hAnsi="Times New Roman" w:cs="Times New Roman"/>
                <w:sz w:val="24"/>
                <w:szCs w:val="24"/>
                <w:lang w:val="uk-UA" w:eastAsia="zh-CN"/>
              </w:rPr>
              <w:t xml:space="preserve">в </w:t>
            </w:r>
            <w:r w:rsidRPr="005B3152">
              <w:rPr>
                <w:rFonts w:ascii="Times New Roman" w:eastAsia="Calibri" w:hAnsi="Times New Roman" w:cs="Times New Roman"/>
                <w:b/>
                <w:i/>
                <w:sz w:val="24"/>
                <w:szCs w:val="24"/>
                <w:lang w:val="uk-UA" w:eastAsia="zh-CN"/>
              </w:rPr>
              <w:t>Додатку 2</w:t>
            </w:r>
            <w:r w:rsidRPr="005B3152">
              <w:rPr>
                <w:rFonts w:ascii="Times New Roman" w:eastAsia="Calibri" w:hAnsi="Times New Roman" w:cs="Times New Roman"/>
                <w:sz w:val="24"/>
                <w:szCs w:val="24"/>
                <w:lang w:val="uk-UA" w:eastAsia="zh-CN"/>
              </w:rPr>
              <w:t xml:space="preserve"> </w:t>
            </w:r>
            <w:r w:rsidRPr="005B3152">
              <w:rPr>
                <w:rFonts w:ascii="Times New Roman" w:eastAsia="Calibri" w:hAnsi="Times New Roman" w:cs="Times New Roman"/>
                <w:sz w:val="24"/>
                <w:szCs w:val="24"/>
                <w:highlight w:val="white"/>
                <w:lang w:val="uk-UA" w:eastAsia="zh-CN"/>
              </w:rPr>
              <w:t>до цієї тендерної документації.</w:t>
            </w:r>
          </w:p>
        </w:tc>
      </w:tr>
      <w:tr w:rsidR="005B3152" w:rsidRPr="00F912C6" w14:paraId="14DFDCAF" w14:textId="77777777" w:rsidTr="005B3152">
        <w:tc>
          <w:tcPr>
            <w:tcW w:w="568" w:type="dxa"/>
            <w:tcBorders>
              <w:top w:val="single" w:sz="4" w:space="0" w:color="000000"/>
              <w:left w:val="single" w:sz="4" w:space="0" w:color="000000"/>
              <w:bottom w:val="single" w:sz="4" w:space="0" w:color="000000"/>
            </w:tcBorders>
            <w:shd w:val="clear" w:color="auto" w:fill="FFFFFF"/>
          </w:tcPr>
          <w:p w14:paraId="7E75E57E" w14:textId="77777777" w:rsidR="005B3152" w:rsidRPr="005B3152" w:rsidRDefault="005B3152" w:rsidP="005B3152">
            <w:pPr>
              <w:widowControl w:val="0"/>
              <w:suppressAutoHyphens/>
              <w:spacing w:after="0" w:line="240" w:lineRule="auto"/>
              <w:jc w:val="center"/>
              <w:rPr>
                <w:rFonts w:ascii="Times New Roman" w:eastAsia="Times New Roman" w:hAnsi="Times New Roman" w:cs="Times New Roman"/>
                <w:b/>
                <w:color w:val="000000"/>
                <w:szCs w:val="24"/>
                <w:lang w:val="uk-UA" w:eastAsia="ru-RU"/>
              </w:rPr>
            </w:pPr>
            <w:r w:rsidRPr="005B3152">
              <w:rPr>
                <w:rFonts w:ascii="Times New Roman" w:eastAsia="Times New Roman" w:hAnsi="Times New Roman" w:cs="Times New Roman"/>
                <w:b/>
                <w:color w:val="000000"/>
                <w:szCs w:val="24"/>
                <w:lang w:val="uk-UA" w:eastAsia="ru-RU"/>
              </w:rPr>
              <w:t>7.</w:t>
            </w:r>
          </w:p>
        </w:tc>
        <w:tc>
          <w:tcPr>
            <w:tcW w:w="3119" w:type="dxa"/>
            <w:tcBorders>
              <w:top w:val="single" w:sz="4" w:space="0" w:color="000000"/>
              <w:left w:val="single" w:sz="4" w:space="0" w:color="000000"/>
              <w:bottom w:val="single" w:sz="4" w:space="0" w:color="000000"/>
            </w:tcBorders>
            <w:shd w:val="clear" w:color="auto" w:fill="FFFFFF"/>
          </w:tcPr>
          <w:p w14:paraId="0BF20BB6" w14:textId="77777777" w:rsidR="005B3152" w:rsidRPr="005B3152" w:rsidRDefault="005B3152" w:rsidP="005B3152">
            <w:pPr>
              <w:widowControl w:val="0"/>
              <w:suppressAutoHyphens/>
              <w:spacing w:after="0" w:line="240" w:lineRule="auto"/>
              <w:jc w:val="center"/>
              <w:rPr>
                <w:rFonts w:ascii="Times New Roman" w:eastAsia="Arial" w:hAnsi="Times New Roman" w:cs="Times New Roman"/>
                <w:b/>
                <w:color w:val="121212"/>
                <w:sz w:val="24"/>
                <w:szCs w:val="24"/>
                <w:lang w:val="uk-UA" w:eastAsia="zh-CN"/>
              </w:rPr>
            </w:pPr>
            <w:r w:rsidRPr="005B3152">
              <w:rPr>
                <w:rFonts w:ascii="Times New Roman" w:eastAsia="Arial" w:hAnsi="Times New Roman" w:cs="Times New Roman"/>
                <w:b/>
                <w:color w:val="121212"/>
                <w:sz w:val="24"/>
                <w:szCs w:val="24"/>
                <w:lang w:val="uk-UA" w:eastAsia="zh-CN"/>
              </w:rPr>
              <w:t>Підстави для відмови в участі у процедурі закупівлі</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7FF2F"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Для учасників:</w:t>
            </w:r>
          </w:p>
          <w:p w14:paraId="30C5A583"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xml:space="preserve">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B3152">
              <w:rPr>
                <w:rFonts w:ascii="Times New Roman" w:eastAsia="Calibri" w:hAnsi="Times New Roman" w:cs="Calibri"/>
                <w:color w:val="000000"/>
                <w:sz w:val="24"/>
                <w:shd w:val="solid" w:color="FFFFFF" w:fill="FFFFFF"/>
                <w:lang w:val="uk-UA" w:eastAsia="zh-CN"/>
              </w:rPr>
              <w:t>закупівель</w:t>
            </w:r>
            <w:proofErr w:type="spellEnd"/>
            <w:r w:rsidRPr="005B3152">
              <w:rPr>
                <w:rFonts w:ascii="Times New Roman" w:eastAsia="Calibri" w:hAnsi="Times New Roman" w:cs="Calibri"/>
                <w:color w:val="000000"/>
                <w:sz w:val="24"/>
                <w:shd w:val="solid" w:color="FFFFFF" w:fill="FFFFFF"/>
                <w:lang w:val="uk-UA" w:eastAsia="zh-CN"/>
              </w:rPr>
              <w:t xml:space="preserve"> під час подання тендерної пропозиції.</w:t>
            </w:r>
          </w:p>
          <w:p w14:paraId="296B5A99"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Calibri"/>
                <w:color w:val="000000"/>
                <w:sz w:val="24"/>
                <w:shd w:val="solid" w:color="FFFFFF" w:fill="FFFFFF"/>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3152">
              <w:rPr>
                <w:rFonts w:ascii="Times New Roman" w:eastAsia="Calibri" w:hAnsi="Times New Roman" w:cs="Calibri"/>
                <w:color w:val="000000"/>
                <w:sz w:val="24"/>
                <w:shd w:val="solid" w:color="FFFFFF" w:fill="FFFFFF"/>
                <w:lang w:val="uk-UA" w:eastAsia="zh-CN"/>
              </w:rPr>
              <w:t>закупівель</w:t>
            </w:r>
            <w:proofErr w:type="spellEnd"/>
            <w:r w:rsidRPr="005B3152">
              <w:rPr>
                <w:rFonts w:ascii="Times New Roman" w:eastAsia="Calibri" w:hAnsi="Times New Roman" w:cs="Calibri"/>
                <w:color w:val="000000"/>
                <w:sz w:val="24"/>
                <w:shd w:val="solid" w:color="FFFFFF" w:fill="FFFFFF"/>
                <w:lang w:val="uk-UA" w:eastAsia="zh-CN"/>
              </w:rPr>
              <w:t xml:space="preserve"> будь-яких документів, що підтверджують відсутність підстав, визначених в абзаці першому цього пункту, крім самостійного </w:t>
            </w:r>
            <w:r w:rsidRPr="005B3152">
              <w:rPr>
                <w:rFonts w:ascii="Times New Roman" w:eastAsia="Calibri" w:hAnsi="Times New Roman" w:cs="Calibri"/>
                <w:color w:val="000000"/>
                <w:sz w:val="24"/>
                <w:shd w:val="solid" w:color="FFFFFF" w:fill="FFFFFF"/>
                <w:lang w:val="uk-UA" w:eastAsia="zh-CN"/>
              </w:rPr>
              <w:lastRenderedPageBreak/>
              <w:t>декларування відсутності таких підстав учасником процедури закупівлі.</w:t>
            </w:r>
          </w:p>
          <w:p w14:paraId="167F686A"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Для переможця(</w:t>
            </w:r>
            <w:proofErr w:type="spellStart"/>
            <w:r w:rsidRPr="005B3152">
              <w:rPr>
                <w:rFonts w:ascii="Times New Roman" w:eastAsia="Calibri" w:hAnsi="Times New Roman" w:cs="Times New Roman"/>
                <w:b/>
                <w:sz w:val="24"/>
                <w:szCs w:val="24"/>
                <w:lang w:val="uk-UA" w:eastAsia="zh-CN"/>
              </w:rPr>
              <w:t>ів</w:t>
            </w:r>
            <w:proofErr w:type="spellEnd"/>
            <w:r w:rsidRPr="005B3152">
              <w:rPr>
                <w:rFonts w:ascii="Times New Roman" w:eastAsia="Calibri" w:hAnsi="Times New Roman" w:cs="Times New Roman"/>
                <w:b/>
                <w:sz w:val="24"/>
                <w:szCs w:val="24"/>
                <w:lang w:val="uk-UA" w:eastAsia="zh-CN"/>
              </w:rPr>
              <w:t>):</w:t>
            </w:r>
          </w:p>
          <w:p w14:paraId="30D57344"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Times New Roman"/>
                <w:b/>
                <w:sz w:val="24"/>
                <w:szCs w:val="24"/>
                <w:lang w:val="uk-UA" w:eastAsia="zh-CN"/>
              </w:rPr>
            </w:pPr>
            <w:r w:rsidRPr="005B3152">
              <w:rPr>
                <w:rFonts w:ascii="Times New Roman" w:eastAsia="Calibri" w:hAnsi="Times New Roman" w:cs="Calibri"/>
                <w:color w:val="000000"/>
                <w:sz w:val="24"/>
                <w:szCs w:val="24"/>
                <w:shd w:val="solid" w:color="FFFFFF" w:fill="FFFFFF"/>
                <w:lang w:val="uk-UA" w:eastAsia="zh-CN"/>
              </w:rPr>
              <w:t xml:space="preserve">Переможець процедури закупівлі у строк, </w:t>
            </w:r>
            <w:r w:rsidRPr="005B3152">
              <w:rPr>
                <w:rFonts w:ascii="Times New Roman" w:eastAsia="Calibri" w:hAnsi="Times New Roman" w:cs="Calibri"/>
                <w:b/>
                <w:color w:val="000000"/>
                <w:sz w:val="24"/>
                <w:szCs w:val="24"/>
                <w:shd w:val="solid" w:color="FFFFFF" w:fill="FFFFFF"/>
                <w:lang w:val="uk-UA" w:eastAsia="zh-CN"/>
              </w:rPr>
              <w:t>що не перевищує чотири дні</w:t>
            </w:r>
            <w:r w:rsidRPr="005B3152">
              <w:rPr>
                <w:rFonts w:ascii="Times New Roman" w:eastAsia="Calibri" w:hAnsi="Times New Roman" w:cs="Calibri"/>
                <w:color w:val="000000"/>
                <w:sz w:val="24"/>
                <w:szCs w:val="24"/>
                <w:shd w:val="solid" w:color="FFFFFF" w:fill="FFFFFF"/>
                <w:lang w:val="uk-UA" w:eastAsia="zh-CN"/>
              </w:rPr>
              <w:t xml:space="preserve"> з дати оприлюднення в електронній системі </w:t>
            </w:r>
            <w:proofErr w:type="spellStart"/>
            <w:r w:rsidRPr="005B3152">
              <w:rPr>
                <w:rFonts w:ascii="Times New Roman" w:eastAsia="Calibri" w:hAnsi="Times New Roman" w:cs="Calibri"/>
                <w:color w:val="000000"/>
                <w:sz w:val="24"/>
                <w:szCs w:val="24"/>
                <w:shd w:val="solid" w:color="FFFFFF" w:fill="FFFFFF"/>
                <w:lang w:val="uk-UA" w:eastAsia="zh-CN"/>
              </w:rPr>
              <w:t>закупівель</w:t>
            </w:r>
            <w:proofErr w:type="spellEnd"/>
            <w:r w:rsidRPr="005B3152">
              <w:rPr>
                <w:rFonts w:ascii="Times New Roman" w:eastAsia="Calibri" w:hAnsi="Times New Roman" w:cs="Calibri"/>
                <w:color w:val="000000"/>
                <w:sz w:val="24"/>
                <w:szCs w:val="24"/>
                <w:shd w:val="solid" w:color="FFFFFF" w:fill="FFFFFF"/>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3152">
              <w:rPr>
                <w:rFonts w:ascii="Times New Roman" w:eastAsia="Calibri" w:hAnsi="Times New Roman" w:cs="Calibri"/>
                <w:color w:val="000000"/>
                <w:sz w:val="24"/>
                <w:szCs w:val="24"/>
                <w:shd w:val="solid" w:color="FFFFFF" w:fill="FFFFFF"/>
                <w:lang w:val="uk-UA" w:eastAsia="zh-CN"/>
              </w:rPr>
              <w:t>закупівель</w:t>
            </w:r>
            <w:proofErr w:type="spellEnd"/>
            <w:r w:rsidRPr="005B3152">
              <w:rPr>
                <w:rFonts w:ascii="Times New Roman" w:eastAsia="Calibri" w:hAnsi="Times New Roman" w:cs="Calibri"/>
                <w:color w:val="000000"/>
                <w:sz w:val="24"/>
                <w:szCs w:val="24"/>
                <w:shd w:val="solid" w:color="FFFFFF" w:fill="FFFFFF"/>
                <w:lang w:val="uk-UA" w:eastAsia="zh-CN"/>
              </w:rPr>
              <w:t xml:space="preserve"> документи, що підтверджують відсутність підстав, визначених пунктами 3, 5, 6 і 12 частини першої та частиною другою статті 17 Закону.</w:t>
            </w:r>
          </w:p>
          <w:p w14:paraId="07B3B97E" w14:textId="77777777" w:rsidR="005B3152" w:rsidRPr="005B3152" w:rsidRDefault="005B3152" w:rsidP="005B3152">
            <w:pPr>
              <w:shd w:val="clear" w:color="auto" w:fill="FFFFFF"/>
              <w:suppressAutoHyphens/>
              <w:spacing w:after="0" w:line="240" w:lineRule="auto"/>
              <w:ind w:firstLine="289"/>
              <w:jc w:val="both"/>
              <w:rPr>
                <w:rFonts w:ascii="Times New Roman" w:eastAsia="Times New Roman" w:hAnsi="Times New Roman" w:cs="Times New Roman"/>
                <w:color w:val="000000"/>
                <w:sz w:val="24"/>
                <w:szCs w:val="24"/>
                <w:lang w:val="uk-UA" w:eastAsia="zh-CN"/>
              </w:rPr>
            </w:pPr>
            <w:r w:rsidRPr="005B3152">
              <w:rPr>
                <w:rFonts w:ascii="Times New Roman" w:eastAsia="Calibri" w:hAnsi="Times New Roman" w:cs="Calibri"/>
                <w:color w:val="000000"/>
                <w:sz w:val="24"/>
                <w:szCs w:val="24"/>
                <w:shd w:val="solid" w:color="FFFFFF" w:fill="FFFFFF"/>
                <w:lang w:val="uk-UA"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B3152">
              <w:rPr>
                <w:rFonts w:ascii="Times New Roman" w:eastAsia="Calibri" w:hAnsi="Times New Roman" w:cs="Calibri"/>
                <w:color w:val="000000"/>
                <w:sz w:val="24"/>
                <w:szCs w:val="24"/>
                <w:shd w:val="solid" w:color="FFFFFF" w:fill="FFFFFF"/>
                <w:lang w:val="uk-UA" w:eastAsia="zh-CN"/>
              </w:rPr>
              <w:t>закупівель</w:t>
            </w:r>
            <w:proofErr w:type="spellEnd"/>
            <w:r w:rsidRPr="005B3152">
              <w:rPr>
                <w:rFonts w:ascii="Times New Roman" w:eastAsia="Calibri" w:hAnsi="Times New Roman" w:cs="Calibri"/>
                <w:color w:val="000000"/>
                <w:sz w:val="24"/>
                <w:szCs w:val="24"/>
                <w:shd w:val="solid" w:color="FFFFFF" w:fill="FFFFFF"/>
                <w:lang w:val="uk-UA" w:eastAsia="zh-CN"/>
              </w:rPr>
              <w:t>, крім випадків, коли доступ до такої інформації є обмеженим на момент оприлюднення оголошення про проведення відкритих торгів.</w:t>
            </w:r>
          </w:p>
        </w:tc>
      </w:tr>
      <w:tr w:rsidR="005B3152" w:rsidRPr="00F912C6" w14:paraId="03F63AC4" w14:textId="77777777" w:rsidTr="005B3152">
        <w:trPr>
          <w:trHeight w:val="582"/>
        </w:trPr>
        <w:tc>
          <w:tcPr>
            <w:tcW w:w="568" w:type="dxa"/>
            <w:tcBorders>
              <w:top w:val="single" w:sz="4" w:space="0" w:color="000000"/>
              <w:left w:val="single" w:sz="4" w:space="0" w:color="000000"/>
              <w:bottom w:val="single" w:sz="4" w:space="0" w:color="000000"/>
            </w:tcBorders>
            <w:shd w:val="clear" w:color="auto" w:fill="FFFFFF"/>
          </w:tcPr>
          <w:p w14:paraId="6B21EB1B"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b/>
                <w:sz w:val="24"/>
                <w:szCs w:val="24"/>
                <w:lang w:val="uk-UA" w:eastAsia="zh-CN"/>
              </w:rPr>
              <w:lastRenderedPageBreak/>
              <w:t>8.</w:t>
            </w:r>
          </w:p>
        </w:tc>
        <w:tc>
          <w:tcPr>
            <w:tcW w:w="3119" w:type="dxa"/>
            <w:tcBorders>
              <w:top w:val="single" w:sz="4" w:space="0" w:color="000000"/>
              <w:left w:val="single" w:sz="4" w:space="0" w:color="000000"/>
              <w:bottom w:val="single" w:sz="4" w:space="0" w:color="000000"/>
            </w:tcBorders>
            <w:shd w:val="clear" w:color="auto" w:fill="FFFFFF"/>
          </w:tcPr>
          <w:p w14:paraId="0F455A3B"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340CE" w14:textId="77777777" w:rsidR="005B3152" w:rsidRPr="005B3152" w:rsidRDefault="005B3152" w:rsidP="005B3152">
            <w:pPr>
              <w:widowControl w:val="0"/>
              <w:suppressAutoHyphens/>
              <w:spacing w:after="0" w:line="240" w:lineRule="auto"/>
              <w:ind w:firstLine="289"/>
              <w:jc w:val="both"/>
              <w:rPr>
                <w:rFonts w:ascii="Times New Roman" w:eastAsia="Arial" w:hAnsi="Times New Roman" w:cs="Times New Roman"/>
                <w:sz w:val="24"/>
                <w:szCs w:val="24"/>
                <w:lang w:val="uk-UA" w:eastAsia="zh-CN"/>
              </w:rPr>
            </w:pPr>
            <w:r w:rsidRPr="005B3152">
              <w:rPr>
                <w:rFonts w:ascii="Times New Roman" w:eastAsia="Arial" w:hAnsi="Times New Roman" w:cs="Times New Roman"/>
                <w:sz w:val="24"/>
                <w:szCs w:val="24"/>
                <w:lang w:val="uk-UA"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BFA0197"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5B3152">
              <w:rPr>
                <w:rFonts w:ascii="Times New Roman" w:eastAsia="Calibri" w:hAnsi="Times New Roman" w:cs="Times New Roman"/>
                <w:b/>
                <w:i/>
                <w:sz w:val="24"/>
                <w:szCs w:val="24"/>
                <w:lang w:val="uk-UA" w:eastAsia="zh-CN"/>
              </w:rPr>
              <w:t>Додатку 3</w:t>
            </w:r>
            <w:r w:rsidRPr="005B3152">
              <w:rPr>
                <w:rFonts w:ascii="Times New Roman" w:eastAsia="Calibri" w:hAnsi="Times New Roman" w:cs="Times New Roman"/>
                <w:i/>
                <w:sz w:val="24"/>
                <w:szCs w:val="24"/>
                <w:lang w:val="uk-UA" w:eastAsia="zh-CN"/>
              </w:rPr>
              <w:t xml:space="preserve"> </w:t>
            </w:r>
            <w:r w:rsidRPr="005B3152">
              <w:rPr>
                <w:rFonts w:ascii="Times New Roman" w:eastAsia="Calibri" w:hAnsi="Times New Roman" w:cs="Times New Roman"/>
                <w:sz w:val="24"/>
                <w:szCs w:val="24"/>
                <w:lang w:val="uk-UA" w:eastAsia="zh-CN"/>
              </w:rPr>
              <w:t>до цієї тендерної документації.</w:t>
            </w:r>
          </w:p>
          <w:p w14:paraId="411BE748"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6847E82" w14:textId="77777777" w:rsidR="005B3152" w:rsidRPr="005B3152" w:rsidRDefault="005B3152" w:rsidP="005B3152">
            <w:pPr>
              <w:suppressAutoHyphens/>
              <w:spacing w:after="0" w:line="240" w:lineRule="auto"/>
              <w:ind w:right="120" w:firstLine="289"/>
              <w:jc w:val="both"/>
              <w:rPr>
                <w:rFonts w:ascii="Times New Roman" w:eastAsia="Calibri" w:hAnsi="Times New Roman" w:cs="Calibri"/>
                <w:color w:val="FF0000"/>
                <w:sz w:val="24"/>
                <w:lang w:val="uk-UA" w:eastAsia="zh-CN"/>
              </w:rPr>
            </w:pPr>
            <w:r w:rsidRPr="005B3152">
              <w:rPr>
                <w:rFonts w:ascii="Times New Roman" w:eastAsia="Calibri" w:hAnsi="Times New Roman" w:cs="Times New Roman"/>
                <w:sz w:val="24"/>
                <w:szCs w:val="24"/>
                <w:lang w:val="uk-UA" w:eastAsia="zh-C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України (державним стандартам (технічним умовам), які передбачають застосування заходів із захисту довкілля.</w:t>
            </w:r>
          </w:p>
        </w:tc>
      </w:tr>
      <w:tr w:rsidR="005B3152" w:rsidRPr="00F912C6" w14:paraId="57881BA9" w14:textId="77777777" w:rsidTr="005B3152">
        <w:tc>
          <w:tcPr>
            <w:tcW w:w="568" w:type="dxa"/>
            <w:tcBorders>
              <w:top w:val="single" w:sz="4" w:space="0" w:color="000000"/>
              <w:left w:val="single" w:sz="4" w:space="0" w:color="000000"/>
              <w:bottom w:val="single" w:sz="4" w:space="0" w:color="000000"/>
            </w:tcBorders>
            <w:shd w:val="clear" w:color="auto" w:fill="FFFFFF"/>
          </w:tcPr>
          <w:p w14:paraId="18391625"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9.</w:t>
            </w:r>
          </w:p>
        </w:tc>
        <w:tc>
          <w:tcPr>
            <w:tcW w:w="3119" w:type="dxa"/>
            <w:tcBorders>
              <w:top w:val="single" w:sz="4" w:space="0" w:color="000000"/>
              <w:left w:val="single" w:sz="4" w:space="0" w:color="000000"/>
              <w:bottom w:val="single" w:sz="4" w:space="0" w:color="000000"/>
            </w:tcBorders>
            <w:shd w:val="clear" w:color="auto" w:fill="FFFFFF"/>
          </w:tcPr>
          <w:p w14:paraId="611351F8"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 xml:space="preserve">Інформація про субпідрядника </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C90B4" w14:textId="77777777" w:rsidR="005B3152" w:rsidRPr="005B3152" w:rsidRDefault="005B3152" w:rsidP="005B3152">
            <w:pPr>
              <w:keepNext/>
              <w:widowControl w:val="0"/>
              <w:tabs>
                <w:tab w:val="left" w:pos="729"/>
              </w:tabs>
              <w:suppressAutoHyphens/>
              <w:spacing w:before="40" w:after="200" w:line="276" w:lineRule="auto"/>
              <w:ind w:firstLine="283"/>
              <w:jc w:val="both"/>
              <w:rPr>
                <w:rFonts w:ascii="Times New Roman" w:eastAsia="Calibri" w:hAnsi="Times New Roman" w:cs="Calibri"/>
                <w:iCs/>
                <w:sz w:val="24"/>
                <w:lang w:val="uk-UA" w:eastAsia="zh-CN"/>
              </w:rPr>
            </w:pPr>
            <w:r w:rsidRPr="005B3152">
              <w:rPr>
                <w:rFonts w:ascii="Times New Roman" w:eastAsia="Calibri" w:hAnsi="Times New Roman" w:cs="Times New Roman"/>
                <w:iCs/>
                <w:sz w:val="24"/>
                <w:szCs w:val="24"/>
                <w:lang w:val="uk-UA" w:eastAsia="zh-CN"/>
              </w:rPr>
              <w:t>Укладання договору субпідряду не передбачено.</w:t>
            </w:r>
          </w:p>
        </w:tc>
      </w:tr>
      <w:tr w:rsidR="005B3152" w:rsidRPr="00F912C6" w14:paraId="3D0860F2" w14:textId="77777777" w:rsidTr="005B3152">
        <w:tc>
          <w:tcPr>
            <w:tcW w:w="568" w:type="dxa"/>
            <w:tcBorders>
              <w:top w:val="single" w:sz="4" w:space="0" w:color="000000"/>
              <w:left w:val="single" w:sz="4" w:space="0" w:color="000000"/>
              <w:bottom w:val="single" w:sz="4" w:space="0" w:color="000000"/>
            </w:tcBorders>
            <w:shd w:val="clear" w:color="auto" w:fill="FFFFFF"/>
          </w:tcPr>
          <w:p w14:paraId="1B9A0D2B"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eastAsia="ru-RU"/>
              </w:rPr>
              <w:t>10</w:t>
            </w:r>
            <w:r w:rsidRPr="005B3152">
              <w:rPr>
                <w:rFonts w:ascii="Times New Roman" w:eastAsia="Times New Roman" w:hAnsi="Times New Roman" w:cs="Times New Roman"/>
                <w:b/>
                <w:color w:val="000000"/>
                <w:sz w:val="24"/>
                <w:szCs w:val="24"/>
                <w:lang w:val="uk-UA" w:eastAsia="ru-RU"/>
              </w:rPr>
              <w:t>.</w:t>
            </w:r>
          </w:p>
        </w:tc>
        <w:tc>
          <w:tcPr>
            <w:tcW w:w="3119" w:type="dxa"/>
            <w:tcBorders>
              <w:top w:val="single" w:sz="4" w:space="0" w:color="000000"/>
              <w:left w:val="single" w:sz="4" w:space="0" w:color="000000"/>
              <w:bottom w:val="single" w:sz="4" w:space="0" w:color="000000"/>
            </w:tcBorders>
            <w:shd w:val="clear" w:color="auto" w:fill="FFFFFF"/>
          </w:tcPr>
          <w:p w14:paraId="7FF7FE3D" w14:textId="77777777" w:rsidR="005B3152" w:rsidRPr="005B3152" w:rsidRDefault="005B3152" w:rsidP="005B3152">
            <w:pPr>
              <w:suppressAutoHyphens/>
              <w:spacing w:after="0" w:line="240" w:lineRule="auto"/>
              <w:ind w:left="152" w:right="58"/>
              <w:jc w:val="both"/>
              <w:textAlignment w:val="baseline"/>
              <w:rPr>
                <w:rFonts w:ascii="Times New Roman" w:eastAsia="Times New Roman" w:hAnsi="Times New Roman" w:cs="Times New Roman"/>
                <w:b/>
                <w:color w:val="000000"/>
                <w:sz w:val="24"/>
                <w:szCs w:val="24"/>
                <w:lang w:val="uk-UA" w:eastAsia="ru-RU"/>
              </w:rPr>
            </w:pPr>
            <w:r w:rsidRPr="005B3152">
              <w:rPr>
                <w:rFonts w:ascii="Times New Roman" w:eastAsia="Calibri" w:hAnsi="Times New Roman" w:cs="Times New Roman"/>
                <w:b/>
                <w:sz w:val="24"/>
                <w:szCs w:val="24"/>
                <w:lang w:val="uk-UA" w:eastAsia="zh-CN"/>
              </w:rPr>
              <w:t>Унесення змін або відкликання тендерної пропозиції учасником</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15F45"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Учасник процедури закупівлі має право </w:t>
            </w:r>
            <w:proofErr w:type="spellStart"/>
            <w:r w:rsidRPr="005B3152">
              <w:rPr>
                <w:rFonts w:ascii="Times New Roman" w:eastAsia="Calibri" w:hAnsi="Times New Roman" w:cs="Times New Roman"/>
                <w:sz w:val="24"/>
                <w:szCs w:val="24"/>
                <w:lang w:val="uk-UA" w:eastAsia="zh-CN"/>
              </w:rPr>
              <w:t>внести</w:t>
            </w:r>
            <w:proofErr w:type="spellEnd"/>
            <w:r w:rsidRPr="005B3152">
              <w:rPr>
                <w:rFonts w:ascii="Times New Roman" w:eastAsia="Calibri"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4C10D6AC" w14:textId="77777777" w:rsidR="005B3152" w:rsidRPr="005B3152" w:rsidRDefault="005B3152" w:rsidP="005B3152">
            <w:pPr>
              <w:keepNext/>
              <w:widowControl w:val="0"/>
              <w:tabs>
                <w:tab w:val="left" w:pos="729"/>
              </w:tabs>
              <w:suppressAutoHyphens/>
              <w:spacing w:before="40" w:after="0" w:line="240" w:lineRule="auto"/>
              <w:ind w:firstLine="289"/>
              <w:jc w:val="both"/>
              <w:rPr>
                <w:rFonts w:ascii="Times New Roman" w:eastAsia="Calibri" w:hAnsi="Times New Roman" w:cs="Times New Roman"/>
                <w:iCs/>
                <w:sz w:val="24"/>
                <w:szCs w:val="24"/>
                <w:lang w:val="uk-UA" w:eastAsia="zh-CN"/>
              </w:rPr>
            </w:pPr>
            <w:r w:rsidRPr="005B3152">
              <w:rPr>
                <w:rFonts w:ascii="Times New Roman" w:eastAsia="Calibri" w:hAnsi="Times New Roman" w:cs="Times New Roman"/>
                <w:sz w:val="24"/>
                <w:szCs w:val="24"/>
                <w:lang w:val="uk-UA" w:eastAsia="zh-CN"/>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до закінчення строку подання тендерних пропозицій.</w:t>
            </w:r>
          </w:p>
        </w:tc>
      </w:tr>
      <w:tr w:rsidR="005B3152" w:rsidRPr="00F912C6" w14:paraId="26DFE252" w14:textId="77777777" w:rsidTr="005B3152">
        <w:tc>
          <w:tcPr>
            <w:tcW w:w="568" w:type="dxa"/>
            <w:tcBorders>
              <w:top w:val="single" w:sz="4" w:space="0" w:color="000000"/>
              <w:left w:val="single" w:sz="4" w:space="0" w:color="000000"/>
              <w:bottom w:val="single" w:sz="4" w:space="0" w:color="000000"/>
            </w:tcBorders>
            <w:shd w:val="clear" w:color="auto" w:fill="FFFFFF"/>
          </w:tcPr>
          <w:p w14:paraId="057C034D"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975D38" w14:textId="77777777" w:rsidR="005B3152" w:rsidRPr="005B3152" w:rsidRDefault="005B3152" w:rsidP="005B3152">
            <w:pPr>
              <w:suppressAutoHyphens/>
              <w:spacing w:after="0" w:line="240" w:lineRule="auto"/>
              <w:jc w:val="center"/>
              <w:rPr>
                <w:rFonts w:ascii="Times New Roman" w:eastAsia="Calibri" w:hAnsi="Times New Roman" w:cs="Times New Roman"/>
                <w:sz w:val="24"/>
                <w:szCs w:val="24"/>
                <w:lang w:val="uk-UA" w:eastAsia="zh-CN"/>
              </w:rPr>
            </w:pPr>
            <w:r w:rsidRPr="005B3152">
              <w:rPr>
                <w:rFonts w:ascii="Times New Roman" w:eastAsia="Calibri" w:hAnsi="Times New Roman" w:cs="Times New Roman"/>
                <w:b/>
                <w:sz w:val="24"/>
                <w:szCs w:val="24"/>
                <w:lang w:val="uk-UA" w:eastAsia="zh-CN"/>
              </w:rPr>
              <w:t>Розділ IV Подання та розкриття тендерної пропозиції</w:t>
            </w:r>
          </w:p>
        </w:tc>
      </w:tr>
      <w:tr w:rsidR="005B3152" w:rsidRPr="00F912C6" w14:paraId="7E5CA842" w14:textId="77777777" w:rsidTr="005B3152">
        <w:tc>
          <w:tcPr>
            <w:tcW w:w="568" w:type="dxa"/>
            <w:tcBorders>
              <w:top w:val="single" w:sz="4" w:space="0" w:color="000000"/>
              <w:left w:val="single" w:sz="4" w:space="0" w:color="000000"/>
              <w:bottom w:val="single" w:sz="4" w:space="0" w:color="000000"/>
            </w:tcBorders>
            <w:shd w:val="clear" w:color="auto" w:fill="FFFFFF"/>
          </w:tcPr>
          <w:p w14:paraId="75FA275F"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eastAsia="ru-RU"/>
              </w:rPr>
              <w:t>1</w:t>
            </w:r>
            <w:r w:rsidRPr="005B3152">
              <w:rPr>
                <w:rFonts w:ascii="Times New Roman" w:eastAsia="Times New Roman" w:hAnsi="Times New Roman" w:cs="Times New Roman"/>
                <w:b/>
                <w:color w:val="000000"/>
                <w:sz w:val="24"/>
                <w:szCs w:val="24"/>
                <w:lang w:val="uk-UA" w:eastAsia="ru-RU"/>
              </w:rPr>
              <w:t>.</w:t>
            </w:r>
          </w:p>
        </w:tc>
        <w:tc>
          <w:tcPr>
            <w:tcW w:w="3119" w:type="dxa"/>
            <w:tcBorders>
              <w:top w:val="single" w:sz="4" w:space="0" w:color="000000"/>
              <w:left w:val="single" w:sz="4" w:space="0" w:color="000000"/>
              <w:bottom w:val="single" w:sz="4" w:space="0" w:color="000000"/>
            </w:tcBorders>
            <w:shd w:val="clear" w:color="auto" w:fill="FFFFFF"/>
          </w:tcPr>
          <w:p w14:paraId="18C56D13"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Кінцевий строк подання тендерної пропозицій</w:t>
            </w:r>
          </w:p>
          <w:p w14:paraId="68F63004"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F98C"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Calibri"/>
                <w:color w:val="333333"/>
                <w:sz w:val="24"/>
                <w:shd w:val="clear" w:color="auto" w:fill="FFFFFF"/>
                <w:lang w:val="uk-UA" w:eastAsia="zh-CN"/>
              </w:rPr>
              <w:t xml:space="preserve">Строк для подання тендерних пропозицій </w:t>
            </w:r>
            <w:r w:rsidRPr="005B3152">
              <w:rPr>
                <w:rFonts w:ascii="Times New Roman" w:eastAsia="Calibri" w:hAnsi="Times New Roman" w:cs="Calibri"/>
                <w:b/>
                <w:color w:val="333333"/>
                <w:sz w:val="24"/>
                <w:shd w:val="clear" w:color="auto" w:fill="FFFFFF"/>
                <w:lang w:val="uk-UA" w:eastAsia="zh-CN"/>
              </w:rPr>
              <w:t>не може бути менше, ніж сім днів з дня</w:t>
            </w:r>
            <w:r w:rsidRPr="005B3152">
              <w:rPr>
                <w:rFonts w:ascii="Times New Roman" w:eastAsia="Calibri" w:hAnsi="Times New Roman" w:cs="Calibri"/>
                <w:color w:val="333333"/>
                <w:sz w:val="24"/>
                <w:shd w:val="clear" w:color="auto" w:fill="FFFFFF"/>
                <w:lang w:val="uk-UA" w:eastAsia="zh-CN"/>
              </w:rPr>
              <w:t xml:space="preserve"> оприлюднення оголошення про проведення відкритих торгів в електронній системі </w:t>
            </w:r>
            <w:proofErr w:type="spellStart"/>
            <w:r w:rsidRPr="005B3152">
              <w:rPr>
                <w:rFonts w:ascii="Times New Roman" w:eastAsia="Calibri" w:hAnsi="Times New Roman" w:cs="Calibri"/>
                <w:color w:val="333333"/>
                <w:sz w:val="24"/>
                <w:shd w:val="clear" w:color="auto" w:fill="FFFFFF"/>
                <w:lang w:val="uk-UA" w:eastAsia="zh-CN"/>
              </w:rPr>
              <w:t>закупівель</w:t>
            </w:r>
            <w:proofErr w:type="spellEnd"/>
            <w:r w:rsidRPr="005B3152">
              <w:rPr>
                <w:rFonts w:ascii="Times New Roman" w:eastAsia="Calibri" w:hAnsi="Times New Roman" w:cs="Calibri"/>
                <w:color w:val="333333"/>
                <w:sz w:val="24"/>
                <w:shd w:val="clear" w:color="auto" w:fill="FFFFFF"/>
                <w:lang w:val="uk-UA" w:eastAsia="zh-CN"/>
              </w:rPr>
              <w:t>.</w:t>
            </w:r>
          </w:p>
          <w:p w14:paraId="6C1E3F81" w14:textId="4250B81E"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Кінцевий строк подання тендерних пропозицій:</w:t>
            </w:r>
            <w:r w:rsidRPr="005B3152">
              <w:rPr>
                <w:rFonts w:ascii="Times New Roman" w:eastAsia="Calibri" w:hAnsi="Times New Roman" w:cs="Times New Roman"/>
                <w:sz w:val="24"/>
                <w:szCs w:val="24"/>
                <w:lang w:val="ru-RU" w:eastAsia="zh-CN"/>
              </w:rPr>
              <w:t xml:space="preserve"> </w:t>
            </w:r>
            <w:r w:rsidRPr="005B3152">
              <w:rPr>
                <w:rFonts w:ascii="Times New Roman" w:eastAsia="Calibri" w:hAnsi="Times New Roman" w:cs="Times New Roman"/>
                <w:b/>
                <w:sz w:val="24"/>
                <w:szCs w:val="24"/>
                <w:lang w:val="ru-RU" w:eastAsia="zh-CN"/>
              </w:rPr>
              <w:t>0</w:t>
            </w:r>
            <w:r w:rsidR="005B16F9">
              <w:rPr>
                <w:rFonts w:ascii="Times New Roman" w:eastAsia="Calibri" w:hAnsi="Times New Roman" w:cs="Times New Roman"/>
                <w:b/>
                <w:sz w:val="24"/>
                <w:szCs w:val="24"/>
                <w:lang w:val="ru-RU" w:eastAsia="zh-CN"/>
              </w:rPr>
              <w:t>4</w:t>
            </w:r>
            <w:r w:rsidRPr="005B3152">
              <w:rPr>
                <w:rFonts w:ascii="Times New Roman" w:eastAsia="Calibri" w:hAnsi="Times New Roman" w:cs="Times New Roman"/>
                <w:b/>
                <w:sz w:val="24"/>
                <w:szCs w:val="24"/>
                <w:lang w:val="ru-RU" w:eastAsia="zh-CN"/>
              </w:rPr>
              <w:t>.01.202</w:t>
            </w:r>
            <w:r w:rsidR="00183F6E" w:rsidRPr="00183F6E">
              <w:rPr>
                <w:rFonts w:ascii="Times New Roman" w:eastAsia="Calibri" w:hAnsi="Times New Roman" w:cs="Times New Roman"/>
                <w:b/>
                <w:sz w:val="24"/>
                <w:szCs w:val="24"/>
                <w:lang w:val="ru-RU" w:eastAsia="zh-CN"/>
              </w:rPr>
              <w:t>4</w:t>
            </w:r>
            <w:r w:rsidRPr="005B3152">
              <w:rPr>
                <w:rFonts w:ascii="Times New Roman" w:eastAsia="Calibri" w:hAnsi="Times New Roman" w:cs="Times New Roman"/>
                <w:b/>
                <w:sz w:val="24"/>
                <w:szCs w:val="24"/>
                <w:lang w:val="ru-RU" w:eastAsia="zh-CN"/>
              </w:rPr>
              <w:t xml:space="preserve"> року о 00:00 год.</w:t>
            </w:r>
            <w:r w:rsidRPr="005B3152">
              <w:rPr>
                <w:rFonts w:ascii="Times New Roman" w:eastAsia="Calibri" w:hAnsi="Times New Roman" w:cs="Times New Roman"/>
                <w:b/>
                <w:color w:val="FF0000"/>
                <w:sz w:val="24"/>
                <w:szCs w:val="24"/>
                <w:lang w:val="uk-UA" w:eastAsia="zh-CN"/>
              </w:rPr>
              <w:t xml:space="preserve"> </w:t>
            </w:r>
            <w:r w:rsidRPr="005B3152">
              <w:rPr>
                <w:rFonts w:ascii="Times New Roman" w:eastAsia="Calibri" w:hAnsi="Times New Roman" w:cs="Times New Roman"/>
                <w:sz w:val="24"/>
                <w:szCs w:val="24"/>
                <w:lang w:val="uk-UA" w:eastAsia="zh-CN"/>
              </w:rPr>
              <w:t>Отримана тендерна пропозиція автоматично вноситься до реєстру.</w:t>
            </w:r>
          </w:p>
          <w:p w14:paraId="5F773B49"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lastRenderedPageBreak/>
              <w:t xml:space="preserve">Тендерні пропозиції, отримані електронною системою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після закінчення строку подання, не приймаються та автоматично повертаються учасникам, які їх подали.</w:t>
            </w:r>
          </w:p>
          <w:p w14:paraId="7C2A506F" w14:textId="77777777" w:rsidR="005B3152" w:rsidRPr="005B3152" w:rsidRDefault="005B3152" w:rsidP="005B3152">
            <w:pPr>
              <w:suppressAutoHyphens/>
              <w:spacing w:after="0" w:line="240" w:lineRule="auto"/>
              <w:ind w:right="120"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Calibri"/>
                <w:sz w:val="24"/>
                <w:lang w:val="uk-UA" w:eastAsia="zh-CN"/>
              </w:rPr>
              <w:t>Тендерна пропозиції,</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ціна</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яких</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перевищує</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очікувану вартість</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 xml:space="preserve">предмета закупівлі, </w:t>
            </w:r>
            <w:r w:rsidRPr="005B3152">
              <w:rPr>
                <w:rFonts w:ascii="Times New Roman" w:eastAsia="Calibri" w:hAnsi="Times New Roman" w:cs="Calibri"/>
                <w:b/>
                <w:sz w:val="24"/>
                <w:lang w:val="uk-UA" w:eastAsia="zh-CN"/>
              </w:rPr>
              <w:t>не приймається замовником до розгляду.</w:t>
            </w:r>
          </w:p>
        </w:tc>
      </w:tr>
      <w:tr w:rsidR="005B3152" w:rsidRPr="00F912C6" w14:paraId="5CDE90BE" w14:textId="77777777" w:rsidTr="005B3152">
        <w:trPr>
          <w:trHeight w:val="1078"/>
        </w:trPr>
        <w:tc>
          <w:tcPr>
            <w:tcW w:w="568" w:type="dxa"/>
            <w:tcBorders>
              <w:top w:val="single" w:sz="4" w:space="0" w:color="000000"/>
              <w:left w:val="single" w:sz="4" w:space="0" w:color="000000"/>
              <w:bottom w:val="single" w:sz="4" w:space="0" w:color="000000"/>
            </w:tcBorders>
            <w:shd w:val="clear" w:color="auto" w:fill="FFFFFF"/>
          </w:tcPr>
          <w:p w14:paraId="43AFE895"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b/>
                <w:sz w:val="24"/>
                <w:szCs w:val="24"/>
                <w:lang w:val="ru-RU" w:eastAsia="zh-CN"/>
              </w:rPr>
              <w:lastRenderedPageBreak/>
              <w:t>2.</w:t>
            </w:r>
          </w:p>
        </w:tc>
        <w:tc>
          <w:tcPr>
            <w:tcW w:w="3119" w:type="dxa"/>
            <w:tcBorders>
              <w:top w:val="single" w:sz="4" w:space="0" w:color="000000"/>
              <w:left w:val="single" w:sz="4" w:space="0" w:color="000000"/>
              <w:bottom w:val="single" w:sz="4" w:space="0" w:color="000000"/>
            </w:tcBorders>
            <w:shd w:val="clear" w:color="auto" w:fill="FFFFFF"/>
          </w:tcPr>
          <w:p w14:paraId="4E7A78AA"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b/>
                <w:sz w:val="24"/>
                <w:szCs w:val="24"/>
                <w:lang w:val="uk-UA" w:eastAsia="zh-CN"/>
              </w:rPr>
              <w:t>Дата та час розкриття тендерної пропозицій</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4B73F81C"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 xml:space="preserve">Дата і час розкриття тендерних пропозицій, дата </w:t>
            </w:r>
            <w:r w:rsidRPr="005B3152">
              <w:rPr>
                <w:rFonts w:ascii="Times New Roman" w:eastAsia="Calibri" w:hAnsi="Times New Roman" w:cs="Times New Roman"/>
                <w:sz w:val="24"/>
                <w:szCs w:val="24"/>
                <w:highlight w:val="white"/>
                <w:lang w:val="uk-UA" w:eastAsia="zh-CN"/>
              </w:rPr>
              <w:t>і час проведення електронного аукціону</w:t>
            </w:r>
            <w:r w:rsidRPr="005B3152">
              <w:rPr>
                <w:rFonts w:ascii="Times New Roman" w:eastAsia="Calibri" w:hAnsi="Times New Roman" w:cs="Calibri"/>
                <w:sz w:val="24"/>
                <w:lang w:val="uk-UA" w:eastAsia="zh-CN"/>
              </w:rPr>
              <w:t xml:space="preserve"> визначаються електронною</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 xml:space="preserve">системою </w:t>
            </w:r>
            <w:proofErr w:type="spellStart"/>
            <w:r w:rsidRPr="005B3152">
              <w:rPr>
                <w:rFonts w:ascii="Times New Roman" w:eastAsia="Calibri" w:hAnsi="Times New Roman" w:cs="Calibri"/>
                <w:sz w:val="24"/>
                <w:lang w:val="uk-UA" w:eastAsia="zh-CN"/>
              </w:rPr>
              <w:t>закупівель</w:t>
            </w:r>
            <w:proofErr w:type="spellEnd"/>
            <w:r w:rsidRPr="005B3152">
              <w:rPr>
                <w:rFonts w:ascii="Times New Roman" w:eastAsia="Calibri" w:hAnsi="Times New Roman" w:cs="Calibri"/>
                <w:sz w:val="24"/>
                <w:lang w:val="uk-UA" w:eastAsia="zh-CN"/>
              </w:rPr>
              <w:t xml:space="preserve"> автоматично в день оприлюднення замовником оголошення про</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проведення</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z w:val="24"/>
                <w:lang w:val="uk-UA" w:eastAsia="zh-CN"/>
              </w:rPr>
              <w:t>відкритих</w:t>
            </w:r>
            <w:r w:rsidRPr="005B3152">
              <w:rPr>
                <w:rFonts w:ascii="Times New Roman" w:eastAsia="Calibri" w:hAnsi="Times New Roman" w:cs="Calibri"/>
                <w:spacing w:val="-4"/>
                <w:sz w:val="24"/>
                <w:lang w:val="uk-UA" w:eastAsia="zh-CN"/>
              </w:rPr>
              <w:t xml:space="preserve"> </w:t>
            </w:r>
            <w:r w:rsidRPr="005B3152">
              <w:rPr>
                <w:rFonts w:ascii="Times New Roman" w:eastAsia="Calibri" w:hAnsi="Times New Roman" w:cs="Calibri"/>
                <w:sz w:val="24"/>
                <w:lang w:val="uk-UA" w:eastAsia="zh-CN"/>
              </w:rPr>
              <w:t xml:space="preserve">торгів в електронній системі </w:t>
            </w:r>
            <w:proofErr w:type="spellStart"/>
            <w:r w:rsidRPr="005B3152">
              <w:rPr>
                <w:rFonts w:ascii="Times New Roman" w:eastAsia="Calibri" w:hAnsi="Times New Roman" w:cs="Calibri"/>
                <w:sz w:val="24"/>
                <w:lang w:val="uk-UA" w:eastAsia="zh-CN"/>
              </w:rPr>
              <w:t>закупівель</w:t>
            </w:r>
            <w:proofErr w:type="spellEnd"/>
          </w:p>
          <w:p w14:paraId="3B0228A8" w14:textId="77777777" w:rsidR="005B3152" w:rsidRPr="005B3152" w:rsidRDefault="005B3152" w:rsidP="005B3152">
            <w:pPr>
              <w:widowControl w:val="0"/>
              <w:suppressAutoHyphens/>
              <w:spacing w:after="0" w:line="240" w:lineRule="auto"/>
              <w:ind w:firstLine="283"/>
              <w:jc w:val="both"/>
              <w:rPr>
                <w:rFonts w:ascii="Times New Roman" w:eastAsia="Calibri" w:hAnsi="Times New Roman" w:cs="Calibri"/>
                <w:sz w:val="24"/>
                <w:lang w:val="uk-UA" w:eastAsia="zh-CN"/>
              </w:rPr>
            </w:pPr>
            <w:r w:rsidRPr="005B3152">
              <w:rPr>
                <w:rFonts w:ascii="Times New Roman" w:eastAsia="Calibri" w:hAnsi="Times New Roman" w:cs="Calibri"/>
                <w:color w:val="000000"/>
                <w:sz w:val="24"/>
                <w:shd w:val="solid" w:color="FFFFFF" w:fill="FFFFFF"/>
                <w:lang w:val="uk-UA" w:eastAsia="zh-C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B3152" w:rsidRPr="00F912C6" w14:paraId="0E651307" w14:textId="77777777" w:rsidTr="005B3152">
        <w:tc>
          <w:tcPr>
            <w:tcW w:w="568" w:type="dxa"/>
            <w:tcBorders>
              <w:top w:val="single" w:sz="4" w:space="0" w:color="000000"/>
              <w:left w:val="single" w:sz="4" w:space="0" w:color="000000"/>
              <w:bottom w:val="single" w:sz="4" w:space="0" w:color="000000"/>
            </w:tcBorders>
            <w:shd w:val="clear" w:color="auto" w:fill="FFFFFF"/>
          </w:tcPr>
          <w:p w14:paraId="6163AF73"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4EB43B" w14:textId="77777777" w:rsidR="005B3152" w:rsidRPr="005B3152" w:rsidRDefault="005B3152" w:rsidP="005B3152">
            <w:pPr>
              <w:shd w:val="clear" w:color="auto" w:fill="FFFFFF"/>
              <w:suppressAutoHyphens/>
              <w:spacing w:after="0" w:line="240" w:lineRule="auto"/>
              <w:jc w:val="center"/>
              <w:rPr>
                <w:rFonts w:ascii="Times New Roman" w:eastAsia="Calibri" w:hAnsi="Times New Roman" w:cs="Calibri"/>
                <w:sz w:val="24"/>
                <w:szCs w:val="24"/>
                <w:lang w:val="uk-UA" w:eastAsia="zh-CN"/>
              </w:rPr>
            </w:pPr>
            <w:r w:rsidRPr="005B3152">
              <w:rPr>
                <w:rFonts w:ascii="Times New Roman" w:eastAsia="Calibri" w:hAnsi="Times New Roman" w:cs="Times New Roman"/>
                <w:b/>
                <w:sz w:val="24"/>
                <w:szCs w:val="24"/>
                <w:lang w:val="uk-UA" w:eastAsia="zh-CN"/>
              </w:rPr>
              <w:t>Розділ V. Оцінка тендерної пропозиції</w:t>
            </w:r>
          </w:p>
        </w:tc>
      </w:tr>
      <w:tr w:rsidR="005B3152" w:rsidRPr="00F912C6" w14:paraId="4552D460" w14:textId="77777777" w:rsidTr="005B3152">
        <w:tc>
          <w:tcPr>
            <w:tcW w:w="568" w:type="dxa"/>
            <w:tcBorders>
              <w:top w:val="single" w:sz="4" w:space="0" w:color="000000"/>
              <w:left w:val="single" w:sz="4" w:space="0" w:color="000000"/>
              <w:bottom w:val="single" w:sz="4" w:space="0" w:color="000000"/>
            </w:tcBorders>
            <w:shd w:val="clear" w:color="auto" w:fill="FFFFFF"/>
          </w:tcPr>
          <w:p w14:paraId="5697B3FB"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Times New Roman" w:hAnsi="Times New Roman" w:cs="Times New Roman"/>
                <w:b/>
                <w:color w:val="000000"/>
                <w:sz w:val="24"/>
                <w:szCs w:val="24"/>
                <w:lang w:val="uk-UA" w:eastAsia="ru-RU"/>
              </w:rPr>
              <w:t>1.</w:t>
            </w:r>
          </w:p>
        </w:tc>
        <w:tc>
          <w:tcPr>
            <w:tcW w:w="3119" w:type="dxa"/>
            <w:tcBorders>
              <w:top w:val="single" w:sz="4" w:space="0" w:color="000000"/>
              <w:left w:val="single" w:sz="4" w:space="0" w:color="000000"/>
              <w:bottom w:val="single" w:sz="4" w:space="0" w:color="000000"/>
            </w:tcBorders>
            <w:shd w:val="clear" w:color="auto" w:fill="FFFFFF"/>
          </w:tcPr>
          <w:p w14:paraId="14E0861E"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b/>
                <w:sz w:val="24"/>
                <w:szCs w:val="24"/>
                <w:lang w:val="uk-UA" w:eastAsia="zh-CN"/>
              </w:rPr>
              <w:t>Перелік критеріїв оцінки та методика оцінки тендерних пропозицій із зазначенням питомої ваги кожного критерію</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EFE3" w14:textId="77777777" w:rsidR="005B3152" w:rsidRPr="005B3152" w:rsidRDefault="005B3152" w:rsidP="005B3152">
            <w:pPr>
              <w:suppressAutoHyphens/>
              <w:spacing w:after="0" w:line="240" w:lineRule="auto"/>
              <w:ind w:firstLine="284"/>
              <w:jc w:val="both"/>
              <w:rPr>
                <w:rFonts w:ascii="Times New Roman" w:eastAsia="Calibri" w:hAnsi="Times New Roman" w:cs="Calibri"/>
                <w:color w:val="000000"/>
                <w:sz w:val="28"/>
                <w:szCs w:val="28"/>
                <w:shd w:val="solid" w:color="FFFFFF" w:fill="FFFFFF"/>
                <w:lang w:val="uk-UA"/>
              </w:rPr>
            </w:pPr>
            <w:r w:rsidRPr="005B3152">
              <w:rPr>
                <w:rFonts w:ascii="Times New Roman" w:eastAsia="Calibri" w:hAnsi="Times New Roman" w:cs="Calibri"/>
                <w:color w:val="000000"/>
                <w:sz w:val="24"/>
                <w:shd w:val="solid" w:color="FFFFFF" w:fill="FFFFFF"/>
                <w:lang w:val="uk-UA"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15099C7" w14:textId="77777777" w:rsidR="005B3152" w:rsidRPr="005B3152" w:rsidRDefault="005B3152" w:rsidP="005B3152">
            <w:pPr>
              <w:suppressAutoHyphens/>
              <w:spacing w:after="0" w:line="240" w:lineRule="auto"/>
              <w:ind w:firstLine="289"/>
              <w:jc w:val="both"/>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Критерієм оцінки тендерних пропозицій є ціна. Питома вага -100 %.</w:t>
            </w:r>
          </w:p>
          <w:p w14:paraId="2C28379E"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Оцінка тендерних пропозицій проводиться автоматично електронною системою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на основі критеріїв і методики оцінки, зазначених у цій тендерній документації шляхом застосування електронного аукціону.</w:t>
            </w:r>
          </w:p>
          <w:p w14:paraId="1DEA7773"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Дата і час проведення електронного аукціону визначаються електронною системою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автоматично.</w:t>
            </w:r>
          </w:p>
          <w:p w14:paraId="46F54274" w14:textId="77777777" w:rsidR="005B3152" w:rsidRPr="005B3152" w:rsidRDefault="005B3152" w:rsidP="005B3152">
            <w:pPr>
              <w:suppressAutoHyphens/>
              <w:spacing w:after="0" w:line="240" w:lineRule="auto"/>
              <w:ind w:firstLine="289"/>
              <w:jc w:val="both"/>
              <w:rPr>
                <w:rFonts w:ascii="Times New Roman" w:eastAsia="Calibri" w:hAnsi="Times New Roman" w:cs="Calibri"/>
                <w:sz w:val="24"/>
                <w:shd w:val="clear" w:color="auto" w:fill="FFFFFF"/>
                <w:lang w:val="uk-UA" w:eastAsia="zh-CN"/>
              </w:rPr>
            </w:pPr>
            <w:r w:rsidRPr="005B3152">
              <w:rPr>
                <w:rFonts w:ascii="Times New Roman" w:eastAsia="Calibri" w:hAnsi="Times New Roman" w:cs="Calibri"/>
                <w:sz w:val="24"/>
                <w:shd w:val="clear" w:color="auto" w:fill="FFFFFF"/>
                <w:lang w:val="uk-UA" w:eastAsia="zh-CN"/>
              </w:rPr>
              <w:t xml:space="preserve">Під час проведення електронного аукціону в електронній системі </w:t>
            </w:r>
            <w:proofErr w:type="spellStart"/>
            <w:r w:rsidRPr="005B3152">
              <w:rPr>
                <w:rFonts w:ascii="Times New Roman" w:eastAsia="Calibri" w:hAnsi="Times New Roman" w:cs="Calibri"/>
                <w:sz w:val="24"/>
                <w:shd w:val="clear" w:color="auto" w:fill="FFFFFF"/>
                <w:lang w:val="uk-UA" w:eastAsia="zh-CN"/>
              </w:rPr>
              <w:t>закупівель</w:t>
            </w:r>
            <w:proofErr w:type="spellEnd"/>
            <w:r w:rsidRPr="005B3152">
              <w:rPr>
                <w:rFonts w:ascii="Times New Roman" w:eastAsia="Calibri" w:hAnsi="Times New Roman" w:cs="Calibri"/>
                <w:sz w:val="24"/>
                <w:shd w:val="clear" w:color="auto" w:fill="FFFFFF"/>
                <w:lang w:val="uk-UA" w:eastAsia="zh-CN"/>
              </w:rPr>
              <w:t xml:space="preserve"> відображаються значення ціни тендерної пропозиції/пропозиції учасника та приведеної ціни.</w:t>
            </w:r>
          </w:p>
          <w:p w14:paraId="4A034783" w14:textId="77777777" w:rsidR="005B3152" w:rsidRPr="005B3152" w:rsidRDefault="005B3152" w:rsidP="005B3152">
            <w:pPr>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Розмір мінімального кроку пониження ціни під час електронного аукціону: 0,5%.</w:t>
            </w:r>
          </w:p>
          <w:p w14:paraId="7ADB5197"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Строк розгляду тендерної пропозиції, що за результатами оцінки визначена найбільш економічно вигідною, </w:t>
            </w:r>
            <w:r w:rsidRPr="005B3152">
              <w:rPr>
                <w:rFonts w:ascii="Times New Roman" w:eastAsia="Calibri" w:hAnsi="Times New Roman" w:cs="Times New Roman"/>
                <w:b/>
                <w:sz w:val="24"/>
                <w:szCs w:val="24"/>
                <w:highlight w:val="white"/>
                <w:lang w:val="uk-UA" w:eastAsia="zh-CN"/>
              </w:rPr>
              <w:t>не повинен перевищувати п’яти робочих днів</w:t>
            </w:r>
            <w:r w:rsidRPr="005B3152">
              <w:rPr>
                <w:rFonts w:ascii="Times New Roman" w:eastAsia="Calibri" w:hAnsi="Times New Roman" w:cs="Times New Roman"/>
                <w:sz w:val="24"/>
                <w:szCs w:val="24"/>
                <w:highlight w:val="white"/>
                <w:lang w:val="uk-UA" w:eastAsia="zh-CN"/>
              </w:rPr>
              <w:t xml:space="preserve"> з дня визначення найбільш економічно вигідної пропозиції. Такий строк може бути аргументовано </w:t>
            </w:r>
            <w:r w:rsidRPr="005B3152">
              <w:rPr>
                <w:rFonts w:ascii="Times New Roman" w:eastAsia="Calibri" w:hAnsi="Times New Roman" w:cs="Times New Roman"/>
                <w:b/>
                <w:sz w:val="24"/>
                <w:szCs w:val="24"/>
                <w:highlight w:val="white"/>
                <w:lang w:val="uk-UA" w:eastAsia="zh-CN"/>
              </w:rPr>
              <w:t>продовжено замовником до 20 робочих днів.</w:t>
            </w:r>
            <w:r w:rsidRPr="005B3152">
              <w:rPr>
                <w:rFonts w:ascii="Times New Roman" w:eastAsia="Calibri" w:hAnsi="Times New Roman" w:cs="Times New Roman"/>
                <w:sz w:val="24"/>
                <w:szCs w:val="24"/>
                <w:highlight w:val="white"/>
                <w:lang w:val="uk-UA" w:eastAsia="zh-CN"/>
              </w:rPr>
              <w:t xml:space="preserve"> У разі продовження строку замовник оприлюднює повідомлення в електронній системі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протягом одного дня з дня прийняття відповідного рішення.</w:t>
            </w:r>
          </w:p>
          <w:p w14:paraId="4AD6085D"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100BB107"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p w14:paraId="2B9319D5" w14:textId="77777777" w:rsidR="005B3152" w:rsidRPr="005B3152" w:rsidRDefault="005B3152" w:rsidP="005B3152">
            <w:pPr>
              <w:widowControl w:val="0"/>
              <w:shd w:val="clear" w:color="auto" w:fill="FFFFFF"/>
              <w:suppressAutoHyphens/>
              <w:spacing w:after="0" w:line="240" w:lineRule="auto"/>
              <w:ind w:firstLine="431"/>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5B3152" w:rsidRPr="00F912C6" w14:paraId="4E93D4F0" w14:textId="77777777" w:rsidTr="005B3152">
        <w:tc>
          <w:tcPr>
            <w:tcW w:w="568" w:type="dxa"/>
            <w:tcBorders>
              <w:top w:val="single" w:sz="4" w:space="0" w:color="000000"/>
              <w:left w:val="single" w:sz="4" w:space="0" w:color="000000"/>
              <w:bottom w:val="single" w:sz="4" w:space="0" w:color="000000"/>
            </w:tcBorders>
            <w:shd w:val="clear" w:color="auto" w:fill="FFFFFF"/>
          </w:tcPr>
          <w:p w14:paraId="15AA321B"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2.</w:t>
            </w:r>
          </w:p>
        </w:tc>
        <w:tc>
          <w:tcPr>
            <w:tcW w:w="3119" w:type="dxa"/>
            <w:tcBorders>
              <w:top w:val="single" w:sz="4" w:space="0" w:color="000000"/>
              <w:left w:val="single" w:sz="4" w:space="0" w:color="000000"/>
              <w:bottom w:val="single" w:sz="4" w:space="0" w:color="000000"/>
            </w:tcBorders>
            <w:shd w:val="clear" w:color="auto" w:fill="FFFFFF"/>
          </w:tcPr>
          <w:p w14:paraId="3D50F75F" w14:textId="77777777" w:rsidR="005B3152" w:rsidRPr="005B3152" w:rsidRDefault="005B3152" w:rsidP="005B3152">
            <w:pPr>
              <w:suppressAutoHyphens/>
              <w:spacing w:after="0" w:line="240" w:lineRule="auto"/>
              <w:ind w:left="152" w:right="58"/>
              <w:jc w:val="both"/>
              <w:textAlignment w:val="baseline"/>
              <w:rPr>
                <w:rFonts w:ascii="Times New Roman" w:eastAsia="Times New Roman" w:hAnsi="Times New Roman" w:cs="Times New Roman"/>
                <w:b/>
                <w:color w:val="000000"/>
                <w:sz w:val="24"/>
                <w:szCs w:val="24"/>
                <w:lang w:val="uk-UA" w:eastAsia="ru-RU"/>
              </w:rPr>
            </w:pPr>
            <w:r w:rsidRPr="005B3152">
              <w:rPr>
                <w:rFonts w:ascii="Times New Roman" w:eastAsia="Calibri" w:hAnsi="Times New Roman" w:cs="Times New Roman"/>
                <w:b/>
                <w:sz w:val="24"/>
                <w:szCs w:val="24"/>
                <w:lang w:val="uk-UA" w:eastAsia="zh-CN"/>
              </w:rPr>
              <w:t>Обґрунтування аномально низької тендерної пропозиції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ECEE0"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highlight w:val="white"/>
                <w:lang w:val="uk-UA" w:eastAsia="zh-CN"/>
              </w:rPr>
              <w:t xml:space="preserve">Учасник, який надав найбільш економічно вигідну тендерну пропозицію, що </w:t>
            </w:r>
            <w:r w:rsidRPr="005B3152">
              <w:rPr>
                <w:rFonts w:ascii="Times New Roman" w:eastAsia="Calibri" w:hAnsi="Times New Roman" w:cs="Times New Roman"/>
                <w:b/>
                <w:bCs/>
                <w:sz w:val="24"/>
                <w:szCs w:val="24"/>
                <w:highlight w:val="white"/>
                <w:lang w:val="uk-UA" w:eastAsia="zh-CN"/>
              </w:rPr>
              <w:t>є</w:t>
            </w:r>
            <w:r w:rsidRPr="005B3152">
              <w:rPr>
                <w:rFonts w:ascii="Times New Roman" w:eastAsia="Calibri" w:hAnsi="Times New Roman" w:cs="Times New Roman"/>
                <w:sz w:val="24"/>
                <w:szCs w:val="24"/>
                <w:highlight w:val="white"/>
                <w:lang w:val="uk-UA" w:eastAsia="zh-CN"/>
              </w:rPr>
              <w:t xml:space="preserve"> </w:t>
            </w:r>
            <w:r w:rsidRPr="005B3152">
              <w:rPr>
                <w:rFonts w:ascii="Times New Roman" w:eastAsia="Calibri" w:hAnsi="Times New Roman" w:cs="Times New Roman"/>
                <w:b/>
                <w:bCs/>
                <w:sz w:val="24"/>
                <w:szCs w:val="24"/>
                <w:highlight w:val="white"/>
                <w:lang w:val="uk-UA" w:eastAsia="zh-CN"/>
              </w:rPr>
              <w:t>аномально низькою,</w:t>
            </w:r>
            <w:r w:rsidRPr="005B3152">
              <w:rPr>
                <w:rFonts w:ascii="Times New Roman" w:eastAsia="Calibri" w:hAnsi="Times New Roman" w:cs="Times New Roman"/>
                <w:sz w:val="24"/>
                <w:szCs w:val="24"/>
                <w:highlight w:val="white"/>
                <w:lang w:val="uk-UA" w:eastAsia="zh-CN"/>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w:t>
            </w:r>
            <w:r w:rsidRPr="005B3152">
              <w:rPr>
                <w:rFonts w:ascii="Times New Roman" w:eastAsia="Calibri" w:hAnsi="Times New Roman" w:cs="Times New Roman"/>
                <w:sz w:val="24"/>
                <w:szCs w:val="24"/>
                <w:lang w:val="uk-UA" w:eastAsia="zh-CN"/>
              </w:rPr>
              <w:t xml:space="preserve">формі  </w:t>
            </w:r>
            <w:r w:rsidRPr="005B3152">
              <w:rPr>
                <w:rFonts w:ascii="Times New Roman" w:eastAsia="Calibri" w:hAnsi="Times New Roman" w:cs="Times New Roman"/>
                <w:sz w:val="24"/>
                <w:szCs w:val="24"/>
                <w:lang w:val="uk-UA" w:eastAsia="zh-CN"/>
              </w:rPr>
              <w:lastRenderedPageBreak/>
              <w:t xml:space="preserve">щодо цін або вартості відповідних товарів </w:t>
            </w:r>
          </w:p>
          <w:p w14:paraId="2CC35FA3" w14:textId="77777777" w:rsidR="005B3152" w:rsidRPr="005B3152" w:rsidRDefault="005B3152" w:rsidP="005B3152">
            <w:pPr>
              <w:shd w:val="clear" w:color="auto" w:fill="FFFFFF"/>
              <w:spacing w:after="0" w:line="240" w:lineRule="auto"/>
              <w:ind w:firstLine="289"/>
              <w:jc w:val="both"/>
              <w:rPr>
                <w:rFonts w:ascii="Times New Roman" w:eastAsia="Times New Roman" w:hAnsi="Times New Roman" w:cs="Times New Roman"/>
                <w:color w:val="333333"/>
                <w:sz w:val="24"/>
                <w:szCs w:val="24"/>
                <w:lang w:val="uk-UA" w:eastAsia="uk-UA"/>
              </w:rPr>
            </w:pPr>
            <w:r w:rsidRPr="005B3152">
              <w:rPr>
                <w:rFonts w:ascii="Times New Roman" w:eastAsia="Times New Roman" w:hAnsi="Times New Roman" w:cs="Times New Roman"/>
                <w:color w:val="333333"/>
                <w:sz w:val="24"/>
                <w:szCs w:val="24"/>
                <w:lang w:val="uk-UA" w:eastAsia="uk-UA"/>
              </w:rPr>
              <w:t>Обґрунтування аномально низької тендерної пропозиції може містити інформацію про:</w:t>
            </w:r>
          </w:p>
          <w:p w14:paraId="5E38B825" w14:textId="77777777" w:rsidR="005B3152" w:rsidRPr="005B3152" w:rsidRDefault="005B3152" w:rsidP="005B3152">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uk-UA"/>
              </w:rPr>
            </w:pPr>
            <w:bookmarkStart w:id="8" w:name="n1546"/>
            <w:bookmarkEnd w:id="8"/>
            <w:r w:rsidRPr="005B3152">
              <w:rPr>
                <w:rFonts w:ascii="Times New Roman" w:eastAsia="Times New Roman" w:hAnsi="Times New Roman" w:cs="Times New Roman"/>
                <w:color w:val="333333"/>
                <w:sz w:val="24"/>
                <w:szCs w:val="24"/>
                <w:lang w:val="uk-UA" w:eastAsia="uk-UA"/>
              </w:rPr>
              <w:t>1) досягнення економії завдяки застосованому технологічному процесу виробництва товарів.</w:t>
            </w:r>
          </w:p>
          <w:p w14:paraId="40FD4BAB" w14:textId="77777777" w:rsidR="005B3152" w:rsidRPr="005B3152" w:rsidRDefault="005B3152" w:rsidP="005B3152">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uk-UA"/>
              </w:rPr>
            </w:pPr>
            <w:bookmarkStart w:id="9" w:name="n1547"/>
            <w:bookmarkEnd w:id="9"/>
            <w:r w:rsidRPr="005B3152">
              <w:rPr>
                <w:rFonts w:ascii="Times New Roman" w:eastAsia="Times New Roman" w:hAnsi="Times New Roman" w:cs="Times New Roman"/>
                <w:color w:val="333333"/>
                <w:sz w:val="24"/>
                <w:szCs w:val="24"/>
                <w:lang w:val="uk-UA" w:eastAsia="uk-UA"/>
              </w:rPr>
              <w:t>2) сприятливі умови, за яких учасник може поставити товари, зокрема спеціальна цінова пропозиція (знижка) учасника;</w:t>
            </w:r>
          </w:p>
          <w:p w14:paraId="504CABFF" w14:textId="77777777" w:rsidR="005B3152" w:rsidRPr="005B3152" w:rsidRDefault="005B3152" w:rsidP="005B3152">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uk-UA"/>
              </w:rPr>
            </w:pPr>
            <w:bookmarkStart w:id="10" w:name="n1548"/>
            <w:bookmarkEnd w:id="10"/>
            <w:r w:rsidRPr="005B3152">
              <w:rPr>
                <w:rFonts w:ascii="Times New Roman" w:eastAsia="Times New Roman" w:hAnsi="Times New Roman" w:cs="Times New Roman"/>
                <w:color w:val="333333"/>
                <w:sz w:val="24"/>
                <w:szCs w:val="24"/>
                <w:lang w:val="uk-UA" w:eastAsia="uk-UA"/>
              </w:rPr>
              <w:t>3) отримання учасником державної допомоги згідно із законодавством.</w:t>
            </w:r>
          </w:p>
          <w:p w14:paraId="286F3D6A"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shd w:val="clear" w:color="auto" w:fill="FFFFFF"/>
                <w:lang w:val="uk-UA" w:eastAsia="zh-CN"/>
              </w:rPr>
            </w:pPr>
            <w:bookmarkStart w:id="11" w:name="n1549"/>
            <w:bookmarkEnd w:id="11"/>
            <w:r w:rsidRPr="005B3152">
              <w:rPr>
                <w:rFonts w:ascii="Times New Roman" w:eastAsia="Calibri" w:hAnsi="Times New Roman" w:cs="Times New Roman"/>
                <w:sz w:val="24"/>
                <w:szCs w:val="24"/>
                <w:highlight w:val="white"/>
                <w:lang w:val="uk-UA" w:eastAsia="zh-CN"/>
              </w:rPr>
              <w:t xml:space="preserve">Замовник </w:t>
            </w:r>
            <w:r w:rsidRPr="005B3152">
              <w:rPr>
                <w:rFonts w:ascii="Times New Roman" w:eastAsia="Calibri" w:hAnsi="Times New Roman" w:cs="Times New Roman"/>
                <w:b/>
                <w:bCs/>
                <w:sz w:val="24"/>
                <w:szCs w:val="24"/>
                <w:highlight w:val="white"/>
                <w:lang w:val="uk-UA" w:eastAsia="zh-CN"/>
              </w:rPr>
              <w:t>може відхилити</w:t>
            </w:r>
            <w:r w:rsidRPr="005B3152">
              <w:rPr>
                <w:rFonts w:ascii="Times New Roman" w:eastAsia="Calibri" w:hAnsi="Times New Roman" w:cs="Times New Roman"/>
                <w:sz w:val="24"/>
                <w:szCs w:val="24"/>
                <w:highlight w:val="white"/>
                <w:lang w:val="uk-UA" w:eastAsia="zh-CN"/>
              </w:rPr>
              <w:t xml:space="preserve"> аномально низьку тендерну пропозицію, у разі </w:t>
            </w:r>
            <w:r w:rsidRPr="005B3152">
              <w:rPr>
                <w:rFonts w:ascii="Times New Roman" w:eastAsia="Calibri" w:hAnsi="Times New Roman" w:cs="Times New Roman"/>
                <w:b/>
                <w:bCs/>
                <w:sz w:val="24"/>
                <w:szCs w:val="24"/>
                <w:highlight w:val="white"/>
                <w:lang w:val="uk-UA" w:eastAsia="zh-CN"/>
              </w:rPr>
              <w:t>якщо учасник не наддасть належного обґрунтування</w:t>
            </w:r>
            <w:r w:rsidRPr="005B3152">
              <w:rPr>
                <w:rFonts w:ascii="Times New Roman" w:eastAsia="Calibri" w:hAnsi="Times New Roman" w:cs="Times New Roman"/>
                <w:sz w:val="24"/>
                <w:szCs w:val="24"/>
                <w:highlight w:val="white"/>
                <w:lang w:val="uk-UA" w:eastAsia="zh-CN"/>
              </w:rPr>
              <w:t xml:space="preserve">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tc>
      </w:tr>
      <w:tr w:rsidR="005B3152" w:rsidRPr="00F912C6" w14:paraId="44B767E4" w14:textId="77777777" w:rsidTr="005B3152">
        <w:tc>
          <w:tcPr>
            <w:tcW w:w="568" w:type="dxa"/>
            <w:tcBorders>
              <w:top w:val="single" w:sz="4" w:space="0" w:color="000000"/>
              <w:left w:val="single" w:sz="4" w:space="0" w:color="000000"/>
              <w:bottom w:val="single" w:sz="4" w:space="0" w:color="000000"/>
            </w:tcBorders>
            <w:shd w:val="clear" w:color="auto" w:fill="FFFFFF"/>
          </w:tcPr>
          <w:p w14:paraId="185CD554"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lastRenderedPageBreak/>
              <w:t>3.</w:t>
            </w:r>
          </w:p>
        </w:tc>
        <w:tc>
          <w:tcPr>
            <w:tcW w:w="3119" w:type="dxa"/>
            <w:tcBorders>
              <w:top w:val="single" w:sz="4" w:space="0" w:color="000000"/>
              <w:left w:val="single" w:sz="4" w:space="0" w:color="000000"/>
              <w:bottom w:val="single" w:sz="4" w:space="0" w:color="000000"/>
            </w:tcBorders>
            <w:shd w:val="clear" w:color="auto" w:fill="FFFFFF"/>
          </w:tcPr>
          <w:p w14:paraId="3C70BEB3"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Порядок підтвердження інформації</w:t>
            </w:r>
          </w:p>
        </w:tc>
        <w:tc>
          <w:tcPr>
            <w:tcW w:w="6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0A1EF"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C611D8C"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B3152" w:rsidRPr="00F912C6" w14:paraId="42C42076" w14:textId="77777777" w:rsidTr="005B3152">
        <w:tc>
          <w:tcPr>
            <w:tcW w:w="568" w:type="dxa"/>
            <w:tcBorders>
              <w:top w:val="single" w:sz="4" w:space="0" w:color="000000"/>
              <w:left w:val="single" w:sz="4" w:space="0" w:color="000000"/>
              <w:bottom w:val="single" w:sz="4" w:space="0" w:color="000000"/>
            </w:tcBorders>
            <w:shd w:val="clear" w:color="auto" w:fill="FFFFFF"/>
          </w:tcPr>
          <w:p w14:paraId="4B195C1C"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4.</w:t>
            </w:r>
          </w:p>
        </w:tc>
        <w:tc>
          <w:tcPr>
            <w:tcW w:w="3119" w:type="dxa"/>
            <w:tcBorders>
              <w:top w:val="single" w:sz="4" w:space="0" w:color="000000"/>
              <w:left w:val="single" w:sz="4" w:space="0" w:color="000000"/>
              <w:bottom w:val="single" w:sz="4" w:space="0" w:color="000000"/>
            </w:tcBorders>
            <w:shd w:val="clear" w:color="auto" w:fill="FFFFFF"/>
          </w:tcPr>
          <w:p w14:paraId="26EF868D"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 xml:space="preserve">Виправлення </w:t>
            </w:r>
            <w:proofErr w:type="spellStart"/>
            <w:r w:rsidRPr="005B3152">
              <w:rPr>
                <w:rFonts w:ascii="Times New Roman" w:eastAsia="Calibri" w:hAnsi="Times New Roman" w:cs="Times New Roman"/>
                <w:b/>
                <w:sz w:val="24"/>
                <w:szCs w:val="24"/>
                <w:lang w:val="uk-UA" w:eastAsia="zh-CN"/>
              </w:rPr>
              <w:t>невідповідностей</w:t>
            </w:r>
            <w:proofErr w:type="spellEnd"/>
            <w:r w:rsidRPr="005B3152">
              <w:rPr>
                <w:rFonts w:ascii="Times New Roman" w:eastAsia="Calibri" w:hAnsi="Times New Roman" w:cs="Times New Roman"/>
                <w:b/>
                <w:sz w:val="24"/>
                <w:szCs w:val="24"/>
                <w:lang w:val="uk-UA" w:eastAsia="zh-CN"/>
              </w:rPr>
              <w:t xml:space="preserve"> в інформації та/або документах</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4E0983AC"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B3152">
              <w:rPr>
                <w:rFonts w:ascii="Times New Roman" w:eastAsia="Calibri" w:hAnsi="Times New Roman" w:cs="Calibri"/>
                <w:b/>
                <w:color w:val="000000"/>
                <w:sz w:val="24"/>
                <w:shd w:val="solid" w:color="FFFFFF" w:fill="FFFFFF"/>
                <w:lang w:val="uk-UA" w:eastAsia="zh-CN"/>
              </w:rPr>
              <w:t>не може бути меншим ніж два робочі дні</w:t>
            </w:r>
            <w:r w:rsidRPr="005B3152">
              <w:rPr>
                <w:rFonts w:ascii="Times New Roman" w:eastAsia="Calibri" w:hAnsi="Times New Roman" w:cs="Calibri"/>
                <w:color w:val="000000"/>
                <w:sz w:val="24"/>
                <w:shd w:val="solid" w:color="FFFFFF" w:fill="FFFFFF"/>
                <w:lang w:val="uk-UA" w:eastAsia="zh-CN"/>
              </w:rPr>
              <w:t xml:space="preserve"> до закінчення строку розгляду тендерних пропозицій, повідомлення з вимогою про усунення таких </w:t>
            </w:r>
            <w:proofErr w:type="spellStart"/>
            <w:r w:rsidRPr="005B3152">
              <w:rPr>
                <w:rFonts w:ascii="Times New Roman" w:eastAsia="Calibri" w:hAnsi="Times New Roman" w:cs="Calibri"/>
                <w:color w:val="000000"/>
                <w:sz w:val="24"/>
                <w:shd w:val="solid" w:color="FFFFFF" w:fill="FFFFFF"/>
                <w:lang w:val="uk-UA" w:eastAsia="zh-CN"/>
              </w:rPr>
              <w:t>невідповідностей</w:t>
            </w:r>
            <w:proofErr w:type="spellEnd"/>
            <w:r w:rsidRPr="005B3152">
              <w:rPr>
                <w:rFonts w:ascii="Times New Roman" w:eastAsia="Calibri" w:hAnsi="Times New Roman" w:cs="Calibri"/>
                <w:color w:val="000000"/>
                <w:sz w:val="24"/>
                <w:shd w:val="solid" w:color="FFFFFF" w:fill="FFFFFF"/>
                <w:lang w:val="uk-UA" w:eastAsia="zh-CN"/>
              </w:rPr>
              <w:t xml:space="preserve"> в електронній системі </w:t>
            </w:r>
            <w:proofErr w:type="spellStart"/>
            <w:r w:rsidRPr="005B3152">
              <w:rPr>
                <w:rFonts w:ascii="Times New Roman" w:eastAsia="Calibri" w:hAnsi="Times New Roman" w:cs="Calibri"/>
                <w:color w:val="000000"/>
                <w:sz w:val="24"/>
                <w:shd w:val="solid" w:color="FFFFFF" w:fill="FFFFFF"/>
                <w:lang w:val="uk-UA" w:eastAsia="zh-CN"/>
              </w:rPr>
              <w:t>закупівель</w:t>
            </w:r>
            <w:proofErr w:type="spellEnd"/>
            <w:r w:rsidRPr="005B3152">
              <w:rPr>
                <w:rFonts w:ascii="Times New Roman" w:eastAsia="Calibri" w:hAnsi="Times New Roman" w:cs="Calibri"/>
                <w:color w:val="000000"/>
                <w:sz w:val="24"/>
                <w:shd w:val="solid" w:color="FFFFFF" w:fill="FFFFFF"/>
                <w:lang w:val="uk-UA" w:eastAsia="zh-CN"/>
              </w:rPr>
              <w:t>.</w:t>
            </w:r>
          </w:p>
          <w:p w14:paraId="5E0D3D04" w14:textId="77777777" w:rsidR="005B3152" w:rsidRPr="005B3152" w:rsidRDefault="005B3152" w:rsidP="005B3152">
            <w:pPr>
              <w:shd w:val="clear" w:color="auto" w:fill="FFFFFF"/>
              <w:suppressAutoHyphens/>
              <w:autoSpaceDE w:val="0"/>
              <w:autoSpaceDN w:val="0"/>
              <w:spacing w:after="0" w:line="228" w:lineRule="auto"/>
              <w:ind w:right="130" w:firstLine="567"/>
              <w:jc w:val="both"/>
              <w:rPr>
                <w:rFonts w:ascii="Times New Roman" w:eastAsia="Times New Roman" w:hAnsi="Times New Roman" w:cs="Times New Roman"/>
                <w:sz w:val="24"/>
                <w:szCs w:val="24"/>
                <w:lang w:val="uk-UA" w:eastAsia="zh-CN"/>
              </w:rPr>
            </w:pPr>
            <w:r w:rsidRPr="005B3152">
              <w:rPr>
                <w:rFonts w:ascii="Times New Roman" w:eastAsia="Times New Roman" w:hAnsi="Times New Roman" w:cs="Times New Roman"/>
                <w:sz w:val="24"/>
                <w:szCs w:val="24"/>
                <w:lang w:val="uk-UA"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EAB2FF"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3152">
              <w:rPr>
                <w:rFonts w:ascii="Times New Roman" w:eastAsia="Calibri" w:hAnsi="Times New Roman" w:cs="Calibri"/>
                <w:color w:val="000000"/>
                <w:sz w:val="24"/>
                <w:shd w:val="solid" w:color="FFFFFF" w:fill="FFFFFF"/>
                <w:lang w:val="uk-UA" w:eastAsia="zh-CN"/>
              </w:rPr>
              <w:t>невідповідностей</w:t>
            </w:r>
            <w:proofErr w:type="spellEnd"/>
            <w:r w:rsidRPr="005B3152">
              <w:rPr>
                <w:rFonts w:ascii="Times New Roman" w:eastAsia="Calibri" w:hAnsi="Times New Roman" w:cs="Calibri"/>
                <w:color w:val="000000"/>
                <w:sz w:val="24"/>
                <w:shd w:val="solid" w:color="FFFFFF" w:fill="FFFFFF"/>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E1B3BC"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b/>
                <w:sz w:val="24"/>
                <w:szCs w:val="24"/>
                <w:highlight w:val="white"/>
                <w:lang w:val="uk-UA" w:eastAsia="zh-CN"/>
              </w:rPr>
            </w:pPr>
            <w:r w:rsidRPr="005B3152">
              <w:rPr>
                <w:rFonts w:ascii="Times New Roman" w:eastAsia="Calibri" w:hAnsi="Times New Roman" w:cs="Times New Roman"/>
                <w:b/>
                <w:sz w:val="24"/>
                <w:szCs w:val="24"/>
                <w:highlight w:val="white"/>
                <w:lang w:val="uk-UA" w:eastAsia="zh-CN"/>
              </w:rPr>
              <w:t xml:space="preserve">Повідомлення з вимогою про усунення </w:t>
            </w:r>
            <w:proofErr w:type="spellStart"/>
            <w:r w:rsidRPr="005B3152">
              <w:rPr>
                <w:rFonts w:ascii="Times New Roman" w:eastAsia="Calibri" w:hAnsi="Times New Roman" w:cs="Times New Roman"/>
                <w:b/>
                <w:sz w:val="24"/>
                <w:szCs w:val="24"/>
                <w:highlight w:val="white"/>
                <w:lang w:val="uk-UA" w:eastAsia="zh-CN"/>
              </w:rPr>
              <w:t>невідповідностей</w:t>
            </w:r>
            <w:proofErr w:type="spellEnd"/>
            <w:r w:rsidRPr="005B3152">
              <w:rPr>
                <w:rFonts w:ascii="Times New Roman" w:eastAsia="Calibri" w:hAnsi="Times New Roman" w:cs="Times New Roman"/>
                <w:b/>
                <w:sz w:val="24"/>
                <w:szCs w:val="24"/>
                <w:highlight w:val="white"/>
                <w:lang w:val="uk-UA" w:eastAsia="zh-CN"/>
              </w:rPr>
              <w:t xml:space="preserve"> буде </w:t>
            </w:r>
            <w:r w:rsidRPr="005B3152">
              <w:rPr>
                <w:rFonts w:ascii="Times New Roman" w:eastAsia="Calibri" w:hAnsi="Times New Roman" w:cs="Times New Roman"/>
                <w:b/>
                <w:sz w:val="24"/>
                <w:szCs w:val="24"/>
                <w:highlight w:val="white"/>
                <w:lang w:val="uk-UA" w:eastAsia="zh-CN"/>
              </w:rPr>
              <w:lastRenderedPageBreak/>
              <w:t>містити таку інформацію:</w:t>
            </w:r>
          </w:p>
          <w:p w14:paraId="77B8F7A1"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1) перелік виявлених </w:t>
            </w:r>
            <w:proofErr w:type="spellStart"/>
            <w:r w:rsidRPr="005B3152">
              <w:rPr>
                <w:rFonts w:ascii="Times New Roman" w:eastAsia="Calibri" w:hAnsi="Times New Roman" w:cs="Times New Roman"/>
                <w:sz w:val="24"/>
                <w:szCs w:val="24"/>
                <w:highlight w:val="white"/>
                <w:lang w:val="uk-UA" w:eastAsia="zh-CN"/>
              </w:rPr>
              <w:t>невідповідностей</w:t>
            </w:r>
            <w:proofErr w:type="spellEnd"/>
            <w:r w:rsidRPr="005B3152">
              <w:rPr>
                <w:rFonts w:ascii="Times New Roman" w:eastAsia="Calibri" w:hAnsi="Times New Roman" w:cs="Times New Roman"/>
                <w:sz w:val="24"/>
                <w:szCs w:val="24"/>
                <w:highlight w:val="white"/>
                <w:lang w:val="uk-UA" w:eastAsia="zh-CN"/>
              </w:rPr>
              <w:t>;</w:t>
            </w:r>
          </w:p>
          <w:p w14:paraId="0E00CE82"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2) посилання на вимогу (вимоги) тендерної документації, щодо якої (яких) виявлені невідповідності;</w:t>
            </w:r>
          </w:p>
          <w:p w14:paraId="4FFEFDCF"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3) перелік інформації та/або документів, які повинен подати учасник для усунення виявлених </w:t>
            </w:r>
            <w:proofErr w:type="spellStart"/>
            <w:r w:rsidRPr="005B3152">
              <w:rPr>
                <w:rFonts w:ascii="Times New Roman" w:eastAsia="Calibri" w:hAnsi="Times New Roman" w:cs="Times New Roman"/>
                <w:sz w:val="24"/>
                <w:szCs w:val="24"/>
                <w:highlight w:val="white"/>
                <w:lang w:val="uk-UA" w:eastAsia="zh-CN"/>
              </w:rPr>
              <w:t>невідповідностей</w:t>
            </w:r>
            <w:proofErr w:type="spellEnd"/>
            <w:r w:rsidRPr="005B3152">
              <w:rPr>
                <w:rFonts w:ascii="Times New Roman" w:eastAsia="Calibri" w:hAnsi="Times New Roman" w:cs="Times New Roman"/>
                <w:sz w:val="24"/>
                <w:szCs w:val="24"/>
                <w:highlight w:val="white"/>
                <w:lang w:val="uk-UA" w:eastAsia="zh-CN"/>
              </w:rPr>
              <w:t>.</w:t>
            </w:r>
          </w:p>
          <w:p w14:paraId="045BCAF7"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уточнених або нових документів в електронній системі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w:t>
            </w:r>
            <w:r w:rsidRPr="005B3152">
              <w:rPr>
                <w:rFonts w:ascii="Times New Roman" w:eastAsia="Calibri" w:hAnsi="Times New Roman" w:cs="Times New Roman"/>
                <w:b/>
                <w:sz w:val="24"/>
                <w:szCs w:val="24"/>
                <w:highlight w:val="white"/>
                <w:lang w:val="uk-UA" w:eastAsia="zh-CN"/>
              </w:rPr>
              <w:t>протягом 24 годин</w:t>
            </w:r>
            <w:r w:rsidRPr="005B3152">
              <w:rPr>
                <w:rFonts w:ascii="Times New Roman" w:eastAsia="Calibri" w:hAnsi="Times New Roman" w:cs="Times New Roman"/>
                <w:sz w:val="24"/>
                <w:szCs w:val="24"/>
                <w:highlight w:val="white"/>
                <w:lang w:val="uk-UA" w:eastAsia="zh-CN"/>
              </w:rPr>
              <w:t xml:space="preserve"> з моменту розміщення замовником в електронній системі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повідомлення з вимогою про усунення таких </w:t>
            </w:r>
            <w:proofErr w:type="spellStart"/>
            <w:r w:rsidRPr="005B3152">
              <w:rPr>
                <w:rFonts w:ascii="Times New Roman" w:eastAsia="Calibri" w:hAnsi="Times New Roman" w:cs="Times New Roman"/>
                <w:sz w:val="24"/>
                <w:szCs w:val="24"/>
                <w:highlight w:val="white"/>
                <w:lang w:val="uk-UA" w:eastAsia="zh-CN"/>
              </w:rPr>
              <w:t>невідповідностей</w:t>
            </w:r>
            <w:proofErr w:type="spellEnd"/>
            <w:r w:rsidRPr="005B3152">
              <w:rPr>
                <w:rFonts w:ascii="Times New Roman" w:eastAsia="Calibri" w:hAnsi="Times New Roman" w:cs="Times New Roman"/>
                <w:sz w:val="24"/>
                <w:szCs w:val="24"/>
                <w:highlight w:val="white"/>
                <w:lang w:val="uk-UA" w:eastAsia="zh-CN"/>
              </w:rPr>
              <w:t>.</w:t>
            </w:r>
          </w:p>
          <w:p w14:paraId="50861443"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B3152">
              <w:rPr>
                <w:rFonts w:ascii="Times New Roman" w:eastAsia="Calibri" w:hAnsi="Times New Roman" w:cs="Times New Roman"/>
                <w:sz w:val="24"/>
                <w:szCs w:val="24"/>
                <w:highlight w:val="white"/>
                <w:lang w:val="uk-UA" w:eastAsia="zh-CN"/>
              </w:rPr>
              <w:t>невідповідностей</w:t>
            </w:r>
            <w:proofErr w:type="spellEnd"/>
            <w:r w:rsidRPr="005B3152">
              <w:rPr>
                <w:rFonts w:ascii="Times New Roman" w:eastAsia="Calibri" w:hAnsi="Times New Roman" w:cs="Times New Roman"/>
                <w:sz w:val="24"/>
                <w:szCs w:val="24"/>
                <w:highlight w:val="white"/>
                <w:lang w:val="uk-UA" w:eastAsia="zh-CN"/>
              </w:rPr>
              <w:t>.</w:t>
            </w:r>
          </w:p>
        </w:tc>
      </w:tr>
      <w:tr w:rsidR="005B3152" w:rsidRPr="00F912C6" w14:paraId="2B60C6D7" w14:textId="77777777" w:rsidTr="005B3152">
        <w:tc>
          <w:tcPr>
            <w:tcW w:w="568" w:type="dxa"/>
            <w:tcBorders>
              <w:top w:val="single" w:sz="4" w:space="0" w:color="000000"/>
              <w:left w:val="single" w:sz="4" w:space="0" w:color="000000"/>
              <w:bottom w:val="single" w:sz="4" w:space="0" w:color="000000"/>
            </w:tcBorders>
            <w:shd w:val="clear" w:color="auto" w:fill="FFFFFF"/>
          </w:tcPr>
          <w:p w14:paraId="791E2BB3"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lastRenderedPageBreak/>
              <w:t>5.</w:t>
            </w:r>
          </w:p>
        </w:tc>
        <w:tc>
          <w:tcPr>
            <w:tcW w:w="3119" w:type="dxa"/>
            <w:tcBorders>
              <w:top w:val="single" w:sz="4" w:space="0" w:color="000000"/>
              <w:left w:val="single" w:sz="4" w:space="0" w:color="000000"/>
              <w:bottom w:val="single" w:sz="4" w:space="0" w:color="000000"/>
            </w:tcBorders>
            <w:shd w:val="clear" w:color="auto" w:fill="FFFFFF"/>
          </w:tcPr>
          <w:p w14:paraId="157F7441" w14:textId="77777777" w:rsidR="005B3152" w:rsidRPr="005B3152" w:rsidRDefault="005B3152" w:rsidP="005B3152">
            <w:pPr>
              <w:suppressAutoHyphens/>
              <w:spacing w:after="200" w:line="276" w:lineRule="auto"/>
              <w:ind w:hanging="2"/>
              <w:rPr>
                <w:rFonts w:ascii="Times New Roman" w:eastAsia="Calibri" w:hAnsi="Times New Roman" w:cs="Times New Roman"/>
                <w:sz w:val="24"/>
                <w:szCs w:val="24"/>
                <w:lang w:val="uk-UA" w:eastAsia="zh-CN"/>
              </w:rPr>
            </w:pPr>
            <w:r w:rsidRPr="005B3152">
              <w:rPr>
                <w:rFonts w:ascii="Times New Roman" w:eastAsia="Calibri" w:hAnsi="Times New Roman" w:cs="Times New Roman"/>
                <w:b/>
                <w:sz w:val="24"/>
                <w:szCs w:val="24"/>
                <w:lang w:val="uk-UA" w:eastAsia="zh-CN"/>
              </w:rPr>
              <w:t xml:space="preserve">Інша інформація </w:t>
            </w:r>
          </w:p>
          <w:p w14:paraId="559BAFC3" w14:textId="77777777" w:rsidR="005B3152" w:rsidRPr="005B3152" w:rsidRDefault="005B3152" w:rsidP="005B3152">
            <w:pPr>
              <w:suppressAutoHyphens/>
              <w:spacing w:after="0" w:line="240" w:lineRule="auto"/>
              <w:ind w:left="152" w:right="58"/>
              <w:jc w:val="both"/>
              <w:textAlignment w:val="baseline"/>
              <w:rPr>
                <w:rFonts w:ascii="Times New Roman" w:eastAsia="Calibri" w:hAnsi="Times New Roman" w:cs="Times New Roman"/>
                <w:b/>
                <w:sz w:val="24"/>
                <w:szCs w:val="24"/>
                <w:lang w:val="uk-UA" w:eastAsia="zh-CN"/>
              </w:rPr>
            </w:pP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50B2B6FD" w14:textId="77777777" w:rsidR="005B3152" w:rsidRPr="005B3152" w:rsidRDefault="005B3152" w:rsidP="005B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Витрати пов’язані з підготовкою та поданням тендерної пропозиції учасник несе самостійно.</w:t>
            </w:r>
          </w:p>
          <w:p w14:paraId="7322D801" w14:textId="77777777" w:rsidR="005B3152" w:rsidRPr="005B3152" w:rsidRDefault="005B3152" w:rsidP="005B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w:t>
            </w:r>
          </w:p>
          <w:p w14:paraId="1AC5A53D"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lang w:val="uk-UA" w:eastAsia="zh-CN"/>
              </w:rPr>
              <w:t>Понесені витрати учасника не відшкодовуються (в тому числі і у разі відміни торгів чи визнання торгів такими, що не відбулися).</w:t>
            </w:r>
          </w:p>
        </w:tc>
      </w:tr>
      <w:tr w:rsidR="005B3152" w:rsidRPr="005B3152" w14:paraId="1DCC7FA5" w14:textId="77777777" w:rsidTr="005B3152">
        <w:tc>
          <w:tcPr>
            <w:tcW w:w="568" w:type="dxa"/>
            <w:tcBorders>
              <w:top w:val="single" w:sz="4" w:space="0" w:color="000000"/>
              <w:left w:val="single" w:sz="4" w:space="0" w:color="000000"/>
              <w:bottom w:val="single" w:sz="4" w:space="0" w:color="000000"/>
            </w:tcBorders>
            <w:shd w:val="clear" w:color="auto" w:fill="FFFFFF"/>
          </w:tcPr>
          <w:p w14:paraId="3AB8E9FE"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5B3152">
              <w:rPr>
                <w:rFonts w:ascii="Times New Roman" w:eastAsia="Times New Roman" w:hAnsi="Times New Roman" w:cs="Times New Roman"/>
                <w:b/>
                <w:color w:val="000000"/>
                <w:sz w:val="24"/>
                <w:szCs w:val="24"/>
                <w:lang w:val="uk-UA" w:eastAsia="ru-RU"/>
              </w:rPr>
              <w:t>6.</w:t>
            </w:r>
          </w:p>
        </w:tc>
        <w:tc>
          <w:tcPr>
            <w:tcW w:w="3119" w:type="dxa"/>
            <w:tcBorders>
              <w:top w:val="single" w:sz="4" w:space="0" w:color="000000"/>
              <w:left w:val="single" w:sz="4" w:space="0" w:color="000000"/>
              <w:bottom w:val="single" w:sz="4" w:space="0" w:color="000000"/>
            </w:tcBorders>
            <w:shd w:val="clear" w:color="auto" w:fill="FFFFFF"/>
          </w:tcPr>
          <w:p w14:paraId="62F57E7A" w14:textId="77777777" w:rsidR="005B3152" w:rsidRPr="005B3152" w:rsidRDefault="005B3152" w:rsidP="005B3152">
            <w:pPr>
              <w:suppressAutoHyphens/>
              <w:spacing w:after="200" w:line="276" w:lineRule="auto"/>
              <w:ind w:hanging="2"/>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Відхилення тендерних пропозицій</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7F01F9EA"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Замовник відхиляє тендерну пропозицію із зазначенням аргументації в електронній системі </w:t>
            </w:r>
            <w:proofErr w:type="spellStart"/>
            <w:r w:rsidRPr="005B3152">
              <w:rPr>
                <w:rFonts w:ascii="Times New Roman" w:eastAsia="Calibri" w:hAnsi="Times New Roman" w:cs="Times New Roman"/>
                <w:sz w:val="24"/>
                <w:szCs w:val="24"/>
                <w:lang w:val="uk-UA" w:eastAsia="zh-CN"/>
              </w:rPr>
              <w:t>закупівель</w:t>
            </w:r>
            <w:proofErr w:type="spellEnd"/>
            <w:r w:rsidRPr="005B3152">
              <w:rPr>
                <w:rFonts w:ascii="Times New Roman" w:eastAsia="Calibri" w:hAnsi="Times New Roman" w:cs="Times New Roman"/>
                <w:sz w:val="24"/>
                <w:szCs w:val="24"/>
                <w:lang w:val="uk-UA" w:eastAsia="zh-CN"/>
              </w:rPr>
              <w:t xml:space="preserve"> у разі, коли:</w:t>
            </w:r>
          </w:p>
          <w:p w14:paraId="09DD7FEB"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1) учасник процедури закупівлі:</w:t>
            </w:r>
          </w:p>
          <w:p w14:paraId="1181223B"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20AEC54"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192384"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3152">
              <w:rPr>
                <w:rFonts w:ascii="Times New Roman" w:eastAsia="Calibri" w:hAnsi="Times New Roman" w:cs="Calibri"/>
                <w:color w:val="000000"/>
                <w:sz w:val="24"/>
                <w:shd w:val="solid" w:color="FFFFFF" w:fill="FFFFFF"/>
                <w:lang w:val="uk-UA" w:eastAsia="zh-CN"/>
              </w:rPr>
              <w:t>невідповідностей</w:t>
            </w:r>
            <w:proofErr w:type="spellEnd"/>
            <w:r w:rsidRPr="005B3152">
              <w:rPr>
                <w:rFonts w:ascii="Times New Roman" w:eastAsia="Calibri" w:hAnsi="Times New Roman" w:cs="Calibri"/>
                <w:color w:val="000000"/>
                <w:sz w:val="24"/>
                <w:shd w:val="solid" w:color="FFFFFF" w:fill="FFFFFF"/>
                <w:lang w:val="uk-UA" w:eastAsia="zh-CN"/>
              </w:rPr>
              <w:t xml:space="preserve">, </w:t>
            </w:r>
            <w:r w:rsidRPr="005B3152">
              <w:rPr>
                <w:rFonts w:ascii="Times New Roman" w:eastAsia="Calibri" w:hAnsi="Times New Roman" w:cs="Calibri"/>
                <w:b/>
                <w:color w:val="000000"/>
                <w:sz w:val="24"/>
                <w:shd w:val="solid" w:color="FFFFFF" w:fill="FFFFFF"/>
                <w:lang w:val="uk-UA" w:eastAsia="zh-CN"/>
              </w:rPr>
              <w:t>протягом 24 годин</w:t>
            </w:r>
            <w:r w:rsidRPr="005B3152">
              <w:rPr>
                <w:rFonts w:ascii="Times New Roman" w:eastAsia="Calibri" w:hAnsi="Times New Roman" w:cs="Calibri"/>
                <w:color w:val="000000"/>
                <w:sz w:val="24"/>
                <w:shd w:val="solid" w:color="FFFFFF" w:fill="FFFFFF"/>
                <w:lang w:val="uk-UA" w:eastAsia="zh-CN"/>
              </w:rPr>
              <w:t xml:space="preserve"> з моменту розміщення замовником в електронній системі </w:t>
            </w:r>
            <w:proofErr w:type="spellStart"/>
            <w:r w:rsidRPr="005B3152">
              <w:rPr>
                <w:rFonts w:ascii="Times New Roman" w:eastAsia="Calibri" w:hAnsi="Times New Roman" w:cs="Calibri"/>
                <w:color w:val="000000"/>
                <w:sz w:val="24"/>
                <w:shd w:val="solid" w:color="FFFFFF" w:fill="FFFFFF"/>
                <w:lang w:val="uk-UA" w:eastAsia="zh-CN"/>
              </w:rPr>
              <w:t>закупівель</w:t>
            </w:r>
            <w:proofErr w:type="spellEnd"/>
            <w:r w:rsidRPr="005B3152">
              <w:rPr>
                <w:rFonts w:ascii="Times New Roman" w:eastAsia="Calibri" w:hAnsi="Times New Roman" w:cs="Calibri"/>
                <w:color w:val="000000"/>
                <w:sz w:val="24"/>
                <w:shd w:val="solid" w:color="FFFFFF" w:fill="FFFFFF"/>
                <w:lang w:val="uk-UA" w:eastAsia="zh-CN"/>
              </w:rPr>
              <w:t xml:space="preserve"> повідомлення з вимогою про усунення таких </w:t>
            </w:r>
            <w:proofErr w:type="spellStart"/>
            <w:r w:rsidRPr="005B3152">
              <w:rPr>
                <w:rFonts w:ascii="Times New Roman" w:eastAsia="Calibri" w:hAnsi="Times New Roman" w:cs="Calibri"/>
                <w:color w:val="000000"/>
                <w:sz w:val="24"/>
                <w:shd w:val="solid" w:color="FFFFFF" w:fill="FFFFFF"/>
                <w:lang w:val="uk-UA" w:eastAsia="zh-CN"/>
              </w:rPr>
              <w:t>невідповідностей</w:t>
            </w:r>
            <w:proofErr w:type="spellEnd"/>
            <w:r w:rsidRPr="005B3152">
              <w:rPr>
                <w:rFonts w:ascii="Times New Roman" w:eastAsia="Calibri" w:hAnsi="Times New Roman" w:cs="Calibri"/>
                <w:color w:val="000000"/>
                <w:sz w:val="24"/>
                <w:shd w:val="solid" w:color="FFFFFF" w:fill="FFFFFF"/>
                <w:lang w:val="uk-UA" w:eastAsia="zh-CN"/>
              </w:rPr>
              <w:t>;</w:t>
            </w:r>
          </w:p>
          <w:p w14:paraId="17743FFE"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1C7C039"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визначив конфіденційною інформацію, що не може бути визначена як конфіденційна відповідно до вимог частини другої статті 28 Закону;</w:t>
            </w:r>
          </w:p>
          <w:p w14:paraId="47263973"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 xml:space="preserve">- є юридичною особою </w:t>
            </w:r>
            <w:r w:rsidRPr="005B3152">
              <w:rPr>
                <w:rFonts w:ascii="Times New Roman" w:eastAsia="Calibri" w:hAnsi="Times New Roman" w:cs="Calibri"/>
                <w:color w:val="000000"/>
                <w:sz w:val="24"/>
                <w:lang w:val="uk-UA" w:eastAsia="zh-CN"/>
              </w:rPr>
              <w:t>–</w:t>
            </w:r>
            <w:r w:rsidRPr="005B3152">
              <w:rPr>
                <w:rFonts w:ascii="Times New Roman" w:eastAsia="Calibri" w:hAnsi="Times New Roman" w:cs="Calibri"/>
                <w:color w:val="000000"/>
                <w:sz w:val="24"/>
                <w:shd w:val="solid" w:color="FFFFFF" w:fill="FFFFFF"/>
                <w:lang w:val="uk-UA" w:eastAsia="zh-CN"/>
              </w:rPr>
              <w:t xml:space="preserve"> резидентом російської федерації/республіки </w:t>
            </w:r>
            <w:proofErr w:type="spellStart"/>
            <w:r w:rsidRPr="005B3152">
              <w:rPr>
                <w:rFonts w:ascii="Times New Roman" w:eastAsia="Calibri" w:hAnsi="Times New Roman" w:cs="Calibri"/>
                <w:color w:val="000000"/>
                <w:sz w:val="24"/>
                <w:shd w:val="solid" w:color="FFFFFF" w:fill="FFFFFF"/>
                <w:lang w:val="uk-UA" w:eastAsia="zh-CN"/>
              </w:rPr>
              <w:t>білорусь</w:t>
            </w:r>
            <w:proofErr w:type="spellEnd"/>
            <w:r w:rsidRPr="005B3152">
              <w:rPr>
                <w:rFonts w:ascii="Times New Roman" w:eastAsia="Calibri" w:hAnsi="Times New Roman" w:cs="Calibri"/>
                <w:color w:val="000000"/>
                <w:sz w:val="24"/>
                <w:shd w:val="solid" w:color="FFFFFF" w:fill="FFFFFF"/>
                <w:lang w:val="uk-UA" w:eastAsia="zh-CN"/>
              </w:rPr>
              <w:t xml:space="preserve"> державної форми власності, </w:t>
            </w:r>
            <w:r w:rsidRPr="005B3152">
              <w:rPr>
                <w:rFonts w:ascii="Times New Roman" w:eastAsia="Calibri" w:hAnsi="Times New Roman" w:cs="Calibri"/>
                <w:color w:val="000000"/>
                <w:sz w:val="24"/>
                <w:shd w:val="solid" w:color="FFFFFF" w:fill="FFFFFF"/>
                <w:lang w:val="uk-UA" w:eastAsia="zh-CN"/>
              </w:rPr>
              <w:lastRenderedPageBreak/>
              <w:t xml:space="preserve">юридичною особою, створеною та/або зареєстрованою відповідно до законодавства російської федерації/республіки </w:t>
            </w:r>
            <w:proofErr w:type="spellStart"/>
            <w:r w:rsidRPr="005B3152">
              <w:rPr>
                <w:rFonts w:ascii="Times New Roman" w:eastAsia="Calibri" w:hAnsi="Times New Roman" w:cs="Calibri"/>
                <w:color w:val="000000"/>
                <w:sz w:val="24"/>
                <w:shd w:val="solid" w:color="FFFFFF" w:fill="FFFFFF"/>
                <w:lang w:val="uk-UA" w:eastAsia="zh-CN"/>
              </w:rPr>
              <w:t>білорусь</w:t>
            </w:r>
            <w:proofErr w:type="spellEnd"/>
            <w:r w:rsidRPr="005B3152">
              <w:rPr>
                <w:rFonts w:ascii="Times New Roman" w:eastAsia="Calibri" w:hAnsi="Times New Roman" w:cs="Calibri"/>
                <w:color w:val="000000"/>
                <w:sz w:val="24"/>
                <w:shd w:val="solid" w:color="FFFFFF" w:fill="FFFFFF"/>
                <w:lang w:val="uk-UA" w:eastAsia="zh-CN"/>
              </w:rPr>
              <w:t xml:space="preserve">, та/або юридичною особою, кінцевим </w:t>
            </w:r>
            <w:proofErr w:type="spellStart"/>
            <w:r w:rsidRPr="005B3152">
              <w:rPr>
                <w:rFonts w:ascii="Times New Roman" w:eastAsia="Calibri" w:hAnsi="Times New Roman" w:cs="Calibri"/>
                <w:color w:val="000000"/>
                <w:sz w:val="24"/>
                <w:shd w:val="solid" w:color="FFFFFF" w:fill="FFFFFF"/>
                <w:lang w:val="uk-UA" w:eastAsia="zh-CN"/>
              </w:rPr>
              <w:t>бенефіціарним</w:t>
            </w:r>
            <w:proofErr w:type="spellEnd"/>
            <w:r w:rsidRPr="005B3152">
              <w:rPr>
                <w:rFonts w:ascii="Times New Roman" w:eastAsia="Calibri" w:hAnsi="Times New Roman" w:cs="Calibri"/>
                <w:color w:val="000000"/>
                <w:sz w:val="24"/>
                <w:shd w:val="solid" w:color="FFFFFF" w:fill="FFFFFF"/>
                <w:lang w:val="uk-UA" w:eastAsia="zh-CN"/>
              </w:rPr>
              <w:t xml:space="preserve"> власником (власником) якої є резидент (резиденти) російської федерації/республіки </w:t>
            </w:r>
            <w:proofErr w:type="spellStart"/>
            <w:r w:rsidRPr="005B3152">
              <w:rPr>
                <w:rFonts w:ascii="Times New Roman" w:eastAsia="Calibri" w:hAnsi="Times New Roman" w:cs="Calibri"/>
                <w:color w:val="000000"/>
                <w:sz w:val="24"/>
                <w:shd w:val="solid" w:color="FFFFFF" w:fill="FFFFFF"/>
                <w:lang w:val="uk-UA" w:eastAsia="zh-CN"/>
              </w:rPr>
              <w:t>білорусь</w:t>
            </w:r>
            <w:proofErr w:type="spellEnd"/>
            <w:r w:rsidRPr="005B3152">
              <w:rPr>
                <w:rFonts w:ascii="Times New Roman" w:eastAsia="Calibri" w:hAnsi="Times New Roman" w:cs="Calibri"/>
                <w:color w:val="000000"/>
                <w:sz w:val="24"/>
                <w:shd w:val="solid" w:color="FFFFFF" w:fill="FFFFFF"/>
                <w:lang w:val="uk-UA" w:eastAsia="zh-CN"/>
              </w:rPr>
              <w:t xml:space="preserve">, або фізичною особою (фізичною особою </w:t>
            </w:r>
            <w:r w:rsidRPr="005B3152">
              <w:rPr>
                <w:rFonts w:ascii="Times New Roman" w:eastAsia="Calibri" w:hAnsi="Times New Roman" w:cs="Calibri"/>
                <w:color w:val="000000"/>
                <w:sz w:val="24"/>
                <w:lang w:val="uk-UA" w:eastAsia="zh-CN"/>
              </w:rPr>
              <w:t>–</w:t>
            </w:r>
            <w:r w:rsidRPr="005B3152">
              <w:rPr>
                <w:rFonts w:ascii="Times New Roman" w:eastAsia="Calibri" w:hAnsi="Times New Roman" w:cs="Calibri"/>
                <w:color w:val="000000"/>
                <w:sz w:val="24"/>
                <w:shd w:val="solid" w:color="FFFFFF" w:fill="FFFFFF"/>
                <w:lang w:val="uk-UA" w:eastAsia="zh-CN"/>
              </w:rPr>
              <w:t xml:space="preserve"> підприємцем) </w:t>
            </w:r>
            <w:r w:rsidRPr="005B3152">
              <w:rPr>
                <w:rFonts w:ascii="Times New Roman" w:eastAsia="Calibri" w:hAnsi="Times New Roman" w:cs="Calibri"/>
                <w:color w:val="000000"/>
                <w:sz w:val="24"/>
                <w:lang w:val="uk-UA" w:eastAsia="zh-CN"/>
              </w:rPr>
              <w:t>–</w:t>
            </w:r>
            <w:r w:rsidRPr="005B3152">
              <w:rPr>
                <w:rFonts w:ascii="Times New Roman" w:eastAsia="Calibri" w:hAnsi="Times New Roman" w:cs="Calibri"/>
                <w:color w:val="000000"/>
                <w:sz w:val="24"/>
                <w:shd w:val="solid" w:color="FFFFFF" w:fill="FFFFFF"/>
                <w:lang w:val="uk-UA" w:eastAsia="zh-CN"/>
              </w:rPr>
              <w:t xml:space="preserve"> резидентом російської федерації/республіки </w:t>
            </w:r>
            <w:proofErr w:type="spellStart"/>
            <w:r w:rsidRPr="005B3152">
              <w:rPr>
                <w:rFonts w:ascii="Times New Roman" w:eastAsia="Calibri" w:hAnsi="Times New Roman" w:cs="Calibri"/>
                <w:color w:val="000000"/>
                <w:sz w:val="24"/>
                <w:shd w:val="solid" w:color="FFFFFF" w:fill="FFFFFF"/>
                <w:lang w:val="uk-UA" w:eastAsia="zh-CN"/>
              </w:rPr>
              <w:t>білорусь</w:t>
            </w:r>
            <w:proofErr w:type="spellEnd"/>
            <w:r w:rsidRPr="005B3152">
              <w:rPr>
                <w:rFonts w:ascii="Times New Roman" w:eastAsia="Calibri" w:hAnsi="Times New Roman" w:cs="Calibri"/>
                <w:color w:val="000000"/>
                <w:sz w:val="24"/>
                <w:shd w:val="solid" w:color="FFFFFF" w:fill="FFFFFF"/>
                <w:lang w:val="uk-UA" w:eastAsia="zh-CN"/>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5B3152">
              <w:rPr>
                <w:rFonts w:ascii="Times New Roman" w:eastAsia="Calibri" w:hAnsi="Times New Roman" w:cs="Calibri"/>
                <w:color w:val="000000"/>
                <w:sz w:val="24"/>
                <w:shd w:val="solid" w:color="FFFFFF" w:fill="FFFFFF"/>
                <w:lang w:val="uk-UA" w:eastAsia="zh-CN"/>
              </w:rPr>
              <w:t>білорусь</w:t>
            </w:r>
            <w:proofErr w:type="spellEnd"/>
            <w:r w:rsidRPr="005B3152">
              <w:rPr>
                <w:rFonts w:ascii="Times New Roman" w:eastAsia="Calibri" w:hAnsi="Times New Roman" w:cs="Calibri"/>
                <w:color w:val="000000"/>
                <w:sz w:val="24"/>
                <w:shd w:val="solid" w:color="FFFFFF" w:fill="FFFFFF"/>
                <w:lang w:val="uk-UA" w:eastAsia="zh-CN"/>
              </w:rPr>
              <w:t xml:space="preserve"> (за винятком товарів, робіт та послуг, необхідних для ремонту та обслуговування товарів, </w:t>
            </w:r>
            <w:r w:rsidRPr="005B3152">
              <w:rPr>
                <w:rFonts w:ascii="Times New Roman" w:eastAsia="Calibri" w:hAnsi="Times New Roman" w:cs="Calibri"/>
                <w:color w:val="000000"/>
                <w:sz w:val="24"/>
                <w:lang w:val="uk-UA" w:eastAsia="zh-CN"/>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3152">
              <w:rPr>
                <w:rFonts w:ascii="Times New Roman" w:eastAsia="Calibri" w:hAnsi="Times New Roman" w:cs="Calibri"/>
                <w:color w:val="000000"/>
                <w:sz w:val="24"/>
                <w:lang w:val="uk-UA" w:eastAsia="zh-CN"/>
              </w:rPr>
              <w:t>закупівель</w:t>
            </w:r>
            <w:proofErr w:type="spellEnd"/>
            <w:r w:rsidRPr="005B3152">
              <w:rPr>
                <w:rFonts w:ascii="Times New Roman" w:eastAsia="Calibri" w:hAnsi="Times New Roman" w:cs="Calibri"/>
                <w:color w:val="000000"/>
                <w:sz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B3152">
              <w:rPr>
                <w:rFonts w:ascii="Times New Roman" w:eastAsia="Calibri" w:hAnsi="Times New Roman" w:cs="Calibri"/>
                <w:color w:val="000000"/>
                <w:sz w:val="24"/>
                <w:shd w:val="solid" w:color="FFFFFF" w:fill="FFFFFF"/>
                <w:lang w:val="uk-UA" w:eastAsia="zh-CN"/>
              </w:rPr>
              <w:t>;</w:t>
            </w:r>
          </w:p>
          <w:p w14:paraId="2076DC74"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2) тендерна пропозиція:</w:t>
            </w:r>
          </w:p>
          <w:p w14:paraId="0AF4024B"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не відповідає умовам технічної специфікації та іншим вимогам щодо предмета закупівлі тендерної документації;</w:t>
            </w:r>
          </w:p>
          <w:p w14:paraId="4E08BAE8"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викладена іншою мовою (мовами), ніж мова (мови), що передбачена тендерною документацією;</w:t>
            </w:r>
          </w:p>
          <w:p w14:paraId="3FF730F2"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є такою, строк дії якої закінчився;</w:t>
            </w:r>
          </w:p>
          <w:p w14:paraId="091D8584"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 є такою, ціна якої перевищує очікувану вартість </w:t>
            </w:r>
            <w:r w:rsidRPr="005B3152">
              <w:rPr>
                <w:rFonts w:ascii="Times New Roman" w:eastAsia="Calibri" w:hAnsi="Times New Roman" w:cs="Calibri"/>
                <w:color w:val="000000"/>
                <w:sz w:val="24"/>
                <w:shd w:val="solid" w:color="FFFFFF" w:fill="FFFFFF"/>
                <w:lang w:val="uk-UA" w:eastAsia="zh-CN"/>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97C503"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 не відповідає вимогам, установленим у тендерній документації відповідно до </w:t>
            </w:r>
            <w:proofErr w:type="spellStart"/>
            <w:r w:rsidRPr="005B3152">
              <w:rPr>
                <w:rFonts w:ascii="Times New Roman" w:eastAsia="Calibri" w:hAnsi="Times New Roman" w:cs="Calibri"/>
                <w:color w:val="000000"/>
                <w:sz w:val="24"/>
                <w:lang w:val="uk-UA" w:eastAsia="zh-CN"/>
              </w:rPr>
              <w:t>абзаца</w:t>
            </w:r>
            <w:proofErr w:type="spellEnd"/>
            <w:r w:rsidRPr="005B3152">
              <w:rPr>
                <w:rFonts w:ascii="Times New Roman" w:eastAsia="Calibri" w:hAnsi="Times New Roman" w:cs="Calibri"/>
                <w:color w:val="000000"/>
                <w:sz w:val="24"/>
                <w:lang w:val="uk-UA" w:eastAsia="zh-CN"/>
              </w:rPr>
              <w:t xml:space="preserve"> першого частини третьої статті 22 Закону;</w:t>
            </w:r>
          </w:p>
          <w:p w14:paraId="756DD66F"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3) переможець процедури закупівлі:</w:t>
            </w:r>
          </w:p>
          <w:p w14:paraId="11C85212"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4D0125D3"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5B3152">
              <w:rPr>
                <w:rFonts w:ascii="Times New Roman" w:eastAsia="Calibri" w:hAnsi="Times New Roman" w:cs="Calibri"/>
                <w:color w:val="000000"/>
                <w:sz w:val="24"/>
                <w:shd w:val="solid" w:color="FFFFFF" w:fill="FFFFFF"/>
                <w:lang w:val="uk-UA" w:eastAsia="zh-CN"/>
              </w:rPr>
              <w:t>з урахуванням пункту 44 Особливостей</w:t>
            </w:r>
            <w:r w:rsidRPr="005B3152">
              <w:rPr>
                <w:rFonts w:ascii="Times New Roman" w:eastAsia="Calibri" w:hAnsi="Times New Roman" w:cs="Calibri"/>
                <w:color w:val="000000"/>
                <w:sz w:val="24"/>
                <w:lang w:val="uk-UA" w:eastAsia="zh-CN"/>
              </w:rPr>
              <w:t>;</w:t>
            </w:r>
          </w:p>
          <w:p w14:paraId="4014ECB7"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не надав копію ліцензії або документа дозвільного характеру (у разі їх наявності) відповідно до частини другої статті 41 Закону;</w:t>
            </w:r>
          </w:p>
          <w:p w14:paraId="7DC9F2E1"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не надав забезпечення виконання договору про закупівлю, якщо таке забезпечення вимагалося замовником;</w:t>
            </w:r>
          </w:p>
          <w:p w14:paraId="4777B01A"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5ABB3C7"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Замовник може відхилити тендерну пропозицію із зазначенням аргументації в електронній системі </w:t>
            </w:r>
            <w:proofErr w:type="spellStart"/>
            <w:r w:rsidRPr="005B3152">
              <w:rPr>
                <w:rFonts w:ascii="Times New Roman" w:eastAsia="Calibri" w:hAnsi="Times New Roman" w:cs="Calibri"/>
                <w:color w:val="000000"/>
                <w:sz w:val="24"/>
                <w:lang w:val="uk-UA" w:eastAsia="zh-CN"/>
              </w:rPr>
              <w:t>закупівель</w:t>
            </w:r>
            <w:proofErr w:type="spellEnd"/>
            <w:r w:rsidRPr="005B3152">
              <w:rPr>
                <w:rFonts w:ascii="Times New Roman" w:eastAsia="Calibri" w:hAnsi="Times New Roman" w:cs="Calibri"/>
                <w:color w:val="000000"/>
                <w:sz w:val="24"/>
                <w:lang w:val="uk-UA" w:eastAsia="zh-CN"/>
              </w:rPr>
              <w:t xml:space="preserve"> у разі, коли:</w:t>
            </w:r>
          </w:p>
          <w:p w14:paraId="371CCD6F" w14:textId="77777777" w:rsidR="005B3152" w:rsidRPr="005B3152" w:rsidRDefault="005B3152" w:rsidP="005B3152">
            <w:pPr>
              <w:tabs>
                <w:tab w:val="left" w:pos="360"/>
                <w:tab w:val="left" w:pos="459"/>
                <w:tab w:val="left" w:pos="1440"/>
              </w:tabs>
              <w:autoSpaceDN w:val="0"/>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01E3A1" w14:textId="77777777" w:rsidR="005B3152" w:rsidRPr="005B3152" w:rsidRDefault="005B3152" w:rsidP="005B3152">
            <w:pPr>
              <w:widowControl w:val="0"/>
              <w:autoSpaceDE w:val="0"/>
              <w:autoSpaceDN w:val="0"/>
              <w:spacing w:after="0" w:line="240" w:lineRule="auto"/>
              <w:ind w:firstLine="283"/>
              <w:jc w:val="both"/>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67C31" w14:textId="77777777" w:rsidR="005B3152" w:rsidRPr="005B3152" w:rsidRDefault="005B3152" w:rsidP="005B3152">
            <w:pPr>
              <w:suppressAutoHyphens/>
              <w:spacing w:after="0" w:line="240" w:lineRule="auto"/>
              <w:ind w:firstLine="567"/>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3152">
              <w:rPr>
                <w:rFonts w:ascii="Times New Roman" w:eastAsia="Calibri" w:hAnsi="Times New Roman" w:cs="Calibri"/>
                <w:color w:val="000000"/>
                <w:sz w:val="24"/>
                <w:lang w:val="uk-UA" w:eastAsia="zh-CN"/>
              </w:rPr>
              <w:t>закупівель</w:t>
            </w:r>
            <w:proofErr w:type="spellEnd"/>
            <w:r w:rsidRPr="005B3152">
              <w:rPr>
                <w:rFonts w:ascii="Times New Roman" w:eastAsia="Calibri" w:hAnsi="Times New Roman" w:cs="Calibri"/>
                <w:color w:val="000000"/>
                <w:sz w:val="24"/>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3152">
              <w:rPr>
                <w:rFonts w:ascii="Times New Roman" w:eastAsia="Calibri" w:hAnsi="Times New Roman" w:cs="Calibri"/>
                <w:color w:val="000000"/>
                <w:sz w:val="24"/>
                <w:lang w:val="uk-UA" w:eastAsia="zh-CN"/>
              </w:rPr>
              <w:t>закупівель</w:t>
            </w:r>
            <w:proofErr w:type="spellEnd"/>
            <w:r w:rsidRPr="005B3152">
              <w:rPr>
                <w:rFonts w:ascii="Times New Roman" w:eastAsia="Calibri" w:hAnsi="Times New Roman" w:cs="Calibri"/>
                <w:color w:val="000000"/>
                <w:sz w:val="24"/>
                <w:lang w:val="uk-UA" w:eastAsia="zh-CN"/>
              </w:rPr>
              <w:t>.</w:t>
            </w:r>
          </w:p>
          <w:p w14:paraId="18574270" w14:textId="77777777" w:rsidR="005B3152" w:rsidRPr="005B3152" w:rsidRDefault="005B3152" w:rsidP="005B3152">
            <w:pPr>
              <w:widowControl w:val="0"/>
              <w:suppressAutoHyphens/>
              <w:spacing w:after="0" w:line="240" w:lineRule="auto"/>
              <w:ind w:firstLine="289"/>
              <w:jc w:val="both"/>
              <w:rPr>
                <w:rFonts w:ascii="Times New Roman" w:eastAsia="Calibri" w:hAnsi="Times New Roman" w:cs="Calibri"/>
                <w:color w:val="000000"/>
                <w:sz w:val="24"/>
                <w:szCs w:val="24"/>
                <w:lang w:val="uk-UA" w:eastAsia="zh-CN"/>
              </w:rPr>
            </w:pPr>
            <w:r w:rsidRPr="005B3152">
              <w:rPr>
                <w:rFonts w:ascii="Times New Roman" w:eastAsia="Calibri" w:hAnsi="Times New Roman" w:cs="Calibri"/>
                <w:color w:val="000000"/>
                <w:sz w:val="24"/>
                <w:szCs w:val="24"/>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B3152">
              <w:rPr>
                <w:rFonts w:ascii="Times New Roman" w:eastAsia="Calibri" w:hAnsi="Times New Roman" w:cs="Calibri"/>
                <w:b/>
                <w:color w:val="000000"/>
                <w:sz w:val="24"/>
                <w:szCs w:val="24"/>
                <w:lang w:val="uk-UA" w:eastAsia="zh-CN"/>
              </w:rPr>
              <w:t xml:space="preserve">не пізніш як через чотири дні з дати надходження </w:t>
            </w:r>
            <w:r w:rsidRPr="005B3152">
              <w:rPr>
                <w:rFonts w:ascii="Times New Roman" w:eastAsia="Calibri" w:hAnsi="Times New Roman" w:cs="Calibri"/>
                <w:color w:val="000000"/>
                <w:sz w:val="24"/>
                <w:szCs w:val="24"/>
                <w:lang w:val="uk-UA" w:eastAsia="zh-CN"/>
              </w:rPr>
              <w:t xml:space="preserve">такого звернення через електронну систему </w:t>
            </w:r>
            <w:proofErr w:type="spellStart"/>
            <w:r w:rsidRPr="005B3152">
              <w:rPr>
                <w:rFonts w:ascii="Times New Roman" w:eastAsia="Calibri" w:hAnsi="Times New Roman" w:cs="Calibri"/>
                <w:color w:val="000000"/>
                <w:sz w:val="24"/>
                <w:szCs w:val="24"/>
                <w:lang w:val="uk-UA" w:eastAsia="zh-CN"/>
              </w:rPr>
              <w:t>закупівель</w:t>
            </w:r>
            <w:proofErr w:type="spellEnd"/>
            <w:r w:rsidRPr="005B3152">
              <w:rPr>
                <w:rFonts w:ascii="Times New Roman" w:eastAsia="Calibri" w:hAnsi="Times New Roman" w:cs="Calibri"/>
                <w:color w:val="000000"/>
                <w:sz w:val="24"/>
                <w:szCs w:val="24"/>
                <w:lang w:val="uk-UA" w:eastAsia="zh-CN"/>
              </w:rPr>
              <w:t xml:space="preserve">, але до моменту оприлюднення договору про закупівлю в електронній системі </w:t>
            </w:r>
            <w:proofErr w:type="spellStart"/>
            <w:r w:rsidRPr="005B3152">
              <w:rPr>
                <w:rFonts w:ascii="Times New Roman" w:eastAsia="Calibri" w:hAnsi="Times New Roman" w:cs="Calibri"/>
                <w:color w:val="000000"/>
                <w:sz w:val="24"/>
                <w:szCs w:val="24"/>
                <w:lang w:val="uk-UA" w:eastAsia="zh-CN"/>
              </w:rPr>
              <w:t>закупівель</w:t>
            </w:r>
            <w:proofErr w:type="spellEnd"/>
            <w:r w:rsidRPr="005B3152">
              <w:rPr>
                <w:rFonts w:ascii="Times New Roman" w:eastAsia="Calibri" w:hAnsi="Times New Roman" w:cs="Calibri"/>
                <w:color w:val="000000"/>
                <w:sz w:val="24"/>
                <w:szCs w:val="24"/>
                <w:lang w:val="uk-UA" w:eastAsia="zh-CN"/>
              </w:rPr>
              <w:t xml:space="preserve"> відповідно до статті 10 Закону.</w:t>
            </w:r>
          </w:p>
          <w:p w14:paraId="669C85F9" w14:textId="77777777" w:rsidR="005B3152" w:rsidRPr="005B3152" w:rsidRDefault="005B3152" w:rsidP="005B3152">
            <w:pPr>
              <w:widowControl w:val="0"/>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Calibri"/>
                <w:color w:val="000000"/>
                <w:sz w:val="24"/>
                <w:szCs w:val="24"/>
                <w:shd w:val="solid" w:color="FFFFFF" w:fill="FFFFFF"/>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5B3152" w:rsidRPr="00F912C6" w14:paraId="1A6D2FD9" w14:textId="77777777" w:rsidTr="005B3152">
        <w:tc>
          <w:tcPr>
            <w:tcW w:w="568" w:type="dxa"/>
            <w:tcBorders>
              <w:top w:val="single" w:sz="4" w:space="0" w:color="000000"/>
              <w:left w:val="single" w:sz="4" w:space="0" w:color="000000"/>
              <w:bottom w:val="single" w:sz="4" w:space="0" w:color="000000"/>
            </w:tcBorders>
            <w:shd w:val="clear" w:color="auto" w:fill="FFFFFF"/>
          </w:tcPr>
          <w:p w14:paraId="49499CC8" w14:textId="77777777" w:rsidR="005B3152" w:rsidRPr="005B3152" w:rsidRDefault="005B3152" w:rsidP="005B3152">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p>
        </w:tc>
        <w:tc>
          <w:tcPr>
            <w:tcW w:w="101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107535" w14:textId="77777777" w:rsidR="005B3152" w:rsidRPr="005B3152" w:rsidRDefault="005B3152" w:rsidP="005B3152">
            <w:pPr>
              <w:widowControl w:val="0"/>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5B3152">
              <w:rPr>
                <w:rFonts w:ascii="Times New Roman" w:eastAsia="Calibri" w:hAnsi="Times New Roman" w:cs="Times New Roman"/>
                <w:b/>
                <w:sz w:val="24"/>
                <w:szCs w:val="24"/>
                <w:lang w:val="uk-UA" w:eastAsia="zh-CN"/>
              </w:rPr>
              <w:t>Розділ VI. Результати процедури закупівлі та укладання договору про закупівлю</w:t>
            </w:r>
          </w:p>
        </w:tc>
      </w:tr>
      <w:tr w:rsidR="005B3152" w:rsidRPr="00F912C6" w14:paraId="5AF7C4BD" w14:textId="77777777" w:rsidTr="005B3152">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69D15725"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t>1.</w:t>
            </w:r>
          </w:p>
        </w:tc>
        <w:tc>
          <w:tcPr>
            <w:tcW w:w="3119" w:type="dxa"/>
            <w:tcBorders>
              <w:top w:val="single" w:sz="4" w:space="0" w:color="000000"/>
              <w:left w:val="single" w:sz="4" w:space="0" w:color="000000"/>
              <w:bottom w:val="single" w:sz="4" w:space="0" w:color="000000"/>
            </w:tcBorders>
            <w:shd w:val="clear" w:color="auto" w:fill="FFFFFF"/>
          </w:tcPr>
          <w:p w14:paraId="1F0912F1"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Calibri"/>
                <w:b/>
                <w:sz w:val="24"/>
                <w:lang w:val="uk-UA" w:eastAsia="zh-CN"/>
              </w:rPr>
            </w:pPr>
            <w:r w:rsidRPr="005B3152">
              <w:rPr>
                <w:rFonts w:ascii="Times New Roman" w:eastAsia="Calibri" w:hAnsi="Times New Roman" w:cs="Times New Roman"/>
                <w:b/>
                <w:color w:val="333333"/>
                <w:sz w:val="24"/>
                <w:szCs w:val="24"/>
                <w:highlight w:val="white"/>
                <w:lang w:val="uk-UA" w:eastAsia="zh-CN"/>
              </w:rPr>
              <w:t>Відміна відкритих торгів</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3A285BA0"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Замовник відміняє відкриті торги у разі:</w:t>
            </w:r>
          </w:p>
          <w:p w14:paraId="394FEC2E"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1) відсутності подальшої потреби в закупівлі товарів, робіт чи послуг;</w:t>
            </w:r>
          </w:p>
          <w:p w14:paraId="4A247F7F"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 xml:space="preserve">2) неможливості усунення порушень, що виникли через виявлені порушення законодавства у сфері публічних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з описом таких порушень.</w:t>
            </w:r>
          </w:p>
          <w:p w14:paraId="753BFC5B"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3) скорочення обсягу видатків на здійснення закупівлі товарів, робіт чи послуг;</w:t>
            </w:r>
          </w:p>
          <w:p w14:paraId="194D2B5E"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4) коли здійснення закупівлі стало неможливим внаслідок дії обставин непереборної сили.</w:t>
            </w:r>
          </w:p>
          <w:p w14:paraId="408575D0"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У разі відміни відкритих торгів замовник протягом </w:t>
            </w:r>
            <w:r w:rsidRPr="005B3152">
              <w:rPr>
                <w:rFonts w:ascii="Times New Roman" w:eastAsia="Calibri" w:hAnsi="Times New Roman" w:cs="Calibri"/>
                <w:b/>
                <w:color w:val="000000"/>
                <w:sz w:val="24"/>
                <w:lang w:val="uk-UA" w:eastAsia="zh-CN"/>
              </w:rPr>
              <w:t xml:space="preserve">одного робочого дня з дати прийняття відповідного рішення </w:t>
            </w:r>
            <w:r w:rsidRPr="005B3152">
              <w:rPr>
                <w:rFonts w:ascii="Times New Roman" w:eastAsia="Calibri" w:hAnsi="Times New Roman" w:cs="Calibri"/>
                <w:color w:val="000000"/>
                <w:sz w:val="24"/>
                <w:lang w:val="uk-UA" w:eastAsia="zh-CN"/>
              </w:rPr>
              <w:t xml:space="preserve">зазначає в електронній системі </w:t>
            </w:r>
            <w:proofErr w:type="spellStart"/>
            <w:r w:rsidRPr="005B3152">
              <w:rPr>
                <w:rFonts w:ascii="Times New Roman" w:eastAsia="Calibri" w:hAnsi="Times New Roman" w:cs="Calibri"/>
                <w:color w:val="000000"/>
                <w:sz w:val="24"/>
                <w:lang w:val="uk-UA" w:eastAsia="zh-CN"/>
              </w:rPr>
              <w:t>закупівель</w:t>
            </w:r>
            <w:proofErr w:type="spellEnd"/>
            <w:r w:rsidRPr="005B3152">
              <w:rPr>
                <w:rFonts w:ascii="Times New Roman" w:eastAsia="Calibri" w:hAnsi="Times New Roman" w:cs="Calibri"/>
                <w:color w:val="000000"/>
                <w:sz w:val="24"/>
                <w:lang w:val="uk-UA" w:eastAsia="zh-CN"/>
              </w:rPr>
              <w:t xml:space="preserve"> підстави прийняття такого рішення. </w:t>
            </w:r>
          </w:p>
          <w:p w14:paraId="5B057D09"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Calibri"/>
                <w:color w:val="000000"/>
                <w:sz w:val="24"/>
                <w:lang w:val="uk-UA" w:eastAsia="zh-CN"/>
              </w:rPr>
              <w:t xml:space="preserve">Відкриті торги автоматично відміняються електронною системою </w:t>
            </w:r>
            <w:proofErr w:type="spellStart"/>
            <w:r w:rsidRPr="005B3152">
              <w:rPr>
                <w:rFonts w:ascii="Times New Roman" w:eastAsia="Calibri" w:hAnsi="Times New Roman" w:cs="Calibri"/>
                <w:color w:val="000000"/>
                <w:sz w:val="24"/>
                <w:lang w:val="uk-UA" w:eastAsia="zh-CN"/>
              </w:rPr>
              <w:t>закупівель</w:t>
            </w:r>
            <w:proofErr w:type="spellEnd"/>
            <w:r w:rsidRPr="005B3152">
              <w:rPr>
                <w:rFonts w:ascii="Times New Roman" w:eastAsia="Calibri" w:hAnsi="Times New Roman" w:cs="Calibri"/>
                <w:color w:val="000000"/>
                <w:sz w:val="24"/>
                <w:lang w:val="uk-UA" w:eastAsia="zh-CN"/>
              </w:rPr>
              <w:t xml:space="preserve"> у разі:</w:t>
            </w:r>
          </w:p>
          <w:p w14:paraId="7C9A9F41"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8"/>
                <w:szCs w:val="28"/>
                <w:lang w:val="uk-UA" w:eastAsia="zh-CN"/>
              </w:rPr>
            </w:pPr>
            <w:r w:rsidRPr="005B3152">
              <w:rPr>
                <w:rFonts w:ascii="Times New Roman" w:eastAsia="Calibri" w:hAnsi="Times New Roman" w:cs="Calibri"/>
                <w:color w:val="000000"/>
                <w:sz w:val="24"/>
                <w:lang w:val="uk-UA" w:eastAsia="zh-C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3152">
              <w:rPr>
                <w:rFonts w:ascii="Times New Roman" w:eastAsia="Calibri" w:hAnsi="Times New Roman" w:cs="Calibri"/>
                <w:color w:val="000000"/>
                <w:sz w:val="24"/>
                <w:shd w:val="solid" w:color="FFFFFF" w:fill="FFFFFF"/>
                <w:lang w:val="uk-UA" w:eastAsia="zh-CN"/>
              </w:rPr>
              <w:t>цими особливостями</w:t>
            </w:r>
            <w:r w:rsidRPr="005B3152">
              <w:rPr>
                <w:rFonts w:ascii="Times New Roman" w:eastAsia="Calibri" w:hAnsi="Times New Roman" w:cs="Calibri"/>
                <w:color w:val="000000"/>
                <w:sz w:val="28"/>
                <w:szCs w:val="28"/>
                <w:lang w:val="uk-UA" w:eastAsia="zh-CN"/>
              </w:rPr>
              <w:t>;</w:t>
            </w:r>
          </w:p>
          <w:p w14:paraId="52DC6A69"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lastRenderedPageBreak/>
              <w:t>2) не</w:t>
            </w:r>
            <w:r w:rsidRPr="005B3152">
              <w:rPr>
                <w:rFonts w:ascii="Times New Roman" w:eastAsia="Calibri" w:hAnsi="Times New Roman" w:cs="Calibri"/>
                <w:color w:val="000000"/>
                <w:sz w:val="24"/>
                <w:shd w:val="solid" w:color="FFFFFF" w:fill="FFFFFF"/>
                <w:lang w:val="uk-UA" w:eastAsia="zh-CN"/>
              </w:rPr>
              <w:t>подання жодної тендерної пропозиції для участі</w:t>
            </w:r>
            <w:r w:rsidRPr="005B3152">
              <w:rPr>
                <w:rFonts w:ascii="Times New Roman" w:eastAsia="Calibri" w:hAnsi="Times New Roman" w:cs="Calibri"/>
                <w:color w:val="000000"/>
                <w:sz w:val="24"/>
                <w:lang w:val="uk-UA" w:eastAsia="zh-CN"/>
              </w:rPr>
              <w:t xml:space="preserve"> у відкритих торгах у строк, установлений замовником згідно з </w:t>
            </w:r>
            <w:r w:rsidRPr="005B3152">
              <w:rPr>
                <w:rFonts w:ascii="Times New Roman" w:eastAsia="Calibri" w:hAnsi="Times New Roman" w:cs="Calibri"/>
                <w:color w:val="000000"/>
                <w:sz w:val="24"/>
                <w:shd w:val="solid" w:color="FFFFFF" w:fill="FFFFFF"/>
                <w:lang w:val="uk-UA" w:eastAsia="zh-CN"/>
              </w:rPr>
              <w:t>цими особливостями</w:t>
            </w:r>
            <w:r w:rsidRPr="005B3152">
              <w:rPr>
                <w:rFonts w:ascii="Times New Roman" w:eastAsia="Calibri" w:hAnsi="Times New Roman" w:cs="Calibri"/>
                <w:color w:val="000000"/>
                <w:sz w:val="24"/>
                <w:lang w:val="uk-UA" w:eastAsia="zh-CN"/>
              </w:rPr>
              <w:t>.</w:t>
            </w:r>
          </w:p>
          <w:p w14:paraId="6CEB2A43" w14:textId="77777777" w:rsidR="005B3152" w:rsidRPr="005B3152" w:rsidRDefault="005B3152" w:rsidP="005B3152">
            <w:pPr>
              <w:widowControl w:val="0"/>
              <w:shd w:val="clear" w:color="auto" w:fill="FFFFFF"/>
              <w:suppressAutoHyphens/>
              <w:spacing w:after="0" w:line="240" w:lineRule="auto"/>
              <w:ind w:firstLine="283"/>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Calibri"/>
                <w:color w:val="000000"/>
                <w:sz w:val="24"/>
                <w:szCs w:val="24"/>
                <w:lang w:val="uk-UA" w:eastAsia="zh-CN"/>
              </w:rPr>
              <w:t xml:space="preserve">Електронною системою </w:t>
            </w:r>
            <w:proofErr w:type="spellStart"/>
            <w:r w:rsidRPr="005B3152">
              <w:rPr>
                <w:rFonts w:ascii="Times New Roman" w:eastAsia="Calibri" w:hAnsi="Times New Roman" w:cs="Calibri"/>
                <w:color w:val="000000"/>
                <w:sz w:val="24"/>
                <w:szCs w:val="24"/>
                <w:lang w:val="uk-UA" w:eastAsia="zh-CN"/>
              </w:rPr>
              <w:t>закупівель</w:t>
            </w:r>
            <w:proofErr w:type="spellEnd"/>
            <w:r w:rsidRPr="005B3152">
              <w:rPr>
                <w:rFonts w:ascii="Times New Roman" w:eastAsia="Calibri" w:hAnsi="Times New Roman" w:cs="Calibri"/>
                <w:color w:val="000000"/>
                <w:sz w:val="24"/>
                <w:szCs w:val="24"/>
                <w:lang w:val="uk-UA"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5B3152">
              <w:rPr>
                <w:rFonts w:ascii="Times New Roman" w:eastAsia="Calibri" w:hAnsi="Times New Roman" w:cs="Calibri"/>
                <w:spacing w:val="1"/>
                <w:sz w:val="24"/>
                <w:lang w:val="uk-UA" w:eastAsia="zh-CN"/>
              </w:rPr>
              <w:t xml:space="preserve"> </w:t>
            </w:r>
            <w:r w:rsidRPr="005B3152">
              <w:rPr>
                <w:rFonts w:ascii="Times New Roman" w:eastAsia="Calibri" w:hAnsi="Times New Roman" w:cs="Calibri"/>
                <w:spacing w:val="1"/>
                <w:sz w:val="24"/>
                <w:szCs w:val="24"/>
                <w:highlight w:val="yellow"/>
                <w:lang w:val="uk-UA" w:eastAsia="zh-CN"/>
              </w:rPr>
              <w:t xml:space="preserve"> </w:t>
            </w:r>
          </w:p>
          <w:p w14:paraId="14C150AB"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Times New Roman"/>
                <w:sz w:val="24"/>
                <w:szCs w:val="24"/>
                <w:highlight w:val="white"/>
                <w:lang w:val="uk-UA" w:eastAsia="zh-CN"/>
              </w:rPr>
              <w:t>Відкриті торги можуть бути відмінено частково (за лотом).</w:t>
            </w:r>
          </w:p>
          <w:p w14:paraId="57405B34" w14:textId="77777777" w:rsidR="005B3152" w:rsidRPr="005B3152" w:rsidRDefault="005B3152" w:rsidP="005B3152">
            <w:pPr>
              <w:widowControl w:val="0"/>
              <w:suppressAutoHyphens/>
              <w:spacing w:after="0" w:line="240" w:lineRule="auto"/>
              <w:ind w:firstLine="289"/>
              <w:jc w:val="both"/>
              <w:rPr>
                <w:rFonts w:ascii="Times New Roman" w:eastAsia="Calibri" w:hAnsi="Times New Roman" w:cs="Times New Roman"/>
                <w:sz w:val="24"/>
                <w:highlight w:val="white"/>
                <w:lang w:val="uk-UA" w:eastAsia="zh-CN"/>
              </w:rPr>
            </w:pPr>
            <w:r w:rsidRPr="005B3152">
              <w:rPr>
                <w:rFonts w:ascii="Times New Roman" w:eastAsia="Calibri" w:hAnsi="Times New Roman" w:cs="Times New Roman"/>
                <w:sz w:val="24"/>
                <w:szCs w:val="24"/>
                <w:highlight w:val="white"/>
                <w:lang w:val="uk-UA" w:eastAsia="zh-CN"/>
              </w:rPr>
              <w:t xml:space="preserve">Інформацію про відміну відкритих торгів автоматично надсилається всім учасникам процедури закупівлі електронною системою </w:t>
            </w:r>
            <w:proofErr w:type="spellStart"/>
            <w:r w:rsidRPr="005B3152">
              <w:rPr>
                <w:rFonts w:ascii="Times New Roman" w:eastAsia="Calibri" w:hAnsi="Times New Roman" w:cs="Times New Roman"/>
                <w:sz w:val="24"/>
                <w:szCs w:val="24"/>
                <w:highlight w:val="white"/>
                <w:lang w:val="uk-UA" w:eastAsia="zh-CN"/>
              </w:rPr>
              <w:t>закупівель</w:t>
            </w:r>
            <w:proofErr w:type="spellEnd"/>
            <w:r w:rsidRPr="005B3152">
              <w:rPr>
                <w:rFonts w:ascii="Times New Roman" w:eastAsia="Calibri" w:hAnsi="Times New Roman" w:cs="Times New Roman"/>
                <w:sz w:val="24"/>
                <w:szCs w:val="24"/>
                <w:highlight w:val="white"/>
                <w:lang w:val="uk-UA" w:eastAsia="zh-CN"/>
              </w:rPr>
              <w:t xml:space="preserve"> в день її оприлюднення.</w:t>
            </w:r>
          </w:p>
        </w:tc>
      </w:tr>
      <w:tr w:rsidR="005B3152" w:rsidRPr="00F912C6" w14:paraId="7CABCA11" w14:textId="77777777" w:rsidTr="005B3152">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6E43613F"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lastRenderedPageBreak/>
              <w:t>2.</w:t>
            </w:r>
          </w:p>
        </w:tc>
        <w:tc>
          <w:tcPr>
            <w:tcW w:w="3119" w:type="dxa"/>
            <w:tcBorders>
              <w:top w:val="single" w:sz="4" w:space="0" w:color="000000"/>
              <w:left w:val="single" w:sz="4" w:space="0" w:color="000000"/>
              <w:bottom w:val="single" w:sz="4" w:space="0" w:color="000000"/>
            </w:tcBorders>
            <w:shd w:val="clear" w:color="auto" w:fill="FFFFFF"/>
          </w:tcPr>
          <w:p w14:paraId="29F69EE1"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Times New Roman"/>
                <w:b/>
                <w:color w:val="333333"/>
                <w:sz w:val="24"/>
                <w:szCs w:val="24"/>
                <w:highlight w:val="white"/>
                <w:lang w:val="uk-UA" w:eastAsia="zh-CN"/>
              </w:rPr>
            </w:pPr>
            <w:r w:rsidRPr="005B3152">
              <w:rPr>
                <w:rFonts w:ascii="Times New Roman" w:eastAsia="Calibri" w:hAnsi="Times New Roman" w:cs="Calibri"/>
                <w:b/>
                <w:sz w:val="24"/>
                <w:lang w:val="uk-UA" w:eastAsia="zh-CN"/>
              </w:rPr>
              <w:t>Рішення про намір укласти договір про закупівлю та</w:t>
            </w:r>
            <w:r w:rsidRPr="005B3152">
              <w:rPr>
                <w:rFonts w:ascii="Times New Roman" w:eastAsia="Calibri" w:hAnsi="Times New Roman" w:cs="Calibri"/>
                <w:sz w:val="24"/>
                <w:lang w:val="uk-UA" w:eastAsia="zh-CN"/>
              </w:rPr>
              <w:t xml:space="preserve"> </w:t>
            </w:r>
            <w:r w:rsidRPr="005B3152">
              <w:rPr>
                <w:rFonts w:ascii="Times New Roman" w:eastAsia="Calibri" w:hAnsi="Times New Roman" w:cs="Calibri"/>
                <w:b/>
                <w:sz w:val="24"/>
                <w:lang w:val="uk-UA" w:eastAsia="zh-CN"/>
              </w:rPr>
              <w:t>строк укладання договору</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7539F447" w14:textId="77777777" w:rsidR="005B3152" w:rsidRPr="005B3152" w:rsidRDefault="005B3152" w:rsidP="005B3152">
            <w:pPr>
              <w:widowControl w:val="0"/>
              <w:suppressAutoHyphens/>
              <w:autoSpaceDE w:val="0"/>
              <w:autoSpaceDN w:val="0"/>
              <w:spacing w:after="0" w:line="240" w:lineRule="auto"/>
              <w:ind w:firstLine="283"/>
              <w:jc w:val="both"/>
              <w:rPr>
                <w:rFonts w:ascii="Times New Roman" w:eastAsia="Calibri" w:hAnsi="Times New Roman" w:cs="Calibri"/>
                <w:color w:val="000000"/>
                <w:sz w:val="24"/>
                <w:shd w:val="solid" w:color="FFFFFF" w:fill="FFFFFF"/>
                <w:lang w:val="uk-UA"/>
              </w:rPr>
            </w:pPr>
            <w:r w:rsidRPr="005B3152">
              <w:rPr>
                <w:rFonts w:ascii="Times New Roman" w:eastAsia="Calibri" w:hAnsi="Times New Roman" w:cs="Calibri"/>
                <w:color w:val="000000"/>
                <w:sz w:val="24"/>
                <w:shd w:val="solid" w:color="FFFFFF" w:fill="FFFFFF"/>
                <w:lang w:val="uk-UA"/>
              </w:rPr>
              <w:t>Рішення про намір укласти договір про закупівлю приймається замовником відповідно до статті 33 Закону та п. 46 Особливостей.</w:t>
            </w:r>
          </w:p>
          <w:p w14:paraId="4B5D4021" w14:textId="77777777" w:rsidR="005B3152" w:rsidRPr="005B3152" w:rsidRDefault="005B3152" w:rsidP="005B3152">
            <w:pPr>
              <w:widowControl w:val="0"/>
              <w:suppressAutoHyphens/>
              <w:autoSpaceDE w:val="0"/>
              <w:autoSpaceDN w:val="0"/>
              <w:spacing w:after="0" w:line="240" w:lineRule="auto"/>
              <w:ind w:firstLine="283"/>
              <w:jc w:val="both"/>
              <w:rPr>
                <w:rFonts w:ascii="Times New Roman" w:eastAsia="Calibri" w:hAnsi="Times New Roman" w:cs="Calibri"/>
                <w:color w:val="000000"/>
                <w:sz w:val="24"/>
                <w:lang w:val="uk-UA"/>
              </w:rPr>
            </w:pPr>
            <w:r w:rsidRPr="005B3152">
              <w:rPr>
                <w:rFonts w:ascii="Times New Roman" w:eastAsia="Calibri" w:hAnsi="Times New Roman" w:cs="Calibri"/>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5B3152">
              <w:rPr>
                <w:rFonts w:ascii="Times New Roman" w:eastAsia="Calibri" w:hAnsi="Times New Roman" w:cs="Calibri"/>
                <w:color w:val="000000"/>
                <w:sz w:val="24"/>
                <w:lang w:val="uk-UA"/>
              </w:rPr>
              <w:t>закупівель</w:t>
            </w:r>
            <w:proofErr w:type="spellEnd"/>
            <w:r w:rsidRPr="005B3152">
              <w:rPr>
                <w:rFonts w:ascii="Times New Roman" w:eastAsia="Calibri" w:hAnsi="Times New Roman" w:cs="Calibri"/>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B3152">
              <w:rPr>
                <w:rFonts w:ascii="Times New Roman" w:eastAsia="Calibri" w:hAnsi="Times New Roman" w:cs="Calibri"/>
                <w:color w:val="000000"/>
                <w:sz w:val="24"/>
                <w:lang w:val="uk-UA"/>
              </w:rPr>
              <w:t>закупівель</w:t>
            </w:r>
            <w:proofErr w:type="spellEnd"/>
            <w:r w:rsidRPr="005B3152">
              <w:rPr>
                <w:rFonts w:ascii="Times New Roman" w:eastAsia="Calibri" w:hAnsi="Times New Roman" w:cs="Calibri"/>
                <w:color w:val="000000"/>
                <w:sz w:val="24"/>
                <w:lang w:val="uk-UA"/>
              </w:rPr>
              <w:t>.</w:t>
            </w:r>
          </w:p>
          <w:p w14:paraId="53720109" w14:textId="77777777" w:rsidR="005B3152" w:rsidRPr="005B3152" w:rsidRDefault="005B3152" w:rsidP="005B3152">
            <w:pPr>
              <w:widowControl w:val="0"/>
              <w:suppressAutoHyphens/>
              <w:autoSpaceDE w:val="0"/>
              <w:autoSpaceDN w:val="0"/>
              <w:spacing w:after="0" w:line="240" w:lineRule="auto"/>
              <w:ind w:firstLine="283"/>
              <w:jc w:val="both"/>
              <w:rPr>
                <w:rFonts w:ascii="Times New Roman" w:eastAsia="Calibri" w:hAnsi="Times New Roman" w:cs="Calibri"/>
                <w:b/>
                <w:color w:val="000000"/>
                <w:sz w:val="24"/>
                <w:shd w:val="solid" w:color="FFFFFF" w:fill="FFFFFF"/>
                <w:lang w:val="uk-UA"/>
              </w:rPr>
            </w:pPr>
            <w:r w:rsidRPr="005B3152">
              <w:rPr>
                <w:rFonts w:ascii="Times New Roman" w:eastAsia="Calibri" w:hAnsi="Times New Roman" w:cs="Calibri"/>
                <w:color w:val="000000"/>
                <w:sz w:val="24"/>
                <w:shd w:val="solid" w:color="FFFFFF" w:fill="FFFFFF"/>
                <w:lang w:val="uk-UA"/>
              </w:rPr>
              <w:t xml:space="preserve">З метою забезпечення права на оскарження рішень замовника до органу оскарження договір про закупівлю </w:t>
            </w:r>
            <w:r w:rsidRPr="005B3152">
              <w:rPr>
                <w:rFonts w:ascii="Times New Roman" w:eastAsia="Calibri" w:hAnsi="Times New Roman" w:cs="Calibri"/>
                <w:b/>
                <w:color w:val="000000"/>
                <w:sz w:val="24"/>
                <w:shd w:val="solid" w:color="FFFFFF" w:fill="FFFFFF"/>
                <w:lang w:val="uk-UA"/>
              </w:rPr>
              <w:t xml:space="preserve">не може бути укладено раніше ніж через 5 днів з дати оприлюднення в електронній системі </w:t>
            </w:r>
            <w:proofErr w:type="spellStart"/>
            <w:r w:rsidRPr="005B3152">
              <w:rPr>
                <w:rFonts w:ascii="Times New Roman" w:eastAsia="Calibri" w:hAnsi="Times New Roman" w:cs="Calibri"/>
                <w:b/>
                <w:color w:val="000000"/>
                <w:sz w:val="24"/>
                <w:shd w:val="solid" w:color="FFFFFF" w:fill="FFFFFF"/>
                <w:lang w:val="uk-UA"/>
              </w:rPr>
              <w:t>закупівель</w:t>
            </w:r>
            <w:proofErr w:type="spellEnd"/>
            <w:r w:rsidRPr="005B3152">
              <w:rPr>
                <w:rFonts w:ascii="Times New Roman" w:eastAsia="Calibri" w:hAnsi="Times New Roman" w:cs="Calibri"/>
                <w:b/>
                <w:color w:val="000000"/>
                <w:sz w:val="24"/>
                <w:shd w:val="solid" w:color="FFFFFF" w:fill="FFFFFF"/>
                <w:lang w:val="uk-UA"/>
              </w:rPr>
              <w:t xml:space="preserve"> повідомлення про намір укласти договір про закупівлю.</w:t>
            </w:r>
          </w:p>
          <w:p w14:paraId="579EA84F" w14:textId="77777777" w:rsidR="005B3152" w:rsidRPr="005B3152" w:rsidRDefault="005B3152" w:rsidP="005B3152">
            <w:pPr>
              <w:widowControl w:val="0"/>
              <w:shd w:val="clear" w:color="auto" w:fill="FFFFFF"/>
              <w:suppressAutoHyphens/>
              <w:spacing w:after="0" w:line="240" w:lineRule="auto"/>
              <w:ind w:firstLine="289"/>
              <w:jc w:val="both"/>
              <w:rPr>
                <w:rFonts w:ascii="Times New Roman" w:eastAsia="Calibri" w:hAnsi="Times New Roman" w:cs="Times New Roman"/>
                <w:sz w:val="24"/>
                <w:szCs w:val="24"/>
                <w:highlight w:val="white"/>
                <w:lang w:val="uk-UA" w:eastAsia="zh-CN"/>
              </w:rPr>
            </w:pPr>
            <w:r w:rsidRPr="005B3152">
              <w:rPr>
                <w:rFonts w:ascii="Times New Roman" w:eastAsia="Calibri" w:hAnsi="Times New Roman" w:cs="Calibri"/>
                <w:color w:val="000000"/>
                <w:sz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3152">
              <w:rPr>
                <w:rFonts w:ascii="Times New Roman" w:eastAsia="Calibri" w:hAnsi="Times New Roman" w:cs="Calibri"/>
                <w:b/>
                <w:color w:val="000000"/>
                <w:sz w:val="24"/>
                <w:shd w:val="solid" w:color="FFFFFF" w:fill="FFFFFF"/>
                <w:lang w:val="uk-UA"/>
              </w:rPr>
              <w:t>не пізніше ніж через 15 днів</w:t>
            </w:r>
            <w:r w:rsidRPr="005B3152">
              <w:rPr>
                <w:rFonts w:ascii="Times New Roman" w:eastAsia="Calibri" w:hAnsi="Times New Roman" w:cs="Calibri"/>
                <w:color w:val="000000"/>
                <w:sz w:val="24"/>
                <w:shd w:val="solid" w:color="FFFFFF"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3152">
              <w:rPr>
                <w:rFonts w:ascii="Times New Roman" w:eastAsia="Calibri" w:hAnsi="Times New Roman" w:cs="Calibri"/>
                <w:b/>
                <w:color w:val="000000"/>
                <w:sz w:val="24"/>
                <w:shd w:val="solid" w:color="FFFFFF" w:fill="FFFFFF"/>
                <w:lang w:val="uk-UA"/>
              </w:rPr>
              <w:t>може бути продовжений</w:t>
            </w:r>
            <w:r w:rsidRPr="005B3152">
              <w:rPr>
                <w:rFonts w:ascii="Times New Roman" w:eastAsia="Calibri" w:hAnsi="Times New Roman" w:cs="Calibri"/>
                <w:color w:val="000000"/>
                <w:sz w:val="24"/>
                <w:shd w:val="solid" w:color="FFFFFF" w:fill="FFFFFF"/>
                <w:lang w:val="uk-UA"/>
              </w:rPr>
              <w:t xml:space="preserve"> </w:t>
            </w:r>
            <w:r w:rsidRPr="005B3152">
              <w:rPr>
                <w:rFonts w:ascii="Times New Roman" w:eastAsia="Calibri" w:hAnsi="Times New Roman" w:cs="Calibri"/>
                <w:b/>
                <w:color w:val="000000"/>
                <w:sz w:val="24"/>
                <w:shd w:val="solid" w:color="FFFFFF" w:fill="FFFFFF"/>
                <w:lang w:val="uk-UA"/>
              </w:rPr>
              <w:t>до 60 днів</w:t>
            </w:r>
            <w:r w:rsidRPr="005B3152">
              <w:rPr>
                <w:rFonts w:ascii="Times New Roman" w:eastAsia="Calibri" w:hAnsi="Times New Roman" w:cs="Calibri"/>
                <w:color w:val="000000"/>
                <w:sz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5B3152">
              <w:rPr>
                <w:rFonts w:ascii="Times New Roman" w:eastAsia="Calibri" w:hAnsi="Times New Roman" w:cs="Calibri"/>
                <w:color w:val="000000"/>
                <w:sz w:val="24"/>
                <w:shd w:val="solid" w:color="FFFFFF" w:fill="FFFFFF"/>
                <w:lang w:val="uk-UA"/>
              </w:rPr>
              <w:t>закупівель</w:t>
            </w:r>
            <w:proofErr w:type="spellEnd"/>
            <w:r w:rsidRPr="005B3152">
              <w:rPr>
                <w:rFonts w:ascii="Times New Roman" w:eastAsia="Calibri" w:hAnsi="Times New Roman" w:cs="Calibri"/>
                <w:color w:val="000000"/>
                <w:sz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B3152" w:rsidRPr="00F912C6" w14:paraId="19115D26" w14:textId="77777777" w:rsidTr="005B3152">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6573F98A"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t>3.</w:t>
            </w:r>
          </w:p>
        </w:tc>
        <w:tc>
          <w:tcPr>
            <w:tcW w:w="3119" w:type="dxa"/>
            <w:tcBorders>
              <w:top w:val="single" w:sz="4" w:space="0" w:color="000000"/>
              <w:left w:val="single" w:sz="4" w:space="0" w:color="000000"/>
              <w:bottom w:val="single" w:sz="4" w:space="0" w:color="000000"/>
            </w:tcBorders>
            <w:shd w:val="clear" w:color="auto" w:fill="FFFFFF"/>
          </w:tcPr>
          <w:p w14:paraId="2D391DA4"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Times New Roman"/>
                <w:b/>
                <w:sz w:val="24"/>
                <w:szCs w:val="24"/>
                <w:lang w:val="uk-UA" w:eastAsia="zh-CN"/>
              </w:rPr>
            </w:pPr>
            <w:proofErr w:type="spellStart"/>
            <w:r w:rsidRPr="005B3152">
              <w:rPr>
                <w:rFonts w:ascii="Times New Roman" w:eastAsia="Calibri" w:hAnsi="Times New Roman" w:cs="Times New Roman"/>
                <w:b/>
                <w:sz w:val="24"/>
                <w:szCs w:val="24"/>
                <w:lang w:val="uk-UA" w:eastAsia="zh-CN"/>
              </w:rPr>
              <w:t>Проєкт</w:t>
            </w:r>
            <w:proofErr w:type="spellEnd"/>
            <w:r w:rsidRPr="005B3152">
              <w:rPr>
                <w:rFonts w:ascii="Times New Roman" w:eastAsia="Calibri" w:hAnsi="Times New Roman" w:cs="Times New Roman"/>
                <w:b/>
                <w:sz w:val="24"/>
                <w:szCs w:val="24"/>
                <w:lang w:val="uk-UA" w:eastAsia="zh-CN"/>
              </w:rPr>
              <w:t xml:space="preserve"> договору про закупівлю</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0332F5BF" w14:textId="77777777" w:rsidR="005B3152" w:rsidRPr="005B3152" w:rsidRDefault="005B3152" w:rsidP="005B3152">
            <w:pPr>
              <w:widowControl w:val="0"/>
              <w:suppressAutoHyphens/>
              <w:spacing w:after="0" w:line="240" w:lineRule="auto"/>
              <w:ind w:right="120" w:firstLine="289"/>
              <w:jc w:val="both"/>
              <w:rPr>
                <w:rFonts w:ascii="Times New Roman" w:eastAsia="Calibri" w:hAnsi="Times New Roman" w:cs="Times New Roman"/>
                <w:sz w:val="24"/>
                <w:szCs w:val="24"/>
                <w:lang w:val="uk-UA" w:eastAsia="zh-CN"/>
              </w:rPr>
            </w:pPr>
            <w:proofErr w:type="spellStart"/>
            <w:r w:rsidRPr="005B3152">
              <w:rPr>
                <w:rFonts w:ascii="Times New Roman" w:eastAsia="Calibri" w:hAnsi="Times New Roman" w:cs="Times New Roman"/>
                <w:sz w:val="24"/>
                <w:szCs w:val="24"/>
                <w:lang w:val="uk-UA" w:eastAsia="zh-CN"/>
              </w:rPr>
              <w:t>Проєкт</w:t>
            </w:r>
            <w:proofErr w:type="spellEnd"/>
            <w:r w:rsidRPr="005B3152">
              <w:rPr>
                <w:rFonts w:ascii="Times New Roman" w:eastAsia="Calibri" w:hAnsi="Times New Roman" w:cs="Times New Roman"/>
                <w:sz w:val="24"/>
                <w:szCs w:val="24"/>
                <w:lang w:val="uk-UA" w:eastAsia="zh-CN"/>
              </w:rPr>
              <w:t xml:space="preserve"> Договору про закупівлю викладено в </w:t>
            </w:r>
            <w:r w:rsidRPr="005B3152">
              <w:rPr>
                <w:rFonts w:ascii="Times New Roman" w:eastAsia="Calibri" w:hAnsi="Times New Roman" w:cs="Times New Roman"/>
                <w:b/>
                <w:bCs/>
                <w:i/>
                <w:sz w:val="24"/>
                <w:szCs w:val="24"/>
                <w:lang w:val="uk-UA" w:eastAsia="zh-CN"/>
              </w:rPr>
              <w:t xml:space="preserve">Додатку 6 </w:t>
            </w:r>
            <w:r w:rsidRPr="005B3152">
              <w:rPr>
                <w:rFonts w:ascii="Times New Roman" w:eastAsia="Calibri" w:hAnsi="Times New Roman" w:cs="Times New Roman"/>
                <w:sz w:val="24"/>
                <w:szCs w:val="24"/>
                <w:lang w:val="uk-UA" w:eastAsia="zh-CN"/>
              </w:rPr>
              <w:t>до цієї тендерної документації.</w:t>
            </w:r>
          </w:p>
          <w:p w14:paraId="550A59B5" w14:textId="77777777" w:rsidR="005B3152" w:rsidRPr="005B3152" w:rsidRDefault="005B3152" w:rsidP="005B3152">
            <w:pPr>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proofErr w:type="spellStart"/>
            <w:r w:rsidRPr="005B3152">
              <w:rPr>
                <w:rFonts w:ascii="Times New Roman" w:eastAsia="Calibri" w:hAnsi="Times New Roman" w:cs="Times New Roman"/>
                <w:sz w:val="24"/>
                <w:szCs w:val="24"/>
                <w:highlight w:val="white"/>
                <w:lang w:val="uk-UA" w:eastAsia="zh-CN"/>
              </w:rPr>
              <w:t>Проєкт</w:t>
            </w:r>
            <w:proofErr w:type="spellEnd"/>
            <w:r w:rsidRPr="005B3152">
              <w:rPr>
                <w:rFonts w:ascii="Times New Roman" w:eastAsia="Calibri" w:hAnsi="Times New Roman" w:cs="Times New Roman"/>
                <w:sz w:val="24"/>
                <w:szCs w:val="24"/>
                <w:highlight w:val="white"/>
                <w:lang w:val="uk-UA" w:eastAsia="zh-CN"/>
              </w:rPr>
              <w:t xml:space="preserve"> договору укладається замовником з урахуванням положень ст. 41 Закону, особливостей предмету закупівлі та відповідно до норм Цивільного і Господарського кодексів України</w:t>
            </w:r>
            <w:r w:rsidRPr="005B3152">
              <w:rPr>
                <w:rFonts w:ascii="Times New Roman" w:eastAsia="Calibri" w:hAnsi="Times New Roman" w:cs="Times New Roman"/>
                <w:sz w:val="24"/>
                <w:szCs w:val="24"/>
                <w:lang w:val="uk-UA" w:eastAsia="zh-CN"/>
              </w:rPr>
              <w:t xml:space="preserve">  та Особливостей. </w:t>
            </w:r>
          </w:p>
          <w:p w14:paraId="09204CE0" w14:textId="77777777" w:rsidR="005B3152" w:rsidRPr="005B3152" w:rsidRDefault="005B3152" w:rsidP="005B3152">
            <w:pPr>
              <w:suppressAutoHyphens/>
              <w:spacing w:after="0" w:line="240" w:lineRule="auto"/>
              <w:ind w:firstLine="283"/>
              <w:jc w:val="both"/>
              <w:rPr>
                <w:rFonts w:ascii="Times New Roman" w:eastAsia="Calibri" w:hAnsi="Times New Roman" w:cs="Calibri"/>
                <w:noProof/>
                <w:snapToGrid w:val="0"/>
                <w:sz w:val="24"/>
                <w:lang w:val="uk-UA"/>
              </w:rPr>
            </w:pPr>
            <w:r w:rsidRPr="005B3152">
              <w:rPr>
                <w:rFonts w:ascii="Times New Roman" w:eastAsia="Calibri" w:hAnsi="Times New Roman" w:cs="Calibri"/>
                <w:noProof/>
                <w:snapToGrid w:val="0"/>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31E8DE" w14:textId="77777777" w:rsidR="005B3152" w:rsidRPr="005B3152" w:rsidRDefault="005B3152" w:rsidP="005B3152">
            <w:pPr>
              <w:numPr>
                <w:ilvl w:val="0"/>
                <w:numId w:val="2"/>
              </w:numPr>
              <w:suppressAutoHyphens/>
              <w:spacing w:after="0" w:line="240" w:lineRule="auto"/>
              <w:ind w:firstLine="84"/>
              <w:jc w:val="both"/>
              <w:rPr>
                <w:rFonts w:ascii="Times New Roman" w:eastAsia="Calibri" w:hAnsi="Times New Roman" w:cs="Calibri"/>
                <w:noProof/>
                <w:snapToGrid w:val="0"/>
                <w:sz w:val="24"/>
                <w:lang w:val="uk-UA"/>
              </w:rPr>
            </w:pPr>
            <w:r w:rsidRPr="005B3152">
              <w:rPr>
                <w:rFonts w:ascii="Times New Roman" w:eastAsia="Calibri" w:hAnsi="Times New Roman" w:cs="Calibri"/>
                <w:noProof/>
                <w:snapToGrid w:val="0"/>
                <w:sz w:val="24"/>
                <w:lang w:val="uk-UA"/>
              </w:rPr>
              <w:t>визначення грошового еквівалента зобов’язання в іноземній валюті;</w:t>
            </w:r>
          </w:p>
          <w:p w14:paraId="10BF6F08" w14:textId="77777777" w:rsidR="005B3152" w:rsidRPr="005B3152" w:rsidRDefault="005B3152" w:rsidP="005B3152">
            <w:pPr>
              <w:spacing w:after="0" w:line="240" w:lineRule="auto"/>
              <w:ind w:firstLine="283"/>
              <w:jc w:val="both"/>
              <w:rPr>
                <w:rFonts w:ascii="Times New Roman" w:eastAsia="Calibri" w:hAnsi="Times New Roman" w:cs="Calibri"/>
                <w:noProof/>
                <w:snapToGrid w:val="0"/>
                <w:sz w:val="24"/>
                <w:lang w:val="uk-UA"/>
              </w:rPr>
            </w:pPr>
            <w:r w:rsidRPr="005B3152">
              <w:rPr>
                <w:rFonts w:ascii="Times New Roman" w:eastAsia="Calibri" w:hAnsi="Times New Roman" w:cs="Calibri"/>
                <w:noProof/>
                <w:snapToGrid w:val="0"/>
                <w:sz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134C57" w14:textId="77777777" w:rsidR="005B3152" w:rsidRPr="005B3152" w:rsidRDefault="005B3152" w:rsidP="005B3152">
            <w:pPr>
              <w:spacing w:after="0" w:line="240" w:lineRule="auto"/>
              <w:ind w:firstLine="283"/>
              <w:jc w:val="both"/>
              <w:rPr>
                <w:rFonts w:ascii="Times New Roman" w:eastAsia="Calibri" w:hAnsi="Times New Roman" w:cs="Calibri"/>
                <w:noProof/>
                <w:snapToGrid w:val="0"/>
                <w:sz w:val="24"/>
                <w:lang w:val="uk-UA"/>
              </w:rPr>
            </w:pPr>
            <w:r w:rsidRPr="005B3152">
              <w:rPr>
                <w:rFonts w:ascii="Times New Roman" w:eastAsia="Calibri" w:hAnsi="Times New Roman" w:cs="Calibri"/>
                <w:noProof/>
                <w:snapToGrid w:val="0"/>
                <w:sz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E64758E" w14:textId="77777777" w:rsidR="005B3152" w:rsidRPr="005B3152" w:rsidRDefault="005B3152" w:rsidP="005B3152">
            <w:pPr>
              <w:widowControl w:val="0"/>
              <w:suppressAutoHyphens/>
              <w:spacing w:after="0" w:line="240" w:lineRule="auto"/>
              <w:ind w:right="120" w:firstLine="289"/>
              <w:jc w:val="both"/>
              <w:rPr>
                <w:rFonts w:ascii="Times New Roman" w:eastAsia="Calibri" w:hAnsi="Times New Roman" w:cs="Times New Roman"/>
                <w:b/>
                <w:sz w:val="24"/>
                <w:szCs w:val="24"/>
                <w:highlight w:val="white"/>
                <w:lang w:val="uk-UA" w:eastAsia="zh-CN"/>
              </w:rPr>
            </w:pPr>
            <w:r w:rsidRPr="005B3152">
              <w:rPr>
                <w:rFonts w:ascii="Times New Roman" w:eastAsia="Calibri" w:hAnsi="Times New Roman" w:cs="Times New Roman"/>
                <w:b/>
                <w:sz w:val="24"/>
                <w:szCs w:val="24"/>
                <w:highlight w:val="white"/>
                <w:lang w:val="uk-UA" w:eastAsia="zh-CN"/>
              </w:rPr>
              <w:t xml:space="preserve">Разом з тендерною документацією замовником подається </w:t>
            </w:r>
            <w:proofErr w:type="spellStart"/>
            <w:r w:rsidRPr="005B3152">
              <w:rPr>
                <w:rFonts w:ascii="Times New Roman" w:eastAsia="Calibri" w:hAnsi="Times New Roman" w:cs="Times New Roman"/>
                <w:b/>
                <w:sz w:val="24"/>
                <w:szCs w:val="24"/>
                <w:highlight w:val="white"/>
                <w:lang w:val="uk-UA" w:eastAsia="zh-CN"/>
              </w:rPr>
              <w:t>Проєкт</w:t>
            </w:r>
            <w:proofErr w:type="spellEnd"/>
            <w:r w:rsidRPr="005B3152">
              <w:rPr>
                <w:rFonts w:ascii="Times New Roman" w:eastAsia="Calibri" w:hAnsi="Times New Roman" w:cs="Times New Roman"/>
                <w:b/>
                <w:sz w:val="24"/>
                <w:szCs w:val="24"/>
                <w:highlight w:val="white"/>
                <w:lang w:val="uk-UA" w:eastAsia="zh-CN"/>
              </w:rPr>
              <w:t xml:space="preserve"> договору про закупівлю з обов’язковим зазначенням порядку змін його умов.</w:t>
            </w:r>
          </w:p>
          <w:p w14:paraId="7EFE9B27" w14:textId="77777777" w:rsidR="005B3152" w:rsidRPr="005B3152" w:rsidRDefault="005B3152" w:rsidP="005B3152">
            <w:pPr>
              <w:widowControl w:val="0"/>
              <w:suppressAutoHyphens/>
              <w:spacing w:after="0" w:line="240" w:lineRule="auto"/>
              <w:ind w:right="120" w:firstLine="289"/>
              <w:jc w:val="both"/>
              <w:rPr>
                <w:rFonts w:ascii="Times New Roman" w:eastAsia="Calibri" w:hAnsi="Times New Roman" w:cs="Times New Roman"/>
                <w:bCs/>
                <w:sz w:val="24"/>
                <w:szCs w:val="24"/>
                <w:highlight w:val="white"/>
                <w:u w:val="single"/>
                <w:lang w:val="uk-UA" w:eastAsia="zh-CN"/>
              </w:rPr>
            </w:pPr>
            <w:r w:rsidRPr="005B3152">
              <w:rPr>
                <w:rFonts w:ascii="Times New Roman" w:eastAsia="Calibri" w:hAnsi="Times New Roman" w:cs="Times New Roman"/>
                <w:bCs/>
                <w:sz w:val="24"/>
                <w:szCs w:val="24"/>
                <w:highlight w:val="white"/>
                <w:lang w:val="uk-UA" w:eastAsia="zh-CN"/>
              </w:rPr>
              <w:lastRenderedPageBreak/>
              <w:t>Переможець процедури закупівлі під час укладення договору про закупівлю повинен надати:</w:t>
            </w:r>
          </w:p>
          <w:p w14:paraId="08932DD1" w14:textId="77777777" w:rsidR="005B3152" w:rsidRPr="005B3152" w:rsidRDefault="005B3152" w:rsidP="005B3152">
            <w:pPr>
              <w:widowControl w:val="0"/>
              <w:suppressAutoHyphens/>
              <w:spacing w:after="0" w:line="240" w:lineRule="auto"/>
              <w:ind w:right="120" w:firstLine="283"/>
              <w:jc w:val="both"/>
              <w:rPr>
                <w:rFonts w:ascii="Times New Roman" w:eastAsia="Calibri" w:hAnsi="Times New Roman" w:cs="Times New Roman"/>
                <w:bCs/>
                <w:sz w:val="24"/>
                <w:szCs w:val="24"/>
                <w:highlight w:val="white"/>
                <w:lang w:val="uk-UA" w:eastAsia="zh-CN"/>
              </w:rPr>
            </w:pPr>
            <w:r w:rsidRPr="005B3152">
              <w:rPr>
                <w:rFonts w:ascii="Times New Roman" w:eastAsia="Calibri" w:hAnsi="Times New Roman" w:cs="Times New Roman"/>
                <w:bCs/>
                <w:sz w:val="24"/>
                <w:szCs w:val="24"/>
                <w:highlight w:val="white"/>
                <w:lang w:val="uk-UA" w:eastAsia="zh-CN"/>
              </w:rPr>
              <w:t>- інформацію про право підписання договору про закупівлю;</w:t>
            </w:r>
          </w:p>
          <w:p w14:paraId="11516E24" w14:textId="77777777" w:rsidR="005B3152" w:rsidRPr="005B3152" w:rsidRDefault="005B3152" w:rsidP="005B3152">
            <w:pPr>
              <w:widowControl w:val="0"/>
              <w:suppressAutoHyphens/>
              <w:spacing w:after="0" w:line="240" w:lineRule="auto"/>
              <w:ind w:right="120" w:firstLine="283"/>
              <w:jc w:val="both"/>
              <w:rPr>
                <w:rFonts w:ascii="Times New Roman" w:eastAsia="Calibri" w:hAnsi="Times New Roman" w:cs="Times New Roman"/>
                <w:bCs/>
                <w:sz w:val="24"/>
                <w:szCs w:val="24"/>
                <w:highlight w:val="white"/>
                <w:lang w:val="uk-UA" w:eastAsia="zh-CN"/>
              </w:rPr>
            </w:pPr>
            <w:r w:rsidRPr="005B3152">
              <w:rPr>
                <w:rFonts w:ascii="Times New Roman" w:eastAsia="Calibri" w:hAnsi="Times New Roman" w:cs="Times New Roman"/>
                <w:bCs/>
                <w:sz w:val="24"/>
                <w:szCs w:val="24"/>
                <w:highlight w:val="white"/>
                <w:lang w:val="uk-UA"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BFB0BEE" w14:textId="77777777" w:rsidR="005B3152" w:rsidRPr="005B3152" w:rsidRDefault="005B3152" w:rsidP="005B3152">
            <w:pPr>
              <w:spacing w:after="0" w:line="240" w:lineRule="auto"/>
              <w:ind w:firstLine="283"/>
              <w:jc w:val="both"/>
              <w:rPr>
                <w:rFonts w:ascii="Times New Roman" w:eastAsia="Times New Roman" w:hAnsi="Times New Roman" w:cs="Times New Roman"/>
                <w:color w:val="000000"/>
                <w:sz w:val="24"/>
                <w:szCs w:val="24"/>
                <w:lang w:val="uk-UA" w:eastAsia="uk-UA"/>
              </w:rPr>
            </w:pPr>
            <w:r w:rsidRPr="005B3152">
              <w:rPr>
                <w:rFonts w:ascii="Times New Roman" w:eastAsia="Times New Roman" w:hAnsi="Times New Roman" w:cs="Times New Roman"/>
                <w:color w:val="000000"/>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w:t>
            </w:r>
          </w:p>
          <w:p w14:paraId="690593C8" w14:textId="77777777" w:rsidR="005B3152" w:rsidRPr="005B3152" w:rsidRDefault="005B3152" w:rsidP="005B3152">
            <w:pPr>
              <w:spacing w:after="0" w:line="240" w:lineRule="auto"/>
              <w:jc w:val="both"/>
              <w:rPr>
                <w:rFonts w:ascii="Times New Roman" w:eastAsia="Times New Roman" w:hAnsi="Times New Roman" w:cs="Times New Roman"/>
                <w:color w:val="000000"/>
                <w:sz w:val="24"/>
                <w:szCs w:val="24"/>
                <w:lang w:val="uk-UA" w:eastAsia="uk-UA"/>
              </w:rPr>
            </w:pPr>
            <w:r w:rsidRPr="005B3152">
              <w:rPr>
                <w:rFonts w:ascii="Times New Roman" w:eastAsia="Times New Roman" w:hAnsi="Times New Roman" w:cs="Times New Roman"/>
                <w:color w:val="000000"/>
                <w:sz w:val="24"/>
                <w:szCs w:val="24"/>
                <w:lang w:val="uk-UA" w:eastAsia="uk-UA"/>
              </w:rPr>
              <w:t>такого об’єднання Учасників.</w:t>
            </w:r>
          </w:p>
          <w:p w14:paraId="16035645" w14:textId="77777777" w:rsidR="005B3152" w:rsidRPr="005B3152" w:rsidRDefault="005B3152" w:rsidP="005B3152">
            <w:pPr>
              <w:widowControl w:val="0"/>
              <w:suppressAutoHyphens/>
              <w:spacing w:after="0" w:line="240" w:lineRule="auto"/>
              <w:ind w:right="120" w:firstLine="283"/>
              <w:jc w:val="both"/>
              <w:rPr>
                <w:rFonts w:ascii="Times New Roman" w:eastAsia="Calibri" w:hAnsi="Times New Roman" w:cs="Times New Roman"/>
                <w:sz w:val="24"/>
                <w:szCs w:val="24"/>
                <w:highlight w:val="white"/>
                <w:lang w:val="uk-UA" w:eastAsia="zh-CN"/>
              </w:rPr>
            </w:pPr>
            <w:r w:rsidRPr="005B3152">
              <w:rPr>
                <w:rFonts w:ascii="Times New Roman" w:eastAsia="Times New Roman" w:hAnsi="Times New Roman" w:cs="Times New Roman"/>
                <w:color w:val="000000"/>
                <w:sz w:val="24"/>
                <w:szCs w:val="24"/>
                <w:lang w:val="uk-UA" w:eastAsia="uk-UA"/>
              </w:rPr>
              <w:t>Якщо Учасник не повинен складати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5B3152" w:rsidRPr="00F912C6" w14:paraId="5E2AB7BC" w14:textId="77777777" w:rsidTr="005B3152">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4A2F4A9A"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lastRenderedPageBreak/>
              <w:t>4.</w:t>
            </w:r>
          </w:p>
        </w:tc>
        <w:tc>
          <w:tcPr>
            <w:tcW w:w="3119" w:type="dxa"/>
            <w:tcBorders>
              <w:top w:val="single" w:sz="4" w:space="0" w:color="000000"/>
              <w:left w:val="single" w:sz="4" w:space="0" w:color="000000"/>
              <w:bottom w:val="single" w:sz="4" w:space="0" w:color="000000"/>
            </w:tcBorders>
            <w:shd w:val="clear" w:color="auto" w:fill="FFFFFF"/>
          </w:tcPr>
          <w:p w14:paraId="134DE0F2"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Істотні умови, що обов’язково включаються до договору про закупівлю</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2DBB6614" w14:textId="77777777" w:rsidR="005B3152" w:rsidRPr="005B3152" w:rsidRDefault="005B3152" w:rsidP="005B3152">
            <w:pPr>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47CFA8"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1) зменшення обсягів закупівлі, зокрема з урахуванням фактичного обсягу видатків замовника;</w:t>
            </w:r>
          </w:p>
          <w:p w14:paraId="22F610F6"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3152">
              <w:rPr>
                <w:rFonts w:ascii="Times New Roman" w:eastAsia="Calibri" w:hAnsi="Times New Roman" w:cs="Calibri"/>
                <w:color w:val="000000"/>
                <w:sz w:val="24"/>
                <w:lang w:val="uk-UA" w:eastAsia="zh-CN"/>
              </w:rPr>
              <w:t>пропорційно</w:t>
            </w:r>
            <w:proofErr w:type="spellEnd"/>
            <w:r w:rsidRPr="005B3152">
              <w:rPr>
                <w:rFonts w:ascii="Times New Roman" w:eastAsia="Calibri" w:hAnsi="Times New Roman" w:cs="Calibri"/>
                <w:color w:val="000000"/>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F5784B"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814C7A9"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3C8640"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CF6EF49"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B3152">
              <w:rPr>
                <w:rFonts w:ascii="Times New Roman" w:eastAsia="Calibri" w:hAnsi="Times New Roman" w:cs="Calibri"/>
                <w:color w:val="000000"/>
                <w:sz w:val="24"/>
                <w:lang w:val="uk-UA" w:eastAsia="zh-CN"/>
              </w:rPr>
              <w:br/>
              <w:t xml:space="preserve">оподаткування – </w:t>
            </w:r>
            <w:proofErr w:type="spellStart"/>
            <w:r w:rsidRPr="005B3152">
              <w:rPr>
                <w:rFonts w:ascii="Times New Roman" w:eastAsia="Calibri" w:hAnsi="Times New Roman" w:cs="Calibri"/>
                <w:color w:val="000000"/>
                <w:sz w:val="24"/>
                <w:lang w:val="uk-UA" w:eastAsia="zh-CN"/>
              </w:rPr>
              <w:t>пропорційно</w:t>
            </w:r>
            <w:proofErr w:type="spellEnd"/>
            <w:r w:rsidRPr="005B3152">
              <w:rPr>
                <w:rFonts w:ascii="Times New Roman" w:eastAsia="Calibri" w:hAnsi="Times New Roman" w:cs="Calibri"/>
                <w:color w:val="000000"/>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B3152">
              <w:rPr>
                <w:rFonts w:ascii="Times New Roman" w:eastAsia="Calibri" w:hAnsi="Times New Roman" w:cs="Calibri"/>
                <w:color w:val="000000"/>
                <w:sz w:val="24"/>
                <w:lang w:val="uk-UA" w:eastAsia="zh-CN"/>
              </w:rPr>
              <w:t>пропорційно</w:t>
            </w:r>
            <w:proofErr w:type="spellEnd"/>
            <w:r w:rsidRPr="005B3152">
              <w:rPr>
                <w:rFonts w:ascii="Times New Roman" w:eastAsia="Calibri" w:hAnsi="Times New Roman" w:cs="Calibri"/>
                <w:color w:val="000000"/>
                <w:sz w:val="24"/>
                <w:lang w:val="uk-UA" w:eastAsia="zh-CN"/>
              </w:rPr>
              <w:t xml:space="preserve"> до зміни податкового навантаження внаслідок зміни системи оподаткування;</w:t>
            </w:r>
          </w:p>
          <w:p w14:paraId="1846998B"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3152">
              <w:rPr>
                <w:rFonts w:ascii="Times New Roman" w:eastAsia="Calibri" w:hAnsi="Times New Roman" w:cs="Calibri"/>
                <w:color w:val="000000"/>
                <w:sz w:val="24"/>
                <w:lang w:val="uk-UA" w:eastAsia="zh-CN"/>
              </w:rPr>
              <w:t>Platts</w:t>
            </w:r>
            <w:proofErr w:type="spellEnd"/>
            <w:r w:rsidRPr="005B3152">
              <w:rPr>
                <w:rFonts w:ascii="Times New Roman" w:eastAsia="Calibri" w:hAnsi="Times New Roman" w:cs="Calibri"/>
                <w:color w:val="000000"/>
                <w:sz w:val="24"/>
                <w:lang w:val="uk-UA" w:eastAsia="zh-CN"/>
              </w:rPr>
              <w:t xml:space="preserve">, ARGUS, </w:t>
            </w:r>
            <w:r w:rsidRPr="005B3152">
              <w:rPr>
                <w:rFonts w:ascii="Times New Roman" w:eastAsia="Calibri" w:hAnsi="Times New Roman" w:cs="Calibri"/>
                <w:color w:val="000000"/>
                <w:sz w:val="24"/>
                <w:lang w:val="uk-UA" w:eastAsia="zh-CN"/>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7D1913"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8) зміни умов у зв’язку із застосуванням положень частини шостої статті 41 Закону.</w:t>
            </w:r>
          </w:p>
          <w:p w14:paraId="4537D4DB" w14:textId="77777777" w:rsidR="005B3152" w:rsidRPr="005B3152" w:rsidRDefault="005B3152" w:rsidP="005B3152">
            <w:pPr>
              <w:shd w:val="clear" w:color="auto" w:fill="FFFFFF"/>
              <w:spacing w:after="0" w:line="240" w:lineRule="auto"/>
              <w:jc w:val="both"/>
              <w:rPr>
                <w:rFonts w:ascii="Times New Roman" w:eastAsia="Calibri" w:hAnsi="Times New Roman" w:cs="Calibri"/>
                <w:color w:val="333333"/>
                <w:sz w:val="24"/>
                <w:shd w:val="clear" w:color="auto" w:fill="FFFFFF"/>
                <w:lang w:val="uk-UA" w:eastAsia="zh-CN"/>
              </w:rPr>
            </w:pPr>
            <w:r w:rsidRPr="005B3152">
              <w:rPr>
                <w:rFonts w:ascii="Times New Roman" w:eastAsia="Calibri" w:hAnsi="Times New Roman" w:cs="Calibri"/>
                <w:color w:val="000000"/>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5B3152">
              <w:rPr>
                <w:rFonts w:ascii="Times New Roman" w:eastAsia="Calibri" w:hAnsi="Times New Roman" w:cs="Calibri"/>
                <w:color w:val="333333"/>
                <w:sz w:val="24"/>
                <w:shd w:val="clear" w:color="auto" w:fill="FFFFFF"/>
                <w:lang w:val="uk-UA" w:eastAsia="zh-CN"/>
              </w:rPr>
              <w:t xml:space="preserve"> </w:t>
            </w:r>
          </w:p>
          <w:p w14:paraId="09ED9F11" w14:textId="77777777" w:rsidR="005B3152" w:rsidRPr="005B3152" w:rsidRDefault="005B3152" w:rsidP="005B3152">
            <w:pPr>
              <w:shd w:val="clear" w:color="auto" w:fill="FFFFFF"/>
              <w:suppressAutoHyphens/>
              <w:spacing w:after="0" w:line="240" w:lineRule="auto"/>
              <w:ind w:firstLine="283"/>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Договір про закупівлю є нікчемним у разі:</w:t>
            </w:r>
          </w:p>
          <w:p w14:paraId="7BFC09EB"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1) коли замовник уклав договір про закупівлю з порушенням вимог, визначених пунктом 5 Особливостей;</w:t>
            </w:r>
          </w:p>
          <w:p w14:paraId="0F1565CC"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2) укладення договору про закупівлю з порушенням вимог пункту 18 Особливостей;</w:t>
            </w:r>
          </w:p>
          <w:p w14:paraId="42EF0C77"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3) укладення договору про закупівлю в період оскарження відкритих торгів відповідно до статті 18 Закону та Особливостей;</w:t>
            </w:r>
          </w:p>
          <w:p w14:paraId="67BE0466" w14:textId="77777777" w:rsidR="005B3152" w:rsidRPr="005B3152" w:rsidRDefault="005B3152" w:rsidP="005B3152">
            <w:pPr>
              <w:suppressAutoHyphens/>
              <w:spacing w:after="0" w:line="240" w:lineRule="auto"/>
              <w:ind w:firstLine="283"/>
              <w:jc w:val="both"/>
              <w:rPr>
                <w:rFonts w:ascii="Times New Roman" w:eastAsia="Calibri" w:hAnsi="Times New Roman" w:cs="Calibri"/>
                <w:color w:val="000000"/>
                <w:sz w:val="24"/>
                <w:shd w:val="solid" w:color="FFFFFF" w:fill="FFFFFF"/>
                <w:lang w:val="uk-UA" w:eastAsia="zh-CN"/>
              </w:rPr>
            </w:pPr>
            <w:r w:rsidRPr="005B3152">
              <w:rPr>
                <w:rFonts w:ascii="Times New Roman" w:eastAsia="Calibri" w:hAnsi="Times New Roman" w:cs="Calibri"/>
                <w:color w:val="000000"/>
                <w:sz w:val="24"/>
                <w:shd w:val="solid" w:color="FFFFFF" w:fill="FFFFFF"/>
                <w:lang w:val="uk-UA" w:eastAsia="zh-CN"/>
              </w:rPr>
              <w:t>4) укладення договору з порушенням строків, передбачених абзаца</w:t>
            </w:r>
            <w:r w:rsidRPr="005B3152">
              <w:rPr>
                <w:rFonts w:ascii="Times New Roman" w:eastAsia="Calibri" w:hAnsi="Times New Roman" w:cs="Calibri"/>
                <w:color w:val="000000"/>
                <w:sz w:val="24"/>
                <w:lang w:val="uk-UA" w:eastAsia="zh-CN"/>
              </w:rPr>
              <w:t>ми третім та четвертим пункту 46 цих особливостей, крім випадків зупиненн</w:t>
            </w:r>
            <w:r w:rsidRPr="005B3152">
              <w:rPr>
                <w:rFonts w:ascii="Times New Roman" w:eastAsia="Calibri" w:hAnsi="Times New Roman" w:cs="Calibri"/>
                <w:color w:val="000000"/>
                <w:sz w:val="24"/>
                <w:shd w:val="solid" w:color="FFFFFF" w:fill="FFFFFF"/>
                <w:lang w:val="uk-UA" w:eastAsia="zh-CN"/>
              </w:rPr>
              <w:t>я перебігу строків у зв’язку з розглядом скарги органом оскарження відповідно до статті 18 Закону з урахуванням Особливостей;</w:t>
            </w:r>
          </w:p>
          <w:p w14:paraId="7FBBAEB8" w14:textId="77777777" w:rsidR="005B3152" w:rsidRPr="005B3152" w:rsidRDefault="005B3152" w:rsidP="005B3152">
            <w:pPr>
              <w:shd w:val="clear" w:color="auto" w:fill="FFFFFF"/>
              <w:spacing w:after="0" w:line="240" w:lineRule="auto"/>
              <w:ind w:firstLine="283"/>
              <w:jc w:val="both"/>
              <w:rPr>
                <w:rFonts w:ascii="Times New Roman" w:eastAsia="Calibri" w:hAnsi="Times New Roman" w:cs="Calibri"/>
                <w:sz w:val="24"/>
                <w:lang w:val="uk-UA" w:eastAsia="zh-CN"/>
              </w:rPr>
            </w:pPr>
            <w:r w:rsidRPr="005B3152">
              <w:rPr>
                <w:rFonts w:ascii="Times New Roman" w:eastAsia="Calibri" w:hAnsi="Times New Roman" w:cs="Calibri"/>
                <w:color w:val="000000"/>
                <w:sz w:val="24"/>
                <w:shd w:val="solid" w:color="FFFFFF" w:fill="FFFFFF"/>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5B3152">
              <w:rPr>
                <w:rFonts w:ascii="Times New Roman" w:eastAsia="Calibri" w:hAnsi="Times New Roman" w:cs="Calibri"/>
                <w:color w:val="000000"/>
                <w:sz w:val="28"/>
                <w:szCs w:val="28"/>
                <w:shd w:val="solid" w:color="FFFFFF" w:fill="FFFFFF"/>
                <w:lang w:val="uk-UA" w:eastAsia="zh-CN"/>
              </w:rPr>
              <w:t>.</w:t>
            </w:r>
          </w:p>
        </w:tc>
      </w:tr>
      <w:tr w:rsidR="005B3152" w:rsidRPr="00F912C6" w14:paraId="0483EF43" w14:textId="77777777" w:rsidTr="005B3152">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27D7A0E8"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lastRenderedPageBreak/>
              <w:t>5.</w:t>
            </w:r>
          </w:p>
        </w:tc>
        <w:tc>
          <w:tcPr>
            <w:tcW w:w="3119" w:type="dxa"/>
            <w:tcBorders>
              <w:top w:val="single" w:sz="4" w:space="0" w:color="000000"/>
              <w:left w:val="single" w:sz="4" w:space="0" w:color="000000"/>
              <w:bottom w:val="single" w:sz="4" w:space="0" w:color="000000"/>
            </w:tcBorders>
            <w:shd w:val="clear" w:color="auto" w:fill="FFFFFF"/>
          </w:tcPr>
          <w:p w14:paraId="1644B68E"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Дії замовника при відмові переможця процедури закупівлі підписати договір про закупівлю</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651C29FE" w14:textId="77777777" w:rsidR="005B3152" w:rsidRPr="005B3152" w:rsidRDefault="005B3152" w:rsidP="005B3152">
            <w:pPr>
              <w:shd w:val="clear" w:color="auto" w:fill="FFFFFF"/>
              <w:suppressAutoHyphens/>
              <w:spacing w:after="0" w:line="240" w:lineRule="auto"/>
              <w:ind w:firstLine="289"/>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highlight w:val="white"/>
                <w:lang w:val="uk-UA" w:eastAsia="zh-CN"/>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r w:rsidRPr="005B3152">
              <w:rPr>
                <w:rFonts w:ascii="Times New Roman" w:eastAsia="Calibri" w:hAnsi="Times New Roman" w:cs="Times New Roman"/>
                <w:sz w:val="24"/>
                <w:szCs w:val="24"/>
                <w:lang w:val="uk-UA" w:eastAsia="zh-CN"/>
              </w:rPr>
              <w:t>.</w:t>
            </w:r>
          </w:p>
        </w:tc>
      </w:tr>
      <w:tr w:rsidR="005B3152" w:rsidRPr="005B3152" w14:paraId="1DEDF9AD" w14:textId="77777777" w:rsidTr="005B3152">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547E85BA" w14:textId="77777777" w:rsidR="005B3152" w:rsidRPr="005B3152" w:rsidRDefault="005B3152" w:rsidP="005B3152">
            <w:pPr>
              <w:suppressAutoHyphens/>
              <w:spacing w:after="0" w:line="240" w:lineRule="auto"/>
              <w:jc w:val="center"/>
              <w:textAlignment w:val="baseline"/>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t>6.</w:t>
            </w:r>
          </w:p>
        </w:tc>
        <w:tc>
          <w:tcPr>
            <w:tcW w:w="3119" w:type="dxa"/>
            <w:tcBorders>
              <w:top w:val="single" w:sz="4" w:space="0" w:color="000000"/>
              <w:left w:val="single" w:sz="4" w:space="0" w:color="000000"/>
              <w:bottom w:val="single" w:sz="4" w:space="0" w:color="000000"/>
            </w:tcBorders>
            <w:shd w:val="clear" w:color="auto" w:fill="FFFFFF"/>
          </w:tcPr>
          <w:p w14:paraId="14DD06BE" w14:textId="77777777" w:rsidR="005B3152" w:rsidRPr="005B3152" w:rsidRDefault="005B3152" w:rsidP="005B3152">
            <w:pPr>
              <w:suppressAutoHyphens/>
              <w:spacing w:after="0" w:line="240" w:lineRule="auto"/>
              <w:ind w:left="152" w:right="58"/>
              <w:textAlignment w:val="baseline"/>
              <w:rPr>
                <w:rFonts w:ascii="Times New Roman" w:eastAsia="Calibri" w:hAnsi="Times New Roman" w:cs="Times New Roman"/>
                <w:b/>
                <w:sz w:val="24"/>
                <w:szCs w:val="24"/>
                <w:lang w:val="uk-UA" w:eastAsia="zh-CN"/>
              </w:rPr>
            </w:pPr>
            <w:r w:rsidRPr="005B3152">
              <w:rPr>
                <w:rFonts w:ascii="Times New Roman" w:eastAsia="Calibri" w:hAnsi="Times New Roman" w:cs="Times New Roman"/>
                <w:b/>
                <w:sz w:val="24"/>
                <w:szCs w:val="24"/>
                <w:lang w:val="uk-UA" w:eastAsia="zh-CN"/>
              </w:rPr>
              <w:t>Забезпечення виконання договору про закупівлю</w:t>
            </w:r>
          </w:p>
        </w:tc>
        <w:tc>
          <w:tcPr>
            <w:tcW w:w="6989" w:type="dxa"/>
            <w:tcBorders>
              <w:top w:val="single" w:sz="4" w:space="0" w:color="000000"/>
              <w:left w:val="single" w:sz="4" w:space="0" w:color="000000"/>
              <w:bottom w:val="single" w:sz="4" w:space="0" w:color="000000"/>
              <w:right w:val="single" w:sz="4" w:space="0" w:color="000000"/>
            </w:tcBorders>
            <w:shd w:val="clear" w:color="auto" w:fill="FFFFFF"/>
          </w:tcPr>
          <w:p w14:paraId="7E585626" w14:textId="77777777" w:rsidR="005B3152" w:rsidRPr="005B3152" w:rsidRDefault="005B3152" w:rsidP="005B3152">
            <w:pPr>
              <w:shd w:val="clear" w:color="auto" w:fill="FFFFFF"/>
              <w:suppressAutoHyphens/>
              <w:spacing w:after="0" w:line="240" w:lineRule="auto"/>
              <w:ind w:firstLine="283"/>
              <w:rPr>
                <w:rFonts w:ascii="Times New Roman" w:eastAsia="Calibri" w:hAnsi="Times New Roman" w:cs="Times New Roman"/>
                <w:iCs/>
                <w:sz w:val="24"/>
                <w:szCs w:val="24"/>
                <w:highlight w:val="white"/>
                <w:lang w:val="uk-UA" w:eastAsia="zh-CN"/>
              </w:rPr>
            </w:pPr>
            <w:r w:rsidRPr="005B3152">
              <w:rPr>
                <w:rFonts w:ascii="Times New Roman" w:eastAsia="Calibri" w:hAnsi="Times New Roman" w:cs="Times New Roman"/>
                <w:iCs/>
                <w:sz w:val="24"/>
                <w:szCs w:val="24"/>
                <w:highlight w:val="white"/>
                <w:lang w:val="uk-UA" w:eastAsia="zh-CN"/>
              </w:rPr>
              <w:t>Не вимагається.</w:t>
            </w:r>
          </w:p>
        </w:tc>
      </w:tr>
    </w:tbl>
    <w:p w14:paraId="4D901DB7"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2CD0D457"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626EE5CB"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537294EE"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eastAsia="zh-CN"/>
        </w:rPr>
      </w:pPr>
    </w:p>
    <w:p w14:paraId="6DC855C9"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398FEC5E"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616B9ECC"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78B7F157"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43B292C3"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34B51BEE"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22FD522E"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6B466495"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068D98FA"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01325137"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02626CC6"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14F3877B" w14:textId="77777777" w:rsidR="005B3152" w:rsidRPr="005B3152" w:rsidRDefault="005B3152" w:rsidP="005B3152">
      <w:pPr>
        <w:tabs>
          <w:tab w:val="left" w:pos="5529"/>
        </w:tabs>
        <w:suppressAutoHyphens/>
        <w:spacing w:before="2" w:after="2" w:line="240" w:lineRule="auto"/>
        <w:ind w:left="5245"/>
        <w:rPr>
          <w:rFonts w:ascii="Times New Roman" w:eastAsia="Calibri" w:hAnsi="Times New Roman" w:cs="Calibri"/>
          <w:sz w:val="24"/>
          <w:lang w:val="uk-UA" w:eastAsia="zh-CN"/>
        </w:rPr>
      </w:pPr>
    </w:p>
    <w:p w14:paraId="5DA1245A" w14:textId="7777777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lastRenderedPageBreak/>
        <w:t>Додаток1</w:t>
      </w:r>
    </w:p>
    <w:p w14:paraId="09FC77C3" w14:textId="7777777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до тендерної документації</w:t>
      </w:r>
    </w:p>
    <w:p w14:paraId="358B3494"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для процедури закупівлі</w:t>
      </w:r>
    </w:p>
    <w:p w14:paraId="386CE935"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відкриті торги з особливостями</w:t>
      </w:r>
    </w:p>
    <w:p w14:paraId="453B6F1E" w14:textId="77777777" w:rsidR="005B3152" w:rsidRPr="005B3152" w:rsidRDefault="005B3152" w:rsidP="005B3152">
      <w:pPr>
        <w:keepNext/>
        <w:shd w:val="clear" w:color="auto" w:fill="FFFFFF"/>
        <w:tabs>
          <w:tab w:val="num" w:pos="0"/>
        </w:tabs>
        <w:suppressAutoHyphens/>
        <w:spacing w:after="0" w:line="276" w:lineRule="auto"/>
        <w:ind w:left="432" w:hanging="432"/>
        <w:jc w:val="right"/>
        <w:textAlignment w:val="baseline"/>
        <w:outlineLvl w:val="0"/>
        <w:rPr>
          <w:rFonts w:ascii="Times New Roman" w:eastAsia="Times New Roman" w:hAnsi="Times New Roman" w:cs="Times New Roman"/>
          <w:bCs/>
          <w:kern w:val="1"/>
          <w:sz w:val="24"/>
          <w:szCs w:val="24"/>
          <w:lang w:val="uk-UA" w:eastAsia="zh-CN"/>
        </w:rPr>
      </w:pPr>
      <w:r w:rsidRPr="005B3152">
        <w:rPr>
          <w:rFonts w:ascii="Times New Roman" w:eastAsia="Times New Roman" w:hAnsi="Times New Roman" w:cs="Times New Roman"/>
          <w:bCs/>
          <w:kern w:val="1"/>
          <w:sz w:val="24"/>
          <w:szCs w:val="24"/>
          <w:lang w:val="uk-UA" w:eastAsia="zh-CN"/>
        </w:rPr>
        <w:t>по Код ДК 021:2015: 15110000-2 М’ясо (М’ясо свинини,</w:t>
      </w:r>
    </w:p>
    <w:p w14:paraId="1422BC13" w14:textId="77138093" w:rsidR="005B3152" w:rsidRPr="005B3152" w:rsidRDefault="005B3152" w:rsidP="005B3152">
      <w:pPr>
        <w:keepNext/>
        <w:shd w:val="clear" w:color="auto" w:fill="FFFFFF"/>
        <w:tabs>
          <w:tab w:val="num" w:pos="0"/>
        </w:tabs>
        <w:suppressAutoHyphens/>
        <w:spacing w:after="0" w:line="276" w:lineRule="auto"/>
        <w:ind w:left="432" w:hanging="432"/>
        <w:jc w:val="right"/>
        <w:textAlignment w:val="baseline"/>
        <w:outlineLvl w:val="0"/>
        <w:rPr>
          <w:rFonts w:ascii="Times New Roman" w:eastAsia="Times New Roman" w:hAnsi="Times New Roman" w:cs="Times New Roman"/>
          <w:bCs/>
          <w:kern w:val="1"/>
          <w:sz w:val="24"/>
          <w:szCs w:val="24"/>
          <w:highlight w:val="white"/>
          <w:lang w:val="uk-UA" w:eastAsia="zh-CN"/>
        </w:rPr>
      </w:pPr>
      <w:r w:rsidRPr="005B3152">
        <w:rPr>
          <w:rFonts w:ascii="Times New Roman" w:eastAsia="Times New Roman" w:hAnsi="Times New Roman" w:cs="Times New Roman"/>
          <w:bCs/>
          <w:kern w:val="1"/>
          <w:sz w:val="24"/>
          <w:szCs w:val="24"/>
          <w:lang w:val="uk-UA" w:eastAsia="zh-CN"/>
        </w:rPr>
        <w:t xml:space="preserve"> філе куряче охолоджене)</w:t>
      </w:r>
    </w:p>
    <w:p w14:paraId="1395E724" w14:textId="77777777" w:rsidR="005B3152" w:rsidRPr="005B3152" w:rsidRDefault="005B3152" w:rsidP="005B3152">
      <w:pPr>
        <w:suppressAutoHyphens/>
        <w:spacing w:after="0" w:line="276" w:lineRule="auto"/>
        <w:ind w:right="119"/>
        <w:rPr>
          <w:rFonts w:ascii="Times New Roman" w:eastAsia="Calibri" w:hAnsi="Times New Roman" w:cs="Times New Roman"/>
          <w:b/>
          <w:sz w:val="24"/>
          <w:highlight w:val="white"/>
          <w:lang w:val="uk-UA" w:eastAsia="zh-CN"/>
        </w:rPr>
      </w:pPr>
      <w:r w:rsidRPr="005B3152">
        <w:rPr>
          <w:rFonts w:ascii="Times New Roman" w:eastAsia="Calibri" w:hAnsi="Times New Roman" w:cs="Times New Roman"/>
          <w:b/>
          <w:i/>
          <w:sz w:val="24"/>
          <w:highlight w:val="white"/>
          <w:lang w:val="uk-UA" w:eastAsia="zh-CN"/>
        </w:rPr>
        <w:t xml:space="preserve"> </w:t>
      </w:r>
    </w:p>
    <w:p w14:paraId="78D1196E" w14:textId="77777777" w:rsidR="005B3152" w:rsidRPr="005B3152" w:rsidRDefault="005B3152" w:rsidP="005B3152">
      <w:pPr>
        <w:suppressAutoHyphens/>
        <w:spacing w:after="0" w:line="276" w:lineRule="auto"/>
        <w:ind w:right="119"/>
        <w:jc w:val="center"/>
        <w:rPr>
          <w:rFonts w:ascii="Times New Roman" w:eastAsia="Calibri" w:hAnsi="Times New Roman" w:cs="Times New Roman"/>
          <w:b/>
          <w:i/>
          <w:sz w:val="24"/>
          <w:highlight w:val="white"/>
          <w:lang w:val="uk-UA" w:eastAsia="zh-CN"/>
        </w:rPr>
      </w:pPr>
      <w:r w:rsidRPr="005B3152">
        <w:rPr>
          <w:rFonts w:ascii="Times New Roman" w:eastAsia="Calibri" w:hAnsi="Times New Roman" w:cs="Times New Roman"/>
          <w:b/>
          <w:i/>
          <w:sz w:val="24"/>
          <w:highlight w:val="white"/>
          <w:lang w:val="uk-UA" w:eastAsia="zh-CN"/>
        </w:rPr>
        <w:t>Форма „Тендерна пропозиція” подається у вигляді, наведеному нижче.</w:t>
      </w:r>
    </w:p>
    <w:p w14:paraId="08C98A80" w14:textId="77777777" w:rsidR="005B3152" w:rsidRPr="005B3152" w:rsidRDefault="005B3152" w:rsidP="005B3152">
      <w:pPr>
        <w:suppressAutoHyphens/>
        <w:spacing w:after="0" w:line="276" w:lineRule="auto"/>
        <w:ind w:right="119"/>
        <w:jc w:val="center"/>
        <w:rPr>
          <w:rFonts w:ascii="Times New Roman" w:eastAsia="Calibri" w:hAnsi="Times New Roman" w:cs="Times New Roman"/>
          <w:b/>
          <w:i/>
          <w:sz w:val="24"/>
          <w:highlight w:val="white"/>
          <w:lang w:val="uk-UA" w:eastAsia="zh-CN"/>
        </w:rPr>
      </w:pPr>
      <w:r w:rsidRPr="005B3152">
        <w:rPr>
          <w:rFonts w:ascii="Times New Roman" w:eastAsia="Calibri" w:hAnsi="Times New Roman" w:cs="Times New Roman"/>
          <w:b/>
          <w:i/>
          <w:sz w:val="24"/>
          <w:highlight w:val="white"/>
          <w:lang w:val="uk-UA" w:eastAsia="zh-CN"/>
        </w:rPr>
        <w:t>Учасник не повинен відступати від даної форми та заповнює всі необхідні графи .</w:t>
      </w:r>
    </w:p>
    <w:p w14:paraId="36D2F597" w14:textId="77777777" w:rsidR="005B3152" w:rsidRPr="005B3152" w:rsidRDefault="005B3152" w:rsidP="005B3152">
      <w:pPr>
        <w:widowControl w:val="0"/>
        <w:tabs>
          <w:tab w:val="left" w:pos="3360"/>
          <w:tab w:val="center" w:pos="5191"/>
        </w:tabs>
        <w:suppressAutoHyphens/>
        <w:spacing w:after="0" w:line="240" w:lineRule="auto"/>
        <w:jc w:val="center"/>
        <w:rPr>
          <w:rFonts w:ascii="Times New Roman" w:eastAsia="Calibri" w:hAnsi="Times New Roman" w:cs="Times New Roman"/>
          <w:b/>
          <w:bCs/>
          <w:sz w:val="24"/>
          <w:szCs w:val="24"/>
          <w:lang w:val="uk-UA" w:eastAsia="zh-CN"/>
        </w:rPr>
      </w:pPr>
    </w:p>
    <w:p w14:paraId="56247852" w14:textId="77777777" w:rsidR="005B3152" w:rsidRPr="005B3152" w:rsidRDefault="005B3152" w:rsidP="005B3152">
      <w:pPr>
        <w:widowControl w:val="0"/>
        <w:tabs>
          <w:tab w:val="left" w:pos="3360"/>
          <w:tab w:val="center" w:pos="5191"/>
        </w:tabs>
        <w:suppressAutoHyphens/>
        <w:spacing w:after="0" w:line="240" w:lineRule="auto"/>
        <w:ind w:right="194"/>
        <w:jc w:val="center"/>
        <w:rPr>
          <w:rFonts w:ascii="Times New Roman" w:eastAsia="Calibri" w:hAnsi="Times New Roman" w:cs="Times New Roman"/>
          <w:b/>
          <w:bCs/>
          <w:sz w:val="24"/>
          <w:szCs w:val="24"/>
          <w:lang w:val="uk-UA" w:eastAsia="zh-CN"/>
        </w:rPr>
      </w:pPr>
    </w:p>
    <w:p w14:paraId="5028D328" w14:textId="77777777" w:rsidR="005B3152" w:rsidRPr="005B3152" w:rsidRDefault="005B3152" w:rsidP="005B3152">
      <w:pPr>
        <w:widowControl w:val="0"/>
        <w:tabs>
          <w:tab w:val="left" w:pos="3360"/>
          <w:tab w:val="center" w:pos="5191"/>
        </w:tabs>
        <w:suppressAutoHyphens/>
        <w:spacing w:after="0" w:line="240" w:lineRule="auto"/>
        <w:jc w:val="center"/>
        <w:rPr>
          <w:rFonts w:ascii="Times New Roman" w:eastAsia="Calibri" w:hAnsi="Times New Roman" w:cs="Times New Roman"/>
          <w:b/>
          <w:bCs/>
          <w:sz w:val="24"/>
          <w:szCs w:val="24"/>
          <w:lang w:val="uk-UA" w:eastAsia="zh-CN"/>
        </w:rPr>
      </w:pPr>
      <w:r w:rsidRPr="005B3152">
        <w:rPr>
          <w:rFonts w:ascii="Times New Roman" w:eastAsia="Calibri" w:hAnsi="Times New Roman" w:cs="Times New Roman"/>
          <w:b/>
          <w:bCs/>
          <w:sz w:val="24"/>
          <w:szCs w:val="24"/>
          <w:lang w:val="uk-UA" w:eastAsia="zh-CN"/>
        </w:rPr>
        <w:t>ТЕНДЕРНА ПРОПОЗИЦІЯ</w:t>
      </w:r>
    </w:p>
    <w:p w14:paraId="4939788D" w14:textId="77777777" w:rsidR="005B3152" w:rsidRPr="005B3152" w:rsidRDefault="005B3152" w:rsidP="005B3152">
      <w:pPr>
        <w:widowControl w:val="0"/>
        <w:tabs>
          <w:tab w:val="left" w:pos="3360"/>
          <w:tab w:val="center" w:pos="5191"/>
        </w:tabs>
        <w:suppressAutoHyphens/>
        <w:spacing w:after="0" w:line="240" w:lineRule="auto"/>
        <w:jc w:val="center"/>
        <w:rPr>
          <w:rFonts w:ascii="Times New Roman" w:eastAsia="Calibri" w:hAnsi="Times New Roman" w:cs="Calibri"/>
          <w:sz w:val="24"/>
          <w:lang w:val="uk-UA" w:eastAsia="zh-CN"/>
        </w:rPr>
      </w:pPr>
    </w:p>
    <w:p w14:paraId="3CD29CF4" w14:textId="539C2BE7" w:rsidR="005B3152" w:rsidRPr="005B3152" w:rsidRDefault="005B3152" w:rsidP="005B3152">
      <w:pPr>
        <w:widowControl w:val="0"/>
        <w:tabs>
          <w:tab w:val="left" w:pos="3360"/>
          <w:tab w:val="center" w:pos="5191"/>
        </w:tabs>
        <w:suppressAutoHyphens/>
        <w:spacing w:after="0" w:line="240" w:lineRule="auto"/>
        <w:ind w:left="-284" w:firstLine="284"/>
        <w:jc w:val="center"/>
        <w:rPr>
          <w:rFonts w:ascii="Times New Roman" w:eastAsia="Calibri" w:hAnsi="Times New Roman" w:cs="Calibri"/>
          <w:sz w:val="24"/>
          <w:lang w:val="uk-UA" w:eastAsia="zh-CN"/>
        </w:rPr>
      </w:pPr>
      <w:r w:rsidRPr="005B3152">
        <w:rPr>
          <w:rFonts w:ascii="Times New Roman" w:eastAsia="Times New Roman" w:hAnsi="Times New Roman" w:cs="Times New Roman"/>
          <w:sz w:val="24"/>
          <w:szCs w:val="24"/>
          <w:lang w:val="uk-UA" w:eastAsia="zh-CN"/>
        </w:rPr>
        <w:t xml:space="preserve">№ </w:t>
      </w:r>
      <w:r w:rsidRPr="005B3152">
        <w:rPr>
          <w:rFonts w:ascii="Times New Roman" w:eastAsia="Calibri" w:hAnsi="Times New Roman" w:cs="Times New Roman"/>
          <w:sz w:val="24"/>
          <w:szCs w:val="24"/>
          <w:lang w:val="uk-UA" w:eastAsia="zh-CN"/>
        </w:rPr>
        <w:t>_______ від __________ 202</w:t>
      </w:r>
      <w:r w:rsidR="004C4FA5" w:rsidRPr="005B16F9">
        <w:rPr>
          <w:rFonts w:ascii="Times New Roman" w:eastAsia="Calibri" w:hAnsi="Times New Roman" w:cs="Times New Roman"/>
          <w:sz w:val="24"/>
          <w:szCs w:val="24"/>
          <w:lang w:val="uk-UA" w:eastAsia="zh-CN"/>
        </w:rPr>
        <w:t>__</w:t>
      </w:r>
      <w:r w:rsidRPr="005B3152">
        <w:rPr>
          <w:rFonts w:ascii="Times New Roman" w:eastAsia="Calibri" w:hAnsi="Times New Roman" w:cs="Times New Roman"/>
          <w:sz w:val="24"/>
          <w:szCs w:val="24"/>
          <w:lang w:val="uk-UA" w:eastAsia="zh-CN"/>
        </w:rPr>
        <w:t xml:space="preserve"> року</w:t>
      </w:r>
    </w:p>
    <w:p w14:paraId="76DC0D69" w14:textId="77777777" w:rsidR="005B3152" w:rsidRPr="005B3152" w:rsidRDefault="005B3152" w:rsidP="005B3152">
      <w:pPr>
        <w:widowControl w:val="0"/>
        <w:tabs>
          <w:tab w:val="left" w:pos="3360"/>
          <w:tab w:val="center" w:pos="5191"/>
        </w:tabs>
        <w:suppressAutoHyphens/>
        <w:spacing w:after="0" w:line="240" w:lineRule="auto"/>
        <w:jc w:val="center"/>
        <w:rPr>
          <w:rFonts w:ascii="Times New Roman" w:eastAsia="Calibri" w:hAnsi="Times New Roman" w:cs="Times New Roman"/>
          <w:bCs/>
          <w:sz w:val="24"/>
          <w:szCs w:val="24"/>
          <w:lang w:val="uk-UA" w:eastAsia="zh-CN"/>
        </w:rPr>
      </w:pPr>
    </w:p>
    <w:p w14:paraId="72FB6E00" w14:textId="2DD0875E" w:rsidR="005B3152" w:rsidRPr="005B3152" w:rsidRDefault="005B3152" w:rsidP="005B3152">
      <w:pPr>
        <w:keepNext/>
        <w:shd w:val="clear" w:color="auto" w:fill="FFFFFF"/>
        <w:tabs>
          <w:tab w:val="num" w:pos="0"/>
        </w:tabs>
        <w:suppressAutoHyphens/>
        <w:spacing w:after="0" w:line="276" w:lineRule="auto"/>
        <w:ind w:left="432" w:hanging="432"/>
        <w:jc w:val="both"/>
        <w:textAlignment w:val="baseline"/>
        <w:outlineLvl w:val="0"/>
        <w:rPr>
          <w:rFonts w:ascii="Times New Roman" w:eastAsia="Times New Roman" w:hAnsi="Times New Roman" w:cs="Times New Roman"/>
          <w:b/>
          <w:bCs/>
          <w:kern w:val="1"/>
          <w:sz w:val="24"/>
          <w:szCs w:val="24"/>
          <w:lang w:val="uk-UA" w:eastAsia="zh-CN"/>
        </w:rPr>
      </w:pPr>
      <w:r w:rsidRPr="005B3152">
        <w:rPr>
          <w:rFonts w:ascii="Times New Roman" w:eastAsia="Times New Roman" w:hAnsi="Times New Roman" w:cs="Times New Roman"/>
          <w:b/>
          <w:bCs/>
          <w:kern w:val="1"/>
          <w:sz w:val="24"/>
          <w:szCs w:val="24"/>
          <w:highlight w:val="white"/>
          <w:lang w:val="uk-UA" w:eastAsia="zh-CN"/>
        </w:rPr>
        <w:t>Ми, __________________________________________</w:t>
      </w:r>
      <w:r w:rsidRPr="005B3152">
        <w:rPr>
          <w:rFonts w:ascii="Times New Roman" w:eastAsia="Times New Roman" w:hAnsi="Times New Roman" w:cs="Times New Roman"/>
          <w:b/>
          <w:bCs/>
          <w:i/>
          <w:kern w:val="1"/>
          <w:sz w:val="24"/>
          <w:szCs w:val="24"/>
          <w:highlight w:val="white"/>
          <w:lang w:val="uk-UA" w:eastAsia="zh-CN"/>
        </w:rPr>
        <w:t>(в цьому місці зазначається повне найменування юридичної особи/ПІБ фізичної особи - Учасника)</w:t>
      </w:r>
      <w:r w:rsidRPr="005B3152">
        <w:rPr>
          <w:rFonts w:ascii="Times New Roman" w:eastAsia="Times New Roman" w:hAnsi="Times New Roman" w:cs="Times New Roman"/>
          <w:b/>
          <w:bCs/>
          <w:kern w:val="1"/>
          <w:sz w:val="24"/>
          <w:szCs w:val="24"/>
          <w:highlight w:val="white"/>
          <w:lang w:val="uk-UA" w:eastAsia="zh-CN"/>
        </w:rPr>
        <w:t xml:space="preserve"> надаємо свою пропозиції щодо участі у тендері на</w:t>
      </w:r>
      <w:r w:rsidRPr="005B3152">
        <w:rPr>
          <w:rFonts w:ascii="Cambria" w:eastAsia="Times New Roman" w:hAnsi="Cambria" w:cs="Times New Roman"/>
          <w:b/>
          <w:bCs/>
          <w:kern w:val="1"/>
          <w:sz w:val="32"/>
          <w:szCs w:val="24"/>
          <w:highlight w:val="white"/>
          <w:lang w:val="uk-UA" w:eastAsia="zh-CN"/>
        </w:rPr>
        <w:t xml:space="preserve"> </w:t>
      </w:r>
      <w:r w:rsidRPr="005B3152">
        <w:rPr>
          <w:rFonts w:ascii="Times New Roman" w:eastAsia="Times New Roman" w:hAnsi="Times New Roman" w:cs="Times New Roman"/>
          <w:b/>
          <w:bCs/>
          <w:kern w:val="1"/>
          <w:sz w:val="24"/>
          <w:szCs w:val="24"/>
          <w:highlight w:val="white"/>
          <w:lang w:val="uk-UA" w:eastAsia="zh-CN"/>
        </w:rPr>
        <w:t>закупівлю</w:t>
      </w:r>
      <w:r w:rsidRPr="005B3152">
        <w:rPr>
          <w:rFonts w:ascii="Times New Roman" w:eastAsia="Times New Roman" w:hAnsi="Times New Roman" w:cs="Times New Roman"/>
          <w:bCs/>
          <w:i/>
          <w:kern w:val="1"/>
          <w:sz w:val="24"/>
          <w:szCs w:val="24"/>
          <w:lang w:val="uk-UA" w:eastAsia="zh-CN"/>
        </w:rPr>
        <w:t xml:space="preserve"> </w:t>
      </w:r>
      <w:r w:rsidRPr="005B3152">
        <w:rPr>
          <w:rFonts w:ascii="Times New Roman" w:eastAsia="Times New Roman" w:hAnsi="Times New Roman" w:cs="Times New Roman"/>
          <w:b/>
          <w:bCs/>
          <w:kern w:val="1"/>
          <w:sz w:val="24"/>
          <w:szCs w:val="24"/>
          <w:lang w:val="uk-UA" w:eastAsia="zh-CN"/>
        </w:rPr>
        <w:t>по</w:t>
      </w:r>
      <w:r w:rsidRPr="005B3152">
        <w:rPr>
          <w:rFonts w:ascii="Cambria" w:eastAsia="Times New Roman" w:hAnsi="Cambria" w:cs="Times New Roman"/>
          <w:b/>
          <w:bCs/>
          <w:color w:val="000000"/>
          <w:kern w:val="1"/>
          <w:sz w:val="32"/>
          <w:szCs w:val="24"/>
          <w:lang w:val="uk-UA" w:eastAsia="ru-RU"/>
        </w:rPr>
        <w:t xml:space="preserve"> </w:t>
      </w:r>
      <w:r w:rsidRPr="005B3152">
        <w:rPr>
          <w:rFonts w:ascii="Times New Roman" w:eastAsia="Times New Roman" w:hAnsi="Times New Roman" w:cs="Times New Roman"/>
          <w:b/>
          <w:bCs/>
          <w:kern w:val="1"/>
          <w:sz w:val="24"/>
          <w:szCs w:val="24"/>
          <w:lang w:val="uk-UA" w:eastAsia="zh-CN"/>
        </w:rPr>
        <w:t>Код ДК 021:2015: 15110000-2 М’ясо (М’ясо свинини, філе куряче охолоджене)</w:t>
      </w:r>
    </w:p>
    <w:p w14:paraId="32B7F5C1" w14:textId="77777777" w:rsidR="005B3152" w:rsidRPr="005B3152" w:rsidRDefault="005B3152" w:rsidP="005B3152">
      <w:pPr>
        <w:suppressAutoHyphens/>
        <w:spacing w:after="0" w:line="240" w:lineRule="auto"/>
        <w:ind w:firstLine="567"/>
        <w:jc w:val="both"/>
        <w:rPr>
          <w:rFonts w:ascii="Times New Roman" w:eastAsia="Calibri" w:hAnsi="Times New Roman" w:cs="Calibri"/>
          <w:b/>
          <w:sz w:val="24"/>
          <w:szCs w:val="24"/>
          <w:lang w:val="uk-UA" w:eastAsia="zh-CN"/>
        </w:rPr>
      </w:pPr>
    </w:p>
    <w:p w14:paraId="565BBB6A" w14:textId="6F602EB1" w:rsidR="005B3152" w:rsidRPr="005B3152" w:rsidRDefault="005B3152" w:rsidP="005B3152">
      <w:pPr>
        <w:suppressAutoHyphens/>
        <w:spacing w:after="0" w:line="240" w:lineRule="auto"/>
        <w:ind w:firstLine="567"/>
        <w:jc w:val="both"/>
        <w:rPr>
          <w:rFonts w:ascii="Times New Roman" w:eastAsia="Times New Roman" w:hAnsi="Times New Roman" w:cs="Times New Roman"/>
          <w:sz w:val="24"/>
          <w:szCs w:val="24"/>
          <w:lang w:val="uk-UA" w:eastAsia="zh-CN"/>
        </w:rPr>
      </w:pPr>
      <w:r w:rsidRPr="005B3152">
        <w:rPr>
          <w:rFonts w:ascii="Times New Roman" w:eastAsia="Times New Roman" w:hAnsi="Times New Roman" w:cs="Times New Roman"/>
          <w:sz w:val="24"/>
          <w:szCs w:val="24"/>
          <w:lang w:val="uk-UA" w:eastAsia="zh-CN"/>
        </w:rPr>
        <w:t>Товар, що пропонується, відповідає і</w:t>
      </w:r>
      <w:r w:rsidRPr="005B3152">
        <w:rPr>
          <w:rFonts w:ascii="Times New Roman" w:eastAsia="Times New Roman" w:hAnsi="Times New Roman" w:cs="Times New Roman"/>
          <w:color w:val="000000"/>
          <w:sz w:val="24"/>
          <w:szCs w:val="24"/>
          <w:lang w:val="uk-UA" w:eastAsia="zh-CN"/>
        </w:rPr>
        <w:t xml:space="preserve">нформації про технічні та якісні характеристики предмета закупівлі </w:t>
      </w:r>
      <w:r w:rsidRPr="005B3152">
        <w:rPr>
          <w:rFonts w:ascii="Times New Roman" w:eastAsia="Times New Roman" w:hAnsi="Times New Roman" w:cs="Times New Roman"/>
          <w:sz w:val="24"/>
          <w:szCs w:val="24"/>
          <w:lang w:val="uk-UA" w:eastAsia="zh-CN"/>
        </w:rPr>
        <w:t xml:space="preserve">зазначеним Замовником згідно </w:t>
      </w:r>
      <w:hyperlink r:id="rId8" w:anchor="_Додаток_№2" w:history="1">
        <w:r w:rsidRPr="005B3152">
          <w:rPr>
            <w:rFonts w:ascii="Times New Roman" w:eastAsia="Times New Roman" w:hAnsi="Times New Roman" w:cs="Times New Roman"/>
            <w:b/>
            <w:i/>
            <w:iCs/>
            <w:sz w:val="24"/>
            <w:szCs w:val="24"/>
            <w:lang w:val="uk-UA" w:eastAsia="zh-CN"/>
          </w:rPr>
          <w:t xml:space="preserve">Додатку </w:t>
        </w:r>
      </w:hyperlink>
      <w:r w:rsidRPr="005B3152">
        <w:rPr>
          <w:rFonts w:ascii="Times New Roman" w:eastAsia="Times New Roman" w:hAnsi="Times New Roman" w:cs="Times New Roman"/>
          <w:b/>
          <w:sz w:val="24"/>
          <w:szCs w:val="24"/>
          <w:lang w:val="uk-UA" w:eastAsia="zh-CN"/>
        </w:rPr>
        <w:t>3</w:t>
      </w:r>
      <w:r w:rsidRPr="005B3152">
        <w:rPr>
          <w:rFonts w:ascii="Times New Roman" w:eastAsia="Times New Roman" w:hAnsi="Times New Roman" w:cs="Times New Roman"/>
          <w:sz w:val="24"/>
          <w:szCs w:val="24"/>
          <w:lang w:val="uk-UA" w:eastAsia="zh-CN"/>
        </w:rPr>
        <w:t xml:space="preserve"> тендерної документації для процедури закупівлі — відкриті торги з особливостями</w:t>
      </w:r>
      <w:r w:rsidRPr="005B3152">
        <w:rPr>
          <w:rFonts w:ascii="Times New Roman" w:eastAsia="Times New Roman" w:hAnsi="Times New Roman" w:cs="Times New Roman"/>
          <w:color w:val="000000"/>
          <w:sz w:val="24"/>
          <w:szCs w:val="24"/>
          <w:lang w:val="uk-UA" w:eastAsia="ru-RU"/>
        </w:rPr>
        <w:t xml:space="preserve"> по </w:t>
      </w:r>
      <w:r w:rsidRPr="005B3152">
        <w:rPr>
          <w:rFonts w:ascii="Times New Roman" w:eastAsia="Times New Roman" w:hAnsi="Times New Roman" w:cs="Times New Roman"/>
          <w:b/>
          <w:sz w:val="24"/>
          <w:szCs w:val="24"/>
          <w:lang w:val="uk-UA" w:eastAsia="zh-CN"/>
        </w:rPr>
        <w:t xml:space="preserve">Код ДК 021:2015: 15110000-2 М’ясо (М’ясо свинини, філе куряче охолоджене). </w:t>
      </w:r>
      <w:r w:rsidRPr="005B3152">
        <w:rPr>
          <w:rFonts w:ascii="Times New Roman" w:eastAsia="Times New Roman" w:hAnsi="Times New Roman" w:cs="Times New Roman"/>
          <w:sz w:val="24"/>
          <w:szCs w:val="24"/>
          <w:highlight w:val="white"/>
          <w:lang w:val="uk-UA" w:eastAsia="zh-CN"/>
        </w:rPr>
        <w:t xml:space="preserve">Вивчивши тендерну документацію та </w:t>
      </w:r>
      <w:r w:rsidRPr="005B3152">
        <w:rPr>
          <w:rFonts w:ascii="Times New Roman" w:eastAsia="Times New Roman" w:hAnsi="Times New Roman" w:cs="Times New Roman"/>
          <w:color w:val="000000"/>
          <w:sz w:val="24"/>
          <w:szCs w:val="24"/>
          <w:lang w:val="uk-UA" w:eastAsia="zh-CN"/>
        </w:rPr>
        <w:t>технічні та якісні характеристики</w:t>
      </w:r>
      <w:r w:rsidRPr="005B3152">
        <w:rPr>
          <w:rFonts w:ascii="Times New Roman" w:eastAsia="Times New Roman" w:hAnsi="Times New Roman" w:cs="Times New Roman"/>
          <w:sz w:val="24"/>
          <w:szCs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p w14:paraId="1831A43B"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p>
    <w:tbl>
      <w:tblPr>
        <w:tblW w:w="9923" w:type="dxa"/>
        <w:tblInd w:w="108" w:type="dxa"/>
        <w:tblLayout w:type="fixed"/>
        <w:tblLook w:val="0000" w:firstRow="0" w:lastRow="0" w:firstColumn="0" w:lastColumn="0" w:noHBand="0" w:noVBand="0"/>
      </w:tblPr>
      <w:tblGrid>
        <w:gridCol w:w="567"/>
        <w:gridCol w:w="2552"/>
        <w:gridCol w:w="1276"/>
        <w:gridCol w:w="1276"/>
        <w:gridCol w:w="1843"/>
        <w:gridCol w:w="2409"/>
      </w:tblGrid>
      <w:tr w:rsidR="005B3152" w:rsidRPr="00F912C6" w14:paraId="5C581858" w14:textId="77777777" w:rsidTr="005B3152">
        <w:trPr>
          <w:trHeight w:val="9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376334A" w14:textId="77777777" w:rsidR="005B3152" w:rsidRPr="005B3152" w:rsidRDefault="005B3152" w:rsidP="005B3152">
            <w:pPr>
              <w:suppressAutoHyphens/>
              <w:spacing w:after="0" w:line="240" w:lineRule="auto"/>
              <w:rPr>
                <w:rFonts w:ascii="Times New Roman" w:eastAsia="Calibri" w:hAnsi="Times New Roman" w:cs="Times New Roman"/>
                <w:b/>
                <w:bCs/>
                <w:color w:val="000000"/>
                <w:sz w:val="24"/>
                <w:szCs w:val="24"/>
                <w:lang w:val="ru-RU" w:eastAsia="ru-RU"/>
              </w:rPr>
            </w:pPr>
            <w:r w:rsidRPr="005B3152">
              <w:rPr>
                <w:rFonts w:ascii="Times New Roman" w:eastAsia="Calibri" w:hAnsi="Times New Roman" w:cs="Times New Roman"/>
                <w:b/>
                <w:bCs/>
                <w:color w:val="000000"/>
                <w:sz w:val="24"/>
                <w:szCs w:val="24"/>
                <w:lang w:val="uk-UA" w:eastAsia="ru-RU"/>
              </w:rPr>
              <w:t>№п/п</w:t>
            </w:r>
          </w:p>
        </w:tc>
        <w:tc>
          <w:tcPr>
            <w:tcW w:w="2552" w:type="dxa"/>
            <w:tcBorders>
              <w:top w:val="single" w:sz="4" w:space="0" w:color="auto"/>
              <w:left w:val="nil"/>
              <w:bottom w:val="single" w:sz="4" w:space="0" w:color="auto"/>
              <w:right w:val="single" w:sz="4" w:space="0" w:color="auto"/>
            </w:tcBorders>
            <w:shd w:val="clear" w:color="auto" w:fill="FFFFFF"/>
          </w:tcPr>
          <w:p w14:paraId="289A7F24" w14:textId="77777777" w:rsidR="005B3152" w:rsidRPr="005B3152" w:rsidRDefault="005B3152" w:rsidP="005B3152">
            <w:pPr>
              <w:suppressAutoHyphens/>
              <w:spacing w:after="0" w:line="240" w:lineRule="auto"/>
              <w:jc w:val="both"/>
              <w:rPr>
                <w:rFonts w:ascii="Times New Roman" w:eastAsia="Calibri" w:hAnsi="Times New Roman" w:cs="Calibri"/>
                <w:b/>
                <w:color w:val="000000"/>
                <w:sz w:val="24"/>
                <w:szCs w:val="24"/>
                <w:lang w:val="uk-UA" w:eastAsia="zh-CN"/>
              </w:rPr>
            </w:pPr>
            <w:r w:rsidRPr="005B3152">
              <w:rPr>
                <w:rFonts w:ascii="Times New Roman" w:eastAsia="Calibri" w:hAnsi="Times New Roman" w:cs="Calibri"/>
                <w:b/>
                <w:color w:val="000000"/>
                <w:sz w:val="24"/>
                <w:szCs w:val="24"/>
                <w:lang w:val="uk-UA" w:eastAsia="zh-CN"/>
              </w:rPr>
              <w:t xml:space="preserve">Найменування товару </w:t>
            </w:r>
          </w:p>
          <w:p w14:paraId="4A0C5913" w14:textId="77777777" w:rsidR="005B3152" w:rsidRPr="005B3152" w:rsidRDefault="005B3152" w:rsidP="005B3152">
            <w:pPr>
              <w:suppressAutoHyphens/>
              <w:spacing w:after="0" w:line="240" w:lineRule="auto"/>
              <w:jc w:val="both"/>
              <w:rPr>
                <w:rFonts w:ascii="Times New Roman" w:eastAsia="Calibri" w:hAnsi="Times New Roman" w:cs="Times New Roman"/>
                <w:b/>
                <w:bCs/>
                <w:color w:val="000000"/>
                <w:sz w:val="16"/>
                <w:szCs w:val="16"/>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C2154D" w14:textId="77777777" w:rsidR="005B3152" w:rsidRPr="005B3152" w:rsidRDefault="005B3152" w:rsidP="005B3152">
            <w:pPr>
              <w:suppressAutoHyphens/>
              <w:spacing w:after="0" w:line="240" w:lineRule="auto"/>
              <w:rPr>
                <w:rFonts w:ascii="Times New Roman" w:eastAsia="Calibri" w:hAnsi="Times New Roman" w:cs="Times New Roman"/>
                <w:b/>
                <w:bCs/>
                <w:color w:val="000000"/>
                <w:sz w:val="24"/>
                <w:szCs w:val="24"/>
                <w:lang w:val="ru-RU" w:eastAsia="ru-RU"/>
              </w:rPr>
            </w:pPr>
            <w:r w:rsidRPr="005B3152">
              <w:rPr>
                <w:rFonts w:ascii="Times New Roman" w:eastAsia="Calibri" w:hAnsi="Times New Roman" w:cs="Times New Roman"/>
                <w:b/>
                <w:bCs/>
                <w:color w:val="000000"/>
                <w:sz w:val="24"/>
                <w:szCs w:val="24"/>
                <w:lang w:val="uk-UA" w:eastAsia="ru-RU" w:bidi="hi-IN"/>
              </w:rPr>
              <w:t>Одиниця виміру</w:t>
            </w:r>
          </w:p>
        </w:tc>
        <w:tc>
          <w:tcPr>
            <w:tcW w:w="1276" w:type="dxa"/>
            <w:tcBorders>
              <w:top w:val="single" w:sz="4" w:space="0" w:color="auto"/>
              <w:left w:val="nil"/>
              <w:bottom w:val="single" w:sz="4" w:space="0" w:color="auto"/>
              <w:right w:val="single" w:sz="4" w:space="0" w:color="auto"/>
            </w:tcBorders>
            <w:shd w:val="clear" w:color="auto" w:fill="FFFFFF"/>
          </w:tcPr>
          <w:p w14:paraId="6EB81E49" w14:textId="77777777" w:rsidR="005B3152" w:rsidRPr="005B3152" w:rsidRDefault="005B3152" w:rsidP="005B3152">
            <w:pPr>
              <w:suppressAutoHyphens/>
              <w:spacing w:after="0" w:line="240" w:lineRule="auto"/>
              <w:rPr>
                <w:rFonts w:ascii="Times New Roman" w:eastAsia="Calibri" w:hAnsi="Times New Roman" w:cs="Times New Roman"/>
                <w:b/>
                <w:bCs/>
                <w:color w:val="000000"/>
                <w:sz w:val="24"/>
                <w:szCs w:val="24"/>
                <w:lang w:val="uk-UA" w:eastAsia="ru-RU"/>
              </w:rPr>
            </w:pPr>
            <w:r w:rsidRPr="005B3152">
              <w:rPr>
                <w:rFonts w:ascii="Times New Roman" w:eastAsia="Calibri" w:hAnsi="Times New Roman" w:cs="Times New Roman"/>
                <w:b/>
                <w:bCs/>
                <w:color w:val="000000"/>
                <w:sz w:val="24"/>
                <w:szCs w:val="24"/>
                <w:lang w:val="uk-UA" w:eastAsia="ru-RU"/>
              </w:rPr>
              <w:t>Кількість</w:t>
            </w:r>
          </w:p>
        </w:tc>
        <w:tc>
          <w:tcPr>
            <w:tcW w:w="1843" w:type="dxa"/>
            <w:tcBorders>
              <w:top w:val="single" w:sz="4" w:space="0" w:color="auto"/>
              <w:left w:val="nil"/>
              <w:bottom w:val="single" w:sz="4" w:space="0" w:color="auto"/>
              <w:right w:val="single" w:sz="4" w:space="0" w:color="auto"/>
            </w:tcBorders>
            <w:shd w:val="clear" w:color="auto" w:fill="FFFFFF"/>
          </w:tcPr>
          <w:p w14:paraId="286EC544" w14:textId="77777777" w:rsidR="005B3152" w:rsidRPr="005B3152" w:rsidRDefault="005B3152" w:rsidP="005B3152">
            <w:pPr>
              <w:suppressAutoHyphens/>
              <w:spacing w:after="0" w:line="240" w:lineRule="auto"/>
              <w:rPr>
                <w:rFonts w:ascii="Times New Roman" w:eastAsia="Calibri" w:hAnsi="Times New Roman" w:cs="Times New Roman"/>
                <w:b/>
                <w:bCs/>
                <w:color w:val="000000"/>
                <w:sz w:val="24"/>
                <w:szCs w:val="24"/>
                <w:lang w:val="ru-RU" w:eastAsia="ru-RU"/>
              </w:rPr>
            </w:pPr>
            <w:r w:rsidRPr="005B3152">
              <w:rPr>
                <w:rFonts w:ascii="Times New Roman" w:eastAsia="Calibri" w:hAnsi="Times New Roman" w:cs="Times New Roman"/>
                <w:b/>
                <w:bCs/>
                <w:color w:val="000000"/>
                <w:sz w:val="24"/>
                <w:szCs w:val="24"/>
                <w:lang w:val="uk-UA" w:eastAsia="uk-UA"/>
              </w:rPr>
              <w:t>Ціна за одиницю грн. коп. з/без ПДВ</w:t>
            </w:r>
          </w:p>
        </w:tc>
        <w:tc>
          <w:tcPr>
            <w:tcW w:w="2409" w:type="dxa"/>
            <w:tcBorders>
              <w:top w:val="single" w:sz="4" w:space="0" w:color="auto"/>
              <w:left w:val="nil"/>
              <w:bottom w:val="single" w:sz="4" w:space="0" w:color="auto"/>
              <w:right w:val="single" w:sz="4" w:space="0" w:color="auto"/>
            </w:tcBorders>
            <w:shd w:val="clear" w:color="auto" w:fill="FFFFFF"/>
          </w:tcPr>
          <w:p w14:paraId="3C92872A" w14:textId="77777777" w:rsidR="005B3152" w:rsidRPr="005B3152" w:rsidRDefault="005B3152" w:rsidP="005B3152">
            <w:pPr>
              <w:suppressAutoHyphens/>
              <w:spacing w:after="0" w:line="240" w:lineRule="auto"/>
              <w:rPr>
                <w:rFonts w:ascii="Times New Roman" w:eastAsia="Calibri" w:hAnsi="Times New Roman" w:cs="Times New Roman"/>
                <w:b/>
                <w:bCs/>
                <w:color w:val="000000"/>
                <w:sz w:val="24"/>
                <w:szCs w:val="24"/>
                <w:lang w:val="ru-RU" w:eastAsia="ru-RU"/>
              </w:rPr>
            </w:pPr>
            <w:r w:rsidRPr="005B3152">
              <w:rPr>
                <w:rFonts w:ascii="Times New Roman" w:eastAsia="Calibri" w:hAnsi="Times New Roman" w:cs="Times New Roman"/>
                <w:b/>
                <w:bCs/>
                <w:color w:val="000000"/>
                <w:sz w:val="24"/>
                <w:szCs w:val="24"/>
                <w:lang w:val="uk-UA" w:eastAsia="uk-UA"/>
              </w:rPr>
              <w:t>Загальна вартість, грн. коп. з/без ПДВ</w:t>
            </w:r>
          </w:p>
        </w:tc>
      </w:tr>
      <w:tr w:rsidR="005B3152" w:rsidRPr="005B3152" w14:paraId="3F1AB5D6" w14:textId="77777777" w:rsidTr="005B3152">
        <w:trPr>
          <w:trHeight w:val="636"/>
        </w:trPr>
        <w:tc>
          <w:tcPr>
            <w:tcW w:w="567" w:type="dxa"/>
            <w:tcBorders>
              <w:top w:val="nil"/>
              <w:left w:val="single" w:sz="4" w:space="0" w:color="auto"/>
              <w:bottom w:val="single" w:sz="4" w:space="0" w:color="auto"/>
              <w:right w:val="single" w:sz="4" w:space="0" w:color="auto"/>
            </w:tcBorders>
            <w:shd w:val="clear" w:color="auto" w:fill="auto"/>
            <w:noWrap/>
          </w:tcPr>
          <w:p w14:paraId="3AAAC9C0"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r w:rsidRPr="005B3152">
              <w:rPr>
                <w:rFonts w:ascii="Times New Roman" w:eastAsia="Calibri" w:hAnsi="Times New Roman" w:cs="Times New Roman"/>
                <w:color w:val="000000"/>
                <w:sz w:val="24"/>
                <w:szCs w:val="24"/>
                <w:lang w:val="ru-RU" w:eastAsia="ru-RU"/>
              </w:rPr>
              <w:t>1.</w:t>
            </w:r>
          </w:p>
        </w:tc>
        <w:tc>
          <w:tcPr>
            <w:tcW w:w="2552" w:type="dxa"/>
            <w:tcBorders>
              <w:top w:val="nil"/>
              <w:left w:val="nil"/>
              <w:bottom w:val="single" w:sz="4" w:space="0" w:color="auto"/>
              <w:right w:val="single" w:sz="4" w:space="0" w:color="auto"/>
            </w:tcBorders>
            <w:shd w:val="clear" w:color="auto" w:fill="FFFFFF"/>
          </w:tcPr>
          <w:p w14:paraId="450AA62A"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ru-RU" w:eastAsia="ru-RU"/>
              </w:rPr>
            </w:pPr>
            <w:r w:rsidRPr="005B3152">
              <w:rPr>
                <w:rFonts w:ascii="Times New Roman" w:eastAsia="Calibri" w:hAnsi="Times New Roman" w:cs="Calibri"/>
                <w:b/>
                <w:sz w:val="24"/>
                <w:lang w:val="uk-UA" w:eastAsia="zh-CN"/>
              </w:rPr>
              <w:t>М’ясо свинини</w:t>
            </w:r>
          </w:p>
        </w:tc>
        <w:tc>
          <w:tcPr>
            <w:tcW w:w="1276" w:type="dxa"/>
            <w:tcBorders>
              <w:top w:val="nil"/>
              <w:left w:val="single" w:sz="4" w:space="0" w:color="auto"/>
              <w:bottom w:val="single" w:sz="4" w:space="0" w:color="auto"/>
              <w:right w:val="single" w:sz="4" w:space="0" w:color="auto"/>
            </w:tcBorders>
            <w:shd w:val="clear" w:color="auto" w:fill="FFFFFF"/>
            <w:noWrap/>
          </w:tcPr>
          <w:p w14:paraId="449563D0" w14:textId="77777777" w:rsidR="005B3152" w:rsidRPr="005B3152" w:rsidRDefault="005B3152" w:rsidP="005B3152">
            <w:pPr>
              <w:suppressAutoHyphens/>
              <w:snapToGrid w:val="0"/>
              <w:spacing w:after="200" w:line="276" w:lineRule="auto"/>
              <w:rPr>
                <w:rFonts w:ascii="Times New Roman" w:eastAsia="Calibri" w:hAnsi="Times New Roman" w:cs="Liberation Serif"/>
                <w:sz w:val="24"/>
                <w:szCs w:val="24"/>
                <w:lang w:val="uk-UA" w:eastAsia="zh-CN"/>
              </w:rPr>
            </w:pPr>
            <w:r w:rsidRPr="005B3152">
              <w:rPr>
                <w:rFonts w:ascii="Times New Roman" w:eastAsia="Calibri" w:hAnsi="Times New Roman" w:cs="Liberation Serif"/>
                <w:sz w:val="24"/>
                <w:szCs w:val="24"/>
                <w:lang w:val="uk-UA" w:eastAsia="zh-CN"/>
              </w:rPr>
              <w:t>кг.</w:t>
            </w:r>
          </w:p>
        </w:tc>
        <w:tc>
          <w:tcPr>
            <w:tcW w:w="1276" w:type="dxa"/>
            <w:tcBorders>
              <w:top w:val="nil"/>
              <w:left w:val="nil"/>
              <w:bottom w:val="single" w:sz="4" w:space="0" w:color="auto"/>
              <w:right w:val="single" w:sz="4" w:space="0" w:color="auto"/>
            </w:tcBorders>
            <w:shd w:val="clear" w:color="auto" w:fill="FFFFFF"/>
            <w:noWrap/>
          </w:tcPr>
          <w:p w14:paraId="3222F223"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ru-RU" w:eastAsia="ru-RU"/>
              </w:rPr>
            </w:pPr>
            <w:r w:rsidRPr="005B3152">
              <w:rPr>
                <w:rFonts w:ascii="Times New Roman" w:eastAsia="Calibri" w:hAnsi="Times New Roman" w:cs="Times New Roman"/>
                <w:sz w:val="24"/>
                <w:szCs w:val="24"/>
                <w:lang w:val="ru-RU" w:eastAsia="ru-RU"/>
              </w:rPr>
              <w:t>50</w:t>
            </w:r>
          </w:p>
        </w:tc>
        <w:tc>
          <w:tcPr>
            <w:tcW w:w="1843" w:type="dxa"/>
            <w:tcBorders>
              <w:top w:val="nil"/>
              <w:left w:val="nil"/>
              <w:bottom w:val="single" w:sz="4" w:space="0" w:color="auto"/>
              <w:right w:val="single" w:sz="4" w:space="0" w:color="auto"/>
            </w:tcBorders>
            <w:shd w:val="clear" w:color="auto" w:fill="FFFFFF"/>
            <w:noWrap/>
          </w:tcPr>
          <w:p w14:paraId="01AFFED0"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ru-RU" w:eastAsia="ru-RU"/>
              </w:rPr>
            </w:pPr>
          </w:p>
        </w:tc>
        <w:tc>
          <w:tcPr>
            <w:tcW w:w="2409" w:type="dxa"/>
            <w:tcBorders>
              <w:top w:val="nil"/>
              <w:left w:val="nil"/>
              <w:bottom w:val="single" w:sz="4" w:space="0" w:color="auto"/>
              <w:right w:val="single" w:sz="4" w:space="0" w:color="auto"/>
            </w:tcBorders>
            <w:shd w:val="clear" w:color="auto" w:fill="auto"/>
            <w:noWrap/>
          </w:tcPr>
          <w:p w14:paraId="57CF19B9"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p>
        </w:tc>
      </w:tr>
      <w:tr w:rsidR="005B3152" w:rsidRPr="005B3152" w14:paraId="436EB3DD" w14:textId="77777777" w:rsidTr="005B3152">
        <w:trPr>
          <w:trHeight w:val="636"/>
        </w:trPr>
        <w:tc>
          <w:tcPr>
            <w:tcW w:w="567" w:type="dxa"/>
            <w:tcBorders>
              <w:top w:val="nil"/>
              <w:left w:val="single" w:sz="4" w:space="0" w:color="auto"/>
              <w:bottom w:val="single" w:sz="4" w:space="0" w:color="auto"/>
              <w:right w:val="single" w:sz="4" w:space="0" w:color="auto"/>
            </w:tcBorders>
            <w:shd w:val="clear" w:color="auto" w:fill="auto"/>
            <w:noWrap/>
          </w:tcPr>
          <w:p w14:paraId="7EBEA53C"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r w:rsidRPr="005B3152">
              <w:rPr>
                <w:rFonts w:ascii="Times New Roman" w:eastAsia="Calibri" w:hAnsi="Times New Roman" w:cs="Times New Roman"/>
                <w:color w:val="000000"/>
                <w:sz w:val="24"/>
                <w:szCs w:val="24"/>
                <w:lang w:val="ru-RU" w:eastAsia="ru-RU"/>
              </w:rPr>
              <w:t>2.</w:t>
            </w:r>
          </w:p>
        </w:tc>
        <w:tc>
          <w:tcPr>
            <w:tcW w:w="2552" w:type="dxa"/>
            <w:tcBorders>
              <w:top w:val="nil"/>
              <w:left w:val="nil"/>
              <w:bottom w:val="single" w:sz="4" w:space="0" w:color="auto"/>
              <w:right w:val="single" w:sz="4" w:space="0" w:color="auto"/>
            </w:tcBorders>
            <w:shd w:val="clear" w:color="auto" w:fill="FFFFFF"/>
          </w:tcPr>
          <w:p w14:paraId="72D5EE79" w14:textId="77777777" w:rsidR="005B3152" w:rsidRPr="005B3152" w:rsidRDefault="005B3152" w:rsidP="005B3152">
            <w:pPr>
              <w:suppressAutoHyphens/>
              <w:spacing w:after="0" w:line="240" w:lineRule="auto"/>
              <w:rPr>
                <w:rFonts w:ascii="Times New Roman" w:eastAsia="Calibri" w:hAnsi="Times New Roman" w:cs="Calibri"/>
                <w:b/>
                <w:sz w:val="24"/>
                <w:lang w:val="uk-UA" w:eastAsia="zh-CN"/>
              </w:rPr>
            </w:pPr>
            <w:r w:rsidRPr="005B3152">
              <w:rPr>
                <w:rFonts w:ascii="Times New Roman" w:eastAsia="Calibri" w:hAnsi="Times New Roman" w:cs="Calibri"/>
                <w:b/>
                <w:sz w:val="24"/>
                <w:lang w:val="uk-UA" w:eastAsia="zh-CN"/>
              </w:rPr>
              <w:t>Філе куряче</w:t>
            </w:r>
          </w:p>
        </w:tc>
        <w:tc>
          <w:tcPr>
            <w:tcW w:w="1276" w:type="dxa"/>
            <w:tcBorders>
              <w:top w:val="nil"/>
              <w:left w:val="single" w:sz="4" w:space="0" w:color="auto"/>
              <w:bottom w:val="single" w:sz="4" w:space="0" w:color="auto"/>
              <w:right w:val="single" w:sz="4" w:space="0" w:color="auto"/>
            </w:tcBorders>
            <w:shd w:val="clear" w:color="auto" w:fill="FFFFFF"/>
            <w:noWrap/>
          </w:tcPr>
          <w:p w14:paraId="142A8595" w14:textId="77777777" w:rsidR="005B3152" w:rsidRPr="005B3152" w:rsidRDefault="005B3152" w:rsidP="005B3152">
            <w:pPr>
              <w:suppressAutoHyphens/>
              <w:snapToGrid w:val="0"/>
              <w:spacing w:after="200" w:line="276" w:lineRule="auto"/>
              <w:rPr>
                <w:rFonts w:ascii="Times New Roman" w:eastAsia="Calibri" w:hAnsi="Times New Roman" w:cs="Liberation Serif"/>
                <w:sz w:val="24"/>
                <w:szCs w:val="24"/>
                <w:lang w:val="uk-UA" w:eastAsia="zh-CN"/>
              </w:rPr>
            </w:pPr>
            <w:r w:rsidRPr="005B3152">
              <w:rPr>
                <w:rFonts w:ascii="Times New Roman" w:eastAsia="Calibri" w:hAnsi="Times New Roman" w:cs="Liberation Serif"/>
                <w:sz w:val="24"/>
                <w:szCs w:val="24"/>
                <w:lang w:val="uk-UA" w:eastAsia="zh-CN"/>
              </w:rPr>
              <w:t>кг.</w:t>
            </w:r>
          </w:p>
        </w:tc>
        <w:tc>
          <w:tcPr>
            <w:tcW w:w="1276" w:type="dxa"/>
            <w:tcBorders>
              <w:top w:val="nil"/>
              <w:left w:val="nil"/>
              <w:bottom w:val="single" w:sz="4" w:space="0" w:color="auto"/>
              <w:right w:val="single" w:sz="4" w:space="0" w:color="auto"/>
            </w:tcBorders>
            <w:shd w:val="clear" w:color="auto" w:fill="FFFFFF"/>
            <w:noWrap/>
          </w:tcPr>
          <w:p w14:paraId="3E534EB7" w14:textId="1933A59B" w:rsidR="005B3152" w:rsidRPr="005B3152" w:rsidRDefault="005B45AB" w:rsidP="005B3152">
            <w:pPr>
              <w:suppressAutoHyphens/>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eastAsia="ru-RU"/>
              </w:rPr>
              <w:t>2000</w:t>
            </w:r>
          </w:p>
        </w:tc>
        <w:tc>
          <w:tcPr>
            <w:tcW w:w="1843" w:type="dxa"/>
            <w:tcBorders>
              <w:top w:val="nil"/>
              <w:left w:val="nil"/>
              <w:bottom w:val="single" w:sz="4" w:space="0" w:color="auto"/>
              <w:right w:val="single" w:sz="4" w:space="0" w:color="auto"/>
            </w:tcBorders>
            <w:shd w:val="clear" w:color="auto" w:fill="FFFFFF"/>
            <w:noWrap/>
          </w:tcPr>
          <w:p w14:paraId="1CFF950E"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ru-RU" w:eastAsia="ru-RU"/>
              </w:rPr>
            </w:pPr>
          </w:p>
        </w:tc>
        <w:tc>
          <w:tcPr>
            <w:tcW w:w="2409" w:type="dxa"/>
            <w:tcBorders>
              <w:top w:val="nil"/>
              <w:left w:val="nil"/>
              <w:bottom w:val="single" w:sz="4" w:space="0" w:color="auto"/>
              <w:right w:val="single" w:sz="4" w:space="0" w:color="auto"/>
            </w:tcBorders>
            <w:shd w:val="clear" w:color="auto" w:fill="auto"/>
            <w:noWrap/>
          </w:tcPr>
          <w:p w14:paraId="1405F402"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p>
        </w:tc>
      </w:tr>
      <w:tr w:rsidR="005B3152" w:rsidRPr="005B3152" w14:paraId="583F995A" w14:textId="77777777" w:rsidTr="005B3152">
        <w:trPr>
          <w:trHeight w:val="638"/>
        </w:trPr>
        <w:tc>
          <w:tcPr>
            <w:tcW w:w="567" w:type="dxa"/>
            <w:tcBorders>
              <w:top w:val="nil"/>
              <w:left w:val="single" w:sz="4" w:space="0" w:color="auto"/>
              <w:bottom w:val="single" w:sz="4" w:space="0" w:color="auto"/>
              <w:right w:val="single" w:sz="4" w:space="0" w:color="auto"/>
            </w:tcBorders>
            <w:shd w:val="clear" w:color="auto" w:fill="auto"/>
            <w:noWrap/>
          </w:tcPr>
          <w:p w14:paraId="771D449D"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r w:rsidRPr="005B3152">
              <w:rPr>
                <w:rFonts w:ascii="Times New Roman" w:eastAsia="Calibri" w:hAnsi="Times New Roman" w:cs="Times New Roman"/>
                <w:color w:val="000000"/>
                <w:sz w:val="24"/>
                <w:szCs w:val="24"/>
                <w:lang w:val="ru-RU" w:eastAsia="ru-RU"/>
              </w:rPr>
              <w:t> </w:t>
            </w:r>
          </w:p>
        </w:tc>
        <w:tc>
          <w:tcPr>
            <w:tcW w:w="2552" w:type="dxa"/>
            <w:tcBorders>
              <w:top w:val="nil"/>
              <w:left w:val="nil"/>
              <w:bottom w:val="single" w:sz="4" w:space="0" w:color="auto"/>
              <w:right w:val="single" w:sz="4" w:space="0" w:color="auto"/>
            </w:tcBorders>
            <w:shd w:val="clear" w:color="auto" w:fill="FFFFFF"/>
          </w:tcPr>
          <w:p w14:paraId="38DE2536" w14:textId="77777777" w:rsidR="005B3152" w:rsidRPr="005B3152" w:rsidRDefault="005B3152" w:rsidP="005B3152">
            <w:pPr>
              <w:suppressAutoHyphens/>
              <w:spacing w:after="0" w:line="240" w:lineRule="auto"/>
              <w:rPr>
                <w:rFonts w:ascii="Times New Roman" w:eastAsia="Calibri" w:hAnsi="Times New Roman" w:cs="Times New Roman"/>
                <w:b/>
                <w:bCs/>
                <w:color w:val="000000"/>
                <w:sz w:val="24"/>
                <w:szCs w:val="24"/>
                <w:lang w:val="ru-RU" w:eastAsia="ru-RU"/>
              </w:rPr>
            </w:pPr>
            <w:r w:rsidRPr="005B3152">
              <w:rPr>
                <w:rFonts w:ascii="Times New Roman" w:eastAsia="Calibri" w:hAnsi="Times New Roman" w:cs="Times New Roman"/>
                <w:b/>
                <w:bCs/>
                <w:color w:val="000000"/>
                <w:sz w:val="24"/>
                <w:szCs w:val="24"/>
                <w:lang w:val="uk-UA" w:eastAsia="uk-UA"/>
              </w:rPr>
              <w:t>Загальна вартість, грн. коп. з/без ПДВ</w:t>
            </w:r>
          </w:p>
        </w:tc>
        <w:tc>
          <w:tcPr>
            <w:tcW w:w="1276" w:type="dxa"/>
            <w:tcBorders>
              <w:top w:val="nil"/>
              <w:left w:val="single" w:sz="4" w:space="0" w:color="auto"/>
              <w:bottom w:val="single" w:sz="4" w:space="0" w:color="auto"/>
              <w:right w:val="single" w:sz="4" w:space="0" w:color="auto"/>
            </w:tcBorders>
            <w:shd w:val="clear" w:color="auto" w:fill="auto"/>
            <w:noWrap/>
          </w:tcPr>
          <w:p w14:paraId="3D464AEE"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r w:rsidRPr="005B3152">
              <w:rPr>
                <w:rFonts w:ascii="Times New Roman" w:eastAsia="Calibri" w:hAnsi="Times New Roman" w:cs="Times New Roman"/>
                <w:color w:val="000000"/>
                <w:sz w:val="24"/>
                <w:szCs w:val="24"/>
                <w:lang w:val="ru-RU" w:eastAsia="ru-RU"/>
              </w:rPr>
              <w:t>Х</w:t>
            </w:r>
          </w:p>
        </w:tc>
        <w:tc>
          <w:tcPr>
            <w:tcW w:w="1276" w:type="dxa"/>
            <w:tcBorders>
              <w:top w:val="nil"/>
              <w:left w:val="nil"/>
              <w:bottom w:val="single" w:sz="4" w:space="0" w:color="auto"/>
              <w:right w:val="single" w:sz="4" w:space="0" w:color="auto"/>
            </w:tcBorders>
            <w:shd w:val="clear" w:color="auto" w:fill="auto"/>
            <w:noWrap/>
          </w:tcPr>
          <w:p w14:paraId="4CB55CC9"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r w:rsidRPr="005B3152">
              <w:rPr>
                <w:rFonts w:ascii="Times New Roman" w:eastAsia="Calibri" w:hAnsi="Times New Roman" w:cs="Times New Roman"/>
                <w:color w:val="000000"/>
                <w:sz w:val="24"/>
                <w:szCs w:val="24"/>
                <w:lang w:val="ru-RU" w:eastAsia="ru-RU"/>
              </w:rPr>
              <w:t>Х</w:t>
            </w:r>
          </w:p>
        </w:tc>
        <w:tc>
          <w:tcPr>
            <w:tcW w:w="1843" w:type="dxa"/>
            <w:tcBorders>
              <w:top w:val="nil"/>
              <w:left w:val="nil"/>
              <w:bottom w:val="single" w:sz="4" w:space="0" w:color="auto"/>
              <w:right w:val="single" w:sz="4" w:space="0" w:color="auto"/>
            </w:tcBorders>
            <w:shd w:val="clear" w:color="auto" w:fill="auto"/>
            <w:noWrap/>
          </w:tcPr>
          <w:p w14:paraId="64B55A11" w14:textId="77777777" w:rsidR="005B3152" w:rsidRPr="005B3152" w:rsidRDefault="005B3152" w:rsidP="005B3152">
            <w:pPr>
              <w:suppressAutoHyphens/>
              <w:spacing w:after="0" w:line="240" w:lineRule="auto"/>
              <w:rPr>
                <w:rFonts w:ascii="Times New Roman" w:eastAsia="Calibri" w:hAnsi="Times New Roman" w:cs="Times New Roman"/>
                <w:color w:val="000000"/>
                <w:sz w:val="24"/>
                <w:szCs w:val="24"/>
                <w:lang w:val="ru-RU" w:eastAsia="ru-RU"/>
              </w:rPr>
            </w:pPr>
            <w:r w:rsidRPr="005B3152">
              <w:rPr>
                <w:rFonts w:ascii="Times New Roman" w:eastAsia="Calibri" w:hAnsi="Times New Roman" w:cs="Times New Roman"/>
                <w:color w:val="000000"/>
                <w:sz w:val="24"/>
                <w:szCs w:val="24"/>
                <w:lang w:val="ru-RU" w:eastAsia="ru-RU"/>
              </w:rPr>
              <w:t>Х</w:t>
            </w:r>
          </w:p>
        </w:tc>
        <w:tc>
          <w:tcPr>
            <w:tcW w:w="2409" w:type="dxa"/>
            <w:tcBorders>
              <w:top w:val="nil"/>
              <w:left w:val="nil"/>
              <w:bottom w:val="single" w:sz="4" w:space="0" w:color="auto"/>
              <w:right w:val="single" w:sz="4" w:space="0" w:color="auto"/>
            </w:tcBorders>
            <w:shd w:val="clear" w:color="auto" w:fill="auto"/>
            <w:noWrap/>
          </w:tcPr>
          <w:p w14:paraId="1C4D3038" w14:textId="77777777" w:rsidR="005B3152" w:rsidRPr="005B3152" w:rsidRDefault="005B3152" w:rsidP="005B3152">
            <w:pPr>
              <w:suppressAutoHyphens/>
              <w:spacing w:after="0" w:line="240" w:lineRule="auto"/>
              <w:rPr>
                <w:rFonts w:ascii="Times New Roman" w:eastAsia="Calibri" w:hAnsi="Times New Roman" w:cs="Times New Roman"/>
                <w:b/>
                <w:color w:val="000000"/>
                <w:sz w:val="24"/>
                <w:szCs w:val="24"/>
                <w:lang w:val="ru-RU" w:eastAsia="ru-RU"/>
              </w:rPr>
            </w:pPr>
          </w:p>
        </w:tc>
      </w:tr>
    </w:tbl>
    <w:p w14:paraId="1AEAF6B4" w14:textId="77777777" w:rsidR="005B3152" w:rsidRPr="005B3152" w:rsidRDefault="005B3152" w:rsidP="005B3152">
      <w:pPr>
        <w:suppressAutoHyphens/>
        <w:spacing w:before="240" w:after="240" w:line="240" w:lineRule="auto"/>
        <w:ind w:left="142" w:firstLine="280"/>
        <w:jc w:val="both"/>
        <w:rPr>
          <w:rFonts w:ascii="Times New Roman" w:eastAsia="Calibri" w:hAnsi="Times New Roman" w:cs="Times New Roman"/>
          <w:sz w:val="24"/>
          <w:szCs w:val="24"/>
          <w:highlight w:val="white"/>
          <w:lang w:val="uk-UA" w:eastAsia="zh-CN"/>
        </w:rPr>
      </w:pPr>
    </w:p>
    <w:p w14:paraId="4307052C" w14:textId="77777777" w:rsidR="005B3152" w:rsidRPr="005B3152" w:rsidRDefault="005B3152" w:rsidP="005B3152">
      <w:pPr>
        <w:numPr>
          <w:ilvl w:val="0"/>
          <w:numId w:val="1"/>
        </w:numPr>
        <w:tabs>
          <w:tab w:val="left" w:pos="709"/>
        </w:tabs>
        <w:suppressAutoHyphens/>
        <w:spacing w:after="0" w:line="240" w:lineRule="auto"/>
        <w:ind w:firstLine="360"/>
        <w:jc w:val="both"/>
        <w:rPr>
          <w:rFonts w:ascii="Times New Roman" w:eastAsia="Calibri" w:hAnsi="Times New Roman" w:cs="Calibri"/>
          <w:sz w:val="24"/>
          <w:lang w:val="uk-UA" w:eastAsia="zh-CN"/>
        </w:rPr>
      </w:pPr>
      <w:r w:rsidRPr="005B3152">
        <w:rPr>
          <w:rFonts w:ascii="Times New Roman" w:eastAsia="Calibri" w:hAnsi="Times New Roman" w:cs="Calibri"/>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F5E4225" w14:textId="77777777" w:rsidR="005B3152" w:rsidRPr="005B3152" w:rsidRDefault="005B3152" w:rsidP="005B3152">
      <w:pPr>
        <w:numPr>
          <w:ilvl w:val="0"/>
          <w:numId w:val="1"/>
        </w:numPr>
        <w:tabs>
          <w:tab w:val="left" w:pos="709"/>
        </w:tabs>
        <w:suppressAutoHyphens/>
        <w:spacing w:after="0" w:line="240" w:lineRule="auto"/>
        <w:ind w:firstLine="360"/>
        <w:jc w:val="both"/>
        <w:rPr>
          <w:rFonts w:ascii="Times New Roman" w:eastAsia="Calibri" w:hAnsi="Times New Roman" w:cs="Calibri"/>
          <w:sz w:val="24"/>
          <w:lang w:val="uk-UA" w:eastAsia="zh-CN"/>
        </w:rPr>
      </w:pPr>
      <w:r w:rsidRPr="005B3152">
        <w:rPr>
          <w:rFonts w:ascii="Times New Roman" w:eastAsia="Calibri" w:hAnsi="Times New Roman" w:cs="Calibri"/>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E1C8B7D" w14:textId="77777777" w:rsidR="005B3152" w:rsidRPr="005B3152" w:rsidRDefault="005B3152" w:rsidP="005B3152">
      <w:pPr>
        <w:numPr>
          <w:ilvl w:val="0"/>
          <w:numId w:val="1"/>
        </w:numPr>
        <w:tabs>
          <w:tab w:val="left" w:pos="709"/>
        </w:tabs>
        <w:suppressAutoHyphens/>
        <w:spacing w:after="0" w:line="240" w:lineRule="auto"/>
        <w:ind w:firstLine="360"/>
        <w:jc w:val="both"/>
        <w:rPr>
          <w:rFonts w:ascii="Times New Roman" w:eastAsia="Calibri" w:hAnsi="Times New Roman" w:cs="Calibri"/>
          <w:sz w:val="24"/>
          <w:lang w:val="uk-UA" w:eastAsia="zh-CN"/>
        </w:rPr>
      </w:pPr>
      <w:r w:rsidRPr="005B3152">
        <w:rPr>
          <w:rFonts w:ascii="Times New Roman" w:eastAsia="Calibri" w:hAnsi="Times New Roman" w:cs="Calibri"/>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0820129B" w14:textId="77777777" w:rsidR="005B3152" w:rsidRPr="005B3152" w:rsidRDefault="005B3152" w:rsidP="005B3152">
      <w:pPr>
        <w:numPr>
          <w:ilvl w:val="0"/>
          <w:numId w:val="1"/>
        </w:numPr>
        <w:tabs>
          <w:tab w:val="left" w:pos="709"/>
        </w:tabs>
        <w:suppressAutoHyphens/>
        <w:spacing w:after="0" w:line="240" w:lineRule="auto"/>
        <w:ind w:firstLine="360"/>
        <w:jc w:val="both"/>
        <w:rPr>
          <w:rFonts w:ascii="Times New Roman" w:eastAsia="Calibri" w:hAnsi="Times New Roman" w:cs="Calibri"/>
          <w:sz w:val="24"/>
          <w:lang w:val="uk-UA" w:eastAsia="zh-CN"/>
        </w:rPr>
      </w:pPr>
      <w:r w:rsidRPr="005B3152">
        <w:rPr>
          <w:rFonts w:ascii="Times New Roman" w:eastAsia="Calibri" w:hAnsi="Times New Roman" w:cs="Calibri"/>
          <w:sz w:val="24"/>
          <w:szCs w:val="24"/>
          <w:lang w:val="uk-UA" w:eastAsia="zh-CN"/>
        </w:rPr>
        <w:t xml:space="preserve">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5B3152">
        <w:rPr>
          <w:rFonts w:ascii="Times New Roman" w:eastAsia="Calibri" w:hAnsi="Times New Roman" w:cs="Calibri"/>
          <w:sz w:val="24"/>
          <w:szCs w:val="24"/>
          <w:lang w:val="uk-UA" w:eastAsia="zh-CN"/>
        </w:rPr>
        <w:t>проєкту</w:t>
      </w:r>
      <w:proofErr w:type="spellEnd"/>
      <w:r w:rsidRPr="005B3152">
        <w:rPr>
          <w:rFonts w:ascii="Times New Roman" w:eastAsia="Calibri" w:hAnsi="Times New Roman" w:cs="Calibri"/>
          <w:sz w:val="24"/>
          <w:szCs w:val="24"/>
          <w:lang w:val="uk-UA" w:eastAsia="zh-CN"/>
        </w:rPr>
        <w:t xml:space="preserve"> наведеному у </w:t>
      </w:r>
      <w:hyperlink w:anchor="_Додаток_№_3" w:history="1">
        <w:r w:rsidRPr="005B3152">
          <w:rPr>
            <w:rFonts w:ascii="Times New Roman" w:eastAsia="Calibri" w:hAnsi="Times New Roman" w:cs="Calibri"/>
            <w:b/>
            <w:i/>
            <w:iCs/>
            <w:sz w:val="24"/>
            <w:szCs w:val="24"/>
            <w:lang w:val="uk-UA" w:eastAsia="zh-CN"/>
          </w:rPr>
          <w:t xml:space="preserve">Додатку </w:t>
        </w:r>
      </w:hyperlink>
      <w:r w:rsidRPr="005B3152">
        <w:rPr>
          <w:rFonts w:ascii="Times New Roman" w:eastAsia="Calibri" w:hAnsi="Times New Roman" w:cs="Calibri"/>
          <w:b/>
          <w:sz w:val="24"/>
          <w:lang w:val="uk-UA" w:eastAsia="zh-CN"/>
        </w:rPr>
        <w:t>6</w:t>
      </w:r>
      <w:r w:rsidRPr="005B3152">
        <w:rPr>
          <w:rFonts w:ascii="Times New Roman" w:eastAsia="Calibri" w:hAnsi="Times New Roman" w:cs="Calibri"/>
          <w:b/>
          <w:i/>
          <w:iCs/>
          <w:sz w:val="24"/>
          <w:szCs w:val="24"/>
          <w:lang w:val="uk-UA" w:eastAsia="zh-CN"/>
        </w:rPr>
        <w:t xml:space="preserve"> </w:t>
      </w:r>
      <w:r w:rsidRPr="005B3152">
        <w:rPr>
          <w:rFonts w:ascii="Times New Roman" w:eastAsia="Calibri" w:hAnsi="Times New Roman" w:cs="Calibri"/>
          <w:sz w:val="24"/>
          <w:szCs w:val="24"/>
          <w:lang w:val="uk-UA" w:eastAsia="zh-CN"/>
        </w:rPr>
        <w:t xml:space="preserve">до тендерної документації із замовником </w:t>
      </w:r>
      <w:r w:rsidRPr="005B3152">
        <w:rPr>
          <w:rFonts w:ascii="Times New Roman" w:eastAsia="Calibri" w:hAnsi="Times New Roman" w:cs="Calibri"/>
          <w:b/>
          <w:sz w:val="24"/>
          <w:szCs w:val="24"/>
          <w:lang w:val="uk-UA" w:eastAsia="zh-CN"/>
        </w:rPr>
        <w:t>не пізніше ніж через 15 днів</w:t>
      </w:r>
      <w:r w:rsidRPr="005B3152">
        <w:rPr>
          <w:rFonts w:ascii="Times New Roman" w:eastAsia="Calibri" w:hAnsi="Times New Roman" w:cs="Calibri"/>
          <w:sz w:val="24"/>
          <w:szCs w:val="24"/>
          <w:lang w:val="uk-UA" w:eastAsia="zh-CN"/>
        </w:rPr>
        <w:t xml:space="preserve"> з дня прийняття рішення про намір укласти договір про закупівлю та </w:t>
      </w:r>
      <w:r w:rsidRPr="005B3152">
        <w:rPr>
          <w:rFonts w:ascii="Times New Roman" w:eastAsia="Calibri" w:hAnsi="Times New Roman" w:cs="Calibri"/>
          <w:b/>
          <w:sz w:val="24"/>
          <w:szCs w:val="24"/>
          <w:lang w:val="uk-UA" w:eastAsia="zh-CN"/>
        </w:rPr>
        <w:t>не раніше ніж через 5 днів</w:t>
      </w:r>
      <w:r w:rsidRPr="005B3152">
        <w:rPr>
          <w:rFonts w:ascii="Times New Roman" w:eastAsia="Calibri" w:hAnsi="Times New Roman" w:cs="Calibri"/>
          <w:sz w:val="24"/>
          <w:szCs w:val="24"/>
          <w:lang w:val="uk-UA" w:eastAsia="zh-CN"/>
        </w:rPr>
        <w:t xml:space="preserve"> з дати оприлюднення на веб-порталі Уповноваженого органу повідомлення про намір укласти </w:t>
      </w:r>
      <w:r w:rsidRPr="005B3152">
        <w:rPr>
          <w:rFonts w:ascii="Times New Roman" w:eastAsia="Calibri" w:hAnsi="Times New Roman" w:cs="Calibri"/>
          <w:sz w:val="24"/>
          <w:szCs w:val="24"/>
          <w:lang w:val="uk-UA" w:eastAsia="zh-CN"/>
        </w:rPr>
        <w:lastRenderedPageBreak/>
        <w:t xml:space="preserve">договір про закупівлю. </w:t>
      </w:r>
      <w:r w:rsidRPr="005B3152">
        <w:rPr>
          <w:rFonts w:ascii="Times New Roman" w:eastAsia="Calibri" w:hAnsi="Times New Roman" w:cs="Times New Roman"/>
          <w:color w:val="000000"/>
          <w:sz w:val="24"/>
          <w:szCs w:val="24"/>
          <w:shd w:val="clear" w:color="auto" w:fill="FFFFFF"/>
          <w:lang w:val="uk-UA" w:eastAsia="zh-CN"/>
        </w:rPr>
        <w:t xml:space="preserve">У випадку обґрунтованої необхідності строк для укладання договору може бути продовжений </w:t>
      </w:r>
      <w:r w:rsidRPr="005B3152">
        <w:rPr>
          <w:rFonts w:ascii="Times New Roman" w:eastAsia="Calibri" w:hAnsi="Times New Roman" w:cs="Times New Roman"/>
          <w:b/>
          <w:color w:val="000000"/>
          <w:sz w:val="24"/>
          <w:szCs w:val="24"/>
          <w:shd w:val="clear" w:color="auto" w:fill="FFFFFF"/>
          <w:lang w:val="uk-UA" w:eastAsia="zh-CN"/>
        </w:rPr>
        <w:t>до 60 днів.</w:t>
      </w:r>
    </w:p>
    <w:p w14:paraId="51766FC4" w14:textId="77777777" w:rsidR="005B3152" w:rsidRPr="005B3152" w:rsidRDefault="005B3152" w:rsidP="005B3152">
      <w:pPr>
        <w:numPr>
          <w:ilvl w:val="0"/>
          <w:numId w:val="1"/>
        </w:numPr>
        <w:tabs>
          <w:tab w:val="left" w:pos="709"/>
        </w:tabs>
        <w:suppressAutoHyphens/>
        <w:spacing w:after="0" w:line="240" w:lineRule="auto"/>
        <w:ind w:firstLine="360"/>
        <w:jc w:val="both"/>
        <w:rPr>
          <w:rFonts w:ascii="Times New Roman" w:eastAsia="Calibri" w:hAnsi="Times New Roman" w:cs="Calibri"/>
          <w:sz w:val="24"/>
          <w:lang w:val="uk-UA" w:eastAsia="zh-CN"/>
        </w:rPr>
      </w:pPr>
      <w:r w:rsidRPr="005B3152">
        <w:rPr>
          <w:rFonts w:ascii="Times New Roman" w:eastAsia="Calibri" w:hAnsi="Times New Roman" w:cs="Calibri"/>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7AA9987" w14:textId="77777777" w:rsidR="005B3152" w:rsidRPr="005B3152" w:rsidRDefault="005B3152" w:rsidP="005B3152">
      <w:pPr>
        <w:suppressAutoHyphens/>
        <w:spacing w:after="0" w:line="240" w:lineRule="auto"/>
        <w:jc w:val="both"/>
        <w:rPr>
          <w:rFonts w:ascii="Times New Roman" w:eastAsia="Liberation Serif" w:hAnsi="Times New Roman" w:cs="Liberation Serif"/>
          <w:sz w:val="24"/>
          <w:szCs w:val="24"/>
          <w:lang w:val="uk-UA" w:eastAsia="zh-CN"/>
        </w:rPr>
      </w:pPr>
    </w:p>
    <w:p w14:paraId="76D0BC63" w14:textId="77777777" w:rsidR="005B3152" w:rsidRPr="005B3152" w:rsidRDefault="005B3152" w:rsidP="005B3152">
      <w:pPr>
        <w:suppressAutoHyphens/>
        <w:spacing w:after="0" w:line="240" w:lineRule="auto"/>
        <w:rPr>
          <w:rFonts w:ascii="Times New Roman" w:eastAsia="Calibri" w:hAnsi="Times New Roman" w:cs="Calibri"/>
          <w:bCs/>
          <w:color w:val="5B9BD5"/>
          <w:sz w:val="24"/>
          <w:lang w:val="uk-UA" w:eastAsia="zh-CN"/>
        </w:rPr>
      </w:pPr>
      <w:r w:rsidRPr="005B3152">
        <w:rPr>
          <w:rFonts w:ascii="Times New Roman" w:eastAsia="Calibri" w:hAnsi="Times New Roman" w:cs="Liberation Serif"/>
          <w:i/>
          <w:iCs/>
          <w:color w:val="0070C0"/>
          <w:sz w:val="24"/>
          <w:szCs w:val="24"/>
          <w:u w:val="single"/>
          <w:lang w:val="uk-UA" w:eastAsia="ar-SA"/>
        </w:rPr>
        <w:t xml:space="preserve">Увага!! </w:t>
      </w:r>
      <w:r w:rsidRPr="005B3152">
        <w:rPr>
          <w:rFonts w:ascii="Times New Roman" w:eastAsia="Calibri" w:hAnsi="Times New Roman" w:cs="Liberation Serif"/>
          <w:i/>
          <w:iCs/>
          <w:color w:val="0070C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0D814D5" w14:textId="77777777" w:rsidR="005B3152" w:rsidRPr="005B3152" w:rsidRDefault="005B3152" w:rsidP="005B3152">
      <w:pPr>
        <w:suppressAutoHyphens/>
        <w:spacing w:after="0" w:line="240" w:lineRule="auto"/>
        <w:ind w:firstLine="709"/>
        <w:jc w:val="both"/>
        <w:rPr>
          <w:rFonts w:ascii="Times New Roman" w:eastAsia="Calibri" w:hAnsi="Times New Roman" w:cs="Calibri"/>
          <w:sz w:val="24"/>
          <w:lang w:val="uk-UA" w:eastAsia="zh-CN"/>
        </w:rPr>
      </w:pPr>
    </w:p>
    <w:p w14:paraId="3CA3F463" w14:textId="77777777" w:rsidR="005B3152" w:rsidRPr="005B3152" w:rsidRDefault="005B3152" w:rsidP="005B3152">
      <w:pPr>
        <w:suppressAutoHyphens/>
        <w:spacing w:after="0" w:line="240" w:lineRule="auto"/>
        <w:ind w:firstLine="709"/>
        <w:jc w:val="both"/>
        <w:rPr>
          <w:rFonts w:ascii="Times New Roman" w:eastAsia="Calibri" w:hAnsi="Times New Roman" w:cs="Liberation Serif"/>
          <w:i/>
          <w:iCs/>
          <w:color w:val="0070C0"/>
          <w:sz w:val="24"/>
          <w:szCs w:val="24"/>
          <w:lang w:val="uk-UA" w:eastAsia="ar-SA"/>
        </w:rPr>
      </w:pPr>
    </w:p>
    <w:tbl>
      <w:tblPr>
        <w:tblW w:w="0" w:type="auto"/>
        <w:tblInd w:w="108" w:type="dxa"/>
        <w:tblLayout w:type="fixed"/>
        <w:tblLook w:val="0000" w:firstRow="0" w:lastRow="0" w:firstColumn="0" w:lastColumn="0" w:noHBand="0" w:noVBand="0"/>
      </w:tblPr>
      <w:tblGrid>
        <w:gridCol w:w="3342"/>
        <w:gridCol w:w="3341"/>
        <w:gridCol w:w="3341"/>
      </w:tblGrid>
      <w:tr w:rsidR="005B3152" w:rsidRPr="005B3152" w14:paraId="724E5CB4" w14:textId="77777777" w:rsidTr="005B3152">
        <w:tc>
          <w:tcPr>
            <w:tcW w:w="3342" w:type="dxa"/>
            <w:shd w:val="clear" w:color="auto" w:fill="auto"/>
          </w:tcPr>
          <w:p w14:paraId="78E35EF7"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color w:val="2F5496"/>
                <w:sz w:val="24"/>
                <w:szCs w:val="24"/>
                <w:lang w:val="uk-UA" w:eastAsia="zh-CN"/>
              </w:rPr>
              <w:t>________________________</w:t>
            </w:r>
          </w:p>
        </w:tc>
        <w:tc>
          <w:tcPr>
            <w:tcW w:w="3341" w:type="dxa"/>
            <w:shd w:val="clear" w:color="auto" w:fill="auto"/>
          </w:tcPr>
          <w:p w14:paraId="45BF243D"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color w:val="2F5496"/>
                <w:sz w:val="24"/>
                <w:szCs w:val="24"/>
                <w:lang w:val="uk-UA" w:eastAsia="zh-CN"/>
              </w:rPr>
              <w:t>________________________</w:t>
            </w:r>
          </w:p>
        </w:tc>
        <w:tc>
          <w:tcPr>
            <w:tcW w:w="3341" w:type="dxa"/>
            <w:shd w:val="clear" w:color="auto" w:fill="auto"/>
          </w:tcPr>
          <w:p w14:paraId="50DE1166"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color w:val="2F5496"/>
                <w:sz w:val="24"/>
                <w:szCs w:val="24"/>
                <w:lang w:val="uk-UA" w:eastAsia="zh-CN"/>
              </w:rPr>
              <w:t>________________________</w:t>
            </w:r>
          </w:p>
        </w:tc>
      </w:tr>
      <w:tr w:rsidR="005B3152" w:rsidRPr="005B3152" w14:paraId="373EF1A5" w14:textId="77777777" w:rsidTr="005B3152">
        <w:tc>
          <w:tcPr>
            <w:tcW w:w="3342" w:type="dxa"/>
            <w:shd w:val="clear" w:color="auto" w:fill="auto"/>
          </w:tcPr>
          <w:p w14:paraId="43475FC0"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посада уповноваженої особи Учасника</w:t>
            </w:r>
          </w:p>
        </w:tc>
        <w:tc>
          <w:tcPr>
            <w:tcW w:w="3341" w:type="dxa"/>
            <w:shd w:val="clear" w:color="auto" w:fill="auto"/>
          </w:tcPr>
          <w:p w14:paraId="2431140E"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підпис та печатка (за наявності)</w:t>
            </w:r>
          </w:p>
        </w:tc>
        <w:tc>
          <w:tcPr>
            <w:tcW w:w="3341" w:type="dxa"/>
            <w:shd w:val="clear" w:color="auto" w:fill="auto"/>
          </w:tcPr>
          <w:p w14:paraId="09DB259F"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прізвище, ініціали</w:t>
            </w:r>
          </w:p>
        </w:tc>
      </w:tr>
    </w:tbl>
    <w:p w14:paraId="04C91937"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bookmarkStart w:id="12" w:name="_%252525252525252525D0%25252525252525252"/>
      <w:bookmarkEnd w:id="12"/>
    </w:p>
    <w:p w14:paraId="31D91764"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70632AF2"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27737B07"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144391CA"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7F3CA87A"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55185611"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21AAACDC"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2BB62FDE"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0757171E" w14:textId="77777777" w:rsidR="005B3152" w:rsidRPr="005B3152" w:rsidRDefault="005B3152" w:rsidP="005B3152">
      <w:pPr>
        <w:tabs>
          <w:tab w:val="left" w:pos="5529"/>
        </w:tabs>
        <w:suppressAutoHyphens/>
        <w:spacing w:before="2" w:after="2" w:line="240" w:lineRule="auto"/>
        <w:ind w:left="5245"/>
        <w:jc w:val="both"/>
        <w:rPr>
          <w:rFonts w:ascii="Times New Roman" w:eastAsia="Calibri" w:hAnsi="Times New Roman" w:cs="Calibri"/>
          <w:sz w:val="24"/>
          <w:lang w:val="uk-UA" w:eastAsia="zh-CN"/>
        </w:rPr>
      </w:pPr>
    </w:p>
    <w:p w14:paraId="331E879B" w14:textId="77777777" w:rsidR="005B3152" w:rsidRPr="005B3152" w:rsidRDefault="005B3152" w:rsidP="005B3152">
      <w:pPr>
        <w:keepNext/>
        <w:tabs>
          <w:tab w:val="left" w:pos="708"/>
        </w:tabs>
        <w:suppressAutoHyphens/>
        <w:spacing w:after="0" w:line="240" w:lineRule="auto"/>
        <w:ind w:left="5245"/>
        <w:jc w:val="both"/>
        <w:outlineLvl w:val="0"/>
        <w:rPr>
          <w:rFonts w:ascii="Times New Roman" w:eastAsia="Times New Roman" w:hAnsi="Times New Roman" w:cs="Times New Roman"/>
          <w:bCs/>
          <w:kern w:val="1"/>
          <w:sz w:val="24"/>
          <w:szCs w:val="24"/>
          <w:lang w:val="uk-UA" w:eastAsia="zh-CN"/>
        </w:rPr>
      </w:pPr>
    </w:p>
    <w:p w14:paraId="35451782"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36A393AB"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3C64DEDD"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04C692AA"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50F53715"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6A4F0ABA"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755B6333"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4DF98F5E"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79FDDC17"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1AF1617C"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393580BA"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54983FA1"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6FCDD814"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46E77A3D"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3949637B" w14:textId="77777777" w:rsidR="005B3152" w:rsidRPr="005B3152" w:rsidRDefault="005B3152" w:rsidP="005B3152">
      <w:pPr>
        <w:suppressAutoHyphens/>
        <w:spacing w:after="200" w:line="276" w:lineRule="auto"/>
        <w:rPr>
          <w:rFonts w:ascii="Times New Roman" w:eastAsia="Calibri" w:hAnsi="Times New Roman" w:cs="Calibri"/>
          <w:sz w:val="24"/>
          <w:lang w:val="uk-UA" w:eastAsia="zh-CN"/>
        </w:rPr>
      </w:pPr>
    </w:p>
    <w:p w14:paraId="4F7A400C" w14:textId="77777777" w:rsidR="005B3152" w:rsidRPr="005B3152" w:rsidRDefault="005B3152" w:rsidP="005B3152">
      <w:pPr>
        <w:keepNext/>
        <w:tabs>
          <w:tab w:val="left" w:pos="708"/>
        </w:tabs>
        <w:suppressAutoHyphens/>
        <w:spacing w:after="0" w:line="240" w:lineRule="auto"/>
        <w:ind w:left="5245"/>
        <w:jc w:val="right"/>
        <w:outlineLvl w:val="0"/>
        <w:rPr>
          <w:rFonts w:ascii="Cambria" w:eastAsia="Times New Roman" w:hAnsi="Cambria" w:cs="Times New Roman"/>
          <w:bCs/>
          <w:kern w:val="1"/>
          <w:sz w:val="32"/>
          <w:szCs w:val="32"/>
          <w:lang w:val="uk-UA" w:eastAsia="zh-CN"/>
        </w:rPr>
      </w:pPr>
      <w:r w:rsidRPr="005B3152">
        <w:rPr>
          <w:rFonts w:ascii="Times New Roman" w:eastAsia="Times New Roman" w:hAnsi="Times New Roman" w:cs="Times New Roman"/>
          <w:bCs/>
          <w:kern w:val="1"/>
          <w:sz w:val="24"/>
          <w:szCs w:val="24"/>
          <w:lang w:val="uk-UA" w:eastAsia="zh-CN"/>
        </w:rPr>
        <w:lastRenderedPageBreak/>
        <w:t>Додаток 2</w:t>
      </w:r>
    </w:p>
    <w:p w14:paraId="1FF7E873" w14:textId="7777777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до тендерної документації</w:t>
      </w:r>
    </w:p>
    <w:p w14:paraId="049D4053"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для процедури закупівлі</w:t>
      </w:r>
    </w:p>
    <w:p w14:paraId="1FB95AA4"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відкриті торги з особливостями</w:t>
      </w:r>
    </w:p>
    <w:p w14:paraId="24D6F8AE" w14:textId="193CF9E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 xml:space="preserve">по </w:t>
      </w:r>
      <w:r w:rsidRPr="005B3152">
        <w:rPr>
          <w:rFonts w:ascii="Times New Roman" w:eastAsia="Calibri" w:hAnsi="Times New Roman" w:cs="Calibri"/>
          <w:b/>
          <w:sz w:val="24"/>
          <w:lang w:val="uk-UA" w:eastAsia="zh-CN"/>
        </w:rPr>
        <w:t>Код ДК 021:2015: 15110000-2 М’ясо (М’ясо свинини, філе куряче охолоджене )</w:t>
      </w:r>
    </w:p>
    <w:p w14:paraId="660F0067" w14:textId="77777777" w:rsidR="005B3152" w:rsidRPr="005B3152" w:rsidRDefault="005B3152" w:rsidP="005B3152">
      <w:pPr>
        <w:suppressAutoHyphens/>
        <w:spacing w:after="0" w:line="240" w:lineRule="auto"/>
        <w:ind w:hanging="2"/>
        <w:jc w:val="center"/>
        <w:rPr>
          <w:rFonts w:ascii="Times New Roman" w:eastAsia="Calibri" w:hAnsi="Times New Roman" w:cs="Times New Roman"/>
          <w:b/>
          <w:i/>
          <w:sz w:val="24"/>
          <w:szCs w:val="24"/>
          <w:highlight w:val="white"/>
          <w:lang w:val="uk-UA" w:eastAsia="zh-CN"/>
        </w:rPr>
      </w:pPr>
      <w:r w:rsidRPr="005B3152">
        <w:rPr>
          <w:rFonts w:ascii="Times New Roman" w:eastAsia="Calibri" w:hAnsi="Times New Roman" w:cs="Times New Roman"/>
          <w:b/>
          <w:i/>
          <w:sz w:val="24"/>
          <w:szCs w:val="24"/>
          <w:highlight w:val="white"/>
          <w:lang w:val="uk-UA" w:eastAsia="zh-CN"/>
        </w:rPr>
        <w:t>Кваліфікаційні критерії процедури закупівлі</w:t>
      </w:r>
    </w:p>
    <w:p w14:paraId="688F5D69" w14:textId="77777777" w:rsidR="005B3152" w:rsidRPr="005B3152" w:rsidRDefault="005B3152" w:rsidP="005B3152">
      <w:pPr>
        <w:suppressAutoHyphens/>
        <w:spacing w:after="0" w:line="240" w:lineRule="auto"/>
        <w:ind w:hanging="2"/>
        <w:jc w:val="center"/>
        <w:rPr>
          <w:rFonts w:ascii="Times New Roman" w:eastAsia="Calibri" w:hAnsi="Times New Roman" w:cs="Times New Roman"/>
          <w:b/>
          <w:sz w:val="24"/>
          <w:szCs w:val="24"/>
          <w:highlight w:val="white"/>
          <w:lang w:val="uk-UA" w:eastAsia="zh-CN"/>
        </w:rPr>
      </w:pPr>
      <w:r w:rsidRPr="005B3152">
        <w:rPr>
          <w:rFonts w:ascii="Times New Roman" w:eastAsia="Calibri" w:hAnsi="Times New Roman" w:cs="Times New Roman"/>
          <w:b/>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p>
    <w:p w14:paraId="5EFF77DC" w14:textId="77777777" w:rsidR="005B3152" w:rsidRPr="005B3152" w:rsidRDefault="005B3152" w:rsidP="005B3152">
      <w:pPr>
        <w:suppressAutoHyphens/>
        <w:spacing w:after="0" w:line="240" w:lineRule="auto"/>
        <w:ind w:hanging="2"/>
        <w:jc w:val="center"/>
        <w:rPr>
          <w:rFonts w:ascii="Times New Roman" w:eastAsia="Calibri" w:hAnsi="Times New Roman" w:cs="Times New Roman"/>
          <w:b/>
          <w:sz w:val="24"/>
          <w:szCs w:val="24"/>
          <w:highlight w:val="white"/>
          <w:lang w:val="uk-UA" w:eastAsia="zh-CN"/>
        </w:rPr>
      </w:pPr>
    </w:p>
    <w:tbl>
      <w:tblPr>
        <w:tblW w:w="0" w:type="auto"/>
        <w:tblInd w:w="-233" w:type="dxa"/>
        <w:tblLayout w:type="fixed"/>
        <w:tblLook w:val="0000" w:firstRow="0" w:lastRow="0" w:firstColumn="0" w:lastColumn="0" w:noHBand="0" w:noVBand="0"/>
      </w:tblPr>
      <w:tblGrid>
        <w:gridCol w:w="518"/>
        <w:gridCol w:w="1950"/>
        <w:gridCol w:w="7988"/>
      </w:tblGrid>
      <w:tr w:rsidR="005B3152" w:rsidRPr="00F912C6" w14:paraId="496EB93D" w14:textId="77777777" w:rsidTr="005B3152">
        <w:tc>
          <w:tcPr>
            <w:tcW w:w="518" w:type="dxa"/>
            <w:tcBorders>
              <w:top w:val="single" w:sz="4" w:space="0" w:color="000000"/>
              <w:left w:val="single" w:sz="4" w:space="0" w:color="000000"/>
              <w:bottom w:val="single" w:sz="4" w:space="0" w:color="000000"/>
              <w:right w:val="nil"/>
            </w:tcBorders>
            <w:shd w:val="clear" w:color="auto" w:fill="auto"/>
          </w:tcPr>
          <w:p w14:paraId="09A61049" w14:textId="77777777" w:rsidR="005B3152" w:rsidRPr="005B3152" w:rsidRDefault="005B3152" w:rsidP="005B3152">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B3152">
              <w:rPr>
                <w:rFonts w:ascii="Times New Roman" w:eastAsia="Times New Roman" w:hAnsi="Times New Roman" w:cs="Times New Roman"/>
                <w:b/>
                <w:bCs/>
                <w:sz w:val="24"/>
                <w:szCs w:val="24"/>
                <w:lang w:val="uk-UA" w:eastAsia="zh-CN"/>
              </w:rPr>
              <w:t xml:space="preserve">№ </w:t>
            </w:r>
            <w:r w:rsidRPr="005B3152">
              <w:rPr>
                <w:rFonts w:ascii="Times New Roman" w:eastAsia="Calibri" w:hAnsi="Times New Roman" w:cs="Times New Roman"/>
                <w:b/>
                <w:bCs/>
                <w:sz w:val="24"/>
                <w:szCs w:val="24"/>
                <w:lang w:val="uk-UA" w:eastAsia="zh-CN"/>
              </w:rPr>
              <w:t>з/п</w:t>
            </w:r>
          </w:p>
        </w:tc>
        <w:tc>
          <w:tcPr>
            <w:tcW w:w="1950" w:type="dxa"/>
            <w:tcBorders>
              <w:top w:val="single" w:sz="4" w:space="0" w:color="000000"/>
              <w:left w:val="single" w:sz="4" w:space="0" w:color="000000"/>
              <w:bottom w:val="single" w:sz="4" w:space="0" w:color="000000"/>
              <w:right w:val="nil"/>
            </w:tcBorders>
            <w:shd w:val="clear" w:color="auto" w:fill="auto"/>
          </w:tcPr>
          <w:p w14:paraId="42CB806F" w14:textId="77777777" w:rsidR="005B3152" w:rsidRPr="005B3152" w:rsidRDefault="005B3152" w:rsidP="005B3152">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Кваліфікаційний критерій</w:t>
            </w:r>
          </w:p>
          <w:p w14:paraId="140AF9D8" w14:textId="77777777" w:rsidR="005B3152" w:rsidRPr="005B3152" w:rsidRDefault="005B3152" w:rsidP="005B3152">
            <w:pPr>
              <w:widowControl w:val="0"/>
              <w:tabs>
                <w:tab w:val="left" w:pos="1080"/>
              </w:tabs>
              <w:suppressAutoHyphens/>
              <w:spacing w:after="0" w:line="240" w:lineRule="auto"/>
              <w:jc w:val="center"/>
              <w:rPr>
                <w:rFonts w:ascii="Times New Roman" w:eastAsia="Calibri" w:hAnsi="Times New Roman" w:cs="Times New Roman"/>
                <w:b/>
                <w:bCs/>
                <w:sz w:val="24"/>
                <w:szCs w:val="24"/>
                <w:lang w:val="uk-UA" w:eastAsia="zh-CN"/>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041F8CF1" w14:textId="77777777" w:rsidR="005B3152" w:rsidRPr="005B3152" w:rsidRDefault="005B3152" w:rsidP="005B3152">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Документально підтверджена інформація про відповідність Учасників кваліфікаційним критеріям</w:t>
            </w:r>
          </w:p>
        </w:tc>
      </w:tr>
      <w:tr w:rsidR="005B3152" w:rsidRPr="00F912C6" w14:paraId="20168390" w14:textId="77777777" w:rsidTr="005B3152">
        <w:trPr>
          <w:trHeight w:val="1155"/>
        </w:trPr>
        <w:tc>
          <w:tcPr>
            <w:tcW w:w="518" w:type="dxa"/>
            <w:tcBorders>
              <w:top w:val="single" w:sz="4" w:space="0" w:color="000000"/>
              <w:left w:val="single" w:sz="4" w:space="0" w:color="000000"/>
              <w:bottom w:val="single" w:sz="4" w:space="0" w:color="000000"/>
              <w:right w:val="nil"/>
            </w:tcBorders>
            <w:shd w:val="clear" w:color="auto" w:fill="auto"/>
          </w:tcPr>
          <w:p w14:paraId="37C54223" w14:textId="77777777" w:rsidR="005B3152" w:rsidRPr="005B3152" w:rsidRDefault="005B3152" w:rsidP="005B3152">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 xml:space="preserve">1. </w:t>
            </w:r>
          </w:p>
        </w:tc>
        <w:tc>
          <w:tcPr>
            <w:tcW w:w="1950" w:type="dxa"/>
            <w:tcBorders>
              <w:top w:val="single" w:sz="4" w:space="0" w:color="000000"/>
              <w:left w:val="single" w:sz="4" w:space="0" w:color="000000"/>
              <w:bottom w:val="single" w:sz="4" w:space="0" w:color="000000"/>
              <w:right w:val="nil"/>
            </w:tcBorders>
            <w:shd w:val="clear" w:color="auto" w:fill="auto"/>
          </w:tcPr>
          <w:p w14:paraId="2586FE8D" w14:textId="77777777" w:rsidR="005B3152" w:rsidRPr="005B3152" w:rsidRDefault="005B3152" w:rsidP="005B3152">
            <w:pPr>
              <w:widowControl w:val="0"/>
              <w:tabs>
                <w:tab w:val="left" w:pos="1080"/>
              </w:tabs>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sz w:val="24"/>
                <w:szCs w:val="24"/>
                <w:lang w:val="uk-UA" w:eastAsia="zh-CN"/>
              </w:rPr>
              <w:t xml:space="preserve">Наявність обладнання, матеріально-технічної бази та технологій </w:t>
            </w:r>
            <w:r w:rsidRPr="005B3152">
              <w:rPr>
                <w:rFonts w:ascii="Times New Roman" w:eastAsia="Calibri" w:hAnsi="Times New Roman" w:cs="Times New Roman"/>
                <w:sz w:val="24"/>
                <w:szCs w:val="24"/>
                <w:lang w:val="uk-UA" w:eastAsia="zh-CN"/>
              </w:rPr>
              <w:t xml:space="preserve"> </w:t>
            </w: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25CA" w14:textId="77777777" w:rsidR="005B3152" w:rsidRPr="005B3152" w:rsidRDefault="005B3152" w:rsidP="005B3152">
            <w:pPr>
              <w:tabs>
                <w:tab w:val="left" w:pos="-252"/>
              </w:tabs>
              <w:suppressAutoHyphens/>
              <w:autoSpaceDE w:val="0"/>
              <w:spacing w:after="0" w:line="240" w:lineRule="auto"/>
              <w:jc w:val="both"/>
              <w:rPr>
                <w:rFonts w:ascii="Times New Roman" w:eastAsia="Calibri" w:hAnsi="Times New Roman" w:cs="Calibri"/>
                <w:sz w:val="24"/>
                <w:szCs w:val="24"/>
                <w:lang w:val="uk-UA" w:eastAsia="zh-CN"/>
              </w:rPr>
            </w:pPr>
            <w:r w:rsidRPr="005B3152">
              <w:rPr>
                <w:rFonts w:ascii="Times New Roman" w:eastAsia="Calibri" w:hAnsi="Times New Roman" w:cs="Calibri"/>
                <w:color w:val="000000"/>
                <w:sz w:val="24"/>
                <w:lang w:val="uk-UA" w:eastAsia="zh-CN"/>
              </w:rPr>
              <w:t xml:space="preserve">1.1. Довідка (складена учасником в довільній формі) </w:t>
            </w:r>
            <w:r w:rsidRPr="005B3152">
              <w:rPr>
                <w:rFonts w:ascii="Times New Roman" w:eastAsia="Calibri" w:hAnsi="Times New Roman" w:cs="Times New Roman"/>
                <w:sz w:val="24"/>
                <w:szCs w:val="24"/>
                <w:lang w:val="uk-UA" w:eastAsia="zh-CN"/>
              </w:rPr>
              <w:t xml:space="preserve">за власноручним підписом уповноваженої особи учасника </w:t>
            </w:r>
            <w:r w:rsidRPr="005B3152">
              <w:rPr>
                <w:rFonts w:ascii="Times New Roman" w:eastAsia="Calibri" w:hAnsi="Times New Roman" w:cs="Calibri"/>
                <w:color w:val="000000"/>
                <w:sz w:val="24"/>
                <w:lang w:val="uk-UA" w:eastAsia="zh-CN"/>
              </w:rPr>
              <w:t>про наявність обладнання та матеріально-технічної бази. технологій.</w:t>
            </w:r>
          </w:p>
        </w:tc>
      </w:tr>
      <w:tr w:rsidR="005B3152" w:rsidRPr="00F912C6" w14:paraId="23742749" w14:textId="77777777" w:rsidTr="005B3152">
        <w:trPr>
          <w:trHeight w:val="4280"/>
        </w:trPr>
        <w:tc>
          <w:tcPr>
            <w:tcW w:w="518" w:type="dxa"/>
            <w:tcBorders>
              <w:top w:val="single" w:sz="4" w:space="0" w:color="000000"/>
              <w:left w:val="single" w:sz="4" w:space="0" w:color="000000"/>
              <w:bottom w:val="single" w:sz="4" w:space="0" w:color="000000"/>
              <w:right w:val="nil"/>
            </w:tcBorders>
            <w:shd w:val="clear" w:color="auto" w:fill="auto"/>
          </w:tcPr>
          <w:p w14:paraId="1AC1E23D" w14:textId="77777777" w:rsidR="005B3152" w:rsidRPr="005B3152" w:rsidRDefault="005B3152" w:rsidP="005B3152">
            <w:pPr>
              <w:widowControl w:val="0"/>
              <w:tabs>
                <w:tab w:val="left" w:pos="1080"/>
              </w:tabs>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2.</w:t>
            </w:r>
          </w:p>
        </w:tc>
        <w:tc>
          <w:tcPr>
            <w:tcW w:w="1950" w:type="dxa"/>
            <w:tcBorders>
              <w:top w:val="single" w:sz="4" w:space="0" w:color="000000"/>
              <w:left w:val="single" w:sz="4" w:space="0" w:color="000000"/>
              <w:bottom w:val="single" w:sz="4" w:space="0" w:color="000000"/>
              <w:right w:val="nil"/>
            </w:tcBorders>
            <w:shd w:val="clear" w:color="auto" w:fill="auto"/>
          </w:tcPr>
          <w:p w14:paraId="1B10F71C" w14:textId="77777777" w:rsidR="005B3152" w:rsidRPr="005B3152" w:rsidRDefault="005B3152" w:rsidP="005B3152">
            <w:pPr>
              <w:widowControl w:val="0"/>
              <w:tabs>
                <w:tab w:val="left" w:pos="1080"/>
              </w:tabs>
              <w:suppressAutoHyphens/>
              <w:spacing w:after="0" w:line="240" w:lineRule="auto"/>
              <w:rPr>
                <w:rFonts w:ascii="Times New Roman" w:eastAsia="Calibri" w:hAnsi="Times New Roman" w:cs="Calibri"/>
                <w:b/>
                <w:bCs/>
                <w:sz w:val="24"/>
                <w:lang w:val="uk-UA" w:eastAsia="zh-CN"/>
              </w:rPr>
            </w:pPr>
            <w:r w:rsidRPr="005B3152">
              <w:rPr>
                <w:rFonts w:ascii="Times New Roman" w:eastAsia="Calibri" w:hAnsi="Times New Roman" w:cs="Times New Roman"/>
                <w:b/>
                <w:bCs/>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74E4A271" w14:textId="77777777" w:rsidR="005B3152" w:rsidRPr="005B3152" w:rsidRDefault="005B3152" w:rsidP="005B3152">
            <w:pPr>
              <w:tabs>
                <w:tab w:val="left" w:pos="1080"/>
              </w:tabs>
              <w:suppressAutoHyphens/>
              <w:spacing w:after="0" w:line="240" w:lineRule="auto"/>
              <w:ind w:right="22"/>
              <w:jc w:val="both"/>
              <w:rPr>
                <w:rFonts w:ascii="Times New Roman" w:eastAsia="Calibri" w:hAnsi="Times New Roman" w:cs="Calibri"/>
                <w:b/>
                <w:bCs/>
                <w:sz w:val="24"/>
                <w:lang w:val="uk-UA" w:eastAsia="zh-CN"/>
              </w:rPr>
            </w:pPr>
            <w:r w:rsidRPr="005B3152">
              <w:rPr>
                <w:rFonts w:ascii="Times New Roman" w:eastAsia="Calibri" w:hAnsi="Times New Roman" w:cs="Times New Roman"/>
                <w:sz w:val="24"/>
                <w:szCs w:val="24"/>
                <w:lang w:val="uk-UA" w:eastAsia="zh-CN"/>
              </w:rPr>
              <w:t xml:space="preserve">2.1. Довідка за власноручним підписом уповноваженої особи учасника,  про виконання аналогічного (аналогічних) договору (договорів)* за предметом закупівлі </w:t>
            </w:r>
            <w:r w:rsidRPr="005B3152">
              <w:rPr>
                <w:rFonts w:ascii="Times New Roman" w:eastAsia="Calibri" w:hAnsi="Times New Roman" w:cs="Times New Roman"/>
                <w:b/>
                <w:bCs/>
                <w:i/>
                <w:sz w:val="24"/>
                <w:szCs w:val="24"/>
                <w:lang w:val="uk-UA" w:eastAsia="zh-CN"/>
              </w:rPr>
              <w:t>складена учасником за наступною формою:</w:t>
            </w:r>
          </w:p>
          <w:tbl>
            <w:tblPr>
              <w:tblW w:w="0" w:type="auto"/>
              <w:tblLayout w:type="fixed"/>
              <w:tblLook w:val="0000" w:firstRow="0" w:lastRow="0" w:firstColumn="0" w:lastColumn="0" w:noHBand="0" w:noVBand="0"/>
            </w:tblPr>
            <w:tblGrid>
              <w:gridCol w:w="1298"/>
              <w:gridCol w:w="1189"/>
              <w:gridCol w:w="1491"/>
              <w:gridCol w:w="3505"/>
            </w:tblGrid>
            <w:tr w:rsidR="005B3152" w:rsidRPr="00F912C6" w14:paraId="6C904768" w14:textId="77777777" w:rsidTr="005B3152">
              <w:trPr>
                <w:trHeight w:val="999"/>
              </w:trPr>
              <w:tc>
                <w:tcPr>
                  <w:tcW w:w="1298" w:type="dxa"/>
                  <w:tcBorders>
                    <w:top w:val="single" w:sz="4" w:space="0" w:color="000000"/>
                    <w:left w:val="single" w:sz="4" w:space="0" w:color="000000"/>
                    <w:bottom w:val="single" w:sz="4" w:space="0" w:color="000000"/>
                    <w:right w:val="nil"/>
                  </w:tcBorders>
                  <w:shd w:val="clear" w:color="auto" w:fill="auto"/>
                </w:tcPr>
                <w:p w14:paraId="0238CEE0" w14:textId="77777777" w:rsidR="005B3152" w:rsidRPr="005B3152" w:rsidRDefault="005B3152" w:rsidP="005B3152">
                  <w:pPr>
                    <w:tabs>
                      <w:tab w:val="left" w:pos="1080"/>
                    </w:tabs>
                    <w:suppressAutoHyphens/>
                    <w:spacing w:after="0" w:line="240" w:lineRule="auto"/>
                    <w:ind w:right="22"/>
                    <w:jc w:val="both"/>
                    <w:rPr>
                      <w:rFonts w:ascii="Times New Roman" w:eastAsia="Calibri" w:hAnsi="Times New Roman" w:cs="Calibri"/>
                      <w:color w:val="2E74B5"/>
                      <w:sz w:val="24"/>
                      <w:lang w:val="uk-UA" w:eastAsia="zh-CN"/>
                    </w:rPr>
                  </w:pPr>
                  <w:r w:rsidRPr="005B3152">
                    <w:rPr>
                      <w:rFonts w:ascii="Times New Roman" w:eastAsia="Calibri" w:hAnsi="Times New Roman" w:cs="Times New Roman"/>
                      <w:color w:val="2E74B5"/>
                      <w:sz w:val="24"/>
                      <w:szCs w:val="24"/>
                      <w:lang w:val="uk-UA" w:eastAsia="zh-CN"/>
                    </w:rPr>
                    <w:t>Предмет договору</w:t>
                  </w:r>
                </w:p>
                <w:p w14:paraId="58652ABC" w14:textId="77777777" w:rsidR="005B3152" w:rsidRPr="005B3152" w:rsidRDefault="005B3152" w:rsidP="005B3152">
                  <w:pPr>
                    <w:tabs>
                      <w:tab w:val="left" w:pos="1080"/>
                    </w:tabs>
                    <w:suppressAutoHyphens/>
                    <w:spacing w:after="0" w:line="240" w:lineRule="auto"/>
                    <w:ind w:right="22"/>
                    <w:jc w:val="both"/>
                    <w:rPr>
                      <w:rFonts w:ascii="Times New Roman" w:eastAsia="Calibri" w:hAnsi="Times New Roman" w:cs="Times New Roman"/>
                      <w:color w:val="2E74B5"/>
                      <w:sz w:val="24"/>
                      <w:szCs w:val="24"/>
                      <w:lang w:val="uk-UA"/>
                    </w:rPr>
                  </w:pPr>
                </w:p>
              </w:tc>
              <w:tc>
                <w:tcPr>
                  <w:tcW w:w="1189" w:type="dxa"/>
                  <w:tcBorders>
                    <w:top w:val="single" w:sz="4" w:space="0" w:color="000000"/>
                    <w:left w:val="single" w:sz="4" w:space="0" w:color="000000"/>
                    <w:bottom w:val="single" w:sz="4" w:space="0" w:color="000000"/>
                    <w:right w:val="nil"/>
                  </w:tcBorders>
                  <w:shd w:val="clear" w:color="auto" w:fill="auto"/>
                </w:tcPr>
                <w:p w14:paraId="3C255374" w14:textId="77777777" w:rsidR="005B3152" w:rsidRPr="005B3152" w:rsidRDefault="005B3152" w:rsidP="005B3152">
                  <w:pPr>
                    <w:tabs>
                      <w:tab w:val="left" w:pos="1080"/>
                    </w:tabs>
                    <w:suppressAutoHyphens/>
                    <w:spacing w:after="0" w:line="240" w:lineRule="auto"/>
                    <w:ind w:right="22"/>
                    <w:jc w:val="both"/>
                    <w:rPr>
                      <w:rFonts w:ascii="Times New Roman" w:eastAsia="Calibri" w:hAnsi="Times New Roman" w:cs="Calibri"/>
                      <w:color w:val="2E74B5"/>
                      <w:sz w:val="24"/>
                      <w:lang w:val="uk-UA" w:eastAsia="zh-CN"/>
                    </w:rPr>
                  </w:pPr>
                  <w:r w:rsidRPr="005B3152">
                    <w:rPr>
                      <w:rFonts w:ascii="Times New Roman" w:eastAsia="Calibri" w:hAnsi="Times New Roman" w:cs="Times New Roman"/>
                      <w:color w:val="2E74B5"/>
                      <w:sz w:val="24"/>
                      <w:szCs w:val="24"/>
                      <w:lang w:val="uk-UA" w:eastAsia="zh-CN"/>
                    </w:rPr>
                    <w:t xml:space="preserve">Сума договору </w:t>
                  </w:r>
                </w:p>
              </w:tc>
              <w:tc>
                <w:tcPr>
                  <w:tcW w:w="1491" w:type="dxa"/>
                  <w:tcBorders>
                    <w:top w:val="single" w:sz="4" w:space="0" w:color="000000"/>
                    <w:left w:val="single" w:sz="4" w:space="0" w:color="000000"/>
                    <w:bottom w:val="single" w:sz="4" w:space="0" w:color="000000"/>
                    <w:right w:val="nil"/>
                  </w:tcBorders>
                  <w:shd w:val="clear" w:color="auto" w:fill="auto"/>
                  <w:vAlign w:val="center"/>
                </w:tcPr>
                <w:p w14:paraId="7EFF5BDC" w14:textId="77777777" w:rsidR="005B3152" w:rsidRPr="005B3152" w:rsidRDefault="005B3152" w:rsidP="005B3152">
                  <w:pPr>
                    <w:tabs>
                      <w:tab w:val="left" w:pos="1080"/>
                    </w:tabs>
                    <w:suppressAutoHyphens/>
                    <w:spacing w:after="0" w:line="240" w:lineRule="auto"/>
                    <w:ind w:right="22"/>
                    <w:jc w:val="both"/>
                    <w:rPr>
                      <w:rFonts w:ascii="Times New Roman" w:eastAsia="Calibri" w:hAnsi="Times New Roman" w:cs="Calibri"/>
                      <w:color w:val="2E74B5"/>
                      <w:sz w:val="24"/>
                      <w:lang w:val="uk-UA" w:eastAsia="zh-CN"/>
                    </w:rPr>
                  </w:pPr>
                  <w:r w:rsidRPr="005B3152">
                    <w:rPr>
                      <w:rFonts w:ascii="Times New Roman" w:eastAsia="Calibri" w:hAnsi="Times New Roman" w:cs="Times New Roman"/>
                      <w:color w:val="2E74B5"/>
                      <w:sz w:val="24"/>
                      <w:szCs w:val="24"/>
                      <w:lang w:val="uk-UA" w:eastAsia="zh-CN"/>
                    </w:rPr>
                    <w:t>Назва організації, з якою укладено аналогічний договір</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F525" w14:textId="77777777" w:rsidR="005B3152" w:rsidRPr="005B3152" w:rsidRDefault="005B3152" w:rsidP="005B3152">
                  <w:pPr>
                    <w:tabs>
                      <w:tab w:val="left" w:pos="1080"/>
                    </w:tabs>
                    <w:suppressAutoHyphens/>
                    <w:spacing w:after="0" w:line="240" w:lineRule="auto"/>
                    <w:ind w:right="22"/>
                    <w:jc w:val="both"/>
                    <w:rPr>
                      <w:rFonts w:ascii="Times New Roman" w:eastAsia="Calibri" w:hAnsi="Times New Roman" w:cs="Calibri"/>
                      <w:color w:val="2E74B5"/>
                      <w:sz w:val="24"/>
                      <w:lang w:val="uk-UA" w:eastAsia="zh-CN"/>
                    </w:rPr>
                  </w:pPr>
                  <w:r w:rsidRPr="005B3152">
                    <w:rPr>
                      <w:rFonts w:ascii="Times New Roman" w:eastAsia="Calibri" w:hAnsi="Times New Roman" w:cs="Times New Roman"/>
                      <w:color w:val="2E74B5"/>
                      <w:sz w:val="24"/>
                      <w:szCs w:val="24"/>
                      <w:lang w:val="uk-UA" w:eastAsia="zh-CN"/>
                    </w:rPr>
                    <w:t xml:space="preserve">Адреса, 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14:paraId="76105F1B" w14:textId="77777777" w:rsidR="005B3152" w:rsidRPr="005B3152" w:rsidRDefault="005B3152" w:rsidP="005B3152">
            <w:pPr>
              <w:widowControl w:val="0"/>
              <w:tabs>
                <w:tab w:val="left" w:pos="1080"/>
              </w:tabs>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i/>
                <w:sz w:val="24"/>
                <w:szCs w:val="24"/>
                <w:lang w:val="uk-UA" w:eastAsia="zh-CN"/>
              </w:rPr>
              <w:t xml:space="preserve">* </w:t>
            </w:r>
            <w:r w:rsidRPr="005B3152">
              <w:rPr>
                <w:rFonts w:ascii="Times New Roman" w:eastAsia="Calibri" w:hAnsi="Times New Roman" w:cs="Calibri"/>
                <w:i/>
                <w:lang w:val="uk-UA" w:eastAsia="zh-CN"/>
              </w:rPr>
              <w:t xml:space="preserve">Під аналогічним договором в розумінні цієї документації слід розуміти договір, що виконаний/ частково виконаний </w:t>
            </w:r>
            <w:r w:rsidRPr="005B3152">
              <w:rPr>
                <w:rFonts w:ascii="Times New Roman" w:eastAsia="Calibri" w:hAnsi="Times New Roman" w:cs="Calibri"/>
                <w:i/>
                <w:color w:val="000000"/>
                <w:lang w:val="uk-UA" w:eastAsia="zh-CN"/>
              </w:rPr>
              <w:t>згідно предмета закупівлі.</w:t>
            </w:r>
          </w:p>
          <w:p w14:paraId="6D1D9899" w14:textId="77777777" w:rsidR="005B3152" w:rsidRPr="005B3152" w:rsidRDefault="005B3152" w:rsidP="005B3152">
            <w:pPr>
              <w:widowControl w:val="0"/>
              <w:tabs>
                <w:tab w:val="left" w:pos="1080"/>
              </w:tabs>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Calibri"/>
                <w:sz w:val="24"/>
                <w:lang w:val="uk-UA" w:eastAsia="zh-CN"/>
              </w:rPr>
              <w:t>2.2. Разом із довідкою учасник надає к</w:t>
            </w:r>
            <w:r w:rsidRPr="005B3152">
              <w:rPr>
                <w:rFonts w:ascii="Times New Roman" w:eastAsia="Calibri" w:hAnsi="Times New Roman" w:cs="Calibri"/>
                <w:bCs/>
                <w:sz w:val="24"/>
                <w:lang w:val="uk-UA" w:eastAsia="zh-CN"/>
              </w:rPr>
              <w:t>опію(-ї) аналогічного (аналогічних) договору(договорів), (крім відомостей, що становлять комерційну таємницю</w:t>
            </w:r>
            <w:r w:rsidRPr="005B3152">
              <w:rPr>
                <w:rFonts w:ascii="Times New Roman" w:eastAsia="Calibri" w:hAnsi="Times New Roman" w:cs="Calibri"/>
                <w:sz w:val="24"/>
                <w:lang w:val="uk-UA" w:eastAsia="zh-CN"/>
              </w:rPr>
              <w:t xml:space="preserve">), зазначеного (зазначених) в довідці, складеній відповідно до </w:t>
            </w:r>
            <w:proofErr w:type="spellStart"/>
            <w:r w:rsidRPr="005B3152">
              <w:rPr>
                <w:rFonts w:ascii="Times New Roman" w:eastAsia="Calibri" w:hAnsi="Times New Roman" w:cs="Calibri"/>
                <w:sz w:val="24"/>
                <w:lang w:val="uk-UA" w:eastAsia="zh-CN"/>
              </w:rPr>
              <w:t>пп</w:t>
            </w:r>
            <w:proofErr w:type="spellEnd"/>
            <w:r w:rsidRPr="005B3152">
              <w:rPr>
                <w:rFonts w:ascii="Times New Roman" w:eastAsia="Calibri" w:hAnsi="Times New Roman" w:cs="Calibri"/>
                <w:sz w:val="24"/>
                <w:lang w:val="uk-UA" w:eastAsia="zh-CN"/>
              </w:rPr>
              <w:t xml:space="preserve">. 2.1. </w:t>
            </w:r>
          </w:p>
        </w:tc>
      </w:tr>
    </w:tbl>
    <w:p w14:paraId="3A13DF2E" w14:textId="77777777" w:rsidR="005B3152" w:rsidRPr="005B3152" w:rsidRDefault="005B3152" w:rsidP="005B3152">
      <w:pPr>
        <w:suppressAutoHyphens/>
        <w:spacing w:after="0" w:line="240" w:lineRule="auto"/>
        <w:ind w:firstLine="408"/>
        <w:jc w:val="both"/>
        <w:rPr>
          <w:rFonts w:ascii="Times New Roman" w:eastAsia="Calibri" w:hAnsi="Times New Roman" w:cs="Times New Roman"/>
          <w:sz w:val="24"/>
          <w:szCs w:val="24"/>
          <w:lang w:val="uk-UA" w:eastAsia="zh-CN"/>
        </w:rPr>
      </w:pPr>
    </w:p>
    <w:p w14:paraId="2765C260" w14:textId="77777777" w:rsidR="005B3152" w:rsidRPr="005B3152" w:rsidRDefault="005B3152" w:rsidP="005B3152">
      <w:pPr>
        <w:suppressAutoHyphens/>
        <w:spacing w:after="0" w:line="240" w:lineRule="auto"/>
        <w:ind w:firstLine="408"/>
        <w:jc w:val="both"/>
        <w:rPr>
          <w:rFonts w:ascii="Times New Roman" w:eastAsia="Calibri" w:hAnsi="Times New Roman" w:cs="Calibri"/>
          <w:sz w:val="24"/>
          <w:lang w:val="uk-UA" w:eastAsia="zh-CN"/>
        </w:rPr>
      </w:pPr>
      <w:r w:rsidRPr="005B3152">
        <w:rPr>
          <w:rFonts w:ascii="Times New Roman" w:eastAsia="Calibri" w:hAnsi="Times New Roman" w:cs="Times New Roman"/>
          <w:b/>
          <w:bCs/>
          <w:i/>
          <w:sz w:val="24"/>
          <w:szCs w:val="24"/>
          <w:lang w:val="uk-UA" w:eastAsia="zh-CN"/>
        </w:rPr>
        <w:t>Примітка:</w:t>
      </w:r>
      <w:r w:rsidRPr="005B3152">
        <w:rPr>
          <w:rFonts w:ascii="Times New Roman" w:eastAsia="Calibri" w:hAnsi="Times New Roman" w:cs="Times New Roman"/>
          <w:i/>
          <w:sz w:val="24"/>
          <w:szCs w:val="24"/>
          <w:lang w:val="uk-UA" w:eastAsia="zh-CN"/>
        </w:rPr>
        <w:t xml:space="preserve"> </w:t>
      </w:r>
      <w:r w:rsidRPr="005B3152">
        <w:rPr>
          <w:rFonts w:ascii="Times New Roman" w:eastAsia="Calibri" w:hAnsi="Times New Roman" w:cs="Times New Roman"/>
          <w:sz w:val="24"/>
          <w:szCs w:val="24"/>
          <w:lang w:val="uk-UA" w:eastAsia="zh-CN"/>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05DEAE7A" w14:textId="77777777" w:rsidR="005B3152" w:rsidRPr="005B3152" w:rsidRDefault="005B3152" w:rsidP="005B3152">
      <w:pPr>
        <w:suppressAutoHyphens/>
        <w:spacing w:after="0" w:line="240" w:lineRule="auto"/>
        <w:ind w:firstLine="408"/>
        <w:jc w:val="both"/>
        <w:rPr>
          <w:rFonts w:ascii="Times New Roman" w:eastAsia="Calibri" w:hAnsi="Times New Roman" w:cs="Times New Roman"/>
          <w:b/>
          <w:bCs/>
          <w:sz w:val="24"/>
          <w:szCs w:val="24"/>
          <w:lang w:val="uk-UA" w:eastAsia="zh-CN"/>
        </w:rPr>
      </w:pPr>
      <w:r w:rsidRPr="005B3152">
        <w:rPr>
          <w:rFonts w:ascii="Times New Roman" w:eastAsia="Calibri" w:hAnsi="Times New Roman" w:cs="Times New Roman"/>
          <w:sz w:val="24"/>
          <w:szCs w:val="24"/>
          <w:lang w:val="uk-UA" w:eastAsia="zh-CN"/>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B3152">
        <w:rPr>
          <w:rFonts w:ascii="Times New Roman" w:eastAsia="Calibri" w:hAnsi="Times New Roman" w:cs="Times New Roman"/>
          <w:sz w:val="24"/>
          <w:szCs w:val="24"/>
          <w:lang w:val="uk-UA" w:eastAsia="zh-CN"/>
        </w:rPr>
        <w:t>правомірно</w:t>
      </w:r>
      <w:proofErr w:type="spellEnd"/>
      <w:r w:rsidRPr="005B3152">
        <w:rPr>
          <w:rFonts w:ascii="Times New Roman" w:eastAsia="Calibri" w:hAnsi="Times New Roman" w:cs="Times New Roman"/>
          <w:sz w:val="24"/>
          <w:szCs w:val="24"/>
          <w:lang w:val="uk-UA" w:eastAsia="zh-CN"/>
        </w:rPr>
        <w:t xml:space="preserve"> з дотриманням вимог Закону України “Про захист персональних даних” </w:t>
      </w:r>
      <w:r w:rsidRPr="005B3152">
        <w:rPr>
          <w:rFonts w:ascii="Times New Roman" w:eastAsia="Calibri" w:hAnsi="Times New Roman" w:cs="Times New Roman"/>
          <w:bCs/>
          <w:sz w:val="24"/>
          <w:szCs w:val="24"/>
          <w:lang w:val="uk-UA" w:eastAsia="zh-CN"/>
        </w:rPr>
        <w:t>і Учасник надає свою згоду на поширення такої інформації Замовником відповідно до вимог Закону.</w:t>
      </w:r>
    </w:p>
    <w:p w14:paraId="4AD82A61" w14:textId="77777777" w:rsidR="005B3152" w:rsidRPr="005B3152" w:rsidRDefault="005B3152" w:rsidP="005B3152">
      <w:pPr>
        <w:suppressAutoHyphens/>
        <w:spacing w:after="0" w:line="240" w:lineRule="auto"/>
        <w:ind w:firstLine="408"/>
        <w:jc w:val="both"/>
        <w:rPr>
          <w:rFonts w:ascii="Times New Roman" w:eastAsia="Calibri" w:hAnsi="Times New Roman" w:cs="Calibri"/>
          <w:sz w:val="24"/>
          <w:lang w:val="uk-UA" w:eastAsia="zh-CN"/>
        </w:rPr>
      </w:pPr>
      <w:r w:rsidRPr="005B3152">
        <w:rPr>
          <w:rFonts w:ascii="Times New Roman" w:eastAsia="Calibri" w:hAnsi="Times New Roman" w:cs="Times New Roman"/>
          <w:i/>
          <w:sz w:val="24"/>
          <w:szCs w:val="24"/>
          <w:lang w:val="uk-UA" w:eastAsia="zh-CN"/>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B3152">
        <w:rPr>
          <w:rFonts w:ascii="Times New Roman" w:eastAsia="Calibri" w:hAnsi="Times New Roman" w:cs="Times New Roman"/>
          <w:i/>
          <w:sz w:val="24"/>
          <w:szCs w:val="24"/>
          <w:lang w:val="uk-UA" w:eastAsia="zh-CN"/>
        </w:rPr>
        <w:t>закупівель</w:t>
      </w:r>
      <w:proofErr w:type="spellEnd"/>
      <w:r w:rsidRPr="005B3152">
        <w:rPr>
          <w:rFonts w:ascii="Times New Roman" w:eastAsia="Calibri" w:hAnsi="Times New Roman" w:cs="Times New Roman"/>
          <w:i/>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B3152">
        <w:rPr>
          <w:rFonts w:ascii="Times New Roman" w:eastAsia="Calibri" w:hAnsi="Times New Roman" w:cs="Times New Roman"/>
          <w:i/>
          <w:sz w:val="24"/>
          <w:szCs w:val="24"/>
          <w:lang w:val="uk-UA" w:eastAsia="zh-CN"/>
        </w:rPr>
        <w:t>засвідчувального</w:t>
      </w:r>
      <w:proofErr w:type="spellEnd"/>
      <w:r w:rsidRPr="005B3152">
        <w:rPr>
          <w:rFonts w:ascii="Times New Roman" w:eastAsia="Calibri" w:hAnsi="Times New Roman" w:cs="Times New Roman"/>
          <w:i/>
          <w:sz w:val="24"/>
          <w:szCs w:val="24"/>
          <w:lang w:val="uk-UA" w:eastAsia="zh-CN"/>
        </w:rPr>
        <w:t xml:space="preserve"> органу. Під час перевірки КЕП або іншого підпису </w:t>
      </w:r>
      <w:r w:rsidRPr="005B3152">
        <w:rPr>
          <w:rFonts w:ascii="Times New Roman" w:eastAsia="Calibri" w:hAnsi="Times New Roman" w:cs="Times New Roman"/>
          <w:i/>
          <w:sz w:val="24"/>
          <w:szCs w:val="24"/>
          <w:lang w:val="uk-UA" w:eastAsia="zh-CN"/>
        </w:rPr>
        <w:lastRenderedPageBreak/>
        <w:t xml:space="preserve">передбаченого Законом України “Про електронні довірчі послуги” повинні відображатися прізвище та ініціали особи (власника ключа). </w:t>
      </w:r>
    </w:p>
    <w:p w14:paraId="61DE9D95"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4504EDF"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07EE9084"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662AC0B6"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12FFF21"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795B55DF"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FFA57C1"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020557D1"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22069218"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711F59C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5AC49EA1"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4067741"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719E09D"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6CAC55F"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6C029B49"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B0C2E30"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5D54CC37"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92B3F96"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2B331CA9"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62DF3797"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28647E8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2573014"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55DC2EBB"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7AF99000"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5316488F"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8EA79D5"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765098B9"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0CFFE1D4"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F8735C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12773EE"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1973A5E"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1A6F7E0"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D800A0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40E0E47"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6A46A22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2C8266F"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3774FDC"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533F751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47C398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6CB84DD4"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758EB107"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7E2A52D9"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8B95208"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88CD8D8"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0E67AB71"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3A28C0C7"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8786B02"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EAE07F6"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05745937"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5B8F3539"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FF9A5EC"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475F1CE2"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26E3F540"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1244685A" w14:textId="77777777" w:rsidR="005B3152" w:rsidRPr="005B3152" w:rsidRDefault="005B3152" w:rsidP="005B3152">
      <w:pPr>
        <w:tabs>
          <w:tab w:val="left" w:pos="5529"/>
        </w:tabs>
        <w:suppressAutoHyphens/>
        <w:spacing w:after="0" w:line="240" w:lineRule="auto"/>
        <w:ind w:left="5529"/>
        <w:rPr>
          <w:rFonts w:ascii="Times New Roman" w:eastAsia="Calibri" w:hAnsi="Times New Roman" w:cs="Calibri"/>
          <w:b/>
          <w:sz w:val="24"/>
          <w:lang w:val="uk-UA" w:eastAsia="zh-CN"/>
        </w:rPr>
      </w:pPr>
    </w:p>
    <w:p w14:paraId="6563FED6" w14:textId="77777777" w:rsidR="005B3152" w:rsidRPr="005B3152" w:rsidRDefault="005B3152" w:rsidP="005B3152">
      <w:pPr>
        <w:tabs>
          <w:tab w:val="left" w:pos="5529"/>
        </w:tabs>
        <w:suppressAutoHyphens/>
        <w:spacing w:after="0" w:line="240" w:lineRule="auto"/>
        <w:ind w:left="5529"/>
        <w:jc w:val="right"/>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Додаток 3</w:t>
      </w:r>
    </w:p>
    <w:p w14:paraId="48345625" w14:textId="7777777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до тендерної документації</w:t>
      </w:r>
    </w:p>
    <w:p w14:paraId="1AD9B3B1"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для процедури закупівлі</w:t>
      </w:r>
    </w:p>
    <w:p w14:paraId="2CCF5682"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відкриті торги з особливостями</w:t>
      </w:r>
    </w:p>
    <w:p w14:paraId="29367E76" w14:textId="009E54B9"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 xml:space="preserve">по </w:t>
      </w:r>
      <w:r w:rsidRPr="005B3152">
        <w:rPr>
          <w:rFonts w:ascii="Times New Roman" w:eastAsia="Calibri" w:hAnsi="Times New Roman" w:cs="Calibri"/>
          <w:b/>
          <w:sz w:val="24"/>
          <w:lang w:val="uk-UA" w:eastAsia="zh-CN"/>
        </w:rPr>
        <w:t>Код ДК 021:2015: 15110000-2 М’ясо (М’ясо свинини, філе куряче охолоджене )</w:t>
      </w:r>
    </w:p>
    <w:p w14:paraId="2A9E486A" w14:textId="77777777" w:rsidR="005B3152" w:rsidRPr="005B3152" w:rsidRDefault="005B3152" w:rsidP="005B3152">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5B3152">
        <w:rPr>
          <w:rFonts w:ascii="Times New Roman" w:eastAsia="Times New Roman" w:hAnsi="Times New Roman" w:cs="Times New Roman"/>
          <w:b/>
          <w:color w:val="000000"/>
          <w:sz w:val="24"/>
          <w:szCs w:val="24"/>
          <w:lang w:val="uk-UA" w:eastAsia="zh-CN"/>
        </w:rPr>
        <w:t>Інформація про технічні та якісні характеристики предмета закупівлі</w:t>
      </w:r>
    </w:p>
    <w:p w14:paraId="154CD24B" w14:textId="77777777" w:rsidR="005B3152" w:rsidRPr="005B3152" w:rsidRDefault="005B3152" w:rsidP="005B3152">
      <w:pPr>
        <w:suppressAutoHyphens/>
        <w:spacing w:after="0" w:line="240" w:lineRule="auto"/>
        <w:jc w:val="center"/>
        <w:rPr>
          <w:rFonts w:ascii="Times New Roman" w:eastAsia="Times New Roman" w:hAnsi="Times New Roman" w:cs="Times New Roman"/>
          <w:b/>
          <w:color w:val="000000"/>
          <w:sz w:val="24"/>
          <w:szCs w:val="24"/>
          <w:lang w:val="uk-UA" w:eastAsia="zh-CN"/>
        </w:rPr>
      </w:pPr>
    </w:p>
    <w:p w14:paraId="3F2C3B2C" w14:textId="77777777" w:rsidR="005B3152" w:rsidRPr="005B3152" w:rsidRDefault="005B3152" w:rsidP="005B3152">
      <w:pPr>
        <w:tabs>
          <w:tab w:val="left" w:pos="1276"/>
        </w:tabs>
        <w:suppressAutoHyphens/>
        <w:spacing w:after="0" w:line="240" w:lineRule="auto"/>
        <w:ind w:right="-2"/>
        <w:jc w:val="center"/>
        <w:rPr>
          <w:rFonts w:ascii="Times New Roman" w:eastAsia="Calibri" w:hAnsi="Times New Roman" w:cs="Calibri"/>
          <w:b/>
          <w:bCs/>
          <w:color w:val="000000"/>
          <w:sz w:val="24"/>
          <w:szCs w:val="24"/>
          <w:lang w:val="uk-UA" w:eastAsia="zh-CN"/>
        </w:rPr>
      </w:pPr>
      <w:r w:rsidRPr="005B3152">
        <w:rPr>
          <w:rFonts w:ascii="Times New Roman" w:eastAsia="Calibri" w:hAnsi="Times New Roman" w:cs="Calibri"/>
          <w:b/>
          <w:bCs/>
          <w:color w:val="000000"/>
          <w:sz w:val="24"/>
          <w:szCs w:val="24"/>
          <w:lang w:val="uk-UA" w:eastAsia="zh-CN"/>
        </w:rPr>
        <w:t>Кількісні вимоги:</w:t>
      </w:r>
    </w:p>
    <w:p w14:paraId="1EE6DC1B" w14:textId="77777777" w:rsidR="005B3152" w:rsidRPr="005B3152" w:rsidRDefault="005B3152" w:rsidP="005B3152">
      <w:pPr>
        <w:tabs>
          <w:tab w:val="left" w:pos="1276"/>
        </w:tabs>
        <w:suppressAutoHyphens/>
        <w:spacing w:after="0" w:line="240" w:lineRule="auto"/>
        <w:ind w:right="-2"/>
        <w:jc w:val="center"/>
        <w:rPr>
          <w:rFonts w:ascii="Times New Roman" w:eastAsia="Calibri" w:hAnsi="Times New Roman" w:cs="Calibri"/>
          <w:b/>
          <w:bCs/>
          <w:color w:val="000000"/>
          <w:sz w:val="24"/>
          <w:szCs w:val="24"/>
          <w:lang w:val="uk-UA"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701"/>
        <w:gridCol w:w="2551"/>
      </w:tblGrid>
      <w:tr w:rsidR="005B3152" w:rsidRPr="005B3152" w14:paraId="1774953E" w14:textId="77777777" w:rsidTr="005B3152">
        <w:trPr>
          <w:cantSplit/>
          <w:trHeight w:val="538"/>
        </w:trPr>
        <w:tc>
          <w:tcPr>
            <w:tcW w:w="675" w:type="dxa"/>
          </w:tcPr>
          <w:p w14:paraId="1996B879" w14:textId="77777777" w:rsidR="005B3152" w:rsidRPr="005B3152" w:rsidRDefault="005B3152" w:rsidP="005B3152">
            <w:pPr>
              <w:tabs>
                <w:tab w:val="left" w:pos="720"/>
              </w:tabs>
              <w:spacing w:after="0" w:line="240" w:lineRule="auto"/>
              <w:ind w:right="92"/>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bCs/>
                <w:sz w:val="24"/>
                <w:szCs w:val="24"/>
                <w:lang w:val="uk-UA" w:eastAsia="ru-RU"/>
              </w:rPr>
              <w:t>№ з/п</w:t>
            </w:r>
          </w:p>
        </w:tc>
        <w:tc>
          <w:tcPr>
            <w:tcW w:w="3828" w:type="dxa"/>
          </w:tcPr>
          <w:p w14:paraId="462FCA6E" w14:textId="77777777" w:rsidR="005B3152" w:rsidRPr="005B3152" w:rsidRDefault="005B3152" w:rsidP="005B3152">
            <w:pPr>
              <w:spacing w:after="0" w:line="240" w:lineRule="auto"/>
              <w:ind w:right="441" w:firstLine="709"/>
              <w:jc w:val="center"/>
              <w:rPr>
                <w:rFonts w:ascii="Times New Roman" w:eastAsia="Times New Roman" w:hAnsi="Times New Roman" w:cs="Times New Roman"/>
                <w:bCs/>
                <w:sz w:val="24"/>
                <w:szCs w:val="24"/>
                <w:lang w:val="uk-UA" w:eastAsia="ru-RU"/>
              </w:rPr>
            </w:pPr>
            <w:r w:rsidRPr="005B3152">
              <w:rPr>
                <w:rFonts w:ascii="Times New Roman" w:eastAsia="Times New Roman" w:hAnsi="Times New Roman" w:cs="Times New Roman"/>
                <w:bCs/>
                <w:sz w:val="24"/>
                <w:szCs w:val="24"/>
                <w:lang w:val="uk-UA" w:eastAsia="ru-RU"/>
              </w:rPr>
              <w:t>Найменування</w:t>
            </w:r>
          </w:p>
        </w:tc>
        <w:tc>
          <w:tcPr>
            <w:tcW w:w="1701" w:type="dxa"/>
          </w:tcPr>
          <w:p w14:paraId="3275BAF3" w14:textId="77777777" w:rsidR="005B3152" w:rsidRPr="005B3152" w:rsidRDefault="005B3152" w:rsidP="005B3152">
            <w:pPr>
              <w:spacing w:after="0" w:line="240" w:lineRule="auto"/>
              <w:ind w:right="-109"/>
              <w:jc w:val="center"/>
              <w:rPr>
                <w:rFonts w:ascii="Times New Roman" w:eastAsia="Times New Roman" w:hAnsi="Times New Roman" w:cs="Times New Roman"/>
                <w:bCs/>
                <w:sz w:val="24"/>
                <w:szCs w:val="24"/>
                <w:lang w:val="uk-UA" w:eastAsia="ru-RU"/>
              </w:rPr>
            </w:pPr>
            <w:r w:rsidRPr="005B3152">
              <w:rPr>
                <w:rFonts w:ascii="Times New Roman" w:eastAsia="Times New Roman" w:hAnsi="Times New Roman" w:cs="Times New Roman"/>
                <w:bCs/>
                <w:sz w:val="24"/>
                <w:szCs w:val="24"/>
                <w:lang w:val="uk-UA" w:eastAsia="ru-RU"/>
              </w:rPr>
              <w:t>Одиниця виміру</w:t>
            </w:r>
          </w:p>
        </w:tc>
        <w:tc>
          <w:tcPr>
            <w:tcW w:w="2551" w:type="dxa"/>
          </w:tcPr>
          <w:p w14:paraId="6991BFB6" w14:textId="77777777" w:rsidR="005B3152" w:rsidRPr="005B3152" w:rsidRDefault="005B3152" w:rsidP="005B3152">
            <w:pPr>
              <w:tabs>
                <w:tab w:val="left" w:pos="1060"/>
              </w:tabs>
              <w:spacing w:after="0" w:line="240" w:lineRule="auto"/>
              <w:ind w:right="-109" w:firstLine="709"/>
              <w:rPr>
                <w:rFonts w:ascii="Times New Roman" w:eastAsia="Times New Roman" w:hAnsi="Times New Roman" w:cs="Times New Roman"/>
                <w:bCs/>
                <w:sz w:val="24"/>
                <w:szCs w:val="24"/>
                <w:lang w:val="uk-UA" w:eastAsia="ru-RU"/>
              </w:rPr>
            </w:pPr>
            <w:r w:rsidRPr="005B3152">
              <w:rPr>
                <w:rFonts w:ascii="Times New Roman" w:eastAsia="Times New Roman" w:hAnsi="Times New Roman" w:cs="Times New Roman"/>
                <w:bCs/>
                <w:sz w:val="24"/>
                <w:szCs w:val="24"/>
                <w:lang w:val="uk-UA" w:eastAsia="ru-RU"/>
              </w:rPr>
              <w:t xml:space="preserve">Кількість </w:t>
            </w:r>
          </w:p>
        </w:tc>
      </w:tr>
      <w:tr w:rsidR="005B3152" w:rsidRPr="005B3152" w14:paraId="4BA94CE2" w14:textId="77777777" w:rsidTr="005B3152">
        <w:trPr>
          <w:cantSplit/>
          <w:trHeight w:val="269"/>
        </w:trPr>
        <w:tc>
          <w:tcPr>
            <w:tcW w:w="675" w:type="dxa"/>
          </w:tcPr>
          <w:p w14:paraId="6E8E231E" w14:textId="77777777" w:rsidR="005B3152" w:rsidRPr="005B3152" w:rsidRDefault="005B3152" w:rsidP="005B3152">
            <w:pPr>
              <w:tabs>
                <w:tab w:val="left" w:pos="720"/>
              </w:tabs>
              <w:spacing w:after="0" w:line="240" w:lineRule="auto"/>
              <w:ind w:right="92"/>
              <w:jc w:val="center"/>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ru-RU"/>
              </w:rPr>
              <w:t>1</w:t>
            </w:r>
          </w:p>
        </w:tc>
        <w:tc>
          <w:tcPr>
            <w:tcW w:w="3828" w:type="dxa"/>
            <w:vAlign w:val="center"/>
          </w:tcPr>
          <w:p w14:paraId="5DE62D8F" w14:textId="77777777" w:rsidR="005B3152" w:rsidRPr="005B3152" w:rsidRDefault="005B3152" w:rsidP="005B3152">
            <w:pPr>
              <w:spacing w:after="0" w:line="240" w:lineRule="auto"/>
              <w:jc w:val="both"/>
              <w:rPr>
                <w:rFonts w:ascii="Times New Roman" w:eastAsia="Times New Roman" w:hAnsi="Times New Roman" w:cs="Times New Roman"/>
                <w:b/>
                <w:sz w:val="24"/>
                <w:szCs w:val="24"/>
                <w:lang w:val="uk-UA" w:eastAsia="ru-RU"/>
              </w:rPr>
            </w:pPr>
            <w:r w:rsidRPr="005B3152">
              <w:rPr>
                <w:rFonts w:ascii="Times New Roman" w:eastAsia="Times New Roman" w:hAnsi="Times New Roman" w:cs="Times New Roman"/>
                <w:sz w:val="24"/>
                <w:szCs w:val="24"/>
                <w:lang w:val="uk-UA" w:eastAsia="ru-RU"/>
              </w:rPr>
              <w:t xml:space="preserve">М’ясо свинини </w:t>
            </w:r>
          </w:p>
        </w:tc>
        <w:tc>
          <w:tcPr>
            <w:tcW w:w="1701" w:type="dxa"/>
            <w:vAlign w:val="center"/>
          </w:tcPr>
          <w:p w14:paraId="626EA3EF" w14:textId="77777777" w:rsidR="005B3152" w:rsidRPr="005B3152" w:rsidRDefault="005B3152" w:rsidP="005B3152">
            <w:pPr>
              <w:spacing w:after="0" w:line="240" w:lineRule="auto"/>
              <w:ind w:firstLine="709"/>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ru-RU"/>
              </w:rPr>
              <w:t>кг</w:t>
            </w:r>
          </w:p>
        </w:tc>
        <w:tc>
          <w:tcPr>
            <w:tcW w:w="2551" w:type="dxa"/>
          </w:tcPr>
          <w:p w14:paraId="4993F19F" w14:textId="77777777" w:rsidR="005B3152" w:rsidRPr="005B3152" w:rsidRDefault="005B3152" w:rsidP="005B3152">
            <w:pPr>
              <w:spacing w:after="200" w:line="276" w:lineRule="auto"/>
              <w:jc w:val="center"/>
              <w:rPr>
                <w:rFonts w:ascii="Calibri" w:eastAsia="Calibri" w:hAnsi="Calibri" w:cs="Times New Roman"/>
                <w:lang w:val="ru-RU"/>
              </w:rPr>
            </w:pPr>
            <w:r w:rsidRPr="005B3152">
              <w:rPr>
                <w:rFonts w:ascii="Times New Roman" w:eastAsia="Calibri" w:hAnsi="Times New Roman" w:cs="Times New Roman"/>
                <w:b/>
                <w:sz w:val="24"/>
                <w:szCs w:val="24"/>
                <w:lang w:val="uk-UA"/>
              </w:rPr>
              <w:t>50</w:t>
            </w:r>
          </w:p>
        </w:tc>
      </w:tr>
      <w:tr w:rsidR="005B3152" w:rsidRPr="005B3152" w14:paraId="203412C0" w14:textId="77777777" w:rsidTr="005B3152">
        <w:trPr>
          <w:cantSplit/>
          <w:trHeight w:val="269"/>
        </w:trPr>
        <w:tc>
          <w:tcPr>
            <w:tcW w:w="675" w:type="dxa"/>
          </w:tcPr>
          <w:p w14:paraId="38F75810" w14:textId="77777777" w:rsidR="005B3152" w:rsidRPr="005B3152" w:rsidRDefault="005B3152" w:rsidP="005B3152">
            <w:pPr>
              <w:tabs>
                <w:tab w:val="left" w:pos="720"/>
              </w:tabs>
              <w:spacing w:after="0" w:line="240" w:lineRule="auto"/>
              <w:ind w:right="92"/>
              <w:jc w:val="center"/>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ru-RU"/>
              </w:rPr>
              <w:t>2.</w:t>
            </w:r>
          </w:p>
        </w:tc>
        <w:tc>
          <w:tcPr>
            <w:tcW w:w="3828" w:type="dxa"/>
            <w:vAlign w:val="center"/>
          </w:tcPr>
          <w:p w14:paraId="03FA2F1D" w14:textId="77777777" w:rsidR="005B3152" w:rsidRPr="005B3152" w:rsidRDefault="005B3152" w:rsidP="005B3152">
            <w:pPr>
              <w:spacing w:after="0" w:line="240" w:lineRule="auto"/>
              <w:jc w:val="both"/>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ru-RU"/>
              </w:rPr>
              <w:t>Філе куряче</w:t>
            </w:r>
          </w:p>
        </w:tc>
        <w:tc>
          <w:tcPr>
            <w:tcW w:w="1701" w:type="dxa"/>
            <w:vAlign w:val="center"/>
          </w:tcPr>
          <w:p w14:paraId="2FEE2216" w14:textId="77777777" w:rsidR="005B3152" w:rsidRPr="005B3152" w:rsidRDefault="005B3152" w:rsidP="005B3152">
            <w:pPr>
              <w:spacing w:after="0" w:line="240" w:lineRule="auto"/>
              <w:ind w:firstLine="709"/>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ru-RU"/>
              </w:rPr>
              <w:t>кг</w:t>
            </w:r>
          </w:p>
        </w:tc>
        <w:tc>
          <w:tcPr>
            <w:tcW w:w="2551" w:type="dxa"/>
          </w:tcPr>
          <w:p w14:paraId="5D9E6275" w14:textId="5EE6CA68" w:rsidR="005B3152" w:rsidRPr="005B3152" w:rsidRDefault="002568CD" w:rsidP="005B3152">
            <w:pPr>
              <w:spacing w:after="200" w:line="27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rPr>
              <w:t>2000</w:t>
            </w:r>
          </w:p>
        </w:tc>
      </w:tr>
    </w:tbl>
    <w:p w14:paraId="08E29B07" w14:textId="77777777" w:rsidR="005B3152" w:rsidRPr="005B3152" w:rsidRDefault="005B3152" w:rsidP="005B3152">
      <w:pPr>
        <w:spacing w:after="0" w:line="240" w:lineRule="auto"/>
        <w:ind w:firstLine="709"/>
        <w:jc w:val="center"/>
        <w:textAlignment w:val="top"/>
        <w:rPr>
          <w:rFonts w:ascii="Times New Roman" w:eastAsia="Times New Roman" w:hAnsi="Times New Roman" w:cs="Times New Roman"/>
          <w:b/>
          <w:bCs/>
          <w:sz w:val="24"/>
          <w:szCs w:val="24"/>
          <w:lang w:val="uk-UA" w:eastAsia="ru-RU"/>
        </w:rPr>
      </w:pPr>
    </w:p>
    <w:p w14:paraId="786200A1" w14:textId="77777777" w:rsidR="005B3152" w:rsidRPr="005B3152" w:rsidRDefault="005B3152" w:rsidP="005B3152">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5B3152">
        <w:rPr>
          <w:rFonts w:ascii="Times New Roman" w:eastAsia="Times New Roman" w:hAnsi="Times New Roman" w:cs="Times New Roman"/>
          <w:b/>
          <w:color w:val="000000"/>
          <w:sz w:val="24"/>
          <w:szCs w:val="24"/>
          <w:lang w:val="uk-UA" w:eastAsia="zh-CN"/>
        </w:rPr>
        <w:t>Інформація про технічні та якісні характеристики предмета закупівлі</w:t>
      </w:r>
    </w:p>
    <w:p w14:paraId="62BF1D51" w14:textId="77777777" w:rsidR="005B3152" w:rsidRPr="005B3152" w:rsidRDefault="005B3152" w:rsidP="005B3152">
      <w:pPr>
        <w:spacing w:after="0" w:line="240" w:lineRule="auto"/>
        <w:ind w:firstLine="709"/>
        <w:jc w:val="center"/>
        <w:textAlignment w:val="top"/>
        <w:rPr>
          <w:rFonts w:ascii="Times New Roman" w:eastAsia="Times New Roman" w:hAnsi="Times New Roman" w:cs="Times New Roman"/>
          <w:b/>
          <w:bCs/>
          <w:sz w:val="24"/>
          <w:szCs w:val="24"/>
          <w:lang w:val="uk-UA" w:eastAsia="ru-RU"/>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310"/>
        <w:gridCol w:w="4678"/>
        <w:gridCol w:w="992"/>
        <w:gridCol w:w="1276"/>
      </w:tblGrid>
      <w:tr w:rsidR="005B3152" w:rsidRPr="005B3152" w14:paraId="7F6F3248" w14:textId="77777777" w:rsidTr="005B3152">
        <w:trPr>
          <w:trHeight w:val="456"/>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D49DF1" w14:textId="77777777" w:rsidR="005B3152" w:rsidRPr="005B3152" w:rsidRDefault="005B3152" w:rsidP="005B3152">
            <w:pPr>
              <w:suppressAutoHyphens/>
              <w:spacing w:after="0" w:line="120" w:lineRule="atLeast"/>
              <w:jc w:val="center"/>
              <w:rPr>
                <w:rFonts w:ascii="Times New Roman" w:eastAsia="Times New Roman" w:hAnsi="Times New Roman" w:cs="Times New Roman"/>
                <w:b/>
                <w:sz w:val="24"/>
                <w:szCs w:val="24"/>
                <w:lang w:val="ru-RU" w:eastAsia="ar-SA"/>
              </w:rPr>
            </w:pPr>
            <w:r w:rsidRPr="005B3152">
              <w:rPr>
                <w:rFonts w:ascii="Times New Roman" w:eastAsia="Times New Roman" w:hAnsi="Times New Roman" w:cs="Times New Roman"/>
                <w:b/>
                <w:sz w:val="24"/>
                <w:szCs w:val="24"/>
                <w:lang w:val="ru-RU" w:eastAsia="ar-SA"/>
              </w:rPr>
              <w:t>№               з/п</w:t>
            </w:r>
          </w:p>
        </w:tc>
        <w:tc>
          <w:tcPr>
            <w:tcW w:w="2310" w:type="dxa"/>
            <w:tcBorders>
              <w:top w:val="single" w:sz="4" w:space="0" w:color="auto"/>
              <w:left w:val="single" w:sz="4" w:space="0" w:color="auto"/>
              <w:bottom w:val="single" w:sz="4" w:space="0" w:color="auto"/>
              <w:right w:val="single" w:sz="4" w:space="0" w:color="auto"/>
            </w:tcBorders>
            <w:shd w:val="clear" w:color="auto" w:fill="D9D9D9"/>
            <w:hideMark/>
          </w:tcPr>
          <w:p w14:paraId="6FBC0781" w14:textId="77777777" w:rsidR="005B3152" w:rsidRPr="005B3152" w:rsidRDefault="005B3152" w:rsidP="005B3152">
            <w:pPr>
              <w:suppressAutoHyphens/>
              <w:spacing w:after="0" w:line="120" w:lineRule="atLeast"/>
              <w:ind w:right="-92"/>
              <w:jc w:val="center"/>
              <w:rPr>
                <w:rFonts w:ascii="Times New Roman" w:eastAsia="Times New Roman" w:hAnsi="Times New Roman" w:cs="Times New Roman"/>
                <w:b/>
                <w:sz w:val="24"/>
                <w:szCs w:val="24"/>
                <w:lang w:val="ru-RU" w:eastAsia="ar-SA"/>
              </w:rPr>
            </w:pPr>
            <w:proofErr w:type="spellStart"/>
            <w:r w:rsidRPr="005B3152">
              <w:rPr>
                <w:rFonts w:ascii="Times New Roman" w:eastAsia="Times New Roman" w:hAnsi="Times New Roman" w:cs="Times New Roman"/>
                <w:b/>
                <w:sz w:val="24"/>
                <w:szCs w:val="24"/>
                <w:lang w:val="ru-RU" w:eastAsia="ar-SA"/>
              </w:rPr>
              <w:t>Найменування</w:t>
            </w:r>
            <w:proofErr w:type="spellEnd"/>
            <w:r w:rsidRPr="005B3152">
              <w:rPr>
                <w:rFonts w:ascii="Times New Roman" w:eastAsia="Times New Roman" w:hAnsi="Times New Roman" w:cs="Times New Roman"/>
                <w:b/>
                <w:sz w:val="24"/>
                <w:szCs w:val="24"/>
                <w:lang w:val="ru-RU" w:eastAsia="ar-SA"/>
              </w:rPr>
              <w:t xml:space="preserve"> товару</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1B78E1B7" w14:textId="77777777" w:rsidR="005B3152" w:rsidRPr="005B3152" w:rsidRDefault="005B3152" w:rsidP="005B3152">
            <w:pPr>
              <w:suppressAutoHyphens/>
              <w:spacing w:after="0" w:line="120" w:lineRule="atLeast"/>
              <w:ind w:right="-92"/>
              <w:jc w:val="center"/>
              <w:rPr>
                <w:rFonts w:ascii="Times New Roman" w:eastAsia="Times New Roman" w:hAnsi="Times New Roman" w:cs="Times New Roman"/>
                <w:b/>
                <w:sz w:val="24"/>
                <w:szCs w:val="24"/>
                <w:lang w:val="uk-UA" w:eastAsia="ar-SA"/>
              </w:rPr>
            </w:pPr>
            <w:r w:rsidRPr="005B3152">
              <w:rPr>
                <w:rFonts w:ascii="Times New Roman" w:eastAsia="Times New Roman" w:hAnsi="Times New Roman" w:cs="Times New Roman"/>
                <w:b/>
                <w:sz w:val="24"/>
                <w:szCs w:val="24"/>
                <w:lang w:val="uk-UA" w:eastAsia="ar-SA"/>
              </w:rPr>
              <w:t>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77FB15" w14:textId="77777777" w:rsidR="005B3152" w:rsidRPr="005B3152" w:rsidRDefault="005B3152" w:rsidP="005B3152">
            <w:pPr>
              <w:suppressAutoHyphens/>
              <w:spacing w:after="0" w:line="120" w:lineRule="atLeast"/>
              <w:ind w:right="-92"/>
              <w:jc w:val="center"/>
              <w:rPr>
                <w:rFonts w:ascii="Times New Roman" w:eastAsia="Times New Roman" w:hAnsi="Times New Roman" w:cs="Times New Roman"/>
                <w:b/>
                <w:sz w:val="24"/>
                <w:szCs w:val="24"/>
                <w:lang w:val="ru-RU" w:eastAsia="ar-SA"/>
              </w:rPr>
            </w:pPr>
            <w:r w:rsidRPr="005B3152">
              <w:rPr>
                <w:rFonts w:ascii="Times New Roman" w:eastAsia="Times New Roman" w:hAnsi="Times New Roman" w:cs="Times New Roman"/>
                <w:b/>
                <w:sz w:val="24"/>
                <w:szCs w:val="24"/>
                <w:lang w:val="ru-RU" w:eastAsia="ar-SA"/>
              </w:rPr>
              <w:t xml:space="preserve">Од. </w:t>
            </w:r>
            <w:proofErr w:type="spellStart"/>
            <w:r w:rsidRPr="005B3152">
              <w:rPr>
                <w:rFonts w:ascii="Times New Roman" w:eastAsia="Times New Roman" w:hAnsi="Times New Roman" w:cs="Times New Roman"/>
                <w:b/>
                <w:sz w:val="24"/>
                <w:szCs w:val="24"/>
                <w:lang w:val="ru-RU" w:eastAsia="ar-SA"/>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E800B0" w14:textId="77777777" w:rsidR="005B3152" w:rsidRPr="005B3152" w:rsidRDefault="005B3152" w:rsidP="005B3152">
            <w:pPr>
              <w:suppressAutoHyphens/>
              <w:spacing w:after="0" w:line="120" w:lineRule="atLeast"/>
              <w:jc w:val="center"/>
              <w:rPr>
                <w:rFonts w:ascii="Times New Roman" w:eastAsia="Times New Roman" w:hAnsi="Times New Roman" w:cs="Times New Roman"/>
                <w:b/>
                <w:sz w:val="24"/>
                <w:szCs w:val="24"/>
                <w:lang w:val="ru-RU" w:eastAsia="ar-SA"/>
              </w:rPr>
            </w:pPr>
            <w:proofErr w:type="spellStart"/>
            <w:r w:rsidRPr="005B3152">
              <w:rPr>
                <w:rFonts w:ascii="Times New Roman" w:eastAsia="Times New Roman" w:hAnsi="Times New Roman" w:cs="Times New Roman"/>
                <w:b/>
                <w:sz w:val="24"/>
                <w:szCs w:val="24"/>
                <w:lang w:val="ru-RU" w:eastAsia="ar-SA"/>
              </w:rPr>
              <w:t>Кількість</w:t>
            </w:r>
            <w:proofErr w:type="spellEnd"/>
          </w:p>
        </w:tc>
      </w:tr>
      <w:tr w:rsidR="005B3152" w:rsidRPr="005B3152" w14:paraId="6AB7CFE6" w14:textId="77777777" w:rsidTr="005B3152">
        <w:trPr>
          <w:trHeight w:val="351"/>
        </w:trPr>
        <w:tc>
          <w:tcPr>
            <w:tcW w:w="547" w:type="dxa"/>
            <w:tcBorders>
              <w:top w:val="single" w:sz="4" w:space="0" w:color="auto"/>
              <w:left w:val="single" w:sz="4" w:space="0" w:color="auto"/>
              <w:bottom w:val="single" w:sz="4" w:space="0" w:color="auto"/>
              <w:right w:val="single" w:sz="4" w:space="0" w:color="auto"/>
            </w:tcBorders>
            <w:hideMark/>
          </w:tcPr>
          <w:p w14:paraId="67E8E5E5" w14:textId="77777777" w:rsidR="005B3152" w:rsidRPr="005B3152" w:rsidRDefault="005B3152" w:rsidP="005B3152">
            <w:pPr>
              <w:suppressAutoHyphens/>
              <w:spacing w:after="0" w:line="240" w:lineRule="auto"/>
              <w:rPr>
                <w:rFonts w:ascii="Times New Roman" w:eastAsia="Times New Roman" w:hAnsi="Times New Roman" w:cs="Times New Roman"/>
                <w:sz w:val="24"/>
                <w:szCs w:val="24"/>
                <w:lang w:val="ru-RU" w:eastAsia="ar-SA"/>
              </w:rPr>
            </w:pPr>
            <w:r w:rsidRPr="005B3152">
              <w:rPr>
                <w:rFonts w:ascii="Times New Roman" w:eastAsia="Times New Roman" w:hAnsi="Times New Roman" w:cs="Times New Roman"/>
                <w:sz w:val="24"/>
                <w:szCs w:val="24"/>
                <w:lang w:val="ru-RU" w:eastAsia="ar-SA"/>
              </w:rPr>
              <w:t>1.</w:t>
            </w:r>
          </w:p>
        </w:tc>
        <w:tc>
          <w:tcPr>
            <w:tcW w:w="2310" w:type="dxa"/>
            <w:tcBorders>
              <w:top w:val="single" w:sz="4" w:space="0" w:color="auto"/>
              <w:left w:val="single" w:sz="4" w:space="0" w:color="auto"/>
              <w:bottom w:val="single" w:sz="4" w:space="0" w:color="auto"/>
              <w:right w:val="single" w:sz="4" w:space="0" w:color="auto"/>
            </w:tcBorders>
            <w:hideMark/>
          </w:tcPr>
          <w:p w14:paraId="6CC87833" w14:textId="77777777" w:rsidR="005B3152" w:rsidRPr="005B3152" w:rsidRDefault="005B3152" w:rsidP="005B3152">
            <w:pPr>
              <w:suppressAutoHyphens/>
              <w:spacing w:after="0" w:line="240" w:lineRule="auto"/>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М’ясо свинини (м’якоть без кістки, свіже, вищого ґатунку)</w:t>
            </w:r>
          </w:p>
        </w:tc>
        <w:tc>
          <w:tcPr>
            <w:tcW w:w="4678" w:type="dxa"/>
            <w:tcBorders>
              <w:top w:val="single" w:sz="4" w:space="0" w:color="auto"/>
              <w:left w:val="single" w:sz="4" w:space="0" w:color="auto"/>
              <w:bottom w:val="single" w:sz="4" w:space="0" w:color="auto"/>
              <w:right w:val="single" w:sz="4" w:space="0" w:color="auto"/>
            </w:tcBorders>
          </w:tcPr>
          <w:p w14:paraId="61B83FF3" w14:textId="77777777" w:rsidR="005B3152" w:rsidRPr="005B3152" w:rsidRDefault="005B3152" w:rsidP="005B3152">
            <w:pPr>
              <w:suppressAutoHyphens/>
              <w:spacing w:after="0" w:line="240" w:lineRule="auto"/>
              <w:jc w:val="both"/>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Поверхня свіжого розтину злегка волога, не липка, необвітрена, без крововиливів. М’ясний сік прозорий. Консистенція пружна, без потемніння поверхні, без деформацій, без сторонніх запахів. Ямочка, яка утворюється після натискання пальцем, швидко зникає. Запах – властивий виду м’яса без ознак псування. Шматок повинен бути без згустків крові, без залишків внутрішніх органів, доброякісним, чистим, не пошкодженим гризунами та шкідниками, мати якісну технологічну обробку. М’ясо свинина постачається без ознак несвіжості (без кислого, затхлого, гнилого та невластивого запаху, без наявності слизу, плісені, цвілі, позеленіння, ослизнення). М’ясо повинно бути охолодженим. Термін реалізації не повинен перевищувати 5 діб.</w:t>
            </w:r>
          </w:p>
        </w:tc>
        <w:tc>
          <w:tcPr>
            <w:tcW w:w="992" w:type="dxa"/>
            <w:tcBorders>
              <w:top w:val="single" w:sz="4" w:space="0" w:color="auto"/>
              <w:left w:val="single" w:sz="4" w:space="0" w:color="auto"/>
              <w:bottom w:val="single" w:sz="4" w:space="0" w:color="auto"/>
              <w:right w:val="single" w:sz="4" w:space="0" w:color="auto"/>
            </w:tcBorders>
            <w:hideMark/>
          </w:tcPr>
          <w:p w14:paraId="747A3E31"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hideMark/>
          </w:tcPr>
          <w:p w14:paraId="10B0D3BE"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50</w:t>
            </w:r>
          </w:p>
        </w:tc>
      </w:tr>
      <w:tr w:rsidR="005B3152" w:rsidRPr="005B3152" w14:paraId="02589A9A" w14:textId="77777777" w:rsidTr="005B3152">
        <w:trPr>
          <w:trHeight w:val="351"/>
        </w:trPr>
        <w:tc>
          <w:tcPr>
            <w:tcW w:w="547" w:type="dxa"/>
            <w:tcBorders>
              <w:top w:val="single" w:sz="4" w:space="0" w:color="auto"/>
              <w:left w:val="single" w:sz="4" w:space="0" w:color="auto"/>
              <w:bottom w:val="single" w:sz="4" w:space="0" w:color="auto"/>
              <w:right w:val="single" w:sz="4" w:space="0" w:color="auto"/>
            </w:tcBorders>
          </w:tcPr>
          <w:p w14:paraId="28AFAD62" w14:textId="77777777" w:rsidR="005B3152" w:rsidRPr="005B3152" w:rsidRDefault="005B3152" w:rsidP="005B3152">
            <w:pPr>
              <w:suppressAutoHyphens/>
              <w:spacing w:after="0" w:line="240" w:lineRule="auto"/>
              <w:rPr>
                <w:rFonts w:ascii="Times New Roman" w:eastAsia="Times New Roman" w:hAnsi="Times New Roman" w:cs="Times New Roman"/>
                <w:sz w:val="24"/>
                <w:szCs w:val="24"/>
                <w:lang w:val="ru-RU" w:eastAsia="ar-SA"/>
              </w:rPr>
            </w:pPr>
            <w:r w:rsidRPr="005B3152">
              <w:rPr>
                <w:rFonts w:ascii="Times New Roman" w:eastAsia="Times New Roman" w:hAnsi="Times New Roman" w:cs="Times New Roman"/>
                <w:sz w:val="24"/>
                <w:szCs w:val="24"/>
                <w:lang w:val="ru-RU" w:eastAsia="ar-SA"/>
              </w:rPr>
              <w:t>2.</w:t>
            </w:r>
          </w:p>
        </w:tc>
        <w:tc>
          <w:tcPr>
            <w:tcW w:w="2310" w:type="dxa"/>
            <w:tcBorders>
              <w:top w:val="single" w:sz="4" w:space="0" w:color="auto"/>
              <w:left w:val="single" w:sz="4" w:space="0" w:color="auto"/>
              <w:bottom w:val="single" w:sz="4" w:space="0" w:color="auto"/>
              <w:right w:val="single" w:sz="4" w:space="0" w:color="auto"/>
            </w:tcBorders>
          </w:tcPr>
          <w:p w14:paraId="769B419E" w14:textId="77777777" w:rsidR="005B3152" w:rsidRPr="005B3152" w:rsidRDefault="005B3152" w:rsidP="005B3152">
            <w:pPr>
              <w:suppressAutoHyphens/>
              <w:spacing w:after="0" w:line="276" w:lineRule="auto"/>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 xml:space="preserve">Філе куряче </w:t>
            </w:r>
          </w:p>
          <w:p w14:paraId="3D31535E" w14:textId="77777777" w:rsidR="005B3152" w:rsidRPr="005B3152" w:rsidRDefault="005B3152" w:rsidP="005B3152">
            <w:pPr>
              <w:suppressAutoHyphens/>
              <w:spacing w:after="0" w:line="240" w:lineRule="auto"/>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охолоджене</w:t>
            </w:r>
          </w:p>
        </w:tc>
        <w:tc>
          <w:tcPr>
            <w:tcW w:w="4678" w:type="dxa"/>
            <w:tcBorders>
              <w:top w:val="single" w:sz="4" w:space="0" w:color="auto"/>
              <w:left w:val="single" w:sz="4" w:space="0" w:color="auto"/>
              <w:bottom w:val="single" w:sz="4" w:space="0" w:color="auto"/>
              <w:right w:val="single" w:sz="4" w:space="0" w:color="auto"/>
            </w:tcBorders>
          </w:tcPr>
          <w:p w14:paraId="2858187D" w14:textId="77777777" w:rsidR="005B3152" w:rsidRPr="005B3152" w:rsidRDefault="005B3152" w:rsidP="005B3152">
            <w:pPr>
              <w:suppressAutoHyphens/>
              <w:spacing w:after="0" w:line="240" w:lineRule="auto"/>
              <w:jc w:val="both"/>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ar-SA"/>
              </w:rPr>
              <w:t>Філе куряче охолоджене без кістки, шкіри, сторонніх запахів, видимих плям крові, не пошкоджене. Свіже або охолоджене блідо-рожевого кольору. Філе не має містити генетично-модифікованих організмів. Зовнішня поверхня суха, не завітрена. Продукція повинна відповідати ветеринарно-санітарним вимогам та нормативній документації (ТУ, ДСТУ). Термін реалізації не повинен перевищувати 5 діб.</w:t>
            </w:r>
          </w:p>
        </w:tc>
        <w:tc>
          <w:tcPr>
            <w:tcW w:w="992" w:type="dxa"/>
            <w:tcBorders>
              <w:top w:val="single" w:sz="4" w:space="0" w:color="auto"/>
              <w:left w:val="single" w:sz="4" w:space="0" w:color="auto"/>
              <w:bottom w:val="single" w:sz="4" w:space="0" w:color="auto"/>
              <w:right w:val="single" w:sz="4" w:space="0" w:color="auto"/>
            </w:tcBorders>
          </w:tcPr>
          <w:p w14:paraId="56B036FF" w14:textId="77777777"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ar-SA"/>
              </w:rPr>
            </w:pPr>
            <w:r w:rsidRPr="005B3152">
              <w:rPr>
                <w:rFonts w:ascii="Times New Roman" w:eastAsia="Times New Roman" w:hAnsi="Times New Roman" w:cs="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tcPr>
          <w:p w14:paraId="413AA855" w14:textId="399673BC" w:rsidR="005B3152" w:rsidRPr="005B3152" w:rsidRDefault="002568CD" w:rsidP="005B315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2000</w:t>
            </w:r>
          </w:p>
        </w:tc>
      </w:tr>
      <w:tr w:rsidR="005B3152" w:rsidRPr="005B3152" w14:paraId="0016EDF9" w14:textId="77777777" w:rsidTr="005B3152">
        <w:trPr>
          <w:trHeight w:val="351"/>
        </w:trPr>
        <w:tc>
          <w:tcPr>
            <w:tcW w:w="547" w:type="dxa"/>
            <w:tcBorders>
              <w:top w:val="single" w:sz="4" w:space="0" w:color="auto"/>
              <w:left w:val="single" w:sz="4" w:space="0" w:color="auto"/>
              <w:bottom w:val="single" w:sz="4" w:space="0" w:color="auto"/>
              <w:right w:val="single" w:sz="4" w:space="0" w:color="auto"/>
            </w:tcBorders>
          </w:tcPr>
          <w:p w14:paraId="1C2FB1A2" w14:textId="46A05230" w:rsidR="005B3152" w:rsidRPr="005B3152" w:rsidRDefault="005B3152" w:rsidP="005B3152">
            <w:pPr>
              <w:suppressAutoHyphens/>
              <w:spacing w:after="0" w:line="240" w:lineRule="auto"/>
              <w:rPr>
                <w:rFonts w:ascii="Times New Roman" w:eastAsia="Times New Roman" w:hAnsi="Times New Roman" w:cs="Times New Roman"/>
                <w:sz w:val="24"/>
                <w:szCs w:val="24"/>
                <w:lang w:eastAsia="ar-SA"/>
              </w:rPr>
            </w:pPr>
          </w:p>
        </w:tc>
        <w:tc>
          <w:tcPr>
            <w:tcW w:w="2310" w:type="dxa"/>
            <w:tcBorders>
              <w:top w:val="single" w:sz="4" w:space="0" w:color="auto"/>
              <w:left w:val="single" w:sz="4" w:space="0" w:color="auto"/>
              <w:bottom w:val="single" w:sz="4" w:space="0" w:color="auto"/>
              <w:right w:val="single" w:sz="4" w:space="0" w:color="auto"/>
            </w:tcBorders>
          </w:tcPr>
          <w:p w14:paraId="6CBE435B" w14:textId="7F5DA56D" w:rsidR="005B3152" w:rsidRPr="005B3152" w:rsidRDefault="005B3152" w:rsidP="005B3152">
            <w:pPr>
              <w:suppressAutoHyphens/>
              <w:spacing w:after="0" w:line="276" w:lineRule="auto"/>
              <w:rPr>
                <w:rFonts w:ascii="Times New Roman" w:eastAsia="Times New Roman" w:hAnsi="Times New Roman" w:cs="Times New Roman"/>
                <w:sz w:val="24"/>
                <w:szCs w:val="24"/>
                <w:lang w:val="uk-UA" w:eastAsia="ar-SA"/>
              </w:rPr>
            </w:pPr>
          </w:p>
        </w:tc>
        <w:tc>
          <w:tcPr>
            <w:tcW w:w="4678" w:type="dxa"/>
            <w:tcBorders>
              <w:top w:val="single" w:sz="4" w:space="0" w:color="auto"/>
              <w:left w:val="single" w:sz="4" w:space="0" w:color="auto"/>
              <w:bottom w:val="single" w:sz="4" w:space="0" w:color="auto"/>
              <w:right w:val="single" w:sz="4" w:space="0" w:color="auto"/>
            </w:tcBorders>
          </w:tcPr>
          <w:p w14:paraId="5A2AF10B" w14:textId="7F8DD627" w:rsidR="005B3152" w:rsidRPr="005B3152" w:rsidRDefault="005B3152" w:rsidP="005B3152">
            <w:pPr>
              <w:suppressAutoHyphens/>
              <w:spacing w:after="0" w:line="240" w:lineRule="auto"/>
              <w:jc w:val="both"/>
              <w:rPr>
                <w:rFonts w:ascii="Times New Roman" w:eastAsia="Times New Roman" w:hAnsi="Times New Roman" w:cs="Times New Roman"/>
                <w:sz w:val="24"/>
                <w:szCs w:val="24"/>
                <w:lang w:val="uk-UA" w:eastAsia="ar-SA"/>
              </w:rPr>
            </w:pPr>
          </w:p>
        </w:tc>
        <w:tc>
          <w:tcPr>
            <w:tcW w:w="992" w:type="dxa"/>
            <w:tcBorders>
              <w:top w:val="single" w:sz="4" w:space="0" w:color="auto"/>
              <w:left w:val="single" w:sz="4" w:space="0" w:color="auto"/>
              <w:bottom w:val="single" w:sz="4" w:space="0" w:color="auto"/>
              <w:right w:val="single" w:sz="4" w:space="0" w:color="auto"/>
            </w:tcBorders>
          </w:tcPr>
          <w:p w14:paraId="3C6E1DEB" w14:textId="243E27E9"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tcPr>
          <w:p w14:paraId="677EA1ED" w14:textId="5BE2BB74" w:rsidR="005B3152" w:rsidRPr="005B3152" w:rsidRDefault="005B3152" w:rsidP="005B3152">
            <w:pPr>
              <w:suppressAutoHyphens/>
              <w:spacing w:after="0" w:line="240" w:lineRule="auto"/>
              <w:jc w:val="center"/>
              <w:rPr>
                <w:rFonts w:ascii="Times New Roman" w:eastAsia="Times New Roman" w:hAnsi="Times New Roman" w:cs="Times New Roman"/>
                <w:sz w:val="24"/>
                <w:szCs w:val="24"/>
                <w:lang w:val="uk-UA" w:eastAsia="ar-SA"/>
              </w:rPr>
            </w:pPr>
          </w:p>
        </w:tc>
      </w:tr>
    </w:tbl>
    <w:p w14:paraId="0AB41A04" w14:textId="77777777" w:rsidR="005B3152" w:rsidRPr="005B3152" w:rsidRDefault="005B3152" w:rsidP="005B3152">
      <w:pPr>
        <w:suppressAutoHyphens/>
        <w:spacing w:after="0" w:line="240" w:lineRule="auto"/>
        <w:jc w:val="both"/>
        <w:rPr>
          <w:rFonts w:ascii="Times New Roman" w:eastAsia="Times New Roman" w:hAnsi="Times New Roman" w:cs="Times New Roman"/>
          <w:sz w:val="20"/>
          <w:szCs w:val="20"/>
          <w:lang w:val="uk-UA" w:eastAsia="zh-CN"/>
        </w:rPr>
      </w:pPr>
      <w:r w:rsidRPr="005B3152">
        <w:rPr>
          <w:rFonts w:ascii="Times New Roman" w:eastAsia="Times New Roman" w:hAnsi="Times New Roman" w:cs="Times New Roman"/>
          <w:sz w:val="24"/>
          <w:szCs w:val="24"/>
          <w:lang w:val="uk-UA" w:eastAsia="zh-CN"/>
        </w:rPr>
        <w:lastRenderedPageBreak/>
        <w:tab/>
      </w:r>
      <w:r w:rsidRPr="005B3152">
        <w:rPr>
          <w:rFonts w:ascii="Times New Roman" w:eastAsia="Times New Roman" w:hAnsi="Times New Roman" w:cs="Times New Roman"/>
          <w:sz w:val="24"/>
          <w:szCs w:val="24"/>
          <w:lang w:val="uk-UA"/>
        </w:rPr>
        <w:t xml:space="preserve"> </w:t>
      </w:r>
      <w:r w:rsidRPr="005B3152">
        <w:rPr>
          <w:rFonts w:ascii="Times New Roman" w:eastAsia="Liberation Serif" w:hAnsi="Times New Roman" w:cs="Times New Roman"/>
          <w:iCs/>
          <w:color w:val="000000"/>
          <w:sz w:val="24"/>
          <w:szCs w:val="24"/>
          <w:lang w:val="uk-UA" w:eastAsia="ru-RU"/>
        </w:rPr>
        <w:t xml:space="preserve">Учасники процедури закупівлі повинні надати інформацію, які підтверджують відповідність пропозиції Учасника </w:t>
      </w:r>
      <w:r w:rsidRPr="005B3152">
        <w:rPr>
          <w:rFonts w:ascii="Times New Roman" w:eastAsia="Times New Roman" w:hAnsi="Times New Roman" w:cs="Times New Roman"/>
          <w:color w:val="000000"/>
          <w:sz w:val="24"/>
          <w:szCs w:val="24"/>
          <w:lang w:val="uk-UA" w:eastAsia="zh-CN"/>
        </w:rPr>
        <w:t>технічним та якісні характеристикам предмета закупівлі</w:t>
      </w:r>
      <w:r w:rsidRPr="005B3152">
        <w:rPr>
          <w:rFonts w:ascii="Times New Roman" w:eastAsia="Liberation Serif" w:hAnsi="Times New Roman" w:cs="Times New Roman"/>
          <w:iCs/>
          <w:color w:val="000000"/>
          <w:sz w:val="24"/>
          <w:szCs w:val="24"/>
          <w:lang w:val="uk-UA" w:eastAsia="ru-RU"/>
        </w:rPr>
        <w:t>, встановленим Замовником</w:t>
      </w:r>
      <w:r w:rsidRPr="005B3152">
        <w:rPr>
          <w:rFonts w:ascii="Times New Roman" w:eastAsia="Times New Roman" w:hAnsi="Times New Roman" w:cs="Times New Roman"/>
          <w:sz w:val="24"/>
          <w:szCs w:val="24"/>
          <w:lang w:val="uk-UA"/>
        </w:rPr>
        <w:t>, а саме:</w:t>
      </w:r>
    </w:p>
    <w:p w14:paraId="3A56B38B" w14:textId="77777777" w:rsidR="005B3152" w:rsidRPr="005B3152" w:rsidRDefault="005B3152" w:rsidP="005B3152">
      <w:pPr>
        <w:suppressAutoHyphens/>
        <w:spacing w:after="0" w:line="276" w:lineRule="auto"/>
        <w:jc w:val="both"/>
        <w:rPr>
          <w:rFonts w:ascii="Times New Roman" w:eastAsia="Calibri" w:hAnsi="Times New Roman" w:cs="Times New Roman"/>
          <w:sz w:val="20"/>
          <w:szCs w:val="20"/>
          <w:lang w:val="uk-UA" w:eastAsia="zh-CN"/>
        </w:rPr>
      </w:pPr>
      <w:r w:rsidRPr="005B3152">
        <w:rPr>
          <w:rFonts w:ascii="Times New Roman" w:eastAsia="Calibri" w:hAnsi="Times New Roman" w:cs="Times New Roman"/>
          <w:sz w:val="24"/>
          <w:szCs w:val="24"/>
          <w:lang w:val="uk-UA"/>
        </w:rPr>
        <w:t>1) Сканований сертифікат якості (якісне посвідчення)</w:t>
      </w:r>
      <w:r w:rsidRPr="005B3152">
        <w:rPr>
          <w:rFonts w:ascii="Times New Roman" w:eastAsia="Calibri" w:hAnsi="Times New Roman" w:cs="Times New Roman"/>
          <w:color w:val="000000"/>
          <w:sz w:val="24"/>
          <w:szCs w:val="24"/>
          <w:lang w:val="uk-UA"/>
        </w:rPr>
        <w:t xml:space="preserve"> на продукцію,</w:t>
      </w:r>
      <w:r w:rsidRPr="005B3152">
        <w:rPr>
          <w:rFonts w:ascii="Times New Roman" w:eastAsia="Calibri" w:hAnsi="Times New Roman" w:cs="Times New Roman"/>
          <w:iCs/>
          <w:sz w:val="24"/>
          <w:szCs w:val="24"/>
          <w:lang w:val="uk-UA"/>
        </w:rPr>
        <w:t xml:space="preserve"> що є предметом закупівлі</w:t>
      </w:r>
      <w:r w:rsidRPr="005B3152">
        <w:rPr>
          <w:rFonts w:ascii="Times New Roman" w:eastAsia="Times New Roman" w:hAnsi="Times New Roman" w:cs="Times New Roman"/>
          <w:sz w:val="24"/>
          <w:szCs w:val="24"/>
          <w:lang w:val="uk-UA" w:eastAsia="ru-RU"/>
        </w:rPr>
        <w:t xml:space="preserve"> для підтвердження відповідності товару зазначеним стандартам. </w:t>
      </w:r>
    </w:p>
    <w:p w14:paraId="2B32A373" w14:textId="77777777" w:rsidR="005B3152" w:rsidRPr="005B3152" w:rsidRDefault="005B3152" w:rsidP="005B3152">
      <w:pPr>
        <w:suppressAutoHyphens/>
        <w:spacing w:after="0" w:line="252" w:lineRule="auto"/>
        <w:jc w:val="both"/>
        <w:rPr>
          <w:rFonts w:ascii="Times New Roman" w:eastAsia="Times New Roman" w:hAnsi="Times New Roman" w:cs="Times New Roman"/>
          <w:sz w:val="24"/>
          <w:szCs w:val="24"/>
          <w:lang w:val="uk-UA" w:eastAsia="ru-RU"/>
        </w:rPr>
      </w:pPr>
      <w:r w:rsidRPr="005B3152">
        <w:rPr>
          <w:rFonts w:ascii="Times New Roman" w:eastAsia="Calibri" w:hAnsi="Times New Roman" w:cs="Times New Roman"/>
          <w:color w:val="000000"/>
          <w:sz w:val="24"/>
          <w:szCs w:val="24"/>
          <w:lang w:val="uk-UA"/>
        </w:rPr>
        <w:t>2) Г</w:t>
      </w:r>
      <w:r w:rsidRPr="005B3152">
        <w:rPr>
          <w:rFonts w:ascii="Times New Roman" w:eastAsia="Calibri" w:hAnsi="Times New Roman" w:cs="Times New Roman"/>
          <w:iCs/>
          <w:color w:val="000000"/>
          <w:sz w:val="24"/>
          <w:szCs w:val="24"/>
          <w:lang w:val="uk-UA"/>
        </w:rPr>
        <w:t xml:space="preserve">арантійний лист учасника, яким підтверджується можливість поставки товару </w:t>
      </w:r>
      <w:bookmarkStart w:id="13" w:name="_Hlk85717168"/>
      <w:r w:rsidRPr="005B3152">
        <w:rPr>
          <w:rFonts w:ascii="Times New Roman" w:eastAsia="Calibri" w:hAnsi="Times New Roman" w:cs="Times New Roman"/>
          <w:iCs/>
          <w:color w:val="000000"/>
          <w:sz w:val="24"/>
          <w:szCs w:val="24"/>
          <w:lang w:val="uk-UA"/>
        </w:rPr>
        <w:t xml:space="preserve">відбуватиметься </w:t>
      </w:r>
      <w:r w:rsidRPr="005B3152">
        <w:rPr>
          <w:rFonts w:ascii="Times New Roman" w:eastAsia="Times New Roman" w:hAnsi="Times New Roman" w:cs="Times New Roman"/>
          <w:sz w:val="24"/>
          <w:szCs w:val="24"/>
          <w:lang w:val="uk-UA" w:eastAsia="ru-RU"/>
        </w:rPr>
        <w:t>щоденно наступного дня згідно поданої заявки замовника (листом/факсом або у телефонному режимі) з 8:30 год. до 09:30 год., включно у вихідні та святкові дні (окрім неділі) автотранспортом учасника.</w:t>
      </w:r>
    </w:p>
    <w:bookmarkEnd w:id="13"/>
    <w:p w14:paraId="50B52CC5" w14:textId="77777777" w:rsidR="005B3152" w:rsidRPr="005B3152" w:rsidRDefault="005B3152" w:rsidP="005B3152">
      <w:pPr>
        <w:suppressAutoHyphens/>
        <w:spacing w:after="0" w:line="252" w:lineRule="auto"/>
        <w:jc w:val="both"/>
        <w:rPr>
          <w:rFonts w:ascii="Times New Roman" w:eastAsia="Times New Roman" w:hAnsi="Times New Roman" w:cs="Times New Roman"/>
          <w:sz w:val="24"/>
          <w:szCs w:val="24"/>
          <w:lang w:val="uk-UA" w:eastAsia="ru-RU"/>
        </w:rPr>
      </w:pPr>
      <w:r w:rsidRPr="005B3152">
        <w:rPr>
          <w:rFonts w:ascii="Times New Roman" w:eastAsia="Calibri" w:hAnsi="Times New Roman" w:cs="Calibri"/>
          <w:iCs/>
          <w:color w:val="000000"/>
          <w:sz w:val="24"/>
          <w:szCs w:val="24"/>
          <w:lang w:val="ru-RU"/>
        </w:rPr>
        <w:t xml:space="preserve">3) </w:t>
      </w:r>
      <w:r w:rsidRPr="005B3152">
        <w:rPr>
          <w:rFonts w:ascii="Times New Roman" w:eastAsia="Calibri" w:hAnsi="Times New Roman" w:cs="Calibri"/>
          <w:iCs/>
          <w:sz w:val="24"/>
          <w:szCs w:val="24"/>
          <w:lang w:val="uk-UA"/>
        </w:rPr>
        <w:t>Гарантійний лист про те, що постачання та розвантаження товару буде здійснюватися представниками учасника у продуктовому складі замовника.</w:t>
      </w:r>
    </w:p>
    <w:p w14:paraId="51837208" w14:textId="77777777" w:rsidR="005B3152" w:rsidRPr="005B3152" w:rsidRDefault="005B3152" w:rsidP="005B3152">
      <w:pPr>
        <w:suppressAutoHyphens/>
        <w:spacing w:after="0" w:line="252" w:lineRule="auto"/>
        <w:jc w:val="both"/>
        <w:rPr>
          <w:rFonts w:ascii="Times New Roman" w:eastAsia="Times New Roman" w:hAnsi="Times New Roman" w:cs="Times New Roman"/>
          <w:sz w:val="24"/>
          <w:szCs w:val="24"/>
          <w:lang w:val="uk-UA" w:eastAsia="ru-RU"/>
        </w:rPr>
      </w:pPr>
      <w:r w:rsidRPr="005B3152">
        <w:rPr>
          <w:rFonts w:ascii="Times New Roman" w:eastAsia="Calibri" w:hAnsi="Times New Roman" w:cs="Times New Roman"/>
          <w:iCs/>
          <w:color w:val="000000"/>
          <w:sz w:val="24"/>
          <w:szCs w:val="24"/>
          <w:lang w:val="uk-UA"/>
        </w:rPr>
        <w:t>4) Гарантійний лист, яким підтверджується, що п</w:t>
      </w:r>
      <w:r w:rsidRPr="005B3152">
        <w:rPr>
          <w:rFonts w:ascii="Times New Roman" w:eastAsia="Times New Roman" w:hAnsi="Times New Roman" w:cs="Times New Roman"/>
          <w:sz w:val="24"/>
          <w:szCs w:val="24"/>
          <w:lang w:val="uk-UA" w:eastAsia="ru-RU"/>
        </w:rPr>
        <w:t xml:space="preserve">остачання товару, що є предметом закупівлі здійснюється транспортом та за рахунок учасника за </w:t>
      </w:r>
      <w:proofErr w:type="spellStart"/>
      <w:r w:rsidRPr="005B3152">
        <w:rPr>
          <w:rFonts w:ascii="Times New Roman" w:eastAsia="Times New Roman" w:hAnsi="Times New Roman" w:cs="Times New Roman"/>
          <w:sz w:val="24"/>
          <w:szCs w:val="24"/>
          <w:lang w:val="uk-UA" w:eastAsia="ru-RU"/>
        </w:rPr>
        <w:t>адресою</w:t>
      </w:r>
      <w:proofErr w:type="spellEnd"/>
      <w:r w:rsidRPr="005B3152">
        <w:rPr>
          <w:rFonts w:ascii="Times New Roman" w:eastAsia="Times New Roman" w:hAnsi="Times New Roman" w:cs="Times New Roman"/>
          <w:sz w:val="24"/>
          <w:szCs w:val="24"/>
          <w:lang w:val="uk-UA" w:eastAsia="ru-RU"/>
        </w:rPr>
        <w:t xml:space="preserve"> замовника. </w:t>
      </w:r>
    </w:p>
    <w:p w14:paraId="3ABA8F66" w14:textId="77777777" w:rsidR="005B3152" w:rsidRPr="005B3152" w:rsidRDefault="005B3152" w:rsidP="005B3152">
      <w:pPr>
        <w:suppressAutoHyphens/>
        <w:spacing w:after="0" w:line="252" w:lineRule="auto"/>
        <w:jc w:val="both"/>
        <w:rPr>
          <w:rFonts w:ascii="Times New Roman" w:eastAsia="Times New Roman" w:hAnsi="Times New Roman" w:cs="Times New Roman"/>
          <w:sz w:val="24"/>
          <w:szCs w:val="24"/>
          <w:lang w:val="uk-UA" w:eastAsia="ru-RU"/>
        </w:rPr>
      </w:pPr>
      <w:r w:rsidRPr="005B3152">
        <w:rPr>
          <w:rFonts w:ascii="Times New Roman" w:eastAsia="Times New Roman" w:hAnsi="Times New Roman" w:cs="Times New Roman"/>
          <w:sz w:val="24"/>
          <w:szCs w:val="24"/>
          <w:lang w:val="uk-UA" w:eastAsia="ru-RU"/>
        </w:rPr>
        <w:t>5) Скановану копію до</w:t>
      </w:r>
      <w:r w:rsidRPr="005B3152">
        <w:rPr>
          <w:rFonts w:ascii="Times New Roman" w:eastAsia="Calibri" w:hAnsi="Times New Roman" w:cs="Times New Roman"/>
          <w:iCs/>
          <w:color w:val="000000"/>
          <w:sz w:val="24"/>
          <w:szCs w:val="24"/>
          <w:lang w:val="uk-UA"/>
        </w:rPr>
        <w:t>говору та накладної про щомісячну дезінфекцію транспортного засобу (засобів), так як т</w:t>
      </w:r>
      <w:r w:rsidRPr="005B3152">
        <w:rPr>
          <w:rFonts w:ascii="Times New Roman" w:eastAsia="Times New Roman" w:hAnsi="Times New Roman" w:cs="Times New Roman"/>
          <w:sz w:val="24"/>
          <w:szCs w:val="24"/>
          <w:lang w:val="uk-UA" w:eastAsia="ru-RU"/>
        </w:rPr>
        <w:t>ранспортні засоби для перевезення товару повинні відповідати вимогам санітарних норм та правил для транспортування харчових продуктів.</w:t>
      </w:r>
    </w:p>
    <w:p w14:paraId="221C0483" w14:textId="77777777" w:rsidR="005B3152" w:rsidRPr="005B3152" w:rsidRDefault="005B3152" w:rsidP="005B3152">
      <w:pPr>
        <w:suppressAutoHyphens/>
        <w:spacing w:after="0" w:line="252" w:lineRule="auto"/>
        <w:jc w:val="both"/>
        <w:rPr>
          <w:rFonts w:ascii="Times New Roman" w:eastAsia="Calibri" w:hAnsi="Times New Roman" w:cs="Times New Roman"/>
          <w:bCs/>
          <w:iCs/>
          <w:color w:val="000000"/>
          <w:sz w:val="24"/>
          <w:szCs w:val="24"/>
          <w:lang w:val="uk-UA" w:eastAsia="uk-UA"/>
        </w:rPr>
      </w:pPr>
      <w:r w:rsidRPr="005B3152">
        <w:rPr>
          <w:rFonts w:ascii="Times New Roman" w:eastAsia="Calibri" w:hAnsi="Times New Roman" w:cs="Times New Roman"/>
          <w:iCs/>
          <w:color w:val="000000"/>
          <w:sz w:val="24"/>
          <w:szCs w:val="24"/>
          <w:lang w:val="uk-UA"/>
        </w:rPr>
        <w:t xml:space="preserve">6) Скановані копії </w:t>
      </w:r>
      <w:r w:rsidRPr="005B3152">
        <w:rPr>
          <w:rFonts w:ascii="Times New Roman" w:eastAsia="Calibri" w:hAnsi="Times New Roman" w:cs="Times New Roman"/>
          <w:bCs/>
          <w:iCs/>
          <w:color w:val="000000"/>
          <w:sz w:val="24"/>
          <w:szCs w:val="24"/>
          <w:highlight w:val="white"/>
          <w:lang w:val="uk-UA" w:eastAsia="uk-UA"/>
        </w:rPr>
        <w:t xml:space="preserve">санітарних (медичних) книжок з результатами проходження обов'язкових медичних оглядів водіїв та осіб, які супроводжуватимуть продукти харчування в дорозі і виконуватимуть </w:t>
      </w:r>
      <w:proofErr w:type="spellStart"/>
      <w:r w:rsidRPr="005B3152">
        <w:rPr>
          <w:rFonts w:ascii="Times New Roman" w:eastAsia="Calibri" w:hAnsi="Times New Roman" w:cs="Times New Roman"/>
          <w:bCs/>
          <w:iCs/>
          <w:color w:val="000000"/>
          <w:sz w:val="24"/>
          <w:szCs w:val="24"/>
          <w:highlight w:val="white"/>
          <w:lang w:val="uk-UA" w:eastAsia="uk-UA"/>
        </w:rPr>
        <w:t>навантажувально</w:t>
      </w:r>
      <w:proofErr w:type="spellEnd"/>
      <w:r w:rsidRPr="005B3152">
        <w:rPr>
          <w:rFonts w:ascii="Times New Roman" w:eastAsia="Calibri" w:hAnsi="Times New Roman" w:cs="Times New Roman"/>
          <w:bCs/>
          <w:iCs/>
          <w:color w:val="000000"/>
          <w:sz w:val="24"/>
          <w:szCs w:val="24"/>
          <w:highlight w:val="white"/>
          <w:lang w:val="uk-UA" w:eastAsia="uk-UA"/>
        </w:rPr>
        <w:t xml:space="preserve">-розвантажувальні роботи. </w:t>
      </w:r>
    </w:p>
    <w:p w14:paraId="27E5E1DE" w14:textId="77777777" w:rsidR="005B3152" w:rsidRPr="005B3152" w:rsidRDefault="005B3152" w:rsidP="005B3152">
      <w:pPr>
        <w:tabs>
          <w:tab w:val="left" w:pos="960"/>
        </w:tabs>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bCs/>
          <w:iCs/>
          <w:color w:val="000000"/>
          <w:sz w:val="24"/>
          <w:szCs w:val="24"/>
          <w:lang w:val="uk-UA" w:eastAsia="uk-UA"/>
        </w:rPr>
        <w:t xml:space="preserve">7) </w:t>
      </w:r>
      <w:r w:rsidRPr="005B3152">
        <w:rPr>
          <w:rFonts w:ascii="Times New Roman" w:eastAsia="Calibri" w:hAnsi="Times New Roman" w:cs="Times New Roman"/>
          <w:color w:val="000000"/>
          <w:sz w:val="24"/>
          <w:szCs w:val="24"/>
          <w:lang w:val="uk-UA"/>
        </w:rPr>
        <w:t>Г</w:t>
      </w:r>
      <w:r w:rsidRPr="005B3152">
        <w:rPr>
          <w:rFonts w:ascii="Times New Roman" w:eastAsia="Calibri" w:hAnsi="Times New Roman" w:cs="Times New Roman"/>
          <w:iCs/>
          <w:color w:val="000000"/>
          <w:sz w:val="24"/>
          <w:szCs w:val="24"/>
          <w:lang w:val="uk-UA"/>
        </w:rPr>
        <w:t>арантійний лист учасника, яким підтверджується, що п</w:t>
      </w:r>
      <w:r w:rsidRPr="005B3152">
        <w:rPr>
          <w:rFonts w:ascii="Times New Roman" w:eastAsia="Calibri" w:hAnsi="Times New Roman" w:cs="Times New Roman"/>
          <w:bCs/>
          <w:iCs/>
          <w:color w:val="000000"/>
          <w:sz w:val="24"/>
          <w:szCs w:val="24"/>
          <w:lang w:val="uk-UA" w:eastAsia="uk-UA"/>
        </w:rPr>
        <w:t>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w:t>
      </w:r>
    </w:p>
    <w:p w14:paraId="3916D80B" w14:textId="77777777" w:rsidR="005B3152" w:rsidRPr="005B3152" w:rsidRDefault="005B3152" w:rsidP="005B3152">
      <w:pPr>
        <w:suppressAutoHyphens/>
        <w:spacing w:after="0" w:line="240" w:lineRule="auto"/>
        <w:ind w:right="-23" w:firstLine="420"/>
        <w:jc w:val="both"/>
        <w:rPr>
          <w:rFonts w:ascii="Times New Roman" w:eastAsia="Calibri" w:hAnsi="Times New Roman" w:cs="Times New Roman"/>
          <w:b/>
          <w:bCs/>
          <w:i/>
          <w:iCs/>
          <w:sz w:val="24"/>
          <w:szCs w:val="24"/>
          <w:lang w:val="uk-UA" w:eastAsia="zh-CN"/>
        </w:rPr>
      </w:pPr>
    </w:p>
    <w:p w14:paraId="3C6AE208" w14:textId="77777777" w:rsidR="005B3152" w:rsidRPr="005B3152" w:rsidRDefault="005B3152" w:rsidP="005B3152">
      <w:pPr>
        <w:suppressAutoHyphens/>
        <w:spacing w:after="0" w:line="240" w:lineRule="auto"/>
        <w:ind w:firstLine="567"/>
        <w:jc w:val="both"/>
        <w:rPr>
          <w:rFonts w:ascii="Times New Roman" w:eastAsia="Times New Roman" w:hAnsi="Times New Roman" w:cs="Times New Roman"/>
          <w:b/>
          <w:sz w:val="24"/>
          <w:szCs w:val="24"/>
          <w:lang w:val="uk-UA" w:eastAsia="zh-CN"/>
        </w:rPr>
      </w:pPr>
      <w:r w:rsidRPr="005B3152">
        <w:rPr>
          <w:rFonts w:ascii="Times New Roman" w:eastAsia="Times New Roman" w:hAnsi="Times New Roman" w:cs="Times New Roman"/>
          <w:b/>
          <w:sz w:val="24"/>
          <w:szCs w:val="24"/>
          <w:lang w:val="uk-UA" w:eastAsia="zh-CN"/>
        </w:rPr>
        <w:t>Тендерна пропозиція, що не відповідає і</w:t>
      </w:r>
      <w:r w:rsidRPr="005B3152">
        <w:rPr>
          <w:rFonts w:ascii="Times New Roman" w:eastAsia="Times New Roman" w:hAnsi="Times New Roman" w:cs="Times New Roman"/>
          <w:b/>
          <w:color w:val="000000"/>
          <w:sz w:val="24"/>
          <w:szCs w:val="24"/>
          <w:lang w:val="uk-UA" w:eastAsia="zh-CN"/>
        </w:rPr>
        <w:t>нформації про технічні та якісні характеристики предмета закупівлі</w:t>
      </w:r>
      <w:r w:rsidRPr="005B3152">
        <w:rPr>
          <w:rFonts w:ascii="Times New Roman" w:eastAsia="Times New Roman" w:hAnsi="Times New Roman" w:cs="Times New Roman"/>
          <w:b/>
          <w:sz w:val="24"/>
          <w:szCs w:val="24"/>
          <w:lang w:val="uk-UA" w:eastAsia="zh-CN"/>
        </w:rPr>
        <w:t>, буде відхилена як така, що не відповідає умовам технічної специфікації та іншим вимога щодо предмета закупівлі тендерної документації.</w:t>
      </w:r>
    </w:p>
    <w:p w14:paraId="6B6E240C" w14:textId="77777777" w:rsidR="005B3152" w:rsidRPr="005B3152" w:rsidRDefault="005B3152" w:rsidP="005B3152">
      <w:pPr>
        <w:suppressAutoHyphens/>
        <w:spacing w:after="0" w:line="240" w:lineRule="auto"/>
        <w:jc w:val="both"/>
        <w:rPr>
          <w:rFonts w:ascii="Times New Roman" w:eastAsia="Times New Roman" w:hAnsi="Times New Roman" w:cs="Times New Roman"/>
          <w:sz w:val="24"/>
          <w:szCs w:val="24"/>
          <w:lang w:val="uk-UA" w:eastAsia="zh-CN"/>
        </w:rPr>
      </w:pPr>
    </w:p>
    <w:p w14:paraId="7B69C3B6" w14:textId="77777777" w:rsidR="005B3152" w:rsidRPr="005B3152" w:rsidRDefault="005B3152" w:rsidP="005B3152">
      <w:pPr>
        <w:suppressAutoHyphens/>
        <w:spacing w:after="0" w:line="240" w:lineRule="auto"/>
        <w:jc w:val="both"/>
        <w:rPr>
          <w:rFonts w:ascii="Times New Roman" w:eastAsia="Times New Roman" w:hAnsi="Times New Roman" w:cs="Times New Roman"/>
          <w:sz w:val="24"/>
          <w:szCs w:val="24"/>
          <w:lang w:val="uk-UA" w:eastAsia="zh-CN"/>
        </w:rPr>
      </w:pPr>
    </w:p>
    <w:tbl>
      <w:tblPr>
        <w:tblW w:w="0" w:type="auto"/>
        <w:tblInd w:w="108" w:type="dxa"/>
        <w:tblLayout w:type="fixed"/>
        <w:tblLook w:val="0000" w:firstRow="0" w:lastRow="0" w:firstColumn="0" w:lastColumn="0" w:noHBand="0" w:noVBand="0"/>
      </w:tblPr>
      <w:tblGrid>
        <w:gridCol w:w="3342"/>
        <w:gridCol w:w="3341"/>
        <w:gridCol w:w="3341"/>
      </w:tblGrid>
      <w:tr w:rsidR="005B3152" w:rsidRPr="005B3152" w14:paraId="5219B97E" w14:textId="77777777" w:rsidTr="005B3152">
        <w:tc>
          <w:tcPr>
            <w:tcW w:w="3342" w:type="dxa"/>
            <w:shd w:val="clear" w:color="auto" w:fill="auto"/>
          </w:tcPr>
          <w:p w14:paraId="238617ED"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посада уповноваженої особи Учасника</w:t>
            </w:r>
          </w:p>
        </w:tc>
        <w:tc>
          <w:tcPr>
            <w:tcW w:w="3341" w:type="dxa"/>
            <w:shd w:val="clear" w:color="auto" w:fill="auto"/>
          </w:tcPr>
          <w:p w14:paraId="6A50ADD8"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підпис та печатка (за наявності)</w:t>
            </w:r>
          </w:p>
        </w:tc>
        <w:tc>
          <w:tcPr>
            <w:tcW w:w="3341" w:type="dxa"/>
            <w:shd w:val="clear" w:color="auto" w:fill="auto"/>
          </w:tcPr>
          <w:p w14:paraId="342A3400"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прізвище, ініціали</w:t>
            </w:r>
          </w:p>
        </w:tc>
      </w:tr>
    </w:tbl>
    <w:p w14:paraId="3FEDFA47" w14:textId="0F7DE491" w:rsidR="005B3152" w:rsidRDefault="005B3152" w:rsidP="005B3152">
      <w:pPr>
        <w:suppressAutoHyphens/>
        <w:spacing w:after="0" w:line="240" w:lineRule="auto"/>
        <w:jc w:val="both"/>
        <w:rPr>
          <w:rFonts w:ascii="Times New Roman" w:eastAsia="Times New Roman" w:hAnsi="Times New Roman" w:cs="Times New Roman"/>
          <w:sz w:val="24"/>
          <w:szCs w:val="24"/>
          <w:lang w:val="uk-UA" w:eastAsia="zh-CN"/>
        </w:rPr>
      </w:pPr>
    </w:p>
    <w:p w14:paraId="6BB63C14" w14:textId="492BCE51"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3096C76D" w14:textId="236D7DCF"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3A80468A" w14:textId="661EFBE4"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4DB238E9" w14:textId="493E2FBD"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71BA517B" w14:textId="13D4C423"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64752E48" w14:textId="7E7D6980"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2C45628A" w14:textId="7CE21887"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08D3EF6D" w14:textId="4594F027"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7DCDF3E9" w14:textId="6113397D"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39915663" w14:textId="17ABF5F9"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3B081B69" w14:textId="41106FB3"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2E99F6BA" w14:textId="639B0919"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4DB8E184" w14:textId="48B07233"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3419E1EC" w14:textId="5FFCFAF1"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0733D216" w14:textId="6A0F43FF"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66B07BB4" w14:textId="1B86A214"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17048C25" w14:textId="248127BB"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09DE04EF" w14:textId="256FE9B1"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5164ECDD" w14:textId="27DFB1A7"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4BAF2590" w14:textId="1940F39C"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6BCE6988" w14:textId="68B379A5" w:rsidR="002568CD"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484E96DE" w14:textId="77777777" w:rsidR="002568CD" w:rsidRPr="005B3152" w:rsidRDefault="002568CD" w:rsidP="005B3152">
      <w:pPr>
        <w:suppressAutoHyphens/>
        <w:spacing w:after="0" w:line="240" w:lineRule="auto"/>
        <w:jc w:val="both"/>
        <w:rPr>
          <w:rFonts w:ascii="Times New Roman" w:eastAsia="Times New Roman" w:hAnsi="Times New Roman" w:cs="Times New Roman"/>
          <w:sz w:val="24"/>
          <w:szCs w:val="24"/>
          <w:lang w:val="uk-UA" w:eastAsia="zh-CN"/>
        </w:rPr>
      </w:pPr>
    </w:p>
    <w:p w14:paraId="27A75807" w14:textId="77777777" w:rsidR="005B3152" w:rsidRPr="005B3152" w:rsidRDefault="005B3152" w:rsidP="005B3152">
      <w:pPr>
        <w:suppressAutoHyphens/>
        <w:spacing w:after="0" w:line="240" w:lineRule="auto"/>
        <w:jc w:val="both"/>
        <w:rPr>
          <w:rFonts w:ascii="Times New Roman" w:eastAsia="Times New Roman" w:hAnsi="Times New Roman" w:cs="Times New Roman"/>
          <w:sz w:val="24"/>
          <w:szCs w:val="24"/>
          <w:lang w:eastAsia="zh-CN"/>
        </w:rPr>
      </w:pPr>
    </w:p>
    <w:p w14:paraId="59E8BD0A" w14:textId="77777777" w:rsidR="005B3152" w:rsidRPr="005B3152" w:rsidRDefault="005B3152" w:rsidP="005B3152">
      <w:pPr>
        <w:tabs>
          <w:tab w:val="left" w:pos="5529"/>
        </w:tabs>
        <w:suppressAutoHyphens/>
        <w:spacing w:after="0" w:line="240" w:lineRule="auto"/>
        <w:ind w:left="5529"/>
        <w:jc w:val="right"/>
        <w:rPr>
          <w:rFonts w:ascii="Times New Roman" w:eastAsia="Calibri" w:hAnsi="Times New Roman" w:cs="Calibri"/>
          <w:sz w:val="24"/>
          <w:lang w:val="uk-UA" w:eastAsia="zh-CN"/>
        </w:rPr>
      </w:pPr>
      <w:r w:rsidRPr="005B3152">
        <w:rPr>
          <w:rFonts w:ascii="Times New Roman" w:eastAsia="Calibri" w:hAnsi="Times New Roman" w:cs="Calibri"/>
          <w:sz w:val="24"/>
          <w:lang w:val="uk-UA" w:eastAsia="zh-CN"/>
        </w:rPr>
        <w:t>Додаток 4</w:t>
      </w:r>
    </w:p>
    <w:p w14:paraId="50A900D3" w14:textId="7777777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до тендерної документації</w:t>
      </w:r>
    </w:p>
    <w:p w14:paraId="7E917078"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для процедури закупівлі</w:t>
      </w:r>
    </w:p>
    <w:p w14:paraId="2C94B949"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відкриті торги з особливостями</w:t>
      </w:r>
    </w:p>
    <w:p w14:paraId="6094EB93" w14:textId="45B21DA1"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Times New Roman"/>
          <w:sz w:val="24"/>
          <w:highlight w:val="white"/>
          <w:lang w:val="uk-UA" w:eastAsia="zh-CN"/>
        </w:rPr>
      </w:pPr>
      <w:r w:rsidRPr="005B3152">
        <w:rPr>
          <w:rFonts w:ascii="Times New Roman" w:eastAsia="Calibri" w:hAnsi="Times New Roman" w:cs="Calibri"/>
          <w:sz w:val="24"/>
          <w:lang w:val="uk-UA" w:eastAsia="zh-CN"/>
        </w:rPr>
        <w:t xml:space="preserve">по </w:t>
      </w:r>
      <w:r w:rsidRPr="005B3152">
        <w:rPr>
          <w:rFonts w:ascii="Times New Roman" w:eastAsia="Calibri" w:hAnsi="Times New Roman" w:cs="Calibri"/>
          <w:b/>
          <w:sz w:val="24"/>
          <w:lang w:val="uk-UA" w:eastAsia="zh-CN"/>
        </w:rPr>
        <w:t>Код ДК 021:2015: 15110000-2 М’ясо (М’ясо свинини, філе куряче охолоджене)</w:t>
      </w:r>
    </w:p>
    <w:p w14:paraId="4C1E603C" w14:textId="77777777" w:rsidR="005B3152" w:rsidRPr="005B3152" w:rsidRDefault="005B3152" w:rsidP="005B3152">
      <w:pPr>
        <w:suppressAutoHyphens/>
        <w:spacing w:after="0" w:line="0" w:lineRule="atLeast"/>
        <w:ind w:left="5103"/>
        <w:rPr>
          <w:rFonts w:ascii="Times New Roman" w:eastAsia="Times New Roman" w:hAnsi="Times New Roman" w:cs="Times New Roman"/>
          <w:sz w:val="24"/>
          <w:szCs w:val="24"/>
          <w:lang w:val="uk-UA" w:eastAsia="zh-CN"/>
        </w:rPr>
      </w:pPr>
    </w:p>
    <w:p w14:paraId="445EC4F9"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Times New Roman" w:hAnsi="Times New Roman" w:cs="Times New Roman"/>
          <w:sz w:val="24"/>
          <w:szCs w:val="24"/>
          <w:lang w:val="uk-UA" w:eastAsia="zh-CN"/>
        </w:rPr>
        <w:t xml:space="preserve"> „</w:t>
      </w:r>
      <w:r w:rsidRPr="005B3152">
        <w:rPr>
          <w:rFonts w:ascii="Times New Roman" w:eastAsia="Calibri" w:hAnsi="Times New Roman" w:cs="Times New Roman"/>
          <w:sz w:val="24"/>
          <w:szCs w:val="24"/>
          <w:lang w:val="uk-UA" w:eastAsia="zh-CN"/>
        </w:rPr>
        <w:t>____” _________20</w:t>
      </w:r>
      <w:r w:rsidRPr="005B3152">
        <w:rPr>
          <w:rFonts w:ascii="Times New Roman" w:eastAsia="Calibri" w:hAnsi="Times New Roman" w:cs="Times New Roman"/>
          <w:sz w:val="24"/>
          <w:szCs w:val="24"/>
          <w:lang w:val="ru-RU" w:eastAsia="zh-CN"/>
        </w:rPr>
        <w:t>__</w:t>
      </w:r>
      <w:r w:rsidRPr="005B3152">
        <w:rPr>
          <w:rFonts w:ascii="Times New Roman" w:eastAsia="Calibri" w:hAnsi="Times New Roman" w:cs="Times New Roman"/>
          <w:sz w:val="24"/>
          <w:szCs w:val="24"/>
          <w:lang w:val="uk-UA" w:eastAsia="zh-CN"/>
        </w:rPr>
        <w:t xml:space="preserve"> року</w:t>
      </w:r>
    </w:p>
    <w:p w14:paraId="02B762DF"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Times New Roman" w:hAnsi="Times New Roman" w:cs="Times New Roman"/>
          <w:sz w:val="24"/>
          <w:szCs w:val="24"/>
          <w:lang w:val="uk-UA" w:eastAsia="zh-CN"/>
        </w:rPr>
        <w:t xml:space="preserve">№  </w:t>
      </w:r>
      <w:r w:rsidRPr="005B3152">
        <w:rPr>
          <w:rFonts w:ascii="Times New Roman" w:eastAsia="Calibri" w:hAnsi="Times New Roman" w:cs="Times New Roman"/>
          <w:sz w:val="24"/>
          <w:szCs w:val="24"/>
          <w:lang w:val="uk-UA" w:eastAsia="zh-CN"/>
        </w:rPr>
        <w:t>_______________</w:t>
      </w:r>
    </w:p>
    <w:p w14:paraId="5058B364"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uk-UA" w:eastAsia="zh-CN"/>
        </w:rPr>
      </w:pPr>
    </w:p>
    <w:p w14:paraId="75E6EDE0"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b/>
          <w:sz w:val="24"/>
          <w:szCs w:val="24"/>
          <w:lang w:val="uk-UA" w:eastAsia="zh-CN"/>
        </w:rPr>
        <w:t xml:space="preserve">Лист-згода з </w:t>
      </w:r>
      <w:proofErr w:type="spellStart"/>
      <w:r w:rsidRPr="005B3152">
        <w:rPr>
          <w:rFonts w:ascii="Times New Roman" w:eastAsia="Calibri" w:hAnsi="Times New Roman" w:cs="Times New Roman"/>
          <w:b/>
          <w:sz w:val="24"/>
          <w:szCs w:val="24"/>
          <w:lang w:val="uk-UA" w:eastAsia="zh-CN"/>
        </w:rPr>
        <w:t>проєктом</w:t>
      </w:r>
      <w:proofErr w:type="spellEnd"/>
      <w:r w:rsidRPr="005B3152">
        <w:rPr>
          <w:rFonts w:ascii="Times New Roman" w:eastAsia="Calibri" w:hAnsi="Times New Roman" w:cs="Times New Roman"/>
          <w:b/>
          <w:sz w:val="24"/>
          <w:szCs w:val="24"/>
          <w:lang w:val="uk-UA" w:eastAsia="zh-CN"/>
        </w:rPr>
        <w:t xml:space="preserve"> договору</w:t>
      </w:r>
    </w:p>
    <w:p w14:paraId="3740A675"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uk-UA" w:eastAsia="zh-CN"/>
        </w:rPr>
      </w:pPr>
    </w:p>
    <w:p w14:paraId="463EA88D" w14:textId="77777777" w:rsidR="005B3152" w:rsidRPr="005B3152" w:rsidRDefault="005B3152" w:rsidP="005B3152">
      <w:pPr>
        <w:suppressAutoHyphens/>
        <w:spacing w:after="0" w:line="240" w:lineRule="auto"/>
        <w:ind w:firstLine="720"/>
        <w:jc w:val="both"/>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u w:val="single"/>
          <w:lang w:val="uk-UA" w:eastAsia="zh-CN"/>
        </w:rPr>
        <w:t>[Найменування учасника</w:t>
      </w:r>
      <w:r w:rsidRPr="005B3152">
        <w:rPr>
          <w:rFonts w:ascii="Times New Roman" w:eastAsia="Calibri" w:hAnsi="Times New Roman" w:cs="Times New Roman"/>
          <w:i/>
          <w:color w:val="2F5496"/>
          <w:sz w:val="24"/>
          <w:szCs w:val="24"/>
          <w:lang w:val="uk-UA" w:eastAsia="zh-CN"/>
        </w:rPr>
        <w:t>]</w:t>
      </w:r>
      <w:r w:rsidRPr="005B3152">
        <w:rPr>
          <w:rFonts w:ascii="Times New Roman" w:eastAsia="Calibri" w:hAnsi="Times New Roman" w:cs="Times New Roman"/>
          <w:sz w:val="24"/>
          <w:szCs w:val="24"/>
          <w:lang w:val="uk-UA" w:eastAsia="zh-CN"/>
        </w:rPr>
        <w:t xml:space="preserve">ознайомилося з </w:t>
      </w:r>
      <w:proofErr w:type="spellStart"/>
      <w:r w:rsidRPr="005B3152">
        <w:rPr>
          <w:rFonts w:ascii="Times New Roman" w:eastAsia="Calibri" w:hAnsi="Times New Roman" w:cs="Times New Roman"/>
          <w:sz w:val="24"/>
          <w:szCs w:val="24"/>
          <w:lang w:val="uk-UA" w:eastAsia="zh-CN"/>
        </w:rPr>
        <w:t>проєктом</w:t>
      </w:r>
      <w:proofErr w:type="spellEnd"/>
      <w:r w:rsidRPr="005B3152">
        <w:rPr>
          <w:rFonts w:ascii="Times New Roman" w:eastAsia="Calibri" w:hAnsi="Times New Roman" w:cs="Times New Roman"/>
          <w:sz w:val="24"/>
          <w:szCs w:val="24"/>
          <w:lang w:val="uk-UA" w:eastAsia="zh-CN"/>
        </w:rPr>
        <w:t xml:space="preserve"> договору, що наведений у </w:t>
      </w:r>
      <w:r w:rsidRPr="005B3152">
        <w:rPr>
          <w:rFonts w:ascii="Times New Roman" w:eastAsia="Calibri" w:hAnsi="Times New Roman" w:cs="Calibri"/>
          <w:b/>
          <w:i/>
          <w:sz w:val="24"/>
          <w:lang w:val="uk-UA" w:eastAsia="zh-CN"/>
        </w:rPr>
        <w:t>Додатку 6</w:t>
      </w:r>
      <w:r w:rsidRPr="005B3152">
        <w:rPr>
          <w:rFonts w:ascii="Times New Roman" w:eastAsia="Calibri" w:hAnsi="Times New Roman" w:cs="Calibri"/>
          <w:sz w:val="24"/>
          <w:lang w:val="uk-UA" w:eastAsia="zh-CN"/>
        </w:rPr>
        <w:t xml:space="preserve"> </w:t>
      </w:r>
      <w:r w:rsidRPr="005B3152">
        <w:rPr>
          <w:rFonts w:ascii="Times New Roman" w:eastAsia="Calibri" w:hAnsi="Times New Roman" w:cs="Times New Roman"/>
          <w:sz w:val="24"/>
          <w:szCs w:val="24"/>
          <w:lang w:val="uk-UA" w:eastAsia="zh-CN"/>
        </w:rPr>
        <w:t xml:space="preserve">до Тендерної документації закупівлі </w:t>
      </w:r>
      <w:r w:rsidRPr="005B3152">
        <w:rPr>
          <w:rFonts w:ascii="Times New Roman" w:eastAsia="Calibri" w:hAnsi="Times New Roman" w:cs="Times New Roman"/>
          <w:i/>
          <w:sz w:val="24"/>
          <w:szCs w:val="24"/>
          <w:lang w:val="uk-UA" w:eastAsia="zh-CN"/>
        </w:rPr>
        <w:t>№ </w:t>
      </w:r>
      <w:r w:rsidRPr="005B3152">
        <w:rPr>
          <w:rFonts w:ascii="Times New Roman" w:eastAsia="Calibri" w:hAnsi="Times New Roman" w:cs="Times New Roman"/>
          <w:i/>
          <w:color w:val="2F5496"/>
          <w:sz w:val="24"/>
          <w:szCs w:val="24"/>
          <w:u w:val="single"/>
          <w:lang w:val="uk-UA" w:eastAsia="zh-CN"/>
        </w:rPr>
        <w:t>[номер закупівлі у системі "</w:t>
      </w:r>
      <w:proofErr w:type="spellStart"/>
      <w:r w:rsidRPr="005B3152">
        <w:rPr>
          <w:rFonts w:ascii="Times New Roman" w:eastAsia="Calibri" w:hAnsi="Times New Roman" w:cs="Times New Roman"/>
          <w:i/>
          <w:color w:val="2F5496"/>
          <w:sz w:val="24"/>
          <w:szCs w:val="24"/>
          <w:u w:val="single"/>
          <w:lang w:val="uk-UA" w:eastAsia="zh-CN"/>
        </w:rPr>
        <w:t>Prozorro</w:t>
      </w:r>
      <w:proofErr w:type="spellEnd"/>
      <w:r w:rsidRPr="005B3152">
        <w:rPr>
          <w:rFonts w:ascii="Times New Roman" w:eastAsia="Calibri" w:hAnsi="Times New Roman" w:cs="Times New Roman"/>
          <w:i/>
          <w:color w:val="2F5496"/>
          <w:sz w:val="24"/>
          <w:szCs w:val="24"/>
          <w:u w:val="single"/>
          <w:lang w:val="uk-UA" w:eastAsia="zh-CN"/>
        </w:rPr>
        <w:t>"</w:t>
      </w:r>
      <w:r w:rsidRPr="005B3152">
        <w:rPr>
          <w:rFonts w:ascii="Times New Roman" w:eastAsia="Calibri" w:hAnsi="Times New Roman" w:cs="Times New Roman"/>
          <w:i/>
          <w:color w:val="2F5496"/>
          <w:sz w:val="24"/>
          <w:szCs w:val="24"/>
          <w:lang w:val="uk-UA" w:eastAsia="zh-CN"/>
        </w:rPr>
        <w:t>]</w:t>
      </w:r>
      <w:r w:rsidRPr="005B3152">
        <w:rPr>
          <w:rFonts w:ascii="Times New Roman" w:eastAsia="Calibri" w:hAnsi="Times New Roman" w:cs="Times New Roman"/>
          <w:sz w:val="24"/>
          <w:szCs w:val="24"/>
          <w:lang w:val="uk-UA" w:eastAsia="zh-CN"/>
        </w:rPr>
        <w:t xml:space="preserve"> та погоджується укласти договори у наведеній редакції, запропонованій Замовником, та зобов’язується виконати такі договори.</w:t>
      </w:r>
    </w:p>
    <w:p w14:paraId="6CD4FF17" w14:textId="77777777" w:rsidR="005B3152" w:rsidRPr="005B3152" w:rsidRDefault="005B3152" w:rsidP="005B3152">
      <w:pPr>
        <w:suppressAutoHyphens/>
        <w:spacing w:after="0" w:line="240" w:lineRule="auto"/>
        <w:ind w:firstLine="720"/>
        <w:jc w:val="both"/>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u w:val="single"/>
          <w:lang w:val="uk-UA" w:eastAsia="zh-CN"/>
        </w:rPr>
        <w:t>[Найменування учасника</w:t>
      </w:r>
      <w:r w:rsidRPr="005B3152">
        <w:rPr>
          <w:rFonts w:ascii="Times New Roman" w:eastAsia="Calibri" w:hAnsi="Times New Roman" w:cs="Times New Roman"/>
          <w:i/>
          <w:color w:val="2F5496"/>
          <w:sz w:val="24"/>
          <w:szCs w:val="24"/>
          <w:lang w:val="uk-UA" w:eastAsia="zh-CN"/>
        </w:rPr>
        <w:t xml:space="preserve">] [вказати «згоден» або «не згоден» ] </w:t>
      </w:r>
      <w:r w:rsidRPr="005B3152">
        <w:rPr>
          <w:rFonts w:ascii="Times New Roman" w:eastAsia="Calibri" w:hAnsi="Times New Roman" w:cs="Times New Roman"/>
          <w:iCs/>
          <w:color w:val="000000"/>
          <w:sz w:val="24"/>
          <w:szCs w:val="24"/>
          <w:lang w:val="uk-UA" w:eastAsia="zh-CN"/>
        </w:rPr>
        <w:t>підписати електронні договори в спеціалізованому електронному сервісі.*</w:t>
      </w:r>
    </w:p>
    <w:p w14:paraId="424AF557" w14:textId="77777777" w:rsidR="005B3152" w:rsidRPr="005B3152" w:rsidRDefault="005B3152" w:rsidP="005B3152">
      <w:pPr>
        <w:suppressAutoHyphens/>
        <w:spacing w:after="0" w:line="240" w:lineRule="auto"/>
        <w:ind w:firstLine="450"/>
        <w:jc w:val="both"/>
        <w:rPr>
          <w:rFonts w:ascii="Times New Roman" w:eastAsia="Calibri" w:hAnsi="Times New Roman" w:cs="Times New Roman"/>
          <w:sz w:val="24"/>
          <w:szCs w:val="24"/>
          <w:lang w:val="uk-UA" w:eastAsia="zh-CN"/>
        </w:rPr>
      </w:pPr>
    </w:p>
    <w:p w14:paraId="50B2D84E"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uk-UA" w:eastAsia="zh-CN"/>
        </w:rPr>
      </w:pPr>
    </w:p>
    <w:tbl>
      <w:tblPr>
        <w:tblW w:w="0" w:type="auto"/>
        <w:tblInd w:w="108" w:type="dxa"/>
        <w:tblLayout w:type="fixed"/>
        <w:tblLook w:val="0000" w:firstRow="0" w:lastRow="0" w:firstColumn="0" w:lastColumn="0" w:noHBand="0" w:noVBand="0"/>
      </w:tblPr>
      <w:tblGrid>
        <w:gridCol w:w="3342"/>
        <w:gridCol w:w="3341"/>
        <w:gridCol w:w="3341"/>
      </w:tblGrid>
      <w:tr w:rsidR="005B3152" w:rsidRPr="005B3152" w14:paraId="41C543DD" w14:textId="77777777" w:rsidTr="005B3152">
        <w:tc>
          <w:tcPr>
            <w:tcW w:w="3342" w:type="dxa"/>
            <w:shd w:val="clear" w:color="auto" w:fill="auto"/>
          </w:tcPr>
          <w:p w14:paraId="78211009"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color w:val="2F5496"/>
                <w:sz w:val="24"/>
                <w:szCs w:val="24"/>
                <w:lang w:val="uk-UA" w:eastAsia="zh-CN"/>
              </w:rPr>
              <w:t>________________________</w:t>
            </w:r>
          </w:p>
        </w:tc>
        <w:tc>
          <w:tcPr>
            <w:tcW w:w="3341" w:type="dxa"/>
            <w:shd w:val="clear" w:color="auto" w:fill="auto"/>
          </w:tcPr>
          <w:p w14:paraId="27711219"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color w:val="2F5496"/>
                <w:sz w:val="24"/>
                <w:szCs w:val="24"/>
                <w:lang w:val="uk-UA" w:eastAsia="zh-CN"/>
              </w:rPr>
              <w:t>________________________</w:t>
            </w:r>
          </w:p>
        </w:tc>
        <w:tc>
          <w:tcPr>
            <w:tcW w:w="3341" w:type="dxa"/>
            <w:shd w:val="clear" w:color="auto" w:fill="auto"/>
          </w:tcPr>
          <w:p w14:paraId="37D0010E"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color w:val="2F5496"/>
                <w:sz w:val="24"/>
                <w:szCs w:val="24"/>
                <w:lang w:val="uk-UA" w:eastAsia="zh-CN"/>
              </w:rPr>
              <w:t>________________________</w:t>
            </w:r>
          </w:p>
        </w:tc>
      </w:tr>
      <w:tr w:rsidR="005B3152" w:rsidRPr="005B3152" w14:paraId="368B77C7" w14:textId="77777777" w:rsidTr="005B3152">
        <w:tc>
          <w:tcPr>
            <w:tcW w:w="3342" w:type="dxa"/>
            <w:shd w:val="clear" w:color="auto" w:fill="auto"/>
          </w:tcPr>
          <w:p w14:paraId="47C93D97"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посада уповноваженої особи Учасника</w:t>
            </w:r>
          </w:p>
        </w:tc>
        <w:tc>
          <w:tcPr>
            <w:tcW w:w="3341" w:type="dxa"/>
            <w:shd w:val="clear" w:color="auto" w:fill="auto"/>
          </w:tcPr>
          <w:p w14:paraId="0E4CAE90"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підпис та печатка (за наявності)</w:t>
            </w:r>
          </w:p>
        </w:tc>
        <w:tc>
          <w:tcPr>
            <w:tcW w:w="3341" w:type="dxa"/>
            <w:shd w:val="clear" w:color="auto" w:fill="auto"/>
          </w:tcPr>
          <w:p w14:paraId="2ED18296"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i/>
                <w:color w:val="2F5496"/>
                <w:sz w:val="24"/>
                <w:szCs w:val="24"/>
                <w:lang w:val="uk-UA" w:eastAsia="zh-CN"/>
              </w:rPr>
              <w:t>прізвище, ініціали</w:t>
            </w:r>
          </w:p>
        </w:tc>
      </w:tr>
    </w:tbl>
    <w:p w14:paraId="1F7EEB7B" w14:textId="77777777" w:rsidR="005B3152" w:rsidRPr="005B3152" w:rsidRDefault="005B3152" w:rsidP="005B3152">
      <w:pPr>
        <w:suppressAutoHyphens/>
        <w:spacing w:after="0" w:line="240" w:lineRule="auto"/>
        <w:rPr>
          <w:rFonts w:ascii="Times New Roman" w:eastAsia="Calibri" w:hAnsi="Times New Roman" w:cs="Times New Roman"/>
          <w:sz w:val="24"/>
          <w:szCs w:val="24"/>
          <w:lang w:val="uk-UA" w:eastAsia="zh-CN"/>
        </w:rPr>
      </w:pPr>
    </w:p>
    <w:p w14:paraId="631C8D85"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bCs/>
          <w:i/>
          <w:sz w:val="24"/>
          <w:szCs w:val="24"/>
          <w:lang w:val="uk-UA" w:eastAsia="zh-CN"/>
        </w:rPr>
        <w:t>*Відмова від підписання електронного договору не може бути причиною для відхилення учасника та означає, що в іншому випадку договір укладатиметься шляхом підписання друкованих екземплярів обома Сторонами.</w:t>
      </w:r>
    </w:p>
    <w:p w14:paraId="596E1E3A"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bookmarkStart w:id="14" w:name="_%25D0%2594%25D0%25BE%25D0%25B4%25D0%25B"/>
      <w:bookmarkEnd w:id="14"/>
    </w:p>
    <w:p w14:paraId="708A7B06" w14:textId="77777777" w:rsidR="005B3152" w:rsidRPr="005B3152" w:rsidRDefault="005B3152" w:rsidP="005B3152">
      <w:pPr>
        <w:suppressAutoHyphens/>
        <w:spacing w:after="0" w:line="240" w:lineRule="auto"/>
        <w:ind w:left="6096"/>
        <w:jc w:val="both"/>
        <w:rPr>
          <w:rFonts w:ascii="Times New Roman" w:eastAsia="Times New Roman" w:hAnsi="Times New Roman" w:cs="Times New Roman"/>
          <w:color w:val="000000"/>
          <w:sz w:val="24"/>
          <w:szCs w:val="24"/>
          <w:lang w:val="uk-UA" w:eastAsia="zh-CN"/>
        </w:rPr>
      </w:pPr>
    </w:p>
    <w:p w14:paraId="0B9E7ADC"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59DC1021"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A63A365"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0B8038A1"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51093149"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8B48B38"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714DCB0B"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50734DD2"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727D4F9F"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4C647AE6"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45CBB860"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336D0727"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78B8398F"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4E850D59"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15DE679"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A5F934F"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FA3385B"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3B5E228"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53B21656"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720FBA1B"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06387FB"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656490DB"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5E16183E"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10ACF7F0" w14:textId="77777777" w:rsidR="005B3152" w:rsidRPr="005B3152" w:rsidRDefault="005B3152" w:rsidP="005B3152">
      <w:pPr>
        <w:suppressAutoHyphens/>
        <w:spacing w:after="0" w:line="240" w:lineRule="auto"/>
        <w:jc w:val="both"/>
        <w:rPr>
          <w:rFonts w:ascii="Times New Roman" w:eastAsia="Times New Roman" w:hAnsi="Times New Roman" w:cs="Times New Roman"/>
          <w:color w:val="000000"/>
          <w:sz w:val="24"/>
          <w:szCs w:val="24"/>
          <w:lang w:val="uk-UA" w:eastAsia="zh-CN"/>
        </w:rPr>
      </w:pPr>
    </w:p>
    <w:p w14:paraId="56B07DDD" w14:textId="77777777" w:rsidR="005B3152" w:rsidRPr="005B3152" w:rsidRDefault="005B3152" w:rsidP="005B3152">
      <w:pPr>
        <w:tabs>
          <w:tab w:val="left" w:pos="5529"/>
        </w:tabs>
        <w:suppressAutoHyphens/>
        <w:spacing w:after="0" w:line="240" w:lineRule="auto"/>
        <w:ind w:left="5529"/>
        <w:jc w:val="right"/>
        <w:rPr>
          <w:rFonts w:ascii="Times New Roman" w:eastAsia="Calibri" w:hAnsi="Times New Roman" w:cs="Calibri"/>
          <w:sz w:val="24"/>
          <w:lang w:val="ru-RU" w:eastAsia="zh-CN"/>
        </w:rPr>
      </w:pPr>
      <w:r w:rsidRPr="005B3152">
        <w:rPr>
          <w:rFonts w:ascii="Times New Roman" w:eastAsia="Calibri" w:hAnsi="Times New Roman" w:cs="Calibri"/>
          <w:sz w:val="24"/>
          <w:lang w:val="uk-UA" w:eastAsia="zh-CN"/>
        </w:rPr>
        <w:t xml:space="preserve">Додаток </w:t>
      </w:r>
      <w:r w:rsidRPr="005B3152">
        <w:rPr>
          <w:rFonts w:ascii="Times New Roman" w:eastAsia="Calibri" w:hAnsi="Times New Roman" w:cs="Calibri"/>
          <w:sz w:val="24"/>
          <w:lang w:val="ru-RU" w:eastAsia="zh-CN"/>
        </w:rPr>
        <w:t>5</w:t>
      </w:r>
    </w:p>
    <w:p w14:paraId="4BD972A8" w14:textId="77777777"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Calibri"/>
          <w:color w:val="000000"/>
          <w:sz w:val="24"/>
          <w:lang w:val="uk-UA" w:eastAsia="zh-CN"/>
        </w:rPr>
      </w:pPr>
      <w:r w:rsidRPr="005B3152">
        <w:rPr>
          <w:rFonts w:ascii="Times New Roman" w:eastAsia="Calibri" w:hAnsi="Times New Roman" w:cs="Calibri"/>
          <w:color w:val="000000"/>
          <w:sz w:val="24"/>
          <w:lang w:val="uk-UA" w:eastAsia="zh-CN"/>
        </w:rPr>
        <w:t>до тендерної документації</w:t>
      </w:r>
    </w:p>
    <w:p w14:paraId="70107C08"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для процедури закупівлі</w:t>
      </w:r>
    </w:p>
    <w:p w14:paraId="4373396A" w14:textId="77777777" w:rsidR="005B3152" w:rsidRPr="005B3152" w:rsidRDefault="005B3152" w:rsidP="005B3152">
      <w:pPr>
        <w:tabs>
          <w:tab w:val="left" w:pos="5529"/>
        </w:tabs>
        <w:suppressAutoHyphens/>
        <w:spacing w:before="2" w:after="2" w:line="240" w:lineRule="auto"/>
        <w:ind w:left="5245"/>
        <w:jc w:val="right"/>
        <w:rPr>
          <w:rFonts w:ascii="Times New Roman" w:eastAsia="Times New Roman" w:hAnsi="Times New Roman" w:cs="Times New Roman"/>
          <w:color w:val="000000"/>
          <w:sz w:val="24"/>
          <w:szCs w:val="24"/>
          <w:lang w:val="uk-UA" w:eastAsia="ru-RU"/>
        </w:rPr>
      </w:pPr>
      <w:r w:rsidRPr="005B3152">
        <w:rPr>
          <w:rFonts w:ascii="Times New Roman" w:eastAsia="Times New Roman" w:hAnsi="Times New Roman" w:cs="Times New Roman"/>
          <w:color w:val="000000"/>
          <w:sz w:val="24"/>
          <w:szCs w:val="24"/>
          <w:lang w:val="uk-UA" w:eastAsia="ru-RU"/>
        </w:rPr>
        <w:t>відкриті торги з особливостями</w:t>
      </w:r>
    </w:p>
    <w:p w14:paraId="366E70C0" w14:textId="1D600DA4" w:rsidR="005B3152" w:rsidRPr="005B3152" w:rsidRDefault="005B3152" w:rsidP="005B3152">
      <w:pPr>
        <w:tabs>
          <w:tab w:val="left" w:pos="5529"/>
        </w:tabs>
        <w:suppressAutoHyphens/>
        <w:spacing w:before="2" w:after="2" w:line="240" w:lineRule="auto"/>
        <w:ind w:left="5245"/>
        <w:jc w:val="right"/>
        <w:rPr>
          <w:rFonts w:ascii="Times New Roman" w:eastAsia="Calibri" w:hAnsi="Times New Roman" w:cs="Times New Roman"/>
          <w:b/>
          <w:bCs/>
          <w:sz w:val="24"/>
          <w:szCs w:val="24"/>
          <w:shd w:val="clear" w:color="auto" w:fill="FFFFFF"/>
          <w:lang w:val="uk-UA" w:eastAsia="zh-CN"/>
        </w:rPr>
      </w:pPr>
      <w:r w:rsidRPr="005B3152">
        <w:rPr>
          <w:rFonts w:ascii="Times New Roman" w:eastAsia="Calibri" w:hAnsi="Times New Roman" w:cs="Calibri"/>
          <w:sz w:val="24"/>
          <w:lang w:val="uk-UA" w:eastAsia="zh-CN"/>
        </w:rPr>
        <w:t xml:space="preserve">по </w:t>
      </w:r>
      <w:r w:rsidRPr="005B3152">
        <w:rPr>
          <w:rFonts w:ascii="Times New Roman" w:eastAsia="Calibri" w:hAnsi="Times New Roman" w:cs="Calibri"/>
          <w:b/>
          <w:sz w:val="24"/>
          <w:lang w:val="uk-UA" w:eastAsia="zh-CN"/>
        </w:rPr>
        <w:t>Код ДК 021:2015: 15110000-2 М’ясо (М’ясо свинини, філе куряче охолоджене)</w:t>
      </w:r>
      <w:r w:rsidR="002568CD" w:rsidRPr="002568CD">
        <w:rPr>
          <w:rFonts w:ascii="Times New Roman" w:eastAsia="Calibri" w:hAnsi="Times New Roman" w:cs="Calibri"/>
          <w:b/>
          <w:sz w:val="24"/>
          <w:lang w:val="ru-RU" w:eastAsia="zh-CN"/>
        </w:rPr>
        <w:t xml:space="preserve"> </w:t>
      </w:r>
      <w:r w:rsidRPr="005B3152">
        <w:rPr>
          <w:rFonts w:ascii="Times New Roman" w:eastAsia="Calibri" w:hAnsi="Times New Roman" w:cs="Times New Roman"/>
          <w:b/>
          <w:bCs/>
          <w:sz w:val="24"/>
          <w:szCs w:val="24"/>
          <w:shd w:val="clear" w:color="auto" w:fill="FFFFFF"/>
          <w:lang w:val="uk-UA" w:eastAsia="zh-CN"/>
        </w:rPr>
        <w:t>ІНШІ ДОКУМЕНТИ, ЩО НАДАЮТЬСЯ</w:t>
      </w:r>
    </w:p>
    <w:p w14:paraId="45E8360A" w14:textId="77777777" w:rsidR="005B3152" w:rsidRPr="005B3152" w:rsidRDefault="005B3152" w:rsidP="005B3152">
      <w:pPr>
        <w:tabs>
          <w:tab w:val="left" w:pos="1080"/>
        </w:tabs>
        <w:suppressAutoHyphens/>
        <w:spacing w:after="0" w:line="240" w:lineRule="auto"/>
        <w:jc w:val="center"/>
        <w:rPr>
          <w:rFonts w:ascii="Times New Roman" w:eastAsia="Calibri" w:hAnsi="Times New Roman" w:cs="Times New Roman"/>
          <w:b/>
          <w:bCs/>
          <w:sz w:val="24"/>
          <w:szCs w:val="24"/>
          <w:lang w:val="uk-UA" w:eastAsia="zh-CN"/>
        </w:rPr>
      </w:pPr>
      <w:r w:rsidRPr="005B3152">
        <w:rPr>
          <w:rFonts w:ascii="Times New Roman" w:eastAsia="Calibri" w:hAnsi="Times New Roman" w:cs="Times New Roman"/>
          <w:b/>
          <w:bCs/>
          <w:sz w:val="24"/>
          <w:szCs w:val="24"/>
          <w:lang w:val="uk-UA" w:eastAsia="zh-CN"/>
        </w:rPr>
        <w:t>(для УЧАСНИКІВ - юридичних осіб, фізичних осіб та фізичних осіб-підприємців)</w:t>
      </w:r>
    </w:p>
    <w:p w14:paraId="786DF1A0" w14:textId="77777777" w:rsidR="005B3152" w:rsidRPr="005B3152" w:rsidRDefault="005B3152" w:rsidP="005B3152">
      <w:pPr>
        <w:tabs>
          <w:tab w:val="left" w:pos="1080"/>
        </w:tabs>
        <w:suppressAutoHyphens/>
        <w:spacing w:after="0" w:line="240" w:lineRule="auto"/>
        <w:jc w:val="center"/>
        <w:rPr>
          <w:rFonts w:ascii="Times New Roman" w:eastAsia="Calibri" w:hAnsi="Times New Roman" w:cs="Times New Roman"/>
          <w:b/>
          <w:bCs/>
          <w:i/>
          <w:iCs/>
          <w:sz w:val="24"/>
          <w:szCs w:val="24"/>
          <w:lang w:val="uk-UA" w:eastAsia="zh-CN"/>
        </w:rPr>
      </w:pPr>
    </w:p>
    <w:tbl>
      <w:tblPr>
        <w:tblW w:w="0" w:type="auto"/>
        <w:tblInd w:w="98" w:type="dxa"/>
        <w:tblCellMar>
          <w:left w:w="10" w:type="dxa"/>
          <w:right w:w="10" w:type="dxa"/>
        </w:tblCellMar>
        <w:tblLook w:val="0000" w:firstRow="0" w:lastRow="0" w:firstColumn="0" w:lastColumn="0" w:noHBand="0" w:noVBand="0"/>
      </w:tblPr>
      <w:tblGrid>
        <w:gridCol w:w="709"/>
        <w:gridCol w:w="9137"/>
      </w:tblGrid>
      <w:tr w:rsidR="005B3152" w:rsidRPr="005B3152" w14:paraId="7AB2EC67" w14:textId="77777777" w:rsidTr="005B3152">
        <w:trPr>
          <w:trHeight w:val="1"/>
        </w:trPr>
        <w:tc>
          <w:tcPr>
            <w:tcW w:w="9846" w:type="dxa"/>
            <w:gridSpan w:val="2"/>
            <w:tcBorders>
              <w:top w:val="single" w:sz="6" w:space="0" w:color="000000"/>
              <w:left w:val="single" w:sz="6" w:space="0" w:color="000000"/>
              <w:bottom w:val="single" w:sz="6" w:space="0" w:color="000000"/>
              <w:right w:val="single" w:sz="6" w:space="0" w:color="000000"/>
            </w:tcBorders>
            <w:shd w:val="pct20" w:color="auto" w:fill="auto"/>
            <w:tcMar>
              <w:left w:w="108" w:type="dxa"/>
              <w:right w:w="108" w:type="dxa"/>
            </w:tcMar>
          </w:tcPr>
          <w:p w14:paraId="2CDB78B8" w14:textId="77777777" w:rsidR="005B3152" w:rsidRPr="005B3152" w:rsidRDefault="005B3152" w:rsidP="005B3152">
            <w:pPr>
              <w:suppressAutoHyphens/>
              <w:spacing w:after="0" w:line="240" w:lineRule="auto"/>
              <w:jc w:val="center"/>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Документи від Учасника:</w:t>
            </w:r>
          </w:p>
        </w:tc>
      </w:tr>
      <w:tr w:rsidR="005B3152" w:rsidRPr="00F912C6" w14:paraId="450909E6" w14:textId="77777777" w:rsidTr="005B3152">
        <w:trPr>
          <w:trHeight w:val="127"/>
        </w:trPr>
        <w:tc>
          <w:tcPr>
            <w:tcW w:w="709" w:type="dxa"/>
            <w:vMerge w:val="restart"/>
            <w:tcBorders>
              <w:top w:val="single" w:sz="6" w:space="0" w:color="000000"/>
              <w:left w:val="single" w:sz="6" w:space="0" w:color="000000"/>
              <w:bottom w:val="single" w:sz="6" w:space="0" w:color="000000"/>
              <w:right w:val="single" w:sz="4" w:space="0" w:color="000000"/>
            </w:tcBorders>
            <w:tcMar>
              <w:left w:w="108" w:type="dxa"/>
              <w:right w:w="108" w:type="dxa"/>
            </w:tcMar>
          </w:tcPr>
          <w:p w14:paraId="3D242926"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1</w:t>
            </w:r>
          </w:p>
        </w:tc>
        <w:tc>
          <w:tcPr>
            <w:tcW w:w="9137" w:type="dxa"/>
            <w:tcBorders>
              <w:top w:val="single" w:sz="6" w:space="0" w:color="000000"/>
              <w:left w:val="single" w:sz="4" w:space="0" w:color="000000"/>
              <w:bottom w:val="single" w:sz="4" w:space="0" w:color="000000"/>
              <w:right w:val="single" w:sz="6" w:space="0" w:color="000000"/>
            </w:tcBorders>
            <w:tcMar>
              <w:left w:w="108" w:type="dxa"/>
              <w:right w:w="108" w:type="dxa"/>
            </w:tcMar>
          </w:tcPr>
          <w:p w14:paraId="2F4B68DA" w14:textId="77777777" w:rsidR="005B3152" w:rsidRPr="005B3152" w:rsidRDefault="005B3152" w:rsidP="005B3152">
            <w:pPr>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b/>
                <w:bCs/>
                <w:sz w:val="24"/>
                <w:szCs w:val="24"/>
                <w:lang w:val="uk-UA" w:eastAsia="zh-CN"/>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укладення договору про закупівлю</w:t>
            </w:r>
            <w:r w:rsidRPr="005B3152">
              <w:rPr>
                <w:rFonts w:ascii="Times New Roman" w:eastAsia="Calibri" w:hAnsi="Times New Roman" w:cs="Times New Roman"/>
                <w:sz w:val="24"/>
                <w:szCs w:val="24"/>
                <w:lang w:val="uk-UA" w:eastAsia="zh-CN"/>
              </w:rPr>
              <w:t>:</w:t>
            </w:r>
          </w:p>
          <w:p w14:paraId="7B02490F" w14:textId="77777777" w:rsidR="005B3152" w:rsidRPr="005B3152" w:rsidRDefault="005B3152" w:rsidP="005B3152">
            <w:pPr>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1.1. Оригінал або завірену копію наказу про призначення та оригінал або завірену копію(ї) протоколу(</w:t>
            </w:r>
            <w:proofErr w:type="spellStart"/>
            <w:r w:rsidRPr="005B3152">
              <w:rPr>
                <w:rFonts w:ascii="Times New Roman" w:eastAsia="Calibri" w:hAnsi="Times New Roman" w:cs="Times New Roman"/>
                <w:sz w:val="24"/>
                <w:szCs w:val="24"/>
                <w:lang w:val="uk-UA" w:eastAsia="zh-CN"/>
              </w:rPr>
              <w:t>ів</w:t>
            </w:r>
            <w:proofErr w:type="spellEnd"/>
            <w:r w:rsidRPr="005B3152">
              <w:rPr>
                <w:rFonts w:ascii="Times New Roman" w:eastAsia="Calibri" w:hAnsi="Times New Roman" w:cs="Times New Roman"/>
                <w:sz w:val="24"/>
                <w:szCs w:val="24"/>
                <w:lang w:val="uk-UA" w:eastAsia="zh-CN"/>
              </w:rPr>
              <w:t>) загальних зборів учасників або довіреність (доручення), або інший документ, що підтверджує повноваження посадової (посадових) особи (осіб) учасника на підписання документів.</w:t>
            </w:r>
          </w:p>
          <w:p w14:paraId="21B9CACC" w14:textId="77777777" w:rsidR="005B3152" w:rsidRPr="005B3152" w:rsidRDefault="005B3152" w:rsidP="005B3152">
            <w:pPr>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1.2.Відповідно до ч.2 ст.44 Закону України від 06.02.2018 року № 2275-VIII «Про товариства з обмеженою та додатковою відповідальністю», надати рішення (протокол загальних зборів учасників ТОВ та ТДВ) про надання згоди на вчинення правочину, якщо вартість майна, робіт або послуг що є предметом такого правочину, перевищує 50% вартості чистих активів ТОВ та ТДВ станом на кінець попереднього кварталу.</w:t>
            </w:r>
          </w:p>
          <w:p w14:paraId="6FA5C1CF" w14:textId="77777777" w:rsidR="005B3152" w:rsidRPr="005B3152" w:rsidRDefault="005B3152" w:rsidP="005B3152">
            <w:pPr>
              <w:suppressAutoHyphens/>
              <w:spacing w:after="0" w:line="240" w:lineRule="auto"/>
              <w:ind w:hanging="36"/>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У разі підписання документів фізичною особою-підприємцем  - оригінал або завірену копію свідоцтва про державну реєстрацію або виписки з Єдиного державного реєстру ю</w:t>
            </w:r>
            <w:r w:rsidRPr="005B3152">
              <w:rPr>
                <w:rFonts w:ascii="Times New Roman" w:eastAsia="Calibri" w:hAnsi="Times New Roman" w:cs="Times New Roman"/>
                <w:sz w:val="24"/>
                <w:szCs w:val="24"/>
                <w:shd w:val="clear" w:color="auto" w:fill="FFFFFF"/>
                <w:lang w:val="uk-UA" w:eastAsia="zh-CN"/>
              </w:rPr>
              <w:t>ридичних осіб та фізичних осіб - підприємців</w:t>
            </w:r>
            <w:r w:rsidRPr="005B3152">
              <w:rPr>
                <w:rFonts w:ascii="Times New Roman" w:eastAsia="Calibri" w:hAnsi="Times New Roman" w:cs="Times New Roman"/>
                <w:sz w:val="24"/>
                <w:szCs w:val="24"/>
                <w:lang w:val="uk-UA" w:eastAsia="zh-CN"/>
              </w:rPr>
              <w:t xml:space="preserve"> та громадських формувань.</w:t>
            </w:r>
          </w:p>
        </w:tc>
      </w:tr>
      <w:tr w:rsidR="005B3152" w:rsidRPr="00F912C6" w14:paraId="0A76FBF5" w14:textId="77777777" w:rsidTr="005B3152">
        <w:trPr>
          <w:trHeight w:val="2847"/>
        </w:trPr>
        <w:tc>
          <w:tcPr>
            <w:tcW w:w="709" w:type="dxa"/>
            <w:vMerge/>
            <w:tcBorders>
              <w:top w:val="single" w:sz="6" w:space="0" w:color="000000"/>
              <w:left w:val="single" w:sz="6" w:space="0" w:color="000000"/>
              <w:bottom w:val="single" w:sz="6" w:space="0" w:color="000000"/>
              <w:right w:val="single" w:sz="4" w:space="0" w:color="000000"/>
            </w:tcBorders>
            <w:tcMar>
              <w:left w:w="108" w:type="dxa"/>
              <w:right w:w="108" w:type="dxa"/>
            </w:tcMar>
          </w:tcPr>
          <w:p w14:paraId="06CDA562"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p>
        </w:tc>
        <w:tc>
          <w:tcPr>
            <w:tcW w:w="9137"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1A4E5880" w14:textId="77777777" w:rsidR="005B3152" w:rsidRPr="005B3152" w:rsidRDefault="005B3152" w:rsidP="005B3152">
            <w:pPr>
              <w:suppressAutoHyphens/>
              <w:spacing w:after="0" w:line="240" w:lineRule="auto"/>
              <w:ind w:hanging="36"/>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1.3. Оригінал листа-згоди на обробку персональних даних</w:t>
            </w:r>
            <w:r w:rsidRPr="005B3152">
              <w:rPr>
                <w:rFonts w:ascii="Times New Roman" w:eastAsia="Calibri" w:hAnsi="Times New Roman" w:cs="Calibri"/>
                <w:sz w:val="24"/>
                <w:szCs w:val="24"/>
                <w:lang w:val="uk-UA" w:eastAsia="zh-CN"/>
              </w:rPr>
              <w:t xml:space="preserve"> </w:t>
            </w:r>
            <w:r w:rsidRPr="005B3152">
              <w:rPr>
                <w:rFonts w:ascii="Times New Roman" w:eastAsia="Calibri" w:hAnsi="Times New Roman" w:cs="Times New Roman"/>
                <w:sz w:val="24"/>
                <w:szCs w:val="24"/>
                <w:lang w:val="uk-UA" w:eastAsia="zh-CN"/>
              </w:rPr>
              <w:t>відповідно до вимог Закону України «Про захист персональних даних» особи (осіб), чиї персональні дані надаються.</w:t>
            </w:r>
            <w:r w:rsidRPr="005B3152">
              <w:rPr>
                <w:rFonts w:ascii="Times New Roman" w:eastAsia="Calibri" w:hAnsi="Times New Roman" w:cs="Calibri"/>
                <w:sz w:val="24"/>
                <w:lang w:val="uk-UA" w:eastAsia="zh-CN"/>
              </w:rPr>
              <w:t xml:space="preserve"> </w:t>
            </w:r>
          </w:p>
          <w:p w14:paraId="4AA5ED4F" w14:textId="77777777" w:rsidR="005B3152" w:rsidRPr="005B3152" w:rsidRDefault="005B3152" w:rsidP="005B3152">
            <w:pPr>
              <w:suppressAutoHyphens/>
              <w:spacing w:after="0" w:line="240" w:lineRule="auto"/>
              <w:ind w:hanging="36"/>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Службова (посадова) особа, уповноважена особа або інша особа яка має повноваження на підписання  документів тендерної пропозиції учасника процедури закупівлі та укладення договору про закупівлю надають оригінал листа-згоду на обробку персональних даних. </w:t>
            </w:r>
          </w:p>
          <w:p w14:paraId="5A8DBC20" w14:textId="77777777" w:rsidR="005B3152" w:rsidRPr="005B3152" w:rsidRDefault="005B3152" w:rsidP="005B3152">
            <w:pPr>
              <w:suppressAutoHyphens/>
              <w:spacing w:after="0" w:line="240" w:lineRule="auto"/>
              <w:ind w:hanging="36"/>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Якщо повноваження особи визначені довіреністю, при цьому документи визначені п.1.1. та п.1.3 надаються в повному обсязі на особу, яка  має таку довіреність (доручення).</w:t>
            </w:r>
          </w:p>
        </w:tc>
      </w:tr>
      <w:tr w:rsidR="005B3152" w:rsidRPr="00F912C6" w14:paraId="38EC1983" w14:textId="77777777" w:rsidTr="005B3152">
        <w:trPr>
          <w:trHeight w:val="977"/>
        </w:trPr>
        <w:tc>
          <w:tcPr>
            <w:tcW w:w="709" w:type="dxa"/>
            <w:tcBorders>
              <w:top w:val="single" w:sz="6" w:space="0" w:color="000000"/>
              <w:left w:val="single" w:sz="6" w:space="0" w:color="000000"/>
              <w:bottom w:val="single" w:sz="6" w:space="0" w:color="000000"/>
              <w:right w:val="single" w:sz="4" w:space="0" w:color="000000"/>
            </w:tcBorders>
            <w:tcMar>
              <w:left w:w="108" w:type="dxa"/>
              <w:right w:w="108" w:type="dxa"/>
            </w:tcMar>
          </w:tcPr>
          <w:p w14:paraId="11ACA1CD"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2</w:t>
            </w:r>
          </w:p>
        </w:tc>
        <w:tc>
          <w:tcPr>
            <w:tcW w:w="9137"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26C7E701" w14:textId="77777777" w:rsidR="005B3152" w:rsidRPr="005B3152" w:rsidRDefault="005B3152" w:rsidP="005B3152">
            <w:pPr>
              <w:suppressAutoHyphens/>
              <w:spacing w:after="0" w:line="240" w:lineRule="auto"/>
              <w:ind w:hanging="36"/>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2.1.</w:t>
            </w:r>
            <w:r w:rsidRPr="005B3152">
              <w:rPr>
                <w:rFonts w:ascii="Times New Roman" w:eastAsia="Calibri" w:hAnsi="Times New Roman" w:cs="Times New Roman"/>
                <w:b/>
                <w:bCs/>
                <w:sz w:val="24"/>
                <w:szCs w:val="24"/>
                <w:lang w:val="uk-UA" w:eastAsia="zh-CN"/>
              </w:rPr>
              <w:t xml:space="preserve"> </w:t>
            </w:r>
            <w:r w:rsidRPr="005B3152">
              <w:rPr>
                <w:rFonts w:ascii="Times New Roman" w:eastAsia="Calibri" w:hAnsi="Times New Roman" w:cs="Times New Roman"/>
                <w:sz w:val="24"/>
                <w:szCs w:val="24"/>
                <w:lang w:val="uk-UA" w:eastAsia="zh-CN"/>
              </w:rPr>
              <w:t>Довідка довільної форми</w:t>
            </w:r>
            <w:r w:rsidRPr="005B3152">
              <w:rPr>
                <w:rFonts w:ascii="Times New Roman" w:eastAsia="Calibri" w:hAnsi="Times New Roman" w:cs="Times New Roman"/>
                <w:b/>
                <w:bCs/>
                <w:sz w:val="24"/>
                <w:szCs w:val="24"/>
                <w:lang w:val="uk-UA" w:eastAsia="zh-CN"/>
              </w:rPr>
              <w:t xml:space="preserve">, </w:t>
            </w:r>
            <w:r w:rsidRPr="005B3152">
              <w:rPr>
                <w:rFonts w:ascii="Times New Roman" w:eastAsia="Calibri" w:hAnsi="Times New Roman" w:cs="Times New Roman"/>
                <w:sz w:val="24"/>
                <w:szCs w:val="24"/>
                <w:lang w:val="uk-UA" w:eastAsia="zh-CN"/>
              </w:rPr>
              <w:t xml:space="preserve">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14:paraId="5DF5C74F" w14:textId="77777777" w:rsidR="005B3152" w:rsidRPr="005B3152" w:rsidRDefault="005B3152" w:rsidP="005B3152">
            <w:pPr>
              <w:suppressAutoHyphens/>
              <w:spacing w:after="0" w:line="240" w:lineRule="auto"/>
              <w:ind w:hanging="36"/>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Якщо Учасник не повинен складати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5B3152" w:rsidRPr="00F912C6" w14:paraId="6E5CF681" w14:textId="77777777" w:rsidTr="005B3152">
        <w:trPr>
          <w:trHeight w:val="1"/>
        </w:trPr>
        <w:tc>
          <w:tcPr>
            <w:tcW w:w="70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549B7B13"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3</w:t>
            </w:r>
          </w:p>
        </w:tc>
        <w:tc>
          <w:tcPr>
            <w:tcW w:w="9137"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6BCD627D" w14:textId="77777777" w:rsidR="005B3152" w:rsidRPr="005B3152" w:rsidRDefault="005B3152" w:rsidP="005B3152">
            <w:pPr>
              <w:tabs>
                <w:tab w:val="left" w:pos="720"/>
              </w:tabs>
              <w:suppressAutoHyphens/>
              <w:spacing w:after="0" w:line="240" w:lineRule="auto"/>
              <w:ind w:right="20"/>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3.1.Довідка, складена у довільній формі, за підписом керівника або уповноваженої особи Учасника та завірена печаткою (у разі  її наявності та використання), яка містить відомості про підприємство: </w:t>
            </w:r>
          </w:p>
          <w:p w14:paraId="41484667" w14:textId="77777777" w:rsidR="005B3152" w:rsidRPr="005B3152" w:rsidRDefault="005B3152" w:rsidP="005B3152">
            <w:pPr>
              <w:keepNext/>
              <w:keepLines/>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lastRenderedPageBreak/>
              <w:t xml:space="preserve">а) реквізити (місцезнаходження, телефон, електронна адреса); </w:t>
            </w:r>
          </w:p>
          <w:p w14:paraId="0CC1B3F7" w14:textId="77777777" w:rsidR="005B3152" w:rsidRPr="005B3152" w:rsidRDefault="005B3152" w:rsidP="005B3152">
            <w:pPr>
              <w:keepNext/>
              <w:keepLines/>
              <w:suppressAutoHyphens/>
              <w:spacing w:after="0" w:line="240" w:lineRule="auto"/>
              <w:jc w:val="both"/>
              <w:rPr>
                <w:rFonts w:ascii="Times New Roman" w:eastAsia="Calibri" w:hAnsi="Times New Roman" w:cs="Times New Roman"/>
                <w:sz w:val="24"/>
                <w:szCs w:val="24"/>
                <w:lang w:val="uk-UA" w:eastAsia="zh-CN"/>
              </w:rPr>
            </w:pPr>
            <w:r w:rsidRPr="005B3152">
              <w:rPr>
                <w:rFonts w:ascii="Times New Roman" w:eastAsia="Calibri" w:hAnsi="Times New Roman" w:cs="Times New Roman"/>
                <w:sz w:val="24"/>
                <w:szCs w:val="24"/>
                <w:lang w:val="uk-UA" w:eastAsia="zh-CN"/>
              </w:rPr>
              <w:t xml:space="preserve">б) керівництво (посада, прізвище, ім’я, по батькові); </w:t>
            </w:r>
          </w:p>
          <w:p w14:paraId="7E21B656" w14:textId="77777777" w:rsidR="005B3152" w:rsidRPr="005B3152" w:rsidRDefault="005B3152" w:rsidP="005B3152">
            <w:pPr>
              <w:suppressAutoHyphens/>
              <w:spacing w:after="0" w:line="240" w:lineRule="auto"/>
              <w:ind w:hanging="36"/>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 xml:space="preserve"> в)інформація про реквізити банківського рахунку, за якими буде здійснюватися оплата за договором, в разі  визначення його переможцем.</w:t>
            </w:r>
          </w:p>
        </w:tc>
      </w:tr>
      <w:tr w:rsidR="005B3152" w:rsidRPr="00F912C6" w14:paraId="66F220DB" w14:textId="77777777" w:rsidTr="005B3152">
        <w:trPr>
          <w:trHeight w:val="1"/>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F69970A"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lastRenderedPageBreak/>
              <w:t>4</w:t>
            </w:r>
          </w:p>
        </w:tc>
        <w:tc>
          <w:tcPr>
            <w:tcW w:w="9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0D4554B" w14:textId="77777777" w:rsidR="005B3152" w:rsidRPr="005B3152" w:rsidRDefault="005B3152" w:rsidP="005B3152">
            <w:pPr>
              <w:suppressAutoHyphens/>
              <w:spacing w:after="0" w:line="240" w:lineRule="auto"/>
              <w:jc w:val="both"/>
              <w:rPr>
                <w:rFonts w:ascii="Times New Roman" w:eastAsia="Calibri" w:hAnsi="Times New Roman" w:cs="Times New Roman"/>
                <w:i/>
                <w:iCs/>
                <w:sz w:val="24"/>
                <w:szCs w:val="24"/>
                <w:lang w:val="uk-UA" w:eastAsia="zh-CN"/>
              </w:rPr>
            </w:pPr>
            <w:r w:rsidRPr="005B3152">
              <w:rPr>
                <w:rFonts w:ascii="Times New Roman" w:eastAsia="Calibri" w:hAnsi="Times New Roman" w:cs="Times New Roman"/>
                <w:sz w:val="24"/>
                <w:szCs w:val="24"/>
                <w:lang w:val="uk-UA" w:eastAsia="zh-CN"/>
              </w:rPr>
              <w:t xml:space="preserve">4.1.Статут або інший установчий документ (остання зареєстрована редакція) (оригінал або копія, завірена Учасником )- </w:t>
            </w:r>
            <w:r w:rsidRPr="005B3152">
              <w:rPr>
                <w:rFonts w:ascii="Times New Roman" w:eastAsia="Calibri" w:hAnsi="Times New Roman" w:cs="Times New Roman"/>
                <w:i/>
                <w:iCs/>
                <w:sz w:val="24"/>
                <w:szCs w:val="24"/>
                <w:lang w:val="uk-UA" w:eastAsia="zh-CN"/>
              </w:rPr>
              <w:t>для юридичних осіб</w:t>
            </w:r>
            <w:r w:rsidRPr="005B3152">
              <w:rPr>
                <w:rFonts w:ascii="Times New Roman" w:eastAsia="Calibri" w:hAnsi="Times New Roman" w:cs="Times New Roman"/>
                <w:sz w:val="24"/>
                <w:szCs w:val="24"/>
                <w:lang w:val="uk-UA" w:eastAsia="zh-CN"/>
              </w:rPr>
              <w:t xml:space="preserve">, </w:t>
            </w:r>
            <w:r w:rsidRPr="005B3152">
              <w:rPr>
                <w:rFonts w:ascii="Times New Roman" w:eastAsia="Calibri" w:hAnsi="Times New Roman" w:cs="Times New Roman"/>
                <w:i/>
                <w:iCs/>
                <w:sz w:val="24"/>
                <w:szCs w:val="24"/>
                <w:lang w:val="uk-UA" w:eastAsia="zh-CN"/>
              </w:rPr>
              <w:t>з урахуванням Закону України  від 06.02.2018 року № 2275-VIII «Про товариства з обмеженою та додатковою відповідальністю».</w:t>
            </w:r>
          </w:p>
          <w:p w14:paraId="3CD8DF0F"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B3152" w:rsidRPr="00F912C6" w14:paraId="112EB591" w14:textId="77777777" w:rsidTr="005B3152">
        <w:trPr>
          <w:trHeight w:val="555"/>
        </w:trPr>
        <w:tc>
          <w:tcPr>
            <w:tcW w:w="7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1E36CAA"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5</w:t>
            </w:r>
          </w:p>
        </w:tc>
        <w:tc>
          <w:tcPr>
            <w:tcW w:w="9137"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CCCA04E"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5.1.</w:t>
            </w:r>
            <w:r w:rsidRPr="005B3152">
              <w:rPr>
                <w:rFonts w:ascii="Times New Roman" w:eastAsia="Calibri" w:hAnsi="Times New Roman" w:cs="Calibri"/>
                <w:sz w:val="24"/>
                <w:lang w:val="uk-UA" w:eastAsia="zh-CN"/>
              </w:rPr>
              <w:t xml:space="preserve"> </w:t>
            </w:r>
            <w:r w:rsidRPr="005B3152">
              <w:rPr>
                <w:rFonts w:ascii="Times New Roman" w:eastAsia="Calibri" w:hAnsi="Times New Roman" w:cs="Times New Roman"/>
                <w:sz w:val="24"/>
                <w:szCs w:val="24"/>
                <w:lang w:val="uk-UA" w:eastAsia="zh-CN"/>
              </w:rPr>
              <w:t>Оригінал або копія, завірена Учасником:</w:t>
            </w:r>
            <w:r w:rsidRPr="005B3152">
              <w:rPr>
                <w:rFonts w:ascii="Times New Roman" w:eastAsia="Calibri" w:hAnsi="Times New Roman" w:cs="Calibri"/>
                <w:sz w:val="24"/>
                <w:lang w:val="uk-UA" w:eastAsia="zh-CN"/>
              </w:rPr>
              <w:t xml:space="preserve"> </w:t>
            </w:r>
            <w:r w:rsidRPr="005B3152">
              <w:rPr>
                <w:rFonts w:ascii="Times New Roman" w:eastAsia="Calibri" w:hAnsi="Times New Roman" w:cs="Times New Roman"/>
                <w:sz w:val="24"/>
                <w:szCs w:val="24"/>
                <w:lang w:val="uk-UA" w:eastAsia="zh-CN"/>
              </w:rPr>
              <w:t>Свідоцтва про реєстрацію платника ПДВ або Витягу з реєстру платників податку на додану вартість (для платників ПДВ).</w:t>
            </w:r>
          </w:p>
        </w:tc>
      </w:tr>
      <w:tr w:rsidR="005B3152" w:rsidRPr="00F912C6" w14:paraId="71853885" w14:textId="77777777" w:rsidTr="005B3152">
        <w:trPr>
          <w:trHeight w:val="1095"/>
        </w:trPr>
        <w:tc>
          <w:tcPr>
            <w:tcW w:w="70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7F83E5D"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97D4297" w14:textId="77777777" w:rsidR="005B3152" w:rsidRPr="005B3152" w:rsidRDefault="005B3152" w:rsidP="005B3152">
            <w:pPr>
              <w:suppressAutoHyphens/>
              <w:spacing w:after="0" w:line="240" w:lineRule="auto"/>
              <w:jc w:val="both"/>
              <w:rPr>
                <w:rFonts w:ascii="Times New Roman" w:eastAsia="Calibri" w:hAnsi="Times New Roman" w:cs="Times New Roman"/>
                <w:i/>
                <w:iCs/>
                <w:sz w:val="24"/>
                <w:szCs w:val="24"/>
                <w:lang w:val="uk-UA" w:eastAsia="zh-CN"/>
              </w:rPr>
            </w:pPr>
            <w:r w:rsidRPr="005B3152">
              <w:rPr>
                <w:rFonts w:ascii="Times New Roman" w:eastAsia="Calibri" w:hAnsi="Times New Roman" w:cs="Times New Roman"/>
                <w:sz w:val="24"/>
                <w:szCs w:val="24"/>
                <w:lang w:val="uk-UA" w:eastAsia="zh-CN"/>
              </w:rPr>
              <w:t>5.2. Оригінал або копія, завірена Учасником:</w:t>
            </w:r>
            <w:r w:rsidRPr="005B3152">
              <w:rPr>
                <w:rFonts w:ascii="Times New Roman" w:eastAsia="Calibri" w:hAnsi="Times New Roman" w:cs="Calibri"/>
                <w:sz w:val="24"/>
                <w:lang w:val="uk-UA" w:eastAsia="zh-CN"/>
              </w:rPr>
              <w:t xml:space="preserve"> </w:t>
            </w:r>
            <w:r w:rsidRPr="005B3152">
              <w:rPr>
                <w:rFonts w:ascii="Times New Roman" w:eastAsia="Calibri" w:hAnsi="Times New Roman" w:cs="Times New Roman"/>
                <w:sz w:val="24"/>
                <w:szCs w:val="24"/>
                <w:lang w:val="uk-UA" w:eastAsia="zh-CN"/>
              </w:rPr>
              <w:t>Свідоцтва платника єдиного податку або Витягу з реєстру платників єдиного податку (для платників єдиного податку).</w:t>
            </w:r>
          </w:p>
          <w:p w14:paraId="7570554C"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 xml:space="preserve"> У разі, якщо Учасник не є платником ПДВ або платником єдиного податку -надати </w:t>
            </w:r>
            <w:r w:rsidRPr="005B3152">
              <w:rPr>
                <w:rFonts w:ascii="Times New Roman" w:eastAsia="Calibri" w:hAnsi="Times New Roman" w:cs="Times New Roman"/>
                <w:sz w:val="24"/>
                <w:szCs w:val="24"/>
                <w:u w:val="single"/>
                <w:lang w:val="uk-UA" w:eastAsia="zh-CN"/>
              </w:rPr>
              <w:t>лист- роз’яснення</w:t>
            </w:r>
            <w:r w:rsidRPr="005B3152">
              <w:rPr>
                <w:rFonts w:ascii="Times New Roman" w:eastAsia="Calibri" w:hAnsi="Times New Roman" w:cs="Times New Roman"/>
                <w:sz w:val="24"/>
                <w:szCs w:val="24"/>
                <w:lang w:val="uk-UA" w:eastAsia="zh-CN"/>
              </w:rPr>
              <w:t xml:space="preserve">  із зазначенням підстави ненадання документу/</w:t>
            </w:r>
            <w:proofErr w:type="spellStart"/>
            <w:r w:rsidRPr="005B3152">
              <w:rPr>
                <w:rFonts w:ascii="Times New Roman" w:eastAsia="Calibri" w:hAnsi="Times New Roman" w:cs="Times New Roman"/>
                <w:sz w:val="24"/>
                <w:szCs w:val="24"/>
                <w:lang w:val="uk-UA" w:eastAsia="zh-CN"/>
              </w:rPr>
              <w:t>ів</w:t>
            </w:r>
            <w:proofErr w:type="spellEnd"/>
            <w:r w:rsidRPr="005B3152">
              <w:rPr>
                <w:rFonts w:ascii="Times New Roman" w:eastAsia="Calibri" w:hAnsi="Times New Roman" w:cs="Times New Roman"/>
                <w:sz w:val="24"/>
                <w:szCs w:val="24"/>
                <w:lang w:val="uk-UA" w:eastAsia="zh-CN"/>
              </w:rPr>
              <w:t>.</w:t>
            </w:r>
          </w:p>
        </w:tc>
      </w:tr>
      <w:tr w:rsidR="005B3152" w:rsidRPr="00F912C6" w14:paraId="745FFC2B" w14:textId="77777777" w:rsidTr="005B3152">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ED64685"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6</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D5C2E11"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6.1. У разі, якщо тендерна пропозиція подається об’єднанням Учасників, до неї обов’язково включається документ про створення такого об’єднання (оригінал або копія, завірена Учасником).</w:t>
            </w:r>
          </w:p>
        </w:tc>
      </w:tr>
      <w:tr w:rsidR="005B3152" w:rsidRPr="00F912C6" w14:paraId="7F8EA15F" w14:textId="77777777" w:rsidTr="005B3152">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159EE17"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bCs/>
                <w:sz w:val="24"/>
                <w:szCs w:val="24"/>
                <w:lang w:val="uk-UA" w:eastAsia="zh-CN"/>
              </w:rPr>
              <w:t>7</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20FB490" w14:textId="77777777" w:rsidR="005B3152" w:rsidRPr="005B3152" w:rsidRDefault="005B3152" w:rsidP="005B3152">
            <w:pPr>
              <w:suppressAutoHyphens/>
              <w:spacing w:after="0" w:line="240" w:lineRule="auto"/>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7.1.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tc>
      </w:tr>
      <w:tr w:rsidR="005B3152" w:rsidRPr="00F912C6" w14:paraId="0F3DBA3C" w14:textId="77777777" w:rsidTr="005B3152">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DD1A809" w14:textId="77777777" w:rsidR="005B3152" w:rsidRPr="005B3152" w:rsidRDefault="005B3152" w:rsidP="005B3152">
            <w:pPr>
              <w:suppressAutoHyphens/>
              <w:spacing w:after="0" w:line="240" w:lineRule="auto"/>
              <w:rPr>
                <w:rFonts w:ascii="Times New Roman" w:eastAsia="Calibri" w:hAnsi="Times New Roman" w:cs="Calibri"/>
                <w:sz w:val="24"/>
                <w:lang w:val="uk-UA" w:eastAsia="zh-CN"/>
              </w:rPr>
            </w:pPr>
            <w:r w:rsidRPr="005B3152">
              <w:rPr>
                <w:rFonts w:ascii="Times New Roman" w:eastAsia="Calibri" w:hAnsi="Times New Roman" w:cs="Times New Roman"/>
                <w:b/>
                <w:sz w:val="24"/>
                <w:szCs w:val="24"/>
                <w:lang w:val="uk-UA" w:eastAsia="zh-CN"/>
              </w:rPr>
              <w:t>8</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F2811C0" w14:textId="77777777" w:rsidR="005B3152" w:rsidRPr="005B3152" w:rsidRDefault="005B3152" w:rsidP="005B3152">
            <w:pPr>
              <w:tabs>
                <w:tab w:val="left" w:pos="205"/>
              </w:tabs>
              <w:suppressAutoHyphens/>
              <w:spacing w:after="0" w:line="240" w:lineRule="auto"/>
              <w:ind w:left="64" w:right="20"/>
              <w:jc w:val="both"/>
              <w:rPr>
                <w:rFonts w:ascii="Times New Roman" w:eastAsia="Calibri" w:hAnsi="Times New Roman" w:cs="Calibri"/>
                <w:sz w:val="24"/>
                <w:lang w:val="uk-UA" w:eastAsia="zh-CN"/>
              </w:rPr>
            </w:pPr>
            <w:r w:rsidRPr="005B3152">
              <w:rPr>
                <w:rFonts w:ascii="Times New Roman" w:eastAsia="Calibri" w:hAnsi="Times New Roman" w:cs="Times New Roman"/>
                <w:sz w:val="24"/>
                <w:szCs w:val="24"/>
                <w:lang w:val="uk-UA" w:eastAsia="zh-CN"/>
              </w:rPr>
              <w:t>8.1. Інформація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 (у довільній формі.)</w:t>
            </w:r>
          </w:p>
        </w:tc>
      </w:tr>
    </w:tbl>
    <w:p w14:paraId="4E1E4E36" w14:textId="77777777" w:rsidR="005B3152" w:rsidRPr="005B3152" w:rsidRDefault="005B3152" w:rsidP="005B3152">
      <w:pPr>
        <w:suppressAutoHyphens/>
        <w:ind w:firstLine="408"/>
        <w:jc w:val="both"/>
        <w:rPr>
          <w:rFonts w:ascii="Times New Roman" w:eastAsia="Calibri" w:hAnsi="Times New Roman" w:cs="Times New Roman"/>
          <w:b/>
          <w:bCs/>
          <w:i/>
          <w:iCs/>
          <w:sz w:val="24"/>
          <w:szCs w:val="24"/>
          <w:lang w:val="uk-UA" w:eastAsia="zh-CN"/>
        </w:rPr>
      </w:pPr>
    </w:p>
    <w:p w14:paraId="7BAB5337" w14:textId="77777777" w:rsidR="005B3152" w:rsidRPr="005B3152" w:rsidRDefault="005B3152" w:rsidP="005B3152">
      <w:pPr>
        <w:suppressAutoHyphens/>
        <w:ind w:firstLine="408"/>
        <w:jc w:val="both"/>
        <w:rPr>
          <w:rFonts w:ascii="Times New Roman" w:eastAsia="Calibri" w:hAnsi="Times New Roman" w:cs="Times New Roman"/>
          <w:b/>
          <w:bCs/>
          <w:i/>
          <w:iCs/>
          <w:sz w:val="24"/>
          <w:szCs w:val="24"/>
          <w:lang w:val="uk-UA" w:eastAsia="zh-CN"/>
        </w:rPr>
      </w:pPr>
      <w:r w:rsidRPr="005B3152">
        <w:rPr>
          <w:rFonts w:ascii="Times New Roman" w:eastAsia="Calibri" w:hAnsi="Times New Roman" w:cs="Times New Roman"/>
          <w:b/>
          <w:bCs/>
          <w:i/>
          <w:iCs/>
          <w:sz w:val="24"/>
          <w:szCs w:val="24"/>
          <w:lang w:val="uk-UA" w:eastAsia="zh-CN"/>
        </w:rPr>
        <w:t>Примітка:</w:t>
      </w:r>
    </w:p>
    <w:p w14:paraId="76A470DE" w14:textId="77777777" w:rsidR="005B3152" w:rsidRPr="005B3152" w:rsidRDefault="005B3152" w:rsidP="005B3152">
      <w:pPr>
        <w:suppressAutoHyphens/>
        <w:ind w:firstLine="408"/>
        <w:jc w:val="both"/>
        <w:rPr>
          <w:rFonts w:ascii="Times New Roman" w:eastAsia="Calibri" w:hAnsi="Times New Roman" w:cs="Times New Roman"/>
          <w:b/>
          <w:bCs/>
          <w:i/>
          <w:iCs/>
          <w:sz w:val="24"/>
          <w:szCs w:val="24"/>
          <w:lang w:val="uk-UA" w:eastAsia="zh-CN"/>
        </w:rPr>
      </w:pPr>
      <w:r w:rsidRPr="005B3152">
        <w:rPr>
          <w:rFonts w:ascii="Times New Roman" w:eastAsia="Calibri" w:hAnsi="Times New Roman" w:cs="Times New Roman"/>
          <w:i/>
          <w:iCs/>
          <w:sz w:val="24"/>
          <w:szCs w:val="24"/>
          <w:lang w:val="uk-UA" w:eastAsia="zh-CN"/>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5B3152">
        <w:rPr>
          <w:rFonts w:ascii="Times New Roman" w:eastAsia="Calibri" w:hAnsi="Times New Roman" w:cs="Times New Roman"/>
          <w:i/>
          <w:iCs/>
          <w:sz w:val="24"/>
          <w:szCs w:val="24"/>
          <w:lang w:val="uk-UA" w:eastAsia="zh-CN"/>
        </w:rPr>
        <w:t>закупівель</w:t>
      </w:r>
      <w:proofErr w:type="spellEnd"/>
      <w:r w:rsidRPr="005B3152">
        <w:rPr>
          <w:rFonts w:ascii="Times New Roman" w:eastAsia="Calibri" w:hAnsi="Times New Roman" w:cs="Times New Roman"/>
          <w:i/>
          <w:iCs/>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5B3152">
        <w:rPr>
          <w:rFonts w:ascii="Times New Roman" w:eastAsia="Calibri" w:hAnsi="Times New Roman" w:cs="Times New Roman"/>
          <w:i/>
          <w:iCs/>
          <w:sz w:val="24"/>
          <w:szCs w:val="24"/>
          <w:lang w:val="uk-UA" w:eastAsia="zh-CN"/>
        </w:rPr>
        <w:t>засвідчувального</w:t>
      </w:r>
      <w:proofErr w:type="spellEnd"/>
      <w:r w:rsidRPr="005B3152">
        <w:rPr>
          <w:rFonts w:ascii="Times New Roman" w:eastAsia="Calibri" w:hAnsi="Times New Roman" w:cs="Times New Roman"/>
          <w:i/>
          <w:iCs/>
          <w:sz w:val="24"/>
          <w:szCs w:val="24"/>
          <w:lang w:val="uk-UA" w:eastAsia="zh-C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1D8AF9A6" w14:textId="77777777" w:rsidR="005B3152" w:rsidRPr="005B3152" w:rsidRDefault="005B3152" w:rsidP="005B3152">
      <w:pPr>
        <w:rPr>
          <w:lang w:val="uk-UA"/>
        </w:rPr>
      </w:pPr>
    </w:p>
    <w:p w14:paraId="4F0F30BE" w14:textId="77777777" w:rsidR="00CD347C" w:rsidRPr="005B3152" w:rsidRDefault="00CD347C">
      <w:pPr>
        <w:rPr>
          <w:lang w:val="uk-UA"/>
        </w:rPr>
      </w:pPr>
    </w:p>
    <w:sectPr w:rsidR="00CD347C" w:rsidRPr="005B3152" w:rsidSect="005B3152">
      <w:footerReference w:type="even" r:id="rId9"/>
      <w:footerReference w:type="default" r:id="rId10"/>
      <w:pgSz w:w="11906" w:h="16838"/>
      <w:pgMar w:top="567" w:right="707" w:bottom="426" w:left="1080"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4555" w14:textId="77777777" w:rsidR="00F43FA8" w:rsidRDefault="00F43FA8">
      <w:pPr>
        <w:spacing w:after="0" w:line="240" w:lineRule="auto"/>
      </w:pPr>
      <w:r>
        <w:separator/>
      </w:r>
    </w:p>
  </w:endnote>
  <w:endnote w:type="continuationSeparator" w:id="0">
    <w:p w14:paraId="6C067F89" w14:textId="77777777" w:rsidR="00F43FA8" w:rsidRDefault="00F4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Lohit Hindi">
    <w:charset w:val="01"/>
    <w:family w:val="auto"/>
    <w:pitch w:val="variable"/>
  </w:font>
  <w:font w:name="Lohit Devanagari">
    <w:altName w:val="Times New Roman"/>
    <w:charset w:val="01"/>
    <w:family w:val="auto"/>
    <w:pitch w:val="default"/>
  </w:font>
  <w:font w:name="DejaVu Sans Mono">
    <w:charset w:val="01"/>
    <w:family w:val="moder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18AA" w14:textId="77777777" w:rsidR="005B3152" w:rsidRDefault="005B3152" w:rsidP="005B3152">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0F716EA" w14:textId="77777777" w:rsidR="005B3152" w:rsidRDefault="005B3152" w:rsidP="005B3152">
    <w:pPr>
      <w:pStyle w:val="af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D23C" w14:textId="77777777" w:rsidR="005B3152" w:rsidRDefault="005B3152" w:rsidP="005B3152">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noProof/>
      </w:rPr>
      <w:t>9</w:t>
    </w:r>
    <w:r>
      <w:rPr>
        <w:rStyle w:val="af8"/>
      </w:rPr>
      <w:fldChar w:fldCharType="end"/>
    </w:r>
  </w:p>
  <w:p w14:paraId="05BB1FFE" w14:textId="77777777" w:rsidR="005B3152" w:rsidRDefault="005B3152" w:rsidP="005B3152">
    <w:pPr>
      <w:pStyle w:val="af4"/>
      <w:framePr w:wrap="around" w:vAnchor="text" w:hAnchor="margin" w:xAlign="right" w:y="1"/>
      <w:ind w:right="360" w:firstLine="360"/>
      <w:rPr>
        <w:rStyle w:val="af8"/>
      </w:rPr>
    </w:pPr>
  </w:p>
  <w:p w14:paraId="76C6FEBB" w14:textId="77777777" w:rsidR="005B3152" w:rsidRDefault="005B3152" w:rsidP="005B3152">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112D" w14:textId="77777777" w:rsidR="00F43FA8" w:rsidRDefault="00F43FA8">
      <w:pPr>
        <w:spacing w:after="0" w:line="240" w:lineRule="auto"/>
      </w:pPr>
      <w:r>
        <w:separator/>
      </w:r>
    </w:p>
  </w:footnote>
  <w:footnote w:type="continuationSeparator" w:id="0">
    <w:p w14:paraId="6E91B43C" w14:textId="77777777" w:rsidR="00F43FA8" w:rsidRDefault="00F43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444" w:hanging="360"/>
      </w:pPr>
      <w:rPr>
        <w:rFonts w:ascii="Times New Roman" w:hAnsi="Times New Roman" w:cs="Times New Roman"/>
        <w:color w:val="000000"/>
        <w:sz w:val="24"/>
        <w:szCs w:val="24"/>
        <w:lang w:eastAsia="ru-RU"/>
      </w:rPr>
    </w:lvl>
  </w:abstractNum>
  <w:abstractNum w:abstractNumId="2" w15:restartNumberingAfterBreak="0">
    <w:nsid w:val="19E10800"/>
    <w:multiLevelType w:val="hybridMultilevel"/>
    <w:tmpl w:val="5EEA8BEE"/>
    <w:lvl w:ilvl="0" w:tplc="66B8188E">
      <w:start w:val="1"/>
      <w:numFmt w:val="decimal"/>
      <w:lvlText w:val="%1)"/>
      <w:lvlJc w:val="left"/>
      <w:pPr>
        <w:ind w:left="733" w:hanging="45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15:restartNumberingAfterBreak="0">
    <w:nsid w:val="20D253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5" w15:restartNumberingAfterBreak="0">
    <w:nsid w:val="2C626872"/>
    <w:multiLevelType w:val="hybridMultilevel"/>
    <w:tmpl w:val="6F56A0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107534"/>
    <w:multiLevelType w:val="hybridMultilevel"/>
    <w:tmpl w:val="5C94E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7283ADD"/>
    <w:multiLevelType w:val="hybridMultilevel"/>
    <w:tmpl w:val="FB908286"/>
    <w:lvl w:ilvl="0" w:tplc="B7188C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0"/>
  </w:num>
  <w:num w:numId="2">
    <w:abstractNumId w:val="1"/>
  </w:num>
  <w:num w:numId="3">
    <w:abstractNumId w:val="5"/>
  </w:num>
  <w:num w:numId="4">
    <w:abstractNumId w:val="6"/>
  </w:num>
  <w:num w:numId="5">
    <w:abstractNumId w:val="8"/>
  </w:num>
  <w:num w:numId="6">
    <w:abstractNumId w:val="4"/>
  </w:num>
  <w:num w:numId="7">
    <w:abstractNumId w:val="3"/>
  </w:num>
  <w:num w:numId="8">
    <w:abstractNumId w:val="1"/>
    <w:lvlOverride w:ilvl="0">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7C"/>
    <w:rsid w:val="00183F6E"/>
    <w:rsid w:val="001D5F86"/>
    <w:rsid w:val="002568CD"/>
    <w:rsid w:val="004C4FA5"/>
    <w:rsid w:val="005B16F9"/>
    <w:rsid w:val="005B3152"/>
    <w:rsid w:val="005B45AB"/>
    <w:rsid w:val="00C41BA8"/>
    <w:rsid w:val="00CD347C"/>
    <w:rsid w:val="00F43FA8"/>
    <w:rsid w:val="00F9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F112"/>
  <w15:chartTrackingRefBased/>
  <w15:docId w15:val="{B0E687BE-54DE-4382-9B49-95A4254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5B3152"/>
    <w:pPr>
      <w:keepNext/>
      <w:tabs>
        <w:tab w:val="num" w:pos="0"/>
      </w:tabs>
      <w:suppressAutoHyphens/>
      <w:spacing w:before="240" w:after="60" w:line="276" w:lineRule="auto"/>
      <w:ind w:left="432" w:hanging="432"/>
      <w:outlineLvl w:val="0"/>
    </w:pPr>
    <w:rPr>
      <w:rFonts w:ascii="Cambria" w:eastAsia="Times New Roman" w:hAnsi="Cambria" w:cs="Times New Roman"/>
      <w:b/>
      <w:bCs/>
      <w:kern w:val="1"/>
      <w:sz w:val="32"/>
      <w:szCs w:val="32"/>
      <w:lang w:val="uk-UA" w:eastAsia="zh-CN"/>
    </w:rPr>
  </w:style>
  <w:style w:type="paragraph" w:styleId="3">
    <w:name w:val="heading 3"/>
    <w:basedOn w:val="a"/>
    <w:next w:val="a"/>
    <w:link w:val="30"/>
    <w:qFormat/>
    <w:rsid w:val="005B3152"/>
    <w:pPr>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B3152"/>
    <w:rPr>
      <w:rFonts w:ascii="Cambria" w:eastAsia="Times New Roman" w:hAnsi="Cambria" w:cs="Times New Roman"/>
      <w:b/>
      <w:bCs/>
      <w:kern w:val="1"/>
      <w:sz w:val="32"/>
      <w:szCs w:val="32"/>
      <w:lang w:val="uk-UA" w:eastAsia="zh-CN"/>
    </w:rPr>
  </w:style>
  <w:style w:type="character" w:customStyle="1" w:styleId="30">
    <w:name w:val="Заголовок 3 Знак"/>
    <w:basedOn w:val="a0"/>
    <w:link w:val="3"/>
    <w:rsid w:val="005B3152"/>
    <w:rPr>
      <w:rFonts w:ascii="Times New Roman CYR" w:eastAsia="Times New Roman" w:hAnsi="Times New Roman CYR" w:cs="Times New Roman CYR"/>
      <w:sz w:val="24"/>
      <w:szCs w:val="24"/>
      <w:lang w:val="uk-UA" w:eastAsia="zh-CN"/>
    </w:rPr>
  </w:style>
  <w:style w:type="numbering" w:customStyle="1" w:styleId="12">
    <w:name w:val="Немає списку1"/>
    <w:next w:val="a2"/>
    <w:semiHidden/>
    <w:rsid w:val="005B3152"/>
  </w:style>
  <w:style w:type="character" w:customStyle="1" w:styleId="WW8Num1z0">
    <w:name w:val="WW8Num1z0"/>
    <w:rsid w:val="005B3152"/>
    <w:rPr>
      <w:rFonts w:cs="Times New Roman"/>
      <w:b w:val="0"/>
    </w:rPr>
  </w:style>
  <w:style w:type="character" w:customStyle="1" w:styleId="WW8Num1z1">
    <w:name w:val="WW8Num1z1"/>
    <w:rsid w:val="005B3152"/>
  </w:style>
  <w:style w:type="character" w:customStyle="1" w:styleId="WW8Num1z2">
    <w:name w:val="WW8Num1z2"/>
    <w:rsid w:val="005B3152"/>
  </w:style>
  <w:style w:type="character" w:customStyle="1" w:styleId="WW8Num1z3">
    <w:name w:val="WW8Num1z3"/>
    <w:rsid w:val="005B3152"/>
  </w:style>
  <w:style w:type="character" w:customStyle="1" w:styleId="WW8Num1z4">
    <w:name w:val="WW8Num1z4"/>
    <w:rsid w:val="005B3152"/>
  </w:style>
  <w:style w:type="character" w:customStyle="1" w:styleId="WW8Num1z5">
    <w:name w:val="WW8Num1z5"/>
    <w:rsid w:val="005B3152"/>
  </w:style>
  <w:style w:type="character" w:customStyle="1" w:styleId="WW8Num1z6">
    <w:name w:val="WW8Num1z6"/>
    <w:rsid w:val="005B3152"/>
  </w:style>
  <w:style w:type="character" w:customStyle="1" w:styleId="WW8Num1z7">
    <w:name w:val="WW8Num1z7"/>
    <w:rsid w:val="005B3152"/>
  </w:style>
  <w:style w:type="character" w:customStyle="1" w:styleId="WW8Num1z8">
    <w:name w:val="WW8Num1z8"/>
    <w:rsid w:val="005B3152"/>
  </w:style>
  <w:style w:type="character" w:customStyle="1" w:styleId="WW8Num2z0">
    <w:name w:val="WW8Num2z0"/>
    <w:rsid w:val="005B3152"/>
    <w:rPr>
      <w:rFonts w:ascii="Times New Roman" w:hAnsi="Times New Roman" w:cs="Times New Roman"/>
      <w:color w:val="000000"/>
      <w:sz w:val="24"/>
      <w:szCs w:val="24"/>
      <w:lang w:eastAsia="ru-RU"/>
    </w:rPr>
  </w:style>
  <w:style w:type="character" w:customStyle="1" w:styleId="WW8Num3z0">
    <w:name w:val="WW8Num3z0"/>
    <w:rsid w:val="005B3152"/>
    <w:rPr>
      <w:rFonts w:ascii="Times New Roman" w:eastAsia="Times New Roman" w:hAnsi="Times New Roman" w:cs="Times New Roman"/>
      <w:color w:val="auto"/>
      <w:sz w:val="24"/>
      <w:szCs w:val="24"/>
    </w:rPr>
  </w:style>
  <w:style w:type="character" w:customStyle="1" w:styleId="WW8Num3z1">
    <w:name w:val="WW8Num3z1"/>
    <w:rsid w:val="005B3152"/>
  </w:style>
  <w:style w:type="character" w:customStyle="1" w:styleId="WW8Num3z2">
    <w:name w:val="WW8Num3z2"/>
    <w:rsid w:val="005B3152"/>
  </w:style>
  <w:style w:type="character" w:customStyle="1" w:styleId="WW8Num3z3">
    <w:name w:val="WW8Num3z3"/>
    <w:rsid w:val="005B3152"/>
  </w:style>
  <w:style w:type="character" w:customStyle="1" w:styleId="WW8Num3z4">
    <w:name w:val="WW8Num3z4"/>
    <w:rsid w:val="005B3152"/>
  </w:style>
  <w:style w:type="character" w:customStyle="1" w:styleId="WW8Num3z5">
    <w:name w:val="WW8Num3z5"/>
    <w:rsid w:val="005B3152"/>
  </w:style>
  <w:style w:type="character" w:customStyle="1" w:styleId="WW8Num3z6">
    <w:name w:val="WW8Num3z6"/>
    <w:rsid w:val="005B3152"/>
  </w:style>
  <w:style w:type="character" w:customStyle="1" w:styleId="WW8Num3z7">
    <w:name w:val="WW8Num3z7"/>
    <w:rsid w:val="005B3152"/>
  </w:style>
  <w:style w:type="character" w:customStyle="1" w:styleId="WW8Num3z8">
    <w:name w:val="WW8Num3z8"/>
    <w:rsid w:val="005B3152"/>
  </w:style>
  <w:style w:type="character" w:customStyle="1" w:styleId="WW8Num4z0">
    <w:name w:val="WW8Num4z0"/>
    <w:rsid w:val="005B3152"/>
    <w:rPr>
      <w:rFonts w:ascii="Times New Roman" w:eastAsia="Times New Roman" w:hAnsi="Times New Roman" w:cs="Times New Roman"/>
      <w:b w:val="0"/>
      <w:sz w:val="24"/>
      <w:szCs w:val="24"/>
    </w:rPr>
  </w:style>
  <w:style w:type="character" w:customStyle="1" w:styleId="WW8Num4z1">
    <w:name w:val="WW8Num4z1"/>
    <w:rsid w:val="005B3152"/>
  </w:style>
  <w:style w:type="character" w:customStyle="1" w:styleId="WW8Num4z2">
    <w:name w:val="WW8Num4z2"/>
    <w:rsid w:val="005B3152"/>
  </w:style>
  <w:style w:type="character" w:customStyle="1" w:styleId="WW8Num4z3">
    <w:name w:val="WW8Num4z3"/>
    <w:rsid w:val="005B3152"/>
  </w:style>
  <w:style w:type="character" w:customStyle="1" w:styleId="WW8Num4z4">
    <w:name w:val="WW8Num4z4"/>
    <w:rsid w:val="005B3152"/>
  </w:style>
  <w:style w:type="character" w:customStyle="1" w:styleId="WW8Num4z5">
    <w:name w:val="WW8Num4z5"/>
    <w:rsid w:val="005B3152"/>
  </w:style>
  <w:style w:type="character" w:customStyle="1" w:styleId="WW8Num4z6">
    <w:name w:val="WW8Num4z6"/>
    <w:rsid w:val="005B3152"/>
  </w:style>
  <w:style w:type="character" w:customStyle="1" w:styleId="WW8Num4z7">
    <w:name w:val="WW8Num4z7"/>
    <w:rsid w:val="005B3152"/>
  </w:style>
  <w:style w:type="character" w:customStyle="1" w:styleId="WW8Num4z8">
    <w:name w:val="WW8Num4z8"/>
    <w:rsid w:val="005B3152"/>
  </w:style>
  <w:style w:type="character" w:customStyle="1" w:styleId="WW8Num5z0">
    <w:name w:val="WW8Num5z0"/>
    <w:rsid w:val="005B3152"/>
    <w:rPr>
      <w:rFonts w:ascii="Times New Roman" w:eastAsia="Calibri" w:hAnsi="Times New Roman" w:cs="Times New Roman"/>
      <w:color w:val="000000"/>
      <w:sz w:val="24"/>
      <w:szCs w:val="24"/>
    </w:rPr>
  </w:style>
  <w:style w:type="character" w:customStyle="1" w:styleId="WW8Num5z1">
    <w:name w:val="WW8Num5z1"/>
    <w:rsid w:val="005B3152"/>
    <w:rPr>
      <w:rFonts w:ascii="Courier New" w:hAnsi="Courier New" w:cs="Courier New"/>
    </w:rPr>
  </w:style>
  <w:style w:type="character" w:customStyle="1" w:styleId="WW8Num5z2">
    <w:name w:val="WW8Num5z2"/>
    <w:rsid w:val="005B3152"/>
    <w:rPr>
      <w:rFonts w:ascii="Wingdings" w:hAnsi="Wingdings" w:cs="Wingdings"/>
    </w:rPr>
  </w:style>
  <w:style w:type="character" w:customStyle="1" w:styleId="WW8Num5z3">
    <w:name w:val="WW8Num5z3"/>
    <w:rsid w:val="005B3152"/>
    <w:rPr>
      <w:rFonts w:ascii="Symbol" w:hAnsi="Symbol" w:cs="Symbol"/>
    </w:rPr>
  </w:style>
  <w:style w:type="character" w:customStyle="1" w:styleId="WW8Num5z4">
    <w:name w:val="WW8Num5z4"/>
    <w:rsid w:val="005B3152"/>
  </w:style>
  <w:style w:type="character" w:customStyle="1" w:styleId="WW8Num5z5">
    <w:name w:val="WW8Num5z5"/>
    <w:rsid w:val="005B3152"/>
  </w:style>
  <w:style w:type="character" w:customStyle="1" w:styleId="WW8Num5z6">
    <w:name w:val="WW8Num5z6"/>
    <w:rsid w:val="005B3152"/>
  </w:style>
  <w:style w:type="character" w:customStyle="1" w:styleId="WW8Num5z7">
    <w:name w:val="WW8Num5z7"/>
    <w:rsid w:val="005B3152"/>
  </w:style>
  <w:style w:type="character" w:customStyle="1" w:styleId="WW8Num5z8">
    <w:name w:val="WW8Num5z8"/>
    <w:rsid w:val="005B3152"/>
  </w:style>
  <w:style w:type="character" w:customStyle="1" w:styleId="WW8Num6z0">
    <w:name w:val="WW8Num6z0"/>
    <w:rsid w:val="005B3152"/>
    <w:rPr>
      <w:rFonts w:ascii="Times New Roman" w:eastAsia="Times New Roman" w:hAnsi="Times New Roman" w:cs="Times New Roman"/>
      <w:sz w:val="24"/>
      <w:szCs w:val="24"/>
    </w:rPr>
  </w:style>
  <w:style w:type="character" w:customStyle="1" w:styleId="WW8Num6z1">
    <w:name w:val="WW8Num6z1"/>
    <w:rsid w:val="005B3152"/>
    <w:rPr>
      <w:rFonts w:ascii="Courier New" w:hAnsi="Courier New" w:cs="Courier New"/>
    </w:rPr>
  </w:style>
  <w:style w:type="character" w:customStyle="1" w:styleId="WW8Num6z2">
    <w:name w:val="WW8Num6z2"/>
    <w:rsid w:val="005B3152"/>
    <w:rPr>
      <w:rFonts w:ascii="Wingdings" w:hAnsi="Wingdings" w:cs="Wingdings"/>
    </w:rPr>
  </w:style>
  <w:style w:type="character" w:customStyle="1" w:styleId="WW8Num6z3">
    <w:name w:val="WW8Num6z3"/>
    <w:rsid w:val="005B3152"/>
    <w:rPr>
      <w:rFonts w:ascii="Symbol" w:hAnsi="Symbol" w:cs="Symbol"/>
    </w:rPr>
  </w:style>
  <w:style w:type="character" w:customStyle="1" w:styleId="WW8Num6z4">
    <w:name w:val="WW8Num6z4"/>
    <w:rsid w:val="005B3152"/>
  </w:style>
  <w:style w:type="character" w:customStyle="1" w:styleId="WW8Num6z5">
    <w:name w:val="WW8Num6z5"/>
    <w:rsid w:val="005B3152"/>
  </w:style>
  <w:style w:type="character" w:customStyle="1" w:styleId="WW8Num6z6">
    <w:name w:val="WW8Num6z6"/>
    <w:rsid w:val="005B3152"/>
  </w:style>
  <w:style w:type="character" w:customStyle="1" w:styleId="WW8Num6z7">
    <w:name w:val="WW8Num6z7"/>
    <w:rsid w:val="005B3152"/>
  </w:style>
  <w:style w:type="character" w:customStyle="1" w:styleId="WW8Num6z8">
    <w:name w:val="WW8Num6z8"/>
    <w:rsid w:val="005B3152"/>
  </w:style>
  <w:style w:type="character" w:customStyle="1" w:styleId="WW8Num7z0">
    <w:name w:val="WW8Num7z0"/>
    <w:rsid w:val="005B3152"/>
    <w:rPr>
      <w:rFonts w:ascii="Times New Roman" w:eastAsia="Times New Roman" w:hAnsi="Times New Roman" w:cs="Times New Roman"/>
      <w:color w:val="000000"/>
      <w:sz w:val="24"/>
      <w:szCs w:val="24"/>
    </w:rPr>
  </w:style>
  <w:style w:type="character" w:customStyle="1" w:styleId="WW8Num7z1">
    <w:name w:val="WW8Num7z1"/>
    <w:rsid w:val="005B3152"/>
    <w:rPr>
      <w:rFonts w:ascii="Courier New" w:hAnsi="Courier New" w:cs="Courier New"/>
    </w:rPr>
  </w:style>
  <w:style w:type="character" w:customStyle="1" w:styleId="WW8Num7z2">
    <w:name w:val="WW8Num7z2"/>
    <w:rsid w:val="005B3152"/>
    <w:rPr>
      <w:rFonts w:ascii="Wingdings" w:hAnsi="Wingdings" w:cs="Wingdings"/>
    </w:rPr>
  </w:style>
  <w:style w:type="character" w:customStyle="1" w:styleId="WW8Num7z3">
    <w:name w:val="WW8Num7z3"/>
    <w:rsid w:val="005B3152"/>
    <w:rPr>
      <w:rFonts w:ascii="Symbol" w:hAnsi="Symbol" w:cs="Symbol"/>
    </w:rPr>
  </w:style>
  <w:style w:type="character" w:customStyle="1" w:styleId="WW8Num7z4">
    <w:name w:val="WW8Num7z4"/>
    <w:rsid w:val="005B3152"/>
  </w:style>
  <w:style w:type="character" w:customStyle="1" w:styleId="WW8Num7z5">
    <w:name w:val="WW8Num7z5"/>
    <w:rsid w:val="005B3152"/>
  </w:style>
  <w:style w:type="character" w:customStyle="1" w:styleId="WW8Num7z6">
    <w:name w:val="WW8Num7z6"/>
    <w:rsid w:val="005B3152"/>
  </w:style>
  <w:style w:type="character" w:customStyle="1" w:styleId="WW8Num7z7">
    <w:name w:val="WW8Num7z7"/>
    <w:rsid w:val="005B3152"/>
  </w:style>
  <w:style w:type="character" w:customStyle="1" w:styleId="WW8Num7z8">
    <w:name w:val="WW8Num7z8"/>
    <w:rsid w:val="005B3152"/>
  </w:style>
  <w:style w:type="character" w:customStyle="1" w:styleId="WW8Num8z0">
    <w:name w:val="WW8Num8z0"/>
    <w:rsid w:val="005B3152"/>
    <w:rPr>
      <w:rFonts w:ascii="Times New Roman" w:eastAsia="Times New Roman" w:hAnsi="Times New Roman" w:cs="Times New Roman"/>
      <w:sz w:val="24"/>
      <w:szCs w:val="24"/>
    </w:rPr>
  </w:style>
  <w:style w:type="character" w:customStyle="1" w:styleId="WW8Num8z1">
    <w:name w:val="WW8Num8z1"/>
    <w:rsid w:val="005B3152"/>
  </w:style>
  <w:style w:type="character" w:customStyle="1" w:styleId="WW8Num8z2">
    <w:name w:val="WW8Num8z2"/>
    <w:rsid w:val="005B3152"/>
  </w:style>
  <w:style w:type="character" w:customStyle="1" w:styleId="WW8Num8z3">
    <w:name w:val="WW8Num8z3"/>
    <w:rsid w:val="005B3152"/>
  </w:style>
  <w:style w:type="character" w:customStyle="1" w:styleId="WW8Num8z4">
    <w:name w:val="WW8Num8z4"/>
    <w:rsid w:val="005B3152"/>
  </w:style>
  <w:style w:type="character" w:customStyle="1" w:styleId="WW8Num8z5">
    <w:name w:val="WW8Num8z5"/>
    <w:rsid w:val="005B3152"/>
  </w:style>
  <w:style w:type="character" w:customStyle="1" w:styleId="WW8Num8z6">
    <w:name w:val="WW8Num8z6"/>
    <w:rsid w:val="005B3152"/>
  </w:style>
  <w:style w:type="character" w:customStyle="1" w:styleId="WW8Num8z7">
    <w:name w:val="WW8Num8z7"/>
    <w:rsid w:val="005B3152"/>
  </w:style>
  <w:style w:type="character" w:customStyle="1" w:styleId="WW8Num8z8">
    <w:name w:val="WW8Num8z8"/>
    <w:rsid w:val="005B3152"/>
  </w:style>
  <w:style w:type="character" w:customStyle="1" w:styleId="WW8Num9z0">
    <w:name w:val="WW8Num9z0"/>
    <w:rsid w:val="005B3152"/>
    <w:rPr>
      <w:rFonts w:ascii="Wingdings" w:hAnsi="Wingdings" w:cs="Wingdings" w:hint="default"/>
      <w:color w:val="2E74B5"/>
      <w:sz w:val="24"/>
      <w:szCs w:val="24"/>
      <w:lang w:val="ru-RU" w:eastAsia="en-US"/>
    </w:rPr>
  </w:style>
  <w:style w:type="character" w:customStyle="1" w:styleId="WW8Num9z1">
    <w:name w:val="WW8Num9z1"/>
    <w:rsid w:val="005B3152"/>
    <w:rPr>
      <w:rFonts w:ascii="Courier New" w:hAnsi="Courier New" w:cs="Courier New" w:hint="default"/>
    </w:rPr>
  </w:style>
  <w:style w:type="character" w:customStyle="1" w:styleId="WW8Num9z2">
    <w:name w:val="WW8Num9z2"/>
    <w:rsid w:val="005B3152"/>
    <w:rPr>
      <w:rFonts w:ascii="Wingdings" w:hAnsi="Wingdings" w:cs="Wingdings" w:hint="default"/>
    </w:rPr>
  </w:style>
  <w:style w:type="character" w:customStyle="1" w:styleId="WW8Num9z3">
    <w:name w:val="WW8Num9z3"/>
    <w:rsid w:val="005B3152"/>
    <w:rPr>
      <w:rFonts w:ascii="Symbol" w:hAnsi="Symbol" w:cs="Symbol" w:hint="default"/>
    </w:rPr>
  </w:style>
  <w:style w:type="character" w:customStyle="1" w:styleId="WW8Num9z4">
    <w:name w:val="WW8Num9z4"/>
    <w:rsid w:val="005B3152"/>
  </w:style>
  <w:style w:type="character" w:customStyle="1" w:styleId="WW8Num9z5">
    <w:name w:val="WW8Num9z5"/>
    <w:rsid w:val="005B3152"/>
  </w:style>
  <w:style w:type="character" w:customStyle="1" w:styleId="WW8Num9z6">
    <w:name w:val="WW8Num9z6"/>
    <w:rsid w:val="005B3152"/>
  </w:style>
  <w:style w:type="character" w:customStyle="1" w:styleId="WW8Num9z7">
    <w:name w:val="WW8Num9z7"/>
    <w:rsid w:val="005B3152"/>
  </w:style>
  <w:style w:type="character" w:customStyle="1" w:styleId="WW8Num9z8">
    <w:name w:val="WW8Num9z8"/>
    <w:rsid w:val="005B3152"/>
  </w:style>
  <w:style w:type="character" w:customStyle="1" w:styleId="WW8Num10z0">
    <w:name w:val="WW8Num10z0"/>
    <w:rsid w:val="005B3152"/>
    <w:rPr>
      <w:rFonts w:ascii="Times New Roman" w:eastAsia="Times New Roman" w:hAnsi="Times New Roman" w:cs="Times New Roman"/>
      <w:color w:val="000000"/>
      <w:sz w:val="24"/>
      <w:szCs w:val="24"/>
    </w:rPr>
  </w:style>
  <w:style w:type="character" w:customStyle="1" w:styleId="WW8Num10z1">
    <w:name w:val="WW8Num10z1"/>
    <w:rsid w:val="005B3152"/>
    <w:rPr>
      <w:rFonts w:ascii="Courier New" w:hAnsi="Courier New" w:cs="Courier New"/>
    </w:rPr>
  </w:style>
  <w:style w:type="character" w:customStyle="1" w:styleId="WW8Num10z2">
    <w:name w:val="WW8Num10z2"/>
    <w:rsid w:val="005B3152"/>
    <w:rPr>
      <w:rFonts w:ascii="Wingdings" w:hAnsi="Wingdings" w:cs="Wingdings"/>
    </w:rPr>
  </w:style>
  <w:style w:type="character" w:customStyle="1" w:styleId="WW8Num10z3">
    <w:name w:val="WW8Num10z3"/>
    <w:rsid w:val="005B3152"/>
    <w:rPr>
      <w:rFonts w:ascii="Symbol" w:hAnsi="Symbol" w:cs="Symbol"/>
    </w:rPr>
  </w:style>
  <w:style w:type="character" w:customStyle="1" w:styleId="WW8Num10z4">
    <w:name w:val="WW8Num10z4"/>
    <w:rsid w:val="005B3152"/>
  </w:style>
  <w:style w:type="character" w:customStyle="1" w:styleId="WW8Num10z5">
    <w:name w:val="WW8Num10z5"/>
    <w:rsid w:val="005B3152"/>
  </w:style>
  <w:style w:type="character" w:customStyle="1" w:styleId="WW8Num10z6">
    <w:name w:val="WW8Num10z6"/>
    <w:rsid w:val="005B3152"/>
  </w:style>
  <w:style w:type="character" w:customStyle="1" w:styleId="WW8Num10z7">
    <w:name w:val="WW8Num10z7"/>
    <w:rsid w:val="005B3152"/>
  </w:style>
  <w:style w:type="character" w:customStyle="1" w:styleId="WW8Num10z8">
    <w:name w:val="WW8Num10z8"/>
    <w:rsid w:val="005B3152"/>
  </w:style>
  <w:style w:type="character" w:customStyle="1" w:styleId="WW8Num11z0">
    <w:name w:val="WW8Num11z0"/>
    <w:rsid w:val="005B3152"/>
    <w:rPr>
      <w:rFonts w:ascii="Times New Roman" w:eastAsia="Times New Roman" w:hAnsi="Times New Roman" w:cs="Times New Roman"/>
      <w:sz w:val="24"/>
      <w:szCs w:val="24"/>
    </w:rPr>
  </w:style>
  <w:style w:type="character" w:customStyle="1" w:styleId="WW8Num11z1">
    <w:name w:val="WW8Num11z1"/>
    <w:rsid w:val="005B3152"/>
  </w:style>
  <w:style w:type="character" w:customStyle="1" w:styleId="WW8Num11z2">
    <w:name w:val="WW8Num11z2"/>
    <w:rsid w:val="005B3152"/>
  </w:style>
  <w:style w:type="character" w:customStyle="1" w:styleId="WW8Num11z3">
    <w:name w:val="WW8Num11z3"/>
    <w:rsid w:val="005B3152"/>
  </w:style>
  <w:style w:type="character" w:customStyle="1" w:styleId="WW8Num11z4">
    <w:name w:val="WW8Num11z4"/>
    <w:rsid w:val="005B3152"/>
  </w:style>
  <w:style w:type="character" w:customStyle="1" w:styleId="WW8Num11z5">
    <w:name w:val="WW8Num11z5"/>
    <w:rsid w:val="005B3152"/>
  </w:style>
  <w:style w:type="character" w:customStyle="1" w:styleId="WW8Num11z6">
    <w:name w:val="WW8Num11z6"/>
    <w:rsid w:val="005B3152"/>
  </w:style>
  <w:style w:type="character" w:customStyle="1" w:styleId="WW8Num11z7">
    <w:name w:val="WW8Num11z7"/>
    <w:rsid w:val="005B3152"/>
  </w:style>
  <w:style w:type="character" w:customStyle="1" w:styleId="WW8Num11z8">
    <w:name w:val="WW8Num11z8"/>
    <w:rsid w:val="005B3152"/>
  </w:style>
  <w:style w:type="character" w:customStyle="1" w:styleId="WW8Num12z0">
    <w:name w:val="WW8Num12z0"/>
    <w:rsid w:val="005B3152"/>
    <w:rPr>
      <w:rFonts w:ascii="Wingdings" w:hAnsi="Wingdings" w:cs="Wingdings" w:hint="default"/>
      <w:color w:val="2E74B5"/>
      <w:sz w:val="24"/>
      <w:szCs w:val="24"/>
      <w:lang w:val="ru-RU" w:eastAsia="en-US"/>
    </w:rPr>
  </w:style>
  <w:style w:type="character" w:customStyle="1" w:styleId="WW8Num12z1">
    <w:name w:val="WW8Num12z1"/>
    <w:rsid w:val="005B3152"/>
    <w:rPr>
      <w:rFonts w:ascii="Courier New" w:hAnsi="Courier New" w:cs="Courier New" w:hint="default"/>
    </w:rPr>
  </w:style>
  <w:style w:type="character" w:customStyle="1" w:styleId="WW8Num12z2">
    <w:name w:val="WW8Num12z2"/>
    <w:rsid w:val="005B3152"/>
    <w:rPr>
      <w:rFonts w:ascii="Wingdings" w:hAnsi="Wingdings" w:cs="Wingdings" w:hint="default"/>
    </w:rPr>
  </w:style>
  <w:style w:type="character" w:customStyle="1" w:styleId="WW8Num12z3">
    <w:name w:val="WW8Num12z3"/>
    <w:rsid w:val="005B3152"/>
    <w:rPr>
      <w:rFonts w:ascii="Symbol" w:hAnsi="Symbol" w:cs="Symbol" w:hint="default"/>
    </w:rPr>
  </w:style>
  <w:style w:type="character" w:customStyle="1" w:styleId="WW8Num13z0">
    <w:name w:val="WW8Num13z0"/>
    <w:rsid w:val="005B3152"/>
    <w:rPr>
      <w:rFonts w:hint="default"/>
    </w:rPr>
  </w:style>
  <w:style w:type="character" w:customStyle="1" w:styleId="WW8Num14z0">
    <w:name w:val="WW8Num14z0"/>
    <w:rsid w:val="005B3152"/>
    <w:rPr>
      <w:rFonts w:ascii="Times New Roman" w:eastAsia="Times New Roman" w:hAnsi="Times New Roman" w:cs="Times New Roman" w:hint="default"/>
    </w:rPr>
  </w:style>
  <w:style w:type="character" w:customStyle="1" w:styleId="WW8Num14z1">
    <w:name w:val="WW8Num14z1"/>
    <w:rsid w:val="005B3152"/>
    <w:rPr>
      <w:rFonts w:ascii="Courier New" w:hAnsi="Courier New" w:cs="Courier New" w:hint="default"/>
    </w:rPr>
  </w:style>
  <w:style w:type="character" w:customStyle="1" w:styleId="WW8Num14z2">
    <w:name w:val="WW8Num14z2"/>
    <w:rsid w:val="005B3152"/>
    <w:rPr>
      <w:rFonts w:ascii="Wingdings" w:hAnsi="Wingdings" w:cs="Wingdings" w:hint="default"/>
    </w:rPr>
  </w:style>
  <w:style w:type="character" w:customStyle="1" w:styleId="WW8Num14z3">
    <w:name w:val="WW8Num14z3"/>
    <w:rsid w:val="005B3152"/>
    <w:rPr>
      <w:rFonts w:ascii="Symbol" w:hAnsi="Symbol" w:cs="Symbol" w:hint="default"/>
    </w:rPr>
  </w:style>
  <w:style w:type="character" w:customStyle="1" w:styleId="WW8Num15z0">
    <w:name w:val="WW8Num15z0"/>
    <w:rsid w:val="005B3152"/>
    <w:rPr>
      <w:rFonts w:cs="Times New Roman" w:hint="default"/>
    </w:rPr>
  </w:style>
  <w:style w:type="character" w:customStyle="1" w:styleId="WW8Num15z1">
    <w:name w:val="WW8Num15z1"/>
    <w:rsid w:val="005B3152"/>
    <w:rPr>
      <w:rFonts w:cs="Times New Roman"/>
    </w:rPr>
  </w:style>
  <w:style w:type="character" w:customStyle="1" w:styleId="WW8Num16z0">
    <w:name w:val="WW8Num16z0"/>
    <w:rsid w:val="005B3152"/>
    <w:rPr>
      <w:rFonts w:cs="Times New Roman"/>
    </w:rPr>
  </w:style>
  <w:style w:type="character" w:customStyle="1" w:styleId="WW8Num16z1">
    <w:name w:val="WW8Num16z1"/>
    <w:rsid w:val="005B3152"/>
    <w:rPr>
      <w:rFonts w:ascii="Times New Roman" w:hAnsi="Times New Roman" w:cs="Times New Roman" w:hint="default"/>
      <w:i w:val="0"/>
    </w:rPr>
  </w:style>
  <w:style w:type="character" w:customStyle="1" w:styleId="WW8Num17z0">
    <w:name w:val="WW8Num17z0"/>
    <w:rsid w:val="005B3152"/>
    <w:rPr>
      <w:rFonts w:ascii="Times New Roman" w:eastAsia="Times New Roman" w:hAnsi="Times New Roman" w:cs="Times New Roman" w:hint="default"/>
    </w:rPr>
  </w:style>
  <w:style w:type="character" w:customStyle="1" w:styleId="WW8Num17z1">
    <w:name w:val="WW8Num17z1"/>
    <w:rsid w:val="005B3152"/>
    <w:rPr>
      <w:rFonts w:ascii="Courier New" w:hAnsi="Courier New" w:cs="Courier New" w:hint="default"/>
    </w:rPr>
  </w:style>
  <w:style w:type="character" w:customStyle="1" w:styleId="WW8Num17z2">
    <w:name w:val="WW8Num17z2"/>
    <w:rsid w:val="005B3152"/>
    <w:rPr>
      <w:rFonts w:ascii="Wingdings" w:hAnsi="Wingdings" w:cs="Wingdings" w:hint="default"/>
    </w:rPr>
  </w:style>
  <w:style w:type="character" w:customStyle="1" w:styleId="WW8Num17z3">
    <w:name w:val="WW8Num17z3"/>
    <w:rsid w:val="005B3152"/>
    <w:rPr>
      <w:rFonts w:ascii="Symbol" w:hAnsi="Symbol" w:cs="Symbol" w:hint="default"/>
    </w:rPr>
  </w:style>
  <w:style w:type="character" w:customStyle="1" w:styleId="WW8Num18z0">
    <w:name w:val="WW8Num18z0"/>
    <w:rsid w:val="005B3152"/>
    <w:rPr>
      <w:rFonts w:hint="default"/>
    </w:rPr>
  </w:style>
  <w:style w:type="character" w:customStyle="1" w:styleId="WW8Num18z1">
    <w:name w:val="WW8Num18z1"/>
    <w:rsid w:val="005B3152"/>
  </w:style>
  <w:style w:type="character" w:customStyle="1" w:styleId="WW8Num18z2">
    <w:name w:val="WW8Num18z2"/>
    <w:rsid w:val="005B3152"/>
  </w:style>
  <w:style w:type="character" w:customStyle="1" w:styleId="WW8Num18z3">
    <w:name w:val="WW8Num18z3"/>
    <w:rsid w:val="005B3152"/>
  </w:style>
  <w:style w:type="character" w:customStyle="1" w:styleId="WW8Num18z4">
    <w:name w:val="WW8Num18z4"/>
    <w:rsid w:val="005B3152"/>
  </w:style>
  <w:style w:type="character" w:customStyle="1" w:styleId="WW8Num18z5">
    <w:name w:val="WW8Num18z5"/>
    <w:rsid w:val="005B3152"/>
  </w:style>
  <w:style w:type="character" w:customStyle="1" w:styleId="WW8Num18z6">
    <w:name w:val="WW8Num18z6"/>
    <w:rsid w:val="005B3152"/>
  </w:style>
  <w:style w:type="character" w:customStyle="1" w:styleId="WW8Num18z7">
    <w:name w:val="WW8Num18z7"/>
    <w:rsid w:val="005B3152"/>
  </w:style>
  <w:style w:type="character" w:customStyle="1" w:styleId="WW8Num18z8">
    <w:name w:val="WW8Num18z8"/>
    <w:rsid w:val="005B3152"/>
  </w:style>
  <w:style w:type="character" w:customStyle="1" w:styleId="WW8Num19z0">
    <w:name w:val="WW8Num19z0"/>
    <w:rsid w:val="005B3152"/>
    <w:rPr>
      <w:rFonts w:ascii="Wingdings" w:hAnsi="Wingdings" w:cs="Wingdings" w:hint="default"/>
      <w:b/>
      <w:color w:val="2E74B5"/>
      <w:lang w:val="uk-UA"/>
    </w:rPr>
  </w:style>
  <w:style w:type="character" w:customStyle="1" w:styleId="WW8Num19z1">
    <w:name w:val="WW8Num19z1"/>
    <w:rsid w:val="005B3152"/>
    <w:rPr>
      <w:rFonts w:ascii="Courier New" w:hAnsi="Courier New" w:cs="Courier New" w:hint="default"/>
    </w:rPr>
  </w:style>
  <w:style w:type="character" w:customStyle="1" w:styleId="WW8Num19z2">
    <w:name w:val="WW8Num19z2"/>
    <w:rsid w:val="005B3152"/>
    <w:rPr>
      <w:rFonts w:ascii="Wingdings" w:hAnsi="Wingdings" w:cs="Wingdings" w:hint="default"/>
    </w:rPr>
  </w:style>
  <w:style w:type="character" w:customStyle="1" w:styleId="WW8Num19z3">
    <w:name w:val="WW8Num19z3"/>
    <w:rsid w:val="005B3152"/>
    <w:rPr>
      <w:rFonts w:ascii="Symbol" w:hAnsi="Symbol" w:cs="Symbol" w:hint="default"/>
    </w:rPr>
  </w:style>
  <w:style w:type="character" w:customStyle="1" w:styleId="WW8Num20z0">
    <w:name w:val="WW8Num20z0"/>
    <w:rsid w:val="005B3152"/>
    <w:rPr>
      <w:rFonts w:hint="default"/>
    </w:rPr>
  </w:style>
  <w:style w:type="character" w:customStyle="1" w:styleId="WW8Num20z1">
    <w:name w:val="WW8Num20z1"/>
    <w:rsid w:val="005B3152"/>
    <w:rPr>
      <w:rFonts w:hint="default"/>
      <w:b/>
    </w:rPr>
  </w:style>
  <w:style w:type="character" w:customStyle="1" w:styleId="WW8Num21z0">
    <w:name w:val="WW8Num21z0"/>
    <w:rsid w:val="005B3152"/>
    <w:rPr>
      <w:rFonts w:ascii="Wingdings" w:hAnsi="Wingdings" w:cs="Wingdings" w:hint="default"/>
      <w:b/>
      <w:color w:val="2E74B5"/>
    </w:rPr>
  </w:style>
  <w:style w:type="character" w:customStyle="1" w:styleId="WW8Num21z1">
    <w:name w:val="WW8Num21z1"/>
    <w:rsid w:val="005B3152"/>
    <w:rPr>
      <w:rFonts w:ascii="Courier New" w:hAnsi="Courier New" w:cs="Courier New" w:hint="default"/>
    </w:rPr>
  </w:style>
  <w:style w:type="character" w:customStyle="1" w:styleId="WW8Num21z2">
    <w:name w:val="WW8Num21z2"/>
    <w:rsid w:val="005B3152"/>
    <w:rPr>
      <w:rFonts w:ascii="Wingdings" w:hAnsi="Wingdings" w:cs="Wingdings" w:hint="default"/>
    </w:rPr>
  </w:style>
  <w:style w:type="character" w:customStyle="1" w:styleId="WW8Num21z3">
    <w:name w:val="WW8Num21z3"/>
    <w:rsid w:val="005B3152"/>
    <w:rPr>
      <w:rFonts w:ascii="Symbol" w:hAnsi="Symbol" w:cs="Symbol" w:hint="default"/>
    </w:rPr>
  </w:style>
  <w:style w:type="character" w:customStyle="1" w:styleId="WW8Num22z0">
    <w:name w:val="WW8Num22z0"/>
    <w:rsid w:val="005B3152"/>
    <w:rPr>
      <w:rFonts w:hint="default"/>
    </w:rPr>
  </w:style>
  <w:style w:type="character" w:customStyle="1" w:styleId="WW8Num23z0">
    <w:name w:val="WW8Num23z0"/>
    <w:rsid w:val="005B3152"/>
    <w:rPr>
      <w:rFonts w:ascii="Wingdings" w:hAnsi="Wingdings" w:cs="Wingdings" w:hint="default"/>
      <w:b/>
      <w:color w:val="2E74B5"/>
    </w:rPr>
  </w:style>
  <w:style w:type="character" w:customStyle="1" w:styleId="WW8Num23z1">
    <w:name w:val="WW8Num23z1"/>
    <w:rsid w:val="005B3152"/>
    <w:rPr>
      <w:rFonts w:ascii="Courier New" w:hAnsi="Courier New" w:cs="Courier New" w:hint="default"/>
    </w:rPr>
  </w:style>
  <w:style w:type="character" w:customStyle="1" w:styleId="WW8Num23z2">
    <w:name w:val="WW8Num23z2"/>
    <w:rsid w:val="005B3152"/>
    <w:rPr>
      <w:rFonts w:ascii="Wingdings" w:hAnsi="Wingdings" w:cs="Wingdings" w:hint="default"/>
    </w:rPr>
  </w:style>
  <w:style w:type="character" w:customStyle="1" w:styleId="WW8Num23z3">
    <w:name w:val="WW8Num23z3"/>
    <w:rsid w:val="005B3152"/>
    <w:rPr>
      <w:rFonts w:ascii="Symbol" w:hAnsi="Symbol" w:cs="Symbol" w:hint="default"/>
    </w:rPr>
  </w:style>
  <w:style w:type="character" w:customStyle="1" w:styleId="WW8Num24z0">
    <w:name w:val="WW8Num24z0"/>
    <w:rsid w:val="005B3152"/>
    <w:rPr>
      <w:rFonts w:ascii="Wingdings" w:hAnsi="Wingdings" w:cs="Wingdings" w:hint="default"/>
      <w:b/>
      <w:color w:val="2E74B5"/>
      <w:sz w:val="22"/>
    </w:rPr>
  </w:style>
  <w:style w:type="character" w:customStyle="1" w:styleId="WW8Num24z1">
    <w:name w:val="WW8Num24z1"/>
    <w:rsid w:val="005B3152"/>
    <w:rPr>
      <w:rFonts w:ascii="Courier New" w:hAnsi="Courier New" w:cs="Courier New" w:hint="default"/>
    </w:rPr>
  </w:style>
  <w:style w:type="character" w:customStyle="1" w:styleId="WW8Num24z2">
    <w:name w:val="WW8Num24z2"/>
    <w:rsid w:val="005B3152"/>
    <w:rPr>
      <w:rFonts w:ascii="Wingdings" w:hAnsi="Wingdings" w:cs="Wingdings" w:hint="default"/>
    </w:rPr>
  </w:style>
  <w:style w:type="character" w:customStyle="1" w:styleId="WW8Num24z3">
    <w:name w:val="WW8Num24z3"/>
    <w:rsid w:val="005B3152"/>
    <w:rPr>
      <w:rFonts w:ascii="Symbol" w:hAnsi="Symbol" w:cs="Symbol" w:hint="default"/>
    </w:rPr>
  </w:style>
  <w:style w:type="character" w:customStyle="1" w:styleId="WW8Num25z0">
    <w:name w:val="WW8Num25z0"/>
    <w:rsid w:val="005B3152"/>
    <w:rPr>
      <w:rFonts w:ascii="Times New Roman" w:eastAsia="Times New Roman" w:hAnsi="Times New Roman" w:cs="Times New Roman" w:hint="default"/>
      <w:color w:val="auto"/>
      <w:sz w:val="22"/>
    </w:rPr>
  </w:style>
  <w:style w:type="character" w:customStyle="1" w:styleId="WW8Num25z1">
    <w:name w:val="WW8Num25z1"/>
    <w:rsid w:val="005B3152"/>
    <w:rPr>
      <w:rFonts w:ascii="Courier New" w:hAnsi="Courier New" w:cs="Courier New" w:hint="default"/>
    </w:rPr>
  </w:style>
  <w:style w:type="character" w:customStyle="1" w:styleId="WW8Num25z2">
    <w:name w:val="WW8Num25z2"/>
    <w:rsid w:val="005B3152"/>
    <w:rPr>
      <w:rFonts w:ascii="Wingdings" w:hAnsi="Wingdings" w:cs="Wingdings" w:hint="default"/>
    </w:rPr>
  </w:style>
  <w:style w:type="character" w:customStyle="1" w:styleId="WW8Num25z3">
    <w:name w:val="WW8Num25z3"/>
    <w:rsid w:val="005B3152"/>
    <w:rPr>
      <w:rFonts w:ascii="Symbol" w:hAnsi="Symbol" w:cs="Symbol" w:hint="default"/>
    </w:rPr>
  </w:style>
  <w:style w:type="character" w:customStyle="1" w:styleId="WW8Num26z0">
    <w:name w:val="WW8Num26z0"/>
    <w:rsid w:val="005B3152"/>
    <w:rPr>
      <w:rFonts w:cs="Times New Roman" w:hint="default"/>
      <w:b w:val="0"/>
    </w:rPr>
  </w:style>
  <w:style w:type="character" w:customStyle="1" w:styleId="WW8Num27z0">
    <w:name w:val="WW8Num27z0"/>
    <w:rsid w:val="005B3152"/>
    <w:rPr>
      <w:rFonts w:ascii="Wingdings" w:hAnsi="Wingdings" w:cs="Wingdings" w:hint="default"/>
      <w:b/>
      <w:color w:val="2E74B5"/>
    </w:rPr>
  </w:style>
  <w:style w:type="character" w:customStyle="1" w:styleId="WW8Num27z1">
    <w:name w:val="WW8Num27z1"/>
    <w:rsid w:val="005B3152"/>
    <w:rPr>
      <w:rFonts w:cs="Times New Roman"/>
    </w:rPr>
  </w:style>
  <w:style w:type="character" w:customStyle="1" w:styleId="WW8Num28z0">
    <w:name w:val="WW8Num28z0"/>
    <w:rsid w:val="005B3152"/>
    <w:rPr>
      <w:rFonts w:cs="Times New Roman" w:hint="default"/>
    </w:rPr>
  </w:style>
  <w:style w:type="character" w:customStyle="1" w:styleId="WW8Num28z1">
    <w:name w:val="WW8Num28z1"/>
    <w:rsid w:val="005B3152"/>
    <w:rPr>
      <w:rFonts w:cs="Times New Roman"/>
    </w:rPr>
  </w:style>
  <w:style w:type="character" w:customStyle="1" w:styleId="WW8Num29z0">
    <w:name w:val="WW8Num29z0"/>
    <w:rsid w:val="005B3152"/>
    <w:rPr>
      <w:rFonts w:hint="default"/>
    </w:rPr>
  </w:style>
  <w:style w:type="character" w:customStyle="1" w:styleId="WW8Num30z0">
    <w:name w:val="WW8Num30z0"/>
    <w:rsid w:val="005B3152"/>
    <w:rPr>
      <w:rFonts w:ascii="Times New Roman" w:eastAsia="Times New Roman" w:hAnsi="Times New Roman" w:cs="Times New Roman"/>
      <w:b/>
      <w:bCs w:val="0"/>
      <w:color w:val="auto"/>
    </w:rPr>
  </w:style>
  <w:style w:type="character" w:customStyle="1" w:styleId="WW8Num30z1">
    <w:name w:val="WW8Num30z1"/>
    <w:rsid w:val="005B3152"/>
    <w:rPr>
      <w:rFonts w:ascii="Courier New" w:hAnsi="Courier New" w:cs="Courier New" w:hint="default"/>
    </w:rPr>
  </w:style>
  <w:style w:type="character" w:customStyle="1" w:styleId="WW8Num30z2">
    <w:name w:val="WW8Num30z2"/>
    <w:rsid w:val="005B3152"/>
    <w:rPr>
      <w:rFonts w:ascii="Wingdings" w:hAnsi="Wingdings" w:cs="Wingdings" w:hint="default"/>
    </w:rPr>
  </w:style>
  <w:style w:type="character" w:customStyle="1" w:styleId="WW8Num30z3">
    <w:name w:val="WW8Num30z3"/>
    <w:rsid w:val="005B3152"/>
    <w:rPr>
      <w:rFonts w:ascii="Symbol" w:hAnsi="Symbol" w:cs="Symbol" w:hint="default"/>
    </w:rPr>
  </w:style>
  <w:style w:type="character" w:customStyle="1" w:styleId="WW8Num31z0">
    <w:name w:val="WW8Num31z0"/>
    <w:rsid w:val="005B3152"/>
    <w:rPr>
      <w:rFonts w:ascii="Wingdings" w:hAnsi="Wingdings" w:cs="Wingdings" w:hint="default"/>
      <w:b/>
      <w:color w:val="2E74B5"/>
    </w:rPr>
  </w:style>
  <w:style w:type="character" w:customStyle="1" w:styleId="WW8Num31z1">
    <w:name w:val="WW8Num31z1"/>
    <w:rsid w:val="005B3152"/>
    <w:rPr>
      <w:rFonts w:ascii="Courier New" w:hAnsi="Courier New" w:cs="Courier New" w:hint="default"/>
    </w:rPr>
  </w:style>
  <w:style w:type="character" w:customStyle="1" w:styleId="WW8Num31z2">
    <w:name w:val="WW8Num31z2"/>
    <w:rsid w:val="005B3152"/>
    <w:rPr>
      <w:rFonts w:ascii="Wingdings" w:hAnsi="Wingdings" w:cs="Wingdings" w:hint="default"/>
    </w:rPr>
  </w:style>
  <w:style w:type="character" w:customStyle="1" w:styleId="WW8Num31z3">
    <w:name w:val="WW8Num31z3"/>
    <w:rsid w:val="005B3152"/>
    <w:rPr>
      <w:rFonts w:ascii="Symbol" w:hAnsi="Symbol" w:cs="Symbol" w:hint="default"/>
    </w:rPr>
  </w:style>
  <w:style w:type="character" w:customStyle="1" w:styleId="WW8Num32z0">
    <w:name w:val="WW8Num32z0"/>
    <w:rsid w:val="005B3152"/>
    <w:rPr>
      <w:rFonts w:ascii="Times New Roman" w:eastAsia="Times New Roman" w:hAnsi="Times New Roman" w:cs="Times New Roman" w:hint="default"/>
    </w:rPr>
  </w:style>
  <w:style w:type="character" w:customStyle="1" w:styleId="WW8Num32z1">
    <w:name w:val="WW8Num32z1"/>
    <w:rsid w:val="005B3152"/>
    <w:rPr>
      <w:rFonts w:ascii="Courier New" w:hAnsi="Courier New" w:cs="Courier New" w:hint="default"/>
    </w:rPr>
  </w:style>
  <w:style w:type="character" w:customStyle="1" w:styleId="WW8Num32z2">
    <w:name w:val="WW8Num32z2"/>
    <w:rsid w:val="005B3152"/>
    <w:rPr>
      <w:rFonts w:ascii="Wingdings" w:hAnsi="Wingdings" w:cs="Wingdings" w:hint="default"/>
    </w:rPr>
  </w:style>
  <w:style w:type="character" w:customStyle="1" w:styleId="WW8Num32z3">
    <w:name w:val="WW8Num32z3"/>
    <w:rsid w:val="005B3152"/>
    <w:rPr>
      <w:rFonts w:ascii="Symbol" w:hAnsi="Symbol" w:cs="Symbol" w:hint="default"/>
    </w:rPr>
  </w:style>
  <w:style w:type="character" w:customStyle="1" w:styleId="WW8Num33z0">
    <w:name w:val="WW8Num33z0"/>
    <w:rsid w:val="005B3152"/>
    <w:rPr>
      <w:rFonts w:ascii="Symbol" w:hAnsi="Symbol" w:cs="Symbol" w:hint="default"/>
      <w:sz w:val="20"/>
    </w:rPr>
  </w:style>
  <w:style w:type="character" w:customStyle="1" w:styleId="WW8Num33z1">
    <w:name w:val="WW8Num33z1"/>
    <w:rsid w:val="005B3152"/>
    <w:rPr>
      <w:rFonts w:ascii="Courier New" w:hAnsi="Courier New" w:cs="Courier New" w:hint="default"/>
      <w:sz w:val="20"/>
    </w:rPr>
  </w:style>
  <w:style w:type="character" w:customStyle="1" w:styleId="WW8Num33z2">
    <w:name w:val="WW8Num33z2"/>
    <w:rsid w:val="005B3152"/>
    <w:rPr>
      <w:rFonts w:ascii="Wingdings" w:hAnsi="Wingdings" w:cs="Wingdings" w:hint="default"/>
      <w:sz w:val="20"/>
    </w:rPr>
  </w:style>
  <w:style w:type="character" w:customStyle="1" w:styleId="WW8Num34z0">
    <w:name w:val="WW8Num34z0"/>
    <w:rsid w:val="005B3152"/>
    <w:rPr>
      <w:rFonts w:cs="Times New Roman" w:hint="default"/>
      <w:b w:val="0"/>
      <w:i w:val="0"/>
    </w:rPr>
  </w:style>
  <w:style w:type="character" w:customStyle="1" w:styleId="WW8Num34z1">
    <w:name w:val="WW8Num34z1"/>
    <w:rsid w:val="005B3152"/>
    <w:rPr>
      <w:rFonts w:cs="Times New Roman" w:hint="default"/>
    </w:rPr>
  </w:style>
  <w:style w:type="character" w:customStyle="1" w:styleId="6">
    <w:name w:val="Основной шрифт абзаца6"/>
    <w:rsid w:val="005B3152"/>
  </w:style>
  <w:style w:type="character" w:customStyle="1" w:styleId="5">
    <w:name w:val="Основной шрифт абзаца5"/>
    <w:rsid w:val="005B3152"/>
  </w:style>
  <w:style w:type="character" w:customStyle="1" w:styleId="WW8Num12z4">
    <w:name w:val="WW8Num12z4"/>
    <w:rsid w:val="005B3152"/>
  </w:style>
  <w:style w:type="character" w:customStyle="1" w:styleId="WW8Num12z5">
    <w:name w:val="WW8Num12z5"/>
    <w:rsid w:val="005B3152"/>
  </w:style>
  <w:style w:type="character" w:customStyle="1" w:styleId="WW8Num12z6">
    <w:name w:val="WW8Num12z6"/>
    <w:rsid w:val="005B3152"/>
  </w:style>
  <w:style w:type="character" w:customStyle="1" w:styleId="WW8Num12z7">
    <w:name w:val="WW8Num12z7"/>
    <w:rsid w:val="005B3152"/>
  </w:style>
  <w:style w:type="character" w:customStyle="1" w:styleId="WW8Num12z8">
    <w:name w:val="WW8Num12z8"/>
    <w:rsid w:val="005B3152"/>
  </w:style>
  <w:style w:type="character" w:customStyle="1" w:styleId="4">
    <w:name w:val="Основной шрифт абзаца4"/>
    <w:rsid w:val="005B3152"/>
  </w:style>
  <w:style w:type="character" w:customStyle="1" w:styleId="31">
    <w:name w:val="Основной шрифт абзаца3"/>
    <w:rsid w:val="005B3152"/>
  </w:style>
  <w:style w:type="character" w:customStyle="1" w:styleId="2">
    <w:name w:val="Основной шрифт абзаца2"/>
    <w:rsid w:val="005B3152"/>
  </w:style>
  <w:style w:type="character" w:customStyle="1" w:styleId="WW8Num2z1">
    <w:name w:val="WW8Num2z1"/>
    <w:rsid w:val="005B3152"/>
    <w:rPr>
      <w:b w:val="0"/>
    </w:rPr>
  </w:style>
  <w:style w:type="character" w:customStyle="1" w:styleId="WW8Num2z2">
    <w:name w:val="WW8Num2z2"/>
    <w:rsid w:val="005B3152"/>
    <w:rPr>
      <w:b/>
    </w:rPr>
  </w:style>
  <w:style w:type="character" w:customStyle="1" w:styleId="WW8Num13z1">
    <w:name w:val="WW8Num13z1"/>
    <w:rsid w:val="005B3152"/>
    <w:rPr>
      <w:rFonts w:ascii="Courier New" w:hAnsi="Courier New" w:cs="Courier New"/>
    </w:rPr>
  </w:style>
  <w:style w:type="character" w:customStyle="1" w:styleId="WW8Num13z2">
    <w:name w:val="WW8Num13z2"/>
    <w:rsid w:val="005B3152"/>
    <w:rPr>
      <w:b/>
    </w:rPr>
  </w:style>
  <w:style w:type="character" w:customStyle="1" w:styleId="WW8Num14z4">
    <w:name w:val="WW8Num14z4"/>
    <w:rsid w:val="005B3152"/>
  </w:style>
  <w:style w:type="character" w:customStyle="1" w:styleId="WW8Num14z5">
    <w:name w:val="WW8Num14z5"/>
    <w:rsid w:val="005B3152"/>
  </w:style>
  <w:style w:type="character" w:customStyle="1" w:styleId="WW8Num14z6">
    <w:name w:val="WW8Num14z6"/>
    <w:rsid w:val="005B3152"/>
  </w:style>
  <w:style w:type="character" w:customStyle="1" w:styleId="WW8Num14z7">
    <w:name w:val="WW8Num14z7"/>
    <w:rsid w:val="005B3152"/>
  </w:style>
  <w:style w:type="character" w:customStyle="1" w:styleId="WW8Num14z8">
    <w:name w:val="WW8Num14z8"/>
    <w:rsid w:val="005B3152"/>
  </w:style>
  <w:style w:type="character" w:customStyle="1" w:styleId="WW8Num15z2">
    <w:name w:val="WW8Num15z2"/>
    <w:rsid w:val="005B3152"/>
    <w:rPr>
      <w:rFonts w:ascii="Wingdings" w:hAnsi="Wingdings" w:cs="Wingdings"/>
    </w:rPr>
  </w:style>
  <w:style w:type="character" w:customStyle="1" w:styleId="WW8Num15z3">
    <w:name w:val="WW8Num15z3"/>
    <w:rsid w:val="005B3152"/>
    <w:rPr>
      <w:rFonts w:ascii="Symbol" w:hAnsi="Symbol" w:cs="Symbol"/>
    </w:rPr>
  </w:style>
  <w:style w:type="character" w:customStyle="1" w:styleId="WW8Num15z4">
    <w:name w:val="WW8Num15z4"/>
    <w:rsid w:val="005B3152"/>
  </w:style>
  <w:style w:type="character" w:customStyle="1" w:styleId="WW8Num15z5">
    <w:name w:val="WW8Num15z5"/>
    <w:rsid w:val="005B3152"/>
  </w:style>
  <w:style w:type="character" w:customStyle="1" w:styleId="WW8Num15z6">
    <w:name w:val="WW8Num15z6"/>
    <w:rsid w:val="005B3152"/>
  </w:style>
  <w:style w:type="character" w:customStyle="1" w:styleId="WW8Num15z7">
    <w:name w:val="WW8Num15z7"/>
    <w:rsid w:val="005B3152"/>
  </w:style>
  <w:style w:type="character" w:customStyle="1" w:styleId="WW8Num15z8">
    <w:name w:val="WW8Num15z8"/>
    <w:rsid w:val="005B3152"/>
  </w:style>
  <w:style w:type="character" w:customStyle="1" w:styleId="WW8Num16z2">
    <w:name w:val="WW8Num16z2"/>
    <w:rsid w:val="005B3152"/>
  </w:style>
  <w:style w:type="character" w:customStyle="1" w:styleId="WW8Num16z3">
    <w:name w:val="WW8Num16z3"/>
    <w:rsid w:val="005B3152"/>
    <w:rPr>
      <w:rFonts w:ascii="Symbol" w:hAnsi="Symbol" w:cs="Symbol"/>
    </w:rPr>
  </w:style>
  <w:style w:type="character" w:customStyle="1" w:styleId="WW8Num16z4">
    <w:name w:val="WW8Num16z4"/>
    <w:rsid w:val="005B3152"/>
  </w:style>
  <w:style w:type="character" w:customStyle="1" w:styleId="WW8Num16z5">
    <w:name w:val="WW8Num16z5"/>
    <w:rsid w:val="005B3152"/>
  </w:style>
  <w:style w:type="character" w:customStyle="1" w:styleId="WW8Num16z6">
    <w:name w:val="WW8Num16z6"/>
    <w:rsid w:val="005B3152"/>
  </w:style>
  <w:style w:type="character" w:customStyle="1" w:styleId="WW8Num16z7">
    <w:name w:val="WW8Num16z7"/>
    <w:rsid w:val="005B3152"/>
  </w:style>
  <w:style w:type="character" w:customStyle="1" w:styleId="WW8Num16z8">
    <w:name w:val="WW8Num16z8"/>
    <w:rsid w:val="005B3152"/>
  </w:style>
  <w:style w:type="character" w:customStyle="1" w:styleId="WW8Num17z4">
    <w:name w:val="WW8Num17z4"/>
    <w:rsid w:val="005B3152"/>
  </w:style>
  <w:style w:type="character" w:customStyle="1" w:styleId="WW8Num17z5">
    <w:name w:val="WW8Num17z5"/>
    <w:rsid w:val="005B3152"/>
  </w:style>
  <w:style w:type="character" w:customStyle="1" w:styleId="WW8Num17z6">
    <w:name w:val="WW8Num17z6"/>
    <w:rsid w:val="005B3152"/>
  </w:style>
  <w:style w:type="character" w:customStyle="1" w:styleId="WW8Num17z7">
    <w:name w:val="WW8Num17z7"/>
    <w:rsid w:val="005B3152"/>
  </w:style>
  <w:style w:type="character" w:customStyle="1" w:styleId="WW8Num17z8">
    <w:name w:val="WW8Num17z8"/>
    <w:rsid w:val="005B3152"/>
  </w:style>
  <w:style w:type="character" w:customStyle="1" w:styleId="WW8Num13z3">
    <w:name w:val="WW8Num13z3"/>
    <w:rsid w:val="005B3152"/>
    <w:rPr>
      <w:rFonts w:ascii="Symbol" w:hAnsi="Symbol" w:cs="Symbol"/>
    </w:rPr>
  </w:style>
  <w:style w:type="character" w:customStyle="1" w:styleId="13">
    <w:name w:val="Основной шрифт абзаца1"/>
    <w:rsid w:val="005B3152"/>
  </w:style>
  <w:style w:type="character" w:customStyle="1" w:styleId="14">
    <w:name w:val="Обычный (веб) Знак1"/>
    <w:rsid w:val="005B3152"/>
    <w:rPr>
      <w:rFonts w:ascii="Times New Roman" w:eastAsia="Times New Roman" w:hAnsi="Times New Roman" w:cs="Times New Roman"/>
      <w:sz w:val="24"/>
      <w:szCs w:val="24"/>
    </w:rPr>
  </w:style>
  <w:style w:type="character" w:customStyle="1" w:styleId="apple-converted-space">
    <w:name w:val="apple-converted-space"/>
    <w:rsid w:val="005B3152"/>
  </w:style>
  <w:style w:type="character" w:styleId="a3">
    <w:name w:val="Hyperlink"/>
    <w:rsid w:val="005B3152"/>
    <w:rPr>
      <w:color w:val="0000FF"/>
      <w:u w:val="single"/>
    </w:rPr>
  </w:style>
  <w:style w:type="character" w:styleId="a4">
    <w:name w:val="Strong"/>
    <w:qFormat/>
    <w:rsid w:val="005B3152"/>
    <w:rPr>
      <w:b/>
      <w:bCs/>
    </w:rPr>
  </w:style>
  <w:style w:type="character" w:customStyle="1" w:styleId="HTML">
    <w:name w:val="Стандартный HTML Знак"/>
    <w:rsid w:val="005B3152"/>
    <w:rPr>
      <w:rFonts w:ascii="Courier New" w:eastAsia="Courier New" w:hAnsi="Courier New" w:cs="Courier New"/>
    </w:rPr>
  </w:style>
  <w:style w:type="character" w:customStyle="1" w:styleId="HTML1">
    <w:name w:val="Стандартный HTML Знак1"/>
    <w:rsid w:val="005B3152"/>
    <w:rPr>
      <w:rFonts w:ascii="Courier New" w:hAnsi="Courier New" w:cs="Courier New"/>
    </w:rPr>
  </w:style>
  <w:style w:type="character" w:customStyle="1" w:styleId="a5">
    <w:name w:val="Символ нумерации"/>
    <w:rsid w:val="005B3152"/>
  </w:style>
  <w:style w:type="character" w:customStyle="1" w:styleId="LiberationSerif">
    <w:name w:val="Стиль Строгий + (латиница) Liberation Serif не полужирный Черный"/>
    <w:rsid w:val="005B3152"/>
    <w:rPr>
      <w:rFonts w:ascii="Liberation Serif" w:eastAsia="Times New Roman" w:hAnsi="Liberation Serif" w:cs="Liberation Serif"/>
      <w:color w:val="000000"/>
      <w:sz w:val="24"/>
      <w:szCs w:val="24"/>
    </w:rPr>
  </w:style>
  <w:style w:type="character" w:customStyle="1" w:styleId="15">
    <w:name w:val="Сильне виокремлення1"/>
    <w:rsid w:val="005B3152"/>
    <w:rPr>
      <w:rFonts w:cs="Times New Roman"/>
      <w:i/>
      <w:iCs/>
      <w:color w:val="5B9BD5"/>
    </w:rPr>
  </w:style>
  <w:style w:type="character" w:customStyle="1" w:styleId="NormalWebChar">
    <w:name w:val="Normal (Web) Char"/>
    <w:rsid w:val="005B3152"/>
    <w:rPr>
      <w:sz w:val="24"/>
      <w:szCs w:val="24"/>
      <w:lang w:val="uk-UA" w:eastAsia="zh-CN" w:bidi="ar-SA"/>
    </w:rPr>
  </w:style>
  <w:style w:type="character" w:customStyle="1" w:styleId="TitleChar">
    <w:name w:val="Title Char"/>
    <w:rsid w:val="005B3152"/>
    <w:rPr>
      <w:rFonts w:ascii="Arial" w:eastAsia="Calibri" w:hAnsi="Arial" w:cs="Arial"/>
      <w:b/>
      <w:lang w:val="uk-UA" w:bidi="ar-SA"/>
    </w:rPr>
  </w:style>
  <w:style w:type="character" w:customStyle="1" w:styleId="HeaderChar">
    <w:name w:val="Header Char"/>
    <w:rsid w:val="005B3152"/>
    <w:rPr>
      <w:sz w:val="24"/>
      <w:szCs w:val="22"/>
      <w:lang w:val="uk-UA" w:bidi="ar-SA"/>
    </w:rPr>
  </w:style>
  <w:style w:type="character" w:customStyle="1" w:styleId="16">
    <w:name w:val="Абзац списку1"/>
    <w:rsid w:val="005B3152"/>
    <w:rPr>
      <w:rFonts w:cs="Calibri"/>
      <w:sz w:val="24"/>
      <w:szCs w:val="22"/>
      <w:lang w:val="uk-UA" w:bidi="ar-SA"/>
    </w:rPr>
  </w:style>
  <w:style w:type="character" w:customStyle="1" w:styleId="ListParagraphChar">
    <w:name w:val="List Paragraph Char"/>
    <w:rsid w:val="005B3152"/>
    <w:rPr>
      <w:rFonts w:eastAsia="Times New Roman"/>
      <w:lang w:val="uk-UA"/>
    </w:rPr>
  </w:style>
  <w:style w:type="character" w:customStyle="1" w:styleId="32">
    <w:name w:val="Основной текст (3)"/>
    <w:rsid w:val="005B315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20">
    <w:name w:val="Основной текст (2)"/>
    <w:rsid w:val="005B315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21">
    <w:name w:val="Основной текст (2) + Полужирный"/>
    <w:rsid w:val="005B315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bidi="uk-UA"/>
    </w:rPr>
  </w:style>
  <w:style w:type="character" w:customStyle="1" w:styleId="T57">
    <w:name w:val="T57"/>
    <w:rsid w:val="005B3152"/>
    <w:rPr>
      <w:b/>
      <w:bCs w:val="0"/>
    </w:rPr>
  </w:style>
  <w:style w:type="paragraph" w:customStyle="1" w:styleId="a6">
    <w:name w:val="Заголовок"/>
    <w:basedOn w:val="a"/>
    <w:next w:val="a7"/>
    <w:rsid w:val="005B3152"/>
    <w:pPr>
      <w:keepNext/>
      <w:suppressAutoHyphens/>
      <w:spacing w:before="240" w:after="120" w:line="276" w:lineRule="auto"/>
    </w:pPr>
    <w:rPr>
      <w:rFonts w:ascii="Liberation Sans" w:eastAsia="DejaVu Sans" w:hAnsi="Liberation Sans" w:cs="Lohit Hindi"/>
      <w:sz w:val="28"/>
      <w:szCs w:val="28"/>
      <w:lang w:val="uk-UA" w:eastAsia="zh-CN"/>
    </w:rPr>
  </w:style>
  <w:style w:type="paragraph" w:styleId="a7">
    <w:name w:val="Body Text"/>
    <w:basedOn w:val="a"/>
    <w:link w:val="a8"/>
    <w:rsid w:val="005B3152"/>
    <w:pPr>
      <w:suppressAutoHyphens/>
      <w:spacing w:after="120" w:line="276" w:lineRule="auto"/>
    </w:pPr>
    <w:rPr>
      <w:rFonts w:ascii="Times New Roman" w:eastAsia="Calibri" w:hAnsi="Times New Roman" w:cs="Calibri"/>
      <w:sz w:val="24"/>
      <w:lang w:val="uk-UA" w:eastAsia="zh-CN"/>
    </w:rPr>
  </w:style>
  <w:style w:type="character" w:customStyle="1" w:styleId="a8">
    <w:name w:val="Основний текст Знак"/>
    <w:basedOn w:val="a0"/>
    <w:link w:val="a7"/>
    <w:rsid w:val="005B3152"/>
    <w:rPr>
      <w:rFonts w:ascii="Times New Roman" w:eastAsia="Calibri" w:hAnsi="Times New Roman" w:cs="Calibri"/>
      <w:sz w:val="24"/>
      <w:lang w:val="uk-UA" w:eastAsia="zh-CN"/>
    </w:rPr>
  </w:style>
  <w:style w:type="paragraph" w:styleId="a9">
    <w:name w:val="List"/>
    <w:basedOn w:val="a7"/>
    <w:rsid w:val="005B3152"/>
    <w:rPr>
      <w:rFonts w:cs="Lohit Hindi"/>
    </w:rPr>
  </w:style>
  <w:style w:type="paragraph" w:styleId="aa">
    <w:name w:val="caption"/>
    <w:basedOn w:val="a"/>
    <w:qFormat/>
    <w:rsid w:val="005B3152"/>
    <w:pPr>
      <w:suppressLineNumbers/>
      <w:suppressAutoHyphens/>
      <w:spacing w:before="120" w:after="120" w:line="276" w:lineRule="auto"/>
    </w:pPr>
    <w:rPr>
      <w:rFonts w:ascii="Times New Roman" w:eastAsia="Calibri" w:hAnsi="Times New Roman" w:cs="Lohit Devanagari"/>
      <w:i/>
      <w:iCs/>
      <w:sz w:val="24"/>
      <w:szCs w:val="24"/>
      <w:lang w:val="uk-UA" w:eastAsia="zh-CN"/>
    </w:rPr>
  </w:style>
  <w:style w:type="paragraph" w:customStyle="1" w:styleId="ab">
    <w:name w:val="Покажчик"/>
    <w:basedOn w:val="a"/>
    <w:rsid w:val="005B3152"/>
    <w:pPr>
      <w:suppressLineNumbers/>
      <w:suppressAutoHyphens/>
      <w:spacing w:after="200" w:line="276" w:lineRule="auto"/>
    </w:pPr>
    <w:rPr>
      <w:rFonts w:ascii="Times New Roman" w:eastAsia="Calibri" w:hAnsi="Times New Roman" w:cs="Lohit Devanagari"/>
      <w:sz w:val="24"/>
      <w:lang w:val="uk-UA" w:eastAsia="zh-CN"/>
    </w:rPr>
  </w:style>
  <w:style w:type="paragraph" w:customStyle="1" w:styleId="50">
    <w:name w:val="Название объекта5"/>
    <w:basedOn w:val="a"/>
    <w:rsid w:val="005B3152"/>
    <w:pPr>
      <w:suppressLineNumbers/>
      <w:suppressAutoHyphens/>
      <w:spacing w:before="120" w:after="120" w:line="276" w:lineRule="auto"/>
    </w:pPr>
    <w:rPr>
      <w:rFonts w:ascii="Times New Roman" w:eastAsia="Calibri" w:hAnsi="Times New Roman" w:cs="Lohit Devanagari"/>
      <w:i/>
      <w:iCs/>
      <w:sz w:val="24"/>
      <w:szCs w:val="24"/>
      <w:lang w:val="uk-UA" w:eastAsia="zh-CN"/>
    </w:rPr>
  </w:style>
  <w:style w:type="paragraph" w:customStyle="1" w:styleId="51">
    <w:name w:val="Указатель5"/>
    <w:basedOn w:val="a"/>
    <w:rsid w:val="005B3152"/>
    <w:pPr>
      <w:suppressLineNumbers/>
      <w:suppressAutoHyphens/>
      <w:spacing w:after="200" w:line="276" w:lineRule="auto"/>
    </w:pPr>
    <w:rPr>
      <w:rFonts w:ascii="Times New Roman" w:eastAsia="Calibri" w:hAnsi="Times New Roman" w:cs="Lohit Devanagari"/>
      <w:sz w:val="24"/>
      <w:lang w:val="uk-UA" w:eastAsia="zh-CN"/>
    </w:rPr>
  </w:style>
  <w:style w:type="paragraph" w:customStyle="1" w:styleId="40">
    <w:name w:val="Название объекта4"/>
    <w:basedOn w:val="a"/>
    <w:rsid w:val="005B3152"/>
    <w:pPr>
      <w:suppressLineNumbers/>
      <w:suppressAutoHyphens/>
      <w:spacing w:before="120" w:after="120" w:line="276" w:lineRule="auto"/>
    </w:pPr>
    <w:rPr>
      <w:rFonts w:ascii="Times New Roman" w:eastAsia="Calibri" w:hAnsi="Times New Roman" w:cs="Lohit Devanagari"/>
      <w:i/>
      <w:iCs/>
      <w:sz w:val="24"/>
      <w:szCs w:val="24"/>
      <w:lang w:val="uk-UA" w:eastAsia="zh-CN"/>
    </w:rPr>
  </w:style>
  <w:style w:type="paragraph" w:customStyle="1" w:styleId="41">
    <w:name w:val="Указатель4"/>
    <w:basedOn w:val="a"/>
    <w:rsid w:val="005B3152"/>
    <w:pPr>
      <w:suppressLineNumbers/>
      <w:suppressAutoHyphens/>
      <w:spacing w:after="200" w:line="276" w:lineRule="auto"/>
    </w:pPr>
    <w:rPr>
      <w:rFonts w:ascii="Times New Roman" w:eastAsia="Calibri" w:hAnsi="Times New Roman" w:cs="Lohit Devanagari"/>
      <w:sz w:val="24"/>
      <w:lang w:val="uk-UA" w:eastAsia="zh-CN"/>
    </w:rPr>
  </w:style>
  <w:style w:type="paragraph" w:customStyle="1" w:styleId="33">
    <w:name w:val="Название объекта3"/>
    <w:basedOn w:val="a"/>
    <w:rsid w:val="005B3152"/>
    <w:pPr>
      <w:suppressLineNumbers/>
      <w:suppressAutoHyphens/>
      <w:spacing w:before="120" w:after="120" w:line="276" w:lineRule="auto"/>
    </w:pPr>
    <w:rPr>
      <w:rFonts w:ascii="Times New Roman" w:eastAsia="Calibri" w:hAnsi="Times New Roman" w:cs="Lohit Hindi"/>
      <w:i/>
      <w:iCs/>
      <w:sz w:val="24"/>
      <w:szCs w:val="24"/>
      <w:lang w:val="uk-UA" w:eastAsia="zh-CN"/>
    </w:rPr>
  </w:style>
  <w:style w:type="paragraph" w:customStyle="1" w:styleId="34">
    <w:name w:val="Указатель3"/>
    <w:basedOn w:val="a"/>
    <w:rsid w:val="005B3152"/>
    <w:pPr>
      <w:suppressLineNumbers/>
      <w:suppressAutoHyphens/>
      <w:spacing w:after="200" w:line="276" w:lineRule="auto"/>
    </w:pPr>
    <w:rPr>
      <w:rFonts w:ascii="Times New Roman" w:eastAsia="Calibri" w:hAnsi="Times New Roman" w:cs="Lohit Hindi"/>
      <w:sz w:val="24"/>
      <w:lang w:val="uk-UA" w:eastAsia="zh-CN"/>
    </w:rPr>
  </w:style>
  <w:style w:type="paragraph" w:customStyle="1" w:styleId="22">
    <w:name w:val="Название объекта2"/>
    <w:basedOn w:val="a"/>
    <w:rsid w:val="005B3152"/>
    <w:pPr>
      <w:suppressLineNumbers/>
      <w:suppressAutoHyphens/>
      <w:spacing w:before="120" w:after="120" w:line="276" w:lineRule="auto"/>
    </w:pPr>
    <w:rPr>
      <w:rFonts w:ascii="Times New Roman" w:eastAsia="Calibri" w:hAnsi="Times New Roman" w:cs="Lohit Hindi"/>
      <w:i/>
      <w:iCs/>
      <w:sz w:val="24"/>
      <w:szCs w:val="24"/>
      <w:lang w:val="uk-UA" w:eastAsia="zh-CN"/>
    </w:rPr>
  </w:style>
  <w:style w:type="paragraph" w:customStyle="1" w:styleId="23">
    <w:name w:val="Указатель2"/>
    <w:basedOn w:val="a"/>
    <w:rsid w:val="005B3152"/>
    <w:pPr>
      <w:suppressLineNumbers/>
      <w:suppressAutoHyphens/>
      <w:spacing w:after="200" w:line="276" w:lineRule="auto"/>
    </w:pPr>
    <w:rPr>
      <w:rFonts w:ascii="Times New Roman" w:eastAsia="Calibri" w:hAnsi="Times New Roman" w:cs="Lohit Hindi"/>
      <w:sz w:val="24"/>
      <w:lang w:val="uk-UA" w:eastAsia="zh-CN"/>
    </w:rPr>
  </w:style>
  <w:style w:type="paragraph" w:customStyle="1" w:styleId="17">
    <w:name w:val="Заголовок1"/>
    <w:basedOn w:val="a"/>
    <w:next w:val="a7"/>
    <w:rsid w:val="005B3152"/>
    <w:pPr>
      <w:keepNext/>
      <w:suppressAutoHyphens/>
      <w:spacing w:before="240" w:after="120" w:line="276" w:lineRule="auto"/>
    </w:pPr>
    <w:rPr>
      <w:rFonts w:ascii="Liberation Sans" w:eastAsia="DejaVu Sans" w:hAnsi="Liberation Sans" w:cs="Lohit Hindi"/>
      <w:sz w:val="28"/>
      <w:szCs w:val="28"/>
      <w:lang w:val="uk-UA" w:eastAsia="zh-CN"/>
    </w:rPr>
  </w:style>
  <w:style w:type="paragraph" w:customStyle="1" w:styleId="18">
    <w:name w:val="Название объекта1"/>
    <w:basedOn w:val="a"/>
    <w:rsid w:val="005B3152"/>
    <w:pPr>
      <w:suppressLineNumbers/>
      <w:suppressAutoHyphens/>
      <w:spacing w:before="120" w:after="120" w:line="276" w:lineRule="auto"/>
    </w:pPr>
    <w:rPr>
      <w:rFonts w:ascii="Times New Roman" w:eastAsia="Calibri" w:hAnsi="Times New Roman" w:cs="Lohit Hindi"/>
      <w:i/>
      <w:iCs/>
      <w:sz w:val="24"/>
      <w:szCs w:val="24"/>
      <w:lang w:val="uk-UA" w:eastAsia="zh-CN"/>
    </w:rPr>
  </w:style>
  <w:style w:type="paragraph" w:customStyle="1" w:styleId="19">
    <w:name w:val="Указатель1"/>
    <w:basedOn w:val="a"/>
    <w:rsid w:val="005B3152"/>
    <w:pPr>
      <w:suppressLineNumbers/>
      <w:suppressAutoHyphens/>
      <w:spacing w:after="200" w:line="276" w:lineRule="auto"/>
    </w:pPr>
    <w:rPr>
      <w:rFonts w:ascii="Times New Roman" w:eastAsia="Calibri" w:hAnsi="Times New Roman" w:cs="Lohit Hindi"/>
      <w:sz w:val="24"/>
      <w:lang w:val="uk-UA" w:eastAsia="zh-CN"/>
    </w:rPr>
  </w:style>
  <w:style w:type="paragraph" w:customStyle="1" w:styleId="1a">
    <w:name w:val="Обычный1"/>
    <w:rsid w:val="005B3152"/>
    <w:pPr>
      <w:suppressAutoHyphens/>
      <w:spacing w:after="0" w:line="276" w:lineRule="auto"/>
    </w:pPr>
    <w:rPr>
      <w:rFonts w:ascii="Arial" w:eastAsia="Arial" w:hAnsi="Arial" w:cs="Arial"/>
      <w:color w:val="000000"/>
      <w:lang w:val="uk-UA" w:eastAsia="zh-CN"/>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d"/>
    <w:rsid w:val="005B315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B315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Default">
    <w:name w:val="Default"/>
    <w:rsid w:val="005B3152"/>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styleId="HTML0">
    <w:name w:val="HTML Preformatted"/>
    <w:basedOn w:val="a"/>
    <w:link w:val="HTML2"/>
    <w:rsid w:val="005B3152"/>
    <w:pPr>
      <w:tabs>
        <w:tab w:val="left" w:pos="708"/>
      </w:tabs>
      <w:suppressAutoHyphens/>
      <w:spacing w:after="0" w:line="240" w:lineRule="auto"/>
    </w:pPr>
    <w:rPr>
      <w:rFonts w:ascii="Courier New" w:eastAsia="Courier New" w:hAnsi="Courier New" w:cs="Courier New"/>
      <w:sz w:val="20"/>
      <w:szCs w:val="20"/>
      <w:lang w:val="uk-UA" w:eastAsia="zh-CN"/>
    </w:rPr>
  </w:style>
  <w:style w:type="character" w:customStyle="1" w:styleId="HTML2">
    <w:name w:val="Стандартний HTML Знак"/>
    <w:basedOn w:val="a0"/>
    <w:link w:val="HTML0"/>
    <w:rsid w:val="005B3152"/>
    <w:rPr>
      <w:rFonts w:ascii="Courier New" w:eastAsia="Courier New" w:hAnsi="Courier New" w:cs="Courier New"/>
      <w:sz w:val="20"/>
      <w:szCs w:val="20"/>
      <w:lang w:val="uk-UA" w:eastAsia="zh-CN"/>
    </w:rPr>
  </w:style>
  <w:style w:type="paragraph" w:customStyle="1" w:styleId="ae">
    <w:name w:val="a"/>
    <w:basedOn w:val="a"/>
    <w:rsid w:val="005B315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35">
    <w:name w:val="Абзац списка3"/>
    <w:basedOn w:val="a"/>
    <w:rsid w:val="005B3152"/>
    <w:pPr>
      <w:suppressAutoHyphens/>
      <w:spacing w:after="200" w:line="276" w:lineRule="auto"/>
      <w:ind w:left="720"/>
      <w:contextualSpacing/>
    </w:pPr>
    <w:rPr>
      <w:rFonts w:ascii="Times New Roman" w:eastAsia="Times New Roman" w:hAnsi="Times New Roman" w:cs="Calibri"/>
      <w:sz w:val="24"/>
      <w:lang w:val="uk-UA" w:eastAsia="zh-CN"/>
    </w:rPr>
  </w:style>
  <w:style w:type="paragraph" w:customStyle="1" w:styleId="af">
    <w:name w:val="Содержимое таблицы"/>
    <w:basedOn w:val="a"/>
    <w:rsid w:val="005B3152"/>
    <w:pPr>
      <w:suppressLineNumbers/>
      <w:suppressAutoHyphens/>
      <w:spacing w:after="200" w:line="276" w:lineRule="auto"/>
    </w:pPr>
    <w:rPr>
      <w:rFonts w:ascii="Times New Roman" w:eastAsia="Calibri" w:hAnsi="Times New Roman" w:cs="Calibri"/>
      <w:sz w:val="24"/>
      <w:lang w:val="uk-UA" w:eastAsia="zh-CN"/>
    </w:rPr>
  </w:style>
  <w:style w:type="paragraph" w:customStyle="1" w:styleId="af0">
    <w:name w:val="Заголовок таблицы"/>
    <w:basedOn w:val="af"/>
    <w:rsid w:val="005B3152"/>
    <w:pPr>
      <w:jc w:val="center"/>
    </w:pPr>
    <w:rPr>
      <w:b/>
      <w:bCs/>
    </w:rPr>
  </w:style>
  <w:style w:type="paragraph" w:customStyle="1" w:styleId="af1">
    <w:name w:val="Текст в заданном формате"/>
    <w:basedOn w:val="a"/>
    <w:rsid w:val="005B3152"/>
    <w:pPr>
      <w:suppressAutoHyphens/>
      <w:spacing w:after="0" w:line="276" w:lineRule="auto"/>
    </w:pPr>
    <w:rPr>
      <w:rFonts w:ascii="DejaVu Sans Mono" w:eastAsia="DejaVu Sans Mono" w:hAnsi="DejaVu Sans Mono" w:cs="Lohit Hindi"/>
      <w:sz w:val="20"/>
      <w:szCs w:val="20"/>
      <w:lang w:val="uk-UA" w:eastAsia="zh-CN"/>
    </w:rPr>
  </w:style>
  <w:style w:type="paragraph" w:customStyle="1" w:styleId="-00808">
    <w:name w:val="Стиль по ширине Слева:  -008 см Первая строка:  08 см Справа: ..."/>
    <w:next w:val="a"/>
    <w:rsid w:val="005B3152"/>
    <w:pPr>
      <w:suppressAutoHyphens/>
      <w:spacing w:after="0" w:line="240" w:lineRule="auto"/>
      <w:ind w:left="-45" w:right="-210" w:firstLine="453"/>
      <w:jc w:val="both"/>
    </w:pPr>
    <w:rPr>
      <w:rFonts w:ascii="Times New Roman" w:eastAsia="Times New Roman" w:hAnsi="Times New Roman" w:cs="Times New Roman"/>
      <w:sz w:val="24"/>
      <w:szCs w:val="20"/>
      <w:lang w:val="uk-UA" w:eastAsia="zh-CN"/>
    </w:rPr>
  </w:style>
  <w:style w:type="paragraph" w:customStyle="1" w:styleId="210">
    <w:name w:val="Основной текст с отступом 21"/>
    <w:basedOn w:val="a"/>
    <w:rsid w:val="005B3152"/>
    <w:pPr>
      <w:suppressAutoHyphens/>
      <w:spacing w:after="120" w:line="480" w:lineRule="auto"/>
      <w:ind w:left="283"/>
    </w:pPr>
    <w:rPr>
      <w:rFonts w:ascii="Times New Roman" w:eastAsia="Calibri" w:hAnsi="Times New Roman" w:cs="Calibri"/>
      <w:sz w:val="24"/>
      <w:lang w:val="uk-UA" w:eastAsia="zh-CN"/>
    </w:rPr>
  </w:style>
  <w:style w:type="paragraph" w:customStyle="1" w:styleId="ListParagraph1">
    <w:name w:val="List Paragraph1"/>
    <w:basedOn w:val="a"/>
    <w:rsid w:val="005B3152"/>
    <w:pPr>
      <w:spacing w:after="0" w:line="240" w:lineRule="auto"/>
      <w:ind w:left="720"/>
    </w:pPr>
    <w:rPr>
      <w:rFonts w:ascii="Times New Roman" w:eastAsia="Times New Roman" w:hAnsi="Times New Roman" w:cs="Calibri"/>
      <w:sz w:val="24"/>
      <w:lang w:val="uk-UA" w:eastAsia="zh-CN"/>
    </w:rPr>
  </w:style>
  <w:style w:type="paragraph" w:customStyle="1" w:styleId="1b">
    <w:name w:val="Название1"/>
    <w:basedOn w:val="a"/>
    <w:rsid w:val="005B3152"/>
    <w:pPr>
      <w:widowControl w:val="0"/>
      <w:spacing w:after="0" w:line="240" w:lineRule="auto"/>
      <w:ind w:left="320"/>
      <w:jc w:val="center"/>
    </w:pPr>
    <w:rPr>
      <w:rFonts w:ascii="Arial" w:eastAsia="Calibri" w:hAnsi="Arial" w:cs="Times New Roman"/>
      <w:b/>
      <w:sz w:val="20"/>
      <w:szCs w:val="20"/>
      <w:lang w:val="uk-UA" w:eastAsia="zh-CN"/>
    </w:rPr>
  </w:style>
  <w:style w:type="paragraph" w:styleId="af2">
    <w:name w:val="header"/>
    <w:basedOn w:val="a"/>
    <w:link w:val="af3"/>
    <w:rsid w:val="005B3152"/>
    <w:pPr>
      <w:tabs>
        <w:tab w:val="center" w:pos="4677"/>
        <w:tab w:val="right" w:pos="9355"/>
      </w:tabs>
      <w:spacing w:after="0" w:line="240" w:lineRule="auto"/>
    </w:pPr>
    <w:rPr>
      <w:rFonts w:ascii="Times New Roman" w:eastAsia="Times New Roman" w:hAnsi="Times New Roman" w:cs="Times New Roman"/>
      <w:sz w:val="24"/>
      <w:lang w:val="uk-UA" w:eastAsia="zh-CN"/>
    </w:rPr>
  </w:style>
  <w:style w:type="character" w:customStyle="1" w:styleId="af3">
    <w:name w:val="Верхній колонтитул Знак"/>
    <w:basedOn w:val="a0"/>
    <w:link w:val="af2"/>
    <w:rsid w:val="005B3152"/>
    <w:rPr>
      <w:rFonts w:ascii="Times New Roman" w:eastAsia="Times New Roman" w:hAnsi="Times New Roman" w:cs="Times New Roman"/>
      <w:sz w:val="24"/>
      <w:lang w:val="uk-UA" w:eastAsia="zh-CN"/>
    </w:rPr>
  </w:style>
  <w:style w:type="paragraph" w:styleId="af4">
    <w:name w:val="footer"/>
    <w:basedOn w:val="a"/>
    <w:link w:val="af5"/>
    <w:rsid w:val="005B3152"/>
    <w:pPr>
      <w:tabs>
        <w:tab w:val="center" w:pos="4819"/>
        <w:tab w:val="right" w:pos="9639"/>
      </w:tabs>
      <w:suppressAutoHyphens/>
      <w:spacing w:after="200" w:line="276" w:lineRule="auto"/>
    </w:pPr>
    <w:rPr>
      <w:rFonts w:ascii="Times New Roman" w:eastAsia="Calibri" w:hAnsi="Times New Roman" w:cs="Calibri"/>
      <w:sz w:val="24"/>
      <w:lang w:val="uk-UA" w:eastAsia="zh-CN"/>
    </w:rPr>
  </w:style>
  <w:style w:type="character" w:customStyle="1" w:styleId="af5">
    <w:name w:val="Нижній колонтитул Знак"/>
    <w:basedOn w:val="a0"/>
    <w:link w:val="af4"/>
    <w:rsid w:val="005B3152"/>
    <w:rPr>
      <w:rFonts w:ascii="Times New Roman" w:eastAsia="Calibri" w:hAnsi="Times New Roman" w:cs="Calibri"/>
      <w:sz w:val="24"/>
      <w:lang w:val="uk-UA" w:eastAsia="zh-CN"/>
    </w:rPr>
  </w:style>
  <w:style w:type="paragraph" w:customStyle="1" w:styleId="af6">
    <w:name w:val="Вміст таблиці"/>
    <w:basedOn w:val="a"/>
    <w:rsid w:val="005B3152"/>
    <w:pPr>
      <w:suppressLineNumbers/>
      <w:suppressAutoHyphens/>
      <w:spacing w:after="200" w:line="276" w:lineRule="auto"/>
    </w:pPr>
    <w:rPr>
      <w:rFonts w:ascii="Times New Roman" w:eastAsia="Calibri" w:hAnsi="Times New Roman" w:cs="Calibri"/>
      <w:sz w:val="24"/>
      <w:lang w:val="uk-UA" w:eastAsia="zh-CN"/>
    </w:rPr>
  </w:style>
  <w:style w:type="paragraph" w:customStyle="1" w:styleId="af7">
    <w:name w:val="Заголовок таблиці"/>
    <w:basedOn w:val="af6"/>
    <w:rsid w:val="005B3152"/>
    <w:pPr>
      <w:jc w:val="center"/>
    </w:pPr>
    <w:rPr>
      <w:b/>
      <w:bCs/>
    </w:rPr>
  </w:style>
  <w:style w:type="paragraph" w:customStyle="1" w:styleId="1c">
    <w:name w:val="Без интервала1"/>
    <w:rsid w:val="005B3152"/>
    <w:pPr>
      <w:suppressAutoHyphens/>
      <w:spacing w:after="0" w:line="240" w:lineRule="auto"/>
    </w:pPr>
    <w:rPr>
      <w:rFonts w:ascii="Calibri" w:eastAsia="Calibri" w:hAnsi="Calibri" w:cs="Calibri"/>
      <w:lang w:val="ru-RU" w:eastAsia="zh-CN"/>
    </w:rPr>
  </w:style>
  <w:style w:type="character" w:styleId="af8">
    <w:name w:val="page number"/>
    <w:basedOn w:val="a0"/>
    <w:rsid w:val="005B3152"/>
  </w:style>
  <w:style w:type="character" w:customStyle="1" w:styleId="WW8Num2z3">
    <w:name w:val="WW8Num2z3"/>
    <w:rsid w:val="005B3152"/>
    <w:rPr>
      <w:rFonts w:ascii="Symbol" w:hAnsi="Symbol" w:cs="Symbol" w:hint="default"/>
    </w:rPr>
  </w:style>
  <w:style w:type="character" w:customStyle="1" w:styleId="NoSpacingChar1">
    <w:name w:val="No Spacing Char1"/>
    <w:rsid w:val="005B3152"/>
    <w:rPr>
      <w:rFonts w:ascii="Calibri" w:eastAsia="Calibri" w:hAnsi="Calibri" w:cs="Calibri"/>
      <w:sz w:val="22"/>
      <w:szCs w:val="22"/>
      <w:lang w:val="ru-RU" w:bidi="ar-SA"/>
    </w:rPr>
  </w:style>
  <w:style w:type="paragraph" w:customStyle="1" w:styleId="1">
    <w:name w:val="Маркірований список1"/>
    <w:basedOn w:val="a"/>
    <w:rsid w:val="005B3152"/>
    <w:pPr>
      <w:numPr>
        <w:numId w:val="5"/>
      </w:numPr>
      <w:suppressAutoHyphens/>
      <w:spacing w:after="0" w:line="1" w:lineRule="atLeast"/>
      <w:textDirection w:val="btLr"/>
      <w:textAlignment w:val="top"/>
      <w:outlineLvl w:val="0"/>
    </w:pPr>
    <w:rPr>
      <w:rFonts w:ascii="Arial" w:eastAsia="Times New Roman" w:hAnsi="Arial" w:cs="Arial"/>
      <w:position w:val="-1"/>
      <w:sz w:val="24"/>
      <w:szCs w:val="24"/>
      <w:lang w:val="ru-RU" w:eastAsia="uk-UA"/>
    </w:rPr>
  </w:style>
  <w:style w:type="table" w:styleId="af9">
    <w:name w:val="Table Grid"/>
    <w:basedOn w:val="a1"/>
    <w:rsid w:val="005B3152"/>
    <w:pPr>
      <w:suppressAutoHyphens/>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5B3152"/>
    <w:pPr>
      <w:widowControl w:val="0"/>
      <w:autoSpaceDE w:val="0"/>
      <w:autoSpaceDN w:val="0"/>
      <w:spacing w:after="0" w:line="240" w:lineRule="auto"/>
    </w:pPr>
    <w:rPr>
      <w:rFonts w:ascii="Times New Roman" w:eastAsia="Times New Roman" w:hAnsi="Times New Roman" w:cs="Times New Roman"/>
    </w:rPr>
  </w:style>
  <w:style w:type="character" w:customStyle="1" w:styleId="ad">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locked/>
    <w:rsid w:val="005B3152"/>
    <w:rPr>
      <w:rFonts w:ascii="Times New Roman" w:eastAsia="Times New Roman" w:hAnsi="Times New Roman" w:cs="Times New Roman"/>
      <w:sz w:val="24"/>
      <w:szCs w:val="24"/>
      <w:lang w:val="uk-UA" w:eastAsia="zh-CN"/>
    </w:rPr>
  </w:style>
  <w:style w:type="character" w:customStyle="1" w:styleId="afa">
    <w:name w:val="Абзац списку Знак"/>
    <w:rsid w:val="005B3152"/>
    <w:rPr>
      <w:rFonts w:ascii="Times New Roman" w:eastAsia="Times New Roman" w:hAnsi="Times New Roman" w:cs="Times New Roman"/>
      <w:sz w:val="24"/>
      <w:szCs w:val="24"/>
      <w:lang w:val="uk-UA" w:eastAsia="ru-RU"/>
    </w:rPr>
  </w:style>
  <w:style w:type="paragraph" w:styleId="afb">
    <w:name w:val="Balloon Text"/>
    <w:basedOn w:val="a"/>
    <w:link w:val="afc"/>
    <w:semiHidden/>
    <w:rsid w:val="005B3152"/>
    <w:pPr>
      <w:suppressAutoHyphens/>
      <w:spacing w:after="200" w:line="276" w:lineRule="auto"/>
    </w:pPr>
    <w:rPr>
      <w:rFonts w:ascii="Tahoma" w:eastAsia="Calibri" w:hAnsi="Tahoma" w:cs="Tahoma"/>
      <w:sz w:val="16"/>
      <w:szCs w:val="16"/>
      <w:lang w:val="uk-UA" w:eastAsia="zh-CN"/>
    </w:rPr>
  </w:style>
  <w:style w:type="character" w:customStyle="1" w:styleId="afc">
    <w:name w:val="Текст у виносці Знак"/>
    <w:basedOn w:val="a0"/>
    <w:link w:val="afb"/>
    <w:semiHidden/>
    <w:rsid w:val="005B3152"/>
    <w:rPr>
      <w:rFonts w:ascii="Tahoma" w:eastAsia="Calibri" w:hAnsi="Tahoma" w:cs="Tahoma"/>
      <w:sz w:val="16"/>
      <w:szCs w:val="16"/>
      <w:lang w:val="uk-UA" w:eastAsia="zh-CN"/>
    </w:rPr>
  </w:style>
  <w:style w:type="paragraph" w:customStyle="1" w:styleId="1d">
    <w:name w:val="Без інтервалів1"/>
    <w:link w:val="NoSpacing"/>
    <w:qFormat/>
    <w:rsid w:val="005B3152"/>
    <w:pPr>
      <w:suppressAutoHyphens/>
      <w:spacing w:after="0" w:line="240" w:lineRule="auto"/>
    </w:pPr>
    <w:rPr>
      <w:rFonts w:ascii="Times New Roman" w:eastAsia="Calibri" w:hAnsi="Times New Roman" w:cs="Calibri"/>
      <w:lang w:val="uk-UA" w:eastAsia="zh-CN"/>
    </w:rPr>
  </w:style>
  <w:style w:type="character" w:customStyle="1" w:styleId="NoSpacing">
    <w:name w:val="No Spacing Знак"/>
    <w:link w:val="1d"/>
    <w:rsid w:val="005B3152"/>
    <w:rPr>
      <w:rFonts w:ascii="Times New Roman" w:eastAsia="Calibri" w:hAnsi="Times New Roman"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77;&#1085;&#1094;&#1077;&#1092;&#1086;&#1083;&#1086;&#1075;&#1088;&#1072;&#1084;\&#1044;&#1086;&#1076;&#1072;&#1090;&#1086;&#1082;%205-%20&#1060;&#1086;&#1088;&#1084;&#1072;%20&#1058;&#1044;.doc" TargetMode="External"/><Relationship Id="rId3" Type="http://schemas.openxmlformats.org/officeDocument/2006/relationships/settings" Target="settings.xml"/><Relationship Id="rId7" Type="http://schemas.openxmlformats.org/officeDocument/2006/relationships/hyperlink" Target="http://zakon0.rada.gov.ua/rada/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9094</Words>
  <Characters>51841</Characters>
  <Application>Microsoft Office Word</Application>
  <DocSecurity>0</DocSecurity>
  <Lines>432</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2023-12-26T06:27:00Z</dcterms:created>
  <dcterms:modified xsi:type="dcterms:W3CDTF">2023-12-27T07:58:00Z</dcterms:modified>
</cp:coreProperties>
</file>