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F7" w:rsidRDefault="004A34F7" w:rsidP="004A34F7">
      <w:pPr>
        <w:pStyle w:val="af4"/>
        <w:ind w:firstLine="567"/>
        <w:jc w:val="center"/>
        <w:rPr>
          <w:b/>
        </w:rPr>
      </w:pPr>
    </w:p>
    <w:p w:rsidR="004A34F7" w:rsidRDefault="004A34F7" w:rsidP="004A34F7">
      <w:pPr>
        <w:rPr>
          <w:b/>
          <w:bCs/>
          <w:i/>
        </w:rPr>
      </w:pPr>
    </w:p>
    <w:p w:rsidR="004A34F7" w:rsidRDefault="00CA701A" w:rsidP="004A34F7">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9264;mso-position-horizontal-relative:margin;mso-position-vertical-relative:page" o:allowincell="f" fillcolor="#6d6d6d">
            <v:imagedata r:id="rId8" o:title=""/>
            <o:lock v:ext="edit" aspectratio="f"/>
            <w10:wrap anchorx="margin" anchory="page"/>
          </v:shape>
          <o:OLEObject Type="Embed" ProgID="Word.Picture.8" ShapeID="Object 2" DrawAspect="Content" ObjectID="_1775631615" r:id="rId9">
            <o:FieldCodes>\* MERGEFORMAT</o:FieldCodes>
          </o:OLEObject>
        </w:object>
      </w:r>
    </w:p>
    <w:p w:rsidR="004A34F7" w:rsidRDefault="004A34F7" w:rsidP="004A34F7">
      <w:pPr>
        <w:pStyle w:val="af4"/>
        <w:ind w:firstLine="567"/>
        <w:jc w:val="center"/>
        <w:rPr>
          <w:b/>
        </w:rPr>
      </w:pPr>
    </w:p>
    <w:p w:rsidR="004A34F7" w:rsidRDefault="004A34F7" w:rsidP="004A34F7">
      <w:pPr>
        <w:pStyle w:val="af4"/>
        <w:ind w:firstLine="567"/>
        <w:jc w:val="center"/>
        <w:rPr>
          <w:b/>
        </w:rPr>
      </w:pPr>
    </w:p>
    <w:p w:rsidR="004A34F7" w:rsidRDefault="004A34F7" w:rsidP="004A34F7">
      <w:pPr>
        <w:pStyle w:val="af4"/>
        <w:ind w:firstLine="567"/>
        <w:jc w:val="center"/>
        <w:rPr>
          <w:b/>
        </w:rPr>
      </w:pPr>
    </w:p>
    <w:p w:rsidR="004A34F7" w:rsidRDefault="004A34F7" w:rsidP="004A34F7">
      <w:pPr>
        <w:jc w:val="center"/>
        <w:rPr>
          <w:sz w:val="28"/>
          <w:szCs w:val="28"/>
        </w:rPr>
      </w:pPr>
      <w:r>
        <w:rPr>
          <w:sz w:val="28"/>
          <w:szCs w:val="28"/>
        </w:rPr>
        <w:t>Комунальне некомерційне підприємство</w:t>
      </w:r>
    </w:p>
    <w:p w:rsidR="004A34F7" w:rsidRDefault="004A34F7" w:rsidP="004A34F7">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4A34F7" w:rsidRDefault="004A34F7" w:rsidP="004A34F7">
      <w:pPr>
        <w:jc w:val="center"/>
        <w:rPr>
          <w:sz w:val="28"/>
          <w:szCs w:val="28"/>
        </w:rPr>
      </w:pPr>
      <w:r>
        <w:rPr>
          <w:sz w:val="28"/>
          <w:szCs w:val="28"/>
        </w:rPr>
        <w:t>Коростишівської міської ради</w:t>
      </w:r>
    </w:p>
    <w:p w:rsidR="004A34F7" w:rsidRDefault="004A34F7" w:rsidP="004A34F7">
      <w:pPr>
        <w:jc w:val="center"/>
        <w:rPr>
          <w:sz w:val="36"/>
          <w:szCs w:val="36"/>
        </w:rPr>
      </w:pPr>
    </w:p>
    <w:p w:rsidR="004A34F7" w:rsidRDefault="004A34F7" w:rsidP="004A34F7">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lang w:eastAsia="uk-UA"/>
              </w:rPr>
            </w:pPr>
            <w:r>
              <w:rPr>
                <w:b/>
                <w:bCs/>
                <w:sz w:val="28"/>
                <w:szCs w:val="28"/>
                <w:lang w:eastAsia="uk-UA"/>
              </w:rPr>
              <w:t>ЗАТВЕРДЖЕНО</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rPr>
            </w:pPr>
            <w:r>
              <w:rPr>
                <w:b/>
                <w:bCs/>
                <w:sz w:val="28"/>
                <w:szCs w:val="28"/>
              </w:rPr>
              <w:t>РІШЕННЯМ</w:t>
            </w:r>
          </w:p>
          <w:p w:rsidR="004A34F7" w:rsidRDefault="004A34F7" w:rsidP="00C97817">
            <w:pPr>
              <w:rPr>
                <w:b/>
                <w:bCs/>
                <w:sz w:val="28"/>
                <w:szCs w:val="28"/>
              </w:rPr>
            </w:pPr>
            <w:r>
              <w:rPr>
                <w:b/>
                <w:bCs/>
                <w:sz w:val="28"/>
                <w:szCs w:val="28"/>
              </w:rPr>
              <w:t>УПОВНОВАЖЕНОЇ ОСОБИ</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472949">
            <w:pPr>
              <w:rPr>
                <w:b/>
                <w:bCs/>
                <w:sz w:val="28"/>
                <w:szCs w:val="28"/>
                <w:highlight w:val="yellow"/>
              </w:rPr>
            </w:pPr>
            <w:r>
              <w:rPr>
                <w:b/>
                <w:bCs/>
                <w:sz w:val="28"/>
                <w:szCs w:val="28"/>
              </w:rPr>
              <w:t xml:space="preserve">від </w:t>
            </w:r>
            <w:r w:rsidR="00472949">
              <w:rPr>
                <w:b/>
                <w:sz w:val="28"/>
                <w:szCs w:val="28"/>
              </w:rPr>
              <w:t>«26» квітня</w:t>
            </w:r>
            <w:r>
              <w:rPr>
                <w:b/>
                <w:sz w:val="28"/>
                <w:szCs w:val="28"/>
              </w:rPr>
              <w:t xml:space="preserve"> 2024 року</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rPr>
            </w:pPr>
          </w:p>
        </w:tc>
      </w:tr>
    </w:tbl>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r>
        <w:rPr>
          <w:b/>
          <w:sz w:val="32"/>
          <w:szCs w:val="32"/>
        </w:rPr>
        <w:t>ТЕНДЕРНА ДОКУМЕНТАЦІЯ</w:t>
      </w:r>
    </w:p>
    <w:p w:rsidR="004A34F7" w:rsidRDefault="004A34F7" w:rsidP="004A34F7">
      <w:pPr>
        <w:pStyle w:val="af4"/>
        <w:ind w:firstLine="567"/>
        <w:jc w:val="center"/>
        <w:rPr>
          <w:b/>
          <w:sz w:val="32"/>
          <w:szCs w:val="32"/>
        </w:rPr>
      </w:pPr>
    </w:p>
    <w:p w:rsidR="004A34F7" w:rsidRPr="004960C1" w:rsidRDefault="004A34F7" w:rsidP="004A34F7">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4A34F7" w:rsidRPr="004960C1" w:rsidRDefault="004A34F7" w:rsidP="004A34F7">
      <w:pPr>
        <w:pStyle w:val="af4"/>
        <w:ind w:firstLine="567"/>
        <w:jc w:val="center"/>
        <w:rPr>
          <w:rStyle w:val="2f1"/>
          <w:b/>
          <w:sz w:val="28"/>
          <w:szCs w:val="28"/>
        </w:rPr>
      </w:pPr>
      <w:r w:rsidRPr="004960C1">
        <w:rPr>
          <w:rStyle w:val="2f1"/>
          <w:b/>
          <w:sz w:val="28"/>
          <w:szCs w:val="28"/>
        </w:rPr>
        <w:t>на закупівлю товарів:</w:t>
      </w:r>
    </w:p>
    <w:p w:rsidR="00C416D4" w:rsidRPr="004A34F7" w:rsidRDefault="004A34F7" w:rsidP="004A34F7">
      <w:pPr>
        <w:shd w:val="clear" w:color="auto" w:fill="FFFFFF"/>
        <w:jc w:val="center"/>
        <w:rPr>
          <w:b/>
          <w:snapToGrid w:val="0"/>
          <w:sz w:val="28"/>
          <w:szCs w:val="28"/>
        </w:rPr>
      </w:pPr>
      <w:r w:rsidRPr="004960C1">
        <w:rPr>
          <w:rStyle w:val="2f1"/>
          <w:b/>
          <w:sz w:val="28"/>
          <w:szCs w:val="28"/>
        </w:rPr>
        <w:t>код згідно основного словника національного класифікатора України</w:t>
      </w:r>
    </w:p>
    <w:bookmarkStart w:id="0" w:name="_Hlk120532328"/>
    <w:p w:rsidR="00A64BBC" w:rsidRPr="00E73370" w:rsidRDefault="00472949" w:rsidP="00763C22">
      <w:pPr>
        <w:spacing w:before="120" w:after="120"/>
        <w:jc w:val="center"/>
        <w:rPr>
          <w:b/>
          <w:sz w:val="28"/>
          <w:szCs w:val="28"/>
        </w:rPr>
      </w:pPr>
      <w:sdt>
        <w:sdtPr>
          <w:rPr>
            <w:b/>
            <w:sz w:val="28"/>
            <w:szCs w:val="28"/>
            <w:bdr w:val="none" w:sz="0" w:space="0" w:color="auto" w:frame="1"/>
            <w:shd w:val="clear" w:color="auto" w:fill="FDFEFD"/>
          </w:rPr>
          <w:alias w:val="Назва"/>
          <w:tag w:val=""/>
          <w:id w:val="1299182764"/>
          <w:placeholder>
            <w:docPart w:val="1C1AB916A19143BE85856F087EED9BD1"/>
          </w:placeholder>
          <w:dataBinding w:prefixMappings="xmlns:ns0='http://purl.org/dc/elements/1.1/' xmlns:ns1='http://schemas.openxmlformats.org/package/2006/metadata/core-properties' " w:xpath="/ns1:coreProperties[1]/ns0:title[1]" w:storeItemID="{6C3C8BC8-F283-45AE-878A-BAB7291924A1}"/>
          <w:text/>
        </w:sdtPr>
        <w:sdtContent>
          <w:r w:rsidRPr="00472949">
            <w:rPr>
              <w:b/>
              <w:sz w:val="28"/>
              <w:szCs w:val="28"/>
              <w:bdr w:val="none" w:sz="0" w:space="0" w:color="auto" w:frame="1"/>
              <w:shd w:val="clear" w:color="auto" w:fill="FDFEFD"/>
            </w:rPr>
            <w:t>ДК 021:2015: 44110000-4 Конструкційні матеріали</w:t>
          </w:r>
        </w:sdtContent>
      </w:sdt>
      <w:bookmarkEnd w:id="0"/>
      <w:r w:rsidR="009734C6" w:rsidRPr="00E73370">
        <w:rPr>
          <w:b/>
          <w:sz w:val="28"/>
          <w:szCs w:val="28"/>
        </w:rPr>
        <w:t xml:space="preserve"> </w:t>
      </w:r>
    </w:p>
    <w:p w:rsidR="00007290" w:rsidRDefault="00007290"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rPr>
          <w:b/>
        </w:rPr>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925D1E" w:rsidRPr="00FC7170" w:rsidRDefault="00925D1E" w:rsidP="00054055">
      <w:pPr>
        <w:outlineLvl w:val="0"/>
      </w:pPr>
    </w:p>
    <w:p w:rsidR="00B4205A" w:rsidRDefault="00B4205A" w:rsidP="00054055">
      <w:pPr>
        <w:outlineLvl w:val="0"/>
      </w:pPr>
    </w:p>
    <w:p w:rsidR="00B4205A" w:rsidRDefault="00B4205A" w:rsidP="00054055">
      <w:pPr>
        <w:outlineLvl w:val="0"/>
      </w:pPr>
    </w:p>
    <w:p w:rsidR="004A34F7" w:rsidRDefault="004A34F7" w:rsidP="00054055">
      <w:pPr>
        <w:outlineLvl w:val="0"/>
      </w:pPr>
    </w:p>
    <w:p w:rsidR="004A34F7" w:rsidRDefault="004A34F7" w:rsidP="00054055">
      <w:pPr>
        <w:outlineLvl w:val="0"/>
      </w:pPr>
    </w:p>
    <w:p w:rsidR="004A34F7" w:rsidRDefault="004A34F7" w:rsidP="00054055">
      <w:pPr>
        <w:outlineLvl w:val="0"/>
      </w:pPr>
    </w:p>
    <w:p w:rsidR="004A34F7" w:rsidRDefault="004A34F7" w:rsidP="004A34F7">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w:t>
      </w:r>
      <w:r>
        <w:rPr>
          <w:b/>
          <w:bCs/>
          <w:sz w:val="28"/>
          <w:szCs w:val="28"/>
          <w:lang w:val="uk-UA"/>
        </w:rPr>
        <w:t>4</w:t>
      </w:r>
    </w:p>
    <w:p w:rsidR="004A34F7" w:rsidRDefault="004A34F7" w:rsidP="00054055">
      <w:pPr>
        <w:outlineLvl w:val="0"/>
      </w:pPr>
    </w:p>
    <w:p w:rsidR="004A34F7" w:rsidRDefault="004A34F7" w:rsidP="00054055">
      <w:pPr>
        <w:outlineLvl w:val="0"/>
      </w:pPr>
    </w:p>
    <w:p w:rsidR="00B4205A" w:rsidRDefault="00B4205A" w:rsidP="00054055">
      <w:pPr>
        <w:outlineLvl w:val="0"/>
      </w:pPr>
    </w:p>
    <w:p w:rsidR="00C97CBD" w:rsidRDefault="00C97CBD" w:rsidP="00054055">
      <w:pPr>
        <w:outlineLvl w:val="0"/>
      </w:pPr>
    </w:p>
    <w:p w:rsidR="00C416D4" w:rsidRDefault="00C416D4" w:rsidP="004A34F7">
      <w:pPr>
        <w:outlineLvl w:val="0"/>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6666CF" w:rsidRPr="00D0509F" w:rsidTr="001B20F8">
        <w:trPr>
          <w:trHeight w:val="415"/>
          <w:jc w:val="right"/>
        </w:trPr>
        <w:tc>
          <w:tcPr>
            <w:tcW w:w="576" w:type="dxa"/>
            <w:vAlign w:val="center"/>
          </w:tcPr>
          <w:p w:rsidR="006666CF" w:rsidRPr="00D0509F" w:rsidRDefault="006666CF" w:rsidP="001B20F8">
            <w:pPr>
              <w:keepNext/>
              <w:spacing w:before="120" w:after="120"/>
              <w:ind w:left="-819" w:firstLine="819"/>
              <w:jc w:val="center"/>
              <w:outlineLvl w:val="0"/>
              <w:rPr>
                <w:color w:val="000000" w:themeColor="text1"/>
              </w:rPr>
            </w:pPr>
            <w:bookmarkStart w:id="1" w:name="_Toc410576462"/>
            <w:r w:rsidRPr="00D0509F">
              <w:rPr>
                <w:color w:val="000000" w:themeColor="text1"/>
              </w:rPr>
              <w:t>№</w:t>
            </w:r>
          </w:p>
        </w:tc>
        <w:tc>
          <w:tcPr>
            <w:tcW w:w="9624" w:type="dxa"/>
            <w:gridSpan w:val="2"/>
            <w:vAlign w:val="center"/>
          </w:tcPr>
          <w:p w:rsidR="006666CF" w:rsidRPr="00D0509F" w:rsidRDefault="006666CF" w:rsidP="001B20F8">
            <w:pPr>
              <w:keepNext/>
              <w:spacing w:before="120" w:after="120"/>
              <w:jc w:val="center"/>
              <w:outlineLvl w:val="0"/>
              <w:rPr>
                <w:b/>
                <w:color w:val="000000" w:themeColor="text1"/>
              </w:rPr>
            </w:pPr>
            <w:bookmarkStart w:id="2" w:name="_Toc410576427"/>
            <w:r w:rsidRPr="00D0509F">
              <w:rPr>
                <w:b/>
                <w:color w:val="000000" w:themeColor="text1"/>
              </w:rPr>
              <w:t>Розділ І. Загальні положення</w:t>
            </w:r>
            <w:bookmarkEnd w:id="2"/>
          </w:p>
        </w:tc>
      </w:tr>
      <w:tr w:rsidR="006666CF" w:rsidRPr="00D0509F" w:rsidTr="001B20F8">
        <w:trPr>
          <w:trHeight w:val="58"/>
          <w:jc w:val="right"/>
        </w:trPr>
        <w:tc>
          <w:tcPr>
            <w:tcW w:w="576" w:type="dxa"/>
            <w:tcBorders>
              <w:bottom w:val="single" w:sz="4" w:space="0" w:color="auto"/>
            </w:tcBorders>
            <w:vAlign w:val="center"/>
          </w:tcPr>
          <w:p w:rsidR="006666CF" w:rsidRPr="00D0509F" w:rsidRDefault="006666CF" w:rsidP="001B20F8">
            <w:pPr>
              <w:tabs>
                <w:tab w:val="left" w:pos="-177"/>
              </w:tabs>
              <w:jc w:val="center"/>
              <w:rPr>
                <w:color w:val="000000" w:themeColor="text1"/>
              </w:rPr>
            </w:pPr>
            <w:r w:rsidRPr="00D0509F">
              <w:rPr>
                <w:color w:val="000000" w:themeColor="text1"/>
              </w:rPr>
              <w:t>1</w:t>
            </w:r>
          </w:p>
        </w:tc>
        <w:tc>
          <w:tcPr>
            <w:tcW w:w="3499" w:type="dxa"/>
            <w:tcBorders>
              <w:bottom w:val="single" w:sz="4" w:space="0" w:color="auto"/>
            </w:tcBorders>
            <w:vAlign w:val="center"/>
          </w:tcPr>
          <w:p w:rsidR="006666CF" w:rsidRPr="00D0509F" w:rsidRDefault="006666CF" w:rsidP="001B20F8">
            <w:pPr>
              <w:ind w:left="-1150"/>
              <w:jc w:val="center"/>
              <w:rPr>
                <w:color w:val="000000" w:themeColor="text1"/>
              </w:rPr>
            </w:pPr>
            <w:r w:rsidRPr="00D0509F">
              <w:rPr>
                <w:color w:val="000000" w:themeColor="text1"/>
              </w:rPr>
              <w:t xml:space="preserve">             2</w:t>
            </w:r>
          </w:p>
        </w:tc>
        <w:tc>
          <w:tcPr>
            <w:tcW w:w="6125" w:type="dxa"/>
            <w:tcBorders>
              <w:bottom w:val="single" w:sz="4" w:space="0" w:color="auto"/>
            </w:tcBorders>
            <w:vAlign w:val="center"/>
          </w:tcPr>
          <w:p w:rsidR="006666CF" w:rsidRPr="00D0509F" w:rsidRDefault="006666CF" w:rsidP="001B20F8">
            <w:pPr>
              <w:jc w:val="center"/>
              <w:rPr>
                <w:color w:val="000000" w:themeColor="text1"/>
              </w:rPr>
            </w:pPr>
            <w:r w:rsidRPr="00D0509F">
              <w:rPr>
                <w:color w:val="000000" w:themeColor="text1"/>
              </w:rPr>
              <w:t>3</w:t>
            </w:r>
          </w:p>
        </w:tc>
      </w:tr>
      <w:tr w:rsidR="006666CF" w:rsidRPr="00D0509F" w:rsidTr="001B20F8">
        <w:trPr>
          <w:trHeight w:val="1021"/>
          <w:jc w:val="right"/>
        </w:trPr>
        <w:tc>
          <w:tcPr>
            <w:tcW w:w="576" w:type="dxa"/>
            <w:tcBorders>
              <w:bottom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tcBorders>
              <w:bottom w:val="single" w:sz="4" w:space="0" w:color="auto"/>
            </w:tcBorders>
            <w:vAlign w:val="center"/>
          </w:tcPr>
          <w:p w:rsidR="006666CF" w:rsidRPr="00D0509F" w:rsidRDefault="006666CF" w:rsidP="001B20F8">
            <w:pPr>
              <w:spacing w:after="120"/>
              <w:ind w:right="564"/>
              <w:outlineLvl w:val="1"/>
              <w:rPr>
                <w:b/>
                <w:color w:val="000000" w:themeColor="text1"/>
              </w:rPr>
            </w:pPr>
            <w:bookmarkStart w:id="3" w:name="_Toc410576428"/>
            <w:r w:rsidRPr="00D0509F">
              <w:rPr>
                <w:b/>
                <w:color w:val="000000" w:themeColor="text1"/>
              </w:rPr>
              <w:t>Терміни, які вживаються в тендерній документації</w:t>
            </w:r>
            <w:bookmarkEnd w:id="3"/>
          </w:p>
        </w:tc>
        <w:tc>
          <w:tcPr>
            <w:tcW w:w="6125" w:type="dxa"/>
            <w:tcBorders>
              <w:bottom w:val="single" w:sz="4" w:space="0" w:color="auto"/>
            </w:tcBorders>
            <w:vAlign w:val="center"/>
          </w:tcPr>
          <w:p w:rsidR="006666CF" w:rsidRPr="00C96418" w:rsidRDefault="006666CF" w:rsidP="001B20F8">
            <w:pPr>
              <w:ind w:firstLine="566"/>
              <w:jc w:val="both"/>
              <w:rPr>
                <w:snapToGrid w:val="0"/>
                <w:lang w:eastAsia="uk-UA"/>
              </w:rPr>
            </w:pPr>
            <w:r w:rsidRPr="00D0509F">
              <w:rPr>
                <w:snapToGrid w:val="0"/>
                <w:color w:val="000000" w:themeColor="text1"/>
                <w:lang w:eastAsia="uk-UA"/>
              </w:rPr>
              <w:t xml:space="preserve">Тендерну документацію розроблено відповідно до вимог </w:t>
            </w:r>
            <w:hyperlink r:id="rId10" w:tgtFrame="_blank" w:history="1">
              <w:r w:rsidRPr="00D0509F">
                <w:rPr>
                  <w:rStyle w:val="affffa"/>
                  <w:snapToGrid w:val="0"/>
                  <w:color w:val="000000" w:themeColor="text1"/>
                  <w:u w:val="none"/>
                  <w:bdr w:val="none" w:sz="0" w:space="0" w:color="auto" w:frame="1"/>
                  <w:lang w:eastAsia="uk-UA"/>
                </w:rPr>
                <w:t>Закону</w:t>
              </w:r>
            </w:hyperlink>
            <w:r w:rsidRPr="00D0509F">
              <w:rPr>
                <w:snapToGrid w:val="0"/>
                <w:color w:val="000000" w:themeColor="text1"/>
                <w:bdr w:val="none" w:sz="0" w:space="0" w:color="auto" w:frame="1"/>
                <w:lang w:eastAsia="uk-UA"/>
              </w:rPr>
              <w:t xml:space="preserve"> України «Про публічні закупівлі» (далі – Закон) та </w:t>
            </w:r>
            <w:r w:rsidRPr="00D0509F">
              <w:rPr>
                <w:snapToGrid w:val="0"/>
                <w:color w:val="000000" w:themeColor="text1"/>
                <w:lang w:eastAsia="uk-UA"/>
              </w:rPr>
              <w:t xml:space="preserve">Особливостей здійснення публічних закупівель товарів, робіт і послуг для замовників, передбачених </w:t>
            </w:r>
            <w:r w:rsidRPr="00C96418">
              <w:rPr>
                <w:snapToGrid w:val="0"/>
                <w:lang w:eastAsia="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(із змінами й доповненнями)</w:t>
            </w:r>
          </w:p>
          <w:p w:rsidR="006666CF" w:rsidRPr="00D0509F" w:rsidRDefault="006666CF" w:rsidP="001B20F8">
            <w:pPr>
              <w:jc w:val="both"/>
              <w:rPr>
                <w:color w:val="000000" w:themeColor="text1"/>
              </w:rPr>
            </w:pPr>
            <w:r w:rsidRPr="00D0509F">
              <w:rPr>
                <w:snapToGrid w:val="0"/>
                <w:color w:val="000000" w:themeColor="text1"/>
                <w:lang w:eastAsia="uk-UA"/>
              </w:rPr>
              <w:t xml:space="preserve"> Терміни вживаються у значенні, наведеному в Законі.</w:t>
            </w:r>
          </w:p>
        </w:tc>
      </w:tr>
      <w:tr w:rsidR="006666CF" w:rsidRPr="00D0509F" w:rsidTr="001B20F8">
        <w:trPr>
          <w:trHeight w:val="20"/>
          <w:jc w:val="right"/>
        </w:trPr>
        <w:tc>
          <w:tcPr>
            <w:tcW w:w="576" w:type="dxa"/>
            <w:tcBorders>
              <w:top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9624" w:type="dxa"/>
            <w:gridSpan w:val="2"/>
            <w:tcBorders>
              <w:top w:val="single" w:sz="4" w:space="0" w:color="auto"/>
            </w:tcBorders>
            <w:vAlign w:val="center"/>
          </w:tcPr>
          <w:p w:rsidR="006666CF" w:rsidRPr="00D0509F" w:rsidRDefault="006666CF" w:rsidP="001B20F8">
            <w:pPr>
              <w:spacing w:after="120"/>
              <w:jc w:val="center"/>
              <w:rPr>
                <w:color w:val="000000" w:themeColor="text1"/>
              </w:rPr>
            </w:pPr>
            <w:bookmarkStart w:id="4" w:name="_Toc410576429"/>
            <w:r w:rsidRPr="00D0509F">
              <w:rPr>
                <w:b/>
                <w:color w:val="000000" w:themeColor="text1"/>
              </w:rPr>
              <w:t>Інформація про замовника торгів</w:t>
            </w:r>
            <w:bookmarkEnd w:id="4"/>
          </w:p>
        </w:tc>
      </w:tr>
      <w:tr w:rsidR="004A34F7" w:rsidRPr="00D0509F" w:rsidTr="00C97817">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2.1.</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повне найменування</w:t>
            </w:r>
          </w:p>
        </w:tc>
        <w:tc>
          <w:tcPr>
            <w:tcW w:w="6125" w:type="dxa"/>
          </w:tcPr>
          <w:p w:rsidR="004A34F7" w:rsidRDefault="004A34F7" w:rsidP="004A34F7">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4A34F7" w:rsidRPr="00D0509F" w:rsidTr="00C97817">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2.2.</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місцезнаходження</w:t>
            </w:r>
          </w:p>
        </w:tc>
        <w:tc>
          <w:tcPr>
            <w:tcW w:w="6125" w:type="dxa"/>
          </w:tcPr>
          <w:p w:rsidR="004A34F7" w:rsidRDefault="004A34F7" w:rsidP="004A34F7">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4A34F7" w:rsidRPr="00D0509F" w:rsidTr="001B20F8">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2.3.</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посадова особа замовника, уповноважена здійснювати зв’язок з учасниками</w:t>
            </w:r>
          </w:p>
        </w:tc>
        <w:tc>
          <w:tcPr>
            <w:tcW w:w="6125" w:type="dxa"/>
            <w:vAlign w:val="center"/>
          </w:tcPr>
          <w:p w:rsidR="004A34F7" w:rsidRDefault="004A34F7" w:rsidP="004A34F7">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4A34F7" w:rsidRPr="00FA61A5" w:rsidRDefault="004A34F7" w:rsidP="004A34F7">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4A34F7" w:rsidRPr="00FA61A5" w:rsidRDefault="004A34F7" w:rsidP="004A34F7">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4A34F7" w:rsidRPr="00FA61A5" w:rsidRDefault="004A34F7" w:rsidP="004A34F7">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4A34F7" w:rsidRPr="00FC7170" w:rsidRDefault="004A34F7" w:rsidP="004A34F7">
            <w:r w:rsidRPr="00FA61A5">
              <w:t>Зазначен</w:t>
            </w:r>
            <w:r>
              <w:t>а</w:t>
            </w:r>
            <w:r w:rsidRPr="00FA61A5">
              <w:t xml:space="preserve"> посадов</w:t>
            </w:r>
            <w:r>
              <w:t>а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6666CF" w:rsidRPr="00D0509F" w:rsidTr="001B20F8">
        <w:trPr>
          <w:trHeight w:val="299"/>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outlineLvl w:val="1"/>
              <w:rPr>
                <w:b/>
                <w:color w:val="000000" w:themeColor="text1"/>
              </w:rPr>
            </w:pPr>
            <w:r w:rsidRPr="00D0509F">
              <w:rPr>
                <w:b/>
                <w:color w:val="000000" w:themeColor="text1"/>
              </w:rPr>
              <w:t>Процедура закупівлі</w:t>
            </w:r>
          </w:p>
        </w:tc>
        <w:tc>
          <w:tcPr>
            <w:tcW w:w="6125" w:type="dxa"/>
            <w:vAlign w:val="center"/>
          </w:tcPr>
          <w:p w:rsidR="006666CF" w:rsidRPr="00D0509F" w:rsidRDefault="006666CF" w:rsidP="001B20F8">
            <w:pPr>
              <w:rPr>
                <w:color w:val="000000" w:themeColor="text1"/>
              </w:rPr>
            </w:pPr>
            <w:r w:rsidRPr="00D0509F">
              <w:rPr>
                <w:color w:val="000000" w:themeColor="text1"/>
              </w:rPr>
              <w:t xml:space="preserve">     Відкриті торги.</w:t>
            </w:r>
          </w:p>
        </w:tc>
      </w:tr>
      <w:tr w:rsidR="006666CF" w:rsidRPr="00D0509F" w:rsidTr="001B20F8">
        <w:trPr>
          <w:trHeight w:val="461"/>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w:t>
            </w:r>
          </w:p>
        </w:tc>
        <w:tc>
          <w:tcPr>
            <w:tcW w:w="9624" w:type="dxa"/>
            <w:gridSpan w:val="2"/>
            <w:vAlign w:val="center"/>
          </w:tcPr>
          <w:p w:rsidR="006666CF" w:rsidRPr="00D0509F" w:rsidRDefault="006666CF" w:rsidP="001B20F8">
            <w:pPr>
              <w:spacing w:after="120"/>
              <w:jc w:val="center"/>
              <w:rPr>
                <w:color w:val="000000" w:themeColor="text1"/>
              </w:rPr>
            </w:pPr>
            <w:bookmarkStart w:id="5" w:name="_Toc410576430"/>
            <w:r w:rsidRPr="00D0509F">
              <w:rPr>
                <w:b/>
                <w:color w:val="000000" w:themeColor="text1"/>
              </w:rPr>
              <w:t>Інформація про предмет закупівлі</w:t>
            </w:r>
            <w:bookmarkEnd w:id="5"/>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назва предмета закупівлі</w:t>
            </w:r>
          </w:p>
        </w:tc>
        <w:tc>
          <w:tcPr>
            <w:tcW w:w="6125" w:type="dxa"/>
            <w:vAlign w:val="center"/>
          </w:tcPr>
          <w:sdt>
            <w:sdtPr>
              <w:rPr>
                <w:b/>
                <w:color w:val="000000" w:themeColor="text1"/>
              </w:rPr>
              <w:alias w:val="Назва"/>
              <w:tag w:val=""/>
              <w:id w:val="-1105736843"/>
              <w:placeholder>
                <w:docPart w:val="732AC2BF8B8D4087B857D5E388A4FFAB"/>
              </w:placeholder>
              <w:dataBinding w:prefixMappings="xmlns:ns0='http://purl.org/dc/elements/1.1/' xmlns:ns1='http://schemas.openxmlformats.org/package/2006/metadata/core-properties' " w:xpath="/ns1:coreProperties[1]/ns0:title[1]" w:storeItemID="{6C3C8BC8-F283-45AE-878A-BAB7291924A1}"/>
              <w:text/>
            </w:sdtPr>
            <w:sdtEndPr/>
            <w:sdtContent>
              <w:p w:rsidR="006666CF" w:rsidRPr="00D0509F" w:rsidRDefault="00472949" w:rsidP="001B20F8">
                <w:pPr>
                  <w:outlineLvl w:val="1"/>
                  <w:rPr>
                    <w:b/>
                    <w:color w:val="000000" w:themeColor="text1"/>
                  </w:rPr>
                </w:pPr>
                <w:r>
                  <w:rPr>
                    <w:b/>
                    <w:color w:val="000000" w:themeColor="text1"/>
                  </w:rPr>
                  <w:t>ДК 021:2015: 44110000-4 Конструкційні матеріали</w:t>
                </w:r>
              </w:p>
            </w:sdtContent>
          </w:sdt>
        </w:tc>
      </w:tr>
      <w:tr w:rsidR="006666CF" w:rsidRPr="00D0509F" w:rsidTr="001B20F8">
        <w:trPr>
          <w:trHeight w:val="1242"/>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4.2.</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опис окремої частини (частин) предмета закупівлі (лота), щодо якої можуть бути подані тендерні пропозиції</w:t>
            </w:r>
          </w:p>
        </w:tc>
        <w:tc>
          <w:tcPr>
            <w:tcW w:w="6125" w:type="dxa"/>
            <w:vAlign w:val="center"/>
          </w:tcPr>
          <w:p w:rsidR="006666CF" w:rsidRPr="00D0509F" w:rsidRDefault="006666CF" w:rsidP="001B20F8">
            <w:pPr>
              <w:spacing w:after="120"/>
              <w:rPr>
                <w:color w:val="000000" w:themeColor="text1"/>
              </w:rPr>
            </w:pPr>
            <w:r w:rsidRPr="00D0509F">
              <w:rPr>
                <w:color w:val="000000" w:themeColor="text1"/>
              </w:rPr>
              <w:t xml:space="preserve">     Закупівля за лотами не передбачається.</w:t>
            </w:r>
          </w:p>
        </w:tc>
      </w:tr>
      <w:tr w:rsidR="006666CF" w:rsidRPr="00D0509F" w:rsidTr="001B20F8">
        <w:trPr>
          <w:trHeight w:val="837"/>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4.3.</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місце, кількість, обсяг поставки товарів (надання послуг, виконання робіт)</w:t>
            </w:r>
          </w:p>
        </w:tc>
        <w:tc>
          <w:tcPr>
            <w:tcW w:w="6125" w:type="dxa"/>
            <w:vAlign w:val="center"/>
          </w:tcPr>
          <w:p w:rsidR="006666CF" w:rsidRPr="00D0509F" w:rsidRDefault="006666CF" w:rsidP="001B20F8">
            <w:pPr>
              <w:jc w:val="both"/>
              <w:rPr>
                <w:color w:val="000000" w:themeColor="text1"/>
              </w:rPr>
            </w:pPr>
            <w:r w:rsidRPr="00D0509F">
              <w:rPr>
                <w:color w:val="000000" w:themeColor="text1"/>
              </w:rPr>
              <w:t xml:space="preserve">     Детальна інформація зазначена у </w:t>
            </w:r>
            <w:r w:rsidRPr="00D0509F">
              <w:rPr>
                <w:color w:val="000000" w:themeColor="text1"/>
              </w:rPr>
              <w:br/>
            </w:r>
            <w:r w:rsidRPr="00D0509F">
              <w:rPr>
                <w:b/>
                <w:color w:val="000000" w:themeColor="text1"/>
                <w:u w:val="single"/>
              </w:rPr>
              <w:t>Додатку</w:t>
            </w:r>
            <w:r w:rsidRPr="00D0509F">
              <w:rPr>
                <w:color w:val="000000" w:themeColor="text1"/>
                <w:u w:val="single"/>
              </w:rPr>
              <w:t xml:space="preserve"> </w:t>
            </w:r>
            <w:r w:rsidRPr="00D0509F">
              <w:rPr>
                <w:b/>
                <w:color w:val="000000" w:themeColor="text1"/>
                <w:u w:val="single"/>
              </w:rPr>
              <w:t>3</w:t>
            </w:r>
            <w:r w:rsidRPr="00D0509F">
              <w:rPr>
                <w:color w:val="000000" w:themeColor="text1"/>
                <w:u w:val="single"/>
              </w:rPr>
              <w:t xml:space="preserve"> </w:t>
            </w:r>
            <w:r w:rsidRPr="00D0509F">
              <w:rPr>
                <w:b/>
                <w:color w:val="000000" w:themeColor="text1"/>
                <w:u w:val="single"/>
              </w:rPr>
              <w:t>до тендерної документації</w:t>
            </w:r>
            <w:r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4.4.</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строк поставки товарів (надання послуг, виконання робіт)</w:t>
            </w:r>
          </w:p>
        </w:tc>
        <w:tc>
          <w:tcPr>
            <w:tcW w:w="6125" w:type="dxa"/>
            <w:vAlign w:val="center"/>
          </w:tcPr>
          <w:p w:rsidR="006666CF" w:rsidRPr="00D0509F" w:rsidRDefault="006666CF" w:rsidP="001B20F8">
            <w:pPr>
              <w:pStyle w:val="23"/>
              <w:spacing w:before="0" w:after="0"/>
              <w:ind w:firstLine="0"/>
              <w:rPr>
                <w:i/>
                <w:color w:val="000000" w:themeColor="text1"/>
              </w:rPr>
            </w:pPr>
            <w:r w:rsidRPr="00D0509F">
              <w:rPr>
                <w:color w:val="000000" w:themeColor="text1"/>
              </w:rPr>
              <w:t xml:space="preserve">Відповідно до умов зазначених в інформації про необхідні технічні, якісні та кількісні характеристики до предмета закупівлі </w:t>
            </w:r>
            <w:r w:rsidRPr="00D0509F">
              <w:rPr>
                <w:b/>
                <w:bCs/>
                <w:color w:val="000000" w:themeColor="text1"/>
                <w:u w:val="single"/>
              </w:rPr>
              <w:t>(Додаток 3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D0509F" w:rsidRDefault="006666CF" w:rsidP="001B20F8">
            <w:pPr>
              <w:spacing w:after="120"/>
              <w:outlineLvl w:val="1"/>
              <w:rPr>
                <w:b/>
                <w:color w:val="000000" w:themeColor="text1"/>
              </w:rPr>
            </w:pPr>
            <w:bookmarkStart w:id="6" w:name="_Toc410576432"/>
            <w:r w:rsidRPr="00D0509F">
              <w:rPr>
                <w:b/>
                <w:color w:val="000000" w:themeColor="text1"/>
              </w:rPr>
              <w:t>Недискримінація учасників</w:t>
            </w:r>
            <w:bookmarkEnd w:id="6"/>
          </w:p>
        </w:tc>
        <w:tc>
          <w:tcPr>
            <w:tcW w:w="6125" w:type="dxa"/>
          </w:tcPr>
          <w:p w:rsidR="006666CF" w:rsidRPr="00D0509F" w:rsidRDefault="006666CF" w:rsidP="001B20F8">
            <w:pPr>
              <w:pStyle w:val="16"/>
              <w:widowControl w:val="0"/>
              <w:pBdr>
                <w:top w:val="nil"/>
                <w:left w:val="nil"/>
                <w:bottom w:val="nil"/>
                <w:right w:val="nil"/>
                <w:between w:val="nil"/>
              </w:pBdr>
              <w:ind w:hanging="9"/>
              <w:jc w:val="both"/>
              <w:rPr>
                <w:color w:val="000000" w:themeColor="text1"/>
                <w:szCs w:val="24"/>
                <w:lang w:val="uk-UA"/>
              </w:rPr>
            </w:pPr>
            <w:r w:rsidRPr="00D0509F">
              <w:rPr>
                <w:color w:val="000000" w:themeColor="text1"/>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6.</w:t>
            </w:r>
          </w:p>
        </w:tc>
        <w:tc>
          <w:tcPr>
            <w:tcW w:w="3499" w:type="dxa"/>
            <w:vAlign w:val="center"/>
          </w:tcPr>
          <w:p w:rsidR="006666CF" w:rsidRPr="00D0509F" w:rsidRDefault="006666CF" w:rsidP="001B20F8">
            <w:pPr>
              <w:outlineLvl w:val="1"/>
              <w:rPr>
                <w:b/>
                <w:color w:val="000000" w:themeColor="text1"/>
                <w:lang w:eastAsia="en-US"/>
              </w:rPr>
            </w:pPr>
            <w:bookmarkStart w:id="7" w:name="_Toc410576433"/>
            <w:r w:rsidRPr="00D0509F">
              <w:rPr>
                <w:b/>
                <w:color w:val="000000" w:themeColor="text1"/>
                <w:lang w:eastAsia="en-US"/>
              </w:rPr>
              <w:t>Інформація про валюту, у якій повинно бути розраховано та зазначено ціну тендерної пропозиції</w:t>
            </w:r>
            <w:bookmarkEnd w:id="7"/>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Валютою тендерної пропозиції є національна валюта України – гривня.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7.</w:t>
            </w:r>
          </w:p>
        </w:tc>
        <w:tc>
          <w:tcPr>
            <w:tcW w:w="3499" w:type="dxa"/>
            <w:vAlign w:val="center"/>
          </w:tcPr>
          <w:p w:rsidR="006666CF" w:rsidRPr="00D0509F" w:rsidRDefault="006666CF" w:rsidP="001B20F8">
            <w:pPr>
              <w:spacing w:after="120"/>
              <w:outlineLvl w:val="1"/>
              <w:rPr>
                <w:b/>
                <w:color w:val="000000" w:themeColor="text1"/>
                <w:lang w:eastAsia="en-US"/>
              </w:rPr>
            </w:pPr>
            <w:bookmarkStart w:id="8" w:name="_Toc410576434"/>
            <w:r w:rsidRPr="00D0509F">
              <w:rPr>
                <w:b/>
                <w:color w:val="000000" w:themeColor="text1"/>
                <w:lang w:eastAsia="en-US"/>
              </w:rPr>
              <w:t>Інформація про мову (мови), якою (якими) повинно бути складено тендерні пропозиції</w:t>
            </w:r>
            <w:bookmarkEnd w:id="8"/>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D0509F">
              <w:rPr>
                <w:b/>
                <w:color w:val="000000" w:themeColor="text1"/>
                <w:szCs w:val="24"/>
                <w:u w:val="single"/>
                <w:lang w:val="uk-UA"/>
              </w:rPr>
              <w:t>викладаються українською мовою</w:t>
            </w:r>
            <w:r w:rsidRPr="00D0509F">
              <w:rPr>
                <w:color w:val="000000" w:themeColor="text1"/>
                <w:szCs w:val="24"/>
                <w:lang w:val="uk-UA"/>
              </w:rPr>
              <w:t xml:space="preserve">. </w:t>
            </w:r>
          </w:p>
          <w:p w:rsidR="006666CF" w:rsidRPr="00D0509F" w:rsidRDefault="006666CF" w:rsidP="001B20F8">
            <w:pPr>
              <w:pStyle w:val="43"/>
              <w:spacing w:after="0"/>
              <w:ind w:left="0"/>
              <w:rPr>
                <w:rFonts w:eastAsiaTheme="minorHAnsi"/>
                <w:color w:val="000000" w:themeColor="text1"/>
              </w:rPr>
            </w:pPr>
            <w:r w:rsidRPr="00D0509F">
              <w:rPr>
                <w:color w:val="000000" w:themeColor="text1"/>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D0509F">
              <w:rPr>
                <w:rFonts w:eastAsiaTheme="minorHAnsi"/>
                <w:color w:val="000000" w:themeColor="text1"/>
              </w:rPr>
              <w:t>Переклад повинен бути засвідчений підписом учасника (якщо учасником є фізична особа – підписами перекладача та учасника-фізичної особи).</w:t>
            </w:r>
          </w:p>
          <w:p w:rsidR="006666CF" w:rsidRPr="00D0509F" w:rsidRDefault="006666CF" w:rsidP="001B20F8">
            <w:pPr>
              <w:jc w:val="both"/>
              <w:rPr>
                <w:i/>
                <w:color w:val="000000" w:themeColor="text1"/>
              </w:rPr>
            </w:pPr>
            <w:r w:rsidRPr="00D0509F">
              <w:rPr>
                <w:color w:val="000000" w:themeColor="text1"/>
              </w:rPr>
              <w:t xml:space="preserve">      Визначальним є текст, викладений українською мовою.</w:t>
            </w:r>
          </w:p>
        </w:tc>
      </w:tr>
      <w:tr w:rsidR="006666CF" w:rsidRPr="00D0509F" w:rsidTr="001B20F8">
        <w:trPr>
          <w:trHeight w:val="479"/>
          <w:jc w:val="right"/>
        </w:trPr>
        <w:tc>
          <w:tcPr>
            <w:tcW w:w="10200" w:type="dxa"/>
            <w:gridSpan w:val="3"/>
            <w:vAlign w:val="center"/>
          </w:tcPr>
          <w:p w:rsidR="006666CF" w:rsidRPr="00D0509F" w:rsidRDefault="006666CF" w:rsidP="001B20F8">
            <w:pPr>
              <w:tabs>
                <w:tab w:val="left" w:pos="-177"/>
              </w:tabs>
              <w:jc w:val="center"/>
              <w:rPr>
                <w:b/>
                <w:color w:val="000000" w:themeColor="text1"/>
              </w:rPr>
            </w:pPr>
            <w:r w:rsidRPr="00D0509F">
              <w:rPr>
                <w:b/>
                <w:color w:val="000000" w:themeColor="text1"/>
              </w:rPr>
              <w:t>Розділ ІІ. Порядок унесення змін та надання роз’яснень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Процедура надання роз’яснень щодо тендерної документації</w:t>
            </w:r>
          </w:p>
        </w:tc>
        <w:tc>
          <w:tcPr>
            <w:tcW w:w="6125" w:type="dxa"/>
            <w:vAlign w:val="center"/>
          </w:tcPr>
          <w:p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730D3" w:rsidRPr="00E30A59"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2D619F" w:rsidRPr="00E30A59" w:rsidRDefault="002D619F" w:rsidP="002D619F">
            <w:pPr>
              <w:ind w:firstLine="524"/>
              <w:jc w:val="both"/>
              <w:rPr>
                <w:color w:val="000000" w:themeColor="text1"/>
                <w:shd w:val="solid" w:color="FFFFFF" w:fill="FFFFFF"/>
                <w:lang w:eastAsia="en-US"/>
              </w:rPr>
            </w:pPr>
            <w:r w:rsidRPr="00E30A59">
              <w:rPr>
                <w:color w:val="000000" w:themeColor="text1"/>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6666CF" w:rsidRPr="00E30A59" w:rsidRDefault="002D619F" w:rsidP="002D619F">
            <w:pPr>
              <w:ind w:firstLine="524"/>
              <w:jc w:val="both"/>
              <w:rPr>
                <w:color w:val="000000" w:themeColor="text1"/>
                <w:shd w:val="solid" w:color="FFFFFF" w:fill="FFFFFF"/>
              </w:rPr>
            </w:pPr>
            <w:r w:rsidRPr="00E30A59">
              <w:rPr>
                <w:color w:val="000000" w:themeColor="text1"/>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 Внесення змін до тендерної документації</w:t>
            </w:r>
          </w:p>
        </w:tc>
        <w:tc>
          <w:tcPr>
            <w:tcW w:w="6125" w:type="dxa"/>
            <w:vAlign w:val="center"/>
          </w:tcPr>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D40FD" w:rsidRPr="001D40FD" w:rsidRDefault="001D40FD" w:rsidP="001D40FD">
            <w:pPr>
              <w:ind w:firstLine="538"/>
              <w:jc w:val="both"/>
              <w:rPr>
                <w:color w:val="000000" w:themeColor="text1"/>
                <w:shd w:val="solid" w:color="FFFFFF" w:fill="FFFFFF"/>
                <w:lang w:eastAsia="en-US"/>
              </w:rPr>
            </w:pPr>
          </w:p>
          <w:p w:rsidR="006666CF" w:rsidRPr="00E30A59" w:rsidRDefault="001D40FD" w:rsidP="001D40FD">
            <w:pPr>
              <w:ind w:firstLine="524"/>
              <w:jc w:val="both"/>
              <w:rPr>
                <w:color w:val="000000" w:themeColor="text1"/>
                <w:shd w:val="solid" w:color="FFFFFF" w:fill="FFFFFF"/>
              </w:rPr>
            </w:pPr>
            <w:r w:rsidRPr="001D40FD">
              <w:rPr>
                <w:color w:val="000000" w:themeColor="text1"/>
                <w:shd w:val="solid" w:color="FFFFFF" w:fill="FFFFFF"/>
                <w:lang w:eastAsia="en-US"/>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D40FD">
              <w:rPr>
                <w:color w:val="000000" w:themeColor="text1"/>
                <w:shd w:val="solid" w:color="FFFFFF" w:fill="FFFFFF"/>
                <w:lang w:eastAsia="en-US"/>
              </w:rPr>
              <w:t>машинозчитувальному</w:t>
            </w:r>
            <w:proofErr w:type="spellEnd"/>
            <w:r w:rsidRPr="001D40FD">
              <w:rPr>
                <w:color w:val="000000" w:themeColor="text1"/>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6666CF" w:rsidRPr="00D0509F" w:rsidTr="001B20F8">
        <w:trPr>
          <w:trHeight w:val="20"/>
          <w:jc w:val="right"/>
        </w:trPr>
        <w:tc>
          <w:tcPr>
            <w:tcW w:w="10200" w:type="dxa"/>
            <w:gridSpan w:val="3"/>
            <w:vAlign w:val="center"/>
          </w:tcPr>
          <w:p w:rsidR="006666CF" w:rsidRPr="00D0509F" w:rsidRDefault="006666CF" w:rsidP="001B20F8">
            <w:pPr>
              <w:keepNext/>
              <w:spacing w:line="276" w:lineRule="auto"/>
              <w:jc w:val="center"/>
              <w:outlineLvl w:val="0"/>
              <w:rPr>
                <w:b/>
                <w:color w:val="000000" w:themeColor="text1"/>
              </w:rPr>
            </w:pPr>
            <w:r w:rsidRPr="00D0509F">
              <w:rPr>
                <w:b/>
                <w:color w:val="000000" w:themeColor="text1"/>
              </w:rPr>
              <w:lastRenderedPageBreak/>
              <w:t>Розділ ІІІ. Інструкція з підготовки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rPr>
                <w:color w:val="000000" w:themeColor="text1"/>
              </w:rPr>
            </w:pPr>
            <w:r w:rsidRPr="00D0509F">
              <w:rPr>
                <w:b/>
                <w:color w:val="000000" w:themeColor="text1"/>
              </w:rPr>
              <w:t>Зміст і спосіб подання тендерної пропозиції</w:t>
            </w:r>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F5246C">
              <w:rPr>
                <w:szCs w:val="24"/>
                <w:lang w:val="uk-UA"/>
              </w:rPr>
              <w:t xml:space="preserve">установлених у пункті 47 Особливостей </w:t>
            </w:r>
            <w:r w:rsidRPr="00D0509F">
              <w:rPr>
                <w:color w:val="000000" w:themeColor="text1"/>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6666CF" w:rsidRPr="00D0509F" w:rsidRDefault="006666CF" w:rsidP="001B20F8">
            <w:pPr>
              <w:widowControl w:val="0"/>
              <w:numPr>
                <w:ilvl w:val="0"/>
                <w:numId w:val="14"/>
              </w:numPr>
              <w:tabs>
                <w:tab w:val="left" w:pos="275"/>
              </w:tabs>
              <w:spacing w:after="200" w:line="276" w:lineRule="auto"/>
              <w:ind w:left="-9" w:firstLine="0"/>
              <w:contextualSpacing/>
              <w:jc w:val="both"/>
              <w:rPr>
                <w:rFonts w:eastAsia="Calibri"/>
                <w:color w:val="000000" w:themeColor="text1"/>
                <w:spacing w:val="-2"/>
                <w:lang w:eastAsia="en-US"/>
              </w:rPr>
            </w:pPr>
            <w:r w:rsidRPr="00D0509F">
              <w:rPr>
                <w:rFonts w:eastAsia="Calibri"/>
                <w:color w:val="000000" w:themeColor="text1"/>
                <w:lang w:eastAsia="en-US"/>
              </w:rPr>
              <w:t>Документ</w:t>
            </w:r>
            <w:r w:rsidRPr="00D0509F">
              <w:rPr>
                <w:rFonts w:eastAsia="Calibri"/>
                <w:color w:val="000000" w:themeColor="text1"/>
                <w:spacing w:val="-2"/>
                <w:lang w:eastAsia="en-US"/>
              </w:rPr>
              <w:t xml:space="preserve"> «Тендерна пропозиція», який складений і заповнений за формою, що наведена у </w:t>
            </w:r>
            <w:r w:rsidRPr="00D0509F">
              <w:rPr>
                <w:rFonts w:eastAsia="Calibri"/>
                <w:b/>
                <w:color w:val="000000" w:themeColor="text1"/>
                <w:spacing w:val="-2"/>
                <w:u w:val="single"/>
                <w:lang w:eastAsia="en-US"/>
              </w:rPr>
              <w:t xml:space="preserve">Додатку 2 до </w:t>
            </w:r>
            <w:r w:rsidRPr="00D0509F">
              <w:rPr>
                <w:rFonts w:eastAsia="Calibri"/>
                <w:b/>
                <w:color w:val="000000" w:themeColor="text1"/>
                <w:spacing w:val="-2"/>
                <w:u w:val="single"/>
                <w:lang w:eastAsia="uk-UA"/>
              </w:rPr>
              <w:t>тендерної</w:t>
            </w:r>
            <w:r w:rsidRPr="00D0509F">
              <w:rPr>
                <w:rFonts w:eastAsia="Calibri"/>
                <w:b/>
                <w:color w:val="000000" w:themeColor="text1"/>
                <w:spacing w:val="-2"/>
                <w:u w:val="single"/>
                <w:lang w:eastAsia="en-US"/>
              </w:rPr>
              <w:t xml:space="preserve"> документації</w:t>
            </w:r>
            <w:r w:rsidRPr="00D0509F">
              <w:rPr>
                <w:rFonts w:eastAsia="Calibri"/>
                <w:color w:val="000000" w:themeColor="text1"/>
                <w:spacing w:val="-2"/>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6666CF" w:rsidRPr="00D0509F" w:rsidRDefault="006666CF" w:rsidP="001B20F8">
            <w:pPr>
              <w:autoSpaceDE w:val="0"/>
              <w:autoSpaceDN w:val="0"/>
              <w:jc w:val="both"/>
              <w:rPr>
                <w:rFonts w:eastAsia="Calibri"/>
                <w:iCs/>
                <w:color w:val="000000" w:themeColor="text1"/>
                <w:lang w:eastAsia="en-US"/>
              </w:rPr>
            </w:pPr>
            <w:r w:rsidRPr="00D0509F">
              <w:rPr>
                <w:rFonts w:eastAsia="Calibri"/>
                <w:color w:val="000000" w:themeColor="text1"/>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0509F">
              <w:rPr>
                <w:rFonts w:eastAsia="Calibri"/>
                <w:color w:val="000000" w:themeColor="text1"/>
                <w:spacing w:val="-2"/>
                <w:lang w:eastAsia="en-US"/>
              </w:rPr>
              <w:t>проєкті</w:t>
            </w:r>
            <w:proofErr w:type="spellEnd"/>
            <w:r w:rsidRPr="00D0509F">
              <w:rPr>
                <w:rFonts w:eastAsia="Calibri"/>
                <w:color w:val="000000" w:themeColor="text1"/>
                <w:spacing w:val="-2"/>
                <w:lang w:eastAsia="en-US"/>
              </w:rPr>
              <w:t xml:space="preserve"> договору про закупівлю,</w:t>
            </w:r>
            <w:r w:rsidRPr="00D0509F">
              <w:rPr>
                <w:rFonts w:eastAsia="Calibri"/>
                <w:color w:val="000000" w:themeColor="text1"/>
                <w:lang w:eastAsia="en-US"/>
              </w:rPr>
              <w:t xml:space="preserve"> який наведено у </w:t>
            </w:r>
            <w:r w:rsidRPr="00D0509F">
              <w:rPr>
                <w:rFonts w:eastAsia="Calibri"/>
                <w:b/>
                <w:color w:val="000000" w:themeColor="text1"/>
                <w:u w:val="single"/>
                <w:lang w:eastAsia="en-US"/>
              </w:rPr>
              <w:t xml:space="preserve">Додатку 5 до тендерної </w:t>
            </w:r>
            <w:r w:rsidRPr="00D0509F">
              <w:rPr>
                <w:rFonts w:eastAsia="Arial Unicode MS"/>
                <w:b/>
                <w:color w:val="000000" w:themeColor="text1"/>
                <w:u w:val="single"/>
                <w:lang w:eastAsia="en-US"/>
              </w:rPr>
              <w:t>документації</w:t>
            </w:r>
            <w:r w:rsidRPr="00D0509F">
              <w:rPr>
                <w:rFonts w:eastAsia="Calibri"/>
                <w:color w:val="000000" w:themeColor="text1"/>
                <w:lang w:eastAsia="en-US"/>
              </w:rPr>
              <w:t>.</w:t>
            </w:r>
          </w:p>
          <w:p w:rsidR="006666CF" w:rsidRPr="00D0509F" w:rsidRDefault="006666CF" w:rsidP="001B20F8">
            <w:pPr>
              <w:jc w:val="both"/>
              <w:rPr>
                <w:color w:val="000000" w:themeColor="text1"/>
                <w:lang w:eastAsia="x-none"/>
              </w:rPr>
            </w:pPr>
            <w:r w:rsidRPr="00D0509F">
              <w:rPr>
                <w:color w:val="000000" w:themeColor="text1"/>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6666CF" w:rsidRPr="00D0509F" w:rsidRDefault="006666CF" w:rsidP="001B20F8">
            <w:pPr>
              <w:widowControl w:val="0"/>
              <w:tabs>
                <w:tab w:val="left" w:pos="896"/>
              </w:tabs>
              <w:ind w:hanging="9"/>
              <w:contextualSpacing/>
              <w:jc w:val="both"/>
              <w:rPr>
                <w:color w:val="000000" w:themeColor="text1"/>
              </w:rPr>
            </w:pPr>
            <w:r w:rsidRPr="00D0509F">
              <w:rPr>
                <w:rFonts w:eastAsia="Calibri"/>
                <w:b/>
                <w:color w:val="000000" w:themeColor="text1"/>
                <w:spacing w:val="-2"/>
                <w:lang w:eastAsia="en-US"/>
              </w:rPr>
              <w:t xml:space="preserve">2) </w:t>
            </w:r>
            <w:r w:rsidRPr="00D0509F">
              <w:rPr>
                <w:rFonts w:eastAsia="Calibri"/>
                <w:color w:val="000000" w:themeColor="text1"/>
                <w:spacing w:val="-2"/>
                <w:lang w:eastAsia="en-US"/>
              </w:rPr>
              <w:t xml:space="preserve">Інформація та документи, що підтверджують відповідність учасника кваліфікаційним </w:t>
            </w:r>
            <w:r w:rsidRPr="00D0509F">
              <w:rPr>
                <w:color w:val="000000" w:themeColor="text1"/>
                <w:spacing w:val="-2"/>
              </w:rPr>
              <w:t xml:space="preserve">критеріям, згідно з переліком, наведеним у </w:t>
            </w:r>
            <w:r w:rsidRPr="00D0509F">
              <w:rPr>
                <w:b/>
                <w:color w:val="000000" w:themeColor="text1"/>
                <w:spacing w:val="-2"/>
                <w:u w:val="single"/>
              </w:rPr>
              <w:t>Додатку 1 до тендерної документації</w:t>
            </w:r>
            <w:r w:rsidRPr="00D0509F">
              <w:rPr>
                <w:color w:val="000000" w:themeColor="text1"/>
                <w:spacing w:val="-2"/>
              </w:rPr>
              <w:t xml:space="preserve">. </w:t>
            </w:r>
          </w:p>
          <w:p w:rsidR="006666CF" w:rsidRPr="00D0509F" w:rsidRDefault="006666CF" w:rsidP="001B20F8">
            <w:pPr>
              <w:widowControl w:val="0"/>
              <w:tabs>
                <w:tab w:val="left" w:pos="275"/>
              </w:tabs>
              <w:contextualSpacing/>
              <w:jc w:val="both"/>
              <w:rPr>
                <w:color w:val="000000" w:themeColor="text1"/>
                <w:spacing w:val="-2"/>
              </w:rPr>
            </w:pPr>
            <w:r w:rsidRPr="00D0509F">
              <w:rPr>
                <w:rFonts w:eastAsia="Calibri"/>
                <w:b/>
                <w:color w:val="000000" w:themeColor="text1"/>
                <w:spacing w:val="-2"/>
                <w:lang w:eastAsia="en-US"/>
              </w:rPr>
              <w:t>3)</w:t>
            </w:r>
            <w:r w:rsidRPr="00D0509F">
              <w:rPr>
                <w:rFonts w:eastAsia="Calibri"/>
                <w:color w:val="000000" w:themeColor="text1"/>
                <w:spacing w:val="-2"/>
                <w:lang w:eastAsia="en-US"/>
              </w:rPr>
              <w:t xml:space="preserve"> </w:t>
            </w:r>
            <w:r w:rsidRPr="00D0509F">
              <w:rPr>
                <w:rFonts w:eastAsia="Calibri"/>
                <w:b/>
                <w:bCs/>
                <w:color w:val="000000" w:themeColor="text1"/>
                <w:lang w:eastAsia="en-US"/>
              </w:rPr>
              <w:t xml:space="preserve">Інформація щодо наявності/відсутності підстав, установлених </w:t>
            </w:r>
            <w:r w:rsidRPr="00F5246C">
              <w:rPr>
                <w:rFonts w:eastAsia="Calibri"/>
                <w:b/>
                <w:bCs/>
                <w:lang w:eastAsia="en-US"/>
              </w:rPr>
              <w:t>у пункті 47 Особливостей</w:t>
            </w:r>
            <w:r w:rsidRPr="00F5246C">
              <w:rPr>
                <w:b/>
                <w:bCs/>
                <w:bdr w:val="none" w:sz="0" w:space="0" w:color="auto" w:frame="1"/>
                <w:shd w:val="clear" w:color="auto" w:fill="FFFFFF"/>
              </w:rPr>
              <w:t xml:space="preserve">, надається учасниками відповідно до вимог зазначених </w:t>
            </w:r>
            <w:r w:rsidRPr="00D0509F">
              <w:rPr>
                <w:b/>
                <w:bCs/>
                <w:color w:val="000000" w:themeColor="text1"/>
                <w:bdr w:val="none" w:sz="0" w:space="0" w:color="auto" w:frame="1"/>
                <w:shd w:val="clear" w:color="auto" w:fill="FFFFFF"/>
              </w:rPr>
              <w:t xml:space="preserve">у відповідних електронних полях в електронній системі закупівель та в порядку визначеному електронною </w:t>
            </w:r>
            <w:r w:rsidRPr="00D0509F">
              <w:rPr>
                <w:b/>
                <w:bCs/>
                <w:color w:val="000000" w:themeColor="text1"/>
                <w:bdr w:val="none" w:sz="0" w:space="0" w:color="auto" w:frame="1"/>
                <w:shd w:val="clear" w:color="auto" w:fill="FFFFFF"/>
              </w:rPr>
              <w:lastRenderedPageBreak/>
              <w:t>системою закупівель.</w:t>
            </w:r>
          </w:p>
          <w:p w:rsidR="006666CF" w:rsidRPr="00D0509F" w:rsidRDefault="006666CF" w:rsidP="001B20F8">
            <w:pPr>
              <w:pStyle w:val="16"/>
              <w:widowControl w:val="0"/>
              <w:pBdr>
                <w:top w:val="nil"/>
                <w:left w:val="nil"/>
                <w:bottom w:val="nil"/>
                <w:right w:val="nil"/>
                <w:between w:val="nil"/>
              </w:pBdr>
              <w:ind w:hanging="21"/>
              <w:jc w:val="both"/>
              <w:rPr>
                <w:rFonts w:eastAsia="Calibri"/>
                <w:color w:val="000000" w:themeColor="text1"/>
                <w:szCs w:val="24"/>
                <w:lang w:val="uk-UA" w:eastAsia="en-US"/>
              </w:rPr>
            </w:pPr>
            <w:r w:rsidRPr="00D0509F">
              <w:rPr>
                <w:rFonts w:eastAsia="Calibri"/>
                <w:color w:val="000000" w:themeColor="text1"/>
                <w:szCs w:val="24"/>
                <w:lang w:val="uk-UA" w:eastAsia="en-US"/>
              </w:rPr>
              <w:t xml:space="preserve">     У разі, якщо учасником процедури закупівлі є </w:t>
            </w:r>
            <w:r w:rsidRPr="00D0509F">
              <w:rPr>
                <w:rFonts w:eastAsia="Calibri"/>
                <w:b/>
                <w:color w:val="000000" w:themeColor="text1"/>
                <w:szCs w:val="24"/>
                <w:lang w:val="uk-UA" w:eastAsia="en-US"/>
              </w:rPr>
              <w:t>об’єднання учасників</w:t>
            </w:r>
            <w:r w:rsidRPr="00D0509F">
              <w:rPr>
                <w:rFonts w:eastAsia="Calibri"/>
                <w:color w:val="000000" w:themeColor="text1"/>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w:t>
            </w:r>
            <w:r>
              <w:rPr>
                <w:rFonts w:eastAsia="Calibri"/>
                <w:color w:val="000000" w:themeColor="text1"/>
                <w:szCs w:val="24"/>
                <w:lang w:val="uk-UA" w:eastAsia="en-US"/>
              </w:rPr>
              <w:t>47</w:t>
            </w:r>
            <w:r w:rsidRPr="00D0509F">
              <w:rPr>
                <w:rFonts w:eastAsia="Calibri"/>
                <w:color w:val="000000" w:themeColor="text1"/>
                <w:szCs w:val="24"/>
                <w:lang w:val="uk-UA" w:eastAsia="en-US"/>
              </w:rPr>
              <w:t xml:space="preserve"> Особливостей.</w:t>
            </w:r>
          </w:p>
          <w:p w:rsidR="006666CF" w:rsidRPr="00D0509F" w:rsidRDefault="006666CF" w:rsidP="001B20F8">
            <w:pPr>
              <w:widowControl w:val="0"/>
              <w:contextualSpacing/>
              <w:jc w:val="both"/>
              <w:rPr>
                <w:rFonts w:eastAsia="Calibri"/>
                <w:color w:val="000000" w:themeColor="text1"/>
                <w:lang w:eastAsia="en-US"/>
              </w:rPr>
            </w:pPr>
            <w:r w:rsidRPr="00D0509F">
              <w:rPr>
                <w:b/>
                <w:color w:val="000000" w:themeColor="text1"/>
                <w:spacing w:val="-2"/>
              </w:rPr>
              <w:t>4)</w:t>
            </w:r>
            <w:r w:rsidRPr="00D0509F">
              <w:rPr>
                <w:color w:val="000000" w:themeColor="text1"/>
                <w:spacing w:val="-2"/>
              </w:rPr>
              <w:t xml:space="preserve"> </w:t>
            </w:r>
            <w:r w:rsidRPr="00D0509F">
              <w:rPr>
                <w:color w:val="000000" w:themeColor="text1"/>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D0509F">
              <w:rPr>
                <w:rFonts w:eastAsia="Calibri"/>
                <w:color w:val="000000" w:themeColor="text1"/>
                <w:lang w:eastAsia="en-US"/>
              </w:rPr>
              <w:t xml:space="preserve"> з переліком визначеним у </w:t>
            </w:r>
            <w:r w:rsidRPr="00D0509F">
              <w:rPr>
                <w:rFonts w:eastAsia="Calibri"/>
                <w:b/>
                <w:color w:val="000000" w:themeColor="text1"/>
                <w:u w:val="single"/>
                <w:lang w:eastAsia="en-US"/>
              </w:rPr>
              <w:t>Додатку 3 до  тендерної документації</w:t>
            </w:r>
            <w:r w:rsidRPr="00D0509F">
              <w:rPr>
                <w:rFonts w:eastAsia="Calibri"/>
                <w:color w:val="000000" w:themeColor="text1"/>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b/>
                <w:bCs/>
                <w:color w:val="000000" w:themeColor="text1"/>
                <w:spacing w:val="-2"/>
                <w:lang w:eastAsia="en-US"/>
              </w:rPr>
              <w:t>5)</w:t>
            </w:r>
            <w:r w:rsidRPr="00D0509F">
              <w:rPr>
                <w:rFonts w:eastAsia="Calibri"/>
                <w:color w:val="000000" w:themeColor="text1"/>
                <w:spacing w:val="-2"/>
                <w:lang w:eastAsia="en-US"/>
              </w:rPr>
              <w:t xml:space="preserve"> Довідка в довільній формі про погодження з </w:t>
            </w:r>
            <w:proofErr w:type="spellStart"/>
            <w:r w:rsidRPr="00D0509F">
              <w:rPr>
                <w:rFonts w:eastAsia="Calibri"/>
                <w:color w:val="000000" w:themeColor="text1"/>
                <w:spacing w:val="-2"/>
                <w:lang w:eastAsia="en-US"/>
              </w:rPr>
              <w:t>проєктом</w:t>
            </w:r>
            <w:proofErr w:type="spellEnd"/>
            <w:r w:rsidRPr="00D0509F">
              <w:rPr>
                <w:rFonts w:eastAsia="Calibri"/>
                <w:color w:val="000000" w:themeColor="text1"/>
                <w:spacing w:val="-2"/>
                <w:lang w:eastAsia="en-US"/>
              </w:rPr>
              <w:t xml:space="preserve"> договору </w:t>
            </w:r>
            <w:r w:rsidRPr="00D0509F">
              <w:rPr>
                <w:rFonts w:eastAsia="Calibri"/>
                <w:b/>
                <w:bCs/>
                <w:color w:val="000000" w:themeColor="text1"/>
                <w:spacing w:val="-2"/>
                <w:u w:val="single"/>
                <w:lang w:eastAsia="en-US"/>
              </w:rPr>
              <w:t>(Додаток 5 до тендерної документації).</w:t>
            </w:r>
          </w:p>
          <w:p w:rsidR="006666CF" w:rsidRPr="00D0509F" w:rsidRDefault="006666CF" w:rsidP="001B20F8">
            <w:pPr>
              <w:widowControl w:val="0"/>
              <w:ind w:left="-9" w:firstLine="9"/>
              <w:contextualSpacing/>
              <w:jc w:val="both"/>
              <w:rPr>
                <w:rFonts w:eastAsia="Calibri"/>
                <w:color w:val="000000" w:themeColor="text1"/>
                <w:spacing w:val="-2"/>
                <w:lang w:eastAsia="en-US"/>
              </w:rPr>
            </w:pPr>
            <w:r w:rsidRPr="00D0509F">
              <w:rPr>
                <w:rFonts w:eastAsia="Calibri"/>
                <w:b/>
                <w:color w:val="000000" w:themeColor="text1"/>
                <w:spacing w:val="-2"/>
                <w:lang w:eastAsia="en-US"/>
              </w:rPr>
              <w:t>6)</w:t>
            </w:r>
            <w:r w:rsidRPr="00D0509F">
              <w:rPr>
                <w:rFonts w:eastAsia="Calibri"/>
                <w:color w:val="000000" w:themeColor="text1"/>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0509F">
              <w:rPr>
                <w:rFonts w:eastAsia="Calibri"/>
                <w:color w:val="000000" w:themeColor="text1"/>
                <w:lang w:eastAsia="en-US"/>
              </w:rPr>
              <w:t>та договору про закупівлю</w:t>
            </w:r>
            <w:r w:rsidRPr="00D0509F">
              <w:rPr>
                <w:rFonts w:eastAsia="Calibri"/>
                <w:color w:val="000000" w:themeColor="text1"/>
                <w:spacing w:val="-2"/>
                <w:lang w:eastAsia="en-US"/>
              </w:rPr>
              <w:t>, наприклад:</w:t>
            </w:r>
          </w:p>
          <w:p w:rsidR="006666CF" w:rsidRPr="00D0509F" w:rsidRDefault="006666CF" w:rsidP="001B20F8">
            <w:pPr>
              <w:widowControl w:val="0"/>
              <w:ind w:firstLine="275"/>
              <w:contextualSpacing/>
              <w:jc w:val="both"/>
              <w:rPr>
                <w:rFonts w:eastAsia="Calibri"/>
                <w:color w:val="000000" w:themeColor="text1"/>
                <w:spacing w:val="-2"/>
                <w:lang w:eastAsia="en-US"/>
              </w:rPr>
            </w:pPr>
            <w:r w:rsidRPr="00D0509F">
              <w:rPr>
                <w:rFonts w:eastAsia="Calibri"/>
                <w:color w:val="000000" w:themeColor="text1"/>
                <w:spacing w:val="-2"/>
                <w:u w:val="single"/>
                <w:lang w:eastAsia="en-US"/>
              </w:rPr>
              <w:t>для керівника учасника</w:t>
            </w:r>
            <w:r w:rsidRPr="00D0509F">
              <w:rPr>
                <w:rFonts w:eastAsia="Calibri"/>
                <w:color w:val="000000" w:themeColor="text1"/>
                <w:spacing w:val="-2"/>
                <w:lang w:eastAsia="en-US"/>
              </w:rPr>
              <w:t xml:space="preserve"> </w:t>
            </w:r>
            <w:r w:rsidRPr="00D0509F">
              <w:rPr>
                <w:color w:val="000000" w:themeColor="text1"/>
              </w:rPr>
              <w:t>–</w:t>
            </w:r>
            <w:r w:rsidRPr="00D0509F">
              <w:rPr>
                <w:rFonts w:eastAsia="Calibri"/>
                <w:color w:val="000000" w:themeColor="text1"/>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6666CF" w:rsidRPr="00D0509F" w:rsidRDefault="006666CF" w:rsidP="001B20F8">
            <w:pPr>
              <w:widowControl w:val="0"/>
              <w:ind w:left="-9" w:firstLine="295"/>
              <w:contextualSpacing/>
              <w:jc w:val="both"/>
              <w:rPr>
                <w:rFonts w:eastAsia="Calibri"/>
                <w:color w:val="000000" w:themeColor="text1"/>
                <w:spacing w:val="-2"/>
                <w:lang w:eastAsia="en-US"/>
              </w:rPr>
            </w:pPr>
            <w:r w:rsidRPr="00D0509F">
              <w:rPr>
                <w:color w:val="000000" w:themeColor="text1"/>
                <w:spacing w:val="-2"/>
                <w:u w:val="single"/>
                <w:lang w:eastAsia="en-US"/>
              </w:rPr>
              <w:t>для іншої посадової особи учасника</w:t>
            </w:r>
            <w:r w:rsidRPr="00D0509F">
              <w:rPr>
                <w:color w:val="000000" w:themeColor="text1"/>
                <w:spacing w:val="-2"/>
                <w:lang w:eastAsia="en-US"/>
              </w:rPr>
              <w:t xml:space="preserve"> – довіреність (</w:t>
            </w:r>
            <w:r w:rsidRPr="00D0509F">
              <w:rPr>
                <w:rFonts w:eastAsia="Calibri"/>
                <w:color w:val="000000" w:themeColor="text1"/>
                <w:spacing w:val="-2"/>
                <w:lang w:eastAsia="en-US"/>
              </w:rPr>
              <w:t>доручення</w:t>
            </w:r>
            <w:r w:rsidRPr="00D0509F">
              <w:rPr>
                <w:color w:val="000000" w:themeColor="text1"/>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6666CF" w:rsidRPr="00D0509F" w:rsidRDefault="006666CF" w:rsidP="001B20F8">
            <w:pPr>
              <w:widowControl w:val="0"/>
              <w:ind w:hanging="9"/>
              <w:contextualSpacing/>
              <w:jc w:val="both"/>
              <w:rPr>
                <w:color w:val="000000" w:themeColor="text1"/>
                <w:spacing w:val="-2"/>
              </w:rPr>
            </w:pPr>
            <w:r w:rsidRPr="00D0509F">
              <w:rPr>
                <w:b/>
                <w:color w:val="000000" w:themeColor="text1"/>
                <w:spacing w:val="-2"/>
              </w:rPr>
              <w:t>7)</w:t>
            </w:r>
            <w:r w:rsidRPr="00D0509F">
              <w:rPr>
                <w:color w:val="000000" w:themeColor="text1"/>
                <w:spacing w:val="-2"/>
              </w:rPr>
              <w:t xml:space="preserve"> Статут учасника (положення, установчий договір або </w:t>
            </w:r>
            <w:r w:rsidRPr="00D0509F">
              <w:rPr>
                <w:rFonts w:eastAsia="Calibri"/>
                <w:color w:val="000000" w:themeColor="text1"/>
                <w:spacing w:val="-2"/>
                <w:lang w:eastAsia="en-US"/>
              </w:rPr>
              <w:t>інший</w:t>
            </w:r>
            <w:r w:rsidRPr="00D0509F">
              <w:rPr>
                <w:color w:val="000000" w:themeColor="text1"/>
                <w:spacing w:val="-2"/>
              </w:rPr>
              <w:t xml:space="preserve"> документ, який його замінює) у повному обсязі із змінами (у разі наявності таких змін) </w:t>
            </w:r>
            <w:r w:rsidRPr="00D0509F">
              <w:rPr>
                <w:i/>
                <w:color w:val="000000" w:themeColor="text1"/>
                <w:spacing w:val="-2"/>
              </w:rPr>
              <w:t>(якщо учасник здійснює діяльність відповідно до статуту)</w:t>
            </w:r>
            <w:r w:rsidRPr="00D0509F">
              <w:rPr>
                <w:color w:val="000000" w:themeColor="text1"/>
                <w:spacing w:val="-2"/>
              </w:rPr>
              <w:t>.</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8)</w:t>
            </w:r>
            <w:r w:rsidRPr="00D0509F">
              <w:rPr>
                <w:color w:val="000000" w:themeColor="text1"/>
                <w:spacing w:val="-2"/>
              </w:rPr>
              <w:t xml:space="preserve"> Свідоцтво про реєстрацію платника податку на додану вартість або витяг з Реєстру платників податку на додану </w:t>
            </w:r>
            <w:r w:rsidRPr="00D0509F">
              <w:rPr>
                <w:rFonts w:eastAsia="Calibri"/>
                <w:color w:val="000000" w:themeColor="text1"/>
                <w:spacing w:val="-2"/>
                <w:lang w:eastAsia="en-US"/>
              </w:rPr>
              <w:t>вартість</w:t>
            </w:r>
            <w:r w:rsidRPr="00D0509F">
              <w:rPr>
                <w:color w:val="000000" w:themeColor="text1"/>
                <w:spacing w:val="-2"/>
              </w:rPr>
              <w:t xml:space="preserve"> – </w:t>
            </w:r>
            <w:r w:rsidRPr="00D0509F">
              <w:rPr>
                <w:i/>
                <w:color w:val="000000" w:themeColor="text1"/>
                <w:spacing w:val="-2"/>
              </w:rPr>
              <w:t>для учасника, який є платником податку на додану вартість</w:t>
            </w:r>
            <w:r w:rsidRPr="00D0509F">
              <w:rPr>
                <w:color w:val="000000" w:themeColor="text1"/>
                <w:spacing w:val="-2"/>
              </w:rPr>
              <w:t>.</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9)</w:t>
            </w:r>
            <w:r w:rsidRPr="00D0509F">
              <w:rPr>
                <w:color w:val="000000" w:themeColor="text1"/>
                <w:spacing w:val="-2"/>
              </w:rPr>
              <w:t xml:space="preserve"> </w:t>
            </w:r>
            <w:r w:rsidRPr="00D0509F">
              <w:rPr>
                <w:rFonts w:eastAsia="Calibri"/>
                <w:color w:val="000000" w:themeColor="text1"/>
                <w:spacing w:val="-2"/>
                <w:lang w:eastAsia="en-US"/>
              </w:rPr>
              <w:t>Свідоцтво</w:t>
            </w:r>
            <w:r w:rsidRPr="00D0509F">
              <w:rPr>
                <w:color w:val="000000" w:themeColor="text1"/>
                <w:spacing w:val="-2"/>
              </w:rPr>
              <w:t xml:space="preserve"> платника єдиного податку або витяг з Реєстру платників єдиного податку – </w:t>
            </w:r>
            <w:r w:rsidRPr="00D0509F">
              <w:rPr>
                <w:i/>
                <w:color w:val="000000" w:themeColor="text1"/>
                <w:spacing w:val="-2"/>
              </w:rPr>
              <w:t>для учасника, який є платником єдиного податку</w:t>
            </w:r>
            <w:r w:rsidRPr="00D0509F">
              <w:rPr>
                <w:color w:val="000000" w:themeColor="text1"/>
                <w:spacing w:val="-2"/>
              </w:rPr>
              <w:t>.</w:t>
            </w:r>
          </w:p>
          <w:p w:rsidR="006666CF" w:rsidRPr="00D0509F" w:rsidRDefault="006666CF" w:rsidP="001B20F8">
            <w:pPr>
              <w:widowControl w:val="0"/>
              <w:tabs>
                <w:tab w:val="left" w:pos="1080"/>
              </w:tabs>
              <w:autoSpaceDE w:val="0"/>
              <w:autoSpaceDN w:val="0"/>
              <w:adjustRightInd w:val="0"/>
              <w:jc w:val="both"/>
              <w:rPr>
                <w:color w:val="000000" w:themeColor="text1"/>
                <w:lang w:eastAsia="en-US"/>
              </w:rPr>
            </w:pPr>
            <w:r w:rsidRPr="00D0509F">
              <w:rPr>
                <w:color w:val="000000" w:themeColor="text1"/>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6666CF" w:rsidRPr="00D0509F" w:rsidRDefault="006666CF" w:rsidP="001B20F8">
            <w:pPr>
              <w:widowControl w:val="0"/>
              <w:ind w:left="-32" w:firstLine="32"/>
              <w:contextualSpacing/>
              <w:jc w:val="both"/>
              <w:rPr>
                <w:b/>
                <w:color w:val="000000" w:themeColor="text1"/>
                <w:spacing w:val="-2"/>
              </w:rPr>
            </w:pPr>
            <w:r w:rsidRPr="00D0509F">
              <w:rPr>
                <w:b/>
                <w:color w:val="000000" w:themeColor="text1"/>
                <w:spacing w:val="-2"/>
              </w:rPr>
              <w:lastRenderedPageBreak/>
              <w:t xml:space="preserve">10) Для учасника </w:t>
            </w:r>
            <w:r w:rsidRPr="00D0509F">
              <w:rPr>
                <w:color w:val="000000" w:themeColor="text1"/>
                <w:spacing w:val="-2"/>
              </w:rPr>
              <w:t>–</w:t>
            </w:r>
            <w:r w:rsidRPr="00D0509F">
              <w:rPr>
                <w:b/>
                <w:color w:val="000000" w:themeColor="text1"/>
                <w:spacing w:val="-2"/>
              </w:rPr>
              <w:t xml:space="preserve"> фізичної особи:</w:t>
            </w:r>
          </w:p>
          <w:p w:rsidR="006666CF" w:rsidRPr="00D0509F" w:rsidRDefault="006666CF" w:rsidP="001B20F8">
            <w:pPr>
              <w:widowControl w:val="0"/>
              <w:contextualSpacing/>
              <w:jc w:val="both"/>
              <w:rPr>
                <w:color w:val="000000" w:themeColor="text1"/>
                <w:spacing w:val="-2"/>
              </w:rPr>
            </w:pPr>
            <w:r w:rsidRPr="00D0509F">
              <w:rPr>
                <w:b/>
                <w:color w:val="000000" w:themeColor="text1"/>
                <w:spacing w:val="-2"/>
              </w:rPr>
              <w:t>а)</w:t>
            </w:r>
            <w:r w:rsidRPr="00D0509F">
              <w:rPr>
                <w:color w:val="000000" w:themeColor="text1"/>
                <w:spacing w:val="-2"/>
              </w:rPr>
              <w:t xml:space="preserve"> </w:t>
            </w:r>
            <w:r w:rsidRPr="00D0509F">
              <w:rPr>
                <w:rFonts w:eastAsia="Calibri"/>
                <w:color w:val="000000" w:themeColor="text1"/>
                <w:spacing w:val="-2"/>
                <w:lang w:eastAsia="en-US"/>
              </w:rPr>
              <w:t>паспорт</w:t>
            </w:r>
            <w:r w:rsidRPr="00D0509F">
              <w:rPr>
                <w:color w:val="000000" w:themeColor="text1"/>
                <w:spacing w:val="-2"/>
              </w:rPr>
              <w:t>;</w:t>
            </w:r>
          </w:p>
          <w:p w:rsidR="006666CF" w:rsidRPr="00D0509F" w:rsidRDefault="006666CF" w:rsidP="001B20F8">
            <w:pPr>
              <w:widowControl w:val="0"/>
              <w:tabs>
                <w:tab w:val="left" w:pos="212"/>
                <w:tab w:val="left" w:pos="1461"/>
              </w:tabs>
              <w:spacing w:after="120"/>
              <w:contextualSpacing/>
              <w:jc w:val="both"/>
              <w:rPr>
                <w:color w:val="000000" w:themeColor="text1"/>
                <w:spacing w:val="-2"/>
              </w:rPr>
            </w:pPr>
            <w:r w:rsidRPr="00D0509F">
              <w:rPr>
                <w:b/>
                <w:color w:val="000000" w:themeColor="text1"/>
                <w:spacing w:val="-2"/>
              </w:rPr>
              <w:t xml:space="preserve">б) </w:t>
            </w:r>
            <w:r w:rsidRPr="00D0509F">
              <w:rPr>
                <w:rFonts w:eastAsia="Calibri"/>
                <w:color w:val="000000" w:themeColor="text1"/>
                <w:spacing w:val="-2"/>
                <w:lang w:eastAsia="en-US"/>
              </w:rPr>
              <w:t>довідка</w:t>
            </w:r>
            <w:r w:rsidRPr="00D0509F">
              <w:rPr>
                <w:color w:val="000000" w:themeColor="text1"/>
                <w:spacing w:val="-2"/>
              </w:rPr>
              <w:t xml:space="preserve"> про присвоєння ідентифікаційного номера/коду;</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b/>
                <w:color w:val="000000" w:themeColor="text1"/>
                <w:spacing w:val="-2"/>
              </w:rPr>
              <w:t>в)</w:t>
            </w:r>
            <w:r w:rsidRPr="00D0509F">
              <w:rPr>
                <w:color w:val="000000" w:themeColor="text1"/>
                <w:spacing w:val="-2"/>
              </w:rPr>
              <w:t xml:space="preserve"> лист-згода на обробку персональних даних, надана за формою, наведеною у </w:t>
            </w:r>
            <w:r w:rsidRPr="00D0509F">
              <w:rPr>
                <w:b/>
                <w:color w:val="000000" w:themeColor="text1"/>
                <w:spacing w:val="-2"/>
                <w:u w:val="single"/>
              </w:rPr>
              <w:t>Додатку 4 до тендерної документації</w:t>
            </w:r>
            <w:r w:rsidRPr="00D0509F">
              <w:rPr>
                <w:color w:val="000000" w:themeColor="text1"/>
                <w:spacing w:val="-2"/>
              </w:rPr>
              <w:t>.</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color w:val="000000" w:themeColor="text1"/>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666CF" w:rsidRPr="00D0509F" w:rsidRDefault="006666CF" w:rsidP="001B20F8">
            <w:pPr>
              <w:ind w:firstLine="273"/>
              <w:jc w:val="both"/>
              <w:rPr>
                <w:color w:val="000000" w:themeColor="text1"/>
                <w:spacing w:val="-2"/>
              </w:rPr>
            </w:pPr>
            <w:r w:rsidRPr="00D0509F">
              <w:rPr>
                <w:color w:val="000000" w:themeColor="text1"/>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D0509F">
                <w:rPr>
                  <w:rStyle w:val="affffa"/>
                  <w:color w:val="000000" w:themeColor="text1"/>
                  <w:u w:val="none"/>
                  <w:shd w:val="clear" w:color="auto" w:fill="FFFFFF"/>
                </w:rPr>
                <w:t>Закону України</w:t>
              </w:r>
            </w:hyperlink>
            <w:r w:rsidRPr="00D0509F">
              <w:rPr>
                <w:color w:val="000000" w:themeColor="text1"/>
                <w:shd w:val="clear" w:color="auto" w:fill="FFFFFF"/>
              </w:rPr>
              <w:t> "</w:t>
            </w:r>
            <w:r w:rsidR="0003004B" w:rsidRPr="0003004B">
              <w:rPr>
                <w:color w:val="000000" w:themeColor="text1"/>
                <w:shd w:val="clear" w:color="auto" w:fill="FFFFFF"/>
              </w:rPr>
              <w:t>Про електронну ідентифікацію та електронні довірчі послуги</w:t>
            </w:r>
            <w:r w:rsidRPr="00D0509F">
              <w:rPr>
                <w:color w:val="000000" w:themeColor="text1"/>
                <w:shd w:val="clear" w:color="auto" w:fill="FFFFFF"/>
              </w:rPr>
              <w:t>".</w:t>
            </w:r>
          </w:p>
          <w:p w:rsidR="006666CF" w:rsidRPr="00D0509F" w:rsidRDefault="006666CF" w:rsidP="001B20F8">
            <w:pPr>
              <w:jc w:val="both"/>
              <w:rPr>
                <w:color w:val="000000" w:themeColor="text1"/>
                <w:spacing w:val="-2"/>
              </w:rPr>
            </w:pPr>
            <w:r w:rsidRPr="00D0509F">
              <w:rPr>
                <w:color w:val="000000" w:themeColor="text1"/>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Усі документи, які подаються учасником, мають бути чинними на момент розкриття тендерних пропозицій.</w:t>
            </w:r>
          </w:p>
          <w:p w:rsidR="006666CF" w:rsidRPr="00D0509F" w:rsidRDefault="006666CF" w:rsidP="001B20F8">
            <w:pPr>
              <w:ind w:firstLine="187"/>
              <w:jc w:val="both"/>
              <w:rPr>
                <w:color w:val="000000" w:themeColor="text1"/>
                <w:spacing w:val="-2"/>
              </w:rPr>
            </w:pPr>
            <w:r w:rsidRPr="00D0509F">
              <w:rPr>
                <w:color w:val="000000" w:themeColor="text1"/>
                <w:spacing w:val="-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666CF" w:rsidRPr="00D0509F" w:rsidRDefault="006666CF" w:rsidP="001B20F8">
            <w:pPr>
              <w:widowControl w:val="0"/>
              <w:ind w:firstLine="218"/>
              <w:contextualSpacing/>
              <w:jc w:val="both"/>
              <w:rPr>
                <w:color w:val="000000" w:themeColor="text1"/>
              </w:rPr>
            </w:pPr>
            <w:r w:rsidRPr="00D0509F">
              <w:rPr>
                <w:color w:val="000000" w:themeColor="text1"/>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6666CF" w:rsidRPr="00D0509F" w:rsidRDefault="006666CF" w:rsidP="001B20F8">
            <w:pPr>
              <w:widowControl w:val="0"/>
              <w:ind w:firstLine="218"/>
              <w:contextualSpacing/>
              <w:jc w:val="both"/>
              <w:rPr>
                <w:color w:val="000000" w:themeColor="text1"/>
              </w:rPr>
            </w:pPr>
            <w:r w:rsidRPr="00D0509F">
              <w:rPr>
                <w:color w:val="000000" w:themeColor="text1"/>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6666CF" w:rsidRPr="00D0509F" w:rsidRDefault="006666CF" w:rsidP="001B20F8">
            <w:pPr>
              <w:widowControl w:val="0"/>
              <w:ind w:firstLine="218"/>
              <w:contextualSpacing/>
              <w:jc w:val="both"/>
              <w:rPr>
                <w:color w:val="000000" w:themeColor="text1"/>
              </w:rPr>
            </w:pPr>
            <w:r w:rsidRPr="00D0509F">
              <w:rPr>
                <w:color w:val="000000" w:themeColor="text1"/>
              </w:rPr>
              <w:lastRenderedPageBreak/>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6666CF" w:rsidRPr="00D0509F" w:rsidRDefault="006666CF" w:rsidP="001B20F8">
            <w:pPr>
              <w:widowControl w:val="0"/>
              <w:spacing w:line="240" w:lineRule="atLeast"/>
              <w:ind w:firstLine="218"/>
              <w:contextualSpacing/>
              <w:jc w:val="both"/>
              <w:rPr>
                <w:color w:val="000000" w:themeColor="text1"/>
              </w:rPr>
            </w:pPr>
            <w:r w:rsidRPr="00D0509F">
              <w:rPr>
                <w:color w:val="000000" w:themeColor="text1"/>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rPr>
              <w:t>КЕП/УЕП.</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Замовник перевіряє </w:t>
            </w:r>
            <w:r w:rsidRPr="00D0509F">
              <w:rPr>
                <w:color w:val="000000" w:themeColor="text1"/>
              </w:rPr>
              <w:t>КЕП/УЕП</w:t>
            </w:r>
            <w:r w:rsidRPr="00D0509F">
              <w:rPr>
                <w:rFonts w:eastAsia="Calibri"/>
                <w:color w:val="000000" w:themeColor="text1"/>
                <w:lang w:eastAsia="en-US"/>
              </w:rPr>
              <w:t xml:space="preserve"> учасника на сайті за посиланням: </w:t>
            </w:r>
            <w:hyperlink r:id="rId12" w:history="1">
              <w:r w:rsidRPr="00D0509F">
                <w:rPr>
                  <w:rFonts w:eastAsia="Calibri"/>
                  <w:color w:val="000000" w:themeColor="text1"/>
                  <w:u w:val="single"/>
                  <w:lang w:eastAsia="en-US"/>
                </w:rPr>
                <w:t>https://czo.gov.ua/verify</w:t>
              </w:r>
            </w:hyperlink>
            <w:r w:rsidRPr="00D0509F">
              <w:rPr>
                <w:rFonts w:eastAsia="Calibri"/>
                <w:color w:val="000000" w:themeColor="text1"/>
                <w:lang w:eastAsia="en-US"/>
              </w:rPr>
              <w:t>.</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Під час перевірки </w:t>
            </w:r>
            <w:r w:rsidRPr="00D0509F">
              <w:rPr>
                <w:color w:val="000000" w:themeColor="text1"/>
              </w:rPr>
              <w:t>КЕП/УЕП</w:t>
            </w:r>
            <w:r w:rsidRPr="00D0509F">
              <w:rPr>
                <w:rFonts w:eastAsia="Calibri"/>
                <w:color w:val="000000" w:themeColor="text1"/>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0509F">
              <w:rPr>
                <w:rFonts w:eastAsia="Calibri"/>
                <w:color w:val="000000" w:themeColor="text1"/>
                <w:lang w:eastAsia="en-US"/>
              </w:rPr>
              <w:t>відхилено</w:t>
            </w:r>
            <w:proofErr w:type="spellEnd"/>
            <w:r w:rsidRPr="00D0509F">
              <w:rPr>
                <w:rFonts w:eastAsia="Calibri"/>
                <w:color w:val="000000" w:themeColor="text1"/>
                <w:lang w:eastAsia="en-US"/>
              </w:rPr>
              <w:t xml:space="preserve"> на підставі абзацу третього пункту 1 частини першої статті 31 Закону.</w:t>
            </w:r>
          </w:p>
          <w:p w:rsidR="006666CF" w:rsidRPr="00D0509F" w:rsidRDefault="006666CF" w:rsidP="001B20F8">
            <w:pPr>
              <w:widowControl w:val="0"/>
              <w:spacing w:before="120" w:line="240" w:lineRule="atLeast"/>
              <w:contextualSpacing/>
              <w:jc w:val="both"/>
              <w:rPr>
                <w:rFonts w:eastAsia="Calibri"/>
                <w:b/>
                <w:color w:val="000000" w:themeColor="text1"/>
                <w:spacing w:val="-2"/>
                <w:lang w:eastAsia="en-US"/>
              </w:rPr>
            </w:pPr>
            <w:r w:rsidRPr="00D0509F">
              <w:rPr>
                <w:rFonts w:eastAsia="Calibri"/>
                <w:b/>
                <w:color w:val="000000" w:themeColor="text1"/>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6666CF" w:rsidRPr="00D0509F" w:rsidRDefault="006666CF" w:rsidP="001B20F8">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Тендерна пропозиція може містити будь-які інші документи, які бажає додати учасник.</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Кожен учасник має право подати тільки одну тендерну пропозицію.</w:t>
            </w:r>
          </w:p>
          <w:p w:rsidR="006666CF" w:rsidRPr="00D0509F" w:rsidRDefault="006666CF" w:rsidP="001B20F8">
            <w:pPr>
              <w:widowControl w:val="0"/>
              <w:ind w:firstLine="227"/>
              <w:contextualSpacing/>
              <w:jc w:val="both"/>
              <w:rPr>
                <w:rFonts w:eastAsia="Calibri"/>
                <w:b/>
                <w:color w:val="000000" w:themeColor="text1"/>
                <w:spacing w:val="-2"/>
                <w:lang w:eastAsia="en-US"/>
              </w:rPr>
            </w:pPr>
            <w:r w:rsidRPr="00D0509F">
              <w:rPr>
                <w:rFonts w:eastAsia="Calibri"/>
                <w:b/>
                <w:color w:val="000000" w:themeColor="text1"/>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Допущення учасниками формальних (несуттєвих) помилок не призведе до відхилення їх тендерних пропозицій.</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D0509F">
              <w:rPr>
                <w:color w:val="000000" w:themeColor="text1"/>
                <w:spacing w:val="-2"/>
              </w:rPr>
              <w:t>–</w:t>
            </w:r>
            <w:r w:rsidRPr="00D0509F">
              <w:rPr>
                <w:rFonts w:eastAsia="Calibri"/>
                <w:color w:val="000000" w:themeColor="text1"/>
                <w:spacing w:val="-2"/>
                <w:lang w:eastAsia="en-US"/>
              </w:rPr>
              <w:t xml:space="preserve"> технічні помилки та описки.</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 формальних (несуттєвих) помилок у розумінні цієї </w:t>
            </w:r>
            <w:r w:rsidRPr="00D0509F">
              <w:rPr>
                <w:rFonts w:eastAsia="Calibri"/>
                <w:color w:val="000000" w:themeColor="text1"/>
                <w:spacing w:val="-2"/>
                <w:lang w:eastAsia="en-US"/>
              </w:rPr>
              <w:lastRenderedPageBreak/>
              <w:t>тендерної документації належать:</w:t>
            </w:r>
          </w:p>
          <w:p w:rsidR="006666CF" w:rsidRPr="00D0509F" w:rsidRDefault="006666CF" w:rsidP="001B20F8">
            <w:pPr>
              <w:tabs>
                <w:tab w:val="left" w:pos="181"/>
              </w:tabs>
              <w:jc w:val="both"/>
              <w:rPr>
                <w:color w:val="000000" w:themeColor="text1"/>
              </w:rPr>
            </w:pPr>
            <w:r w:rsidRPr="00D0509F">
              <w:rPr>
                <w:color w:val="000000" w:themeColor="text1"/>
              </w:rPr>
              <w:t>1.</w:t>
            </w:r>
            <w:r w:rsidRPr="00D0509F">
              <w:rPr>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великої літери;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розділових знаків та відмінювання слів у реченні;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 xml:space="preserve">використання слова або </w:t>
            </w:r>
            <w:proofErr w:type="spellStart"/>
            <w:r w:rsidRPr="00D0509F">
              <w:rPr>
                <w:color w:val="000000" w:themeColor="text1"/>
              </w:rPr>
              <w:t>мовного</w:t>
            </w:r>
            <w:proofErr w:type="spellEnd"/>
            <w:r w:rsidRPr="00D0509F">
              <w:rPr>
                <w:color w:val="000000" w:themeColor="text1"/>
              </w:rPr>
              <w:t xml:space="preserve"> звороту, запозичених з іншої мови;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застосування правил переносу частини слова з рядка в рядок;</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написання слів разом та/або окремо, та/або через дефіс;</w:t>
            </w:r>
          </w:p>
          <w:p w:rsidR="006666CF" w:rsidRPr="00D0509F" w:rsidRDefault="006666CF" w:rsidP="001B20F8">
            <w:pPr>
              <w:tabs>
                <w:tab w:val="left" w:pos="211"/>
              </w:tabs>
              <w:jc w:val="both"/>
              <w:rPr>
                <w:color w:val="000000" w:themeColor="text1"/>
              </w:rPr>
            </w:pPr>
            <w:r w:rsidRPr="00D0509F">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66CF" w:rsidRPr="00D0509F" w:rsidRDefault="006666CF" w:rsidP="001B20F8">
            <w:pPr>
              <w:tabs>
                <w:tab w:val="left" w:pos="211"/>
              </w:tabs>
              <w:jc w:val="both"/>
              <w:rPr>
                <w:color w:val="000000" w:themeColor="text1"/>
              </w:rPr>
            </w:pPr>
            <w:r w:rsidRPr="00D0509F">
              <w:rPr>
                <w:color w:val="000000" w:themeColor="text1"/>
              </w:rPr>
              <w:t>2.</w:t>
            </w:r>
            <w:r w:rsidRPr="00D0509F">
              <w:rPr>
                <w:color w:val="000000" w:themeColor="text1"/>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66CF" w:rsidRPr="00D0509F" w:rsidRDefault="006666CF" w:rsidP="001B20F8">
            <w:pPr>
              <w:tabs>
                <w:tab w:val="left" w:pos="211"/>
              </w:tabs>
              <w:jc w:val="both"/>
              <w:rPr>
                <w:color w:val="000000" w:themeColor="text1"/>
              </w:rPr>
            </w:pPr>
            <w:r w:rsidRPr="00D0509F">
              <w:rPr>
                <w:color w:val="000000" w:themeColor="text1"/>
              </w:rPr>
              <w:t>3.</w:t>
            </w:r>
            <w:r w:rsidRPr="00D0509F">
              <w:rPr>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6666CF" w:rsidRPr="00D0509F" w:rsidRDefault="006666CF" w:rsidP="001B20F8">
            <w:pPr>
              <w:tabs>
                <w:tab w:val="left" w:pos="211"/>
              </w:tabs>
              <w:jc w:val="both"/>
              <w:rPr>
                <w:color w:val="000000" w:themeColor="text1"/>
              </w:rPr>
            </w:pPr>
            <w:r w:rsidRPr="00D0509F">
              <w:rPr>
                <w:color w:val="000000" w:themeColor="text1"/>
              </w:rPr>
              <w:t>4.</w:t>
            </w:r>
            <w:r w:rsidRPr="00D0509F">
              <w:rPr>
                <w:color w:val="000000" w:themeColor="text1"/>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66CF" w:rsidRPr="00D0509F" w:rsidRDefault="006666CF" w:rsidP="001B20F8">
            <w:pPr>
              <w:tabs>
                <w:tab w:val="left" w:pos="211"/>
              </w:tabs>
              <w:jc w:val="both"/>
              <w:rPr>
                <w:color w:val="000000" w:themeColor="text1"/>
              </w:rPr>
            </w:pPr>
            <w:r w:rsidRPr="00D0509F">
              <w:rPr>
                <w:color w:val="000000" w:themeColor="text1"/>
              </w:rPr>
              <w:t>5.</w:t>
            </w:r>
            <w:r w:rsidRPr="00D0509F">
              <w:rPr>
                <w:color w:val="000000" w:themeColor="text1"/>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w:t>
            </w:r>
            <w:r w:rsidRPr="00D0509F">
              <w:rPr>
                <w:color w:val="000000" w:themeColor="text1"/>
              </w:rPr>
              <w:lastRenderedPageBreak/>
              <w:t>пропозиції (у разі якщо умовами тендерної документації не вимагається подання договору оренди приміщення).</w:t>
            </w:r>
          </w:p>
          <w:p w:rsidR="006666CF" w:rsidRPr="00D0509F" w:rsidRDefault="006666CF" w:rsidP="001B20F8">
            <w:pPr>
              <w:tabs>
                <w:tab w:val="left" w:pos="211"/>
              </w:tabs>
              <w:jc w:val="both"/>
              <w:rPr>
                <w:color w:val="000000" w:themeColor="text1"/>
              </w:rPr>
            </w:pPr>
            <w:r w:rsidRPr="00D0509F">
              <w:rPr>
                <w:color w:val="000000" w:themeColor="text1"/>
              </w:rPr>
              <w:t>6.</w:t>
            </w:r>
            <w:r w:rsidRPr="00D0509F">
              <w:rPr>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6666CF" w:rsidRPr="00D0509F" w:rsidRDefault="006666CF" w:rsidP="001B20F8">
            <w:pPr>
              <w:tabs>
                <w:tab w:val="left" w:pos="211"/>
              </w:tabs>
              <w:jc w:val="both"/>
              <w:rPr>
                <w:color w:val="000000" w:themeColor="text1"/>
              </w:rPr>
            </w:pPr>
            <w:r w:rsidRPr="00D0509F">
              <w:rPr>
                <w:color w:val="000000" w:themeColor="text1"/>
              </w:rPr>
              <w:t>7.</w:t>
            </w:r>
            <w:r w:rsidRPr="00D0509F">
              <w:rPr>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66CF" w:rsidRPr="00D0509F" w:rsidRDefault="006666CF" w:rsidP="001B20F8">
            <w:pPr>
              <w:tabs>
                <w:tab w:val="left" w:pos="211"/>
              </w:tabs>
              <w:jc w:val="both"/>
              <w:rPr>
                <w:color w:val="000000" w:themeColor="text1"/>
              </w:rPr>
            </w:pPr>
            <w:r w:rsidRPr="00D0509F">
              <w:rPr>
                <w:color w:val="000000" w:themeColor="text1"/>
              </w:rPr>
              <w:t>8.</w:t>
            </w:r>
            <w:r w:rsidRPr="00D0509F">
              <w:rPr>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66CF" w:rsidRPr="00D0509F" w:rsidRDefault="006666CF" w:rsidP="001B20F8">
            <w:pPr>
              <w:tabs>
                <w:tab w:val="left" w:pos="352"/>
              </w:tabs>
              <w:jc w:val="both"/>
              <w:rPr>
                <w:color w:val="000000" w:themeColor="text1"/>
              </w:rPr>
            </w:pPr>
            <w:r w:rsidRPr="00D0509F">
              <w:rPr>
                <w:color w:val="000000" w:themeColor="text1"/>
              </w:rPr>
              <w:t>9.</w:t>
            </w:r>
            <w:r w:rsidRPr="00D0509F">
              <w:rPr>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66CF" w:rsidRPr="00D0509F" w:rsidRDefault="006666CF" w:rsidP="001B20F8">
            <w:pPr>
              <w:tabs>
                <w:tab w:val="left" w:pos="352"/>
              </w:tabs>
              <w:jc w:val="both"/>
              <w:rPr>
                <w:color w:val="000000" w:themeColor="text1"/>
              </w:rPr>
            </w:pPr>
            <w:r w:rsidRPr="00D0509F">
              <w:rPr>
                <w:color w:val="000000" w:themeColor="text1"/>
              </w:rPr>
              <w:t>10.</w:t>
            </w:r>
            <w:r w:rsidRPr="00D0509F">
              <w:rPr>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66CF" w:rsidRPr="00D0509F" w:rsidRDefault="006666CF" w:rsidP="001B20F8">
            <w:pPr>
              <w:tabs>
                <w:tab w:val="left" w:pos="352"/>
              </w:tabs>
              <w:jc w:val="both"/>
              <w:rPr>
                <w:color w:val="000000" w:themeColor="text1"/>
              </w:rPr>
            </w:pPr>
            <w:r w:rsidRPr="00D0509F">
              <w:rPr>
                <w:color w:val="000000" w:themeColor="text1"/>
              </w:rPr>
              <w:t>11.</w:t>
            </w:r>
            <w:r w:rsidRPr="00D0509F">
              <w:rPr>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66CF" w:rsidRPr="00D0509F" w:rsidRDefault="006666CF" w:rsidP="001B20F8">
            <w:pPr>
              <w:pStyle w:val="16"/>
              <w:widowControl w:val="0"/>
              <w:pBdr>
                <w:top w:val="nil"/>
                <w:left w:val="nil"/>
                <w:bottom w:val="nil"/>
                <w:right w:val="nil"/>
                <w:between w:val="nil"/>
              </w:pBdr>
              <w:tabs>
                <w:tab w:val="left" w:pos="592"/>
              </w:tabs>
              <w:ind w:firstLine="166"/>
              <w:jc w:val="both"/>
              <w:rPr>
                <w:color w:val="000000" w:themeColor="text1"/>
                <w:szCs w:val="24"/>
                <w:lang w:val="uk-UA"/>
              </w:rPr>
            </w:pPr>
            <w:r w:rsidRPr="00D0509F">
              <w:rPr>
                <w:color w:val="000000" w:themeColor="text1"/>
                <w:szCs w:val="24"/>
                <w:lang w:val="uk-UA"/>
              </w:rPr>
              <w:t>12.</w:t>
            </w:r>
            <w:r w:rsidRPr="00D0509F">
              <w:rPr>
                <w:color w:val="000000" w:themeColor="text1"/>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D0509F">
              <w:rPr>
                <w:color w:val="000000" w:themeColor="text1"/>
                <w:szCs w:val="24"/>
                <w:lang w:val="uk-UA"/>
              </w:rPr>
              <w:t>Portable</w:t>
            </w:r>
            <w:proofErr w:type="spellEnd"/>
            <w:r w:rsidRPr="00D0509F">
              <w:rPr>
                <w:color w:val="000000" w:themeColor="text1"/>
                <w:szCs w:val="24"/>
                <w:lang w:val="uk-UA"/>
              </w:rPr>
              <w:t xml:space="preserve"> </w:t>
            </w:r>
            <w:proofErr w:type="spellStart"/>
            <w:r w:rsidRPr="00D0509F">
              <w:rPr>
                <w:color w:val="000000" w:themeColor="text1"/>
                <w:szCs w:val="24"/>
                <w:lang w:val="uk-UA"/>
              </w:rPr>
              <w:t>Document</w:t>
            </w:r>
            <w:proofErr w:type="spellEnd"/>
            <w:r w:rsidRPr="00D0509F">
              <w:rPr>
                <w:color w:val="000000" w:themeColor="text1"/>
                <w:szCs w:val="24"/>
                <w:lang w:val="uk-UA"/>
              </w:rPr>
              <w:t xml:space="preserve"> </w:t>
            </w:r>
            <w:proofErr w:type="spellStart"/>
            <w:r w:rsidRPr="00D0509F">
              <w:rPr>
                <w:color w:val="000000" w:themeColor="text1"/>
                <w:szCs w:val="24"/>
                <w:lang w:val="uk-UA"/>
              </w:rPr>
              <w:t>Format</w:t>
            </w:r>
            <w:proofErr w:type="spellEnd"/>
            <w:r w:rsidRPr="00D0509F">
              <w:rPr>
                <w:color w:val="000000" w:themeColor="text1"/>
                <w:szCs w:val="24"/>
                <w:lang w:val="uk-UA"/>
              </w:rPr>
              <w:t>).</w:t>
            </w:r>
          </w:p>
        </w:tc>
      </w:tr>
      <w:tr w:rsidR="006666CF" w:rsidRPr="00D0509F" w:rsidTr="001B20F8">
        <w:trPr>
          <w:trHeight w:val="446"/>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outlineLvl w:val="1"/>
              <w:rPr>
                <w:b/>
                <w:color w:val="000000" w:themeColor="text1"/>
                <w:highlight w:val="yellow"/>
                <w:lang w:eastAsia="en-US"/>
              </w:rPr>
            </w:pPr>
            <w:r w:rsidRPr="00D0509F">
              <w:rPr>
                <w:b/>
                <w:color w:val="000000" w:themeColor="text1"/>
                <w:lang w:eastAsia="en-US"/>
              </w:rPr>
              <w:t>Забезпечення тендерної пропозиції</w:t>
            </w:r>
          </w:p>
        </w:tc>
        <w:tc>
          <w:tcPr>
            <w:tcW w:w="6125" w:type="dxa"/>
            <w:vAlign w:val="center"/>
          </w:tcPr>
          <w:p w:rsidR="006666CF" w:rsidRPr="00D0509F" w:rsidRDefault="006666CF" w:rsidP="001B20F8">
            <w:pPr>
              <w:spacing w:after="120"/>
              <w:jc w:val="both"/>
              <w:rPr>
                <w:color w:val="000000" w:themeColor="text1"/>
              </w:rPr>
            </w:pPr>
            <w:r w:rsidRPr="00D0509F">
              <w:rPr>
                <w:color w:val="000000" w:themeColor="text1"/>
                <w:lang w:eastAsia="uk-UA"/>
              </w:rPr>
              <w:t xml:space="preserve">     Не вимагається.</w:t>
            </w:r>
          </w:p>
        </w:tc>
      </w:tr>
      <w:tr w:rsidR="006666CF" w:rsidRPr="00D0509F" w:rsidTr="001B20F8">
        <w:trPr>
          <w:trHeight w:val="79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Умови повернення чи неповернення забезпечення тендерної пропозиції</w:t>
            </w:r>
          </w:p>
        </w:tc>
        <w:tc>
          <w:tcPr>
            <w:tcW w:w="6125" w:type="dxa"/>
            <w:vAlign w:val="center"/>
          </w:tcPr>
          <w:p w:rsidR="006666CF" w:rsidRPr="00D0509F" w:rsidRDefault="006666CF" w:rsidP="001B20F8">
            <w:pPr>
              <w:pStyle w:val="a7"/>
              <w:ind w:left="30" w:hanging="30"/>
              <w:rPr>
                <w:color w:val="000000" w:themeColor="text1"/>
              </w:rPr>
            </w:pPr>
            <w:r w:rsidRPr="00D0509F">
              <w:rPr>
                <w:color w:val="000000" w:themeColor="text1"/>
              </w:rPr>
              <w:t xml:space="preserve">     Не вимагається.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4.</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Строк,</w:t>
            </w:r>
            <w:r>
              <w:rPr>
                <w:b/>
                <w:color w:val="000000" w:themeColor="text1"/>
                <w:lang w:eastAsia="en-US"/>
              </w:rPr>
              <w:t xml:space="preserve"> </w:t>
            </w:r>
            <w:r w:rsidRPr="00D0509F">
              <w:rPr>
                <w:b/>
                <w:color w:val="000000" w:themeColor="text1"/>
                <w:lang w:eastAsia="en-US"/>
              </w:rPr>
              <w:t xml:space="preserve"> протягом </w:t>
            </w:r>
            <w:r>
              <w:rPr>
                <w:b/>
                <w:color w:val="000000" w:themeColor="text1"/>
                <w:lang w:eastAsia="en-US"/>
              </w:rPr>
              <w:t xml:space="preserve"> </w:t>
            </w:r>
            <w:r w:rsidRPr="00D0509F">
              <w:rPr>
                <w:b/>
                <w:color w:val="000000" w:themeColor="text1"/>
                <w:lang w:eastAsia="en-US"/>
              </w:rPr>
              <w:t>якого тендерні пропозиції є дійсними</w:t>
            </w:r>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Тендерні пропозиції вважаються дійсними протягом </w:t>
            </w:r>
            <w:r w:rsidRPr="00D0509F">
              <w:rPr>
                <w:b/>
                <w:color w:val="000000" w:themeColor="text1"/>
                <w:szCs w:val="24"/>
                <w:lang w:val="uk-UA"/>
              </w:rPr>
              <w:t xml:space="preserve">90 днів </w:t>
            </w:r>
            <w:r w:rsidRPr="00D0509F">
              <w:rPr>
                <w:color w:val="000000" w:themeColor="text1"/>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6666CF" w:rsidRPr="00D0509F" w:rsidRDefault="006666CF" w:rsidP="001B20F8">
            <w:pPr>
              <w:pStyle w:val="16"/>
              <w:widowControl w:val="0"/>
              <w:pBdr>
                <w:top w:val="nil"/>
                <w:left w:val="nil"/>
                <w:bottom w:val="nil"/>
                <w:right w:val="nil"/>
                <w:between w:val="nil"/>
              </w:pBdr>
              <w:ind w:firstLine="348"/>
              <w:jc w:val="both"/>
              <w:rPr>
                <w:color w:val="000000" w:themeColor="text1"/>
                <w:szCs w:val="24"/>
                <w:lang w:val="uk-UA"/>
              </w:rPr>
            </w:pPr>
            <w:r w:rsidRPr="00D0509F">
              <w:rPr>
                <w:color w:val="000000" w:themeColor="text1"/>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відхилити таку вимогу, не втрачаючи при цьому наданого ним забезпечення тендерної пропозиції;</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6666CF" w:rsidRPr="00D0509F" w:rsidRDefault="006666CF" w:rsidP="001B20F8">
            <w:pPr>
              <w:ind w:firstLine="348"/>
              <w:jc w:val="both"/>
              <w:rPr>
                <w:color w:val="000000" w:themeColor="text1"/>
              </w:rPr>
            </w:pPr>
            <w:r w:rsidRPr="00D0509F">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F5246C" w:rsidRDefault="00E37398" w:rsidP="001B20F8">
            <w:pPr>
              <w:spacing w:after="120"/>
              <w:outlineLvl w:val="1"/>
              <w:rPr>
                <w:b/>
                <w:lang w:eastAsia="en-US"/>
              </w:rPr>
            </w:pPr>
            <w:r w:rsidRPr="00E37398">
              <w:rPr>
                <w:b/>
                <w:bCs/>
              </w:rPr>
              <w:t>Кваліфікаційні критерії до учасників та вимоги згідно з пунктом 28 та пунктом 47 Особливостей</w:t>
            </w:r>
          </w:p>
        </w:tc>
        <w:tc>
          <w:tcPr>
            <w:tcW w:w="6125" w:type="dxa"/>
            <w:vAlign w:val="center"/>
          </w:tcPr>
          <w:p w:rsidR="006666CF" w:rsidRPr="00E30A59" w:rsidRDefault="006666CF" w:rsidP="001B20F8">
            <w:pPr>
              <w:spacing w:line="240" w:lineRule="atLeast"/>
              <w:ind w:firstLine="566"/>
              <w:jc w:val="both"/>
              <w:rPr>
                <w:shd w:val="solid" w:color="FFFFFF" w:fill="FFFFFF"/>
              </w:rPr>
            </w:pPr>
            <w:r w:rsidRPr="00E30A59">
              <w:rPr>
                <w:shd w:val="solid" w:color="FFFFFF" w:fill="FFFFFF"/>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6CF" w:rsidRPr="00B90BA7" w:rsidRDefault="006666CF" w:rsidP="001B20F8">
            <w:pPr>
              <w:spacing w:line="240" w:lineRule="atLeast"/>
              <w:ind w:firstLine="566"/>
              <w:jc w:val="both"/>
              <w:rPr>
                <w:b/>
                <w:shd w:val="solid" w:color="FFFFFF" w:fill="FFFFFF"/>
              </w:rPr>
            </w:pPr>
            <w:r w:rsidRPr="00E30A59">
              <w:rPr>
                <w:b/>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пункт</w:t>
            </w:r>
            <w:r w:rsidR="00E30A59" w:rsidRPr="00E30A59">
              <w:rPr>
                <w:b/>
                <w:shd w:val="solid" w:color="FFFFFF" w:fill="FFFFFF"/>
              </w:rPr>
              <w:t>і</w:t>
            </w:r>
            <w:r w:rsidRPr="00E30A59">
              <w:rPr>
                <w:b/>
                <w:shd w:val="solid" w:color="FFFFFF" w:fill="FFFFFF"/>
              </w:rPr>
              <w:t xml:space="preserve"> 47 Особливостей.</w:t>
            </w:r>
          </w:p>
          <w:p w:rsidR="006666CF" w:rsidRPr="00947B0C" w:rsidRDefault="006666CF" w:rsidP="001B20F8">
            <w:pPr>
              <w:spacing w:line="240" w:lineRule="atLeast"/>
              <w:ind w:firstLine="422"/>
              <w:jc w:val="both"/>
              <w:rPr>
                <w:shd w:val="solid" w:color="FFFFFF" w:fill="FFFFFF"/>
              </w:rPr>
            </w:pPr>
            <w:r w:rsidRPr="00947B0C">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6CF" w:rsidRPr="00947B0C" w:rsidRDefault="006666CF" w:rsidP="001B20F8">
            <w:pPr>
              <w:spacing w:line="240" w:lineRule="atLeast"/>
              <w:ind w:firstLine="422"/>
              <w:jc w:val="both"/>
              <w:rPr>
                <w:rFonts w:eastAsia="Calibri"/>
                <w:shd w:val="clear" w:color="auto" w:fill="FFFFFF"/>
              </w:rPr>
            </w:pPr>
            <w:r w:rsidRPr="00947B0C">
              <w:rPr>
                <w:rFonts w:eastAsia="Calibri"/>
                <w:shd w:val="clear" w:color="auto" w:fill="FFFFFF"/>
              </w:rPr>
              <w:t xml:space="preserve">При цьому Переможцем, відсутність підстав, </w:t>
            </w:r>
            <w:r w:rsidRPr="00947B0C">
              <w:rPr>
                <w:rFonts w:eastAsia="Calibri"/>
                <w:b/>
                <w:shd w:val="clear" w:color="auto" w:fill="FFFFFF"/>
              </w:rPr>
              <w:t>підтверджується</w:t>
            </w:r>
            <w:r w:rsidRPr="00947B0C">
              <w:rPr>
                <w:rFonts w:eastAsia="Calibri"/>
                <w:shd w:val="clear" w:color="auto" w:fill="FFFFFF"/>
              </w:rPr>
              <w:t>:</w:t>
            </w:r>
          </w:p>
          <w:p w:rsidR="006666CF" w:rsidRPr="00947B0C" w:rsidRDefault="006666CF" w:rsidP="006666CF">
            <w:pPr>
              <w:pStyle w:val="a9"/>
              <w:numPr>
                <w:ilvl w:val="0"/>
                <w:numId w:val="21"/>
              </w:numPr>
              <w:tabs>
                <w:tab w:val="left" w:pos="248"/>
              </w:tabs>
              <w:spacing w:line="240" w:lineRule="atLeast"/>
              <w:ind w:left="0" w:firstLine="0"/>
              <w:jc w:val="both"/>
            </w:pPr>
            <w:r w:rsidRPr="00947B0C">
              <w:rPr>
                <w:b/>
              </w:rPr>
              <w:t>Довідкою у вигляді електронного документу із УЕП/КЕП</w:t>
            </w:r>
            <w:r w:rsidRPr="00947B0C">
              <w:t xml:space="preserve"> особи, яка уповноважена на підписання такої довідки або </w:t>
            </w:r>
            <w:proofErr w:type="spellStart"/>
            <w:r w:rsidRPr="00947B0C">
              <w:rPr>
                <w:b/>
              </w:rPr>
              <w:t>сканкопія</w:t>
            </w:r>
            <w:proofErr w:type="spellEnd"/>
            <w:r w:rsidRPr="00947B0C">
              <w:rPr>
                <w:b/>
              </w:rPr>
              <w:t xml:space="preserve"> паперової довідки, або </w:t>
            </w:r>
            <w:proofErr w:type="spellStart"/>
            <w:r w:rsidRPr="00947B0C">
              <w:rPr>
                <w:b/>
              </w:rPr>
              <w:t>сканкопія</w:t>
            </w:r>
            <w:proofErr w:type="spellEnd"/>
            <w:r w:rsidRPr="00947B0C">
              <w:rPr>
                <w:b/>
              </w:rPr>
              <w:t xml:space="preserve"> нотаріально завіреної довідки</w:t>
            </w:r>
            <w:r w:rsidRPr="00947B0C">
              <w:t xml:space="preserve"> </w:t>
            </w:r>
            <w:r w:rsidRPr="00947B0C">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947B0C">
              <w:t xml:space="preserve"> про те, що </w:t>
            </w:r>
            <w:r w:rsidR="009C0E03" w:rsidRPr="00947B0C">
              <w:t>керівник переможця</w:t>
            </w:r>
            <w:r w:rsidR="0093530F">
              <w:t xml:space="preserve"> процедури</w:t>
            </w:r>
            <w:r w:rsidR="009C0E03" w:rsidRPr="00947B0C">
              <w:t xml:space="preserve"> </w:t>
            </w:r>
            <w:r w:rsidR="009C0E03">
              <w:t>закупівлі</w:t>
            </w:r>
            <w:r w:rsidR="009C0E03" w:rsidRPr="00947B0C">
              <w:t xml:space="preserve"> закупівлі</w:t>
            </w:r>
            <w:r w:rsidR="009C0E03">
              <w:t>/</w:t>
            </w:r>
            <w:r w:rsidRPr="00947B0C">
              <w:t xml:space="preserve">фізична особа переможець </w:t>
            </w:r>
            <w:r w:rsidR="0093530F">
              <w:t>процедури</w:t>
            </w:r>
            <w:r w:rsidR="0093530F" w:rsidRPr="00947B0C">
              <w:t xml:space="preserve"> </w:t>
            </w:r>
            <w:r w:rsidRPr="00947B0C">
              <w:t>закупівлі не був засуджений за кримінальне правопорушення, вчинене з корисливих мотивів (зокрема, пов</w:t>
            </w:r>
            <w:r w:rsidRPr="00947B0C">
              <w:rPr>
                <w:rFonts w:eastAsiaTheme="minorEastAsia"/>
                <w:lang w:eastAsia="zh-CN"/>
              </w:rPr>
              <w:t xml:space="preserve">’язане з </w:t>
            </w:r>
            <w:r w:rsidRPr="00947B0C">
              <w:rPr>
                <w:rFonts w:eastAsiaTheme="minorEastAsia"/>
                <w:lang w:eastAsia="zh-CN"/>
              </w:rPr>
              <w:lastRenderedPageBreak/>
              <w:t>хабарництвом, шахрайством та відмиванням коштів),</w:t>
            </w:r>
            <w:r w:rsidRPr="00947B0C">
              <w:t xml:space="preserve"> судимість з якої не знято або не погашено в установленому законом порядку.</w:t>
            </w:r>
            <w:r w:rsidRPr="00947B0C" w:rsidDel="0079099F">
              <w:rPr>
                <w:rFonts w:eastAsiaTheme="minorEastAsia"/>
                <w:lang w:eastAsia="zh-CN"/>
              </w:rPr>
              <w:t xml:space="preserve"> </w:t>
            </w:r>
            <w:r w:rsidRPr="00883E48">
              <w:rPr>
                <w:b/>
                <w:i/>
              </w:rPr>
              <w:t>Документ повинен бути не більше місячної давнини від дати видання документа</w:t>
            </w:r>
            <w:r w:rsidRPr="00947B0C">
              <w:rPr>
                <w:rFonts w:eastAsiaTheme="minorEastAsia"/>
                <w:b/>
                <w:color w:val="FF0000"/>
                <w:lang w:eastAsia="zh-CN"/>
              </w:rPr>
              <w:t xml:space="preserve"> </w:t>
            </w:r>
            <w:r w:rsidRPr="00947B0C">
              <w:rPr>
                <w:rFonts w:eastAsiaTheme="minorEastAsia"/>
                <w:b/>
                <w:lang w:eastAsia="zh-CN"/>
              </w:rPr>
              <w:t>(підпункт 5,6 пункту 47 Особливостей)</w:t>
            </w:r>
            <w:r w:rsidRPr="00947B0C">
              <w:rPr>
                <w:i/>
              </w:rPr>
              <w:t>.</w:t>
            </w:r>
          </w:p>
          <w:p w:rsidR="006666CF" w:rsidRPr="00947B0C" w:rsidRDefault="006666CF" w:rsidP="001B20F8">
            <w:pPr>
              <w:spacing w:line="240" w:lineRule="atLeast"/>
            </w:pPr>
            <w:r w:rsidRPr="00947B0C">
              <w:t xml:space="preserve">Замовник може перевірити витяг на офіційному сайті МВС України за посиланням </w:t>
            </w:r>
            <w:hyperlink r:id="rId13" w:history="1">
              <w:r w:rsidRPr="00947B0C">
                <w:rPr>
                  <w:rStyle w:val="affffa"/>
                </w:rPr>
                <w:t>https://vytiah.mvs.gov.ua/app/checkStatus</w:t>
              </w:r>
            </w:hyperlink>
            <w:r w:rsidRPr="00947B0C">
              <w:t>.</w:t>
            </w:r>
          </w:p>
          <w:p w:rsidR="006666CF" w:rsidRPr="00947B0C" w:rsidRDefault="006666CF" w:rsidP="001B20F8">
            <w:pPr>
              <w:spacing w:line="240" w:lineRule="atLeast"/>
              <w:ind w:firstLine="24"/>
              <w:jc w:val="both"/>
              <w:rPr>
                <w:i/>
              </w:rPr>
            </w:pPr>
            <w:r w:rsidRPr="00947B0C">
              <w:rPr>
                <w:b/>
              </w:rPr>
              <w:t>2</w:t>
            </w:r>
            <w:r w:rsidRPr="00947B0C">
              <w:t xml:space="preserve">. </w:t>
            </w:r>
            <w:r w:rsidRPr="00947B0C">
              <w:rPr>
                <w:b/>
              </w:rPr>
              <w:t>Довідкою в довільній формі</w:t>
            </w:r>
            <w:r w:rsidRPr="00947B0C">
              <w:t xml:space="preserve">, яка містить інформацію про те, що </w:t>
            </w:r>
            <w:r w:rsidR="009C0E03" w:rsidRPr="00947B0C">
              <w:t>керівник переможця</w:t>
            </w:r>
            <w:r w:rsidR="0093530F">
              <w:t xml:space="preserve"> процедури </w:t>
            </w:r>
            <w:r w:rsidR="009C0E03">
              <w:t>закупівлі</w:t>
            </w:r>
            <w:r w:rsidR="009C0E03" w:rsidRPr="00947B0C">
              <w:t xml:space="preserve"> закупівлі</w:t>
            </w:r>
            <w:r w:rsidR="009C0E03">
              <w:t>/</w:t>
            </w:r>
            <w:r w:rsidR="009C0E03" w:rsidRPr="00947B0C">
              <w:t>фізична особа переможець закупівлі</w:t>
            </w:r>
            <w:r w:rsidRPr="00947B0C">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47B0C">
              <w:rPr>
                <w:i/>
              </w:rPr>
              <w:t xml:space="preserve"> </w:t>
            </w:r>
            <w:r w:rsidRPr="00947B0C">
              <w:rPr>
                <w:b/>
              </w:rPr>
              <w:t>(підпункт 12 пункту 47 Особливостей)</w:t>
            </w:r>
            <w:r w:rsidRPr="00947B0C">
              <w:t>.</w:t>
            </w:r>
          </w:p>
          <w:p w:rsidR="006666CF" w:rsidRPr="00947B0C" w:rsidRDefault="006666CF" w:rsidP="001B20F8">
            <w:pPr>
              <w:spacing w:line="240" w:lineRule="atLeast"/>
              <w:ind w:firstLine="24"/>
              <w:jc w:val="both"/>
              <w:rPr>
                <w:b/>
              </w:rPr>
            </w:pPr>
            <w:r w:rsidRPr="00947B0C">
              <w:rPr>
                <w:b/>
              </w:rPr>
              <w:t>3. Довідкою в довільній формі</w:t>
            </w:r>
            <w:r w:rsidRPr="00947B0C">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E30A59">
              <w:rPr>
                <w:b/>
              </w:rPr>
              <w:t>(пункт 47 Особливостей).</w:t>
            </w:r>
          </w:p>
          <w:p w:rsidR="006666CF" w:rsidRPr="00947B0C" w:rsidRDefault="006666CF" w:rsidP="001B20F8">
            <w:pPr>
              <w:widowControl w:val="0"/>
              <w:spacing w:line="240" w:lineRule="atLeast"/>
              <w:ind w:firstLine="227"/>
              <w:contextualSpacing/>
              <w:jc w:val="both"/>
              <w:rPr>
                <w:rFonts w:eastAsia="Calibri"/>
              </w:rPr>
            </w:pPr>
            <w:r w:rsidRPr="00947B0C">
              <w:rPr>
                <w:rFonts w:eastAsia="Calibri"/>
                <w:b/>
              </w:rPr>
              <w:t xml:space="preserve">4. </w:t>
            </w:r>
            <w:r w:rsidRPr="00947B0C">
              <w:rPr>
                <w:b/>
              </w:rPr>
              <w:t>Довідкою в довільній формі</w:t>
            </w:r>
            <w:r w:rsidRPr="00947B0C">
              <w:t xml:space="preserve">, яка містить інформацію про те, що </w:t>
            </w:r>
            <w:r w:rsidR="009C0E03" w:rsidRPr="00947B0C">
              <w:t>керівник переможця</w:t>
            </w:r>
            <w:r w:rsidR="0093530F">
              <w:t xml:space="preserve"> процедури</w:t>
            </w:r>
            <w:r w:rsidR="009C0E03" w:rsidRPr="00947B0C">
              <w:t xml:space="preserve"> </w:t>
            </w:r>
            <w:r w:rsidR="009C0E03">
              <w:t>закупівлі</w:t>
            </w:r>
            <w:r w:rsidR="009C0E03" w:rsidRPr="00947B0C">
              <w:t xml:space="preserve"> закупівлі</w:t>
            </w:r>
            <w:r w:rsidR="009C0E03">
              <w:t>/</w:t>
            </w:r>
            <w:r w:rsidR="009C0E03" w:rsidRPr="00947B0C">
              <w:t>фізична особа переможець</w:t>
            </w:r>
            <w:r w:rsidR="0093530F">
              <w:t xml:space="preserve"> процедури</w:t>
            </w:r>
            <w:r w:rsidR="009C0E03" w:rsidRPr="00947B0C">
              <w:t xml:space="preserve"> закупівлі </w:t>
            </w:r>
            <w:r w:rsidRPr="00947B0C">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47B0C" w:rsidDel="007F3B82">
              <w:rPr>
                <w:rFonts w:eastAsia="Calibri"/>
                <w:b/>
              </w:rPr>
              <w:t xml:space="preserve"> </w:t>
            </w:r>
            <w:r w:rsidRPr="00947B0C">
              <w:rPr>
                <w:rFonts w:eastAsia="Calibri"/>
              </w:rPr>
              <w:t xml:space="preserve"> </w:t>
            </w:r>
          </w:p>
          <w:p w:rsidR="006666CF" w:rsidRPr="00947B0C" w:rsidRDefault="006666CF" w:rsidP="001B20F8">
            <w:pPr>
              <w:widowControl w:val="0"/>
              <w:spacing w:line="240" w:lineRule="atLeast"/>
              <w:contextualSpacing/>
              <w:jc w:val="both"/>
              <w:rPr>
                <w:rFonts w:eastAsia="Calibri"/>
                <w:b/>
              </w:rPr>
            </w:pPr>
            <w:r w:rsidRPr="00947B0C">
              <w:rPr>
                <w:rFonts w:eastAsia="Calibri"/>
                <w:b/>
              </w:rPr>
              <w:t xml:space="preserve">(підпункт 3 </w:t>
            </w:r>
            <w:r w:rsidRPr="00947B0C">
              <w:rPr>
                <w:b/>
              </w:rPr>
              <w:t>пункту 47 Особливостей</w:t>
            </w:r>
            <w:r w:rsidRPr="00947B0C">
              <w:rPr>
                <w:rFonts w:eastAsia="Calibri"/>
                <w:b/>
              </w:rPr>
              <w:t>).</w:t>
            </w:r>
          </w:p>
          <w:p w:rsidR="006666CF" w:rsidRDefault="006666CF" w:rsidP="001B20F8">
            <w:pPr>
              <w:widowControl w:val="0"/>
              <w:spacing w:line="240" w:lineRule="atLeast"/>
              <w:ind w:firstLine="227"/>
              <w:contextualSpacing/>
              <w:jc w:val="both"/>
              <w:rPr>
                <w:rFonts w:eastAsia="Calibri"/>
              </w:rPr>
            </w:pPr>
            <w:r w:rsidRPr="00947B0C">
              <w:rPr>
                <w:rFonts w:eastAsia="Calibri"/>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p w:rsidR="00E963D8" w:rsidRPr="00947B0C" w:rsidRDefault="00E963D8" w:rsidP="001B20F8">
            <w:pPr>
              <w:widowControl w:val="0"/>
              <w:spacing w:line="240" w:lineRule="atLeast"/>
              <w:ind w:firstLine="227"/>
              <w:contextualSpacing/>
              <w:jc w:val="both"/>
            </w:pPr>
            <w:r w:rsidRPr="001C43A2">
              <w:rPr>
                <w:b/>
              </w:rPr>
              <w:t>Також, переможець процедури закупівлі, надає замовнику «Тендерну пропозицію» за формою Додатку 2 до тендерної документації, за результатами електронного аукціон</w:t>
            </w:r>
            <w:r>
              <w:rPr>
                <w:b/>
              </w:rPr>
              <w:t>у</w:t>
            </w:r>
            <w:r w:rsidRPr="001C43A2">
              <w:rPr>
                <w:b/>
              </w:rPr>
              <w:t>.</w:t>
            </w:r>
          </w:p>
        </w:tc>
      </w:tr>
      <w:tr w:rsidR="006666CF" w:rsidRPr="00D0509F" w:rsidTr="001B20F8">
        <w:trPr>
          <w:trHeight w:val="2684"/>
          <w:jc w:val="right"/>
        </w:trPr>
        <w:tc>
          <w:tcPr>
            <w:tcW w:w="576" w:type="dxa"/>
            <w:vAlign w:val="center"/>
          </w:tcPr>
          <w:p w:rsidR="006666CF" w:rsidRPr="00D0509F" w:rsidRDefault="006666CF" w:rsidP="001B20F8">
            <w:pPr>
              <w:tabs>
                <w:tab w:val="left" w:pos="-177"/>
              </w:tabs>
              <w:rPr>
                <w:b/>
                <w:color w:val="000000" w:themeColor="text1"/>
              </w:rPr>
            </w:pPr>
            <w:r w:rsidRPr="00D0509F">
              <w:rPr>
                <w:b/>
                <w:color w:val="000000" w:themeColor="text1"/>
              </w:rPr>
              <w:lastRenderedPageBreak/>
              <w:t>6.</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Інформація про технічні, якісні та кількісні характеристики предмета закупівлі</w:t>
            </w:r>
          </w:p>
        </w:tc>
        <w:tc>
          <w:tcPr>
            <w:tcW w:w="6125" w:type="dxa"/>
            <w:vAlign w:val="center"/>
          </w:tcPr>
          <w:p w:rsidR="006666CF" w:rsidRPr="00D0509F" w:rsidRDefault="006666CF" w:rsidP="001B20F8">
            <w:pPr>
              <w:jc w:val="both"/>
              <w:rPr>
                <w:b/>
                <w:bCs/>
                <w:color w:val="000000" w:themeColor="text1"/>
              </w:rPr>
            </w:pPr>
            <w:r w:rsidRPr="00D0509F">
              <w:rPr>
                <w:color w:val="000000" w:themeColor="text1"/>
              </w:rPr>
              <w:t xml:space="preserve"> Інформація про необхідні </w:t>
            </w:r>
            <w:r w:rsidRPr="00D0509F">
              <w:rPr>
                <w:bCs/>
                <w:color w:val="000000" w:themeColor="text1"/>
              </w:rPr>
              <w:t>технічні, якісні та кількісні</w:t>
            </w:r>
            <w:r w:rsidRPr="00D0509F">
              <w:rPr>
                <w:b/>
                <w:bCs/>
                <w:color w:val="000000" w:themeColor="text1"/>
              </w:rPr>
              <w:t xml:space="preserve"> </w:t>
            </w:r>
            <w:r w:rsidRPr="00D0509F">
              <w:rPr>
                <w:color w:val="000000" w:themeColor="text1"/>
              </w:rPr>
              <w:t xml:space="preserve">характеристики предмета закупівлі зазначена у </w:t>
            </w:r>
            <w:r w:rsidRPr="00D0509F">
              <w:rPr>
                <w:color w:val="000000" w:themeColor="text1"/>
              </w:rPr>
              <w:br/>
            </w:r>
            <w:r w:rsidRPr="00D0509F">
              <w:rPr>
                <w:b/>
                <w:color w:val="000000" w:themeColor="text1"/>
                <w:u w:val="single"/>
              </w:rPr>
              <w:t>Додатку 3 до тендерної документації</w:t>
            </w:r>
            <w:r w:rsidRPr="00D0509F">
              <w:rPr>
                <w:color w:val="000000" w:themeColor="text1"/>
              </w:rPr>
              <w:t xml:space="preserve"> </w:t>
            </w:r>
            <w:r w:rsidRPr="00D0509F">
              <w:rPr>
                <w:b/>
                <w:color w:val="000000" w:themeColor="text1"/>
              </w:rPr>
              <w:t>«</w:t>
            </w:r>
            <w:r w:rsidRPr="00D0509F">
              <w:rPr>
                <w:b/>
                <w:bCs/>
                <w:color w:val="000000" w:themeColor="text1"/>
              </w:rPr>
              <w:t xml:space="preserve">Якісні та кількісні характеристики, </w:t>
            </w:r>
            <w:r w:rsidRPr="00D0509F">
              <w:rPr>
                <w:b/>
                <w:bCs/>
                <w:color w:val="000000" w:themeColor="text1"/>
                <w:lang w:eastAsia="x-none"/>
              </w:rPr>
              <w:t>опис та основні вимоги до предмету закупівлі</w:t>
            </w:r>
            <w:r w:rsidRPr="00D0509F">
              <w:rPr>
                <w:b/>
                <w:bCs/>
                <w:color w:val="000000" w:themeColor="text1"/>
              </w:rPr>
              <w:t>».</w:t>
            </w:r>
          </w:p>
          <w:p w:rsidR="006666CF" w:rsidRPr="00D0509F" w:rsidRDefault="006666CF" w:rsidP="001B20F8">
            <w:pPr>
              <w:jc w:val="both"/>
              <w:rPr>
                <w:b/>
                <w:bCs/>
                <w:color w:val="000000" w:themeColor="text1"/>
              </w:rPr>
            </w:pPr>
            <w:r w:rsidRPr="00D0509F">
              <w:rPr>
                <w:color w:val="000000" w:themeColor="text1"/>
              </w:rPr>
              <w:t xml:space="preserve">     Т</w:t>
            </w:r>
            <w:r w:rsidRPr="00D0509F">
              <w:rPr>
                <w:color w:val="000000" w:themeColor="text1"/>
                <w:lang w:eastAsia="x-none"/>
              </w:rPr>
              <w:t xml:space="preserve">овари, роботи, </w:t>
            </w:r>
            <w:r w:rsidRPr="00D0509F">
              <w:rPr>
                <w:rFonts w:eastAsia="Calibri"/>
                <w:color w:val="000000" w:themeColor="text1"/>
                <w:spacing w:val="-2"/>
                <w:lang w:eastAsia="en-US"/>
              </w:rPr>
              <w:t>послуги</w:t>
            </w:r>
            <w:r w:rsidRPr="00D0509F">
              <w:rPr>
                <w:color w:val="000000" w:themeColor="text1"/>
              </w:rPr>
              <w:t xml:space="preserve"> мають відповідати вимогам, які визначені у</w:t>
            </w:r>
            <w:r w:rsidRPr="00D0509F">
              <w:rPr>
                <w:b/>
                <w:color w:val="000000" w:themeColor="text1"/>
              </w:rPr>
              <w:t xml:space="preserve"> </w:t>
            </w:r>
            <w:r w:rsidRPr="00D0509F">
              <w:rPr>
                <w:b/>
                <w:color w:val="000000" w:themeColor="text1"/>
                <w:u w:val="single"/>
              </w:rPr>
              <w:t>Додатку 3 до тендерної документації</w:t>
            </w:r>
            <w:r w:rsidRPr="00D0509F">
              <w:rPr>
                <w:color w:val="000000" w:themeColor="text1"/>
              </w:rPr>
              <w:t xml:space="preserve"> «</w:t>
            </w:r>
            <w:r w:rsidRPr="00D0509F">
              <w:rPr>
                <w:b/>
                <w:bCs/>
                <w:color w:val="000000" w:themeColor="text1"/>
              </w:rPr>
              <w:t>Якісні та кількісні характеристики, о</w:t>
            </w:r>
            <w:r w:rsidRPr="00D0509F">
              <w:rPr>
                <w:b/>
                <w:bCs/>
                <w:color w:val="000000" w:themeColor="text1"/>
                <w:lang w:eastAsia="x-none"/>
              </w:rPr>
              <w:t>пис та основні вимоги до предмету закупівлі</w:t>
            </w:r>
            <w:r w:rsidRPr="00D0509F">
              <w:rPr>
                <w:color w:val="000000" w:themeColor="text1"/>
              </w:rPr>
              <w:t>».</w:t>
            </w:r>
          </w:p>
          <w:p w:rsidR="006666CF" w:rsidRPr="00D0509F" w:rsidRDefault="006666CF" w:rsidP="001B20F8">
            <w:pPr>
              <w:numPr>
                <w:ilvl w:val="0"/>
                <w:numId w:val="15"/>
              </w:numPr>
              <w:ind w:left="0" w:hanging="357"/>
              <w:contextualSpacing/>
              <w:jc w:val="both"/>
              <w:rPr>
                <w:iCs/>
                <w:color w:val="000000" w:themeColor="text1"/>
              </w:rPr>
            </w:pPr>
            <w:r w:rsidRPr="00D0509F">
              <w:rPr>
                <w:rFonts w:eastAsia="Calibri"/>
                <w:color w:val="000000" w:themeColor="text1"/>
                <w:spacing w:val="-2"/>
                <w:lang w:eastAsia="en-US"/>
              </w:rPr>
              <w:lastRenderedPageBreak/>
              <w:t xml:space="preserve">     </w:t>
            </w:r>
            <w:r w:rsidRPr="00D0509F">
              <w:rPr>
                <w:rFonts w:eastAsia="Calibri"/>
                <w:color w:val="000000" w:themeColor="text1"/>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D0509F">
              <w:rPr>
                <w:rFonts w:eastAsia="Calibri"/>
                <w:b/>
                <w:color w:val="000000" w:themeColor="text1"/>
                <w:lang w:eastAsia="en-US"/>
              </w:rPr>
              <w:t>застосування заходів із захисту довкілля</w:t>
            </w:r>
            <w:r w:rsidRPr="00D0509F">
              <w:rPr>
                <w:rFonts w:eastAsia="Calibri"/>
                <w:color w:val="000000" w:themeColor="text1"/>
                <w:lang w:eastAsia="en-US"/>
              </w:rPr>
              <w:t xml:space="preserve"> згідно чинного законодавства України.</w:t>
            </w:r>
          </w:p>
        </w:tc>
      </w:tr>
      <w:tr w:rsidR="006666CF" w:rsidRPr="00D0509F" w:rsidTr="001B20F8">
        <w:trPr>
          <w:trHeight w:val="699"/>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color w:val="000000" w:themeColor="text1"/>
                <w:szCs w:val="24"/>
                <w:lang w:val="uk-UA"/>
              </w:rPr>
            </w:pPr>
            <w:r w:rsidRPr="00D0509F">
              <w:rPr>
                <w:b/>
                <w:color w:val="000000" w:themeColor="text1"/>
                <w:szCs w:val="24"/>
                <w:lang w:val="uk-UA"/>
              </w:rPr>
              <w:lastRenderedPageBreak/>
              <w:t>7.</w:t>
            </w:r>
          </w:p>
        </w:tc>
        <w:tc>
          <w:tcPr>
            <w:tcW w:w="3499" w:type="dxa"/>
            <w:vAlign w:val="center"/>
          </w:tcPr>
          <w:p w:rsidR="006666CF" w:rsidRPr="00D0509F" w:rsidRDefault="006666CF" w:rsidP="001B20F8">
            <w:pPr>
              <w:pStyle w:val="16"/>
              <w:pBdr>
                <w:top w:val="nil"/>
                <w:left w:val="nil"/>
                <w:bottom w:val="nil"/>
                <w:right w:val="nil"/>
                <w:between w:val="nil"/>
              </w:pBdr>
              <w:rPr>
                <w:color w:val="000000" w:themeColor="text1"/>
                <w:szCs w:val="24"/>
                <w:lang w:val="uk-UA"/>
              </w:rPr>
            </w:pPr>
            <w:r w:rsidRPr="00D0509F">
              <w:rPr>
                <w:b/>
                <w:color w:val="000000" w:themeColor="text1"/>
                <w:szCs w:val="24"/>
                <w:lang w:val="uk-UA"/>
              </w:rPr>
              <w:t>Інформація про субпідрядника/співвиконавця (у випадку закупівлі робіт чи послуг)</w:t>
            </w:r>
          </w:p>
        </w:tc>
        <w:tc>
          <w:tcPr>
            <w:tcW w:w="6125" w:type="dxa"/>
            <w:vAlign w:val="center"/>
          </w:tcPr>
          <w:p w:rsidR="006666CF" w:rsidRPr="00F5246C" w:rsidRDefault="006666CF" w:rsidP="001B20F8">
            <w:pPr>
              <w:ind w:firstLine="566"/>
              <w:jc w:val="both"/>
              <w:rPr>
                <w:shd w:val="solid" w:color="FFFFFF" w:fill="FFFFFF"/>
              </w:rPr>
            </w:pPr>
            <w:r w:rsidRPr="00F5246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66CF" w:rsidRPr="00D0509F" w:rsidTr="001B20F8">
        <w:trPr>
          <w:trHeight w:val="20"/>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b/>
                <w:color w:val="000000" w:themeColor="text1"/>
                <w:szCs w:val="24"/>
                <w:lang w:val="uk-UA"/>
              </w:rPr>
            </w:pPr>
            <w:r w:rsidRPr="00D0509F">
              <w:rPr>
                <w:b/>
                <w:color w:val="000000" w:themeColor="text1"/>
                <w:szCs w:val="24"/>
                <w:lang w:val="uk-UA"/>
              </w:rPr>
              <w:t>8.</w:t>
            </w:r>
          </w:p>
        </w:tc>
        <w:tc>
          <w:tcPr>
            <w:tcW w:w="3499" w:type="dxa"/>
            <w:vAlign w:val="center"/>
          </w:tcPr>
          <w:p w:rsidR="006666CF" w:rsidRPr="00D0509F" w:rsidRDefault="006666CF" w:rsidP="001B20F8">
            <w:pPr>
              <w:pStyle w:val="16"/>
              <w:pBdr>
                <w:top w:val="nil"/>
                <w:left w:val="nil"/>
                <w:bottom w:val="nil"/>
                <w:right w:val="nil"/>
                <w:between w:val="nil"/>
              </w:pBdr>
              <w:rPr>
                <w:b/>
                <w:color w:val="000000" w:themeColor="text1"/>
                <w:szCs w:val="24"/>
                <w:lang w:val="uk-UA"/>
              </w:rPr>
            </w:pPr>
            <w:r w:rsidRPr="00D0509F">
              <w:rPr>
                <w:b/>
                <w:color w:val="000000" w:themeColor="text1"/>
                <w:szCs w:val="24"/>
                <w:lang w:val="uk-UA"/>
              </w:rPr>
              <w:t>Внесення змін або відкликання тендерної пропозиції учасником</w:t>
            </w:r>
          </w:p>
        </w:tc>
        <w:tc>
          <w:tcPr>
            <w:tcW w:w="6125" w:type="dxa"/>
          </w:tcPr>
          <w:p w:rsidR="006666CF" w:rsidRPr="00F5246C" w:rsidRDefault="006666CF" w:rsidP="001B20F8">
            <w:pPr>
              <w:widowControl w:val="0"/>
              <w:ind w:firstLine="227"/>
              <w:contextualSpacing/>
              <w:jc w:val="both"/>
            </w:pPr>
            <w:r w:rsidRPr="00F5246C">
              <w:t xml:space="preserve"> </w:t>
            </w:r>
            <w:r w:rsidRPr="00F5246C">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6CF" w:rsidRPr="00D0509F" w:rsidTr="001B20F8">
        <w:trPr>
          <w:trHeight w:val="525"/>
          <w:jc w:val="right"/>
        </w:trPr>
        <w:tc>
          <w:tcPr>
            <w:tcW w:w="10200" w:type="dxa"/>
            <w:gridSpan w:val="3"/>
            <w:vAlign w:val="center"/>
          </w:tcPr>
          <w:p w:rsidR="006666CF" w:rsidRPr="00F5246C" w:rsidRDefault="006666CF" w:rsidP="001B20F8">
            <w:pPr>
              <w:tabs>
                <w:tab w:val="left" w:pos="-177"/>
              </w:tabs>
              <w:spacing w:line="276" w:lineRule="auto"/>
              <w:jc w:val="center"/>
              <w:rPr>
                <w:b/>
              </w:rPr>
            </w:pPr>
            <w:r w:rsidRPr="00F5246C">
              <w:rPr>
                <w:b/>
              </w:rPr>
              <w:t>Розділ IV. Подання та розкриття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2"/>
              <w:rPr>
                <w:b/>
                <w:color w:val="000000" w:themeColor="text1"/>
                <w:lang w:eastAsia="en-US"/>
              </w:rPr>
            </w:pPr>
            <w:r w:rsidRPr="00D0509F">
              <w:rPr>
                <w:b/>
                <w:color w:val="000000" w:themeColor="text1"/>
                <w:lang w:eastAsia="en-US"/>
              </w:rPr>
              <w:t>Кінцевий строк подання тендерної пропозиції</w:t>
            </w:r>
          </w:p>
        </w:tc>
        <w:tc>
          <w:tcPr>
            <w:tcW w:w="6125" w:type="dxa"/>
            <w:vAlign w:val="center"/>
          </w:tcPr>
          <w:p w:rsidR="006666CF" w:rsidRPr="00F5246C" w:rsidRDefault="006666CF" w:rsidP="001B20F8">
            <w:pPr>
              <w:widowControl w:val="0"/>
              <w:tabs>
                <w:tab w:val="left" w:pos="516"/>
              </w:tabs>
              <w:ind w:left="34"/>
              <w:contextualSpacing/>
              <w:jc w:val="both"/>
              <w:rPr>
                <w:b/>
              </w:rPr>
            </w:pPr>
            <w:r w:rsidRPr="00F5246C">
              <w:t xml:space="preserve">     Кінцевий строк подання тендерних пропозицій</w:t>
            </w:r>
            <w:r w:rsidRPr="00F5246C">
              <w:rPr>
                <w:b/>
              </w:rPr>
              <w:t xml:space="preserve"> </w:t>
            </w:r>
            <w:r w:rsidR="00472949">
              <w:rPr>
                <w:b/>
                <w:highlight w:val="cyan"/>
                <w:u w:val="single"/>
                <w:lang w:val="ru-RU"/>
              </w:rPr>
              <w:t>06</w:t>
            </w:r>
            <w:r w:rsidRPr="00F5246C">
              <w:rPr>
                <w:b/>
                <w:highlight w:val="cyan"/>
                <w:u w:val="single"/>
              </w:rPr>
              <w:t>.0</w:t>
            </w:r>
            <w:r w:rsidR="00472949">
              <w:rPr>
                <w:b/>
                <w:highlight w:val="cyan"/>
                <w:u w:val="single"/>
              </w:rPr>
              <w:t>5</w:t>
            </w:r>
            <w:r w:rsidRPr="00F5246C">
              <w:rPr>
                <w:b/>
                <w:highlight w:val="cyan"/>
                <w:u w:val="single"/>
              </w:rPr>
              <w:t>.</w:t>
            </w:r>
            <w:r w:rsidR="00AA0281">
              <w:rPr>
                <w:b/>
                <w:highlight w:val="cyan"/>
                <w:u w:val="single"/>
              </w:rPr>
              <w:t>2024</w:t>
            </w:r>
            <w:r w:rsidRPr="00F5246C">
              <w:rPr>
                <w:b/>
                <w:highlight w:val="cyan"/>
                <w:u w:val="single"/>
              </w:rPr>
              <w:t xml:space="preserve"> року до 0</w:t>
            </w:r>
            <w:r w:rsidR="005C594D">
              <w:rPr>
                <w:b/>
                <w:highlight w:val="cyan"/>
                <w:u w:val="single"/>
              </w:rPr>
              <w:t>0</w:t>
            </w:r>
            <w:r w:rsidRPr="00F5246C">
              <w:rPr>
                <w:b/>
                <w:highlight w:val="cyan"/>
                <w:u w:val="single"/>
              </w:rPr>
              <w:t>:00.</w:t>
            </w:r>
          </w:p>
          <w:p w:rsidR="006666CF" w:rsidRPr="00F5246C" w:rsidRDefault="006666CF" w:rsidP="001B20F8">
            <w:pPr>
              <w:ind w:firstLine="329"/>
              <w:jc w:val="both"/>
              <w:rPr>
                <w:rFonts w:eastAsia="Calibri"/>
                <w:lang w:eastAsia="en-US"/>
              </w:rPr>
            </w:pPr>
            <w:r w:rsidRPr="00F5246C">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666CF" w:rsidRPr="00F5246C" w:rsidRDefault="006666CF" w:rsidP="001B20F8">
            <w:pPr>
              <w:widowControl w:val="0"/>
              <w:contextualSpacing/>
              <w:jc w:val="both"/>
              <w:rPr>
                <w:rFonts w:eastAsia="Calibri"/>
                <w:lang w:eastAsia="en-US"/>
              </w:rPr>
            </w:pPr>
            <w:r w:rsidRPr="00F5246C">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2"/>
              <w:rPr>
                <w:color w:val="000000" w:themeColor="text1"/>
                <w:lang w:eastAsia="en-US"/>
              </w:rPr>
            </w:pPr>
            <w:r w:rsidRPr="00D0509F">
              <w:rPr>
                <w:b/>
                <w:bCs/>
                <w:color w:val="000000" w:themeColor="text1"/>
                <w:lang w:eastAsia="en-US"/>
              </w:rPr>
              <w:t>Дата та час розкриття тендерної пропозиції</w:t>
            </w:r>
          </w:p>
        </w:tc>
        <w:tc>
          <w:tcPr>
            <w:tcW w:w="6125" w:type="dxa"/>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Розділ V. Оцінка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Перелік критеріїв та методика оцінки тендерної пропозиції із зазначенням питомої ваги критерію</w:t>
            </w:r>
          </w:p>
        </w:tc>
        <w:tc>
          <w:tcPr>
            <w:tcW w:w="6125" w:type="dxa"/>
            <w:vAlign w:val="center"/>
          </w:tcPr>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en-US"/>
              </w:rPr>
              <w:t xml:space="preserve">Визначення найбільш економічно вигідної тендерної пропозиції здійснюється на основі </w:t>
            </w:r>
            <w:r w:rsidRPr="00D0509F">
              <w:rPr>
                <w:rFonts w:eastAsia="Calibri"/>
                <w:b/>
                <w:color w:val="000000" w:themeColor="text1"/>
                <w:lang w:eastAsia="en-US"/>
              </w:rPr>
              <w:t>єдиного</w:t>
            </w:r>
            <w:r w:rsidRPr="00D0509F">
              <w:rPr>
                <w:rFonts w:eastAsia="Calibri"/>
                <w:color w:val="000000" w:themeColor="text1"/>
                <w:lang w:eastAsia="en-US"/>
              </w:rPr>
              <w:t xml:space="preserve"> </w:t>
            </w:r>
            <w:r w:rsidRPr="00D0509F">
              <w:rPr>
                <w:rFonts w:eastAsia="Calibri"/>
                <w:b/>
                <w:color w:val="000000" w:themeColor="text1"/>
                <w:lang w:eastAsia="en-US"/>
              </w:rPr>
              <w:t>критерію</w:t>
            </w:r>
            <w:r w:rsidRPr="00D0509F">
              <w:rPr>
                <w:rFonts w:eastAsia="Calibri"/>
                <w:color w:val="000000" w:themeColor="text1"/>
                <w:lang w:eastAsia="uk-UA"/>
              </w:rPr>
              <w:t xml:space="preserve"> </w:t>
            </w:r>
            <w:r w:rsidRPr="00D0509F">
              <w:rPr>
                <w:rFonts w:eastAsia="Calibri"/>
                <w:b/>
                <w:color w:val="000000" w:themeColor="text1"/>
                <w:lang w:eastAsia="uk-UA"/>
              </w:rPr>
              <w:t>«Ціна»</w:t>
            </w:r>
            <w:r w:rsidRPr="00D0509F">
              <w:rPr>
                <w:rFonts w:eastAsia="Calibri"/>
                <w:color w:val="000000" w:themeColor="text1"/>
                <w:lang w:eastAsia="uk-UA"/>
              </w:rPr>
              <w:t xml:space="preserve"> (питома вага критерію – 100% (в т. ч.  ПДВ)).</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Під терміном </w:t>
            </w:r>
            <w:r w:rsidRPr="00D0509F">
              <w:rPr>
                <w:rFonts w:eastAsia="Calibri"/>
                <w:b/>
                <w:color w:val="000000" w:themeColor="text1"/>
                <w:lang w:eastAsia="uk-UA"/>
              </w:rPr>
              <w:t>«Ціна»</w:t>
            </w:r>
            <w:r w:rsidRPr="00D0509F">
              <w:rPr>
                <w:rFonts w:eastAsia="Calibri"/>
                <w:color w:val="000000" w:themeColor="text1"/>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w:t>
            </w:r>
            <w:r w:rsidRPr="00D0509F">
              <w:rPr>
                <w:rFonts w:eastAsia="Calibri"/>
                <w:color w:val="000000" w:themeColor="text1"/>
                <w:lang w:eastAsia="uk-UA"/>
              </w:rPr>
              <w:lastRenderedPageBreak/>
              <w:t>оподаткування  (в т. ч. ПДВ).</w:t>
            </w:r>
          </w:p>
          <w:p w:rsidR="006666CF" w:rsidRPr="00D0509F" w:rsidRDefault="006666CF" w:rsidP="001B20F8">
            <w:pPr>
              <w:spacing w:line="240" w:lineRule="atLeast"/>
              <w:jc w:val="both"/>
              <w:rPr>
                <w:rFonts w:eastAsia="Calibri"/>
                <w:color w:val="000000" w:themeColor="text1"/>
                <w:lang w:eastAsia="uk-UA"/>
              </w:rPr>
            </w:pPr>
            <w:r w:rsidRPr="00D0509F">
              <w:rPr>
                <w:rFonts w:eastAsia="Calibri"/>
                <w:color w:val="000000" w:themeColor="text1"/>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6CF" w:rsidRPr="00D0509F" w:rsidRDefault="006666CF" w:rsidP="001B20F8">
            <w:pPr>
              <w:spacing w:line="240" w:lineRule="atLeast"/>
              <w:jc w:val="both"/>
              <w:rPr>
                <w:color w:val="000000" w:themeColor="text1"/>
                <w:lang w:eastAsia="en-US"/>
              </w:rPr>
            </w:pPr>
            <w:r w:rsidRPr="00D0509F">
              <w:rPr>
                <w:color w:val="000000" w:themeColor="text1"/>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6666CF" w:rsidRPr="00D0509F" w:rsidRDefault="006666CF" w:rsidP="001B20F8">
            <w:pPr>
              <w:spacing w:line="240" w:lineRule="atLeast"/>
              <w:jc w:val="both"/>
              <w:rPr>
                <w:color w:val="000000" w:themeColor="text1"/>
              </w:rPr>
            </w:pPr>
            <w:r w:rsidRPr="00D0509F">
              <w:rPr>
                <w:rFonts w:eastAsia="Calibri"/>
                <w:color w:val="000000" w:themeColor="text1"/>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before="240"/>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spacing w:before="240" w:after="120"/>
              <w:outlineLvl w:val="1"/>
              <w:rPr>
                <w:b/>
                <w:bCs/>
                <w:color w:val="000000" w:themeColor="text1"/>
                <w:lang w:eastAsia="en-US"/>
              </w:rPr>
            </w:pPr>
            <w:r w:rsidRPr="00D0509F">
              <w:rPr>
                <w:b/>
                <w:color w:val="000000" w:themeColor="text1"/>
                <w:lang w:eastAsia="en-US"/>
              </w:rPr>
              <w:t>Інша інформація</w:t>
            </w:r>
          </w:p>
        </w:tc>
        <w:tc>
          <w:tcPr>
            <w:tcW w:w="6125" w:type="dxa"/>
            <w:vAlign w:val="center"/>
          </w:tcPr>
          <w:p w:rsidR="006666CF" w:rsidRPr="00D0509F" w:rsidRDefault="006666CF" w:rsidP="001B20F8">
            <w:pPr>
              <w:widowControl w:val="0"/>
              <w:contextualSpacing/>
              <w:jc w:val="both"/>
              <w:rPr>
                <w:color w:val="000000" w:themeColor="text1"/>
              </w:rPr>
            </w:pPr>
            <w:r w:rsidRPr="00D0509F">
              <w:rPr>
                <w:color w:val="000000" w:themeColor="text1"/>
              </w:rPr>
              <w:t xml:space="preserve">     Учасник самостійно одержує всі необхідні дозволи, ліцензії, </w:t>
            </w:r>
            <w:r w:rsidRPr="00D0509F">
              <w:rPr>
                <w:rFonts w:eastAsia="Calibri"/>
                <w:color w:val="000000" w:themeColor="text1"/>
                <w:lang w:eastAsia="uk-UA"/>
              </w:rPr>
              <w:t>сертифікати</w:t>
            </w:r>
            <w:r w:rsidRPr="00D0509F">
              <w:rPr>
                <w:color w:val="000000" w:themeColor="text1"/>
              </w:rPr>
              <w:t xml:space="preserve"> (у тому числі експортні та імпортні) </w:t>
            </w:r>
            <w:r w:rsidRPr="00D0509F">
              <w:rPr>
                <w:rFonts w:eastAsia="Calibri"/>
                <w:color w:val="000000" w:themeColor="text1"/>
              </w:rPr>
              <w:t>на послуги, які пропонується надавати за договором,</w:t>
            </w:r>
            <w:r w:rsidRPr="00D0509F">
              <w:rPr>
                <w:color w:val="000000" w:themeColor="text1"/>
              </w:rPr>
              <w:t xml:space="preserve"> та інші документи, пов’язані з поданням його тендерної пропозиції та несе всі витрати на їх отримання.</w:t>
            </w:r>
          </w:p>
          <w:p w:rsidR="006666CF" w:rsidRPr="00D0509F" w:rsidRDefault="006666CF" w:rsidP="001B20F8">
            <w:pPr>
              <w:widowControl w:val="0"/>
              <w:spacing w:after="200"/>
              <w:contextualSpacing/>
              <w:jc w:val="both"/>
              <w:rPr>
                <w:color w:val="000000" w:themeColor="text1"/>
              </w:rPr>
            </w:pPr>
            <w:r w:rsidRPr="00D0509F">
              <w:rPr>
                <w:bCs/>
                <w:iCs/>
                <w:color w:val="000000" w:themeColor="text1"/>
              </w:rPr>
              <w:t xml:space="preserve">     Будь</w:t>
            </w:r>
            <w:r w:rsidRPr="00D0509F">
              <w:rPr>
                <w:color w:val="000000" w:themeColor="text1"/>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666CF" w:rsidRPr="00D0509F" w:rsidRDefault="006666CF" w:rsidP="001B20F8">
            <w:pPr>
              <w:widowControl w:val="0"/>
              <w:spacing w:line="240" w:lineRule="atLeast"/>
              <w:ind w:firstLine="227"/>
              <w:contextualSpacing/>
              <w:jc w:val="both"/>
              <w:rPr>
                <w:color w:val="000000" w:themeColor="text1"/>
                <w:lang w:eastAsia="en-US"/>
              </w:rPr>
            </w:pPr>
            <w:r w:rsidRPr="00D0509F">
              <w:rPr>
                <w:b/>
                <w:i/>
                <w:color w:val="000000" w:themeColor="text1"/>
                <w:lang w:eastAsia="en-US"/>
              </w:rPr>
              <w:t>Аномально низька ціна тендерної пропозиції</w:t>
            </w:r>
            <w:r w:rsidRPr="00D0509F">
              <w:rPr>
                <w:color w:val="000000" w:themeColor="text1"/>
                <w:lang w:eastAsia="en-US"/>
              </w:rPr>
              <w:t xml:space="preserve"> (далі </w:t>
            </w:r>
            <w:r w:rsidRPr="00D0509F">
              <w:rPr>
                <w:color w:val="000000" w:themeColor="text1"/>
                <w:spacing w:val="-2"/>
              </w:rPr>
              <w:t>–</w:t>
            </w:r>
            <w:r w:rsidRPr="00D0509F">
              <w:rPr>
                <w:color w:val="000000" w:themeColor="text1"/>
                <w:lang w:eastAsia="en-US"/>
              </w:rPr>
              <w:t xml:space="preserve"> аномально низька ціна) </w:t>
            </w:r>
            <w:r w:rsidRPr="00D0509F">
              <w:rPr>
                <w:color w:val="000000" w:themeColor="text1"/>
                <w:spacing w:val="-2"/>
              </w:rPr>
              <w:t>–</w:t>
            </w:r>
            <w:r w:rsidRPr="00D0509F">
              <w:rPr>
                <w:color w:val="000000" w:themeColor="text1"/>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6CF" w:rsidRPr="00D0509F" w:rsidRDefault="006666CF" w:rsidP="001B20F8">
            <w:pPr>
              <w:widowControl w:val="0"/>
              <w:spacing w:line="240" w:lineRule="atLeast"/>
              <w:ind w:firstLine="227"/>
              <w:contextualSpacing/>
              <w:jc w:val="both"/>
              <w:rPr>
                <w:color w:val="000000" w:themeColor="text1"/>
              </w:rPr>
            </w:pPr>
            <w:r w:rsidRPr="00D0509F">
              <w:rPr>
                <w:color w:val="000000" w:themeColor="text1"/>
              </w:rPr>
              <w:t xml:space="preserve">Учасник, який надав найбільш економічно вигідну тендерну пропозицію, що є аномально низькою, </w:t>
            </w:r>
            <w:r w:rsidRPr="00D0509F">
              <w:rPr>
                <w:b/>
                <w:i/>
                <w:color w:val="000000" w:themeColor="text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D0509F">
              <w:rPr>
                <w:color w:val="000000" w:themeColor="text1"/>
              </w:rPr>
              <w:t>.</w:t>
            </w:r>
          </w:p>
          <w:p w:rsidR="006666CF" w:rsidRPr="00D0509F" w:rsidRDefault="006666CF" w:rsidP="001B20F8">
            <w:pPr>
              <w:widowControl w:val="0"/>
              <w:spacing w:line="240" w:lineRule="atLeast"/>
              <w:ind w:firstLine="227"/>
              <w:contextualSpacing/>
              <w:jc w:val="both"/>
              <w:rPr>
                <w:color w:val="000000" w:themeColor="text1"/>
              </w:rPr>
            </w:pPr>
            <w:r w:rsidRPr="00D0509F">
              <w:rPr>
                <w:color w:val="000000" w:themeColor="text1"/>
              </w:rPr>
              <w:t xml:space="preserve">Замовник може відхилити аномально низьку тендерну пропозицію, у разі якщо учасник не надав належного </w:t>
            </w:r>
            <w:r w:rsidRPr="00D0509F">
              <w:rPr>
                <w:color w:val="000000" w:themeColor="text1"/>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w:t>
            </w:r>
          </w:p>
          <w:p w:rsidR="006666CF" w:rsidRPr="00D0509F" w:rsidRDefault="006666CF" w:rsidP="001B20F8">
            <w:pPr>
              <w:spacing w:line="240" w:lineRule="atLeast"/>
              <w:jc w:val="both"/>
              <w:rPr>
                <w:b/>
                <w:i/>
                <w:color w:val="000000" w:themeColor="text1"/>
                <w:lang w:eastAsia="en-US"/>
              </w:rPr>
            </w:pPr>
            <w:r w:rsidRPr="00D0509F">
              <w:rPr>
                <w:b/>
                <w:i/>
                <w:color w:val="000000" w:themeColor="text1"/>
                <w:lang w:eastAsia="en-US"/>
              </w:rPr>
              <w:t>Обґрунтування аномально низької тендерної пропозиції може містити інформацію про:</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6CF" w:rsidRPr="00D0509F" w:rsidRDefault="006666CF" w:rsidP="001B20F8">
            <w:pPr>
              <w:pStyle w:val="a9"/>
              <w:numPr>
                <w:ilvl w:val="0"/>
                <w:numId w:val="16"/>
              </w:numPr>
              <w:pBdr>
                <w:top w:val="nil"/>
                <w:left w:val="nil"/>
                <w:bottom w:val="nil"/>
                <w:right w:val="nil"/>
                <w:between w:val="nil"/>
              </w:pBdr>
              <w:spacing w:line="240" w:lineRule="atLeast"/>
              <w:ind w:left="0" w:hanging="425"/>
              <w:jc w:val="both"/>
              <w:rPr>
                <w:color w:val="000000" w:themeColor="text1"/>
                <w:lang w:eastAsia="en-US"/>
              </w:rPr>
            </w:pPr>
            <w:r w:rsidRPr="00D0509F">
              <w:rPr>
                <w:color w:val="000000" w:themeColor="text1"/>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3) отримання учасником державної допомоги згідно із законодавством.</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 xml:space="preserve">     </w:t>
            </w:r>
            <w:r w:rsidRPr="00D0509F">
              <w:rPr>
                <w:rFonts w:eastAsia="Calibri"/>
                <w:color w:val="000000" w:themeColor="text1"/>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D0509F">
              <w:rPr>
                <w:rFonts w:eastAsia="Calibri"/>
                <w:b/>
                <w:color w:val="000000" w:themeColor="text1"/>
                <w:lang w:eastAsia="uk-UA"/>
              </w:rPr>
              <w:t>не може бути</w:t>
            </w:r>
            <w:r w:rsidRPr="00D0509F">
              <w:rPr>
                <w:rFonts w:eastAsia="Calibri"/>
                <w:color w:val="000000" w:themeColor="text1"/>
                <w:lang w:eastAsia="uk-UA"/>
              </w:rPr>
              <w:t xml:space="preserve"> </w:t>
            </w:r>
            <w:r w:rsidRPr="00D0509F">
              <w:rPr>
                <w:rFonts w:eastAsia="Calibri"/>
                <w:b/>
                <w:color w:val="000000" w:themeColor="text1"/>
                <w:lang w:eastAsia="uk-UA"/>
              </w:rPr>
              <w:t>меншим ніж два робочі дні</w:t>
            </w:r>
            <w:r w:rsidRPr="00D0509F">
              <w:rPr>
                <w:rFonts w:eastAsia="Calibri"/>
                <w:color w:val="000000" w:themeColor="text1"/>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D0509F">
              <w:rPr>
                <w:rFonts w:eastAsia="Calibri"/>
                <w:color w:val="000000" w:themeColor="text1"/>
                <w:lang w:eastAsia="uk-UA"/>
              </w:rPr>
              <w:lastRenderedPageBreak/>
              <w:t xml:space="preserve">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66CF" w:rsidRPr="00D0509F" w:rsidRDefault="006666CF" w:rsidP="001B20F8">
            <w:pPr>
              <w:spacing w:after="60"/>
              <w:jc w:val="both"/>
              <w:rPr>
                <w:bCs/>
                <w:iCs/>
                <w:color w:val="000000" w:themeColor="text1"/>
                <w:lang w:eastAsia="en-US"/>
              </w:rPr>
            </w:pPr>
            <w:r w:rsidRPr="00D0509F">
              <w:rPr>
                <w:rFonts w:eastAsia="Calibri"/>
                <w:color w:val="000000" w:themeColor="text1"/>
                <w:lang w:eastAsia="uk-UA"/>
              </w:rPr>
              <w:t xml:space="preserve">     Замовник розглядає подані тендерні пропозиції з урахуванням виправлення або </w:t>
            </w:r>
            <w:proofErr w:type="spellStart"/>
            <w:r w:rsidRPr="00D0509F">
              <w:rPr>
                <w:rFonts w:eastAsia="Calibri"/>
                <w:color w:val="000000" w:themeColor="text1"/>
                <w:lang w:eastAsia="uk-UA"/>
              </w:rPr>
              <w:t>невиправлення</w:t>
            </w:r>
            <w:proofErr w:type="spellEnd"/>
            <w:r w:rsidRPr="00D0509F">
              <w:rPr>
                <w:rFonts w:eastAsia="Calibri"/>
                <w:color w:val="000000" w:themeColor="text1"/>
                <w:lang w:eastAsia="uk-UA"/>
              </w:rPr>
              <w:t xml:space="preserve"> учасниками виявлених </w:t>
            </w:r>
            <w:proofErr w:type="spellStart"/>
            <w:r w:rsidRPr="00D0509F">
              <w:rPr>
                <w:rFonts w:eastAsia="Calibri"/>
                <w:color w:val="000000" w:themeColor="text1"/>
                <w:lang w:eastAsia="uk-UA"/>
              </w:rPr>
              <w:t>невідповідностей</w:t>
            </w:r>
            <w:proofErr w:type="spellEnd"/>
            <w:r w:rsidRPr="00D0509F">
              <w:rPr>
                <w:rFonts w:eastAsia="Calibri"/>
                <w:color w:val="000000" w:themeColor="text1"/>
                <w:lang w:eastAsia="uk-UA"/>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bCs/>
                <w:color w:val="000000" w:themeColor="text1"/>
                <w:lang w:eastAsia="en-US"/>
              </w:rPr>
            </w:pPr>
            <w:r w:rsidRPr="00D0509F">
              <w:rPr>
                <w:b/>
                <w:bCs/>
                <w:color w:val="000000" w:themeColor="text1"/>
                <w:lang w:eastAsia="en-US"/>
              </w:rPr>
              <w:t>Відхилення тендерних пропозицій</w:t>
            </w:r>
          </w:p>
        </w:tc>
        <w:tc>
          <w:tcPr>
            <w:tcW w:w="6125" w:type="dxa"/>
            <w:vAlign w:val="center"/>
          </w:tcPr>
          <w:p w:rsidR="006666CF" w:rsidRPr="00D0509F" w:rsidRDefault="006666CF" w:rsidP="001B20F8">
            <w:pPr>
              <w:jc w:val="both"/>
              <w:rPr>
                <w:color w:val="000000" w:themeColor="text1"/>
                <w:shd w:val="solid" w:color="FFFFFF" w:fill="FFFFFF"/>
              </w:rPr>
            </w:pPr>
            <w:r w:rsidRPr="00D0509F">
              <w:rPr>
                <w:color w:val="000000" w:themeColor="text1"/>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006666CF" w:rsidRDefault="006666CF" w:rsidP="008B0874">
            <w:pPr>
              <w:pStyle w:val="a9"/>
              <w:numPr>
                <w:ilvl w:val="0"/>
                <w:numId w:val="22"/>
              </w:numPr>
              <w:jc w:val="both"/>
              <w:rPr>
                <w:lang w:eastAsia="en-US"/>
              </w:rPr>
            </w:pPr>
            <w:r w:rsidRPr="00F5246C">
              <w:rPr>
                <w:lang w:eastAsia="en-US"/>
              </w:rPr>
              <w:t>учасник процедури закупівлі:</w:t>
            </w:r>
          </w:p>
          <w:p w:rsidR="006666CF" w:rsidRPr="00F5246C" w:rsidRDefault="006666CF" w:rsidP="001B20F8">
            <w:pPr>
              <w:pStyle w:val="a9"/>
              <w:ind w:left="38" w:firstLine="592"/>
              <w:jc w:val="both"/>
              <w:rPr>
                <w:lang w:eastAsia="en-US"/>
              </w:rPr>
            </w:pPr>
            <w:r w:rsidRPr="00153ED8">
              <w:rPr>
                <w:lang w:eastAsia="en-US"/>
              </w:rPr>
              <w:t>підпадає під підстави, встановлені пунктом 47 цих особливостей;</w:t>
            </w:r>
          </w:p>
          <w:p w:rsidR="006666CF" w:rsidRPr="00F5246C" w:rsidRDefault="006666CF" w:rsidP="001B20F8">
            <w:pPr>
              <w:shd w:val="clear" w:color="auto" w:fill="FFFFFF"/>
              <w:ind w:firstLine="630"/>
              <w:jc w:val="both"/>
              <w:rPr>
                <w:highlight w:val="white"/>
                <w:lang w:eastAsia="uk-UA"/>
              </w:rPr>
            </w:pPr>
            <w:r w:rsidRPr="00F5246C">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66CF" w:rsidRDefault="006666CF" w:rsidP="001B20F8">
            <w:pPr>
              <w:ind w:firstLine="352"/>
              <w:jc w:val="both"/>
              <w:rPr>
                <w:lang w:eastAsia="en-US"/>
              </w:rPr>
            </w:pPr>
            <w:r>
              <w:rPr>
                <w:lang w:eastAsia="en-US"/>
              </w:rPr>
              <w:t>не надав забезпечення тендерної пропозиції, якщо таке забезпечення вимагалося замовником;</w:t>
            </w:r>
          </w:p>
          <w:p w:rsidR="006666CF" w:rsidRDefault="006666CF" w:rsidP="001B20F8">
            <w:pPr>
              <w:ind w:firstLine="352"/>
              <w:jc w:val="both"/>
              <w:rPr>
                <w:lang w:eastAsia="en-US"/>
              </w:rPr>
            </w:pPr>
            <w:r>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6CF" w:rsidRDefault="006666CF" w:rsidP="001B20F8">
            <w:pPr>
              <w:ind w:firstLine="352"/>
              <w:jc w:val="both"/>
              <w:rPr>
                <w:lang w:eastAsia="en-US"/>
              </w:rPr>
            </w:pPr>
            <w:r>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66CF" w:rsidRDefault="006666CF" w:rsidP="001B20F8">
            <w:pPr>
              <w:ind w:firstLine="352"/>
              <w:jc w:val="both"/>
              <w:rPr>
                <w:lang w:eastAsia="en-US"/>
              </w:rPr>
            </w:pPr>
            <w:r>
              <w:rPr>
                <w:lang w:eastAsia="en-US"/>
              </w:rPr>
              <w:t>визначив конфіденційною інформацію, що не може бути визначена як конфіденційна відповідно до вимог пункту 40 цих особливостей;</w:t>
            </w:r>
          </w:p>
          <w:p w:rsidR="005C311D" w:rsidRDefault="005C311D" w:rsidP="001B20F8">
            <w:pPr>
              <w:ind w:firstLine="352"/>
              <w:jc w:val="both"/>
              <w:rPr>
                <w:lang w:eastAsia="en-US"/>
              </w:rPr>
            </w:pPr>
            <w:r w:rsidRPr="005C311D">
              <w:rPr>
                <w:lang w:eastAsia="en-US"/>
              </w:rPr>
              <w:t xml:space="preserve">є громадянином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(крім того, що проживає на території України на законних підставах);</w:t>
            </w:r>
          </w:p>
          <w:p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w:t>
            </w:r>
          </w:p>
          <w:p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України, кінцевим </w:t>
            </w:r>
            <w:proofErr w:type="spellStart"/>
            <w:r w:rsidRPr="005C311D">
              <w:rPr>
                <w:lang w:eastAsia="en-US"/>
              </w:rPr>
              <w:t>бенефіціарним</w:t>
            </w:r>
            <w:proofErr w:type="spellEnd"/>
            <w:r w:rsidRPr="005C311D">
              <w:rPr>
                <w:lang w:eastAsia="en-US"/>
              </w:rPr>
              <w:t xml:space="preserve"> власником, членом або учасником (акціонером), що має частку в статутному капіталі 10 і більше відсотків (далі - активи), якої є </w:t>
            </w:r>
            <w:r>
              <w:rPr>
                <w:lang w:eastAsia="en-US"/>
              </w:rPr>
              <w:t>р</w:t>
            </w:r>
            <w:r w:rsidRPr="005C311D">
              <w:rPr>
                <w:lang w:eastAsia="en-US"/>
              </w:rPr>
              <w:t xml:space="preserve">осійська </w:t>
            </w:r>
            <w:r>
              <w:rPr>
                <w:lang w:eastAsia="en-US"/>
              </w:rPr>
              <w:t>ф</w:t>
            </w:r>
            <w:r w:rsidRPr="005C311D">
              <w:rPr>
                <w:lang w:eastAsia="en-US"/>
              </w:rPr>
              <w:t>едерація/</w:t>
            </w:r>
            <w:r>
              <w:rPr>
                <w:lang w:eastAsia="en-US"/>
              </w:rPr>
              <w:t>р</w:t>
            </w:r>
            <w:r w:rsidRPr="005C311D">
              <w:rPr>
                <w:lang w:eastAsia="en-US"/>
              </w:rPr>
              <w:t xml:space="preserve">еспубліка </w:t>
            </w:r>
            <w:proofErr w:type="spellStart"/>
            <w:r>
              <w:rPr>
                <w:lang w:eastAsia="en-US"/>
              </w:rPr>
              <w:t>б</w:t>
            </w:r>
            <w:r w:rsidRPr="005C311D">
              <w:rPr>
                <w:lang w:eastAsia="en-US"/>
              </w:rPr>
              <w:t>ілорусь</w:t>
            </w:r>
            <w:proofErr w:type="spellEnd"/>
            <w:r w:rsidRPr="005C311D">
              <w:rPr>
                <w:lang w:eastAsia="en-US"/>
              </w:rPr>
              <w:t>/</w:t>
            </w:r>
            <w:r>
              <w:rPr>
                <w:lang w:eastAsia="en-US"/>
              </w:rPr>
              <w:t>і</w:t>
            </w:r>
            <w:r w:rsidRPr="005C311D">
              <w:rPr>
                <w:lang w:eastAsia="en-US"/>
              </w:rPr>
              <w:t xml:space="preserve">сламська </w:t>
            </w:r>
            <w:r>
              <w:rPr>
                <w:lang w:eastAsia="en-US"/>
              </w:rPr>
              <w:t>р</w:t>
            </w:r>
            <w:r w:rsidRPr="005C311D">
              <w:rPr>
                <w:lang w:eastAsia="en-US"/>
              </w:rPr>
              <w:t xml:space="preserve">еспубліка </w:t>
            </w:r>
            <w:proofErr w:type="spellStart"/>
            <w:r>
              <w:rPr>
                <w:lang w:eastAsia="en-US"/>
              </w:rPr>
              <w:t>і</w:t>
            </w:r>
            <w:r w:rsidRPr="005C311D">
              <w:rPr>
                <w:lang w:eastAsia="en-US"/>
              </w:rPr>
              <w:t>ран</w:t>
            </w:r>
            <w:proofErr w:type="spellEnd"/>
            <w:r w:rsidRPr="005C311D">
              <w:rPr>
                <w:lang w:eastAsia="en-US"/>
              </w:rPr>
              <w:t xml:space="preserve">, громадянин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lastRenderedPageBreak/>
              <w:t>іран</w:t>
            </w:r>
            <w:proofErr w:type="spellEnd"/>
            <w:r w:rsidRPr="005C311D">
              <w:rPr>
                <w:lang w:eastAsia="en-US"/>
              </w:rPr>
              <w:t>, крім випадків, коли активи в установленому законодавством порядку передані в управління АРМА;</w:t>
            </w:r>
          </w:p>
          <w:p w:rsidR="006666CF" w:rsidRDefault="005C311D" w:rsidP="001B20F8">
            <w:pPr>
              <w:ind w:firstLine="352"/>
              <w:jc w:val="both"/>
              <w:rPr>
                <w:lang w:eastAsia="en-US"/>
              </w:rPr>
            </w:pPr>
            <w:r w:rsidRPr="005C311D">
              <w:rPr>
                <w:lang w:eastAsia="en-US"/>
              </w:rPr>
              <w:t xml:space="preserve">або пропонує в тендерній пропозиції товари походженням з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(за винятком товарів походженням з </w:t>
            </w:r>
            <w:r>
              <w:rPr>
                <w:lang w:eastAsia="en-US"/>
              </w:rPr>
              <w:t>р</w:t>
            </w:r>
            <w:r w:rsidRPr="005C311D">
              <w:rPr>
                <w:lang w:eastAsia="en-US"/>
              </w:rPr>
              <w:t xml:space="preserve">осійської </w:t>
            </w:r>
            <w:r>
              <w:rPr>
                <w:lang w:eastAsia="en-US"/>
              </w:rPr>
              <w:t>ф</w:t>
            </w:r>
            <w:r w:rsidRPr="005C311D">
              <w:rPr>
                <w:lang w:eastAsia="en-US"/>
              </w:rPr>
              <w:t>едерації/</w:t>
            </w:r>
            <w:r>
              <w:rPr>
                <w:lang w:eastAsia="en-US"/>
              </w:rPr>
              <w:t>р</w:t>
            </w:r>
            <w:r w:rsidRPr="005C311D">
              <w:rPr>
                <w:lang w:eastAsia="en-US"/>
              </w:rPr>
              <w:t xml:space="preserve">еспубліки </w:t>
            </w:r>
            <w:proofErr w:type="spellStart"/>
            <w:r>
              <w:rPr>
                <w:lang w:eastAsia="en-US"/>
              </w:rPr>
              <w:t>б</w:t>
            </w:r>
            <w:r w:rsidRPr="005C311D">
              <w:rPr>
                <w:lang w:eastAsia="en-US"/>
              </w:rPr>
              <w:t>ілорусь</w:t>
            </w:r>
            <w:proofErr w:type="spellEnd"/>
            <w:r w:rsidRPr="005C311D">
              <w:rPr>
                <w:lang w:eastAsia="en-US"/>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449D">
              <w:rPr>
                <w:lang w:eastAsia="en-US"/>
              </w:rPr>
              <w:t>);</w:t>
            </w:r>
          </w:p>
          <w:p w:rsidR="006666CF" w:rsidRPr="00F5246C" w:rsidRDefault="006666CF" w:rsidP="001B20F8">
            <w:pPr>
              <w:ind w:firstLine="352"/>
              <w:jc w:val="both"/>
              <w:rPr>
                <w:lang w:eastAsia="en-US"/>
              </w:rPr>
            </w:pPr>
            <w:r w:rsidRPr="00F5246C">
              <w:rPr>
                <w:lang w:eastAsia="en-US"/>
              </w:rPr>
              <w:t>2) тендерна пропозиція:</w:t>
            </w:r>
          </w:p>
          <w:p w:rsidR="006666CF" w:rsidRPr="00F5246C" w:rsidRDefault="006666CF" w:rsidP="001B20F8">
            <w:pPr>
              <w:ind w:firstLine="352"/>
              <w:jc w:val="both"/>
              <w:rPr>
                <w:lang w:eastAsia="en-US"/>
              </w:rPr>
            </w:pPr>
            <w:r w:rsidRPr="00F5246C">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6666CF" w:rsidRPr="00F5246C" w:rsidRDefault="006666CF" w:rsidP="001B20F8">
            <w:pPr>
              <w:ind w:firstLine="352"/>
              <w:jc w:val="both"/>
              <w:rPr>
                <w:lang w:eastAsia="en-US"/>
              </w:rPr>
            </w:pPr>
            <w:r w:rsidRPr="00F5246C">
              <w:rPr>
                <w:lang w:eastAsia="en-US"/>
              </w:rPr>
              <w:t>є такою, строк дії якої закінчився;</w:t>
            </w:r>
          </w:p>
          <w:p w:rsidR="006666CF" w:rsidRPr="00D0509F" w:rsidRDefault="006666CF" w:rsidP="001B20F8">
            <w:pPr>
              <w:ind w:firstLine="352"/>
              <w:jc w:val="both"/>
              <w:rPr>
                <w:color w:val="000000" w:themeColor="text1"/>
                <w:lang w:eastAsia="en-US"/>
              </w:rPr>
            </w:pPr>
            <w:r w:rsidRPr="00D0509F">
              <w:rPr>
                <w:color w:val="000000" w:themeColor="text1"/>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6CF" w:rsidRDefault="006666CF" w:rsidP="001B20F8">
            <w:pPr>
              <w:ind w:firstLine="211"/>
              <w:jc w:val="both"/>
              <w:rPr>
                <w:color w:val="000000" w:themeColor="text1"/>
                <w:lang w:eastAsia="en-US"/>
              </w:rPr>
            </w:pPr>
            <w:r w:rsidRPr="00D0509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6666CF" w:rsidRPr="00F5246C" w:rsidRDefault="006666CF" w:rsidP="001B20F8">
            <w:pPr>
              <w:ind w:firstLine="211"/>
              <w:jc w:val="both"/>
            </w:pPr>
            <w:r w:rsidRPr="00D0509F">
              <w:rPr>
                <w:color w:val="000000" w:themeColor="text1"/>
                <w:lang w:eastAsia="en-US"/>
              </w:rPr>
              <w:t xml:space="preserve">3) переможець процедури </w:t>
            </w:r>
            <w:r w:rsidRPr="00F5246C">
              <w:rPr>
                <w:lang w:eastAsia="en-US"/>
              </w:rPr>
              <w:t>закупівлі:</w:t>
            </w:r>
          </w:p>
          <w:p w:rsidR="006666CF" w:rsidRDefault="006666CF" w:rsidP="001B20F8">
            <w:pPr>
              <w:ind w:firstLine="211"/>
              <w:jc w:val="both"/>
              <w:rPr>
                <w:lang w:eastAsia="en-US"/>
              </w:rPr>
            </w:pPr>
            <w:r w:rsidRPr="00590666">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666CF" w:rsidRPr="00F5246C" w:rsidRDefault="006666CF" w:rsidP="001B20F8">
            <w:pPr>
              <w:ind w:firstLine="211"/>
              <w:jc w:val="both"/>
              <w:rPr>
                <w:lang w:eastAsia="en-US"/>
              </w:rPr>
            </w:pPr>
            <w:r w:rsidRPr="00590666">
              <w:rPr>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sidRPr="003172DE">
              <w:rPr>
                <w:lang w:eastAsia="en-US"/>
              </w:rPr>
              <w:t>пункт</w:t>
            </w:r>
            <w:r w:rsidR="006D7683" w:rsidRPr="003172DE">
              <w:rPr>
                <w:lang w:eastAsia="en-US"/>
              </w:rPr>
              <w:t>і</w:t>
            </w:r>
            <w:r w:rsidRPr="003172DE">
              <w:rPr>
                <w:lang w:eastAsia="en-US"/>
              </w:rPr>
              <w:t xml:space="preserve"> 47 </w:t>
            </w:r>
            <w:r w:rsidR="00E30A59" w:rsidRPr="003172DE">
              <w:rPr>
                <w:lang w:eastAsia="en-US"/>
              </w:rPr>
              <w:t>О</w:t>
            </w:r>
            <w:r w:rsidRPr="003172DE">
              <w:rPr>
                <w:lang w:eastAsia="en-US"/>
              </w:rPr>
              <w:t>собливостей;</w:t>
            </w:r>
          </w:p>
          <w:p w:rsidR="006666CF" w:rsidRPr="00D0509F" w:rsidRDefault="006666CF" w:rsidP="001B20F8">
            <w:pPr>
              <w:ind w:firstLine="488"/>
              <w:jc w:val="both"/>
              <w:rPr>
                <w:color w:val="000000" w:themeColor="text1"/>
                <w:lang w:eastAsia="en-US"/>
              </w:rPr>
            </w:pPr>
            <w:r w:rsidRPr="00D0509F">
              <w:rPr>
                <w:color w:val="000000" w:themeColor="text1"/>
                <w:lang w:eastAsia="en-US"/>
              </w:rPr>
              <w:t>не надав забезпечення виконання договору про закупівлю, якщо таке забезпечення вимагалося замовником;</w:t>
            </w:r>
          </w:p>
          <w:p w:rsidR="006666CF" w:rsidRPr="00F5246C" w:rsidRDefault="006666CF" w:rsidP="001B20F8">
            <w:pPr>
              <w:shd w:val="clear" w:color="auto" w:fill="FFFFFF"/>
              <w:ind w:firstLine="488"/>
              <w:jc w:val="both"/>
              <w:rPr>
                <w:highlight w:val="white"/>
                <w:lang w:eastAsia="uk-UA"/>
              </w:rPr>
            </w:pPr>
            <w:r w:rsidRPr="00F5246C">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66CF" w:rsidRPr="00D0509F" w:rsidRDefault="006666CF" w:rsidP="001B20F8">
            <w:pPr>
              <w:ind w:firstLine="211"/>
              <w:jc w:val="both"/>
              <w:rPr>
                <w:color w:val="000000" w:themeColor="text1"/>
              </w:rPr>
            </w:pPr>
            <w:r w:rsidRPr="00D0509F">
              <w:rPr>
                <w:color w:val="000000" w:themeColor="text1"/>
                <w:lang w:eastAsia="en-US"/>
              </w:rPr>
              <w:t> Замовник може відхилити тендерну пропозицію із зазначенням аргументації в електронній системі закупівель у разі, якщо:</w:t>
            </w:r>
          </w:p>
          <w:p w:rsidR="006666CF" w:rsidRPr="00D0509F" w:rsidRDefault="006666CF" w:rsidP="001B20F8">
            <w:pPr>
              <w:ind w:firstLine="211"/>
              <w:jc w:val="both"/>
              <w:rPr>
                <w:color w:val="000000" w:themeColor="text1"/>
                <w:lang w:eastAsia="en-US"/>
              </w:rPr>
            </w:pPr>
            <w:r w:rsidRPr="00D0509F">
              <w:rPr>
                <w:color w:val="000000" w:themeColor="text1"/>
                <w:lang w:eastAsia="en-US"/>
              </w:rPr>
              <w:lastRenderedPageBreak/>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666CF" w:rsidRPr="00D0509F" w:rsidRDefault="006666CF" w:rsidP="001B20F8">
            <w:pPr>
              <w:ind w:firstLine="211"/>
              <w:jc w:val="both"/>
              <w:rPr>
                <w:color w:val="000000" w:themeColor="text1"/>
              </w:rPr>
            </w:pPr>
            <w:r w:rsidRPr="00D0509F">
              <w:rPr>
                <w:color w:val="000000" w:themeColor="text1"/>
                <w:lang w:eastAsia="en-US"/>
              </w:rPr>
              <w:t>2) </w:t>
            </w:r>
            <w:r w:rsidR="006D357F" w:rsidRPr="00E30A59">
              <w:rPr>
                <w:color w:val="000000" w:themeColor="text1"/>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666CF" w:rsidRPr="00F5246C" w:rsidRDefault="006666CF" w:rsidP="001B20F8">
            <w:pPr>
              <w:ind w:firstLine="211"/>
              <w:jc w:val="both"/>
              <w:rPr>
                <w:rFonts w:eastAsia="Calibri"/>
                <w:lang w:eastAsia="en-US"/>
              </w:rPr>
            </w:pPr>
            <w:r w:rsidRPr="00D0509F">
              <w:rPr>
                <w:rFonts w:eastAsia="Calibri"/>
                <w:color w:val="000000" w:themeColor="text1"/>
                <w:lang w:eastAsia="en-US"/>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5246C">
              <w:rPr>
                <w:rFonts w:eastAsia="Calibri"/>
                <w:lang w:eastAsia="en-US"/>
              </w:rPr>
              <w:t>кваліфікаційним критеріям відповідно до </w:t>
            </w:r>
            <w:hyperlink r:id="rId14" w:anchor="n1250" w:history="1">
              <w:r w:rsidRPr="00F5246C">
                <w:rPr>
                  <w:rFonts w:eastAsia="Calibri"/>
                  <w:lang w:eastAsia="en-US"/>
                </w:rPr>
                <w:t>статті 16</w:t>
              </w:r>
            </w:hyperlink>
            <w:r w:rsidRPr="00F5246C">
              <w:rPr>
                <w:rFonts w:eastAsia="Calibri"/>
                <w:lang w:eastAsia="en-US"/>
              </w:rPr>
              <w:t xml:space="preserve"> Закону, і документи, що підтверджують відсутність підстав, установлених </w:t>
            </w:r>
            <w:r w:rsidRPr="00F5246C">
              <w:t>у пункті 47 Особливостей</w:t>
            </w:r>
            <w:r w:rsidRPr="00F5246C">
              <w:rPr>
                <w:rFonts w:eastAsia="Calibri"/>
                <w:lang w:eastAsia="en-US"/>
              </w:rPr>
              <w:t>.</w:t>
            </w:r>
          </w:p>
          <w:p w:rsidR="006666CF" w:rsidRPr="00F5246C" w:rsidRDefault="006666CF" w:rsidP="001B20F8">
            <w:pPr>
              <w:ind w:firstLine="211"/>
              <w:jc w:val="both"/>
              <w:rPr>
                <w:rFonts w:eastAsia="Calibri"/>
                <w:lang w:eastAsia="en-US"/>
              </w:rPr>
            </w:pPr>
            <w:r w:rsidRPr="00F5246C">
              <w:rPr>
                <w:rFonts w:eastAsia="Calibri"/>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6CF" w:rsidRPr="00D0509F" w:rsidRDefault="006666CF" w:rsidP="001B20F8">
            <w:pPr>
              <w:ind w:firstLine="232"/>
              <w:jc w:val="both"/>
              <w:rPr>
                <w:rFonts w:eastAsia="Calibri"/>
                <w:color w:val="000000" w:themeColor="text1"/>
                <w:lang w:eastAsia="en-US"/>
              </w:rPr>
            </w:pPr>
            <w:r w:rsidRPr="00F5246C">
              <w:rPr>
                <w:rFonts w:eastAsia="Calibri"/>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Розділ VI. Результати торгів та укладання договору про закупівлю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1.</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Відміна замовником тендеру чи визнання його таким, що не відбувся</w:t>
            </w:r>
          </w:p>
        </w:tc>
        <w:tc>
          <w:tcPr>
            <w:tcW w:w="6125" w:type="dxa"/>
            <w:vAlign w:val="center"/>
          </w:tcPr>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Замовник відміняє відкриті торги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відсутності подальшої потреби в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3) скорочення видатків на здійснення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4) якщо здійснення закупівлі стало неможливим внаслідок дії непереборної сили.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Відкриті торги автоматично відміняються електронною системою закупівель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цим пунктом, оприлюднюється інформація про відміну відкритих торгів.</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color w:val="000000" w:themeColor="text1"/>
                <w:lang w:eastAsia="en-US"/>
              </w:rPr>
              <w:t> </w:t>
            </w:r>
            <w:r w:rsidRPr="00D0509F">
              <w:rPr>
                <w:b/>
                <w:color w:val="000000" w:themeColor="text1"/>
                <w:lang w:eastAsia="en-US"/>
              </w:rPr>
              <w:t>Строк укладання договору</w:t>
            </w:r>
          </w:p>
        </w:tc>
        <w:tc>
          <w:tcPr>
            <w:tcW w:w="6125" w:type="dxa"/>
            <w:vAlign w:val="center"/>
          </w:tcPr>
          <w:p w:rsidR="006666CF" w:rsidRPr="00D0509F" w:rsidRDefault="006666CF" w:rsidP="001B20F8">
            <w:pPr>
              <w:spacing w:before="60"/>
              <w:ind w:firstLine="232"/>
              <w:jc w:val="both"/>
              <w:rPr>
                <w:color w:val="000000" w:themeColor="text1"/>
                <w:lang w:eastAsia="en-US"/>
              </w:rPr>
            </w:pPr>
            <w:r w:rsidRPr="00D0509F">
              <w:rPr>
                <w:color w:val="000000" w:themeColor="text1"/>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6666CF" w:rsidRPr="00D0509F" w:rsidRDefault="006666CF" w:rsidP="001B20F8">
            <w:pPr>
              <w:ind w:firstLine="232"/>
              <w:jc w:val="both"/>
              <w:rPr>
                <w:color w:val="000000" w:themeColor="text1"/>
                <w:lang w:eastAsia="en-US"/>
              </w:rPr>
            </w:pPr>
            <w:r w:rsidRPr="00D0509F">
              <w:rPr>
                <w:color w:val="000000" w:themeColor="text1"/>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666CF" w:rsidRPr="00D0509F" w:rsidRDefault="006666CF" w:rsidP="001B20F8">
            <w:pPr>
              <w:ind w:firstLine="232"/>
              <w:jc w:val="both"/>
              <w:rPr>
                <w:color w:val="000000" w:themeColor="text1"/>
                <w:lang w:eastAsia="en-US"/>
              </w:rPr>
            </w:pPr>
            <w:r w:rsidRPr="00D0509F">
              <w:rPr>
                <w:color w:val="000000" w:themeColor="text1"/>
                <w:lang w:eastAsia="en-US"/>
              </w:rPr>
              <w:t xml:space="preserve">З метою забезпечення права на оскарження рішень замовника до органу оскарження договір про закупівлю </w:t>
            </w:r>
            <w:r w:rsidRPr="00D0509F">
              <w:rPr>
                <w:b/>
                <w:color w:val="000000" w:themeColor="text1"/>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D0509F">
              <w:rPr>
                <w:color w:val="000000" w:themeColor="text1"/>
                <w:lang w:eastAsia="en-US"/>
              </w:rPr>
              <w:t>.</w:t>
            </w:r>
          </w:p>
          <w:p w:rsidR="006666CF" w:rsidRPr="00D0509F" w:rsidRDefault="006666CF" w:rsidP="001B20F8">
            <w:pPr>
              <w:jc w:val="both"/>
              <w:rPr>
                <w:i/>
                <w:color w:val="000000" w:themeColor="text1"/>
              </w:rPr>
            </w:pPr>
            <w:r w:rsidRPr="00D0509F">
              <w:rPr>
                <w:color w:val="000000" w:themeColor="text1"/>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0509F">
              <w:rPr>
                <w:b/>
                <w:color w:val="000000" w:themeColor="text1"/>
                <w:lang w:eastAsia="en-US"/>
              </w:rPr>
              <w:t xml:space="preserve">не пізніше ніж через 15 днів з дня прийняття рішення про намір укласти </w:t>
            </w:r>
            <w:r w:rsidRPr="00D0509F">
              <w:rPr>
                <w:b/>
                <w:color w:val="000000" w:themeColor="text1"/>
                <w:lang w:eastAsia="en-US"/>
              </w:rPr>
              <w:lastRenderedPageBreak/>
              <w:t>договір</w:t>
            </w:r>
            <w:r w:rsidRPr="00D0509F">
              <w:rPr>
                <w:color w:val="000000" w:themeColor="text1"/>
                <w:lang w:eastAsia="en-US"/>
              </w:rPr>
              <w:t xml:space="preserve"> </w:t>
            </w:r>
            <w:r w:rsidRPr="00D0509F">
              <w:rPr>
                <w:b/>
                <w:color w:val="000000" w:themeColor="text1"/>
                <w:lang w:eastAsia="en-US"/>
              </w:rPr>
              <w:t>про закупівлю</w:t>
            </w:r>
            <w:r w:rsidRPr="00D0509F">
              <w:rPr>
                <w:color w:val="000000" w:themeColor="text1"/>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color w:val="000000" w:themeColor="text1"/>
                <w:lang w:eastAsia="en-US"/>
              </w:rPr>
            </w:pPr>
            <w:proofErr w:type="spellStart"/>
            <w:r w:rsidRPr="00D0509F">
              <w:rPr>
                <w:b/>
                <w:color w:val="000000" w:themeColor="text1"/>
                <w:lang w:eastAsia="en-US"/>
              </w:rPr>
              <w:t>Проєкт</w:t>
            </w:r>
            <w:proofErr w:type="spellEnd"/>
            <w:r w:rsidRPr="00D0509F">
              <w:rPr>
                <w:b/>
                <w:color w:val="000000" w:themeColor="text1"/>
                <w:lang w:eastAsia="en-US"/>
              </w:rPr>
              <w:t xml:space="preserve"> договору про закупівлю</w:t>
            </w:r>
          </w:p>
        </w:tc>
        <w:tc>
          <w:tcPr>
            <w:tcW w:w="6125" w:type="dxa"/>
            <w:vAlign w:val="center"/>
          </w:tcPr>
          <w:p w:rsidR="006666CF" w:rsidRPr="00D0509F" w:rsidRDefault="006666CF" w:rsidP="001B20F8">
            <w:pPr>
              <w:ind w:firstLine="232"/>
              <w:jc w:val="both"/>
              <w:rPr>
                <w:color w:val="000000" w:themeColor="text1"/>
              </w:rPr>
            </w:pPr>
            <w:r w:rsidRPr="00D0509F">
              <w:rPr>
                <w:rFonts w:eastAsia="Calibri"/>
                <w:color w:val="000000" w:themeColor="text1"/>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D0509F">
              <w:rPr>
                <w:color w:val="000000" w:themeColor="text1"/>
              </w:rPr>
              <w:t xml:space="preserve">. </w:t>
            </w:r>
          </w:p>
          <w:p w:rsidR="006666CF" w:rsidRPr="00D0509F" w:rsidRDefault="006666CF" w:rsidP="001B20F8">
            <w:pPr>
              <w:ind w:firstLine="232"/>
              <w:jc w:val="both"/>
              <w:rPr>
                <w:rFonts w:eastAsia="Calibri"/>
                <w:color w:val="000000" w:themeColor="text1"/>
                <w:lang w:eastAsia="zh-CN"/>
              </w:rPr>
            </w:pPr>
            <w:proofErr w:type="spellStart"/>
            <w:r w:rsidRPr="00D0509F">
              <w:rPr>
                <w:color w:val="000000" w:themeColor="text1"/>
                <w:lang w:eastAsia="uk-UA"/>
              </w:rPr>
              <w:t>Проєкт</w:t>
            </w:r>
            <w:proofErr w:type="spellEnd"/>
            <w:r w:rsidRPr="00D0509F">
              <w:rPr>
                <w:color w:val="000000" w:themeColor="text1"/>
                <w:lang w:eastAsia="uk-UA"/>
              </w:rPr>
              <w:t xml:space="preserve"> договору про закупівлю наведено у </w:t>
            </w:r>
            <w:r w:rsidRPr="00D0509F">
              <w:rPr>
                <w:b/>
                <w:color w:val="000000" w:themeColor="text1"/>
                <w:highlight w:val="cyan"/>
                <w:u w:val="single"/>
                <w:lang w:eastAsia="uk-UA"/>
              </w:rPr>
              <w:t>Додатку 5 до тендерної документації</w:t>
            </w:r>
            <w:r w:rsidRPr="00D0509F">
              <w:rPr>
                <w:color w:val="000000" w:themeColor="text1"/>
                <w:highlight w:val="cyan"/>
                <w:lang w:eastAsia="uk-UA"/>
              </w:rPr>
              <w:t>.</w:t>
            </w:r>
            <w:r w:rsidRPr="00D0509F">
              <w:rPr>
                <w:color w:val="000000" w:themeColor="text1"/>
                <w:lang w:eastAsia="uk-UA"/>
              </w:rPr>
              <w:t xml:space="preserve"> </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4.</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Істотні умови, що обов’язково включаються до договору про закупівлю</w:t>
            </w:r>
          </w:p>
        </w:tc>
        <w:tc>
          <w:tcPr>
            <w:tcW w:w="6125" w:type="dxa"/>
            <w:vAlign w:val="center"/>
          </w:tcPr>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Pr="00B90BA7">
              <w:rPr>
                <w:color w:val="000000" w:themeColor="text1"/>
              </w:rPr>
              <w:t>другої</w:t>
            </w:r>
            <w:r w:rsidRPr="00605C32">
              <w:rPr>
                <w:color w:val="000000" w:themeColor="text1"/>
              </w:rPr>
              <w:t xml:space="preserve"> - п’ятої, сьомої -дев’ятої статті 41 Закону, та Особливостей. </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зменшення обсягів закупівлі, зокрема з урахуванням фактичного обсягу видатків замовника;</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C32">
              <w:rPr>
                <w:color w:val="000000" w:themeColor="text1"/>
              </w:rPr>
              <w:t>пропорційно</w:t>
            </w:r>
            <w:proofErr w:type="spellEnd"/>
            <w:r w:rsidRPr="00605C32">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6) зміни ціни в договорі про закупівлю у зв’язку з зміною ставок податків і зборів та/або зміною умов щодо </w:t>
            </w:r>
            <w:r w:rsidRPr="00605C32">
              <w:rPr>
                <w:color w:val="000000" w:themeColor="text1"/>
              </w:rPr>
              <w:lastRenderedPageBreak/>
              <w:t xml:space="preserve">надання пільг з оподаткування - </w:t>
            </w:r>
            <w:proofErr w:type="spellStart"/>
            <w:r w:rsidRPr="00605C32">
              <w:rPr>
                <w:color w:val="000000" w:themeColor="text1"/>
              </w:rPr>
              <w:t>пропорційно</w:t>
            </w:r>
            <w:proofErr w:type="spellEnd"/>
            <w:r w:rsidRPr="00605C32">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605C32">
              <w:rPr>
                <w:color w:val="000000" w:themeColor="text1"/>
              </w:rPr>
              <w:t>пропорційно</w:t>
            </w:r>
            <w:proofErr w:type="spellEnd"/>
            <w:r w:rsidRPr="00605C32">
              <w:rPr>
                <w:color w:val="000000" w:themeColor="text1"/>
              </w:rPr>
              <w:t xml:space="preserve"> до зміни податкового навантаження внаслідок зміни системи оподаткування;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C32">
              <w:rPr>
                <w:color w:val="000000" w:themeColor="text1"/>
              </w:rPr>
              <w:t>Platts</w:t>
            </w:r>
            <w:proofErr w:type="spellEnd"/>
            <w:r w:rsidRPr="00605C32">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8) зміни умов у зв’язку із застосуванням положень частини шостої статті 41 Закону.</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Договір про закупівлю є нікчемним у разі:</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коли замовник уклав договір про закупівлю з порушенням вимог, визначених пунктом 5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2) укладення договору про закупівлю з порушенням вимог пункту 18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666CF" w:rsidRPr="00180408" w:rsidRDefault="006666CF" w:rsidP="001B20F8">
            <w:pPr>
              <w:widowControl w:val="0"/>
              <w:spacing w:line="240" w:lineRule="atLeast"/>
              <w:ind w:firstLine="352"/>
              <w:jc w:val="both"/>
              <w:rPr>
                <w:color w:val="000000" w:themeColor="text1"/>
                <w:shd w:val="solid" w:color="FFFFFF" w:fill="FFFFFF"/>
              </w:rPr>
            </w:pPr>
            <w:r w:rsidRPr="00605C32">
              <w:rPr>
                <w:color w:val="000000" w:themeColor="text1"/>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5.</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Дії замовника при відмові переможця торгів підписати договір про закупівлю</w:t>
            </w:r>
          </w:p>
        </w:tc>
        <w:tc>
          <w:tcPr>
            <w:tcW w:w="6125" w:type="dxa"/>
            <w:vAlign w:val="center"/>
          </w:tcPr>
          <w:p w:rsidR="006666CF" w:rsidRPr="00D0509F" w:rsidRDefault="006666CF" w:rsidP="001B20F8">
            <w:pPr>
              <w:jc w:val="both"/>
              <w:rPr>
                <w:color w:val="000000" w:themeColor="text1"/>
              </w:rPr>
            </w:pPr>
            <w:r w:rsidRPr="00D0509F">
              <w:rPr>
                <w:color w:val="000000" w:themeColor="text1"/>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0509F">
              <w:rPr>
                <w:color w:val="000000" w:themeColor="text1"/>
                <w:lang w:eastAsia="uk-UA"/>
              </w:rPr>
              <w:t>неукладення</w:t>
            </w:r>
            <w:proofErr w:type="spellEnd"/>
            <w:r w:rsidRPr="00D0509F">
              <w:rPr>
                <w:color w:val="000000" w:themeColor="text1"/>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D0509F">
              <w:rPr>
                <w:color w:val="000000" w:themeColor="text1"/>
                <w:lang w:eastAsia="en-US"/>
              </w:rPr>
              <w:t>пунктом 4</w:t>
            </w:r>
            <w:r>
              <w:rPr>
                <w:color w:val="000000" w:themeColor="text1"/>
                <w:lang w:eastAsia="en-US"/>
              </w:rPr>
              <w:t>7</w:t>
            </w:r>
            <w:r w:rsidRPr="00D0509F">
              <w:rPr>
                <w:color w:val="000000" w:themeColor="text1"/>
                <w:lang w:eastAsia="en-US"/>
              </w:rPr>
              <w:t xml:space="preserve"> Особливостей</w:t>
            </w:r>
            <w:r w:rsidRPr="00D0509F">
              <w:rPr>
                <w:color w:val="000000" w:themeColor="text1"/>
                <w:lang w:eastAsia="uk-UA"/>
              </w:rPr>
              <w:t xml:space="preserve">, замовник відхиляє тендерну пропозицію такого учасника, </w:t>
            </w:r>
            <w:r w:rsidRPr="00D0509F">
              <w:rPr>
                <w:color w:val="000000" w:themeColor="text1"/>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D0509F">
              <w:rPr>
                <w:color w:val="000000" w:themeColor="text1"/>
              </w:rPr>
              <w:lastRenderedPageBreak/>
              <w:t>вимог </w:t>
            </w:r>
            <w:hyperlink r:id="rId15" w:tgtFrame="_blank" w:history="1">
              <w:r w:rsidRPr="00D0509F">
                <w:rPr>
                  <w:color w:val="000000" w:themeColor="text1"/>
                  <w:u w:val="single"/>
                </w:rPr>
                <w:t>Закону</w:t>
              </w:r>
            </w:hyperlink>
            <w:r w:rsidRPr="00D0509F">
              <w:rPr>
                <w:color w:val="000000" w:themeColor="text1"/>
              </w:rPr>
              <w:t> та Особливостей, та приймає рішення про намір укласти договір про закупівлю у порядку та на умовах, визначених </w:t>
            </w:r>
            <w:hyperlink r:id="rId16" w:anchor="n1611" w:tgtFrame="_blank" w:history="1">
              <w:r w:rsidRPr="00D0509F">
                <w:rPr>
                  <w:color w:val="000000" w:themeColor="text1"/>
                  <w:u w:val="single"/>
                </w:rPr>
                <w:t>статтею 33</w:t>
              </w:r>
            </w:hyperlink>
            <w:r w:rsidRPr="00D0509F">
              <w:rPr>
                <w:color w:val="000000" w:themeColor="text1"/>
              </w:rPr>
              <w:t> Закону та пунктом 4</w:t>
            </w:r>
            <w:r>
              <w:rPr>
                <w:color w:val="000000" w:themeColor="text1"/>
              </w:rPr>
              <w:t>9</w:t>
            </w:r>
            <w:r w:rsidRPr="00D0509F">
              <w:rPr>
                <w:color w:val="000000" w:themeColor="text1"/>
              </w:rPr>
              <w:t xml:space="preserve"> Особливостей</w:t>
            </w:r>
            <w:r w:rsidRPr="00D0509F">
              <w:rPr>
                <w:color w:val="000000" w:themeColor="text1"/>
                <w:lang w:eastAsia="uk-UA"/>
              </w:rPr>
              <w:t>.</w:t>
            </w:r>
          </w:p>
        </w:tc>
      </w:tr>
      <w:tr w:rsidR="006666CF" w:rsidRPr="00D0509F" w:rsidTr="001B20F8">
        <w:trPr>
          <w:trHeight w:val="262"/>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6.</w:t>
            </w:r>
          </w:p>
        </w:tc>
        <w:tc>
          <w:tcPr>
            <w:tcW w:w="3499" w:type="dxa"/>
          </w:tcPr>
          <w:p w:rsidR="006666CF" w:rsidRPr="00D0509F" w:rsidRDefault="006666CF" w:rsidP="001B20F8">
            <w:pPr>
              <w:pStyle w:val="16"/>
              <w:widowControl w:val="0"/>
              <w:pBdr>
                <w:top w:val="nil"/>
                <w:left w:val="nil"/>
                <w:bottom w:val="nil"/>
                <w:right w:val="nil"/>
                <w:between w:val="nil"/>
              </w:pBdr>
              <w:rPr>
                <w:color w:val="000000" w:themeColor="text1"/>
                <w:szCs w:val="24"/>
                <w:lang w:val="uk-UA"/>
              </w:rPr>
            </w:pPr>
            <w:r w:rsidRPr="00D0509F">
              <w:rPr>
                <w:b/>
                <w:color w:val="000000" w:themeColor="text1"/>
                <w:szCs w:val="24"/>
                <w:lang w:val="uk-UA"/>
              </w:rPr>
              <w:t xml:space="preserve">Забезпечення виконання договору про закупівлю </w:t>
            </w:r>
          </w:p>
        </w:tc>
        <w:tc>
          <w:tcPr>
            <w:tcW w:w="6125" w:type="dxa"/>
            <w:vAlign w:val="center"/>
          </w:tcPr>
          <w:p w:rsidR="006666CF" w:rsidRPr="00D0509F" w:rsidRDefault="006666CF" w:rsidP="001B20F8">
            <w:pPr>
              <w:widowControl w:val="0"/>
              <w:rPr>
                <w:color w:val="000000" w:themeColor="text1"/>
              </w:rPr>
            </w:pPr>
            <w:r w:rsidRPr="00D0509F">
              <w:rPr>
                <w:color w:val="000000" w:themeColor="text1"/>
              </w:rPr>
              <w:t>Не вимагається.</w:t>
            </w:r>
          </w:p>
        </w:tc>
      </w:tr>
    </w:tbl>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7935F8" w:rsidRDefault="007935F8" w:rsidP="00BF6808">
      <w:pPr>
        <w:jc w:val="right"/>
        <w:rPr>
          <w:b/>
          <w:bCs/>
        </w:rPr>
      </w:pPr>
    </w:p>
    <w:p w:rsidR="007935F8" w:rsidRDefault="007935F8"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7935F8" w:rsidRDefault="007935F8" w:rsidP="00BF6808">
      <w:pPr>
        <w:jc w:val="right"/>
        <w:rPr>
          <w:b/>
          <w:bCs/>
        </w:rPr>
      </w:pPr>
    </w:p>
    <w:p w:rsidR="007935F8" w:rsidRDefault="007935F8" w:rsidP="00BF6808">
      <w:pPr>
        <w:jc w:val="right"/>
        <w:rPr>
          <w:b/>
          <w:bCs/>
        </w:rPr>
      </w:pPr>
    </w:p>
    <w:p w:rsidR="0090363E" w:rsidRDefault="0090363E" w:rsidP="00BF6808">
      <w:pPr>
        <w:jc w:val="right"/>
        <w:rPr>
          <w:b/>
          <w:bCs/>
        </w:rPr>
      </w:pPr>
    </w:p>
    <w:p w:rsidR="005A3585" w:rsidRDefault="005A3585" w:rsidP="00BF6808">
      <w:pPr>
        <w:jc w:val="right"/>
        <w:rPr>
          <w:b/>
          <w:bCs/>
        </w:rPr>
      </w:pPr>
    </w:p>
    <w:p w:rsidR="005B0471" w:rsidRPr="00FC7170" w:rsidRDefault="005B0471" w:rsidP="00BF6808">
      <w:pPr>
        <w:jc w:val="right"/>
        <w:rPr>
          <w:b/>
          <w:bCs/>
        </w:rPr>
      </w:pPr>
      <w:r w:rsidRPr="00FC7170">
        <w:rPr>
          <w:b/>
          <w:bCs/>
        </w:rPr>
        <w:lastRenderedPageBreak/>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w:t>
      </w:r>
      <w:r w:rsidR="00312B14" w:rsidRPr="00FC7170">
        <w:rPr>
          <w:b/>
          <w:u w:val="single"/>
        </w:rPr>
        <w:t>частини другої статті 16 Закону</w:t>
      </w:r>
      <w:r w:rsidR="00312B14">
        <w:rPr>
          <w:b/>
          <w:u w:val="single"/>
        </w:rPr>
        <w:t xml:space="preserve"> з урахуванням положень Особливостей</w:t>
      </w:r>
      <w:r w:rsidRPr="00FC7170">
        <w:rPr>
          <w:b/>
          <w:u w:val="single"/>
        </w:rPr>
        <w:t>)</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 xml:space="preserve">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w:t>
            </w:r>
            <w:r w:rsidR="00B82202" w:rsidRPr="00B82202">
              <w:t>копії акту приймання</w:t>
            </w:r>
            <w:r w:rsidR="00B82202">
              <w:t xml:space="preserve"> </w:t>
            </w:r>
            <w:r w:rsidR="00B82202" w:rsidRPr="00B82202">
              <w:t>-</w:t>
            </w:r>
            <w:r w:rsidR="00B82202">
              <w:t xml:space="preserve"> </w:t>
            </w:r>
            <w:r w:rsidR="00B82202" w:rsidRPr="00B82202">
              <w:t>передачі/видаткових накладних</w:t>
            </w:r>
            <w:r>
              <w:t>).</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2E2677" w:rsidRPr="002E2677" w:rsidRDefault="002E2677" w:rsidP="002E2677">
      <w:pPr>
        <w:jc w:val="right"/>
        <w:rPr>
          <w:b/>
          <w:bCs/>
        </w:rPr>
      </w:pPr>
      <w:bookmarkStart w:id="9" w:name="_Hlk124774757"/>
      <w:bookmarkEnd w:id="1"/>
      <w:r w:rsidRPr="002E2677">
        <w:rPr>
          <w:b/>
          <w:bCs/>
        </w:rPr>
        <w:lastRenderedPageBreak/>
        <w:t>Додаток 2 до тендерної документації</w:t>
      </w:r>
    </w:p>
    <w:p w:rsidR="002E2677" w:rsidRPr="002E2677" w:rsidRDefault="002E2677" w:rsidP="002E2677">
      <w:pPr>
        <w:widowControl w:val="0"/>
        <w:spacing w:after="200"/>
        <w:contextualSpacing/>
        <w:jc w:val="center"/>
        <w:rPr>
          <w:rFonts w:eastAsia="Calibri"/>
          <w:i/>
          <w:color w:val="000000"/>
          <w:lang w:eastAsia="uk-UA"/>
        </w:rPr>
      </w:pPr>
      <w:r w:rsidRPr="002E2677">
        <w:rPr>
          <w:rFonts w:eastAsia="Calibri"/>
          <w:i/>
          <w:color w:val="000000"/>
          <w:lang w:eastAsia="uk-UA"/>
        </w:rPr>
        <w:t>{фірмовий бланк учасника – у разі наявності}</w:t>
      </w:r>
    </w:p>
    <w:p w:rsidR="002E2677" w:rsidRPr="002E2677" w:rsidRDefault="002E2677" w:rsidP="002E2677">
      <w:pPr>
        <w:widowControl w:val="0"/>
        <w:spacing w:after="200"/>
        <w:contextualSpacing/>
        <w:jc w:val="center"/>
        <w:rPr>
          <w:rFonts w:eastAsia="Calibri"/>
          <w:b/>
          <w:bCs/>
          <w:color w:val="000000"/>
          <w:lang w:eastAsia="uk-UA"/>
        </w:rPr>
      </w:pPr>
    </w:p>
    <w:p w:rsidR="002E2677" w:rsidRPr="002E2677" w:rsidRDefault="002E2677" w:rsidP="002E2677">
      <w:pPr>
        <w:widowControl w:val="0"/>
        <w:spacing w:after="200"/>
        <w:contextualSpacing/>
        <w:jc w:val="center"/>
        <w:rPr>
          <w:rFonts w:eastAsia="Calibri"/>
          <w:b/>
          <w:bCs/>
          <w:color w:val="000000"/>
          <w:lang w:eastAsia="uk-UA"/>
        </w:rPr>
      </w:pPr>
      <w:r w:rsidRPr="002E2677">
        <w:rPr>
          <w:rFonts w:eastAsia="Calibri"/>
          <w:b/>
          <w:bCs/>
          <w:color w:val="000000"/>
          <w:lang w:eastAsia="uk-UA"/>
        </w:rPr>
        <w:t>ТЕНДЕРНА ПРОПОЗИЦІЯ</w:t>
      </w:r>
    </w:p>
    <w:p w:rsidR="002E2677" w:rsidRPr="002E2677" w:rsidRDefault="002E2677" w:rsidP="002E2677">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2E2677" w:rsidRPr="002E2677" w:rsidTr="009943CC">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677" w:rsidRPr="002E2677" w:rsidRDefault="002E2677" w:rsidP="002E2677">
            <w:pPr>
              <w:widowControl w:val="0"/>
              <w:spacing w:after="200"/>
              <w:ind w:firstLine="567"/>
              <w:contextualSpacing/>
              <w:jc w:val="center"/>
              <w:rPr>
                <w:rFonts w:eastAsia="Calibri"/>
                <w:b/>
                <w:color w:val="000000"/>
                <w:lang w:eastAsia="uk-UA"/>
              </w:rPr>
            </w:pPr>
            <w:r w:rsidRPr="002E2677">
              <w:rPr>
                <w:rFonts w:eastAsia="Calibri"/>
                <w:b/>
                <w:color w:val="000000"/>
                <w:lang w:eastAsia="uk-UA"/>
              </w:rPr>
              <w:t>Відомості про учасника</w:t>
            </w: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Повна назва (для юридичних осіб) або прізвище, ім’я та по батькові (для фізичних осіб)</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 xml:space="preserve">ЄДРПОУ/ РНОКПП або ІПН </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Місцезнаходження</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Поштова адреса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Інформація про обслуговуючий(</w:t>
            </w:r>
            <w:proofErr w:type="spellStart"/>
            <w:r w:rsidRPr="002E2677">
              <w:t>чі</w:t>
            </w:r>
            <w:proofErr w:type="spellEnd"/>
            <w:r w:rsidRPr="002E2677">
              <w:t>) банк(</w:t>
            </w:r>
            <w:proofErr w:type="spellStart"/>
            <w:r w:rsidRPr="002E2677">
              <w:t>ки</w:t>
            </w:r>
            <w:proofErr w:type="spellEnd"/>
            <w:r w:rsidRPr="002E2677">
              <w:t>) (банківські реквізити)</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Керівництво (прізвище, ім'я та по батькові, посада, контактний телефон)</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Телефон, електронна пошта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tcPr>
          <w:p w:rsidR="002E2677" w:rsidRPr="002E2677" w:rsidRDefault="002E2677" w:rsidP="002E2677">
            <w:r w:rsidRPr="002E2677">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bl>
    <w:p w:rsidR="002E2677" w:rsidRPr="002E2677" w:rsidRDefault="002E2677" w:rsidP="002E2677">
      <w:pPr>
        <w:widowControl w:val="0"/>
        <w:spacing w:after="200"/>
        <w:ind w:firstLine="567"/>
        <w:contextualSpacing/>
        <w:jc w:val="both"/>
        <w:rPr>
          <w:rFonts w:eastAsia="Calibri"/>
          <w:iCs/>
          <w:color w:val="000000"/>
          <w:sz w:val="16"/>
          <w:lang w:eastAsia="uk-UA"/>
        </w:rPr>
      </w:pPr>
    </w:p>
    <w:p w:rsidR="002E2677" w:rsidRPr="002E2677" w:rsidRDefault="002E2677" w:rsidP="002E2677">
      <w:pPr>
        <w:ind w:firstLine="284"/>
        <w:jc w:val="both"/>
        <w:outlineLvl w:val="1"/>
        <w:rPr>
          <w:iCs/>
        </w:rPr>
      </w:pPr>
      <w:r w:rsidRPr="002E2677">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4C093E8C76E748C2AADC0A9F940E2E22"/>
          </w:placeholder>
          <w:dataBinding w:prefixMappings="xmlns:ns0='http://purl.org/dc/elements/1.1/' xmlns:ns1='http://schemas.openxmlformats.org/package/2006/metadata/core-properties' " w:xpath="/ns1:coreProperties[1]/ns0:title[1]" w:storeItemID="{6C3C8BC8-F283-45AE-878A-BAB7291924A1}"/>
          <w:text/>
        </w:sdtPr>
        <w:sdtEndPr/>
        <w:sdtContent>
          <w:r w:rsidR="00472949">
            <w:rPr>
              <w:rFonts w:eastAsia="Calibri"/>
              <w:b/>
              <w:iCs/>
              <w:color w:val="000000"/>
              <w:lang w:eastAsia="uk-UA"/>
            </w:rPr>
            <w:t>ДК 021:2015: 44110000-4 Конструкційні матеріали</w:t>
          </w:r>
        </w:sdtContent>
      </w:sdt>
      <w:r w:rsidRPr="002E2677">
        <w:rPr>
          <w:rFonts w:eastAsia="Calibri"/>
          <w:b/>
          <w:iCs/>
          <w:color w:val="000000"/>
          <w:lang w:eastAsia="uk-UA"/>
        </w:rPr>
        <w:t xml:space="preserve"> </w:t>
      </w:r>
      <w:r w:rsidRPr="002E2677">
        <w:rPr>
          <w:rFonts w:eastAsia="Calibri"/>
          <w:iCs/>
          <w:color w:val="000000"/>
          <w:lang w:eastAsia="uk-UA"/>
        </w:rPr>
        <w:t>ми, ______________________________________ (</w:t>
      </w:r>
      <w:r w:rsidRPr="002E2677">
        <w:rPr>
          <w:rFonts w:eastAsia="Calibri"/>
          <w:i/>
          <w:iCs/>
          <w:color w:val="000000"/>
          <w:lang w:eastAsia="uk-UA"/>
        </w:rPr>
        <w:t>повне найменування учасника</w:t>
      </w:r>
      <w:r w:rsidRPr="002E2677">
        <w:rPr>
          <w:rFonts w:eastAsia="Calibri"/>
          <w:iCs/>
          <w:color w:val="000000"/>
          <w:lang w:eastAsia="uk-UA"/>
        </w:rPr>
        <w:t xml:space="preserve">), </w:t>
      </w:r>
      <w:r w:rsidRPr="002E2677">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2E2677">
        <w:rPr>
          <w:b/>
          <w:bCs/>
          <w:iCs/>
        </w:rPr>
        <w:t>(</w:t>
      </w:r>
      <w:r w:rsidRPr="002E2677">
        <w:rPr>
          <w:b/>
          <w:bCs/>
          <w:lang w:eastAsia="uk-UA"/>
        </w:rPr>
        <w:t>Додаток 5 до тендерної документації</w:t>
      </w:r>
      <w:r w:rsidRPr="002E2677">
        <w:rPr>
          <w:b/>
          <w:bCs/>
          <w:iCs/>
        </w:rPr>
        <w:t>)</w:t>
      </w:r>
      <w:r w:rsidRPr="002E2677">
        <w:rPr>
          <w:iCs/>
        </w:rPr>
        <w:t xml:space="preserve">, та пропонуємо здійснити закупівлю зазначений в нашій </w:t>
      </w:r>
      <w:r w:rsidRPr="002E2677">
        <w:rPr>
          <w:rFonts w:eastAsia="Calibri"/>
          <w:lang w:eastAsia="uk-UA"/>
        </w:rPr>
        <w:t xml:space="preserve">тендерній </w:t>
      </w:r>
      <w:r w:rsidRPr="002E2677">
        <w:rPr>
          <w:iCs/>
        </w:rPr>
        <w:t xml:space="preserve">пропозиції </w:t>
      </w:r>
      <w:r w:rsidRPr="002E2677">
        <w:rPr>
          <w:rFonts w:eastAsia="Calibri"/>
          <w:bCs/>
          <w:lang w:eastAsia="uk-UA"/>
        </w:rPr>
        <w:t xml:space="preserve">товар </w:t>
      </w:r>
      <w:r w:rsidRPr="002E2677">
        <w:rPr>
          <w:iCs/>
        </w:rPr>
        <w:t>на загальну суму: _______________ (</w:t>
      </w:r>
      <w:r w:rsidRPr="002E2677">
        <w:rPr>
          <w:i/>
          <w:iCs/>
        </w:rPr>
        <w:t>сума, цифрами і прописом</w:t>
      </w:r>
      <w:r w:rsidRPr="002E2677">
        <w:rPr>
          <w:iCs/>
        </w:rPr>
        <w:t>) грн, у тому числі ПДВ – ________грн, (з урахуванням витрат на транспортування, поставку, усіх податків, зборів та платежів).</w:t>
      </w:r>
    </w:p>
    <w:p w:rsidR="002E2677" w:rsidRPr="002E2677" w:rsidRDefault="002E2677" w:rsidP="002E2677">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2E2677" w:rsidRPr="002E2677" w:rsidTr="009943CC">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9"/>
          <w:p w:rsidR="002E2677" w:rsidRPr="002E2677" w:rsidRDefault="002E2677" w:rsidP="002E2677">
            <w:pPr>
              <w:jc w:val="center"/>
              <w:rPr>
                <w:b/>
                <w:color w:val="000000"/>
              </w:rPr>
            </w:pPr>
            <w:r w:rsidRPr="002E2677">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 xml:space="preserve">Найменування </w:t>
            </w:r>
          </w:p>
          <w:p w:rsidR="002E2677" w:rsidRPr="002E2677" w:rsidRDefault="002E2677" w:rsidP="002E2677">
            <w:pPr>
              <w:jc w:val="center"/>
              <w:rPr>
                <w:b/>
                <w:bCs/>
                <w:color w:val="000000"/>
                <w:sz w:val="22"/>
                <w:szCs w:val="22"/>
              </w:rPr>
            </w:pPr>
            <w:r w:rsidRPr="002E2677">
              <w:rPr>
                <w:b/>
                <w:bCs/>
                <w:color w:val="000000"/>
                <w:sz w:val="22"/>
                <w:szCs w:val="22"/>
              </w:rPr>
              <w:t>(марка, модель)</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2E2677" w:rsidRPr="002E2677" w:rsidRDefault="002E2677" w:rsidP="002E2677">
            <w:pPr>
              <w:jc w:val="center"/>
              <w:rPr>
                <w:b/>
                <w:bCs/>
                <w:color w:val="000000"/>
                <w:sz w:val="22"/>
                <w:szCs w:val="22"/>
                <w:lang w:val="ru-RU"/>
              </w:rPr>
            </w:pPr>
            <w:r w:rsidRPr="002E2677">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Загальна вартість грн. з ПДВ</w:t>
            </w:r>
          </w:p>
        </w:tc>
      </w:tr>
      <w:tr w:rsidR="002E2677" w:rsidRPr="002E2677" w:rsidTr="009943CC">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2E2677" w:rsidRPr="002E2677" w:rsidRDefault="002E2677" w:rsidP="002E2677">
            <w:pPr>
              <w:jc w:val="center"/>
              <w:rPr>
                <w:b/>
                <w:color w:val="000000"/>
              </w:rPr>
            </w:pPr>
            <w:r w:rsidRPr="002E2677">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2E2677" w:rsidRPr="002E2677" w:rsidRDefault="002E2677" w:rsidP="002E2677">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E2677" w:rsidRPr="002E2677" w:rsidRDefault="002E2677" w:rsidP="002E2677"/>
        </w:tc>
      </w:tr>
      <w:tr w:rsidR="002E2677" w:rsidRPr="002E2677" w:rsidTr="009943CC">
        <w:trPr>
          <w:trHeight w:val="228"/>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Всього з ПДВ</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r w:rsidR="002E2677" w:rsidRPr="002E2677" w:rsidTr="009943CC">
        <w:trPr>
          <w:trHeight w:val="262"/>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 тому числі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bl>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Cs/>
          <w:lang w:eastAsia="en-US"/>
        </w:rPr>
        <w:t xml:space="preserve">Ми зобов’язуємося у випадку </w:t>
      </w:r>
      <w:r w:rsidRPr="002E2677">
        <w:rPr>
          <w:rFonts w:eastAsia="Calibri"/>
          <w:iCs/>
          <w:lang w:eastAsia="en-US"/>
        </w:rPr>
        <w:t>визначення нас переможцем та</w:t>
      </w:r>
      <w:r w:rsidRPr="002E2677">
        <w:rPr>
          <w:iCs/>
          <w:lang w:eastAsia="en-US"/>
        </w:rPr>
        <w:t xml:space="preserve"> прийняття рішення про намір укласти з нами договір про закупівлю </w:t>
      </w:r>
      <w:r w:rsidRPr="002E2677">
        <w:rPr>
          <w:lang w:eastAsia="en-US"/>
        </w:rPr>
        <w:t>завантажити в Систему у сканованому вигляді</w:t>
      </w:r>
      <w:r w:rsidRPr="002E2677">
        <w:rPr>
          <w:iCs/>
          <w:lang w:eastAsia="en-US"/>
        </w:rPr>
        <w:t xml:space="preserve"> документи та надати/надіслати документи, перелік яких визначено у пункті 5 «</w:t>
      </w:r>
      <w:r w:rsidRPr="002E2677">
        <w:rPr>
          <w:lang w:eastAsia="en-US"/>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2E2677">
        <w:rPr>
          <w:rFonts w:eastAsia="Calibri"/>
          <w:lang w:eastAsia="uk-UA"/>
        </w:rPr>
        <w:t xml:space="preserve">тендерної </w:t>
      </w:r>
      <w:r w:rsidRPr="002E2677">
        <w:rPr>
          <w:iCs/>
          <w:lang w:eastAsia="en-US"/>
        </w:rPr>
        <w:t xml:space="preserve">документації для переможця процедури закупівлі на </w:t>
      </w:r>
      <w:r w:rsidRPr="002E2677">
        <w:rPr>
          <w:rFonts w:eastAsia="Arial"/>
          <w:iCs/>
          <w:color w:val="000000"/>
        </w:rPr>
        <w:t>зазначену вище закупівлю у визначені цим пунктом строки.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Ми згодні дотримуватись положень цієї тендерної пропозиції протягом </w:t>
      </w:r>
      <w:r w:rsidRPr="002E2677">
        <w:rPr>
          <w:rFonts w:eastAsia="Arial"/>
          <w:b/>
          <w:bCs/>
          <w:iCs/>
          <w:color w:val="000000"/>
        </w:rPr>
        <w:t>90 днів</w:t>
      </w:r>
      <w:r w:rsidRPr="002E2677">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lastRenderedPageBreak/>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2E2677">
        <w:rPr>
          <w:rFonts w:eastAsia="Arial"/>
          <w:b/>
          <w:bCs/>
          <w:iCs/>
          <w:color w:val="000000"/>
        </w:rPr>
        <w:t>5 днів</w:t>
      </w:r>
      <w:r w:rsidRPr="002E2677">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2E2677">
        <w:rPr>
          <w:rFonts w:eastAsia="Arial"/>
          <w:b/>
          <w:bCs/>
          <w:iCs/>
          <w:color w:val="000000"/>
        </w:rPr>
        <w:t>15 днів</w:t>
      </w:r>
      <w:r w:rsidRPr="002E2677">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2E2677" w:rsidRPr="002E2677" w:rsidRDefault="002E2677" w:rsidP="002E2677">
      <w:pPr>
        <w:widowControl w:val="0"/>
        <w:spacing w:before="240" w:line="276" w:lineRule="auto"/>
        <w:ind w:firstLine="567"/>
        <w:contextualSpacing/>
        <w:jc w:val="both"/>
        <w:rPr>
          <w:rFonts w:eastAsia="Calibri"/>
          <w:iCs/>
          <w:color w:val="000000"/>
          <w:lang w:eastAsia="uk-UA"/>
        </w:rPr>
      </w:pPr>
      <w:r w:rsidRPr="002E2677">
        <w:rPr>
          <w:rFonts w:eastAsia="Arial"/>
          <w:iCs/>
          <w:color w:val="000000"/>
        </w:rPr>
        <w:t>До того часу, поки не буде підписано договір, наша тендерна пропозиція з Вашим письмовим повідомленням</w:t>
      </w:r>
      <w:r w:rsidRPr="002E2677">
        <w:rPr>
          <w:rFonts w:eastAsia="Calibri"/>
          <w:iCs/>
          <w:lang w:eastAsia="en-US"/>
        </w:rPr>
        <w:t xml:space="preserve"> про намір укласти договір будуть означати домовленість між нами про укладання договору</w:t>
      </w:r>
      <w:r w:rsidRPr="002E2677">
        <w:rPr>
          <w:rFonts w:eastAsia="Calibri"/>
          <w:iCs/>
          <w:color w:val="000000"/>
          <w:lang w:eastAsia="uk-UA"/>
        </w:rPr>
        <w:t xml:space="preserve">. </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sz w:val="16"/>
          <w:lang w:eastAsia="uk-UA"/>
        </w:rPr>
      </w:pPr>
    </w:p>
    <w:p w:rsidR="002E2677" w:rsidRPr="002E2677" w:rsidRDefault="002E2677" w:rsidP="002E2677">
      <w:pPr>
        <w:widowControl w:val="0"/>
        <w:spacing w:after="200" w:line="276" w:lineRule="auto"/>
        <w:ind w:firstLine="567"/>
        <w:contextualSpacing/>
        <w:jc w:val="both"/>
        <w:rPr>
          <w:rFonts w:eastAsia="Calibri"/>
          <w:color w:val="000000"/>
          <w:lang w:eastAsia="uk-UA"/>
        </w:rPr>
      </w:pPr>
      <w:r w:rsidRPr="002E2677">
        <w:rPr>
          <w:rFonts w:eastAsia="Calibri"/>
          <w:color w:val="000000"/>
          <w:lang w:eastAsia="uk-UA"/>
        </w:rPr>
        <w:t xml:space="preserve">Датовано: «___» ________________ 20__ р. </w:t>
      </w:r>
    </w:p>
    <w:p w:rsidR="002E2677" w:rsidRPr="002E2677" w:rsidRDefault="002E2677" w:rsidP="002E2677">
      <w:pPr>
        <w:widowControl w:val="0"/>
        <w:spacing w:after="200"/>
        <w:ind w:firstLine="567"/>
        <w:contextualSpacing/>
        <w:jc w:val="both"/>
        <w:rPr>
          <w:rFonts w:eastAsia="Calibri"/>
          <w:color w:val="000000"/>
          <w:sz w:val="12"/>
          <w:lang w:eastAsia="uk-UA"/>
        </w:rPr>
      </w:pPr>
    </w:p>
    <w:p w:rsidR="002E2677" w:rsidRPr="002E2677" w:rsidRDefault="002E2677" w:rsidP="002E2677">
      <w:pPr>
        <w:widowControl w:val="0"/>
        <w:spacing w:after="200"/>
        <w:ind w:firstLine="567"/>
        <w:contextualSpacing/>
        <w:jc w:val="both"/>
        <w:rPr>
          <w:rFonts w:eastAsia="Calibri"/>
          <w:i/>
          <w:iCs/>
          <w:color w:val="000000"/>
          <w:sz w:val="20"/>
          <w:lang w:eastAsia="uk-UA"/>
        </w:rPr>
      </w:pPr>
      <w:r w:rsidRPr="002E2677">
        <w:rPr>
          <w:rFonts w:eastAsia="Calibri"/>
          <w:i/>
          <w:iCs/>
          <w:color w:val="000000"/>
          <w:sz w:val="20"/>
          <w:lang w:eastAsia="uk-UA"/>
        </w:rPr>
        <w:t>___________________________________________________________________________</w:t>
      </w:r>
    </w:p>
    <w:p w:rsidR="002E2677" w:rsidRPr="002E2677" w:rsidRDefault="002E2677" w:rsidP="002E2677">
      <w:pPr>
        <w:widowControl w:val="0"/>
        <w:spacing w:after="200"/>
        <w:ind w:firstLine="567"/>
        <w:contextualSpacing/>
        <w:jc w:val="both"/>
      </w:pPr>
      <w:r w:rsidRPr="002E2677">
        <w:rPr>
          <w:rFonts w:eastAsia="Calibri"/>
          <w:i/>
          <w:iCs/>
          <w:color w:val="000000"/>
          <w:sz w:val="20"/>
          <w:lang w:eastAsia="uk-UA"/>
        </w:rPr>
        <w:t xml:space="preserve">[Підпис] </w:t>
      </w:r>
      <w:r w:rsidRPr="002E2677">
        <w:rPr>
          <w:rFonts w:eastAsia="Calibri"/>
          <w:i/>
          <w:iCs/>
          <w:color w:val="000000"/>
          <w:sz w:val="20"/>
          <w:lang w:eastAsia="uk-UA"/>
        </w:rPr>
        <w:tab/>
        <w:t xml:space="preserve">                         [прізвище, ініціали уповноваженої особи учасника]</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lang w:eastAsia="uk-UA"/>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Pr="00FC7170"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1613E6" w:rsidRDefault="001613E6"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8666B7" w:rsidRPr="008666B7" w:rsidRDefault="008666B7" w:rsidP="008666B7">
      <w:pPr>
        <w:jc w:val="right"/>
        <w:rPr>
          <w:b/>
          <w:bCs/>
        </w:rPr>
      </w:pPr>
      <w:r w:rsidRPr="008666B7">
        <w:rPr>
          <w:b/>
          <w:bCs/>
        </w:rPr>
        <w:t>Додаток 3 до тендерної документації</w:t>
      </w:r>
    </w:p>
    <w:p w:rsidR="008666B7" w:rsidRPr="008666B7" w:rsidRDefault="008666B7" w:rsidP="008666B7">
      <w:pPr>
        <w:jc w:val="center"/>
        <w:rPr>
          <w:b/>
          <w:bCs/>
        </w:rPr>
      </w:pPr>
    </w:p>
    <w:p w:rsidR="008666B7" w:rsidRPr="008666B7" w:rsidRDefault="008666B7" w:rsidP="008666B7">
      <w:pPr>
        <w:jc w:val="center"/>
        <w:rPr>
          <w:b/>
          <w:bCs/>
        </w:rPr>
      </w:pPr>
      <w:r w:rsidRPr="008666B7">
        <w:rPr>
          <w:b/>
          <w:bCs/>
        </w:rPr>
        <w:t>ЯКІСНІ ТА КІЛЬКІСНІ ХАРАКТЕРИСТИКИ</w:t>
      </w:r>
    </w:p>
    <w:p w:rsidR="008666B7" w:rsidRPr="008666B7" w:rsidRDefault="008666B7" w:rsidP="008666B7">
      <w:pPr>
        <w:jc w:val="center"/>
        <w:rPr>
          <w:b/>
          <w:bCs/>
          <w:lang w:eastAsia="x-none"/>
        </w:rPr>
      </w:pPr>
      <w:r w:rsidRPr="008666B7">
        <w:rPr>
          <w:b/>
          <w:bCs/>
          <w:lang w:eastAsia="x-none"/>
        </w:rPr>
        <w:t>ОПИС ТА ОСНОВНІ ВИМОГИ ДО ПРЕДМЕТУ ЗАКУПІВЛІ</w:t>
      </w:r>
    </w:p>
    <w:p w:rsidR="008666B7" w:rsidRPr="008666B7" w:rsidRDefault="008666B7" w:rsidP="008666B7">
      <w:pPr>
        <w:spacing w:line="276" w:lineRule="auto"/>
        <w:jc w:val="center"/>
        <w:rPr>
          <w:b/>
          <w:bCs/>
        </w:rPr>
      </w:pPr>
      <w:r w:rsidRPr="008666B7">
        <w:rPr>
          <w:b/>
          <w:bCs/>
        </w:rPr>
        <w:t>ТЕХНІЧНА СПЕЦИФІКАЦІЯ</w:t>
      </w:r>
    </w:p>
    <w:p w:rsidR="008666B7" w:rsidRPr="008666B7" w:rsidRDefault="008666B7" w:rsidP="008666B7">
      <w:pPr>
        <w:spacing w:line="276" w:lineRule="auto"/>
        <w:jc w:val="center"/>
        <w:rPr>
          <w:b/>
          <w:bCs/>
        </w:rPr>
      </w:pPr>
    </w:p>
    <w:sdt>
      <w:sdtPr>
        <w:rPr>
          <w:b/>
          <w:sz w:val="28"/>
          <w:szCs w:val="28"/>
        </w:rPr>
        <w:alias w:val="Назва"/>
        <w:tag w:val=""/>
        <w:id w:val="532000456"/>
        <w:placeholder>
          <w:docPart w:val="D2F4E3D7978D48858A42290116F5D410"/>
        </w:placeholder>
        <w:dataBinding w:prefixMappings="xmlns:ns0='http://purl.org/dc/elements/1.1/' xmlns:ns1='http://schemas.openxmlformats.org/package/2006/metadata/core-properties' " w:xpath="/ns1:coreProperties[1]/ns0:title[1]" w:storeItemID="{6C3C8BC8-F283-45AE-878A-BAB7291924A1}"/>
        <w:text/>
      </w:sdtPr>
      <w:sdtEndPr/>
      <w:sdtContent>
        <w:p w:rsidR="008666B7" w:rsidRPr="008666B7" w:rsidRDefault="00472949" w:rsidP="008666B7">
          <w:pPr>
            <w:spacing w:line="276" w:lineRule="auto"/>
            <w:ind w:firstLine="567"/>
            <w:jc w:val="center"/>
            <w:rPr>
              <w:b/>
              <w:bCs/>
            </w:rPr>
          </w:pPr>
          <w:r>
            <w:rPr>
              <w:b/>
              <w:sz w:val="28"/>
              <w:szCs w:val="28"/>
            </w:rPr>
            <w:t>ДК 021:2015: 44110000-4 Конструкційні матеріали</w:t>
          </w:r>
        </w:p>
      </w:sdtContent>
    </w:sdt>
    <w:p w:rsidR="008666B7" w:rsidRPr="008666B7" w:rsidRDefault="008666B7" w:rsidP="008666B7">
      <w:pPr>
        <w:spacing w:line="240" w:lineRule="atLeast"/>
        <w:ind w:firstLine="567"/>
        <w:jc w:val="both"/>
        <w:rPr>
          <w:color w:val="000000"/>
          <w:lang w:eastAsia="uk-UA"/>
        </w:rPr>
      </w:pPr>
    </w:p>
    <w:p w:rsidR="008666B7" w:rsidRPr="008666B7" w:rsidRDefault="008666B7" w:rsidP="008666B7">
      <w:pPr>
        <w:spacing w:line="240" w:lineRule="atLeast"/>
        <w:ind w:firstLine="567"/>
        <w:jc w:val="both"/>
        <w:rPr>
          <w:b/>
          <w:bCs/>
        </w:rPr>
      </w:pPr>
      <w:r w:rsidRPr="008666B7">
        <w:rPr>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8666B7" w:rsidRPr="008666B7" w:rsidRDefault="008666B7" w:rsidP="008666B7">
      <w:pPr>
        <w:ind w:firstLine="567"/>
        <w:jc w:val="both"/>
        <w:rPr>
          <w:b/>
          <w:lang w:eastAsia="uk-UA"/>
        </w:rPr>
      </w:pPr>
    </w:p>
    <w:p w:rsidR="00A13A1A" w:rsidRPr="004A04B4" w:rsidRDefault="00A13A1A" w:rsidP="00A13A1A">
      <w:pPr>
        <w:tabs>
          <w:tab w:val="center" w:pos="4153"/>
          <w:tab w:val="right" w:pos="8306"/>
        </w:tabs>
        <w:jc w:val="center"/>
        <w:rPr>
          <w:b/>
          <w:bCs/>
          <w:color w:val="00000A"/>
          <w:u w:val="single"/>
          <w:lang w:eastAsia="x-none"/>
        </w:rPr>
      </w:pPr>
      <w:r w:rsidRPr="004A04B4">
        <w:rPr>
          <w:b/>
          <w:bCs/>
          <w:color w:val="00000A"/>
          <w:u w:val="single"/>
          <w:lang w:eastAsia="x-none"/>
        </w:rPr>
        <w:t>Розділ І. Загальні вимоги</w:t>
      </w:r>
    </w:p>
    <w:p w:rsidR="00A13A1A" w:rsidRPr="004A04B4" w:rsidRDefault="00A13A1A" w:rsidP="00A13A1A">
      <w:pPr>
        <w:tabs>
          <w:tab w:val="center" w:pos="4153"/>
          <w:tab w:val="right" w:pos="8306"/>
        </w:tabs>
        <w:rPr>
          <w:b/>
          <w:bCs/>
          <w:color w:val="00000A"/>
          <w:u w:val="single"/>
          <w:lang w:eastAsia="x-none"/>
        </w:rPr>
      </w:pPr>
    </w:p>
    <w:p w:rsidR="00E00A29" w:rsidRPr="00414F2D" w:rsidRDefault="00E00A29" w:rsidP="00E00A29">
      <w:pPr>
        <w:spacing w:line="240" w:lineRule="atLeast"/>
        <w:ind w:firstLine="567"/>
        <w:jc w:val="both"/>
      </w:pPr>
      <w:r w:rsidRPr="00414F2D">
        <w:rPr>
          <w:b/>
          <w:u w:val="single"/>
        </w:rPr>
        <w:t>Якість товару</w:t>
      </w:r>
      <w:r w:rsidRPr="00414F2D">
        <w:rPr>
          <w:b/>
        </w:rPr>
        <w:t xml:space="preserve">: </w:t>
      </w:r>
      <w:r w:rsidRPr="00414F2D">
        <w:t>Запропонований товар повинен бути новим (не бути таким, що вживався чи експлуатувався).</w:t>
      </w:r>
    </w:p>
    <w:p w:rsidR="00E00A29" w:rsidRDefault="00E00A29" w:rsidP="00E00A29">
      <w:pPr>
        <w:spacing w:line="240" w:lineRule="atLeast"/>
        <w:ind w:firstLine="567"/>
        <w:jc w:val="both"/>
      </w:pPr>
      <w:r w:rsidRPr="00414F2D">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BF46D4" w:rsidRPr="00FD1E0D" w:rsidRDefault="00BF46D4" w:rsidP="00BF46D4">
      <w:pPr>
        <w:ind w:firstLine="567"/>
        <w:jc w:val="both"/>
      </w:pPr>
      <w:r w:rsidRPr="00FD1E0D">
        <w:t>Товар , що є предметом даної закупівлі, повинен бути новим, виготовленим не раніше 202</w:t>
      </w:r>
      <w:r>
        <w:t>4</w:t>
      </w:r>
      <w:r w:rsidRPr="00FD1E0D">
        <w:t xml:space="preserve"> року</w:t>
      </w:r>
      <w:r>
        <w:t>.</w:t>
      </w:r>
    </w:p>
    <w:p w:rsidR="00E00A29" w:rsidRPr="00414F2D" w:rsidRDefault="00E00A29" w:rsidP="00E00A29">
      <w:pPr>
        <w:spacing w:line="240" w:lineRule="atLeast"/>
        <w:ind w:firstLine="567"/>
        <w:jc w:val="both"/>
        <w:rPr>
          <w:i/>
          <w:color w:val="FF0000"/>
        </w:rPr>
      </w:pPr>
      <w:r w:rsidRPr="00414F2D">
        <w:rPr>
          <w:b/>
          <w:u w:val="single"/>
        </w:rPr>
        <w:t>Гарантійний термін на поставлений товар:</w:t>
      </w:r>
      <w:r w:rsidRPr="00414F2D">
        <w:t xml:space="preserve"> становить </w:t>
      </w:r>
      <w:r w:rsidR="00BF46D4">
        <w:rPr>
          <w:lang w:eastAsia="uk-UA"/>
        </w:rPr>
        <w:t>не менше 9</w:t>
      </w:r>
      <w:r w:rsidRPr="00414F2D">
        <w:rPr>
          <w:lang w:eastAsia="uk-UA"/>
        </w:rPr>
        <w:t xml:space="preserve"> (д</w:t>
      </w:r>
      <w:r w:rsidR="00BF46D4">
        <w:rPr>
          <w:lang w:eastAsia="uk-UA"/>
        </w:rPr>
        <w:t>ев’яти</w:t>
      </w:r>
      <w:r w:rsidRPr="00414F2D">
        <w:rPr>
          <w:lang w:eastAsia="uk-UA"/>
        </w:rPr>
        <w:t xml:space="preserve">) місяців з моменту передачі товару Замовнику та є не меншим встановленого виробником </w:t>
      </w:r>
      <w:r w:rsidR="00BF46D4">
        <w:rPr>
          <w:lang w:eastAsia="uk-UA"/>
        </w:rPr>
        <w:t>товару</w:t>
      </w:r>
      <w:r w:rsidRPr="00414F2D">
        <w:rPr>
          <w:lang w:eastAsia="uk-UA"/>
        </w:rPr>
        <w:t xml:space="preserve"> терміну.</w:t>
      </w:r>
    </w:p>
    <w:p w:rsidR="00E00A29" w:rsidRPr="00414F2D" w:rsidRDefault="00E00A29" w:rsidP="00E00A29">
      <w:pPr>
        <w:spacing w:line="240" w:lineRule="atLeast"/>
        <w:ind w:firstLine="567"/>
        <w:jc w:val="both"/>
      </w:pPr>
      <w:r w:rsidRPr="00414F2D">
        <w:rPr>
          <w:b/>
          <w:u w:val="single"/>
        </w:rPr>
        <w:t>Місце та умови поставки</w:t>
      </w:r>
      <w:r w:rsidRPr="00414F2D">
        <w:rPr>
          <w:b/>
        </w:rPr>
        <w:t>:</w:t>
      </w:r>
      <w:r w:rsidR="004A34F7">
        <w:rPr>
          <w:b/>
        </w:rPr>
        <w:t xml:space="preserve"> </w:t>
      </w:r>
      <w:r w:rsidR="004A34F7" w:rsidRPr="004A34F7">
        <w:t>Житомирська обл.,</w:t>
      </w:r>
      <w:r w:rsidR="004A34F7">
        <w:rPr>
          <w:b/>
        </w:rPr>
        <w:t xml:space="preserve"> </w:t>
      </w:r>
      <w:r w:rsidRPr="00414F2D">
        <w:t xml:space="preserve"> </w:t>
      </w:r>
      <w:r w:rsidR="004A34F7">
        <w:t xml:space="preserve">м. </w:t>
      </w:r>
      <w:proofErr w:type="spellStart"/>
      <w:r w:rsidR="004A34F7">
        <w:t>Коростишів</w:t>
      </w:r>
      <w:proofErr w:type="spellEnd"/>
      <w:r w:rsidR="004A34F7">
        <w:t>, вул. Героїв Небесної Сотні, 58</w:t>
      </w:r>
      <w:r w:rsidRPr="00414F2D">
        <w:t xml:space="preserve">. Поставка товару здійснюється на умовах DDP правил ІНКОТЕРМС 2010 транспортом і за рахунок Постачальника. </w:t>
      </w:r>
    </w:p>
    <w:p w:rsidR="00E00A29" w:rsidRPr="00D23481" w:rsidRDefault="00E00A29" w:rsidP="00E00A29">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D23481">
        <w:rPr>
          <w:lang w:eastAsia="ar-SA"/>
        </w:rPr>
        <w:t>протягом 10 календарних днів з дня отримання заявки від Замовника, але не пізніше 2</w:t>
      </w:r>
      <w:r w:rsidR="00E5543A">
        <w:rPr>
          <w:lang w:eastAsia="ar-SA"/>
        </w:rPr>
        <w:t>0</w:t>
      </w:r>
      <w:r w:rsidRPr="00D23481">
        <w:rPr>
          <w:lang w:eastAsia="ar-SA"/>
        </w:rPr>
        <w:t>.12.202</w:t>
      </w:r>
      <w:r w:rsidR="00E5543A">
        <w:rPr>
          <w:lang w:eastAsia="ar-SA"/>
        </w:rPr>
        <w:t>4</w:t>
      </w:r>
      <w:r w:rsidRPr="00D23481">
        <w:rPr>
          <w:lang w:eastAsia="ar-SA"/>
        </w:rPr>
        <w:t>.</w:t>
      </w:r>
    </w:p>
    <w:p w:rsidR="00E00A29" w:rsidRPr="00D23481" w:rsidRDefault="00E00A29" w:rsidP="00E00A29">
      <w:pPr>
        <w:spacing w:line="240" w:lineRule="atLeast"/>
        <w:ind w:firstLine="567"/>
        <w:jc w:val="both"/>
        <w:rPr>
          <w:b/>
          <w:u w:val="single"/>
        </w:rPr>
      </w:pPr>
      <w:r w:rsidRPr="00D23481">
        <w:rPr>
          <w:b/>
          <w:u w:val="single"/>
        </w:rPr>
        <w:t>Умови поставки:</w:t>
      </w:r>
    </w:p>
    <w:p w:rsidR="00E00A29" w:rsidRPr="00414F2D" w:rsidRDefault="00E00A29" w:rsidP="00E00A29">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E00A29" w:rsidRPr="00414F2D" w:rsidRDefault="00E00A29" w:rsidP="00E00A29">
      <w:pPr>
        <w:tabs>
          <w:tab w:val="left" w:pos="426"/>
        </w:tabs>
        <w:spacing w:line="240" w:lineRule="atLeast"/>
        <w:ind w:firstLine="567"/>
        <w:jc w:val="both"/>
        <w:rPr>
          <w:color w:val="000000"/>
        </w:rPr>
      </w:pPr>
      <w:r w:rsidRPr="00414F2D">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414F2D">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414F2D">
        <w:rPr>
          <w:color w:val="000000"/>
        </w:rPr>
        <w:t xml:space="preserve">. </w:t>
      </w:r>
    </w:p>
    <w:p w:rsidR="00A13A1A" w:rsidRDefault="00A13A1A" w:rsidP="00A13A1A">
      <w:pPr>
        <w:tabs>
          <w:tab w:val="left" w:pos="426"/>
        </w:tabs>
        <w:ind w:firstLine="567"/>
        <w:jc w:val="both"/>
        <w:rPr>
          <w:color w:val="000000"/>
        </w:rPr>
      </w:pPr>
    </w:p>
    <w:p w:rsidR="00A13A1A" w:rsidRPr="00417703" w:rsidRDefault="00A13A1A" w:rsidP="00A13A1A">
      <w:pPr>
        <w:tabs>
          <w:tab w:val="left" w:pos="426"/>
        </w:tabs>
        <w:jc w:val="center"/>
        <w:rPr>
          <w:b/>
          <w:color w:val="000000"/>
          <w:u w:val="single"/>
        </w:rPr>
      </w:pPr>
      <w:r w:rsidRPr="00417703">
        <w:rPr>
          <w:b/>
          <w:color w:val="000000"/>
          <w:u w:val="single"/>
        </w:rPr>
        <w:t>Розділ ІІ. Технічн</w:t>
      </w:r>
      <w:r w:rsidR="00E974CF">
        <w:rPr>
          <w:b/>
          <w:color w:val="000000"/>
          <w:u w:val="single"/>
        </w:rPr>
        <w:t>а</w:t>
      </w:r>
      <w:r w:rsidRPr="00417703">
        <w:rPr>
          <w:b/>
          <w:color w:val="000000"/>
          <w:u w:val="single"/>
        </w:rPr>
        <w:t xml:space="preserve"> </w:t>
      </w:r>
      <w:r w:rsidR="00563CA9">
        <w:rPr>
          <w:b/>
          <w:color w:val="000000"/>
          <w:u w:val="single"/>
        </w:rPr>
        <w:t>специфікація</w:t>
      </w:r>
    </w:p>
    <w:p w:rsidR="00E974CF" w:rsidRDefault="00E974CF" w:rsidP="00A13A1A">
      <w:pPr>
        <w:jc w:val="center"/>
        <w:rPr>
          <w:b/>
          <w:sz w:val="28"/>
          <w:szCs w:val="28"/>
        </w:rPr>
      </w:pPr>
    </w:p>
    <w:p w:rsidR="00A619EC" w:rsidRPr="00A619EC" w:rsidRDefault="00A619EC" w:rsidP="00A13A1A">
      <w:pPr>
        <w:jc w:val="center"/>
        <w:rPr>
          <w:b/>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713"/>
        <w:gridCol w:w="708"/>
        <w:gridCol w:w="1261"/>
        <w:gridCol w:w="4017"/>
      </w:tblGrid>
      <w:tr w:rsidR="00BF46D4" w:rsidRPr="00E07634" w:rsidTr="002F61A5">
        <w:trPr>
          <w:jc w:val="center"/>
        </w:trPr>
        <w:tc>
          <w:tcPr>
            <w:tcW w:w="568" w:type="dxa"/>
            <w:vAlign w:val="center"/>
          </w:tcPr>
          <w:p w:rsidR="00BF46D4" w:rsidRPr="00E07634" w:rsidRDefault="00BF46D4" w:rsidP="002F61A5">
            <w:pPr>
              <w:ind w:left="-20" w:right="-125"/>
              <w:jc w:val="center"/>
              <w:rPr>
                <w:bCs/>
              </w:rPr>
            </w:pPr>
            <w:r w:rsidRPr="00E07634">
              <w:rPr>
                <w:bCs/>
              </w:rPr>
              <w:t>№ з/п</w:t>
            </w:r>
          </w:p>
        </w:tc>
        <w:tc>
          <w:tcPr>
            <w:tcW w:w="2713" w:type="dxa"/>
            <w:vAlign w:val="center"/>
          </w:tcPr>
          <w:p w:rsidR="00BF46D4" w:rsidRPr="00E07634" w:rsidRDefault="00BF46D4" w:rsidP="002F61A5">
            <w:pPr>
              <w:ind w:right="-127"/>
              <w:jc w:val="center"/>
              <w:rPr>
                <w:bCs/>
              </w:rPr>
            </w:pPr>
            <w:r w:rsidRPr="00E07634">
              <w:rPr>
                <w:bCs/>
              </w:rPr>
              <w:t>Найменування товару</w:t>
            </w:r>
          </w:p>
        </w:tc>
        <w:tc>
          <w:tcPr>
            <w:tcW w:w="708" w:type="dxa"/>
            <w:vAlign w:val="center"/>
          </w:tcPr>
          <w:p w:rsidR="00BF46D4" w:rsidRPr="00E07634" w:rsidRDefault="00BF46D4" w:rsidP="002F61A5">
            <w:pPr>
              <w:ind w:left="-108" w:right="-108"/>
              <w:jc w:val="center"/>
              <w:rPr>
                <w:bCs/>
              </w:rPr>
            </w:pPr>
            <w:r w:rsidRPr="00E07634">
              <w:rPr>
                <w:bCs/>
              </w:rPr>
              <w:t>Од. виміру</w:t>
            </w:r>
          </w:p>
        </w:tc>
        <w:tc>
          <w:tcPr>
            <w:tcW w:w="1261" w:type="dxa"/>
          </w:tcPr>
          <w:p w:rsidR="00BF46D4" w:rsidRPr="00E07634" w:rsidRDefault="00BF46D4" w:rsidP="002F61A5">
            <w:pPr>
              <w:jc w:val="center"/>
              <w:rPr>
                <w:bCs/>
              </w:rPr>
            </w:pPr>
            <w:r w:rsidRPr="00E07634">
              <w:rPr>
                <w:bCs/>
              </w:rPr>
              <w:t>Кількість</w:t>
            </w:r>
          </w:p>
        </w:tc>
        <w:tc>
          <w:tcPr>
            <w:tcW w:w="4017" w:type="dxa"/>
            <w:vAlign w:val="center"/>
          </w:tcPr>
          <w:p w:rsidR="00BF46D4" w:rsidRPr="00E07634" w:rsidRDefault="00BF46D4" w:rsidP="002F61A5">
            <w:pPr>
              <w:jc w:val="center"/>
              <w:rPr>
                <w:bCs/>
              </w:rPr>
            </w:pPr>
            <w:r w:rsidRPr="00E07634">
              <w:rPr>
                <w:bCs/>
              </w:rPr>
              <w:t>Технічні вимоги</w:t>
            </w:r>
          </w:p>
        </w:tc>
      </w:tr>
      <w:tr w:rsidR="00BF46D4" w:rsidRPr="00E07634" w:rsidTr="002F61A5">
        <w:trPr>
          <w:trHeight w:val="606"/>
          <w:jc w:val="center"/>
        </w:trPr>
        <w:tc>
          <w:tcPr>
            <w:tcW w:w="568" w:type="dxa"/>
            <w:vAlign w:val="center"/>
          </w:tcPr>
          <w:p w:rsidR="00BF46D4" w:rsidRDefault="00BF46D4" w:rsidP="002F61A5">
            <w:pPr>
              <w:ind w:left="-20" w:right="-125"/>
              <w:jc w:val="center"/>
              <w:rPr>
                <w:bCs/>
              </w:rPr>
            </w:pPr>
            <w:r>
              <w:rPr>
                <w:bCs/>
              </w:rPr>
              <w:t>1</w:t>
            </w:r>
          </w:p>
        </w:tc>
        <w:tc>
          <w:tcPr>
            <w:tcW w:w="2713" w:type="dxa"/>
          </w:tcPr>
          <w:p w:rsidR="00BF46D4" w:rsidRDefault="00BF46D4" w:rsidP="002F61A5">
            <w:pPr>
              <w:jc w:val="center"/>
            </w:pPr>
          </w:p>
          <w:p w:rsidR="00BF46D4" w:rsidRDefault="00BF46D4" w:rsidP="002F61A5">
            <w:pPr>
              <w:jc w:val="center"/>
            </w:pPr>
          </w:p>
          <w:p w:rsidR="00BF46D4" w:rsidRPr="00300D67" w:rsidRDefault="00BF46D4" w:rsidP="002F61A5">
            <w:r w:rsidRPr="00300D67">
              <w:t xml:space="preserve">Цемент ПЦ I-500 </w:t>
            </w:r>
          </w:p>
        </w:tc>
        <w:tc>
          <w:tcPr>
            <w:tcW w:w="708" w:type="dxa"/>
            <w:vAlign w:val="center"/>
          </w:tcPr>
          <w:p w:rsidR="00BF46D4" w:rsidRPr="00E07634" w:rsidRDefault="00BF46D4" w:rsidP="002F61A5">
            <w:pPr>
              <w:ind w:left="-108" w:right="-108"/>
              <w:jc w:val="center"/>
              <w:rPr>
                <w:bCs/>
              </w:rPr>
            </w:pPr>
            <w:proofErr w:type="spellStart"/>
            <w:r>
              <w:rPr>
                <w:bCs/>
              </w:rPr>
              <w:t>шт</w:t>
            </w:r>
            <w:proofErr w:type="spellEnd"/>
          </w:p>
        </w:tc>
        <w:tc>
          <w:tcPr>
            <w:tcW w:w="1261" w:type="dxa"/>
            <w:vAlign w:val="center"/>
          </w:tcPr>
          <w:p w:rsidR="00BF46D4" w:rsidRDefault="00BF46D4" w:rsidP="002F61A5">
            <w:pPr>
              <w:jc w:val="center"/>
            </w:pPr>
            <w:r>
              <w:t>25</w:t>
            </w:r>
            <w:r>
              <w:t>0</w:t>
            </w:r>
          </w:p>
        </w:tc>
        <w:tc>
          <w:tcPr>
            <w:tcW w:w="4017" w:type="dxa"/>
            <w:vAlign w:val="center"/>
          </w:tcPr>
          <w:p w:rsidR="00BF46D4" w:rsidRPr="00DC7070" w:rsidRDefault="00BF46D4" w:rsidP="002F61A5">
            <w:r w:rsidRPr="00DC7070">
              <w:t xml:space="preserve">Колір: сірий, </w:t>
            </w:r>
          </w:p>
          <w:p w:rsidR="00BF46D4" w:rsidRPr="00DC7070" w:rsidRDefault="00BF46D4" w:rsidP="002F61A5">
            <w:r w:rsidRPr="00DC7070">
              <w:t xml:space="preserve">тип готовності  сухий, </w:t>
            </w:r>
          </w:p>
          <w:p w:rsidR="00BF46D4" w:rsidRPr="00DC7070" w:rsidRDefault="00BF46D4" w:rsidP="002F61A5">
            <w:proofErr w:type="spellStart"/>
            <w:r w:rsidRPr="00DC7070">
              <w:t>фасовка</w:t>
            </w:r>
            <w:proofErr w:type="spellEnd"/>
            <w:r w:rsidRPr="00DC7070">
              <w:t xml:space="preserve">: мішок по 25кг, </w:t>
            </w:r>
          </w:p>
          <w:p w:rsidR="00BF46D4" w:rsidRPr="008F4864" w:rsidRDefault="00BF46D4" w:rsidP="002F61A5">
            <w:pPr>
              <w:textAlignment w:val="baseline"/>
              <w:rPr>
                <w:rFonts w:eastAsia="Batang"/>
                <w:bCs/>
                <w:lang w:eastAsia="ar-SA"/>
              </w:rPr>
            </w:pPr>
            <w:r w:rsidRPr="00DC7070">
              <w:t>марка: М500</w:t>
            </w:r>
          </w:p>
        </w:tc>
      </w:tr>
    </w:tbl>
    <w:p w:rsidR="007362AB" w:rsidRPr="00A13A1A" w:rsidRDefault="007362AB" w:rsidP="008666B7">
      <w:pPr>
        <w:ind w:left="-284" w:firstLine="851"/>
        <w:jc w:val="both"/>
        <w:rPr>
          <w:b/>
          <w:color w:val="FF0000"/>
          <w:lang w:eastAsia="uk-UA"/>
        </w:rPr>
      </w:pPr>
    </w:p>
    <w:p w:rsidR="008666B7" w:rsidRDefault="008666B7" w:rsidP="008666B7">
      <w:pPr>
        <w:suppressAutoHyphens/>
        <w:ind w:firstLine="567"/>
        <w:jc w:val="center"/>
        <w:rPr>
          <w:b/>
          <w:lang w:eastAsia="ar-SA"/>
        </w:rPr>
      </w:pPr>
      <w:r w:rsidRPr="008666B7">
        <w:rPr>
          <w:b/>
          <w:lang w:eastAsia="ar-SA"/>
        </w:rPr>
        <w:t>У складі тендерної пропозиції учасник повинен надати:</w:t>
      </w:r>
    </w:p>
    <w:p w:rsidR="008666B7" w:rsidRPr="00000403" w:rsidRDefault="00744181" w:rsidP="008666B7">
      <w:pPr>
        <w:shd w:val="clear" w:color="auto" w:fill="FFFFFF"/>
        <w:spacing w:line="240" w:lineRule="atLeast"/>
        <w:ind w:firstLine="567"/>
        <w:jc w:val="both"/>
        <w:rPr>
          <w:bCs/>
        </w:rPr>
      </w:pPr>
      <w:r>
        <w:rPr>
          <w:bCs/>
        </w:rPr>
        <w:t>1</w:t>
      </w:r>
      <w:r w:rsidR="008666B7" w:rsidRPr="00000403">
        <w:rPr>
          <w:bCs/>
        </w:rPr>
        <w:t>. Гарантійний лист від Учасника наступного змісту:</w:t>
      </w:r>
    </w:p>
    <w:p w:rsidR="008666B7" w:rsidRPr="00000403" w:rsidRDefault="008666B7" w:rsidP="008666B7">
      <w:pPr>
        <w:shd w:val="clear" w:color="auto" w:fill="FFFFFF"/>
        <w:spacing w:line="240" w:lineRule="atLeast"/>
        <w:ind w:firstLine="567"/>
        <w:jc w:val="both"/>
        <w:rPr>
          <w:bCs/>
        </w:rPr>
      </w:pPr>
      <w:r w:rsidRPr="00000403">
        <w:rPr>
          <w:bCs/>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w:t>
      </w:r>
      <w:r w:rsidRPr="00000403">
        <w:rPr>
          <w:bCs/>
        </w:rPr>
        <w:lastRenderedPageBreak/>
        <w:t xml:space="preserve">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666B7" w:rsidRPr="00000403" w:rsidRDefault="00744181" w:rsidP="008666B7">
      <w:pPr>
        <w:shd w:val="clear" w:color="auto" w:fill="FFFFFF"/>
        <w:spacing w:line="240" w:lineRule="atLeast"/>
        <w:ind w:firstLine="567"/>
        <w:jc w:val="both"/>
        <w:rPr>
          <w:bCs/>
        </w:rPr>
      </w:pPr>
      <w:r>
        <w:rPr>
          <w:bCs/>
        </w:rPr>
        <w:t>2</w:t>
      </w:r>
      <w:r w:rsidR="008666B7" w:rsidRPr="00000403">
        <w:rPr>
          <w:bCs/>
        </w:rPr>
        <w:t>. Виписка або Витяг з Єдиного державного реєстру юридичних осіб, фізичних осіб – підприємців та громадських формувань.</w:t>
      </w:r>
    </w:p>
    <w:p w:rsidR="008666B7" w:rsidRPr="00000403" w:rsidRDefault="00744181" w:rsidP="008666B7">
      <w:pPr>
        <w:shd w:val="clear" w:color="auto" w:fill="FFFFFF"/>
        <w:spacing w:line="240" w:lineRule="atLeast"/>
        <w:ind w:firstLine="567"/>
        <w:jc w:val="both"/>
        <w:rPr>
          <w:bCs/>
        </w:rPr>
      </w:pPr>
      <w:r>
        <w:rPr>
          <w:bCs/>
        </w:rPr>
        <w:t>3</w:t>
      </w:r>
      <w:r w:rsidR="008666B7" w:rsidRPr="00000403">
        <w:rPr>
          <w:bCs/>
        </w:rPr>
        <w:t>. Довідка (інформація) про відсутність застосування санкцій, передбачених статтею 236 ГКУ наступного змісту:</w:t>
      </w:r>
    </w:p>
    <w:p w:rsidR="008666B7" w:rsidRPr="00000403" w:rsidRDefault="008666B7" w:rsidP="008666B7">
      <w:pPr>
        <w:shd w:val="clear" w:color="auto" w:fill="FFFFFF"/>
        <w:spacing w:line="240" w:lineRule="atLeast"/>
        <w:ind w:firstLine="567"/>
        <w:jc w:val="both"/>
        <w:rPr>
          <w:bCs/>
        </w:rPr>
      </w:pPr>
      <w:r w:rsidRPr="00000403">
        <w:rPr>
          <w:bCs/>
        </w:rPr>
        <w:t xml:space="preserve">«Даним листом підтверджуємо, що у попередніх взаємовідносинах між Учасником (повна назва Учасника) та Замовником </w:t>
      </w:r>
      <w:proofErr w:type="spellStart"/>
      <w:r w:rsidRPr="00000403">
        <w:rPr>
          <w:bCs/>
        </w:rPr>
        <w:t>оперативно</w:t>
      </w:r>
      <w:proofErr w:type="spellEnd"/>
      <w:r w:rsidRPr="00000403">
        <w:rPr>
          <w:bCs/>
        </w:rPr>
        <w:t>-господарську/і санкцію/</w:t>
      </w:r>
      <w:proofErr w:type="spellStart"/>
      <w:r w:rsidRPr="00000403">
        <w:rPr>
          <w:bCs/>
        </w:rPr>
        <w:t>ії</w:t>
      </w:r>
      <w:proofErr w:type="spellEnd"/>
      <w:r w:rsidRPr="00000403">
        <w:rPr>
          <w:bCs/>
        </w:rPr>
        <w:t>, передбачену/і пунктом 4 частини 1 статті 236 ГКУ, як відмова від встановлення господарських відносин на майбутнє не буде застосовано».</w:t>
      </w:r>
    </w:p>
    <w:p w:rsidR="008666B7" w:rsidRPr="00000403" w:rsidRDefault="008666B7" w:rsidP="008666B7">
      <w:pPr>
        <w:shd w:val="clear" w:color="auto" w:fill="FFFFFF"/>
        <w:spacing w:line="240" w:lineRule="atLeast"/>
        <w:jc w:val="both"/>
        <w:rPr>
          <w:b/>
          <w:bCs/>
          <w:i/>
        </w:rPr>
      </w:pPr>
      <w:r w:rsidRPr="00000403">
        <w:rPr>
          <w:b/>
          <w:bCs/>
          <w:i/>
        </w:rPr>
        <w:t>Примітка:</w:t>
      </w:r>
    </w:p>
    <w:p w:rsidR="008666B7" w:rsidRPr="00000403" w:rsidRDefault="008666B7" w:rsidP="008666B7">
      <w:pPr>
        <w:shd w:val="clear" w:color="auto" w:fill="FFFFFF"/>
        <w:spacing w:line="240" w:lineRule="atLeast"/>
        <w:ind w:firstLine="567"/>
        <w:jc w:val="both"/>
        <w:rPr>
          <w:bCs/>
        </w:rPr>
      </w:pPr>
      <w:r w:rsidRPr="00000403">
        <w:rPr>
          <w:bCs/>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8666B7" w:rsidRPr="00000403" w:rsidRDefault="00744181" w:rsidP="008666B7">
      <w:pPr>
        <w:shd w:val="clear" w:color="auto" w:fill="FFFFFF"/>
        <w:spacing w:line="240" w:lineRule="atLeast"/>
        <w:ind w:firstLine="567"/>
        <w:jc w:val="both"/>
        <w:rPr>
          <w:bCs/>
        </w:rPr>
      </w:pPr>
      <w:r>
        <w:rPr>
          <w:bCs/>
        </w:rPr>
        <w:t>4</w:t>
      </w:r>
      <w:r w:rsidR="008666B7" w:rsidRPr="00000403">
        <w:rPr>
          <w:bCs/>
        </w:rPr>
        <w:t xml:space="preserve">. Довідка, складена в довільній формі, яка містить інформацію про засновника та кінцевого </w:t>
      </w:r>
      <w:proofErr w:type="spellStart"/>
      <w:r w:rsidR="008666B7" w:rsidRPr="00000403">
        <w:rPr>
          <w:bCs/>
        </w:rPr>
        <w:t>бенефіціарного</w:t>
      </w:r>
      <w:proofErr w:type="spellEnd"/>
      <w:r w:rsidR="008666B7" w:rsidRPr="00000403">
        <w:rPr>
          <w:bC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8666B7" w:rsidRPr="00000403">
        <w:rPr>
          <w:bCs/>
        </w:rPr>
        <w:t>бенефіціарного</w:t>
      </w:r>
      <w:proofErr w:type="spellEnd"/>
      <w:r w:rsidR="008666B7" w:rsidRPr="00000403">
        <w:rPr>
          <w:bCs/>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8666B7" w:rsidRPr="00000403">
        <w:rPr>
          <w:bCs/>
        </w:rPr>
        <w:t>бенефіціарного</w:t>
      </w:r>
      <w:proofErr w:type="spellEnd"/>
      <w:r w:rsidR="008666B7" w:rsidRPr="00000403">
        <w:rPr>
          <w:b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8666B7" w:rsidRPr="00000403" w:rsidRDefault="00744181" w:rsidP="008666B7">
      <w:pPr>
        <w:shd w:val="clear" w:color="auto" w:fill="FFFFFF"/>
        <w:spacing w:line="240" w:lineRule="atLeast"/>
        <w:ind w:firstLine="567"/>
        <w:jc w:val="both"/>
        <w:rPr>
          <w:bCs/>
        </w:rPr>
      </w:pPr>
      <w:r>
        <w:rPr>
          <w:bCs/>
        </w:rPr>
        <w:t>5</w:t>
      </w:r>
      <w:r w:rsidR="008666B7" w:rsidRPr="00000403">
        <w:rPr>
          <w:bCs/>
        </w:rPr>
        <w:t xml:space="preserve">. Документ, що підтверджує проживання громадянина </w:t>
      </w:r>
      <w:r w:rsidR="005C311D">
        <w:rPr>
          <w:bCs/>
          <w:i/>
        </w:rPr>
        <w:t xml:space="preserve">російської федерації/республіки </w:t>
      </w:r>
      <w:proofErr w:type="spellStart"/>
      <w:r w:rsidR="005C311D">
        <w:rPr>
          <w:bCs/>
          <w:i/>
        </w:rPr>
        <w:t>білорусь</w:t>
      </w:r>
      <w:proofErr w:type="spellEnd"/>
      <w:r w:rsidR="005C311D">
        <w:rPr>
          <w:bCs/>
          <w:i/>
        </w:rPr>
        <w:t xml:space="preserve">/ісламської республіки </w:t>
      </w:r>
      <w:proofErr w:type="spellStart"/>
      <w:r w:rsidR="005C311D">
        <w:rPr>
          <w:bCs/>
          <w:i/>
        </w:rPr>
        <w:t>іран</w:t>
      </w:r>
      <w:proofErr w:type="spellEnd"/>
      <w:r w:rsidR="008666B7" w:rsidRPr="00000403">
        <w:rPr>
          <w:bCs/>
        </w:rPr>
        <w:t xml:space="preserve">, який є учасником процедури закупівлі чи кінцевим </w:t>
      </w:r>
      <w:proofErr w:type="spellStart"/>
      <w:r w:rsidR="008666B7" w:rsidRPr="00000403">
        <w:rPr>
          <w:bCs/>
        </w:rPr>
        <w:t>бенефіціарним</w:t>
      </w:r>
      <w:proofErr w:type="spellEnd"/>
      <w:r w:rsidR="008666B7" w:rsidRPr="00000403">
        <w:rPr>
          <w:bCs/>
        </w:rPr>
        <w:t xml:space="preserve"> власником учасника – юридичної особи, на території України на законних підставах. </w:t>
      </w:r>
    </w:p>
    <w:p w:rsidR="008666B7" w:rsidRPr="008666B7" w:rsidRDefault="008666B7" w:rsidP="008666B7">
      <w:pPr>
        <w:shd w:val="clear" w:color="auto" w:fill="FFFFFF"/>
        <w:spacing w:line="240" w:lineRule="atLeast"/>
        <w:ind w:firstLine="284"/>
        <w:jc w:val="both"/>
        <w:rPr>
          <w:bCs/>
          <w:color w:val="000000"/>
        </w:rPr>
      </w:pPr>
      <w:r w:rsidRPr="00000403">
        <w:rPr>
          <w:bCs/>
        </w:rPr>
        <w:t xml:space="preserve">Для Учасника – фізичної особи, яка є громадянином </w:t>
      </w:r>
      <w:r w:rsidRPr="00000403">
        <w:rPr>
          <w:bCs/>
          <w:i/>
        </w:rPr>
        <w:t>російської федерації/</w:t>
      </w:r>
      <w:r w:rsidRPr="00000403">
        <w:rPr>
          <w:i/>
          <w:shd w:val="solid" w:color="FFFFFF" w:fill="FFFFFF"/>
          <w:lang w:eastAsia="en-US"/>
        </w:rPr>
        <w:t xml:space="preserve">республіки </w:t>
      </w:r>
      <w:proofErr w:type="spellStart"/>
      <w:r w:rsidRPr="00000403">
        <w:rPr>
          <w:i/>
          <w:shd w:val="solid" w:color="FFFFFF" w:fill="FFFFFF"/>
          <w:lang w:eastAsia="en-US"/>
        </w:rPr>
        <w:t>білорусь</w:t>
      </w:r>
      <w:proofErr w:type="spellEnd"/>
      <w:r w:rsidR="00AC693C">
        <w:rPr>
          <w:i/>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proofErr w:type="spellStart"/>
      <w:r w:rsidR="00C40DAA">
        <w:rPr>
          <w:i/>
          <w:lang w:eastAsia="en-US"/>
        </w:rPr>
        <w:t>і</w:t>
      </w:r>
      <w:r w:rsidR="00AC693C" w:rsidRPr="00AC693C">
        <w:rPr>
          <w:i/>
          <w:lang w:eastAsia="en-US"/>
        </w:rPr>
        <w:t>ран</w:t>
      </w:r>
      <w:proofErr w:type="spellEnd"/>
      <w:r w:rsidRPr="00000403">
        <w:rPr>
          <w:bCs/>
        </w:rPr>
        <w:t>:</w:t>
      </w:r>
      <w:r w:rsidRPr="00000403">
        <w:t xml:space="preserve"> </w:t>
      </w:r>
      <w:r w:rsidRPr="00000403">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w:t>
      </w:r>
      <w:r w:rsidRPr="008666B7">
        <w:rPr>
          <w:bCs/>
          <w:color w:val="000000"/>
        </w:rPr>
        <w:t>, що підтверджують громадянство України, посвідчують особу чи її спеціальний статус».</w:t>
      </w:r>
    </w:p>
    <w:p w:rsidR="008666B7" w:rsidRPr="00000403" w:rsidRDefault="008666B7" w:rsidP="008666B7">
      <w:pPr>
        <w:shd w:val="clear" w:color="auto" w:fill="FFFFFF"/>
        <w:spacing w:line="240" w:lineRule="atLeast"/>
        <w:ind w:firstLine="284"/>
        <w:jc w:val="both"/>
        <w:rPr>
          <w:bCs/>
        </w:rPr>
      </w:pPr>
      <w:r w:rsidRPr="008666B7">
        <w:rPr>
          <w:bCs/>
          <w:color w:val="000000"/>
        </w:rPr>
        <w:t xml:space="preserve">Для Учасника – юридичної особи, кінцевим </w:t>
      </w:r>
      <w:proofErr w:type="spellStart"/>
      <w:r w:rsidRPr="008666B7">
        <w:rPr>
          <w:bCs/>
          <w:color w:val="000000"/>
        </w:rPr>
        <w:t>бенефіціарним</w:t>
      </w:r>
      <w:proofErr w:type="spellEnd"/>
      <w:r w:rsidRPr="008666B7">
        <w:rPr>
          <w:bCs/>
          <w:color w:val="000000"/>
        </w:rPr>
        <w:t xml:space="preserve"> власником якої є громадянин </w:t>
      </w:r>
      <w:r w:rsidRPr="008666B7">
        <w:rPr>
          <w:bCs/>
          <w:i/>
          <w:color w:val="000000"/>
        </w:rPr>
        <w:t>російської федерації/</w:t>
      </w:r>
      <w:r w:rsidRPr="008666B7">
        <w:rPr>
          <w:i/>
          <w:color w:val="000000"/>
          <w:shd w:val="solid" w:color="FFFFFF" w:fill="FFFFFF"/>
          <w:lang w:eastAsia="en-US"/>
        </w:rPr>
        <w:t xml:space="preserve">республіки </w:t>
      </w:r>
      <w:proofErr w:type="spellStart"/>
      <w:r w:rsidRPr="008666B7">
        <w:rPr>
          <w:i/>
          <w:color w:val="000000"/>
          <w:shd w:val="solid" w:color="FFFFFF" w:fill="FFFFFF"/>
          <w:lang w:eastAsia="en-US"/>
        </w:rPr>
        <w:t>білорусь</w:t>
      </w:r>
      <w:proofErr w:type="spellEnd"/>
      <w:r w:rsidR="00AC693C">
        <w:rPr>
          <w:i/>
          <w:color w:val="000000"/>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proofErr w:type="spellStart"/>
      <w:r w:rsidR="00C40DAA">
        <w:rPr>
          <w:i/>
          <w:lang w:eastAsia="en-US"/>
        </w:rPr>
        <w:t>і</w:t>
      </w:r>
      <w:r w:rsidR="00AC693C" w:rsidRPr="00AC693C">
        <w:rPr>
          <w:i/>
          <w:lang w:eastAsia="en-US"/>
        </w:rPr>
        <w:t>ран</w:t>
      </w:r>
      <w:proofErr w:type="spellEnd"/>
      <w:r w:rsidRPr="008666B7">
        <w:rPr>
          <w:bCs/>
          <w:color w:val="000000"/>
        </w:rPr>
        <w:t>:</w:t>
      </w:r>
      <w:r w:rsidRPr="008666B7">
        <w:rPr>
          <w:color w:val="000000"/>
        </w:rPr>
        <w:t xml:space="preserve"> </w:t>
      </w:r>
      <w:r w:rsidRPr="008666B7">
        <w:rPr>
          <w:bCs/>
          <w:color w:val="000000"/>
        </w:rPr>
        <w:t>посвідка про тимчасове чи постійне місце проживання на території України</w:t>
      </w:r>
      <w:r w:rsidRPr="008666B7">
        <w:rPr>
          <w:color w:val="000000"/>
        </w:rPr>
        <w:t xml:space="preserve"> </w:t>
      </w:r>
      <w:r w:rsidRPr="008666B7">
        <w:rPr>
          <w:bCs/>
          <w:color w:val="000000"/>
        </w:rPr>
        <w:t xml:space="preserve">кінцевого </w:t>
      </w:r>
      <w:proofErr w:type="spellStart"/>
      <w:r w:rsidRPr="008666B7">
        <w:rPr>
          <w:bCs/>
          <w:color w:val="000000"/>
        </w:rPr>
        <w:t>бенефіціарного</w:t>
      </w:r>
      <w:proofErr w:type="spellEnd"/>
      <w:r w:rsidRPr="008666B7">
        <w:rPr>
          <w:bCs/>
          <w:color w:val="000000"/>
        </w:rPr>
        <w:t xml:space="preserve"> власника видана у відповідності до Закону України «Про Єдиний державний демографічний реєстр та документи, що </w:t>
      </w:r>
      <w:r w:rsidRPr="00000403">
        <w:rPr>
          <w:bCs/>
        </w:rPr>
        <w:t>підтверджують громадянство України, посвідчують особу чи її спеціальний статус».</w:t>
      </w:r>
    </w:p>
    <w:p w:rsidR="008666B7" w:rsidRPr="00000403" w:rsidRDefault="00744181" w:rsidP="008666B7">
      <w:pPr>
        <w:shd w:val="clear" w:color="auto" w:fill="FFFFFF"/>
        <w:spacing w:line="240" w:lineRule="atLeast"/>
        <w:ind w:firstLine="567"/>
        <w:jc w:val="both"/>
        <w:rPr>
          <w:bCs/>
        </w:rPr>
      </w:pPr>
      <w:r>
        <w:rPr>
          <w:bCs/>
        </w:rPr>
        <w:t>6</w:t>
      </w:r>
      <w:r w:rsidR="008666B7" w:rsidRPr="00000403">
        <w:rPr>
          <w:bCs/>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666B7" w:rsidRPr="00000403">
        <w:rPr>
          <w:bCs/>
          <w:i/>
        </w:rPr>
        <w:t>російської федерації/</w:t>
      </w:r>
      <w:r w:rsidR="008666B7" w:rsidRPr="00000403">
        <w:rPr>
          <w:i/>
          <w:shd w:val="solid" w:color="FFFFFF" w:fill="FFFFFF"/>
          <w:lang w:eastAsia="en-US"/>
        </w:rPr>
        <w:t xml:space="preserve">республіки </w:t>
      </w:r>
      <w:proofErr w:type="spellStart"/>
      <w:r w:rsidR="008666B7" w:rsidRPr="00000403">
        <w:rPr>
          <w:i/>
          <w:shd w:val="solid" w:color="FFFFFF" w:fill="FFFFFF"/>
          <w:lang w:eastAsia="en-US"/>
        </w:rPr>
        <w:t>білорусь</w:t>
      </w:r>
      <w:proofErr w:type="spellEnd"/>
      <w:r w:rsidR="005664ED">
        <w:rPr>
          <w:i/>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proofErr w:type="spellStart"/>
      <w:r w:rsidR="00C40DAA">
        <w:rPr>
          <w:i/>
          <w:lang w:eastAsia="en-US"/>
        </w:rPr>
        <w:t>і</w:t>
      </w:r>
      <w:r w:rsidR="00AC693C" w:rsidRPr="00AC693C">
        <w:rPr>
          <w:i/>
          <w:lang w:eastAsia="en-US"/>
        </w:rPr>
        <w:t>ран</w:t>
      </w:r>
      <w:proofErr w:type="spellEnd"/>
      <w:r w:rsidR="008666B7" w:rsidRPr="00000403">
        <w:rPr>
          <w:bCs/>
        </w:rPr>
        <w:t>.</w:t>
      </w:r>
    </w:p>
    <w:p w:rsidR="008F3B70" w:rsidRDefault="008F3B70" w:rsidP="002A6786">
      <w:pPr>
        <w:tabs>
          <w:tab w:val="left" w:pos="9639"/>
        </w:tabs>
        <w:jc w:val="right"/>
        <w:rPr>
          <w:b/>
        </w:rPr>
      </w:pPr>
    </w:p>
    <w:p w:rsidR="002B4BBC" w:rsidRDefault="002B4BBC" w:rsidP="008F3B70">
      <w:pPr>
        <w:widowControl w:val="0"/>
        <w:spacing w:after="200" w:line="276" w:lineRule="auto"/>
        <w:contextualSpacing/>
        <w:jc w:val="both"/>
        <w:rPr>
          <w:rFonts w:eastAsia="Calibri"/>
          <w:color w:val="000000"/>
          <w:lang w:eastAsia="uk-UA"/>
        </w:rPr>
      </w:pPr>
    </w:p>
    <w:p w:rsidR="008F3B70" w:rsidRPr="00FC7170" w:rsidRDefault="008F3B70" w:rsidP="008F3B70">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8F3B70" w:rsidRPr="00FC7170" w:rsidRDefault="008F3B70" w:rsidP="008F3B70">
      <w:pPr>
        <w:widowControl w:val="0"/>
        <w:spacing w:after="200"/>
        <w:ind w:firstLine="567"/>
        <w:contextualSpacing/>
        <w:jc w:val="both"/>
        <w:rPr>
          <w:rFonts w:eastAsia="Calibri"/>
          <w:color w:val="000000"/>
          <w:lang w:eastAsia="uk-UA"/>
        </w:rPr>
      </w:pPr>
    </w:p>
    <w:p w:rsidR="008F3B70" w:rsidRPr="00FC7170" w:rsidRDefault="008F3B70" w:rsidP="008F3B70">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8F3B70" w:rsidRPr="00FC7170" w:rsidRDefault="008F3B70" w:rsidP="008F3B70">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D172EF" w:rsidRDefault="00D172EF" w:rsidP="002A6786">
      <w:pPr>
        <w:tabs>
          <w:tab w:val="left" w:pos="9639"/>
        </w:tabs>
        <w:jc w:val="right"/>
        <w:rPr>
          <w:b/>
        </w:rPr>
      </w:pPr>
    </w:p>
    <w:p w:rsidR="00D172EF" w:rsidRDefault="00D172EF" w:rsidP="002A6786">
      <w:pPr>
        <w:tabs>
          <w:tab w:val="left" w:pos="9639"/>
        </w:tabs>
        <w:jc w:val="right"/>
        <w:rPr>
          <w:b/>
        </w:rPr>
      </w:pPr>
    </w:p>
    <w:p w:rsidR="00D172EF" w:rsidRDefault="00D172EF" w:rsidP="002A6786">
      <w:pPr>
        <w:tabs>
          <w:tab w:val="left" w:pos="9639"/>
        </w:tabs>
        <w:jc w:val="right"/>
        <w:rPr>
          <w:b/>
        </w:rPr>
      </w:pPr>
    </w:p>
    <w:p w:rsidR="00A619EC" w:rsidRDefault="00A619EC" w:rsidP="002A6786">
      <w:pPr>
        <w:tabs>
          <w:tab w:val="left" w:pos="9639"/>
        </w:tabs>
        <w:jc w:val="right"/>
        <w:rPr>
          <w:b/>
        </w:rPr>
      </w:pPr>
    </w:p>
    <w:p w:rsidR="00A619EC" w:rsidRDefault="00A619EC" w:rsidP="002A6786">
      <w:pPr>
        <w:tabs>
          <w:tab w:val="left" w:pos="9639"/>
        </w:tabs>
        <w:jc w:val="right"/>
        <w:rPr>
          <w:b/>
        </w:rPr>
      </w:pPr>
    </w:p>
    <w:p w:rsidR="002A6786" w:rsidRPr="00FC7170" w:rsidRDefault="002A6786" w:rsidP="002A6786">
      <w:pPr>
        <w:tabs>
          <w:tab w:val="left" w:pos="9639"/>
        </w:tabs>
        <w:jc w:val="right"/>
        <w:rPr>
          <w:b/>
        </w:rPr>
      </w:pPr>
      <w:r w:rsidRPr="00FC7170">
        <w:rPr>
          <w:b/>
        </w:rPr>
        <w:t>Додаток 4 до тендерної документації</w:t>
      </w:r>
    </w:p>
    <w:p w:rsidR="002A6786" w:rsidRDefault="002A6786" w:rsidP="002A6786"/>
    <w:p w:rsidR="00760BD7" w:rsidRPr="00FC7170" w:rsidRDefault="00760BD7" w:rsidP="002A6786"/>
    <w:p w:rsidR="002A6786" w:rsidRPr="00FC7170" w:rsidRDefault="002A6786" w:rsidP="002A6786">
      <w:pPr>
        <w:tabs>
          <w:tab w:val="left" w:pos="3585"/>
        </w:tabs>
        <w:jc w:val="center"/>
        <w:rPr>
          <w:b/>
        </w:rPr>
      </w:pPr>
      <w:r w:rsidRPr="00FC7170">
        <w:rPr>
          <w:b/>
        </w:rPr>
        <w:t>ЛИСТ-ЗГОДА</w:t>
      </w:r>
    </w:p>
    <w:p w:rsidR="002A6786" w:rsidRPr="00FC7170" w:rsidRDefault="002A6786" w:rsidP="002A6786">
      <w:pPr>
        <w:tabs>
          <w:tab w:val="left" w:pos="3585"/>
        </w:tabs>
      </w:pPr>
    </w:p>
    <w:p w:rsidR="002A6786" w:rsidRPr="00FC7170" w:rsidRDefault="002A6786" w:rsidP="002A6786">
      <w:pPr>
        <w:tabs>
          <w:tab w:val="left" w:pos="3585"/>
        </w:tabs>
      </w:pPr>
    </w:p>
    <w:p w:rsidR="002A6786" w:rsidRPr="00FC7170" w:rsidRDefault="002A6786" w:rsidP="002A6786">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A6786" w:rsidRPr="00FC7170" w:rsidRDefault="002A6786" w:rsidP="002A6786">
      <w:pPr>
        <w:tabs>
          <w:tab w:val="left" w:pos="3585"/>
        </w:tabs>
        <w:ind w:firstLine="709"/>
      </w:pPr>
    </w:p>
    <w:p w:rsidR="002A6786" w:rsidRPr="00FC7170" w:rsidRDefault="002A6786" w:rsidP="002A6786">
      <w:pPr>
        <w:tabs>
          <w:tab w:val="left" w:pos="3585"/>
        </w:tabs>
        <w:ind w:firstLine="709"/>
      </w:pPr>
    </w:p>
    <w:p w:rsidR="002A6786" w:rsidRPr="00FC7170" w:rsidRDefault="002A6786" w:rsidP="002A6786">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2A6786" w:rsidRPr="00FC7170" w:rsidRDefault="002A6786" w:rsidP="002A6786">
      <w:pPr>
        <w:widowControl w:val="0"/>
        <w:spacing w:after="200"/>
        <w:ind w:firstLine="567"/>
        <w:contextualSpacing/>
        <w:jc w:val="both"/>
        <w:rPr>
          <w:rFonts w:eastAsia="Calibri"/>
          <w:color w:val="000000"/>
          <w:lang w:eastAsia="uk-UA"/>
        </w:rPr>
      </w:pPr>
    </w:p>
    <w:p w:rsidR="002A6786" w:rsidRPr="00FC7170" w:rsidRDefault="002A6786" w:rsidP="002A6786">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2A6786" w:rsidRPr="00FC7170" w:rsidRDefault="002A6786" w:rsidP="002A6786">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2A6786" w:rsidRPr="00FC7170" w:rsidRDefault="002A6786" w:rsidP="002A6786"/>
    <w:p w:rsidR="002A6786" w:rsidRPr="00FC7170" w:rsidRDefault="002A6786" w:rsidP="002A6786"/>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1613E6" w:rsidRPr="001613E6" w:rsidRDefault="001613E6" w:rsidP="001613E6">
      <w:pPr>
        <w:tabs>
          <w:tab w:val="left" w:pos="5421"/>
        </w:tabs>
        <w:ind w:left="-142" w:right="-58" w:firstLine="426"/>
        <w:jc w:val="right"/>
        <w:rPr>
          <w:b/>
          <w:bCs/>
        </w:rPr>
      </w:pPr>
      <w:r w:rsidRPr="001613E6">
        <w:rPr>
          <w:b/>
        </w:rPr>
        <w:t>Додаток 5</w:t>
      </w:r>
      <w:r w:rsidRPr="001613E6">
        <w:rPr>
          <w:b/>
          <w:bCs/>
        </w:rPr>
        <w:t xml:space="preserve"> до тендерної документації</w:t>
      </w:r>
    </w:p>
    <w:p w:rsidR="001613E6" w:rsidRPr="001613E6" w:rsidRDefault="001613E6" w:rsidP="001613E6">
      <w:pPr>
        <w:tabs>
          <w:tab w:val="left" w:pos="5421"/>
        </w:tabs>
        <w:ind w:left="-142" w:right="-58" w:firstLine="426"/>
        <w:jc w:val="right"/>
        <w:rPr>
          <w:b/>
          <w:bCs/>
        </w:rPr>
      </w:pPr>
    </w:p>
    <w:p w:rsidR="001613E6" w:rsidRPr="001613E6" w:rsidRDefault="001613E6" w:rsidP="001613E6">
      <w:pPr>
        <w:suppressAutoHyphens/>
        <w:ind w:firstLine="567"/>
        <w:jc w:val="center"/>
        <w:rPr>
          <w:b/>
        </w:rPr>
      </w:pPr>
      <w:r w:rsidRPr="001613E6">
        <w:rPr>
          <w:b/>
        </w:rPr>
        <w:t>ДОГОВІР ПОСТАВКИ № ______</w:t>
      </w:r>
    </w:p>
    <w:p w:rsidR="001613E6" w:rsidRPr="001613E6" w:rsidRDefault="001613E6" w:rsidP="001613E6">
      <w:pPr>
        <w:suppressAutoHyphens/>
        <w:jc w:val="both"/>
        <w:rPr>
          <w:b/>
        </w:rPr>
      </w:pPr>
      <w:r w:rsidRPr="001613E6">
        <w:rPr>
          <w:b/>
        </w:rPr>
        <w:t xml:space="preserve">місто Київ                                                                                                            __._______ </w:t>
      </w:r>
      <w:r w:rsidR="00AA0281">
        <w:rPr>
          <w:b/>
        </w:rPr>
        <w:t>2024</w:t>
      </w:r>
      <w:r w:rsidRPr="001613E6">
        <w:rPr>
          <w:b/>
        </w:rPr>
        <w:t xml:space="preserve"> року</w:t>
      </w:r>
    </w:p>
    <w:p w:rsidR="001613E6" w:rsidRPr="001613E6" w:rsidRDefault="001613E6" w:rsidP="001613E6">
      <w:pPr>
        <w:suppressAutoHyphens/>
        <w:ind w:firstLine="567"/>
        <w:jc w:val="both"/>
      </w:pPr>
      <w:r w:rsidRPr="001613E6">
        <w:t xml:space="preserve">   </w:t>
      </w:r>
    </w:p>
    <w:p w:rsidR="001613E6" w:rsidRPr="001613E6" w:rsidRDefault="00C97817" w:rsidP="001613E6">
      <w:pPr>
        <w:tabs>
          <w:tab w:val="left" w:pos="1134"/>
        </w:tabs>
        <w:suppressAutoHyphens/>
        <w:ind w:firstLine="567"/>
        <w:jc w:val="both"/>
      </w:pPr>
      <w:r w:rsidRPr="008A3323">
        <w:rPr>
          <w:b/>
        </w:rPr>
        <w:t xml:space="preserve">Комунальне некомерційне підприємство «Коростишівська ЦРЛ ім. Д.І. </w:t>
      </w:r>
      <w:proofErr w:type="spellStart"/>
      <w:r w:rsidRPr="008A3323">
        <w:rPr>
          <w:b/>
        </w:rPr>
        <w:t>Потєхіна</w:t>
      </w:r>
      <w:proofErr w:type="spellEnd"/>
      <w:r w:rsidRPr="008A3323">
        <w:rPr>
          <w:b/>
        </w:rPr>
        <w:t>» Коростишівської міської ради</w:t>
      </w:r>
      <w:r w:rsidRPr="001613E6">
        <w:rPr>
          <w:bCs/>
        </w:rPr>
        <w:t xml:space="preserve"> </w:t>
      </w:r>
      <w:r w:rsidR="001613E6" w:rsidRPr="001613E6">
        <w:rPr>
          <w:bCs/>
        </w:rPr>
        <w:t>(далі – Покупець)</w:t>
      </w:r>
      <w:r w:rsidR="001613E6" w:rsidRPr="001613E6">
        <w:t xml:space="preserve">, в особі </w:t>
      </w:r>
      <w:r w:rsidRPr="008A3323">
        <w:t>головного лікаря Веселовського Олександра Борисовича, що діє на підставі  Статуту</w:t>
      </w:r>
      <w:r w:rsidR="001613E6" w:rsidRPr="001613E6">
        <w:t xml:space="preserve">, з однієї сторони, та </w:t>
      </w:r>
      <w:r w:rsidR="001613E6" w:rsidRPr="001613E6">
        <w:rPr>
          <w:color w:val="000000"/>
        </w:rPr>
        <w:t>___________________________________</w:t>
      </w:r>
      <w:r w:rsidR="001613E6" w:rsidRPr="001613E6">
        <w:t xml:space="preserve"> (далі – Постачальник), в особі</w:t>
      </w:r>
      <w:r w:rsidR="001613E6" w:rsidRPr="001613E6">
        <w:rPr>
          <w:b/>
        </w:rPr>
        <w:t xml:space="preserve"> </w:t>
      </w:r>
      <w:r w:rsidR="001613E6" w:rsidRPr="001613E6">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8"/>
        </w:numPr>
        <w:tabs>
          <w:tab w:val="left" w:pos="284"/>
        </w:tabs>
        <w:suppressAutoHyphens/>
        <w:ind w:left="0" w:firstLine="1134"/>
        <w:jc w:val="center"/>
        <w:rPr>
          <w:b/>
        </w:rPr>
      </w:pPr>
      <w:r w:rsidRPr="001613E6">
        <w:rPr>
          <w:b/>
        </w:rPr>
        <w:t>ПРЕДМЕТ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1613E6" w:rsidRPr="001613E6" w:rsidRDefault="001613E6" w:rsidP="001613E6">
      <w:pPr>
        <w:numPr>
          <w:ilvl w:val="1"/>
          <w:numId w:val="17"/>
        </w:numPr>
        <w:tabs>
          <w:tab w:val="left" w:pos="426"/>
          <w:tab w:val="left" w:pos="993"/>
        </w:tabs>
        <w:suppressAutoHyphens/>
        <w:ind w:left="0" w:firstLine="567"/>
        <w:jc w:val="both"/>
        <w:rPr>
          <w:b/>
        </w:rPr>
      </w:pPr>
      <w:r w:rsidRPr="001613E6">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1613E6">
        <w:rPr>
          <w:color w:val="000000"/>
        </w:rPr>
        <w:t> </w:t>
      </w:r>
      <w:r w:rsidRPr="001613E6">
        <w:rPr>
          <w:b/>
        </w:rPr>
        <w:t>та назва (опис) - _________________________.</w:t>
      </w:r>
    </w:p>
    <w:p w:rsidR="001613E6" w:rsidRPr="001613E6" w:rsidRDefault="001613E6" w:rsidP="001613E6">
      <w:pPr>
        <w:numPr>
          <w:ilvl w:val="1"/>
          <w:numId w:val="17"/>
        </w:numPr>
        <w:tabs>
          <w:tab w:val="left" w:pos="426"/>
          <w:tab w:val="left" w:pos="993"/>
        </w:tabs>
        <w:suppressAutoHyphens/>
        <w:ind w:left="0" w:firstLine="567"/>
        <w:jc w:val="both"/>
      </w:pPr>
      <w:r w:rsidRPr="001613E6">
        <w:t>Повне найменування, одиниці виміру, загальна кількість, та ціна (вартість) Товару визначаються у додатку 1 до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s>
        <w:suppressAutoHyphens/>
        <w:ind w:left="0" w:firstLine="0"/>
        <w:jc w:val="center"/>
        <w:rPr>
          <w:b/>
        </w:rPr>
      </w:pPr>
      <w:r w:rsidRPr="001613E6">
        <w:rPr>
          <w:b/>
        </w:rPr>
        <w:t>ЯКІСТЬ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1613E6" w:rsidRPr="001613E6" w:rsidRDefault="001613E6" w:rsidP="001613E6">
      <w:pPr>
        <w:tabs>
          <w:tab w:val="left" w:pos="426"/>
          <w:tab w:val="left" w:pos="993"/>
        </w:tabs>
        <w:suppressAutoHyphens/>
        <w:spacing w:line="247" w:lineRule="auto"/>
        <w:ind w:left="567"/>
        <w:jc w:val="both"/>
      </w:pPr>
    </w:p>
    <w:p w:rsidR="001613E6" w:rsidRPr="001613E6" w:rsidRDefault="001613E6" w:rsidP="001613E6">
      <w:pPr>
        <w:numPr>
          <w:ilvl w:val="0"/>
          <w:numId w:val="17"/>
        </w:numPr>
        <w:tabs>
          <w:tab w:val="left" w:pos="426"/>
          <w:tab w:val="left" w:pos="1134"/>
        </w:tabs>
        <w:suppressAutoHyphens/>
        <w:ind w:left="0" w:firstLine="851"/>
        <w:jc w:val="center"/>
      </w:pPr>
      <w:r w:rsidRPr="001613E6">
        <w:rPr>
          <w:b/>
        </w:rPr>
        <w:t xml:space="preserve">ЦІНА ДОГОВОРУ ТА ТОВАРУ, ПОРЯДОК РОЗРАХУНКІВ </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Ціна Договору – ціна (вартість) Товару, яка погоджена Сторонами у додатку ___ до Договору та становить ____________ грн (____________________), у тому числі </w:t>
      </w:r>
      <w:r w:rsidRPr="001613E6">
        <w:rPr>
          <w:bCs/>
          <w:iCs/>
          <w:color w:val="000000"/>
        </w:rPr>
        <w:t xml:space="preserve">ПДВ 20 % </w:t>
      </w:r>
      <w:r w:rsidRPr="001613E6">
        <w:t>–</w:t>
      </w:r>
      <w:r w:rsidRPr="001613E6">
        <w:rPr>
          <w:bCs/>
          <w:iCs/>
          <w:color w:val="000000"/>
        </w:rPr>
        <w:t xml:space="preserve"> ____________ грн (___________________________).</w:t>
      </w:r>
    </w:p>
    <w:p w:rsidR="001613E6" w:rsidRPr="001613E6" w:rsidRDefault="001613E6" w:rsidP="001613E6">
      <w:pPr>
        <w:tabs>
          <w:tab w:val="left" w:pos="426"/>
          <w:tab w:val="left" w:pos="993"/>
        </w:tabs>
        <w:suppressAutoHyphens/>
        <w:ind w:firstLine="567"/>
        <w:jc w:val="both"/>
      </w:pPr>
      <w:r w:rsidRPr="001613E6">
        <w:t xml:space="preserve">Ціна (вартість) Товару визначена з урахуванням витрат Постачальника на пакування, маркування, доставку (завантаження, розвантаження, занесення), страхування, сплату митних </w:t>
      </w:r>
      <w:r w:rsidRPr="001613E6">
        <w:lastRenderedPageBreak/>
        <w:t>тарифів, транспортних витрат до місця поставки, податків і зборів, інших витрат, які понесе Постачальник у зв'язку з виконанням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w:t>
      </w:r>
      <w:r w:rsidR="00AA0281">
        <w:t>2024</w:t>
      </w:r>
      <w:r w:rsidRPr="001613E6">
        <w:t xml:space="preserve"> році.</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погодили виключити право Постачальника застосовувати притримування Товару, як забезпечення своїх вимог.</w:t>
      </w:r>
    </w:p>
    <w:p w:rsidR="00E974CF" w:rsidRPr="001613E6" w:rsidRDefault="00E974CF"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 w:val="left" w:pos="851"/>
        </w:tabs>
        <w:ind w:left="0" w:firstLine="567"/>
        <w:jc w:val="center"/>
        <w:rPr>
          <w:b/>
        </w:rPr>
      </w:pPr>
      <w:r w:rsidRPr="001613E6">
        <w:rPr>
          <w:b/>
        </w:rPr>
        <w:t>ПОСТАВКА ТОВАРУ. ПОРЯДОК ПРИЙМАННЯ-ПЕРЕДАЧІ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1613E6">
        <w:rPr>
          <w:b/>
          <w:lang w:eastAsia="ar-SA"/>
        </w:rPr>
        <w:t>протягом 10 календарних днів з дня отримання заявки Покупця, але не пізніше 2</w:t>
      </w:r>
      <w:r w:rsidR="00000403">
        <w:rPr>
          <w:b/>
          <w:lang w:eastAsia="ar-SA"/>
        </w:rPr>
        <w:t>0</w:t>
      </w:r>
      <w:r w:rsidRPr="001613E6">
        <w:rPr>
          <w:b/>
          <w:lang w:eastAsia="ar-SA"/>
        </w:rPr>
        <w:t>.12.</w:t>
      </w:r>
      <w:r w:rsidR="00AA0281">
        <w:rPr>
          <w:b/>
          <w:lang w:eastAsia="ar-SA"/>
        </w:rPr>
        <w:t>2024</w:t>
      </w:r>
      <w:r w:rsidRPr="001613E6">
        <w:t xml:space="preserve"> за </w:t>
      </w:r>
      <w:proofErr w:type="spellStart"/>
      <w:r w:rsidRPr="001613E6">
        <w:t>адресою</w:t>
      </w:r>
      <w:proofErr w:type="spellEnd"/>
      <w:r w:rsidRPr="001613E6">
        <w:t xml:space="preserve">: </w:t>
      </w:r>
      <w:r w:rsidR="00C97817">
        <w:t xml:space="preserve">12501, Житомирська обл., м. </w:t>
      </w:r>
      <w:proofErr w:type="spellStart"/>
      <w:r w:rsidR="00C97817">
        <w:t>Коростишів</w:t>
      </w:r>
      <w:proofErr w:type="spellEnd"/>
      <w:r w:rsidR="00C97817">
        <w:t>, вул. Героїв Небесної Сотні, 58</w:t>
      </w:r>
      <w:r w:rsidRPr="001613E6">
        <w:t>.</w:t>
      </w:r>
    </w:p>
    <w:p w:rsidR="001613E6" w:rsidRPr="001613E6" w:rsidRDefault="001613E6" w:rsidP="001613E6">
      <w:pPr>
        <w:numPr>
          <w:ilvl w:val="1"/>
          <w:numId w:val="17"/>
        </w:numPr>
        <w:tabs>
          <w:tab w:val="left" w:pos="426"/>
          <w:tab w:val="left" w:pos="993"/>
        </w:tabs>
        <w:ind w:left="0" w:firstLine="567"/>
        <w:jc w:val="both"/>
      </w:pPr>
      <w:r w:rsidRPr="001613E6">
        <w:t>Дата та час поставки Товару повідомляється Постачальником Покупцю не пізніше ніж за 3 (три) робочі дні до дати поставки.</w:t>
      </w:r>
    </w:p>
    <w:p w:rsidR="001613E6" w:rsidRPr="001613E6" w:rsidRDefault="001613E6" w:rsidP="001613E6">
      <w:pPr>
        <w:numPr>
          <w:ilvl w:val="1"/>
          <w:numId w:val="17"/>
        </w:numPr>
        <w:tabs>
          <w:tab w:val="left" w:pos="426"/>
          <w:tab w:val="left" w:pos="993"/>
        </w:tabs>
        <w:ind w:left="0" w:firstLine="567"/>
        <w:jc w:val="both"/>
      </w:pPr>
      <w:r w:rsidRPr="001613E6">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1613E6" w:rsidRPr="001613E6" w:rsidRDefault="001613E6" w:rsidP="001613E6">
      <w:pPr>
        <w:numPr>
          <w:ilvl w:val="1"/>
          <w:numId w:val="17"/>
        </w:numPr>
        <w:tabs>
          <w:tab w:val="left" w:pos="426"/>
          <w:tab w:val="left" w:pos="993"/>
        </w:tabs>
        <w:suppressAutoHyphens/>
        <w:ind w:left="0" w:firstLine="567"/>
        <w:jc w:val="both"/>
      </w:pPr>
      <w:r w:rsidRPr="001613E6">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1613E6" w:rsidRPr="001613E6" w:rsidRDefault="001613E6" w:rsidP="001613E6">
      <w:pPr>
        <w:numPr>
          <w:ilvl w:val="1"/>
          <w:numId w:val="17"/>
        </w:numPr>
        <w:tabs>
          <w:tab w:val="left" w:pos="426"/>
          <w:tab w:val="left" w:pos="993"/>
        </w:tabs>
        <w:suppressAutoHyphens/>
        <w:ind w:left="0" w:firstLine="567"/>
        <w:jc w:val="both"/>
      </w:pPr>
      <w:r w:rsidRPr="001613E6">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одночасно з передачею Товару передає Покупцю:</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Приналежності Товару;</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Накладну / видаткову накладну, складену у двох примірниках;</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1613E6" w:rsidRPr="001613E6" w:rsidRDefault="001613E6" w:rsidP="001613E6">
      <w:pPr>
        <w:numPr>
          <w:ilvl w:val="1"/>
          <w:numId w:val="17"/>
        </w:numPr>
        <w:tabs>
          <w:tab w:val="left" w:pos="426"/>
          <w:tab w:val="left" w:pos="1134"/>
        </w:tabs>
        <w:suppressAutoHyphens/>
        <w:ind w:left="0" w:firstLine="567"/>
        <w:jc w:val="both"/>
      </w:pPr>
      <w:r w:rsidRPr="001613E6">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1613E6" w:rsidRPr="001613E6" w:rsidRDefault="001613E6" w:rsidP="001613E6">
      <w:pPr>
        <w:numPr>
          <w:ilvl w:val="1"/>
          <w:numId w:val="17"/>
        </w:numPr>
        <w:tabs>
          <w:tab w:val="left" w:pos="426"/>
          <w:tab w:val="left" w:pos="1134"/>
        </w:tabs>
        <w:suppressAutoHyphens/>
        <w:ind w:left="0" w:firstLine="567"/>
        <w:jc w:val="both"/>
      </w:pPr>
      <w:r w:rsidRPr="001613E6">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 xml:space="preserve">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w:t>
      </w:r>
      <w:r w:rsidRPr="001613E6">
        <w:lastRenderedPageBreak/>
        <w:t>поставки Товару, в іншій частині – в межах гарантійного строку, передбаченого пунктом 5.4. цього Договору.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1613E6" w:rsidRPr="001613E6" w:rsidRDefault="001613E6" w:rsidP="001613E6">
      <w:pPr>
        <w:numPr>
          <w:ilvl w:val="1"/>
          <w:numId w:val="17"/>
        </w:numPr>
        <w:tabs>
          <w:tab w:val="left" w:pos="426"/>
          <w:tab w:val="left" w:pos="993"/>
          <w:tab w:val="left" w:pos="1134"/>
        </w:tabs>
        <w:suppressAutoHyphens/>
        <w:ind w:left="0" w:firstLine="567"/>
        <w:jc w:val="both"/>
      </w:pPr>
      <w:bookmarkStart w:id="10" w:name="_Hlk85524726"/>
      <w:r w:rsidRPr="001613E6">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0"/>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r w:rsidRPr="001613E6">
        <w:t>Не приймати Товар та не підписувати накладну / видаткову накладну;</w:t>
      </w:r>
    </w:p>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bookmarkStart w:id="11" w:name="_Hlk85524739"/>
      <w:r w:rsidRPr="001613E6">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1"/>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1613E6">
        <w:t>допоставити</w:t>
      </w:r>
      <w:proofErr w:type="spellEnd"/>
      <w:r w:rsidRPr="001613E6">
        <w:t xml:space="preserve"> Товар за свій рахунок, своїми силами і засобами протягом строку поставки Товару, встановленого Договором.</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bookmarkStart w:id="12" w:name="_Hlk86400645"/>
      <w:r w:rsidRPr="001613E6">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1613E6">
        <w:t>Акта</w:t>
      </w:r>
      <w:proofErr w:type="spellEnd"/>
      <w:r w:rsidRPr="001613E6">
        <w:t xml:space="preserve"> проставляється Покупцем в день його підписання.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pPr>
      <w:r w:rsidRPr="001613E6">
        <w:t>Документи, передбачені у пункті 4.16 цього Договору, є підставою для здійснення оплати за поставлений Товар.</w:t>
      </w:r>
      <w:bookmarkEnd w:id="12"/>
    </w:p>
    <w:p w:rsidR="001613E6" w:rsidRPr="001613E6" w:rsidRDefault="001613E6" w:rsidP="001613E6">
      <w:pPr>
        <w:tabs>
          <w:tab w:val="left" w:pos="426"/>
          <w:tab w:val="left" w:pos="709"/>
          <w:tab w:val="left" w:pos="851"/>
          <w:tab w:val="left" w:pos="1276"/>
        </w:tabs>
        <w:suppressAutoHyphens/>
        <w:ind w:left="567"/>
        <w:jc w:val="both"/>
      </w:pPr>
    </w:p>
    <w:p w:rsidR="001613E6" w:rsidRPr="001613E6" w:rsidRDefault="001613E6" w:rsidP="001613E6">
      <w:pPr>
        <w:numPr>
          <w:ilvl w:val="0"/>
          <w:numId w:val="17"/>
        </w:numPr>
        <w:tabs>
          <w:tab w:val="left" w:pos="426"/>
          <w:tab w:val="left" w:pos="709"/>
        </w:tabs>
        <w:suppressAutoHyphens/>
        <w:ind w:left="0" w:firstLine="0"/>
        <w:jc w:val="center"/>
        <w:rPr>
          <w:b/>
        </w:rPr>
      </w:pPr>
      <w:r w:rsidRPr="001613E6">
        <w:rPr>
          <w:b/>
        </w:rPr>
        <w:t xml:space="preserve">ГАРАНТІЙНІ ЗОБОВ’ЯЗАННЯ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613E6" w:rsidRPr="001613E6" w:rsidRDefault="001613E6" w:rsidP="001613E6">
      <w:pPr>
        <w:numPr>
          <w:ilvl w:val="1"/>
          <w:numId w:val="17"/>
        </w:numPr>
        <w:tabs>
          <w:tab w:val="left" w:pos="426"/>
          <w:tab w:val="left" w:pos="709"/>
          <w:tab w:val="left" w:pos="993"/>
        </w:tabs>
        <w:suppressAutoHyphens/>
        <w:spacing w:line="247" w:lineRule="auto"/>
        <w:ind w:left="0" w:firstLine="567"/>
        <w:jc w:val="both"/>
      </w:pPr>
      <w:r w:rsidRPr="001613E6">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81653F" w:rsidRDefault="0081653F" w:rsidP="0081653F">
      <w:pPr>
        <w:numPr>
          <w:ilvl w:val="1"/>
          <w:numId w:val="17"/>
        </w:numPr>
        <w:tabs>
          <w:tab w:val="left" w:pos="1134"/>
        </w:tabs>
        <w:suppressAutoHyphens/>
        <w:ind w:left="0" w:firstLine="567"/>
        <w:jc w:val="both"/>
      </w:pPr>
      <w:r w:rsidRPr="00524B56">
        <w:t xml:space="preserve">Гарантійний строк починається з </w:t>
      </w:r>
      <w:r>
        <w:t>моменту передання Товару Покупцю</w:t>
      </w:r>
      <w:r w:rsidRPr="00524B56">
        <w:t xml:space="preserve"> і становить </w:t>
      </w:r>
      <w:r>
        <w:t>___ (__________)</w:t>
      </w:r>
      <w:r w:rsidRPr="00524B56">
        <w:t xml:space="preserve"> місяців.</w:t>
      </w:r>
      <w:r w:rsidRPr="00407695">
        <w:t xml:space="preserve"> У разі</w:t>
      </w:r>
      <w:r>
        <w:t>,</w:t>
      </w:r>
      <w:r w:rsidRPr="00407695">
        <w:t xml:space="preserve"> якщо виробник Товар</w:t>
      </w:r>
      <w:r>
        <w:t>у</w:t>
      </w:r>
      <w:r w:rsidRPr="00407695">
        <w:t xml:space="preserve"> надає гарантію на Товар на більш тривалий строк, Постачальник надає гарантію впродовж такого строку.</w:t>
      </w:r>
      <w:r w:rsidRPr="00E35D57">
        <w:t xml:space="preserve"> </w:t>
      </w:r>
      <w:r w:rsidRPr="003F2818">
        <w:t xml:space="preserve">Гарантійний строк </w:t>
      </w:r>
      <w:r>
        <w:br/>
      </w:r>
      <w:r w:rsidRPr="003F2818">
        <w:t xml:space="preserve">на </w:t>
      </w:r>
      <w:r>
        <w:t xml:space="preserve">комплектуючий виріб дорівнює гарантійному строку на основний виріб і починає спливати одночасно з ним.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w:t>
      </w:r>
      <w:r w:rsidRPr="001613E6">
        <w:lastRenderedPageBreak/>
        <w:t>При виявленні недоліків та/або дефектів (</w:t>
      </w:r>
      <w:proofErr w:type="spellStart"/>
      <w:r w:rsidRPr="001613E6">
        <w:t>несправностей</w:t>
      </w:r>
      <w:proofErr w:type="spellEnd"/>
      <w:r w:rsidRPr="001613E6">
        <w:t>)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1613E6">
        <w:t>несправностями</w:t>
      </w:r>
      <w:proofErr w:type="spellEnd"/>
      <w:r w:rsidRPr="001613E6">
        <w:t xml:space="preserve">). </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1613E6" w:rsidRPr="001613E6" w:rsidRDefault="001613E6" w:rsidP="001613E6">
      <w:pPr>
        <w:tabs>
          <w:tab w:val="left" w:pos="426"/>
          <w:tab w:val="left" w:pos="709"/>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ПРАВА ТА ОБОВ'ЯЗКИ СТОРІН</w:t>
      </w:r>
    </w:p>
    <w:p w:rsidR="001613E6" w:rsidRPr="001613E6" w:rsidRDefault="001613E6" w:rsidP="001613E6">
      <w:pPr>
        <w:numPr>
          <w:ilvl w:val="1"/>
          <w:numId w:val="17"/>
        </w:numPr>
        <w:tabs>
          <w:tab w:val="left" w:pos="426"/>
          <w:tab w:val="left" w:pos="851"/>
          <w:tab w:val="left" w:pos="993"/>
        </w:tabs>
        <w:suppressAutoHyphens/>
        <w:ind w:left="0" w:firstLine="567"/>
        <w:jc w:val="both"/>
        <w:rPr>
          <w:b/>
        </w:rPr>
      </w:pPr>
      <w:r w:rsidRPr="001613E6">
        <w:rPr>
          <w:b/>
        </w:rPr>
        <w:t xml:space="preserve">Покупець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Контролювати поставку Товару у строки, встановлені Договором;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 приймати Товар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Вимагати від Постачальника зменшення ціни Товару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Вимагати від Постачальника заміни Товару неналежної якості, безоплатного усунення недоліків та/або дефектів (</w:t>
      </w:r>
      <w:proofErr w:type="spellStart"/>
      <w:r w:rsidRPr="001613E6">
        <w:t>несправностей</w:t>
      </w:r>
      <w:proofErr w:type="spellEnd"/>
      <w:r w:rsidRPr="001613E6">
        <w:t>)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Відмовитись від оплати Товару, який не замовляв. </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Покупець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Вчинити дії, які відповідно до вимог, що звичайно ставляться, необхідні з його боку для забезпечення передання та одержання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Прийняти належним чином поставлений Товар у місці та строки, що відповідають умовам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Оплатити належним чином поставлений Товар відповідно до умов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та в повному обсязі отримувати винагороду за поставлений належним чином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На дострокову поставку Товару за письмовим погодженням з Покупцем;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lastRenderedPageBreak/>
        <w:t>Ініціювати питання щодо внесення змін до Договору або його розірвання за домовленістю Сторін або рішенням суду.</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повідомити Покупця про готовність Товару до поставки;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За свій рахунок упакувати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Поставити Покупцю Товар на умовах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Передати Покупцю товаросупровідні документи у повному обсязі;</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ризик випадкового знищення та випадкового пошкодження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Забезпечити перевірку кількості та якості Товару;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Забрати (вивезти) Товар, не прийнятий Покупцем; </w:t>
      </w:r>
    </w:p>
    <w:p w:rsidR="001613E6" w:rsidRPr="001613E6" w:rsidRDefault="001613E6" w:rsidP="001613E6">
      <w:pPr>
        <w:numPr>
          <w:ilvl w:val="2"/>
          <w:numId w:val="17"/>
        </w:numPr>
        <w:tabs>
          <w:tab w:val="left" w:pos="426"/>
          <w:tab w:val="left" w:pos="851"/>
          <w:tab w:val="left" w:pos="993"/>
          <w:tab w:val="left" w:pos="1134"/>
          <w:tab w:val="left" w:pos="1276"/>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s>
        <w:suppressAutoHyphens/>
        <w:ind w:left="0" w:right="-1" w:firstLine="567"/>
        <w:jc w:val="both"/>
      </w:pPr>
      <w:r w:rsidRPr="001613E6">
        <w:rPr>
          <w:color w:val="000000"/>
        </w:rPr>
        <w:t>Права і обов’язки за Договором можуть бути передані третім особам виключно за письмовою угодою Сторін.</w:t>
      </w:r>
    </w:p>
    <w:p w:rsidR="001613E6" w:rsidRPr="001613E6" w:rsidRDefault="001613E6" w:rsidP="001613E6">
      <w:pPr>
        <w:tabs>
          <w:tab w:val="left" w:pos="426"/>
          <w:tab w:val="left" w:pos="851"/>
          <w:tab w:val="left" w:pos="993"/>
        </w:tabs>
        <w:suppressAutoHyphens/>
        <w:ind w:left="567" w:right="-1"/>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ВІДПОВІДАЛЬНІСТЬ СТОРІН</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Сторона, яка порушила свої договірні зобов’язання, повинна негайно усунути ці порушення.</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порушення Постачальником зобов’язання щодо дотримання строків поставки, </w:t>
      </w:r>
      <w:proofErr w:type="spellStart"/>
      <w:r w:rsidRPr="001613E6">
        <w:t>допоставки</w:t>
      </w:r>
      <w:proofErr w:type="spellEnd"/>
      <w:r w:rsidRPr="001613E6">
        <w:t xml:space="preserve">, </w:t>
      </w:r>
      <w:proofErr w:type="spellStart"/>
      <w:r w:rsidRPr="001613E6">
        <w:t>доукомплектованості</w:t>
      </w:r>
      <w:proofErr w:type="spellEnd"/>
      <w:r w:rsidRPr="001613E6">
        <w:t xml:space="preserve"> Товару та/або дотримання строків заміни неякісного Товару, </w:t>
      </w:r>
      <w:r w:rsidRPr="001613E6">
        <w:rPr>
          <w:lang w:eastAsia="en-US"/>
        </w:rPr>
        <w:t>усунення виявлених у Товарі недоліків та/або дефектів (</w:t>
      </w:r>
      <w:proofErr w:type="spellStart"/>
      <w:r w:rsidRPr="001613E6">
        <w:rPr>
          <w:lang w:eastAsia="en-US"/>
        </w:rPr>
        <w:t>несправностей</w:t>
      </w:r>
      <w:proofErr w:type="spellEnd"/>
      <w:r w:rsidRPr="001613E6">
        <w:rPr>
          <w:lang w:eastAsia="en-US"/>
        </w:rPr>
        <w:t xml:space="preserve">), </w:t>
      </w:r>
      <w:r w:rsidRPr="001613E6">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w:t>
      </w:r>
      <w:r w:rsidRPr="001613E6">
        <w:br/>
        <w:t>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1613E6" w:rsidRPr="001613E6" w:rsidRDefault="001613E6" w:rsidP="001613E6">
      <w:pPr>
        <w:numPr>
          <w:ilvl w:val="1"/>
          <w:numId w:val="17"/>
        </w:numPr>
        <w:tabs>
          <w:tab w:val="left" w:pos="426"/>
          <w:tab w:val="left" w:pos="709"/>
          <w:tab w:val="left" w:pos="851"/>
          <w:tab w:val="left" w:pos="1134"/>
        </w:tabs>
        <w:suppressAutoHyphens/>
        <w:ind w:left="0" w:firstLine="567"/>
        <w:jc w:val="both"/>
      </w:pPr>
      <w:r w:rsidRPr="001613E6">
        <w:lastRenderedPageBreak/>
        <w:t xml:space="preserve">До вимог щодо неналежної якості, </w:t>
      </w:r>
      <w:r w:rsidRPr="001613E6">
        <w:rPr>
          <w:lang w:eastAsia="en-US"/>
        </w:rPr>
        <w:t>недоліків та/або дефектів (</w:t>
      </w:r>
      <w:proofErr w:type="spellStart"/>
      <w:r w:rsidRPr="001613E6">
        <w:rPr>
          <w:lang w:eastAsia="en-US"/>
        </w:rPr>
        <w:t>несправностей</w:t>
      </w:r>
      <w:proofErr w:type="spellEnd"/>
      <w:r w:rsidRPr="001613E6">
        <w:t>) Товару застосовується позовна давність у 5 (п’ять) років.</w:t>
      </w:r>
    </w:p>
    <w:p w:rsidR="001613E6" w:rsidRPr="001613E6" w:rsidRDefault="001613E6" w:rsidP="001613E6">
      <w:pPr>
        <w:tabs>
          <w:tab w:val="left" w:pos="426"/>
          <w:tab w:val="left" w:pos="709"/>
          <w:tab w:val="left" w:pos="851"/>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ПІДСТАВИ ЗВІЛЬНЕННЯ ВІД ВІДПОВІДАЛЬНОСТІ</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Сторона, яка посилається на </w:t>
      </w:r>
      <w:r w:rsidRPr="001613E6">
        <w:rPr>
          <w:lang w:eastAsia="en-US"/>
        </w:rPr>
        <w:t>форс-мажорні обставини</w:t>
      </w:r>
      <w:r w:rsidRPr="001613E6">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426"/>
          <w:tab w:val="left" w:pos="1134"/>
        </w:tabs>
        <w:suppressAutoHyphens/>
        <w:ind w:left="0" w:firstLine="142"/>
        <w:jc w:val="center"/>
        <w:rPr>
          <w:b/>
        </w:rPr>
      </w:pPr>
      <w:r w:rsidRPr="001613E6">
        <w:rPr>
          <w:b/>
        </w:rPr>
        <w:t>ВИРІШЕННЯ СПОРІВ</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1613E6" w:rsidRPr="001613E6" w:rsidRDefault="001613E6" w:rsidP="001613E6">
      <w:pPr>
        <w:tabs>
          <w:tab w:val="left" w:pos="426"/>
          <w:tab w:val="left" w:pos="709"/>
          <w:tab w:val="left" w:pos="993"/>
        </w:tabs>
        <w:suppressAutoHyphens/>
        <w:ind w:left="567"/>
        <w:jc w:val="both"/>
      </w:pPr>
    </w:p>
    <w:p w:rsidR="001613E6" w:rsidRPr="001613E6" w:rsidRDefault="001613E6" w:rsidP="001613E6">
      <w:pPr>
        <w:tabs>
          <w:tab w:val="left" w:pos="426"/>
          <w:tab w:val="left" w:pos="851"/>
          <w:tab w:val="left" w:pos="1134"/>
        </w:tabs>
        <w:suppressAutoHyphens/>
        <w:ind w:left="567"/>
        <w:jc w:val="both"/>
        <w:rPr>
          <w:bCs/>
        </w:rPr>
      </w:pPr>
    </w:p>
    <w:p w:rsidR="001613E6" w:rsidRPr="001613E6" w:rsidRDefault="001613E6" w:rsidP="001613E6">
      <w:pPr>
        <w:numPr>
          <w:ilvl w:val="0"/>
          <w:numId w:val="17"/>
        </w:numPr>
        <w:tabs>
          <w:tab w:val="left" w:pos="426"/>
          <w:tab w:val="left" w:pos="1134"/>
        </w:tabs>
        <w:suppressAutoHyphens/>
        <w:ind w:left="0" w:firstLine="709"/>
        <w:jc w:val="center"/>
        <w:rPr>
          <w:b/>
          <w:bCs/>
        </w:rPr>
      </w:pPr>
      <w:r w:rsidRPr="001613E6">
        <w:rPr>
          <w:b/>
          <w:bCs/>
        </w:rPr>
        <w:t xml:space="preserve">АНТИКОРУПЦІЙНЕ ЗАСТЕРЕЖЕННЯ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w:t>
      </w:r>
      <w:r w:rsidRPr="001613E6">
        <w:rPr>
          <w:color w:val="000000"/>
        </w:rPr>
        <w:lastRenderedPageBreak/>
        <w:t>бездіяльності з використанням наданих їм повноважень в інтересах Постачальника, та/або в інтересах третіх осіб і всупереч інтересам Покупця.</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1613E6" w:rsidRDefault="001613E6" w:rsidP="001613E6">
      <w:pPr>
        <w:tabs>
          <w:tab w:val="left" w:pos="426"/>
          <w:tab w:val="left" w:pos="851"/>
          <w:tab w:val="left" w:pos="1134"/>
        </w:tabs>
        <w:suppressAutoHyphens/>
        <w:ind w:left="567"/>
        <w:jc w:val="both"/>
        <w:rPr>
          <w:color w:val="000000"/>
        </w:rPr>
      </w:pPr>
    </w:p>
    <w:p w:rsidR="001613E6" w:rsidRPr="001613E6" w:rsidRDefault="001613E6" w:rsidP="001613E6">
      <w:pPr>
        <w:numPr>
          <w:ilvl w:val="0"/>
          <w:numId w:val="17"/>
        </w:numPr>
        <w:tabs>
          <w:tab w:val="left" w:pos="426"/>
          <w:tab w:val="left" w:pos="1134"/>
        </w:tabs>
        <w:suppressAutoHyphens/>
        <w:ind w:left="0" w:firstLine="709"/>
        <w:jc w:val="center"/>
        <w:rPr>
          <w:b/>
          <w:bCs/>
          <w:color w:val="000000"/>
        </w:rPr>
      </w:pPr>
      <w:r w:rsidRPr="001613E6">
        <w:rPr>
          <w:b/>
          <w:bCs/>
          <w:color w:val="000000"/>
        </w:rPr>
        <w:t xml:space="preserve">СТРОК ДІЇ ДОГОВОРУ. </w:t>
      </w:r>
      <w:r w:rsidRPr="001613E6">
        <w:rPr>
          <w:b/>
          <w:bCs/>
          <w:color w:val="000000"/>
        </w:rPr>
        <w:br/>
        <w:t>ЗМІНА ТА ПРИПИНЕННЯ ДОГОВОРУ. ПРИПИНЕННЯ ЗОБОВ’ЯЗАННЯ</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rPr>
      </w:pPr>
      <w:r w:rsidRPr="001613E6">
        <w:rPr>
          <w:bCs/>
        </w:rPr>
        <w:t>Строк дії Договору встановлюється з дати укладення Договору та діє до 31.12.</w:t>
      </w:r>
      <w:r w:rsidR="00AA0281">
        <w:rPr>
          <w:bCs/>
        </w:rPr>
        <w:t>2024</w:t>
      </w:r>
      <w:r w:rsidRPr="001613E6">
        <w:rPr>
          <w:bCs/>
        </w:rPr>
        <w:t>.</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w:t>
      </w:r>
      <w:r w:rsidR="0003004B" w:rsidRPr="0003004B">
        <w:rPr>
          <w:bCs/>
          <w:color w:val="000000"/>
        </w:rPr>
        <w:t>Про електронну ідентифікацію та електронні довірчі послуги</w:t>
      </w:r>
      <w:r w:rsidRPr="001613E6">
        <w:rPr>
          <w:bCs/>
          <w:color w:val="000000"/>
        </w:rPr>
        <w:t>".</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lastRenderedPageBreak/>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color w:val="000000"/>
        </w:rPr>
        <w:t>У випадках, не передбачених Договором, Сторони керуються діючим законодавством України.</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Розірвання Договору в односторонньому порядку не допускається, за виключенням випадків, передбачених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Закінчення строку дії Договору не звільняє Сторони від відповідальності </w:t>
      </w:r>
      <w:r w:rsidRPr="001613E6">
        <w:rPr>
          <w:bCs/>
          <w:color w:val="000000"/>
        </w:rPr>
        <w:br/>
        <w:t>за його порушення, яке мало місце під час дії Договору.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1613E6" w:rsidRPr="001613E6" w:rsidRDefault="001613E6" w:rsidP="001613E6">
      <w:pPr>
        <w:tabs>
          <w:tab w:val="left" w:pos="426"/>
          <w:tab w:val="left" w:pos="709"/>
          <w:tab w:val="left" w:pos="851"/>
          <w:tab w:val="left" w:pos="993"/>
          <w:tab w:val="left" w:pos="1276"/>
        </w:tabs>
        <w:suppressAutoHyphens/>
        <w:ind w:left="567"/>
        <w:jc w:val="both"/>
        <w:rPr>
          <w:bCs/>
          <w:color w:val="000000"/>
        </w:rPr>
      </w:pPr>
    </w:p>
    <w:p w:rsidR="001613E6" w:rsidRPr="001613E6" w:rsidRDefault="001613E6" w:rsidP="001613E6">
      <w:pPr>
        <w:numPr>
          <w:ilvl w:val="0"/>
          <w:numId w:val="17"/>
        </w:numPr>
        <w:tabs>
          <w:tab w:val="left" w:pos="426"/>
          <w:tab w:val="left" w:pos="1134"/>
        </w:tabs>
        <w:suppressAutoHyphens/>
        <w:ind w:left="0" w:firstLine="709"/>
        <w:jc w:val="center"/>
        <w:rPr>
          <w:b/>
        </w:rPr>
      </w:pPr>
      <w:r w:rsidRPr="001613E6">
        <w:rPr>
          <w:b/>
        </w:rPr>
        <w:t>ДОДАТКИ ДО ДОГОВОРУ</w:t>
      </w:r>
    </w:p>
    <w:p w:rsidR="001613E6" w:rsidRPr="001613E6" w:rsidRDefault="001613E6" w:rsidP="001613E6">
      <w:pPr>
        <w:numPr>
          <w:ilvl w:val="1"/>
          <w:numId w:val="17"/>
        </w:numPr>
        <w:tabs>
          <w:tab w:val="left" w:pos="426"/>
          <w:tab w:val="left" w:pos="784"/>
          <w:tab w:val="left" w:pos="1274"/>
        </w:tabs>
        <w:suppressAutoHyphens/>
        <w:ind w:left="0" w:firstLine="567"/>
        <w:jc w:val="both"/>
      </w:pPr>
      <w:r w:rsidRPr="001613E6">
        <w:t xml:space="preserve">До Договору додаються та є його невід’ємною частиною: </w:t>
      </w:r>
    </w:p>
    <w:p w:rsidR="001613E6" w:rsidRPr="001613E6" w:rsidRDefault="00C97817" w:rsidP="00C97817">
      <w:pPr>
        <w:tabs>
          <w:tab w:val="left" w:pos="426"/>
          <w:tab w:val="left" w:pos="851"/>
        </w:tabs>
        <w:suppressAutoHyphens/>
        <w:ind w:firstLine="567"/>
        <w:jc w:val="both"/>
      </w:pPr>
      <w:r>
        <w:t>Додаток 1 – специфікація.</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7"/>
        </w:numPr>
        <w:suppressAutoHyphens/>
        <w:ind w:left="0" w:firstLine="567"/>
        <w:jc w:val="center"/>
        <w:rPr>
          <w:b/>
          <w:spacing w:val="-6"/>
        </w:rPr>
      </w:pPr>
      <w:r w:rsidRPr="001613E6">
        <w:rPr>
          <w:b/>
          <w:spacing w:val="-6"/>
        </w:rPr>
        <w:t>МІСЦЕЗНАХОДЖЕННЯ, ПЛАТІЖНІ РЕКВІЗИТИ ТА ПІДПИСИ СТОРІН</w:t>
      </w:r>
    </w:p>
    <w:tbl>
      <w:tblPr>
        <w:tblW w:w="9606" w:type="dxa"/>
        <w:tblLayout w:type="fixed"/>
        <w:tblLook w:val="04A0" w:firstRow="1" w:lastRow="0" w:firstColumn="1" w:lastColumn="0" w:noHBand="0" w:noVBand="1"/>
      </w:tblPr>
      <w:tblGrid>
        <w:gridCol w:w="4803"/>
        <w:gridCol w:w="4803"/>
      </w:tblGrid>
      <w:tr w:rsidR="00C97817" w:rsidRPr="008A3323" w:rsidTr="00C97817">
        <w:trPr>
          <w:trHeight w:val="3676"/>
        </w:trPr>
        <w:tc>
          <w:tcPr>
            <w:tcW w:w="4803" w:type="dxa"/>
          </w:tcPr>
          <w:p w:rsidR="00C97817" w:rsidRPr="008A3323" w:rsidRDefault="00C97817" w:rsidP="00C97817">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C97817" w:rsidRPr="008A3323" w:rsidTr="00C97817">
              <w:tc>
                <w:tcPr>
                  <w:tcW w:w="9639" w:type="dxa"/>
                  <w:gridSpan w:val="2"/>
                  <w:shd w:val="clear" w:color="auto" w:fill="auto"/>
                </w:tcPr>
                <w:p w:rsidR="00C97817" w:rsidRPr="008A3323" w:rsidRDefault="00C97817" w:rsidP="00C97817">
                  <w:pPr>
                    <w:ind w:right="5035"/>
                    <w:rPr>
                      <w:b/>
                    </w:rPr>
                  </w:pPr>
                </w:p>
                <w:p w:rsidR="00C97817" w:rsidRPr="008A3323" w:rsidRDefault="00C97817" w:rsidP="00C97817">
                  <w:pPr>
                    <w:tabs>
                      <w:tab w:val="left" w:pos="0"/>
                    </w:tabs>
                    <w:ind w:right="5035"/>
                    <w:rPr>
                      <w:b/>
                    </w:rPr>
                  </w:pPr>
                  <w:r w:rsidRPr="008A3323">
                    <w:rPr>
                      <w:b/>
                    </w:rPr>
                    <w:t xml:space="preserve">КНП «Коростишівська ЦРЛ </w:t>
                  </w:r>
                  <w:proofErr w:type="spellStart"/>
                  <w:r w:rsidRPr="008A3323">
                    <w:rPr>
                      <w:b/>
                    </w:rPr>
                    <w:t>ім.Д.І.Потєхіна</w:t>
                  </w:r>
                  <w:proofErr w:type="spellEnd"/>
                  <w:r w:rsidRPr="008A3323">
                    <w:rPr>
                      <w:b/>
                    </w:rPr>
                    <w:t>»</w:t>
                  </w:r>
                </w:p>
                <w:p w:rsidR="00C97817" w:rsidRPr="008A3323" w:rsidRDefault="00C97817" w:rsidP="00C97817">
                  <w:pPr>
                    <w:tabs>
                      <w:tab w:val="left" w:pos="0"/>
                    </w:tabs>
                    <w:ind w:right="5035"/>
                    <w:rPr>
                      <w:b/>
                    </w:rPr>
                  </w:pPr>
                  <w:r w:rsidRPr="008A3323">
                    <w:rPr>
                      <w:b/>
                    </w:rPr>
                    <w:t>Коростишівської міської ради</w:t>
                  </w:r>
                </w:p>
                <w:p w:rsidR="00C97817" w:rsidRPr="008A3323" w:rsidRDefault="00C97817" w:rsidP="00C97817">
                  <w:pPr>
                    <w:ind w:right="5035"/>
                    <w:rPr>
                      <w:b/>
                    </w:rPr>
                  </w:pPr>
                </w:p>
              </w:tc>
            </w:tr>
            <w:tr w:rsidR="00C97817" w:rsidRPr="008A3323" w:rsidTr="00C97817">
              <w:trPr>
                <w:gridAfter w:val="1"/>
                <w:wAfter w:w="5137" w:type="dxa"/>
                <w:trHeight w:val="2208"/>
              </w:trPr>
              <w:tc>
                <w:tcPr>
                  <w:tcW w:w="4502" w:type="dxa"/>
                  <w:shd w:val="clear" w:color="auto" w:fill="auto"/>
                </w:tcPr>
                <w:p w:rsidR="00C97817" w:rsidRPr="008A3323" w:rsidRDefault="00C97817" w:rsidP="00C97817">
                  <w:pPr>
                    <w:tabs>
                      <w:tab w:val="left" w:pos="0"/>
                    </w:tabs>
                  </w:pPr>
                  <w:r w:rsidRPr="008A3323">
                    <w:t>ЄДРПОУ: 01991731</w:t>
                  </w:r>
                </w:p>
                <w:p w:rsidR="00C97817" w:rsidRPr="008A3323" w:rsidRDefault="00C97817" w:rsidP="00C97817">
                  <w:pPr>
                    <w:tabs>
                      <w:tab w:val="left" w:pos="0"/>
                    </w:tabs>
                  </w:pPr>
                  <w:r w:rsidRPr="008A3323">
                    <w:t xml:space="preserve">Юридична адреса:12501, </w:t>
                  </w:r>
                  <w:proofErr w:type="spellStart"/>
                  <w:r w:rsidRPr="008A3323">
                    <w:t>м.Коростишів</w:t>
                  </w:r>
                  <w:proofErr w:type="spellEnd"/>
                  <w:r w:rsidRPr="008A3323">
                    <w:t>,</w:t>
                  </w:r>
                </w:p>
                <w:p w:rsidR="00C97817" w:rsidRPr="008A3323" w:rsidRDefault="00C97817" w:rsidP="00C97817">
                  <w:pPr>
                    <w:tabs>
                      <w:tab w:val="left" w:pos="0"/>
                    </w:tabs>
                  </w:pPr>
                  <w:r w:rsidRPr="008A3323">
                    <w:t>Житомирська  обл.. вул. Героїв Небесної Сотні 58</w:t>
                  </w:r>
                </w:p>
                <w:p w:rsidR="00C97817" w:rsidRPr="008A3323" w:rsidRDefault="00C97817" w:rsidP="00C97817">
                  <w:pPr>
                    <w:tabs>
                      <w:tab w:val="left" w:pos="0"/>
                    </w:tabs>
                  </w:pPr>
                  <w:r w:rsidRPr="008A3323">
                    <w:t xml:space="preserve">Фактична адреса: 12501, </w:t>
                  </w:r>
                  <w:proofErr w:type="spellStart"/>
                  <w:r w:rsidRPr="008A3323">
                    <w:t>м.Коростишів</w:t>
                  </w:r>
                  <w:proofErr w:type="spellEnd"/>
                  <w:r w:rsidRPr="008A3323">
                    <w:t>,</w:t>
                  </w:r>
                </w:p>
                <w:p w:rsidR="00C97817" w:rsidRPr="008A3323" w:rsidRDefault="00C97817" w:rsidP="00C97817">
                  <w:pPr>
                    <w:tabs>
                      <w:tab w:val="left" w:pos="0"/>
                    </w:tabs>
                  </w:pPr>
                  <w:r w:rsidRPr="008A3323">
                    <w:t>Житомирська  обл.. вул. Героїв Небесної Сотні 58</w:t>
                  </w:r>
                </w:p>
                <w:p w:rsidR="00C97817" w:rsidRPr="008A3323" w:rsidRDefault="00C97817" w:rsidP="00C97817">
                  <w:pPr>
                    <w:tabs>
                      <w:tab w:val="left" w:pos="0"/>
                    </w:tabs>
                  </w:pPr>
                  <w:r w:rsidRPr="008A3323">
                    <w:t>IBAN : UA</w:t>
                  </w:r>
                  <w:r>
                    <w:t>373052990000026005036408997</w:t>
                  </w:r>
                </w:p>
                <w:p w:rsidR="00C97817" w:rsidRPr="008A3323" w:rsidRDefault="00C97817" w:rsidP="00C97817">
                  <w:pPr>
                    <w:tabs>
                      <w:tab w:val="left" w:pos="0"/>
                    </w:tabs>
                  </w:pPr>
                  <w:r>
                    <w:t>АТ КБ «ПРИВАТБАНК»</w:t>
                  </w:r>
                </w:p>
                <w:p w:rsidR="00C97817" w:rsidRPr="008A3323" w:rsidRDefault="00C97817" w:rsidP="00C97817">
                  <w:pPr>
                    <w:tabs>
                      <w:tab w:val="left" w:pos="0"/>
                    </w:tabs>
                  </w:pPr>
                  <w:r w:rsidRPr="008A3323">
                    <w:t xml:space="preserve">ІПН 019917306104  </w:t>
                  </w:r>
                  <w:proofErr w:type="spellStart"/>
                  <w:r w:rsidRPr="008A3323">
                    <w:t>тел</w:t>
                  </w:r>
                  <w:proofErr w:type="spellEnd"/>
                  <w:r w:rsidRPr="008A3323">
                    <w:t>.(04130) 5-03-62</w:t>
                  </w:r>
                </w:p>
                <w:p w:rsidR="00C97817" w:rsidRPr="008A3323" w:rsidRDefault="00C97817" w:rsidP="00C97817">
                  <w:pPr>
                    <w:tabs>
                      <w:tab w:val="left" w:pos="0"/>
                    </w:tabs>
                    <w:rPr>
                      <w:color w:val="000000"/>
                      <w:highlight w:val="white"/>
                    </w:rPr>
                  </w:pPr>
                  <w:proofErr w:type="spellStart"/>
                  <w:r w:rsidRPr="008A3323">
                    <w:t>Е</w:t>
                  </w:r>
                  <w:r w:rsidRPr="008A3323">
                    <w:rPr>
                      <w:color w:val="000000"/>
                    </w:rPr>
                    <w:t>mail</w:t>
                  </w:r>
                  <w:proofErr w:type="spellEnd"/>
                  <w:r w:rsidRPr="008A3323">
                    <w:rPr>
                      <w:color w:val="000000"/>
                    </w:rPr>
                    <w:t xml:space="preserve">: </w:t>
                  </w:r>
                  <w:hyperlink r:id="rId17">
                    <w:r w:rsidRPr="008A3323">
                      <w:rPr>
                        <w:color w:val="0000FF"/>
                        <w:u w:val="single"/>
                      </w:rPr>
                      <w:t>korom</w:t>
                    </w:r>
                  </w:hyperlink>
                  <w:hyperlink r:id="rId18">
                    <w:r w:rsidRPr="008A3323">
                      <w:rPr>
                        <w:color w:val="0000FF"/>
                        <w:highlight w:val="white"/>
                        <w:u w:val="single"/>
                      </w:rPr>
                      <w:t>crl@gmail.com</w:t>
                    </w:r>
                  </w:hyperlink>
                </w:p>
                <w:p w:rsidR="00C97817" w:rsidRPr="008A3323" w:rsidRDefault="00C97817" w:rsidP="00C97817">
                  <w:pPr>
                    <w:tabs>
                      <w:tab w:val="left" w:pos="0"/>
                    </w:tabs>
                  </w:pPr>
                  <w:r w:rsidRPr="008A3323">
                    <w:t>Головний лікар</w:t>
                  </w:r>
                </w:p>
                <w:p w:rsidR="00C97817" w:rsidRPr="008A3323" w:rsidRDefault="00C97817" w:rsidP="00C97817">
                  <w:pPr>
                    <w:tabs>
                      <w:tab w:val="left" w:pos="0"/>
                    </w:tabs>
                  </w:pPr>
                  <w:r w:rsidRPr="008A3323">
                    <w:t>_________ Олександр Веселовський</w:t>
                  </w:r>
                </w:p>
                <w:p w:rsidR="00C97817" w:rsidRPr="008A3323" w:rsidRDefault="00C97817" w:rsidP="00C97817">
                  <w:pPr>
                    <w:tabs>
                      <w:tab w:val="left" w:pos="600"/>
                    </w:tabs>
                  </w:pPr>
                  <w:r w:rsidRPr="008A3323">
                    <w:t>М.П</w:t>
                  </w:r>
                </w:p>
              </w:tc>
            </w:tr>
          </w:tbl>
          <w:p w:rsidR="00C97817" w:rsidRPr="008A3323" w:rsidRDefault="00C97817" w:rsidP="00C97817">
            <w:pPr>
              <w:jc w:val="both"/>
            </w:pPr>
          </w:p>
        </w:tc>
        <w:tc>
          <w:tcPr>
            <w:tcW w:w="4803" w:type="dxa"/>
          </w:tcPr>
          <w:p w:rsidR="00C97817" w:rsidRPr="008A3323" w:rsidRDefault="00C97817" w:rsidP="00C97817">
            <w:pPr>
              <w:jc w:val="center"/>
              <w:rPr>
                <w:b/>
              </w:rPr>
            </w:pPr>
            <w:r w:rsidRPr="008A3323">
              <w:rPr>
                <w:b/>
              </w:rPr>
              <w:t>«ПОСТАЧАЛЬНИК»</w:t>
            </w: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pPr>
          </w:p>
          <w:p w:rsidR="00C97817" w:rsidRPr="008A3323" w:rsidRDefault="00C97817" w:rsidP="00C97817"/>
          <w:p w:rsidR="00C97817" w:rsidRPr="008A3323" w:rsidRDefault="00C97817" w:rsidP="00C97817"/>
          <w:p w:rsidR="00C97817" w:rsidRPr="008A3323" w:rsidRDefault="00C97817" w:rsidP="00C97817"/>
          <w:p w:rsidR="00C97817" w:rsidRPr="008A3323" w:rsidRDefault="00C97817" w:rsidP="00C97817">
            <w:pPr>
              <w:contextualSpacing/>
            </w:pPr>
          </w:p>
          <w:p w:rsidR="00C97817" w:rsidRPr="008A3323" w:rsidRDefault="00C97817" w:rsidP="00C97817">
            <w:pPr>
              <w:contextualSpacing/>
            </w:pPr>
          </w:p>
          <w:p w:rsidR="00C97817" w:rsidRPr="008A3323" w:rsidRDefault="00C97817" w:rsidP="00C97817">
            <w:pPr>
              <w:contextualSpacing/>
            </w:pPr>
            <w:r w:rsidRPr="008A3323">
              <w:t>___________________</w:t>
            </w:r>
          </w:p>
          <w:p w:rsidR="00C97817" w:rsidRPr="008A3323" w:rsidRDefault="00C97817" w:rsidP="00C97817">
            <w:r w:rsidRPr="008A3323">
              <w:t>м. п.</w:t>
            </w:r>
          </w:p>
        </w:tc>
      </w:tr>
    </w:tbl>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9E3687" w:rsidRPr="001613E6" w:rsidRDefault="009E3687" w:rsidP="001613E6">
      <w:pPr>
        <w:ind w:left="4962"/>
        <w:rPr>
          <w:b/>
        </w:rPr>
      </w:pPr>
    </w:p>
    <w:p w:rsidR="001613E6" w:rsidRPr="001613E6" w:rsidRDefault="001613E6" w:rsidP="001613E6">
      <w:pPr>
        <w:ind w:left="4962"/>
        <w:rPr>
          <w:b/>
        </w:rPr>
      </w:pPr>
    </w:p>
    <w:p w:rsidR="001613E6" w:rsidRPr="001613E6" w:rsidRDefault="001613E6" w:rsidP="001613E6">
      <w:pPr>
        <w:ind w:left="5812"/>
        <w:rPr>
          <w:b/>
        </w:rPr>
      </w:pPr>
      <w:r w:rsidRPr="001613E6">
        <w:rPr>
          <w:b/>
        </w:rPr>
        <w:t xml:space="preserve">Додаток 1 до Договору поставки від </w:t>
      </w:r>
      <w:r w:rsidRPr="001613E6">
        <w:rPr>
          <w:b/>
        </w:rPr>
        <w:br/>
        <w:t xml:space="preserve">«___» __________ </w:t>
      </w:r>
      <w:r w:rsidR="00AA0281">
        <w:rPr>
          <w:b/>
        </w:rPr>
        <w:t>2024</w:t>
      </w:r>
      <w:r w:rsidRPr="001613E6">
        <w:rPr>
          <w:b/>
        </w:rPr>
        <w:t xml:space="preserve"> року № _____</w:t>
      </w:r>
    </w:p>
    <w:p w:rsidR="001613E6" w:rsidRPr="001613E6" w:rsidRDefault="001613E6" w:rsidP="001613E6">
      <w:pPr>
        <w:suppressAutoHyphens/>
        <w:ind w:left="4962"/>
      </w:pPr>
    </w:p>
    <w:p w:rsidR="001613E6" w:rsidRPr="001613E6" w:rsidRDefault="001613E6" w:rsidP="001613E6">
      <w:pPr>
        <w:suppressAutoHyphens/>
      </w:pPr>
    </w:p>
    <w:p w:rsidR="001613E6" w:rsidRPr="001613E6" w:rsidRDefault="001613E6" w:rsidP="001613E6">
      <w:pPr>
        <w:suppressAutoHyphens/>
        <w:jc w:val="center"/>
        <w:rPr>
          <w:b/>
        </w:rPr>
      </w:pPr>
      <w:r w:rsidRPr="001613E6">
        <w:rPr>
          <w:b/>
        </w:rPr>
        <w:t>Специфікація</w:t>
      </w:r>
    </w:p>
    <w:p w:rsidR="001613E6" w:rsidRPr="001613E6" w:rsidRDefault="001613E6" w:rsidP="001613E6">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1613E6" w:rsidRPr="001613E6" w:rsidTr="009943CC">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BA4DC4">
            <w:pPr>
              <w:jc w:val="center"/>
              <w:rPr>
                <w:b/>
                <w:sz w:val="22"/>
                <w:szCs w:val="22"/>
              </w:rPr>
            </w:pPr>
            <w:r w:rsidRPr="001613E6">
              <w:rPr>
                <w:b/>
                <w:sz w:val="22"/>
                <w:szCs w:val="22"/>
              </w:rPr>
              <w:t>Найменування</w:t>
            </w:r>
            <w:r w:rsidRPr="001613E6">
              <w:rPr>
                <w:b/>
                <w:sz w:val="22"/>
                <w:szCs w:val="22"/>
              </w:rPr>
              <w:br/>
              <w:t>(</w:t>
            </w:r>
            <w:r w:rsidR="00BA4DC4">
              <w:rPr>
                <w:b/>
                <w:sz w:val="22"/>
                <w:szCs w:val="22"/>
              </w:rPr>
              <w:t>країна виробник</w:t>
            </w:r>
            <w:r w:rsidRPr="001613E6">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1613E6" w:rsidRPr="001613E6" w:rsidRDefault="001613E6" w:rsidP="001613E6">
            <w:pPr>
              <w:jc w:val="center"/>
              <w:rPr>
                <w:b/>
                <w:sz w:val="22"/>
                <w:szCs w:val="22"/>
              </w:rPr>
            </w:pPr>
            <w:r w:rsidRPr="001613E6">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Загальна вартість, грн з ПДВ</w:t>
            </w:r>
          </w:p>
        </w:tc>
      </w:tr>
      <w:tr w:rsidR="001613E6" w:rsidRPr="001613E6" w:rsidTr="009943C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r w:rsidRPr="001613E6">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r w:rsidR="001613E6" w:rsidRPr="001613E6" w:rsidTr="009943CC">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r>
      <w:tr w:rsidR="001613E6" w:rsidRPr="001613E6" w:rsidTr="009943CC">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bl>
    <w:p w:rsidR="001613E6" w:rsidRPr="001613E6" w:rsidRDefault="001613E6" w:rsidP="001613E6">
      <w:pPr>
        <w:autoSpaceDE w:val="0"/>
        <w:autoSpaceDN w:val="0"/>
        <w:adjustRightInd w:val="0"/>
        <w:spacing w:line="276" w:lineRule="auto"/>
        <w:ind w:firstLine="567"/>
        <w:jc w:val="both"/>
        <w:rPr>
          <w:rFonts w:eastAsia="Arial"/>
          <w:iCs/>
          <w:color w:val="000000"/>
        </w:rPr>
      </w:pPr>
      <w:r w:rsidRPr="001613E6">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1613E6" w:rsidRPr="001613E6" w:rsidRDefault="001613E6" w:rsidP="001613E6">
      <w:pPr>
        <w:suppressAutoHyphens/>
        <w:ind w:firstLine="567"/>
        <w:jc w:val="center"/>
        <w:rPr>
          <w:b/>
          <w:lang w:eastAsia="ar-SA"/>
        </w:rPr>
      </w:pPr>
    </w:p>
    <w:p w:rsidR="001613E6" w:rsidRPr="001613E6" w:rsidRDefault="001613E6" w:rsidP="001613E6">
      <w:pPr>
        <w:tabs>
          <w:tab w:val="left" w:pos="1134"/>
        </w:tabs>
        <w:suppressAutoHyphens/>
        <w:ind w:firstLine="567"/>
        <w:jc w:val="both"/>
      </w:pPr>
      <w:r w:rsidRPr="001613E6">
        <w:rPr>
          <w:bCs/>
        </w:rPr>
        <w:t xml:space="preserve">Загальна вартість Товару </w:t>
      </w:r>
      <w:r w:rsidRPr="001613E6">
        <w:t>становить _______________</w:t>
      </w:r>
      <w:r w:rsidRPr="001613E6">
        <w:rPr>
          <w:b/>
        </w:rPr>
        <w:t xml:space="preserve"> </w:t>
      </w:r>
      <w:r w:rsidRPr="001613E6">
        <w:t xml:space="preserve">грн (______________ гривень _____ копійок), у тому числі </w:t>
      </w:r>
      <w:r w:rsidRPr="001613E6">
        <w:rPr>
          <w:bCs/>
          <w:iCs/>
          <w:color w:val="000000"/>
        </w:rPr>
        <w:t xml:space="preserve"> ПДВ 20 % </w:t>
      </w:r>
      <w:r w:rsidRPr="001613E6">
        <w:t>– _____________________ грн</w:t>
      </w:r>
      <w:r w:rsidRPr="001613E6">
        <w:rPr>
          <w:b/>
        </w:rPr>
        <w:t xml:space="preserve"> </w:t>
      </w:r>
      <w:r w:rsidRPr="001613E6">
        <w:t>(______ гривень ____ копійок).</w:t>
      </w:r>
    </w:p>
    <w:p w:rsidR="001613E6" w:rsidRPr="001613E6" w:rsidRDefault="001613E6" w:rsidP="001613E6">
      <w:pPr>
        <w:suppressAutoHyphens/>
        <w:ind w:firstLine="567"/>
        <w:jc w:val="center"/>
        <w:rPr>
          <w:b/>
          <w:lang w:eastAsia="ar-SA"/>
        </w:rPr>
      </w:pPr>
    </w:p>
    <w:p w:rsidR="001613E6" w:rsidRPr="001613E6" w:rsidRDefault="001613E6" w:rsidP="001613E6">
      <w:pPr>
        <w:suppressAutoHyphens/>
        <w:ind w:firstLine="567"/>
        <w:rPr>
          <w:b/>
          <w:lang w:eastAsia="ar-SA"/>
        </w:rPr>
      </w:pPr>
    </w:p>
    <w:tbl>
      <w:tblPr>
        <w:tblW w:w="9606" w:type="dxa"/>
        <w:tblLayout w:type="fixed"/>
        <w:tblLook w:val="04A0" w:firstRow="1" w:lastRow="0" w:firstColumn="1" w:lastColumn="0" w:noHBand="0" w:noVBand="1"/>
      </w:tblPr>
      <w:tblGrid>
        <w:gridCol w:w="4803"/>
        <w:gridCol w:w="4803"/>
      </w:tblGrid>
      <w:tr w:rsidR="005E42E7" w:rsidRPr="008A3323" w:rsidTr="00335710">
        <w:trPr>
          <w:trHeight w:val="3676"/>
        </w:trPr>
        <w:tc>
          <w:tcPr>
            <w:tcW w:w="4803" w:type="dxa"/>
          </w:tcPr>
          <w:p w:rsidR="005E42E7" w:rsidRPr="008A3323" w:rsidRDefault="005E42E7" w:rsidP="00335710">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5E42E7" w:rsidRPr="008A3323" w:rsidTr="00335710">
              <w:tc>
                <w:tcPr>
                  <w:tcW w:w="9639" w:type="dxa"/>
                  <w:gridSpan w:val="2"/>
                  <w:shd w:val="clear" w:color="auto" w:fill="auto"/>
                </w:tcPr>
                <w:p w:rsidR="005E42E7" w:rsidRPr="008A3323" w:rsidRDefault="005E42E7" w:rsidP="00335710">
                  <w:pPr>
                    <w:ind w:right="5035"/>
                    <w:rPr>
                      <w:b/>
                    </w:rPr>
                  </w:pPr>
                </w:p>
                <w:p w:rsidR="005E42E7" w:rsidRPr="008A3323" w:rsidRDefault="005E42E7" w:rsidP="00335710">
                  <w:pPr>
                    <w:tabs>
                      <w:tab w:val="left" w:pos="0"/>
                    </w:tabs>
                    <w:ind w:right="5035"/>
                    <w:rPr>
                      <w:b/>
                    </w:rPr>
                  </w:pPr>
                  <w:r w:rsidRPr="008A3323">
                    <w:rPr>
                      <w:b/>
                    </w:rPr>
                    <w:t xml:space="preserve">КНП «Коростишівська ЦРЛ </w:t>
                  </w:r>
                  <w:proofErr w:type="spellStart"/>
                  <w:r w:rsidRPr="008A3323">
                    <w:rPr>
                      <w:b/>
                    </w:rPr>
                    <w:t>ім.Д.І.Потєхіна</w:t>
                  </w:r>
                  <w:proofErr w:type="spellEnd"/>
                  <w:r w:rsidRPr="008A3323">
                    <w:rPr>
                      <w:b/>
                    </w:rPr>
                    <w:t>»</w:t>
                  </w:r>
                </w:p>
                <w:p w:rsidR="005E42E7" w:rsidRPr="008A3323" w:rsidRDefault="005E42E7" w:rsidP="00335710">
                  <w:pPr>
                    <w:tabs>
                      <w:tab w:val="left" w:pos="0"/>
                    </w:tabs>
                    <w:ind w:right="5035"/>
                    <w:rPr>
                      <w:b/>
                    </w:rPr>
                  </w:pPr>
                  <w:r w:rsidRPr="008A3323">
                    <w:rPr>
                      <w:b/>
                    </w:rPr>
                    <w:t>Коростишівської міської ради</w:t>
                  </w:r>
                </w:p>
                <w:p w:rsidR="005E42E7" w:rsidRPr="008A3323" w:rsidRDefault="005E42E7" w:rsidP="00335710">
                  <w:pPr>
                    <w:ind w:right="5035"/>
                    <w:rPr>
                      <w:b/>
                    </w:rPr>
                  </w:pPr>
                </w:p>
              </w:tc>
            </w:tr>
            <w:tr w:rsidR="005E42E7" w:rsidRPr="008A3323" w:rsidTr="00335710">
              <w:trPr>
                <w:gridAfter w:val="1"/>
                <w:wAfter w:w="5137" w:type="dxa"/>
                <w:trHeight w:val="2208"/>
              </w:trPr>
              <w:tc>
                <w:tcPr>
                  <w:tcW w:w="4502" w:type="dxa"/>
                  <w:shd w:val="clear" w:color="auto" w:fill="auto"/>
                </w:tcPr>
                <w:p w:rsidR="005E42E7" w:rsidRPr="008A3323" w:rsidRDefault="005E42E7" w:rsidP="00335710">
                  <w:pPr>
                    <w:tabs>
                      <w:tab w:val="left" w:pos="0"/>
                    </w:tabs>
                  </w:pPr>
                  <w:r w:rsidRPr="008A3323">
                    <w:t>ЄДРПОУ: 01991731</w:t>
                  </w:r>
                </w:p>
                <w:p w:rsidR="005E42E7" w:rsidRPr="008A3323" w:rsidRDefault="005E42E7" w:rsidP="00335710">
                  <w:pPr>
                    <w:tabs>
                      <w:tab w:val="left" w:pos="0"/>
                    </w:tabs>
                  </w:pPr>
                  <w:r w:rsidRPr="008A3323">
                    <w:t xml:space="preserve">Юридична адреса:12501, </w:t>
                  </w:r>
                  <w:proofErr w:type="spellStart"/>
                  <w:r w:rsidRPr="008A3323">
                    <w:t>м.Коростишів</w:t>
                  </w:r>
                  <w:proofErr w:type="spellEnd"/>
                  <w:r w:rsidRPr="008A3323">
                    <w:t>,</w:t>
                  </w:r>
                </w:p>
                <w:p w:rsidR="005E42E7" w:rsidRPr="008A3323" w:rsidRDefault="005E42E7" w:rsidP="00335710">
                  <w:pPr>
                    <w:tabs>
                      <w:tab w:val="left" w:pos="0"/>
                    </w:tabs>
                  </w:pPr>
                  <w:r w:rsidRPr="008A3323">
                    <w:t>Житомирська  обл.. вул. Героїв Небесної Сотні 58</w:t>
                  </w:r>
                </w:p>
                <w:p w:rsidR="005E42E7" w:rsidRPr="008A3323" w:rsidRDefault="005E42E7" w:rsidP="00335710">
                  <w:pPr>
                    <w:tabs>
                      <w:tab w:val="left" w:pos="0"/>
                    </w:tabs>
                  </w:pPr>
                  <w:r w:rsidRPr="008A3323">
                    <w:t xml:space="preserve">Фактична адреса: 12501, </w:t>
                  </w:r>
                  <w:proofErr w:type="spellStart"/>
                  <w:r w:rsidRPr="008A3323">
                    <w:t>м.Коростишів</w:t>
                  </w:r>
                  <w:proofErr w:type="spellEnd"/>
                  <w:r w:rsidRPr="008A3323">
                    <w:t>,</w:t>
                  </w:r>
                </w:p>
                <w:p w:rsidR="005E42E7" w:rsidRPr="008A3323" w:rsidRDefault="005E42E7" w:rsidP="00335710">
                  <w:pPr>
                    <w:tabs>
                      <w:tab w:val="left" w:pos="0"/>
                    </w:tabs>
                  </w:pPr>
                  <w:r w:rsidRPr="008A3323">
                    <w:t>Житомирська  обл.. вул. Героїв Небесної Сотні 58</w:t>
                  </w:r>
                </w:p>
                <w:p w:rsidR="005E42E7" w:rsidRPr="008A3323" w:rsidRDefault="005E42E7" w:rsidP="005E42E7">
                  <w:pPr>
                    <w:tabs>
                      <w:tab w:val="left" w:pos="0"/>
                    </w:tabs>
                  </w:pPr>
                  <w:r w:rsidRPr="008A3323">
                    <w:t>UA</w:t>
                  </w:r>
                  <w:r>
                    <w:t>373052990000026005036408997</w:t>
                  </w:r>
                </w:p>
                <w:p w:rsidR="005E42E7" w:rsidRPr="008A3323" w:rsidRDefault="005E42E7" w:rsidP="005E42E7">
                  <w:pPr>
                    <w:tabs>
                      <w:tab w:val="left" w:pos="0"/>
                    </w:tabs>
                  </w:pPr>
                  <w:r>
                    <w:t>АТ КБ «ПРИВАТБАНК»</w:t>
                  </w:r>
                </w:p>
                <w:p w:rsidR="005E42E7" w:rsidRPr="008A3323" w:rsidRDefault="005E42E7" w:rsidP="00335710">
                  <w:pPr>
                    <w:tabs>
                      <w:tab w:val="left" w:pos="0"/>
                    </w:tabs>
                  </w:pPr>
                  <w:r w:rsidRPr="008A3323">
                    <w:t xml:space="preserve">ІПН 019917306104  </w:t>
                  </w:r>
                  <w:proofErr w:type="spellStart"/>
                  <w:r w:rsidRPr="008A3323">
                    <w:t>тел</w:t>
                  </w:r>
                  <w:proofErr w:type="spellEnd"/>
                  <w:r w:rsidRPr="008A3323">
                    <w:t>.(04130) 5-03-62</w:t>
                  </w:r>
                </w:p>
                <w:p w:rsidR="005E42E7" w:rsidRPr="008A3323" w:rsidRDefault="005E42E7" w:rsidP="00335710">
                  <w:pPr>
                    <w:tabs>
                      <w:tab w:val="left" w:pos="0"/>
                    </w:tabs>
                    <w:rPr>
                      <w:color w:val="000000"/>
                      <w:highlight w:val="white"/>
                    </w:rPr>
                  </w:pPr>
                  <w:proofErr w:type="spellStart"/>
                  <w:r w:rsidRPr="008A3323">
                    <w:t>Е</w:t>
                  </w:r>
                  <w:r w:rsidRPr="008A3323">
                    <w:rPr>
                      <w:color w:val="000000"/>
                    </w:rPr>
                    <w:t>mail</w:t>
                  </w:r>
                  <w:proofErr w:type="spellEnd"/>
                  <w:r w:rsidRPr="008A3323">
                    <w:rPr>
                      <w:color w:val="000000"/>
                    </w:rPr>
                    <w:t xml:space="preserve">: </w:t>
                  </w:r>
                  <w:hyperlink r:id="rId19">
                    <w:r w:rsidRPr="008A3323">
                      <w:rPr>
                        <w:color w:val="0000FF"/>
                        <w:u w:val="single"/>
                      </w:rPr>
                      <w:t>korom</w:t>
                    </w:r>
                  </w:hyperlink>
                  <w:hyperlink r:id="rId20">
                    <w:r w:rsidRPr="008A3323">
                      <w:rPr>
                        <w:color w:val="0000FF"/>
                        <w:highlight w:val="white"/>
                        <w:u w:val="single"/>
                      </w:rPr>
                      <w:t>crl@gmail.com</w:t>
                    </w:r>
                  </w:hyperlink>
                </w:p>
                <w:p w:rsidR="005E42E7" w:rsidRPr="008A3323" w:rsidRDefault="005E42E7" w:rsidP="00335710">
                  <w:pPr>
                    <w:tabs>
                      <w:tab w:val="left" w:pos="0"/>
                    </w:tabs>
                  </w:pPr>
                  <w:r w:rsidRPr="008A3323">
                    <w:t>Головний лікар</w:t>
                  </w:r>
                </w:p>
                <w:p w:rsidR="005E42E7" w:rsidRPr="008A3323" w:rsidRDefault="005E42E7" w:rsidP="00335710">
                  <w:pPr>
                    <w:tabs>
                      <w:tab w:val="left" w:pos="0"/>
                    </w:tabs>
                  </w:pPr>
                  <w:r w:rsidRPr="008A3323">
                    <w:t>_________ Олександр Веселовський</w:t>
                  </w:r>
                </w:p>
                <w:p w:rsidR="005E42E7" w:rsidRPr="008A3323" w:rsidRDefault="005E42E7" w:rsidP="00335710">
                  <w:pPr>
                    <w:tabs>
                      <w:tab w:val="left" w:pos="600"/>
                    </w:tabs>
                  </w:pPr>
                  <w:r w:rsidRPr="008A3323">
                    <w:t>М.П</w:t>
                  </w:r>
                </w:p>
              </w:tc>
            </w:tr>
          </w:tbl>
          <w:p w:rsidR="005E42E7" w:rsidRPr="008A3323" w:rsidRDefault="005E42E7" w:rsidP="00335710">
            <w:pPr>
              <w:jc w:val="both"/>
            </w:pPr>
          </w:p>
        </w:tc>
        <w:tc>
          <w:tcPr>
            <w:tcW w:w="4803" w:type="dxa"/>
          </w:tcPr>
          <w:p w:rsidR="005E42E7" w:rsidRPr="008A3323" w:rsidRDefault="005E42E7" w:rsidP="00335710">
            <w:pPr>
              <w:jc w:val="center"/>
              <w:rPr>
                <w:b/>
              </w:rPr>
            </w:pPr>
            <w:r w:rsidRPr="008A3323">
              <w:rPr>
                <w:b/>
              </w:rPr>
              <w:t>«ПОСТАЧАЛЬНИК»</w:t>
            </w:r>
          </w:p>
          <w:p w:rsidR="005E42E7" w:rsidRPr="008A3323" w:rsidRDefault="005E42E7" w:rsidP="00335710">
            <w:pPr>
              <w:jc w:val="both"/>
              <w:rPr>
                <w:b/>
              </w:rPr>
            </w:pPr>
          </w:p>
          <w:p w:rsidR="005E42E7" w:rsidRPr="008A3323" w:rsidRDefault="005E42E7" w:rsidP="00335710">
            <w:pPr>
              <w:jc w:val="both"/>
              <w:rPr>
                <w:b/>
              </w:rPr>
            </w:pPr>
          </w:p>
          <w:p w:rsidR="005E42E7" w:rsidRPr="008A3323" w:rsidRDefault="005E42E7" w:rsidP="00335710">
            <w:pPr>
              <w:jc w:val="both"/>
              <w:rPr>
                <w:b/>
              </w:rPr>
            </w:pPr>
          </w:p>
          <w:p w:rsidR="005E42E7" w:rsidRPr="008A3323" w:rsidRDefault="005E42E7" w:rsidP="00335710">
            <w:pPr>
              <w:jc w:val="both"/>
              <w:rPr>
                <w:b/>
              </w:rPr>
            </w:pPr>
          </w:p>
          <w:p w:rsidR="005E42E7" w:rsidRPr="008A3323" w:rsidRDefault="005E42E7" w:rsidP="00335710">
            <w:pPr>
              <w:jc w:val="both"/>
              <w:rPr>
                <w:b/>
              </w:rPr>
            </w:pPr>
          </w:p>
          <w:p w:rsidR="005E42E7" w:rsidRPr="008A3323" w:rsidRDefault="005E42E7" w:rsidP="00335710">
            <w:pPr>
              <w:jc w:val="both"/>
              <w:rPr>
                <w:b/>
              </w:rPr>
            </w:pPr>
          </w:p>
          <w:p w:rsidR="005E42E7" w:rsidRPr="008A3323" w:rsidRDefault="005E42E7" w:rsidP="00335710">
            <w:pPr>
              <w:jc w:val="both"/>
            </w:pPr>
          </w:p>
          <w:p w:rsidR="005E42E7" w:rsidRPr="008A3323" w:rsidRDefault="005E42E7" w:rsidP="00335710"/>
          <w:p w:rsidR="005E42E7" w:rsidRPr="008A3323" w:rsidRDefault="005E42E7" w:rsidP="00335710"/>
          <w:p w:rsidR="005E42E7" w:rsidRPr="008A3323" w:rsidRDefault="005E42E7" w:rsidP="00335710"/>
          <w:p w:rsidR="005E42E7" w:rsidRPr="008A3323" w:rsidRDefault="005E42E7" w:rsidP="00335710">
            <w:pPr>
              <w:contextualSpacing/>
            </w:pPr>
          </w:p>
          <w:p w:rsidR="005E42E7" w:rsidRPr="008A3323" w:rsidRDefault="005E42E7" w:rsidP="00335710">
            <w:pPr>
              <w:contextualSpacing/>
            </w:pPr>
          </w:p>
          <w:p w:rsidR="005E42E7" w:rsidRPr="008A3323" w:rsidRDefault="005E42E7" w:rsidP="00335710">
            <w:pPr>
              <w:contextualSpacing/>
            </w:pPr>
            <w:r w:rsidRPr="008A3323">
              <w:t>___________________</w:t>
            </w:r>
          </w:p>
          <w:p w:rsidR="005E42E7" w:rsidRPr="008A3323" w:rsidRDefault="005E42E7" w:rsidP="00335710">
            <w:r w:rsidRPr="008A3323">
              <w:t>м. п.</w:t>
            </w:r>
          </w:p>
        </w:tc>
      </w:tr>
    </w:tbl>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BF46D4">
      <w:pPr>
        <w:suppressAutoHyphens/>
        <w:rPr>
          <w:b/>
          <w:lang w:eastAsia="ar-SA"/>
        </w:rPr>
      </w:pPr>
      <w:bookmarkStart w:id="13" w:name="_GoBack"/>
      <w:bookmarkEnd w:id="13"/>
    </w:p>
    <w:sectPr w:rsidR="001613E6" w:rsidRPr="001613E6" w:rsidSect="00E24A22">
      <w:headerReference w:type="default" r:id="rId21"/>
      <w:headerReference w:type="first" r:id="rId22"/>
      <w:pgSz w:w="11906" w:h="16838" w:code="9"/>
      <w:pgMar w:top="426"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1A" w:rsidRDefault="00CA701A">
      <w:r>
        <w:separator/>
      </w:r>
    </w:p>
  </w:endnote>
  <w:endnote w:type="continuationSeparator" w:id="0">
    <w:p w:rsidR="00CA701A" w:rsidRDefault="00CA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00000003"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1A" w:rsidRDefault="00CA701A">
      <w:r>
        <w:separator/>
      </w:r>
    </w:p>
  </w:footnote>
  <w:footnote w:type="continuationSeparator" w:id="0">
    <w:p w:rsidR="00CA701A" w:rsidRDefault="00CA7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EndPr/>
    <w:sdtContent>
      <w:p w:rsidR="00C97817" w:rsidRDefault="00C97817" w:rsidP="00514F38">
        <w:pPr>
          <w:pStyle w:val="ad"/>
          <w:jc w:val="center"/>
        </w:pPr>
        <w:r>
          <w:fldChar w:fldCharType="begin"/>
        </w:r>
        <w:r>
          <w:instrText>PAGE   \* MERGEFORMAT</w:instrText>
        </w:r>
        <w:r>
          <w:fldChar w:fldCharType="separate"/>
        </w:r>
        <w:r w:rsidR="00BF46D4" w:rsidRPr="00BF46D4">
          <w:rPr>
            <w:noProof/>
            <w:lang w:val="ru-RU"/>
          </w:rPr>
          <w:t>34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17" w:rsidRDefault="00C97817">
    <w:pPr>
      <w:pStyle w:val="ad"/>
      <w:jc w:val="center"/>
    </w:pPr>
  </w:p>
  <w:p w:rsidR="00C97817" w:rsidRDefault="00C97817"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852507F"/>
    <w:multiLevelType w:val="hybridMultilevel"/>
    <w:tmpl w:val="A8B83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A446CB"/>
    <w:multiLevelType w:val="hybridMultilevel"/>
    <w:tmpl w:val="AF282D16"/>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7A5835"/>
    <w:multiLevelType w:val="hybridMultilevel"/>
    <w:tmpl w:val="6D1C64EC"/>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1EBF3F67"/>
    <w:multiLevelType w:val="hybridMultilevel"/>
    <w:tmpl w:val="2326C7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39CD2E63"/>
    <w:multiLevelType w:val="multilevel"/>
    <w:tmpl w:val="84064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4"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5BD08BD"/>
    <w:multiLevelType w:val="multilevel"/>
    <w:tmpl w:val="F8B274AC"/>
    <w:lvl w:ilvl="0">
      <w:start w:val="9"/>
      <w:numFmt w:val="bullet"/>
      <w:lvlText w:val="-"/>
      <w:lvlJc w:val="left"/>
      <w:pPr>
        <w:ind w:left="720" w:hanging="360"/>
      </w:pPr>
      <w:rPr>
        <w:rFonts w:ascii="Times New Roman" w:eastAsia="Times New Roman" w:hAnsi="Times New Roman" w:cs="Times New Roman"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9"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31" w15:restartNumberingAfterBreak="0">
    <w:nsid w:val="72EE59DE"/>
    <w:multiLevelType w:val="hybridMultilevel"/>
    <w:tmpl w:val="D6483E5E"/>
    <w:lvl w:ilvl="0" w:tplc="31502FE6">
      <w:start w:val="1"/>
      <w:numFmt w:val="bullet"/>
      <w:lvlText w:val="–"/>
      <w:lvlJc w:val="left"/>
      <w:pPr>
        <w:ind w:left="120" w:hanging="48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8"/>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8"/>
  </w:num>
  <w:num w:numId="15">
    <w:abstractNumId w:val="19"/>
  </w:num>
  <w:num w:numId="16">
    <w:abstractNumId w:val="16"/>
  </w:num>
  <w:num w:numId="17">
    <w:abstractNumId w:val="24"/>
  </w:num>
  <w:num w:numId="18">
    <w:abstractNumId w:val="29"/>
  </w:num>
  <w:num w:numId="19">
    <w:abstractNumId w:val="27"/>
  </w:num>
  <w:num w:numId="20">
    <w:abstractNumId w:val="21"/>
  </w:num>
  <w:num w:numId="21">
    <w:abstractNumId w:val="25"/>
  </w:num>
  <w:num w:numId="22">
    <w:abstractNumId w:val="30"/>
  </w:num>
  <w:num w:numId="23">
    <w:abstractNumId w:val="31"/>
  </w:num>
  <w:num w:numId="24">
    <w:abstractNumId w:val="15"/>
  </w:num>
  <w:num w:numId="25">
    <w:abstractNumId w:val="14"/>
  </w:num>
  <w:num w:numId="26">
    <w:abstractNumId w:val="20"/>
  </w:num>
  <w:num w:numId="27">
    <w:abstractNumId w:val="17"/>
  </w:num>
  <w:num w:numId="28">
    <w:abstractNumId w:val="22"/>
  </w:num>
  <w:num w:numId="2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03"/>
    <w:rsid w:val="00000413"/>
    <w:rsid w:val="00000946"/>
    <w:rsid w:val="00001015"/>
    <w:rsid w:val="0000224B"/>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4EA4"/>
    <w:rsid w:val="00015154"/>
    <w:rsid w:val="000151D6"/>
    <w:rsid w:val="00015928"/>
    <w:rsid w:val="00016AAE"/>
    <w:rsid w:val="00016DE0"/>
    <w:rsid w:val="00017063"/>
    <w:rsid w:val="00017DFF"/>
    <w:rsid w:val="000210E1"/>
    <w:rsid w:val="000212D3"/>
    <w:rsid w:val="00022A8E"/>
    <w:rsid w:val="00023189"/>
    <w:rsid w:val="0002613A"/>
    <w:rsid w:val="00026FA2"/>
    <w:rsid w:val="0003004B"/>
    <w:rsid w:val="00030178"/>
    <w:rsid w:val="00030FFF"/>
    <w:rsid w:val="00031C74"/>
    <w:rsid w:val="000328F2"/>
    <w:rsid w:val="00032B79"/>
    <w:rsid w:val="00034F8A"/>
    <w:rsid w:val="000353BC"/>
    <w:rsid w:val="00036131"/>
    <w:rsid w:val="0003666D"/>
    <w:rsid w:val="00036EA0"/>
    <w:rsid w:val="00037BCA"/>
    <w:rsid w:val="00037EDA"/>
    <w:rsid w:val="0004073D"/>
    <w:rsid w:val="0004103A"/>
    <w:rsid w:val="00041151"/>
    <w:rsid w:val="00042736"/>
    <w:rsid w:val="000434DC"/>
    <w:rsid w:val="0004354F"/>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49D"/>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30D3"/>
    <w:rsid w:val="00074C66"/>
    <w:rsid w:val="000755BC"/>
    <w:rsid w:val="000758CE"/>
    <w:rsid w:val="000759C5"/>
    <w:rsid w:val="00076041"/>
    <w:rsid w:val="0008079C"/>
    <w:rsid w:val="00080867"/>
    <w:rsid w:val="00081BF6"/>
    <w:rsid w:val="0008274B"/>
    <w:rsid w:val="00082A26"/>
    <w:rsid w:val="00084B81"/>
    <w:rsid w:val="00085EF3"/>
    <w:rsid w:val="00090FB7"/>
    <w:rsid w:val="000917AE"/>
    <w:rsid w:val="000925A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2B91"/>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25B"/>
    <w:rsid w:val="000D34A9"/>
    <w:rsid w:val="000D4D3C"/>
    <w:rsid w:val="000D5150"/>
    <w:rsid w:val="000D553B"/>
    <w:rsid w:val="000D5B7B"/>
    <w:rsid w:val="000D5EC0"/>
    <w:rsid w:val="000D6640"/>
    <w:rsid w:val="000D6DC0"/>
    <w:rsid w:val="000D717D"/>
    <w:rsid w:val="000D75BD"/>
    <w:rsid w:val="000E00BE"/>
    <w:rsid w:val="000E08BD"/>
    <w:rsid w:val="000E2AA1"/>
    <w:rsid w:val="000E40FE"/>
    <w:rsid w:val="000E4BD5"/>
    <w:rsid w:val="000E4E8B"/>
    <w:rsid w:val="000E5249"/>
    <w:rsid w:val="000E53C8"/>
    <w:rsid w:val="000E56F7"/>
    <w:rsid w:val="000E65E0"/>
    <w:rsid w:val="000F062C"/>
    <w:rsid w:val="000F0938"/>
    <w:rsid w:val="000F1813"/>
    <w:rsid w:val="000F1FF1"/>
    <w:rsid w:val="000F263E"/>
    <w:rsid w:val="000F2F2D"/>
    <w:rsid w:val="000F32A0"/>
    <w:rsid w:val="000F4537"/>
    <w:rsid w:val="000F5115"/>
    <w:rsid w:val="000F6999"/>
    <w:rsid w:val="000F6A0A"/>
    <w:rsid w:val="000F7C43"/>
    <w:rsid w:val="00101990"/>
    <w:rsid w:val="001025A2"/>
    <w:rsid w:val="00102909"/>
    <w:rsid w:val="00102C32"/>
    <w:rsid w:val="001039AB"/>
    <w:rsid w:val="00104322"/>
    <w:rsid w:val="00104971"/>
    <w:rsid w:val="00104EA3"/>
    <w:rsid w:val="00104F25"/>
    <w:rsid w:val="001050AC"/>
    <w:rsid w:val="001056E4"/>
    <w:rsid w:val="00106624"/>
    <w:rsid w:val="00110B35"/>
    <w:rsid w:val="00110EF1"/>
    <w:rsid w:val="0011129A"/>
    <w:rsid w:val="001118B5"/>
    <w:rsid w:val="00112155"/>
    <w:rsid w:val="00113297"/>
    <w:rsid w:val="001134CC"/>
    <w:rsid w:val="00113892"/>
    <w:rsid w:val="0011444F"/>
    <w:rsid w:val="00114CE4"/>
    <w:rsid w:val="001153F6"/>
    <w:rsid w:val="0011599D"/>
    <w:rsid w:val="001216DE"/>
    <w:rsid w:val="00123909"/>
    <w:rsid w:val="00123EE8"/>
    <w:rsid w:val="0012483F"/>
    <w:rsid w:val="0012566D"/>
    <w:rsid w:val="00125864"/>
    <w:rsid w:val="00125B03"/>
    <w:rsid w:val="001268E5"/>
    <w:rsid w:val="00126E49"/>
    <w:rsid w:val="0012724F"/>
    <w:rsid w:val="00127826"/>
    <w:rsid w:val="00130014"/>
    <w:rsid w:val="00131374"/>
    <w:rsid w:val="0013164C"/>
    <w:rsid w:val="00131ADE"/>
    <w:rsid w:val="00131F95"/>
    <w:rsid w:val="00132810"/>
    <w:rsid w:val="00134B0B"/>
    <w:rsid w:val="00135DA6"/>
    <w:rsid w:val="00136A9D"/>
    <w:rsid w:val="00136E07"/>
    <w:rsid w:val="00137503"/>
    <w:rsid w:val="00137617"/>
    <w:rsid w:val="00137BBD"/>
    <w:rsid w:val="00140C05"/>
    <w:rsid w:val="0014198F"/>
    <w:rsid w:val="00141C7D"/>
    <w:rsid w:val="0014288E"/>
    <w:rsid w:val="00144E24"/>
    <w:rsid w:val="0014581C"/>
    <w:rsid w:val="001463AF"/>
    <w:rsid w:val="001463E1"/>
    <w:rsid w:val="001468AA"/>
    <w:rsid w:val="00147777"/>
    <w:rsid w:val="00147FB7"/>
    <w:rsid w:val="00150013"/>
    <w:rsid w:val="00151B08"/>
    <w:rsid w:val="001524F5"/>
    <w:rsid w:val="00152B8E"/>
    <w:rsid w:val="00156641"/>
    <w:rsid w:val="00156E2E"/>
    <w:rsid w:val="00157447"/>
    <w:rsid w:val="00160BAA"/>
    <w:rsid w:val="001613E6"/>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5CBB"/>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87415"/>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7289"/>
    <w:rsid w:val="001979CE"/>
    <w:rsid w:val="001A0B2E"/>
    <w:rsid w:val="001A0D58"/>
    <w:rsid w:val="001A1257"/>
    <w:rsid w:val="001A1324"/>
    <w:rsid w:val="001A1A21"/>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231"/>
    <w:rsid w:val="001B0552"/>
    <w:rsid w:val="001B20F8"/>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0FD"/>
    <w:rsid w:val="001D472E"/>
    <w:rsid w:val="001D4D21"/>
    <w:rsid w:val="001D6A4A"/>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E7A3A"/>
    <w:rsid w:val="001F2ACB"/>
    <w:rsid w:val="001F30E4"/>
    <w:rsid w:val="001F3199"/>
    <w:rsid w:val="001F34DA"/>
    <w:rsid w:val="001F3E82"/>
    <w:rsid w:val="001F4354"/>
    <w:rsid w:val="001F49F1"/>
    <w:rsid w:val="001F5F39"/>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43A"/>
    <w:rsid w:val="00212533"/>
    <w:rsid w:val="00212AE2"/>
    <w:rsid w:val="00212C1C"/>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502A6"/>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6786"/>
    <w:rsid w:val="002A77AD"/>
    <w:rsid w:val="002B00A3"/>
    <w:rsid w:val="002B0BDB"/>
    <w:rsid w:val="002B1B79"/>
    <w:rsid w:val="002B2705"/>
    <w:rsid w:val="002B2823"/>
    <w:rsid w:val="002B28FF"/>
    <w:rsid w:val="002B3140"/>
    <w:rsid w:val="002B4809"/>
    <w:rsid w:val="002B4BBC"/>
    <w:rsid w:val="002B51CF"/>
    <w:rsid w:val="002B59EE"/>
    <w:rsid w:val="002B5BE5"/>
    <w:rsid w:val="002B6147"/>
    <w:rsid w:val="002B7384"/>
    <w:rsid w:val="002B7ABF"/>
    <w:rsid w:val="002B7F3D"/>
    <w:rsid w:val="002C116C"/>
    <w:rsid w:val="002C1480"/>
    <w:rsid w:val="002C14B5"/>
    <w:rsid w:val="002C24F7"/>
    <w:rsid w:val="002C28CC"/>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619F"/>
    <w:rsid w:val="002D62D5"/>
    <w:rsid w:val="002D7DB2"/>
    <w:rsid w:val="002E01DD"/>
    <w:rsid w:val="002E0DD5"/>
    <w:rsid w:val="002E16AD"/>
    <w:rsid w:val="002E1CA9"/>
    <w:rsid w:val="002E2677"/>
    <w:rsid w:val="002E336A"/>
    <w:rsid w:val="002E351E"/>
    <w:rsid w:val="002E4D07"/>
    <w:rsid w:val="002E574A"/>
    <w:rsid w:val="002E5DA3"/>
    <w:rsid w:val="002F0002"/>
    <w:rsid w:val="002F0C30"/>
    <w:rsid w:val="002F15E7"/>
    <w:rsid w:val="002F1AF3"/>
    <w:rsid w:val="002F3528"/>
    <w:rsid w:val="002F3A05"/>
    <w:rsid w:val="002F3D9D"/>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644"/>
    <w:rsid w:val="003076FB"/>
    <w:rsid w:val="00307C66"/>
    <w:rsid w:val="00307C97"/>
    <w:rsid w:val="003101FD"/>
    <w:rsid w:val="003122D8"/>
    <w:rsid w:val="00312B14"/>
    <w:rsid w:val="00312CCB"/>
    <w:rsid w:val="00313F41"/>
    <w:rsid w:val="003148B8"/>
    <w:rsid w:val="003148CB"/>
    <w:rsid w:val="00314D34"/>
    <w:rsid w:val="00315BA2"/>
    <w:rsid w:val="00315C91"/>
    <w:rsid w:val="00315E70"/>
    <w:rsid w:val="0031605E"/>
    <w:rsid w:val="003163A2"/>
    <w:rsid w:val="003172DE"/>
    <w:rsid w:val="0031764D"/>
    <w:rsid w:val="00317683"/>
    <w:rsid w:val="003214DC"/>
    <w:rsid w:val="003220BF"/>
    <w:rsid w:val="003222D4"/>
    <w:rsid w:val="003223A0"/>
    <w:rsid w:val="0032337C"/>
    <w:rsid w:val="00323AB7"/>
    <w:rsid w:val="00323DF9"/>
    <w:rsid w:val="003247A8"/>
    <w:rsid w:val="0032481C"/>
    <w:rsid w:val="00324EBF"/>
    <w:rsid w:val="003251CD"/>
    <w:rsid w:val="003255A3"/>
    <w:rsid w:val="003260D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1FA2"/>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05D"/>
    <w:rsid w:val="00381496"/>
    <w:rsid w:val="00382D3E"/>
    <w:rsid w:val="00383018"/>
    <w:rsid w:val="00383868"/>
    <w:rsid w:val="00383F08"/>
    <w:rsid w:val="00384193"/>
    <w:rsid w:val="00384355"/>
    <w:rsid w:val="0038539D"/>
    <w:rsid w:val="003860E9"/>
    <w:rsid w:val="0038612B"/>
    <w:rsid w:val="003861DB"/>
    <w:rsid w:val="003875B1"/>
    <w:rsid w:val="00390407"/>
    <w:rsid w:val="003909FD"/>
    <w:rsid w:val="00391101"/>
    <w:rsid w:val="003923A7"/>
    <w:rsid w:val="0039253D"/>
    <w:rsid w:val="003927AC"/>
    <w:rsid w:val="0039400D"/>
    <w:rsid w:val="003942DD"/>
    <w:rsid w:val="003944A2"/>
    <w:rsid w:val="00395CEC"/>
    <w:rsid w:val="003974FA"/>
    <w:rsid w:val="003A0FA8"/>
    <w:rsid w:val="003A0FFB"/>
    <w:rsid w:val="003A13F2"/>
    <w:rsid w:val="003A2070"/>
    <w:rsid w:val="003A2632"/>
    <w:rsid w:val="003A2759"/>
    <w:rsid w:val="003A2B11"/>
    <w:rsid w:val="003A38A9"/>
    <w:rsid w:val="003A3CB3"/>
    <w:rsid w:val="003A498D"/>
    <w:rsid w:val="003A552B"/>
    <w:rsid w:val="003A61DC"/>
    <w:rsid w:val="003A6BC2"/>
    <w:rsid w:val="003A6DD2"/>
    <w:rsid w:val="003A760A"/>
    <w:rsid w:val="003B0D06"/>
    <w:rsid w:val="003B21E3"/>
    <w:rsid w:val="003B25D6"/>
    <w:rsid w:val="003B2A0B"/>
    <w:rsid w:val="003B328C"/>
    <w:rsid w:val="003B3424"/>
    <w:rsid w:val="003B5587"/>
    <w:rsid w:val="003B5FE2"/>
    <w:rsid w:val="003B6F83"/>
    <w:rsid w:val="003B703A"/>
    <w:rsid w:val="003B777C"/>
    <w:rsid w:val="003C1CB7"/>
    <w:rsid w:val="003C26F9"/>
    <w:rsid w:val="003C2813"/>
    <w:rsid w:val="003C350D"/>
    <w:rsid w:val="003C4524"/>
    <w:rsid w:val="003C4976"/>
    <w:rsid w:val="003C4F1B"/>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3D34"/>
    <w:rsid w:val="003E42B8"/>
    <w:rsid w:val="003E4370"/>
    <w:rsid w:val="003E630D"/>
    <w:rsid w:val="003E6471"/>
    <w:rsid w:val="003E6EF5"/>
    <w:rsid w:val="003E6F4C"/>
    <w:rsid w:val="003E7019"/>
    <w:rsid w:val="003E70DC"/>
    <w:rsid w:val="003F0164"/>
    <w:rsid w:val="003F0A54"/>
    <w:rsid w:val="003F15BE"/>
    <w:rsid w:val="003F187F"/>
    <w:rsid w:val="003F22DB"/>
    <w:rsid w:val="003F2314"/>
    <w:rsid w:val="003F2704"/>
    <w:rsid w:val="003F3FA1"/>
    <w:rsid w:val="003F4165"/>
    <w:rsid w:val="003F43E7"/>
    <w:rsid w:val="003F4F39"/>
    <w:rsid w:val="00400A66"/>
    <w:rsid w:val="00400F14"/>
    <w:rsid w:val="00405165"/>
    <w:rsid w:val="00405428"/>
    <w:rsid w:val="0041010C"/>
    <w:rsid w:val="00410AAA"/>
    <w:rsid w:val="0041120E"/>
    <w:rsid w:val="004116EB"/>
    <w:rsid w:val="00411A2F"/>
    <w:rsid w:val="00411BEA"/>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4363"/>
    <w:rsid w:val="00435018"/>
    <w:rsid w:val="0043532F"/>
    <w:rsid w:val="004353FE"/>
    <w:rsid w:val="0043565F"/>
    <w:rsid w:val="004358D8"/>
    <w:rsid w:val="004359BD"/>
    <w:rsid w:val="00435C67"/>
    <w:rsid w:val="00436780"/>
    <w:rsid w:val="00436FDE"/>
    <w:rsid w:val="00437F1C"/>
    <w:rsid w:val="0044041D"/>
    <w:rsid w:val="0044078A"/>
    <w:rsid w:val="00440F77"/>
    <w:rsid w:val="00441596"/>
    <w:rsid w:val="0044382E"/>
    <w:rsid w:val="00445905"/>
    <w:rsid w:val="00446846"/>
    <w:rsid w:val="0044698F"/>
    <w:rsid w:val="00446BBC"/>
    <w:rsid w:val="00447064"/>
    <w:rsid w:val="004471BD"/>
    <w:rsid w:val="0044764A"/>
    <w:rsid w:val="00447BDD"/>
    <w:rsid w:val="00450D76"/>
    <w:rsid w:val="00451400"/>
    <w:rsid w:val="00451AB5"/>
    <w:rsid w:val="00452D7D"/>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2949"/>
    <w:rsid w:val="004748BF"/>
    <w:rsid w:val="00475263"/>
    <w:rsid w:val="00475EF3"/>
    <w:rsid w:val="00476016"/>
    <w:rsid w:val="004763D3"/>
    <w:rsid w:val="00477401"/>
    <w:rsid w:val="00477762"/>
    <w:rsid w:val="00477A0C"/>
    <w:rsid w:val="00477EF8"/>
    <w:rsid w:val="00477F09"/>
    <w:rsid w:val="00481E27"/>
    <w:rsid w:val="0048203A"/>
    <w:rsid w:val="0048269B"/>
    <w:rsid w:val="004828F3"/>
    <w:rsid w:val="00482A64"/>
    <w:rsid w:val="00483291"/>
    <w:rsid w:val="00483EDE"/>
    <w:rsid w:val="00484152"/>
    <w:rsid w:val="00484CF1"/>
    <w:rsid w:val="00485370"/>
    <w:rsid w:val="00487561"/>
    <w:rsid w:val="0049055E"/>
    <w:rsid w:val="004906B5"/>
    <w:rsid w:val="00490864"/>
    <w:rsid w:val="00490DE6"/>
    <w:rsid w:val="00491ECE"/>
    <w:rsid w:val="00491F4D"/>
    <w:rsid w:val="004933F1"/>
    <w:rsid w:val="00496B17"/>
    <w:rsid w:val="00497415"/>
    <w:rsid w:val="00497416"/>
    <w:rsid w:val="00497541"/>
    <w:rsid w:val="004975DE"/>
    <w:rsid w:val="004A04B4"/>
    <w:rsid w:val="004A15F2"/>
    <w:rsid w:val="004A16B4"/>
    <w:rsid w:val="004A16CF"/>
    <w:rsid w:val="004A2BE7"/>
    <w:rsid w:val="004A2BFD"/>
    <w:rsid w:val="004A2E72"/>
    <w:rsid w:val="004A2EDA"/>
    <w:rsid w:val="004A34F7"/>
    <w:rsid w:val="004A3505"/>
    <w:rsid w:val="004A449D"/>
    <w:rsid w:val="004A4D1B"/>
    <w:rsid w:val="004A4E5D"/>
    <w:rsid w:val="004A4F98"/>
    <w:rsid w:val="004A50DE"/>
    <w:rsid w:val="004A52A5"/>
    <w:rsid w:val="004A52EC"/>
    <w:rsid w:val="004A5629"/>
    <w:rsid w:val="004A5778"/>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2D1"/>
    <w:rsid w:val="004D1E4D"/>
    <w:rsid w:val="004D1E84"/>
    <w:rsid w:val="004D2668"/>
    <w:rsid w:val="004D2750"/>
    <w:rsid w:val="004D2F7A"/>
    <w:rsid w:val="004D2FE2"/>
    <w:rsid w:val="004D39DA"/>
    <w:rsid w:val="004D4AEC"/>
    <w:rsid w:val="004D4E2E"/>
    <w:rsid w:val="004D5327"/>
    <w:rsid w:val="004D589C"/>
    <w:rsid w:val="004D6DE2"/>
    <w:rsid w:val="004D7E7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6D03"/>
    <w:rsid w:val="004E7892"/>
    <w:rsid w:val="004F1D71"/>
    <w:rsid w:val="004F2723"/>
    <w:rsid w:val="004F2F77"/>
    <w:rsid w:val="004F3608"/>
    <w:rsid w:val="004F388E"/>
    <w:rsid w:val="004F408D"/>
    <w:rsid w:val="004F40CF"/>
    <w:rsid w:val="004F446F"/>
    <w:rsid w:val="004F4B7B"/>
    <w:rsid w:val="004F5446"/>
    <w:rsid w:val="004F64E3"/>
    <w:rsid w:val="004F6824"/>
    <w:rsid w:val="004F6E7D"/>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19C"/>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0D85"/>
    <w:rsid w:val="00531673"/>
    <w:rsid w:val="00531C19"/>
    <w:rsid w:val="00531E4F"/>
    <w:rsid w:val="00531F56"/>
    <w:rsid w:val="005322B0"/>
    <w:rsid w:val="00532623"/>
    <w:rsid w:val="005338FC"/>
    <w:rsid w:val="0053391F"/>
    <w:rsid w:val="00533C18"/>
    <w:rsid w:val="0053435D"/>
    <w:rsid w:val="005344FC"/>
    <w:rsid w:val="0053634B"/>
    <w:rsid w:val="0053714F"/>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3009"/>
    <w:rsid w:val="00563CA9"/>
    <w:rsid w:val="00565DFF"/>
    <w:rsid w:val="00565FF3"/>
    <w:rsid w:val="005664ED"/>
    <w:rsid w:val="00566EDE"/>
    <w:rsid w:val="00566F16"/>
    <w:rsid w:val="005677DB"/>
    <w:rsid w:val="00567C44"/>
    <w:rsid w:val="00570684"/>
    <w:rsid w:val="00571F23"/>
    <w:rsid w:val="00572446"/>
    <w:rsid w:val="0057299D"/>
    <w:rsid w:val="00572C89"/>
    <w:rsid w:val="00572E68"/>
    <w:rsid w:val="00572E69"/>
    <w:rsid w:val="00573D58"/>
    <w:rsid w:val="00573EB3"/>
    <w:rsid w:val="00573EB7"/>
    <w:rsid w:val="00573FFC"/>
    <w:rsid w:val="00574AB7"/>
    <w:rsid w:val="00574BB3"/>
    <w:rsid w:val="0057508D"/>
    <w:rsid w:val="005771BE"/>
    <w:rsid w:val="00577B40"/>
    <w:rsid w:val="00581987"/>
    <w:rsid w:val="00581F63"/>
    <w:rsid w:val="00582959"/>
    <w:rsid w:val="00582DE9"/>
    <w:rsid w:val="005834DB"/>
    <w:rsid w:val="00583540"/>
    <w:rsid w:val="0058420C"/>
    <w:rsid w:val="00585529"/>
    <w:rsid w:val="005861C9"/>
    <w:rsid w:val="005867C9"/>
    <w:rsid w:val="005903B5"/>
    <w:rsid w:val="00590A00"/>
    <w:rsid w:val="00590D35"/>
    <w:rsid w:val="00591A83"/>
    <w:rsid w:val="00593791"/>
    <w:rsid w:val="005938AC"/>
    <w:rsid w:val="00594FB1"/>
    <w:rsid w:val="00595106"/>
    <w:rsid w:val="00595579"/>
    <w:rsid w:val="00595D57"/>
    <w:rsid w:val="00596506"/>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B44"/>
    <w:rsid w:val="005C2CEA"/>
    <w:rsid w:val="005C311D"/>
    <w:rsid w:val="005C44AB"/>
    <w:rsid w:val="005C4AA3"/>
    <w:rsid w:val="005C4E63"/>
    <w:rsid w:val="005C5900"/>
    <w:rsid w:val="005C594D"/>
    <w:rsid w:val="005C676B"/>
    <w:rsid w:val="005C679E"/>
    <w:rsid w:val="005C7A37"/>
    <w:rsid w:val="005C7AE7"/>
    <w:rsid w:val="005C7F91"/>
    <w:rsid w:val="005D164E"/>
    <w:rsid w:val="005D4C9F"/>
    <w:rsid w:val="005D5762"/>
    <w:rsid w:val="005D5D0B"/>
    <w:rsid w:val="005E1432"/>
    <w:rsid w:val="005E1812"/>
    <w:rsid w:val="005E187F"/>
    <w:rsid w:val="005E19C5"/>
    <w:rsid w:val="005E1D28"/>
    <w:rsid w:val="005E2359"/>
    <w:rsid w:val="005E24B8"/>
    <w:rsid w:val="005E29EE"/>
    <w:rsid w:val="005E399D"/>
    <w:rsid w:val="005E42E7"/>
    <w:rsid w:val="005E432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230A"/>
    <w:rsid w:val="0062311B"/>
    <w:rsid w:val="006232C8"/>
    <w:rsid w:val="00624418"/>
    <w:rsid w:val="0062484F"/>
    <w:rsid w:val="00624BB8"/>
    <w:rsid w:val="006257E2"/>
    <w:rsid w:val="00625C07"/>
    <w:rsid w:val="00625C2D"/>
    <w:rsid w:val="00625F48"/>
    <w:rsid w:val="00626073"/>
    <w:rsid w:val="0062611B"/>
    <w:rsid w:val="00626FE0"/>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4E0B"/>
    <w:rsid w:val="00665019"/>
    <w:rsid w:val="00665358"/>
    <w:rsid w:val="0066545E"/>
    <w:rsid w:val="0066572A"/>
    <w:rsid w:val="00665A2D"/>
    <w:rsid w:val="00665C0E"/>
    <w:rsid w:val="00665C62"/>
    <w:rsid w:val="00665C6F"/>
    <w:rsid w:val="00665C82"/>
    <w:rsid w:val="006666CF"/>
    <w:rsid w:val="00670433"/>
    <w:rsid w:val="00670732"/>
    <w:rsid w:val="00670CBF"/>
    <w:rsid w:val="00671074"/>
    <w:rsid w:val="00671565"/>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0CD"/>
    <w:rsid w:val="00697D97"/>
    <w:rsid w:val="006A04BC"/>
    <w:rsid w:val="006A174B"/>
    <w:rsid w:val="006A24B1"/>
    <w:rsid w:val="006A24B8"/>
    <w:rsid w:val="006A2639"/>
    <w:rsid w:val="006A2E7D"/>
    <w:rsid w:val="006A311A"/>
    <w:rsid w:val="006A31C7"/>
    <w:rsid w:val="006A3E0C"/>
    <w:rsid w:val="006A3F86"/>
    <w:rsid w:val="006A4096"/>
    <w:rsid w:val="006A4630"/>
    <w:rsid w:val="006A4742"/>
    <w:rsid w:val="006A4C55"/>
    <w:rsid w:val="006A52CE"/>
    <w:rsid w:val="006A595D"/>
    <w:rsid w:val="006A5BD7"/>
    <w:rsid w:val="006A6799"/>
    <w:rsid w:val="006A6ED3"/>
    <w:rsid w:val="006A778C"/>
    <w:rsid w:val="006A7D1A"/>
    <w:rsid w:val="006A7FBC"/>
    <w:rsid w:val="006B046D"/>
    <w:rsid w:val="006B0BAF"/>
    <w:rsid w:val="006B0DDA"/>
    <w:rsid w:val="006B23BE"/>
    <w:rsid w:val="006B27E0"/>
    <w:rsid w:val="006B2EC0"/>
    <w:rsid w:val="006B2FD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2B3C"/>
    <w:rsid w:val="006D312D"/>
    <w:rsid w:val="006D357F"/>
    <w:rsid w:val="006D421B"/>
    <w:rsid w:val="006D43D5"/>
    <w:rsid w:val="006D4887"/>
    <w:rsid w:val="006D506F"/>
    <w:rsid w:val="006D6160"/>
    <w:rsid w:val="006D621D"/>
    <w:rsid w:val="006D7214"/>
    <w:rsid w:val="006D7683"/>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3AC7"/>
    <w:rsid w:val="00713BA1"/>
    <w:rsid w:val="0071430D"/>
    <w:rsid w:val="00714970"/>
    <w:rsid w:val="00714C6A"/>
    <w:rsid w:val="007163D4"/>
    <w:rsid w:val="00720784"/>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2AB"/>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181"/>
    <w:rsid w:val="00744998"/>
    <w:rsid w:val="00746B12"/>
    <w:rsid w:val="00746F0D"/>
    <w:rsid w:val="007478AB"/>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0BD7"/>
    <w:rsid w:val="0076137A"/>
    <w:rsid w:val="00761FC8"/>
    <w:rsid w:val="00762DDD"/>
    <w:rsid w:val="00763C22"/>
    <w:rsid w:val="00764C92"/>
    <w:rsid w:val="00764E1C"/>
    <w:rsid w:val="00764EB9"/>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1A8"/>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D65"/>
    <w:rsid w:val="00792F49"/>
    <w:rsid w:val="007934A8"/>
    <w:rsid w:val="007935F8"/>
    <w:rsid w:val="00793CA5"/>
    <w:rsid w:val="00794E7B"/>
    <w:rsid w:val="0079534D"/>
    <w:rsid w:val="00795C60"/>
    <w:rsid w:val="007974F5"/>
    <w:rsid w:val="007A0348"/>
    <w:rsid w:val="007A1BFB"/>
    <w:rsid w:val="007A1CA5"/>
    <w:rsid w:val="007A1E70"/>
    <w:rsid w:val="007A1FFD"/>
    <w:rsid w:val="007A31A2"/>
    <w:rsid w:val="007A35CF"/>
    <w:rsid w:val="007A3C27"/>
    <w:rsid w:val="007A414E"/>
    <w:rsid w:val="007A4278"/>
    <w:rsid w:val="007A45AD"/>
    <w:rsid w:val="007A473E"/>
    <w:rsid w:val="007A541E"/>
    <w:rsid w:val="007A65C8"/>
    <w:rsid w:val="007A7C00"/>
    <w:rsid w:val="007B00AB"/>
    <w:rsid w:val="007B0C00"/>
    <w:rsid w:val="007B0E6E"/>
    <w:rsid w:val="007B1B42"/>
    <w:rsid w:val="007B4B3A"/>
    <w:rsid w:val="007B4D24"/>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5B7"/>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5F63"/>
    <w:rsid w:val="0081653F"/>
    <w:rsid w:val="00816A2D"/>
    <w:rsid w:val="00816ADF"/>
    <w:rsid w:val="008171F9"/>
    <w:rsid w:val="00817468"/>
    <w:rsid w:val="008178C4"/>
    <w:rsid w:val="0082001F"/>
    <w:rsid w:val="0082024C"/>
    <w:rsid w:val="0082042B"/>
    <w:rsid w:val="0082047A"/>
    <w:rsid w:val="00820934"/>
    <w:rsid w:val="0082099E"/>
    <w:rsid w:val="00820D03"/>
    <w:rsid w:val="00821FFE"/>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925"/>
    <w:rsid w:val="00833B38"/>
    <w:rsid w:val="0083492A"/>
    <w:rsid w:val="00835431"/>
    <w:rsid w:val="00836A8B"/>
    <w:rsid w:val="00837A15"/>
    <w:rsid w:val="00837FC9"/>
    <w:rsid w:val="0084042E"/>
    <w:rsid w:val="00840446"/>
    <w:rsid w:val="008408AE"/>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B7"/>
    <w:rsid w:val="008666D5"/>
    <w:rsid w:val="00867171"/>
    <w:rsid w:val="00867497"/>
    <w:rsid w:val="00867981"/>
    <w:rsid w:val="00867FC7"/>
    <w:rsid w:val="008703F5"/>
    <w:rsid w:val="0087277B"/>
    <w:rsid w:val="008728C1"/>
    <w:rsid w:val="00873068"/>
    <w:rsid w:val="00873740"/>
    <w:rsid w:val="0087429D"/>
    <w:rsid w:val="008753D9"/>
    <w:rsid w:val="00875744"/>
    <w:rsid w:val="008763DD"/>
    <w:rsid w:val="00876EB3"/>
    <w:rsid w:val="00877707"/>
    <w:rsid w:val="00880252"/>
    <w:rsid w:val="00880AD6"/>
    <w:rsid w:val="00881FD8"/>
    <w:rsid w:val="00882F84"/>
    <w:rsid w:val="00883B83"/>
    <w:rsid w:val="00883E48"/>
    <w:rsid w:val="0088412D"/>
    <w:rsid w:val="00884404"/>
    <w:rsid w:val="008845E4"/>
    <w:rsid w:val="00884984"/>
    <w:rsid w:val="00884B82"/>
    <w:rsid w:val="00884C66"/>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874"/>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06E5"/>
    <w:rsid w:val="008D2387"/>
    <w:rsid w:val="008D28AA"/>
    <w:rsid w:val="008D2E91"/>
    <w:rsid w:val="008D3317"/>
    <w:rsid w:val="008D3D79"/>
    <w:rsid w:val="008D4B11"/>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3B70"/>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348"/>
    <w:rsid w:val="00906F9C"/>
    <w:rsid w:val="00910B05"/>
    <w:rsid w:val="00911E1E"/>
    <w:rsid w:val="00911FEF"/>
    <w:rsid w:val="009126A1"/>
    <w:rsid w:val="009128E0"/>
    <w:rsid w:val="009133E0"/>
    <w:rsid w:val="00913707"/>
    <w:rsid w:val="00914371"/>
    <w:rsid w:val="009144BA"/>
    <w:rsid w:val="00914B00"/>
    <w:rsid w:val="00915050"/>
    <w:rsid w:val="00915691"/>
    <w:rsid w:val="009159E6"/>
    <w:rsid w:val="0091636B"/>
    <w:rsid w:val="0091660C"/>
    <w:rsid w:val="009171BF"/>
    <w:rsid w:val="00917EB3"/>
    <w:rsid w:val="00920809"/>
    <w:rsid w:val="00920A5F"/>
    <w:rsid w:val="00920B22"/>
    <w:rsid w:val="00920FC9"/>
    <w:rsid w:val="0092176F"/>
    <w:rsid w:val="009226FF"/>
    <w:rsid w:val="00922E05"/>
    <w:rsid w:val="00925570"/>
    <w:rsid w:val="00925D1E"/>
    <w:rsid w:val="00926171"/>
    <w:rsid w:val="00927051"/>
    <w:rsid w:val="00930C4F"/>
    <w:rsid w:val="00931603"/>
    <w:rsid w:val="009316C4"/>
    <w:rsid w:val="00931C63"/>
    <w:rsid w:val="009325CD"/>
    <w:rsid w:val="009325DA"/>
    <w:rsid w:val="00933E42"/>
    <w:rsid w:val="0093477F"/>
    <w:rsid w:val="0093530F"/>
    <w:rsid w:val="00935C4E"/>
    <w:rsid w:val="00935E83"/>
    <w:rsid w:val="00936BB3"/>
    <w:rsid w:val="00936F65"/>
    <w:rsid w:val="0094018C"/>
    <w:rsid w:val="009409F1"/>
    <w:rsid w:val="00940C8A"/>
    <w:rsid w:val="009417A8"/>
    <w:rsid w:val="00943A94"/>
    <w:rsid w:val="00943B25"/>
    <w:rsid w:val="00943CD9"/>
    <w:rsid w:val="0094429E"/>
    <w:rsid w:val="0094441C"/>
    <w:rsid w:val="0094543C"/>
    <w:rsid w:val="00945912"/>
    <w:rsid w:val="00945B95"/>
    <w:rsid w:val="00945F6E"/>
    <w:rsid w:val="00946110"/>
    <w:rsid w:val="00946DFF"/>
    <w:rsid w:val="00947330"/>
    <w:rsid w:val="00947354"/>
    <w:rsid w:val="0094739E"/>
    <w:rsid w:val="009502DD"/>
    <w:rsid w:val="00951705"/>
    <w:rsid w:val="00951781"/>
    <w:rsid w:val="00952134"/>
    <w:rsid w:val="0095238A"/>
    <w:rsid w:val="009529AB"/>
    <w:rsid w:val="00954370"/>
    <w:rsid w:val="0095464C"/>
    <w:rsid w:val="009547C8"/>
    <w:rsid w:val="00954AD4"/>
    <w:rsid w:val="00954C3D"/>
    <w:rsid w:val="00954EF4"/>
    <w:rsid w:val="009550AC"/>
    <w:rsid w:val="00955DA6"/>
    <w:rsid w:val="00957A82"/>
    <w:rsid w:val="009607E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43CC"/>
    <w:rsid w:val="00994E9A"/>
    <w:rsid w:val="00995AFD"/>
    <w:rsid w:val="00995F7D"/>
    <w:rsid w:val="00996058"/>
    <w:rsid w:val="009962F8"/>
    <w:rsid w:val="0099655E"/>
    <w:rsid w:val="009968A2"/>
    <w:rsid w:val="009968B0"/>
    <w:rsid w:val="00997096"/>
    <w:rsid w:val="0099717D"/>
    <w:rsid w:val="009A043E"/>
    <w:rsid w:val="009A0E0D"/>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0E03"/>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687"/>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3A1A"/>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622"/>
    <w:rsid w:val="00A52D73"/>
    <w:rsid w:val="00A5514B"/>
    <w:rsid w:val="00A55681"/>
    <w:rsid w:val="00A556C1"/>
    <w:rsid w:val="00A55BE3"/>
    <w:rsid w:val="00A56B2E"/>
    <w:rsid w:val="00A56EDA"/>
    <w:rsid w:val="00A5720E"/>
    <w:rsid w:val="00A575A4"/>
    <w:rsid w:val="00A57BBB"/>
    <w:rsid w:val="00A605A9"/>
    <w:rsid w:val="00A60CF5"/>
    <w:rsid w:val="00A60F6B"/>
    <w:rsid w:val="00A6118A"/>
    <w:rsid w:val="00A619EC"/>
    <w:rsid w:val="00A63073"/>
    <w:rsid w:val="00A63A70"/>
    <w:rsid w:val="00A63FE9"/>
    <w:rsid w:val="00A64595"/>
    <w:rsid w:val="00A64BBC"/>
    <w:rsid w:val="00A6532B"/>
    <w:rsid w:val="00A653E4"/>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7E4"/>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5E95"/>
    <w:rsid w:val="00A971A0"/>
    <w:rsid w:val="00AA0100"/>
    <w:rsid w:val="00AA0281"/>
    <w:rsid w:val="00AA1CB1"/>
    <w:rsid w:val="00AA24BD"/>
    <w:rsid w:val="00AA2CF1"/>
    <w:rsid w:val="00AA378C"/>
    <w:rsid w:val="00AA379C"/>
    <w:rsid w:val="00AA3803"/>
    <w:rsid w:val="00AA39A9"/>
    <w:rsid w:val="00AA440E"/>
    <w:rsid w:val="00AA454E"/>
    <w:rsid w:val="00AA48A8"/>
    <w:rsid w:val="00AA55DC"/>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46CB"/>
    <w:rsid w:val="00AC5C8C"/>
    <w:rsid w:val="00AC5D83"/>
    <w:rsid w:val="00AC64C0"/>
    <w:rsid w:val="00AC6728"/>
    <w:rsid w:val="00AC693C"/>
    <w:rsid w:val="00AC6944"/>
    <w:rsid w:val="00AC6BC0"/>
    <w:rsid w:val="00AC7A1B"/>
    <w:rsid w:val="00AC7E48"/>
    <w:rsid w:val="00AD0503"/>
    <w:rsid w:val="00AD248E"/>
    <w:rsid w:val="00AD2BFD"/>
    <w:rsid w:val="00AD2FEA"/>
    <w:rsid w:val="00AD3613"/>
    <w:rsid w:val="00AD382E"/>
    <w:rsid w:val="00AD3F4A"/>
    <w:rsid w:val="00AD42BB"/>
    <w:rsid w:val="00AD42F4"/>
    <w:rsid w:val="00AD43C5"/>
    <w:rsid w:val="00AD48A0"/>
    <w:rsid w:val="00AD59CF"/>
    <w:rsid w:val="00AD6C58"/>
    <w:rsid w:val="00AD7100"/>
    <w:rsid w:val="00AD78CC"/>
    <w:rsid w:val="00AE0C5D"/>
    <w:rsid w:val="00AE2C9C"/>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32C"/>
    <w:rsid w:val="00B11381"/>
    <w:rsid w:val="00B115E1"/>
    <w:rsid w:val="00B11660"/>
    <w:rsid w:val="00B120AC"/>
    <w:rsid w:val="00B12722"/>
    <w:rsid w:val="00B1327D"/>
    <w:rsid w:val="00B13FC8"/>
    <w:rsid w:val="00B1689D"/>
    <w:rsid w:val="00B17FAC"/>
    <w:rsid w:val="00B24C9D"/>
    <w:rsid w:val="00B25C4E"/>
    <w:rsid w:val="00B25C8F"/>
    <w:rsid w:val="00B25DDD"/>
    <w:rsid w:val="00B26509"/>
    <w:rsid w:val="00B3066F"/>
    <w:rsid w:val="00B307AC"/>
    <w:rsid w:val="00B30AE3"/>
    <w:rsid w:val="00B30B55"/>
    <w:rsid w:val="00B32685"/>
    <w:rsid w:val="00B32DF1"/>
    <w:rsid w:val="00B339BD"/>
    <w:rsid w:val="00B33B2A"/>
    <w:rsid w:val="00B3453B"/>
    <w:rsid w:val="00B3580E"/>
    <w:rsid w:val="00B35D7F"/>
    <w:rsid w:val="00B36609"/>
    <w:rsid w:val="00B36738"/>
    <w:rsid w:val="00B36BF3"/>
    <w:rsid w:val="00B36D1C"/>
    <w:rsid w:val="00B370C8"/>
    <w:rsid w:val="00B37F81"/>
    <w:rsid w:val="00B41ACC"/>
    <w:rsid w:val="00B41F1F"/>
    <w:rsid w:val="00B4205A"/>
    <w:rsid w:val="00B4256A"/>
    <w:rsid w:val="00B4276B"/>
    <w:rsid w:val="00B42E1C"/>
    <w:rsid w:val="00B43775"/>
    <w:rsid w:val="00B437D5"/>
    <w:rsid w:val="00B439AD"/>
    <w:rsid w:val="00B43FE1"/>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10F"/>
    <w:rsid w:val="00B6660D"/>
    <w:rsid w:val="00B6663B"/>
    <w:rsid w:val="00B67200"/>
    <w:rsid w:val="00B71E95"/>
    <w:rsid w:val="00B7332D"/>
    <w:rsid w:val="00B73BF9"/>
    <w:rsid w:val="00B73F67"/>
    <w:rsid w:val="00B759F2"/>
    <w:rsid w:val="00B75C33"/>
    <w:rsid w:val="00B771CC"/>
    <w:rsid w:val="00B775ED"/>
    <w:rsid w:val="00B77CE7"/>
    <w:rsid w:val="00B77D45"/>
    <w:rsid w:val="00B77E08"/>
    <w:rsid w:val="00B81583"/>
    <w:rsid w:val="00B81B23"/>
    <w:rsid w:val="00B81EB2"/>
    <w:rsid w:val="00B8220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DC4"/>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057"/>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D7C42"/>
    <w:rsid w:val="00BE0EE0"/>
    <w:rsid w:val="00BE3C7D"/>
    <w:rsid w:val="00BE5462"/>
    <w:rsid w:val="00BE6112"/>
    <w:rsid w:val="00BE701F"/>
    <w:rsid w:val="00BE771E"/>
    <w:rsid w:val="00BE78C1"/>
    <w:rsid w:val="00BE7F89"/>
    <w:rsid w:val="00BF3748"/>
    <w:rsid w:val="00BF46D4"/>
    <w:rsid w:val="00BF6808"/>
    <w:rsid w:val="00BF7C36"/>
    <w:rsid w:val="00C001CA"/>
    <w:rsid w:val="00C0083B"/>
    <w:rsid w:val="00C00B17"/>
    <w:rsid w:val="00C00BF0"/>
    <w:rsid w:val="00C013A4"/>
    <w:rsid w:val="00C023E3"/>
    <w:rsid w:val="00C028C1"/>
    <w:rsid w:val="00C0403F"/>
    <w:rsid w:val="00C04A03"/>
    <w:rsid w:val="00C052F1"/>
    <w:rsid w:val="00C05909"/>
    <w:rsid w:val="00C072EB"/>
    <w:rsid w:val="00C07B2A"/>
    <w:rsid w:val="00C101E9"/>
    <w:rsid w:val="00C1036D"/>
    <w:rsid w:val="00C104BA"/>
    <w:rsid w:val="00C113BA"/>
    <w:rsid w:val="00C116EA"/>
    <w:rsid w:val="00C118FE"/>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0BD"/>
    <w:rsid w:val="00C354F1"/>
    <w:rsid w:val="00C3622F"/>
    <w:rsid w:val="00C36BBB"/>
    <w:rsid w:val="00C36F88"/>
    <w:rsid w:val="00C40253"/>
    <w:rsid w:val="00C40DAA"/>
    <w:rsid w:val="00C416D4"/>
    <w:rsid w:val="00C41855"/>
    <w:rsid w:val="00C41B50"/>
    <w:rsid w:val="00C43FE8"/>
    <w:rsid w:val="00C4469B"/>
    <w:rsid w:val="00C44A13"/>
    <w:rsid w:val="00C44B04"/>
    <w:rsid w:val="00C44E13"/>
    <w:rsid w:val="00C45A02"/>
    <w:rsid w:val="00C46A41"/>
    <w:rsid w:val="00C47FCC"/>
    <w:rsid w:val="00C50323"/>
    <w:rsid w:val="00C50A1D"/>
    <w:rsid w:val="00C51CFE"/>
    <w:rsid w:val="00C528B2"/>
    <w:rsid w:val="00C53138"/>
    <w:rsid w:val="00C536A5"/>
    <w:rsid w:val="00C53FC0"/>
    <w:rsid w:val="00C548F3"/>
    <w:rsid w:val="00C54CFB"/>
    <w:rsid w:val="00C55414"/>
    <w:rsid w:val="00C55D29"/>
    <w:rsid w:val="00C56A1F"/>
    <w:rsid w:val="00C57221"/>
    <w:rsid w:val="00C5781F"/>
    <w:rsid w:val="00C61687"/>
    <w:rsid w:val="00C616AF"/>
    <w:rsid w:val="00C61B26"/>
    <w:rsid w:val="00C61D00"/>
    <w:rsid w:val="00C6233F"/>
    <w:rsid w:val="00C6321F"/>
    <w:rsid w:val="00C63C30"/>
    <w:rsid w:val="00C65006"/>
    <w:rsid w:val="00C669E0"/>
    <w:rsid w:val="00C66B87"/>
    <w:rsid w:val="00C703FD"/>
    <w:rsid w:val="00C704D1"/>
    <w:rsid w:val="00C71A5F"/>
    <w:rsid w:val="00C7231D"/>
    <w:rsid w:val="00C72850"/>
    <w:rsid w:val="00C72AFB"/>
    <w:rsid w:val="00C730A1"/>
    <w:rsid w:val="00C73280"/>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817"/>
    <w:rsid w:val="00C97CBD"/>
    <w:rsid w:val="00CA0F15"/>
    <w:rsid w:val="00CA1375"/>
    <w:rsid w:val="00CA1383"/>
    <w:rsid w:val="00CA28FD"/>
    <w:rsid w:val="00CA2AF8"/>
    <w:rsid w:val="00CA2D10"/>
    <w:rsid w:val="00CA46C4"/>
    <w:rsid w:val="00CA48CE"/>
    <w:rsid w:val="00CA5877"/>
    <w:rsid w:val="00CA6C81"/>
    <w:rsid w:val="00CA6CAB"/>
    <w:rsid w:val="00CA701A"/>
    <w:rsid w:val="00CA7668"/>
    <w:rsid w:val="00CA76A1"/>
    <w:rsid w:val="00CB0AEA"/>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42AB"/>
    <w:rsid w:val="00CE5E09"/>
    <w:rsid w:val="00CE5EBC"/>
    <w:rsid w:val="00CE61A3"/>
    <w:rsid w:val="00CE66B9"/>
    <w:rsid w:val="00CE6744"/>
    <w:rsid w:val="00CE6B33"/>
    <w:rsid w:val="00CE6F60"/>
    <w:rsid w:val="00CE794F"/>
    <w:rsid w:val="00CF074B"/>
    <w:rsid w:val="00CF0C65"/>
    <w:rsid w:val="00CF1C35"/>
    <w:rsid w:val="00CF2298"/>
    <w:rsid w:val="00CF27E8"/>
    <w:rsid w:val="00CF2C2A"/>
    <w:rsid w:val="00CF3B35"/>
    <w:rsid w:val="00CF3D69"/>
    <w:rsid w:val="00CF56FE"/>
    <w:rsid w:val="00CF5978"/>
    <w:rsid w:val="00CF5B85"/>
    <w:rsid w:val="00CF6804"/>
    <w:rsid w:val="00CF6CE8"/>
    <w:rsid w:val="00CF6D4B"/>
    <w:rsid w:val="00CF72E7"/>
    <w:rsid w:val="00CF7850"/>
    <w:rsid w:val="00CF7BD9"/>
    <w:rsid w:val="00CF7DDC"/>
    <w:rsid w:val="00D01089"/>
    <w:rsid w:val="00D01548"/>
    <w:rsid w:val="00D021EF"/>
    <w:rsid w:val="00D026BB"/>
    <w:rsid w:val="00D0275E"/>
    <w:rsid w:val="00D02DA6"/>
    <w:rsid w:val="00D0343D"/>
    <w:rsid w:val="00D03559"/>
    <w:rsid w:val="00D042A3"/>
    <w:rsid w:val="00D0454E"/>
    <w:rsid w:val="00D04743"/>
    <w:rsid w:val="00D05286"/>
    <w:rsid w:val="00D055EE"/>
    <w:rsid w:val="00D059E6"/>
    <w:rsid w:val="00D0625F"/>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172EF"/>
    <w:rsid w:val="00D20357"/>
    <w:rsid w:val="00D216DE"/>
    <w:rsid w:val="00D22F5E"/>
    <w:rsid w:val="00D2348C"/>
    <w:rsid w:val="00D23915"/>
    <w:rsid w:val="00D26460"/>
    <w:rsid w:val="00D26D4F"/>
    <w:rsid w:val="00D272AC"/>
    <w:rsid w:val="00D30719"/>
    <w:rsid w:val="00D3154D"/>
    <w:rsid w:val="00D31564"/>
    <w:rsid w:val="00D31650"/>
    <w:rsid w:val="00D31B98"/>
    <w:rsid w:val="00D3216A"/>
    <w:rsid w:val="00D32329"/>
    <w:rsid w:val="00D34304"/>
    <w:rsid w:val="00D3461C"/>
    <w:rsid w:val="00D35959"/>
    <w:rsid w:val="00D35A6B"/>
    <w:rsid w:val="00D35FAA"/>
    <w:rsid w:val="00D36585"/>
    <w:rsid w:val="00D365B5"/>
    <w:rsid w:val="00D3686D"/>
    <w:rsid w:val="00D3696F"/>
    <w:rsid w:val="00D36975"/>
    <w:rsid w:val="00D36AEB"/>
    <w:rsid w:val="00D36B46"/>
    <w:rsid w:val="00D410CF"/>
    <w:rsid w:val="00D4170D"/>
    <w:rsid w:val="00D41A68"/>
    <w:rsid w:val="00D41F33"/>
    <w:rsid w:val="00D427B0"/>
    <w:rsid w:val="00D42E68"/>
    <w:rsid w:val="00D44645"/>
    <w:rsid w:val="00D448E0"/>
    <w:rsid w:val="00D44FF8"/>
    <w:rsid w:val="00D46EB5"/>
    <w:rsid w:val="00D47B0A"/>
    <w:rsid w:val="00D500CD"/>
    <w:rsid w:val="00D5088B"/>
    <w:rsid w:val="00D50CDB"/>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4C12"/>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0517"/>
    <w:rsid w:val="00DA1C3A"/>
    <w:rsid w:val="00DA200F"/>
    <w:rsid w:val="00DA227E"/>
    <w:rsid w:val="00DA30AA"/>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0CB8"/>
    <w:rsid w:val="00DC2AA5"/>
    <w:rsid w:val="00DC2D9D"/>
    <w:rsid w:val="00DC31A5"/>
    <w:rsid w:val="00DC6B2B"/>
    <w:rsid w:val="00DC6EC5"/>
    <w:rsid w:val="00DC7CCA"/>
    <w:rsid w:val="00DC7DCE"/>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DF7B83"/>
    <w:rsid w:val="00E00654"/>
    <w:rsid w:val="00E00725"/>
    <w:rsid w:val="00E00A29"/>
    <w:rsid w:val="00E01E9F"/>
    <w:rsid w:val="00E01F97"/>
    <w:rsid w:val="00E02369"/>
    <w:rsid w:val="00E02B60"/>
    <w:rsid w:val="00E02EE3"/>
    <w:rsid w:val="00E02F72"/>
    <w:rsid w:val="00E03714"/>
    <w:rsid w:val="00E048F5"/>
    <w:rsid w:val="00E059ED"/>
    <w:rsid w:val="00E071A2"/>
    <w:rsid w:val="00E07E27"/>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59"/>
    <w:rsid w:val="00E311D2"/>
    <w:rsid w:val="00E31999"/>
    <w:rsid w:val="00E32307"/>
    <w:rsid w:val="00E33335"/>
    <w:rsid w:val="00E333B6"/>
    <w:rsid w:val="00E337D8"/>
    <w:rsid w:val="00E33892"/>
    <w:rsid w:val="00E34175"/>
    <w:rsid w:val="00E3449C"/>
    <w:rsid w:val="00E34B62"/>
    <w:rsid w:val="00E35504"/>
    <w:rsid w:val="00E36534"/>
    <w:rsid w:val="00E36A81"/>
    <w:rsid w:val="00E36C21"/>
    <w:rsid w:val="00E37398"/>
    <w:rsid w:val="00E37ECB"/>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177"/>
    <w:rsid w:val="00E52E62"/>
    <w:rsid w:val="00E534CE"/>
    <w:rsid w:val="00E53576"/>
    <w:rsid w:val="00E53957"/>
    <w:rsid w:val="00E53E6E"/>
    <w:rsid w:val="00E53FAC"/>
    <w:rsid w:val="00E549CD"/>
    <w:rsid w:val="00E553D0"/>
    <w:rsid w:val="00E5543A"/>
    <w:rsid w:val="00E5613C"/>
    <w:rsid w:val="00E561D0"/>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1B1D"/>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63D8"/>
    <w:rsid w:val="00E974CF"/>
    <w:rsid w:val="00E97577"/>
    <w:rsid w:val="00E9785F"/>
    <w:rsid w:val="00EA12EC"/>
    <w:rsid w:val="00EA2B5A"/>
    <w:rsid w:val="00EA41B9"/>
    <w:rsid w:val="00EA4525"/>
    <w:rsid w:val="00EA484B"/>
    <w:rsid w:val="00EA5D6D"/>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5C87"/>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3993"/>
    <w:rsid w:val="00EF4692"/>
    <w:rsid w:val="00EF50E6"/>
    <w:rsid w:val="00EF6EA5"/>
    <w:rsid w:val="00F003BE"/>
    <w:rsid w:val="00F00AC7"/>
    <w:rsid w:val="00F00FB6"/>
    <w:rsid w:val="00F013D3"/>
    <w:rsid w:val="00F013E1"/>
    <w:rsid w:val="00F0387A"/>
    <w:rsid w:val="00F0607A"/>
    <w:rsid w:val="00F065E3"/>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280"/>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548A"/>
    <w:rsid w:val="00F56F64"/>
    <w:rsid w:val="00F57043"/>
    <w:rsid w:val="00F57F8F"/>
    <w:rsid w:val="00F602C4"/>
    <w:rsid w:val="00F60347"/>
    <w:rsid w:val="00F60B13"/>
    <w:rsid w:val="00F61574"/>
    <w:rsid w:val="00F62737"/>
    <w:rsid w:val="00F6282D"/>
    <w:rsid w:val="00F64783"/>
    <w:rsid w:val="00F647D5"/>
    <w:rsid w:val="00F65A8A"/>
    <w:rsid w:val="00F65D9D"/>
    <w:rsid w:val="00F65E6E"/>
    <w:rsid w:val="00F67122"/>
    <w:rsid w:val="00F675E2"/>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78"/>
    <w:rsid w:val="00F95DD7"/>
    <w:rsid w:val="00F96EBC"/>
    <w:rsid w:val="00F970A6"/>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701"/>
    <w:rsid w:val="00FB0313"/>
    <w:rsid w:val="00FB0338"/>
    <w:rsid w:val="00FB0B0F"/>
    <w:rsid w:val="00FB1851"/>
    <w:rsid w:val="00FB2330"/>
    <w:rsid w:val="00FB234D"/>
    <w:rsid w:val="00FB2A23"/>
    <w:rsid w:val="00FB2FD5"/>
    <w:rsid w:val="00FB3474"/>
    <w:rsid w:val="00FB4264"/>
    <w:rsid w:val="00FB5572"/>
    <w:rsid w:val="00FB64DA"/>
    <w:rsid w:val="00FB6633"/>
    <w:rsid w:val="00FB78D0"/>
    <w:rsid w:val="00FC0926"/>
    <w:rsid w:val="00FC0977"/>
    <w:rsid w:val="00FC1D1A"/>
    <w:rsid w:val="00FC22EB"/>
    <w:rsid w:val="00FC2963"/>
    <w:rsid w:val="00FC2CCE"/>
    <w:rsid w:val="00FC33CF"/>
    <w:rsid w:val="00FC3BE1"/>
    <w:rsid w:val="00FC40A4"/>
    <w:rsid w:val="00FC4136"/>
    <w:rsid w:val="00FC6C78"/>
    <w:rsid w:val="00FC6D4E"/>
    <w:rsid w:val="00FC6F02"/>
    <w:rsid w:val="00FC7170"/>
    <w:rsid w:val="00FC7779"/>
    <w:rsid w:val="00FD0375"/>
    <w:rsid w:val="00FD1404"/>
    <w:rsid w:val="00FD1A92"/>
    <w:rsid w:val="00FD2D7F"/>
    <w:rsid w:val="00FD3463"/>
    <w:rsid w:val="00FD5328"/>
    <w:rsid w:val="00FD68E5"/>
    <w:rsid w:val="00FE12FB"/>
    <w:rsid w:val="00FE3A95"/>
    <w:rsid w:val="00FE417E"/>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table" w:customStyle="1" w:styleId="2f2">
    <w:name w:val="Сітка таблиці2"/>
    <w:basedOn w:val="a5"/>
    <w:next w:val="af1"/>
    <w:uiPriority w:val="39"/>
    <w:rsid w:val="000159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5"/>
    <w:next w:val="af1"/>
    <w:uiPriority w:val="39"/>
    <w:locked/>
    <w:rsid w:val="00DC0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3"/>
    <w:rsid w:val="004A34F7"/>
    <w:pPr>
      <w:suppressAutoHyphens/>
      <w:spacing w:before="28" w:after="28" w:line="100" w:lineRule="atLeast"/>
    </w:pPr>
    <w:rPr>
      <w:rFonts w:eastAsia="SimSun"/>
      <w:kern w:val="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3580252">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2955507">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07375301">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22061192">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mailto:koromcr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zakon0.rada.gov.ua/laws/show/2289-17"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AB916A19143BE85856F087EED9BD1"/>
        <w:category>
          <w:name w:val="Загальні"/>
          <w:gallery w:val="placeholder"/>
        </w:category>
        <w:types>
          <w:type w:val="bbPlcHdr"/>
        </w:types>
        <w:behaviors>
          <w:behavior w:val="content"/>
        </w:behaviors>
        <w:guid w:val="{1F1D0A6C-5AD3-4DA3-895F-0EACD3F8FF13}"/>
      </w:docPartPr>
      <w:docPartBody>
        <w:p w:rsidR="00B352E3" w:rsidRDefault="00B352E3">
          <w:r w:rsidRPr="00CF612F">
            <w:rPr>
              <w:rStyle w:val="a3"/>
            </w:rPr>
            <w:t>[Назва]</w:t>
          </w:r>
        </w:p>
      </w:docPartBody>
    </w:docPart>
    <w:docPart>
      <w:docPartPr>
        <w:name w:val="732AC2BF8B8D4087B857D5E388A4FFAB"/>
        <w:category>
          <w:name w:val="Загальні"/>
          <w:gallery w:val="placeholder"/>
        </w:category>
        <w:types>
          <w:type w:val="bbPlcHdr"/>
        </w:types>
        <w:behaviors>
          <w:behavior w:val="content"/>
        </w:behaviors>
        <w:guid w:val="{6102D80B-2C34-4FAF-8BC7-2928F044D25C}"/>
      </w:docPartPr>
      <w:docPartBody>
        <w:p w:rsidR="006A762E" w:rsidRDefault="004E2E29" w:rsidP="004E2E29">
          <w:pPr>
            <w:pStyle w:val="732AC2BF8B8D4087B857D5E388A4FFAB"/>
          </w:pPr>
          <w:r w:rsidRPr="001E63C9">
            <w:rPr>
              <w:rStyle w:val="a3"/>
            </w:rPr>
            <w:t>[Назва]</w:t>
          </w:r>
        </w:p>
      </w:docPartBody>
    </w:docPart>
    <w:docPart>
      <w:docPartPr>
        <w:name w:val="4C093E8C76E748C2AADC0A9F940E2E22"/>
        <w:category>
          <w:name w:val="Загальні"/>
          <w:gallery w:val="placeholder"/>
        </w:category>
        <w:types>
          <w:type w:val="bbPlcHdr"/>
        </w:types>
        <w:behaviors>
          <w:behavior w:val="content"/>
        </w:behaviors>
        <w:guid w:val="{5DCC57B7-6EDC-4298-B629-BD24EA9B6501}"/>
      </w:docPartPr>
      <w:docPartBody>
        <w:p w:rsidR="00A82200" w:rsidRDefault="00C87AD0" w:rsidP="00C87AD0">
          <w:pPr>
            <w:pStyle w:val="4C093E8C76E748C2AADC0A9F940E2E22"/>
          </w:pPr>
          <w:r w:rsidRPr="00872A82">
            <w:rPr>
              <w:rStyle w:val="a3"/>
            </w:rPr>
            <w:t>[Назва]</w:t>
          </w:r>
        </w:p>
      </w:docPartBody>
    </w:docPart>
    <w:docPart>
      <w:docPartPr>
        <w:name w:val="D2F4E3D7978D48858A42290116F5D410"/>
        <w:category>
          <w:name w:val="Загальні"/>
          <w:gallery w:val="placeholder"/>
        </w:category>
        <w:types>
          <w:type w:val="bbPlcHdr"/>
        </w:types>
        <w:behaviors>
          <w:behavior w:val="content"/>
        </w:behaviors>
        <w:guid w:val="{C2720B91-CF5D-4AC1-9C54-25695EE894D4}"/>
      </w:docPartPr>
      <w:docPartBody>
        <w:p w:rsidR="00A82200" w:rsidRDefault="00A82200" w:rsidP="00A82200">
          <w:pPr>
            <w:pStyle w:val="D2F4E3D7978D48858A42290116F5D410"/>
          </w:pPr>
          <w:r w:rsidRPr="00F35F70">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00000003"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7D21"/>
    <w:rsid w:val="00015DA8"/>
    <w:rsid w:val="00060797"/>
    <w:rsid w:val="00072518"/>
    <w:rsid w:val="00086BF6"/>
    <w:rsid w:val="000F02BE"/>
    <w:rsid w:val="001478DC"/>
    <w:rsid w:val="00151823"/>
    <w:rsid w:val="00160B7E"/>
    <w:rsid w:val="0016591D"/>
    <w:rsid w:val="001A634B"/>
    <w:rsid w:val="001C24AB"/>
    <w:rsid w:val="001D280D"/>
    <w:rsid w:val="001E0CA9"/>
    <w:rsid w:val="001E1832"/>
    <w:rsid w:val="001E26F9"/>
    <w:rsid w:val="001E6476"/>
    <w:rsid w:val="001F11C5"/>
    <w:rsid w:val="002059A3"/>
    <w:rsid w:val="0021357A"/>
    <w:rsid w:val="002408DD"/>
    <w:rsid w:val="002428B6"/>
    <w:rsid w:val="00245B65"/>
    <w:rsid w:val="00260C31"/>
    <w:rsid w:val="00263B8D"/>
    <w:rsid w:val="00270DA7"/>
    <w:rsid w:val="00273692"/>
    <w:rsid w:val="00293788"/>
    <w:rsid w:val="002A60D6"/>
    <w:rsid w:val="002D4256"/>
    <w:rsid w:val="00311E55"/>
    <w:rsid w:val="00356DEC"/>
    <w:rsid w:val="00365C51"/>
    <w:rsid w:val="0037797C"/>
    <w:rsid w:val="0038546B"/>
    <w:rsid w:val="00394970"/>
    <w:rsid w:val="003A2313"/>
    <w:rsid w:val="00415715"/>
    <w:rsid w:val="00415B01"/>
    <w:rsid w:val="00444557"/>
    <w:rsid w:val="004855CB"/>
    <w:rsid w:val="004C72AF"/>
    <w:rsid w:val="004E2E29"/>
    <w:rsid w:val="004E4BF8"/>
    <w:rsid w:val="005002B7"/>
    <w:rsid w:val="0053563A"/>
    <w:rsid w:val="00543753"/>
    <w:rsid w:val="00580266"/>
    <w:rsid w:val="0059631B"/>
    <w:rsid w:val="00602527"/>
    <w:rsid w:val="00642247"/>
    <w:rsid w:val="00677988"/>
    <w:rsid w:val="006A762E"/>
    <w:rsid w:val="006B3265"/>
    <w:rsid w:val="006F1651"/>
    <w:rsid w:val="00704DB3"/>
    <w:rsid w:val="00781134"/>
    <w:rsid w:val="007F08FB"/>
    <w:rsid w:val="0080076E"/>
    <w:rsid w:val="008112F1"/>
    <w:rsid w:val="0082217E"/>
    <w:rsid w:val="008C1035"/>
    <w:rsid w:val="008D6AFB"/>
    <w:rsid w:val="008F2A44"/>
    <w:rsid w:val="008F49B4"/>
    <w:rsid w:val="00902DB0"/>
    <w:rsid w:val="00952E65"/>
    <w:rsid w:val="00974F91"/>
    <w:rsid w:val="00990DB8"/>
    <w:rsid w:val="009B5024"/>
    <w:rsid w:val="009C5505"/>
    <w:rsid w:val="009C67DF"/>
    <w:rsid w:val="009F2304"/>
    <w:rsid w:val="00A161E5"/>
    <w:rsid w:val="00A23B50"/>
    <w:rsid w:val="00A25575"/>
    <w:rsid w:val="00A573F8"/>
    <w:rsid w:val="00A80FC7"/>
    <w:rsid w:val="00A82200"/>
    <w:rsid w:val="00AA5970"/>
    <w:rsid w:val="00AB20C6"/>
    <w:rsid w:val="00AC01B9"/>
    <w:rsid w:val="00AD7737"/>
    <w:rsid w:val="00B352E3"/>
    <w:rsid w:val="00B931B0"/>
    <w:rsid w:val="00C0011E"/>
    <w:rsid w:val="00C24EEB"/>
    <w:rsid w:val="00C27C79"/>
    <w:rsid w:val="00C5091B"/>
    <w:rsid w:val="00C57A6A"/>
    <w:rsid w:val="00C87AD0"/>
    <w:rsid w:val="00C95A5A"/>
    <w:rsid w:val="00CB76DB"/>
    <w:rsid w:val="00CC3C52"/>
    <w:rsid w:val="00D23B86"/>
    <w:rsid w:val="00D33758"/>
    <w:rsid w:val="00D9494E"/>
    <w:rsid w:val="00DA2E51"/>
    <w:rsid w:val="00DB60EB"/>
    <w:rsid w:val="00E0124A"/>
    <w:rsid w:val="00E3540F"/>
    <w:rsid w:val="00E44D35"/>
    <w:rsid w:val="00E47B6D"/>
    <w:rsid w:val="00E67C53"/>
    <w:rsid w:val="00E9686B"/>
    <w:rsid w:val="00EB1DAC"/>
    <w:rsid w:val="00EE135A"/>
    <w:rsid w:val="00F10ED7"/>
    <w:rsid w:val="00F708A3"/>
    <w:rsid w:val="00FC2C3C"/>
    <w:rsid w:val="00FC308C"/>
    <w:rsid w:val="00FF41E3"/>
    <w:rsid w:val="00FF5415"/>
    <w:rsid w:val="00FF6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2200"/>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732AC2BF8B8D4087B857D5E388A4FFAB">
    <w:name w:val="732AC2BF8B8D4087B857D5E388A4FFAB"/>
    <w:rsid w:val="004E2E29"/>
  </w:style>
  <w:style w:type="paragraph" w:customStyle="1" w:styleId="E83B9CA1275843D284FA21A86818EF57">
    <w:name w:val="E83B9CA1275843D284FA21A86818EF57"/>
    <w:rsid w:val="009C67DF"/>
  </w:style>
  <w:style w:type="paragraph" w:customStyle="1" w:styleId="B7836F10D58F43D391AA418D37A9586E">
    <w:name w:val="B7836F10D58F43D391AA418D37A9586E"/>
    <w:rsid w:val="009C67DF"/>
  </w:style>
  <w:style w:type="paragraph" w:customStyle="1" w:styleId="6DF3816C26594C19AA31ACEB0B413569">
    <w:name w:val="6DF3816C26594C19AA31ACEB0B413569"/>
    <w:rsid w:val="00415B01"/>
  </w:style>
  <w:style w:type="paragraph" w:customStyle="1" w:styleId="5AD9A24D88E646B8B50F65316B59A386">
    <w:name w:val="5AD9A24D88E646B8B50F65316B59A386"/>
    <w:rsid w:val="00415B01"/>
  </w:style>
  <w:style w:type="paragraph" w:customStyle="1" w:styleId="65E01D26892443EEA3F5D907EDD4C60A">
    <w:name w:val="65E01D26892443EEA3F5D907EDD4C60A"/>
    <w:rsid w:val="00C87AD0"/>
  </w:style>
  <w:style w:type="paragraph" w:customStyle="1" w:styleId="F41B1B044DF042AF99BA463F8D1E6155">
    <w:name w:val="F41B1B044DF042AF99BA463F8D1E6155"/>
    <w:rsid w:val="00C87AD0"/>
  </w:style>
  <w:style w:type="paragraph" w:customStyle="1" w:styleId="6A743935A9324926A8655129FBD044F0">
    <w:name w:val="6A743935A9324926A8655129FBD044F0"/>
    <w:rsid w:val="00C87AD0"/>
  </w:style>
  <w:style w:type="paragraph" w:customStyle="1" w:styleId="4C093E8C76E748C2AADC0A9F940E2E22">
    <w:name w:val="4C093E8C76E748C2AADC0A9F940E2E22"/>
    <w:rsid w:val="00C87AD0"/>
  </w:style>
  <w:style w:type="paragraph" w:customStyle="1" w:styleId="581F81338BC5475283FF89A921A65816">
    <w:name w:val="581F81338BC5475283FF89A921A65816"/>
    <w:rsid w:val="00A82200"/>
  </w:style>
  <w:style w:type="paragraph" w:customStyle="1" w:styleId="D2F4E3D7978D48858A42290116F5D410">
    <w:name w:val="D2F4E3D7978D48858A42290116F5D410"/>
    <w:rsid w:val="00A82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10F8-F8B5-4201-9686-18632307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36</Pages>
  <Words>57669</Words>
  <Characters>32872</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Квадрокоптер (ДК 021:2015: 34710000-7 Вертольоти, літаки, космічні та інші літальні апарати з двигуном)</vt:lpstr>
      <vt:lpstr>Квадрокоптер (ДК 021:2015: 34710000-7 Вертольоти, літаки, космічні та інші літальні апарати з двигуном)</vt:lpstr>
    </vt:vector>
  </TitlesOfParts>
  <LinksUpToDate>false</LinksUpToDate>
  <CharactersWithSpaces>90361</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44110000-4 Конструкційні матеріали</dc:title>
  <dc:creator/>
  <cp:lastModifiedBy/>
  <cp:revision>1</cp:revision>
  <dcterms:created xsi:type="dcterms:W3CDTF">2024-04-26T07:08:00Z</dcterms:created>
  <dcterms:modified xsi:type="dcterms:W3CDTF">2024-04-26T07:14:00Z</dcterms:modified>
</cp:coreProperties>
</file>