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615F6" w14:textId="77777777" w:rsidR="002E1A4B" w:rsidRPr="00C0533D" w:rsidRDefault="002E1A4B" w:rsidP="00AD2200">
      <w:pPr>
        <w:spacing w:after="0" w:line="264" w:lineRule="auto"/>
        <w:ind w:left="6521"/>
        <w:jc w:val="right"/>
        <w:rPr>
          <w:rFonts w:ascii="Times New Roman" w:hAnsi="Times New Roman" w:cs="Times New Roman"/>
          <w:b/>
          <w:sz w:val="24"/>
          <w:szCs w:val="24"/>
        </w:rPr>
      </w:pPr>
      <w:r w:rsidRPr="00C0533D">
        <w:rPr>
          <w:rFonts w:ascii="Times New Roman" w:hAnsi="Times New Roman" w:cs="Times New Roman"/>
          <w:b/>
          <w:sz w:val="24"/>
          <w:szCs w:val="24"/>
        </w:rPr>
        <w:t>Додаток 3</w:t>
      </w:r>
    </w:p>
    <w:p w14:paraId="68954B17" w14:textId="77777777" w:rsidR="002E1A4B" w:rsidRPr="00C0533D" w:rsidRDefault="002E1A4B" w:rsidP="00AD2200">
      <w:pPr>
        <w:spacing w:after="0" w:line="264" w:lineRule="auto"/>
        <w:ind w:left="6521"/>
        <w:jc w:val="right"/>
        <w:rPr>
          <w:rFonts w:ascii="Times New Roman" w:hAnsi="Times New Roman" w:cs="Times New Roman"/>
          <w:b/>
          <w:sz w:val="24"/>
          <w:szCs w:val="24"/>
        </w:rPr>
      </w:pPr>
      <w:r w:rsidRPr="00C0533D">
        <w:rPr>
          <w:rFonts w:ascii="Times New Roman" w:hAnsi="Times New Roman" w:cs="Times New Roman"/>
          <w:b/>
          <w:sz w:val="24"/>
          <w:szCs w:val="24"/>
        </w:rPr>
        <w:t>до тендерної документації</w:t>
      </w:r>
    </w:p>
    <w:p w14:paraId="426EB18F" w14:textId="77777777" w:rsidR="002E1A4B" w:rsidRPr="00C0533D" w:rsidRDefault="002E1A4B" w:rsidP="00DC68AF">
      <w:pPr>
        <w:spacing w:after="0" w:line="264" w:lineRule="auto"/>
        <w:jc w:val="right"/>
        <w:rPr>
          <w:rFonts w:ascii="Times New Roman" w:hAnsi="Times New Roman" w:cs="Times New Roman"/>
          <w:sz w:val="24"/>
          <w:szCs w:val="24"/>
        </w:rPr>
      </w:pPr>
    </w:p>
    <w:p w14:paraId="2B9E8C9F" w14:textId="77777777" w:rsidR="00B8536E" w:rsidRPr="00C0533D" w:rsidRDefault="00B8536E" w:rsidP="00DC68AF">
      <w:pPr>
        <w:autoSpaceDN w:val="0"/>
        <w:spacing w:after="0" w:line="264" w:lineRule="auto"/>
        <w:ind w:firstLine="167"/>
        <w:jc w:val="center"/>
        <w:rPr>
          <w:rFonts w:ascii="Times New Roman" w:hAnsi="Times New Roman" w:cs="Times New Roman"/>
          <w:b/>
          <w:sz w:val="24"/>
          <w:szCs w:val="24"/>
        </w:rPr>
      </w:pPr>
      <w:r w:rsidRPr="00C0533D">
        <w:rPr>
          <w:rFonts w:ascii="Times New Roman" w:hAnsi="Times New Roman" w:cs="Times New Roman"/>
          <w:b/>
          <w:sz w:val="24"/>
          <w:szCs w:val="24"/>
        </w:rPr>
        <w:t>ДОГОВІР</w:t>
      </w:r>
    </w:p>
    <w:p w14:paraId="7C858926" w14:textId="77777777" w:rsidR="00B8536E" w:rsidRPr="00C0533D" w:rsidRDefault="00B8536E" w:rsidP="00DC68AF">
      <w:pPr>
        <w:autoSpaceDN w:val="0"/>
        <w:spacing w:after="0" w:line="264" w:lineRule="auto"/>
        <w:ind w:firstLine="167"/>
        <w:jc w:val="center"/>
        <w:rPr>
          <w:rFonts w:ascii="Times New Roman" w:hAnsi="Times New Roman" w:cs="Times New Roman"/>
          <w:b/>
          <w:sz w:val="24"/>
          <w:szCs w:val="24"/>
        </w:rPr>
      </w:pPr>
      <w:r w:rsidRPr="00C0533D">
        <w:rPr>
          <w:rFonts w:ascii="Times New Roman" w:hAnsi="Times New Roman" w:cs="Times New Roman"/>
          <w:b/>
          <w:sz w:val="24"/>
          <w:szCs w:val="24"/>
        </w:rPr>
        <w:t>про закупівлю послуг</w:t>
      </w:r>
    </w:p>
    <w:p w14:paraId="29EB6B65" w14:textId="77777777" w:rsidR="00B8536E" w:rsidRPr="00C0533D" w:rsidRDefault="00B8536E" w:rsidP="00DC68AF">
      <w:pPr>
        <w:autoSpaceDN w:val="0"/>
        <w:spacing w:after="0" w:line="264" w:lineRule="auto"/>
        <w:ind w:firstLine="167"/>
        <w:jc w:val="center"/>
        <w:rPr>
          <w:rFonts w:ascii="Times New Roman" w:hAnsi="Times New Roman" w:cs="Times New Roman"/>
          <w:b/>
          <w:sz w:val="24"/>
          <w:szCs w:val="24"/>
        </w:rPr>
      </w:pPr>
    </w:p>
    <w:p w14:paraId="4783CD72" w14:textId="4E44A379" w:rsidR="00B8536E" w:rsidRPr="00C0533D" w:rsidRDefault="005826CC" w:rsidP="00DC68AF">
      <w:pPr>
        <w:autoSpaceDN w:val="0"/>
        <w:spacing w:after="0" w:line="264" w:lineRule="auto"/>
        <w:jc w:val="both"/>
        <w:rPr>
          <w:rFonts w:ascii="Times New Roman" w:hAnsi="Times New Roman" w:cs="Times New Roman"/>
          <w:b/>
          <w:bCs/>
          <w:sz w:val="24"/>
          <w:szCs w:val="24"/>
        </w:rPr>
      </w:pPr>
      <w:r>
        <w:rPr>
          <w:rFonts w:ascii="Times New Roman" w:hAnsi="Times New Roman" w:cs="Times New Roman"/>
          <w:b/>
          <w:bCs/>
          <w:sz w:val="24"/>
          <w:szCs w:val="24"/>
        </w:rPr>
        <w:t>__</w:t>
      </w:r>
      <w:r w:rsidR="00B8536E" w:rsidRPr="00C0533D">
        <w:rPr>
          <w:rFonts w:ascii="Times New Roman" w:hAnsi="Times New Roman" w:cs="Times New Roman"/>
          <w:b/>
          <w:bCs/>
          <w:sz w:val="24"/>
          <w:szCs w:val="24"/>
        </w:rPr>
        <w:t xml:space="preserve">. </w:t>
      </w:r>
      <w:r>
        <w:rPr>
          <w:rFonts w:ascii="Times New Roman" w:eastAsia="Times New Roman" w:hAnsi="Times New Roman" w:cs="Times New Roman"/>
          <w:b/>
          <w:bCs/>
          <w:sz w:val="24"/>
          <w:szCs w:val="24"/>
          <w:lang w:eastAsia="ar-SA"/>
        </w:rPr>
        <w:t>_____________</w:t>
      </w:r>
      <w:r w:rsidR="00B8536E" w:rsidRPr="00C0533D">
        <w:rPr>
          <w:rFonts w:ascii="Times New Roman" w:hAnsi="Times New Roman" w:cs="Times New Roman"/>
          <w:bCs/>
          <w:sz w:val="24"/>
          <w:szCs w:val="24"/>
        </w:rPr>
        <w:tab/>
      </w:r>
      <w:r w:rsidR="00B8536E" w:rsidRPr="00C0533D">
        <w:rPr>
          <w:rFonts w:ascii="Times New Roman" w:hAnsi="Times New Roman" w:cs="Times New Roman"/>
          <w:bCs/>
          <w:sz w:val="24"/>
          <w:szCs w:val="24"/>
        </w:rPr>
        <w:tab/>
      </w:r>
      <w:r w:rsidR="00B8536E" w:rsidRPr="00C0533D">
        <w:rPr>
          <w:rFonts w:ascii="Times New Roman" w:hAnsi="Times New Roman" w:cs="Times New Roman"/>
          <w:bCs/>
          <w:sz w:val="24"/>
          <w:szCs w:val="24"/>
        </w:rPr>
        <w:tab/>
      </w:r>
      <w:r w:rsidR="00B8536E" w:rsidRPr="00C0533D">
        <w:rPr>
          <w:rFonts w:ascii="Times New Roman" w:hAnsi="Times New Roman" w:cs="Times New Roman"/>
          <w:bCs/>
          <w:sz w:val="24"/>
          <w:szCs w:val="24"/>
        </w:rPr>
        <w:tab/>
      </w:r>
      <w:r w:rsidR="00B8536E" w:rsidRPr="00C0533D">
        <w:rPr>
          <w:rFonts w:ascii="Times New Roman" w:hAnsi="Times New Roman" w:cs="Times New Roman"/>
          <w:bCs/>
          <w:sz w:val="24"/>
          <w:szCs w:val="24"/>
        </w:rPr>
        <w:tab/>
      </w:r>
      <w:r w:rsidR="00B8536E" w:rsidRPr="00C0533D">
        <w:rPr>
          <w:rFonts w:ascii="Times New Roman" w:hAnsi="Times New Roman" w:cs="Times New Roman"/>
          <w:bCs/>
          <w:sz w:val="24"/>
          <w:szCs w:val="24"/>
        </w:rPr>
        <w:tab/>
      </w:r>
      <w:r w:rsidR="00B8536E" w:rsidRPr="00C0533D">
        <w:rPr>
          <w:rFonts w:ascii="Times New Roman" w:hAnsi="Times New Roman" w:cs="Times New Roman"/>
          <w:bCs/>
          <w:sz w:val="24"/>
          <w:szCs w:val="24"/>
        </w:rPr>
        <w:tab/>
      </w:r>
      <w:r w:rsidR="00B8536E" w:rsidRPr="00C0533D">
        <w:rPr>
          <w:rFonts w:ascii="Times New Roman" w:hAnsi="Times New Roman" w:cs="Times New Roman"/>
          <w:bCs/>
          <w:sz w:val="24"/>
          <w:szCs w:val="24"/>
        </w:rPr>
        <w:tab/>
      </w:r>
      <w:r w:rsidR="00B8536E" w:rsidRPr="00C0533D">
        <w:rPr>
          <w:rFonts w:ascii="Times New Roman" w:hAnsi="Times New Roman" w:cs="Times New Roman"/>
          <w:b/>
          <w:bCs/>
          <w:sz w:val="24"/>
          <w:szCs w:val="24"/>
        </w:rPr>
        <w:t xml:space="preserve"> «__</w:t>
      </w:r>
      <w:r w:rsidR="00925D17" w:rsidRPr="00C0533D">
        <w:rPr>
          <w:rFonts w:ascii="Times New Roman" w:hAnsi="Times New Roman" w:cs="Times New Roman"/>
          <w:b/>
          <w:bCs/>
          <w:sz w:val="24"/>
          <w:szCs w:val="24"/>
        </w:rPr>
        <w:t>___</w:t>
      </w:r>
      <w:r w:rsidR="00B8536E" w:rsidRPr="00C0533D">
        <w:rPr>
          <w:rFonts w:ascii="Times New Roman" w:hAnsi="Times New Roman" w:cs="Times New Roman"/>
          <w:b/>
          <w:bCs/>
          <w:sz w:val="24"/>
          <w:szCs w:val="24"/>
        </w:rPr>
        <w:t>_» __________ 20</w:t>
      </w:r>
      <w:r>
        <w:rPr>
          <w:rFonts w:ascii="Times New Roman" w:hAnsi="Times New Roman" w:cs="Times New Roman"/>
          <w:b/>
          <w:bCs/>
          <w:sz w:val="24"/>
          <w:szCs w:val="24"/>
        </w:rPr>
        <w:t>__</w:t>
      </w:r>
      <w:r w:rsidR="00B8536E" w:rsidRPr="00C0533D">
        <w:rPr>
          <w:rFonts w:ascii="Times New Roman" w:hAnsi="Times New Roman" w:cs="Times New Roman"/>
          <w:b/>
          <w:bCs/>
          <w:sz w:val="24"/>
          <w:szCs w:val="24"/>
        </w:rPr>
        <w:t xml:space="preserve"> р.</w:t>
      </w:r>
    </w:p>
    <w:p w14:paraId="266D5A65" w14:textId="77777777" w:rsidR="00B8536E" w:rsidRPr="00C0533D" w:rsidRDefault="00B8536E" w:rsidP="00DC68AF">
      <w:pPr>
        <w:autoSpaceDN w:val="0"/>
        <w:spacing w:after="0" w:line="264" w:lineRule="auto"/>
        <w:ind w:firstLine="167"/>
        <w:jc w:val="center"/>
        <w:rPr>
          <w:rFonts w:ascii="Times New Roman" w:hAnsi="Times New Roman" w:cs="Times New Roman"/>
          <w:sz w:val="24"/>
          <w:szCs w:val="24"/>
        </w:rPr>
      </w:pPr>
    </w:p>
    <w:p w14:paraId="4C318F36" w14:textId="77777777" w:rsidR="0028634E" w:rsidRPr="00C0533D" w:rsidRDefault="0028634E" w:rsidP="00DC68AF">
      <w:pPr>
        <w:spacing w:after="0" w:line="264" w:lineRule="auto"/>
        <w:ind w:firstLine="167"/>
        <w:jc w:val="center"/>
        <w:rPr>
          <w:rFonts w:ascii="Times New Roman" w:eastAsia="Times New Roman" w:hAnsi="Times New Roman" w:cs="Times New Roman"/>
          <w:sz w:val="24"/>
          <w:szCs w:val="24"/>
        </w:rPr>
      </w:pPr>
    </w:p>
    <w:p w14:paraId="244FDF23" w14:textId="6E0D2F1A" w:rsidR="00D2345D" w:rsidRPr="00C0533D" w:rsidRDefault="005826CC" w:rsidP="00DC68AF">
      <w:pPr>
        <w:spacing w:after="0" w:line="264" w:lineRule="auto"/>
        <w:ind w:firstLine="167"/>
        <w:jc w:val="both"/>
        <w:rPr>
          <w:rFonts w:ascii="Times New Roman" w:eastAsia="Times New Roman" w:hAnsi="Times New Roman" w:cs="Times New Roman"/>
          <w:sz w:val="24"/>
          <w:szCs w:val="24"/>
        </w:rPr>
      </w:pPr>
      <w:r>
        <w:rPr>
          <w:rFonts w:ascii="Times New Roman CYR" w:eastAsia="Times New Roman" w:hAnsi="Times New Roman CYR" w:cs="Times New Roman CYR"/>
          <w:b/>
          <w:sz w:val="24"/>
          <w:szCs w:val="24"/>
          <w:lang w:eastAsia="zh-CN"/>
        </w:rPr>
        <w:t>________________________________________________________________</w:t>
      </w:r>
      <w:r w:rsidR="00AD2200" w:rsidRPr="00C0533D">
        <w:rPr>
          <w:rFonts w:ascii="Times New Roman" w:eastAsia="Times New Roman" w:hAnsi="Times New Roman" w:cs="Times New Roman"/>
          <w:b/>
          <w:bCs/>
          <w:sz w:val="24"/>
          <w:szCs w:val="24"/>
          <w:lang w:eastAsia="zh-CN"/>
        </w:rPr>
        <w:t xml:space="preserve">, </w:t>
      </w:r>
      <w:r w:rsidR="00AD2200" w:rsidRPr="00C0533D">
        <w:rPr>
          <w:rFonts w:ascii="Times New Roman" w:eastAsia="Times New Roman" w:hAnsi="Times New Roman" w:cs="Times New Roman"/>
          <w:bCs/>
          <w:sz w:val="24"/>
          <w:szCs w:val="24"/>
          <w:lang w:eastAsia="zh-CN"/>
        </w:rPr>
        <w:t xml:space="preserve">в </w:t>
      </w:r>
      <w:r w:rsidR="00AD2200" w:rsidRPr="00C0533D">
        <w:rPr>
          <w:rFonts w:ascii="Times New Roman" w:eastAsia="Times New Roman" w:hAnsi="Times New Roman" w:cs="Times New Roman"/>
          <w:sz w:val="24"/>
          <w:szCs w:val="24"/>
          <w:lang w:eastAsia="zh-CN"/>
        </w:rPr>
        <w:t xml:space="preserve">особі </w:t>
      </w:r>
      <w:r>
        <w:rPr>
          <w:rFonts w:ascii="Times New Roman" w:eastAsia="Times New Roman" w:hAnsi="Times New Roman" w:cs="Times New Roman"/>
          <w:sz w:val="24"/>
          <w:szCs w:val="24"/>
          <w:lang w:eastAsia="zh-CN"/>
        </w:rPr>
        <w:t>______________________________________________________</w:t>
      </w:r>
      <w:r w:rsidR="00AD2200" w:rsidRPr="00C0533D">
        <w:rPr>
          <w:rFonts w:ascii="Times New Roman" w:eastAsia="Times New Roman" w:hAnsi="Times New Roman" w:cs="Times New Roman"/>
          <w:sz w:val="24"/>
          <w:szCs w:val="24"/>
          <w:lang w:eastAsia="ar-SA"/>
        </w:rPr>
        <w:t xml:space="preserve">,  який  діє на підставі </w:t>
      </w:r>
      <w:r w:rsidR="00AD2200" w:rsidRPr="00C0533D">
        <w:rPr>
          <w:rFonts w:ascii="Times New Roman" w:eastAsia="Times New Roman" w:hAnsi="Times New Roman" w:cs="Times New Roman"/>
          <w:b/>
          <w:sz w:val="24"/>
          <w:szCs w:val="24"/>
          <w:lang w:eastAsia="ar-SA"/>
        </w:rPr>
        <w:t xml:space="preserve">Статуту </w:t>
      </w:r>
      <w:r w:rsidR="00AD2200" w:rsidRPr="00C0533D">
        <w:rPr>
          <w:rFonts w:ascii="Times New Roman" w:eastAsia="Times New Roman" w:hAnsi="Times New Roman" w:cs="Times New Roman"/>
          <w:sz w:val="24"/>
          <w:szCs w:val="24"/>
          <w:lang w:eastAsia="ar-SA"/>
        </w:rPr>
        <w:t xml:space="preserve"> (далі - Замовник), з однієї сторони, і</w:t>
      </w:r>
      <w:r w:rsidR="0028634E" w:rsidRPr="00C0533D">
        <w:rPr>
          <w:rFonts w:ascii="Times New Roman" w:eastAsia="Times New Roman" w:hAnsi="Times New Roman" w:cs="Times New Roman"/>
          <w:sz w:val="24"/>
          <w:szCs w:val="24"/>
        </w:rPr>
        <w:t xml:space="preserve"> </w:t>
      </w:r>
    </w:p>
    <w:p w14:paraId="2730175C" w14:textId="77777777" w:rsidR="0028634E" w:rsidRPr="00C0533D" w:rsidRDefault="0028634E" w:rsidP="00DC68AF">
      <w:pPr>
        <w:spacing w:after="0" w:line="264" w:lineRule="auto"/>
        <w:ind w:firstLine="167"/>
        <w:jc w:val="both"/>
        <w:rPr>
          <w:rFonts w:ascii="Times New Roman" w:eastAsia="Times New Roman" w:hAnsi="Times New Roman" w:cs="Times New Roman"/>
          <w:sz w:val="24"/>
          <w:szCs w:val="24"/>
        </w:rPr>
      </w:pPr>
      <w:r w:rsidRPr="00C0533D">
        <w:rPr>
          <w:rFonts w:ascii="Times New Roman" w:eastAsia="Times New Roman" w:hAnsi="Times New Roman" w:cs="Times New Roman"/>
          <w:sz w:val="24"/>
          <w:szCs w:val="24"/>
        </w:rPr>
        <w:t xml:space="preserve">___________________________ в особі </w:t>
      </w:r>
      <w:r w:rsidR="00BA7308" w:rsidRPr="00C0533D">
        <w:rPr>
          <w:rFonts w:ascii="Times New Roman" w:eastAsia="Times New Roman" w:hAnsi="Times New Roman" w:cs="Times New Roman"/>
          <w:sz w:val="24"/>
          <w:szCs w:val="24"/>
        </w:rPr>
        <w:t>___________</w:t>
      </w:r>
      <w:r w:rsidRPr="00C0533D">
        <w:rPr>
          <w:rFonts w:ascii="Times New Roman" w:eastAsia="Times New Roman" w:hAnsi="Times New Roman" w:cs="Times New Roman"/>
          <w:sz w:val="24"/>
          <w:szCs w:val="24"/>
        </w:rPr>
        <w:t xml:space="preserve">________________, що діє на підставі ___________(далі – Виконавець) уклали цей договір про надання послуг (далі – Договір). </w:t>
      </w:r>
    </w:p>
    <w:p w14:paraId="7AFCEF7F" w14:textId="77777777" w:rsidR="0028634E" w:rsidRPr="00C0533D" w:rsidRDefault="0028634E" w:rsidP="00DC68AF">
      <w:pPr>
        <w:spacing w:after="0" w:line="264" w:lineRule="auto"/>
        <w:ind w:firstLine="167"/>
        <w:jc w:val="center"/>
        <w:rPr>
          <w:rFonts w:ascii="Times New Roman" w:eastAsia="Times New Roman" w:hAnsi="Times New Roman" w:cs="Times New Roman"/>
          <w:sz w:val="24"/>
          <w:szCs w:val="24"/>
        </w:rPr>
      </w:pPr>
    </w:p>
    <w:p w14:paraId="547CDB7D" w14:textId="77777777" w:rsidR="0028634E" w:rsidRPr="00C0533D" w:rsidRDefault="0028634E" w:rsidP="00DC68AF">
      <w:pPr>
        <w:spacing w:after="0" w:line="264" w:lineRule="auto"/>
        <w:ind w:firstLine="167"/>
        <w:jc w:val="center"/>
        <w:rPr>
          <w:rFonts w:ascii="Times New Roman" w:eastAsia="Times New Roman" w:hAnsi="Times New Roman" w:cs="Times New Roman"/>
          <w:b/>
          <w:sz w:val="24"/>
          <w:szCs w:val="24"/>
        </w:rPr>
      </w:pPr>
      <w:r w:rsidRPr="00C0533D">
        <w:rPr>
          <w:rFonts w:ascii="Times New Roman" w:eastAsia="Times New Roman" w:hAnsi="Times New Roman" w:cs="Times New Roman"/>
          <w:b/>
          <w:sz w:val="24"/>
          <w:szCs w:val="24"/>
        </w:rPr>
        <w:t>1. ПРЕДМЕТ ДОГОВОРУ</w:t>
      </w:r>
    </w:p>
    <w:p w14:paraId="54FD2A18" w14:textId="77777777" w:rsidR="0028634E" w:rsidRPr="00C0533D" w:rsidRDefault="0028634E" w:rsidP="00DC68AF">
      <w:pPr>
        <w:spacing w:after="0" w:line="264" w:lineRule="auto"/>
        <w:ind w:firstLine="167"/>
        <w:jc w:val="center"/>
        <w:rPr>
          <w:rFonts w:ascii="Times New Roman" w:eastAsia="Times New Roman" w:hAnsi="Times New Roman" w:cs="Times New Roman"/>
          <w:sz w:val="24"/>
          <w:szCs w:val="24"/>
        </w:rPr>
      </w:pPr>
    </w:p>
    <w:p w14:paraId="0F44B2D6" w14:textId="77777777" w:rsidR="0028634E" w:rsidRPr="00C0533D" w:rsidRDefault="0028634E" w:rsidP="00A00E8F">
      <w:pPr>
        <w:spacing w:after="0" w:line="264" w:lineRule="auto"/>
        <w:ind w:right="43" w:firstLine="567"/>
        <w:jc w:val="both"/>
        <w:rPr>
          <w:rFonts w:ascii="Times New Roman" w:eastAsia="Times New Roman" w:hAnsi="Times New Roman" w:cs="Times New Roman"/>
          <w:sz w:val="24"/>
          <w:szCs w:val="24"/>
        </w:rPr>
      </w:pPr>
      <w:r w:rsidRPr="00C0533D">
        <w:rPr>
          <w:rFonts w:ascii="Times New Roman" w:eastAsia="Times New Roman" w:hAnsi="Times New Roman" w:cs="Times New Roman"/>
          <w:sz w:val="24"/>
          <w:szCs w:val="24"/>
        </w:rPr>
        <w:t>1.1. Виконавець зобов'язує</w:t>
      </w:r>
      <w:r w:rsidR="006B30C3" w:rsidRPr="00C0533D">
        <w:rPr>
          <w:rFonts w:ascii="Times New Roman" w:eastAsia="Times New Roman" w:hAnsi="Times New Roman" w:cs="Times New Roman"/>
          <w:sz w:val="24"/>
          <w:szCs w:val="24"/>
        </w:rPr>
        <w:t xml:space="preserve">ться надати Замовнику послуги, </w:t>
      </w:r>
      <w:r w:rsidRPr="00C0533D">
        <w:rPr>
          <w:rFonts w:ascii="Times New Roman" w:eastAsia="Times New Roman" w:hAnsi="Times New Roman" w:cs="Times New Roman"/>
          <w:sz w:val="24"/>
          <w:szCs w:val="24"/>
        </w:rPr>
        <w:t>зазначені в п. 1.2. даного Договору</w:t>
      </w:r>
      <w:r w:rsidR="000F49B7" w:rsidRPr="00C0533D">
        <w:rPr>
          <w:rFonts w:ascii="Times New Roman" w:eastAsia="Times New Roman" w:hAnsi="Times New Roman" w:cs="Times New Roman"/>
          <w:sz w:val="24"/>
          <w:szCs w:val="24"/>
        </w:rPr>
        <w:t xml:space="preserve"> та Додатку 2 Договору (перелік послуг)</w:t>
      </w:r>
      <w:r w:rsidRPr="00C0533D">
        <w:rPr>
          <w:rFonts w:ascii="Times New Roman" w:eastAsia="Times New Roman" w:hAnsi="Times New Roman" w:cs="Times New Roman"/>
          <w:sz w:val="24"/>
          <w:szCs w:val="24"/>
        </w:rPr>
        <w:t xml:space="preserve">, а Замовник прийняти і оплатити такі послуги. </w:t>
      </w:r>
    </w:p>
    <w:p w14:paraId="598D8698" w14:textId="43944808" w:rsidR="00A751B5" w:rsidRPr="00C0533D" w:rsidRDefault="0028634E" w:rsidP="00A00E8F">
      <w:pPr>
        <w:spacing w:after="0" w:line="264" w:lineRule="auto"/>
        <w:ind w:right="43" w:firstLine="567"/>
        <w:jc w:val="both"/>
        <w:rPr>
          <w:rFonts w:ascii="Times New Roman" w:eastAsia="Times New Roman" w:hAnsi="Times New Roman" w:cs="Times New Roman"/>
          <w:sz w:val="24"/>
          <w:szCs w:val="24"/>
        </w:rPr>
      </w:pPr>
      <w:r w:rsidRPr="00C0533D">
        <w:rPr>
          <w:rFonts w:ascii="Times New Roman" w:eastAsia="Times New Roman" w:hAnsi="Times New Roman" w:cs="Times New Roman"/>
          <w:sz w:val="24"/>
          <w:szCs w:val="24"/>
        </w:rPr>
        <w:t>1.2. Найменування послуг</w:t>
      </w:r>
      <w:r w:rsidR="001266CC" w:rsidRPr="00C0533D">
        <w:rPr>
          <w:rFonts w:ascii="Times New Roman" w:eastAsia="Times New Roman" w:hAnsi="Times New Roman" w:cs="Times New Roman"/>
          <w:sz w:val="24"/>
          <w:szCs w:val="24"/>
        </w:rPr>
        <w:t>, як</w:t>
      </w:r>
      <w:r w:rsidR="00E24316" w:rsidRPr="00C0533D">
        <w:rPr>
          <w:rFonts w:ascii="Times New Roman" w:eastAsia="Times New Roman" w:hAnsi="Times New Roman" w:cs="Times New Roman"/>
          <w:sz w:val="24"/>
          <w:szCs w:val="24"/>
        </w:rPr>
        <w:t xml:space="preserve">і Виконавець </w:t>
      </w:r>
      <w:r w:rsidR="0056031E" w:rsidRPr="00C0533D">
        <w:rPr>
          <w:rFonts w:ascii="Times New Roman" w:eastAsia="Times New Roman" w:hAnsi="Times New Roman" w:cs="Times New Roman"/>
          <w:sz w:val="24"/>
          <w:szCs w:val="24"/>
        </w:rPr>
        <w:t>надає</w:t>
      </w:r>
      <w:r w:rsidR="00E24316" w:rsidRPr="00C0533D">
        <w:rPr>
          <w:rFonts w:ascii="Times New Roman" w:eastAsia="Times New Roman" w:hAnsi="Times New Roman" w:cs="Times New Roman"/>
          <w:sz w:val="24"/>
          <w:szCs w:val="24"/>
        </w:rPr>
        <w:t xml:space="preserve"> Замовник</w:t>
      </w:r>
      <w:r w:rsidR="0056031E" w:rsidRPr="00C0533D">
        <w:rPr>
          <w:rFonts w:ascii="Times New Roman" w:eastAsia="Times New Roman" w:hAnsi="Times New Roman" w:cs="Times New Roman"/>
          <w:sz w:val="24"/>
          <w:szCs w:val="24"/>
        </w:rPr>
        <w:t>у</w:t>
      </w:r>
      <w:r w:rsidR="00E24316" w:rsidRPr="00C0533D">
        <w:rPr>
          <w:rFonts w:ascii="Times New Roman" w:eastAsia="Times New Roman" w:hAnsi="Times New Roman" w:cs="Times New Roman"/>
          <w:sz w:val="24"/>
          <w:szCs w:val="24"/>
        </w:rPr>
        <w:t>,</w:t>
      </w:r>
      <w:r w:rsidR="0056031E" w:rsidRPr="00C0533D">
        <w:rPr>
          <w:rFonts w:ascii="Times New Roman" w:eastAsia="Times New Roman" w:hAnsi="Times New Roman" w:cs="Times New Roman"/>
          <w:sz w:val="24"/>
          <w:szCs w:val="24"/>
        </w:rPr>
        <w:t xml:space="preserve"> </w:t>
      </w:r>
      <w:r w:rsidRPr="00C0533D">
        <w:rPr>
          <w:rFonts w:ascii="Times New Roman" w:eastAsia="Times New Roman" w:hAnsi="Times New Roman" w:cs="Times New Roman"/>
          <w:sz w:val="24"/>
          <w:szCs w:val="24"/>
        </w:rPr>
        <w:t xml:space="preserve">згідно </w:t>
      </w:r>
      <w:r w:rsidR="0056031E" w:rsidRPr="00C0533D">
        <w:rPr>
          <w:rFonts w:ascii="Times New Roman" w:eastAsia="Times New Roman" w:hAnsi="Times New Roman" w:cs="Times New Roman"/>
          <w:sz w:val="24"/>
          <w:szCs w:val="24"/>
        </w:rPr>
        <w:t xml:space="preserve">умов </w:t>
      </w:r>
      <w:r w:rsidRPr="00C0533D">
        <w:rPr>
          <w:rFonts w:ascii="Times New Roman" w:eastAsia="Times New Roman" w:hAnsi="Times New Roman" w:cs="Times New Roman"/>
          <w:sz w:val="24"/>
          <w:szCs w:val="24"/>
        </w:rPr>
        <w:t xml:space="preserve">цього Договору - за </w:t>
      </w:r>
      <w:r w:rsidR="00373B49" w:rsidRPr="00373B49">
        <w:rPr>
          <w:rFonts w:ascii="Times New Roman" w:eastAsia="Calibri" w:hAnsi="Times New Roman" w:cs="Times New Roman"/>
          <w:b/>
          <w:bCs/>
          <w:lang w:val="ru-RU"/>
        </w:rPr>
        <w:t>«код ДК 021:2015 - 50420000-5 «</w:t>
      </w:r>
      <w:proofErr w:type="spellStart"/>
      <w:r w:rsidR="00373B49" w:rsidRPr="00373B49">
        <w:rPr>
          <w:rFonts w:ascii="Times New Roman" w:eastAsia="Calibri" w:hAnsi="Times New Roman" w:cs="Times New Roman"/>
          <w:b/>
          <w:bCs/>
          <w:lang w:val="ru-RU"/>
        </w:rPr>
        <w:t>Послуги</w:t>
      </w:r>
      <w:proofErr w:type="spellEnd"/>
      <w:r w:rsidR="00373B49" w:rsidRPr="00373B49">
        <w:rPr>
          <w:rFonts w:ascii="Times New Roman" w:eastAsia="Calibri" w:hAnsi="Times New Roman" w:cs="Times New Roman"/>
          <w:b/>
          <w:bCs/>
          <w:lang w:val="ru-RU"/>
        </w:rPr>
        <w:t xml:space="preserve"> з ремонту і </w:t>
      </w:r>
      <w:proofErr w:type="spellStart"/>
      <w:r w:rsidR="00373B49" w:rsidRPr="00373B49">
        <w:rPr>
          <w:rFonts w:ascii="Times New Roman" w:eastAsia="Calibri" w:hAnsi="Times New Roman" w:cs="Times New Roman"/>
          <w:b/>
          <w:bCs/>
          <w:lang w:val="ru-RU"/>
        </w:rPr>
        <w:t>технічного</w:t>
      </w:r>
      <w:proofErr w:type="spellEnd"/>
      <w:r w:rsidR="00373B49" w:rsidRPr="00373B49">
        <w:rPr>
          <w:rFonts w:ascii="Times New Roman" w:eastAsia="Calibri" w:hAnsi="Times New Roman" w:cs="Times New Roman"/>
          <w:b/>
          <w:bCs/>
          <w:lang w:val="ru-RU"/>
        </w:rPr>
        <w:t xml:space="preserve"> </w:t>
      </w:r>
      <w:proofErr w:type="spellStart"/>
      <w:r w:rsidR="00373B49" w:rsidRPr="00373B49">
        <w:rPr>
          <w:rFonts w:ascii="Times New Roman" w:eastAsia="Calibri" w:hAnsi="Times New Roman" w:cs="Times New Roman"/>
          <w:b/>
          <w:bCs/>
          <w:lang w:val="ru-RU"/>
        </w:rPr>
        <w:t>обслуговування</w:t>
      </w:r>
      <w:proofErr w:type="spellEnd"/>
      <w:r w:rsidR="00373B49" w:rsidRPr="00373B49">
        <w:rPr>
          <w:rFonts w:ascii="Times New Roman" w:eastAsia="Calibri" w:hAnsi="Times New Roman" w:cs="Times New Roman"/>
          <w:b/>
          <w:bCs/>
          <w:lang w:val="ru-RU"/>
        </w:rPr>
        <w:t xml:space="preserve"> </w:t>
      </w:r>
      <w:proofErr w:type="spellStart"/>
      <w:r w:rsidR="00373B49" w:rsidRPr="00373B49">
        <w:rPr>
          <w:rFonts w:ascii="Times New Roman" w:eastAsia="Calibri" w:hAnsi="Times New Roman" w:cs="Times New Roman"/>
          <w:b/>
          <w:bCs/>
          <w:lang w:val="ru-RU"/>
        </w:rPr>
        <w:t>медичного</w:t>
      </w:r>
      <w:proofErr w:type="spellEnd"/>
      <w:r w:rsidR="00373B49" w:rsidRPr="00373B49">
        <w:rPr>
          <w:rFonts w:ascii="Times New Roman" w:eastAsia="Calibri" w:hAnsi="Times New Roman" w:cs="Times New Roman"/>
          <w:b/>
          <w:bCs/>
          <w:lang w:val="ru-RU"/>
        </w:rPr>
        <w:t xml:space="preserve"> та </w:t>
      </w:r>
      <w:proofErr w:type="spellStart"/>
      <w:r w:rsidR="00373B49" w:rsidRPr="00373B49">
        <w:rPr>
          <w:rFonts w:ascii="Times New Roman" w:eastAsia="Calibri" w:hAnsi="Times New Roman" w:cs="Times New Roman"/>
          <w:b/>
          <w:bCs/>
          <w:lang w:val="ru-RU"/>
        </w:rPr>
        <w:t>хірургічного</w:t>
      </w:r>
      <w:proofErr w:type="spellEnd"/>
      <w:r w:rsidR="00373B49" w:rsidRPr="00373B49">
        <w:rPr>
          <w:rFonts w:ascii="Times New Roman" w:eastAsia="Calibri" w:hAnsi="Times New Roman" w:cs="Times New Roman"/>
          <w:b/>
          <w:bCs/>
          <w:lang w:val="ru-RU"/>
        </w:rPr>
        <w:t xml:space="preserve"> </w:t>
      </w:r>
      <w:proofErr w:type="spellStart"/>
      <w:r w:rsidR="00373B49" w:rsidRPr="00373B49">
        <w:rPr>
          <w:rFonts w:ascii="Times New Roman" w:eastAsia="Calibri" w:hAnsi="Times New Roman" w:cs="Times New Roman"/>
          <w:b/>
          <w:bCs/>
          <w:lang w:val="ru-RU"/>
        </w:rPr>
        <w:t>обладнання</w:t>
      </w:r>
      <w:proofErr w:type="spellEnd"/>
      <w:r w:rsidR="00373B49" w:rsidRPr="00373B49">
        <w:rPr>
          <w:rFonts w:ascii="Times New Roman" w:eastAsia="Calibri" w:hAnsi="Times New Roman" w:cs="Times New Roman"/>
          <w:b/>
          <w:bCs/>
          <w:lang w:val="ru-RU"/>
        </w:rPr>
        <w:t>» (</w:t>
      </w:r>
      <w:proofErr w:type="spellStart"/>
      <w:r w:rsidR="00373B49" w:rsidRPr="00373B49">
        <w:rPr>
          <w:rFonts w:ascii="Times New Roman" w:eastAsia="Calibri" w:hAnsi="Times New Roman" w:cs="Times New Roman"/>
          <w:b/>
          <w:bCs/>
          <w:iCs/>
          <w:lang w:val="ru-RU"/>
        </w:rPr>
        <w:t>Послуги</w:t>
      </w:r>
      <w:proofErr w:type="spellEnd"/>
      <w:r w:rsidR="00373B49" w:rsidRPr="00373B49">
        <w:rPr>
          <w:rFonts w:ascii="Times New Roman" w:eastAsia="Calibri" w:hAnsi="Times New Roman" w:cs="Times New Roman"/>
          <w:b/>
          <w:bCs/>
          <w:iCs/>
          <w:lang w:val="ru-RU"/>
        </w:rPr>
        <w:t xml:space="preserve"> по </w:t>
      </w:r>
      <w:proofErr w:type="spellStart"/>
      <w:r w:rsidR="00373B49" w:rsidRPr="00373B49">
        <w:rPr>
          <w:rFonts w:ascii="Times New Roman" w:eastAsia="Calibri" w:hAnsi="Times New Roman" w:cs="Times New Roman"/>
          <w:b/>
          <w:bCs/>
          <w:iCs/>
          <w:lang w:val="ru-RU"/>
        </w:rPr>
        <w:t>технічному</w:t>
      </w:r>
      <w:proofErr w:type="spellEnd"/>
      <w:r w:rsidR="00373B49" w:rsidRPr="00373B49">
        <w:rPr>
          <w:rFonts w:ascii="Times New Roman" w:eastAsia="Calibri" w:hAnsi="Times New Roman" w:cs="Times New Roman"/>
          <w:b/>
          <w:bCs/>
          <w:iCs/>
          <w:lang w:val="ru-RU"/>
        </w:rPr>
        <w:t xml:space="preserve"> </w:t>
      </w:r>
      <w:proofErr w:type="spellStart"/>
      <w:r w:rsidR="00373B49" w:rsidRPr="00373B49">
        <w:rPr>
          <w:rFonts w:ascii="Times New Roman" w:eastAsia="Calibri" w:hAnsi="Times New Roman" w:cs="Times New Roman"/>
          <w:b/>
          <w:bCs/>
          <w:iCs/>
          <w:lang w:val="ru-RU"/>
        </w:rPr>
        <w:t>обслуговуванню</w:t>
      </w:r>
      <w:proofErr w:type="spellEnd"/>
      <w:r w:rsidR="00373B49" w:rsidRPr="00373B49">
        <w:rPr>
          <w:rFonts w:ascii="Times New Roman" w:eastAsia="Calibri" w:hAnsi="Times New Roman" w:cs="Times New Roman"/>
          <w:b/>
          <w:bCs/>
          <w:iCs/>
          <w:lang w:val="ru-RU"/>
        </w:rPr>
        <w:t xml:space="preserve"> та поточному ремонту </w:t>
      </w:r>
      <w:proofErr w:type="spellStart"/>
      <w:r w:rsidR="00373B49" w:rsidRPr="00373B49">
        <w:rPr>
          <w:rFonts w:ascii="Times New Roman" w:eastAsia="Calibri" w:hAnsi="Times New Roman" w:cs="Times New Roman"/>
          <w:b/>
          <w:bCs/>
          <w:iCs/>
          <w:lang w:val="ru-RU"/>
        </w:rPr>
        <w:t>медичного</w:t>
      </w:r>
      <w:proofErr w:type="spellEnd"/>
      <w:r w:rsidR="00373B49" w:rsidRPr="00373B49">
        <w:rPr>
          <w:rFonts w:ascii="Times New Roman" w:eastAsia="Calibri" w:hAnsi="Times New Roman" w:cs="Times New Roman"/>
          <w:b/>
          <w:bCs/>
          <w:iCs/>
          <w:lang w:val="ru-RU"/>
        </w:rPr>
        <w:t xml:space="preserve"> </w:t>
      </w:r>
      <w:proofErr w:type="spellStart"/>
      <w:r w:rsidR="00373B49" w:rsidRPr="00373B49">
        <w:rPr>
          <w:rFonts w:ascii="Times New Roman" w:eastAsia="Calibri" w:hAnsi="Times New Roman" w:cs="Times New Roman"/>
          <w:b/>
          <w:bCs/>
          <w:iCs/>
          <w:lang w:val="ru-RU"/>
        </w:rPr>
        <w:t>обладнання</w:t>
      </w:r>
      <w:proofErr w:type="spellEnd"/>
      <w:r w:rsidR="00373B49" w:rsidRPr="00373B49">
        <w:rPr>
          <w:rFonts w:ascii="Times New Roman" w:eastAsia="Calibri" w:hAnsi="Times New Roman" w:cs="Times New Roman"/>
          <w:b/>
          <w:bCs/>
          <w:lang w:val="ru-RU"/>
        </w:rPr>
        <w:t>)»</w:t>
      </w:r>
      <w:r w:rsidRPr="00C0533D">
        <w:rPr>
          <w:rFonts w:ascii="Times New Roman" w:eastAsia="Times New Roman" w:hAnsi="Times New Roman" w:cs="Times New Roman"/>
          <w:sz w:val="24"/>
          <w:szCs w:val="24"/>
          <w:shd w:val="clear" w:color="auto" w:fill="FFFFFF"/>
        </w:rPr>
        <w:t>.</w:t>
      </w:r>
      <w:r w:rsidRPr="00C0533D">
        <w:rPr>
          <w:rFonts w:ascii="Times New Roman" w:eastAsia="Times New Roman" w:hAnsi="Times New Roman" w:cs="Times New Roman"/>
          <w:sz w:val="24"/>
          <w:szCs w:val="24"/>
        </w:rPr>
        <w:t xml:space="preserve"> </w:t>
      </w:r>
    </w:p>
    <w:p w14:paraId="257160AB" w14:textId="77777777" w:rsidR="0028634E" w:rsidRPr="00C0533D" w:rsidRDefault="0028634E" w:rsidP="00A00E8F">
      <w:pPr>
        <w:spacing w:after="0" w:line="264" w:lineRule="auto"/>
        <w:ind w:firstLine="567"/>
        <w:jc w:val="both"/>
        <w:rPr>
          <w:rFonts w:ascii="Times New Roman" w:eastAsia="Times New Roman" w:hAnsi="Times New Roman" w:cs="Times New Roman"/>
          <w:sz w:val="24"/>
          <w:szCs w:val="24"/>
        </w:rPr>
      </w:pPr>
      <w:r w:rsidRPr="00C0533D">
        <w:rPr>
          <w:rFonts w:ascii="Times New Roman" w:eastAsia="Times New Roman" w:hAnsi="Times New Roman" w:cs="Times New Roman"/>
          <w:sz w:val="24"/>
          <w:szCs w:val="24"/>
        </w:rPr>
        <w:t>1.3. Виконавець зобов’язується надати Послуги Замовнику</w:t>
      </w:r>
      <w:r w:rsidR="000F49B7" w:rsidRPr="00C0533D">
        <w:rPr>
          <w:rFonts w:ascii="Times New Roman" w:eastAsia="Times New Roman" w:hAnsi="Times New Roman" w:cs="Times New Roman"/>
          <w:sz w:val="24"/>
          <w:szCs w:val="24"/>
        </w:rPr>
        <w:t xml:space="preserve"> у відповідності до Додатку 2 Договору (перелік послуг)</w:t>
      </w:r>
      <w:r w:rsidRPr="00C0533D">
        <w:rPr>
          <w:rFonts w:ascii="Times New Roman" w:eastAsia="Times New Roman" w:hAnsi="Times New Roman" w:cs="Times New Roman"/>
          <w:sz w:val="24"/>
          <w:szCs w:val="24"/>
        </w:rPr>
        <w:t>. Послуги повинні бути надані відповідно до стандартів якості та інших нормативних документів (протоколів, стандартів та інших підзаконних актів), затверджених МОЗ України</w:t>
      </w:r>
      <w:r w:rsidR="0056031E" w:rsidRPr="00C0533D">
        <w:rPr>
          <w:rFonts w:ascii="Times New Roman" w:eastAsia="Times New Roman" w:hAnsi="Times New Roman" w:cs="Times New Roman"/>
          <w:sz w:val="24"/>
          <w:szCs w:val="24"/>
        </w:rPr>
        <w:t xml:space="preserve"> та технічними умовами затвердженими виробником обладнання</w:t>
      </w:r>
      <w:r w:rsidRPr="00C0533D">
        <w:rPr>
          <w:rFonts w:ascii="Times New Roman" w:eastAsia="Times New Roman" w:hAnsi="Times New Roman" w:cs="Times New Roman"/>
          <w:sz w:val="24"/>
          <w:szCs w:val="24"/>
        </w:rPr>
        <w:t>.</w:t>
      </w:r>
    </w:p>
    <w:p w14:paraId="099645BC" w14:textId="77777777" w:rsidR="0028634E" w:rsidRPr="00C0533D" w:rsidRDefault="0028634E" w:rsidP="00DC68AF">
      <w:pPr>
        <w:spacing w:after="0" w:line="264" w:lineRule="auto"/>
        <w:ind w:right="43" w:firstLine="284"/>
        <w:jc w:val="both"/>
        <w:rPr>
          <w:rFonts w:ascii="Times New Roman" w:eastAsia="Times New Roman" w:hAnsi="Times New Roman" w:cs="Times New Roman"/>
          <w:sz w:val="24"/>
          <w:szCs w:val="24"/>
        </w:rPr>
      </w:pPr>
    </w:p>
    <w:p w14:paraId="64FDE6F5" w14:textId="77777777" w:rsidR="005C46DE" w:rsidRPr="00C0533D" w:rsidRDefault="005C46DE" w:rsidP="005C46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center"/>
        <w:rPr>
          <w:rFonts w:ascii="Times New Roman" w:eastAsia="Times New Roman" w:hAnsi="Times New Roman" w:cs="Times New Roman"/>
          <w:b/>
          <w:sz w:val="24"/>
          <w:szCs w:val="24"/>
          <w:lang w:eastAsia="zh-CN"/>
        </w:rPr>
      </w:pPr>
      <w:r w:rsidRPr="00C0533D">
        <w:rPr>
          <w:rFonts w:ascii="Times New Roman" w:eastAsia="Times New Roman" w:hAnsi="Times New Roman" w:cs="Times New Roman"/>
          <w:b/>
          <w:sz w:val="24"/>
          <w:szCs w:val="24"/>
          <w:lang w:eastAsia="zh-CN"/>
        </w:rPr>
        <w:t>2. ЯКІСТЬ ПОСЛУГ ТА ПРАВА ТА ОБОВ'ЯЗКИ СТОРІН</w:t>
      </w:r>
    </w:p>
    <w:p w14:paraId="7B921E8A" w14:textId="77777777" w:rsidR="00A00E8F" w:rsidRPr="00C0533D" w:rsidRDefault="00A00E8F" w:rsidP="00A00E8F">
      <w:pPr>
        <w:suppressAutoHyphens/>
        <w:spacing w:after="0" w:line="240" w:lineRule="auto"/>
        <w:ind w:firstLine="567"/>
        <w:jc w:val="both"/>
        <w:rPr>
          <w:rFonts w:ascii="Times New Roman" w:eastAsia="Times New Roman" w:hAnsi="Times New Roman" w:cs="Times New Roman"/>
          <w:bCs/>
          <w:sz w:val="24"/>
          <w:szCs w:val="24"/>
          <w:lang w:eastAsia="zh-CN"/>
        </w:rPr>
      </w:pPr>
      <w:bookmarkStart w:id="0" w:name="36"/>
      <w:bookmarkEnd w:id="0"/>
      <w:r w:rsidRPr="00C0533D">
        <w:rPr>
          <w:rFonts w:ascii="Times New Roman" w:eastAsia="Times New Roman" w:hAnsi="Times New Roman" w:cs="Times New Roman"/>
          <w:bCs/>
          <w:sz w:val="24"/>
          <w:szCs w:val="24"/>
          <w:lang w:eastAsia="zh-CN"/>
        </w:rPr>
        <w:t>2.1. </w:t>
      </w:r>
      <w:r w:rsidRPr="00C0533D">
        <w:rPr>
          <w:rFonts w:ascii="Times New Roman" w:eastAsia="Times New Roman" w:hAnsi="Times New Roman" w:cs="Times New Roman"/>
          <w:sz w:val="24"/>
          <w:szCs w:val="24"/>
          <w:lang w:eastAsia="ru-RU"/>
        </w:rPr>
        <w:t xml:space="preserve">Якість послуг повинна відповідати вимогам діючого законодавства України, санітарних норм та правил. Послуги повинні надаватись за умови додержання вимог нормативно-правових актів з охорони праці та безпеки. Засоби, що будуть залучені та використовуватись для надання послуг </w:t>
      </w:r>
      <w:r w:rsidRPr="00C0533D">
        <w:rPr>
          <w:rFonts w:ascii="Times New Roman" w:eastAsia="Times New Roman" w:hAnsi="Times New Roman" w:cs="Times New Roman"/>
          <w:iCs/>
          <w:sz w:val="24"/>
          <w:szCs w:val="24"/>
          <w:lang w:eastAsia="ru-RU"/>
        </w:rPr>
        <w:t>не повинні</w:t>
      </w:r>
      <w:r w:rsidRPr="00C0533D">
        <w:rPr>
          <w:rFonts w:ascii="Times New Roman" w:eastAsia="Times New Roman" w:hAnsi="Times New Roman" w:cs="Times New Roman"/>
          <w:sz w:val="24"/>
          <w:szCs w:val="24"/>
          <w:lang w:eastAsia="ru-RU"/>
        </w:rPr>
        <w:t xml:space="preserve"> завдавати шкоди навколишньому середовищу та повинні передбачати заходи щодо захисту довкілля</w:t>
      </w:r>
      <w:r w:rsidRPr="00C0533D">
        <w:rPr>
          <w:rFonts w:ascii="Times New Roman" w:eastAsia="Times New Roman" w:hAnsi="Times New Roman" w:cs="Times New Roman"/>
          <w:bCs/>
          <w:sz w:val="24"/>
          <w:szCs w:val="24"/>
          <w:lang w:eastAsia="zh-CN"/>
        </w:rPr>
        <w:t xml:space="preserve">. </w:t>
      </w:r>
    </w:p>
    <w:p w14:paraId="2FAA96A9" w14:textId="77777777" w:rsidR="00A00E8F" w:rsidRPr="00C0533D" w:rsidRDefault="00A00E8F" w:rsidP="00A00E8F">
      <w:pPr>
        <w:tabs>
          <w:tab w:val="left" w:pos="4140"/>
        </w:tabs>
        <w:suppressAutoHyphens/>
        <w:spacing w:after="0" w:line="240" w:lineRule="auto"/>
        <w:ind w:firstLine="567"/>
        <w:jc w:val="both"/>
        <w:rPr>
          <w:rFonts w:ascii="Times New Roman" w:eastAsia="Times New Roman" w:hAnsi="Times New Roman" w:cs="Times New Roman"/>
          <w:sz w:val="24"/>
          <w:szCs w:val="24"/>
          <w:lang w:eastAsia="zh-CN"/>
        </w:rPr>
      </w:pPr>
      <w:r w:rsidRPr="00C0533D">
        <w:rPr>
          <w:rFonts w:ascii="Times New Roman" w:eastAsia="Times New Roman" w:hAnsi="Times New Roman" w:cs="Times New Roman"/>
          <w:sz w:val="24"/>
          <w:szCs w:val="24"/>
          <w:lang w:eastAsia="zh-CN"/>
        </w:rPr>
        <w:t>2.2. </w:t>
      </w:r>
      <w:r w:rsidRPr="00C0533D">
        <w:rPr>
          <w:rFonts w:ascii="Times New Roman" w:eastAsia="Times New Roman" w:hAnsi="Times New Roman" w:cs="Times New Roman"/>
          <w:sz w:val="24"/>
          <w:szCs w:val="24"/>
          <w:lang w:eastAsia="ru-RU"/>
        </w:rPr>
        <w:t>Послуги надаються із заміною запасних частин Виконавця (надалі іменуються «запчастини»), необхідних для здійснення поточного ремонту обладнання, тому що їх використання є необхідною частиною для виконання умов даного Договору</w:t>
      </w:r>
      <w:r w:rsidRPr="00C0533D">
        <w:rPr>
          <w:rFonts w:ascii="Times New Roman" w:eastAsia="Times New Roman" w:hAnsi="Times New Roman" w:cs="Times New Roman"/>
          <w:sz w:val="24"/>
          <w:szCs w:val="24"/>
          <w:lang w:eastAsia="zh-CN"/>
        </w:rPr>
        <w:t>.</w:t>
      </w:r>
    </w:p>
    <w:p w14:paraId="3E62950E" w14:textId="77777777" w:rsidR="00A00E8F" w:rsidRPr="00C0533D" w:rsidRDefault="00A00E8F" w:rsidP="00A00E8F">
      <w:pPr>
        <w:tabs>
          <w:tab w:val="left" w:pos="4140"/>
        </w:tabs>
        <w:suppressAutoHyphens/>
        <w:spacing w:after="0" w:line="240" w:lineRule="auto"/>
        <w:ind w:firstLine="567"/>
        <w:jc w:val="both"/>
        <w:rPr>
          <w:rFonts w:ascii="Times New Roman" w:eastAsia="Times New Roman" w:hAnsi="Times New Roman" w:cs="Times New Roman"/>
          <w:sz w:val="24"/>
          <w:szCs w:val="24"/>
          <w:lang w:eastAsia="zh-CN"/>
        </w:rPr>
      </w:pPr>
      <w:r w:rsidRPr="00C0533D">
        <w:rPr>
          <w:rFonts w:ascii="Times New Roman" w:eastAsia="Times New Roman" w:hAnsi="Times New Roman" w:cs="Times New Roman"/>
          <w:sz w:val="24"/>
          <w:szCs w:val="24"/>
          <w:lang w:eastAsia="zh-CN"/>
        </w:rPr>
        <w:t>2.3. Результат наданих послуг надається у вигляді відремонтованого і готового до роботи обладнання, що підтверджується Актом наданих послуг.</w:t>
      </w:r>
    </w:p>
    <w:p w14:paraId="66FD14BF" w14:textId="77777777" w:rsidR="00A00E8F" w:rsidRPr="00C0533D" w:rsidRDefault="00A00E8F" w:rsidP="00A00E8F">
      <w:pPr>
        <w:tabs>
          <w:tab w:val="left" w:pos="4140"/>
        </w:tabs>
        <w:suppressAutoHyphens/>
        <w:spacing w:after="0" w:line="240" w:lineRule="auto"/>
        <w:ind w:firstLine="567"/>
        <w:jc w:val="both"/>
        <w:rPr>
          <w:rFonts w:ascii="Times New Roman" w:eastAsia="Times New Roman" w:hAnsi="Times New Roman" w:cs="Times New Roman"/>
          <w:sz w:val="24"/>
          <w:szCs w:val="24"/>
          <w:lang w:eastAsia="zh-CN"/>
        </w:rPr>
      </w:pPr>
      <w:r w:rsidRPr="00C0533D">
        <w:rPr>
          <w:rFonts w:ascii="Times New Roman" w:eastAsia="Times New Roman" w:hAnsi="Times New Roman" w:cs="Times New Roman"/>
          <w:sz w:val="24"/>
          <w:szCs w:val="24"/>
          <w:lang w:eastAsia="zh-CN"/>
        </w:rPr>
        <w:t>2.4. Послуги з технічного контролю працездатності деталей медичної техніки, що обслуговується, здійснюється за потреби з моменту звернення Замовника по телефону або електронній пошті. Виконавець реєструє звернення, привласнює заявці номер і повідомляє його Замовнику для ідентифікації звернення, та виконує роботи, потрібні для відновлення працездатності обладнання.</w:t>
      </w:r>
    </w:p>
    <w:p w14:paraId="1611DB5A" w14:textId="77777777" w:rsidR="00A00E8F" w:rsidRPr="00C0533D" w:rsidRDefault="00A00E8F" w:rsidP="00A00E8F">
      <w:pPr>
        <w:tabs>
          <w:tab w:val="left" w:pos="4140"/>
        </w:tabs>
        <w:suppressAutoHyphens/>
        <w:spacing w:after="0" w:line="240" w:lineRule="auto"/>
        <w:ind w:firstLine="567"/>
        <w:jc w:val="both"/>
        <w:rPr>
          <w:rFonts w:ascii="Times New Roman" w:eastAsia="Times New Roman" w:hAnsi="Times New Roman" w:cs="Times New Roman"/>
          <w:sz w:val="24"/>
          <w:szCs w:val="24"/>
          <w:lang w:eastAsia="zh-CN"/>
        </w:rPr>
      </w:pPr>
      <w:r w:rsidRPr="00C0533D">
        <w:rPr>
          <w:rFonts w:ascii="Times New Roman" w:eastAsia="Times New Roman" w:hAnsi="Times New Roman" w:cs="Times New Roman"/>
          <w:sz w:val="24"/>
          <w:szCs w:val="24"/>
          <w:lang w:eastAsia="zh-CN"/>
        </w:rPr>
        <w:t>2.5. Перелік послуг на проведення щомісячного технічного обслуговування включає в себе:</w:t>
      </w:r>
    </w:p>
    <w:p w14:paraId="4618B7C1" w14:textId="77777777" w:rsidR="00A00E8F" w:rsidRPr="00C0533D" w:rsidRDefault="00A00E8F" w:rsidP="00A00E8F">
      <w:pPr>
        <w:tabs>
          <w:tab w:val="left" w:pos="4140"/>
        </w:tabs>
        <w:suppressAutoHyphens/>
        <w:spacing w:after="0" w:line="240" w:lineRule="auto"/>
        <w:ind w:firstLine="567"/>
        <w:jc w:val="both"/>
        <w:rPr>
          <w:rFonts w:ascii="Times New Roman" w:eastAsia="Times New Roman" w:hAnsi="Times New Roman" w:cs="Times New Roman"/>
          <w:sz w:val="24"/>
          <w:szCs w:val="24"/>
          <w:lang w:eastAsia="zh-CN"/>
        </w:rPr>
      </w:pPr>
      <w:r w:rsidRPr="00C0533D">
        <w:rPr>
          <w:rFonts w:ascii="Times New Roman" w:eastAsia="Times New Roman" w:hAnsi="Times New Roman" w:cs="Times New Roman"/>
          <w:sz w:val="24"/>
          <w:szCs w:val="24"/>
          <w:lang w:eastAsia="zh-CN"/>
        </w:rPr>
        <w:t xml:space="preserve">• перевірка працездатності; </w:t>
      </w:r>
    </w:p>
    <w:p w14:paraId="3D4E3976" w14:textId="77777777" w:rsidR="00A00E8F" w:rsidRPr="00C0533D" w:rsidRDefault="00A00E8F" w:rsidP="00A00E8F">
      <w:pPr>
        <w:tabs>
          <w:tab w:val="left" w:pos="4140"/>
        </w:tabs>
        <w:suppressAutoHyphens/>
        <w:spacing w:after="0" w:line="240" w:lineRule="auto"/>
        <w:ind w:firstLine="567"/>
        <w:jc w:val="both"/>
        <w:rPr>
          <w:rFonts w:ascii="Times New Roman" w:eastAsia="Times New Roman" w:hAnsi="Times New Roman" w:cs="Times New Roman"/>
          <w:sz w:val="24"/>
          <w:szCs w:val="24"/>
          <w:lang w:eastAsia="zh-CN"/>
        </w:rPr>
      </w:pPr>
      <w:r w:rsidRPr="00C0533D">
        <w:rPr>
          <w:rFonts w:ascii="Times New Roman" w:eastAsia="Times New Roman" w:hAnsi="Times New Roman" w:cs="Times New Roman"/>
          <w:sz w:val="24"/>
          <w:szCs w:val="24"/>
          <w:lang w:eastAsia="zh-CN"/>
        </w:rPr>
        <w:t>• огляд з метою визначення готовності техніки до використання за призначенням;</w:t>
      </w:r>
    </w:p>
    <w:p w14:paraId="7CFF2F3E" w14:textId="77777777" w:rsidR="00A00E8F" w:rsidRPr="00C0533D" w:rsidRDefault="00A00E8F" w:rsidP="00A00E8F">
      <w:pPr>
        <w:tabs>
          <w:tab w:val="left" w:pos="4140"/>
        </w:tabs>
        <w:suppressAutoHyphens/>
        <w:spacing w:after="0" w:line="240" w:lineRule="auto"/>
        <w:ind w:firstLine="567"/>
        <w:jc w:val="both"/>
        <w:rPr>
          <w:rFonts w:ascii="Times New Roman" w:eastAsia="Times New Roman" w:hAnsi="Times New Roman" w:cs="Times New Roman"/>
          <w:sz w:val="24"/>
          <w:szCs w:val="24"/>
          <w:lang w:eastAsia="zh-CN"/>
        </w:rPr>
      </w:pPr>
      <w:r w:rsidRPr="00C0533D">
        <w:rPr>
          <w:rFonts w:ascii="Times New Roman" w:eastAsia="Times New Roman" w:hAnsi="Times New Roman" w:cs="Times New Roman"/>
          <w:sz w:val="24"/>
          <w:szCs w:val="24"/>
          <w:lang w:eastAsia="zh-CN"/>
        </w:rPr>
        <w:t>• контроль технічного стану з одночасним проведенням поточних ремонтів, усунення незначних неполадок для підтримки працездатності медобладнання.</w:t>
      </w:r>
    </w:p>
    <w:p w14:paraId="64C45362" w14:textId="77777777" w:rsidR="00A00E8F" w:rsidRPr="00C0533D" w:rsidRDefault="00A00E8F" w:rsidP="00A00E8F">
      <w:pPr>
        <w:tabs>
          <w:tab w:val="left" w:pos="4140"/>
        </w:tabs>
        <w:suppressAutoHyphens/>
        <w:spacing w:after="0" w:line="240" w:lineRule="auto"/>
        <w:ind w:firstLine="567"/>
        <w:jc w:val="both"/>
        <w:rPr>
          <w:rFonts w:ascii="Times New Roman" w:eastAsia="Times New Roman" w:hAnsi="Times New Roman" w:cs="Times New Roman"/>
          <w:sz w:val="24"/>
          <w:szCs w:val="24"/>
          <w:lang w:eastAsia="zh-CN"/>
        </w:rPr>
      </w:pPr>
      <w:r w:rsidRPr="00C0533D">
        <w:rPr>
          <w:rFonts w:ascii="Times New Roman" w:eastAsia="Times New Roman" w:hAnsi="Times New Roman" w:cs="Times New Roman"/>
          <w:sz w:val="24"/>
          <w:szCs w:val="24"/>
          <w:lang w:eastAsia="zh-CN"/>
        </w:rPr>
        <w:t xml:space="preserve">2.6. Послуги з поточного ремонту устаткування здійснюються за необхідності згідно заявок Замовника, у разі виникнення відмов або </w:t>
      </w:r>
      <w:proofErr w:type="spellStart"/>
      <w:r w:rsidRPr="00C0533D">
        <w:rPr>
          <w:rFonts w:ascii="Times New Roman" w:eastAsia="Times New Roman" w:hAnsi="Times New Roman" w:cs="Times New Roman"/>
          <w:sz w:val="24"/>
          <w:szCs w:val="24"/>
          <w:lang w:eastAsia="zh-CN"/>
        </w:rPr>
        <w:t>несправностей</w:t>
      </w:r>
      <w:proofErr w:type="spellEnd"/>
      <w:r w:rsidRPr="00C0533D">
        <w:rPr>
          <w:rFonts w:ascii="Times New Roman" w:eastAsia="Times New Roman" w:hAnsi="Times New Roman" w:cs="Times New Roman"/>
          <w:sz w:val="24"/>
          <w:szCs w:val="24"/>
          <w:lang w:eastAsia="zh-CN"/>
        </w:rPr>
        <w:t xml:space="preserve"> устаткування. Поточний ремонт полягає в заміні і (або) відновленні окремих частин виробу, відновлення його характеристик, охоплює комплекс робіт з відновлення працездатності або справності устаткування, усунення раптово виниклих </w:t>
      </w:r>
      <w:proofErr w:type="spellStart"/>
      <w:r w:rsidRPr="00C0533D">
        <w:rPr>
          <w:rFonts w:ascii="Times New Roman" w:eastAsia="Times New Roman" w:hAnsi="Times New Roman" w:cs="Times New Roman"/>
          <w:sz w:val="24"/>
          <w:szCs w:val="24"/>
          <w:lang w:eastAsia="zh-CN"/>
        </w:rPr>
        <w:t>несправностей</w:t>
      </w:r>
      <w:proofErr w:type="spellEnd"/>
      <w:r w:rsidRPr="00C0533D">
        <w:rPr>
          <w:rFonts w:ascii="Times New Roman" w:eastAsia="Times New Roman" w:hAnsi="Times New Roman" w:cs="Times New Roman"/>
          <w:sz w:val="24"/>
          <w:szCs w:val="24"/>
          <w:lang w:eastAsia="zh-CN"/>
        </w:rPr>
        <w:t xml:space="preserve"> за викликом Замовника.</w:t>
      </w:r>
    </w:p>
    <w:p w14:paraId="5ABFCC2A" w14:textId="77777777" w:rsidR="00A00E8F" w:rsidRPr="00C0533D" w:rsidRDefault="00A00E8F" w:rsidP="00A00E8F">
      <w:pPr>
        <w:tabs>
          <w:tab w:val="left" w:pos="4140"/>
        </w:tabs>
        <w:suppressAutoHyphens/>
        <w:spacing w:after="0" w:line="240" w:lineRule="auto"/>
        <w:ind w:firstLine="567"/>
        <w:jc w:val="both"/>
        <w:rPr>
          <w:rFonts w:ascii="Times New Roman" w:eastAsia="Times New Roman" w:hAnsi="Times New Roman" w:cs="Times New Roman"/>
          <w:sz w:val="24"/>
          <w:szCs w:val="24"/>
          <w:lang w:eastAsia="zh-CN"/>
        </w:rPr>
      </w:pPr>
      <w:r w:rsidRPr="00C0533D">
        <w:rPr>
          <w:rFonts w:ascii="Times New Roman" w:eastAsia="Times New Roman" w:hAnsi="Times New Roman" w:cs="Times New Roman"/>
          <w:sz w:val="24"/>
          <w:szCs w:val="24"/>
          <w:lang w:eastAsia="zh-CN"/>
        </w:rPr>
        <w:t>Перелік послуг включає в себе:</w:t>
      </w:r>
    </w:p>
    <w:p w14:paraId="0B0840E0" w14:textId="77777777" w:rsidR="00A00E8F" w:rsidRPr="00C0533D" w:rsidRDefault="00A00E8F" w:rsidP="00A00E8F">
      <w:pPr>
        <w:tabs>
          <w:tab w:val="left" w:pos="4140"/>
        </w:tabs>
        <w:suppressAutoHyphens/>
        <w:spacing w:after="0" w:line="240" w:lineRule="auto"/>
        <w:ind w:firstLine="567"/>
        <w:jc w:val="both"/>
        <w:rPr>
          <w:rFonts w:ascii="Times New Roman" w:eastAsia="Times New Roman" w:hAnsi="Times New Roman" w:cs="Times New Roman"/>
          <w:sz w:val="24"/>
          <w:szCs w:val="24"/>
          <w:lang w:eastAsia="zh-CN"/>
        </w:rPr>
      </w:pPr>
      <w:r w:rsidRPr="00C0533D">
        <w:rPr>
          <w:rFonts w:ascii="Times New Roman" w:eastAsia="Times New Roman" w:hAnsi="Times New Roman" w:cs="Times New Roman"/>
          <w:sz w:val="24"/>
          <w:szCs w:val="24"/>
          <w:lang w:eastAsia="zh-CN"/>
        </w:rPr>
        <w:t>- діагностику з метою визначення несправності;</w:t>
      </w:r>
    </w:p>
    <w:p w14:paraId="56AD8E24" w14:textId="77777777" w:rsidR="00A00E8F" w:rsidRPr="00C0533D" w:rsidRDefault="00A00E8F" w:rsidP="00A00E8F">
      <w:pPr>
        <w:tabs>
          <w:tab w:val="left" w:pos="4140"/>
        </w:tabs>
        <w:suppressAutoHyphens/>
        <w:spacing w:after="0" w:line="240" w:lineRule="auto"/>
        <w:ind w:firstLine="567"/>
        <w:jc w:val="both"/>
        <w:rPr>
          <w:rFonts w:ascii="Times New Roman" w:eastAsia="Times New Roman" w:hAnsi="Times New Roman" w:cs="Times New Roman"/>
          <w:sz w:val="24"/>
          <w:szCs w:val="24"/>
          <w:lang w:eastAsia="zh-CN"/>
        </w:rPr>
      </w:pPr>
      <w:r w:rsidRPr="00C0533D">
        <w:rPr>
          <w:rFonts w:ascii="Times New Roman" w:eastAsia="Times New Roman" w:hAnsi="Times New Roman" w:cs="Times New Roman"/>
          <w:sz w:val="24"/>
          <w:szCs w:val="24"/>
          <w:lang w:eastAsia="zh-CN"/>
        </w:rPr>
        <w:lastRenderedPageBreak/>
        <w:t>- поточний ремонт з заміною запасних частин в межах суми цього Договору.</w:t>
      </w:r>
    </w:p>
    <w:p w14:paraId="5B32E0D4" w14:textId="77777777" w:rsidR="00A00E8F" w:rsidRPr="00C0533D" w:rsidRDefault="00A00E8F" w:rsidP="00A00E8F">
      <w:pPr>
        <w:tabs>
          <w:tab w:val="left" w:pos="4140"/>
        </w:tabs>
        <w:suppressAutoHyphens/>
        <w:spacing w:after="0" w:line="240" w:lineRule="auto"/>
        <w:ind w:firstLine="567"/>
        <w:jc w:val="both"/>
        <w:rPr>
          <w:rFonts w:ascii="Times New Roman" w:eastAsia="Times New Roman" w:hAnsi="Times New Roman" w:cs="Times New Roman"/>
          <w:sz w:val="24"/>
          <w:szCs w:val="24"/>
          <w:lang w:eastAsia="zh-CN"/>
        </w:rPr>
      </w:pPr>
      <w:r w:rsidRPr="00C0533D">
        <w:rPr>
          <w:rFonts w:ascii="Times New Roman" w:eastAsia="Times New Roman" w:hAnsi="Times New Roman" w:cs="Times New Roman"/>
          <w:sz w:val="24"/>
          <w:szCs w:val="24"/>
          <w:lang w:eastAsia="zh-CN"/>
        </w:rPr>
        <w:t xml:space="preserve">2.7. Всі надані послуги фіксуються в журналі </w:t>
      </w:r>
      <w:proofErr w:type="spellStart"/>
      <w:r w:rsidRPr="00C0533D">
        <w:rPr>
          <w:rFonts w:ascii="Times New Roman" w:eastAsia="Times New Roman" w:hAnsi="Times New Roman" w:cs="Times New Roman"/>
          <w:sz w:val="24"/>
          <w:szCs w:val="24"/>
          <w:lang w:eastAsia="zh-CN"/>
        </w:rPr>
        <w:t>тех</w:t>
      </w:r>
      <w:proofErr w:type="spellEnd"/>
      <w:r w:rsidRPr="00C0533D">
        <w:rPr>
          <w:rFonts w:ascii="Times New Roman" w:eastAsia="Times New Roman" w:hAnsi="Times New Roman" w:cs="Times New Roman"/>
          <w:sz w:val="24"/>
          <w:szCs w:val="24"/>
          <w:lang w:eastAsia="zh-CN"/>
        </w:rPr>
        <w:t xml:space="preserve">. обслуговування і завіряються підписом особи, що виконує </w:t>
      </w:r>
      <w:proofErr w:type="spellStart"/>
      <w:r w:rsidRPr="00C0533D">
        <w:rPr>
          <w:rFonts w:ascii="Times New Roman" w:eastAsia="Times New Roman" w:hAnsi="Times New Roman" w:cs="Times New Roman"/>
          <w:sz w:val="24"/>
          <w:szCs w:val="24"/>
          <w:lang w:eastAsia="zh-CN"/>
        </w:rPr>
        <w:t>тех</w:t>
      </w:r>
      <w:proofErr w:type="spellEnd"/>
      <w:r w:rsidRPr="00C0533D">
        <w:rPr>
          <w:rFonts w:ascii="Times New Roman" w:eastAsia="Times New Roman" w:hAnsi="Times New Roman" w:cs="Times New Roman"/>
          <w:sz w:val="24"/>
          <w:szCs w:val="24"/>
          <w:lang w:eastAsia="zh-CN"/>
        </w:rPr>
        <w:t>. обслуговування. По закінченні надання послуг повинен бути укладений Акт наданих послуг. Підписання Акту наданих послуг представником Замовника є підтвердженням відсутності претензій з його боку.</w:t>
      </w:r>
    </w:p>
    <w:p w14:paraId="49E8187B" w14:textId="77777777" w:rsidR="00A00E8F" w:rsidRPr="00C0533D" w:rsidRDefault="00A00E8F" w:rsidP="00A00E8F">
      <w:pPr>
        <w:tabs>
          <w:tab w:val="left" w:pos="4140"/>
        </w:tabs>
        <w:suppressAutoHyphens/>
        <w:spacing w:after="0" w:line="240" w:lineRule="auto"/>
        <w:ind w:firstLine="567"/>
        <w:jc w:val="both"/>
        <w:rPr>
          <w:rFonts w:ascii="Times New Roman" w:eastAsia="Times New Roman" w:hAnsi="Times New Roman" w:cs="Times New Roman"/>
          <w:sz w:val="24"/>
          <w:szCs w:val="24"/>
          <w:lang w:eastAsia="zh-CN"/>
        </w:rPr>
      </w:pPr>
      <w:r w:rsidRPr="00C0533D">
        <w:rPr>
          <w:rFonts w:ascii="Times New Roman" w:eastAsia="Times New Roman" w:hAnsi="Times New Roman" w:cs="Times New Roman"/>
          <w:sz w:val="24"/>
          <w:szCs w:val="24"/>
          <w:lang w:eastAsia="zh-CN"/>
        </w:rPr>
        <w:t>2.8. Матеріали та запчастини, що застосовуються, повинні відповідати ДЕСТ (ГОСТ), ТУ, сертифікату відповідності.</w:t>
      </w:r>
    </w:p>
    <w:p w14:paraId="67FFFD00" w14:textId="77777777" w:rsidR="00A00E8F" w:rsidRPr="00C0533D" w:rsidRDefault="00A00E8F" w:rsidP="00A00E8F">
      <w:pPr>
        <w:tabs>
          <w:tab w:val="left" w:pos="4140"/>
        </w:tabs>
        <w:suppressAutoHyphens/>
        <w:spacing w:after="0" w:line="240" w:lineRule="auto"/>
        <w:ind w:firstLine="567"/>
        <w:jc w:val="both"/>
        <w:rPr>
          <w:rFonts w:ascii="Times New Roman" w:eastAsia="Times New Roman" w:hAnsi="Times New Roman" w:cs="Times New Roman"/>
          <w:sz w:val="24"/>
          <w:szCs w:val="24"/>
          <w:lang w:eastAsia="zh-CN"/>
        </w:rPr>
      </w:pPr>
      <w:r w:rsidRPr="00C0533D">
        <w:rPr>
          <w:rFonts w:ascii="Times New Roman" w:eastAsia="Times New Roman" w:hAnsi="Times New Roman" w:cs="Times New Roman"/>
          <w:sz w:val="24"/>
          <w:szCs w:val="24"/>
          <w:lang w:eastAsia="zh-CN"/>
        </w:rPr>
        <w:t xml:space="preserve">2.9. Гарантійний строк на використані Виконавцем запчастини: відповідно до технічної документації підприємства-виробника. </w:t>
      </w:r>
    </w:p>
    <w:p w14:paraId="6299CC6E" w14:textId="77777777" w:rsidR="0028634E" w:rsidRPr="00C0533D" w:rsidRDefault="0028634E" w:rsidP="00DC68AF">
      <w:pPr>
        <w:spacing w:after="0" w:line="264" w:lineRule="auto"/>
        <w:ind w:firstLine="167"/>
        <w:jc w:val="center"/>
        <w:rPr>
          <w:rFonts w:ascii="Times New Roman" w:eastAsia="Times New Roman" w:hAnsi="Times New Roman" w:cs="Times New Roman"/>
          <w:sz w:val="24"/>
          <w:szCs w:val="24"/>
        </w:rPr>
      </w:pPr>
    </w:p>
    <w:p w14:paraId="41447339" w14:textId="77777777" w:rsidR="0028634E" w:rsidRPr="00C0533D" w:rsidRDefault="0028634E" w:rsidP="00DC68AF">
      <w:pPr>
        <w:spacing w:after="0" w:line="264" w:lineRule="auto"/>
        <w:ind w:firstLine="167"/>
        <w:jc w:val="center"/>
        <w:rPr>
          <w:rFonts w:ascii="Times New Roman" w:eastAsia="Times New Roman" w:hAnsi="Times New Roman" w:cs="Times New Roman"/>
          <w:b/>
          <w:sz w:val="24"/>
          <w:szCs w:val="24"/>
        </w:rPr>
      </w:pPr>
      <w:r w:rsidRPr="00C0533D">
        <w:rPr>
          <w:rFonts w:ascii="Times New Roman" w:eastAsia="Times New Roman" w:hAnsi="Times New Roman" w:cs="Times New Roman"/>
          <w:b/>
          <w:sz w:val="24"/>
          <w:szCs w:val="24"/>
        </w:rPr>
        <w:t>3. ВАРТІСТЬ, ПОРЯДОК ПРИЙНЯТТЯ ТА ОПЛАТИ ПОСЛУГ</w:t>
      </w:r>
    </w:p>
    <w:p w14:paraId="7A0534AF" w14:textId="77777777" w:rsidR="0028634E" w:rsidRPr="00C0533D" w:rsidRDefault="0028634E" w:rsidP="00DC68AF">
      <w:pPr>
        <w:spacing w:after="0" w:line="264" w:lineRule="auto"/>
        <w:ind w:firstLine="167"/>
        <w:jc w:val="center"/>
        <w:rPr>
          <w:rFonts w:ascii="Times New Roman" w:eastAsia="Times New Roman" w:hAnsi="Times New Roman" w:cs="Times New Roman"/>
          <w:b/>
          <w:sz w:val="24"/>
          <w:szCs w:val="24"/>
        </w:rPr>
      </w:pPr>
    </w:p>
    <w:p w14:paraId="34C31BC1" w14:textId="77777777" w:rsidR="005C46DE" w:rsidRPr="00C0533D" w:rsidRDefault="0028634E" w:rsidP="00A00E8F">
      <w:pPr>
        <w:spacing w:after="0" w:line="264" w:lineRule="auto"/>
        <w:ind w:firstLine="567"/>
        <w:jc w:val="both"/>
        <w:rPr>
          <w:rFonts w:ascii="Times New Roman" w:eastAsia="Times New Roman" w:hAnsi="Times New Roman" w:cs="Times New Roman"/>
          <w:sz w:val="24"/>
          <w:szCs w:val="24"/>
        </w:rPr>
      </w:pPr>
      <w:r w:rsidRPr="00C0533D">
        <w:rPr>
          <w:rFonts w:ascii="Times New Roman" w:eastAsia="Times New Roman" w:hAnsi="Times New Roman" w:cs="Times New Roman"/>
          <w:sz w:val="24"/>
          <w:szCs w:val="24"/>
        </w:rPr>
        <w:t>3.1. Загальна вартість послуг становить ___</w:t>
      </w:r>
      <w:r w:rsidR="00BA7308" w:rsidRPr="00C0533D">
        <w:rPr>
          <w:rFonts w:ascii="Times New Roman" w:eastAsia="Times New Roman" w:hAnsi="Times New Roman" w:cs="Times New Roman"/>
          <w:sz w:val="24"/>
          <w:szCs w:val="24"/>
        </w:rPr>
        <w:t>______</w:t>
      </w:r>
      <w:r w:rsidRPr="00C0533D">
        <w:rPr>
          <w:rFonts w:ascii="Times New Roman" w:eastAsia="Times New Roman" w:hAnsi="Times New Roman" w:cs="Times New Roman"/>
          <w:sz w:val="24"/>
          <w:szCs w:val="24"/>
        </w:rPr>
        <w:t xml:space="preserve">________ грн. </w:t>
      </w:r>
      <w:r w:rsidR="00BA7308" w:rsidRPr="00C0533D">
        <w:rPr>
          <w:rFonts w:ascii="Times New Roman" w:eastAsia="Times New Roman" w:hAnsi="Times New Roman" w:cs="Times New Roman"/>
          <w:sz w:val="24"/>
          <w:szCs w:val="24"/>
        </w:rPr>
        <w:t>(_________________________________________________________) з або без ПДВ.</w:t>
      </w:r>
    </w:p>
    <w:p w14:paraId="3C0C9075" w14:textId="77777777" w:rsidR="005C46DE" w:rsidRPr="00C0533D" w:rsidRDefault="005C46DE" w:rsidP="00A00E8F">
      <w:pPr>
        <w:spacing w:after="0" w:line="264" w:lineRule="auto"/>
        <w:ind w:firstLine="567"/>
        <w:jc w:val="both"/>
        <w:rPr>
          <w:rFonts w:ascii="Times New Roman" w:eastAsia="Times New Roman" w:hAnsi="Times New Roman" w:cs="Times New Roman"/>
          <w:sz w:val="24"/>
          <w:szCs w:val="24"/>
        </w:rPr>
      </w:pPr>
      <w:r w:rsidRPr="00C0533D">
        <w:rPr>
          <w:rFonts w:ascii="Times New Roman" w:eastAsia="Times New Roman" w:hAnsi="Times New Roman" w:cs="Times New Roman"/>
          <w:sz w:val="24"/>
          <w:szCs w:val="24"/>
          <w:lang w:eastAsia="zh-CN"/>
        </w:rPr>
        <w:t>3.2. Розрахунки проводяться шляхом оплати Замовником після пред'явлення Учасником рахунка на оплату послуг.</w:t>
      </w:r>
    </w:p>
    <w:p w14:paraId="490EAE12" w14:textId="77777777" w:rsidR="005C46DE" w:rsidRPr="00C0533D" w:rsidRDefault="005C46DE" w:rsidP="00A00E8F">
      <w:pPr>
        <w:spacing w:after="0" w:line="264" w:lineRule="auto"/>
        <w:ind w:firstLine="567"/>
        <w:jc w:val="both"/>
        <w:rPr>
          <w:rFonts w:ascii="Times New Roman" w:eastAsia="Times New Roman" w:hAnsi="Times New Roman" w:cs="Times New Roman"/>
          <w:sz w:val="24"/>
          <w:szCs w:val="24"/>
        </w:rPr>
      </w:pPr>
      <w:r w:rsidRPr="00C0533D">
        <w:rPr>
          <w:rFonts w:ascii="Times New Roman" w:eastAsia="Times New Roman" w:hAnsi="Times New Roman" w:cs="Times New Roman"/>
          <w:sz w:val="24"/>
          <w:szCs w:val="24"/>
          <w:lang w:eastAsia="zh-CN"/>
        </w:rPr>
        <w:t>3.3. Замовник здійснює оплату за надані послуги протягом 10 днів з моменту підписання акту про надання послуг.</w:t>
      </w:r>
    </w:p>
    <w:p w14:paraId="5338D303" w14:textId="77777777" w:rsidR="00F32188" w:rsidRPr="00C0533D" w:rsidRDefault="005C46DE" w:rsidP="00A00E8F">
      <w:pPr>
        <w:spacing w:after="0" w:line="264" w:lineRule="auto"/>
        <w:ind w:firstLine="567"/>
        <w:jc w:val="both"/>
        <w:rPr>
          <w:rFonts w:ascii="Times New Roman" w:eastAsia="Times New Roman" w:hAnsi="Times New Roman" w:cs="Times New Roman"/>
          <w:sz w:val="24"/>
          <w:szCs w:val="24"/>
        </w:rPr>
      </w:pPr>
      <w:r w:rsidRPr="00C0533D">
        <w:rPr>
          <w:rFonts w:ascii="Times New Roman" w:eastAsia="Times New Roman" w:hAnsi="Times New Roman" w:cs="Times New Roman"/>
          <w:sz w:val="24"/>
          <w:szCs w:val="24"/>
          <w:lang w:eastAsia="zh-CN"/>
        </w:rPr>
        <w:t>3.4. До рахунку додається акт наданих послуг.</w:t>
      </w:r>
    </w:p>
    <w:p w14:paraId="4603F833" w14:textId="77777777" w:rsidR="005B5E4D" w:rsidRPr="00C0533D" w:rsidRDefault="005C46DE" w:rsidP="00A00E8F">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0533D">
        <w:rPr>
          <w:rFonts w:ascii="Times New Roman" w:eastAsia="Times New Roman" w:hAnsi="Times New Roman" w:cs="Times New Roman"/>
          <w:sz w:val="24"/>
          <w:szCs w:val="24"/>
        </w:rPr>
        <w:t>3.5</w:t>
      </w:r>
      <w:r w:rsidR="00F32188" w:rsidRPr="00C0533D">
        <w:rPr>
          <w:rFonts w:ascii="Times New Roman" w:eastAsia="Times New Roman" w:hAnsi="Times New Roman" w:cs="Times New Roman"/>
          <w:sz w:val="24"/>
          <w:szCs w:val="24"/>
        </w:rPr>
        <w:t xml:space="preserve">. </w:t>
      </w:r>
      <w:r w:rsidR="005B5E4D" w:rsidRPr="00C0533D">
        <w:rPr>
          <w:rFonts w:ascii="Times New Roman" w:eastAsia="Times New Roman" w:hAnsi="Times New Roman" w:cs="Times New Roman"/>
          <w:sz w:val="24"/>
          <w:szCs w:val="24"/>
          <w:lang w:eastAsia="ar-SA"/>
        </w:rPr>
        <w:t xml:space="preserve">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w:t>
      </w:r>
      <w:r w:rsidR="00292EC4" w:rsidRPr="00C0533D">
        <w:rPr>
          <w:rFonts w:ascii="Times New Roman" w:eastAsia="Times New Roman" w:hAnsi="Times New Roman" w:cs="Times New Roman"/>
          <w:sz w:val="24"/>
          <w:szCs w:val="24"/>
          <w:lang w:eastAsia="ar-SA"/>
        </w:rPr>
        <w:t xml:space="preserve">ч.6 </w:t>
      </w:r>
      <w:r w:rsidR="005B5E4D" w:rsidRPr="00C0533D">
        <w:rPr>
          <w:rFonts w:ascii="Times New Roman" w:eastAsia="Times New Roman" w:hAnsi="Times New Roman" w:cs="Times New Roman"/>
          <w:sz w:val="24"/>
          <w:szCs w:val="24"/>
          <w:lang w:eastAsia="ar-SA"/>
        </w:rPr>
        <w:t>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14:paraId="21559BC3" w14:textId="77777777" w:rsidR="005B5E4D" w:rsidRPr="00C0533D" w:rsidRDefault="005B5E4D" w:rsidP="00A00E8F">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C0533D">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6C455C82" w14:textId="77777777" w:rsidR="005B5E4D" w:rsidRPr="00C0533D" w:rsidRDefault="00292EC4" w:rsidP="00A00E8F">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0533D">
        <w:rPr>
          <w:rFonts w:ascii="Times New Roman" w:eastAsia="Times New Roman" w:hAnsi="Times New Roman" w:cs="Times New Roman"/>
          <w:sz w:val="24"/>
          <w:szCs w:val="24"/>
        </w:rPr>
        <w:t>2</w:t>
      </w:r>
      <w:r w:rsidR="005B5E4D" w:rsidRPr="00C0533D">
        <w:rPr>
          <w:rFonts w:ascii="Times New Roman" w:eastAsia="Times New Roman" w:hAnsi="Times New Roman" w:cs="Times New Roman"/>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14:paraId="3BFACACF" w14:textId="77777777" w:rsidR="005B5E4D" w:rsidRPr="00C0533D" w:rsidRDefault="00292EC4" w:rsidP="00A00E8F">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0533D">
        <w:rPr>
          <w:rFonts w:ascii="Times New Roman" w:eastAsia="Times New Roman" w:hAnsi="Times New Roman" w:cs="Times New Roman"/>
          <w:sz w:val="24"/>
          <w:szCs w:val="24"/>
        </w:rPr>
        <w:t>3</w:t>
      </w:r>
      <w:r w:rsidR="005B5E4D" w:rsidRPr="00C0533D">
        <w:rPr>
          <w:rFonts w:ascii="Times New Roman" w:eastAsia="Times New Roman" w:hAnsi="Times New Roman" w:cs="Times New Roman"/>
          <w:sz w:val="24"/>
          <w:szCs w:val="24"/>
        </w:rPr>
        <w:t>) продовження строку дії договору про закупівлю та</w:t>
      </w:r>
      <w:r w:rsidR="00A377E8" w:rsidRPr="00C0533D">
        <w:rPr>
          <w:rFonts w:ascii="Times New Roman" w:eastAsia="Times New Roman" w:hAnsi="Times New Roman" w:cs="Times New Roman"/>
          <w:sz w:val="24"/>
          <w:szCs w:val="24"/>
        </w:rPr>
        <w:t>/або</w:t>
      </w:r>
      <w:r w:rsidR="005B5E4D" w:rsidRPr="00C0533D">
        <w:rPr>
          <w:rFonts w:ascii="Times New Roman" w:eastAsia="Times New Roman" w:hAnsi="Times New Roman" w:cs="Times New Roman"/>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F432A1D" w14:textId="77777777" w:rsidR="005B5E4D" w:rsidRPr="00C0533D" w:rsidRDefault="00292EC4" w:rsidP="00A00E8F">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0533D">
        <w:rPr>
          <w:rFonts w:ascii="Times New Roman" w:eastAsia="Times New Roman" w:hAnsi="Times New Roman" w:cs="Times New Roman"/>
          <w:sz w:val="24"/>
          <w:szCs w:val="24"/>
        </w:rPr>
        <w:t>4</w:t>
      </w:r>
      <w:r w:rsidR="005B5E4D" w:rsidRPr="00C0533D">
        <w:rPr>
          <w:rFonts w:ascii="Times New Roman" w:eastAsia="Times New Roman" w:hAnsi="Times New Roman" w:cs="Times New Roman"/>
          <w:sz w:val="24"/>
          <w:szCs w:val="24"/>
        </w:rPr>
        <w:t>) погодження зміни ціни в договорі про закупівлю в бік зменшення (без зміни кількості (обсягу) та якості товарів, робіт і послуг);</w:t>
      </w:r>
    </w:p>
    <w:p w14:paraId="6EB355E0" w14:textId="77777777" w:rsidR="005B5E4D" w:rsidRPr="00C0533D" w:rsidRDefault="00292EC4" w:rsidP="00A00E8F">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0533D">
        <w:rPr>
          <w:rFonts w:ascii="Times New Roman" w:eastAsia="Times New Roman" w:hAnsi="Times New Roman" w:cs="Times New Roman"/>
          <w:sz w:val="24"/>
          <w:szCs w:val="24"/>
        </w:rPr>
        <w:t>5</w:t>
      </w:r>
      <w:r w:rsidR="005B5E4D" w:rsidRPr="00C0533D">
        <w:rPr>
          <w:rFonts w:ascii="Times New Roman" w:eastAsia="Times New Roman" w:hAnsi="Times New Roman" w:cs="Times New Roman"/>
          <w:sz w:val="24"/>
          <w:szCs w:val="24"/>
        </w:rPr>
        <w:t xml:space="preserve">) зміни ціни в договорі про закупівлю у зв’язку з зміною ставок податків і зборів та/або зміною умов щодо надання пільг з </w:t>
      </w:r>
    </w:p>
    <w:p w14:paraId="70F26D2E" w14:textId="77777777" w:rsidR="005B5E4D" w:rsidRPr="00C0533D" w:rsidRDefault="005B5E4D" w:rsidP="00A00E8F">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0533D">
        <w:rPr>
          <w:rFonts w:ascii="Times New Roman" w:eastAsia="Times New Roman" w:hAnsi="Times New Roman" w:cs="Times New Roman"/>
          <w:sz w:val="24"/>
          <w:szCs w:val="24"/>
        </w:rPr>
        <w:t xml:space="preserve">оподаткування – </w:t>
      </w:r>
      <w:proofErr w:type="spellStart"/>
      <w:r w:rsidRPr="00C0533D">
        <w:rPr>
          <w:rFonts w:ascii="Times New Roman" w:eastAsia="Times New Roman" w:hAnsi="Times New Roman" w:cs="Times New Roman"/>
          <w:sz w:val="24"/>
          <w:szCs w:val="24"/>
        </w:rPr>
        <w:t>пропорційно</w:t>
      </w:r>
      <w:proofErr w:type="spellEnd"/>
      <w:r w:rsidRPr="00C0533D">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C0533D">
        <w:rPr>
          <w:rFonts w:ascii="Times New Roman" w:eastAsia="Times New Roman" w:hAnsi="Times New Roman" w:cs="Times New Roman"/>
          <w:sz w:val="24"/>
          <w:szCs w:val="24"/>
        </w:rPr>
        <w:t>пропорційно</w:t>
      </w:r>
      <w:proofErr w:type="spellEnd"/>
      <w:r w:rsidRPr="00C0533D">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14:paraId="1F5372D4" w14:textId="77777777" w:rsidR="00292EC4" w:rsidRPr="00C0533D" w:rsidRDefault="00292EC4" w:rsidP="00A00E8F">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0533D">
        <w:rPr>
          <w:rFonts w:ascii="Times New Roman" w:eastAsia="Times New Roman" w:hAnsi="Times New Roman" w:cs="Times New Roman"/>
          <w:sz w:val="24"/>
          <w:szCs w:val="24"/>
        </w:rPr>
        <w:t>6</w:t>
      </w:r>
      <w:r w:rsidR="005B5E4D" w:rsidRPr="00C0533D">
        <w:rPr>
          <w:rFonts w:ascii="Times New Roman" w:eastAsia="Times New Roman" w:hAnsi="Times New Roman" w:cs="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5B5E4D" w:rsidRPr="00C0533D">
        <w:rPr>
          <w:rFonts w:ascii="Times New Roman" w:eastAsia="Times New Roman" w:hAnsi="Times New Roman" w:cs="Times New Roman"/>
          <w:sz w:val="24"/>
          <w:szCs w:val="24"/>
        </w:rPr>
        <w:t>Platts</w:t>
      </w:r>
      <w:proofErr w:type="spellEnd"/>
      <w:r w:rsidR="005B5E4D" w:rsidRPr="00C0533D">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F68DEE5" w14:textId="77777777" w:rsidR="00F32188" w:rsidRPr="00C0533D" w:rsidRDefault="00292EC4" w:rsidP="00A00E8F">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C0533D">
        <w:rPr>
          <w:rFonts w:ascii="Times New Roman" w:eastAsia="Times New Roman" w:hAnsi="Times New Roman" w:cs="Times New Roman"/>
          <w:sz w:val="24"/>
          <w:szCs w:val="24"/>
        </w:rPr>
        <w:t>7</w:t>
      </w:r>
      <w:r w:rsidR="005B5E4D" w:rsidRPr="00C0533D">
        <w:rPr>
          <w:rFonts w:ascii="Times New Roman" w:eastAsia="Times New Roman" w:hAnsi="Times New Roman" w:cs="Times New Roman"/>
          <w:sz w:val="24"/>
          <w:szCs w:val="24"/>
        </w:rPr>
        <w:t>) зміни умов у зв’язку із застосуванням положень частини шостої статті 41 Закону</w:t>
      </w:r>
      <w:r w:rsidR="005B5E4D" w:rsidRPr="00C0533D">
        <w:rPr>
          <w:rFonts w:ascii="Times New Roman" w:eastAsia="Times New Roman" w:hAnsi="Times New Roman" w:cs="Times New Roman"/>
          <w:sz w:val="24"/>
          <w:szCs w:val="24"/>
          <w:lang w:eastAsia="ar-SA"/>
        </w:rPr>
        <w:t>,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F32188" w:rsidRPr="00C0533D">
        <w:rPr>
          <w:rFonts w:ascii="Times New Roman" w:eastAsia="Times New Roman" w:hAnsi="Times New Roman" w:cs="Times New Roman"/>
          <w:sz w:val="24"/>
          <w:szCs w:val="24"/>
        </w:rPr>
        <w:t>.</w:t>
      </w:r>
    </w:p>
    <w:p w14:paraId="553BD3A7" w14:textId="77777777" w:rsidR="00F32188" w:rsidRPr="00C0533D" w:rsidRDefault="00F32188" w:rsidP="00A00E8F">
      <w:pPr>
        <w:spacing w:after="0" w:line="264" w:lineRule="auto"/>
        <w:ind w:firstLine="567"/>
        <w:jc w:val="both"/>
        <w:rPr>
          <w:rFonts w:ascii="Times New Roman" w:eastAsia="Times New Roman" w:hAnsi="Times New Roman" w:cs="Times New Roman"/>
          <w:sz w:val="24"/>
          <w:szCs w:val="24"/>
        </w:rPr>
      </w:pPr>
      <w:r w:rsidRPr="00C0533D">
        <w:rPr>
          <w:rFonts w:ascii="Times New Roman" w:eastAsia="Times New Roman" w:hAnsi="Times New Roman" w:cs="Times New Roman"/>
          <w:sz w:val="24"/>
          <w:szCs w:val="24"/>
        </w:rPr>
        <w:t>3.</w:t>
      </w:r>
      <w:r w:rsidR="005C46DE" w:rsidRPr="00C0533D">
        <w:rPr>
          <w:rFonts w:ascii="Times New Roman" w:eastAsia="Times New Roman" w:hAnsi="Times New Roman" w:cs="Times New Roman"/>
          <w:sz w:val="24"/>
          <w:szCs w:val="24"/>
        </w:rPr>
        <w:t>6</w:t>
      </w:r>
      <w:r w:rsidRPr="00C0533D">
        <w:rPr>
          <w:rFonts w:ascii="Times New Roman" w:eastAsia="Times New Roman" w:hAnsi="Times New Roman" w:cs="Times New Roman"/>
          <w:sz w:val="24"/>
          <w:szCs w:val="24"/>
        </w:rPr>
        <w:t>. Ціна Договору визначається з урахуванням податків та зборів, що сплачуються або мають бути сплачені та усіх інших витрат.</w:t>
      </w:r>
    </w:p>
    <w:p w14:paraId="73338D0D" w14:textId="77777777" w:rsidR="00925D17" w:rsidRPr="00C0533D" w:rsidRDefault="00925D17" w:rsidP="00DC68AF">
      <w:pPr>
        <w:spacing w:after="0" w:line="264" w:lineRule="auto"/>
        <w:ind w:firstLine="567"/>
        <w:jc w:val="center"/>
        <w:rPr>
          <w:rFonts w:ascii="Times New Roman" w:hAnsi="Times New Roman" w:cs="Times New Roman"/>
          <w:b/>
          <w:sz w:val="24"/>
          <w:szCs w:val="24"/>
        </w:rPr>
      </w:pPr>
      <w:r w:rsidRPr="00C0533D">
        <w:rPr>
          <w:rFonts w:ascii="Times New Roman" w:hAnsi="Times New Roman" w:cs="Times New Roman"/>
          <w:b/>
          <w:sz w:val="24"/>
          <w:szCs w:val="24"/>
        </w:rPr>
        <w:t xml:space="preserve">4. ВІДПОВІДАЛЬНІСТЬ СТОРІН </w:t>
      </w:r>
    </w:p>
    <w:p w14:paraId="1BB70E55" w14:textId="77777777" w:rsidR="00925D17" w:rsidRPr="00C0533D" w:rsidRDefault="00925D17" w:rsidP="00DC68AF">
      <w:pPr>
        <w:spacing w:after="0" w:line="264" w:lineRule="auto"/>
        <w:ind w:firstLine="567"/>
        <w:jc w:val="both"/>
        <w:rPr>
          <w:rFonts w:ascii="Times New Roman" w:hAnsi="Times New Roman" w:cs="Times New Roman"/>
          <w:sz w:val="24"/>
          <w:szCs w:val="24"/>
          <w:lang w:eastAsia="en-US"/>
        </w:rPr>
      </w:pPr>
      <w:r w:rsidRPr="00C0533D">
        <w:rPr>
          <w:rFonts w:ascii="Times New Roman" w:hAnsi="Times New Roman" w:cs="Times New Roman"/>
          <w:sz w:val="24"/>
          <w:szCs w:val="24"/>
          <w:lang w:eastAsia="en-US"/>
        </w:rPr>
        <w:t xml:space="preserve">4.1.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58AD87DA" w14:textId="77777777" w:rsidR="00925D17" w:rsidRPr="00C0533D" w:rsidRDefault="00925D17" w:rsidP="00DC68AF">
      <w:pPr>
        <w:spacing w:after="0" w:line="264" w:lineRule="auto"/>
        <w:ind w:firstLine="567"/>
        <w:jc w:val="both"/>
        <w:rPr>
          <w:rFonts w:ascii="Times New Roman" w:hAnsi="Times New Roman" w:cs="Times New Roman"/>
          <w:sz w:val="24"/>
          <w:szCs w:val="24"/>
          <w:lang w:eastAsia="en-US"/>
        </w:rPr>
      </w:pPr>
      <w:r w:rsidRPr="00C0533D">
        <w:rPr>
          <w:rFonts w:ascii="Times New Roman" w:hAnsi="Times New Roman" w:cs="Times New Roman"/>
          <w:sz w:val="24"/>
          <w:szCs w:val="24"/>
          <w:lang w:eastAsia="en-US"/>
        </w:rPr>
        <w:t xml:space="preserve">4.2. У разі невиконання або несвоєчасного виконання зобов'язань при закупівлі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w:t>
      </w:r>
      <w:r w:rsidRPr="00C0533D">
        <w:rPr>
          <w:rFonts w:ascii="Times New Roman" w:hAnsi="Times New Roman" w:cs="Times New Roman"/>
          <w:sz w:val="24"/>
          <w:szCs w:val="24"/>
          <w:lang w:eastAsia="en-US"/>
        </w:rPr>
        <w:lastRenderedPageBreak/>
        <w:t>штрафних санкцій не звільняє Постачальника від виконання прийнятих на себе зобов'язань по Договору поставки.</w:t>
      </w:r>
    </w:p>
    <w:p w14:paraId="1441A026" w14:textId="77777777" w:rsidR="00925D17" w:rsidRPr="00C0533D" w:rsidRDefault="00925D17" w:rsidP="00DC68AF">
      <w:pPr>
        <w:spacing w:after="0" w:line="264" w:lineRule="auto"/>
        <w:ind w:firstLine="567"/>
        <w:jc w:val="both"/>
        <w:rPr>
          <w:rFonts w:ascii="Times New Roman" w:hAnsi="Times New Roman" w:cs="Times New Roman"/>
          <w:sz w:val="24"/>
          <w:szCs w:val="24"/>
          <w:lang w:eastAsia="en-US"/>
        </w:rPr>
      </w:pPr>
      <w:r w:rsidRPr="00C0533D">
        <w:rPr>
          <w:rFonts w:ascii="Times New Roman" w:hAnsi="Times New Roman" w:cs="Times New Roman"/>
          <w:sz w:val="24"/>
          <w:szCs w:val="24"/>
          <w:lang w:eastAsia="en-US"/>
        </w:rPr>
        <w:t>4.3. Види порушень та санкції за них, установлені Договором: у разі порушення Замовником строку оплати, визначеного в розділі IV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14:paraId="34A97F23" w14:textId="77777777" w:rsidR="00925D17" w:rsidRPr="00C0533D" w:rsidRDefault="00925D17" w:rsidP="00DC68AF">
      <w:pPr>
        <w:spacing w:after="0" w:line="264" w:lineRule="auto"/>
        <w:ind w:firstLine="567"/>
        <w:jc w:val="both"/>
        <w:rPr>
          <w:rFonts w:ascii="Times New Roman" w:hAnsi="Times New Roman" w:cs="Times New Roman"/>
          <w:sz w:val="24"/>
          <w:szCs w:val="24"/>
        </w:rPr>
      </w:pPr>
      <w:r w:rsidRPr="00C0533D">
        <w:rPr>
          <w:rFonts w:ascii="Times New Roman" w:hAnsi="Times New Roman" w:cs="Times New Roman"/>
          <w:sz w:val="24"/>
          <w:szCs w:val="24"/>
        </w:rPr>
        <w:t>4.4. У разі невиконання або ж неналежного виконання умов договору про закупівлю, зокрема, надання послуг з відхиленням до вимог Споживача, невиконання своїх зобов’язань,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14:paraId="657F376E" w14:textId="77777777" w:rsidR="00925D17" w:rsidRPr="00C0533D" w:rsidRDefault="00925D17" w:rsidP="00DC68AF">
      <w:pPr>
        <w:spacing w:after="0" w:line="264" w:lineRule="auto"/>
        <w:ind w:firstLine="567"/>
        <w:jc w:val="both"/>
        <w:rPr>
          <w:rFonts w:ascii="Times New Roman" w:hAnsi="Times New Roman" w:cs="Times New Roman"/>
          <w:sz w:val="24"/>
          <w:szCs w:val="24"/>
        </w:rPr>
      </w:pPr>
      <w:r w:rsidRPr="00C0533D">
        <w:rPr>
          <w:rFonts w:ascii="Times New Roman" w:hAnsi="Times New Roman" w:cs="Times New Roman"/>
          <w:sz w:val="24"/>
          <w:szCs w:val="24"/>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5C7E6F5F" w14:textId="77777777" w:rsidR="00925D17" w:rsidRPr="00C0533D" w:rsidRDefault="00925D17" w:rsidP="00DC68AF">
      <w:pPr>
        <w:spacing w:after="0" w:line="264" w:lineRule="auto"/>
        <w:ind w:firstLine="567"/>
        <w:jc w:val="both"/>
        <w:rPr>
          <w:rFonts w:ascii="Times New Roman" w:hAnsi="Times New Roman" w:cs="Times New Roman"/>
          <w:sz w:val="24"/>
          <w:szCs w:val="24"/>
        </w:rPr>
      </w:pPr>
      <w:r w:rsidRPr="00C0533D">
        <w:rPr>
          <w:rFonts w:ascii="Times New Roman" w:hAnsi="Times New Roman" w:cs="Times New Roman"/>
          <w:sz w:val="24"/>
          <w:szCs w:val="24"/>
        </w:rPr>
        <w:t>2) відмова від встановлення на майбутнє господарських відносин із стороною, яка порушує зобов'язання.</w:t>
      </w:r>
    </w:p>
    <w:p w14:paraId="79836560" w14:textId="77777777" w:rsidR="00925D17" w:rsidRPr="00C0533D" w:rsidRDefault="00925D17" w:rsidP="00DC68AF">
      <w:pPr>
        <w:spacing w:after="0" w:line="264" w:lineRule="auto"/>
        <w:ind w:firstLine="567"/>
        <w:jc w:val="center"/>
        <w:rPr>
          <w:rFonts w:ascii="Times New Roman" w:hAnsi="Times New Roman" w:cs="Times New Roman"/>
          <w:b/>
          <w:sz w:val="24"/>
          <w:szCs w:val="24"/>
        </w:rPr>
      </w:pPr>
      <w:r w:rsidRPr="00C0533D">
        <w:rPr>
          <w:rFonts w:ascii="Times New Roman" w:hAnsi="Times New Roman" w:cs="Times New Roman"/>
          <w:b/>
          <w:sz w:val="24"/>
          <w:szCs w:val="24"/>
        </w:rPr>
        <w:t>5. ВИРІШЕННЯ СПОРІВ</w:t>
      </w:r>
    </w:p>
    <w:p w14:paraId="40D51A39" w14:textId="77777777" w:rsidR="00925D17" w:rsidRPr="00C0533D" w:rsidRDefault="00925D17" w:rsidP="00DC68AF">
      <w:pPr>
        <w:spacing w:after="0" w:line="264" w:lineRule="auto"/>
        <w:ind w:firstLine="567"/>
        <w:jc w:val="both"/>
        <w:rPr>
          <w:rFonts w:ascii="Times New Roman" w:hAnsi="Times New Roman" w:cs="Times New Roman"/>
          <w:sz w:val="24"/>
          <w:szCs w:val="24"/>
        </w:rPr>
      </w:pPr>
      <w:r w:rsidRPr="00C0533D">
        <w:rPr>
          <w:rFonts w:ascii="Times New Roman" w:hAnsi="Times New Roman" w:cs="Times New Roman"/>
          <w:sz w:val="24"/>
          <w:szCs w:val="24"/>
        </w:rPr>
        <w:t xml:space="preserve">5.1. У випадку виникнення  спорів  або  розбіжностей  Сторони зобов'язуються   вирішувати  їх  шляхом  взаємних  переговорів  та консультацій. </w:t>
      </w:r>
    </w:p>
    <w:p w14:paraId="4A5BCA68" w14:textId="77777777" w:rsidR="00925D17" w:rsidRPr="00C0533D" w:rsidRDefault="00925D17" w:rsidP="00DC68AF">
      <w:pPr>
        <w:spacing w:after="0" w:line="264" w:lineRule="auto"/>
        <w:ind w:firstLine="567"/>
        <w:jc w:val="both"/>
        <w:rPr>
          <w:rFonts w:ascii="Times New Roman" w:hAnsi="Times New Roman" w:cs="Times New Roman"/>
          <w:sz w:val="24"/>
          <w:szCs w:val="24"/>
        </w:rPr>
      </w:pPr>
      <w:r w:rsidRPr="00C0533D">
        <w:rPr>
          <w:rFonts w:ascii="Times New Roman" w:hAnsi="Times New Roman" w:cs="Times New Roman"/>
          <w:sz w:val="24"/>
          <w:szCs w:val="24"/>
        </w:rPr>
        <w:t>5.2. У разі недосягнення Сторонами згоди спори  (розбіжності) вирішуються у судовому порядку передбаченому чинним законодавством України.</w:t>
      </w:r>
    </w:p>
    <w:p w14:paraId="3E70DF7C" w14:textId="77777777" w:rsidR="00925D17" w:rsidRPr="00C0533D" w:rsidRDefault="00925D17" w:rsidP="00DC68AF">
      <w:pPr>
        <w:autoSpaceDN w:val="0"/>
        <w:spacing w:after="0" w:line="264" w:lineRule="auto"/>
        <w:ind w:firstLine="167"/>
        <w:jc w:val="center"/>
        <w:rPr>
          <w:rFonts w:ascii="Times New Roman" w:hAnsi="Times New Roman" w:cs="Times New Roman"/>
          <w:b/>
          <w:sz w:val="24"/>
          <w:szCs w:val="24"/>
        </w:rPr>
      </w:pPr>
    </w:p>
    <w:p w14:paraId="0B3A5A83" w14:textId="77777777" w:rsidR="00510E73" w:rsidRPr="00C0533D" w:rsidRDefault="00510E73" w:rsidP="00510E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center"/>
        <w:rPr>
          <w:rFonts w:ascii="Times New Roman" w:eastAsia="Times New Roman" w:hAnsi="Times New Roman" w:cs="Times New Roman"/>
          <w:b/>
          <w:sz w:val="24"/>
          <w:szCs w:val="24"/>
          <w:lang w:eastAsia="zh-CN"/>
        </w:rPr>
      </w:pPr>
      <w:r w:rsidRPr="00C0533D">
        <w:rPr>
          <w:rFonts w:ascii="Times New Roman" w:eastAsia="Times New Roman" w:hAnsi="Times New Roman" w:cs="Times New Roman"/>
          <w:b/>
          <w:sz w:val="24"/>
          <w:szCs w:val="24"/>
          <w:lang w:eastAsia="zh-CN"/>
        </w:rPr>
        <w:t>6. Надання послуг</w:t>
      </w:r>
    </w:p>
    <w:p w14:paraId="58AF0B7C" w14:textId="77777777" w:rsidR="00510E73" w:rsidRPr="00C0533D" w:rsidRDefault="00A00E8F" w:rsidP="00510E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1" w:name="56"/>
      <w:bookmarkEnd w:id="1"/>
      <w:r w:rsidRPr="00C0533D">
        <w:rPr>
          <w:rFonts w:ascii="Times New Roman" w:eastAsia="Times New Roman" w:hAnsi="Times New Roman" w:cs="Times New Roman"/>
          <w:sz w:val="24"/>
          <w:szCs w:val="24"/>
          <w:lang w:eastAsia="zh-CN"/>
        </w:rPr>
        <w:t>6</w:t>
      </w:r>
      <w:r w:rsidR="00510E73" w:rsidRPr="00C0533D">
        <w:rPr>
          <w:rFonts w:ascii="Times New Roman" w:eastAsia="Times New Roman" w:hAnsi="Times New Roman" w:cs="Times New Roman"/>
          <w:sz w:val="24"/>
          <w:szCs w:val="24"/>
          <w:lang w:eastAsia="zh-CN"/>
        </w:rPr>
        <w:t xml:space="preserve">.1. Термін надання послуг: </w:t>
      </w:r>
      <w:r w:rsidR="00510E73" w:rsidRPr="00C0533D">
        <w:rPr>
          <w:rFonts w:ascii="Times New Roman" w:eastAsia="Times New Roman" w:hAnsi="Times New Roman" w:cs="Times New Roman"/>
          <w:b/>
          <w:sz w:val="24"/>
          <w:szCs w:val="24"/>
          <w:lang w:eastAsia="zh-CN"/>
        </w:rPr>
        <w:t>до 31 грудня 202</w:t>
      </w:r>
      <w:r w:rsidRPr="00C0533D">
        <w:rPr>
          <w:rFonts w:ascii="Times New Roman" w:eastAsia="Times New Roman" w:hAnsi="Times New Roman" w:cs="Times New Roman"/>
          <w:b/>
          <w:sz w:val="24"/>
          <w:szCs w:val="24"/>
          <w:lang w:eastAsia="zh-CN"/>
        </w:rPr>
        <w:t>4</w:t>
      </w:r>
      <w:r w:rsidR="00510E73" w:rsidRPr="00C0533D">
        <w:rPr>
          <w:rFonts w:ascii="Times New Roman" w:eastAsia="Times New Roman" w:hAnsi="Times New Roman" w:cs="Times New Roman"/>
          <w:b/>
          <w:sz w:val="24"/>
          <w:szCs w:val="24"/>
          <w:lang w:eastAsia="zh-CN"/>
        </w:rPr>
        <w:t xml:space="preserve"> року</w:t>
      </w:r>
      <w:r w:rsidR="00510E73" w:rsidRPr="00C0533D">
        <w:rPr>
          <w:rFonts w:ascii="Times New Roman" w:eastAsia="Times New Roman" w:hAnsi="Times New Roman" w:cs="Times New Roman"/>
          <w:sz w:val="24"/>
          <w:szCs w:val="24"/>
          <w:lang w:eastAsia="zh-CN"/>
        </w:rPr>
        <w:t>.</w:t>
      </w:r>
    </w:p>
    <w:p w14:paraId="4E588138" w14:textId="2B10245A" w:rsidR="00510E73" w:rsidRPr="00C0533D" w:rsidRDefault="00A00E8F" w:rsidP="00510E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2" w:name="58"/>
      <w:bookmarkEnd w:id="2"/>
      <w:r w:rsidRPr="00C0533D">
        <w:rPr>
          <w:rFonts w:ascii="Times New Roman" w:eastAsia="Times New Roman" w:hAnsi="Times New Roman" w:cs="Times New Roman"/>
          <w:sz w:val="24"/>
          <w:szCs w:val="24"/>
          <w:lang w:eastAsia="zh-CN"/>
        </w:rPr>
        <w:t>6</w:t>
      </w:r>
      <w:r w:rsidR="00510E73" w:rsidRPr="00C0533D">
        <w:rPr>
          <w:rFonts w:ascii="Times New Roman" w:eastAsia="Times New Roman" w:hAnsi="Times New Roman" w:cs="Times New Roman"/>
          <w:sz w:val="24"/>
          <w:szCs w:val="24"/>
          <w:lang w:eastAsia="zh-CN"/>
        </w:rPr>
        <w:t xml:space="preserve">.2. Місце  надання послуг: </w:t>
      </w:r>
      <w:bookmarkStart w:id="3" w:name="61"/>
      <w:bookmarkEnd w:id="3"/>
      <w:r w:rsidR="00AD2200" w:rsidRPr="00C0533D">
        <w:rPr>
          <w:rFonts w:ascii="Times New Roman" w:eastAsia="Calibri" w:hAnsi="Times New Roman" w:cs="Times New Roman"/>
          <w:b/>
          <w:sz w:val="24"/>
          <w:szCs w:val="24"/>
          <w:lang w:eastAsia="en-US"/>
        </w:rPr>
        <w:t xml:space="preserve">(за адресою замовника) </w:t>
      </w:r>
      <w:r w:rsidR="00373B49">
        <w:rPr>
          <w:rFonts w:ascii="Times New Roman" w:eastAsia="Calibri" w:hAnsi="Times New Roman" w:cs="Times New Roman"/>
          <w:b/>
          <w:sz w:val="24"/>
          <w:szCs w:val="24"/>
          <w:lang w:eastAsia="en-US"/>
        </w:rPr>
        <w:t>______________________________________________________________________________________</w:t>
      </w:r>
      <w:r w:rsidR="00510E73" w:rsidRPr="00C0533D">
        <w:rPr>
          <w:rFonts w:ascii="Times New Roman" w:eastAsia="Arial Unicode MS" w:hAnsi="Times New Roman" w:cs="Times New Roman"/>
          <w:sz w:val="24"/>
          <w:szCs w:val="24"/>
          <w:lang w:eastAsia="hi-IN" w:bidi="hi-IN"/>
        </w:rPr>
        <w:t>.</w:t>
      </w:r>
    </w:p>
    <w:p w14:paraId="34620DC6" w14:textId="77777777" w:rsidR="00510E73" w:rsidRPr="00C0533D" w:rsidRDefault="00510E73" w:rsidP="00DC68AF">
      <w:pPr>
        <w:autoSpaceDN w:val="0"/>
        <w:spacing w:after="0" w:line="264" w:lineRule="auto"/>
        <w:ind w:firstLine="167"/>
        <w:jc w:val="center"/>
        <w:rPr>
          <w:rFonts w:ascii="Times New Roman" w:hAnsi="Times New Roman" w:cs="Times New Roman"/>
          <w:b/>
          <w:sz w:val="24"/>
          <w:szCs w:val="24"/>
        </w:rPr>
      </w:pPr>
    </w:p>
    <w:p w14:paraId="30B722E6" w14:textId="77777777" w:rsidR="00925D17" w:rsidRPr="00C0533D" w:rsidRDefault="00510E73" w:rsidP="00DC68AF">
      <w:pPr>
        <w:autoSpaceDN w:val="0"/>
        <w:spacing w:after="0" w:line="264" w:lineRule="auto"/>
        <w:ind w:firstLine="167"/>
        <w:jc w:val="center"/>
        <w:rPr>
          <w:rFonts w:ascii="Times New Roman" w:hAnsi="Times New Roman" w:cs="Times New Roman"/>
          <w:b/>
          <w:sz w:val="24"/>
          <w:szCs w:val="24"/>
        </w:rPr>
      </w:pPr>
      <w:r w:rsidRPr="00C0533D">
        <w:rPr>
          <w:rFonts w:ascii="Times New Roman" w:hAnsi="Times New Roman" w:cs="Times New Roman"/>
          <w:b/>
          <w:sz w:val="24"/>
          <w:szCs w:val="24"/>
        </w:rPr>
        <w:t>7</w:t>
      </w:r>
      <w:r w:rsidR="00925D17" w:rsidRPr="00C0533D">
        <w:rPr>
          <w:rFonts w:ascii="Times New Roman" w:hAnsi="Times New Roman" w:cs="Times New Roman"/>
          <w:b/>
          <w:sz w:val="24"/>
          <w:szCs w:val="24"/>
        </w:rPr>
        <w:t>. СТРОК ДІЇ ДОГОВОРУ</w:t>
      </w:r>
      <w:r w:rsidR="00322A1C" w:rsidRPr="00C0533D">
        <w:rPr>
          <w:rFonts w:ascii="Times New Roman" w:hAnsi="Times New Roman" w:cs="Times New Roman"/>
          <w:b/>
          <w:sz w:val="24"/>
          <w:szCs w:val="24"/>
        </w:rPr>
        <w:t xml:space="preserve"> ТА ПОРЯДОК ЗДІЙСНЕННЯ ОПЛАТИ</w:t>
      </w:r>
    </w:p>
    <w:p w14:paraId="7CC28D58" w14:textId="77777777" w:rsidR="00925D17" w:rsidRPr="00C0533D" w:rsidRDefault="00A00E8F" w:rsidP="00A00E8F">
      <w:pPr>
        <w:autoSpaceDN w:val="0"/>
        <w:spacing w:after="0" w:line="264" w:lineRule="auto"/>
        <w:ind w:firstLine="567"/>
        <w:rPr>
          <w:rFonts w:ascii="Times New Roman" w:hAnsi="Times New Roman" w:cs="Times New Roman"/>
          <w:sz w:val="24"/>
          <w:szCs w:val="24"/>
        </w:rPr>
      </w:pPr>
      <w:r w:rsidRPr="00C0533D">
        <w:rPr>
          <w:rFonts w:ascii="Times New Roman" w:hAnsi="Times New Roman" w:cs="Times New Roman"/>
          <w:sz w:val="24"/>
          <w:szCs w:val="24"/>
        </w:rPr>
        <w:t>7</w:t>
      </w:r>
      <w:r w:rsidR="00925D17" w:rsidRPr="00C0533D">
        <w:rPr>
          <w:rFonts w:ascii="Times New Roman" w:hAnsi="Times New Roman" w:cs="Times New Roman"/>
          <w:sz w:val="24"/>
          <w:szCs w:val="24"/>
        </w:rPr>
        <w:t>.1. Цей Договір набуває чинності з моменту його підписання і діє до 31 грудня 202</w:t>
      </w:r>
      <w:r w:rsidRPr="00C0533D">
        <w:rPr>
          <w:rFonts w:ascii="Times New Roman" w:hAnsi="Times New Roman" w:cs="Times New Roman"/>
          <w:sz w:val="24"/>
          <w:szCs w:val="24"/>
        </w:rPr>
        <w:t>4</w:t>
      </w:r>
      <w:r w:rsidR="00925D17" w:rsidRPr="00C0533D">
        <w:rPr>
          <w:rFonts w:ascii="Times New Roman" w:hAnsi="Times New Roman" w:cs="Times New Roman"/>
          <w:sz w:val="24"/>
          <w:szCs w:val="24"/>
        </w:rPr>
        <w:t xml:space="preserve"> року.</w:t>
      </w:r>
    </w:p>
    <w:p w14:paraId="4EB56739" w14:textId="77777777" w:rsidR="00925D17" w:rsidRPr="00C0533D" w:rsidRDefault="00A00E8F" w:rsidP="00A00E8F">
      <w:pPr>
        <w:autoSpaceDN w:val="0"/>
        <w:spacing w:after="0" w:line="264" w:lineRule="auto"/>
        <w:ind w:firstLine="567"/>
        <w:rPr>
          <w:rFonts w:ascii="Times New Roman" w:hAnsi="Times New Roman" w:cs="Times New Roman"/>
          <w:sz w:val="24"/>
          <w:szCs w:val="24"/>
        </w:rPr>
      </w:pPr>
      <w:r w:rsidRPr="00C0533D">
        <w:rPr>
          <w:rFonts w:ascii="Times New Roman" w:hAnsi="Times New Roman" w:cs="Times New Roman"/>
          <w:sz w:val="24"/>
          <w:szCs w:val="24"/>
        </w:rPr>
        <w:t>7</w:t>
      </w:r>
      <w:r w:rsidR="00925D17" w:rsidRPr="00C0533D">
        <w:rPr>
          <w:rFonts w:ascii="Times New Roman" w:hAnsi="Times New Roman" w:cs="Times New Roman"/>
          <w:sz w:val="24"/>
          <w:szCs w:val="24"/>
        </w:rPr>
        <w:t>.2. Цей Договір укладається і підписується у 2 (двох) примірниках, що мають однакову юридичну силу.</w:t>
      </w:r>
    </w:p>
    <w:p w14:paraId="2045D219" w14:textId="77777777" w:rsidR="00925D17" w:rsidRPr="00C0533D" w:rsidRDefault="00A00E8F" w:rsidP="00A00E8F">
      <w:pPr>
        <w:spacing w:after="0" w:line="264" w:lineRule="auto"/>
        <w:ind w:firstLine="567"/>
        <w:rPr>
          <w:rFonts w:ascii="Times New Roman" w:eastAsia="Times New Roman" w:hAnsi="Times New Roman" w:cs="Times New Roman"/>
          <w:sz w:val="24"/>
          <w:szCs w:val="24"/>
        </w:rPr>
      </w:pPr>
      <w:r w:rsidRPr="00C0533D">
        <w:rPr>
          <w:rFonts w:ascii="Times New Roman" w:hAnsi="Times New Roman" w:cs="Times New Roman"/>
          <w:sz w:val="24"/>
          <w:szCs w:val="24"/>
        </w:rPr>
        <w:t>7</w:t>
      </w:r>
      <w:r w:rsidR="00925D17" w:rsidRPr="00C0533D">
        <w:rPr>
          <w:rFonts w:ascii="Times New Roman" w:hAnsi="Times New Roman" w:cs="Times New Roman"/>
          <w:sz w:val="24"/>
          <w:szCs w:val="24"/>
        </w:rPr>
        <w:t xml:space="preserve">.3. </w:t>
      </w:r>
      <w:r w:rsidR="00925D17" w:rsidRPr="00C0533D">
        <w:rPr>
          <w:rFonts w:ascii="Times New Roman" w:eastAsia="Times New Roman" w:hAnsi="Times New Roman" w:cs="Times New Roman"/>
          <w:sz w:val="24"/>
          <w:szCs w:val="24"/>
        </w:rPr>
        <w:t>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у договорі.</w:t>
      </w:r>
    </w:p>
    <w:p w14:paraId="3199BB23" w14:textId="77777777" w:rsidR="00322A1C" w:rsidRPr="00C0533D" w:rsidRDefault="00A00E8F" w:rsidP="00A00E8F">
      <w:pPr>
        <w:widowControl w:val="0"/>
        <w:tabs>
          <w:tab w:val="left" w:pos="8699"/>
        </w:tabs>
        <w:suppressAutoHyphens/>
        <w:autoSpaceDE w:val="0"/>
        <w:spacing w:after="0" w:line="264" w:lineRule="auto"/>
        <w:ind w:firstLine="567"/>
        <w:jc w:val="both"/>
        <w:rPr>
          <w:rFonts w:ascii="Times New Roman" w:eastAsia="Times New Roman" w:hAnsi="Times New Roman" w:cs="Times New Roman"/>
          <w:bCs/>
          <w:sz w:val="24"/>
          <w:szCs w:val="24"/>
          <w:lang w:eastAsia="ar-SA"/>
        </w:rPr>
      </w:pPr>
      <w:r w:rsidRPr="00C0533D">
        <w:rPr>
          <w:rFonts w:ascii="Times New Roman" w:eastAsia="Times New Roman" w:hAnsi="Times New Roman" w:cs="Times New Roman"/>
          <w:bCs/>
          <w:sz w:val="24"/>
          <w:szCs w:val="24"/>
          <w:lang w:eastAsia="ar-SA"/>
        </w:rPr>
        <w:t>7</w:t>
      </w:r>
      <w:r w:rsidR="00322A1C" w:rsidRPr="00C0533D">
        <w:rPr>
          <w:rFonts w:ascii="Times New Roman" w:eastAsia="Times New Roman" w:hAnsi="Times New Roman" w:cs="Times New Roman"/>
          <w:bCs/>
          <w:sz w:val="24"/>
          <w:szCs w:val="24"/>
          <w:lang w:eastAsia="ar-SA"/>
        </w:rPr>
        <w:t xml:space="preserve">.4. </w:t>
      </w:r>
      <w:r w:rsidR="00F260CE" w:rsidRPr="00C0533D">
        <w:rPr>
          <w:rFonts w:ascii="Times New Roman" w:eastAsia="Times New Roman" w:hAnsi="Times New Roman" w:cs="Times New Roman"/>
          <w:bCs/>
          <w:sz w:val="24"/>
          <w:szCs w:val="24"/>
          <w:lang w:eastAsia="ar-SA"/>
        </w:rPr>
        <w:t>Розрахунки за Договором проводяться на підставі актів наданих послуг шляхом перерахування грошових коштів на розрахунковий рахунок Постачальника</w:t>
      </w:r>
      <w:r w:rsidR="00322A1C" w:rsidRPr="00C0533D">
        <w:rPr>
          <w:rFonts w:ascii="Times New Roman" w:eastAsia="Times New Roman" w:hAnsi="Times New Roman" w:cs="Times New Roman"/>
          <w:bCs/>
          <w:sz w:val="24"/>
          <w:szCs w:val="24"/>
          <w:lang w:eastAsia="ar-SA"/>
        </w:rPr>
        <w:t>.</w:t>
      </w:r>
    </w:p>
    <w:p w14:paraId="71ACEE13" w14:textId="77777777" w:rsidR="00322A1C" w:rsidRPr="00C0533D" w:rsidRDefault="00A00E8F" w:rsidP="00A00E8F">
      <w:pPr>
        <w:widowControl w:val="0"/>
        <w:tabs>
          <w:tab w:val="left" w:pos="8699"/>
        </w:tabs>
        <w:suppressAutoHyphens/>
        <w:autoSpaceDE w:val="0"/>
        <w:spacing w:after="0" w:line="264" w:lineRule="auto"/>
        <w:ind w:firstLine="567"/>
        <w:jc w:val="both"/>
        <w:rPr>
          <w:rFonts w:ascii="Times New Roman" w:eastAsia="Times New Roman" w:hAnsi="Times New Roman" w:cs="Times New Roman"/>
          <w:bCs/>
          <w:sz w:val="24"/>
          <w:szCs w:val="24"/>
          <w:lang w:eastAsia="ar-SA"/>
        </w:rPr>
      </w:pPr>
      <w:r w:rsidRPr="00C0533D">
        <w:rPr>
          <w:rFonts w:ascii="Times New Roman" w:eastAsia="Times New Roman" w:hAnsi="Times New Roman" w:cs="Times New Roman"/>
          <w:bCs/>
          <w:sz w:val="24"/>
          <w:szCs w:val="24"/>
          <w:lang w:eastAsia="ar-SA"/>
        </w:rPr>
        <w:t>7</w:t>
      </w:r>
      <w:r w:rsidR="00322A1C" w:rsidRPr="00C0533D">
        <w:rPr>
          <w:rFonts w:ascii="Times New Roman" w:eastAsia="Times New Roman" w:hAnsi="Times New Roman" w:cs="Times New Roman"/>
          <w:bCs/>
          <w:sz w:val="24"/>
          <w:szCs w:val="24"/>
          <w:lang w:eastAsia="ar-SA"/>
        </w:rPr>
        <w:t xml:space="preserve">.5. Розрахунки проводяться протягом 30 календарних днів з моменту </w:t>
      </w:r>
      <w:r w:rsidR="00677472" w:rsidRPr="00C0533D">
        <w:rPr>
          <w:rFonts w:ascii="Times New Roman" w:eastAsia="Times New Roman" w:hAnsi="Times New Roman" w:cs="Times New Roman"/>
          <w:bCs/>
          <w:sz w:val="24"/>
          <w:szCs w:val="24"/>
          <w:lang w:eastAsia="ar-SA"/>
        </w:rPr>
        <w:t>надання послуг</w:t>
      </w:r>
      <w:r w:rsidR="00322A1C" w:rsidRPr="00C0533D">
        <w:rPr>
          <w:rFonts w:ascii="Times New Roman" w:eastAsia="Times New Roman" w:hAnsi="Times New Roman" w:cs="Times New Roman"/>
          <w:bCs/>
          <w:sz w:val="24"/>
          <w:szCs w:val="24"/>
          <w:lang w:eastAsia="ar-SA"/>
        </w:rPr>
        <w:t>.</w:t>
      </w:r>
    </w:p>
    <w:p w14:paraId="1236503B" w14:textId="77777777" w:rsidR="00322A1C" w:rsidRPr="00C0533D" w:rsidRDefault="00A00E8F" w:rsidP="00A00E8F">
      <w:pPr>
        <w:widowControl w:val="0"/>
        <w:suppressAutoHyphens/>
        <w:autoSpaceDE w:val="0"/>
        <w:spacing w:after="0" w:line="264" w:lineRule="auto"/>
        <w:ind w:firstLine="567"/>
        <w:jc w:val="both"/>
        <w:rPr>
          <w:rFonts w:ascii="Times New Roman" w:eastAsia="Times New Roman" w:hAnsi="Times New Roman" w:cs="Times New Roman"/>
          <w:b/>
          <w:bCs/>
          <w:sz w:val="24"/>
          <w:szCs w:val="24"/>
          <w:lang w:eastAsia="ar-SA"/>
        </w:rPr>
      </w:pPr>
      <w:r w:rsidRPr="00C0533D">
        <w:rPr>
          <w:rFonts w:ascii="Times New Roman" w:eastAsia="Times New Roman" w:hAnsi="Times New Roman" w:cs="Times New Roman"/>
          <w:bCs/>
          <w:sz w:val="24"/>
          <w:szCs w:val="24"/>
          <w:lang w:eastAsia="ar-SA"/>
        </w:rPr>
        <w:t>7</w:t>
      </w:r>
      <w:r w:rsidR="00322A1C" w:rsidRPr="00C0533D">
        <w:rPr>
          <w:rFonts w:ascii="Times New Roman" w:eastAsia="Times New Roman" w:hAnsi="Times New Roman" w:cs="Times New Roman"/>
          <w:bCs/>
          <w:sz w:val="24"/>
          <w:szCs w:val="24"/>
          <w:lang w:eastAsia="ar-SA"/>
        </w:rPr>
        <w:t>.6.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14:paraId="48B0AEB1" w14:textId="77777777" w:rsidR="00322A1C" w:rsidRPr="00C0533D" w:rsidRDefault="00322A1C" w:rsidP="00DC68AF">
      <w:pPr>
        <w:spacing w:after="0" w:line="264" w:lineRule="auto"/>
        <w:rPr>
          <w:rFonts w:ascii="Times New Roman" w:eastAsia="Times New Roman" w:hAnsi="Times New Roman" w:cs="Times New Roman"/>
          <w:sz w:val="24"/>
          <w:szCs w:val="24"/>
        </w:rPr>
      </w:pPr>
    </w:p>
    <w:p w14:paraId="3D2A8C2D" w14:textId="77777777" w:rsidR="00925D17" w:rsidRPr="00C0533D" w:rsidRDefault="00510E73" w:rsidP="00DC68AF">
      <w:pPr>
        <w:autoSpaceDN w:val="0"/>
        <w:spacing w:after="0" w:line="264" w:lineRule="auto"/>
        <w:ind w:firstLine="167"/>
        <w:jc w:val="center"/>
        <w:rPr>
          <w:rFonts w:ascii="Times New Roman" w:hAnsi="Times New Roman" w:cs="Times New Roman"/>
          <w:b/>
          <w:sz w:val="24"/>
          <w:szCs w:val="24"/>
        </w:rPr>
      </w:pPr>
      <w:r w:rsidRPr="00C0533D">
        <w:rPr>
          <w:rFonts w:ascii="Times New Roman" w:hAnsi="Times New Roman" w:cs="Times New Roman"/>
          <w:b/>
          <w:sz w:val="24"/>
          <w:szCs w:val="24"/>
        </w:rPr>
        <w:t>8</w:t>
      </w:r>
      <w:r w:rsidR="00925D17" w:rsidRPr="00C0533D">
        <w:rPr>
          <w:rFonts w:ascii="Times New Roman" w:hAnsi="Times New Roman" w:cs="Times New Roman"/>
          <w:b/>
          <w:sz w:val="24"/>
          <w:szCs w:val="24"/>
        </w:rPr>
        <w:t xml:space="preserve">. ІНШІ </w:t>
      </w:r>
      <w:r w:rsidR="00F32188" w:rsidRPr="00C0533D">
        <w:rPr>
          <w:rFonts w:ascii="Times New Roman" w:hAnsi="Times New Roman" w:cs="Times New Roman"/>
          <w:b/>
          <w:sz w:val="24"/>
          <w:szCs w:val="24"/>
        </w:rPr>
        <w:t>УМОВИ</w:t>
      </w:r>
    </w:p>
    <w:p w14:paraId="245065F4" w14:textId="77777777" w:rsidR="00A00E8F" w:rsidRPr="00C0533D" w:rsidRDefault="00A00E8F" w:rsidP="00A00E8F">
      <w:pPr>
        <w:autoSpaceDN w:val="0"/>
        <w:spacing w:after="0" w:line="264" w:lineRule="auto"/>
        <w:ind w:firstLine="567"/>
        <w:jc w:val="both"/>
        <w:rPr>
          <w:rFonts w:ascii="Times New Roman" w:hAnsi="Times New Roman" w:cs="Times New Roman"/>
          <w:sz w:val="24"/>
          <w:szCs w:val="24"/>
        </w:rPr>
      </w:pPr>
      <w:r w:rsidRPr="00C0533D">
        <w:rPr>
          <w:rFonts w:ascii="Times New Roman" w:hAnsi="Times New Roman" w:cs="Times New Roman"/>
          <w:sz w:val="24"/>
          <w:szCs w:val="24"/>
        </w:rPr>
        <w:t>8</w:t>
      </w:r>
      <w:r w:rsidR="00F32188" w:rsidRPr="00C0533D">
        <w:rPr>
          <w:rFonts w:ascii="Times New Roman" w:hAnsi="Times New Roman" w:cs="Times New Roman"/>
          <w:sz w:val="24"/>
          <w:szCs w:val="24"/>
        </w:rPr>
        <w:t xml:space="preserve">.1.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w:t>
      </w:r>
      <w:r w:rsidR="005B5E4D" w:rsidRPr="00C0533D">
        <w:rPr>
          <w:rFonts w:ascii="Times New Roman" w:hAnsi="Times New Roman" w:cs="Times New Roman"/>
          <w:sz w:val="24"/>
          <w:szCs w:val="24"/>
        </w:rPr>
        <w:t xml:space="preserve">п.19 Особливостей та ч.6 </w:t>
      </w:r>
      <w:r w:rsidR="00F32188" w:rsidRPr="00C0533D">
        <w:rPr>
          <w:rFonts w:ascii="Times New Roman" w:hAnsi="Times New Roman" w:cs="Times New Roman"/>
          <w:sz w:val="24"/>
          <w:szCs w:val="24"/>
        </w:rPr>
        <w:t>ст. 41 Закону України «Про публічні закупівлі» (із змінами).</w:t>
      </w:r>
    </w:p>
    <w:p w14:paraId="3B63FFAF" w14:textId="77777777" w:rsidR="00F32188" w:rsidRPr="00C0533D" w:rsidRDefault="00A00E8F" w:rsidP="00A00E8F">
      <w:pPr>
        <w:autoSpaceDN w:val="0"/>
        <w:spacing w:after="0" w:line="264" w:lineRule="auto"/>
        <w:ind w:firstLine="567"/>
        <w:jc w:val="both"/>
        <w:rPr>
          <w:rFonts w:ascii="Times New Roman" w:hAnsi="Times New Roman" w:cs="Times New Roman"/>
          <w:sz w:val="24"/>
          <w:szCs w:val="24"/>
        </w:rPr>
      </w:pPr>
      <w:r w:rsidRPr="00C0533D">
        <w:rPr>
          <w:rFonts w:ascii="Times New Roman" w:hAnsi="Times New Roman" w:cs="Times New Roman"/>
          <w:sz w:val="24"/>
          <w:szCs w:val="24"/>
        </w:rPr>
        <w:t>8</w:t>
      </w:r>
      <w:r w:rsidR="00F32188" w:rsidRPr="00C0533D">
        <w:rPr>
          <w:rFonts w:ascii="Times New Roman" w:hAnsi="Times New Roman" w:cs="Times New Roman"/>
          <w:sz w:val="24"/>
          <w:szCs w:val="24"/>
        </w:rPr>
        <w:t xml:space="preserve">.2. Сторони дійшли до взаємної згоди про те, що відповідно до Цивільного кодексу України, Господарського кодексу України та Закону України «Про публічні закупівлі», істотними (основними) умовами договору є: </w:t>
      </w:r>
      <w:r w:rsidR="005B5E4D" w:rsidRPr="00C0533D">
        <w:rPr>
          <w:rFonts w:ascii="Times New Roman" w:hAnsi="Times New Roman" w:cs="Times New Roman"/>
          <w:sz w:val="24"/>
          <w:szCs w:val="24"/>
        </w:rPr>
        <w:t>предмет договору; сума д</w:t>
      </w:r>
      <w:r w:rsidRPr="00C0533D">
        <w:rPr>
          <w:rFonts w:ascii="Times New Roman" w:hAnsi="Times New Roman" w:cs="Times New Roman"/>
          <w:sz w:val="24"/>
          <w:szCs w:val="24"/>
        </w:rPr>
        <w:t>оговору</w:t>
      </w:r>
      <w:r w:rsidR="005B5E4D" w:rsidRPr="00C0533D">
        <w:rPr>
          <w:rFonts w:ascii="Times New Roman" w:hAnsi="Times New Roman" w:cs="Times New Roman"/>
          <w:sz w:val="24"/>
          <w:szCs w:val="24"/>
        </w:rPr>
        <w:t>; строк дії договору; якість та кількість послуг;  місце та строки надання послуг</w:t>
      </w:r>
      <w:r w:rsidR="00F32188" w:rsidRPr="00C0533D">
        <w:rPr>
          <w:rFonts w:ascii="Times New Roman" w:hAnsi="Times New Roman" w:cs="Times New Roman"/>
          <w:sz w:val="24"/>
          <w:szCs w:val="24"/>
        </w:rPr>
        <w:t>.</w:t>
      </w:r>
    </w:p>
    <w:p w14:paraId="06549F57" w14:textId="77777777" w:rsidR="00F32188" w:rsidRPr="00C0533D" w:rsidRDefault="00A00E8F" w:rsidP="00A00E8F">
      <w:pPr>
        <w:autoSpaceDN w:val="0"/>
        <w:spacing w:after="0" w:line="264" w:lineRule="auto"/>
        <w:ind w:firstLine="567"/>
        <w:jc w:val="both"/>
        <w:rPr>
          <w:rFonts w:ascii="Times New Roman" w:hAnsi="Times New Roman" w:cs="Times New Roman"/>
          <w:sz w:val="24"/>
          <w:szCs w:val="24"/>
        </w:rPr>
      </w:pPr>
      <w:r w:rsidRPr="00C0533D">
        <w:rPr>
          <w:rFonts w:ascii="Times New Roman" w:hAnsi="Times New Roman" w:cs="Times New Roman"/>
          <w:sz w:val="24"/>
          <w:szCs w:val="24"/>
        </w:rPr>
        <w:t>8</w:t>
      </w:r>
      <w:r w:rsidR="00F32188" w:rsidRPr="00C0533D">
        <w:rPr>
          <w:rFonts w:ascii="Times New Roman" w:hAnsi="Times New Roman" w:cs="Times New Roman"/>
          <w:sz w:val="24"/>
          <w:szCs w:val="24"/>
        </w:rPr>
        <w:t>.3. Зміна істотних (основних) умов договору може здійснюватися за згодою сторін у випадках, які передбачені</w:t>
      </w:r>
      <w:r w:rsidR="002B5EE6" w:rsidRPr="00C0533D">
        <w:rPr>
          <w:rFonts w:ascii="Times New Roman" w:hAnsi="Times New Roman" w:cs="Times New Roman"/>
          <w:sz w:val="24"/>
          <w:szCs w:val="24"/>
        </w:rPr>
        <w:t xml:space="preserve"> п.19 Особливостей та ч.6</w:t>
      </w:r>
      <w:r w:rsidR="00F32188" w:rsidRPr="00C0533D">
        <w:rPr>
          <w:rFonts w:ascii="Times New Roman" w:hAnsi="Times New Roman" w:cs="Times New Roman"/>
          <w:sz w:val="24"/>
          <w:szCs w:val="24"/>
        </w:rPr>
        <w:t xml:space="preserve"> ст.41 Закону України «Про публічні закупівлі», про що </w:t>
      </w:r>
      <w:r w:rsidR="00F32188" w:rsidRPr="00C0533D">
        <w:rPr>
          <w:rFonts w:ascii="Times New Roman" w:hAnsi="Times New Roman" w:cs="Times New Roman"/>
          <w:sz w:val="24"/>
          <w:szCs w:val="24"/>
        </w:rPr>
        <w:lastRenderedPageBreak/>
        <w:t>укладається відповідна додаткова угода, яка оприлюднюється відповідно до вимог ст.10 Закону України «Про публічні закупівлі».</w:t>
      </w:r>
    </w:p>
    <w:p w14:paraId="77717A02" w14:textId="77777777" w:rsidR="00F32188" w:rsidRPr="00C0533D" w:rsidRDefault="00A00E8F" w:rsidP="00A00E8F">
      <w:pPr>
        <w:autoSpaceDN w:val="0"/>
        <w:spacing w:after="0" w:line="264" w:lineRule="auto"/>
        <w:ind w:firstLine="567"/>
        <w:jc w:val="both"/>
        <w:rPr>
          <w:rFonts w:ascii="Times New Roman" w:hAnsi="Times New Roman" w:cs="Times New Roman"/>
          <w:sz w:val="24"/>
          <w:szCs w:val="24"/>
        </w:rPr>
      </w:pPr>
      <w:r w:rsidRPr="00C0533D">
        <w:rPr>
          <w:rFonts w:ascii="Times New Roman" w:hAnsi="Times New Roman" w:cs="Times New Roman"/>
          <w:sz w:val="24"/>
          <w:szCs w:val="24"/>
        </w:rPr>
        <w:t>8</w:t>
      </w:r>
      <w:r w:rsidR="00F32188" w:rsidRPr="00C0533D">
        <w:rPr>
          <w:rFonts w:ascii="Times New Roman" w:hAnsi="Times New Roman" w:cs="Times New Roman"/>
          <w:sz w:val="24"/>
          <w:szCs w:val="24"/>
        </w:rPr>
        <w:t>.4. Інші зміни, що не стосуються істотних (основних) умов договору, згідно ЦКУ, ГКУ</w:t>
      </w:r>
      <w:r w:rsidR="002B5EE6" w:rsidRPr="00C0533D">
        <w:rPr>
          <w:rFonts w:ascii="Times New Roman" w:hAnsi="Times New Roman" w:cs="Times New Roman"/>
          <w:sz w:val="24"/>
          <w:szCs w:val="24"/>
        </w:rPr>
        <w:t>,</w:t>
      </w:r>
      <w:r w:rsidR="00F32188" w:rsidRPr="00C0533D">
        <w:rPr>
          <w:rFonts w:ascii="Times New Roman" w:hAnsi="Times New Roman" w:cs="Times New Roman"/>
          <w:sz w:val="24"/>
          <w:szCs w:val="24"/>
        </w:rPr>
        <w:t xml:space="preserve"> ЗУ «Про публічні закупівлі»</w:t>
      </w:r>
      <w:r w:rsidR="002B5EE6" w:rsidRPr="00C0533D">
        <w:rPr>
          <w:rFonts w:ascii="Times New Roman" w:hAnsi="Times New Roman" w:cs="Times New Roman"/>
          <w:sz w:val="24"/>
          <w:szCs w:val="24"/>
        </w:rPr>
        <w:t xml:space="preserve"> та Особливостей</w:t>
      </w:r>
      <w:r w:rsidR="00F32188" w:rsidRPr="00C0533D">
        <w:rPr>
          <w:rFonts w:ascii="Times New Roman" w:hAnsi="Times New Roman" w:cs="Times New Roman"/>
          <w:sz w:val="24"/>
          <w:szCs w:val="24"/>
        </w:rPr>
        <w:t>, вносяться шляхом укладання додаткової угоди без оприлюднення таких змін відповідно до вимог ст.10 Закону України «Про публічні закупівлі».</w:t>
      </w:r>
    </w:p>
    <w:p w14:paraId="5762A1C6" w14:textId="77777777" w:rsidR="00925D17" w:rsidRPr="00C0533D" w:rsidRDefault="00A00E8F" w:rsidP="00A00E8F">
      <w:pPr>
        <w:autoSpaceDN w:val="0"/>
        <w:spacing w:after="0" w:line="264" w:lineRule="auto"/>
        <w:ind w:firstLine="567"/>
        <w:jc w:val="both"/>
        <w:rPr>
          <w:rFonts w:ascii="Times New Roman" w:hAnsi="Times New Roman" w:cs="Times New Roman"/>
          <w:sz w:val="24"/>
          <w:szCs w:val="24"/>
        </w:rPr>
      </w:pPr>
      <w:r w:rsidRPr="00C0533D">
        <w:rPr>
          <w:rFonts w:ascii="Times New Roman" w:hAnsi="Times New Roman" w:cs="Times New Roman"/>
          <w:sz w:val="24"/>
          <w:szCs w:val="24"/>
        </w:rPr>
        <w:t>8</w:t>
      </w:r>
      <w:r w:rsidR="00F32188" w:rsidRPr="00C0533D">
        <w:rPr>
          <w:rFonts w:ascii="Times New Roman" w:hAnsi="Times New Roman" w:cs="Times New Roman"/>
          <w:sz w:val="24"/>
          <w:szCs w:val="24"/>
        </w:rPr>
        <w:t>.5. Сума, що визначена в цьому договорі, змінюється в разі коригування ціни,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ненаданих послуг по договору на індекс споживчих цін на момент укладення додаткової угоди про таке коригування та множення на кількість ненаданих послуг.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наданих послуг).</w:t>
      </w:r>
    </w:p>
    <w:p w14:paraId="7DE51D4A" w14:textId="77777777" w:rsidR="00925D17" w:rsidRPr="00C0533D" w:rsidRDefault="00510E73" w:rsidP="00DC68AF">
      <w:pPr>
        <w:autoSpaceDN w:val="0"/>
        <w:spacing w:after="0" w:line="264" w:lineRule="auto"/>
        <w:ind w:firstLine="167"/>
        <w:jc w:val="center"/>
        <w:rPr>
          <w:rFonts w:ascii="Times New Roman" w:hAnsi="Times New Roman" w:cs="Times New Roman"/>
          <w:b/>
          <w:sz w:val="24"/>
          <w:szCs w:val="24"/>
        </w:rPr>
      </w:pPr>
      <w:r w:rsidRPr="00C0533D">
        <w:rPr>
          <w:rFonts w:ascii="Times New Roman" w:hAnsi="Times New Roman" w:cs="Times New Roman"/>
          <w:b/>
          <w:sz w:val="24"/>
          <w:szCs w:val="24"/>
        </w:rPr>
        <w:t>9</w:t>
      </w:r>
      <w:r w:rsidR="00925D17" w:rsidRPr="00C0533D">
        <w:rPr>
          <w:rFonts w:ascii="Times New Roman" w:hAnsi="Times New Roman" w:cs="Times New Roman"/>
          <w:b/>
          <w:sz w:val="24"/>
          <w:szCs w:val="24"/>
        </w:rPr>
        <w:t>. ДОДАТКИ ДО ДОГОВОРУ</w:t>
      </w:r>
    </w:p>
    <w:p w14:paraId="59A1A375" w14:textId="77777777" w:rsidR="00925D17" w:rsidRPr="00C0533D" w:rsidRDefault="00A00E8F" w:rsidP="00A00E8F">
      <w:pPr>
        <w:autoSpaceDN w:val="0"/>
        <w:spacing w:after="0" w:line="264" w:lineRule="auto"/>
        <w:ind w:firstLine="567"/>
        <w:rPr>
          <w:rFonts w:ascii="Times New Roman" w:hAnsi="Times New Roman" w:cs="Times New Roman"/>
          <w:sz w:val="24"/>
          <w:szCs w:val="24"/>
        </w:rPr>
      </w:pPr>
      <w:r w:rsidRPr="00C0533D">
        <w:rPr>
          <w:rFonts w:ascii="Times New Roman" w:hAnsi="Times New Roman" w:cs="Times New Roman"/>
          <w:sz w:val="24"/>
          <w:szCs w:val="24"/>
        </w:rPr>
        <w:t>9</w:t>
      </w:r>
      <w:r w:rsidR="00925D17" w:rsidRPr="00C0533D">
        <w:rPr>
          <w:rFonts w:ascii="Times New Roman" w:hAnsi="Times New Roman" w:cs="Times New Roman"/>
          <w:sz w:val="24"/>
          <w:szCs w:val="24"/>
        </w:rPr>
        <w:t>.1. Додатки та доповнення до цього Договору, підписані сторонами протягом терміну його дії, є невід’ємними частинами цього Договору.</w:t>
      </w:r>
    </w:p>
    <w:p w14:paraId="290897D9" w14:textId="77777777" w:rsidR="00925D17" w:rsidRPr="00C0533D" w:rsidRDefault="00510E73" w:rsidP="00DC68AF">
      <w:pPr>
        <w:autoSpaceDN w:val="0"/>
        <w:spacing w:after="0" w:line="264" w:lineRule="auto"/>
        <w:ind w:firstLine="167"/>
        <w:jc w:val="center"/>
        <w:rPr>
          <w:rFonts w:ascii="Times New Roman" w:hAnsi="Times New Roman" w:cs="Times New Roman"/>
          <w:b/>
          <w:sz w:val="24"/>
          <w:szCs w:val="24"/>
        </w:rPr>
      </w:pPr>
      <w:r w:rsidRPr="00C0533D">
        <w:rPr>
          <w:rFonts w:ascii="Times New Roman" w:hAnsi="Times New Roman" w:cs="Times New Roman"/>
          <w:b/>
          <w:sz w:val="24"/>
          <w:szCs w:val="24"/>
        </w:rPr>
        <w:t>10</w:t>
      </w:r>
      <w:r w:rsidR="00925D17" w:rsidRPr="00C0533D">
        <w:rPr>
          <w:rFonts w:ascii="Times New Roman" w:hAnsi="Times New Roman" w:cs="Times New Roman"/>
          <w:b/>
          <w:sz w:val="24"/>
          <w:szCs w:val="24"/>
        </w:rPr>
        <w:t>. ПРИКІНЦЕВІ ПОЛОЖЕННЯ</w:t>
      </w:r>
    </w:p>
    <w:p w14:paraId="49B6193A" w14:textId="77777777" w:rsidR="00925D17" w:rsidRPr="00C0533D" w:rsidRDefault="00A00E8F" w:rsidP="00A00E8F">
      <w:pPr>
        <w:autoSpaceDN w:val="0"/>
        <w:spacing w:after="0" w:line="264" w:lineRule="auto"/>
        <w:ind w:firstLine="567"/>
        <w:jc w:val="both"/>
        <w:rPr>
          <w:rFonts w:ascii="Times New Roman" w:hAnsi="Times New Roman" w:cs="Times New Roman"/>
          <w:sz w:val="24"/>
          <w:szCs w:val="24"/>
        </w:rPr>
      </w:pPr>
      <w:r w:rsidRPr="00C0533D">
        <w:rPr>
          <w:rFonts w:ascii="Times New Roman" w:hAnsi="Times New Roman" w:cs="Times New Roman"/>
          <w:sz w:val="24"/>
          <w:szCs w:val="24"/>
        </w:rPr>
        <w:t>10</w:t>
      </w:r>
      <w:r w:rsidR="00925D17" w:rsidRPr="00C0533D">
        <w:rPr>
          <w:rFonts w:ascii="Times New Roman" w:hAnsi="Times New Roman" w:cs="Times New Roman"/>
          <w:sz w:val="24"/>
          <w:szCs w:val="24"/>
        </w:rPr>
        <w:t>.1. Договір складено і підписано Сторонами при повному розумінні його умов.</w:t>
      </w:r>
    </w:p>
    <w:p w14:paraId="69F2A527" w14:textId="77777777" w:rsidR="00925D17" w:rsidRPr="00C0533D" w:rsidRDefault="00A00E8F" w:rsidP="00A00E8F">
      <w:pPr>
        <w:autoSpaceDN w:val="0"/>
        <w:spacing w:after="0" w:line="264" w:lineRule="auto"/>
        <w:ind w:firstLine="567"/>
        <w:jc w:val="both"/>
        <w:rPr>
          <w:rFonts w:ascii="Times New Roman" w:hAnsi="Times New Roman" w:cs="Times New Roman"/>
          <w:sz w:val="24"/>
          <w:szCs w:val="24"/>
        </w:rPr>
      </w:pPr>
      <w:r w:rsidRPr="00C0533D">
        <w:rPr>
          <w:rFonts w:ascii="Times New Roman" w:hAnsi="Times New Roman" w:cs="Times New Roman"/>
          <w:sz w:val="24"/>
          <w:szCs w:val="24"/>
        </w:rPr>
        <w:t>10</w:t>
      </w:r>
      <w:r w:rsidR="00925D17" w:rsidRPr="00C0533D">
        <w:rPr>
          <w:rFonts w:ascii="Times New Roman" w:hAnsi="Times New Roman" w:cs="Times New Roman"/>
          <w:sz w:val="24"/>
          <w:szCs w:val="24"/>
        </w:rPr>
        <w:t>.2. Договір є укладеним з моменту підписання Сторонами.</w:t>
      </w:r>
    </w:p>
    <w:p w14:paraId="1CB6B644" w14:textId="77777777" w:rsidR="00925D17" w:rsidRPr="00C0533D" w:rsidRDefault="00A00E8F" w:rsidP="00A00E8F">
      <w:pPr>
        <w:autoSpaceDN w:val="0"/>
        <w:spacing w:after="0" w:line="264" w:lineRule="auto"/>
        <w:ind w:firstLine="567"/>
        <w:jc w:val="both"/>
        <w:rPr>
          <w:rFonts w:ascii="Times New Roman" w:hAnsi="Times New Roman" w:cs="Times New Roman"/>
          <w:sz w:val="24"/>
          <w:szCs w:val="24"/>
        </w:rPr>
      </w:pPr>
      <w:r w:rsidRPr="00C0533D">
        <w:rPr>
          <w:rFonts w:ascii="Times New Roman" w:hAnsi="Times New Roman" w:cs="Times New Roman"/>
          <w:sz w:val="24"/>
          <w:szCs w:val="24"/>
        </w:rPr>
        <w:t>10</w:t>
      </w:r>
      <w:r w:rsidR="00925D17" w:rsidRPr="00C0533D">
        <w:rPr>
          <w:rFonts w:ascii="Times New Roman" w:hAnsi="Times New Roman" w:cs="Times New Roman"/>
          <w:sz w:val="24"/>
          <w:szCs w:val="24"/>
        </w:rPr>
        <w:t xml:space="preserve">.3. Зміна або розірвання Договору здійснюється у письмовій формі. </w:t>
      </w:r>
    </w:p>
    <w:p w14:paraId="287B142A" w14:textId="77777777" w:rsidR="00925D17" w:rsidRPr="00C0533D" w:rsidRDefault="00A00E8F" w:rsidP="00A00E8F">
      <w:pPr>
        <w:autoSpaceDN w:val="0"/>
        <w:spacing w:after="0" w:line="264" w:lineRule="auto"/>
        <w:ind w:firstLine="567"/>
        <w:jc w:val="both"/>
        <w:rPr>
          <w:rFonts w:ascii="Times New Roman" w:hAnsi="Times New Roman" w:cs="Times New Roman"/>
          <w:sz w:val="24"/>
          <w:szCs w:val="24"/>
        </w:rPr>
      </w:pPr>
      <w:r w:rsidRPr="00C0533D">
        <w:rPr>
          <w:rFonts w:ascii="Times New Roman" w:hAnsi="Times New Roman" w:cs="Times New Roman"/>
          <w:sz w:val="24"/>
          <w:szCs w:val="24"/>
        </w:rPr>
        <w:t>10</w:t>
      </w:r>
      <w:r w:rsidR="00925D17" w:rsidRPr="00C0533D">
        <w:rPr>
          <w:rFonts w:ascii="Times New Roman" w:hAnsi="Times New Roman" w:cs="Times New Roman"/>
          <w:sz w:val="24"/>
          <w:szCs w:val="24"/>
        </w:rPr>
        <w:t xml:space="preserve">.4. Замовник має право у будь-який момент розірвати Договір в односторонньому порядку. </w:t>
      </w:r>
    </w:p>
    <w:p w14:paraId="14C15159" w14:textId="77777777" w:rsidR="00925D17" w:rsidRPr="00C0533D" w:rsidRDefault="00A00E8F" w:rsidP="00A00E8F">
      <w:pPr>
        <w:autoSpaceDN w:val="0"/>
        <w:spacing w:after="0" w:line="264" w:lineRule="auto"/>
        <w:ind w:firstLine="567"/>
        <w:jc w:val="both"/>
        <w:rPr>
          <w:rFonts w:ascii="Times New Roman" w:hAnsi="Times New Roman" w:cs="Times New Roman"/>
          <w:sz w:val="24"/>
          <w:szCs w:val="24"/>
        </w:rPr>
      </w:pPr>
      <w:r w:rsidRPr="00C0533D">
        <w:rPr>
          <w:rFonts w:ascii="Times New Roman" w:hAnsi="Times New Roman" w:cs="Times New Roman"/>
          <w:sz w:val="24"/>
          <w:szCs w:val="24"/>
        </w:rPr>
        <w:t>10</w:t>
      </w:r>
      <w:r w:rsidR="00925D17" w:rsidRPr="00C0533D">
        <w:rPr>
          <w:rFonts w:ascii="Times New Roman" w:hAnsi="Times New Roman" w:cs="Times New Roman"/>
          <w:sz w:val="24"/>
          <w:szCs w:val="24"/>
        </w:rPr>
        <w:t xml:space="preserve">.5. Умови Договору не можуть змінюватись після його підписання до виконання зобов’язань в повному обсязі, крім випадків, передбачених </w:t>
      </w:r>
      <w:r w:rsidR="002B5EE6" w:rsidRPr="00C0533D">
        <w:rPr>
          <w:rFonts w:ascii="Times New Roman" w:hAnsi="Times New Roman" w:cs="Times New Roman"/>
          <w:sz w:val="24"/>
          <w:szCs w:val="24"/>
        </w:rPr>
        <w:t xml:space="preserve">п.19 Особливостей та </w:t>
      </w:r>
      <w:r w:rsidR="00925D17" w:rsidRPr="00C0533D">
        <w:rPr>
          <w:rFonts w:ascii="Times New Roman" w:hAnsi="Times New Roman" w:cs="Times New Roman"/>
          <w:sz w:val="24"/>
          <w:szCs w:val="24"/>
        </w:rPr>
        <w:t xml:space="preserve">ч. </w:t>
      </w:r>
      <w:r w:rsidR="002B5EE6" w:rsidRPr="00C0533D">
        <w:rPr>
          <w:rFonts w:ascii="Times New Roman" w:hAnsi="Times New Roman" w:cs="Times New Roman"/>
          <w:sz w:val="24"/>
          <w:szCs w:val="24"/>
        </w:rPr>
        <w:t>6</w:t>
      </w:r>
      <w:r w:rsidR="00925D17" w:rsidRPr="00C0533D">
        <w:rPr>
          <w:rFonts w:ascii="Times New Roman" w:hAnsi="Times New Roman" w:cs="Times New Roman"/>
          <w:sz w:val="24"/>
          <w:szCs w:val="24"/>
        </w:rPr>
        <w:t xml:space="preserve"> ст. </w:t>
      </w:r>
      <w:r w:rsidR="00B81B94" w:rsidRPr="00C0533D">
        <w:rPr>
          <w:rFonts w:ascii="Times New Roman" w:hAnsi="Times New Roman" w:cs="Times New Roman"/>
          <w:sz w:val="24"/>
          <w:szCs w:val="24"/>
        </w:rPr>
        <w:t>41</w:t>
      </w:r>
      <w:r w:rsidR="00925D17" w:rsidRPr="00C0533D">
        <w:rPr>
          <w:rFonts w:ascii="Times New Roman" w:hAnsi="Times New Roman" w:cs="Times New Roman"/>
          <w:sz w:val="24"/>
          <w:szCs w:val="24"/>
        </w:rPr>
        <w:t xml:space="preserve"> Закону України «Про публічні закупівлі». </w:t>
      </w:r>
    </w:p>
    <w:p w14:paraId="575A7EC0" w14:textId="77777777" w:rsidR="00510E73" w:rsidRPr="00C0533D" w:rsidRDefault="00510E73" w:rsidP="00510E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08" w:firstLine="1"/>
        <w:jc w:val="center"/>
        <w:rPr>
          <w:rFonts w:ascii="Times New Roman" w:eastAsia="Times New Roman" w:hAnsi="Times New Roman" w:cs="Times New Roman"/>
          <w:b/>
          <w:sz w:val="24"/>
          <w:szCs w:val="24"/>
          <w:lang w:eastAsia="zh-CN"/>
        </w:rPr>
      </w:pPr>
      <w:r w:rsidRPr="00C0533D">
        <w:rPr>
          <w:rFonts w:ascii="Times New Roman" w:eastAsia="Times New Roman" w:hAnsi="Times New Roman" w:cs="Times New Roman"/>
          <w:b/>
          <w:sz w:val="24"/>
          <w:szCs w:val="24"/>
          <w:lang w:eastAsia="zh-CN"/>
        </w:rPr>
        <w:t>11. Додатки до договору</w:t>
      </w:r>
    </w:p>
    <w:p w14:paraId="45BD672A" w14:textId="77777777" w:rsidR="00510E73" w:rsidRPr="00C0533D" w:rsidRDefault="00510E73" w:rsidP="00510E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08" w:firstLine="1"/>
        <w:rPr>
          <w:rFonts w:ascii="Times New Roman" w:eastAsia="Times New Roman" w:hAnsi="Times New Roman" w:cs="Times New Roman"/>
          <w:sz w:val="24"/>
          <w:szCs w:val="24"/>
          <w:lang w:eastAsia="zh-CN"/>
        </w:rPr>
      </w:pPr>
      <w:bookmarkStart w:id="4" w:name="107"/>
      <w:bookmarkEnd w:id="4"/>
      <w:r w:rsidRPr="00C0533D">
        <w:rPr>
          <w:rFonts w:ascii="Times New Roman" w:eastAsia="Times New Roman" w:hAnsi="Times New Roman" w:cs="Times New Roman"/>
          <w:sz w:val="24"/>
          <w:szCs w:val="24"/>
          <w:lang w:eastAsia="zh-CN"/>
        </w:rPr>
        <w:t xml:space="preserve">11.1 Невід'ємною частиною цього Договору є: </w:t>
      </w:r>
    </w:p>
    <w:p w14:paraId="0E2B80D1" w14:textId="77777777" w:rsidR="00510E73" w:rsidRPr="00C0533D" w:rsidRDefault="00510E73" w:rsidP="00510E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08" w:firstLine="1"/>
        <w:rPr>
          <w:rFonts w:ascii="Times New Roman" w:eastAsia="Times New Roman" w:hAnsi="Times New Roman" w:cs="Times New Roman"/>
          <w:sz w:val="24"/>
          <w:szCs w:val="24"/>
          <w:lang w:eastAsia="zh-CN"/>
        </w:rPr>
      </w:pPr>
      <w:r w:rsidRPr="00C0533D">
        <w:rPr>
          <w:rFonts w:ascii="Times New Roman" w:eastAsia="Times New Roman" w:hAnsi="Times New Roman" w:cs="Times New Roman"/>
          <w:sz w:val="24"/>
          <w:szCs w:val="24"/>
          <w:lang w:eastAsia="zh-CN"/>
        </w:rPr>
        <w:t>1. Додаток 1: Специфікація;</w:t>
      </w:r>
    </w:p>
    <w:p w14:paraId="35F97B23" w14:textId="1C075FAD" w:rsidR="000F49B7" w:rsidRPr="00C0533D" w:rsidRDefault="000F49B7" w:rsidP="00510E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08" w:firstLine="1"/>
        <w:rPr>
          <w:rFonts w:ascii="Times New Roman" w:eastAsia="Times New Roman" w:hAnsi="Times New Roman" w:cs="Times New Roman"/>
          <w:sz w:val="24"/>
          <w:szCs w:val="24"/>
          <w:lang w:eastAsia="zh-CN"/>
        </w:rPr>
      </w:pPr>
      <w:r w:rsidRPr="00C0533D">
        <w:rPr>
          <w:rFonts w:ascii="Times New Roman" w:eastAsia="Times New Roman" w:hAnsi="Times New Roman" w:cs="Times New Roman"/>
          <w:sz w:val="24"/>
          <w:szCs w:val="24"/>
          <w:lang w:eastAsia="zh-CN"/>
        </w:rPr>
        <w:t xml:space="preserve">2. Додаток 2: Перелік </w:t>
      </w:r>
      <w:r w:rsidR="00D65D65" w:rsidRPr="00D65D65">
        <w:rPr>
          <w:rFonts w:ascii="Times New Roman" w:eastAsia="Times New Roman" w:hAnsi="Times New Roman" w:cs="Times New Roman"/>
          <w:bCs/>
          <w:sz w:val="24"/>
          <w:szCs w:val="24"/>
          <w:lang w:eastAsia="zh-CN"/>
        </w:rPr>
        <w:t>медичного та хірургічного обладнання, що підлягає технічному обслуговуванню</w:t>
      </w:r>
      <w:r w:rsidR="00D65D65">
        <w:rPr>
          <w:rFonts w:ascii="Times New Roman" w:eastAsia="Times New Roman" w:hAnsi="Times New Roman" w:cs="Times New Roman"/>
          <w:bCs/>
          <w:sz w:val="24"/>
          <w:szCs w:val="24"/>
          <w:lang w:eastAsia="zh-CN"/>
        </w:rPr>
        <w:t>.</w:t>
      </w:r>
    </w:p>
    <w:p w14:paraId="3EF5C3CF" w14:textId="77777777" w:rsidR="0028634E" w:rsidRPr="00C0533D" w:rsidRDefault="0028634E" w:rsidP="00DC68AF">
      <w:pPr>
        <w:tabs>
          <w:tab w:val="left" w:pos="3102"/>
        </w:tabs>
        <w:spacing w:after="0" w:line="264" w:lineRule="auto"/>
        <w:ind w:firstLine="167"/>
        <w:rPr>
          <w:rFonts w:ascii="Times New Roman" w:eastAsia="Times New Roman" w:hAnsi="Times New Roman" w:cs="Times New Roman"/>
          <w:b/>
          <w:sz w:val="24"/>
          <w:szCs w:val="24"/>
        </w:rPr>
      </w:pPr>
      <w:r w:rsidRPr="00C0533D">
        <w:rPr>
          <w:rFonts w:ascii="Times New Roman" w:eastAsia="Times New Roman" w:hAnsi="Times New Roman" w:cs="Times New Roman"/>
          <w:sz w:val="24"/>
          <w:szCs w:val="24"/>
        </w:rPr>
        <w:tab/>
      </w:r>
      <w:r w:rsidR="00925D17" w:rsidRPr="00C0533D">
        <w:rPr>
          <w:rFonts w:ascii="Times New Roman" w:eastAsia="Times New Roman" w:hAnsi="Times New Roman" w:cs="Times New Roman"/>
          <w:b/>
          <w:sz w:val="24"/>
          <w:szCs w:val="24"/>
        </w:rPr>
        <w:t>1</w:t>
      </w:r>
      <w:r w:rsidR="00A00E8F" w:rsidRPr="00C0533D">
        <w:rPr>
          <w:rFonts w:ascii="Times New Roman" w:eastAsia="Times New Roman" w:hAnsi="Times New Roman" w:cs="Times New Roman"/>
          <w:b/>
          <w:sz w:val="24"/>
          <w:szCs w:val="24"/>
        </w:rPr>
        <w:t>2</w:t>
      </w:r>
      <w:r w:rsidR="00925D17" w:rsidRPr="00C0533D">
        <w:rPr>
          <w:rFonts w:ascii="Times New Roman" w:eastAsia="Times New Roman" w:hAnsi="Times New Roman" w:cs="Times New Roman"/>
          <w:b/>
          <w:sz w:val="24"/>
          <w:szCs w:val="24"/>
        </w:rPr>
        <w:t>.</w:t>
      </w:r>
      <w:r w:rsidRPr="00C0533D">
        <w:rPr>
          <w:rFonts w:ascii="Times New Roman" w:eastAsia="Times New Roman" w:hAnsi="Times New Roman" w:cs="Times New Roman"/>
          <w:b/>
          <w:sz w:val="24"/>
          <w:szCs w:val="24"/>
        </w:rPr>
        <w:t xml:space="preserve"> РЕКВІЗИТИ ТА ПІДПИСИ СТОРІН</w:t>
      </w:r>
    </w:p>
    <w:p w14:paraId="7565AAB9" w14:textId="77777777" w:rsidR="00A00E8F" w:rsidRPr="00C0533D" w:rsidRDefault="00A00E8F" w:rsidP="00DC68AF">
      <w:pPr>
        <w:tabs>
          <w:tab w:val="left" w:pos="3102"/>
        </w:tabs>
        <w:spacing w:after="0" w:line="264" w:lineRule="auto"/>
        <w:ind w:firstLine="167"/>
        <w:rPr>
          <w:rFonts w:ascii="Times New Roman" w:eastAsia="Times New Roman" w:hAnsi="Times New Roman" w:cs="Times New Roman"/>
          <w:b/>
          <w:sz w:val="24"/>
          <w:szCs w:val="24"/>
        </w:rPr>
      </w:pPr>
    </w:p>
    <w:tbl>
      <w:tblPr>
        <w:tblW w:w="10020" w:type="dxa"/>
        <w:tblInd w:w="708" w:type="dxa"/>
        <w:tblLayout w:type="fixed"/>
        <w:tblLook w:val="04A0" w:firstRow="1" w:lastRow="0" w:firstColumn="1" w:lastColumn="0" w:noHBand="0" w:noVBand="1"/>
      </w:tblPr>
      <w:tblGrid>
        <w:gridCol w:w="5002"/>
        <w:gridCol w:w="5018"/>
      </w:tblGrid>
      <w:tr w:rsidR="00AD2200" w:rsidRPr="00C0533D" w14:paraId="69382DFA" w14:textId="77777777" w:rsidTr="00A00E8F">
        <w:trPr>
          <w:trHeight w:val="3894"/>
        </w:trPr>
        <w:tc>
          <w:tcPr>
            <w:tcW w:w="5002" w:type="dxa"/>
          </w:tcPr>
          <w:p w14:paraId="585362D5" w14:textId="77777777" w:rsidR="00AD2200" w:rsidRPr="00C0533D" w:rsidRDefault="00AD2200">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eastAsia="zh-CN"/>
              </w:rPr>
            </w:pPr>
            <w:r w:rsidRPr="00C0533D">
              <w:rPr>
                <w:rFonts w:ascii="Times New Roman" w:eastAsia="Times New Roman" w:hAnsi="Times New Roman" w:cs="Times New Roman"/>
                <w:b/>
                <w:spacing w:val="-1"/>
                <w:kern w:val="2"/>
                <w:sz w:val="24"/>
                <w:szCs w:val="24"/>
                <w:u w:val="single"/>
                <w:lang w:eastAsia="zh-CN"/>
              </w:rPr>
              <w:t>ЗАМОВНИК:</w:t>
            </w:r>
          </w:p>
          <w:p w14:paraId="12036750" w14:textId="77777777" w:rsidR="00AD2200" w:rsidRPr="00C0533D" w:rsidRDefault="00AD2200">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eastAsia="zh-CN"/>
              </w:rPr>
            </w:pPr>
          </w:p>
          <w:p w14:paraId="32971AA4" w14:textId="77777777" w:rsidR="00373B49" w:rsidRPr="00C0533D" w:rsidRDefault="00373B49" w:rsidP="00373B49">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69E5DE4A" w14:textId="77777777" w:rsidR="00373B49" w:rsidRPr="00C0533D" w:rsidRDefault="00373B49" w:rsidP="00373B49">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eastAsia="zh-CN"/>
              </w:rPr>
            </w:pPr>
          </w:p>
          <w:p w14:paraId="328DBF7C" w14:textId="77777777" w:rsidR="00373B49" w:rsidRPr="00C0533D" w:rsidRDefault="00373B49" w:rsidP="00373B49">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02F7C288" w14:textId="77777777" w:rsidR="00373B49" w:rsidRPr="00C0533D" w:rsidRDefault="00373B49" w:rsidP="00373B49">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75EE7DA5" w14:textId="77777777" w:rsidR="00373B49" w:rsidRPr="00C0533D" w:rsidRDefault="00373B49" w:rsidP="00373B49">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59572385" w14:textId="77777777" w:rsidR="00373B49" w:rsidRPr="00C0533D" w:rsidRDefault="00373B49" w:rsidP="00373B49">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7EFA8A8A" w14:textId="77777777" w:rsidR="00373B49" w:rsidRPr="00C0533D" w:rsidRDefault="00373B49" w:rsidP="00373B49">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6CA1DF8B" w14:textId="77777777" w:rsidR="00373B49" w:rsidRPr="00C0533D" w:rsidRDefault="00373B49" w:rsidP="00373B49">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1909CAD0" w14:textId="77777777" w:rsidR="00373B49" w:rsidRPr="00C0533D" w:rsidRDefault="00373B49" w:rsidP="00373B49">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27B65605" w14:textId="77777777" w:rsidR="00373B49" w:rsidRPr="00C0533D" w:rsidRDefault="00373B49" w:rsidP="00373B49">
            <w:pPr>
              <w:widowControl w:val="0"/>
              <w:suppressAutoHyphens/>
              <w:autoSpaceDE w:val="0"/>
              <w:spacing w:after="0" w:line="240" w:lineRule="auto"/>
              <w:contextualSpacing/>
              <w:rPr>
                <w:rFonts w:ascii="Times New Roman" w:eastAsia="Times New Roman" w:hAnsi="Times New Roman" w:cs="Times New Roman"/>
                <w:b/>
                <w:kern w:val="2"/>
                <w:sz w:val="24"/>
                <w:szCs w:val="24"/>
                <w:lang w:eastAsia="zh-CN"/>
              </w:rPr>
            </w:pPr>
          </w:p>
          <w:p w14:paraId="190ECA19" w14:textId="77777777" w:rsidR="00373B49" w:rsidRPr="00C0533D" w:rsidRDefault="00373B49" w:rsidP="00373B49">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676BD11C" w14:textId="77777777" w:rsidR="00373B49" w:rsidRPr="00C0533D" w:rsidRDefault="00373B49" w:rsidP="00373B49">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eastAsia="zh-CN"/>
              </w:rPr>
            </w:pPr>
          </w:p>
          <w:p w14:paraId="2E420992" w14:textId="77777777" w:rsidR="00373B49" w:rsidRPr="00C0533D" w:rsidRDefault="00373B49" w:rsidP="00373B49">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14:paraId="3675FD2E" w14:textId="77777777" w:rsidR="00373B49" w:rsidRPr="00C0533D" w:rsidRDefault="00373B49" w:rsidP="00373B49">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14:paraId="677EB110" w14:textId="77777777" w:rsidR="00373B49" w:rsidRPr="00C0533D" w:rsidRDefault="00373B49" w:rsidP="00373B49">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eastAsia="zh-CN"/>
              </w:rPr>
            </w:pPr>
            <w:r w:rsidRPr="00C0533D">
              <w:rPr>
                <w:rFonts w:ascii="Times New Roman" w:eastAsia="Arial" w:hAnsi="Times New Roman" w:cs="Times New Roman"/>
                <w:b/>
                <w:color w:val="000000"/>
                <w:kern w:val="2"/>
                <w:sz w:val="24"/>
                <w:szCs w:val="24"/>
                <w:lang w:eastAsia="zh-CN"/>
              </w:rPr>
              <w:t>________________</w:t>
            </w:r>
          </w:p>
          <w:p w14:paraId="025BAD79" w14:textId="77777777" w:rsidR="00373B49" w:rsidRPr="00C0533D" w:rsidRDefault="00373B49" w:rsidP="00373B49">
            <w:pPr>
              <w:widowControl w:val="0"/>
              <w:suppressAutoHyphens/>
              <w:autoSpaceDE w:val="0"/>
              <w:spacing w:after="0" w:line="240" w:lineRule="auto"/>
              <w:contextualSpacing/>
              <w:rPr>
                <w:rFonts w:ascii="Times New Roman" w:eastAsia="Times New Roman" w:hAnsi="Times New Roman" w:cs="Times New Roman"/>
                <w:b/>
                <w:kern w:val="2"/>
                <w:sz w:val="24"/>
                <w:szCs w:val="24"/>
                <w:lang w:eastAsia="zh-CN"/>
              </w:rPr>
            </w:pPr>
          </w:p>
          <w:p w14:paraId="121ABBB3" w14:textId="77777777" w:rsidR="00373B49" w:rsidRPr="00C0533D" w:rsidRDefault="00373B49" w:rsidP="00373B49">
            <w:pPr>
              <w:widowControl w:val="0"/>
              <w:suppressAutoHyphens/>
              <w:autoSpaceDE w:val="0"/>
              <w:spacing w:after="0" w:line="240" w:lineRule="auto"/>
              <w:contextualSpacing/>
              <w:rPr>
                <w:rFonts w:ascii="Times New Roman" w:eastAsia="Arial" w:hAnsi="Times New Roman" w:cs="Times New Roman"/>
                <w:color w:val="000000"/>
                <w:kern w:val="2"/>
                <w:sz w:val="24"/>
                <w:szCs w:val="24"/>
                <w:lang w:eastAsia="zh-CN"/>
              </w:rPr>
            </w:pPr>
            <w:r w:rsidRPr="00C0533D">
              <w:rPr>
                <w:rFonts w:ascii="Times New Roman" w:eastAsia="Arial" w:hAnsi="Times New Roman" w:cs="Times New Roman"/>
                <w:b/>
                <w:color w:val="000000"/>
                <w:kern w:val="2"/>
                <w:sz w:val="24"/>
                <w:szCs w:val="24"/>
                <w:lang w:eastAsia="zh-CN"/>
              </w:rPr>
              <w:t>____________________  ____________</w:t>
            </w:r>
          </w:p>
          <w:p w14:paraId="508C72D1" w14:textId="269F731C" w:rsidR="00AD2200" w:rsidRPr="00C0533D" w:rsidRDefault="00373B49" w:rsidP="00373B49">
            <w:pPr>
              <w:widowControl w:val="0"/>
              <w:suppressAutoHyphens/>
              <w:autoSpaceDE w:val="0"/>
              <w:spacing w:after="0" w:line="240" w:lineRule="auto"/>
              <w:contextualSpacing/>
              <w:rPr>
                <w:rFonts w:ascii="Times New Roman" w:eastAsia="Arial" w:hAnsi="Times New Roman" w:cs="Times New Roman"/>
                <w:color w:val="000000"/>
                <w:kern w:val="2"/>
                <w:sz w:val="24"/>
                <w:szCs w:val="24"/>
                <w:lang w:eastAsia="zh-CN"/>
              </w:rPr>
            </w:pPr>
            <w:proofErr w:type="spellStart"/>
            <w:r w:rsidRPr="00C0533D">
              <w:rPr>
                <w:rFonts w:ascii="Times New Roman" w:eastAsia="Arial" w:hAnsi="Times New Roman" w:cs="Times New Roman"/>
                <w:color w:val="000000"/>
                <w:kern w:val="2"/>
                <w:sz w:val="24"/>
                <w:szCs w:val="24"/>
                <w:lang w:eastAsia="zh-CN"/>
              </w:rPr>
              <w:t>м.п</w:t>
            </w:r>
            <w:proofErr w:type="spellEnd"/>
            <w:r w:rsidRPr="00C0533D">
              <w:rPr>
                <w:rFonts w:ascii="Times New Roman" w:eastAsia="Arial" w:hAnsi="Times New Roman" w:cs="Times New Roman"/>
                <w:color w:val="000000"/>
                <w:kern w:val="2"/>
                <w:sz w:val="24"/>
                <w:szCs w:val="24"/>
                <w:lang w:eastAsia="zh-CN"/>
              </w:rPr>
              <w:t xml:space="preserve">.  </w:t>
            </w:r>
          </w:p>
        </w:tc>
        <w:tc>
          <w:tcPr>
            <w:tcW w:w="5018" w:type="dxa"/>
          </w:tcPr>
          <w:p w14:paraId="371D952B" w14:textId="77777777" w:rsidR="00AD2200" w:rsidRPr="00C0533D" w:rsidRDefault="00AD2200">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eastAsia="zh-CN"/>
              </w:rPr>
            </w:pPr>
            <w:r w:rsidRPr="00C0533D">
              <w:rPr>
                <w:rFonts w:ascii="Times New Roman" w:eastAsia="Arial" w:hAnsi="Times New Roman" w:cs="Times New Roman"/>
                <w:b/>
                <w:color w:val="000000"/>
                <w:kern w:val="2"/>
                <w:sz w:val="24"/>
                <w:szCs w:val="24"/>
                <w:u w:val="single"/>
                <w:lang w:eastAsia="zh-CN"/>
              </w:rPr>
              <w:t>ВИКОНАВЕЦЬ</w:t>
            </w:r>
            <w:r w:rsidRPr="00C0533D">
              <w:rPr>
                <w:rFonts w:ascii="Times New Roman" w:eastAsia="Arial" w:hAnsi="Times New Roman" w:cs="Times New Roman"/>
                <w:b/>
                <w:color w:val="000000"/>
                <w:kern w:val="2"/>
                <w:sz w:val="24"/>
                <w:szCs w:val="24"/>
                <w:lang w:eastAsia="zh-CN"/>
              </w:rPr>
              <w:t>:</w:t>
            </w:r>
          </w:p>
          <w:p w14:paraId="04F052EA" w14:textId="77777777" w:rsidR="00AD2200" w:rsidRPr="00C0533D" w:rsidRDefault="00AD2200">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12A988A4" w14:textId="77777777" w:rsidR="00AD2200" w:rsidRPr="00C0533D" w:rsidRDefault="00AD2200">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eastAsia="zh-CN"/>
              </w:rPr>
            </w:pPr>
          </w:p>
          <w:p w14:paraId="0CEBC6CF" w14:textId="77777777" w:rsidR="00AD2200" w:rsidRPr="00C0533D" w:rsidRDefault="00AD2200">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4C36B4C3" w14:textId="77777777" w:rsidR="00AD2200" w:rsidRPr="00C0533D" w:rsidRDefault="00AD2200">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69C17434" w14:textId="77777777" w:rsidR="00AD2200" w:rsidRPr="00C0533D" w:rsidRDefault="00AD2200">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3D93E727" w14:textId="77777777" w:rsidR="00AD2200" w:rsidRPr="00C0533D" w:rsidRDefault="00AD2200">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6E178B19" w14:textId="77777777" w:rsidR="00AD2200" w:rsidRPr="00C0533D" w:rsidRDefault="00AD2200">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1840264F" w14:textId="77777777" w:rsidR="00AD2200" w:rsidRPr="00C0533D" w:rsidRDefault="00AD2200">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700A71A6" w14:textId="77777777" w:rsidR="00AD2200" w:rsidRPr="00C0533D" w:rsidRDefault="00AD2200">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5BB6DC0C" w14:textId="77777777" w:rsidR="00AD2200" w:rsidRPr="00C0533D" w:rsidRDefault="00AD2200">
            <w:pPr>
              <w:widowControl w:val="0"/>
              <w:suppressAutoHyphens/>
              <w:autoSpaceDE w:val="0"/>
              <w:spacing w:after="0" w:line="240" w:lineRule="auto"/>
              <w:contextualSpacing/>
              <w:rPr>
                <w:rFonts w:ascii="Times New Roman" w:eastAsia="Times New Roman" w:hAnsi="Times New Roman" w:cs="Times New Roman"/>
                <w:b/>
                <w:kern w:val="2"/>
                <w:sz w:val="24"/>
                <w:szCs w:val="24"/>
                <w:lang w:eastAsia="zh-CN"/>
              </w:rPr>
            </w:pPr>
          </w:p>
          <w:p w14:paraId="1124A42F" w14:textId="77777777" w:rsidR="00AD2200" w:rsidRPr="00C0533D" w:rsidRDefault="00AD2200">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45BB6129" w14:textId="77777777" w:rsidR="00AD2200" w:rsidRPr="00C0533D" w:rsidRDefault="00AD2200">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eastAsia="zh-CN"/>
              </w:rPr>
            </w:pPr>
          </w:p>
          <w:p w14:paraId="408B43AD" w14:textId="77777777" w:rsidR="00AD2200" w:rsidRPr="00C0533D" w:rsidRDefault="00AD2200">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14:paraId="39B01F43" w14:textId="77777777" w:rsidR="00AD2200" w:rsidRPr="00C0533D" w:rsidRDefault="00AD2200">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14:paraId="34AC17E5" w14:textId="77777777" w:rsidR="00AD2200" w:rsidRPr="00C0533D" w:rsidRDefault="00AD2200">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eastAsia="zh-CN"/>
              </w:rPr>
            </w:pPr>
            <w:r w:rsidRPr="00C0533D">
              <w:rPr>
                <w:rFonts w:ascii="Times New Roman" w:eastAsia="Arial" w:hAnsi="Times New Roman" w:cs="Times New Roman"/>
                <w:b/>
                <w:color w:val="000000"/>
                <w:kern w:val="2"/>
                <w:sz w:val="24"/>
                <w:szCs w:val="24"/>
                <w:lang w:eastAsia="zh-CN"/>
              </w:rPr>
              <w:t>________________</w:t>
            </w:r>
          </w:p>
          <w:p w14:paraId="491D7BC4" w14:textId="77777777" w:rsidR="00AD2200" w:rsidRPr="00C0533D" w:rsidRDefault="00AD2200">
            <w:pPr>
              <w:widowControl w:val="0"/>
              <w:suppressAutoHyphens/>
              <w:autoSpaceDE w:val="0"/>
              <w:spacing w:after="0" w:line="240" w:lineRule="auto"/>
              <w:contextualSpacing/>
              <w:rPr>
                <w:rFonts w:ascii="Times New Roman" w:eastAsia="Times New Roman" w:hAnsi="Times New Roman" w:cs="Times New Roman"/>
                <w:b/>
                <w:kern w:val="2"/>
                <w:sz w:val="24"/>
                <w:szCs w:val="24"/>
                <w:lang w:eastAsia="zh-CN"/>
              </w:rPr>
            </w:pPr>
          </w:p>
          <w:p w14:paraId="0B21E44D" w14:textId="77777777" w:rsidR="00AD2200" w:rsidRPr="00C0533D" w:rsidRDefault="00AD2200">
            <w:pPr>
              <w:widowControl w:val="0"/>
              <w:suppressAutoHyphens/>
              <w:autoSpaceDE w:val="0"/>
              <w:spacing w:after="0" w:line="240" w:lineRule="auto"/>
              <w:contextualSpacing/>
              <w:rPr>
                <w:rFonts w:ascii="Times New Roman" w:eastAsia="Arial" w:hAnsi="Times New Roman" w:cs="Times New Roman"/>
                <w:color w:val="000000"/>
                <w:kern w:val="2"/>
                <w:sz w:val="24"/>
                <w:szCs w:val="24"/>
                <w:lang w:eastAsia="zh-CN"/>
              </w:rPr>
            </w:pPr>
            <w:r w:rsidRPr="00C0533D">
              <w:rPr>
                <w:rFonts w:ascii="Times New Roman" w:eastAsia="Arial" w:hAnsi="Times New Roman" w:cs="Times New Roman"/>
                <w:b/>
                <w:color w:val="000000"/>
                <w:kern w:val="2"/>
                <w:sz w:val="24"/>
                <w:szCs w:val="24"/>
                <w:lang w:eastAsia="zh-CN"/>
              </w:rPr>
              <w:t>____________________  ____________</w:t>
            </w:r>
          </w:p>
          <w:p w14:paraId="2E400623" w14:textId="77777777" w:rsidR="00AD2200" w:rsidRPr="00C0533D" w:rsidRDefault="00AD2200">
            <w:pPr>
              <w:widowControl w:val="0"/>
              <w:suppressAutoHyphens/>
              <w:autoSpaceDE w:val="0"/>
              <w:spacing w:after="0" w:line="240" w:lineRule="auto"/>
              <w:contextualSpacing/>
              <w:rPr>
                <w:rFonts w:ascii="Times New Roman" w:eastAsia="Arial" w:hAnsi="Times New Roman" w:cs="Times New Roman"/>
                <w:color w:val="000000"/>
                <w:kern w:val="2"/>
                <w:sz w:val="24"/>
                <w:szCs w:val="24"/>
                <w:lang w:eastAsia="zh-CN"/>
              </w:rPr>
            </w:pPr>
            <w:proofErr w:type="spellStart"/>
            <w:r w:rsidRPr="00C0533D">
              <w:rPr>
                <w:rFonts w:ascii="Times New Roman" w:eastAsia="Arial" w:hAnsi="Times New Roman" w:cs="Times New Roman"/>
                <w:color w:val="000000"/>
                <w:kern w:val="2"/>
                <w:sz w:val="24"/>
                <w:szCs w:val="24"/>
                <w:lang w:eastAsia="zh-CN"/>
              </w:rPr>
              <w:t>м.п</w:t>
            </w:r>
            <w:proofErr w:type="spellEnd"/>
            <w:r w:rsidRPr="00C0533D">
              <w:rPr>
                <w:rFonts w:ascii="Times New Roman" w:eastAsia="Arial" w:hAnsi="Times New Roman" w:cs="Times New Roman"/>
                <w:color w:val="000000"/>
                <w:kern w:val="2"/>
                <w:sz w:val="24"/>
                <w:szCs w:val="24"/>
                <w:lang w:eastAsia="zh-CN"/>
              </w:rPr>
              <w:t xml:space="preserve">.  </w:t>
            </w:r>
          </w:p>
        </w:tc>
      </w:tr>
    </w:tbl>
    <w:p w14:paraId="2B48B1AE" w14:textId="77777777" w:rsidR="00046301" w:rsidRPr="00C0533D" w:rsidRDefault="00046301" w:rsidP="005C46DE">
      <w:pPr>
        <w:spacing w:after="0" w:line="240" w:lineRule="auto"/>
        <w:jc w:val="right"/>
        <w:rPr>
          <w:rFonts w:ascii="Times New Roman" w:eastAsia="Times New Roman" w:hAnsi="Times New Roman" w:cs="Times New Roman"/>
          <w:b/>
          <w:sz w:val="24"/>
          <w:szCs w:val="24"/>
          <w:lang w:eastAsia="ar-SA"/>
        </w:rPr>
      </w:pPr>
    </w:p>
    <w:p w14:paraId="1ED51C3B" w14:textId="77777777" w:rsidR="00046301" w:rsidRPr="00C0533D" w:rsidRDefault="00046301" w:rsidP="005C46DE">
      <w:pPr>
        <w:spacing w:after="0" w:line="240" w:lineRule="auto"/>
        <w:jc w:val="right"/>
        <w:rPr>
          <w:rFonts w:ascii="Times New Roman" w:eastAsia="Times New Roman" w:hAnsi="Times New Roman" w:cs="Times New Roman"/>
          <w:b/>
          <w:sz w:val="24"/>
          <w:szCs w:val="24"/>
          <w:lang w:eastAsia="ar-SA"/>
        </w:rPr>
      </w:pPr>
    </w:p>
    <w:p w14:paraId="70A8C9DD" w14:textId="77777777" w:rsidR="00C0533D" w:rsidRPr="00C0533D" w:rsidRDefault="00C0533D" w:rsidP="005C46DE">
      <w:pPr>
        <w:spacing w:after="0" w:line="240" w:lineRule="auto"/>
        <w:jc w:val="right"/>
        <w:rPr>
          <w:rFonts w:ascii="Times New Roman" w:eastAsia="Times New Roman" w:hAnsi="Times New Roman" w:cs="Times New Roman"/>
          <w:b/>
          <w:sz w:val="24"/>
          <w:szCs w:val="24"/>
          <w:lang w:eastAsia="ar-SA"/>
        </w:rPr>
      </w:pPr>
    </w:p>
    <w:p w14:paraId="1655199A" w14:textId="77777777" w:rsidR="00C0533D" w:rsidRPr="00C0533D" w:rsidRDefault="00C0533D" w:rsidP="005C46DE">
      <w:pPr>
        <w:spacing w:after="0" w:line="240" w:lineRule="auto"/>
        <w:jc w:val="right"/>
        <w:rPr>
          <w:rFonts w:ascii="Times New Roman" w:eastAsia="Times New Roman" w:hAnsi="Times New Roman" w:cs="Times New Roman"/>
          <w:b/>
          <w:sz w:val="24"/>
          <w:szCs w:val="24"/>
          <w:lang w:eastAsia="ar-SA"/>
        </w:rPr>
      </w:pPr>
    </w:p>
    <w:p w14:paraId="59C3D53A" w14:textId="77777777" w:rsidR="00C0533D" w:rsidRPr="00C0533D" w:rsidRDefault="00C0533D" w:rsidP="005C46DE">
      <w:pPr>
        <w:spacing w:after="0" w:line="240" w:lineRule="auto"/>
        <w:jc w:val="right"/>
        <w:rPr>
          <w:rFonts w:ascii="Times New Roman" w:eastAsia="Times New Roman" w:hAnsi="Times New Roman" w:cs="Times New Roman"/>
          <w:b/>
          <w:sz w:val="24"/>
          <w:szCs w:val="24"/>
          <w:lang w:eastAsia="ar-SA"/>
        </w:rPr>
      </w:pPr>
    </w:p>
    <w:p w14:paraId="48D7F952" w14:textId="77777777" w:rsidR="00C0533D" w:rsidRPr="00C0533D" w:rsidRDefault="00C0533D" w:rsidP="005C46DE">
      <w:pPr>
        <w:spacing w:after="0" w:line="240" w:lineRule="auto"/>
        <w:jc w:val="right"/>
        <w:rPr>
          <w:rFonts w:ascii="Times New Roman" w:eastAsia="Times New Roman" w:hAnsi="Times New Roman" w:cs="Times New Roman"/>
          <w:b/>
          <w:sz w:val="24"/>
          <w:szCs w:val="24"/>
          <w:lang w:eastAsia="ar-SA"/>
        </w:rPr>
      </w:pPr>
    </w:p>
    <w:p w14:paraId="2084A42B" w14:textId="77777777" w:rsidR="00C0533D" w:rsidRPr="00C0533D" w:rsidRDefault="00C0533D" w:rsidP="005C46DE">
      <w:pPr>
        <w:spacing w:after="0" w:line="240" w:lineRule="auto"/>
        <w:jc w:val="right"/>
        <w:rPr>
          <w:rFonts w:ascii="Times New Roman" w:eastAsia="Times New Roman" w:hAnsi="Times New Roman" w:cs="Times New Roman"/>
          <w:b/>
          <w:sz w:val="24"/>
          <w:szCs w:val="24"/>
          <w:lang w:eastAsia="ar-SA"/>
        </w:rPr>
      </w:pPr>
    </w:p>
    <w:p w14:paraId="1B9AD63F" w14:textId="77777777" w:rsidR="005C46DE" w:rsidRPr="00C0533D" w:rsidRDefault="005C46DE" w:rsidP="005C46DE">
      <w:pPr>
        <w:spacing w:after="0" w:line="240" w:lineRule="auto"/>
        <w:jc w:val="right"/>
        <w:rPr>
          <w:rFonts w:ascii="Times New Roman" w:eastAsia="Times New Roman" w:hAnsi="Times New Roman" w:cs="Times New Roman"/>
          <w:b/>
          <w:sz w:val="24"/>
          <w:szCs w:val="24"/>
          <w:lang w:eastAsia="ar-SA"/>
        </w:rPr>
      </w:pPr>
      <w:r w:rsidRPr="00C0533D">
        <w:rPr>
          <w:rFonts w:ascii="Times New Roman" w:eastAsia="Times New Roman" w:hAnsi="Times New Roman" w:cs="Times New Roman"/>
          <w:b/>
          <w:sz w:val="24"/>
          <w:szCs w:val="24"/>
          <w:lang w:eastAsia="ar-SA"/>
        </w:rPr>
        <w:t xml:space="preserve">Додаток № </w:t>
      </w:r>
      <w:r w:rsidR="00292EC4" w:rsidRPr="00C0533D">
        <w:rPr>
          <w:rFonts w:ascii="Times New Roman" w:eastAsia="Times New Roman" w:hAnsi="Times New Roman" w:cs="Times New Roman"/>
          <w:b/>
          <w:sz w:val="24"/>
          <w:szCs w:val="24"/>
          <w:lang w:eastAsia="ar-SA"/>
        </w:rPr>
        <w:t>1</w:t>
      </w:r>
      <w:r w:rsidRPr="00C0533D">
        <w:rPr>
          <w:rFonts w:ascii="Times New Roman" w:eastAsia="Times New Roman" w:hAnsi="Times New Roman" w:cs="Times New Roman"/>
          <w:b/>
          <w:sz w:val="24"/>
          <w:szCs w:val="24"/>
          <w:lang w:eastAsia="ar-SA"/>
        </w:rPr>
        <w:t xml:space="preserve"> </w:t>
      </w:r>
    </w:p>
    <w:p w14:paraId="1E19F373" w14:textId="77777777" w:rsidR="005C46DE" w:rsidRPr="00C0533D" w:rsidRDefault="005C46DE" w:rsidP="005C46DE">
      <w:pPr>
        <w:spacing w:after="0" w:line="240" w:lineRule="auto"/>
        <w:jc w:val="right"/>
        <w:rPr>
          <w:rFonts w:ascii="Times New Roman" w:eastAsia="Times New Roman" w:hAnsi="Times New Roman" w:cs="Times New Roman"/>
          <w:b/>
          <w:sz w:val="24"/>
          <w:szCs w:val="24"/>
          <w:lang w:eastAsia="ar-SA"/>
        </w:rPr>
      </w:pPr>
      <w:r w:rsidRPr="00C0533D">
        <w:rPr>
          <w:rFonts w:ascii="Times New Roman" w:eastAsia="Times New Roman" w:hAnsi="Times New Roman" w:cs="Times New Roman"/>
          <w:b/>
          <w:sz w:val="24"/>
          <w:szCs w:val="24"/>
          <w:lang w:eastAsia="ar-SA"/>
        </w:rPr>
        <w:t xml:space="preserve">до договору№_______ </w:t>
      </w:r>
    </w:p>
    <w:p w14:paraId="649D3DF8" w14:textId="77777777" w:rsidR="005C46DE" w:rsidRPr="00C0533D" w:rsidRDefault="005C46DE" w:rsidP="005C46DE">
      <w:pPr>
        <w:widowControl w:val="0"/>
        <w:tabs>
          <w:tab w:val="left" w:pos="6015"/>
        </w:tabs>
        <w:suppressAutoHyphens/>
        <w:autoSpaceDE w:val="0"/>
        <w:spacing w:after="0" w:line="240" w:lineRule="auto"/>
        <w:jc w:val="right"/>
        <w:rPr>
          <w:rFonts w:ascii="Times New Roman" w:eastAsia="Times New Roman" w:hAnsi="Times New Roman" w:cs="Times New Roman"/>
          <w:b/>
          <w:sz w:val="24"/>
          <w:szCs w:val="24"/>
          <w:lang w:eastAsia="ar-SA"/>
        </w:rPr>
      </w:pPr>
      <w:r w:rsidRPr="00C0533D">
        <w:rPr>
          <w:rFonts w:ascii="Times New Roman" w:eastAsia="Times New Roman" w:hAnsi="Times New Roman" w:cs="Times New Roman"/>
          <w:b/>
          <w:sz w:val="24"/>
          <w:szCs w:val="24"/>
          <w:lang w:eastAsia="ar-SA"/>
        </w:rPr>
        <w:t>від «_____»__________ 202__ р.</w:t>
      </w:r>
    </w:p>
    <w:p w14:paraId="7F5F3FF6" w14:textId="77777777" w:rsidR="00925D17" w:rsidRPr="00C0533D" w:rsidRDefault="00925D17" w:rsidP="00DC68AF">
      <w:pPr>
        <w:spacing w:after="0" w:line="264" w:lineRule="auto"/>
        <w:jc w:val="center"/>
        <w:rPr>
          <w:rFonts w:ascii="Times New Roman" w:eastAsia="Times New Roman" w:hAnsi="Times New Roman" w:cs="Times New Roman"/>
          <w:b/>
          <w:sz w:val="24"/>
          <w:szCs w:val="24"/>
        </w:rPr>
      </w:pPr>
    </w:p>
    <w:p w14:paraId="0425BDA7" w14:textId="77777777" w:rsidR="0028634E" w:rsidRPr="00C0533D" w:rsidRDefault="0028634E" w:rsidP="00DC68AF">
      <w:pPr>
        <w:spacing w:after="0" w:line="264" w:lineRule="auto"/>
        <w:jc w:val="center"/>
        <w:rPr>
          <w:rFonts w:ascii="Times New Roman" w:eastAsia="Times New Roman" w:hAnsi="Times New Roman" w:cs="Times New Roman"/>
          <w:b/>
          <w:sz w:val="24"/>
          <w:szCs w:val="24"/>
        </w:rPr>
      </w:pPr>
      <w:r w:rsidRPr="00C0533D">
        <w:rPr>
          <w:rFonts w:ascii="Times New Roman" w:eastAsia="Times New Roman" w:hAnsi="Times New Roman" w:cs="Times New Roman"/>
          <w:b/>
          <w:sz w:val="24"/>
          <w:szCs w:val="24"/>
        </w:rPr>
        <w:t>Специфікація</w:t>
      </w:r>
    </w:p>
    <w:p w14:paraId="36E957C1" w14:textId="6DDB4766" w:rsidR="00F42990" w:rsidRPr="00C0533D" w:rsidRDefault="00510E73" w:rsidP="00DC68AF">
      <w:pPr>
        <w:spacing w:after="0" w:line="264" w:lineRule="auto"/>
        <w:jc w:val="center"/>
        <w:rPr>
          <w:rFonts w:ascii="Times New Roman" w:eastAsia="Times New Roman" w:hAnsi="Times New Roman" w:cs="Times New Roman"/>
          <w:b/>
          <w:sz w:val="24"/>
          <w:szCs w:val="24"/>
        </w:rPr>
      </w:pPr>
      <w:r w:rsidRPr="00C0533D">
        <w:rPr>
          <w:rFonts w:ascii="Times New Roman" w:eastAsia="Times New Roman" w:hAnsi="Times New Roman" w:cs="Times New Roman"/>
          <w:b/>
          <w:sz w:val="24"/>
          <w:szCs w:val="24"/>
        </w:rPr>
        <w:t xml:space="preserve">На закупівлю </w:t>
      </w:r>
      <w:r w:rsidR="00373B49" w:rsidRPr="00E3026C">
        <w:rPr>
          <w:rFonts w:ascii="Times New Roman" w:eastAsia="Calibri" w:hAnsi="Times New Roman" w:cs="Times New Roman"/>
          <w:b/>
          <w:bCs/>
          <w:sz w:val="24"/>
          <w:szCs w:val="24"/>
          <w:lang w:val="ru-RU"/>
        </w:rPr>
        <w:t>«код ДК 021:2015 - 50420000-5 «</w:t>
      </w:r>
      <w:proofErr w:type="spellStart"/>
      <w:r w:rsidR="00373B49" w:rsidRPr="00E3026C">
        <w:rPr>
          <w:rFonts w:ascii="Times New Roman" w:eastAsia="Calibri" w:hAnsi="Times New Roman" w:cs="Times New Roman"/>
          <w:b/>
          <w:bCs/>
          <w:sz w:val="24"/>
          <w:szCs w:val="24"/>
          <w:lang w:val="ru-RU"/>
        </w:rPr>
        <w:t>Послуги</w:t>
      </w:r>
      <w:proofErr w:type="spellEnd"/>
      <w:r w:rsidR="00373B49" w:rsidRPr="00E3026C">
        <w:rPr>
          <w:rFonts w:ascii="Times New Roman" w:eastAsia="Calibri" w:hAnsi="Times New Roman" w:cs="Times New Roman"/>
          <w:b/>
          <w:bCs/>
          <w:sz w:val="24"/>
          <w:szCs w:val="24"/>
          <w:lang w:val="ru-RU"/>
        </w:rPr>
        <w:t xml:space="preserve"> з ремонту і </w:t>
      </w:r>
      <w:proofErr w:type="spellStart"/>
      <w:r w:rsidR="00373B49" w:rsidRPr="00E3026C">
        <w:rPr>
          <w:rFonts w:ascii="Times New Roman" w:eastAsia="Calibri" w:hAnsi="Times New Roman" w:cs="Times New Roman"/>
          <w:b/>
          <w:bCs/>
          <w:sz w:val="24"/>
          <w:szCs w:val="24"/>
          <w:lang w:val="ru-RU"/>
        </w:rPr>
        <w:t>технічного</w:t>
      </w:r>
      <w:proofErr w:type="spellEnd"/>
      <w:r w:rsidR="00373B49" w:rsidRPr="00E3026C">
        <w:rPr>
          <w:rFonts w:ascii="Times New Roman" w:eastAsia="Calibri" w:hAnsi="Times New Roman" w:cs="Times New Roman"/>
          <w:b/>
          <w:bCs/>
          <w:sz w:val="24"/>
          <w:szCs w:val="24"/>
          <w:lang w:val="ru-RU"/>
        </w:rPr>
        <w:t xml:space="preserve"> </w:t>
      </w:r>
      <w:proofErr w:type="spellStart"/>
      <w:r w:rsidR="00373B49" w:rsidRPr="00E3026C">
        <w:rPr>
          <w:rFonts w:ascii="Times New Roman" w:eastAsia="Calibri" w:hAnsi="Times New Roman" w:cs="Times New Roman"/>
          <w:b/>
          <w:bCs/>
          <w:sz w:val="24"/>
          <w:szCs w:val="24"/>
          <w:lang w:val="ru-RU"/>
        </w:rPr>
        <w:t>обслуговування</w:t>
      </w:r>
      <w:proofErr w:type="spellEnd"/>
      <w:r w:rsidR="00373B49" w:rsidRPr="00E3026C">
        <w:rPr>
          <w:rFonts w:ascii="Times New Roman" w:eastAsia="Calibri" w:hAnsi="Times New Roman" w:cs="Times New Roman"/>
          <w:b/>
          <w:bCs/>
          <w:sz w:val="24"/>
          <w:szCs w:val="24"/>
          <w:lang w:val="ru-RU"/>
        </w:rPr>
        <w:t xml:space="preserve"> </w:t>
      </w:r>
      <w:proofErr w:type="spellStart"/>
      <w:r w:rsidR="00373B49" w:rsidRPr="00E3026C">
        <w:rPr>
          <w:rFonts w:ascii="Times New Roman" w:eastAsia="Calibri" w:hAnsi="Times New Roman" w:cs="Times New Roman"/>
          <w:b/>
          <w:bCs/>
          <w:sz w:val="24"/>
          <w:szCs w:val="24"/>
          <w:lang w:val="ru-RU"/>
        </w:rPr>
        <w:t>медичного</w:t>
      </w:r>
      <w:proofErr w:type="spellEnd"/>
      <w:r w:rsidR="00373B49" w:rsidRPr="00E3026C">
        <w:rPr>
          <w:rFonts w:ascii="Times New Roman" w:eastAsia="Calibri" w:hAnsi="Times New Roman" w:cs="Times New Roman"/>
          <w:b/>
          <w:bCs/>
          <w:sz w:val="24"/>
          <w:szCs w:val="24"/>
          <w:lang w:val="ru-RU"/>
        </w:rPr>
        <w:t xml:space="preserve"> та </w:t>
      </w:r>
      <w:proofErr w:type="spellStart"/>
      <w:r w:rsidR="00373B49" w:rsidRPr="00E3026C">
        <w:rPr>
          <w:rFonts w:ascii="Times New Roman" w:eastAsia="Calibri" w:hAnsi="Times New Roman" w:cs="Times New Roman"/>
          <w:b/>
          <w:bCs/>
          <w:sz w:val="24"/>
          <w:szCs w:val="24"/>
          <w:lang w:val="ru-RU"/>
        </w:rPr>
        <w:t>хірургічного</w:t>
      </w:r>
      <w:proofErr w:type="spellEnd"/>
      <w:r w:rsidR="00373B49" w:rsidRPr="00E3026C">
        <w:rPr>
          <w:rFonts w:ascii="Times New Roman" w:eastAsia="Calibri" w:hAnsi="Times New Roman" w:cs="Times New Roman"/>
          <w:b/>
          <w:bCs/>
          <w:sz w:val="24"/>
          <w:szCs w:val="24"/>
          <w:lang w:val="ru-RU"/>
        </w:rPr>
        <w:t xml:space="preserve"> </w:t>
      </w:r>
      <w:proofErr w:type="spellStart"/>
      <w:r w:rsidR="00373B49" w:rsidRPr="00E3026C">
        <w:rPr>
          <w:rFonts w:ascii="Times New Roman" w:eastAsia="Calibri" w:hAnsi="Times New Roman" w:cs="Times New Roman"/>
          <w:b/>
          <w:bCs/>
          <w:sz w:val="24"/>
          <w:szCs w:val="24"/>
          <w:lang w:val="ru-RU"/>
        </w:rPr>
        <w:t>обладнання</w:t>
      </w:r>
      <w:proofErr w:type="spellEnd"/>
      <w:r w:rsidR="00373B49" w:rsidRPr="00E3026C">
        <w:rPr>
          <w:rFonts w:ascii="Times New Roman" w:eastAsia="Calibri" w:hAnsi="Times New Roman" w:cs="Times New Roman"/>
          <w:b/>
          <w:bCs/>
          <w:sz w:val="24"/>
          <w:szCs w:val="24"/>
          <w:lang w:val="ru-RU"/>
        </w:rPr>
        <w:t>» (</w:t>
      </w:r>
      <w:proofErr w:type="spellStart"/>
      <w:r w:rsidR="00373B49" w:rsidRPr="00E3026C">
        <w:rPr>
          <w:rFonts w:ascii="Times New Roman" w:eastAsia="Calibri" w:hAnsi="Times New Roman" w:cs="Times New Roman"/>
          <w:b/>
          <w:bCs/>
          <w:iCs/>
          <w:sz w:val="24"/>
          <w:szCs w:val="24"/>
          <w:lang w:val="ru-RU"/>
        </w:rPr>
        <w:t>Послуги</w:t>
      </w:r>
      <w:proofErr w:type="spellEnd"/>
      <w:r w:rsidR="00373B49" w:rsidRPr="00E3026C">
        <w:rPr>
          <w:rFonts w:ascii="Times New Roman" w:eastAsia="Calibri" w:hAnsi="Times New Roman" w:cs="Times New Roman"/>
          <w:b/>
          <w:bCs/>
          <w:iCs/>
          <w:sz w:val="24"/>
          <w:szCs w:val="24"/>
          <w:lang w:val="ru-RU"/>
        </w:rPr>
        <w:t xml:space="preserve"> по </w:t>
      </w:r>
      <w:proofErr w:type="spellStart"/>
      <w:r w:rsidR="00373B49" w:rsidRPr="00E3026C">
        <w:rPr>
          <w:rFonts w:ascii="Times New Roman" w:eastAsia="Calibri" w:hAnsi="Times New Roman" w:cs="Times New Roman"/>
          <w:b/>
          <w:bCs/>
          <w:iCs/>
          <w:sz w:val="24"/>
          <w:szCs w:val="24"/>
          <w:lang w:val="ru-RU"/>
        </w:rPr>
        <w:t>технічному</w:t>
      </w:r>
      <w:proofErr w:type="spellEnd"/>
      <w:r w:rsidR="00373B49" w:rsidRPr="00E3026C">
        <w:rPr>
          <w:rFonts w:ascii="Times New Roman" w:eastAsia="Calibri" w:hAnsi="Times New Roman" w:cs="Times New Roman"/>
          <w:b/>
          <w:bCs/>
          <w:iCs/>
          <w:sz w:val="24"/>
          <w:szCs w:val="24"/>
          <w:lang w:val="ru-RU"/>
        </w:rPr>
        <w:t xml:space="preserve"> </w:t>
      </w:r>
      <w:proofErr w:type="spellStart"/>
      <w:r w:rsidR="00373B49" w:rsidRPr="00E3026C">
        <w:rPr>
          <w:rFonts w:ascii="Times New Roman" w:eastAsia="Calibri" w:hAnsi="Times New Roman" w:cs="Times New Roman"/>
          <w:b/>
          <w:bCs/>
          <w:iCs/>
          <w:sz w:val="24"/>
          <w:szCs w:val="24"/>
          <w:lang w:val="ru-RU"/>
        </w:rPr>
        <w:t>обслуговуванню</w:t>
      </w:r>
      <w:proofErr w:type="spellEnd"/>
      <w:r w:rsidR="00373B49" w:rsidRPr="00E3026C">
        <w:rPr>
          <w:rFonts w:ascii="Times New Roman" w:eastAsia="Calibri" w:hAnsi="Times New Roman" w:cs="Times New Roman"/>
          <w:b/>
          <w:bCs/>
          <w:iCs/>
          <w:sz w:val="24"/>
          <w:szCs w:val="24"/>
          <w:lang w:val="ru-RU"/>
        </w:rPr>
        <w:t xml:space="preserve"> та поточному ремонту </w:t>
      </w:r>
      <w:proofErr w:type="spellStart"/>
      <w:r w:rsidR="00373B49" w:rsidRPr="00E3026C">
        <w:rPr>
          <w:rFonts w:ascii="Times New Roman" w:eastAsia="Calibri" w:hAnsi="Times New Roman" w:cs="Times New Roman"/>
          <w:b/>
          <w:bCs/>
          <w:iCs/>
          <w:sz w:val="24"/>
          <w:szCs w:val="24"/>
          <w:lang w:val="ru-RU"/>
        </w:rPr>
        <w:t>медичного</w:t>
      </w:r>
      <w:proofErr w:type="spellEnd"/>
      <w:r w:rsidR="00373B49" w:rsidRPr="00E3026C">
        <w:rPr>
          <w:rFonts w:ascii="Times New Roman" w:eastAsia="Calibri" w:hAnsi="Times New Roman" w:cs="Times New Roman"/>
          <w:b/>
          <w:bCs/>
          <w:iCs/>
          <w:sz w:val="24"/>
          <w:szCs w:val="24"/>
          <w:lang w:val="ru-RU"/>
        </w:rPr>
        <w:t xml:space="preserve"> </w:t>
      </w:r>
      <w:proofErr w:type="spellStart"/>
      <w:r w:rsidR="00373B49" w:rsidRPr="00E3026C">
        <w:rPr>
          <w:rFonts w:ascii="Times New Roman" w:eastAsia="Calibri" w:hAnsi="Times New Roman" w:cs="Times New Roman"/>
          <w:b/>
          <w:bCs/>
          <w:iCs/>
          <w:sz w:val="24"/>
          <w:szCs w:val="24"/>
          <w:lang w:val="ru-RU"/>
        </w:rPr>
        <w:t>обладнання</w:t>
      </w:r>
      <w:proofErr w:type="spellEnd"/>
      <w:r w:rsidR="00373B49" w:rsidRPr="00E3026C">
        <w:rPr>
          <w:rFonts w:ascii="Times New Roman" w:eastAsia="Calibri" w:hAnsi="Times New Roman" w:cs="Times New Roman"/>
          <w:b/>
          <w:bCs/>
          <w:sz w:val="24"/>
          <w:szCs w:val="24"/>
          <w:lang w:val="ru-RU"/>
        </w:rPr>
        <w:t>)»</w:t>
      </w:r>
    </w:p>
    <w:p w14:paraId="30D867C6" w14:textId="77777777" w:rsidR="00A751B5" w:rsidRPr="00C0533D" w:rsidRDefault="00A751B5" w:rsidP="00A751B5">
      <w:pPr>
        <w:spacing w:after="0" w:line="264" w:lineRule="auto"/>
        <w:rPr>
          <w:rFonts w:ascii="Times New Roman" w:eastAsia="Times New Roman" w:hAnsi="Times New Roman" w:cs="Times New Roman"/>
          <w:b/>
          <w:sz w:val="24"/>
          <w:szCs w:val="24"/>
        </w:rPr>
      </w:pPr>
    </w:p>
    <w:tbl>
      <w:tblPr>
        <w:tblW w:w="10426" w:type="dxa"/>
        <w:tblLook w:val="04A0" w:firstRow="1" w:lastRow="0" w:firstColumn="1" w:lastColumn="0" w:noHBand="0" w:noVBand="1"/>
      </w:tblPr>
      <w:tblGrid>
        <w:gridCol w:w="510"/>
        <w:gridCol w:w="4376"/>
        <w:gridCol w:w="1016"/>
        <w:gridCol w:w="1323"/>
        <w:gridCol w:w="1644"/>
        <w:gridCol w:w="1557"/>
      </w:tblGrid>
      <w:tr w:rsidR="00D70C84" w:rsidRPr="00C0533D" w14:paraId="5E2DE56C" w14:textId="77777777" w:rsidTr="00A91A07">
        <w:trPr>
          <w:cantSplit/>
          <w:trHeight w:val="1202"/>
        </w:trPr>
        <w:tc>
          <w:tcPr>
            <w:tcW w:w="510" w:type="dxa"/>
            <w:tcBorders>
              <w:top w:val="single" w:sz="4" w:space="0" w:color="auto"/>
              <w:left w:val="single" w:sz="4" w:space="0" w:color="auto"/>
              <w:bottom w:val="single" w:sz="4" w:space="0" w:color="auto"/>
              <w:right w:val="single" w:sz="4" w:space="0" w:color="auto"/>
            </w:tcBorders>
            <w:vAlign w:val="center"/>
            <w:hideMark/>
          </w:tcPr>
          <w:p w14:paraId="7911D68A" w14:textId="77777777" w:rsidR="00D70C84" w:rsidRPr="00C0533D" w:rsidRDefault="00D70C84" w:rsidP="00A91A07">
            <w:pPr>
              <w:widowControl w:val="0"/>
              <w:suppressAutoHyphens/>
              <w:autoSpaceDE w:val="0"/>
              <w:spacing w:after="0" w:line="240" w:lineRule="auto"/>
              <w:jc w:val="center"/>
              <w:rPr>
                <w:rFonts w:ascii="Times New Roman CYR" w:hAnsi="Times New Roman CYR" w:cs="Times New Roman CYR"/>
                <w:lang w:eastAsia="ar-SA"/>
              </w:rPr>
            </w:pPr>
            <w:r w:rsidRPr="00C0533D">
              <w:rPr>
                <w:rFonts w:ascii="Times New Roman CYR" w:hAnsi="Times New Roman CYR" w:cs="Times New Roman CYR"/>
                <w:lang w:eastAsia="zh-CN"/>
              </w:rPr>
              <w:t>№ з/п</w:t>
            </w:r>
          </w:p>
        </w:tc>
        <w:tc>
          <w:tcPr>
            <w:tcW w:w="4376" w:type="dxa"/>
            <w:tcBorders>
              <w:top w:val="single" w:sz="4" w:space="0" w:color="auto"/>
              <w:left w:val="nil"/>
              <w:bottom w:val="single" w:sz="4" w:space="0" w:color="auto"/>
              <w:right w:val="single" w:sz="4" w:space="0" w:color="auto"/>
            </w:tcBorders>
            <w:vAlign w:val="center"/>
            <w:hideMark/>
          </w:tcPr>
          <w:p w14:paraId="3C607481" w14:textId="77777777" w:rsidR="00D70C84" w:rsidRPr="00C0533D" w:rsidRDefault="00D70C84" w:rsidP="00A91A07">
            <w:pPr>
              <w:widowControl w:val="0"/>
              <w:suppressAutoHyphens/>
              <w:autoSpaceDE w:val="0"/>
              <w:spacing w:after="0" w:line="240" w:lineRule="auto"/>
              <w:jc w:val="center"/>
              <w:rPr>
                <w:rFonts w:ascii="Times New Roman CYR" w:hAnsi="Times New Roman CYR" w:cs="Times New Roman CYR"/>
                <w:lang w:eastAsia="ar-SA"/>
              </w:rPr>
            </w:pPr>
            <w:r w:rsidRPr="00C0533D">
              <w:rPr>
                <w:rFonts w:ascii="Times New Roman CYR" w:hAnsi="Times New Roman CYR" w:cs="Times New Roman CYR"/>
                <w:lang w:eastAsia="zh-CN"/>
              </w:rPr>
              <w:t>Найменування послуги</w:t>
            </w:r>
          </w:p>
        </w:tc>
        <w:tc>
          <w:tcPr>
            <w:tcW w:w="1016" w:type="dxa"/>
            <w:tcBorders>
              <w:top w:val="single" w:sz="4" w:space="0" w:color="auto"/>
              <w:left w:val="nil"/>
              <w:bottom w:val="single" w:sz="4" w:space="0" w:color="auto"/>
              <w:right w:val="single" w:sz="4" w:space="0" w:color="auto"/>
            </w:tcBorders>
            <w:textDirection w:val="btLr"/>
            <w:vAlign w:val="center"/>
            <w:hideMark/>
          </w:tcPr>
          <w:p w14:paraId="5B6242D1" w14:textId="77777777" w:rsidR="00D70C84" w:rsidRPr="00C0533D" w:rsidRDefault="00D70C84" w:rsidP="00A91A07">
            <w:pPr>
              <w:widowControl w:val="0"/>
              <w:suppressAutoHyphens/>
              <w:autoSpaceDE w:val="0"/>
              <w:spacing w:after="0" w:line="240" w:lineRule="auto"/>
              <w:ind w:left="113" w:right="113"/>
              <w:jc w:val="center"/>
              <w:rPr>
                <w:rFonts w:ascii="Times New Roman CYR" w:hAnsi="Times New Roman CYR" w:cs="Times New Roman CYR"/>
                <w:lang w:eastAsia="ar-SA"/>
              </w:rPr>
            </w:pPr>
            <w:r w:rsidRPr="00C0533D">
              <w:rPr>
                <w:rFonts w:ascii="Times New Roman CYR" w:hAnsi="Times New Roman CYR" w:cs="Times New Roman CYR"/>
                <w:lang w:eastAsia="zh-CN"/>
              </w:rPr>
              <w:t>Одиниця виміру</w:t>
            </w:r>
          </w:p>
        </w:tc>
        <w:tc>
          <w:tcPr>
            <w:tcW w:w="1323" w:type="dxa"/>
            <w:tcBorders>
              <w:top w:val="single" w:sz="4" w:space="0" w:color="auto"/>
              <w:left w:val="nil"/>
              <w:bottom w:val="single" w:sz="4" w:space="0" w:color="auto"/>
              <w:right w:val="single" w:sz="4" w:space="0" w:color="auto"/>
            </w:tcBorders>
            <w:textDirection w:val="btLr"/>
            <w:vAlign w:val="center"/>
            <w:hideMark/>
          </w:tcPr>
          <w:p w14:paraId="63AA307A" w14:textId="77777777" w:rsidR="00D70C84" w:rsidRPr="00C0533D" w:rsidRDefault="00D70C84" w:rsidP="00A91A07">
            <w:pPr>
              <w:widowControl w:val="0"/>
              <w:suppressAutoHyphens/>
              <w:autoSpaceDE w:val="0"/>
              <w:spacing w:after="0" w:line="240" w:lineRule="auto"/>
              <w:ind w:left="113" w:right="113"/>
              <w:jc w:val="center"/>
              <w:rPr>
                <w:rFonts w:ascii="Times New Roman CYR" w:hAnsi="Times New Roman CYR" w:cs="Times New Roman CYR"/>
                <w:lang w:eastAsia="ar-SA"/>
              </w:rPr>
            </w:pPr>
            <w:r w:rsidRPr="00C0533D">
              <w:rPr>
                <w:rFonts w:ascii="Times New Roman CYR" w:hAnsi="Times New Roman CYR" w:cs="Times New Roman CYR"/>
                <w:lang w:eastAsia="zh-CN"/>
              </w:rPr>
              <w:t xml:space="preserve">Кількість </w:t>
            </w:r>
            <w:r w:rsidRPr="00C0533D">
              <w:rPr>
                <w:rFonts w:ascii="Times New Roman CYR" w:hAnsi="Times New Roman CYR" w:cs="Times New Roman CYR"/>
                <w:sz w:val="24"/>
                <w:szCs w:val="24"/>
                <w:lang w:eastAsia="zh-CN"/>
              </w:rPr>
              <w:t xml:space="preserve">послуг </w:t>
            </w:r>
          </w:p>
        </w:tc>
        <w:tc>
          <w:tcPr>
            <w:tcW w:w="1644" w:type="dxa"/>
            <w:tcBorders>
              <w:top w:val="single" w:sz="4" w:space="0" w:color="auto"/>
              <w:left w:val="single" w:sz="4" w:space="0" w:color="auto"/>
              <w:bottom w:val="single" w:sz="4" w:space="0" w:color="auto"/>
              <w:right w:val="single" w:sz="4" w:space="0" w:color="auto"/>
            </w:tcBorders>
            <w:vAlign w:val="center"/>
            <w:hideMark/>
          </w:tcPr>
          <w:p w14:paraId="1312AF62" w14:textId="77777777" w:rsidR="00D70C84" w:rsidRPr="00C0533D" w:rsidRDefault="00D70C84" w:rsidP="00A91A07">
            <w:pPr>
              <w:widowControl w:val="0"/>
              <w:suppressAutoHyphens/>
              <w:autoSpaceDE w:val="0"/>
              <w:spacing w:after="0" w:line="240" w:lineRule="auto"/>
              <w:jc w:val="center"/>
              <w:rPr>
                <w:rFonts w:ascii="Times New Roman CYR" w:hAnsi="Times New Roman CYR" w:cs="Times New Roman CYR"/>
                <w:lang w:eastAsia="ar-SA"/>
              </w:rPr>
            </w:pPr>
            <w:r w:rsidRPr="00C0533D">
              <w:rPr>
                <w:rFonts w:ascii="Times New Roman CYR" w:hAnsi="Times New Roman CYR" w:cs="Times New Roman CYR"/>
                <w:sz w:val="24"/>
                <w:szCs w:val="24"/>
                <w:lang w:eastAsia="zh-CN"/>
              </w:rPr>
              <w:t>Ціна за одиницю з або без ПДВ, грн</w:t>
            </w:r>
          </w:p>
        </w:tc>
        <w:tc>
          <w:tcPr>
            <w:tcW w:w="1557" w:type="dxa"/>
            <w:tcBorders>
              <w:top w:val="single" w:sz="4" w:space="0" w:color="auto"/>
              <w:left w:val="single" w:sz="4" w:space="0" w:color="auto"/>
              <w:bottom w:val="single" w:sz="4" w:space="0" w:color="auto"/>
              <w:right w:val="single" w:sz="4" w:space="0" w:color="auto"/>
            </w:tcBorders>
            <w:vAlign w:val="center"/>
          </w:tcPr>
          <w:p w14:paraId="4EDF0E21" w14:textId="77777777" w:rsidR="00D70C84" w:rsidRPr="00C0533D" w:rsidRDefault="00D70C84" w:rsidP="00A91A07">
            <w:pPr>
              <w:widowControl w:val="0"/>
              <w:suppressAutoHyphens/>
              <w:autoSpaceDE w:val="0"/>
              <w:spacing w:after="0" w:line="240" w:lineRule="auto"/>
              <w:jc w:val="center"/>
              <w:rPr>
                <w:rFonts w:ascii="Times New Roman CYR" w:hAnsi="Times New Roman CYR" w:cs="Times New Roman CYR"/>
                <w:sz w:val="24"/>
                <w:szCs w:val="24"/>
                <w:lang w:eastAsia="zh-CN"/>
              </w:rPr>
            </w:pPr>
            <w:r w:rsidRPr="00C0533D">
              <w:rPr>
                <w:rFonts w:ascii="Times New Roman CYR" w:hAnsi="Times New Roman CYR" w:cs="Times New Roman CYR"/>
                <w:sz w:val="24"/>
                <w:szCs w:val="24"/>
                <w:lang w:eastAsia="zh-CN"/>
              </w:rPr>
              <w:t>Всього з або без ПДВ, грн</w:t>
            </w:r>
          </w:p>
        </w:tc>
      </w:tr>
      <w:tr w:rsidR="00D70C84" w:rsidRPr="00C0533D" w14:paraId="2D548C1B" w14:textId="77777777" w:rsidTr="00A91A07">
        <w:trPr>
          <w:trHeight w:val="442"/>
        </w:trPr>
        <w:tc>
          <w:tcPr>
            <w:tcW w:w="510" w:type="dxa"/>
            <w:tcBorders>
              <w:top w:val="nil"/>
              <w:left w:val="single" w:sz="4" w:space="0" w:color="auto"/>
              <w:bottom w:val="single" w:sz="4" w:space="0" w:color="auto"/>
              <w:right w:val="single" w:sz="4" w:space="0" w:color="auto"/>
            </w:tcBorders>
            <w:vAlign w:val="center"/>
            <w:hideMark/>
          </w:tcPr>
          <w:p w14:paraId="21C74D7B" w14:textId="77777777" w:rsidR="00D70C84" w:rsidRPr="00C0533D" w:rsidRDefault="00D70C84" w:rsidP="00A91A07">
            <w:pPr>
              <w:widowControl w:val="0"/>
              <w:suppressAutoHyphens/>
              <w:autoSpaceDE w:val="0"/>
              <w:spacing w:after="0" w:line="240" w:lineRule="auto"/>
              <w:jc w:val="center"/>
              <w:rPr>
                <w:rFonts w:ascii="Times New Roman CYR" w:hAnsi="Times New Roman CYR" w:cs="Times New Roman CYR"/>
                <w:lang w:eastAsia="ar-SA"/>
              </w:rPr>
            </w:pPr>
            <w:r w:rsidRPr="00C0533D">
              <w:rPr>
                <w:rFonts w:ascii="Times New Roman CYR" w:hAnsi="Times New Roman CYR" w:cs="Times New Roman CYR"/>
                <w:lang w:eastAsia="zh-CN"/>
              </w:rPr>
              <w:t>1</w:t>
            </w:r>
          </w:p>
        </w:tc>
        <w:tc>
          <w:tcPr>
            <w:tcW w:w="4376" w:type="dxa"/>
            <w:tcBorders>
              <w:top w:val="nil"/>
              <w:left w:val="nil"/>
              <w:bottom w:val="single" w:sz="4" w:space="0" w:color="auto"/>
              <w:right w:val="single" w:sz="4" w:space="0" w:color="auto"/>
            </w:tcBorders>
          </w:tcPr>
          <w:p w14:paraId="75F43B13" w14:textId="77777777" w:rsidR="00D70C84" w:rsidRPr="00C0533D" w:rsidRDefault="00D70C84" w:rsidP="00A91A07">
            <w:pPr>
              <w:widowControl w:val="0"/>
              <w:suppressAutoHyphens/>
              <w:autoSpaceDE w:val="0"/>
              <w:spacing w:after="120" w:line="240" w:lineRule="auto"/>
              <w:jc w:val="both"/>
              <w:rPr>
                <w:rFonts w:ascii="Times New Roman CYR" w:eastAsia="Calibri" w:hAnsi="Times New Roman CYR" w:cs="Times New Roman CYR"/>
                <w:b/>
                <w:lang w:eastAsia="zh-CN"/>
              </w:rPr>
            </w:pPr>
          </w:p>
        </w:tc>
        <w:tc>
          <w:tcPr>
            <w:tcW w:w="1016" w:type="dxa"/>
            <w:tcBorders>
              <w:top w:val="nil"/>
              <w:left w:val="nil"/>
              <w:bottom w:val="single" w:sz="4" w:space="0" w:color="auto"/>
              <w:right w:val="single" w:sz="4" w:space="0" w:color="auto"/>
            </w:tcBorders>
            <w:vAlign w:val="center"/>
          </w:tcPr>
          <w:p w14:paraId="358B4E79" w14:textId="77777777" w:rsidR="00D70C84" w:rsidRPr="00C0533D" w:rsidRDefault="00D70C84" w:rsidP="00A91A07">
            <w:pPr>
              <w:widowControl w:val="0"/>
              <w:suppressAutoHyphens/>
              <w:autoSpaceDE w:val="0"/>
              <w:spacing w:after="0" w:line="240" w:lineRule="auto"/>
              <w:jc w:val="center"/>
              <w:rPr>
                <w:rFonts w:ascii="Times New Roman CYR" w:hAnsi="Times New Roman CYR" w:cs="Times New Roman CYR"/>
                <w:sz w:val="24"/>
                <w:szCs w:val="24"/>
                <w:lang w:eastAsia="ar-SA"/>
              </w:rPr>
            </w:pPr>
            <w:r w:rsidRPr="00C0533D">
              <w:rPr>
                <w:rFonts w:ascii="Times New Roman CYR" w:hAnsi="Times New Roman CYR" w:cs="Times New Roman CYR"/>
                <w:sz w:val="24"/>
                <w:szCs w:val="24"/>
                <w:lang w:eastAsia="ar-SA"/>
              </w:rPr>
              <w:t>послуга</w:t>
            </w:r>
          </w:p>
        </w:tc>
        <w:tc>
          <w:tcPr>
            <w:tcW w:w="1323" w:type="dxa"/>
            <w:tcBorders>
              <w:top w:val="single" w:sz="4" w:space="0" w:color="auto"/>
              <w:left w:val="nil"/>
              <w:bottom w:val="single" w:sz="4" w:space="0" w:color="auto"/>
              <w:right w:val="single" w:sz="4" w:space="0" w:color="auto"/>
            </w:tcBorders>
            <w:vAlign w:val="center"/>
          </w:tcPr>
          <w:p w14:paraId="3C4E5A7D" w14:textId="77777777" w:rsidR="00D70C84" w:rsidRPr="00C0533D" w:rsidRDefault="00D70C84" w:rsidP="00A91A07">
            <w:pPr>
              <w:widowControl w:val="0"/>
              <w:suppressAutoHyphens/>
              <w:autoSpaceDE w:val="0"/>
              <w:spacing w:after="0" w:line="240" w:lineRule="auto"/>
              <w:jc w:val="center"/>
              <w:rPr>
                <w:rFonts w:ascii="Times New Roman CYR" w:hAnsi="Times New Roman CYR" w:cs="Times New Roman CYR"/>
                <w:lang w:eastAsia="ar-SA"/>
              </w:rPr>
            </w:pPr>
          </w:p>
        </w:tc>
        <w:tc>
          <w:tcPr>
            <w:tcW w:w="1644" w:type="dxa"/>
            <w:tcBorders>
              <w:top w:val="nil"/>
              <w:left w:val="single" w:sz="4" w:space="0" w:color="auto"/>
              <w:bottom w:val="single" w:sz="4" w:space="0" w:color="auto"/>
              <w:right w:val="single" w:sz="4" w:space="0" w:color="auto"/>
            </w:tcBorders>
            <w:vAlign w:val="center"/>
          </w:tcPr>
          <w:p w14:paraId="24F241C8" w14:textId="77777777" w:rsidR="00D70C84" w:rsidRPr="00C0533D" w:rsidRDefault="00D70C84" w:rsidP="00A91A07">
            <w:pPr>
              <w:widowControl w:val="0"/>
              <w:suppressAutoHyphens/>
              <w:autoSpaceDE w:val="0"/>
              <w:spacing w:after="0" w:line="240" w:lineRule="auto"/>
              <w:jc w:val="center"/>
              <w:rPr>
                <w:rFonts w:ascii="Times New Roman CYR" w:hAnsi="Times New Roman CYR" w:cs="Times New Roman CYR"/>
                <w:lang w:eastAsia="ar-SA"/>
              </w:rPr>
            </w:pPr>
          </w:p>
        </w:tc>
        <w:tc>
          <w:tcPr>
            <w:tcW w:w="1557" w:type="dxa"/>
            <w:tcBorders>
              <w:top w:val="nil"/>
              <w:left w:val="single" w:sz="4" w:space="0" w:color="auto"/>
              <w:bottom w:val="single" w:sz="4" w:space="0" w:color="auto"/>
              <w:right w:val="single" w:sz="4" w:space="0" w:color="auto"/>
            </w:tcBorders>
          </w:tcPr>
          <w:p w14:paraId="7CD25D5C" w14:textId="77777777" w:rsidR="00D70C84" w:rsidRPr="00C0533D" w:rsidRDefault="00D70C84" w:rsidP="00A91A07">
            <w:pPr>
              <w:widowControl w:val="0"/>
              <w:suppressAutoHyphens/>
              <w:autoSpaceDE w:val="0"/>
              <w:spacing w:after="0" w:line="240" w:lineRule="auto"/>
              <w:jc w:val="center"/>
              <w:rPr>
                <w:rFonts w:ascii="Times New Roman CYR" w:hAnsi="Times New Roman CYR" w:cs="Times New Roman CYR"/>
                <w:lang w:eastAsia="ar-SA"/>
              </w:rPr>
            </w:pPr>
          </w:p>
        </w:tc>
      </w:tr>
      <w:tr w:rsidR="00D70C84" w:rsidRPr="00C0533D" w14:paraId="68EDD002" w14:textId="77777777" w:rsidTr="00A91A07">
        <w:trPr>
          <w:trHeight w:val="397"/>
        </w:trPr>
        <w:tc>
          <w:tcPr>
            <w:tcW w:w="10426" w:type="dxa"/>
            <w:gridSpan w:val="6"/>
            <w:tcBorders>
              <w:top w:val="single" w:sz="4" w:space="0" w:color="auto"/>
              <w:left w:val="single" w:sz="4" w:space="0" w:color="auto"/>
              <w:bottom w:val="single" w:sz="4" w:space="0" w:color="auto"/>
              <w:right w:val="single" w:sz="4" w:space="0" w:color="auto"/>
            </w:tcBorders>
            <w:vAlign w:val="center"/>
            <w:hideMark/>
          </w:tcPr>
          <w:p w14:paraId="1F8FC10D" w14:textId="77777777" w:rsidR="00D70C84" w:rsidRPr="00C0533D" w:rsidRDefault="00D70C84" w:rsidP="00A91A07">
            <w:pPr>
              <w:widowControl w:val="0"/>
              <w:suppressAutoHyphens/>
              <w:autoSpaceDE w:val="0"/>
              <w:spacing w:after="0" w:line="240" w:lineRule="auto"/>
              <w:rPr>
                <w:rFonts w:ascii="Times New Roman CYR" w:hAnsi="Times New Roman CYR" w:cs="Times New Roman CYR"/>
                <w:color w:val="FF0000"/>
                <w:lang w:eastAsia="ar-SA"/>
              </w:rPr>
            </w:pPr>
            <w:r w:rsidRPr="00C0533D">
              <w:rPr>
                <w:rFonts w:ascii="Times New Roman CYR" w:hAnsi="Times New Roman CYR" w:cs="Times New Roman CYR"/>
                <w:b/>
                <w:lang w:eastAsia="zh-CN"/>
              </w:rPr>
              <w:t xml:space="preserve">Сума разом  </w:t>
            </w:r>
            <w:r w:rsidRPr="00C0533D">
              <w:rPr>
                <w:rFonts w:ascii="Times New Roman CYR" w:hAnsi="Times New Roman CYR" w:cs="Times New Roman CYR"/>
                <w:lang w:eastAsia="zh-CN"/>
              </w:rPr>
              <w:t>(</w:t>
            </w:r>
            <w:r w:rsidRPr="00C0533D">
              <w:rPr>
                <w:rFonts w:ascii="Times New Roman CYR" w:hAnsi="Times New Roman CYR" w:cs="Times New Roman CYR"/>
                <w:i/>
                <w:lang w:eastAsia="zh-CN"/>
              </w:rPr>
              <w:t>цифрами та прописом)</w:t>
            </w:r>
          </w:p>
        </w:tc>
      </w:tr>
    </w:tbl>
    <w:p w14:paraId="0651D717" w14:textId="77777777" w:rsidR="00F42990" w:rsidRPr="00C0533D" w:rsidRDefault="00F42990" w:rsidP="00DC68AF">
      <w:pPr>
        <w:spacing w:after="0" w:line="264" w:lineRule="auto"/>
        <w:jc w:val="center"/>
        <w:rPr>
          <w:rFonts w:ascii="Times New Roman" w:eastAsia="Times New Roman" w:hAnsi="Times New Roman" w:cs="Times New Roman"/>
          <w:b/>
          <w:sz w:val="24"/>
          <w:szCs w:val="24"/>
        </w:rPr>
      </w:pPr>
    </w:p>
    <w:tbl>
      <w:tblPr>
        <w:tblW w:w="10020" w:type="dxa"/>
        <w:tblInd w:w="708" w:type="dxa"/>
        <w:tblLayout w:type="fixed"/>
        <w:tblLook w:val="04A0" w:firstRow="1" w:lastRow="0" w:firstColumn="1" w:lastColumn="0" w:noHBand="0" w:noVBand="1"/>
      </w:tblPr>
      <w:tblGrid>
        <w:gridCol w:w="5002"/>
        <w:gridCol w:w="5018"/>
      </w:tblGrid>
      <w:tr w:rsidR="00AD2200" w:rsidRPr="00C0533D" w14:paraId="4D63766B" w14:textId="77777777" w:rsidTr="00AD2200">
        <w:trPr>
          <w:trHeight w:val="3894"/>
        </w:trPr>
        <w:tc>
          <w:tcPr>
            <w:tcW w:w="5003" w:type="dxa"/>
          </w:tcPr>
          <w:p w14:paraId="0CB53239" w14:textId="77777777" w:rsidR="00AD2200" w:rsidRPr="00C0533D" w:rsidRDefault="00AD2200">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eastAsia="zh-CN"/>
              </w:rPr>
            </w:pPr>
            <w:r w:rsidRPr="00C0533D">
              <w:rPr>
                <w:rFonts w:ascii="Times New Roman" w:eastAsia="Times New Roman" w:hAnsi="Times New Roman" w:cs="Times New Roman"/>
                <w:b/>
                <w:spacing w:val="-1"/>
                <w:kern w:val="2"/>
                <w:sz w:val="24"/>
                <w:szCs w:val="24"/>
                <w:u w:val="single"/>
                <w:lang w:eastAsia="zh-CN"/>
              </w:rPr>
              <w:t>ЗАМОВНИК:</w:t>
            </w:r>
          </w:p>
          <w:p w14:paraId="1E547646" w14:textId="77777777" w:rsidR="00AD2200" w:rsidRPr="00C0533D" w:rsidRDefault="00AD2200">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eastAsia="zh-CN"/>
              </w:rPr>
            </w:pPr>
          </w:p>
          <w:p w14:paraId="4DAC47F4" w14:textId="77777777" w:rsidR="00373B49" w:rsidRPr="00C0533D" w:rsidRDefault="00373B49" w:rsidP="00373B49">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65514510" w14:textId="77777777" w:rsidR="00373B49" w:rsidRPr="00C0533D" w:rsidRDefault="00373B49" w:rsidP="00373B49">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eastAsia="zh-CN"/>
              </w:rPr>
            </w:pPr>
          </w:p>
          <w:p w14:paraId="79D36674" w14:textId="77777777" w:rsidR="00373B49" w:rsidRPr="00C0533D" w:rsidRDefault="00373B49" w:rsidP="00373B49">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3E0E62B5" w14:textId="77777777" w:rsidR="00373B49" w:rsidRPr="00C0533D" w:rsidRDefault="00373B49" w:rsidP="00373B49">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48ED8941" w14:textId="77777777" w:rsidR="00373B49" w:rsidRPr="00C0533D" w:rsidRDefault="00373B49" w:rsidP="00373B49">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5BB751BC" w14:textId="77777777" w:rsidR="00373B49" w:rsidRPr="00C0533D" w:rsidRDefault="00373B49" w:rsidP="00373B49">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22C7924F" w14:textId="77777777" w:rsidR="00373B49" w:rsidRPr="00C0533D" w:rsidRDefault="00373B49" w:rsidP="00373B49">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5D44A196" w14:textId="77777777" w:rsidR="00373B49" w:rsidRPr="00C0533D" w:rsidRDefault="00373B49" w:rsidP="00373B49">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2CF7DCDF" w14:textId="77777777" w:rsidR="00373B49" w:rsidRPr="00C0533D" w:rsidRDefault="00373B49" w:rsidP="00373B49">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3BE127A3" w14:textId="77777777" w:rsidR="00373B49" w:rsidRPr="00C0533D" w:rsidRDefault="00373B49" w:rsidP="00373B49">
            <w:pPr>
              <w:widowControl w:val="0"/>
              <w:suppressAutoHyphens/>
              <w:autoSpaceDE w:val="0"/>
              <w:spacing w:after="0" w:line="240" w:lineRule="auto"/>
              <w:contextualSpacing/>
              <w:rPr>
                <w:rFonts w:ascii="Times New Roman" w:eastAsia="Times New Roman" w:hAnsi="Times New Roman" w:cs="Times New Roman"/>
                <w:b/>
                <w:kern w:val="2"/>
                <w:sz w:val="24"/>
                <w:szCs w:val="24"/>
                <w:lang w:eastAsia="zh-CN"/>
              </w:rPr>
            </w:pPr>
          </w:p>
          <w:p w14:paraId="47BA5CC6" w14:textId="77777777" w:rsidR="00373B49" w:rsidRPr="00C0533D" w:rsidRDefault="00373B49" w:rsidP="00373B49">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5385F97C" w14:textId="77777777" w:rsidR="00373B49" w:rsidRPr="00C0533D" w:rsidRDefault="00373B49" w:rsidP="00373B49">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eastAsia="zh-CN"/>
              </w:rPr>
            </w:pPr>
          </w:p>
          <w:p w14:paraId="55C0F6EB" w14:textId="77777777" w:rsidR="00373B49" w:rsidRPr="00C0533D" w:rsidRDefault="00373B49" w:rsidP="00373B49">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14:paraId="66CD6C49" w14:textId="77777777" w:rsidR="00373B49" w:rsidRPr="00C0533D" w:rsidRDefault="00373B49" w:rsidP="00373B49">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14:paraId="71C02154" w14:textId="77777777" w:rsidR="00373B49" w:rsidRPr="00C0533D" w:rsidRDefault="00373B49" w:rsidP="00373B49">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eastAsia="zh-CN"/>
              </w:rPr>
            </w:pPr>
            <w:r w:rsidRPr="00C0533D">
              <w:rPr>
                <w:rFonts w:ascii="Times New Roman" w:eastAsia="Arial" w:hAnsi="Times New Roman" w:cs="Times New Roman"/>
                <w:b/>
                <w:color w:val="000000"/>
                <w:kern w:val="2"/>
                <w:sz w:val="24"/>
                <w:szCs w:val="24"/>
                <w:lang w:eastAsia="zh-CN"/>
              </w:rPr>
              <w:t>________________</w:t>
            </w:r>
          </w:p>
          <w:p w14:paraId="72CB9A89" w14:textId="77777777" w:rsidR="00373B49" w:rsidRPr="00C0533D" w:rsidRDefault="00373B49" w:rsidP="00373B49">
            <w:pPr>
              <w:widowControl w:val="0"/>
              <w:suppressAutoHyphens/>
              <w:autoSpaceDE w:val="0"/>
              <w:spacing w:after="0" w:line="240" w:lineRule="auto"/>
              <w:contextualSpacing/>
              <w:rPr>
                <w:rFonts w:ascii="Times New Roman" w:eastAsia="Times New Roman" w:hAnsi="Times New Roman" w:cs="Times New Roman"/>
                <w:b/>
                <w:kern w:val="2"/>
                <w:sz w:val="24"/>
                <w:szCs w:val="24"/>
                <w:lang w:eastAsia="zh-CN"/>
              </w:rPr>
            </w:pPr>
          </w:p>
          <w:p w14:paraId="07F45FE7" w14:textId="77777777" w:rsidR="00373B49" w:rsidRPr="00C0533D" w:rsidRDefault="00373B49" w:rsidP="00373B49">
            <w:pPr>
              <w:widowControl w:val="0"/>
              <w:suppressAutoHyphens/>
              <w:autoSpaceDE w:val="0"/>
              <w:spacing w:after="0" w:line="240" w:lineRule="auto"/>
              <w:contextualSpacing/>
              <w:rPr>
                <w:rFonts w:ascii="Times New Roman" w:eastAsia="Arial" w:hAnsi="Times New Roman" w:cs="Times New Roman"/>
                <w:color w:val="000000"/>
                <w:kern w:val="2"/>
                <w:sz w:val="24"/>
                <w:szCs w:val="24"/>
                <w:lang w:eastAsia="zh-CN"/>
              </w:rPr>
            </w:pPr>
            <w:r w:rsidRPr="00C0533D">
              <w:rPr>
                <w:rFonts w:ascii="Times New Roman" w:eastAsia="Arial" w:hAnsi="Times New Roman" w:cs="Times New Roman"/>
                <w:b/>
                <w:color w:val="000000"/>
                <w:kern w:val="2"/>
                <w:sz w:val="24"/>
                <w:szCs w:val="24"/>
                <w:lang w:eastAsia="zh-CN"/>
              </w:rPr>
              <w:t>____________________  ____________</w:t>
            </w:r>
          </w:p>
          <w:p w14:paraId="077DFA21" w14:textId="450FC436" w:rsidR="00AD2200" w:rsidRPr="00C0533D" w:rsidRDefault="00373B49" w:rsidP="00373B49">
            <w:pPr>
              <w:widowControl w:val="0"/>
              <w:suppressAutoHyphens/>
              <w:autoSpaceDE w:val="0"/>
              <w:spacing w:after="0" w:line="240" w:lineRule="auto"/>
              <w:contextualSpacing/>
              <w:rPr>
                <w:rFonts w:ascii="Times New Roman" w:eastAsia="Arial" w:hAnsi="Times New Roman" w:cs="Times New Roman"/>
                <w:color w:val="000000"/>
                <w:kern w:val="2"/>
                <w:sz w:val="24"/>
                <w:szCs w:val="24"/>
                <w:lang w:eastAsia="zh-CN"/>
              </w:rPr>
            </w:pPr>
            <w:proofErr w:type="spellStart"/>
            <w:r w:rsidRPr="00C0533D">
              <w:rPr>
                <w:rFonts w:ascii="Times New Roman" w:eastAsia="Arial" w:hAnsi="Times New Roman" w:cs="Times New Roman"/>
                <w:color w:val="000000"/>
                <w:kern w:val="2"/>
                <w:sz w:val="24"/>
                <w:szCs w:val="24"/>
                <w:lang w:eastAsia="zh-CN"/>
              </w:rPr>
              <w:t>м.п</w:t>
            </w:r>
            <w:proofErr w:type="spellEnd"/>
            <w:r w:rsidRPr="00C0533D">
              <w:rPr>
                <w:rFonts w:ascii="Times New Roman" w:eastAsia="Arial" w:hAnsi="Times New Roman" w:cs="Times New Roman"/>
                <w:color w:val="000000"/>
                <w:kern w:val="2"/>
                <w:sz w:val="24"/>
                <w:szCs w:val="24"/>
                <w:lang w:eastAsia="zh-CN"/>
              </w:rPr>
              <w:t xml:space="preserve">.  </w:t>
            </w:r>
          </w:p>
        </w:tc>
        <w:tc>
          <w:tcPr>
            <w:tcW w:w="5019" w:type="dxa"/>
          </w:tcPr>
          <w:p w14:paraId="06F177B1" w14:textId="77777777" w:rsidR="00AD2200" w:rsidRPr="00C0533D" w:rsidRDefault="00AD2200">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eastAsia="zh-CN"/>
              </w:rPr>
            </w:pPr>
            <w:r w:rsidRPr="00C0533D">
              <w:rPr>
                <w:rFonts w:ascii="Times New Roman" w:eastAsia="Arial" w:hAnsi="Times New Roman" w:cs="Times New Roman"/>
                <w:b/>
                <w:color w:val="000000"/>
                <w:kern w:val="2"/>
                <w:sz w:val="24"/>
                <w:szCs w:val="24"/>
                <w:u w:val="single"/>
                <w:lang w:eastAsia="zh-CN"/>
              </w:rPr>
              <w:t>ВИКОНАВЕЦЬ</w:t>
            </w:r>
            <w:r w:rsidRPr="00C0533D">
              <w:rPr>
                <w:rFonts w:ascii="Times New Roman" w:eastAsia="Arial" w:hAnsi="Times New Roman" w:cs="Times New Roman"/>
                <w:b/>
                <w:color w:val="000000"/>
                <w:kern w:val="2"/>
                <w:sz w:val="24"/>
                <w:szCs w:val="24"/>
                <w:lang w:eastAsia="zh-CN"/>
              </w:rPr>
              <w:t>:</w:t>
            </w:r>
          </w:p>
          <w:p w14:paraId="78898183" w14:textId="77777777" w:rsidR="00AD2200" w:rsidRPr="00C0533D" w:rsidRDefault="00AD2200">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4E3A71FB" w14:textId="77777777" w:rsidR="00AD2200" w:rsidRPr="00C0533D" w:rsidRDefault="00AD2200">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eastAsia="zh-CN"/>
              </w:rPr>
            </w:pPr>
          </w:p>
          <w:p w14:paraId="33337989" w14:textId="77777777" w:rsidR="00AD2200" w:rsidRPr="00C0533D" w:rsidRDefault="00AD2200">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58CA3DF5" w14:textId="77777777" w:rsidR="00AD2200" w:rsidRPr="00C0533D" w:rsidRDefault="00AD2200">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61B7BAE4" w14:textId="77777777" w:rsidR="00AD2200" w:rsidRPr="00C0533D" w:rsidRDefault="00AD2200">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6089A354" w14:textId="77777777" w:rsidR="00AD2200" w:rsidRPr="00C0533D" w:rsidRDefault="00AD2200">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1B4BB9F0" w14:textId="77777777" w:rsidR="00AD2200" w:rsidRPr="00C0533D" w:rsidRDefault="00AD2200">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4328FFA8" w14:textId="77777777" w:rsidR="00AD2200" w:rsidRPr="00C0533D" w:rsidRDefault="00AD2200">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16E4B736" w14:textId="77777777" w:rsidR="00AD2200" w:rsidRPr="00C0533D" w:rsidRDefault="00AD2200">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5F554AA9" w14:textId="77777777" w:rsidR="00AD2200" w:rsidRPr="00C0533D" w:rsidRDefault="00AD2200">
            <w:pPr>
              <w:widowControl w:val="0"/>
              <w:suppressAutoHyphens/>
              <w:autoSpaceDE w:val="0"/>
              <w:spacing w:after="0" w:line="240" w:lineRule="auto"/>
              <w:contextualSpacing/>
              <w:rPr>
                <w:rFonts w:ascii="Times New Roman" w:eastAsia="Times New Roman" w:hAnsi="Times New Roman" w:cs="Times New Roman"/>
                <w:b/>
                <w:kern w:val="2"/>
                <w:sz w:val="24"/>
                <w:szCs w:val="24"/>
                <w:lang w:eastAsia="zh-CN"/>
              </w:rPr>
            </w:pPr>
          </w:p>
          <w:p w14:paraId="661E3080" w14:textId="77777777" w:rsidR="00AD2200" w:rsidRPr="00C0533D" w:rsidRDefault="00AD2200">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2F37890D" w14:textId="77777777" w:rsidR="00AD2200" w:rsidRPr="00C0533D" w:rsidRDefault="00AD2200">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eastAsia="zh-CN"/>
              </w:rPr>
            </w:pPr>
          </w:p>
          <w:p w14:paraId="00917671" w14:textId="77777777" w:rsidR="00AD2200" w:rsidRPr="00C0533D" w:rsidRDefault="00AD2200">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14:paraId="677981CC" w14:textId="77777777" w:rsidR="00AD2200" w:rsidRPr="00C0533D" w:rsidRDefault="00AD2200">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14:paraId="3B756A85" w14:textId="77777777" w:rsidR="00AD2200" w:rsidRPr="00C0533D" w:rsidRDefault="00AD2200">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eastAsia="zh-CN"/>
              </w:rPr>
            </w:pPr>
            <w:r w:rsidRPr="00C0533D">
              <w:rPr>
                <w:rFonts w:ascii="Times New Roman" w:eastAsia="Arial" w:hAnsi="Times New Roman" w:cs="Times New Roman"/>
                <w:b/>
                <w:color w:val="000000"/>
                <w:kern w:val="2"/>
                <w:sz w:val="24"/>
                <w:szCs w:val="24"/>
                <w:lang w:eastAsia="zh-CN"/>
              </w:rPr>
              <w:t>________________</w:t>
            </w:r>
          </w:p>
          <w:p w14:paraId="2284357A" w14:textId="77777777" w:rsidR="00AD2200" w:rsidRPr="00C0533D" w:rsidRDefault="00AD2200">
            <w:pPr>
              <w:widowControl w:val="0"/>
              <w:suppressAutoHyphens/>
              <w:autoSpaceDE w:val="0"/>
              <w:spacing w:after="0" w:line="240" w:lineRule="auto"/>
              <w:contextualSpacing/>
              <w:rPr>
                <w:rFonts w:ascii="Times New Roman" w:eastAsia="Times New Roman" w:hAnsi="Times New Roman" w:cs="Times New Roman"/>
                <w:b/>
                <w:kern w:val="2"/>
                <w:sz w:val="24"/>
                <w:szCs w:val="24"/>
                <w:lang w:eastAsia="zh-CN"/>
              </w:rPr>
            </w:pPr>
          </w:p>
          <w:p w14:paraId="450455E6" w14:textId="77777777" w:rsidR="00AD2200" w:rsidRPr="00C0533D" w:rsidRDefault="00AD2200">
            <w:pPr>
              <w:widowControl w:val="0"/>
              <w:suppressAutoHyphens/>
              <w:autoSpaceDE w:val="0"/>
              <w:spacing w:after="0" w:line="240" w:lineRule="auto"/>
              <w:contextualSpacing/>
              <w:rPr>
                <w:rFonts w:ascii="Times New Roman" w:eastAsia="Arial" w:hAnsi="Times New Roman" w:cs="Times New Roman"/>
                <w:color w:val="000000"/>
                <w:kern w:val="2"/>
                <w:sz w:val="24"/>
                <w:szCs w:val="24"/>
                <w:lang w:eastAsia="zh-CN"/>
              </w:rPr>
            </w:pPr>
            <w:r w:rsidRPr="00C0533D">
              <w:rPr>
                <w:rFonts w:ascii="Times New Roman" w:eastAsia="Arial" w:hAnsi="Times New Roman" w:cs="Times New Roman"/>
                <w:b/>
                <w:color w:val="000000"/>
                <w:kern w:val="2"/>
                <w:sz w:val="24"/>
                <w:szCs w:val="24"/>
                <w:lang w:eastAsia="zh-CN"/>
              </w:rPr>
              <w:t>____________________  ____________</w:t>
            </w:r>
          </w:p>
          <w:p w14:paraId="52602475" w14:textId="77777777" w:rsidR="00AD2200" w:rsidRPr="00C0533D" w:rsidRDefault="00AD2200">
            <w:pPr>
              <w:widowControl w:val="0"/>
              <w:suppressAutoHyphens/>
              <w:autoSpaceDE w:val="0"/>
              <w:spacing w:after="0" w:line="240" w:lineRule="auto"/>
              <w:contextualSpacing/>
              <w:rPr>
                <w:rFonts w:ascii="Times New Roman" w:eastAsia="Arial" w:hAnsi="Times New Roman" w:cs="Times New Roman"/>
                <w:color w:val="000000"/>
                <w:kern w:val="2"/>
                <w:sz w:val="24"/>
                <w:szCs w:val="24"/>
                <w:lang w:eastAsia="zh-CN"/>
              </w:rPr>
            </w:pPr>
            <w:proofErr w:type="spellStart"/>
            <w:r w:rsidRPr="00C0533D">
              <w:rPr>
                <w:rFonts w:ascii="Times New Roman" w:eastAsia="Arial" w:hAnsi="Times New Roman" w:cs="Times New Roman"/>
                <w:color w:val="000000"/>
                <w:kern w:val="2"/>
                <w:sz w:val="24"/>
                <w:szCs w:val="24"/>
                <w:lang w:eastAsia="zh-CN"/>
              </w:rPr>
              <w:t>м.п</w:t>
            </w:r>
            <w:proofErr w:type="spellEnd"/>
            <w:r w:rsidRPr="00C0533D">
              <w:rPr>
                <w:rFonts w:ascii="Times New Roman" w:eastAsia="Arial" w:hAnsi="Times New Roman" w:cs="Times New Roman"/>
                <w:color w:val="000000"/>
                <w:kern w:val="2"/>
                <w:sz w:val="24"/>
                <w:szCs w:val="24"/>
                <w:lang w:eastAsia="zh-CN"/>
              </w:rPr>
              <w:t xml:space="preserve">.  </w:t>
            </w:r>
          </w:p>
        </w:tc>
      </w:tr>
    </w:tbl>
    <w:p w14:paraId="7BC2BF82" w14:textId="77777777" w:rsidR="00A767D1" w:rsidRPr="00C0533D" w:rsidRDefault="00A767D1" w:rsidP="00DC68AF">
      <w:pPr>
        <w:spacing w:after="0" w:line="264" w:lineRule="auto"/>
        <w:ind w:firstLine="567"/>
        <w:jc w:val="center"/>
        <w:rPr>
          <w:rFonts w:ascii="Times New Roman" w:hAnsi="Times New Roman" w:cs="Times New Roman"/>
          <w:sz w:val="24"/>
          <w:szCs w:val="24"/>
        </w:rPr>
      </w:pPr>
    </w:p>
    <w:p w14:paraId="7939D9DB" w14:textId="77777777" w:rsidR="00510E73" w:rsidRPr="00C0533D" w:rsidRDefault="00510E73" w:rsidP="00ED3F68">
      <w:pPr>
        <w:spacing w:after="0" w:line="264" w:lineRule="auto"/>
        <w:ind w:firstLine="567"/>
        <w:rPr>
          <w:rFonts w:ascii="Times New Roman" w:hAnsi="Times New Roman" w:cs="Times New Roman"/>
          <w:sz w:val="24"/>
          <w:szCs w:val="24"/>
        </w:rPr>
      </w:pPr>
    </w:p>
    <w:p w14:paraId="3B679BAC" w14:textId="77777777" w:rsidR="000F49B7" w:rsidRPr="00C0533D" w:rsidRDefault="000F49B7" w:rsidP="00ED3F68">
      <w:pPr>
        <w:spacing w:after="0" w:line="264" w:lineRule="auto"/>
        <w:ind w:firstLine="567"/>
        <w:rPr>
          <w:rFonts w:ascii="Times New Roman" w:hAnsi="Times New Roman" w:cs="Times New Roman"/>
          <w:sz w:val="24"/>
          <w:szCs w:val="24"/>
        </w:rPr>
      </w:pPr>
    </w:p>
    <w:p w14:paraId="10CBEBBB" w14:textId="77777777" w:rsidR="000F49B7" w:rsidRPr="00C0533D" w:rsidRDefault="000F49B7" w:rsidP="00ED3F68">
      <w:pPr>
        <w:spacing w:after="0" w:line="264" w:lineRule="auto"/>
        <w:ind w:firstLine="567"/>
        <w:rPr>
          <w:rFonts w:ascii="Times New Roman" w:hAnsi="Times New Roman" w:cs="Times New Roman"/>
          <w:sz w:val="24"/>
          <w:szCs w:val="24"/>
        </w:rPr>
      </w:pPr>
    </w:p>
    <w:p w14:paraId="7A1F1B07" w14:textId="77777777" w:rsidR="000F49B7" w:rsidRPr="00C0533D" w:rsidRDefault="000F49B7" w:rsidP="00ED3F68">
      <w:pPr>
        <w:spacing w:after="0" w:line="264" w:lineRule="auto"/>
        <w:ind w:firstLine="567"/>
        <w:rPr>
          <w:rFonts w:ascii="Times New Roman" w:hAnsi="Times New Roman" w:cs="Times New Roman"/>
          <w:sz w:val="24"/>
          <w:szCs w:val="24"/>
        </w:rPr>
      </w:pPr>
    </w:p>
    <w:p w14:paraId="165CE14B" w14:textId="77777777" w:rsidR="000F49B7" w:rsidRPr="00C0533D" w:rsidRDefault="000F49B7" w:rsidP="00ED3F68">
      <w:pPr>
        <w:spacing w:after="0" w:line="264" w:lineRule="auto"/>
        <w:ind w:firstLine="567"/>
        <w:rPr>
          <w:rFonts w:ascii="Times New Roman" w:hAnsi="Times New Roman" w:cs="Times New Roman"/>
          <w:sz w:val="24"/>
          <w:szCs w:val="24"/>
        </w:rPr>
      </w:pPr>
    </w:p>
    <w:p w14:paraId="043BB691" w14:textId="77777777" w:rsidR="000F49B7" w:rsidRPr="00C0533D" w:rsidRDefault="000F49B7" w:rsidP="00ED3F68">
      <w:pPr>
        <w:spacing w:after="0" w:line="264" w:lineRule="auto"/>
        <w:ind w:firstLine="567"/>
        <w:rPr>
          <w:rFonts w:ascii="Times New Roman" w:hAnsi="Times New Roman" w:cs="Times New Roman"/>
          <w:sz w:val="24"/>
          <w:szCs w:val="24"/>
        </w:rPr>
      </w:pPr>
    </w:p>
    <w:p w14:paraId="01D7949F" w14:textId="77777777" w:rsidR="000F49B7" w:rsidRPr="00C0533D" w:rsidRDefault="000F49B7" w:rsidP="00ED3F68">
      <w:pPr>
        <w:spacing w:after="0" w:line="264" w:lineRule="auto"/>
        <w:ind w:firstLine="567"/>
        <w:rPr>
          <w:rFonts w:ascii="Times New Roman" w:hAnsi="Times New Roman" w:cs="Times New Roman"/>
          <w:sz w:val="24"/>
          <w:szCs w:val="24"/>
        </w:rPr>
      </w:pPr>
    </w:p>
    <w:p w14:paraId="466D573A" w14:textId="77777777" w:rsidR="000F49B7" w:rsidRPr="00C0533D" w:rsidRDefault="000F49B7" w:rsidP="00ED3F68">
      <w:pPr>
        <w:spacing w:after="0" w:line="264" w:lineRule="auto"/>
        <w:ind w:firstLine="567"/>
        <w:rPr>
          <w:rFonts w:ascii="Times New Roman" w:hAnsi="Times New Roman" w:cs="Times New Roman"/>
          <w:sz w:val="24"/>
          <w:szCs w:val="24"/>
        </w:rPr>
      </w:pPr>
    </w:p>
    <w:p w14:paraId="6BB82024" w14:textId="77777777" w:rsidR="000F49B7" w:rsidRPr="00C0533D" w:rsidRDefault="000F49B7" w:rsidP="00ED3F68">
      <w:pPr>
        <w:spacing w:after="0" w:line="264" w:lineRule="auto"/>
        <w:ind w:firstLine="567"/>
        <w:rPr>
          <w:rFonts w:ascii="Times New Roman" w:hAnsi="Times New Roman" w:cs="Times New Roman"/>
          <w:sz w:val="24"/>
          <w:szCs w:val="24"/>
        </w:rPr>
      </w:pPr>
    </w:p>
    <w:p w14:paraId="11B5EE48" w14:textId="77777777" w:rsidR="000F49B7" w:rsidRPr="00C0533D" w:rsidRDefault="000F49B7" w:rsidP="00ED3F68">
      <w:pPr>
        <w:spacing w:after="0" w:line="264" w:lineRule="auto"/>
        <w:ind w:firstLine="567"/>
        <w:rPr>
          <w:rFonts w:ascii="Times New Roman" w:hAnsi="Times New Roman" w:cs="Times New Roman"/>
          <w:sz w:val="24"/>
          <w:szCs w:val="24"/>
        </w:rPr>
      </w:pPr>
    </w:p>
    <w:p w14:paraId="0B82F489" w14:textId="77777777" w:rsidR="000F49B7" w:rsidRPr="00C0533D" w:rsidRDefault="000F49B7" w:rsidP="00ED3F68">
      <w:pPr>
        <w:spacing w:after="0" w:line="264" w:lineRule="auto"/>
        <w:ind w:firstLine="567"/>
        <w:rPr>
          <w:rFonts w:ascii="Times New Roman" w:hAnsi="Times New Roman" w:cs="Times New Roman"/>
          <w:sz w:val="24"/>
          <w:szCs w:val="24"/>
        </w:rPr>
      </w:pPr>
    </w:p>
    <w:p w14:paraId="39EBDDF9" w14:textId="77777777" w:rsidR="000F49B7" w:rsidRPr="00C0533D" w:rsidRDefault="000F49B7" w:rsidP="00ED3F68">
      <w:pPr>
        <w:spacing w:after="0" w:line="264" w:lineRule="auto"/>
        <w:ind w:firstLine="567"/>
        <w:rPr>
          <w:rFonts w:ascii="Times New Roman" w:hAnsi="Times New Roman" w:cs="Times New Roman"/>
          <w:sz w:val="24"/>
          <w:szCs w:val="24"/>
        </w:rPr>
      </w:pPr>
    </w:p>
    <w:p w14:paraId="28AF67C2" w14:textId="77777777" w:rsidR="000F49B7" w:rsidRPr="00C0533D" w:rsidRDefault="000F49B7" w:rsidP="00ED3F68">
      <w:pPr>
        <w:spacing w:after="0" w:line="264" w:lineRule="auto"/>
        <w:ind w:firstLine="567"/>
        <w:rPr>
          <w:rFonts w:ascii="Times New Roman" w:hAnsi="Times New Roman" w:cs="Times New Roman"/>
          <w:sz w:val="24"/>
          <w:szCs w:val="24"/>
        </w:rPr>
      </w:pPr>
    </w:p>
    <w:p w14:paraId="6C2C5032" w14:textId="77777777" w:rsidR="000F49B7" w:rsidRPr="00C0533D" w:rsidRDefault="000F49B7" w:rsidP="00ED3F68">
      <w:pPr>
        <w:spacing w:after="0" w:line="264" w:lineRule="auto"/>
        <w:ind w:firstLine="567"/>
        <w:rPr>
          <w:rFonts w:ascii="Times New Roman" w:hAnsi="Times New Roman" w:cs="Times New Roman"/>
          <w:sz w:val="24"/>
          <w:szCs w:val="24"/>
        </w:rPr>
      </w:pPr>
    </w:p>
    <w:p w14:paraId="7B0D7C61" w14:textId="77777777" w:rsidR="000F49B7" w:rsidRPr="00C0533D" w:rsidRDefault="000F49B7" w:rsidP="00ED3F68">
      <w:pPr>
        <w:spacing w:after="0" w:line="264" w:lineRule="auto"/>
        <w:ind w:firstLine="567"/>
        <w:rPr>
          <w:rFonts w:ascii="Times New Roman" w:hAnsi="Times New Roman" w:cs="Times New Roman"/>
          <w:sz w:val="24"/>
          <w:szCs w:val="24"/>
        </w:rPr>
      </w:pPr>
    </w:p>
    <w:p w14:paraId="4F699CEF" w14:textId="77777777" w:rsidR="000F49B7" w:rsidRPr="00C0533D" w:rsidRDefault="000F49B7" w:rsidP="00ED3F68">
      <w:pPr>
        <w:spacing w:after="0" w:line="264" w:lineRule="auto"/>
        <w:ind w:firstLine="567"/>
        <w:rPr>
          <w:rFonts w:ascii="Times New Roman" w:hAnsi="Times New Roman" w:cs="Times New Roman"/>
          <w:sz w:val="24"/>
          <w:szCs w:val="24"/>
        </w:rPr>
      </w:pPr>
    </w:p>
    <w:p w14:paraId="21B654DE" w14:textId="77777777" w:rsidR="00C0533D" w:rsidRPr="00C0533D" w:rsidRDefault="00C0533D" w:rsidP="00C0533D">
      <w:pPr>
        <w:pStyle w:val="a7"/>
        <w:ind w:left="765"/>
        <w:rPr>
          <w:rFonts w:cs="Times New Roman"/>
          <w:b/>
          <w:color w:val="FF0000"/>
        </w:rPr>
      </w:pPr>
    </w:p>
    <w:p w14:paraId="6AE28C88" w14:textId="77777777" w:rsidR="00C0533D" w:rsidRPr="00C0533D" w:rsidRDefault="00C0533D" w:rsidP="00C0533D">
      <w:pPr>
        <w:pStyle w:val="a7"/>
        <w:ind w:left="765"/>
        <w:rPr>
          <w:rFonts w:cs="Times New Roman"/>
          <w:b/>
          <w:color w:val="FF0000"/>
        </w:rPr>
      </w:pPr>
    </w:p>
    <w:p w14:paraId="10362CFA" w14:textId="77777777" w:rsidR="00C0533D" w:rsidRPr="00C0533D" w:rsidRDefault="00C0533D" w:rsidP="00C0533D">
      <w:pPr>
        <w:spacing w:after="0" w:line="240" w:lineRule="auto"/>
        <w:jc w:val="right"/>
        <w:rPr>
          <w:rFonts w:ascii="Times New Roman" w:eastAsia="Times New Roman" w:hAnsi="Times New Roman" w:cs="Times New Roman"/>
          <w:b/>
          <w:sz w:val="24"/>
          <w:szCs w:val="24"/>
          <w:lang w:eastAsia="ar-SA"/>
        </w:rPr>
      </w:pPr>
      <w:r w:rsidRPr="00C0533D">
        <w:rPr>
          <w:rFonts w:ascii="Times New Roman" w:eastAsia="Times New Roman" w:hAnsi="Times New Roman" w:cs="Times New Roman"/>
          <w:b/>
          <w:sz w:val="24"/>
          <w:szCs w:val="24"/>
          <w:lang w:eastAsia="ar-SA"/>
        </w:rPr>
        <w:t xml:space="preserve">Додаток № 2 </w:t>
      </w:r>
    </w:p>
    <w:p w14:paraId="09683822" w14:textId="77777777" w:rsidR="00C0533D" w:rsidRPr="00C0533D" w:rsidRDefault="00C0533D" w:rsidP="00C0533D">
      <w:pPr>
        <w:spacing w:after="0" w:line="240" w:lineRule="auto"/>
        <w:jc w:val="right"/>
        <w:rPr>
          <w:rFonts w:ascii="Times New Roman" w:eastAsia="Times New Roman" w:hAnsi="Times New Roman" w:cs="Times New Roman"/>
          <w:b/>
          <w:sz w:val="24"/>
          <w:szCs w:val="24"/>
          <w:lang w:eastAsia="ar-SA"/>
        </w:rPr>
      </w:pPr>
      <w:r w:rsidRPr="00C0533D">
        <w:rPr>
          <w:rFonts w:ascii="Times New Roman" w:eastAsia="Times New Roman" w:hAnsi="Times New Roman" w:cs="Times New Roman"/>
          <w:b/>
          <w:sz w:val="24"/>
          <w:szCs w:val="24"/>
          <w:lang w:eastAsia="ar-SA"/>
        </w:rPr>
        <w:t xml:space="preserve">до договору№_______ </w:t>
      </w:r>
    </w:p>
    <w:p w14:paraId="7E3E2480" w14:textId="267C01DD" w:rsidR="00C0533D" w:rsidRDefault="00C0533D" w:rsidP="00C0533D">
      <w:pPr>
        <w:widowControl w:val="0"/>
        <w:tabs>
          <w:tab w:val="left" w:pos="6015"/>
        </w:tabs>
        <w:suppressAutoHyphens/>
        <w:autoSpaceDE w:val="0"/>
        <w:spacing w:after="0" w:line="240" w:lineRule="auto"/>
        <w:jc w:val="right"/>
        <w:rPr>
          <w:rFonts w:ascii="Times New Roman" w:eastAsia="Times New Roman" w:hAnsi="Times New Roman" w:cs="Times New Roman"/>
          <w:b/>
          <w:sz w:val="24"/>
          <w:szCs w:val="24"/>
          <w:lang w:eastAsia="ar-SA"/>
        </w:rPr>
      </w:pPr>
      <w:r w:rsidRPr="00C0533D">
        <w:rPr>
          <w:rFonts w:ascii="Times New Roman" w:eastAsia="Times New Roman" w:hAnsi="Times New Roman" w:cs="Times New Roman"/>
          <w:b/>
          <w:sz w:val="24"/>
          <w:szCs w:val="24"/>
          <w:lang w:eastAsia="ar-SA"/>
        </w:rPr>
        <w:t>від «_____»__________ 202__ р.</w:t>
      </w:r>
    </w:p>
    <w:p w14:paraId="4BAF57D9" w14:textId="77777777" w:rsidR="00373B49" w:rsidRDefault="00373B49" w:rsidP="00373B49">
      <w:pPr>
        <w:pStyle w:val="12"/>
        <w:shd w:val="clear" w:color="auto" w:fill="auto"/>
        <w:spacing w:line="240" w:lineRule="auto"/>
        <w:ind w:left="200" w:right="-80"/>
        <w:jc w:val="center"/>
        <w:rPr>
          <w:rFonts w:ascii="Times New Roman" w:hAnsi="Times New Roman"/>
          <w:b/>
          <w:iCs/>
          <w:sz w:val="24"/>
          <w:szCs w:val="24"/>
        </w:rPr>
      </w:pPr>
      <w:r w:rsidRPr="00E75758">
        <w:rPr>
          <w:rFonts w:ascii="Times New Roman" w:hAnsi="Times New Roman"/>
          <w:b/>
          <w:iCs/>
          <w:sz w:val="24"/>
          <w:szCs w:val="24"/>
        </w:rPr>
        <w:t>ПЕРЕЛІК</w:t>
      </w:r>
    </w:p>
    <w:p w14:paraId="20C9F1BB" w14:textId="77777777" w:rsidR="00373B49" w:rsidRPr="00E75758" w:rsidRDefault="00373B49" w:rsidP="00373B49">
      <w:pPr>
        <w:pStyle w:val="12"/>
        <w:shd w:val="clear" w:color="auto" w:fill="auto"/>
        <w:spacing w:line="240" w:lineRule="auto"/>
        <w:ind w:left="200" w:right="-80"/>
        <w:jc w:val="center"/>
        <w:rPr>
          <w:rFonts w:ascii="Times New Roman" w:hAnsi="Times New Roman"/>
          <w:b/>
          <w:iCs/>
          <w:sz w:val="24"/>
          <w:szCs w:val="24"/>
        </w:rPr>
      </w:pPr>
      <w:r w:rsidRPr="001C3AD8">
        <w:rPr>
          <w:rFonts w:ascii="Times New Roman" w:hAnsi="Times New Roman"/>
          <w:b/>
          <w:sz w:val="24"/>
          <w:szCs w:val="24"/>
        </w:rPr>
        <w:t>медичного та хірургічного обладнання</w:t>
      </w:r>
      <w:r w:rsidRPr="00864442">
        <w:rPr>
          <w:rFonts w:ascii="Times New Roman" w:hAnsi="Times New Roman"/>
          <w:b/>
          <w:sz w:val="24"/>
          <w:szCs w:val="24"/>
        </w:rPr>
        <w:t>, що підлягає технічному обслуговуванн</w:t>
      </w:r>
      <w:r>
        <w:rPr>
          <w:rFonts w:ascii="Times New Roman" w:hAnsi="Times New Roman"/>
          <w:b/>
          <w:sz w:val="24"/>
          <w:szCs w:val="24"/>
        </w:rPr>
        <w:t>ю</w:t>
      </w:r>
    </w:p>
    <w:p w14:paraId="7E4B5ADC" w14:textId="77777777" w:rsidR="00373B49" w:rsidRPr="000D6C6C" w:rsidRDefault="00373B49" w:rsidP="00373B49">
      <w:pPr>
        <w:spacing w:after="0" w:line="240" w:lineRule="auto"/>
        <w:jc w:val="both"/>
        <w:rPr>
          <w:rFonts w:ascii="Times New Roman" w:hAnsi="Times New Roman"/>
          <w:b/>
          <w:bCs/>
          <w:iCs/>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820"/>
        <w:gridCol w:w="3084"/>
      </w:tblGrid>
      <w:tr w:rsidR="006C3E12" w:rsidRPr="000D6C6C" w14:paraId="43B6D0E4" w14:textId="77777777" w:rsidTr="00EC6DCF">
        <w:trPr>
          <w:trHeight w:val="605"/>
        </w:trPr>
        <w:tc>
          <w:tcPr>
            <w:tcW w:w="709" w:type="dxa"/>
          </w:tcPr>
          <w:p w14:paraId="57B3D257"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 п/п</w:t>
            </w:r>
          </w:p>
          <w:p w14:paraId="28993A09" w14:textId="77777777" w:rsidR="006C3E12" w:rsidRPr="000D6C6C" w:rsidRDefault="006C3E12" w:rsidP="00EC6DCF">
            <w:pPr>
              <w:spacing w:after="0" w:line="240" w:lineRule="auto"/>
              <w:jc w:val="both"/>
              <w:rPr>
                <w:rFonts w:ascii="Times New Roman" w:hAnsi="Times New Roman"/>
                <w:bCs/>
                <w:iCs/>
                <w:sz w:val="24"/>
                <w:szCs w:val="24"/>
              </w:rPr>
            </w:pPr>
          </w:p>
        </w:tc>
        <w:tc>
          <w:tcPr>
            <w:tcW w:w="5820" w:type="dxa"/>
          </w:tcPr>
          <w:p w14:paraId="19542A5D"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Найменування обладнання</w:t>
            </w:r>
          </w:p>
        </w:tc>
        <w:tc>
          <w:tcPr>
            <w:tcW w:w="3084" w:type="dxa"/>
          </w:tcPr>
          <w:p w14:paraId="4CE9E303"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Тип/марка</w:t>
            </w:r>
          </w:p>
        </w:tc>
      </w:tr>
      <w:tr w:rsidR="006C3E12" w:rsidRPr="000D6C6C" w14:paraId="30D090D7" w14:textId="77777777" w:rsidTr="00EC6DCF">
        <w:tc>
          <w:tcPr>
            <w:tcW w:w="709" w:type="dxa"/>
          </w:tcPr>
          <w:p w14:paraId="57789CC2"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1</w:t>
            </w:r>
          </w:p>
        </w:tc>
        <w:tc>
          <w:tcPr>
            <w:tcW w:w="5820" w:type="dxa"/>
          </w:tcPr>
          <w:p w14:paraId="4922A7D3"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Дозатор поршневий  4 </w:t>
            </w:r>
            <w:proofErr w:type="spellStart"/>
            <w:r w:rsidRPr="000D6C6C">
              <w:rPr>
                <w:rFonts w:ascii="Times New Roman" w:hAnsi="Times New Roman"/>
                <w:bCs/>
                <w:iCs/>
                <w:sz w:val="24"/>
                <w:szCs w:val="24"/>
              </w:rPr>
              <w:t>шт</w:t>
            </w:r>
            <w:proofErr w:type="spellEnd"/>
          </w:p>
        </w:tc>
        <w:tc>
          <w:tcPr>
            <w:tcW w:w="3084" w:type="dxa"/>
          </w:tcPr>
          <w:p w14:paraId="518D3254"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А-2</w:t>
            </w:r>
          </w:p>
        </w:tc>
      </w:tr>
      <w:tr w:rsidR="006C3E12" w:rsidRPr="000D6C6C" w14:paraId="1FD21821" w14:textId="77777777" w:rsidTr="00EC6DCF">
        <w:tc>
          <w:tcPr>
            <w:tcW w:w="709" w:type="dxa"/>
          </w:tcPr>
          <w:p w14:paraId="4C515728"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2</w:t>
            </w:r>
          </w:p>
        </w:tc>
        <w:tc>
          <w:tcPr>
            <w:tcW w:w="5820" w:type="dxa"/>
          </w:tcPr>
          <w:p w14:paraId="67896535"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Дозатор </w:t>
            </w:r>
            <w:proofErr w:type="spellStart"/>
            <w:r w:rsidRPr="000D6C6C">
              <w:rPr>
                <w:rFonts w:ascii="Times New Roman" w:hAnsi="Times New Roman"/>
                <w:bCs/>
                <w:iCs/>
                <w:sz w:val="24"/>
                <w:szCs w:val="24"/>
              </w:rPr>
              <w:t>піпетковий</w:t>
            </w:r>
            <w:proofErr w:type="spellEnd"/>
            <w:r w:rsidRPr="000D6C6C">
              <w:rPr>
                <w:rFonts w:ascii="Times New Roman" w:hAnsi="Times New Roman"/>
                <w:bCs/>
                <w:iCs/>
                <w:sz w:val="24"/>
                <w:szCs w:val="24"/>
              </w:rPr>
              <w:t xml:space="preserve"> 2 </w:t>
            </w:r>
            <w:proofErr w:type="spellStart"/>
            <w:r w:rsidRPr="000D6C6C">
              <w:rPr>
                <w:rFonts w:ascii="Times New Roman" w:hAnsi="Times New Roman"/>
                <w:bCs/>
                <w:iCs/>
                <w:sz w:val="24"/>
                <w:szCs w:val="24"/>
              </w:rPr>
              <w:t>шт</w:t>
            </w:r>
            <w:proofErr w:type="spellEnd"/>
          </w:p>
        </w:tc>
        <w:tc>
          <w:tcPr>
            <w:tcW w:w="3084" w:type="dxa"/>
          </w:tcPr>
          <w:p w14:paraId="1CFC8DA1"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Р-200</w:t>
            </w:r>
          </w:p>
        </w:tc>
      </w:tr>
      <w:tr w:rsidR="006C3E12" w:rsidRPr="000D6C6C" w14:paraId="3C059F55" w14:textId="77777777" w:rsidTr="00EC6DCF">
        <w:tc>
          <w:tcPr>
            <w:tcW w:w="709" w:type="dxa"/>
          </w:tcPr>
          <w:p w14:paraId="59F47E22"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3</w:t>
            </w:r>
          </w:p>
        </w:tc>
        <w:tc>
          <w:tcPr>
            <w:tcW w:w="5820" w:type="dxa"/>
          </w:tcPr>
          <w:p w14:paraId="1397B785"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Дозатор </w:t>
            </w:r>
            <w:proofErr w:type="spellStart"/>
            <w:r w:rsidRPr="000D6C6C">
              <w:rPr>
                <w:rFonts w:ascii="Times New Roman" w:hAnsi="Times New Roman"/>
                <w:bCs/>
                <w:iCs/>
                <w:sz w:val="24"/>
                <w:szCs w:val="24"/>
              </w:rPr>
              <w:t>піпетковий</w:t>
            </w:r>
            <w:proofErr w:type="spellEnd"/>
            <w:r w:rsidRPr="000D6C6C">
              <w:rPr>
                <w:rFonts w:ascii="Times New Roman" w:hAnsi="Times New Roman"/>
                <w:bCs/>
                <w:iCs/>
                <w:sz w:val="24"/>
                <w:szCs w:val="24"/>
              </w:rPr>
              <w:t xml:space="preserve">  2 </w:t>
            </w:r>
            <w:proofErr w:type="spellStart"/>
            <w:r w:rsidRPr="000D6C6C">
              <w:rPr>
                <w:rFonts w:ascii="Times New Roman" w:hAnsi="Times New Roman"/>
                <w:bCs/>
                <w:iCs/>
                <w:sz w:val="24"/>
                <w:szCs w:val="24"/>
              </w:rPr>
              <w:t>шт</w:t>
            </w:r>
            <w:proofErr w:type="spellEnd"/>
          </w:p>
        </w:tc>
        <w:tc>
          <w:tcPr>
            <w:tcW w:w="3084" w:type="dxa"/>
          </w:tcPr>
          <w:p w14:paraId="3E6822A3"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П1-00,2</w:t>
            </w:r>
          </w:p>
        </w:tc>
      </w:tr>
      <w:tr w:rsidR="006C3E12" w:rsidRPr="000D6C6C" w14:paraId="450613A4" w14:textId="77777777" w:rsidTr="00EC6DCF">
        <w:tc>
          <w:tcPr>
            <w:tcW w:w="709" w:type="dxa"/>
          </w:tcPr>
          <w:p w14:paraId="3EBE4ABC"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4</w:t>
            </w:r>
          </w:p>
        </w:tc>
        <w:tc>
          <w:tcPr>
            <w:tcW w:w="5820" w:type="dxa"/>
          </w:tcPr>
          <w:p w14:paraId="2545D362" w14:textId="77777777" w:rsidR="006C3E12" w:rsidRPr="000D6C6C" w:rsidRDefault="006C3E12" w:rsidP="00EC6DCF">
            <w:pPr>
              <w:spacing w:after="0" w:line="240" w:lineRule="auto"/>
              <w:jc w:val="both"/>
              <w:rPr>
                <w:rFonts w:ascii="Times New Roman" w:hAnsi="Times New Roman"/>
                <w:bCs/>
                <w:iCs/>
                <w:sz w:val="24"/>
                <w:szCs w:val="24"/>
              </w:rPr>
            </w:pPr>
            <w:proofErr w:type="spellStart"/>
            <w:r w:rsidRPr="000D6C6C">
              <w:rPr>
                <w:rFonts w:ascii="Times New Roman" w:hAnsi="Times New Roman"/>
                <w:bCs/>
                <w:iCs/>
                <w:sz w:val="24"/>
                <w:szCs w:val="24"/>
              </w:rPr>
              <w:t>Іономір</w:t>
            </w:r>
            <w:proofErr w:type="spellEnd"/>
            <w:r w:rsidRPr="000D6C6C">
              <w:rPr>
                <w:rFonts w:ascii="Times New Roman" w:hAnsi="Times New Roman"/>
                <w:bCs/>
                <w:iCs/>
                <w:sz w:val="24"/>
                <w:szCs w:val="24"/>
              </w:rPr>
              <w:t xml:space="preserve"> універсальний 1 </w:t>
            </w:r>
            <w:proofErr w:type="spellStart"/>
            <w:r w:rsidRPr="000D6C6C">
              <w:rPr>
                <w:rFonts w:ascii="Times New Roman" w:hAnsi="Times New Roman"/>
                <w:bCs/>
                <w:iCs/>
                <w:sz w:val="24"/>
                <w:szCs w:val="24"/>
              </w:rPr>
              <w:t>шт</w:t>
            </w:r>
            <w:proofErr w:type="spellEnd"/>
          </w:p>
        </w:tc>
        <w:tc>
          <w:tcPr>
            <w:tcW w:w="3084" w:type="dxa"/>
          </w:tcPr>
          <w:p w14:paraId="02CB1C37"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ЄВ-74</w:t>
            </w:r>
          </w:p>
        </w:tc>
      </w:tr>
      <w:tr w:rsidR="006C3E12" w:rsidRPr="000D6C6C" w14:paraId="2B6F3550" w14:textId="77777777" w:rsidTr="00EC6DCF">
        <w:tc>
          <w:tcPr>
            <w:tcW w:w="709" w:type="dxa"/>
          </w:tcPr>
          <w:p w14:paraId="152C541F"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5</w:t>
            </w:r>
          </w:p>
        </w:tc>
        <w:tc>
          <w:tcPr>
            <w:tcW w:w="5820" w:type="dxa"/>
          </w:tcPr>
          <w:p w14:paraId="60A3F610"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Рефрактометр 1 </w:t>
            </w:r>
            <w:proofErr w:type="spellStart"/>
            <w:r w:rsidRPr="000D6C6C">
              <w:rPr>
                <w:rFonts w:ascii="Times New Roman" w:hAnsi="Times New Roman"/>
                <w:bCs/>
                <w:iCs/>
                <w:sz w:val="24"/>
                <w:szCs w:val="24"/>
              </w:rPr>
              <w:t>шт</w:t>
            </w:r>
            <w:proofErr w:type="spellEnd"/>
          </w:p>
        </w:tc>
        <w:tc>
          <w:tcPr>
            <w:tcW w:w="3084" w:type="dxa"/>
          </w:tcPr>
          <w:p w14:paraId="0D23A4A0"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УРЛ-1</w:t>
            </w:r>
          </w:p>
        </w:tc>
      </w:tr>
      <w:tr w:rsidR="006C3E12" w:rsidRPr="000D6C6C" w14:paraId="0AC3DAEA" w14:textId="77777777" w:rsidTr="00EC6DCF">
        <w:tc>
          <w:tcPr>
            <w:tcW w:w="709" w:type="dxa"/>
          </w:tcPr>
          <w:p w14:paraId="645D17D3"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6</w:t>
            </w:r>
          </w:p>
        </w:tc>
        <w:tc>
          <w:tcPr>
            <w:tcW w:w="5820" w:type="dxa"/>
          </w:tcPr>
          <w:p w14:paraId="6267EAB8"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Автоматичний аналізатор глюкози 1 </w:t>
            </w:r>
            <w:proofErr w:type="spellStart"/>
            <w:r w:rsidRPr="000D6C6C">
              <w:rPr>
                <w:rFonts w:ascii="Times New Roman" w:hAnsi="Times New Roman"/>
                <w:bCs/>
                <w:iCs/>
                <w:sz w:val="24"/>
                <w:szCs w:val="24"/>
              </w:rPr>
              <w:t>шт</w:t>
            </w:r>
            <w:proofErr w:type="spellEnd"/>
          </w:p>
        </w:tc>
        <w:tc>
          <w:tcPr>
            <w:tcW w:w="3084" w:type="dxa"/>
          </w:tcPr>
          <w:p w14:paraId="47A4725B" w14:textId="77777777" w:rsidR="006C3E12" w:rsidRPr="000D6C6C" w:rsidRDefault="006C3E12" w:rsidP="00EC6DCF">
            <w:pPr>
              <w:spacing w:after="0" w:line="240" w:lineRule="auto"/>
              <w:jc w:val="both"/>
              <w:rPr>
                <w:rFonts w:ascii="Times New Roman" w:hAnsi="Times New Roman"/>
                <w:bCs/>
                <w:iCs/>
                <w:sz w:val="24"/>
                <w:szCs w:val="24"/>
                <w:lang w:val="en-US"/>
              </w:rPr>
            </w:pPr>
            <w:r w:rsidRPr="000D6C6C">
              <w:rPr>
                <w:rFonts w:ascii="Times New Roman" w:hAnsi="Times New Roman"/>
                <w:bCs/>
                <w:iCs/>
                <w:sz w:val="24"/>
                <w:szCs w:val="24"/>
                <w:lang w:val="en-US"/>
              </w:rPr>
              <w:t>EKSAN-Gm</w:t>
            </w:r>
          </w:p>
        </w:tc>
      </w:tr>
      <w:tr w:rsidR="006C3E12" w:rsidRPr="000D6C6C" w14:paraId="7763BF6E" w14:textId="77777777" w:rsidTr="00EC6DCF">
        <w:tc>
          <w:tcPr>
            <w:tcW w:w="709" w:type="dxa"/>
          </w:tcPr>
          <w:p w14:paraId="16B1EBEC"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7</w:t>
            </w:r>
          </w:p>
        </w:tc>
        <w:tc>
          <w:tcPr>
            <w:tcW w:w="5820" w:type="dxa"/>
          </w:tcPr>
          <w:p w14:paraId="42B476F4" w14:textId="77777777" w:rsidR="006C3E12" w:rsidRPr="000D6C6C" w:rsidRDefault="006C3E12" w:rsidP="00EC6DCF">
            <w:pPr>
              <w:spacing w:after="0" w:line="240" w:lineRule="auto"/>
              <w:jc w:val="both"/>
              <w:rPr>
                <w:rFonts w:ascii="Times New Roman" w:hAnsi="Times New Roman"/>
                <w:bCs/>
                <w:iCs/>
                <w:sz w:val="24"/>
                <w:szCs w:val="24"/>
              </w:rPr>
            </w:pPr>
            <w:proofErr w:type="spellStart"/>
            <w:r w:rsidRPr="000D6C6C">
              <w:rPr>
                <w:rFonts w:ascii="Times New Roman" w:hAnsi="Times New Roman"/>
                <w:bCs/>
                <w:iCs/>
                <w:sz w:val="24"/>
                <w:szCs w:val="24"/>
              </w:rPr>
              <w:t>Спектофотометр</w:t>
            </w:r>
            <w:proofErr w:type="spellEnd"/>
            <w:r w:rsidRPr="000D6C6C">
              <w:rPr>
                <w:rFonts w:ascii="Times New Roman" w:hAnsi="Times New Roman"/>
                <w:bCs/>
                <w:iCs/>
                <w:sz w:val="24"/>
                <w:szCs w:val="24"/>
              </w:rPr>
              <w:t xml:space="preserve"> 1 </w:t>
            </w:r>
            <w:proofErr w:type="spellStart"/>
            <w:r w:rsidRPr="000D6C6C">
              <w:rPr>
                <w:rFonts w:ascii="Times New Roman" w:hAnsi="Times New Roman"/>
                <w:bCs/>
                <w:iCs/>
                <w:sz w:val="24"/>
                <w:szCs w:val="24"/>
              </w:rPr>
              <w:t>шт</w:t>
            </w:r>
            <w:proofErr w:type="spellEnd"/>
          </w:p>
        </w:tc>
        <w:tc>
          <w:tcPr>
            <w:tcW w:w="3084" w:type="dxa"/>
          </w:tcPr>
          <w:p w14:paraId="20444DA7"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lang w:val="en-US"/>
              </w:rPr>
              <w:t>PV1251C</w:t>
            </w:r>
          </w:p>
        </w:tc>
      </w:tr>
      <w:tr w:rsidR="006C3E12" w:rsidRPr="000D6C6C" w14:paraId="40843F34" w14:textId="77777777" w:rsidTr="00EC6DCF">
        <w:tc>
          <w:tcPr>
            <w:tcW w:w="709" w:type="dxa"/>
          </w:tcPr>
          <w:p w14:paraId="48B3CEE7"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8</w:t>
            </w:r>
          </w:p>
        </w:tc>
        <w:tc>
          <w:tcPr>
            <w:tcW w:w="5820" w:type="dxa"/>
          </w:tcPr>
          <w:p w14:paraId="35155C25"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Фотометр 1 </w:t>
            </w:r>
            <w:proofErr w:type="spellStart"/>
            <w:r w:rsidRPr="000D6C6C">
              <w:rPr>
                <w:rFonts w:ascii="Times New Roman" w:hAnsi="Times New Roman"/>
                <w:bCs/>
                <w:iCs/>
                <w:sz w:val="24"/>
                <w:szCs w:val="24"/>
              </w:rPr>
              <w:t>шт</w:t>
            </w:r>
            <w:proofErr w:type="spellEnd"/>
          </w:p>
        </w:tc>
        <w:tc>
          <w:tcPr>
            <w:tcW w:w="3084" w:type="dxa"/>
          </w:tcPr>
          <w:p w14:paraId="0F7CC452"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КФК-3</w:t>
            </w:r>
          </w:p>
        </w:tc>
      </w:tr>
      <w:tr w:rsidR="006C3E12" w:rsidRPr="000D6C6C" w14:paraId="776F5DD8" w14:textId="77777777" w:rsidTr="00EC6DCF">
        <w:tc>
          <w:tcPr>
            <w:tcW w:w="709" w:type="dxa"/>
          </w:tcPr>
          <w:p w14:paraId="2C797752"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9</w:t>
            </w:r>
          </w:p>
        </w:tc>
        <w:tc>
          <w:tcPr>
            <w:tcW w:w="5820" w:type="dxa"/>
          </w:tcPr>
          <w:p w14:paraId="4AE35EED"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Фотометр аналітичний 1 </w:t>
            </w:r>
            <w:proofErr w:type="spellStart"/>
            <w:r w:rsidRPr="000D6C6C">
              <w:rPr>
                <w:rFonts w:ascii="Times New Roman" w:hAnsi="Times New Roman"/>
                <w:bCs/>
                <w:iCs/>
                <w:sz w:val="24"/>
                <w:szCs w:val="24"/>
              </w:rPr>
              <w:t>шт</w:t>
            </w:r>
            <w:proofErr w:type="spellEnd"/>
          </w:p>
        </w:tc>
        <w:tc>
          <w:tcPr>
            <w:tcW w:w="3084" w:type="dxa"/>
          </w:tcPr>
          <w:p w14:paraId="0FBD97A5"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РМ 2111</w:t>
            </w:r>
          </w:p>
        </w:tc>
      </w:tr>
      <w:tr w:rsidR="006C3E12" w:rsidRPr="000D6C6C" w14:paraId="1AE21697" w14:textId="77777777" w:rsidTr="00EC6DCF">
        <w:tc>
          <w:tcPr>
            <w:tcW w:w="709" w:type="dxa"/>
          </w:tcPr>
          <w:p w14:paraId="06701D8F"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10</w:t>
            </w:r>
          </w:p>
        </w:tc>
        <w:tc>
          <w:tcPr>
            <w:tcW w:w="5820" w:type="dxa"/>
          </w:tcPr>
          <w:p w14:paraId="162AB49E"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Елек</w:t>
            </w:r>
            <w:r>
              <w:rPr>
                <w:rFonts w:ascii="Times New Roman" w:hAnsi="Times New Roman"/>
                <w:bCs/>
                <w:iCs/>
                <w:sz w:val="24"/>
                <w:szCs w:val="24"/>
              </w:rPr>
              <w:t>трокардіограф 3</w:t>
            </w:r>
            <w:r w:rsidRPr="000D6C6C">
              <w:rPr>
                <w:rFonts w:ascii="Times New Roman" w:hAnsi="Times New Roman"/>
                <w:bCs/>
                <w:iCs/>
                <w:sz w:val="24"/>
                <w:szCs w:val="24"/>
              </w:rPr>
              <w:t xml:space="preserve"> </w:t>
            </w:r>
            <w:proofErr w:type="spellStart"/>
            <w:r w:rsidRPr="000D6C6C">
              <w:rPr>
                <w:rFonts w:ascii="Times New Roman" w:hAnsi="Times New Roman"/>
                <w:bCs/>
                <w:iCs/>
                <w:sz w:val="24"/>
                <w:szCs w:val="24"/>
              </w:rPr>
              <w:t>шт</w:t>
            </w:r>
            <w:proofErr w:type="spellEnd"/>
          </w:p>
        </w:tc>
        <w:tc>
          <w:tcPr>
            <w:tcW w:w="3084" w:type="dxa"/>
          </w:tcPr>
          <w:p w14:paraId="7F5FD7AD"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ЄК1Т-04 </w:t>
            </w:r>
            <w:proofErr w:type="spellStart"/>
            <w:r w:rsidRPr="000D6C6C">
              <w:rPr>
                <w:rFonts w:ascii="Times New Roman" w:hAnsi="Times New Roman"/>
                <w:bCs/>
                <w:iCs/>
                <w:sz w:val="24"/>
                <w:szCs w:val="24"/>
              </w:rPr>
              <w:t>Аксион</w:t>
            </w:r>
            <w:proofErr w:type="spellEnd"/>
          </w:p>
        </w:tc>
      </w:tr>
      <w:tr w:rsidR="006C3E12" w:rsidRPr="000D6C6C" w14:paraId="4D69A219" w14:textId="77777777" w:rsidTr="00EC6DCF">
        <w:tc>
          <w:tcPr>
            <w:tcW w:w="709" w:type="dxa"/>
          </w:tcPr>
          <w:p w14:paraId="6E895361"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11</w:t>
            </w:r>
          </w:p>
        </w:tc>
        <w:tc>
          <w:tcPr>
            <w:tcW w:w="5820" w:type="dxa"/>
          </w:tcPr>
          <w:p w14:paraId="255096BE"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Електрокардіограф 2 </w:t>
            </w:r>
            <w:proofErr w:type="spellStart"/>
            <w:r w:rsidRPr="000D6C6C">
              <w:rPr>
                <w:rFonts w:ascii="Times New Roman" w:hAnsi="Times New Roman"/>
                <w:bCs/>
                <w:iCs/>
                <w:sz w:val="24"/>
                <w:szCs w:val="24"/>
              </w:rPr>
              <w:t>шт</w:t>
            </w:r>
            <w:proofErr w:type="spellEnd"/>
          </w:p>
        </w:tc>
        <w:tc>
          <w:tcPr>
            <w:tcW w:w="3084" w:type="dxa"/>
          </w:tcPr>
          <w:p w14:paraId="1FB3BD15"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ЄК3Т-01-Р-Д</w:t>
            </w:r>
          </w:p>
        </w:tc>
      </w:tr>
      <w:tr w:rsidR="006C3E12" w:rsidRPr="000D6C6C" w14:paraId="2DF79E4E" w14:textId="77777777" w:rsidTr="00EC6DCF">
        <w:tc>
          <w:tcPr>
            <w:tcW w:w="709" w:type="dxa"/>
          </w:tcPr>
          <w:p w14:paraId="687C8042"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12</w:t>
            </w:r>
          </w:p>
        </w:tc>
        <w:tc>
          <w:tcPr>
            <w:tcW w:w="5820" w:type="dxa"/>
          </w:tcPr>
          <w:p w14:paraId="0B514264" w14:textId="77777777" w:rsidR="006C3E12" w:rsidRPr="000D6C6C" w:rsidRDefault="006C3E12" w:rsidP="00EC6DCF">
            <w:pPr>
              <w:spacing w:after="0" w:line="240" w:lineRule="auto"/>
              <w:jc w:val="both"/>
              <w:rPr>
                <w:rFonts w:ascii="Times New Roman" w:hAnsi="Times New Roman"/>
                <w:bCs/>
                <w:iCs/>
                <w:sz w:val="24"/>
                <w:szCs w:val="24"/>
              </w:rPr>
            </w:pPr>
            <w:proofErr w:type="spellStart"/>
            <w:r w:rsidRPr="000D6C6C">
              <w:rPr>
                <w:rFonts w:ascii="Times New Roman" w:hAnsi="Times New Roman"/>
                <w:bCs/>
                <w:iCs/>
                <w:sz w:val="24"/>
                <w:szCs w:val="24"/>
              </w:rPr>
              <w:t>Гальванізатор</w:t>
            </w:r>
            <w:proofErr w:type="spellEnd"/>
            <w:r w:rsidRPr="000D6C6C">
              <w:rPr>
                <w:rFonts w:ascii="Times New Roman" w:hAnsi="Times New Roman"/>
                <w:bCs/>
                <w:iCs/>
                <w:sz w:val="24"/>
                <w:szCs w:val="24"/>
              </w:rPr>
              <w:t xml:space="preserve"> 2 </w:t>
            </w:r>
            <w:proofErr w:type="spellStart"/>
            <w:r w:rsidRPr="000D6C6C">
              <w:rPr>
                <w:rFonts w:ascii="Times New Roman" w:hAnsi="Times New Roman"/>
                <w:bCs/>
                <w:iCs/>
                <w:sz w:val="24"/>
                <w:szCs w:val="24"/>
              </w:rPr>
              <w:t>шт</w:t>
            </w:r>
            <w:proofErr w:type="spellEnd"/>
          </w:p>
        </w:tc>
        <w:tc>
          <w:tcPr>
            <w:tcW w:w="3084" w:type="dxa"/>
          </w:tcPr>
          <w:p w14:paraId="476CA4B5" w14:textId="77777777" w:rsidR="006C3E12" w:rsidRPr="000D6C6C" w:rsidRDefault="006C3E12" w:rsidP="00EC6DCF">
            <w:pPr>
              <w:spacing w:after="0" w:line="240" w:lineRule="auto"/>
              <w:jc w:val="both"/>
              <w:rPr>
                <w:rFonts w:ascii="Times New Roman" w:hAnsi="Times New Roman"/>
                <w:bCs/>
                <w:iCs/>
                <w:sz w:val="24"/>
                <w:szCs w:val="24"/>
              </w:rPr>
            </w:pPr>
            <w:proofErr w:type="spellStart"/>
            <w:r w:rsidRPr="000D6C6C">
              <w:rPr>
                <w:rFonts w:ascii="Times New Roman" w:hAnsi="Times New Roman"/>
                <w:bCs/>
                <w:iCs/>
                <w:sz w:val="24"/>
                <w:szCs w:val="24"/>
              </w:rPr>
              <w:t>Поток</w:t>
            </w:r>
            <w:proofErr w:type="spellEnd"/>
            <w:r w:rsidRPr="000D6C6C">
              <w:rPr>
                <w:rFonts w:ascii="Times New Roman" w:hAnsi="Times New Roman"/>
                <w:bCs/>
                <w:iCs/>
                <w:sz w:val="24"/>
                <w:szCs w:val="24"/>
              </w:rPr>
              <w:t xml:space="preserve"> -1</w:t>
            </w:r>
          </w:p>
        </w:tc>
      </w:tr>
      <w:tr w:rsidR="006C3E12" w:rsidRPr="000D6C6C" w14:paraId="4682AB14" w14:textId="77777777" w:rsidTr="00EC6DCF">
        <w:tc>
          <w:tcPr>
            <w:tcW w:w="709" w:type="dxa"/>
          </w:tcPr>
          <w:p w14:paraId="0F80D50E"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13</w:t>
            </w:r>
          </w:p>
        </w:tc>
        <w:tc>
          <w:tcPr>
            <w:tcW w:w="5820" w:type="dxa"/>
          </w:tcPr>
          <w:p w14:paraId="5C7A2ED6" w14:textId="77777777" w:rsidR="006C3E12" w:rsidRPr="000D6C6C" w:rsidRDefault="006C3E12" w:rsidP="00EC6DCF">
            <w:pPr>
              <w:spacing w:after="0" w:line="240" w:lineRule="auto"/>
              <w:jc w:val="both"/>
              <w:rPr>
                <w:rFonts w:ascii="Times New Roman" w:hAnsi="Times New Roman"/>
                <w:bCs/>
                <w:iCs/>
                <w:sz w:val="24"/>
                <w:szCs w:val="24"/>
              </w:rPr>
            </w:pPr>
            <w:r>
              <w:rPr>
                <w:rFonts w:ascii="Times New Roman" w:hAnsi="Times New Roman"/>
                <w:bCs/>
                <w:iCs/>
                <w:sz w:val="24"/>
                <w:szCs w:val="24"/>
              </w:rPr>
              <w:t xml:space="preserve">Пульсовий </w:t>
            </w:r>
            <w:proofErr w:type="spellStart"/>
            <w:r>
              <w:rPr>
                <w:rFonts w:ascii="Times New Roman" w:hAnsi="Times New Roman"/>
                <w:bCs/>
                <w:iCs/>
                <w:sz w:val="24"/>
                <w:szCs w:val="24"/>
              </w:rPr>
              <w:t>оксиметр</w:t>
            </w:r>
            <w:proofErr w:type="spellEnd"/>
            <w:r>
              <w:rPr>
                <w:rFonts w:ascii="Times New Roman" w:hAnsi="Times New Roman"/>
                <w:bCs/>
                <w:iCs/>
                <w:sz w:val="24"/>
                <w:szCs w:val="24"/>
              </w:rPr>
              <w:t xml:space="preserve"> 4</w:t>
            </w:r>
            <w:r w:rsidRPr="000D6C6C">
              <w:rPr>
                <w:rFonts w:ascii="Times New Roman" w:hAnsi="Times New Roman"/>
                <w:bCs/>
                <w:iCs/>
                <w:sz w:val="24"/>
                <w:szCs w:val="24"/>
              </w:rPr>
              <w:t xml:space="preserve"> </w:t>
            </w:r>
            <w:proofErr w:type="spellStart"/>
            <w:r w:rsidRPr="000D6C6C">
              <w:rPr>
                <w:rFonts w:ascii="Times New Roman" w:hAnsi="Times New Roman"/>
                <w:bCs/>
                <w:iCs/>
                <w:sz w:val="24"/>
                <w:szCs w:val="24"/>
              </w:rPr>
              <w:t>шт</w:t>
            </w:r>
            <w:proofErr w:type="spellEnd"/>
          </w:p>
        </w:tc>
        <w:tc>
          <w:tcPr>
            <w:tcW w:w="3084" w:type="dxa"/>
          </w:tcPr>
          <w:p w14:paraId="56639CC9"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ЮТАСОКСИ 200</w:t>
            </w:r>
          </w:p>
        </w:tc>
      </w:tr>
      <w:tr w:rsidR="006C3E12" w:rsidRPr="000D6C6C" w14:paraId="10F73DF0" w14:textId="77777777" w:rsidTr="00EC6DCF">
        <w:tc>
          <w:tcPr>
            <w:tcW w:w="709" w:type="dxa"/>
          </w:tcPr>
          <w:p w14:paraId="1DE9F2DD"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14</w:t>
            </w:r>
          </w:p>
        </w:tc>
        <w:tc>
          <w:tcPr>
            <w:tcW w:w="5820" w:type="dxa"/>
          </w:tcPr>
          <w:p w14:paraId="3316BE89"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М</w:t>
            </w:r>
            <w:r>
              <w:rPr>
                <w:rFonts w:ascii="Times New Roman" w:hAnsi="Times New Roman"/>
                <w:bCs/>
                <w:iCs/>
                <w:sz w:val="24"/>
                <w:szCs w:val="24"/>
              </w:rPr>
              <w:t xml:space="preserve">онітор </w:t>
            </w:r>
            <w:proofErr w:type="spellStart"/>
            <w:r>
              <w:rPr>
                <w:rFonts w:ascii="Times New Roman" w:hAnsi="Times New Roman"/>
                <w:bCs/>
                <w:iCs/>
                <w:sz w:val="24"/>
                <w:szCs w:val="24"/>
              </w:rPr>
              <w:t>ранімаційно</w:t>
            </w:r>
            <w:proofErr w:type="spellEnd"/>
            <w:r>
              <w:rPr>
                <w:rFonts w:ascii="Times New Roman" w:hAnsi="Times New Roman"/>
                <w:bCs/>
                <w:iCs/>
                <w:sz w:val="24"/>
                <w:szCs w:val="24"/>
              </w:rPr>
              <w:t xml:space="preserve"> хірургічний 4</w:t>
            </w:r>
            <w:r w:rsidRPr="000D6C6C">
              <w:rPr>
                <w:rFonts w:ascii="Times New Roman" w:hAnsi="Times New Roman"/>
                <w:bCs/>
                <w:iCs/>
                <w:sz w:val="24"/>
                <w:szCs w:val="24"/>
              </w:rPr>
              <w:t xml:space="preserve"> </w:t>
            </w:r>
            <w:proofErr w:type="spellStart"/>
            <w:r w:rsidRPr="000D6C6C">
              <w:rPr>
                <w:rFonts w:ascii="Times New Roman" w:hAnsi="Times New Roman"/>
                <w:bCs/>
                <w:iCs/>
                <w:sz w:val="24"/>
                <w:szCs w:val="24"/>
              </w:rPr>
              <w:t>шт</w:t>
            </w:r>
            <w:proofErr w:type="spellEnd"/>
          </w:p>
        </w:tc>
        <w:tc>
          <w:tcPr>
            <w:tcW w:w="3084" w:type="dxa"/>
          </w:tcPr>
          <w:p w14:paraId="0A9854BB"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ЮМ-300</w:t>
            </w:r>
          </w:p>
        </w:tc>
      </w:tr>
      <w:tr w:rsidR="006C3E12" w:rsidRPr="000D6C6C" w14:paraId="5BE89401" w14:textId="77777777" w:rsidTr="00EC6DCF">
        <w:tc>
          <w:tcPr>
            <w:tcW w:w="709" w:type="dxa"/>
          </w:tcPr>
          <w:p w14:paraId="780FD5E8"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15</w:t>
            </w:r>
          </w:p>
        </w:tc>
        <w:tc>
          <w:tcPr>
            <w:tcW w:w="5820" w:type="dxa"/>
          </w:tcPr>
          <w:p w14:paraId="128E2E8E" w14:textId="77777777" w:rsidR="006C3E12" w:rsidRPr="000D6C6C" w:rsidRDefault="006C3E12" w:rsidP="00EC6DCF">
            <w:pPr>
              <w:spacing w:after="0" w:line="240" w:lineRule="auto"/>
              <w:jc w:val="both"/>
              <w:rPr>
                <w:rFonts w:ascii="Times New Roman" w:hAnsi="Times New Roman"/>
                <w:bCs/>
                <w:iCs/>
                <w:sz w:val="24"/>
                <w:szCs w:val="24"/>
              </w:rPr>
            </w:pPr>
            <w:proofErr w:type="spellStart"/>
            <w:r w:rsidRPr="000D6C6C">
              <w:rPr>
                <w:rFonts w:ascii="Times New Roman" w:hAnsi="Times New Roman"/>
                <w:bCs/>
                <w:iCs/>
                <w:sz w:val="24"/>
                <w:szCs w:val="24"/>
              </w:rPr>
              <w:t>Компютерний</w:t>
            </w:r>
            <w:proofErr w:type="spellEnd"/>
            <w:r w:rsidRPr="000D6C6C">
              <w:rPr>
                <w:rFonts w:ascii="Times New Roman" w:hAnsi="Times New Roman"/>
                <w:bCs/>
                <w:iCs/>
                <w:sz w:val="24"/>
                <w:szCs w:val="24"/>
              </w:rPr>
              <w:t xml:space="preserve"> електроенцефалографічний комплекс 1 </w:t>
            </w:r>
            <w:proofErr w:type="spellStart"/>
            <w:r w:rsidRPr="000D6C6C">
              <w:rPr>
                <w:rFonts w:ascii="Times New Roman" w:hAnsi="Times New Roman"/>
                <w:bCs/>
                <w:iCs/>
                <w:sz w:val="24"/>
                <w:szCs w:val="24"/>
              </w:rPr>
              <w:t>шт</w:t>
            </w:r>
            <w:proofErr w:type="spellEnd"/>
          </w:p>
        </w:tc>
        <w:tc>
          <w:tcPr>
            <w:tcW w:w="3084" w:type="dxa"/>
          </w:tcPr>
          <w:p w14:paraId="739CA811" w14:textId="77777777" w:rsidR="006C3E12" w:rsidRPr="000D6C6C" w:rsidRDefault="006C3E12" w:rsidP="00EC6DCF">
            <w:pPr>
              <w:spacing w:after="0" w:line="240" w:lineRule="auto"/>
              <w:jc w:val="both"/>
              <w:rPr>
                <w:rFonts w:ascii="Times New Roman" w:hAnsi="Times New Roman"/>
                <w:bCs/>
                <w:iCs/>
                <w:sz w:val="24"/>
                <w:szCs w:val="24"/>
                <w:lang w:val="en-US"/>
              </w:rPr>
            </w:pPr>
            <w:r w:rsidRPr="000D6C6C">
              <w:rPr>
                <w:rFonts w:ascii="Times New Roman" w:hAnsi="Times New Roman"/>
                <w:bCs/>
                <w:iCs/>
                <w:sz w:val="24"/>
                <w:szCs w:val="24"/>
                <w:lang w:val="en-US"/>
              </w:rPr>
              <w:t>BRAINTEST</w:t>
            </w:r>
          </w:p>
        </w:tc>
      </w:tr>
      <w:tr w:rsidR="006C3E12" w:rsidRPr="000D6C6C" w14:paraId="76FCE472" w14:textId="77777777" w:rsidTr="00EC6DCF">
        <w:tc>
          <w:tcPr>
            <w:tcW w:w="709" w:type="dxa"/>
          </w:tcPr>
          <w:p w14:paraId="0482BFB6"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16</w:t>
            </w:r>
          </w:p>
        </w:tc>
        <w:tc>
          <w:tcPr>
            <w:tcW w:w="5820" w:type="dxa"/>
          </w:tcPr>
          <w:p w14:paraId="27015853"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lang w:val="en-US"/>
              </w:rPr>
              <w:t>С</w:t>
            </w:r>
            <w:proofErr w:type="spellStart"/>
            <w:r w:rsidRPr="000D6C6C">
              <w:rPr>
                <w:rFonts w:ascii="Times New Roman" w:hAnsi="Times New Roman"/>
                <w:bCs/>
                <w:iCs/>
                <w:sz w:val="24"/>
                <w:szCs w:val="24"/>
              </w:rPr>
              <w:t>терилізатор</w:t>
            </w:r>
            <w:proofErr w:type="spellEnd"/>
            <w:r w:rsidRPr="000D6C6C">
              <w:rPr>
                <w:rFonts w:ascii="Times New Roman" w:hAnsi="Times New Roman"/>
                <w:bCs/>
                <w:iCs/>
                <w:sz w:val="24"/>
                <w:szCs w:val="24"/>
              </w:rPr>
              <w:t xml:space="preserve"> повітряний 2 </w:t>
            </w:r>
            <w:proofErr w:type="spellStart"/>
            <w:r w:rsidRPr="000D6C6C">
              <w:rPr>
                <w:rFonts w:ascii="Times New Roman" w:hAnsi="Times New Roman"/>
                <w:bCs/>
                <w:iCs/>
                <w:sz w:val="24"/>
                <w:szCs w:val="24"/>
              </w:rPr>
              <w:t>шт</w:t>
            </w:r>
            <w:proofErr w:type="spellEnd"/>
          </w:p>
        </w:tc>
        <w:tc>
          <w:tcPr>
            <w:tcW w:w="3084" w:type="dxa"/>
          </w:tcPr>
          <w:p w14:paraId="79A62C42"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ГП-20-2</w:t>
            </w:r>
          </w:p>
        </w:tc>
      </w:tr>
      <w:tr w:rsidR="006C3E12" w:rsidRPr="000D6C6C" w14:paraId="57D0342D" w14:textId="77777777" w:rsidTr="00EC6DCF">
        <w:tc>
          <w:tcPr>
            <w:tcW w:w="709" w:type="dxa"/>
          </w:tcPr>
          <w:p w14:paraId="5ED4EF02"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17</w:t>
            </w:r>
          </w:p>
        </w:tc>
        <w:tc>
          <w:tcPr>
            <w:tcW w:w="5820" w:type="dxa"/>
          </w:tcPr>
          <w:p w14:paraId="29E21AD6"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Шафа сушильна стерилізаційна 2 </w:t>
            </w:r>
            <w:proofErr w:type="spellStart"/>
            <w:r w:rsidRPr="000D6C6C">
              <w:rPr>
                <w:rFonts w:ascii="Times New Roman" w:hAnsi="Times New Roman"/>
                <w:bCs/>
                <w:iCs/>
                <w:sz w:val="24"/>
                <w:szCs w:val="24"/>
              </w:rPr>
              <w:t>шт</w:t>
            </w:r>
            <w:proofErr w:type="spellEnd"/>
          </w:p>
        </w:tc>
        <w:tc>
          <w:tcPr>
            <w:tcW w:w="3084" w:type="dxa"/>
          </w:tcPr>
          <w:p w14:paraId="622C47ED"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ШСС-80П</w:t>
            </w:r>
          </w:p>
        </w:tc>
      </w:tr>
      <w:tr w:rsidR="006C3E12" w:rsidRPr="000D6C6C" w14:paraId="09FC7BFD" w14:textId="77777777" w:rsidTr="00EC6DCF">
        <w:tc>
          <w:tcPr>
            <w:tcW w:w="709" w:type="dxa"/>
          </w:tcPr>
          <w:p w14:paraId="696E7D75"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18</w:t>
            </w:r>
          </w:p>
        </w:tc>
        <w:tc>
          <w:tcPr>
            <w:tcW w:w="5820" w:type="dxa"/>
          </w:tcPr>
          <w:p w14:paraId="4ECFECE9"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Шафа автоматична стерилізаційна 1 </w:t>
            </w:r>
            <w:proofErr w:type="spellStart"/>
            <w:r w:rsidRPr="000D6C6C">
              <w:rPr>
                <w:rFonts w:ascii="Times New Roman" w:hAnsi="Times New Roman"/>
                <w:bCs/>
                <w:iCs/>
                <w:sz w:val="24"/>
                <w:szCs w:val="24"/>
              </w:rPr>
              <w:t>шт</w:t>
            </w:r>
            <w:proofErr w:type="spellEnd"/>
          </w:p>
        </w:tc>
        <w:tc>
          <w:tcPr>
            <w:tcW w:w="3084" w:type="dxa"/>
          </w:tcPr>
          <w:p w14:paraId="19C086B5"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АС-80Ш2</w:t>
            </w:r>
          </w:p>
        </w:tc>
      </w:tr>
      <w:tr w:rsidR="006C3E12" w:rsidRPr="000D6C6C" w14:paraId="5C5DA909" w14:textId="77777777" w:rsidTr="00EC6DCF">
        <w:tc>
          <w:tcPr>
            <w:tcW w:w="709" w:type="dxa"/>
          </w:tcPr>
          <w:p w14:paraId="362D4F29"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19</w:t>
            </w:r>
          </w:p>
        </w:tc>
        <w:tc>
          <w:tcPr>
            <w:tcW w:w="5820" w:type="dxa"/>
          </w:tcPr>
          <w:p w14:paraId="03429EDB"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Стерилізатор повітряний 3 </w:t>
            </w:r>
            <w:proofErr w:type="spellStart"/>
            <w:r w:rsidRPr="000D6C6C">
              <w:rPr>
                <w:rFonts w:ascii="Times New Roman" w:hAnsi="Times New Roman"/>
                <w:bCs/>
                <w:iCs/>
                <w:sz w:val="24"/>
                <w:szCs w:val="24"/>
              </w:rPr>
              <w:t>шт</w:t>
            </w:r>
            <w:proofErr w:type="spellEnd"/>
          </w:p>
        </w:tc>
        <w:tc>
          <w:tcPr>
            <w:tcW w:w="3084" w:type="dxa"/>
          </w:tcPr>
          <w:p w14:paraId="2DD4EB8F"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ГП-40</w:t>
            </w:r>
          </w:p>
        </w:tc>
      </w:tr>
      <w:tr w:rsidR="006C3E12" w:rsidRPr="000D6C6C" w14:paraId="20822AEF" w14:textId="77777777" w:rsidTr="00EC6DCF">
        <w:tc>
          <w:tcPr>
            <w:tcW w:w="709" w:type="dxa"/>
          </w:tcPr>
          <w:p w14:paraId="102AB82E"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20</w:t>
            </w:r>
          </w:p>
        </w:tc>
        <w:tc>
          <w:tcPr>
            <w:tcW w:w="5820" w:type="dxa"/>
          </w:tcPr>
          <w:p w14:paraId="51E8847E"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Термостат електричний сухо повітряний 2 </w:t>
            </w:r>
            <w:proofErr w:type="spellStart"/>
            <w:r w:rsidRPr="000D6C6C">
              <w:rPr>
                <w:rFonts w:ascii="Times New Roman" w:hAnsi="Times New Roman"/>
                <w:bCs/>
                <w:iCs/>
                <w:sz w:val="24"/>
                <w:szCs w:val="24"/>
              </w:rPr>
              <w:t>шт</w:t>
            </w:r>
            <w:proofErr w:type="spellEnd"/>
          </w:p>
        </w:tc>
        <w:tc>
          <w:tcPr>
            <w:tcW w:w="3084" w:type="dxa"/>
          </w:tcPr>
          <w:p w14:paraId="602FB00F"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ТС-1/80СПУ</w:t>
            </w:r>
          </w:p>
        </w:tc>
      </w:tr>
      <w:tr w:rsidR="006C3E12" w:rsidRPr="000D6C6C" w14:paraId="5A9466CA" w14:textId="77777777" w:rsidTr="00EC6DCF">
        <w:tc>
          <w:tcPr>
            <w:tcW w:w="709" w:type="dxa"/>
          </w:tcPr>
          <w:p w14:paraId="3CB5D37D"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21</w:t>
            </w:r>
          </w:p>
        </w:tc>
        <w:tc>
          <w:tcPr>
            <w:tcW w:w="5820" w:type="dxa"/>
          </w:tcPr>
          <w:p w14:paraId="267F32E3"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Термостат електричний сухо повітряний 3 </w:t>
            </w:r>
            <w:proofErr w:type="spellStart"/>
            <w:r w:rsidRPr="000D6C6C">
              <w:rPr>
                <w:rFonts w:ascii="Times New Roman" w:hAnsi="Times New Roman"/>
                <w:bCs/>
                <w:iCs/>
                <w:sz w:val="24"/>
                <w:szCs w:val="24"/>
              </w:rPr>
              <w:t>шт</w:t>
            </w:r>
            <w:proofErr w:type="spellEnd"/>
          </w:p>
        </w:tc>
        <w:tc>
          <w:tcPr>
            <w:tcW w:w="3084" w:type="dxa"/>
          </w:tcPr>
          <w:p w14:paraId="78CFE516"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ТС-80М-2</w:t>
            </w:r>
          </w:p>
        </w:tc>
      </w:tr>
      <w:tr w:rsidR="006C3E12" w:rsidRPr="000D6C6C" w14:paraId="03521731" w14:textId="77777777" w:rsidTr="00EC6DCF">
        <w:tc>
          <w:tcPr>
            <w:tcW w:w="709" w:type="dxa"/>
          </w:tcPr>
          <w:p w14:paraId="0A383F82"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22</w:t>
            </w:r>
          </w:p>
        </w:tc>
        <w:tc>
          <w:tcPr>
            <w:tcW w:w="5820" w:type="dxa"/>
          </w:tcPr>
          <w:p w14:paraId="2AE915D3"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Термостат сухо повітряний 1 </w:t>
            </w:r>
            <w:proofErr w:type="spellStart"/>
            <w:r w:rsidRPr="000D6C6C">
              <w:rPr>
                <w:rFonts w:ascii="Times New Roman" w:hAnsi="Times New Roman"/>
                <w:bCs/>
                <w:iCs/>
                <w:sz w:val="24"/>
                <w:szCs w:val="24"/>
              </w:rPr>
              <w:t>шт</w:t>
            </w:r>
            <w:proofErr w:type="spellEnd"/>
          </w:p>
        </w:tc>
        <w:tc>
          <w:tcPr>
            <w:tcW w:w="3084" w:type="dxa"/>
          </w:tcPr>
          <w:p w14:paraId="4AF710F3"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ТС-80</w:t>
            </w:r>
          </w:p>
        </w:tc>
      </w:tr>
      <w:tr w:rsidR="006C3E12" w:rsidRPr="000D6C6C" w14:paraId="5266A37C" w14:textId="77777777" w:rsidTr="00EC6DCF">
        <w:tc>
          <w:tcPr>
            <w:tcW w:w="709" w:type="dxa"/>
          </w:tcPr>
          <w:p w14:paraId="7F506F44"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23</w:t>
            </w:r>
          </w:p>
        </w:tc>
        <w:tc>
          <w:tcPr>
            <w:tcW w:w="5820" w:type="dxa"/>
          </w:tcPr>
          <w:p w14:paraId="4BC973F3" w14:textId="77777777" w:rsidR="006C3E12" w:rsidRPr="000D6C6C" w:rsidRDefault="006C3E12" w:rsidP="00EC6DCF">
            <w:pPr>
              <w:spacing w:after="0" w:line="240" w:lineRule="auto"/>
              <w:jc w:val="both"/>
              <w:rPr>
                <w:rFonts w:ascii="Times New Roman" w:hAnsi="Times New Roman"/>
                <w:bCs/>
                <w:iCs/>
                <w:sz w:val="24"/>
                <w:szCs w:val="24"/>
              </w:rPr>
            </w:pPr>
            <w:r>
              <w:rPr>
                <w:rFonts w:ascii="Times New Roman" w:hAnsi="Times New Roman"/>
                <w:bCs/>
                <w:iCs/>
                <w:sz w:val="24"/>
                <w:szCs w:val="24"/>
              </w:rPr>
              <w:t>Шафа сушильна електрична 2</w:t>
            </w:r>
            <w:r w:rsidRPr="000D6C6C">
              <w:rPr>
                <w:rFonts w:ascii="Times New Roman" w:hAnsi="Times New Roman"/>
                <w:bCs/>
                <w:iCs/>
                <w:sz w:val="24"/>
                <w:szCs w:val="24"/>
              </w:rPr>
              <w:t xml:space="preserve"> </w:t>
            </w:r>
            <w:proofErr w:type="spellStart"/>
            <w:r w:rsidRPr="000D6C6C">
              <w:rPr>
                <w:rFonts w:ascii="Times New Roman" w:hAnsi="Times New Roman"/>
                <w:bCs/>
                <w:iCs/>
                <w:sz w:val="24"/>
                <w:szCs w:val="24"/>
              </w:rPr>
              <w:t>шт</w:t>
            </w:r>
            <w:proofErr w:type="spellEnd"/>
          </w:p>
        </w:tc>
        <w:tc>
          <w:tcPr>
            <w:tcW w:w="3084" w:type="dxa"/>
          </w:tcPr>
          <w:p w14:paraId="0A71FF95"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2В-151</w:t>
            </w:r>
          </w:p>
        </w:tc>
      </w:tr>
      <w:tr w:rsidR="006C3E12" w:rsidRPr="000D6C6C" w14:paraId="67FA082F" w14:textId="77777777" w:rsidTr="00EC6DCF">
        <w:tc>
          <w:tcPr>
            <w:tcW w:w="709" w:type="dxa"/>
          </w:tcPr>
          <w:p w14:paraId="469ABA44"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24</w:t>
            </w:r>
          </w:p>
        </w:tc>
        <w:tc>
          <w:tcPr>
            <w:tcW w:w="5820" w:type="dxa"/>
          </w:tcPr>
          <w:p w14:paraId="38E8A3F6"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ШВЛ 2 </w:t>
            </w:r>
            <w:proofErr w:type="spellStart"/>
            <w:r w:rsidRPr="000D6C6C">
              <w:rPr>
                <w:rFonts w:ascii="Times New Roman" w:hAnsi="Times New Roman"/>
                <w:bCs/>
                <w:iCs/>
                <w:sz w:val="24"/>
                <w:szCs w:val="24"/>
              </w:rPr>
              <w:t>шт</w:t>
            </w:r>
            <w:proofErr w:type="spellEnd"/>
          </w:p>
        </w:tc>
        <w:tc>
          <w:tcPr>
            <w:tcW w:w="3084" w:type="dxa"/>
          </w:tcPr>
          <w:p w14:paraId="4FE6E55D"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БРИЗ</w:t>
            </w:r>
          </w:p>
        </w:tc>
      </w:tr>
      <w:tr w:rsidR="006C3E12" w:rsidRPr="000D6C6C" w14:paraId="6AFE50DA" w14:textId="77777777" w:rsidTr="00EC6DCF">
        <w:tc>
          <w:tcPr>
            <w:tcW w:w="709" w:type="dxa"/>
          </w:tcPr>
          <w:p w14:paraId="7E18E663"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25</w:t>
            </w:r>
          </w:p>
        </w:tc>
        <w:tc>
          <w:tcPr>
            <w:tcW w:w="5820" w:type="dxa"/>
          </w:tcPr>
          <w:p w14:paraId="1C4B52B6" w14:textId="77777777" w:rsidR="006C3E12" w:rsidRPr="000D6C6C" w:rsidRDefault="006C3E12" w:rsidP="00EC6DCF">
            <w:pPr>
              <w:spacing w:after="0" w:line="240" w:lineRule="auto"/>
              <w:jc w:val="both"/>
              <w:rPr>
                <w:rFonts w:ascii="Times New Roman" w:hAnsi="Times New Roman"/>
                <w:bCs/>
                <w:iCs/>
                <w:sz w:val="24"/>
                <w:szCs w:val="24"/>
              </w:rPr>
            </w:pPr>
            <w:r>
              <w:rPr>
                <w:rFonts w:ascii="Times New Roman" w:hAnsi="Times New Roman"/>
                <w:bCs/>
                <w:iCs/>
                <w:sz w:val="24"/>
                <w:szCs w:val="24"/>
              </w:rPr>
              <w:t>ШВЛ 2</w:t>
            </w:r>
            <w:r w:rsidRPr="000D6C6C">
              <w:rPr>
                <w:rFonts w:ascii="Times New Roman" w:hAnsi="Times New Roman"/>
                <w:bCs/>
                <w:iCs/>
                <w:sz w:val="24"/>
                <w:szCs w:val="24"/>
              </w:rPr>
              <w:t xml:space="preserve"> </w:t>
            </w:r>
            <w:proofErr w:type="spellStart"/>
            <w:r w:rsidRPr="000D6C6C">
              <w:rPr>
                <w:rFonts w:ascii="Times New Roman" w:hAnsi="Times New Roman"/>
                <w:bCs/>
                <w:iCs/>
                <w:sz w:val="24"/>
                <w:szCs w:val="24"/>
              </w:rPr>
              <w:t>шт</w:t>
            </w:r>
            <w:proofErr w:type="spellEnd"/>
          </w:p>
        </w:tc>
        <w:tc>
          <w:tcPr>
            <w:tcW w:w="3084" w:type="dxa"/>
          </w:tcPr>
          <w:p w14:paraId="10B0D594" w14:textId="77777777" w:rsidR="006C3E12" w:rsidRPr="000D6C6C" w:rsidRDefault="006C3E12" w:rsidP="00EC6DCF">
            <w:pPr>
              <w:spacing w:after="0" w:line="240" w:lineRule="auto"/>
              <w:jc w:val="both"/>
              <w:rPr>
                <w:rFonts w:ascii="Times New Roman" w:hAnsi="Times New Roman"/>
                <w:bCs/>
                <w:iCs/>
                <w:sz w:val="24"/>
                <w:szCs w:val="24"/>
                <w:lang w:val="en-US"/>
              </w:rPr>
            </w:pPr>
            <w:r w:rsidRPr="000D6C6C">
              <w:rPr>
                <w:rFonts w:ascii="Times New Roman" w:hAnsi="Times New Roman"/>
                <w:bCs/>
                <w:iCs/>
                <w:sz w:val="24"/>
                <w:szCs w:val="24"/>
                <w:lang w:val="en-US"/>
              </w:rPr>
              <w:t>HAMILTON-C1</w:t>
            </w:r>
          </w:p>
        </w:tc>
      </w:tr>
      <w:tr w:rsidR="006C3E12" w:rsidRPr="000D6C6C" w14:paraId="7819CC28" w14:textId="77777777" w:rsidTr="00EC6DCF">
        <w:tc>
          <w:tcPr>
            <w:tcW w:w="709" w:type="dxa"/>
          </w:tcPr>
          <w:p w14:paraId="39709CFA"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26</w:t>
            </w:r>
          </w:p>
        </w:tc>
        <w:tc>
          <w:tcPr>
            <w:tcW w:w="5820" w:type="dxa"/>
          </w:tcPr>
          <w:p w14:paraId="3042FE4F"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ШВЛ  1 </w:t>
            </w:r>
            <w:proofErr w:type="spellStart"/>
            <w:r w:rsidRPr="000D6C6C">
              <w:rPr>
                <w:rFonts w:ascii="Times New Roman" w:hAnsi="Times New Roman"/>
                <w:bCs/>
                <w:iCs/>
                <w:sz w:val="24"/>
                <w:szCs w:val="24"/>
              </w:rPr>
              <w:t>шт</w:t>
            </w:r>
            <w:proofErr w:type="spellEnd"/>
          </w:p>
        </w:tc>
        <w:tc>
          <w:tcPr>
            <w:tcW w:w="3084" w:type="dxa"/>
          </w:tcPr>
          <w:p w14:paraId="1522EE39" w14:textId="77777777" w:rsidR="006C3E12" w:rsidRPr="000D6C6C" w:rsidRDefault="006C3E12" w:rsidP="00EC6DCF">
            <w:pPr>
              <w:spacing w:after="0" w:line="240" w:lineRule="auto"/>
              <w:jc w:val="both"/>
              <w:rPr>
                <w:rFonts w:ascii="Times New Roman" w:hAnsi="Times New Roman"/>
                <w:bCs/>
                <w:iCs/>
                <w:sz w:val="24"/>
                <w:szCs w:val="24"/>
                <w:lang w:val="en-US"/>
              </w:rPr>
            </w:pPr>
            <w:proofErr w:type="spellStart"/>
            <w:r w:rsidRPr="000D6C6C">
              <w:rPr>
                <w:rFonts w:ascii="Times New Roman" w:hAnsi="Times New Roman"/>
                <w:bCs/>
                <w:iCs/>
                <w:sz w:val="24"/>
                <w:szCs w:val="24"/>
                <w:lang w:val="en-US"/>
              </w:rPr>
              <w:t>Vsmart</w:t>
            </w:r>
            <w:proofErr w:type="spellEnd"/>
            <w:r w:rsidRPr="000D6C6C">
              <w:rPr>
                <w:rFonts w:ascii="Times New Roman" w:hAnsi="Times New Roman"/>
                <w:bCs/>
                <w:iCs/>
                <w:sz w:val="24"/>
                <w:szCs w:val="24"/>
                <w:lang w:val="en-US"/>
              </w:rPr>
              <w:t xml:space="preserve"> VFS-410</w:t>
            </w:r>
          </w:p>
        </w:tc>
      </w:tr>
      <w:tr w:rsidR="006C3E12" w:rsidRPr="000D6C6C" w14:paraId="2FC95BEE" w14:textId="77777777" w:rsidTr="00EC6DCF">
        <w:tc>
          <w:tcPr>
            <w:tcW w:w="709" w:type="dxa"/>
          </w:tcPr>
          <w:p w14:paraId="10BA175D"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27</w:t>
            </w:r>
          </w:p>
        </w:tc>
        <w:tc>
          <w:tcPr>
            <w:tcW w:w="5820" w:type="dxa"/>
          </w:tcPr>
          <w:p w14:paraId="4E1F15F0"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Кисневий концентратор </w:t>
            </w:r>
            <w:r w:rsidRPr="000D6C6C">
              <w:rPr>
                <w:rFonts w:ascii="Times New Roman" w:hAnsi="Times New Roman"/>
                <w:bCs/>
                <w:iCs/>
                <w:sz w:val="24"/>
                <w:szCs w:val="24"/>
                <w:lang w:val="en-US"/>
              </w:rPr>
              <w:t xml:space="preserve">1 </w:t>
            </w:r>
            <w:proofErr w:type="spellStart"/>
            <w:r w:rsidRPr="000D6C6C">
              <w:rPr>
                <w:rFonts w:ascii="Times New Roman" w:hAnsi="Times New Roman"/>
                <w:bCs/>
                <w:iCs/>
                <w:sz w:val="24"/>
                <w:szCs w:val="24"/>
                <w:lang w:val="en-US"/>
              </w:rPr>
              <w:t>шт</w:t>
            </w:r>
            <w:proofErr w:type="spellEnd"/>
          </w:p>
        </w:tc>
        <w:tc>
          <w:tcPr>
            <w:tcW w:w="3084" w:type="dxa"/>
          </w:tcPr>
          <w:p w14:paraId="19997926" w14:textId="77777777" w:rsidR="006C3E12" w:rsidRPr="000D6C6C" w:rsidRDefault="006C3E12" w:rsidP="00EC6DCF">
            <w:pPr>
              <w:spacing w:after="0" w:line="240" w:lineRule="auto"/>
              <w:jc w:val="both"/>
              <w:rPr>
                <w:rFonts w:ascii="Times New Roman" w:hAnsi="Times New Roman"/>
                <w:bCs/>
                <w:iCs/>
                <w:sz w:val="24"/>
                <w:szCs w:val="24"/>
                <w:lang w:val="en-US"/>
              </w:rPr>
            </w:pPr>
            <w:r w:rsidRPr="000D6C6C">
              <w:rPr>
                <w:rFonts w:ascii="Times New Roman" w:hAnsi="Times New Roman"/>
                <w:bCs/>
                <w:iCs/>
                <w:sz w:val="24"/>
                <w:szCs w:val="24"/>
                <w:lang w:val="en-US"/>
              </w:rPr>
              <w:t>BIOMED</w:t>
            </w:r>
          </w:p>
        </w:tc>
      </w:tr>
      <w:tr w:rsidR="006C3E12" w:rsidRPr="000D6C6C" w14:paraId="65DC7D98" w14:textId="77777777" w:rsidTr="00EC6DCF">
        <w:tc>
          <w:tcPr>
            <w:tcW w:w="709" w:type="dxa"/>
          </w:tcPr>
          <w:p w14:paraId="5AD88AFB"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28</w:t>
            </w:r>
          </w:p>
        </w:tc>
        <w:tc>
          <w:tcPr>
            <w:tcW w:w="5820" w:type="dxa"/>
          </w:tcPr>
          <w:p w14:paraId="4058B100"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Кисневі концентратори </w:t>
            </w:r>
            <w:r w:rsidRPr="000D6C6C">
              <w:rPr>
                <w:rFonts w:ascii="Times New Roman" w:hAnsi="Times New Roman"/>
                <w:bCs/>
                <w:iCs/>
                <w:sz w:val="24"/>
                <w:szCs w:val="24"/>
                <w:lang w:val="en-US"/>
              </w:rPr>
              <w:t>3</w:t>
            </w:r>
            <w:r w:rsidRPr="000D6C6C">
              <w:rPr>
                <w:rFonts w:ascii="Times New Roman" w:hAnsi="Times New Roman"/>
                <w:bCs/>
                <w:iCs/>
                <w:sz w:val="24"/>
                <w:szCs w:val="24"/>
              </w:rPr>
              <w:t xml:space="preserve"> </w:t>
            </w:r>
            <w:proofErr w:type="spellStart"/>
            <w:r w:rsidRPr="000D6C6C">
              <w:rPr>
                <w:rFonts w:ascii="Times New Roman" w:hAnsi="Times New Roman"/>
                <w:bCs/>
                <w:iCs/>
                <w:sz w:val="24"/>
                <w:szCs w:val="24"/>
              </w:rPr>
              <w:t>шт</w:t>
            </w:r>
            <w:proofErr w:type="spellEnd"/>
          </w:p>
        </w:tc>
        <w:tc>
          <w:tcPr>
            <w:tcW w:w="3084" w:type="dxa"/>
          </w:tcPr>
          <w:p w14:paraId="258B2378"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lang w:val="en-US"/>
              </w:rPr>
              <w:t>KSOC-10</w:t>
            </w:r>
          </w:p>
        </w:tc>
      </w:tr>
      <w:tr w:rsidR="006C3E12" w:rsidRPr="000D6C6C" w14:paraId="12DD0B43" w14:textId="77777777" w:rsidTr="00EC6DCF">
        <w:tc>
          <w:tcPr>
            <w:tcW w:w="709" w:type="dxa"/>
          </w:tcPr>
          <w:p w14:paraId="56CB299A"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29</w:t>
            </w:r>
          </w:p>
        </w:tc>
        <w:tc>
          <w:tcPr>
            <w:tcW w:w="5820" w:type="dxa"/>
          </w:tcPr>
          <w:p w14:paraId="4B07DCAD"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Кисневі концентратори </w:t>
            </w:r>
            <w:r w:rsidRPr="000D6C6C">
              <w:rPr>
                <w:rFonts w:ascii="Times New Roman" w:hAnsi="Times New Roman"/>
                <w:bCs/>
                <w:iCs/>
                <w:sz w:val="24"/>
                <w:szCs w:val="24"/>
                <w:lang w:val="en-US"/>
              </w:rPr>
              <w:t>6</w:t>
            </w:r>
            <w:r w:rsidRPr="000D6C6C">
              <w:rPr>
                <w:rFonts w:ascii="Times New Roman" w:hAnsi="Times New Roman"/>
                <w:bCs/>
                <w:iCs/>
                <w:sz w:val="24"/>
                <w:szCs w:val="24"/>
              </w:rPr>
              <w:t xml:space="preserve"> </w:t>
            </w:r>
            <w:proofErr w:type="spellStart"/>
            <w:r w:rsidRPr="000D6C6C">
              <w:rPr>
                <w:rFonts w:ascii="Times New Roman" w:hAnsi="Times New Roman"/>
                <w:bCs/>
                <w:iCs/>
                <w:sz w:val="24"/>
                <w:szCs w:val="24"/>
              </w:rPr>
              <w:t>шт</w:t>
            </w:r>
            <w:proofErr w:type="spellEnd"/>
          </w:p>
        </w:tc>
        <w:tc>
          <w:tcPr>
            <w:tcW w:w="3084" w:type="dxa"/>
          </w:tcPr>
          <w:p w14:paraId="07A9A9A0" w14:textId="77777777" w:rsidR="006C3E12" w:rsidRPr="000D6C6C" w:rsidRDefault="006C3E12" w:rsidP="00EC6DCF">
            <w:pPr>
              <w:spacing w:after="0" w:line="240" w:lineRule="auto"/>
              <w:jc w:val="both"/>
              <w:rPr>
                <w:rFonts w:ascii="Times New Roman" w:hAnsi="Times New Roman"/>
                <w:bCs/>
                <w:iCs/>
                <w:sz w:val="24"/>
                <w:szCs w:val="24"/>
                <w:lang w:val="en-US"/>
              </w:rPr>
            </w:pPr>
            <w:r w:rsidRPr="000D6C6C">
              <w:rPr>
                <w:rFonts w:ascii="Times New Roman" w:hAnsi="Times New Roman"/>
                <w:bCs/>
                <w:iCs/>
                <w:sz w:val="24"/>
                <w:szCs w:val="24"/>
                <w:lang w:val="en-US"/>
              </w:rPr>
              <w:t>OLV-10</w:t>
            </w:r>
          </w:p>
        </w:tc>
      </w:tr>
      <w:tr w:rsidR="006C3E12" w:rsidRPr="000D6C6C" w14:paraId="7FFA0242" w14:textId="77777777" w:rsidTr="00EC6DCF">
        <w:tc>
          <w:tcPr>
            <w:tcW w:w="709" w:type="dxa"/>
          </w:tcPr>
          <w:p w14:paraId="4505BC4B"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30</w:t>
            </w:r>
          </w:p>
        </w:tc>
        <w:tc>
          <w:tcPr>
            <w:tcW w:w="5820" w:type="dxa"/>
          </w:tcPr>
          <w:p w14:paraId="08155082" w14:textId="77777777" w:rsidR="006C3E12" w:rsidRPr="000D6C6C" w:rsidRDefault="006C3E12" w:rsidP="00EC6DCF">
            <w:pPr>
              <w:spacing w:after="0" w:line="240" w:lineRule="auto"/>
              <w:jc w:val="both"/>
              <w:rPr>
                <w:rFonts w:ascii="Times New Roman" w:hAnsi="Times New Roman"/>
                <w:bCs/>
                <w:iCs/>
                <w:sz w:val="24"/>
                <w:szCs w:val="24"/>
              </w:rPr>
            </w:pPr>
            <w:proofErr w:type="spellStart"/>
            <w:r w:rsidRPr="000D6C6C">
              <w:rPr>
                <w:rFonts w:ascii="Times New Roman" w:hAnsi="Times New Roman"/>
                <w:bCs/>
                <w:iCs/>
                <w:sz w:val="24"/>
                <w:szCs w:val="24"/>
              </w:rPr>
              <w:t>Електровідсмоктувач</w:t>
            </w:r>
            <w:proofErr w:type="spellEnd"/>
            <w:r w:rsidRPr="000D6C6C">
              <w:rPr>
                <w:rFonts w:ascii="Times New Roman" w:hAnsi="Times New Roman"/>
                <w:bCs/>
                <w:iCs/>
                <w:sz w:val="24"/>
                <w:szCs w:val="24"/>
              </w:rPr>
              <w:t xml:space="preserve"> 9 </w:t>
            </w:r>
            <w:proofErr w:type="spellStart"/>
            <w:r w:rsidRPr="000D6C6C">
              <w:rPr>
                <w:rFonts w:ascii="Times New Roman" w:hAnsi="Times New Roman"/>
                <w:bCs/>
                <w:iCs/>
                <w:sz w:val="24"/>
                <w:szCs w:val="24"/>
              </w:rPr>
              <w:t>шт</w:t>
            </w:r>
            <w:proofErr w:type="spellEnd"/>
          </w:p>
        </w:tc>
        <w:tc>
          <w:tcPr>
            <w:tcW w:w="3084" w:type="dxa"/>
          </w:tcPr>
          <w:p w14:paraId="34BE34BD" w14:textId="77777777" w:rsidR="006C3E12" w:rsidRPr="000D6C6C" w:rsidRDefault="006C3E12" w:rsidP="00EC6DCF">
            <w:pPr>
              <w:spacing w:after="0" w:line="240" w:lineRule="auto"/>
              <w:jc w:val="both"/>
              <w:rPr>
                <w:rFonts w:ascii="Times New Roman" w:hAnsi="Times New Roman"/>
                <w:bCs/>
                <w:iCs/>
                <w:sz w:val="24"/>
                <w:szCs w:val="24"/>
                <w:lang w:val="en-US"/>
              </w:rPr>
            </w:pPr>
            <w:r w:rsidRPr="000D6C6C">
              <w:rPr>
                <w:rFonts w:ascii="Times New Roman" w:hAnsi="Times New Roman"/>
                <w:bCs/>
                <w:iCs/>
                <w:sz w:val="24"/>
                <w:szCs w:val="24"/>
                <w:lang w:val="en-US"/>
              </w:rPr>
              <w:t>YUYUE7A</w:t>
            </w:r>
          </w:p>
        </w:tc>
      </w:tr>
      <w:tr w:rsidR="006C3E12" w:rsidRPr="000D6C6C" w14:paraId="1CBF6F17" w14:textId="77777777" w:rsidTr="00EC6DCF">
        <w:tc>
          <w:tcPr>
            <w:tcW w:w="709" w:type="dxa"/>
          </w:tcPr>
          <w:p w14:paraId="3535A8BF" w14:textId="77777777" w:rsidR="006C3E12" w:rsidRPr="000D6C6C" w:rsidRDefault="006C3E12" w:rsidP="00EC6DCF">
            <w:pPr>
              <w:spacing w:after="0" w:line="240" w:lineRule="auto"/>
              <w:jc w:val="both"/>
              <w:rPr>
                <w:rFonts w:ascii="Times New Roman" w:hAnsi="Times New Roman"/>
                <w:bCs/>
                <w:iCs/>
                <w:sz w:val="24"/>
                <w:szCs w:val="24"/>
                <w:lang w:val="en-US"/>
              </w:rPr>
            </w:pPr>
            <w:r w:rsidRPr="000D6C6C">
              <w:rPr>
                <w:rFonts w:ascii="Times New Roman" w:hAnsi="Times New Roman"/>
                <w:bCs/>
                <w:iCs/>
                <w:sz w:val="24"/>
                <w:szCs w:val="24"/>
                <w:lang w:val="en-US"/>
              </w:rPr>
              <w:t>31</w:t>
            </w:r>
          </w:p>
        </w:tc>
        <w:tc>
          <w:tcPr>
            <w:tcW w:w="5820" w:type="dxa"/>
          </w:tcPr>
          <w:p w14:paraId="66976A25"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lang w:val="en-US"/>
              </w:rPr>
              <w:t>УЗД</w:t>
            </w:r>
            <w:r>
              <w:rPr>
                <w:rFonts w:ascii="Times New Roman" w:hAnsi="Times New Roman"/>
                <w:bCs/>
                <w:iCs/>
                <w:sz w:val="24"/>
                <w:szCs w:val="24"/>
              </w:rPr>
              <w:t xml:space="preserve"> 1</w:t>
            </w:r>
            <w:r w:rsidRPr="000D6C6C">
              <w:rPr>
                <w:rFonts w:ascii="Times New Roman" w:hAnsi="Times New Roman"/>
                <w:bCs/>
                <w:iCs/>
                <w:sz w:val="24"/>
                <w:szCs w:val="24"/>
              </w:rPr>
              <w:t xml:space="preserve"> </w:t>
            </w:r>
            <w:proofErr w:type="spellStart"/>
            <w:r w:rsidRPr="000D6C6C">
              <w:rPr>
                <w:rFonts w:ascii="Times New Roman" w:hAnsi="Times New Roman"/>
                <w:bCs/>
                <w:iCs/>
                <w:sz w:val="24"/>
                <w:szCs w:val="24"/>
              </w:rPr>
              <w:t>шт</w:t>
            </w:r>
            <w:proofErr w:type="spellEnd"/>
          </w:p>
        </w:tc>
        <w:tc>
          <w:tcPr>
            <w:tcW w:w="3084" w:type="dxa"/>
          </w:tcPr>
          <w:p w14:paraId="59D00793" w14:textId="77777777" w:rsidR="006C3E12" w:rsidRPr="000D6C6C" w:rsidRDefault="006C3E12" w:rsidP="00EC6DCF">
            <w:pPr>
              <w:spacing w:after="0" w:line="240" w:lineRule="auto"/>
              <w:jc w:val="both"/>
              <w:rPr>
                <w:rFonts w:ascii="Times New Roman" w:hAnsi="Times New Roman"/>
                <w:bCs/>
                <w:iCs/>
                <w:sz w:val="24"/>
                <w:szCs w:val="24"/>
                <w:lang w:val="en-US"/>
              </w:rPr>
            </w:pPr>
            <w:proofErr w:type="spellStart"/>
            <w:r w:rsidRPr="000D6C6C">
              <w:rPr>
                <w:rFonts w:ascii="Times New Roman" w:hAnsi="Times New Roman"/>
                <w:bCs/>
                <w:iCs/>
                <w:sz w:val="24"/>
                <w:szCs w:val="24"/>
                <w:lang w:val="en-US"/>
              </w:rPr>
              <w:t>Mylab</w:t>
            </w:r>
            <w:proofErr w:type="spellEnd"/>
          </w:p>
        </w:tc>
      </w:tr>
      <w:tr w:rsidR="006C3E12" w:rsidRPr="000D6C6C" w14:paraId="0FCB7736" w14:textId="77777777" w:rsidTr="00EC6DCF">
        <w:tc>
          <w:tcPr>
            <w:tcW w:w="709" w:type="dxa"/>
          </w:tcPr>
          <w:p w14:paraId="77159347" w14:textId="77777777" w:rsidR="006C3E12" w:rsidRPr="000D6C6C" w:rsidRDefault="006C3E12" w:rsidP="00EC6DCF">
            <w:pPr>
              <w:spacing w:after="0" w:line="240" w:lineRule="auto"/>
              <w:jc w:val="both"/>
              <w:rPr>
                <w:rFonts w:ascii="Times New Roman" w:hAnsi="Times New Roman"/>
                <w:bCs/>
                <w:iCs/>
                <w:sz w:val="24"/>
                <w:szCs w:val="24"/>
                <w:lang w:val="en-US"/>
              </w:rPr>
            </w:pPr>
            <w:r w:rsidRPr="000D6C6C">
              <w:rPr>
                <w:rFonts w:ascii="Times New Roman" w:hAnsi="Times New Roman"/>
                <w:bCs/>
                <w:iCs/>
                <w:sz w:val="24"/>
                <w:szCs w:val="24"/>
                <w:lang w:val="en-US"/>
              </w:rPr>
              <w:t>32</w:t>
            </w:r>
          </w:p>
        </w:tc>
        <w:tc>
          <w:tcPr>
            <w:tcW w:w="5820" w:type="dxa"/>
          </w:tcPr>
          <w:p w14:paraId="11C00767"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Ліжко функціональне 4 </w:t>
            </w:r>
            <w:proofErr w:type="spellStart"/>
            <w:r w:rsidRPr="000D6C6C">
              <w:rPr>
                <w:rFonts w:ascii="Times New Roman" w:hAnsi="Times New Roman"/>
                <w:bCs/>
                <w:iCs/>
                <w:sz w:val="24"/>
                <w:szCs w:val="24"/>
              </w:rPr>
              <w:t>шт</w:t>
            </w:r>
            <w:proofErr w:type="spellEnd"/>
          </w:p>
        </w:tc>
        <w:tc>
          <w:tcPr>
            <w:tcW w:w="3084" w:type="dxa"/>
          </w:tcPr>
          <w:p w14:paraId="0EE8B098"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lang w:val="en-US"/>
              </w:rPr>
              <w:t>Plano IP X6 W</w:t>
            </w:r>
          </w:p>
        </w:tc>
      </w:tr>
      <w:tr w:rsidR="006C3E12" w:rsidRPr="000D6C6C" w14:paraId="0F8086B8" w14:textId="77777777" w:rsidTr="00EC6DCF">
        <w:tc>
          <w:tcPr>
            <w:tcW w:w="709" w:type="dxa"/>
          </w:tcPr>
          <w:p w14:paraId="0BA90ABE" w14:textId="77777777" w:rsidR="006C3E12" w:rsidRPr="000D6C6C" w:rsidRDefault="006C3E12" w:rsidP="00EC6DCF">
            <w:pPr>
              <w:spacing w:after="0" w:line="240" w:lineRule="auto"/>
              <w:jc w:val="both"/>
              <w:rPr>
                <w:rFonts w:ascii="Times New Roman" w:hAnsi="Times New Roman"/>
                <w:bCs/>
                <w:iCs/>
                <w:sz w:val="24"/>
                <w:szCs w:val="24"/>
                <w:lang w:val="en-US"/>
              </w:rPr>
            </w:pPr>
            <w:r w:rsidRPr="000D6C6C">
              <w:rPr>
                <w:rFonts w:ascii="Times New Roman" w:hAnsi="Times New Roman"/>
                <w:bCs/>
                <w:iCs/>
                <w:sz w:val="24"/>
                <w:szCs w:val="24"/>
                <w:lang w:val="en-US"/>
              </w:rPr>
              <w:t>33</w:t>
            </w:r>
          </w:p>
        </w:tc>
        <w:tc>
          <w:tcPr>
            <w:tcW w:w="5820" w:type="dxa"/>
          </w:tcPr>
          <w:p w14:paraId="6F0DD05F"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Апарат для </w:t>
            </w:r>
            <w:proofErr w:type="spellStart"/>
            <w:r w:rsidRPr="000D6C6C">
              <w:rPr>
                <w:rFonts w:ascii="Times New Roman" w:hAnsi="Times New Roman"/>
                <w:bCs/>
                <w:iCs/>
                <w:sz w:val="24"/>
                <w:szCs w:val="24"/>
              </w:rPr>
              <w:t>аромотерапії</w:t>
            </w:r>
            <w:proofErr w:type="spellEnd"/>
            <w:r w:rsidRPr="000D6C6C">
              <w:rPr>
                <w:rFonts w:ascii="Times New Roman" w:hAnsi="Times New Roman"/>
                <w:bCs/>
                <w:iCs/>
                <w:sz w:val="24"/>
                <w:szCs w:val="24"/>
              </w:rPr>
              <w:t xml:space="preserve"> 1 </w:t>
            </w:r>
            <w:proofErr w:type="spellStart"/>
            <w:r w:rsidRPr="000D6C6C">
              <w:rPr>
                <w:rFonts w:ascii="Times New Roman" w:hAnsi="Times New Roman"/>
                <w:bCs/>
                <w:iCs/>
                <w:sz w:val="24"/>
                <w:szCs w:val="24"/>
              </w:rPr>
              <w:t>шт</w:t>
            </w:r>
            <w:proofErr w:type="spellEnd"/>
          </w:p>
        </w:tc>
        <w:tc>
          <w:tcPr>
            <w:tcW w:w="3084" w:type="dxa"/>
          </w:tcPr>
          <w:p w14:paraId="7FFFB2EF"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КАФ</w:t>
            </w:r>
          </w:p>
        </w:tc>
      </w:tr>
      <w:tr w:rsidR="006C3E12" w:rsidRPr="000D6C6C" w14:paraId="13681E42" w14:textId="77777777" w:rsidTr="00EC6DCF">
        <w:tc>
          <w:tcPr>
            <w:tcW w:w="709" w:type="dxa"/>
          </w:tcPr>
          <w:p w14:paraId="50BCF91D" w14:textId="77777777" w:rsidR="006C3E12" w:rsidRPr="000D6C6C" w:rsidRDefault="006C3E12" w:rsidP="00EC6DCF">
            <w:pPr>
              <w:spacing w:after="0" w:line="240" w:lineRule="auto"/>
              <w:jc w:val="both"/>
              <w:rPr>
                <w:rFonts w:ascii="Times New Roman" w:hAnsi="Times New Roman"/>
                <w:bCs/>
                <w:iCs/>
                <w:sz w:val="24"/>
                <w:szCs w:val="24"/>
                <w:lang w:val="en-US"/>
              </w:rPr>
            </w:pPr>
            <w:r w:rsidRPr="000D6C6C">
              <w:rPr>
                <w:rFonts w:ascii="Times New Roman" w:hAnsi="Times New Roman"/>
                <w:bCs/>
                <w:iCs/>
                <w:sz w:val="24"/>
                <w:szCs w:val="24"/>
                <w:lang w:val="en-US"/>
              </w:rPr>
              <w:t>34</w:t>
            </w:r>
          </w:p>
        </w:tc>
        <w:tc>
          <w:tcPr>
            <w:tcW w:w="5820" w:type="dxa"/>
          </w:tcPr>
          <w:p w14:paraId="7CADB72E" w14:textId="77777777" w:rsidR="006C3E12" w:rsidRPr="000D6C6C" w:rsidRDefault="006C3E12" w:rsidP="00EC6DCF">
            <w:pPr>
              <w:spacing w:after="0" w:line="240" w:lineRule="auto"/>
              <w:jc w:val="both"/>
              <w:rPr>
                <w:rFonts w:ascii="Times New Roman" w:hAnsi="Times New Roman"/>
                <w:bCs/>
                <w:iCs/>
                <w:sz w:val="24"/>
                <w:szCs w:val="24"/>
                <w:lang w:val="en-US"/>
              </w:rPr>
            </w:pPr>
            <w:r w:rsidRPr="000D6C6C">
              <w:rPr>
                <w:rFonts w:ascii="Times New Roman" w:hAnsi="Times New Roman"/>
                <w:bCs/>
                <w:iCs/>
                <w:sz w:val="24"/>
                <w:szCs w:val="24"/>
              </w:rPr>
              <w:t xml:space="preserve">Дефібрилятор 2 </w:t>
            </w:r>
            <w:proofErr w:type="spellStart"/>
            <w:r w:rsidRPr="000D6C6C">
              <w:rPr>
                <w:rFonts w:ascii="Times New Roman" w:hAnsi="Times New Roman"/>
                <w:bCs/>
                <w:iCs/>
                <w:sz w:val="24"/>
                <w:szCs w:val="24"/>
              </w:rPr>
              <w:t>шт</w:t>
            </w:r>
            <w:proofErr w:type="spellEnd"/>
          </w:p>
        </w:tc>
        <w:tc>
          <w:tcPr>
            <w:tcW w:w="3084" w:type="dxa"/>
          </w:tcPr>
          <w:p w14:paraId="2F596443" w14:textId="77777777" w:rsidR="006C3E12" w:rsidRPr="000D6C6C" w:rsidRDefault="006C3E12" w:rsidP="00EC6DCF">
            <w:pPr>
              <w:spacing w:after="0" w:line="240" w:lineRule="auto"/>
              <w:jc w:val="both"/>
              <w:rPr>
                <w:rFonts w:ascii="Times New Roman" w:hAnsi="Times New Roman"/>
                <w:bCs/>
                <w:iCs/>
                <w:sz w:val="24"/>
                <w:szCs w:val="24"/>
                <w:lang w:val="en-US"/>
              </w:rPr>
            </w:pPr>
            <w:r w:rsidRPr="000D6C6C">
              <w:rPr>
                <w:rFonts w:ascii="Times New Roman" w:hAnsi="Times New Roman"/>
                <w:bCs/>
                <w:iCs/>
                <w:sz w:val="24"/>
                <w:szCs w:val="24"/>
                <w:lang w:val="en-US"/>
              </w:rPr>
              <w:t>PRIMEDIC</w:t>
            </w:r>
          </w:p>
        </w:tc>
      </w:tr>
      <w:tr w:rsidR="006C3E12" w:rsidRPr="000D6C6C" w14:paraId="5E619894" w14:textId="77777777" w:rsidTr="00EC6DCF">
        <w:tc>
          <w:tcPr>
            <w:tcW w:w="709" w:type="dxa"/>
          </w:tcPr>
          <w:p w14:paraId="1C5D7B22" w14:textId="77777777" w:rsidR="006C3E12" w:rsidRPr="000D6C6C" w:rsidRDefault="006C3E12" w:rsidP="00EC6DCF">
            <w:pPr>
              <w:spacing w:after="0" w:line="240" w:lineRule="auto"/>
              <w:jc w:val="both"/>
              <w:rPr>
                <w:rFonts w:ascii="Times New Roman" w:hAnsi="Times New Roman"/>
                <w:bCs/>
                <w:iCs/>
                <w:sz w:val="24"/>
                <w:szCs w:val="24"/>
                <w:lang w:val="en-US"/>
              </w:rPr>
            </w:pPr>
            <w:r w:rsidRPr="000D6C6C">
              <w:rPr>
                <w:rFonts w:ascii="Times New Roman" w:hAnsi="Times New Roman"/>
                <w:bCs/>
                <w:iCs/>
                <w:sz w:val="24"/>
                <w:szCs w:val="24"/>
                <w:lang w:val="en-US"/>
              </w:rPr>
              <w:t>35</w:t>
            </w:r>
          </w:p>
        </w:tc>
        <w:tc>
          <w:tcPr>
            <w:tcW w:w="5820" w:type="dxa"/>
          </w:tcPr>
          <w:p w14:paraId="494980D2"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Центрифуга</w:t>
            </w:r>
          </w:p>
        </w:tc>
        <w:tc>
          <w:tcPr>
            <w:tcW w:w="3084" w:type="dxa"/>
          </w:tcPr>
          <w:p w14:paraId="23DFDE58"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1014200062</w:t>
            </w:r>
          </w:p>
        </w:tc>
      </w:tr>
      <w:tr w:rsidR="006C3E12" w:rsidRPr="000D6C6C" w14:paraId="3E6C534E" w14:textId="77777777" w:rsidTr="00EC6DCF">
        <w:tc>
          <w:tcPr>
            <w:tcW w:w="709" w:type="dxa"/>
          </w:tcPr>
          <w:p w14:paraId="612751F6" w14:textId="77777777" w:rsidR="006C3E12" w:rsidRPr="000D6C6C" w:rsidRDefault="006C3E12" w:rsidP="00EC6DCF">
            <w:pPr>
              <w:spacing w:after="0" w:line="240" w:lineRule="auto"/>
              <w:jc w:val="both"/>
              <w:rPr>
                <w:rFonts w:ascii="Times New Roman" w:hAnsi="Times New Roman"/>
                <w:bCs/>
                <w:iCs/>
                <w:sz w:val="24"/>
                <w:szCs w:val="24"/>
                <w:lang w:val="en-US"/>
              </w:rPr>
            </w:pPr>
            <w:r w:rsidRPr="000D6C6C">
              <w:rPr>
                <w:rFonts w:ascii="Times New Roman" w:hAnsi="Times New Roman"/>
                <w:bCs/>
                <w:iCs/>
                <w:sz w:val="24"/>
                <w:szCs w:val="24"/>
                <w:lang w:val="en-US"/>
              </w:rPr>
              <w:t>3</w:t>
            </w:r>
            <w:r>
              <w:rPr>
                <w:rFonts w:ascii="Times New Roman" w:hAnsi="Times New Roman"/>
                <w:bCs/>
                <w:iCs/>
                <w:sz w:val="24"/>
                <w:szCs w:val="24"/>
                <w:lang w:val="en-US"/>
              </w:rPr>
              <w:t>6</w:t>
            </w:r>
          </w:p>
        </w:tc>
        <w:tc>
          <w:tcPr>
            <w:tcW w:w="5820" w:type="dxa"/>
          </w:tcPr>
          <w:p w14:paraId="3C802F4C" w14:textId="77777777" w:rsidR="006C3E12" w:rsidRPr="000D6C6C" w:rsidRDefault="006C3E12" w:rsidP="00EC6DCF">
            <w:pPr>
              <w:spacing w:after="0" w:line="240" w:lineRule="auto"/>
              <w:jc w:val="both"/>
              <w:rPr>
                <w:rFonts w:ascii="Times New Roman" w:hAnsi="Times New Roman"/>
                <w:bCs/>
                <w:iCs/>
                <w:sz w:val="24"/>
                <w:szCs w:val="24"/>
              </w:rPr>
            </w:pPr>
            <w:proofErr w:type="spellStart"/>
            <w:r w:rsidRPr="000D6C6C">
              <w:rPr>
                <w:rFonts w:ascii="Times New Roman" w:hAnsi="Times New Roman"/>
                <w:bCs/>
                <w:iCs/>
                <w:sz w:val="24"/>
                <w:szCs w:val="24"/>
              </w:rPr>
              <w:t>Аквадистилятор</w:t>
            </w:r>
            <w:proofErr w:type="spellEnd"/>
            <w:r w:rsidRPr="000D6C6C">
              <w:rPr>
                <w:rFonts w:ascii="Times New Roman" w:hAnsi="Times New Roman"/>
                <w:bCs/>
                <w:iCs/>
                <w:sz w:val="24"/>
                <w:szCs w:val="24"/>
              </w:rPr>
              <w:t xml:space="preserve"> 4 </w:t>
            </w:r>
            <w:proofErr w:type="spellStart"/>
            <w:r w:rsidRPr="000D6C6C">
              <w:rPr>
                <w:rFonts w:ascii="Times New Roman" w:hAnsi="Times New Roman"/>
                <w:bCs/>
                <w:iCs/>
                <w:sz w:val="24"/>
                <w:szCs w:val="24"/>
              </w:rPr>
              <w:t>шт</w:t>
            </w:r>
            <w:proofErr w:type="spellEnd"/>
          </w:p>
        </w:tc>
        <w:tc>
          <w:tcPr>
            <w:tcW w:w="3084" w:type="dxa"/>
          </w:tcPr>
          <w:p w14:paraId="1CA343CA"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ДЕ-25</w:t>
            </w:r>
          </w:p>
        </w:tc>
      </w:tr>
      <w:tr w:rsidR="006C3E12" w:rsidRPr="000D6C6C" w14:paraId="6549B848" w14:textId="77777777" w:rsidTr="00EC6DCF">
        <w:tc>
          <w:tcPr>
            <w:tcW w:w="709" w:type="dxa"/>
          </w:tcPr>
          <w:p w14:paraId="5CC4B6A5" w14:textId="77777777" w:rsidR="006C3E12" w:rsidRPr="000D6C6C" w:rsidRDefault="006C3E12" w:rsidP="00EC6DCF">
            <w:pPr>
              <w:spacing w:after="0" w:line="240" w:lineRule="auto"/>
              <w:jc w:val="both"/>
              <w:rPr>
                <w:rFonts w:ascii="Times New Roman" w:hAnsi="Times New Roman"/>
                <w:bCs/>
                <w:iCs/>
                <w:sz w:val="24"/>
                <w:szCs w:val="24"/>
                <w:lang w:val="en-US"/>
              </w:rPr>
            </w:pPr>
            <w:r w:rsidRPr="000D6C6C">
              <w:rPr>
                <w:rFonts w:ascii="Times New Roman" w:hAnsi="Times New Roman"/>
                <w:bCs/>
                <w:iCs/>
                <w:sz w:val="24"/>
                <w:szCs w:val="24"/>
                <w:lang w:val="en-US"/>
              </w:rPr>
              <w:t>3</w:t>
            </w:r>
            <w:r>
              <w:rPr>
                <w:rFonts w:ascii="Times New Roman" w:hAnsi="Times New Roman"/>
                <w:bCs/>
                <w:iCs/>
                <w:sz w:val="24"/>
                <w:szCs w:val="24"/>
                <w:lang w:val="en-US"/>
              </w:rPr>
              <w:t>7</w:t>
            </w:r>
          </w:p>
        </w:tc>
        <w:tc>
          <w:tcPr>
            <w:tcW w:w="5820" w:type="dxa"/>
          </w:tcPr>
          <w:p w14:paraId="019FB395"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Мікроскоп 1 </w:t>
            </w:r>
            <w:proofErr w:type="spellStart"/>
            <w:r w:rsidRPr="000D6C6C">
              <w:rPr>
                <w:rFonts w:ascii="Times New Roman" w:hAnsi="Times New Roman"/>
                <w:bCs/>
                <w:iCs/>
                <w:sz w:val="24"/>
                <w:szCs w:val="24"/>
              </w:rPr>
              <w:t>шт</w:t>
            </w:r>
            <w:proofErr w:type="spellEnd"/>
          </w:p>
        </w:tc>
        <w:tc>
          <w:tcPr>
            <w:tcW w:w="3084" w:type="dxa"/>
          </w:tcPr>
          <w:p w14:paraId="66B91439"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БІОМЕД</w:t>
            </w:r>
          </w:p>
        </w:tc>
      </w:tr>
      <w:tr w:rsidR="006C3E12" w:rsidRPr="000D6C6C" w14:paraId="5453D782" w14:textId="77777777" w:rsidTr="00EC6DCF">
        <w:tc>
          <w:tcPr>
            <w:tcW w:w="709" w:type="dxa"/>
          </w:tcPr>
          <w:p w14:paraId="582F84D6" w14:textId="77777777" w:rsidR="006C3E12" w:rsidRPr="000D6C6C" w:rsidRDefault="006C3E12" w:rsidP="00EC6DCF">
            <w:pPr>
              <w:spacing w:after="0" w:line="240" w:lineRule="auto"/>
              <w:jc w:val="both"/>
              <w:rPr>
                <w:rFonts w:ascii="Times New Roman" w:hAnsi="Times New Roman"/>
                <w:bCs/>
                <w:iCs/>
                <w:sz w:val="24"/>
                <w:szCs w:val="24"/>
                <w:lang w:val="en-US"/>
              </w:rPr>
            </w:pPr>
            <w:r w:rsidRPr="000D6C6C">
              <w:rPr>
                <w:rFonts w:ascii="Times New Roman" w:hAnsi="Times New Roman"/>
                <w:bCs/>
                <w:iCs/>
                <w:sz w:val="24"/>
                <w:szCs w:val="24"/>
                <w:lang w:val="en-US"/>
              </w:rPr>
              <w:t>3</w:t>
            </w:r>
            <w:r>
              <w:rPr>
                <w:rFonts w:ascii="Times New Roman" w:hAnsi="Times New Roman"/>
                <w:bCs/>
                <w:iCs/>
                <w:sz w:val="24"/>
                <w:szCs w:val="24"/>
                <w:lang w:val="en-US"/>
              </w:rPr>
              <w:t>8</w:t>
            </w:r>
          </w:p>
        </w:tc>
        <w:tc>
          <w:tcPr>
            <w:tcW w:w="5820" w:type="dxa"/>
          </w:tcPr>
          <w:p w14:paraId="3207E80D" w14:textId="77777777" w:rsidR="006C3E12" w:rsidRPr="000D6C6C" w:rsidRDefault="006C3E12" w:rsidP="00EC6DCF">
            <w:pPr>
              <w:spacing w:after="0" w:line="240" w:lineRule="auto"/>
              <w:jc w:val="both"/>
              <w:rPr>
                <w:rFonts w:ascii="Times New Roman" w:hAnsi="Times New Roman"/>
                <w:bCs/>
                <w:iCs/>
                <w:sz w:val="24"/>
                <w:szCs w:val="24"/>
              </w:rPr>
            </w:pPr>
            <w:proofErr w:type="spellStart"/>
            <w:r w:rsidRPr="000D6C6C">
              <w:rPr>
                <w:rFonts w:ascii="Times New Roman" w:hAnsi="Times New Roman"/>
                <w:bCs/>
                <w:iCs/>
                <w:sz w:val="24"/>
                <w:szCs w:val="24"/>
              </w:rPr>
              <w:t>Дизкамера</w:t>
            </w:r>
            <w:proofErr w:type="spellEnd"/>
            <w:r w:rsidRPr="000D6C6C">
              <w:rPr>
                <w:rFonts w:ascii="Times New Roman" w:hAnsi="Times New Roman"/>
                <w:bCs/>
                <w:iCs/>
                <w:sz w:val="24"/>
                <w:szCs w:val="24"/>
              </w:rPr>
              <w:t xml:space="preserve"> 2 </w:t>
            </w:r>
            <w:proofErr w:type="spellStart"/>
            <w:r w:rsidRPr="000D6C6C">
              <w:rPr>
                <w:rFonts w:ascii="Times New Roman" w:hAnsi="Times New Roman"/>
                <w:bCs/>
                <w:iCs/>
                <w:sz w:val="24"/>
                <w:szCs w:val="24"/>
              </w:rPr>
              <w:t>шт</w:t>
            </w:r>
            <w:proofErr w:type="spellEnd"/>
          </w:p>
        </w:tc>
        <w:tc>
          <w:tcPr>
            <w:tcW w:w="3084" w:type="dxa"/>
          </w:tcPr>
          <w:p w14:paraId="745DFA2F"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КДС-2</w:t>
            </w:r>
          </w:p>
        </w:tc>
      </w:tr>
      <w:tr w:rsidR="006C3E12" w:rsidRPr="000D6C6C" w14:paraId="336B5FA8" w14:textId="77777777" w:rsidTr="00EC6DCF">
        <w:tc>
          <w:tcPr>
            <w:tcW w:w="709" w:type="dxa"/>
          </w:tcPr>
          <w:p w14:paraId="2F7F6893" w14:textId="77777777" w:rsidR="006C3E12" w:rsidRPr="000D6C6C" w:rsidRDefault="006C3E12" w:rsidP="00EC6DCF">
            <w:pPr>
              <w:spacing w:after="0" w:line="240" w:lineRule="auto"/>
              <w:jc w:val="both"/>
              <w:rPr>
                <w:rFonts w:ascii="Times New Roman" w:hAnsi="Times New Roman"/>
                <w:bCs/>
                <w:iCs/>
                <w:sz w:val="24"/>
                <w:szCs w:val="24"/>
                <w:lang w:val="en-US"/>
              </w:rPr>
            </w:pPr>
            <w:r>
              <w:rPr>
                <w:rFonts w:ascii="Times New Roman" w:hAnsi="Times New Roman"/>
                <w:bCs/>
                <w:iCs/>
                <w:sz w:val="24"/>
                <w:szCs w:val="24"/>
                <w:lang w:val="en-US"/>
              </w:rPr>
              <w:t>39</w:t>
            </w:r>
          </w:p>
        </w:tc>
        <w:tc>
          <w:tcPr>
            <w:tcW w:w="5820" w:type="dxa"/>
          </w:tcPr>
          <w:p w14:paraId="45DB9AC8"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Аналізатор </w:t>
            </w:r>
            <w:proofErr w:type="spellStart"/>
            <w:r w:rsidRPr="000D6C6C">
              <w:rPr>
                <w:rFonts w:ascii="Times New Roman" w:hAnsi="Times New Roman"/>
                <w:bCs/>
                <w:iCs/>
                <w:sz w:val="24"/>
                <w:szCs w:val="24"/>
              </w:rPr>
              <w:t>імуноферментний</w:t>
            </w:r>
            <w:proofErr w:type="spellEnd"/>
            <w:r w:rsidRPr="000D6C6C">
              <w:rPr>
                <w:rFonts w:ascii="Times New Roman" w:hAnsi="Times New Roman"/>
                <w:bCs/>
                <w:iCs/>
                <w:sz w:val="24"/>
                <w:szCs w:val="24"/>
              </w:rPr>
              <w:t xml:space="preserve"> 1 </w:t>
            </w:r>
            <w:proofErr w:type="spellStart"/>
            <w:r w:rsidRPr="000D6C6C">
              <w:rPr>
                <w:rFonts w:ascii="Times New Roman" w:hAnsi="Times New Roman"/>
                <w:bCs/>
                <w:iCs/>
                <w:sz w:val="24"/>
                <w:szCs w:val="24"/>
              </w:rPr>
              <w:t>шт</w:t>
            </w:r>
            <w:proofErr w:type="spellEnd"/>
          </w:p>
        </w:tc>
        <w:tc>
          <w:tcPr>
            <w:tcW w:w="3084" w:type="dxa"/>
          </w:tcPr>
          <w:p w14:paraId="14CDBA28" w14:textId="77777777" w:rsidR="006C3E12" w:rsidRPr="000D6C6C" w:rsidRDefault="006C3E12" w:rsidP="00EC6DCF">
            <w:pPr>
              <w:spacing w:after="0" w:line="240" w:lineRule="auto"/>
              <w:jc w:val="both"/>
              <w:rPr>
                <w:rFonts w:ascii="Times New Roman" w:hAnsi="Times New Roman"/>
                <w:bCs/>
                <w:iCs/>
                <w:sz w:val="24"/>
                <w:szCs w:val="24"/>
                <w:lang w:val="en-US"/>
              </w:rPr>
            </w:pPr>
            <w:r w:rsidRPr="000D6C6C">
              <w:rPr>
                <w:rFonts w:ascii="Times New Roman" w:hAnsi="Times New Roman"/>
                <w:bCs/>
                <w:iCs/>
                <w:sz w:val="24"/>
                <w:szCs w:val="24"/>
                <w:lang w:val="en-US"/>
              </w:rPr>
              <w:t>RT-2100C</w:t>
            </w:r>
          </w:p>
        </w:tc>
      </w:tr>
      <w:tr w:rsidR="006C3E12" w:rsidRPr="000D6C6C" w14:paraId="025A117E" w14:textId="77777777" w:rsidTr="00EC6DCF">
        <w:tc>
          <w:tcPr>
            <w:tcW w:w="709" w:type="dxa"/>
          </w:tcPr>
          <w:p w14:paraId="394182AE" w14:textId="77777777" w:rsidR="006C3E12" w:rsidRPr="000263BB" w:rsidRDefault="006C3E12" w:rsidP="00EC6DCF">
            <w:pPr>
              <w:spacing w:after="0" w:line="240" w:lineRule="auto"/>
              <w:jc w:val="both"/>
              <w:rPr>
                <w:rFonts w:ascii="Times New Roman" w:hAnsi="Times New Roman"/>
                <w:bCs/>
                <w:iCs/>
                <w:sz w:val="24"/>
                <w:szCs w:val="24"/>
                <w:lang w:val="en-US"/>
              </w:rPr>
            </w:pPr>
            <w:r w:rsidRPr="000D6C6C">
              <w:rPr>
                <w:rFonts w:ascii="Times New Roman" w:hAnsi="Times New Roman"/>
                <w:bCs/>
                <w:iCs/>
                <w:sz w:val="24"/>
                <w:szCs w:val="24"/>
              </w:rPr>
              <w:t>4</w:t>
            </w:r>
            <w:r>
              <w:rPr>
                <w:rFonts w:ascii="Times New Roman" w:hAnsi="Times New Roman"/>
                <w:bCs/>
                <w:iCs/>
                <w:sz w:val="24"/>
                <w:szCs w:val="24"/>
                <w:lang w:val="en-US"/>
              </w:rPr>
              <w:t>0</w:t>
            </w:r>
          </w:p>
        </w:tc>
        <w:tc>
          <w:tcPr>
            <w:tcW w:w="5820" w:type="dxa"/>
          </w:tcPr>
          <w:p w14:paraId="213F0E1A"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Аналізатор напівавтоматичний біохімічний 1 </w:t>
            </w:r>
            <w:proofErr w:type="spellStart"/>
            <w:r w:rsidRPr="000D6C6C">
              <w:rPr>
                <w:rFonts w:ascii="Times New Roman" w:hAnsi="Times New Roman"/>
                <w:bCs/>
                <w:iCs/>
                <w:sz w:val="24"/>
                <w:szCs w:val="24"/>
              </w:rPr>
              <w:t>шт</w:t>
            </w:r>
            <w:proofErr w:type="spellEnd"/>
          </w:p>
        </w:tc>
        <w:tc>
          <w:tcPr>
            <w:tcW w:w="3084" w:type="dxa"/>
          </w:tcPr>
          <w:p w14:paraId="0B0CBA77" w14:textId="77777777" w:rsidR="006C3E12" w:rsidRPr="000D6C6C" w:rsidRDefault="006C3E12" w:rsidP="00EC6DCF">
            <w:pPr>
              <w:spacing w:after="0" w:line="240" w:lineRule="auto"/>
              <w:jc w:val="both"/>
              <w:rPr>
                <w:rFonts w:ascii="Times New Roman" w:hAnsi="Times New Roman"/>
                <w:bCs/>
                <w:iCs/>
                <w:sz w:val="24"/>
                <w:szCs w:val="24"/>
                <w:lang w:val="en-US"/>
              </w:rPr>
            </w:pPr>
            <w:r w:rsidRPr="000D6C6C">
              <w:rPr>
                <w:rFonts w:ascii="Times New Roman" w:hAnsi="Times New Roman"/>
                <w:bCs/>
                <w:iCs/>
                <w:sz w:val="24"/>
                <w:szCs w:val="24"/>
                <w:lang w:val="en-US"/>
              </w:rPr>
              <w:t>RT-1904C</w:t>
            </w:r>
          </w:p>
        </w:tc>
      </w:tr>
      <w:tr w:rsidR="006C3E12" w:rsidRPr="000D6C6C" w14:paraId="49EDED61" w14:textId="77777777" w:rsidTr="00EC6DCF">
        <w:tc>
          <w:tcPr>
            <w:tcW w:w="709" w:type="dxa"/>
          </w:tcPr>
          <w:p w14:paraId="545DD355" w14:textId="77777777" w:rsidR="006C3E12" w:rsidRPr="000263BB" w:rsidRDefault="006C3E12" w:rsidP="00EC6DCF">
            <w:pPr>
              <w:spacing w:after="0" w:line="240" w:lineRule="auto"/>
              <w:jc w:val="both"/>
              <w:rPr>
                <w:rFonts w:ascii="Times New Roman" w:hAnsi="Times New Roman"/>
                <w:bCs/>
                <w:iCs/>
                <w:sz w:val="24"/>
                <w:szCs w:val="24"/>
                <w:lang w:val="en-US"/>
              </w:rPr>
            </w:pPr>
            <w:r w:rsidRPr="000D6C6C">
              <w:rPr>
                <w:rFonts w:ascii="Times New Roman" w:hAnsi="Times New Roman"/>
                <w:bCs/>
                <w:iCs/>
                <w:sz w:val="24"/>
                <w:szCs w:val="24"/>
              </w:rPr>
              <w:t>4</w:t>
            </w:r>
            <w:r>
              <w:rPr>
                <w:rFonts w:ascii="Times New Roman" w:hAnsi="Times New Roman"/>
                <w:bCs/>
                <w:iCs/>
                <w:sz w:val="24"/>
                <w:szCs w:val="24"/>
                <w:lang w:val="en-US"/>
              </w:rPr>
              <w:t>1</w:t>
            </w:r>
          </w:p>
        </w:tc>
        <w:tc>
          <w:tcPr>
            <w:tcW w:w="5820" w:type="dxa"/>
          </w:tcPr>
          <w:p w14:paraId="2E814570"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Біохімічний </w:t>
            </w:r>
            <w:proofErr w:type="spellStart"/>
            <w:r w:rsidRPr="000D6C6C">
              <w:rPr>
                <w:rFonts w:ascii="Times New Roman" w:hAnsi="Times New Roman"/>
                <w:bCs/>
                <w:iCs/>
                <w:sz w:val="24"/>
                <w:szCs w:val="24"/>
              </w:rPr>
              <w:t>пулуавтоматичний</w:t>
            </w:r>
            <w:proofErr w:type="spellEnd"/>
            <w:r w:rsidRPr="000D6C6C">
              <w:rPr>
                <w:rFonts w:ascii="Times New Roman" w:hAnsi="Times New Roman"/>
                <w:bCs/>
                <w:iCs/>
                <w:sz w:val="24"/>
                <w:szCs w:val="24"/>
              </w:rPr>
              <w:t xml:space="preserve"> аналізатор 1 </w:t>
            </w:r>
            <w:proofErr w:type="spellStart"/>
            <w:r w:rsidRPr="000D6C6C">
              <w:rPr>
                <w:rFonts w:ascii="Times New Roman" w:hAnsi="Times New Roman"/>
                <w:bCs/>
                <w:iCs/>
                <w:sz w:val="24"/>
                <w:szCs w:val="24"/>
              </w:rPr>
              <w:t>шт</w:t>
            </w:r>
            <w:proofErr w:type="spellEnd"/>
          </w:p>
        </w:tc>
        <w:tc>
          <w:tcPr>
            <w:tcW w:w="3084" w:type="dxa"/>
          </w:tcPr>
          <w:p w14:paraId="3051B733" w14:textId="77777777" w:rsidR="006C3E12" w:rsidRPr="000D6C6C" w:rsidRDefault="006C3E12" w:rsidP="00EC6DCF">
            <w:pPr>
              <w:spacing w:after="0" w:line="240" w:lineRule="auto"/>
              <w:jc w:val="both"/>
              <w:rPr>
                <w:rFonts w:ascii="Times New Roman" w:hAnsi="Times New Roman"/>
                <w:bCs/>
                <w:iCs/>
                <w:sz w:val="24"/>
                <w:szCs w:val="24"/>
                <w:lang w:val="en-US"/>
              </w:rPr>
            </w:pPr>
            <w:r w:rsidRPr="000D6C6C">
              <w:rPr>
                <w:rFonts w:ascii="Times New Roman" w:hAnsi="Times New Roman"/>
                <w:bCs/>
                <w:iCs/>
                <w:sz w:val="24"/>
                <w:szCs w:val="24"/>
                <w:lang w:val="en-US"/>
              </w:rPr>
              <w:t>Solar</w:t>
            </w:r>
          </w:p>
        </w:tc>
      </w:tr>
      <w:tr w:rsidR="006C3E12" w:rsidRPr="000D6C6C" w14:paraId="412B1B67" w14:textId="77777777" w:rsidTr="00EC6DCF">
        <w:tc>
          <w:tcPr>
            <w:tcW w:w="709" w:type="dxa"/>
          </w:tcPr>
          <w:p w14:paraId="47B87183" w14:textId="77777777" w:rsidR="006C3E12" w:rsidRPr="000263BB" w:rsidRDefault="006C3E12" w:rsidP="00EC6DCF">
            <w:pPr>
              <w:spacing w:after="0" w:line="240" w:lineRule="auto"/>
              <w:jc w:val="both"/>
              <w:rPr>
                <w:rFonts w:ascii="Times New Roman" w:hAnsi="Times New Roman"/>
                <w:bCs/>
                <w:iCs/>
                <w:sz w:val="24"/>
                <w:szCs w:val="24"/>
                <w:lang w:val="en-US"/>
              </w:rPr>
            </w:pPr>
            <w:r w:rsidRPr="000D6C6C">
              <w:rPr>
                <w:rFonts w:ascii="Times New Roman" w:hAnsi="Times New Roman"/>
                <w:bCs/>
                <w:iCs/>
                <w:sz w:val="24"/>
                <w:szCs w:val="24"/>
              </w:rPr>
              <w:t>4</w:t>
            </w:r>
            <w:r>
              <w:rPr>
                <w:rFonts w:ascii="Times New Roman" w:hAnsi="Times New Roman"/>
                <w:bCs/>
                <w:iCs/>
                <w:sz w:val="24"/>
                <w:szCs w:val="24"/>
                <w:lang w:val="en-US"/>
              </w:rPr>
              <w:t>2</w:t>
            </w:r>
          </w:p>
        </w:tc>
        <w:tc>
          <w:tcPr>
            <w:tcW w:w="5820" w:type="dxa"/>
          </w:tcPr>
          <w:p w14:paraId="09E78F2D"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Мікроскоп лабораторний 2 </w:t>
            </w:r>
            <w:proofErr w:type="spellStart"/>
            <w:r w:rsidRPr="000D6C6C">
              <w:rPr>
                <w:rFonts w:ascii="Times New Roman" w:hAnsi="Times New Roman"/>
                <w:bCs/>
                <w:iCs/>
                <w:sz w:val="24"/>
                <w:szCs w:val="24"/>
              </w:rPr>
              <w:t>шт</w:t>
            </w:r>
            <w:proofErr w:type="spellEnd"/>
          </w:p>
        </w:tc>
        <w:tc>
          <w:tcPr>
            <w:tcW w:w="3084" w:type="dxa"/>
          </w:tcPr>
          <w:p w14:paraId="136C69FF"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МС50</w:t>
            </w:r>
          </w:p>
        </w:tc>
      </w:tr>
      <w:tr w:rsidR="006C3E12" w:rsidRPr="000D6C6C" w14:paraId="10BA48E4" w14:textId="77777777" w:rsidTr="00EC6DCF">
        <w:tc>
          <w:tcPr>
            <w:tcW w:w="709" w:type="dxa"/>
          </w:tcPr>
          <w:p w14:paraId="2DC70800" w14:textId="77777777" w:rsidR="006C3E12" w:rsidRPr="000263BB" w:rsidRDefault="006C3E12" w:rsidP="00EC6DCF">
            <w:pPr>
              <w:spacing w:after="0" w:line="240" w:lineRule="auto"/>
              <w:jc w:val="both"/>
              <w:rPr>
                <w:rFonts w:ascii="Times New Roman" w:hAnsi="Times New Roman"/>
                <w:bCs/>
                <w:iCs/>
                <w:sz w:val="24"/>
                <w:szCs w:val="24"/>
                <w:lang w:val="en-US"/>
              </w:rPr>
            </w:pPr>
            <w:r w:rsidRPr="000D6C6C">
              <w:rPr>
                <w:rFonts w:ascii="Times New Roman" w:hAnsi="Times New Roman"/>
                <w:bCs/>
                <w:iCs/>
                <w:sz w:val="24"/>
                <w:szCs w:val="24"/>
              </w:rPr>
              <w:t>4</w:t>
            </w:r>
            <w:r>
              <w:rPr>
                <w:rFonts w:ascii="Times New Roman" w:hAnsi="Times New Roman"/>
                <w:bCs/>
                <w:iCs/>
                <w:sz w:val="24"/>
                <w:szCs w:val="24"/>
                <w:lang w:val="en-US"/>
              </w:rPr>
              <w:t>3</w:t>
            </w:r>
          </w:p>
        </w:tc>
        <w:tc>
          <w:tcPr>
            <w:tcW w:w="5820" w:type="dxa"/>
          </w:tcPr>
          <w:p w14:paraId="478AA9B6"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Мікроскоп 2шт</w:t>
            </w:r>
          </w:p>
        </w:tc>
        <w:tc>
          <w:tcPr>
            <w:tcW w:w="3084" w:type="dxa"/>
          </w:tcPr>
          <w:p w14:paraId="2D9D906C"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БІОМЕТР</w:t>
            </w:r>
          </w:p>
        </w:tc>
      </w:tr>
      <w:tr w:rsidR="006C3E12" w:rsidRPr="000D6C6C" w14:paraId="1E77F482" w14:textId="77777777" w:rsidTr="00EC6DCF">
        <w:tc>
          <w:tcPr>
            <w:tcW w:w="709" w:type="dxa"/>
          </w:tcPr>
          <w:p w14:paraId="558B1B82" w14:textId="77777777" w:rsidR="006C3E12" w:rsidRPr="000263BB" w:rsidRDefault="006C3E12" w:rsidP="00EC6DCF">
            <w:pPr>
              <w:spacing w:after="0" w:line="240" w:lineRule="auto"/>
              <w:jc w:val="both"/>
              <w:rPr>
                <w:rFonts w:ascii="Times New Roman" w:hAnsi="Times New Roman"/>
                <w:bCs/>
                <w:iCs/>
                <w:sz w:val="24"/>
                <w:szCs w:val="24"/>
                <w:lang w:val="en-US"/>
              </w:rPr>
            </w:pPr>
            <w:r w:rsidRPr="000D6C6C">
              <w:rPr>
                <w:rFonts w:ascii="Times New Roman" w:hAnsi="Times New Roman"/>
                <w:bCs/>
                <w:iCs/>
                <w:sz w:val="24"/>
                <w:szCs w:val="24"/>
              </w:rPr>
              <w:lastRenderedPageBreak/>
              <w:t>4</w:t>
            </w:r>
            <w:r>
              <w:rPr>
                <w:rFonts w:ascii="Times New Roman" w:hAnsi="Times New Roman"/>
                <w:bCs/>
                <w:iCs/>
                <w:sz w:val="24"/>
                <w:szCs w:val="24"/>
                <w:lang w:val="en-US"/>
              </w:rPr>
              <w:t>4</w:t>
            </w:r>
          </w:p>
        </w:tc>
        <w:tc>
          <w:tcPr>
            <w:tcW w:w="5820" w:type="dxa"/>
          </w:tcPr>
          <w:p w14:paraId="54AB2B68"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Напівавтоматичний біохімічний аналізатор 1 </w:t>
            </w:r>
            <w:proofErr w:type="spellStart"/>
            <w:r w:rsidRPr="000D6C6C">
              <w:rPr>
                <w:rFonts w:ascii="Times New Roman" w:hAnsi="Times New Roman"/>
                <w:bCs/>
                <w:iCs/>
                <w:sz w:val="24"/>
                <w:szCs w:val="24"/>
              </w:rPr>
              <w:t>шт</w:t>
            </w:r>
            <w:proofErr w:type="spellEnd"/>
          </w:p>
        </w:tc>
        <w:tc>
          <w:tcPr>
            <w:tcW w:w="3084" w:type="dxa"/>
          </w:tcPr>
          <w:p w14:paraId="45AD252C"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lang w:val="en-US"/>
              </w:rPr>
              <w:t>EVOLUTION 3000</w:t>
            </w:r>
          </w:p>
        </w:tc>
      </w:tr>
      <w:tr w:rsidR="006C3E12" w:rsidRPr="000D6C6C" w14:paraId="64A0CCE9" w14:textId="77777777" w:rsidTr="00EC6DCF">
        <w:tc>
          <w:tcPr>
            <w:tcW w:w="709" w:type="dxa"/>
          </w:tcPr>
          <w:p w14:paraId="7AEBEBCD" w14:textId="77777777" w:rsidR="006C3E12" w:rsidRPr="000263BB" w:rsidRDefault="006C3E12" w:rsidP="00EC6DCF">
            <w:pPr>
              <w:spacing w:after="0" w:line="240" w:lineRule="auto"/>
              <w:jc w:val="both"/>
              <w:rPr>
                <w:rFonts w:ascii="Times New Roman" w:hAnsi="Times New Roman"/>
                <w:bCs/>
                <w:iCs/>
                <w:sz w:val="24"/>
                <w:szCs w:val="24"/>
                <w:lang w:val="en-US"/>
              </w:rPr>
            </w:pPr>
            <w:r w:rsidRPr="000D6C6C">
              <w:rPr>
                <w:rFonts w:ascii="Times New Roman" w:hAnsi="Times New Roman"/>
                <w:bCs/>
                <w:iCs/>
                <w:sz w:val="24"/>
                <w:szCs w:val="24"/>
              </w:rPr>
              <w:t>4</w:t>
            </w:r>
            <w:r>
              <w:rPr>
                <w:rFonts w:ascii="Times New Roman" w:hAnsi="Times New Roman"/>
                <w:bCs/>
                <w:iCs/>
                <w:sz w:val="24"/>
                <w:szCs w:val="24"/>
                <w:lang w:val="en-US"/>
              </w:rPr>
              <w:t>5</w:t>
            </w:r>
          </w:p>
        </w:tc>
        <w:tc>
          <w:tcPr>
            <w:tcW w:w="5820" w:type="dxa"/>
          </w:tcPr>
          <w:p w14:paraId="47C209BD"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Хроматограф газовий 1 </w:t>
            </w:r>
            <w:proofErr w:type="spellStart"/>
            <w:r w:rsidRPr="000D6C6C">
              <w:rPr>
                <w:rFonts w:ascii="Times New Roman" w:hAnsi="Times New Roman"/>
                <w:bCs/>
                <w:iCs/>
                <w:sz w:val="24"/>
                <w:szCs w:val="24"/>
              </w:rPr>
              <w:t>шт</w:t>
            </w:r>
            <w:proofErr w:type="spellEnd"/>
          </w:p>
        </w:tc>
        <w:tc>
          <w:tcPr>
            <w:tcW w:w="3084" w:type="dxa"/>
          </w:tcPr>
          <w:p w14:paraId="79FC71A5" w14:textId="77777777" w:rsidR="006C3E12" w:rsidRPr="000D6C6C" w:rsidRDefault="006C3E12" w:rsidP="00EC6DCF">
            <w:pPr>
              <w:spacing w:after="0" w:line="240" w:lineRule="auto"/>
              <w:jc w:val="both"/>
              <w:rPr>
                <w:rFonts w:ascii="Times New Roman" w:hAnsi="Times New Roman"/>
                <w:bCs/>
                <w:iCs/>
                <w:sz w:val="24"/>
                <w:szCs w:val="24"/>
              </w:rPr>
            </w:pPr>
            <w:proofErr w:type="spellStart"/>
            <w:r>
              <w:rPr>
                <w:rFonts w:ascii="Times New Roman" w:hAnsi="Times New Roman"/>
                <w:bCs/>
                <w:iCs/>
                <w:sz w:val="24"/>
                <w:szCs w:val="24"/>
              </w:rPr>
              <w:t>Кристалл</w:t>
            </w:r>
            <w:proofErr w:type="spellEnd"/>
            <w:r>
              <w:rPr>
                <w:rFonts w:ascii="Times New Roman" w:hAnsi="Times New Roman"/>
                <w:bCs/>
                <w:iCs/>
                <w:sz w:val="24"/>
                <w:szCs w:val="24"/>
              </w:rPr>
              <w:t xml:space="preserve"> 5000</w:t>
            </w:r>
            <w:r w:rsidRPr="000D6C6C">
              <w:rPr>
                <w:rFonts w:ascii="Times New Roman" w:hAnsi="Times New Roman"/>
                <w:bCs/>
                <w:iCs/>
                <w:sz w:val="24"/>
                <w:szCs w:val="24"/>
              </w:rPr>
              <w:t>М</w:t>
            </w:r>
          </w:p>
        </w:tc>
      </w:tr>
      <w:tr w:rsidR="006C3E12" w:rsidRPr="000D6C6C" w14:paraId="65378E51" w14:textId="77777777" w:rsidTr="00EC6DCF">
        <w:tc>
          <w:tcPr>
            <w:tcW w:w="709" w:type="dxa"/>
          </w:tcPr>
          <w:p w14:paraId="07E1FE29" w14:textId="77777777" w:rsidR="006C3E12" w:rsidRPr="000263BB" w:rsidRDefault="006C3E12" w:rsidP="00EC6DCF">
            <w:pPr>
              <w:spacing w:after="0" w:line="240" w:lineRule="auto"/>
              <w:jc w:val="both"/>
              <w:rPr>
                <w:rFonts w:ascii="Times New Roman" w:hAnsi="Times New Roman"/>
                <w:bCs/>
                <w:iCs/>
                <w:sz w:val="24"/>
                <w:szCs w:val="24"/>
                <w:lang w:val="en-US"/>
              </w:rPr>
            </w:pPr>
            <w:r w:rsidRPr="000D6C6C">
              <w:rPr>
                <w:rFonts w:ascii="Times New Roman" w:hAnsi="Times New Roman"/>
                <w:bCs/>
                <w:iCs/>
                <w:sz w:val="24"/>
                <w:szCs w:val="24"/>
              </w:rPr>
              <w:t>4</w:t>
            </w:r>
            <w:r>
              <w:rPr>
                <w:rFonts w:ascii="Times New Roman" w:hAnsi="Times New Roman"/>
                <w:bCs/>
                <w:iCs/>
                <w:sz w:val="24"/>
                <w:szCs w:val="24"/>
                <w:lang w:val="en-US"/>
              </w:rPr>
              <w:t>6</w:t>
            </w:r>
          </w:p>
        </w:tc>
        <w:tc>
          <w:tcPr>
            <w:tcW w:w="5820" w:type="dxa"/>
          </w:tcPr>
          <w:p w14:paraId="03E01382"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Стерилізатор паровий 4 </w:t>
            </w:r>
            <w:proofErr w:type="spellStart"/>
            <w:r w:rsidRPr="000D6C6C">
              <w:rPr>
                <w:rFonts w:ascii="Times New Roman" w:hAnsi="Times New Roman"/>
                <w:bCs/>
                <w:iCs/>
                <w:sz w:val="24"/>
                <w:szCs w:val="24"/>
              </w:rPr>
              <w:t>шт</w:t>
            </w:r>
            <w:proofErr w:type="spellEnd"/>
          </w:p>
        </w:tc>
        <w:tc>
          <w:tcPr>
            <w:tcW w:w="3084" w:type="dxa"/>
          </w:tcPr>
          <w:p w14:paraId="465926F0"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ВК 75</w:t>
            </w:r>
          </w:p>
        </w:tc>
      </w:tr>
      <w:tr w:rsidR="006C3E12" w:rsidRPr="000D6C6C" w14:paraId="69FD5920" w14:textId="77777777" w:rsidTr="00EC6DCF">
        <w:tc>
          <w:tcPr>
            <w:tcW w:w="709" w:type="dxa"/>
          </w:tcPr>
          <w:p w14:paraId="1F5B9E0F" w14:textId="77777777" w:rsidR="006C3E12" w:rsidRPr="000263BB" w:rsidRDefault="006C3E12" w:rsidP="00EC6DCF">
            <w:pPr>
              <w:spacing w:after="0" w:line="240" w:lineRule="auto"/>
              <w:jc w:val="both"/>
              <w:rPr>
                <w:rFonts w:ascii="Times New Roman" w:hAnsi="Times New Roman"/>
                <w:bCs/>
                <w:iCs/>
                <w:sz w:val="24"/>
                <w:szCs w:val="24"/>
                <w:lang w:val="en-US"/>
              </w:rPr>
            </w:pPr>
            <w:r>
              <w:rPr>
                <w:rFonts w:ascii="Times New Roman" w:hAnsi="Times New Roman"/>
                <w:bCs/>
                <w:iCs/>
                <w:sz w:val="24"/>
                <w:szCs w:val="24"/>
                <w:lang w:val="en-US"/>
              </w:rPr>
              <w:t>47</w:t>
            </w:r>
          </w:p>
        </w:tc>
        <w:tc>
          <w:tcPr>
            <w:tcW w:w="5820" w:type="dxa"/>
          </w:tcPr>
          <w:p w14:paraId="18CB56C1"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Прибор для фотохімічної обробки 1 </w:t>
            </w:r>
            <w:proofErr w:type="spellStart"/>
            <w:r w:rsidRPr="000D6C6C">
              <w:rPr>
                <w:rFonts w:ascii="Times New Roman" w:hAnsi="Times New Roman"/>
                <w:bCs/>
                <w:iCs/>
                <w:sz w:val="24"/>
                <w:szCs w:val="24"/>
              </w:rPr>
              <w:t>шт</w:t>
            </w:r>
            <w:proofErr w:type="spellEnd"/>
          </w:p>
        </w:tc>
        <w:tc>
          <w:tcPr>
            <w:tcW w:w="3084" w:type="dxa"/>
          </w:tcPr>
          <w:p w14:paraId="4BCBF185"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ТАНКОБАКИ</w:t>
            </w:r>
          </w:p>
        </w:tc>
      </w:tr>
      <w:tr w:rsidR="006C3E12" w:rsidRPr="000D6C6C" w14:paraId="6DB682E9" w14:textId="77777777" w:rsidTr="00EC6DCF">
        <w:tc>
          <w:tcPr>
            <w:tcW w:w="709" w:type="dxa"/>
          </w:tcPr>
          <w:p w14:paraId="37510A5A" w14:textId="77777777" w:rsidR="006C3E12" w:rsidRPr="000263BB" w:rsidRDefault="006C3E12" w:rsidP="00EC6DCF">
            <w:pPr>
              <w:spacing w:after="0" w:line="240" w:lineRule="auto"/>
              <w:jc w:val="both"/>
              <w:rPr>
                <w:rFonts w:ascii="Times New Roman" w:hAnsi="Times New Roman"/>
                <w:bCs/>
                <w:iCs/>
                <w:sz w:val="24"/>
                <w:szCs w:val="24"/>
                <w:lang w:val="en-US"/>
              </w:rPr>
            </w:pPr>
            <w:r>
              <w:rPr>
                <w:rFonts w:ascii="Times New Roman" w:hAnsi="Times New Roman"/>
                <w:bCs/>
                <w:iCs/>
                <w:sz w:val="24"/>
                <w:szCs w:val="24"/>
                <w:lang w:val="en-US"/>
              </w:rPr>
              <w:t>48</w:t>
            </w:r>
          </w:p>
        </w:tc>
        <w:tc>
          <w:tcPr>
            <w:tcW w:w="5820" w:type="dxa"/>
          </w:tcPr>
          <w:p w14:paraId="3B06DD7C" w14:textId="77777777" w:rsidR="006C3E12" w:rsidRPr="000D6C6C" w:rsidRDefault="006C3E12" w:rsidP="00EC6DCF">
            <w:pPr>
              <w:spacing w:after="0" w:line="240" w:lineRule="auto"/>
              <w:jc w:val="both"/>
              <w:rPr>
                <w:rFonts w:ascii="Times New Roman" w:hAnsi="Times New Roman"/>
                <w:bCs/>
                <w:iCs/>
                <w:sz w:val="24"/>
                <w:szCs w:val="24"/>
              </w:rPr>
            </w:pPr>
            <w:proofErr w:type="spellStart"/>
            <w:r w:rsidRPr="000D6C6C">
              <w:rPr>
                <w:rFonts w:ascii="Times New Roman" w:hAnsi="Times New Roman"/>
                <w:bCs/>
                <w:iCs/>
                <w:sz w:val="24"/>
                <w:szCs w:val="24"/>
              </w:rPr>
              <w:t>Реаналізатор</w:t>
            </w:r>
            <w:proofErr w:type="spellEnd"/>
            <w:r w:rsidRPr="000D6C6C">
              <w:rPr>
                <w:rFonts w:ascii="Times New Roman" w:hAnsi="Times New Roman"/>
                <w:bCs/>
                <w:iCs/>
                <w:sz w:val="24"/>
                <w:szCs w:val="24"/>
                <w:lang w:val="en-US"/>
              </w:rPr>
              <w:t xml:space="preserve">1 </w:t>
            </w:r>
            <w:proofErr w:type="spellStart"/>
            <w:r w:rsidRPr="000D6C6C">
              <w:rPr>
                <w:rFonts w:ascii="Times New Roman" w:hAnsi="Times New Roman"/>
                <w:bCs/>
                <w:iCs/>
                <w:sz w:val="24"/>
                <w:szCs w:val="24"/>
              </w:rPr>
              <w:t>шт</w:t>
            </w:r>
            <w:proofErr w:type="spellEnd"/>
          </w:p>
        </w:tc>
        <w:tc>
          <w:tcPr>
            <w:tcW w:w="3084" w:type="dxa"/>
          </w:tcPr>
          <w:p w14:paraId="116BC022"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РА-5</w:t>
            </w:r>
          </w:p>
        </w:tc>
      </w:tr>
      <w:tr w:rsidR="006C3E12" w:rsidRPr="000D6C6C" w14:paraId="42A10FE8" w14:textId="77777777" w:rsidTr="00EC6DCF">
        <w:tc>
          <w:tcPr>
            <w:tcW w:w="709" w:type="dxa"/>
          </w:tcPr>
          <w:p w14:paraId="0DC90515" w14:textId="77777777" w:rsidR="006C3E12" w:rsidRPr="000263BB" w:rsidRDefault="006C3E12" w:rsidP="00EC6DCF">
            <w:pPr>
              <w:spacing w:after="0" w:line="240" w:lineRule="auto"/>
              <w:jc w:val="both"/>
              <w:rPr>
                <w:rFonts w:ascii="Times New Roman" w:hAnsi="Times New Roman"/>
                <w:bCs/>
                <w:iCs/>
                <w:sz w:val="24"/>
                <w:szCs w:val="24"/>
                <w:lang w:val="en-US"/>
              </w:rPr>
            </w:pPr>
            <w:r>
              <w:rPr>
                <w:rFonts w:ascii="Times New Roman" w:hAnsi="Times New Roman"/>
                <w:bCs/>
                <w:iCs/>
                <w:sz w:val="24"/>
                <w:szCs w:val="24"/>
                <w:lang w:val="en-US"/>
              </w:rPr>
              <w:t>49</w:t>
            </w:r>
          </w:p>
        </w:tc>
        <w:tc>
          <w:tcPr>
            <w:tcW w:w="5820" w:type="dxa"/>
          </w:tcPr>
          <w:p w14:paraId="73D4A169"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Апарат УВЧ 2шт</w:t>
            </w:r>
          </w:p>
        </w:tc>
        <w:tc>
          <w:tcPr>
            <w:tcW w:w="3084" w:type="dxa"/>
          </w:tcPr>
          <w:p w14:paraId="3F412E7C" w14:textId="77777777" w:rsidR="006C3E12" w:rsidRPr="000D6C6C" w:rsidRDefault="006C3E12" w:rsidP="00EC6DCF">
            <w:pPr>
              <w:spacing w:after="0" w:line="240" w:lineRule="auto"/>
              <w:jc w:val="both"/>
              <w:rPr>
                <w:rFonts w:ascii="Times New Roman" w:hAnsi="Times New Roman"/>
                <w:bCs/>
                <w:iCs/>
                <w:sz w:val="24"/>
                <w:szCs w:val="24"/>
              </w:rPr>
            </w:pPr>
            <w:proofErr w:type="spellStart"/>
            <w:r w:rsidRPr="000D6C6C">
              <w:rPr>
                <w:rFonts w:ascii="Times New Roman" w:hAnsi="Times New Roman"/>
                <w:bCs/>
                <w:iCs/>
                <w:sz w:val="24"/>
                <w:szCs w:val="24"/>
              </w:rPr>
              <w:t>Медтека</w:t>
            </w:r>
            <w:proofErr w:type="spellEnd"/>
            <w:r w:rsidRPr="000D6C6C">
              <w:rPr>
                <w:rFonts w:ascii="Times New Roman" w:hAnsi="Times New Roman"/>
                <w:bCs/>
                <w:iCs/>
                <w:sz w:val="24"/>
                <w:szCs w:val="24"/>
              </w:rPr>
              <w:t xml:space="preserve"> 300</w:t>
            </w:r>
          </w:p>
        </w:tc>
      </w:tr>
      <w:tr w:rsidR="006C3E12" w:rsidRPr="000D6C6C" w14:paraId="71AF31B3" w14:textId="77777777" w:rsidTr="00EC6DCF">
        <w:tc>
          <w:tcPr>
            <w:tcW w:w="709" w:type="dxa"/>
          </w:tcPr>
          <w:p w14:paraId="37EC0E59" w14:textId="77777777" w:rsidR="006C3E12" w:rsidRPr="000263BB" w:rsidRDefault="006C3E12" w:rsidP="00EC6DCF">
            <w:pPr>
              <w:spacing w:after="0" w:line="240" w:lineRule="auto"/>
              <w:jc w:val="both"/>
              <w:rPr>
                <w:rFonts w:ascii="Times New Roman" w:hAnsi="Times New Roman"/>
                <w:bCs/>
                <w:iCs/>
                <w:sz w:val="24"/>
                <w:szCs w:val="24"/>
                <w:lang w:val="en-US"/>
              </w:rPr>
            </w:pPr>
            <w:r>
              <w:rPr>
                <w:rFonts w:ascii="Times New Roman" w:hAnsi="Times New Roman"/>
                <w:bCs/>
                <w:iCs/>
                <w:sz w:val="24"/>
                <w:szCs w:val="24"/>
                <w:lang w:val="en-US"/>
              </w:rPr>
              <w:t>50</w:t>
            </w:r>
          </w:p>
        </w:tc>
        <w:tc>
          <w:tcPr>
            <w:tcW w:w="5820" w:type="dxa"/>
          </w:tcPr>
          <w:p w14:paraId="75EF48B7"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Стоматологічна установка</w:t>
            </w:r>
          </w:p>
        </w:tc>
        <w:tc>
          <w:tcPr>
            <w:tcW w:w="3084" w:type="dxa"/>
          </w:tcPr>
          <w:p w14:paraId="77C59342"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1014700112</w:t>
            </w:r>
          </w:p>
        </w:tc>
      </w:tr>
      <w:tr w:rsidR="006C3E12" w:rsidRPr="000D6C6C" w14:paraId="6864E1E3" w14:textId="77777777" w:rsidTr="00EC6DCF">
        <w:tc>
          <w:tcPr>
            <w:tcW w:w="709" w:type="dxa"/>
          </w:tcPr>
          <w:p w14:paraId="6912A16D" w14:textId="77777777" w:rsidR="006C3E12" w:rsidRPr="000263BB" w:rsidRDefault="006C3E12" w:rsidP="00EC6DCF">
            <w:pPr>
              <w:spacing w:after="0" w:line="240" w:lineRule="auto"/>
              <w:jc w:val="both"/>
              <w:rPr>
                <w:rFonts w:ascii="Times New Roman" w:hAnsi="Times New Roman"/>
                <w:bCs/>
                <w:iCs/>
                <w:sz w:val="24"/>
                <w:szCs w:val="24"/>
                <w:lang w:val="en-US"/>
              </w:rPr>
            </w:pPr>
            <w:r w:rsidRPr="000D6C6C">
              <w:rPr>
                <w:rFonts w:ascii="Times New Roman" w:hAnsi="Times New Roman"/>
                <w:bCs/>
                <w:iCs/>
                <w:sz w:val="24"/>
                <w:szCs w:val="24"/>
              </w:rPr>
              <w:t>5</w:t>
            </w:r>
            <w:r>
              <w:rPr>
                <w:rFonts w:ascii="Times New Roman" w:hAnsi="Times New Roman"/>
                <w:bCs/>
                <w:iCs/>
                <w:sz w:val="24"/>
                <w:szCs w:val="24"/>
                <w:lang w:val="en-US"/>
              </w:rPr>
              <w:t>1</w:t>
            </w:r>
          </w:p>
        </w:tc>
        <w:tc>
          <w:tcPr>
            <w:tcW w:w="5820" w:type="dxa"/>
          </w:tcPr>
          <w:p w14:paraId="0AC7C71D" w14:textId="77777777" w:rsidR="006C3E12" w:rsidRPr="000D6C6C" w:rsidRDefault="006C3E12" w:rsidP="00EC6DCF">
            <w:pPr>
              <w:spacing w:after="0" w:line="240" w:lineRule="auto"/>
              <w:jc w:val="both"/>
              <w:rPr>
                <w:rFonts w:ascii="Times New Roman" w:hAnsi="Times New Roman"/>
                <w:bCs/>
                <w:iCs/>
                <w:sz w:val="24"/>
                <w:szCs w:val="24"/>
              </w:rPr>
            </w:pPr>
            <w:proofErr w:type="spellStart"/>
            <w:r w:rsidRPr="000D6C6C">
              <w:rPr>
                <w:rFonts w:ascii="Times New Roman" w:hAnsi="Times New Roman"/>
                <w:bCs/>
                <w:iCs/>
                <w:sz w:val="24"/>
                <w:szCs w:val="24"/>
              </w:rPr>
              <w:t>Алкотест</w:t>
            </w:r>
            <w:proofErr w:type="spellEnd"/>
            <w:r w:rsidRPr="000D6C6C">
              <w:rPr>
                <w:rFonts w:ascii="Times New Roman" w:hAnsi="Times New Roman"/>
                <w:bCs/>
                <w:iCs/>
                <w:sz w:val="24"/>
                <w:szCs w:val="24"/>
              </w:rPr>
              <w:t xml:space="preserve"> 2 </w:t>
            </w:r>
            <w:proofErr w:type="spellStart"/>
            <w:r w:rsidRPr="000D6C6C">
              <w:rPr>
                <w:rFonts w:ascii="Times New Roman" w:hAnsi="Times New Roman"/>
                <w:bCs/>
                <w:iCs/>
                <w:sz w:val="24"/>
                <w:szCs w:val="24"/>
              </w:rPr>
              <w:t>шт</w:t>
            </w:r>
            <w:proofErr w:type="spellEnd"/>
          </w:p>
        </w:tc>
        <w:tc>
          <w:tcPr>
            <w:tcW w:w="3084" w:type="dxa"/>
          </w:tcPr>
          <w:p w14:paraId="2D2E6852" w14:textId="77777777" w:rsidR="006C3E12" w:rsidRPr="000D6C6C" w:rsidRDefault="006C3E12" w:rsidP="00EC6DCF">
            <w:pPr>
              <w:spacing w:after="0" w:line="240" w:lineRule="auto"/>
              <w:jc w:val="both"/>
              <w:rPr>
                <w:rFonts w:ascii="Times New Roman" w:hAnsi="Times New Roman"/>
                <w:bCs/>
                <w:iCs/>
                <w:sz w:val="24"/>
                <w:szCs w:val="24"/>
              </w:rPr>
            </w:pPr>
            <w:r>
              <w:rPr>
                <w:rFonts w:ascii="Times New Roman" w:hAnsi="Times New Roman"/>
                <w:bCs/>
                <w:iCs/>
                <w:sz w:val="24"/>
                <w:szCs w:val="24"/>
              </w:rPr>
              <w:t>6820</w:t>
            </w:r>
          </w:p>
        </w:tc>
      </w:tr>
      <w:tr w:rsidR="006C3E12" w:rsidRPr="000D6C6C" w14:paraId="747921A2" w14:textId="77777777" w:rsidTr="00EC6DCF">
        <w:tc>
          <w:tcPr>
            <w:tcW w:w="709" w:type="dxa"/>
          </w:tcPr>
          <w:p w14:paraId="013AA1FA" w14:textId="77777777" w:rsidR="006C3E12" w:rsidRPr="000263BB" w:rsidRDefault="006C3E12" w:rsidP="00EC6DCF">
            <w:pPr>
              <w:spacing w:after="0" w:line="240" w:lineRule="auto"/>
              <w:jc w:val="both"/>
              <w:rPr>
                <w:rFonts w:ascii="Times New Roman" w:hAnsi="Times New Roman"/>
                <w:bCs/>
                <w:iCs/>
                <w:sz w:val="24"/>
                <w:szCs w:val="24"/>
                <w:lang w:val="en-US"/>
              </w:rPr>
            </w:pPr>
            <w:r w:rsidRPr="000D6C6C">
              <w:rPr>
                <w:rFonts w:ascii="Times New Roman" w:hAnsi="Times New Roman"/>
                <w:bCs/>
                <w:iCs/>
                <w:sz w:val="24"/>
                <w:szCs w:val="24"/>
              </w:rPr>
              <w:t>5</w:t>
            </w:r>
            <w:r>
              <w:rPr>
                <w:rFonts w:ascii="Times New Roman" w:hAnsi="Times New Roman"/>
                <w:bCs/>
                <w:iCs/>
                <w:sz w:val="24"/>
                <w:szCs w:val="24"/>
                <w:lang w:val="en-US"/>
              </w:rPr>
              <w:t>2</w:t>
            </w:r>
          </w:p>
        </w:tc>
        <w:tc>
          <w:tcPr>
            <w:tcW w:w="5820" w:type="dxa"/>
          </w:tcPr>
          <w:p w14:paraId="4164A57F"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Апарат штучної вентиляції легень 1 </w:t>
            </w:r>
            <w:proofErr w:type="spellStart"/>
            <w:r w:rsidRPr="000D6C6C">
              <w:rPr>
                <w:rFonts w:ascii="Times New Roman" w:hAnsi="Times New Roman"/>
                <w:bCs/>
                <w:iCs/>
                <w:sz w:val="24"/>
                <w:szCs w:val="24"/>
              </w:rPr>
              <w:t>шт</w:t>
            </w:r>
            <w:proofErr w:type="spellEnd"/>
          </w:p>
        </w:tc>
        <w:tc>
          <w:tcPr>
            <w:tcW w:w="3084" w:type="dxa"/>
          </w:tcPr>
          <w:p w14:paraId="4D2DE363" w14:textId="77777777" w:rsidR="006C3E12" w:rsidRPr="000D6C6C" w:rsidRDefault="006C3E12" w:rsidP="00EC6DCF">
            <w:pPr>
              <w:spacing w:after="0" w:line="240" w:lineRule="auto"/>
              <w:jc w:val="both"/>
              <w:rPr>
                <w:rFonts w:ascii="Times New Roman" w:hAnsi="Times New Roman"/>
                <w:bCs/>
                <w:iCs/>
                <w:sz w:val="24"/>
                <w:szCs w:val="24"/>
                <w:lang w:val="en-US"/>
              </w:rPr>
            </w:pPr>
            <w:proofErr w:type="spellStart"/>
            <w:r w:rsidRPr="000D6C6C">
              <w:rPr>
                <w:rFonts w:ascii="Times New Roman" w:hAnsi="Times New Roman"/>
                <w:bCs/>
                <w:iCs/>
                <w:sz w:val="24"/>
                <w:szCs w:val="24"/>
                <w:lang w:val="en-US"/>
              </w:rPr>
              <w:t>Neumovent</w:t>
            </w:r>
            <w:proofErr w:type="spellEnd"/>
            <w:r w:rsidRPr="000D6C6C">
              <w:rPr>
                <w:rFonts w:ascii="Times New Roman" w:hAnsi="Times New Roman"/>
                <w:bCs/>
                <w:iCs/>
                <w:sz w:val="24"/>
                <w:szCs w:val="24"/>
                <w:lang w:val="en-US"/>
              </w:rPr>
              <w:t xml:space="preserve"> </w:t>
            </w:r>
            <w:proofErr w:type="spellStart"/>
            <w:r w:rsidRPr="000D6C6C">
              <w:rPr>
                <w:rFonts w:ascii="Times New Roman" w:hAnsi="Times New Roman"/>
                <w:bCs/>
                <w:iCs/>
                <w:sz w:val="24"/>
                <w:szCs w:val="24"/>
                <w:lang w:val="en-US"/>
              </w:rPr>
              <w:t>GraphNet</w:t>
            </w:r>
            <w:proofErr w:type="spellEnd"/>
            <w:r w:rsidRPr="000D6C6C">
              <w:rPr>
                <w:rFonts w:ascii="Times New Roman" w:hAnsi="Times New Roman"/>
                <w:bCs/>
                <w:iCs/>
                <w:sz w:val="24"/>
                <w:szCs w:val="24"/>
                <w:lang w:val="en-US"/>
              </w:rPr>
              <w:t xml:space="preserve"> TS</w:t>
            </w:r>
          </w:p>
        </w:tc>
      </w:tr>
      <w:tr w:rsidR="006C3E12" w:rsidRPr="000D6C6C" w14:paraId="2B863C4F" w14:textId="77777777" w:rsidTr="00EC6DCF">
        <w:tc>
          <w:tcPr>
            <w:tcW w:w="709" w:type="dxa"/>
          </w:tcPr>
          <w:p w14:paraId="660C276E" w14:textId="77777777" w:rsidR="006C3E12" w:rsidRPr="000263BB" w:rsidRDefault="006C3E12" w:rsidP="00EC6DCF">
            <w:pPr>
              <w:spacing w:after="0" w:line="240" w:lineRule="auto"/>
              <w:jc w:val="both"/>
              <w:rPr>
                <w:rFonts w:ascii="Times New Roman" w:hAnsi="Times New Roman"/>
                <w:bCs/>
                <w:iCs/>
                <w:sz w:val="24"/>
                <w:szCs w:val="24"/>
                <w:lang w:val="en-US"/>
              </w:rPr>
            </w:pPr>
            <w:r w:rsidRPr="000D6C6C">
              <w:rPr>
                <w:rFonts w:ascii="Times New Roman" w:hAnsi="Times New Roman"/>
                <w:bCs/>
                <w:iCs/>
                <w:sz w:val="24"/>
                <w:szCs w:val="24"/>
              </w:rPr>
              <w:t>5</w:t>
            </w:r>
            <w:r>
              <w:rPr>
                <w:rFonts w:ascii="Times New Roman" w:hAnsi="Times New Roman"/>
                <w:bCs/>
                <w:iCs/>
                <w:sz w:val="24"/>
                <w:szCs w:val="24"/>
                <w:lang w:val="en-US"/>
              </w:rPr>
              <w:t>3</w:t>
            </w:r>
          </w:p>
        </w:tc>
        <w:tc>
          <w:tcPr>
            <w:tcW w:w="5820" w:type="dxa"/>
          </w:tcPr>
          <w:p w14:paraId="7B51903B"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Аналізатор сечі </w:t>
            </w:r>
          </w:p>
        </w:tc>
        <w:tc>
          <w:tcPr>
            <w:tcW w:w="3084" w:type="dxa"/>
          </w:tcPr>
          <w:p w14:paraId="03172F82" w14:textId="77777777" w:rsidR="006C3E12" w:rsidRPr="000D6C6C" w:rsidRDefault="006C3E12" w:rsidP="00EC6DCF">
            <w:pPr>
              <w:spacing w:after="0" w:line="240" w:lineRule="auto"/>
              <w:jc w:val="both"/>
              <w:rPr>
                <w:rFonts w:ascii="Times New Roman" w:hAnsi="Times New Roman"/>
                <w:bCs/>
                <w:iCs/>
                <w:sz w:val="24"/>
                <w:szCs w:val="24"/>
              </w:rPr>
            </w:pPr>
            <w:proofErr w:type="spellStart"/>
            <w:r w:rsidRPr="000D6C6C">
              <w:rPr>
                <w:rFonts w:ascii="Times New Roman" w:hAnsi="Times New Roman"/>
                <w:bCs/>
                <w:iCs/>
                <w:sz w:val="24"/>
                <w:szCs w:val="24"/>
              </w:rPr>
              <w:t>цитолаб</w:t>
            </w:r>
            <w:proofErr w:type="spellEnd"/>
            <w:r w:rsidRPr="000D6C6C">
              <w:rPr>
                <w:rFonts w:ascii="Times New Roman" w:hAnsi="Times New Roman"/>
                <w:bCs/>
                <w:iCs/>
                <w:sz w:val="24"/>
                <w:szCs w:val="24"/>
              </w:rPr>
              <w:t xml:space="preserve"> 300</w:t>
            </w:r>
          </w:p>
        </w:tc>
      </w:tr>
      <w:tr w:rsidR="006C3E12" w:rsidRPr="000D6C6C" w14:paraId="7F13C883" w14:textId="77777777" w:rsidTr="00EC6DCF">
        <w:tc>
          <w:tcPr>
            <w:tcW w:w="709" w:type="dxa"/>
          </w:tcPr>
          <w:p w14:paraId="57C47160" w14:textId="77777777" w:rsidR="006C3E12" w:rsidRPr="000263BB" w:rsidRDefault="006C3E12" w:rsidP="00EC6DCF">
            <w:pPr>
              <w:spacing w:after="0" w:line="240" w:lineRule="auto"/>
              <w:jc w:val="both"/>
              <w:rPr>
                <w:rFonts w:ascii="Times New Roman" w:hAnsi="Times New Roman"/>
                <w:bCs/>
                <w:iCs/>
                <w:sz w:val="24"/>
                <w:szCs w:val="24"/>
                <w:lang w:val="en-US"/>
              </w:rPr>
            </w:pPr>
            <w:r w:rsidRPr="000D6C6C">
              <w:rPr>
                <w:rFonts w:ascii="Times New Roman" w:hAnsi="Times New Roman"/>
                <w:bCs/>
                <w:iCs/>
                <w:sz w:val="24"/>
                <w:szCs w:val="24"/>
              </w:rPr>
              <w:t>5</w:t>
            </w:r>
            <w:r>
              <w:rPr>
                <w:rFonts w:ascii="Times New Roman" w:hAnsi="Times New Roman"/>
                <w:bCs/>
                <w:iCs/>
                <w:sz w:val="24"/>
                <w:szCs w:val="24"/>
                <w:lang w:val="en-US"/>
              </w:rPr>
              <w:t>4</w:t>
            </w:r>
          </w:p>
        </w:tc>
        <w:tc>
          <w:tcPr>
            <w:tcW w:w="5820" w:type="dxa"/>
          </w:tcPr>
          <w:p w14:paraId="263E5614"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Напівавтоматичний біохімічний аналізатор </w:t>
            </w:r>
          </w:p>
        </w:tc>
        <w:tc>
          <w:tcPr>
            <w:tcW w:w="3084" w:type="dxa"/>
          </w:tcPr>
          <w:p w14:paraId="40790DD0" w14:textId="77777777" w:rsidR="006C3E12" w:rsidRPr="000D6C6C" w:rsidRDefault="006C3E12" w:rsidP="00EC6DCF">
            <w:pPr>
              <w:spacing w:after="0" w:line="240" w:lineRule="auto"/>
              <w:jc w:val="both"/>
              <w:rPr>
                <w:rFonts w:ascii="Times New Roman" w:hAnsi="Times New Roman"/>
                <w:bCs/>
                <w:iCs/>
                <w:sz w:val="24"/>
                <w:szCs w:val="24"/>
                <w:lang w:val="en-US"/>
              </w:rPr>
            </w:pPr>
            <w:r w:rsidRPr="000D6C6C">
              <w:rPr>
                <w:rFonts w:ascii="Times New Roman" w:hAnsi="Times New Roman"/>
                <w:bCs/>
                <w:iCs/>
                <w:sz w:val="24"/>
                <w:szCs w:val="24"/>
                <w:lang w:val="en-US"/>
              </w:rPr>
              <w:t>ES 105</w:t>
            </w:r>
          </w:p>
        </w:tc>
      </w:tr>
      <w:tr w:rsidR="006C3E12" w:rsidRPr="000D6C6C" w14:paraId="66862E7E" w14:textId="77777777" w:rsidTr="00EC6DCF">
        <w:tc>
          <w:tcPr>
            <w:tcW w:w="709" w:type="dxa"/>
          </w:tcPr>
          <w:p w14:paraId="350055A2" w14:textId="77777777" w:rsidR="006C3E12" w:rsidRPr="000D6C6C" w:rsidRDefault="006C3E12" w:rsidP="00EC6DCF">
            <w:pPr>
              <w:spacing w:after="0" w:line="240" w:lineRule="auto"/>
              <w:jc w:val="both"/>
              <w:rPr>
                <w:rFonts w:ascii="Times New Roman" w:hAnsi="Times New Roman"/>
                <w:bCs/>
                <w:iCs/>
                <w:sz w:val="24"/>
                <w:szCs w:val="24"/>
                <w:lang w:val="en-US"/>
              </w:rPr>
            </w:pPr>
            <w:r w:rsidRPr="000D6C6C">
              <w:rPr>
                <w:rFonts w:ascii="Times New Roman" w:hAnsi="Times New Roman"/>
                <w:bCs/>
                <w:iCs/>
                <w:sz w:val="24"/>
                <w:szCs w:val="24"/>
                <w:lang w:val="en-US"/>
              </w:rPr>
              <w:t>5</w:t>
            </w:r>
            <w:r>
              <w:rPr>
                <w:rFonts w:ascii="Times New Roman" w:hAnsi="Times New Roman"/>
                <w:bCs/>
                <w:iCs/>
                <w:sz w:val="24"/>
                <w:szCs w:val="24"/>
                <w:lang w:val="en-US"/>
              </w:rPr>
              <w:t>5</w:t>
            </w:r>
          </w:p>
        </w:tc>
        <w:tc>
          <w:tcPr>
            <w:tcW w:w="5820" w:type="dxa"/>
          </w:tcPr>
          <w:p w14:paraId="68E1EE0F" w14:textId="77777777" w:rsidR="006C3E12" w:rsidRPr="000D6C6C" w:rsidRDefault="006C3E12" w:rsidP="00EC6DCF">
            <w:pPr>
              <w:spacing w:after="0" w:line="240" w:lineRule="auto"/>
              <w:jc w:val="both"/>
              <w:rPr>
                <w:rFonts w:ascii="Times New Roman" w:hAnsi="Times New Roman"/>
                <w:bCs/>
                <w:iCs/>
                <w:sz w:val="24"/>
                <w:szCs w:val="24"/>
              </w:rPr>
            </w:pPr>
            <w:proofErr w:type="spellStart"/>
            <w:r w:rsidRPr="000D6C6C">
              <w:rPr>
                <w:rFonts w:ascii="Times New Roman" w:hAnsi="Times New Roman"/>
                <w:bCs/>
                <w:iCs/>
                <w:sz w:val="24"/>
                <w:szCs w:val="24"/>
              </w:rPr>
              <w:t>Ексан</w:t>
            </w:r>
            <w:proofErr w:type="spellEnd"/>
            <w:r w:rsidRPr="000D6C6C">
              <w:rPr>
                <w:rFonts w:ascii="Times New Roman" w:hAnsi="Times New Roman"/>
                <w:bCs/>
                <w:iCs/>
                <w:sz w:val="24"/>
                <w:szCs w:val="24"/>
              </w:rPr>
              <w:t xml:space="preserve"> </w:t>
            </w:r>
          </w:p>
        </w:tc>
        <w:tc>
          <w:tcPr>
            <w:tcW w:w="3084" w:type="dxa"/>
          </w:tcPr>
          <w:p w14:paraId="3E7696DB" w14:textId="77777777" w:rsidR="006C3E12" w:rsidRPr="000D6C6C" w:rsidRDefault="006C3E12" w:rsidP="00EC6DCF">
            <w:pPr>
              <w:spacing w:after="0" w:line="240" w:lineRule="auto"/>
              <w:jc w:val="both"/>
              <w:rPr>
                <w:rFonts w:ascii="Times New Roman" w:hAnsi="Times New Roman"/>
                <w:bCs/>
                <w:iCs/>
                <w:sz w:val="24"/>
                <w:szCs w:val="24"/>
                <w:lang w:val="en-US"/>
              </w:rPr>
            </w:pPr>
            <w:r w:rsidRPr="000D6C6C">
              <w:rPr>
                <w:rFonts w:ascii="Times New Roman" w:hAnsi="Times New Roman"/>
                <w:bCs/>
                <w:iCs/>
                <w:sz w:val="24"/>
                <w:szCs w:val="24"/>
                <w:lang w:val="en-US"/>
              </w:rPr>
              <w:t>GM</w:t>
            </w:r>
          </w:p>
        </w:tc>
      </w:tr>
      <w:tr w:rsidR="006C3E12" w:rsidRPr="000D6C6C" w14:paraId="00FD5A11" w14:textId="77777777" w:rsidTr="00EC6DCF">
        <w:tc>
          <w:tcPr>
            <w:tcW w:w="709" w:type="dxa"/>
          </w:tcPr>
          <w:p w14:paraId="44B276EF" w14:textId="77777777" w:rsidR="006C3E12" w:rsidRPr="000D6C6C" w:rsidRDefault="006C3E12" w:rsidP="00EC6DCF">
            <w:pPr>
              <w:spacing w:after="0" w:line="240" w:lineRule="auto"/>
              <w:jc w:val="both"/>
              <w:rPr>
                <w:rFonts w:ascii="Times New Roman" w:hAnsi="Times New Roman"/>
                <w:bCs/>
                <w:iCs/>
                <w:sz w:val="24"/>
                <w:szCs w:val="24"/>
                <w:lang w:val="en-US"/>
              </w:rPr>
            </w:pPr>
            <w:r>
              <w:rPr>
                <w:rFonts w:ascii="Times New Roman" w:hAnsi="Times New Roman"/>
                <w:bCs/>
                <w:iCs/>
                <w:sz w:val="24"/>
                <w:szCs w:val="24"/>
                <w:lang w:val="en-US"/>
              </w:rPr>
              <w:t>56</w:t>
            </w:r>
          </w:p>
        </w:tc>
        <w:tc>
          <w:tcPr>
            <w:tcW w:w="5820" w:type="dxa"/>
          </w:tcPr>
          <w:p w14:paraId="0D897C87" w14:textId="77777777" w:rsidR="006C3E12" w:rsidRPr="000D6C6C" w:rsidRDefault="006C3E12" w:rsidP="00EC6DCF">
            <w:pPr>
              <w:spacing w:after="0" w:line="240" w:lineRule="auto"/>
              <w:jc w:val="both"/>
              <w:rPr>
                <w:rFonts w:ascii="Times New Roman" w:hAnsi="Times New Roman"/>
                <w:bCs/>
                <w:iCs/>
                <w:sz w:val="24"/>
                <w:szCs w:val="24"/>
              </w:rPr>
            </w:pPr>
            <w:proofErr w:type="spellStart"/>
            <w:r w:rsidRPr="000D6C6C">
              <w:rPr>
                <w:rFonts w:ascii="Times New Roman" w:hAnsi="Times New Roman"/>
                <w:bCs/>
                <w:iCs/>
                <w:sz w:val="24"/>
                <w:szCs w:val="24"/>
              </w:rPr>
              <w:t>Імунофлюроістентний</w:t>
            </w:r>
            <w:proofErr w:type="spellEnd"/>
            <w:r w:rsidRPr="000D6C6C">
              <w:rPr>
                <w:rFonts w:ascii="Times New Roman" w:hAnsi="Times New Roman"/>
                <w:bCs/>
                <w:iCs/>
                <w:sz w:val="24"/>
                <w:szCs w:val="24"/>
              </w:rPr>
              <w:t xml:space="preserve"> аналізатор </w:t>
            </w:r>
          </w:p>
        </w:tc>
        <w:tc>
          <w:tcPr>
            <w:tcW w:w="3084" w:type="dxa"/>
          </w:tcPr>
          <w:p w14:paraId="6E7B0861" w14:textId="77777777" w:rsidR="006C3E12" w:rsidRPr="000D6C6C" w:rsidRDefault="006C3E12" w:rsidP="00EC6DCF">
            <w:pPr>
              <w:spacing w:after="0" w:line="240" w:lineRule="auto"/>
              <w:jc w:val="both"/>
              <w:rPr>
                <w:rFonts w:ascii="Times New Roman" w:hAnsi="Times New Roman"/>
                <w:bCs/>
                <w:iCs/>
                <w:sz w:val="24"/>
                <w:szCs w:val="24"/>
                <w:lang w:val="en-US"/>
              </w:rPr>
            </w:pPr>
            <w:r w:rsidRPr="000D6C6C">
              <w:rPr>
                <w:rFonts w:ascii="Times New Roman" w:hAnsi="Times New Roman"/>
                <w:bCs/>
                <w:iCs/>
                <w:sz w:val="24"/>
                <w:szCs w:val="24"/>
                <w:lang w:val="en-US"/>
              </w:rPr>
              <w:t xml:space="preserve">LS </w:t>
            </w:r>
            <w:r w:rsidRPr="000D6C6C">
              <w:rPr>
                <w:rFonts w:ascii="Times New Roman" w:hAnsi="Times New Roman"/>
                <w:bCs/>
                <w:iCs/>
                <w:sz w:val="24"/>
                <w:szCs w:val="24"/>
              </w:rPr>
              <w:t>1100</w:t>
            </w:r>
          </w:p>
        </w:tc>
      </w:tr>
      <w:tr w:rsidR="006C3E12" w:rsidRPr="000D6C6C" w14:paraId="5781742D" w14:textId="77777777" w:rsidTr="00EC6DCF">
        <w:tc>
          <w:tcPr>
            <w:tcW w:w="709" w:type="dxa"/>
          </w:tcPr>
          <w:p w14:paraId="1274F626" w14:textId="77777777" w:rsidR="006C3E12" w:rsidRPr="000D6C6C" w:rsidRDefault="006C3E12" w:rsidP="00EC6DCF">
            <w:pPr>
              <w:spacing w:after="0" w:line="240" w:lineRule="auto"/>
              <w:jc w:val="both"/>
              <w:rPr>
                <w:rFonts w:ascii="Times New Roman" w:hAnsi="Times New Roman"/>
                <w:bCs/>
                <w:iCs/>
                <w:sz w:val="24"/>
                <w:szCs w:val="24"/>
                <w:lang w:val="en-US"/>
              </w:rPr>
            </w:pPr>
            <w:r>
              <w:rPr>
                <w:rFonts w:ascii="Times New Roman" w:hAnsi="Times New Roman"/>
                <w:bCs/>
                <w:iCs/>
                <w:sz w:val="24"/>
                <w:szCs w:val="24"/>
                <w:lang w:val="en-US"/>
              </w:rPr>
              <w:t>57</w:t>
            </w:r>
          </w:p>
        </w:tc>
        <w:tc>
          <w:tcPr>
            <w:tcW w:w="5820" w:type="dxa"/>
          </w:tcPr>
          <w:p w14:paraId="2C13DD95"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Автоматизована система капілярного електрофорезу </w:t>
            </w:r>
          </w:p>
        </w:tc>
        <w:tc>
          <w:tcPr>
            <w:tcW w:w="3084" w:type="dxa"/>
          </w:tcPr>
          <w:p w14:paraId="112870F0" w14:textId="77777777" w:rsidR="006C3E12" w:rsidRPr="000D6C6C" w:rsidRDefault="006C3E12" w:rsidP="00EC6DCF">
            <w:pPr>
              <w:spacing w:after="0" w:line="240" w:lineRule="auto"/>
              <w:jc w:val="both"/>
              <w:rPr>
                <w:rFonts w:ascii="Times New Roman" w:hAnsi="Times New Roman"/>
                <w:bCs/>
                <w:iCs/>
                <w:sz w:val="24"/>
                <w:szCs w:val="24"/>
                <w:lang w:val="en-US"/>
              </w:rPr>
            </w:pPr>
            <w:r w:rsidRPr="000D6C6C">
              <w:rPr>
                <w:rFonts w:ascii="Times New Roman" w:hAnsi="Times New Roman"/>
                <w:bCs/>
                <w:iCs/>
                <w:sz w:val="24"/>
                <w:szCs w:val="24"/>
                <w:lang w:val="en-US"/>
              </w:rPr>
              <w:t>MINICAP FLEX</w:t>
            </w:r>
          </w:p>
        </w:tc>
      </w:tr>
      <w:tr w:rsidR="006C3E12" w:rsidRPr="000D6C6C" w14:paraId="3EBB6393" w14:textId="77777777" w:rsidTr="00EC6DCF">
        <w:tc>
          <w:tcPr>
            <w:tcW w:w="709" w:type="dxa"/>
          </w:tcPr>
          <w:p w14:paraId="1C52C166" w14:textId="77777777" w:rsidR="006C3E12" w:rsidRPr="000263BB" w:rsidRDefault="006C3E12" w:rsidP="00EC6DCF">
            <w:pPr>
              <w:spacing w:after="0" w:line="240" w:lineRule="auto"/>
              <w:jc w:val="both"/>
              <w:rPr>
                <w:rFonts w:ascii="Times New Roman" w:hAnsi="Times New Roman"/>
                <w:bCs/>
                <w:iCs/>
                <w:sz w:val="24"/>
                <w:szCs w:val="24"/>
                <w:lang w:val="en-US"/>
              </w:rPr>
            </w:pPr>
            <w:r>
              <w:rPr>
                <w:rFonts w:ascii="Times New Roman" w:hAnsi="Times New Roman"/>
                <w:bCs/>
                <w:iCs/>
                <w:sz w:val="24"/>
                <w:szCs w:val="24"/>
                <w:lang w:val="en-US"/>
              </w:rPr>
              <w:t>58</w:t>
            </w:r>
          </w:p>
        </w:tc>
        <w:tc>
          <w:tcPr>
            <w:tcW w:w="5820" w:type="dxa"/>
          </w:tcPr>
          <w:p w14:paraId="2DD21629"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Венозний сканер </w:t>
            </w:r>
          </w:p>
        </w:tc>
        <w:tc>
          <w:tcPr>
            <w:tcW w:w="3084" w:type="dxa"/>
          </w:tcPr>
          <w:p w14:paraId="6FA8EDE5" w14:textId="77777777" w:rsidR="006C3E12" w:rsidRPr="000D6C6C" w:rsidRDefault="006C3E12" w:rsidP="00EC6DCF">
            <w:pPr>
              <w:spacing w:after="0" w:line="240" w:lineRule="auto"/>
              <w:jc w:val="both"/>
              <w:rPr>
                <w:rFonts w:ascii="Times New Roman" w:hAnsi="Times New Roman"/>
                <w:bCs/>
                <w:iCs/>
                <w:sz w:val="24"/>
                <w:szCs w:val="24"/>
                <w:lang w:val="en-US"/>
              </w:rPr>
            </w:pPr>
            <w:r w:rsidRPr="000D6C6C">
              <w:rPr>
                <w:rFonts w:ascii="Times New Roman" w:hAnsi="Times New Roman"/>
                <w:bCs/>
                <w:iCs/>
                <w:sz w:val="24"/>
                <w:szCs w:val="24"/>
                <w:lang w:val="en-US"/>
              </w:rPr>
              <w:t>VIVO 500</w:t>
            </w:r>
          </w:p>
        </w:tc>
      </w:tr>
      <w:tr w:rsidR="006C3E12" w:rsidRPr="000D6C6C" w14:paraId="5B183F93" w14:textId="77777777" w:rsidTr="00EC6DCF">
        <w:tc>
          <w:tcPr>
            <w:tcW w:w="709" w:type="dxa"/>
          </w:tcPr>
          <w:p w14:paraId="35E7E222" w14:textId="77777777" w:rsidR="006C3E12" w:rsidRPr="000D6C6C" w:rsidRDefault="006C3E12" w:rsidP="00EC6DCF">
            <w:pPr>
              <w:spacing w:after="0" w:line="240" w:lineRule="auto"/>
              <w:jc w:val="both"/>
              <w:rPr>
                <w:rFonts w:ascii="Times New Roman" w:hAnsi="Times New Roman"/>
                <w:bCs/>
                <w:iCs/>
                <w:sz w:val="24"/>
                <w:szCs w:val="24"/>
                <w:lang w:val="en-US"/>
              </w:rPr>
            </w:pPr>
            <w:r>
              <w:rPr>
                <w:rFonts w:ascii="Times New Roman" w:hAnsi="Times New Roman"/>
                <w:bCs/>
                <w:iCs/>
                <w:sz w:val="24"/>
                <w:szCs w:val="24"/>
                <w:lang w:val="en-US"/>
              </w:rPr>
              <w:t>59</w:t>
            </w:r>
          </w:p>
        </w:tc>
        <w:tc>
          <w:tcPr>
            <w:tcW w:w="5820" w:type="dxa"/>
          </w:tcPr>
          <w:p w14:paraId="1BDB0320"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Апарат ШВЛ </w:t>
            </w:r>
            <w:r>
              <w:rPr>
                <w:rFonts w:ascii="Times New Roman" w:hAnsi="Times New Roman"/>
                <w:bCs/>
                <w:iCs/>
                <w:sz w:val="24"/>
                <w:szCs w:val="24"/>
              </w:rPr>
              <w:t xml:space="preserve">3 </w:t>
            </w:r>
            <w:proofErr w:type="spellStart"/>
            <w:r>
              <w:rPr>
                <w:rFonts w:ascii="Times New Roman" w:hAnsi="Times New Roman"/>
                <w:bCs/>
                <w:iCs/>
                <w:sz w:val="24"/>
                <w:szCs w:val="24"/>
              </w:rPr>
              <w:t>шт</w:t>
            </w:r>
            <w:proofErr w:type="spellEnd"/>
          </w:p>
        </w:tc>
        <w:tc>
          <w:tcPr>
            <w:tcW w:w="3084" w:type="dxa"/>
          </w:tcPr>
          <w:p w14:paraId="3C13B51F" w14:textId="77777777" w:rsidR="006C3E12" w:rsidRPr="000D6C6C" w:rsidRDefault="006C3E12" w:rsidP="00EC6DCF">
            <w:pPr>
              <w:spacing w:after="0" w:line="240" w:lineRule="auto"/>
              <w:jc w:val="both"/>
              <w:rPr>
                <w:rFonts w:ascii="Times New Roman" w:hAnsi="Times New Roman"/>
                <w:bCs/>
                <w:iCs/>
                <w:sz w:val="24"/>
                <w:szCs w:val="24"/>
                <w:lang w:val="en-US"/>
              </w:rPr>
            </w:pPr>
            <w:r w:rsidRPr="000D6C6C">
              <w:rPr>
                <w:rFonts w:ascii="Times New Roman" w:hAnsi="Times New Roman"/>
                <w:bCs/>
                <w:iCs/>
                <w:sz w:val="24"/>
                <w:szCs w:val="24"/>
                <w:lang w:val="en-US"/>
              </w:rPr>
              <w:t>Elisa 500</w:t>
            </w:r>
          </w:p>
        </w:tc>
      </w:tr>
      <w:tr w:rsidR="006C3E12" w:rsidRPr="000D6C6C" w14:paraId="12C53658" w14:textId="77777777" w:rsidTr="00EC6DCF">
        <w:tc>
          <w:tcPr>
            <w:tcW w:w="709" w:type="dxa"/>
          </w:tcPr>
          <w:p w14:paraId="4C4BD806" w14:textId="77777777" w:rsidR="006C3E12" w:rsidRPr="000D6C6C" w:rsidRDefault="006C3E12" w:rsidP="00EC6DCF">
            <w:pPr>
              <w:spacing w:after="0" w:line="240" w:lineRule="auto"/>
              <w:jc w:val="both"/>
              <w:rPr>
                <w:rFonts w:ascii="Times New Roman" w:hAnsi="Times New Roman"/>
                <w:bCs/>
                <w:iCs/>
                <w:sz w:val="24"/>
                <w:szCs w:val="24"/>
                <w:lang w:val="en-US"/>
              </w:rPr>
            </w:pPr>
            <w:r>
              <w:rPr>
                <w:rFonts w:ascii="Times New Roman" w:hAnsi="Times New Roman"/>
                <w:bCs/>
                <w:iCs/>
                <w:sz w:val="24"/>
                <w:szCs w:val="24"/>
                <w:lang w:val="en-US"/>
              </w:rPr>
              <w:t>60</w:t>
            </w:r>
          </w:p>
        </w:tc>
        <w:tc>
          <w:tcPr>
            <w:tcW w:w="5820" w:type="dxa"/>
          </w:tcPr>
          <w:p w14:paraId="14AB2E0E"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Відео ларингоскоп </w:t>
            </w:r>
          </w:p>
        </w:tc>
        <w:tc>
          <w:tcPr>
            <w:tcW w:w="3084" w:type="dxa"/>
          </w:tcPr>
          <w:p w14:paraId="06129AB1" w14:textId="77777777" w:rsidR="006C3E12" w:rsidRPr="000D6C6C" w:rsidRDefault="006C3E12" w:rsidP="00EC6DCF">
            <w:pPr>
              <w:spacing w:after="0" w:line="240" w:lineRule="auto"/>
              <w:jc w:val="both"/>
              <w:rPr>
                <w:rFonts w:ascii="Times New Roman" w:hAnsi="Times New Roman"/>
                <w:bCs/>
                <w:iCs/>
                <w:sz w:val="24"/>
                <w:szCs w:val="24"/>
                <w:lang w:val="en-US"/>
              </w:rPr>
            </w:pPr>
          </w:p>
        </w:tc>
      </w:tr>
      <w:tr w:rsidR="006C3E12" w:rsidRPr="000D6C6C" w14:paraId="72E0BC43" w14:textId="77777777" w:rsidTr="00EC6DCF">
        <w:tc>
          <w:tcPr>
            <w:tcW w:w="709" w:type="dxa"/>
          </w:tcPr>
          <w:p w14:paraId="32C290BB" w14:textId="77777777" w:rsidR="006C3E12" w:rsidRPr="000263BB" w:rsidRDefault="006C3E12" w:rsidP="00EC6DCF">
            <w:pPr>
              <w:spacing w:after="0" w:line="240" w:lineRule="auto"/>
              <w:jc w:val="both"/>
              <w:rPr>
                <w:rFonts w:ascii="Times New Roman" w:hAnsi="Times New Roman"/>
                <w:bCs/>
                <w:iCs/>
                <w:sz w:val="24"/>
                <w:szCs w:val="24"/>
                <w:lang w:val="en-US"/>
              </w:rPr>
            </w:pPr>
            <w:r>
              <w:rPr>
                <w:rFonts w:ascii="Times New Roman" w:hAnsi="Times New Roman"/>
                <w:bCs/>
                <w:iCs/>
                <w:sz w:val="24"/>
                <w:szCs w:val="24"/>
                <w:lang w:val="en-US"/>
              </w:rPr>
              <w:t>61</w:t>
            </w:r>
          </w:p>
        </w:tc>
        <w:tc>
          <w:tcPr>
            <w:tcW w:w="5820" w:type="dxa"/>
          </w:tcPr>
          <w:p w14:paraId="6D3729B3"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Модульний монітор пацієнта</w:t>
            </w:r>
          </w:p>
        </w:tc>
        <w:tc>
          <w:tcPr>
            <w:tcW w:w="3084" w:type="dxa"/>
          </w:tcPr>
          <w:p w14:paraId="7847BB13" w14:textId="77777777" w:rsidR="006C3E12" w:rsidRPr="000D6C6C" w:rsidRDefault="006C3E12" w:rsidP="00EC6DCF">
            <w:pPr>
              <w:spacing w:after="0" w:line="240" w:lineRule="auto"/>
              <w:jc w:val="both"/>
              <w:rPr>
                <w:rFonts w:ascii="Times New Roman" w:hAnsi="Times New Roman"/>
                <w:bCs/>
                <w:iCs/>
                <w:sz w:val="24"/>
                <w:szCs w:val="24"/>
                <w:lang w:val="en-US"/>
              </w:rPr>
            </w:pPr>
            <w:r w:rsidRPr="000D6C6C">
              <w:rPr>
                <w:rFonts w:ascii="Times New Roman" w:hAnsi="Times New Roman"/>
                <w:bCs/>
                <w:iCs/>
                <w:sz w:val="24"/>
                <w:szCs w:val="24"/>
                <w:lang w:val="en-US"/>
              </w:rPr>
              <w:t>Q 5</w:t>
            </w:r>
          </w:p>
        </w:tc>
      </w:tr>
      <w:tr w:rsidR="006C3E12" w:rsidRPr="000D6C6C" w14:paraId="4D885788" w14:textId="77777777" w:rsidTr="00EC6DCF">
        <w:tc>
          <w:tcPr>
            <w:tcW w:w="709" w:type="dxa"/>
          </w:tcPr>
          <w:p w14:paraId="32A359FD" w14:textId="77777777" w:rsidR="006C3E12" w:rsidRPr="000D6C6C" w:rsidRDefault="006C3E12" w:rsidP="00EC6DCF">
            <w:pPr>
              <w:spacing w:after="0" w:line="240" w:lineRule="auto"/>
              <w:jc w:val="both"/>
              <w:rPr>
                <w:rFonts w:ascii="Times New Roman" w:hAnsi="Times New Roman"/>
                <w:bCs/>
                <w:iCs/>
                <w:sz w:val="24"/>
                <w:szCs w:val="24"/>
                <w:lang w:val="en-US"/>
              </w:rPr>
            </w:pPr>
            <w:r>
              <w:rPr>
                <w:rFonts w:ascii="Times New Roman" w:hAnsi="Times New Roman"/>
                <w:bCs/>
                <w:iCs/>
                <w:sz w:val="24"/>
                <w:szCs w:val="24"/>
                <w:lang w:val="en-US"/>
              </w:rPr>
              <w:t>62</w:t>
            </w:r>
          </w:p>
        </w:tc>
        <w:tc>
          <w:tcPr>
            <w:tcW w:w="5820" w:type="dxa"/>
          </w:tcPr>
          <w:p w14:paraId="3FC01E4B"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Світильник операційний </w:t>
            </w:r>
          </w:p>
        </w:tc>
        <w:tc>
          <w:tcPr>
            <w:tcW w:w="3084" w:type="dxa"/>
          </w:tcPr>
          <w:p w14:paraId="485705DA"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БІОМЕД</w:t>
            </w:r>
          </w:p>
        </w:tc>
      </w:tr>
      <w:tr w:rsidR="006C3E12" w:rsidRPr="000D6C6C" w14:paraId="6971156D" w14:textId="77777777" w:rsidTr="00EC6DCF">
        <w:tc>
          <w:tcPr>
            <w:tcW w:w="709" w:type="dxa"/>
          </w:tcPr>
          <w:p w14:paraId="0292E65C" w14:textId="77777777" w:rsidR="006C3E12" w:rsidRPr="000263BB" w:rsidRDefault="006C3E12" w:rsidP="00EC6DCF">
            <w:pPr>
              <w:spacing w:after="0" w:line="240" w:lineRule="auto"/>
              <w:jc w:val="both"/>
              <w:rPr>
                <w:rFonts w:ascii="Times New Roman" w:hAnsi="Times New Roman"/>
                <w:bCs/>
                <w:iCs/>
                <w:sz w:val="24"/>
                <w:szCs w:val="24"/>
                <w:lang w:val="en-US"/>
              </w:rPr>
            </w:pPr>
            <w:r w:rsidRPr="000D6C6C">
              <w:rPr>
                <w:rFonts w:ascii="Times New Roman" w:hAnsi="Times New Roman"/>
                <w:bCs/>
                <w:iCs/>
                <w:sz w:val="24"/>
                <w:szCs w:val="24"/>
              </w:rPr>
              <w:t>6</w:t>
            </w:r>
            <w:r>
              <w:rPr>
                <w:rFonts w:ascii="Times New Roman" w:hAnsi="Times New Roman"/>
                <w:bCs/>
                <w:iCs/>
                <w:sz w:val="24"/>
                <w:szCs w:val="24"/>
                <w:lang w:val="en-US"/>
              </w:rPr>
              <w:t>3</w:t>
            </w:r>
          </w:p>
        </w:tc>
        <w:tc>
          <w:tcPr>
            <w:tcW w:w="5820" w:type="dxa"/>
          </w:tcPr>
          <w:p w14:paraId="589C04C1" w14:textId="77777777" w:rsidR="006C3E12" w:rsidRPr="007027A5"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 xml:space="preserve">Портативний дихальний </w:t>
            </w:r>
            <w:proofErr w:type="spellStart"/>
            <w:r>
              <w:rPr>
                <w:rFonts w:ascii="Times New Roman" w:hAnsi="Times New Roman"/>
                <w:bCs/>
                <w:iCs/>
                <w:sz w:val="24"/>
                <w:szCs w:val="24"/>
              </w:rPr>
              <w:t>аппарат</w:t>
            </w:r>
            <w:proofErr w:type="spellEnd"/>
            <w:r>
              <w:rPr>
                <w:rFonts w:ascii="Times New Roman" w:hAnsi="Times New Roman"/>
                <w:bCs/>
                <w:iCs/>
                <w:sz w:val="24"/>
                <w:szCs w:val="24"/>
              </w:rPr>
              <w:t xml:space="preserve"> </w:t>
            </w:r>
          </w:p>
        </w:tc>
        <w:tc>
          <w:tcPr>
            <w:tcW w:w="3084" w:type="dxa"/>
          </w:tcPr>
          <w:p w14:paraId="746F35D5" w14:textId="77777777" w:rsidR="006C3E12" w:rsidRPr="000D6C6C" w:rsidRDefault="006C3E12" w:rsidP="00EC6DCF">
            <w:pPr>
              <w:spacing w:after="0" w:line="240" w:lineRule="auto"/>
              <w:jc w:val="both"/>
              <w:rPr>
                <w:rFonts w:ascii="Times New Roman" w:hAnsi="Times New Roman"/>
                <w:bCs/>
                <w:iCs/>
                <w:sz w:val="24"/>
                <w:szCs w:val="24"/>
              </w:rPr>
            </w:pPr>
            <w:r w:rsidRPr="000D6C6C">
              <w:rPr>
                <w:rFonts w:ascii="Times New Roman" w:hAnsi="Times New Roman"/>
                <w:bCs/>
                <w:iCs/>
                <w:sz w:val="24"/>
                <w:szCs w:val="24"/>
              </w:rPr>
              <w:t>АМБУ</w:t>
            </w:r>
          </w:p>
        </w:tc>
      </w:tr>
      <w:tr w:rsidR="006C3E12" w:rsidRPr="003942A9" w14:paraId="1A3E52BB" w14:textId="77777777" w:rsidTr="00EC6DCF">
        <w:tc>
          <w:tcPr>
            <w:tcW w:w="709" w:type="dxa"/>
          </w:tcPr>
          <w:p w14:paraId="324FE9EA" w14:textId="77777777" w:rsidR="006C3E12" w:rsidRPr="000263BB" w:rsidRDefault="006C3E12" w:rsidP="00EC6DCF">
            <w:pPr>
              <w:spacing w:after="0" w:line="240" w:lineRule="auto"/>
              <w:jc w:val="both"/>
              <w:rPr>
                <w:rFonts w:ascii="Times New Roman" w:hAnsi="Times New Roman"/>
                <w:bCs/>
                <w:iCs/>
                <w:sz w:val="24"/>
                <w:szCs w:val="24"/>
                <w:lang w:val="en-US"/>
              </w:rPr>
            </w:pPr>
            <w:r>
              <w:rPr>
                <w:rFonts w:ascii="Times New Roman" w:hAnsi="Times New Roman"/>
                <w:bCs/>
                <w:iCs/>
                <w:sz w:val="24"/>
                <w:szCs w:val="24"/>
              </w:rPr>
              <w:t>6</w:t>
            </w:r>
            <w:r>
              <w:rPr>
                <w:rFonts w:ascii="Times New Roman" w:hAnsi="Times New Roman"/>
                <w:bCs/>
                <w:iCs/>
                <w:sz w:val="24"/>
                <w:szCs w:val="24"/>
                <w:lang w:val="en-US"/>
              </w:rPr>
              <w:t>4</w:t>
            </w:r>
          </w:p>
        </w:tc>
        <w:tc>
          <w:tcPr>
            <w:tcW w:w="5820" w:type="dxa"/>
          </w:tcPr>
          <w:p w14:paraId="3ECD7E64" w14:textId="77777777" w:rsidR="006C3E12" w:rsidRPr="007C4851" w:rsidRDefault="006C3E12" w:rsidP="00EC6DCF">
            <w:pPr>
              <w:spacing w:after="0" w:line="240" w:lineRule="auto"/>
              <w:jc w:val="both"/>
              <w:rPr>
                <w:rFonts w:ascii="Times New Roman" w:hAnsi="Times New Roman"/>
                <w:bCs/>
                <w:iCs/>
                <w:sz w:val="24"/>
                <w:szCs w:val="24"/>
              </w:rPr>
            </w:pPr>
            <w:r>
              <w:rPr>
                <w:rFonts w:ascii="Times New Roman" w:hAnsi="Times New Roman"/>
                <w:bCs/>
                <w:iCs/>
                <w:sz w:val="24"/>
                <w:szCs w:val="24"/>
              </w:rPr>
              <w:t xml:space="preserve">Мікроскоп бінокулярний </w:t>
            </w:r>
            <w:proofErr w:type="spellStart"/>
            <w:r>
              <w:rPr>
                <w:rFonts w:ascii="Times New Roman" w:hAnsi="Times New Roman"/>
                <w:bCs/>
                <w:iCs/>
                <w:sz w:val="24"/>
                <w:szCs w:val="24"/>
              </w:rPr>
              <w:t>електороний</w:t>
            </w:r>
            <w:proofErr w:type="spellEnd"/>
            <w:r>
              <w:rPr>
                <w:rFonts w:ascii="Times New Roman" w:hAnsi="Times New Roman"/>
                <w:bCs/>
                <w:iCs/>
                <w:sz w:val="24"/>
                <w:szCs w:val="24"/>
              </w:rPr>
              <w:t xml:space="preserve"> 2 </w:t>
            </w:r>
            <w:proofErr w:type="spellStart"/>
            <w:r>
              <w:rPr>
                <w:rFonts w:ascii="Times New Roman" w:hAnsi="Times New Roman"/>
                <w:bCs/>
                <w:iCs/>
                <w:sz w:val="24"/>
                <w:szCs w:val="24"/>
              </w:rPr>
              <w:t>шт</w:t>
            </w:r>
            <w:proofErr w:type="spellEnd"/>
          </w:p>
        </w:tc>
        <w:tc>
          <w:tcPr>
            <w:tcW w:w="3084" w:type="dxa"/>
          </w:tcPr>
          <w:p w14:paraId="6C7687A2" w14:textId="77777777" w:rsidR="006C3E12" w:rsidRPr="003942A9" w:rsidRDefault="006C3E12" w:rsidP="00EC6DCF">
            <w:pPr>
              <w:spacing w:after="0" w:line="240" w:lineRule="auto"/>
              <w:jc w:val="both"/>
              <w:rPr>
                <w:rFonts w:ascii="Times New Roman" w:hAnsi="Times New Roman"/>
                <w:bCs/>
                <w:iCs/>
                <w:sz w:val="24"/>
                <w:szCs w:val="24"/>
                <w:lang w:val="en-US"/>
              </w:rPr>
            </w:pPr>
          </w:p>
        </w:tc>
      </w:tr>
      <w:tr w:rsidR="006C3E12" w:rsidRPr="000D6C6C" w14:paraId="74A08072" w14:textId="77777777" w:rsidTr="00EC6DCF">
        <w:tc>
          <w:tcPr>
            <w:tcW w:w="709" w:type="dxa"/>
          </w:tcPr>
          <w:p w14:paraId="63F89398" w14:textId="77777777" w:rsidR="006C3E12" w:rsidRPr="000263BB" w:rsidRDefault="006C3E12" w:rsidP="00EC6DCF">
            <w:pPr>
              <w:spacing w:after="0" w:line="240" w:lineRule="auto"/>
              <w:jc w:val="both"/>
              <w:rPr>
                <w:rFonts w:ascii="Times New Roman" w:hAnsi="Times New Roman"/>
                <w:bCs/>
                <w:iCs/>
                <w:sz w:val="24"/>
                <w:szCs w:val="24"/>
                <w:lang w:val="en-US"/>
              </w:rPr>
            </w:pPr>
            <w:r>
              <w:rPr>
                <w:rFonts w:ascii="Times New Roman" w:hAnsi="Times New Roman"/>
                <w:bCs/>
                <w:iCs/>
                <w:sz w:val="24"/>
                <w:szCs w:val="24"/>
              </w:rPr>
              <w:t>6</w:t>
            </w:r>
            <w:r>
              <w:rPr>
                <w:rFonts w:ascii="Times New Roman" w:hAnsi="Times New Roman"/>
                <w:bCs/>
                <w:iCs/>
                <w:sz w:val="24"/>
                <w:szCs w:val="24"/>
                <w:lang w:val="en-US"/>
              </w:rPr>
              <w:t>5</w:t>
            </w:r>
          </w:p>
        </w:tc>
        <w:tc>
          <w:tcPr>
            <w:tcW w:w="5820" w:type="dxa"/>
          </w:tcPr>
          <w:p w14:paraId="524308E2" w14:textId="77777777" w:rsidR="006C3E12" w:rsidRDefault="006C3E12" w:rsidP="00EC6DCF">
            <w:pPr>
              <w:spacing w:after="0" w:line="240" w:lineRule="auto"/>
              <w:jc w:val="both"/>
              <w:rPr>
                <w:rFonts w:ascii="Times New Roman" w:hAnsi="Times New Roman"/>
                <w:bCs/>
                <w:iCs/>
                <w:sz w:val="24"/>
                <w:szCs w:val="24"/>
              </w:rPr>
            </w:pPr>
            <w:proofErr w:type="spellStart"/>
            <w:r>
              <w:rPr>
                <w:rFonts w:ascii="Times New Roman" w:hAnsi="Times New Roman"/>
                <w:bCs/>
                <w:iCs/>
                <w:sz w:val="24"/>
                <w:szCs w:val="24"/>
              </w:rPr>
              <w:t>Коагулометр</w:t>
            </w:r>
            <w:proofErr w:type="spellEnd"/>
            <w:r>
              <w:rPr>
                <w:rFonts w:ascii="Times New Roman" w:hAnsi="Times New Roman"/>
                <w:bCs/>
                <w:iCs/>
                <w:sz w:val="24"/>
                <w:szCs w:val="24"/>
              </w:rPr>
              <w:t xml:space="preserve"> напівавтоматичний двох канальний </w:t>
            </w:r>
          </w:p>
        </w:tc>
        <w:tc>
          <w:tcPr>
            <w:tcW w:w="3084" w:type="dxa"/>
          </w:tcPr>
          <w:p w14:paraId="70B897B2" w14:textId="77777777" w:rsidR="006C3E12" w:rsidRPr="000D6C6C" w:rsidRDefault="006C3E12" w:rsidP="00EC6DCF">
            <w:pPr>
              <w:spacing w:after="0" w:line="240" w:lineRule="auto"/>
              <w:jc w:val="both"/>
              <w:rPr>
                <w:rFonts w:ascii="Times New Roman" w:hAnsi="Times New Roman"/>
                <w:bCs/>
                <w:iCs/>
                <w:sz w:val="24"/>
                <w:szCs w:val="24"/>
              </w:rPr>
            </w:pPr>
          </w:p>
        </w:tc>
      </w:tr>
      <w:tr w:rsidR="006C3E12" w:rsidRPr="003942A9" w14:paraId="06E0AD74" w14:textId="77777777" w:rsidTr="00EC6DCF">
        <w:tc>
          <w:tcPr>
            <w:tcW w:w="709" w:type="dxa"/>
          </w:tcPr>
          <w:p w14:paraId="4C6C8E20" w14:textId="77777777" w:rsidR="006C3E12" w:rsidRPr="000263BB" w:rsidRDefault="006C3E12" w:rsidP="00EC6DCF">
            <w:pPr>
              <w:spacing w:after="0" w:line="240" w:lineRule="auto"/>
              <w:jc w:val="both"/>
              <w:rPr>
                <w:rFonts w:ascii="Times New Roman" w:hAnsi="Times New Roman"/>
                <w:bCs/>
                <w:iCs/>
                <w:sz w:val="24"/>
                <w:szCs w:val="24"/>
                <w:lang w:val="en-US"/>
              </w:rPr>
            </w:pPr>
            <w:r>
              <w:rPr>
                <w:rFonts w:ascii="Times New Roman" w:hAnsi="Times New Roman"/>
                <w:bCs/>
                <w:iCs/>
                <w:sz w:val="24"/>
                <w:szCs w:val="24"/>
                <w:lang w:val="en-US"/>
              </w:rPr>
              <w:t>66</w:t>
            </w:r>
          </w:p>
        </w:tc>
        <w:tc>
          <w:tcPr>
            <w:tcW w:w="5820" w:type="dxa"/>
          </w:tcPr>
          <w:p w14:paraId="7B952D13" w14:textId="77777777" w:rsidR="006C3E12" w:rsidRDefault="006C3E12" w:rsidP="00EC6DCF">
            <w:pPr>
              <w:spacing w:after="0" w:line="240" w:lineRule="auto"/>
              <w:jc w:val="both"/>
              <w:rPr>
                <w:rFonts w:ascii="Times New Roman" w:hAnsi="Times New Roman"/>
                <w:bCs/>
                <w:iCs/>
                <w:sz w:val="24"/>
                <w:szCs w:val="24"/>
              </w:rPr>
            </w:pPr>
            <w:r>
              <w:rPr>
                <w:rFonts w:ascii="Times New Roman" w:hAnsi="Times New Roman"/>
                <w:bCs/>
                <w:iCs/>
                <w:sz w:val="24"/>
                <w:szCs w:val="24"/>
              </w:rPr>
              <w:t xml:space="preserve">УЗД апарат </w:t>
            </w:r>
          </w:p>
        </w:tc>
        <w:tc>
          <w:tcPr>
            <w:tcW w:w="3084" w:type="dxa"/>
          </w:tcPr>
          <w:p w14:paraId="24EF2EBC" w14:textId="77777777" w:rsidR="006C3E12" w:rsidRPr="003942A9" w:rsidRDefault="006C3E12" w:rsidP="00EC6DCF">
            <w:pPr>
              <w:spacing w:after="0" w:line="240" w:lineRule="auto"/>
              <w:jc w:val="both"/>
              <w:rPr>
                <w:rFonts w:ascii="Times New Roman" w:hAnsi="Times New Roman"/>
                <w:bCs/>
                <w:iCs/>
                <w:sz w:val="24"/>
                <w:szCs w:val="24"/>
                <w:lang w:val="en-US"/>
              </w:rPr>
            </w:pPr>
            <w:r>
              <w:rPr>
                <w:rFonts w:ascii="Times New Roman" w:hAnsi="Times New Roman"/>
                <w:bCs/>
                <w:iCs/>
                <w:sz w:val="24"/>
                <w:szCs w:val="24"/>
                <w:lang w:val="en-US"/>
              </w:rPr>
              <w:t>LOGIQ 500</w:t>
            </w:r>
          </w:p>
        </w:tc>
      </w:tr>
    </w:tbl>
    <w:p w14:paraId="0AF89130" w14:textId="77777777" w:rsidR="00373B49" w:rsidRPr="0050082C" w:rsidRDefault="00373B49" w:rsidP="00373B49">
      <w:pPr>
        <w:rPr>
          <w:rFonts w:ascii="Times New Roman" w:hAnsi="Times New Roman" w:cs="Times New Roman"/>
          <w:b/>
          <w:sz w:val="28"/>
          <w:szCs w:val="28"/>
          <w:lang w:val="en-US"/>
        </w:rPr>
      </w:pPr>
    </w:p>
    <w:p w14:paraId="7E6033C7" w14:textId="77777777" w:rsidR="00373B49" w:rsidRPr="00C0533D" w:rsidRDefault="00373B49" w:rsidP="00C0533D">
      <w:pPr>
        <w:widowControl w:val="0"/>
        <w:tabs>
          <w:tab w:val="left" w:pos="6015"/>
        </w:tabs>
        <w:suppressAutoHyphens/>
        <w:autoSpaceDE w:val="0"/>
        <w:spacing w:after="0" w:line="240" w:lineRule="auto"/>
        <w:jc w:val="right"/>
        <w:rPr>
          <w:rFonts w:ascii="Times New Roman" w:eastAsia="Times New Roman" w:hAnsi="Times New Roman" w:cs="Times New Roman"/>
          <w:b/>
          <w:sz w:val="24"/>
          <w:szCs w:val="24"/>
          <w:lang w:eastAsia="ar-SA"/>
        </w:rPr>
      </w:pPr>
    </w:p>
    <w:p w14:paraId="310B2C86" w14:textId="77777777" w:rsidR="00C0533D" w:rsidRPr="00C0533D" w:rsidRDefault="00C0533D" w:rsidP="00C0533D">
      <w:pPr>
        <w:widowControl w:val="0"/>
        <w:tabs>
          <w:tab w:val="left" w:pos="6015"/>
        </w:tabs>
        <w:suppressAutoHyphens/>
        <w:autoSpaceDE w:val="0"/>
        <w:spacing w:after="0" w:line="240" w:lineRule="auto"/>
        <w:jc w:val="right"/>
        <w:rPr>
          <w:rFonts w:ascii="Times New Roman" w:eastAsia="Times New Roman" w:hAnsi="Times New Roman" w:cs="Times New Roman"/>
          <w:b/>
          <w:sz w:val="24"/>
          <w:szCs w:val="24"/>
          <w:lang w:eastAsia="ar-SA"/>
        </w:rPr>
      </w:pPr>
    </w:p>
    <w:tbl>
      <w:tblPr>
        <w:tblW w:w="10020" w:type="dxa"/>
        <w:tblInd w:w="708" w:type="dxa"/>
        <w:tblLayout w:type="fixed"/>
        <w:tblLook w:val="04A0" w:firstRow="1" w:lastRow="0" w:firstColumn="1" w:lastColumn="0" w:noHBand="0" w:noVBand="1"/>
      </w:tblPr>
      <w:tblGrid>
        <w:gridCol w:w="5002"/>
        <w:gridCol w:w="5018"/>
      </w:tblGrid>
      <w:tr w:rsidR="000F49B7" w14:paraId="56BBCBCD" w14:textId="77777777" w:rsidTr="00D52417">
        <w:trPr>
          <w:trHeight w:val="3894"/>
        </w:trPr>
        <w:tc>
          <w:tcPr>
            <w:tcW w:w="5002" w:type="dxa"/>
          </w:tcPr>
          <w:p w14:paraId="025A8058" w14:textId="77777777" w:rsidR="000F49B7" w:rsidRPr="00C0533D" w:rsidRDefault="000F49B7" w:rsidP="00D52417">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eastAsia="zh-CN"/>
              </w:rPr>
            </w:pPr>
            <w:r w:rsidRPr="00C0533D">
              <w:rPr>
                <w:rFonts w:ascii="Times New Roman" w:eastAsia="Times New Roman" w:hAnsi="Times New Roman" w:cs="Times New Roman"/>
                <w:b/>
                <w:spacing w:val="-1"/>
                <w:kern w:val="2"/>
                <w:sz w:val="24"/>
                <w:szCs w:val="24"/>
                <w:u w:val="single"/>
                <w:lang w:eastAsia="zh-CN"/>
              </w:rPr>
              <w:t>ЗАМОВНИК:</w:t>
            </w:r>
          </w:p>
          <w:p w14:paraId="64FA5AD3" w14:textId="77777777" w:rsidR="000F49B7" w:rsidRPr="00C0533D" w:rsidRDefault="000F49B7" w:rsidP="00D52417">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eastAsia="zh-CN"/>
              </w:rPr>
            </w:pPr>
          </w:p>
          <w:p w14:paraId="05A040F8" w14:textId="77777777" w:rsidR="00373B49" w:rsidRPr="00C0533D" w:rsidRDefault="00373B49" w:rsidP="00373B49">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6FE9286E" w14:textId="77777777" w:rsidR="00373B49" w:rsidRPr="00C0533D" w:rsidRDefault="00373B49" w:rsidP="00373B49">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eastAsia="zh-CN"/>
              </w:rPr>
            </w:pPr>
          </w:p>
          <w:p w14:paraId="5EC108F5" w14:textId="77777777" w:rsidR="00373B49" w:rsidRPr="00C0533D" w:rsidRDefault="00373B49" w:rsidP="00373B49">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2E8188BB" w14:textId="77777777" w:rsidR="00373B49" w:rsidRPr="00C0533D" w:rsidRDefault="00373B49" w:rsidP="00373B49">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3A672CB9" w14:textId="77777777" w:rsidR="00373B49" w:rsidRPr="00C0533D" w:rsidRDefault="00373B49" w:rsidP="00373B49">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232B974A" w14:textId="77777777" w:rsidR="00373B49" w:rsidRPr="00C0533D" w:rsidRDefault="00373B49" w:rsidP="00373B49">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5A57C2CE" w14:textId="77777777" w:rsidR="00373B49" w:rsidRPr="00C0533D" w:rsidRDefault="00373B49" w:rsidP="00373B49">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73D93944" w14:textId="77777777" w:rsidR="00373B49" w:rsidRPr="00C0533D" w:rsidRDefault="00373B49" w:rsidP="00373B49">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6F76DD23" w14:textId="77777777" w:rsidR="00373B49" w:rsidRPr="00C0533D" w:rsidRDefault="00373B49" w:rsidP="00373B49">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3E0E763C" w14:textId="77777777" w:rsidR="00373B49" w:rsidRPr="00C0533D" w:rsidRDefault="00373B49" w:rsidP="00373B49">
            <w:pPr>
              <w:widowControl w:val="0"/>
              <w:suppressAutoHyphens/>
              <w:autoSpaceDE w:val="0"/>
              <w:spacing w:after="0" w:line="240" w:lineRule="auto"/>
              <w:contextualSpacing/>
              <w:rPr>
                <w:rFonts w:ascii="Times New Roman" w:eastAsia="Times New Roman" w:hAnsi="Times New Roman" w:cs="Times New Roman"/>
                <w:b/>
                <w:kern w:val="2"/>
                <w:sz w:val="24"/>
                <w:szCs w:val="24"/>
                <w:lang w:eastAsia="zh-CN"/>
              </w:rPr>
            </w:pPr>
          </w:p>
          <w:p w14:paraId="4BDAB2A3" w14:textId="77777777" w:rsidR="00373B49" w:rsidRPr="00C0533D" w:rsidRDefault="00373B49" w:rsidP="00373B49">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20040510" w14:textId="77777777" w:rsidR="00373B49" w:rsidRPr="00C0533D" w:rsidRDefault="00373B49" w:rsidP="00373B49">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eastAsia="zh-CN"/>
              </w:rPr>
            </w:pPr>
          </w:p>
          <w:p w14:paraId="5542F53A" w14:textId="77777777" w:rsidR="00373B49" w:rsidRPr="00C0533D" w:rsidRDefault="00373B49" w:rsidP="00373B49">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14:paraId="04C697AD" w14:textId="77777777" w:rsidR="00373B49" w:rsidRPr="00C0533D" w:rsidRDefault="00373B49" w:rsidP="00373B49">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14:paraId="51B58703" w14:textId="77777777" w:rsidR="00373B49" w:rsidRPr="00C0533D" w:rsidRDefault="00373B49" w:rsidP="00373B49">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eastAsia="zh-CN"/>
              </w:rPr>
            </w:pPr>
            <w:r w:rsidRPr="00C0533D">
              <w:rPr>
                <w:rFonts w:ascii="Times New Roman" w:eastAsia="Arial" w:hAnsi="Times New Roman" w:cs="Times New Roman"/>
                <w:b/>
                <w:color w:val="000000"/>
                <w:kern w:val="2"/>
                <w:sz w:val="24"/>
                <w:szCs w:val="24"/>
                <w:lang w:eastAsia="zh-CN"/>
              </w:rPr>
              <w:t>________________</w:t>
            </w:r>
          </w:p>
          <w:p w14:paraId="3C095CA6" w14:textId="77777777" w:rsidR="00373B49" w:rsidRPr="00C0533D" w:rsidRDefault="00373B49" w:rsidP="00373B49">
            <w:pPr>
              <w:widowControl w:val="0"/>
              <w:suppressAutoHyphens/>
              <w:autoSpaceDE w:val="0"/>
              <w:spacing w:after="0" w:line="240" w:lineRule="auto"/>
              <w:contextualSpacing/>
              <w:rPr>
                <w:rFonts w:ascii="Times New Roman" w:eastAsia="Times New Roman" w:hAnsi="Times New Roman" w:cs="Times New Roman"/>
                <w:b/>
                <w:kern w:val="2"/>
                <w:sz w:val="24"/>
                <w:szCs w:val="24"/>
                <w:lang w:eastAsia="zh-CN"/>
              </w:rPr>
            </w:pPr>
          </w:p>
          <w:p w14:paraId="4E342EFC" w14:textId="77777777" w:rsidR="00373B49" w:rsidRPr="00C0533D" w:rsidRDefault="00373B49" w:rsidP="00373B49">
            <w:pPr>
              <w:widowControl w:val="0"/>
              <w:suppressAutoHyphens/>
              <w:autoSpaceDE w:val="0"/>
              <w:spacing w:after="0" w:line="240" w:lineRule="auto"/>
              <w:contextualSpacing/>
              <w:rPr>
                <w:rFonts w:ascii="Times New Roman" w:eastAsia="Arial" w:hAnsi="Times New Roman" w:cs="Times New Roman"/>
                <w:color w:val="000000"/>
                <w:kern w:val="2"/>
                <w:sz w:val="24"/>
                <w:szCs w:val="24"/>
                <w:lang w:eastAsia="zh-CN"/>
              </w:rPr>
            </w:pPr>
            <w:r w:rsidRPr="00C0533D">
              <w:rPr>
                <w:rFonts w:ascii="Times New Roman" w:eastAsia="Arial" w:hAnsi="Times New Roman" w:cs="Times New Roman"/>
                <w:b/>
                <w:color w:val="000000"/>
                <w:kern w:val="2"/>
                <w:sz w:val="24"/>
                <w:szCs w:val="24"/>
                <w:lang w:eastAsia="zh-CN"/>
              </w:rPr>
              <w:t>____________________  ____________</w:t>
            </w:r>
          </w:p>
          <w:p w14:paraId="7575FAA7" w14:textId="42FB5BDA" w:rsidR="000F49B7" w:rsidRPr="00C0533D" w:rsidRDefault="00373B49" w:rsidP="00373B49">
            <w:pPr>
              <w:widowControl w:val="0"/>
              <w:suppressAutoHyphens/>
              <w:autoSpaceDE w:val="0"/>
              <w:spacing w:after="0" w:line="240" w:lineRule="auto"/>
              <w:contextualSpacing/>
              <w:rPr>
                <w:rFonts w:ascii="Times New Roman" w:eastAsia="Arial" w:hAnsi="Times New Roman" w:cs="Times New Roman"/>
                <w:color w:val="000000"/>
                <w:kern w:val="2"/>
                <w:sz w:val="24"/>
                <w:szCs w:val="24"/>
                <w:lang w:eastAsia="zh-CN"/>
              </w:rPr>
            </w:pPr>
            <w:proofErr w:type="spellStart"/>
            <w:r w:rsidRPr="00C0533D">
              <w:rPr>
                <w:rFonts w:ascii="Times New Roman" w:eastAsia="Arial" w:hAnsi="Times New Roman" w:cs="Times New Roman"/>
                <w:color w:val="000000"/>
                <w:kern w:val="2"/>
                <w:sz w:val="24"/>
                <w:szCs w:val="24"/>
                <w:lang w:eastAsia="zh-CN"/>
              </w:rPr>
              <w:t>м.п</w:t>
            </w:r>
            <w:proofErr w:type="spellEnd"/>
            <w:r w:rsidRPr="00C0533D">
              <w:rPr>
                <w:rFonts w:ascii="Times New Roman" w:eastAsia="Arial" w:hAnsi="Times New Roman" w:cs="Times New Roman"/>
                <w:color w:val="000000"/>
                <w:kern w:val="2"/>
                <w:sz w:val="24"/>
                <w:szCs w:val="24"/>
                <w:lang w:eastAsia="zh-CN"/>
              </w:rPr>
              <w:t>.</w:t>
            </w:r>
            <w:r>
              <w:rPr>
                <w:rFonts w:ascii="Times New Roman" w:eastAsia="Arial" w:hAnsi="Times New Roman" w:cs="Times New Roman"/>
                <w:color w:val="000000"/>
                <w:kern w:val="2"/>
                <w:sz w:val="24"/>
                <w:szCs w:val="24"/>
                <w:lang w:eastAsia="zh-CN"/>
              </w:rPr>
              <w:t xml:space="preserve">  </w:t>
            </w:r>
          </w:p>
        </w:tc>
        <w:tc>
          <w:tcPr>
            <w:tcW w:w="5018" w:type="dxa"/>
          </w:tcPr>
          <w:p w14:paraId="4A1DCB75" w14:textId="77777777" w:rsidR="000F49B7" w:rsidRPr="00C0533D" w:rsidRDefault="000F49B7" w:rsidP="00D52417">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eastAsia="zh-CN"/>
              </w:rPr>
            </w:pPr>
            <w:r w:rsidRPr="00C0533D">
              <w:rPr>
                <w:rFonts w:ascii="Times New Roman" w:eastAsia="Arial" w:hAnsi="Times New Roman" w:cs="Times New Roman"/>
                <w:b/>
                <w:color w:val="000000"/>
                <w:kern w:val="2"/>
                <w:sz w:val="24"/>
                <w:szCs w:val="24"/>
                <w:u w:val="single"/>
                <w:lang w:eastAsia="zh-CN"/>
              </w:rPr>
              <w:t>ВИКОНАВЕЦЬ</w:t>
            </w:r>
            <w:r w:rsidRPr="00C0533D">
              <w:rPr>
                <w:rFonts w:ascii="Times New Roman" w:eastAsia="Arial" w:hAnsi="Times New Roman" w:cs="Times New Roman"/>
                <w:b/>
                <w:color w:val="000000"/>
                <w:kern w:val="2"/>
                <w:sz w:val="24"/>
                <w:szCs w:val="24"/>
                <w:lang w:eastAsia="zh-CN"/>
              </w:rPr>
              <w:t>:</w:t>
            </w:r>
          </w:p>
          <w:p w14:paraId="4CAADA40" w14:textId="77777777" w:rsidR="00373B49" w:rsidRDefault="00373B49" w:rsidP="00D52417">
            <w:pPr>
              <w:widowControl w:val="0"/>
              <w:suppressAutoHyphens/>
              <w:autoSpaceDE w:val="0"/>
              <w:spacing w:after="0" w:line="240" w:lineRule="auto"/>
              <w:contextualSpacing/>
              <w:jc w:val="center"/>
              <w:rPr>
                <w:rFonts w:ascii="Times New Roman" w:eastAsia="Times New Roman" w:hAnsi="Times New Roman" w:cs="Times New Roman"/>
                <w:kern w:val="2"/>
                <w:sz w:val="24"/>
                <w:szCs w:val="24"/>
                <w:lang w:eastAsia="zh-CN"/>
              </w:rPr>
            </w:pPr>
          </w:p>
          <w:p w14:paraId="74132BD4" w14:textId="3FFFA006" w:rsidR="000F49B7" w:rsidRPr="00C0533D" w:rsidRDefault="000F49B7" w:rsidP="00D52417">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1E856C8A" w14:textId="77777777" w:rsidR="000F49B7" w:rsidRPr="00C0533D" w:rsidRDefault="000F49B7" w:rsidP="00D52417">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eastAsia="zh-CN"/>
              </w:rPr>
            </w:pPr>
          </w:p>
          <w:p w14:paraId="7FA19BCF" w14:textId="77777777" w:rsidR="000F49B7" w:rsidRPr="00C0533D" w:rsidRDefault="000F49B7" w:rsidP="00D52417">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75E33E72" w14:textId="77777777" w:rsidR="000F49B7" w:rsidRPr="00C0533D" w:rsidRDefault="000F49B7" w:rsidP="00D52417">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29DF8B22" w14:textId="77777777" w:rsidR="000F49B7" w:rsidRPr="00C0533D" w:rsidRDefault="000F49B7" w:rsidP="00D52417">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7FE96A98" w14:textId="77777777" w:rsidR="000F49B7" w:rsidRPr="00C0533D" w:rsidRDefault="000F49B7" w:rsidP="00D52417">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38AB41DB" w14:textId="77777777" w:rsidR="000F49B7" w:rsidRPr="00C0533D" w:rsidRDefault="000F49B7" w:rsidP="00D52417">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1D0A331F" w14:textId="77777777" w:rsidR="000F49B7" w:rsidRPr="00C0533D" w:rsidRDefault="000F49B7" w:rsidP="00D52417">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2B57E775" w14:textId="77777777" w:rsidR="000F49B7" w:rsidRPr="00C0533D" w:rsidRDefault="000F49B7" w:rsidP="00D52417">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66573A02" w14:textId="77777777" w:rsidR="000F49B7" w:rsidRPr="00C0533D" w:rsidRDefault="000F49B7" w:rsidP="00D52417">
            <w:pPr>
              <w:widowControl w:val="0"/>
              <w:suppressAutoHyphens/>
              <w:autoSpaceDE w:val="0"/>
              <w:spacing w:after="0" w:line="240" w:lineRule="auto"/>
              <w:contextualSpacing/>
              <w:rPr>
                <w:rFonts w:ascii="Times New Roman" w:eastAsia="Times New Roman" w:hAnsi="Times New Roman" w:cs="Times New Roman"/>
                <w:b/>
                <w:kern w:val="2"/>
                <w:sz w:val="24"/>
                <w:szCs w:val="24"/>
                <w:lang w:eastAsia="zh-CN"/>
              </w:rPr>
            </w:pPr>
          </w:p>
          <w:p w14:paraId="3B595C02" w14:textId="77777777" w:rsidR="000F49B7" w:rsidRPr="00C0533D" w:rsidRDefault="000F49B7" w:rsidP="00D52417">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eastAsia="zh-CN"/>
              </w:rPr>
            </w:pPr>
            <w:r w:rsidRPr="00C0533D">
              <w:rPr>
                <w:rFonts w:ascii="Times New Roman" w:eastAsia="Times New Roman" w:hAnsi="Times New Roman" w:cs="Times New Roman"/>
                <w:kern w:val="2"/>
                <w:sz w:val="24"/>
                <w:szCs w:val="24"/>
                <w:lang w:eastAsia="zh-CN"/>
              </w:rPr>
              <w:t>_____________________________</w:t>
            </w:r>
          </w:p>
          <w:p w14:paraId="6E2B872D" w14:textId="77777777" w:rsidR="000F49B7" w:rsidRPr="00C0533D" w:rsidRDefault="000F49B7" w:rsidP="00D52417">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eastAsia="zh-CN"/>
              </w:rPr>
            </w:pPr>
          </w:p>
          <w:p w14:paraId="16EDAA02" w14:textId="77777777" w:rsidR="000F49B7" w:rsidRPr="00C0533D" w:rsidRDefault="000F49B7" w:rsidP="00D52417">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14:paraId="369FCE7E" w14:textId="77777777" w:rsidR="000F49B7" w:rsidRPr="00C0533D" w:rsidRDefault="000F49B7" w:rsidP="00D52417">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14:paraId="2BC1815B" w14:textId="77777777" w:rsidR="000F49B7" w:rsidRPr="00C0533D" w:rsidRDefault="000F49B7" w:rsidP="00D52417">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eastAsia="zh-CN"/>
              </w:rPr>
            </w:pPr>
            <w:r w:rsidRPr="00C0533D">
              <w:rPr>
                <w:rFonts w:ascii="Times New Roman" w:eastAsia="Arial" w:hAnsi="Times New Roman" w:cs="Times New Roman"/>
                <w:b/>
                <w:color w:val="000000"/>
                <w:kern w:val="2"/>
                <w:sz w:val="24"/>
                <w:szCs w:val="24"/>
                <w:lang w:eastAsia="zh-CN"/>
              </w:rPr>
              <w:t>________________</w:t>
            </w:r>
          </w:p>
          <w:p w14:paraId="398C41C5" w14:textId="77777777" w:rsidR="000F49B7" w:rsidRPr="00C0533D" w:rsidRDefault="000F49B7" w:rsidP="00D52417">
            <w:pPr>
              <w:widowControl w:val="0"/>
              <w:suppressAutoHyphens/>
              <w:autoSpaceDE w:val="0"/>
              <w:spacing w:after="0" w:line="240" w:lineRule="auto"/>
              <w:contextualSpacing/>
              <w:rPr>
                <w:rFonts w:ascii="Times New Roman" w:eastAsia="Times New Roman" w:hAnsi="Times New Roman" w:cs="Times New Roman"/>
                <w:b/>
                <w:kern w:val="2"/>
                <w:sz w:val="24"/>
                <w:szCs w:val="24"/>
                <w:lang w:eastAsia="zh-CN"/>
              </w:rPr>
            </w:pPr>
          </w:p>
          <w:p w14:paraId="54C407DE" w14:textId="77777777" w:rsidR="000F49B7" w:rsidRPr="00C0533D" w:rsidRDefault="000F49B7" w:rsidP="00D52417">
            <w:pPr>
              <w:widowControl w:val="0"/>
              <w:suppressAutoHyphens/>
              <w:autoSpaceDE w:val="0"/>
              <w:spacing w:after="0" w:line="240" w:lineRule="auto"/>
              <w:contextualSpacing/>
              <w:rPr>
                <w:rFonts w:ascii="Times New Roman" w:eastAsia="Arial" w:hAnsi="Times New Roman" w:cs="Times New Roman"/>
                <w:color w:val="000000"/>
                <w:kern w:val="2"/>
                <w:sz w:val="24"/>
                <w:szCs w:val="24"/>
                <w:lang w:eastAsia="zh-CN"/>
              </w:rPr>
            </w:pPr>
            <w:r w:rsidRPr="00C0533D">
              <w:rPr>
                <w:rFonts w:ascii="Times New Roman" w:eastAsia="Arial" w:hAnsi="Times New Roman" w:cs="Times New Roman"/>
                <w:b/>
                <w:color w:val="000000"/>
                <w:kern w:val="2"/>
                <w:sz w:val="24"/>
                <w:szCs w:val="24"/>
                <w:lang w:eastAsia="zh-CN"/>
              </w:rPr>
              <w:t>____________________  ____________</w:t>
            </w:r>
          </w:p>
          <w:p w14:paraId="7F6EBFAA" w14:textId="77777777" w:rsidR="000F49B7" w:rsidRDefault="000F49B7" w:rsidP="00D52417">
            <w:pPr>
              <w:widowControl w:val="0"/>
              <w:suppressAutoHyphens/>
              <w:autoSpaceDE w:val="0"/>
              <w:spacing w:after="0" w:line="240" w:lineRule="auto"/>
              <w:contextualSpacing/>
              <w:rPr>
                <w:rFonts w:ascii="Times New Roman" w:eastAsia="Arial" w:hAnsi="Times New Roman" w:cs="Times New Roman"/>
                <w:color w:val="000000"/>
                <w:kern w:val="2"/>
                <w:sz w:val="24"/>
                <w:szCs w:val="24"/>
                <w:lang w:eastAsia="zh-CN"/>
              </w:rPr>
            </w:pPr>
            <w:proofErr w:type="spellStart"/>
            <w:r w:rsidRPr="00C0533D">
              <w:rPr>
                <w:rFonts w:ascii="Times New Roman" w:eastAsia="Arial" w:hAnsi="Times New Roman" w:cs="Times New Roman"/>
                <w:color w:val="000000"/>
                <w:kern w:val="2"/>
                <w:sz w:val="24"/>
                <w:szCs w:val="24"/>
                <w:lang w:eastAsia="zh-CN"/>
              </w:rPr>
              <w:t>м.п</w:t>
            </w:r>
            <w:proofErr w:type="spellEnd"/>
            <w:r w:rsidRPr="00C0533D">
              <w:rPr>
                <w:rFonts w:ascii="Times New Roman" w:eastAsia="Arial" w:hAnsi="Times New Roman" w:cs="Times New Roman"/>
                <w:color w:val="000000"/>
                <w:kern w:val="2"/>
                <w:sz w:val="24"/>
                <w:szCs w:val="24"/>
                <w:lang w:eastAsia="zh-CN"/>
              </w:rPr>
              <w:t>.</w:t>
            </w:r>
            <w:r>
              <w:rPr>
                <w:rFonts w:ascii="Times New Roman" w:eastAsia="Arial" w:hAnsi="Times New Roman" w:cs="Times New Roman"/>
                <w:color w:val="000000"/>
                <w:kern w:val="2"/>
                <w:sz w:val="24"/>
                <w:szCs w:val="24"/>
                <w:lang w:eastAsia="zh-CN"/>
              </w:rPr>
              <w:t xml:space="preserve">  </w:t>
            </w:r>
          </w:p>
        </w:tc>
      </w:tr>
    </w:tbl>
    <w:p w14:paraId="7D8658CD" w14:textId="77777777" w:rsidR="000F49B7" w:rsidRPr="00F260CE" w:rsidRDefault="000F49B7" w:rsidP="00ED3F68">
      <w:pPr>
        <w:spacing w:after="0" w:line="264" w:lineRule="auto"/>
        <w:ind w:firstLine="567"/>
        <w:rPr>
          <w:rFonts w:ascii="Times New Roman" w:hAnsi="Times New Roman" w:cs="Times New Roman"/>
          <w:sz w:val="24"/>
          <w:szCs w:val="24"/>
        </w:rPr>
      </w:pPr>
    </w:p>
    <w:sectPr w:rsidR="000F49B7" w:rsidRPr="00F260CE" w:rsidSect="00C0533D">
      <w:footerReference w:type="even" r:id="rId8"/>
      <w:pgSz w:w="11906" w:h="16838"/>
      <w:pgMar w:top="284" w:right="720" w:bottom="284"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F9EB0" w14:textId="77777777" w:rsidR="009014D6" w:rsidRDefault="009014D6">
      <w:pPr>
        <w:spacing w:after="0" w:line="240" w:lineRule="auto"/>
      </w:pPr>
      <w:r>
        <w:separator/>
      </w:r>
    </w:p>
  </w:endnote>
  <w:endnote w:type="continuationSeparator" w:id="0">
    <w:p w14:paraId="0219C864" w14:textId="77777777" w:rsidR="009014D6" w:rsidRDefault="00901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6C234" w14:textId="77777777" w:rsidR="007D4649" w:rsidRDefault="009C6B9B" w:rsidP="0046765B">
    <w:pPr>
      <w:pStyle w:val="a5"/>
      <w:framePr w:wrap="around" w:vAnchor="text" w:hAnchor="margin" w:xAlign="right" w:y="1"/>
      <w:rPr>
        <w:rStyle w:val="a3"/>
      </w:rPr>
    </w:pPr>
    <w:r>
      <w:rPr>
        <w:rStyle w:val="a3"/>
      </w:rPr>
      <w:fldChar w:fldCharType="begin"/>
    </w:r>
    <w:r w:rsidR="00A767D1">
      <w:rPr>
        <w:rStyle w:val="a3"/>
      </w:rPr>
      <w:instrText xml:space="preserve">PAGE  </w:instrText>
    </w:r>
    <w:r>
      <w:rPr>
        <w:rStyle w:val="a3"/>
      </w:rPr>
      <w:fldChar w:fldCharType="end"/>
    </w:r>
  </w:p>
  <w:p w14:paraId="503504BB" w14:textId="77777777" w:rsidR="007D4649" w:rsidRDefault="009014D6" w:rsidP="0046765B">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87D04" w14:textId="77777777" w:rsidR="009014D6" w:rsidRDefault="009014D6">
      <w:pPr>
        <w:spacing w:after="0" w:line="240" w:lineRule="auto"/>
      </w:pPr>
      <w:r>
        <w:separator/>
      </w:r>
    </w:p>
  </w:footnote>
  <w:footnote w:type="continuationSeparator" w:id="0">
    <w:p w14:paraId="17E6BDD3" w14:textId="77777777" w:rsidR="009014D6" w:rsidRDefault="009014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0731BB"/>
    <w:multiLevelType w:val="hybridMultilevel"/>
    <w:tmpl w:val="85A6CA3E"/>
    <w:lvl w:ilvl="0" w:tplc="F52C3CC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1A3A84"/>
    <w:multiLevelType w:val="hybridMultilevel"/>
    <w:tmpl w:val="5F5CC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5B3C1C"/>
    <w:multiLevelType w:val="hybridMultilevel"/>
    <w:tmpl w:val="767AC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0226EA"/>
    <w:multiLevelType w:val="hybridMultilevel"/>
    <w:tmpl w:val="887C6BA0"/>
    <w:lvl w:ilvl="0" w:tplc="3F68F684">
      <w:start w:val="1"/>
      <w:numFmt w:val="decimal"/>
      <w:lvlText w:val="%1)"/>
      <w:lvlJc w:val="left"/>
      <w:pPr>
        <w:ind w:left="1068" w:hanging="360"/>
      </w:pPr>
      <w:rPr>
        <w:rFonts w:ascii="Times New Roman" w:eastAsia="Times New Roman" w:hAnsi="Times New Roman" w:cs="Calibri"/>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7B0118"/>
    <w:multiLevelType w:val="hybridMultilevel"/>
    <w:tmpl w:val="46C69D20"/>
    <w:lvl w:ilvl="0" w:tplc="0422000F">
      <w:start w:val="1"/>
      <w:numFmt w:val="decimal"/>
      <w:lvlText w:val="%1."/>
      <w:lvlJc w:val="left"/>
      <w:pPr>
        <w:ind w:left="1069" w:hanging="360"/>
      </w:p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53553E21"/>
    <w:multiLevelType w:val="hybridMultilevel"/>
    <w:tmpl w:val="46C69D2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7744E03"/>
    <w:multiLevelType w:val="hybridMultilevel"/>
    <w:tmpl w:val="100E2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6F1556"/>
    <w:multiLevelType w:val="hybridMultilevel"/>
    <w:tmpl w:val="B936E43C"/>
    <w:lvl w:ilvl="0" w:tplc="F300FB1A">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16335F6"/>
    <w:multiLevelType w:val="multilevel"/>
    <w:tmpl w:val="9954C4C0"/>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59D4B6B"/>
    <w:multiLevelType w:val="hybridMultilevel"/>
    <w:tmpl w:val="02B4F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11"/>
  </w:num>
  <w:num w:numId="8">
    <w:abstractNumId w:val="7"/>
  </w:num>
  <w:num w:numId="9">
    <w:abstractNumId w:val="9"/>
  </w:num>
  <w:num w:numId="10">
    <w:abstractNumId w:val="8"/>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E1A4B"/>
    <w:rsid w:val="00003400"/>
    <w:rsid w:val="00030E36"/>
    <w:rsid w:val="00036679"/>
    <w:rsid w:val="00046301"/>
    <w:rsid w:val="000B1EDA"/>
    <w:rsid w:val="000F49B7"/>
    <w:rsid w:val="00113219"/>
    <w:rsid w:val="001266CC"/>
    <w:rsid w:val="00141666"/>
    <w:rsid w:val="001612AC"/>
    <w:rsid w:val="00162300"/>
    <w:rsid w:val="00181B3E"/>
    <w:rsid w:val="0019218C"/>
    <w:rsid w:val="001A4546"/>
    <w:rsid w:val="00273A8F"/>
    <w:rsid w:val="00275FAE"/>
    <w:rsid w:val="0028634E"/>
    <w:rsid w:val="00292EC4"/>
    <w:rsid w:val="002B5EE6"/>
    <w:rsid w:val="002C13DF"/>
    <w:rsid w:val="002D19A2"/>
    <w:rsid w:val="002E1A4B"/>
    <w:rsid w:val="0030143E"/>
    <w:rsid w:val="00322A1C"/>
    <w:rsid w:val="00343DE9"/>
    <w:rsid w:val="003506EA"/>
    <w:rsid w:val="00373B49"/>
    <w:rsid w:val="00395290"/>
    <w:rsid w:val="003D285E"/>
    <w:rsid w:val="003D5F7B"/>
    <w:rsid w:val="003E15C4"/>
    <w:rsid w:val="003E5018"/>
    <w:rsid w:val="00402721"/>
    <w:rsid w:val="00426F22"/>
    <w:rsid w:val="00431AC4"/>
    <w:rsid w:val="0044471F"/>
    <w:rsid w:val="004776E3"/>
    <w:rsid w:val="0050503A"/>
    <w:rsid w:val="00510E73"/>
    <w:rsid w:val="00533347"/>
    <w:rsid w:val="0053627E"/>
    <w:rsid w:val="00542281"/>
    <w:rsid w:val="005446AA"/>
    <w:rsid w:val="0056031E"/>
    <w:rsid w:val="00572CC3"/>
    <w:rsid w:val="00577142"/>
    <w:rsid w:val="005826CC"/>
    <w:rsid w:val="00597B52"/>
    <w:rsid w:val="005B5E4D"/>
    <w:rsid w:val="005C2E8D"/>
    <w:rsid w:val="005C46DE"/>
    <w:rsid w:val="006742AD"/>
    <w:rsid w:val="00677472"/>
    <w:rsid w:val="006A3EC1"/>
    <w:rsid w:val="006B1897"/>
    <w:rsid w:val="006B30C3"/>
    <w:rsid w:val="006B4EE6"/>
    <w:rsid w:val="006C3E12"/>
    <w:rsid w:val="006D1C7A"/>
    <w:rsid w:val="0070579B"/>
    <w:rsid w:val="00720A8F"/>
    <w:rsid w:val="00762A99"/>
    <w:rsid w:val="00774B27"/>
    <w:rsid w:val="00791214"/>
    <w:rsid w:val="007A4A53"/>
    <w:rsid w:val="007B5F71"/>
    <w:rsid w:val="007D2257"/>
    <w:rsid w:val="007D3120"/>
    <w:rsid w:val="0080019F"/>
    <w:rsid w:val="008218F1"/>
    <w:rsid w:val="0085118C"/>
    <w:rsid w:val="008739B4"/>
    <w:rsid w:val="008807B0"/>
    <w:rsid w:val="008A2F8B"/>
    <w:rsid w:val="008D1F1D"/>
    <w:rsid w:val="009014D6"/>
    <w:rsid w:val="00925D17"/>
    <w:rsid w:val="009335A9"/>
    <w:rsid w:val="00935D6C"/>
    <w:rsid w:val="009541A3"/>
    <w:rsid w:val="009A6926"/>
    <w:rsid w:val="009B2477"/>
    <w:rsid w:val="009B6C6B"/>
    <w:rsid w:val="009C6B9B"/>
    <w:rsid w:val="009C6DD7"/>
    <w:rsid w:val="00A00E8F"/>
    <w:rsid w:val="00A13677"/>
    <w:rsid w:val="00A207D1"/>
    <w:rsid w:val="00A34297"/>
    <w:rsid w:val="00A377E8"/>
    <w:rsid w:val="00A66916"/>
    <w:rsid w:val="00A70473"/>
    <w:rsid w:val="00A7453D"/>
    <w:rsid w:val="00A751B5"/>
    <w:rsid w:val="00A75903"/>
    <w:rsid w:val="00A767D1"/>
    <w:rsid w:val="00AD2200"/>
    <w:rsid w:val="00AE6C9A"/>
    <w:rsid w:val="00AF0B48"/>
    <w:rsid w:val="00AF11B2"/>
    <w:rsid w:val="00B116C5"/>
    <w:rsid w:val="00B81B94"/>
    <w:rsid w:val="00B84DF4"/>
    <w:rsid w:val="00B8536E"/>
    <w:rsid w:val="00BA7308"/>
    <w:rsid w:val="00BE1297"/>
    <w:rsid w:val="00BF1F9A"/>
    <w:rsid w:val="00BF3AA9"/>
    <w:rsid w:val="00C0533D"/>
    <w:rsid w:val="00C30B46"/>
    <w:rsid w:val="00C33889"/>
    <w:rsid w:val="00C43238"/>
    <w:rsid w:val="00C53FB8"/>
    <w:rsid w:val="00C5597E"/>
    <w:rsid w:val="00CC144F"/>
    <w:rsid w:val="00CD2FCF"/>
    <w:rsid w:val="00CE56AA"/>
    <w:rsid w:val="00CF1335"/>
    <w:rsid w:val="00CF48DA"/>
    <w:rsid w:val="00D12302"/>
    <w:rsid w:val="00D2345D"/>
    <w:rsid w:val="00D65D65"/>
    <w:rsid w:val="00D70C84"/>
    <w:rsid w:val="00D8023C"/>
    <w:rsid w:val="00D95701"/>
    <w:rsid w:val="00DA22AD"/>
    <w:rsid w:val="00DB546F"/>
    <w:rsid w:val="00DC68AF"/>
    <w:rsid w:val="00DF1335"/>
    <w:rsid w:val="00E107B4"/>
    <w:rsid w:val="00E24316"/>
    <w:rsid w:val="00E355AC"/>
    <w:rsid w:val="00E576D0"/>
    <w:rsid w:val="00E8442C"/>
    <w:rsid w:val="00E92518"/>
    <w:rsid w:val="00ED3431"/>
    <w:rsid w:val="00ED3F68"/>
    <w:rsid w:val="00EE3224"/>
    <w:rsid w:val="00F24522"/>
    <w:rsid w:val="00F260CE"/>
    <w:rsid w:val="00F32188"/>
    <w:rsid w:val="00F42990"/>
    <w:rsid w:val="00FC4D18"/>
    <w:rsid w:val="00FC6EDB"/>
    <w:rsid w:val="00FC6EF8"/>
    <w:rsid w:val="00FE4DFE"/>
    <w:rsid w:val="00FF3E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BB553"/>
  <w15:docId w15:val="{3D4DF7D9-ADAB-4BE3-ACFE-D4AF19BE3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2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E1A4B"/>
  </w:style>
  <w:style w:type="paragraph" w:styleId="a4">
    <w:name w:val="Normal (Web)"/>
    <w:aliases w:val="Обычный (Web)"/>
    <w:basedOn w:val="a"/>
    <w:qFormat/>
    <w:rsid w:val="002E1A4B"/>
    <w:pPr>
      <w:suppressAutoHyphens/>
      <w:spacing w:before="280" w:after="280" w:line="240" w:lineRule="auto"/>
    </w:pPr>
    <w:rPr>
      <w:rFonts w:ascii="Times New Roman" w:eastAsia="Times New Roman" w:hAnsi="Times New Roman" w:cs="Times New Roman"/>
      <w:sz w:val="24"/>
      <w:szCs w:val="24"/>
      <w:lang w:eastAsia="zh-CN"/>
    </w:rPr>
  </w:style>
  <w:style w:type="paragraph" w:styleId="a5">
    <w:name w:val="footer"/>
    <w:basedOn w:val="a"/>
    <w:link w:val="a6"/>
    <w:rsid w:val="002E1A4B"/>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eastAsia="zh-CN"/>
    </w:rPr>
  </w:style>
  <w:style w:type="character" w:customStyle="1" w:styleId="a6">
    <w:name w:val="Нижній колонтитул Знак"/>
    <w:basedOn w:val="a0"/>
    <w:link w:val="a5"/>
    <w:rsid w:val="002E1A4B"/>
    <w:rPr>
      <w:rFonts w:ascii="Times New Roman CYR" w:eastAsia="Times New Roman" w:hAnsi="Times New Roman CYR" w:cs="Times New Roman CYR"/>
      <w:sz w:val="24"/>
      <w:szCs w:val="24"/>
      <w:lang w:eastAsia="zh-CN"/>
    </w:rPr>
  </w:style>
  <w:style w:type="paragraph" w:customStyle="1" w:styleId="21">
    <w:name w:val="Основной текст с отступом 21"/>
    <w:basedOn w:val="a"/>
    <w:rsid w:val="002E1A4B"/>
    <w:pPr>
      <w:suppressAutoHyphens/>
      <w:spacing w:after="120" w:line="480" w:lineRule="auto"/>
      <w:ind w:left="283"/>
    </w:pPr>
    <w:rPr>
      <w:rFonts w:ascii="Calibri" w:eastAsia="Times New Roman" w:hAnsi="Calibri" w:cs="Times New Roman"/>
      <w:lang w:eastAsia="zh-CN"/>
    </w:rPr>
  </w:style>
  <w:style w:type="paragraph" w:customStyle="1" w:styleId="1">
    <w:name w:val="Звичайний1"/>
    <w:rsid w:val="002E1A4B"/>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styleId="a7">
    <w:name w:val="List Paragraph"/>
    <w:aliases w:val="Numbered List"/>
    <w:basedOn w:val="a"/>
    <w:link w:val="a8"/>
    <w:uiPriority w:val="34"/>
    <w:qFormat/>
    <w:rsid w:val="001612AC"/>
    <w:pPr>
      <w:ind w:left="720"/>
    </w:pPr>
    <w:rPr>
      <w:rFonts w:ascii="Times New Roman" w:eastAsia="Times New Roman" w:hAnsi="Times New Roman" w:cs="Calibri"/>
      <w:sz w:val="24"/>
      <w:szCs w:val="24"/>
    </w:rPr>
  </w:style>
  <w:style w:type="character" w:customStyle="1" w:styleId="a8">
    <w:name w:val="Абзац списку Знак"/>
    <w:aliases w:val="Numbered List Знак"/>
    <w:link w:val="a7"/>
    <w:uiPriority w:val="99"/>
    <w:locked/>
    <w:rsid w:val="001612AC"/>
    <w:rPr>
      <w:rFonts w:ascii="Times New Roman" w:eastAsia="Times New Roman" w:hAnsi="Times New Roman" w:cs="Calibri"/>
      <w:sz w:val="24"/>
      <w:szCs w:val="24"/>
    </w:rPr>
  </w:style>
  <w:style w:type="paragraph" w:styleId="a9">
    <w:name w:val="Balloon Text"/>
    <w:basedOn w:val="a"/>
    <w:link w:val="aa"/>
    <w:uiPriority w:val="99"/>
    <w:semiHidden/>
    <w:unhideWhenUsed/>
    <w:rsid w:val="00113219"/>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113219"/>
    <w:rPr>
      <w:rFonts w:ascii="Tahoma" w:hAnsi="Tahoma" w:cs="Tahoma"/>
      <w:sz w:val="16"/>
      <w:szCs w:val="16"/>
    </w:rPr>
  </w:style>
  <w:style w:type="paragraph" w:customStyle="1" w:styleId="10">
    <w:name w:val="Обычный1"/>
    <w:rsid w:val="00DF1335"/>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Standard">
    <w:name w:val="Standard"/>
    <w:rsid w:val="00036679"/>
    <w:pPr>
      <w:widowControl w:val="0"/>
      <w:suppressAutoHyphens/>
      <w:autoSpaceDN w:val="0"/>
      <w:spacing w:after="0" w:line="240" w:lineRule="auto"/>
      <w:textAlignment w:val="baseline"/>
    </w:pPr>
    <w:rPr>
      <w:rFonts w:ascii="Times New Roman CYR" w:eastAsia="Times New Roman" w:hAnsi="Times New Roman CYR" w:cs="Times New Roman CYR"/>
      <w:kern w:val="3"/>
      <w:sz w:val="24"/>
      <w:szCs w:val="24"/>
      <w:lang w:val="ru-RU" w:eastAsia="zh-CN"/>
    </w:rPr>
  </w:style>
  <w:style w:type="paragraph" w:styleId="ab">
    <w:name w:val="Body Text"/>
    <w:basedOn w:val="a"/>
    <w:link w:val="ac"/>
    <w:uiPriority w:val="99"/>
    <w:unhideWhenUsed/>
    <w:rsid w:val="00510E73"/>
    <w:pPr>
      <w:spacing w:after="120" w:line="240" w:lineRule="auto"/>
    </w:pPr>
    <w:rPr>
      <w:rFonts w:ascii="Times New Roman" w:eastAsia="Batang" w:hAnsi="Times New Roman" w:cs="Times New Roman"/>
      <w:sz w:val="24"/>
      <w:szCs w:val="24"/>
      <w:lang w:val="ru-RU" w:eastAsia="ru-RU"/>
    </w:rPr>
  </w:style>
  <w:style w:type="character" w:customStyle="1" w:styleId="ac">
    <w:name w:val="Основний текст Знак"/>
    <w:basedOn w:val="a0"/>
    <w:link w:val="ab"/>
    <w:uiPriority w:val="99"/>
    <w:rsid w:val="00510E73"/>
    <w:rPr>
      <w:rFonts w:ascii="Times New Roman" w:eastAsia="Batang" w:hAnsi="Times New Roman" w:cs="Times New Roman"/>
      <w:sz w:val="24"/>
      <w:szCs w:val="24"/>
      <w:lang w:val="ru-RU" w:eastAsia="ru-RU"/>
    </w:rPr>
  </w:style>
  <w:style w:type="table" w:customStyle="1" w:styleId="11">
    <w:name w:val="Сетка таблицы1"/>
    <w:basedOn w:val="a1"/>
    <w:next w:val="ad"/>
    <w:uiPriority w:val="39"/>
    <w:rsid w:val="005C46DE"/>
    <w:pPr>
      <w:spacing w:after="0" w:line="240" w:lineRule="auto"/>
    </w:pPr>
    <w:rPr>
      <w:rFonts w:eastAsia="Calibr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39"/>
    <w:rsid w:val="005C4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semiHidden/>
    <w:unhideWhenUsed/>
    <w:rsid w:val="005C2E8D"/>
    <w:rPr>
      <w:color w:val="0000FF"/>
      <w:u w:val="single"/>
    </w:rPr>
  </w:style>
  <w:style w:type="paragraph" w:styleId="af">
    <w:name w:val="Body Text Indent"/>
    <w:basedOn w:val="a"/>
    <w:link w:val="af0"/>
    <w:uiPriority w:val="99"/>
    <w:semiHidden/>
    <w:unhideWhenUsed/>
    <w:rsid w:val="00A00E8F"/>
    <w:pPr>
      <w:spacing w:after="120"/>
      <w:ind w:left="283"/>
    </w:pPr>
  </w:style>
  <w:style w:type="character" w:customStyle="1" w:styleId="af0">
    <w:name w:val="Основний текст з відступом Знак"/>
    <w:basedOn w:val="a0"/>
    <w:link w:val="af"/>
    <w:uiPriority w:val="99"/>
    <w:semiHidden/>
    <w:rsid w:val="00A00E8F"/>
  </w:style>
  <w:style w:type="character" w:styleId="af1">
    <w:name w:val="Emphasis"/>
    <w:basedOn w:val="a0"/>
    <w:uiPriority w:val="99"/>
    <w:qFormat/>
    <w:rsid w:val="000F49B7"/>
    <w:rPr>
      <w:rFonts w:ascii="Times New Roman" w:hAnsi="Times New Roman" w:cs="Times New Roman" w:hint="default"/>
      <w:i/>
      <w:iCs/>
    </w:rPr>
  </w:style>
  <w:style w:type="table" w:customStyle="1" w:styleId="2">
    <w:name w:val="Сетка таблицы2"/>
    <w:basedOn w:val="a1"/>
    <w:next w:val="ad"/>
    <w:uiPriority w:val="39"/>
    <w:rsid w:val="00C0533D"/>
    <w:pPr>
      <w:spacing w:after="0" w:line="240" w:lineRule="auto"/>
    </w:pPr>
    <w:rPr>
      <w:rFonts w:eastAsiaTheme="minorHAns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C0533D"/>
    <w:rPr>
      <w:sz w:val="16"/>
      <w:szCs w:val="16"/>
    </w:rPr>
  </w:style>
  <w:style w:type="paragraph" w:styleId="af3">
    <w:name w:val="annotation text"/>
    <w:basedOn w:val="a"/>
    <w:link w:val="af4"/>
    <w:uiPriority w:val="99"/>
    <w:semiHidden/>
    <w:unhideWhenUsed/>
    <w:rsid w:val="00C0533D"/>
    <w:pPr>
      <w:spacing w:line="240" w:lineRule="auto"/>
    </w:pPr>
    <w:rPr>
      <w:rFonts w:eastAsiaTheme="minorHAnsi"/>
      <w:sz w:val="20"/>
      <w:szCs w:val="20"/>
      <w:lang w:val="ru-RU" w:eastAsia="en-US"/>
    </w:rPr>
  </w:style>
  <w:style w:type="character" w:customStyle="1" w:styleId="af4">
    <w:name w:val="Текст примітки Знак"/>
    <w:basedOn w:val="a0"/>
    <w:link w:val="af3"/>
    <w:uiPriority w:val="99"/>
    <w:semiHidden/>
    <w:rsid w:val="00C0533D"/>
    <w:rPr>
      <w:rFonts w:eastAsiaTheme="minorHAnsi"/>
      <w:sz w:val="20"/>
      <w:szCs w:val="20"/>
      <w:lang w:val="ru-RU" w:eastAsia="en-US"/>
    </w:rPr>
  </w:style>
  <w:style w:type="paragraph" w:styleId="af5">
    <w:name w:val="annotation subject"/>
    <w:basedOn w:val="af3"/>
    <w:next w:val="af3"/>
    <w:link w:val="af6"/>
    <w:uiPriority w:val="99"/>
    <w:semiHidden/>
    <w:unhideWhenUsed/>
    <w:rsid w:val="00C0533D"/>
    <w:rPr>
      <w:b/>
      <w:bCs/>
    </w:rPr>
  </w:style>
  <w:style w:type="character" w:customStyle="1" w:styleId="af6">
    <w:name w:val="Тема примітки Знак"/>
    <w:basedOn w:val="af4"/>
    <w:link w:val="af5"/>
    <w:uiPriority w:val="99"/>
    <w:semiHidden/>
    <w:rsid w:val="00C0533D"/>
    <w:rPr>
      <w:rFonts w:eastAsiaTheme="minorHAnsi"/>
      <w:b/>
      <w:bCs/>
      <w:sz w:val="20"/>
      <w:szCs w:val="20"/>
      <w:lang w:val="ru-RU" w:eastAsia="en-US"/>
    </w:rPr>
  </w:style>
  <w:style w:type="character" w:customStyle="1" w:styleId="af7">
    <w:name w:val="Основной текст_"/>
    <w:link w:val="12"/>
    <w:locked/>
    <w:rsid w:val="00373B49"/>
    <w:rPr>
      <w:rFonts w:ascii="Arial" w:hAnsi="Arial"/>
      <w:sz w:val="17"/>
      <w:szCs w:val="17"/>
      <w:shd w:val="clear" w:color="auto" w:fill="FFFFFF"/>
    </w:rPr>
  </w:style>
  <w:style w:type="paragraph" w:customStyle="1" w:styleId="12">
    <w:name w:val="Основной текст1"/>
    <w:basedOn w:val="a"/>
    <w:link w:val="af7"/>
    <w:rsid w:val="00373B49"/>
    <w:pPr>
      <w:shd w:val="clear" w:color="auto" w:fill="FFFFFF"/>
      <w:spacing w:after="0" w:line="240" w:lineRule="atLeast"/>
    </w:pPr>
    <w:rPr>
      <w:rFonts w:ascii="Arial" w:hAnsi="Arial"/>
      <w:sz w:val="17"/>
      <w:szCs w:val="1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11480">
      <w:bodyDiv w:val="1"/>
      <w:marLeft w:val="0"/>
      <w:marRight w:val="0"/>
      <w:marTop w:val="0"/>
      <w:marBottom w:val="0"/>
      <w:divBdr>
        <w:top w:val="none" w:sz="0" w:space="0" w:color="auto"/>
        <w:left w:val="none" w:sz="0" w:space="0" w:color="auto"/>
        <w:bottom w:val="none" w:sz="0" w:space="0" w:color="auto"/>
        <w:right w:val="none" w:sz="0" w:space="0" w:color="auto"/>
      </w:divBdr>
    </w:div>
    <w:div w:id="485360607">
      <w:bodyDiv w:val="1"/>
      <w:marLeft w:val="0"/>
      <w:marRight w:val="0"/>
      <w:marTop w:val="0"/>
      <w:marBottom w:val="0"/>
      <w:divBdr>
        <w:top w:val="none" w:sz="0" w:space="0" w:color="auto"/>
        <w:left w:val="none" w:sz="0" w:space="0" w:color="auto"/>
        <w:bottom w:val="none" w:sz="0" w:space="0" w:color="auto"/>
        <w:right w:val="none" w:sz="0" w:space="0" w:color="auto"/>
      </w:divBdr>
    </w:div>
    <w:div w:id="742220706">
      <w:bodyDiv w:val="1"/>
      <w:marLeft w:val="0"/>
      <w:marRight w:val="0"/>
      <w:marTop w:val="0"/>
      <w:marBottom w:val="0"/>
      <w:divBdr>
        <w:top w:val="none" w:sz="0" w:space="0" w:color="auto"/>
        <w:left w:val="none" w:sz="0" w:space="0" w:color="auto"/>
        <w:bottom w:val="none" w:sz="0" w:space="0" w:color="auto"/>
        <w:right w:val="none" w:sz="0" w:space="0" w:color="auto"/>
      </w:divBdr>
    </w:div>
    <w:div w:id="809978031">
      <w:bodyDiv w:val="1"/>
      <w:marLeft w:val="0"/>
      <w:marRight w:val="0"/>
      <w:marTop w:val="0"/>
      <w:marBottom w:val="0"/>
      <w:divBdr>
        <w:top w:val="none" w:sz="0" w:space="0" w:color="auto"/>
        <w:left w:val="none" w:sz="0" w:space="0" w:color="auto"/>
        <w:bottom w:val="none" w:sz="0" w:space="0" w:color="auto"/>
        <w:right w:val="none" w:sz="0" w:space="0" w:color="auto"/>
      </w:divBdr>
    </w:div>
    <w:div w:id="850492454">
      <w:bodyDiv w:val="1"/>
      <w:marLeft w:val="0"/>
      <w:marRight w:val="0"/>
      <w:marTop w:val="0"/>
      <w:marBottom w:val="0"/>
      <w:divBdr>
        <w:top w:val="none" w:sz="0" w:space="0" w:color="auto"/>
        <w:left w:val="none" w:sz="0" w:space="0" w:color="auto"/>
        <w:bottom w:val="none" w:sz="0" w:space="0" w:color="auto"/>
        <w:right w:val="none" w:sz="0" w:space="0" w:color="auto"/>
      </w:divBdr>
    </w:div>
    <w:div w:id="903099146">
      <w:bodyDiv w:val="1"/>
      <w:marLeft w:val="0"/>
      <w:marRight w:val="0"/>
      <w:marTop w:val="0"/>
      <w:marBottom w:val="0"/>
      <w:divBdr>
        <w:top w:val="none" w:sz="0" w:space="0" w:color="auto"/>
        <w:left w:val="none" w:sz="0" w:space="0" w:color="auto"/>
        <w:bottom w:val="none" w:sz="0" w:space="0" w:color="auto"/>
        <w:right w:val="none" w:sz="0" w:space="0" w:color="auto"/>
      </w:divBdr>
    </w:div>
    <w:div w:id="1002470481">
      <w:bodyDiv w:val="1"/>
      <w:marLeft w:val="0"/>
      <w:marRight w:val="0"/>
      <w:marTop w:val="0"/>
      <w:marBottom w:val="0"/>
      <w:divBdr>
        <w:top w:val="none" w:sz="0" w:space="0" w:color="auto"/>
        <w:left w:val="none" w:sz="0" w:space="0" w:color="auto"/>
        <w:bottom w:val="none" w:sz="0" w:space="0" w:color="auto"/>
        <w:right w:val="none" w:sz="0" w:space="0" w:color="auto"/>
      </w:divBdr>
    </w:div>
    <w:div w:id="1094326971">
      <w:bodyDiv w:val="1"/>
      <w:marLeft w:val="0"/>
      <w:marRight w:val="0"/>
      <w:marTop w:val="0"/>
      <w:marBottom w:val="0"/>
      <w:divBdr>
        <w:top w:val="none" w:sz="0" w:space="0" w:color="auto"/>
        <w:left w:val="none" w:sz="0" w:space="0" w:color="auto"/>
        <w:bottom w:val="none" w:sz="0" w:space="0" w:color="auto"/>
        <w:right w:val="none" w:sz="0" w:space="0" w:color="auto"/>
      </w:divBdr>
    </w:div>
    <w:div w:id="1230922305">
      <w:bodyDiv w:val="1"/>
      <w:marLeft w:val="0"/>
      <w:marRight w:val="0"/>
      <w:marTop w:val="0"/>
      <w:marBottom w:val="0"/>
      <w:divBdr>
        <w:top w:val="none" w:sz="0" w:space="0" w:color="auto"/>
        <w:left w:val="none" w:sz="0" w:space="0" w:color="auto"/>
        <w:bottom w:val="none" w:sz="0" w:space="0" w:color="auto"/>
        <w:right w:val="none" w:sz="0" w:space="0" w:color="auto"/>
      </w:divBdr>
    </w:div>
    <w:div w:id="1270158982">
      <w:bodyDiv w:val="1"/>
      <w:marLeft w:val="0"/>
      <w:marRight w:val="0"/>
      <w:marTop w:val="0"/>
      <w:marBottom w:val="0"/>
      <w:divBdr>
        <w:top w:val="none" w:sz="0" w:space="0" w:color="auto"/>
        <w:left w:val="none" w:sz="0" w:space="0" w:color="auto"/>
        <w:bottom w:val="none" w:sz="0" w:space="0" w:color="auto"/>
        <w:right w:val="none" w:sz="0" w:space="0" w:color="auto"/>
      </w:divBdr>
    </w:div>
    <w:div w:id="1272127117">
      <w:bodyDiv w:val="1"/>
      <w:marLeft w:val="0"/>
      <w:marRight w:val="0"/>
      <w:marTop w:val="0"/>
      <w:marBottom w:val="0"/>
      <w:divBdr>
        <w:top w:val="none" w:sz="0" w:space="0" w:color="auto"/>
        <w:left w:val="none" w:sz="0" w:space="0" w:color="auto"/>
        <w:bottom w:val="none" w:sz="0" w:space="0" w:color="auto"/>
        <w:right w:val="none" w:sz="0" w:space="0" w:color="auto"/>
      </w:divBdr>
    </w:div>
    <w:div w:id="1418139302">
      <w:bodyDiv w:val="1"/>
      <w:marLeft w:val="0"/>
      <w:marRight w:val="0"/>
      <w:marTop w:val="0"/>
      <w:marBottom w:val="0"/>
      <w:divBdr>
        <w:top w:val="none" w:sz="0" w:space="0" w:color="auto"/>
        <w:left w:val="none" w:sz="0" w:space="0" w:color="auto"/>
        <w:bottom w:val="none" w:sz="0" w:space="0" w:color="auto"/>
        <w:right w:val="none" w:sz="0" w:space="0" w:color="auto"/>
      </w:divBdr>
    </w:div>
    <w:div w:id="1575160939">
      <w:bodyDiv w:val="1"/>
      <w:marLeft w:val="0"/>
      <w:marRight w:val="0"/>
      <w:marTop w:val="0"/>
      <w:marBottom w:val="0"/>
      <w:divBdr>
        <w:top w:val="none" w:sz="0" w:space="0" w:color="auto"/>
        <w:left w:val="none" w:sz="0" w:space="0" w:color="auto"/>
        <w:bottom w:val="none" w:sz="0" w:space="0" w:color="auto"/>
        <w:right w:val="none" w:sz="0" w:space="0" w:color="auto"/>
      </w:divBdr>
    </w:div>
    <w:div w:id="1592544493">
      <w:bodyDiv w:val="1"/>
      <w:marLeft w:val="0"/>
      <w:marRight w:val="0"/>
      <w:marTop w:val="0"/>
      <w:marBottom w:val="0"/>
      <w:divBdr>
        <w:top w:val="none" w:sz="0" w:space="0" w:color="auto"/>
        <w:left w:val="none" w:sz="0" w:space="0" w:color="auto"/>
        <w:bottom w:val="none" w:sz="0" w:space="0" w:color="auto"/>
        <w:right w:val="none" w:sz="0" w:space="0" w:color="auto"/>
      </w:divBdr>
    </w:div>
    <w:div w:id="1597858233">
      <w:bodyDiv w:val="1"/>
      <w:marLeft w:val="0"/>
      <w:marRight w:val="0"/>
      <w:marTop w:val="0"/>
      <w:marBottom w:val="0"/>
      <w:divBdr>
        <w:top w:val="none" w:sz="0" w:space="0" w:color="auto"/>
        <w:left w:val="none" w:sz="0" w:space="0" w:color="auto"/>
        <w:bottom w:val="none" w:sz="0" w:space="0" w:color="auto"/>
        <w:right w:val="none" w:sz="0" w:space="0" w:color="auto"/>
      </w:divBdr>
    </w:div>
    <w:div w:id="1709573713">
      <w:bodyDiv w:val="1"/>
      <w:marLeft w:val="0"/>
      <w:marRight w:val="0"/>
      <w:marTop w:val="0"/>
      <w:marBottom w:val="0"/>
      <w:divBdr>
        <w:top w:val="none" w:sz="0" w:space="0" w:color="auto"/>
        <w:left w:val="none" w:sz="0" w:space="0" w:color="auto"/>
        <w:bottom w:val="none" w:sz="0" w:space="0" w:color="auto"/>
        <w:right w:val="none" w:sz="0" w:space="0" w:color="auto"/>
      </w:divBdr>
    </w:div>
    <w:div w:id="1714842393">
      <w:bodyDiv w:val="1"/>
      <w:marLeft w:val="0"/>
      <w:marRight w:val="0"/>
      <w:marTop w:val="0"/>
      <w:marBottom w:val="0"/>
      <w:divBdr>
        <w:top w:val="none" w:sz="0" w:space="0" w:color="auto"/>
        <w:left w:val="none" w:sz="0" w:space="0" w:color="auto"/>
        <w:bottom w:val="none" w:sz="0" w:space="0" w:color="auto"/>
        <w:right w:val="none" w:sz="0" w:space="0" w:color="auto"/>
      </w:divBdr>
    </w:div>
    <w:div w:id="1834492318">
      <w:bodyDiv w:val="1"/>
      <w:marLeft w:val="0"/>
      <w:marRight w:val="0"/>
      <w:marTop w:val="0"/>
      <w:marBottom w:val="0"/>
      <w:divBdr>
        <w:top w:val="none" w:sz="0" w:space="0" w:color="auto"/>
        <w:left w:val="none" w:sz="0" w:space="0" w:color="auto"/>
        <w:bottom w:val="none" w:sz="0" w:space="0" w:color="auto"/>
        <w:right w:val="none" w:sz="0" w:space="0" w:color="auto"/>
      </w:divBdr>
    </w:div>
    <w:div w:id="1872571068">
      <w:bodyDiv w:val="1"/>
      <w:marLeft w:val="0"/>
      <w:marRight w:val="0"/>
      <w:marTop w:val="0"/>
      <w:marBottom w:val="0"/>
      <w:divBdr>
        <w:top w:val="none" w:sz="0" w:space="0" w:color="auto"/>
        <w:left w:val="none" w:sz="0" w:space="0" w:color="auto"/>
        <w:bottom w:val="none" w:sz="0" w:space="0" w:color="auto"/>
        <w:right w:val="none" w:sz="0" w:space="0" w:color="auto"/>
      </w:divBdr>
    </w:div>
    <w:div w:id="1884752910">
      <w:bodyDiv w:val="1"/>
      <w:marLeft w:val="0"/>
      <w:marRight w:val="0"/>
      <w:marTop w:val="0"/>
      <w:marBottom w:val="0"/>
      <w:divBdr>
        <w:top w:val="none" w:sz="0" w:space="0" w:color="auto"/>
        <w:left w:val="none" w:sz="0" w:space="0" w:color="auto"/>
        <w:bottom w:val="none" w:sz="0" w:space="0" w:color="auto"/>
        <w:right w:val="none" w:sz="0" w:space="0" w:color="auto"/>
      </w:divBdr>
    </w:div>
    <w:div w:id="1994601623">
      <w:bodyDiv w:val="1"/>
      <w:marLeft w:val="0"/>
      <w:marRight w:val="0"/>
      <w:marTop w:val="0"/>
      <w:marBottom w:val="0"/>
      <w:divBdr>
        <w:top w:val="none" w:sz="0" w:space="0" w:color="auto"/>
        <w:left w:val="none" w:sz="0" w:space="0" w:color="auto"/>
        <w:bottom w:val="none" w:sz="0" w:space="0" w:color="auto"/>
        <w:right w:val="none" w:sz="0" w:space="0" w:color="auto"/>
      </w:divBdr>
    </w:div>
    <w:div w:id="204501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A7F9C-0EDE-4AE2-B266-BFE4903D4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7</Pages>
  <Words>11609</Words>
  <Characters>6618</Characters>
  <Application>Microsoft Office Word</Application>
  <DocSecurity>0</DocSecurity>
  <Lines>55</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2.1</dc:creator>
  <cp:lastModifiedBy>USER</cp:lastModifiedBy>
  <cp:revision>65</cp:revision>
  <cp:lastPrinted>2020-01-24T14:50:00Z</cp:lastPrinted>
  <dcterms:created xsi:type="dcterms:W3CDTF">2020-01-24T14:34:00Z</dcterms:created>
  <dcterms:modified xsi:type="dcterms:W3CDTF">2024-01-26T08:57:00Z</dcterms:modified>
</cp:coreProperties>
</file>