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64B9" w:rsidRPr="004764B9" w:rsidRDefault="004764B9" w:rsidP="0048403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sz w:val="24"/>
          <w:szCs w:val="24"/>
          <w:lang w:val="uk-UA" w:eastAsia="ru-RU"/>
        </w:rPr>
      </w:pPr>
      <w:r w:rsidRPr="004764B9">
        <w:rPr>
          <w:rFonts w:ascii="Times New Roman" w:eastAsia="Times New Roman" w:hAnsi="Times New Roman" w:cs="Times New Roman"/>
          <w:b/>
          <w:sz w:val="24"/>
          <w:szCs w:val="24"/>
          <w:lang w:val="uk-UA" w:eastAsia="ru-RU"/>
        </w:rPr>
        <w:t xml:space="preserve">Додаток 5 до тендерної </w:t>
      </w:r>
      <w:proofErr w:type="spellStart"/>
      <w:r w:rsidRPr="004764B9">
        <w:rPr>
          <w:rFonts w:ascii="Times New Roman" w:eastAsia="Times New Roman" w:hAnsi="Times New Roman" w:cs="Times New Roman"/>
          <w:b/>
          <w:sz w:val="24"/>
          <w:szCs w:val="24"/>
          <w:lang w:val="uk-UA" w:eastAsia="ru-RU"/>
        </w:rPr>
        <w:t>документаії</w:t>
      </w:r>
      <w:proofErr w:type="spellEnd"/>
    </w:p>
    <w:p w:rsidR="004764B9" w:rsidRPr="004764B9" w:rsidRDefault="004764B9" w:rsidP="00484039">
      <w:pPr>
        <w:suppressAutoHyphens/>
        <w:spacing w:after="119" w:line="240" w:lineRule="auto"/>
        <w:jc w:val="right"/>
        <w:textAlignment w:val="baseline"/>
        <w:rPr>
          <w:rFonts w:ascii="Times New Roman" w:eastAsia="Times New Roman" w:hAnsi="Times New Roman" w:cs="Times New Roman"/>
          <w:b/>
          <w:bCs/>
          <w:color w:val="000000"/>
          <w:sz w:val="20"/>
          <w:szCs w:val="20"/>
          <w:lang w:val="uk-UA" w:eastAsia="ru-RU"/>
        </w:rPr>
      </w:pPr>
      <w:r w:rsidRPr="004764B9">
        <w:rPr>
          <w:rFonts w:ascii="Times New Roman" w:eastAsia="Times New Roman" w:hAnsi="Times New Roman" w:cs="Times New Roman"/>
          <w:b/>
          <w:bCs/>
          <w:color w:val="000000"/>
          <w:sz w:val="20"/>
          <w:szCs w:val="20"/>
          <w:lang w:val="uk-UA" w:eastAsia="ru-RU"/>
        </w:rPr>
        <w:t>ПРОЕКТ ДОГОВОРУ</w:t>
      </w: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ДОГОВІР  №   ____</w:t>
      </w: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ПРО ПОСТАЧАННЯ фармацевтичної продукції</w:t>
      </w: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color w:val="000000"/>
          <w:sz w:val="20"/>
          <w:szCs w:val="20"/>
          <w:lang w:val="uk-UA" w:eastAsia="zh-CN"/>
        </w:rPr>
        <w:t xml:space="preserve">         </w:t>
      </w:r>
      <w:r w:rsidR="004954B2">
        <w:rPr>
          <w:rFonts w:ascii="Times New Roman" w:eastAsia="Times New Roman" w:hAnsi="Times New Roman" w:cs="Times New Roman"/>
          <w:b/>
          <w:color w:val="000000"/>
          <w:sz w:val="20"/>
          <w:szCs w:val="20"/>
          <w:lang w:val="uk-UA" w:eastAsia="zh-CN"/>
        </w:rPr>
        <w:t xml:space="preserve">М. </w:t>
      </w:r>
      <w:proofErr w:type="spellStart"/>
      <w:r w:rsidR="004954B2">
        <w:rPr>
          <w:rFonts w:ascii="Times New Roman" w:eastAsia="Times New Roman" w:hAnsi="Times New Roman" w:cs="Times New Roman"/>
          <w:b/>
          <w:color w:val="000000"/>
          <w:sz w:val="20"/>
          <w:szCs w:val="20"/>
          <w:lang w:val="uk-UA" w:eastAsia="zh-CN"/>
        </w:rPr>
        <w:t>Добромиль</w:t>
      </w:r>
      <w:proofErr w:type="spellEnd"/>
      <w:r w:rsidRPr="004764B9">
        <w:rPr>
          <w:rFonts w:ascii="Times New Roman" w:eastAsia="Times New Roman" w:hAnsi="Times New Roman" w:cs="Times New Roman"/>
          <w:b/>
          <w:color w:val="000000"/>
          <w:sz w:val="20"/>
          <w:szCs w:val="20"/>
          <w:lang w:val="uk-UA" w:eastAsia="zh-CN"/>
        </w:rPr>
        <w:t xml:space="preserve">                                                                     </w:t>
      </w:r>
      <w:r w:rsidRPr="004764B9">
        <w:rPr>
          <w:rFonts w:ascii="Times New Roman" w:eastAsia="Times New Roman" w:hAnsi="Times New Roman" w:cs="Times New Roman"/>
          <w:b/>
          <w:color w:val="000000"/>
          <w:sz w:val="20"/>
          <w:szCs w:val="20"/>
          <w:lang w:val="uk-UA" w:eastAsia="zh-CN"/>
        </w:rPr>
        <w:tab/>
        <w:t xml:space="preserve">     </w:t>
      </w:r>
      <w:r>
        <w:rPr>
          <w:rFonts w:ascii="Times New Roman" w:eastAsia="Times New Roman" w:hAnsi="Times New Roman" w:cs="Times New Roman"/>
          <w:b/>
          <w:color w:val="000000"/>
          <w:sz w:val="20"/>
          <w:szCs w:val="20"/>
          <w:lang w:val="uk-UA" w:eastAsia="zh-CN"/>
        </w:rPr>
        <w:t xml:space="preserve"> </w:t>
      </w:r>
      <w:r w:rsidRPr="004764B9">
        <w:rPr>
          <w:rFonts w:ascii="Times New Roman" w:eastAsia="Times New Roman" w:hAnsi="Times New Roman" w:cs="Times New Roman"/>
          <w:b/>
          <w:color w:val="000000"/>
          <w:sz w:val="20"/>
          <w:szCs w:val="20"/>
          <w:lang w:val="uk-UA" w:eastAsia="zh-CN"/>
        </w:rPr>
        <w:t xml:space="preserve">  « ___ » ____</w:t>
      </w:r>
      <w:r>
        <w:rPr>
          <w:rFonts w:ascii="Times New Roman" w:eastAsia="Times New Roman" w:hAnsi="Times New Roman" w:cs="Times New Roman"/>
          <w:b/>
          <w:color w:val="000000"/>
          <w:sz w:val="20"/>
          <w:szCs w:val="20"/>
          <w:lang w:val="uk-UA" w:eastAsia="zh-CN"/>
        </w:rPr>
        <w:t>___</w:t>
      </w:r>
      <w:r w:rsidR="00484039">
        <w:rPr>
          <w:rFonts w:ascii="Times New Roman" w:eastAsia="Times New Roman" w:hAnsi="Times New Roman" w:cs="Times New Roman"/>
          <w:b/>
          <w:color w:val="000000"/>
          <w:sz w:val="20"/>
          <w:szCs w:val="20"/>
          <w:lang w:val="uk-UA" w:eastAsia="zh-CN"/>
        </w:rPr>
        <w:t>_______  2024</w:t>
      </w:r>
      <w:r w:rsidRPr="004764B9">
        <w:rPr>
          <w:rFonts w:ascii="Times New Roman" w:eastAsia="Times New Roman" w:hAnsi="Times New Roman" w:cs="Times New Roman"/>
          <w:b/>
          <w:color w:val="000000"/>
          <w:sz w:val="20"/>
          <w:szCs w:val="20"/>
          <w:lang w:val="uk-UA" w:eastAsia="zh-CN"/>
        </w:rPr>
        <w:t xml:space="preserve"> р.</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120" w:line="240" w:lineRule="auto"/>
        <w:ind w:firstLine="708"/>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bCs/>
          <w:spacing w:val="-1"/>
          <w:sz w:val="20"/>
          <w:szCs w:val="24"/>
          <w:lang w:val="uk-UA" w:eastAsia="zh-CN"/>
        </w:rPr>
        <w:t>Комунальн</w:t>
      </w:r>
      <w:r w:rsidR="004954B2">
        <w:rPr>
          <w:rFonts w:ascii="Times New Roman" w:eastAsia="Times New Roman" w:hAnsi="Times New Roman" w:cs="Times New Roman"/>
          <w:b/>
          <w:bCs/>
          <w:spacing w:val="-1"/>
          <w:sz w:val="20"/>
          <w:szCs w:val="24"/>
          <w:lang w:val="uk-UA" w:eastAsia="zh-CN"/>
        </w:rPr>
        <w:t xml:space="preserve">е некомерційне підприємство </w:t>
      </w:r>
      <w:proofErr w:type="spellStart"/>
      <w:r w:rsidR="004954B2">
        <w:rPr>
          <w:rFonts w:ascii="Times New Roman" w:eastAsia="Times New Roman" w:hAnsi="Times New Roman" w:cs="Times New Roman"/>
          <w:b/>
          <w:bCs/>
          <w:spacing w:val="-1"/>
          <w:sz w:val="20"/>
          <w:szCs w:val="24"/>
          <w:lang w:val="uk-UA" w:eastAsia="zh-CN"/>
        </w:rPr>
        <w:t>Добромильської</w:t>
      </w:r>
      <w:proofErr w:type="spellEnd"/>
      <w:r w:rsidR="004954B2">
        <w:rPr>
          <w:rFonts w:ascii="Times New Roman" w:eastAsia="Times New Roman" w:hAnsi="Times New Roman" w:cs="Times New Roman"/>
          <w:b/>
          <w:bCs/>
          <w:spacing w:val="-1"/>
          <w:sz w:val="20"/>
          <w:szCs w:val="24"/>
          <w:lang w:val="uk-UA" w:eastAsia="zh-CN"/>
        </w:rPr>
        <w:t xml:space="preserve"> міської ради «</w:t>
      </w:r>
      <w:proofErr w:type="spellStart"/>
      <w:r w:rsidR="004954B2">
        <w:rPr>
          <w:rFonts w:ascii="Times New Roman" w:eastAsia="Times New Roman" w:hAnsi="Times New Roman" w:cs="Times New Roman"/>
          <w:b/>
          <w:bCs/>
          <w:spacing w:val="-1"/>
          <w:sz w:val="20"/>
          <w:szCs w:val="24"/>
          <w:lang w:val="uk-UA" w:eastAsia="zh-CN"/>
        </w:rPr>
        <w:t>Добромильська</w:t>
      </w:r>
      <w:proofErr w:type="spellEnd"/>
      <w:r w:rsidR="004954B2">
        <w:rPr>
          <w:rFonts w:ascii="Times New Roman" w:eastAsia="Times New Roman" w:hAnsi="Times New Roman" w:cs="Times New Roman"/>
          <w:b/>
          <w:bCs/>
          <w:spacing w:val="-1"/>
          <w:sz w:val="20"/>
          <w:szCs w:val="24"/>
          <w:lang w:val="uk-UA" w:eastAsia="zh-CN"/>
        </w:rPr>
        <w:t xml:space="preserve"> районна лікарня»</w:t>
      </w:r>
      <w:r w:rsidRPr="004764B9">
        <w:rPr>
          <w:rFonts w:ascii="Times New Roman" w:eastAsia="Times New Roman" w:hAnsi="Times New Roman" w:cs="Times New Roman"/>
          <w:b/>
          <w:bCs/>
          <w:spacing w:val="-1"/>
          <w:sz w:val="20"/>
          <w:szCs w:val="24"/>
          <w:lang w:val="uk-UA" w:eastAsia="zh-CN"/>
        </w:rPr>
        <w:t xml:space="preserve">, </w:t>
      </w:r>
      <w:r w:rsidRPr="004764B9">
        <w:rPr>
          <w:rFonts w:ascii="Times New Roman" w:eastAsia="Times New Roman" w:hAnsi="Times New Roman" w:cs="Times New Roman"/>
          <w:bCs/>
          <w:spacing w:val="-1"/>
          <w:sz w:val="20"/>
          <w:szCs w:val="24"/>
          <w:lang w:val="uk-UA" w:eastAsia="zh-CN"/>
        </w:rPr>
        <w:t xml:space="preserve">в особі директора </w:t>
      </w:r>
      <w:proofErr w:type="spellStart"/>
      <w:r w:rsidR="004954B2">
        <w:rPr>
          <w:rFonts w:ascii="Times New Roman" w:eastAsia="Times New Roman" w:hAnsi="Times New Roman" w:cs="Times New Roman"/>
          <w:bCs/>
          <w:spacing w:val="-1"/>
          <w:sz w:val="20"/>
          <w:szCs w:val="24"/>
          <w:lang w:val="uk-UA" w:eastAsia="zh-CN"/>
        </w:rPr>
        <w:t>Урбанович</w:t>
      </w:r>
      <w:proofErr w:type="spellEnd"/>
      <w:r w:rsidR="004954B2">
        <w:rPr>
          <w:rFonts w:ascii="Times New Roman" w:eastAsia="Times New Roman" w:hAnsi="Times New Roman" w:cs="Times New Roman"/>
          <w:bCs/>
          <w:spacing w:val="-1"/>
          <w:sz w:val="20"/>
          <w:szCs w:val="24"/>
          <w:lang w:val="uk-UA" w:eastAsia="zh-CN"/>
        </w:rPr>
        <w:t xml:space="preserve"> Оксани Ярославівни</w:t>
      </w:r>
      <w:r w:rsidRPr="004764B9">
        <w:rPr>
          <w:rFonts w:ascii="Times New Roman" w:eastAsia="Times New Roman" w:hAnsi="Times New Roman" w:cs="Times New Roman"/>
          <w:b/>
          <w:bCs/>
          <w:spacing w:val="-1"/>
          <w:sz w:val="20"/>
          <w:szCs w:val="24"/>
          <w:lang w:val="uk-UA" w:eastAsia="zh-CN"/>
        </w:rPr>
        <w:t>,</w:t>
      </w:r>
      <w:r w:rsidRPr="004764B9">
        <w:rPr>
          <w:rFonts w:ascii="Times New Roman" w:eastAsia="Times New Roman" w:hAnsi="Times New Roman" w:cs="Times New Roman"/>
          <w:bCs/>
          <w:spacing w:val="-1"/>
          <w:sz w:val="20"/>
          <w:szCs w:val="24"/>
          <w:lang w:val="uk-UA" w:eastAsia="zh-CN"/>
        </w:rPr>
        <w:t xml:space="preserve"> що діє на підставі</w:t>
      </w:r>
      <w:r w:rsidRPr="004764B9">
        <w:rPr>
          <w:rFonts w:ascii="Times New Roman" w:eastAsia="Times New Roman" w:hAnsi="Times New Roman" w:cs="Times New Roman"/>
          <w:b/>
          <w:bCs/>
          <w:spacing w:val="-1"/>
          <w:sz w:val="20"/>
          <w:szCs w:val="24"/>
          <w:lang w:val="uk-UA" w:eastAsia="zh-CN"/>
        </w:rPr>
        <w:t xml:space="preserve"> </w:t>
      </w:r>
      <w:r w:rsidR="004954B2">
        <w:rPr>
          <w:rFonts w:ascii="Times New Roman" w:eastAsia="Times New Roman" w:hAnsi="Times New Roman" w:cs="Times New Roman"/>
          <w:b/>
          <w:bCs/>
          <w:spacing w:val="-1"/>
          <w:sz w:val="20"/>
          <w:szCs w:val="24"/>
          <w:lang w:val="uk-UA" w:eastAsia="zh-CN"/>
        </w:rPr>
        <w:t>Статуту</w:t>
      </w:r>
      <w:r w:rsidRPr="004764B9">
        <w:rPr>
          <w:rFonts w:ascii="Times New Roman" w:eastAsia="Times New Roman" w:hAnsi="Times New Roman" w:cs="Times New Roman"/>
          <w:b/>
          <w:bCs/>
          <w:spacing w:val="-1"/>
          <w:sz w:val="20"/>
          <w:szCs w:val="24"/>
          <w:lang w:val="uk-UA" w:eastAsia="zh-CN"/>
        </w:rPr>
        <w:t xml:space="preserve"> </w:t>
      </w:r>
      <w:r w:rsidRPr="004764B9">
        <w:rPr>
          <w:rFonts w:ascii="Times New Roman" w:eastAsia="Times New Roman" w:hAnsi="Times New Roman" w:cs="Times New Roman"/>
          <w:bCs/>
          <w:spacing w:val="-1"/>
          <w:sz w:val="20"/>
          <w:szCs w:val="24"/>
          <w:lang w:val="uk-UA" w:eastAsia="zh-CN"/>
        </w:rPr>
        <w:t>(далі - Покупець), з однієї сторони, і</w:t>
      </w:r>
      <w:r w:rsidRPr="004764B9">
        <w:rPr>
          <w:rFonts w:ascii="Times New Roman" w:eastAsia="Times New Roman" w:hAnsi="Times New Roman" w:cs="Times New Roman"/>
          <w:b/>
          <w:bCs/>
          <w:spacing w:val="-1"/>
          <w:sz w:val="20"/>
          <w:szCs w:val="24"/>
          <w:lang w:val="uk-UA" w:eastAsia="zh-CN"/>
        </w:rPr>
        <w:t xml:space="preserve">___________________________________________________, </w:t>
      </w:r>
      <w:r w:rsidRPr="004764B9">
        <w:rPr>
          <w:rFonts w:ascii="Times New Roman" w:eastAsia="Times New Roman" w:hAnsi="Times New Roman" w:cs="Times New Roman"/>
          <w:bCs/>
          <w:spacing w:val="-1"/>
          <w:sz w:val="20"/>
          <w:szCs w:val="24"/>
          <w:lang w:val="uk-UA" w:eastAsia="zh-CN"/>
        </w:rPr>
        <w:t xml:space="preserve">в особі </w:t>
      </w:r>
      <w:r w:rsidR="00A149FE">
        <w:rPr>
          <w:rFonts w:ascii="Times New Roman" w:eastAsia="Times New Roman" w:hAnsi="Times New Roman" w:cs="Times New Roman"/>
          <w:b/>
          <w:bCs/>
          <w:spacing w:val="-1"/>
          <w:sz w:val="20"/>
          <w:szCs w:val="24"/>
          <w:lang w:val="uk-UA" w:eastAsia="zh-CN"/>
        </w:rPr>
        <w:t>______</w:t>
      </w:r>
      <w:r w:rsidRPr="004764B9">
        <w:rPr>
          <w:rFonts w:ascii="Times New Roman" w:eastAsia="Times New Roman" w:hAnsi="Times New Roman" w:cs="Times New Roman"/>
          <w:b/>
          <w:bCs/>
          <w:spacing w:val="-1"/>
          <w:sz w:val="20"/>
          <w:szCs w:val="24"/>
          <w:lang w:val="uk-UA" w:eastAsia="zh-CN"/>
        </w:rPr>
        <w:t>________________</w:t>
      </w:r>
      <w:r w:rsidRPr="004764B9">
        <w:rPr>
          <w:rFonts w:ascii="Times New Roman" w:eastAsia="Times New Roman" w:hAnsi="Times New Roman" w:cs="Times New Roman"/>
          <w:bCs/>
          <w:spacing w:val="-1"/>
          <w:sz w:val="20"/>
          <w:szCs w:val="24"/>
          <w:lang w:val="uk-UA" w:eastAsia="zh-CN"/>
        </w:rPr>
        <w:t>, що діє на підставі _____________________________</w:t>
      </w:r>
      <w:r w:rsidRPr="004764B9">
        <w:rPr>
          <w:rFonts w:ascii="Times New Roman" w:eastAsia="Times New Roman" w:hAnsi="Times New Roman" w:cs="Times New Roman"/>
          <w:b/>
          <w:bCs/>
          <w:spacing w:val="-1"/>
          <w:sz w:val="20"/>
          <w:szCs w:val="24"/>
          <w:lang w:val="uk-UA" w:eastAsia="zh-CN"/>
        </w:rPr>
        <w:t>(</w:t>
      </w:r>
      <w:r w:rsidRPr="004764B9">
        <w:rPr>
          <w:rFonts w:ascii="Times New Roman" w:eastAsia="Times New Roman" w:hAnsi="Times New Roman" w:cs="Times New Roman"/>
          <w:bCs/>
          <w:spacing w:val="-1"/>
          <w:sz w:val="20"/>
          <w:szCs w:val="24"/>
          <w:lang w:val="uk-UA" w:eastAsia="zh-CN"/>
        </w:rPr>
        <w:t xml:space="preserve">далі </w:t>
      </w:r>
      <w:r w:rsidRPr="004764B9">
        <w:rPr>
          <w:rFonts w:ascii="Times New Roman" w:eastAsia="Times New Roman" w:hAnsi="Times New Roman" w:cs="Times New Roman"/>
          <w:b/>
          <w:bCs/>
          <w:spacing w:val="-1"/>
          <w:sz w:val="20"/>
          <w:szCs w:val="24"/>
          <w:lang w:val="uk-UA" w:eastAsia="zh-CN"/>
        </w:rPr>
        <w:t xml:space="preserve">– </w:t>
      </w:r>
      <w:r w:rsidRPr="004764B9">
        <w:rPr>
          <w:rFonts w:ascii="Times New Roman" w:eastAsia="Times New Roman" w:hAnsi="Times New Roman" w:cs="Times New Roman"/>
          <w:bCs/>
          <w:spacing w:val="-1"/>
          <w:sz w:val="20"/>
          <w:szCs w:val="24"/>
          <w:lang w:val="uk-UA" w:eastAsia="zh-CN"/>
        </w:rPr>
        <w:t>Постачальник</w:t>
      </w:r>
      <w:r w:rsidRPr="004764B9">
        <w:rPr>
          <w:rFonts w:ascii="Times New Roman" w:eastAsia="Times New Roman" w:hAnsi="Times New Roman" w:cs="Times New Roman"/>
          <w:b/>
          <w:bCs/>
          <w:spacing w:val="-1"/>
          <w:sz w:val="20"/>
          <w:szCs w:val="24"/>
          <w:lang w:val="uk-UA" w:eastAsia="zh-CN"/>
        </w:rPr>
        <w:t>)</w:t>
      </w:r>
      <w:r w:rsidRPr="004764B9">
        <w:rPr>
          <w:rFonts w:ascii="Times New Roman" w:eastAsia="Times New Roman" w:hAnsi="Times New Roman" w:cs="Times New Roman"/>
          <w:bCs/>
          <w:spacing w:val="-1"/>
          <w:sz w:val="20"/>
          <w:szCs w:val="24"/>
          <w:lang w:val="uk-UA" w:eastAsia="zh-CN"/>
        </w:rPr>
        <w:t xml:space="preserve">, з іншої сторони, разом - Сторони, </w:t>
      </w:r>
      <w:r w:rsidRPr="004764B9">
        <w:rPr>
          <w:rFonts w:ascii="Times New Roman" w:eastAsia="Times New Roman" w:hAnsi="Times New Roman" w:cs="Times New Roman"/>
          <w:color w:val="000000"/>
          <w:sz w:val="20"/>
          <w:szCs w:val="24"/>
          <w:lang w:val="uk-UA" w:eastAsia="zh-CN"/>
        </w:rPr>
        <w:t>уклали цей Договір про таке:</w:t>
      </w: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1. ПРЕДМЕТ ДОГОВОРУ</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Antiqua;Courier New;Times New R"/>
          <w:color w:val="000000"/>
          <w:sz w:val="20"/>
          <w:szCs w:val="20"/>
          <w:lang w:val="uk-UA" w:eastAsia="zh-CN"/>
        </w:rPr>
        <w:t>1.1. </w:t>
      </w:r>
      <w:r w:rsidRPr="004764B9">
        <w:rPr>
          <w:rFonts w:ascii="Times New Roman" w:eastAsia="Times New Roman" w:hAnsi="Times New Roman" w:cs="Antiqua;Courier New;Times New R"/>
          <w:sz w:val="20"/>
          <w:szCs w:val="20"/>
          <w:lang w:val="uk-UA" w:eastAsia="zh-CN"/>
        </w:rPr>
        <w:t>По</w:t>
      </w:r>
      <w:r w:rsidR="00A149FE">
        <w:rPr>
          <w:rFonts w:ascii="Times New Roman" w:eastAsia="Times New Roman" w:hAnsi="Times New Roman" w:cs="Antiqua;Courier New;Times New R"/>
          <w:sz w:val="20"/>
          <w:szCs w:val="20"/>
          <w:lang w:val="uk-UA" w:eastAsia="zh-CN"/>
        </w:rPr>
        <w:t>стачальник зобов’язується у 2024</w:t>
      </w:r>
      <w:r w:rsidRPr="004764B9">
        <w:rPr>
          <w:rFonts w:ascii="Times New Roman" w:eastAsia="Times New Roman" w:hAnsi="Times New Roman" w:cs="Antiqua;Courier New;Times New R"/>
          <w:sz w:val="20"/>
          <w:szCs w:val="20"/>
          <w:lang w:val="uk-UA" w:eastAsia="zh-CN"/>
        </w:rPr>
        <w:t xml:space="preserve"> році поставити Покупцеві товари </w:t>
      </w:r>
      <w:r w:rsidR="00A149FE">
        <w:rPr>
          <w:rFonts w:ascii="Times New Roman" w:eastAsia="Times New Roman" w:hAnsi="Times New Roman" w:cs="Antiqua;Courier New;Times New R"/>
          <w:sz w:val="20"/>
          <w:szCs w:val="20"/>
          <w:lang w:val="uk-UA" w:eastAsia="zh-CN"/>
        </w:rPr>
        <w:t xml:space="preserve">за кодом ДК 021:2015: 33600000-6 Фармацевтична продукція, </w:t>
      </w:r>
      <w:r w:rsidRPr="004764B9">
        <w:rPr>
          <w:rFonts w:ascii="Times New Roman" w:eastAsia="Times New Roman" w:hAnsi="Times New Roman" w:cs="Antiqua;Courier New;Times New R"/>
          <w:sz w:val="20"/>
          <w:szCs w:val="20"/>
          <w:lang w:val="uk-UA" w:eastAsia="zh-CN"/>
        </w:rPr>
        <w:t>згідно з умовами цього Договору</w:t>
      </w:r>
      <w:r w:rsidR="00A149FE">
        <w:rPr>
          <w:rFonts w:ascii="Times New Roman" w:eastAsia="Times New Roman" w:hAnsi="Times New Roman" w:cs="Antiqua;Courier New;Times New R"/>
          <w:sz w:val="20"/>
          <w:szCs w:val="20"/>
          <w:lang w:val="uk-UA" w:eastAsia="zh-CN"/>
        </w:rPr>
        <w:t xml:space="preserve">, які </w:t>
      </w:r>
      <w:r w:rsidRPr="004764B9">
        <w:rPr>
          <w:rFonts w:ascii="Times New Roman" w:eastAsia="Times New Roman" w:hAnsi="Times New Roman" w:cs="Antiqua;Courier New;Times New R"/>
          <w:sz w:val="20"/>
          <w:szCs w:val="20"/>
          <w:lang w:val="uk-UA" w:eastAsia="zh-CN"/>
        </w:rPr>
        <w:t xml:space="preserve">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4764B9" w:rsidRPr="004764B9" w:rsidRDefault="004764B9" w:rsidP="00A149FE">
      <w:pPr>
        <w:tabs>
          <w:tab w:val="left" w:pos="360"/>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z w:val="20"/>
          <w:szCs w:val="20"/>
          <w:lang w:val="uk-UA" w:eastAsia="zh-CN"/>
        </w:rPr>
        <w:t>1.2.</w:t>
      </w:r>
      <w:r w:rsidR="00A149FE">
        <w:rPr>
          <w:rFonts w:ascii="Times New Roman" w:eastAsia="Times New Roman" w:hAnsi="Times New Roman" w:cs="Times New Roman"/>
          <w:color w:val="000000"/>
          <w:sz w:val="20"/>
          <w:szCs w:val="20"/>
          <w:lang w:val="uk-UA" w:eastAsia="zh-CN"/>
        </w:rPr>
        <w:t xml:space="preserve">Номенклатура, одиниці виміру, кількість, ціна та загальна вартість зазначаються в специфікації, яка є невід’ємною частиною цього Договору. </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0"/>
          <w:szCs w:val="20"/>
          <w:lang w:val="uk-UA" w:eastAsia="zh-CN"/>
        </w:rPr>
      </w:pPr>
      <w:r w:rsidRPr="004764B9">
        <w:rPr>
          <w:rFonts w:ascii="Times New Roman" w:eastAsia="Times New Roman" w:hAnsi="Times New Roman" w:cs="Times New Roman"/>
          <w:sz w:val="20"/>
          <w:szCs w:val="20"/>
          <w:lang w:val="uk-UA" w:eastAsia="zh-CN"/>
        </w:rPr>
        <w:t>1.3. Обсяги постачання товарів можуть бути зменшені залежно від реального фінансування видатків.</w:t>
      </w:r>
    </w:p>
    <w:p w:rsidR="004764B9" w:rsidRPr="004764B9" w:rsidRDefault="004764B9" w:rsidP="004764B9">
      <w:pPr>
        <w:tabs>
          <w:tab w:val="left" w:pos="80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1.4. Джерело фінансування –місцевий бюджет.</w:t>
      </w:r>
      <w:r w:rsidRPr="004764B9">
        <w:rPr>
          <w:rFonts w:ascii="Times New Roman" w:eastAsia="Times New Roman" w:hAnsi="Times New Roman" w:cs="Times New Roman"/>
          <w:sz w:val="20"/>
          <w:szCs w:val="20"/>
          <w:lang w:val="uk-UA" w:eastAsia="zh-CN"/>
        </w:rPr>
        <w:tab/>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 xml:space="preserve">1.5. Закупівля здійснюється відповідно до  постанови Кабінету Міністрів України «Про затвердження особливостей здійснення публічних </w:t>
      </w:r>
      <w:proofErr w:type="spellStart"/>
      <w:r w:rsidRPr="004764B9">
        <w:rPr>
          <w:rFonts w:ascii="Times New Roman" w:eastAsia="Times New Roman" w:hAnsi="Times New Roman" w:cs="Times New Roman"/>
          <w:sz w:val="20"/>
          <w:szCs w:val="20"/>
          <w:lang w:val="uk-UA" w:eastAsia="zh-CN"/>
        </w:rPr>
        <w:t>закупівель</w:t>
      </w:r>
      <w:proofErr w:type="spellEnd"/>
      <w:r w:rsidRPr="004764B9">
        <w:rPr>
          <w:rFonts w:ascii="Times New Roman" w:eastAsia="Times New Roman" w:hAnsi="Times New Roman" w:cs="Times New Roman"/>
          <w:sz w:val="20"/>
          <w:szCs w:val="20"/>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4764B9" w:rsidRPr="004764B9" w:rsidRDefault="004764B9" w:rsidP="004764B9">
      <w:pPr>
        <w:suppressAutoHyphens/>
        <w:spacing w:after="0" w:line="240" w:lineRule="auto"/>
        <w:ind w:firstLine="705"/>
        <w:jc w:val="both"/>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sz w:val="20"/>
          <w:szCs w:val="20"/>
          <w:lang w:val="uk-UA" w:eastAsia="zh-CN"/>
        </w:rPr>
      </w:pPr>
      <w:r w:rsidRPr="004764B9">
        <w:rPr>
          <w:rFonts w:ascii="Times New Roman" w:eastAsia="Times New Roman" w:hAnsi="Times New Roman" w:cs="Times New Roman"/>
          <w:b/>
          <w:sz w:val="20"/>
          <w:szCs w:val="20"/>
          <w:lang w:val="uk-UA" w:eastAsia="zh-CN"/>
        </w:rPr>
        <w:t>2. ЯКІСТЬ ТОВАРУ</w:t>
      </w:r>
    </w:p>
    <w:p w:rsidR="00F825DA" w:rsidRPr="00F825DA" w:rsidRDefault="00F825DA" w:rsidP="00F825DA">
      <w:pPr>
        <w:suppressAutoHyphens/>
        <w:spacing w:after="0" w:line="240" w:lineRule="auto"/>
        <w:textAlignment w:val="baseline"/>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2</w:t>
      </w:r>
      <w:r w:rsidRPr="00F825DA">
        <w:rPr>
          <w:rFonts w:ascii="Times New Roman" w:eastAsia="Times New Roman" w:hAnsi="Times New Roman" w:cs="Times New Roman"/>
          <w:sz w:val="20"/>
          <w:szCs w:val="20"/>
          <w:lang w:val="uk-UA" w:eastAsia="zh-CN"/>
        </w:rPr>
        <w:t>.1. Якість фармацевтичної продукції, що поставляється повинна відповідати стандартам, вимогам нормативно-технічної документації, якими встановлені вимоги, щодо якості таких лікарських засобів, та підтверджуватись сертифікатами якості виробника, сертифікатом аналізу.</w:t>
      </w:r>
    </w:p>
    <w:p w:rsidR="00F825DA" w:rsidRPr="00F825DA" w:rsidRDefault="00F825DA" w:rsidP="00F825DA">
      <w:pPr>
        <w:suppressAutoHyphens/>
        <w:spacing w:after="0" w:line="240" w:lineRule="auto"/>
        <w:textAlignment w:val="baseline"/>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2</w:t>
      </w:r>
      <w:r w:rsidRPr="00F825DA">
        <w:rPr>
          <w:rFonts w:ascii="Times New Roman" w:eastAsia="Times New Roman" w:hAnsi="Times New Roman" w:cs="Times New Roman"/>
          <w:sz w:val="20"/>
          <w:szCs w:val="20"/>
          <w:lang w:val="uk-UA" w:eastAsia="zh-CN"/>
        </w:rPr>
        <w:t xml:space="preserve">.2. Фармацевтична продукція, що поставляється по цьому Договору, мають визначений строк придатності щодо його використання. Постачальник обов’язується постачати </w:t>
      </w:r>
      <w:r w:rsidR="009F5284">
        <w:rPr>
          <w:rFonts w:ascii="Times New Roman" w:eastAsia="Times New Roman" w:hAnsi="Times New Roman" w:cs="Times New Roman"/>
          <w:sz w:val="20"/>
          <w:szCs w:val="20"/>
          <w:lang w:val="uk-UA" w:eastAsia="zh-CN"/>
        </w:rPr>
        <w:t xml:space="preserve">Покупцю </w:t>
      </w:r>
      <w:r w:rsidRPr="00F825DA">
        <w:rPr>
          <w:rFonts w:ascii="Times New Roman" w:eastAsia="Times New Roman" w:hAnsi="Times New Roman" w:cs="Times New Roman"/>
          <w:sz w:val="20"/>
          <w:szCs w:val="20"/>
          <w:lang w:val="uk-UA" w:eastAsia="zh-CN"/>
        </w:rPr>
        <w:t>фармацевтичну продукцію з таким розрахунком, щоб він міг бути використаний за призначенням до спливу цього строку. Термін при</w:t>
      </w:r>
      <w:r>
        <w:rPr>
          <w:rFonts w:ascii="Times New Roman" w:eastAsia="Times New Roman" w:hAnsi="Times New Roman" w:cs="Times New Roman"/>
          <w:sz w:val="20"/>
          <w:szCs w:val="20"/>
          <w:lang w:val="uk-UA" w:eastAsia="zh-CN"/>
        </w:rPr>
        <w:t>датності повинен бути не менше 7</w:t>
      </w:r>
      <w:r w:rsidRPr="00F825DA">
        <w:rPr>
          <w:rFonts w:ascii="Times New Roman" w:eastAsia="Times New Roman" w:hAnsi="Times New Roman" w:cs="Times New Roman"/>
          <w:sz w:val="20"/>
          <w:szCs w:val="20"/>
          <w:lang w:val="uk-UA" w:eastAsia="zh-CN"/>
        </w:rPr>
        <w:t>0 % загального терміну зберігання, від зазначеного виробником для даної продукції, або не менше 12 місяців від загального терміну зберігання визначеного виробником</w:t>
      </w:r>
      <w:r>
        <w:rPr>
          <w:rFonts w:ascii="Times New Roman" w:eastAsia="Times New Roman" w:hAnsi="Times New Roman" w:cs="Times New Roman"/>
          <w:sz w:val="20"/>
          <w:szCs w:val="20"/>
          <w:lang w:val="uk-UA" w:eastAsia="zh-CN"/>
        </w:rPr>
        <w:t>.</w:t>
      </w:r>
    </w:p>
    <w:p w:rsidR="00F825DA" w:rsidRPr="00F825DA" w:rsidRDefault="00F825DA" w:rsidP="00F825DA">
      <w:pPr>
        <w:suppressAutoHyphens/>
        <w:spacing w:after="0" w:line="240" w:lineRule="auto"/>
        <w:textAlignment w:val="baseline"/>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2</w:t>
      </w:r>
      <w:r w:rsidRPr="00F825DA">
        <w:rPr>
          <w:rFonts w:ascii="Times New Roman" w:eastAsia="Times New Roman" w:hAnsi="Times New Roman" w:cs="Times New Roman"/>
          <w:sz w:val="20"/>
          <w:szCs w:val="20"/>
          <w:lang w:val="uk-UA" w:eastAsia="zh-CN"/>
        </w:rPr>
        <w:t>.3. Разом з товаром Постачальник передає документи, які посвідчують якість товару та свідоцтва про державну реєстрацію.</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3. СУМА, ВИЗНАЧЕНА В ДОГОВОРІ</w:t>
      </w:r>
    </w:p>
    <w:p w:rsidR="00F825DA" w:rsidRPr="00F825DA" w:rsidRDefault="00F825DA" w:rsidP="00F825DA">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3</w:t>
      </w:r>
      <w:r w:rsidRPr="00F825DA">
        <w:rPr>
          <w:rFonts w:ascii="Times New Roman" w:eastAsia="Times New Roman" w:hAnsi="Times New Roman" w:cs="Times New Roman"/>
          <w:color w:val="000000"/>
          <w:sz w:val="20"/>
          <w:szCs w:val="20"/>
          <w:lang w:val="uk-UA" w:eastAsia="zh-CN"/>
        </w:rPr>
        <w:t>.1. Замовник оплачує поставлену Постачальником фармацевтичну продукцію за цінами, що визначені за одиницю товару у видатковій накладній на відпуск медикаментів, станом на дату відпуску.</w:t>
      </w:r>
    </w:p>
    <w:p w:rsidR="00F825DA" w:rsidRPr="00F825DA" w:rsidRDefault="00F825DA" w:rsidP="00F825DA">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3</w:t>
      </w:r>
      <w:r w:rsidRPr="00F825DA">
        <w:rPr>
          <w:rFonts w:ascii="Times New Roman" w:eastAsia="Times New Roman" w:hAnsi="Times New Roman" w:cs="Times New Roman"/>
          <w:color w:val="000000"/>
          <w:sz w:val="20"/>
          <w:szCs w:val="20"/>
          <w:lang w:val="uk-UA" w:eastAsia="zh-CN"/>
        </w:rPr>
        <w:t>.2. Ціни в видатковій накладній на відпуск фармацевтичної продукції зазначені з урахуванням ПДВ. В ціну включаються всі затрати учасника, пов’язані з виконанням Договору, в т. ч. сплату податків і зборів (обов’язкових платежів) тощо.</w:t>
      </w:r>
    </w:p>
    <w:p w:rsidR="00F825DA" w:rsidRPr="00F825DA" w:rsidRDefault="00F825DA" w:rsidP="00F825DA">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3</w:t>
      </w:r>
      <w:r w:rsidRPr="00F825DA">
        <w:rPr>
          <w:rFonts w:ascii="Times New Roman" w:eastAsia="Times New Roman" w:hAnsi="Times New Roman" w:cs="Times New Roman"/>
          <w:color w:val="000000"/>
          <w:sz w:val="20"/>
          <w:szCs w:val="20"/>
          <w:lang w:val="uk-UA" w:eastAsia="zh-CN"/>
        </w:rPr>
        <w:t>.3. Ціни на товар встановлюються в національній валюті України.</w:t>
      </w:r>
    </w:p>
    <w:p w:rsidR="004764B9" w:rsidRPr="00F825DA" w:rsidRDefault="00F825DA" w:rsidP="004764B9">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3</w:t>
      </w:r>
      <w:r w:rsidRPr="00F825DA">
        <w:rPr>
          <w:rFonts w:ascii="Times New Roman" w:eastAsia="Times New Roman" w:hAnsi="Times New Roman" w:cs="Times New Roman"/>
          <w:color w:val="000000"/>
          <w:sz w:val="20"/>
          <w:szCs w:val="20"/>
          <w:lang w:val="uk-UA" w:eastAsia="zh-CN"/>
        </w:rPr>
        <w:t>.4. Сума цього Договору становить:</w:t>
      </w:r>
      <w:r>
        <w:rPr>
          <w:rFonts w:ascii="Times New Roman" w:eastAsia="Times New Roman" w:hAnsi="Times New Roman" w:cs="Times New Roman"/>
          <w:color w:val="000000"/>
          <w:sz w:val="20"/>
          <w:szCs w:val="20"/>
          <w:lang w:val="uk-UA" w:eastAsia="zh-CN"/>
        </w:rPr>
        <w:t>______</w:t>
      </w:r>
      <w:r>
        <w:rPr>
          <w:rFonts w:ascii="Times New Roman" w:eastAsia="Times New Roman" w:hAnsi="Times New Roman" w:cs="Times New Roman"/>
          <w:sz w:val="20"/>
          <w:szCs w:val="20"/>
          <w:lang w:val="uk-UA" w:eastAsia="zh-CN"/>
        </w:rPr>
        <w:t>_</w:t>
      </w:r>
      <w:r w:rsidR="004764B9" w:rsidRPr="004764B9">
        <w:rPr>
          <w:rFonts w:ascii="Times New Roman" w:eastAsia="Times New Roman" w:hAnsi="Times New Roman" w:cs="Times New Roman"/>
          <w:b/>
          <w:sz w:val="20"/>
          <w:szCs w:val="20"/>
          <w:lang w:val="uk-UA" w:eastAsia="zh-CN"/>
        </w:rPr>
        <w:t xml:space="preserve">_______________________ грн. </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(_________________________________________</w:t>
      </w:r>
      <w:r w:rsidRPr="004764B9">
        <w:rPr>
          <w:rFonts w:ascii="Times New Roman" w:eastAsia="Times New Roman" w:hAnsi="Times New Roman" w:cs="Times New Roman"/>
          <w:b/>
          <w:sz w:val="20"/>
          <w:szCs w:val="20"/>
          <w:lang w:val="uk-UA" w:eastAsia="zh-CN"/>
        </w:rPr>
        <w:t xml:space="preserve">)  </w:t>
      </w:r>
      <w:r w:rsidRPr="004764B9">
        <w:rPr>
          <w:rFonts w:ascii="Times New Roman" w:eastAsia="Times New Roman" w:hAnsi="Times New Roman" w:cs="Times New Roman"/>
          <w:sz w:val="20"/>
          <w:szCs w:val="20"/>
          <w:lang w:val="uk-UA" w:eastAsia="zh-CN"/>
        </w:rPr>
        <w:t xml:space="preserve">в </w:t>
      </w:r>
      <w:proofErr w:type="spellStart"/>
      <w:r w:rsidRPr="004764B9">
        <w:rPr>
          <w:rFonts w:ascii="Times New Roman" w:eastAsia="Times New Roman" w:hAnsi="Times New Roman" w:cs="Times New Roman"/>
          <w:sz w:val="20"/>
          <w:szCs w:val="20"/>
          <w:lang w:val="uk-UA" w:eastAsia="zh-CN"/>
        </w:rPr>
        <w:t>т.ч</w:t>
      </w:r>
      <w:proofErr w:type="spellEnd"/>
      <w:r w:rsidRPr="004764B9">
        <w:rPr>
          <w:rFonts w:ascii="Times New Roman" w:eastAsia="Times New Roman" w:hAnsi="Times New Roman" w:cs="Times New Roman"/>
          <w:sz w:val="20"/>
          <w:szCs w:val="20"/>
          <w:lang w:val="uk-UA" w:eastAsia="zh-CN"/>
        </w:rPr>
        <w:t xml:space="preserve">. ПДВ </w:t>
      </w:r>
    </w:p>
    <w:p w:rsidR="00F825DA" w:rsidRDefault="00F825DA" w:rsidP="004764B9">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3.5</w:t>
      </w:r>
      <w:r w:rsidR="004764B9" w:rsidRPr="004764B9">
        <w:rPr>
          <w:rFonts w:ascii="Times New Roman" w:eastAsia="Times New Roman" w:hAnsi="Times New Roman" w:cs="Times New Roman"/>
          <w:color w:val="000000"/>
          <w:sz w:val="20"/>
          <w:szCs w:val="20"/>
          <w:lang w:val="uk-UA" w:eastAsia="zh-CN"/>
        </w:rPr>
        <w:t xml:space="preserve">. </w:t>
      </w:r>
      <w:r>
        <w:rPr>
          <w:rFonts w:ascii="Times New Roman" w:eastAsia="Times New Roman" w:hAnsi="Times New Roman" w:cs="Times New Roman"/>
          <w:color w:val="000000"/>
          <w:sz w:val="20"/>
          <w:szCs w:val="20"/>
          <w:lang w:val="uk-UA" w:eastAsia="zh-CN"/>
        </w:rPr>
        <w:t>Загальна с</w:t>
      </w:r>
      <w:r w:rsidR="004764B9" w:rsidRPr="004764B9">
        <w:rPr>
          <w:rFonts w:ascii="Times New Roman" w:eastAsia="Times New Roman" w:hAnsi="Times New Roman" w:cs="Times New Roman"/>
          <w:color w:val="000000"/>
          <w:sz w:val="20"/>
          <w:szCs w:val="20"/>
          <w:lang w:val="uk-UA" w:eastAsia="zh-CN"/>
        </w:rPr>
        <w:t xml:space="preserve">ума Договору </w:t>
      </w:r>
      <w:r w:rsidRPr="00F825DA">
        <w:rPr>
          <w:rFonts w:ascii="Times New Roman" w:eastAsia="Times New Roman" w:hAnsi="Times New Roman" w:cs="Times New Roman"/>
          <w:color w:val="000000"/>
          <w:sz w:val="20"/>
          <w:szCs w:val="20"/>
          <w:lang w:val="uk-UA" w:eastAsia="zh-CN"/>
        </w:rPr>
        <w:t>складається з урахуванням податків і зборів, що сплачуються або мають бути сплачені, усіх інших витрат</w:t>
      </w:r>
      <w:r>
        <w:rPr>
          <w:rFonts w:ascii="Times New Roman" w:eastAsia="Times New Roman" w:hAnsi="Times New Roman" w:cs="Times New Roman"/>
          <w:color w:val="000000"/>
          <w:sz w:val="20"/>
          <w:szCs w:val="20"/>
          <w:lang w:val="uk-UA" w:eastAsia="zh-CN"/>
        </w:rPr>
        <w:t xml:space="preserve">. </w:t>
      </w:r>
    </w:p>
    <w:p w:rsidR="004764B9" w:rsidRPr="004764B9" w:rsidRDefault="00F825DA" w:rsidP="004764B9">
      <w:pPr>
        <w:suppressAutoHyphens/>
        <w:spacing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lang w:val="uk-UA" w:eastAsia="zh-CN"/>
        </w:rPr>
        <w:t xml:space="preserve">3.6. Сума Договору </w:t>
      </w:r>
      <w:r w:rsidR="004764B9" w:rsidRPr="004764B9">
        <w:rPr>
          <w:rFonts w:ascii="Times New Roman" w:eastAsia="Times New Roman" w:hAnsi="Times New Roman" w:cs="Times New Roman"/>
          <w:color w:val="000000"/>
          <w:sz w:val="20"/>
          <w:szCs w:val="20"/>
          <w:lang w:val="uk-UA" w:eastAsia="zh-CN"/>
        </w:rPr>
        <w:t>може бути зменшена за взаємною згодою Сторін додатковою Угодою.</w:t>
      </w:r>
    </w:p>
    <w:p w:rsidR="004764B9" w:rsidRPr="004764B9" w:rsidRDefault="004764B9" w:rsidP="004764B9">
      <w:pPr>
        <w:suppressAutoHyphens/>
        <w:spacing w:after="0" w:line="240" w:lineRule="auto"/>
        <w:textAlignment w:val="baseline"/>
        <w:rPr>
          <w:rFonts w:ascii="Times New Roman" w:eastAsia="Times New Roman" w:hAnsi="Times New Roman" w:cs="Times New Roman"/>
          <w:color w:val="000000"/>
          <w:sz w:val="20"/>
          <w:szCs w:val="20"/>
          <w:lang w:val="uk-UA" w:eastAsia="zh-CN"/>
        </w:rPr>
      </w:pPr>
    </w:p>
    <w:p w:rsidR="004764B9" w:rsidRPr="004764B9" w:rsidRDefault="004764B9" w:rsidP="004764B9">
      <w:pPr>
        <w:suppressAutoHyphens/>
        <w:spacing w:after="0" w:line="240" w:lineRule="auto"/>
        <w:ind w:left="705"/>
        <w:textAlignment w:val="baseline"/>
        <w:rPr>
          <w:rFonts w:ascii="Times New Roman" w:eastAsia="Times New Roman" w:hAnsi="Times New Roman" w:cs="Times New Roman"/>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4. ПОРЯДОК ЗДІЙСНЕННЯ ОПЛАТИ</w:t>
      </w:r>
    </w:p>
    <w:p w:rsidR="009F5284" w:rsidRPr="009F5284" w:rsidRDefault="009F5284" w:rsidP="009F5284">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4</w:t>
      </w:r>
      <w:r w:rsidRPr="009F5284">
        <w:rPr>
          <w:rFonts w:ascii="Times New Roman" w:eastAsia="Times New Roman" w:hAnsi="Times New Roman" w:cs="Times New Roman"/>
          <w:color w:val="000000"/>
          <w:sz w:val="20"/>
          <w:szCs w:val="20"/>
          <w:lang w:val="uk-UA" w:eastAsia="zh-CN"/>
        </w:rPr>
        <w:t>.1. Розрахунки за отриману фармацевтичну продукцію здійснюються в б</w:t>
      </w:r>
      <w:r>
        <w:rPr>
          <w:rFonts w:ascii="Times New Roman" w:eastAsia="Times New Roman" w:hAnsi="Times New Roman" w:cs="Times New Roman"/>
          <w:color w:val="000000"/>
          <w:sz w:val="20"/>
          <w:szCs w:val="20"/>
          <w:lang w:val="uk-UA" w:eastAsia="zh-CN"/>
        </w:rPr>
        <w:t>езготівковому порядку протягом 2</w:t>
      </w:r>
      <w:r w:rsidRPr="009F5284">
        <w:rPr>
          <w:rFonts w:ascii="Times New Roman" w:eastAsia="Times New Roman" w:hAnsi="Times New Roman" w:cs="Times New Roman"/>
          <w:color w:val="000000"/>
          <w:sz w:val="20"/>
          <w:szCs w:val="20"/>
          <w:lang w:val="uk-UA" w:eastAsia="zh-CN"/>
        </w:rPr>
        <w:t>0-ти робочих днів з моменту отримання товару.</w:t>
      </w:r>
    </w:p>
    <w:p w:rsidR="009F5284" w:rsidRPr="009F5284" w:rsidRDefault="009F5284" w:rsidP="009F5284">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4</w:t>
      </w:r>
      <w:r w:rsidRPr="009F5284">
        <w:rPr>
          <w:rFonts w:ascii="Times New Roman" w:eastAsia="Times New Roman" w:hAnsi="Times New Roman" w:cs="Times New Roman"/>
          <w:color w:val="000000"/>
          <w:sz w:val="20"/>
          <w:szCs w:val="20"/>
          <w:lang w:val="uk-UA" w:eastAsia="zh-CN"/>
        </w:rPr>
        <w:t xml:space="preserve">.2. Оплата здійснюється шляхом перерахування </w:t>
      </w:r>
      <w:r>
        <w:rPr>
          <w:rFonts w:ascii="Times New Roman" w:eastAsia="Times New Roman" w:hAnsi="Times New Roman" w:cs="Times New Roman"/>
          <w:color w:val="000000"/>
          <w:sz w:val="20"/>
          <w:szCs w:val="20"/>
          <w:lang w:val="uk-UA" w:eastAsia="zh-CN"/>
        </w:rPr>
        <w:t xml:space="preserve">Покупцем </w:t>
      </w:r>
      <w:r w:rsidRPr="009F5284">
        <w:rPr>
          <w:rFonts w:ascii="Times New Roman" w:eastAsia="Times New Roman" w:hAnsi="Times New Roman" w:cs="Times New Roman"/>
          <w:color w:val="000000"/>
          <w:sz w:val="20"/>
          <w:szCs w:val="20"/>
          <w:lang w:val="uk-UA" w:eastAsia="zh-CN"/>
        </w:rPr>
        <w:t>грошових коштів на</w:t>
      </w:r>
    </w:p>
    <w:p w:rsidR="009F5284" w:rsidRPr="009F5284" w:rsidRDefault="009F5284" w:rsidP="009F5284">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sidRPr="009F5284">
        <w:rPr>
          <w:rFonts w:ascii="Times New Roman" w:eastAsia="Times New Roman" w:hAnsi="Times New Roman" w:cs="Times New Roman"/>
          <w:color w:val="000000"/>
          <w:sz w:val="20"/>
          <w:szCs w:val="20"/>
          <w:lang w:val="uk-UA" w:eastAsia="zh-CN"/>
        </w:rPr>
        <w:lastRenderedPageBreak/>
        <w:t>поточний рахунок Постачальника, що визначений у цьому Договорі за кожну поставлену партію товару, згідно видаткової накладної, до якої додаються документи, які посвідчують якість товару.</w:t>
      </w:r>
    </w:p>
    <w:p w:rsidR="009F5284" w:rsidRPr="009F5284" w:rsidRDefault="009F5284" w:rsidP="009F5284">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4</w:t>
      </w:r>
      <w:r w:rsidRPr="009F5284">
        <w:rPr>
          <w:rFonts w:ascii="Times New Roman" w:eastAsia="Times New Roman" w:hAnsi="Times New Roman" w:cs="Times New Roman"/>
          <w:color w:val="000000"/>
          <w:sz w:val="20"/>
          <w:szCs w:val="20"/>
          <w:lang w:val="uk-UA" w:eastAsia="zh-CN"/>
        </w:rPr>
        <w:t>.3. У разі затримки бюджетного фінансування розрахунок за поставлений товар здійснюється протягом 5 (п’яти ) робочих днів з дати отримання Замовником бюджетного призначення фінансування закупівлі на свій реєстраційний рахунок.</w:t>
      </w:r>
    </w:p>
    <w:p w:rsidR="004764B9" w:rsidRPr="004764B9" w:rsidRDefault="004764B9" w:rsidP="004764B9">
      <w:pPr>
        <w:suppressAutoHyphens/>
        <w:spacing w:after="0" w:line="240" w:lineRule="auto"/>
        <w:ind w:left="705"/>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ind w:left="705"/>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5. ТЕРМІН ТА МІСЦЕ ПОСТАВКИ ТОВАРІВ</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ahoma" w:hAnsi="Times New Roman" w:cs="Times New Roman"/>
          <w:sz w:val="20"/>
          <w:szCs w:val="20"/>
          <w:lang w:val="uk-UA" w:eastAsia="zh-CN"/>
        </w:rPr>
        <w:t>5.</w:t>
      </w:r>
      <w:r w:rsidR="00A149FE">
        <w:rPr>
          <w:rFonts w:ascii="Times New Roman" w:eastAsia="Tahoma" w:hAnsi="Times New Roman" w:cs="Times New Roman"/>
          <w:sz w:val="20"/>
          <w:szCs w:val="20"/>
          <w:lang w:val="uk-UA" w:eastAsia="zh-CN"/>
        </w:rPr>
        <w:t>1. Термін поставки товару: до 31 грудня  2024</w:t>
      </w:r>
      <w:r w:rsidRPr="004764B9">
        <w:rPr>
          <w:rFonts w:ascii="Times New Roman" w:eastAsia="Tahoma" w:hAnsi="Times New Roman" w:cs="Times New Roman"/>
          <w:sz w:val="20"/>
          <w:szCs w:val="20"/>
          <w:lang w:val="uk-UA" w:eastAsia="zh-CN"/>
        </w:rPr>
        <w:t xml:space="preserve"> року.</w:t>
      </w:r>
    </w:p>
    <w:p w:rsidR="004764B9" w:rsidRPr="004764B9" w:rsidRDefault="004764B9" w:rsidP="004764B9">
      <w:pPr>
        <w:suppressAutoHyphens/>
        <w:spacing w:after="0" w:line="240" w:lineRule="auto"/>
        <w:jc w:val="both"/>
        <w:textAlignment w:val="baseline"/>
        <w:rPr>
          <w:rFonts w:ascii="Times New Roman" w:eastAsia="Tahoma" w:hAnsi="Times New Roman" w:cs="Times New Roman"/>
          <w:sz w:val="20"/>
          <w:szCs w:val="20"/>
          <w:lang w:val="uk-UA" w:eastAsia="zh-CN"/>
        </w:rPr>
      </w:pPr>
      <w:r w:rsidRPr="004764B9">
        <w:rPr>
          <w:rFonts w:ascii="Times New Roman" w:eastAsia="Tahoma" w:hAnsi="Times New Roman" w:cs="Times New Roman"/>
          <w:sz w:val="20"/>
          <w:szCs w:val="20"/>
          <w:lang w:val="uk-UA" w:eastAsia="zh-CN"/>
        </w:rPr>
        <w:t xml:space="preserve">5.2. Приймання товару по кількості проводиться на підставі товарних накладних; за якістю – на підставі сертифікату (паспорта) якості, представниками Сторін, уповноважених на здійснення приймання товару. </w:t>
      </w:r>
    </w:p>
    <w:p w:rsidR="004764B9" w:rsidRPr="004764B9" w:rsidRDefault="00A149FE"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zh-CN"/>
        </w:rPr>
        <w:t>5.3</w:t>
      </w:r>
      <w:r w:rsidR="004764B9" w:rsidRPr="004764B9">
        <w:rPr>
          <w:rFonts w:ascii="Times New Roman" w:eastAsia="Times New Roman" w:hAnsi="Times New Roman" w:cs="Times New Roman"/>
          <w:sz w:val="20"/>
          <w:szCs w:val="20"/>
          <w:lang w:val="uk-UA" w:eastAsia="zh-CN"/>
        </w:rPr>
        <w:t>. Товар, невідповідний заявленій якості, підлягає заміні за рахунок Постачальника.</w:t>
      </w:r>
    </w:p>
    <w:p w:rsidR="004764B9" w:rsidRPr="004764B9" w:rsidRDefault="00A149FE"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zh-CN"/>
        </w:rPr>
        <w:t>5.4</w:t>
      </w:r>
      <w:r w:rsidR="004764B9" w:rsidRPr="004764B9">
        <w:rPr>
          <w:rFonts w:ascii="Times New Roman" w:eastAsia="Times New Roman" w:hAnsi="Times New Roman" w:cs="Times New Roman"/>
          <w:sz w:val="20"/>
          <w:szCs w:val="20"/>
          <w:lang w:val="uk-UA" w:eastAsia="zh-CN"/>
        </w:rPr>
        <w:t>. Постачальник зобов’язаний надати Покупцеві разом з товаром усі необхідні документи: товарно-транспортну накладну, сертифікати (паспорти) якості, тощо.</w:t>
      </w:r>
    </w:p>
    <w:p w:rsidR="009F5284" w:rsidRPr="009F5284" w:rsidRDefault="00A149FE" w:rsidP="009F5284">
      <w:pPr>
        <w:suppressAutoHyphens/>
        <w:spacing w:after="0" w:line="240" w:lineRule="auto"/>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zh-CN"/>
        </w:rPr>
        <w:t>5.5</w:t>
      </w:r>
      <w:r w:rsidR="004764B9" w:rsidRPr="004764B9">
        <w:rPr>
          <w:rFonts w:ascii="Times New Roman" w:eastAsia="Times New Roman" w:hAnsi="Times New Roman" w:cs="Times New Roman"/>
          <w:sz w:val="20"/>
          <w:szCs w:val="20"/>
          <w:lang w:val="uk-UA" w:eastAsia="zh-CN"/>
        </w:rPr>
        <w:t>. Умови постачання товару – постачання товару здійснюється транспортом Постачальника та за його рахунок, поставка</w:t>
      </w:r>
      <w:r>
        <w:rPr>
          <w:rFonts w:ascii="Times New Roman" w:eastAsia="Times New Roman" w:hAnsi="Times New Roman" w:cs="Times New Roman"/>
          <w:sz w:val="20"/>
          <w:szCs w:val="20"/>
          <w:lang w:val="uk-UA" w:eastAsia="zh-CN"/>
        </w:rPr>
        <w:t xml:space="preserve"> згідно заявок Покупця (письмова</w:t>
      </w:r>
      <w:r w:rsidR="006F5BC2">
        <w:rPr>
          <w:rFonts w:ascii="Times New Roman" w:eastAsia="Times New Roman" w:hAnsi="Times New Roman" w:cs="Times New Roman"/>
          <w:sz w:val="20"/>
          <w:szCs w:val="20"/>
          <w:lang w:val="uk-UA" w:eastAsia="zh-CN"/>
        </w:rPr>
        <w:t xml:space="preserve"> </w:t>
      </w:r>
      <w:r>
        <w:rPr>
          <w:rFonts w:ascii="Times New Roman" w:eastAsia="Times New Roman" w:hAnsi="Times New Roman" w:cs="Times New Roman"/>
          <w:sz w:val="20"/>
          <w:szCs w:val="20"/>
          <w:lang w:val="uk-UA" w:eastAsia="zh-CN"/>
        </w:rPr>
        <w:t xml:space="preserve">заявка на електронну пошту або </w:t>
      </w:r>
      <w:r w:rsidR="006F5BC2">
        <w:rPr>
          <w:rFonts w:ascii="Times New Roman" w:eastAsia="Times New Roman" w:hAnsi="Times New Roman" w:cs="Times New Roman"/>
          <w:sz w:val="20"/>
          <w:szCs w:val="20"/>
          <w:lang w:val="uk-UA" w:eastAsia="zh-CN"/>
        </w:rPr>
        <w:t>телефонна заявка подана від представника Покупця</w:t>
      </w:r>
      <w:r>
        <w:rPr>
          <w:rFonts w:ascii="Times New Roman" w:eastAsia="Times New Roman" w:hAnsi="Times New Roman" w:cs="Times New Roman"/>
          <w:sz w:val="20"/>
          <w:szCs w:val="20"/>
          <w:lang w:val="uk-UA" w:eastAsia="zh-CN"/>
        </w:rPr>
        <w:t>)</w:t>
      </w:r>
      <w:r w:rsidR="004764B9" w:rsidRPr="004764B9">
        <w:rPr>
          <w:rFonts w:ascii="Times New Roman" w:eastAsia="Times New Roman" w:hAnsi="Times New Roman" w:cs="Times New Roman"/>
          <w:sz w:val="20"/>
          <w:szCs w:val="20"/>
          <w:lang w:val="uk-UA" w:eastAsia="zh-CN"/>
        </w:rPr>
        <w:t>,</w:t>
      </w:r>
      <w:r w:rsidR="004764B9" w:rsidRPr="004764B9">
        <w:rPr>
          <w:rFonts w:ascii="Times New Roman" w:eastAsia="Times New Roman" w:hAnsi="Times New Roman" w:cs="Times New Roman"/>
          <w:sz w:val="24"/>
          <w:szCs w:val="24"/>
          <w:lang w:val="uk-UA" w:eastAsia="ru-RU"/>
        </w:rPr>
        <w:t xml:space="preserve"> </w:t>
      </w:r>
      <w:r w:rsidR="004764B9" w:rsidRPr="004764B9">
        <w:rPr>
          <w:rFonts w:ascii="Times New Roman" w:eastAsia="Times New Roman" w:hAnsi="Times New Roman" w:cs="Times New Roman"/>
          <w:sz w:val="20"/>
          <w:szCs w:val="20"/>
          <w:lang w:val="uk-UA" w:eastAsia="ru-RU"/>
        </w:rPr>
        <w:t>з дотриманням графіку роботи понеділок-п</w:t>
      </w:r>
      <w:r w:rsidR="004764B9" w:rsidRPr="004764B9">
        <w:rPr>
          <w:rFonts w:ascii="Times New Roman" w:eastAsia="Times New Roman" w:hAnsi="Times New Roman" w:cs="Times New Roman"/>
          <w:sz w:val="20"/>
          <w:szCs w:val="20"/>
          <w:lang w:eastAsia="ru-RU"/>
        </w:rPr>
        <w:t>’</w:t>
      </w:r>
      <w:proofErr w:type="spellStart"/>
      <w:r w:rsidR="006F5BC2">
        <w:rPr>
          <w:rFonts w:ascii="Times New Roman" w:eastAsia="Times New Roman" w:hAnsi="Times New Roman" w:cs="Times New Roman"/>
          <w:sz w:val="20"/>
          <w:szCs w:val="20"/>
          <w:lang w:val="uk-UA" w:eastAsia="ru-RU"/>
        </w:rPr>
        <w:t>ятниця</w:t>
      </w:r>
      <w:proofErr w:type="spellEnd"/>
      <w:r w:rsidR="006F5BC2">
        <w:rPr>
          <w:rFonts w:ascii="Times New Roman" w:eastAsia="Times New Roman" w:hAnsi="Times New Roman" w:cs="Times New Roman"/>
          <w:sz w:val="20"/>
          <w:szCs w:val="20"/>
          <w:lang w:val="uk-UA" w:eastAsia="ru-RU"/>
        </w:rPr>
        <w:t xml:space="preserve"> з 09:00 - 16:0</w:t>
      </w:r>
      <w:r w:rsidR="004764B9" w:rsidRPr="004764B9">
        <w:rPr>
          <w:rFonts w:ascii="Times New Roman" w:eastAsia="Times New Roman" w:hAnsi="Times New Roman" w:cs="Times New Roman"/>
          <w:sz w:val="20"/>
          <w:szCs w:val="20"/>
          <w:lang w:val="uk-UA" w:eastAsia="ru-RU"/>
        </w:rPr>
        <w:t>0</w:t>
      </w:r>
      <w:r w:rsidR="006F5BC2">
        <w:rPr>
          <w:rFonts w:ascii="Times New Roman" w:eastAsia="Times New Roman" w:hAnsi="Times New Roman" w:cs="Times New Roman"/>
          <w:sz w:val="20"/>
          <w:szCs w:val="20"/>
          <w:lang w:val="uk-UA" w:eastAsia="ru-RU"/>
        </w:rPr>
        <w:t>.</w:t>
      </w:r>
      <w:r w:rsidR="009F5284" w:rsidRPr="009F5284">
        <w:t xml:space="preserve"> </w:t>
      </w:r>
      <w:r w:rsidR="009F5284" w:rsidRPr="009F5284">
        <w:rPr>
          <w:rFonts w:ascii="Times New Roman" w:eastAsia="Times New Roman" w:hAnsi="Times New Roman" w:cs="Times New Roman"/>
          <w:sz w:val="20"/>
          <w:szCs w:val="20"/>
          <w:lang w:val="uk-UA" w:eastAsia="ru-RU"/>
        </w:rPr>
        <w:t xml:space="preserve">При отриманні фармацевтичної продукції матеріально-відповідальна особа </w:t>
      </w:r>
      <w:r w:rsidR="009F5284">
        <w:rPr>
          <w:rFonts w:ascii="Times New Roman" w:eastAsia="Times New Roman" w:hAnsi="Times New Roman" w:cs="Times New Roman"/>
          <w:sz w:val="20"/>
          <w:szCs w:val="20"/>
          <w:lang w:val="uk-UA" w:eastAsia="ru-RU"/>
        </w:rPr>
        <w:t xml:space="preserve">Покупця </w:t>
      </w:r>
      <w:r w:rsidR="009F5284" w:rsidRPr="009F5284">
        <w:rPr>
          <w:rFonts w:ascii="Times New Roman" w:eastAsia="Times New Roman" w:hAnsi="Times New Roman" w:cs="Times New Roman"/>
          <w:sz w:val="20"/>
          <w:szCs w:val="20"/>
          <w:lang w:val="uk-UA" w:eastAsia="ru-RU"/>
        </w:rPr>
        <w:t>зобов’язана перевірити їх найменування і кількість на відповідність найменуванням і кількостям, проставлених у накладних, в присутності матеріально-відповідальної особи Постачальника. Факт отримання засвідчується підписами особи, що отримала, та особи що відпустила фармацевтичну продукцію, в обох примірниках накладних, виписаних Пост</w:t>
      </w:r>
      <w:r w:rsidR="009F5284">
        <w:rPr>
          <w:rFonts w:ascii="Times New Roman" w:eastAsia="Times New Roman" w:hAnsi="Times New Roman" w:cs="Times New Roman"/>
          <w:sz w:val="20"/>
          <w:szCs w:val="20"/>
          <w:lang w:val="uk-UA" w:eastAsia="ru-RU"/>
        </w:rPr>
        <w:t>ачальником, з зазначенням дати.</w:t>
      </w:r>
    </w:p>
    <w:p w:rsidR="004764B9" w:rsidRDefault="009F5284" w:rsidP="009F5284">
      <w:pPr>
        <w:suppressAutoHyphens/>
        <w:spacing w:after="0" w:line="240" w:lineRule="auto"/>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5.6</w:t>
      </w:r>
      <w:r w:rsidRPr="009F5284">
        <w:rPr>
          <w:rFonts w:ascii="Times New Roman" w:eastAsia="Times New Roman" w:hAnsi="Times New Roman" w:cs="Times New Roman"/>
          <w:sz w:val="20"/>
          <w:szCs w:val="20"/>
          <w:lang w:val="uk-UA" w:eastAsia="ru-RU"/>
        </w:rPr>
        <w:t>. Претензії з приводу бою ампул, браку (їх неповну наповнюваність, не чітке маркування, тощо) строку придатності чи нестачі, тощо повинні бути пред’явлені в момент отримання. П</w:t>
      </w:r>
      <w:r>
        <w:rPr>
          <w:rFonts w:ascii="Times New Roman" w:eastAsia="Times New Roman" w:hAnsi="Times New Roman" w:cs="Times New Roman"/>
          <w:sz w:val="20"/>
          <w:szCs w:val="20"/>
          <w:lang w:val="uk-UA" w:eastAsia="ru-RU"/>
        </w:rPr>
        <w:t>ретензії, пред’явлені Покупцем</w:t>
      </w:r>
      <w:r w:rsidRPr="009F5284">
        <w:rPr>
          <w:rFonts w:ascii="Times New Roman" w:eastAsia="Times New Roman" w:hAnsi="Times New Roman" w:cs="Times New Roman"/>
          <w:sz w:val="20"/>
          <w:szCs w:val="20"/>
          <w:lang w:val="uk-UA" w:eastAsia="ru-RU"/>
        </w:rPr>
        <w:t xml:space="preserve"> поза місцем отримання лікарських засобів, Постачальником після їх приймання, не розглядаються.</w:t>
      </w:r>
    </w:p>
    <w:p w:rsidR="009F5284" w:rsidRPr="009F5284" w:rsidRDefault="005141AF" w:rsidP="009F5284">
      <w:pPr>
        <w:suppressAutoHyphens/>
        <w:spacing w:after="0" w:line="240" w:lineRule="auto"/>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5.7.</w:t>
      </w:r>
      <w:r w:rsidR="009F5284" w:rsidRPr="009F5284">
        <w:rPr>
          <w:rFonts w:ascii="Times New Roman" w:eastAsia="Times New Roman" w:hAnsi="Times New Roman" w:cs="Times New Roman"/>
          <w:sz w:val="20"/>
          <w:szCs w:val="20"/>
          <w:lang w:val="uk-UA" w:eastAsia="ru-RU"/>
        </w:rPr>
        <w:t xml:space="preserve">Товар повинен передаватися </w:t>
      </w:r>
      <w:r>
        <w:rPr>
          <w:rFonts w:ascii="Times New Roman" w:eastAsia="Times New Roman" w:hAnsi="Times New Roman" w:cs="Times New Roman"/>
          <w:sz w:val="20"/>
          <w:szCs w:val="20"/>
          <w:lang w:val="uk-UA" w:eastAsia="ru-RU"/>
        </w:rPr>
        <w:t>Покупцеві</w:t>
      </w:r>
      <w:r w:rsidR="009F5284" w:rsidRPr="009F5284">
        <w:rPr>
          <w:rFonts w:ascii="Times New Roman" w:eastAsia="Times New Roman" w:hAnsi="Times New Roman" w:cs="Times New Roman"/>
          <w:sz w:val="20"/>
          <w:szCs w:val="20"/>
          <w:lang w:val="uk-UA" w:eastAsia="ru-RU"/>
        </w:rPr>
        <w:t xml:space="preserve"> в упаковці, яка відповідає характеру товару, забезпечує цілісність товару та збереження його якості під час перевезення та зберігання.</w:t>
      </w:r>
    </w:p>
    <w:p w:rsidR="009F5284" w:rsidRPr="004764B9" w:rsidRDefault="005141AF" w:rsidP="009F5284">
      <w:pPr>
        <w:suppressAutoHyphens/>
        <w:spacing w:after="0" w:line="240" w:lineRule="auto"/>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5.8.</w:t>
      </w:r>
      <w:r w:rsidR="009F5284" w:rsidRPr="009F5284">
        <w:rPr>
          <w:rFonts w:ascii="Times New Roman" w:eastAsia="Times New Roman" w:hAnsi="Times New Roman" w:cs="Times New Roman"/>
          <w:sz w:val="20"/>
          <w:szCs w:val="20"/>
          <w:lang w:val="uk-UA" w:eastAsia="ru-RU"/>
        </w:rPr>
        <w:t xml:space="preserve">Товар, що надійшов до </w:t>
      </w:r>
      <w:r>
        <w:rPr>
          <w:rFonts w:ascii="Times New Roman" w:eastAsia="Times New Roman" w:hAnsi="Times New Roman" w:cs="Times New Roman"/>
          <w:sz w:val="20"/>
          <w:szCs w:val="20"/>
          <w:lang w:val="uk-UA" w:eastAsia="ru-RU"/>
        </w:rPr>
        <w:t>Покупця</w:t>
      </w:r>
      <w:r w:rsidR="009F5284" w:rsidRPr="009F5284">
        <w:rPr>
          <w:rFonts w:ascii="Times New Roman" w:eastAsia="Times New Roman" w:hAnsi="Times New Roman" w:cs="Times New Roman"/>
          <w:sz w:val="20"/>
          <w:szCs w:val="20"/>
          <w:lang w:val="uk-UA" w:eastAsia="ru-RU"/>
        </w:rPr>
        <w:t xml:space="preserve"> розпакованим або у неналежній упаковці, Постачальник має замінити за власні кошти в термін 5 робочих днів.</w:t>
      </w:r>
    </w:p>
    <w:p w:rsidR="004764B9" w:rsidRPr="005141AF" w:rsidRDefault="005141AF" w:rsidP="005141AF">
      <w:pPr>
        <w:suppressAutoHyphens/>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zh-CN"/>
        </w:rPr>
        <w:t>5.9</w:t>
      </w:r>
      <w:r w:rsidR="004764B9" w:rsidRPr="004764B9">
        <w:rPr>
          <w:rFonts w:ascii="Times New Roman" w:eastAsia="Times New Roman" w:hAnsi="Times New Roman" w:cs="Times New Roman"/>
          <w:sz w:val="20"/>
          <w:szCs w:val="20"/>
          <w:lang w:val="uk-UA" w:eastAsia="zh-CN"/>
        </w:rPr>
        <w:t>. Місце поставки: 82031, вул. Центральна, 2, село Букова, Самбірський район, Львівська область, Україна.</w:t>
      </w:r>
    </w:p>
    <w:p w:rsidR="004764B9" w:rsidRPr="004764B9" w:rsidRDefault="004764B9" w:rsidP="004764B9">
      <w:pPr>
        <w:suppressAutoHyphens/>
        <w:spacing w:after="0" w:line="240" w:lineRule="auto"/>
        <w:ind w:firstLine="540"/>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6. ПРАВА ТА ОБОВ’ЯЗКИ СТОРІН</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6.1. Покупець зобов’язаний:</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6.1.1. Своєчасно та в повному обсязі сплачувати за поставлений товар;</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z w:val="20"/>
          <w:szCs w:val="20"/>
          <w:lang w:val="uk-UA" w:eastAsia="zh-CN"/>
        </w:rPr>
        <w:t xml:space="preserve">6.1.2. Приймати поставлений товар згідно </w:t>
      </w:r>
      <w:r w:rsidRPr="004764B9">
        <w:rPr>
          <w:rFonts w:ascii="Times New Roman" w:eastAsia="Times New Roman" w:hAnsi="Times New Roman" w:cs="Times New Roman"/>
          <w:sz w:val="20"/>
          <w:szCs w:val="20"/>
          <w:lang w:val="uk-UA" w:eastAsia="zh-CN"/>
        </w:rPr>
        <w:t>накладних.</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 xml:space="preserve">6.2. Покупець має право: </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z w:val="20"/>
          <w:szCs w:val="20"/>
          <w:lang w:val="uk-UA" w:eastAsia="zh-CN"/>
        </w:rPr>
        <w:t>6.2.1. В односторонньому порядку достроково розірвати цей Договір у разі невиконання зобов’язань Постачальником, повідомивши про це його у строк 7 календарних днів.</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6.3. Постачальник зобов’язаний:</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6.3.1. Забезпечити поставку товарів, якість яких відповідає умовам, установленим цим Договором.</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 xml:space="preserve">6.4. Постачальник має право: </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pacing w:val="-6"/>
          <w:sz w:val="20"/>
          <w:szCs w:val="20"/>
          <w:lang w:val="uk-UA" w:eastAsia="zh-CN"/>
        </w:rPr>
      </w:pPr>
      <w:r w:rsidRPr="004764B9">
        <w:rPr>
          <w:rFonts w:ascii="Times New Roman" w:eastAsia="Times New Roman" w:hAnsi="Times New Roman" w:cs="Times New Roman"/>
          <w:color w:val="000000"/>
          <w:spacing w:val="-6"/>
          <w:sz w:val="20"/>
          <w:szCs w:val="20"/>
          <w:lang w:val="uk-UA" w:eastAsia="zh-CN"/>
        </w:rPr>
        <w:t>6.4.1. Своєчасно та в повному обсязі отримувати плату за поставлений товар.</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 xml:space="preserve">6.4.2. </w:t>
      </w:r>
      <w:r w:rsidRPr="004764B9">
        <w:rPr>
          <w:rFonts w:ascii="Times New Roman" w:eastAsia="Times New Roman" w:hAnsi="Times New Roman" w:cs="Times New Roman"/>
          <w:color w:val="000000"/>
          <w:sz w:val="20"/>
          <w:szCs w:val="20"/>
          <w:lang w:val="uk-UA" w:eastAsia="zh-CN"/>
        </w:rPr>
        <w:t>У разі невиконання зобов’язань Покупцем Постачальник має право достроково розірвати цей договір, повідомивши про це Покупця у строк 7 календарних днів.</w:t>
      </w:r>
    </w:p>
    <w:p w:rsidR="004764B9" w:rsidRPr="004764B9" w:rsidRDefault="004764B9" w:rsidP="004764B9">
      <w:pPr>
        <w:suppressAutoHyphens/>
        <w:spacing w:after="0" w:line="240" w:lineRule="auto"/>
        <w:textAlignment w:val="baseline"/>
        <w:rPr>
          <w:rFonts w:ascii="Times New Roman" w:eastAsia="Times New Roman" w:hAnsi="Times New Roman" w:cs="Times New Roman"/>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7. ВІДПОВІДАЛЬНІСТЬ СТОРІН</w:t>
      </w:r>
    </w:p>
    <w:p w:rsidR="004764B9" w:rsidRPr="004764B9" w:rsidRDefault="004764B9" w:rsidP="004764B9">
      <w:pPr>
        <w:suppressAutoHyphens/>
        <w:spacing w:after="0" w:line="228"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ahoma" w:hAnsi="Times New Roman" w:cs="Times New Roman"/>
          <w:sz w:val="20"/>
          <w:szCs w:val="20"/>
          <w:lang w:val="uk-UA" w:eastAsia="uk-UA"/>
        </w:rPr>
        <w:t xml:space="preserve">7.1. </w:t>
      </w:r>
      <w:r w:rsidRPr="004764B9">
        <w:rPr>
          <w:rFonts w:ascii="Journal;Times New Roman" w:eastAsia="Times New Roman" w:hAnsi="Journal;Times New Roman" w:cs="Journal;Times New Roman"/>
          <w:sz w:val="20"/>
          <w:szCs w:val="20"/>
          <w:lang w:val="uk-UA" w:eastAsia="uk-UA"/>
        </w:rPr>
        <w:t xml:space="preserve">У разі </w:t>
      </w:r>
      <w:r w:rsidRPr="004764B9">
        <w:rPr>
          <w:rFonts w:ascii="Times New Roman" w:eastAsia="Tahoma" w:hAnsi="Times New Roman" w:cs="Times New Roman"/>
          <w:sz w:val="20"/>
          <w:szCs w:val="20"/>
          <w:lang w:val="uk-UA" w:eastAsia="uk-UA"/>
        </w:rPr>
        <w:t xml:space="preserve">не виконання чи неналежного виконання </w:t>
      </w:r>
      <w:r w:rsidRPr="004764B9">
        <w:rPr>
          <w:rFonts w:ascii="Journal;Times New Roman" w:eastAsia="Times New Roman" w:hAnsi="Journal;Times New Roman" w:cs="Journal;Times New Roman"/>
          <w:sz w:val="20"/>
          <w:szCs w:val="20"/>
          <w:lang w:val="uk-UA" w:eastAsia="uk-UA"/>
        </w:rPr>
        <w:t>своїх зобов</w:t>
      </w:r>
      <w:r w:rsidRPr="004764B9">
        <w:rPr>
          <w:rFonts w:ascii="Journal;Times New Roman" w:eastAsia="Tahoma" w:hAnsi="Journal;Times New Roman" w:cs="Journal;Times New Roman"/>
          <w:sz w:val="20"/>
          <w:szCs w:val="20"/>
          <w:lang w:val="uk-UA" w:eastAsia="uk-UA"/>
        </w:rPr>
        <w:t>’</w:t>
      </w:r>
      <w:r w:rsidRPr="004764B9">
        <w:rPr>
          <w:rFonts w:ascii="Journal;Times New Roman" w:eastAsia="Times New Roman" w:hAnsi="Journal;Times New Roman" w:cs="Journal;Times New Roman"/>
          <w:sz w:val="20"/>
          <w:szCs w:val="20"/>
          <w:lang w:val="uk-UA" w:eastAsia="uk-UA"/>
        </w:rPr>
        <w:t xml:space="preserve">язань за Договором </w:t>
      </w:r>
      <w:r w:rsidRPr="004764B9">
        <w:rPr>
          <w:rFonts w:ascii="Times New Roman" w:eastAsia="Tahoma" w:hAnsi="Times New Roman" w:cs="Times New Roman"/>
          <w:sz w:val="20"/>
          <w:szCs w:val="20"/>
          <w:lang w:val="uk-UA" w:eastAsia="uk-UA"/>
        </w:rPr>
        <w:t xml:space="preserve">сторони несуть відповідальність </w:t>
      </w:r>
      <w:r w:rsidRPr="004764B9">
        <w:rPr>
          <w:rFonts w:ascii="Journal;Times New Roman" w:eastAsia="Times New Roman" w:hAnsi="Journal;Times New Roman" w:cs="Journal;Times New Roman"/>
          <w:sz w:val="20"/>
          <w:szCs w:val="20"/>
          <w:lang w:val="uk-UA" w:eastAsia="uk-UA"/>
        </w:rPr>
        <w:t xml:space="preserve">передбачену </w:t>
      </w:r>
      <w:r w:rsidRPr="004764B9">
        <w:rPr>
          <w:rFonts w:ascii="Times New Roman" w:eastAsia="Tahoma" w:hAnsi="Times New Roman" w:cs="Times New Roman"/>
          <w:sz w:val="20"/>
          <w:szCs w:val="20"/>
          <w:lang w:val="uk-UA" w:eastAsia="uk-UA"/>
        </w:rPr>
        <w:t>чинним законодавством України.</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7.2.  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 xml:space="preserve">7.3.  Сплата штрафних санкцій не звільняє Сторони від виконання умов Договору. </w:t>
      </w:r>
    </w:p>
    <w:p w:rsidR="004764B9" w:rsidRPr="004764B9" w:rsidRDefault="004764B9" w:rsidP="004764B9">
      <w:pPr>
        <w:suppressAutoHyphens/>
        <w:spacing w:after="0" w:line="228" w:lineRule="auto"/>
        <w:textAlignment w:val="baseline"/>
        <w:rPr>
          <w:rFonts w:ascii="Times New Roman" w:eastAsia="Tahoma" w:hAnsi="Times New Roman" w:cs="Times New Roman"/>
          <w:sz w:val="20"/>
          <w:szCs w:val="20"/>
          <w:lang w:val="uk-UA" w:eastAsia="uk-UA"/>
        </w:rPr>
      </w:pPr>
    </w:p>
    <w:p w:rsidR="004764B9" w:rsidRPr="004764B9" w:rsidRDefault="004764B9" w:rsidP="004764B9">
      <w:pPr>
        <w:suppressAutoHyphens/>
        <w:spacing w:after="0" w:line="228" w:lineRule="auto"/>
        <w:jc w:val="center"/>
        <w:textAlignment w:val="baseline"/>
        <w:rPr>
          <w:rFonts w:ascii="Times New Roman" w:eastAsia="Tahoma" w:hAnsi="Times New Roman" w:cs="Times New Roman"/>
          <w:b/>
          <w:sz w:val="20"/>
          <w:szCs w:val="20"/>
          <w:lang w:val="uk-UA" w:eastAsia="uk-UA"/>
        </w:rPr>
      </w:pPr>
      <w:r w:rsidRPr="004764B9">
        <w:rPr>
          <w:rFonts w:ascii="Times New Roman" w:eastAsia="Tahoma" w:hAnsi="Times New Roman" w:cs="Times New Roman"/>
          <w:b/>
          <w:sz w:val="20"/>
          <w:szCs w:val="20"/>
          <w:lang w:val="uk-UA" w:eastAsia="uk-UA"/>
        </w:rPr>
        <w:t>8. УМОВИ ВНЕСЕННЯ ЗМІН</w:t>
      </w:r>
    </w:p>
    <w:p w:rsidR="004764B9" w:rsidRPr="004764B9" w:rsidRDefault="004764B9" w:rsidP="004764B9">
      <w:pPr>
        <w:suppressAutoHyphens/>
        <w:spacing w:after="0" w:line="228"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ahoma" w:hAnsi="Times New Roman" w:cs="Times New Roman"/>
          <w:sz w:val="20"/>
          <w:szCs w:val="20"/>
          <w:lang w:val="uk-UA" w:eastAsia="uk-UA"/>
        </w:rPr>
        <w:t xml:space="preserve">8.1. Умови договору про закупівлю не повинні відрізнятися від змісту тендерної пропозиції за результатами </w:t>
      </w:r>
      <w:r w:rsidRPr="004764B9">
        <w:rPr>
          <w:rFonts w:ascii="Times New Roman" w:eastAsia="Times New Roman" w:hAnsi="Times New Roman" w:cs="Times New Roman"/>
          <w:color w:val="000000"/>
          <w:sz w:val="20"/>
          <w:szCs w:val="24"/>
          <w:lang w:val="uk-UA" w:eastAsia="ru-RU"/>
        </w:rPr>
        <w:t>оцінки найбільш економічно вигідної пропозиції</w:t>
      </w:r>
      <w:r w:rsidRPr="004764B9">
        <w:rPr>
          <w:rFonts w:ascii="Times New Roman" w:eastAsia="Tahoma" w:hAnsi="Times New Roman" w:cs="Times New Roman"/>
          <w:sz w:val="20"/>
          <w:szCs w:val="20"/>
          <w:lang w:val="uk-UA" w:eastAsia="uk-UA"/>
        </w:rPr>
        <w:t xml:space="preserve">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w:t>
      </w:r>
      <w:r w:rsidRPr="004764B9">
        <w:rPr>
          <w:rFonts w:ascii="Times New Roman" w:eastAsia="Tahoma" w:hAnsi="Times New Roman" w:cs="Times New Roman"/>
          <w:sz w:val="20"/>
          <w:szCs w:val="20"/>
          <w:lang w:val="uk-UA" w:eastAsia="uk-UA"/>
        </w:rPr>
        <w:lastRenderedPageBreak/>
        <w:t xml:space="preserve">частині 19 </w:t>
      </w:r>
      <w:r w:rsidRPr="004764B9">
        <w:rPr>
          <w:rFonts w:ascii="Times New Roman" w:eastAsia="Times New Roman" w:hAnsi="Times New Roman" w:cs="Times New Roman"/>
          <w:sz w:val="20"/>
          <w:szCs w:val="20"/>
          <w:lang w:val="uk-UA" w:eastAsia="zh-CN"/>
        </w:rPr>
        <w:t xml:space="preserve">постанови Кабінету Міністрів України «Про затвердження особливостей здійснення публічних </w:t>
      </w:r>
      <w:proofErr w:type="spellStart"/>
      <w:r w:rsidRPr="004764B9">
        <w:rPr>
          <w:rFonts w:ascii="Times New Roman" w:eastAsia="Times New Roman" w:hAnsi="Times New Roman" w:cs="Times New Roman"/>
          <w:sz w:val="20"/>
          <w:szCs w:val="20"/>
          <w:lang w:val="uk-UA" w:eastAsia="zh-CN"/>
        </w:rPr>
        <w:t>закупівель</w:t>
      </w:r>
      <w:proofErr w:type="spellEnd"/>
      <w:r w:rsidRPr="004764B9">
        <w:rPr>
          <w:rFonts w:ascii="Times New Roman" w:eastAsia="Times New Roman" w:hAnsi="Times New Roman" w:cs="Times New Roman"/>
          <w:sz w:val="20"/>
          <w:szCs w:val="20"/>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4764B9">
        <w:rPr>
          <w:rFonts w:ascii="Times New Roman" w:eastAsia="Tahoma" w:hAnsi="Times New Roman" w:cs="Times New Roman"/>
          <w:sz w:val="20"/>
          <w:szCs w:val="20"/>
          <w:lang w:val="uk-UA" w:eastAsia="uk-UA"/>
        </w:rPr>
        <w:t>:</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1) зменшення обсягів закупівлі, зокрема з урахуванням фактичного обсягу видатків замовника;</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764B9">
        <w:rPr>
          <w:rFonts w:ascii="Times New Roman" w:eastAsia="Tahoma" w:hAnsi="Times New Roman" w:cs="Times New Roman"/>
          <w:sz w:val="20"/>
          <w:szCs w:val="20"/>
          <w:lang w:val="uk-UA" w:eastAsia="uk-UA"/>
        </w:rPr>
        <w:t>пропорційно</w:t>
      </w:r>
      <w:proofErr w:type="spellEnd"/>
      <w:r w:rsidRPr="004764B9">
        <w:rPr>
          <w:rFonts w:ascii="Times New Roman" w:eastAsia="Tahoma" w:hAnsi="Times New Roman" w:cs="Times New Roman"/>
          <w:sz w:val="20"/>
          <w:szCs w:val="2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 xml:space="preserve">оподаткування – </w:t>
      </w:r>
      <w:proofErr w:type="spellStart"/>
      <w:r w:rsidRPr="004764B9">
        <w:rPr>
          <w:rFonts w:ascii="Times New Roman" w:eastAsia="Tahoma" w:hAnsi="Times New Roman" w:cs="Times New Roman"/>
          <w:sz w:val="20"/>
          <w:szCs w:val="20"/>
          <w:lang w:val="uk-UA" w:eastAsia="uk-UA"/>
        </w:rPr>
        <w:t>пропорційно</w:t>
      </w:r>
      <w:proofErr w:type="spellEnd"/>
      <w:r w:rsidRPr="004764B9">
        <w:rPr>
          <w:rFonts w:ascii="Times New Roman" w:eastAsia="Tahoma" w:hAnsi="Times New Roman" w:cs="Times New Roman"/>
          <w:sz w:val="20"/>
          <w:szCs w:val="20"/>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4764B9">
        <w:rPr>
          <w:rFonts w:ascii="Times New Roman" w:eastAsia="Tahoma" w:hAnsi="Times New Roman" w:cs="Times New Roman"/>
          <w:sz w:val="20"/>
          <w:szCs w:val="20"/>
          <w:lang w:val="uk-UA" w:eastAsia="uk-UA"/>
        </w:rPr>
        <w:t>пропорційно</w:t>
      </w:r>
      <w:proofErr w:type="spellEnd"/>
      <w:r w:rsidRPr="004764B9">
        <w:rPr>
          <w:rFonts w:ascii="Times New Roman" w:eastAsia="Tahoma" w:hAnsi="Times New Roman" w:cs="Times New Roman"/>
          <w:sz w:val="20"/>
          <w:szCs w:val="20"/>
          <w:lang w:val="uk-UA" w:eastAsia="uk-UA"/>
        </w:rPr>
        <w:t xml:space="preserve"> до зміни податкового навантаження внаслідок зміни системи оподаткування;</w:t>
      </w:r>
    </w:p>
    <w:p w:rsidR="004764B9" w:rsidRPr="004764B9" w:rsidRDefault="004764B9" w:rsidP="004764B9">
      <w:pPr>
        <w:suppressAutoHyphens/>
        <w:spacing w:after="0" w:line="228"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ahoma" w:hAnsi="Times New Roman" w:cs="Times New Roman"/>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64B9">
        <w:rPr>
          <w:rFonts w:ascii="Times New Roman" w:eastAsia="Tahoma" w:hAnsi="Times New Roman" w:cs="Times New Roman"/>
          <w:sz w:val="20"/>
          <w:szCs w:val="20"/>
          <w:lang w:val="uk-UA" w:eastAsia="uk-UA"/>
        </w:rPr>
        <w:t>Platts</w:t>
      </w:r>
      <w:proofErr w:type="spellEnd"/>
      <w:r w:rsidRPr="004764B9">
        <w:rPr>
          <w:rFonts w:ascii="Times New Roman" w:eastAsia="Tahoma" w:hAnsi="Times New Roman" w:cs="Times New Roman"/>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 xml:space="preserve">8) Зміни умов у </w:t>
      </w:r>
      <w:proofErr w:type="spellStart"/>
      <w:r w:rsidRPr="004764B9">
        <w:rPr>
          <w:rFonts w:ascii="Times New Roman" w:eastAsia="Tahoma" w:hAnsi="Times New Roman" w:cs="Times New Roman"/>
          <w:sz w:val="20"/>
          <w:szCs w:val="20"/>
          <w:lang w:val="uk-UA" w:eastAsia="uk-UA"/>
        </w:rPr>
        <w:t>зв”язку</w:t>
      </w:r>
      <w:proofErr w:type="spellEnd"/>
      <w:r w:rsidRPr="004764B9">
        <w:rPr>
          <w:rFonts w:ascii="Times New Roman" w:eastAsia="Tahoma" w:hAnsi="Times New Roman" w:cs="Times New Roman"/>
          <w:sz w:val="20"/>
          <w:szCs w:val="20"/>
          <w:lang w:val="uk-UA" w:eastAsia="uk-UA"/>
        </w:rPr>
        <w:t xml:space="preserve"> із застосуванням положень частини шостої статті 41 Закону.</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764B9" w:rsidRPr="004764B9" w:rsidRDefault="004764B9" w:rsidP="004764B9">
      <w:pPr>
        <w:suppressAutoHyphens/>
        <w:spacing w:after="0" w:line="228" w:lineRule="auto"/>
        <w:textAlignment w:val="baseline"/>
        <w:rPr>
          <w:rFonts w:ascii="Times New Roman" w:eastAsia="Tahoma" w:hAnsi="Times New Roman" w:cs="Times New Roman"/>
          <w:sz w:val="20"/>
          <w:szCs w:val="20"/>
          <w:lang w:val="uk-UA" w:eastAsia="uk-UA"/>
        </w:rPr>
      </w:pPr>
    </w:p>
    <w:p w:rsidR="004764B9" w:rsidRPr="004764B9" w:rsidRDefault="004764B9" w:rsidP="004764B9">
      <w:pPr>
        <w:tabs>
          <w:tab w:val="center" w:pos="4677"/>
          <w:tab w:val="right" w:pos="9355"/>
        </w:tabs>
        <w:suppressAutoHyphens/>
        <w:spacing w:after="0" w:line="240" w:lineRule="auto"/>
        <w:jc w:val="center"/>
        <w:textAlignment w:val="baseline"/>
        <w:rPr>
          <w:rFonts w:ascii="Times New Roman" w:eastAsia="Times New Roman" w:hAnsi="Times New Roman" w:cs="Times New Roman"/>
          <w:b/>
          <w:bCs/>
          <w:sz w:val="20"/>
          <w:szCs w:val="24"/>
          <w:lang w:val="uk-UA" w:eastAsia="zh-CN"/>
        </w:rPr>
      </w:pPr>
      <w:r w:rsidRPr="004764B9">
        <w:rPr>
          <w:rFonts w:ascii="Times New Roman" w:eastAsia="Times New Roman" w:hAnsi="Times New Roman" w:cs="Times New Roman"/>
          <w:b/>
          <w:bCs/>
          <w:sz w:val="20"/>
          <w:szCs w:val="24"/>
          <w:lang w:val="uk-UA" w:eastAsia="zh-CN"/>
        </w:rPr>
        <w:t>9. АНТИКОРУПЦІЙНЕ ЗАСТЕРЕЖЕННЯ</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9.1. 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9.2. 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 xml:space="preserve">9.5.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w:t>
      </w:r>
      <w:r w:rsidRPr="004764B9">
        <w:rPr>
          <w:rFonts w:ascii="Times New Roman" w:eastAsia="Times New Roman" w:hAnsi="Times New Roman" w:cs="Times New Roman"/>
          <w:sz w:val="20"/>
          <w:szCs w:val="24"/>
          <w:lang w:val="uk-UA" w:eastAsia="zh-CN"/>
        </w:rPr>
        <w:lastRenderedPageBreak/>
        <w:t xml:space="preserve">підтвердження повинно бути надісланим протягом 5 (п’яти ) робочих днів з дати направлення письмового повідомлення. </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4764B9" w:rsidRPr="004764B9" w:rsidRDefault="004764B9" w:rsidP="004764B9">
      <w:pPr>
        <w:suppressAutoHyphens/>
        <w:spacing w:after="0" w:line="228"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764B9" w:rsidRPr="004764B9" w:rsidRDefault="004764B9" w:rsidP="004764B9">
      <w:pPr>
        <w:suppressAutoHyphens/>
        <w:spacing w:after="0" w:line="240" w:lineRule="auto"/>
        <w:textAlignment w:val="baseline"/>
        <w:rPr>
          <w:rFonts w:ascii="Times New Roman" w:eastAsia="Times New Roman" w:hAnsi="Times New Roman" w:cs="Times New Roman"/>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color w:val="000000"/>
          <w:sz w:val="20"/>
          <w:szCs w:val="20"/>
          <w:lang w:val="uk-UA" w:eastAsia="zh-CN"/>
        </w:rPr>
        <w:t>10. ОБСТАВИНИ НЕПЕРЕБОРНОЇ СИЛИ</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pacing w:val="-6"/>
          <w:sz w:val="20"/>
          <w:szCs w:val="24"/>
          <w:lang w:val="uk-UA" w:eastAsia="zh-CN"/>
        </w:rPr>
        <w:t xml:space="preserve">10.2. Сторона, що не може виконувати зобов’язання за цим </w:t>
      </w:r>
      <w:r w:rsidRPr="004764B9">
        <w:rPr>
          <w:rFonts w:ascii="Times New Roman" w:eastAsia="Times New Roman" w:hAnsi="Times New Roman" w:cs="Times New Roman"/>
          <w:sz w:val="20"/>
          <w:szCs w:val="24"/>
          <w:lang w:val="uk-UA" w:eastAsia="zh-CN"/>
        </w:rPr>
        <w:t>Договором</w:t>
      </w:r>
      <w:r w:rsidRPr="004764B9">
        <w:rPr>
          <w:rFonts w:ascii="Times New Roman" w:eastAsia="Times New Roman" w:hAnsi="Times New Roman" w:cs="Times New Roman"/>
          <w:spacing w:val="-6"/>
          <w:sz w:val="20"/>
          <w:szCs w:val="24"/>
          <w:lang w:val="uk-UA" w:eastAsia="zh-CN"/>
        </w:rPr>
        <w:t xml:space="preserve">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10.3.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 xml:space="preserve">10.4. У разі коли строк дії обставин непереборної сили продовжується більш як 10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color w:val="000000"/>
          <w:sz w:val="20"/>
          <w:szCs w:val="20"/>
          <w:lang w:val="uk-UA" w:eastAsia="zh-CN"/>
        </w:rPr>
        <w:t>11. ВИРІШЕННЯ СПОРІВ</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z w:val="20"/>
          <w:szCs w:val="20"/>
          <w:lang w:val="uk-UA" w:eastAsia="zh-CN"/>
        </w:rPr>
        <w:t>11.1. У випадку виникнення спорів або розбіжностей Сторони зобов’язуються вирішувати їх шляхом взаємних переговорів та  консультацій.</w:t>
      </w:r>
    </w:p>
    <w:p w:rsidR="004764B9" w:rsidRPr="004764B9" w:rsidRDefault="004764B9" w:rsidP="004764B9">
      <w:pPr>
        <w:tabs>
          <w:tab w:val="center" w:pos="4677"/>
          <w:tab w:val="right" w:pos="9355"/>
        </w:tabs>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z w:val="20"/>
          <w:szCs w:val="24"/>
          <w:lang w:val="uk-UA" w:eastAsia="zh-CN"/>
        </w:rPr>
        <w:t xml:space="preserve">11.2. </w:t>
      </w:r>
      <w:r w:rsidRPr="004764B9">
        <w:rPr>
          <w:rFonts w:ascii="Times New Roman" w:eastAsia="Times New Roman" w:hAnsi="Times New Roman" w:cs="Times New Roman"/>
          <w:sz w:val="20"/>
          <w:szCs w:val="24"/>
          <w:lang w:val="uk-UA" w:eastAsia="zh-CN"/>
        </w:rPr>
        <w:t>У разі недосягнення сторонами згоди спори (розбіжності) вирішуються у судовому порядку.</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color w:val="000000"/>
          <w:sz w:val="20"/>
          <w:szCs w:val="20"/>
          <w:lang w:val="uk-UA" w:eastAsia="zh-CN"/>
        </w:rPr>
        <w:t>12. СТРОК ДІЇ ДОГОВОРУ</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pacing w:val="-6"/>
          <w:sz w:val="20"/>
          <w:szCs w:val="20"/>
          <w:lang w:val="uk-UA" w:eastAsia="zh-CN"/>
        </w:rPr>
        <w:t>12.1. Цей Договір набирає чинності з дня підп</w:t>
      </w:r>
      <w:r w:rsidR="006F5BC2">
        <w:rPr>
          <w:rFonts w:ascii="Times New Roman" w:eastAsia="Times New Roman" w:hAnsi="Times New Roman" w:cs="Times New Roman"/>
          <w:color w:val="000000"/>
          <w:spacing w:val="-6"/>
          <w:sz w:val="20"/>
          <w:szCs w:val="20"/>
          <w:lang w:val="uk-UA" w:eastAsia="zh-CN"/>
        </w:rPr>
        <w:t>исання і діє до «31» грудня 2024</w:t>
      </w:r>
      <w:r w:rsidRPr="004764B9">
        <w:rPr>
          <w:rFonts w:ascii="Times New Roman" w:eastAsia="Times New Roman" w:hAnsi="Times New Roman" w:cs="Times New Roman"/>
          <w:color w:val="000000"/>
          <w:spacing w:val="-6"/>
          <w:sz w:val="20"/>
          <w:szCs w:val="20"/>
          <w:lang w:val="uk-UA" w:eastAsia="zh-CN"/>
        </w:rPr>
        <w:t xml:space="preserve"> року.</w:t>
      </w:r>
    </w:p>
    <w:p w:rsidR="004764B9" w:rsidRPr="004764B9" w:rsidRDefault="004764B9" w:rsidP="004764B9">
      <w:pPr>
        <w:suppressAutoHyphens/>
        <w:spacing w:after="0" w:line="240" w:lineRule="auto"/>
        <w:textAlignment w:val="baseline"/>
        <w:rPr>
          <w:rFonts w:ascii="Times New Roman" w:eastAsia="Times New Roman" w:hAnsi="Times New Roman" w:cs="Times New Roman"/>
          <w:color w:val="000000"/>
          <w:spacing w:val="-6"/>
          <w:sz w:val="20"/>
          <w:szCs w:val="20"/>
          <w:lang w:val="uk-UA" w:eastAsia="zh-CN"/>
        </w:rPr>
      </w:pPr>
    </w:p>
    <w:p w:rsidR="004764B9" w:rsidRPr="004764B9" w:rsidRDefault="004764B9" w:rsidP="004764B9">
      <w:pPr>
        <w:keepNext/>
        <w:tabs>
          <w:tab w:val="left" w:pos="720"/>
        </w:tabs>
        <w:suppressAutoHyphens/>
        <w:spacing w:after="0" w:line="240" w:lineRule="auto"/>
        <w:ind w:left="720"/>
        <w:jc w:val="center"/>
        <w:textAlignment w:val="baseline"/>
        <w:outlineLvl w:val="2"/>
        <w:rPr>
          <w:rFonts w:ascii="Times New Roman" w:eastAsia="Times New Roman" w:hAnsi="Times New Roman" w:cs="Times New Roman"/>
          <w:sz w:val="24"/>
          <w:szCs w:val="24"/>
          <w:lang w:val="uk-UA" w:eastAsia="ru-RU"/>
        </w:rPr>
      </w:pPr>
      <w:r w:rsidRPr="004764B9">
        <w:rPr>
          <w:rFonts w:ascii="Cambria" w:eastAsia="Times New Roman" w:hAnsi="Cambria" w:cs="Cambria"/>
          <w:b/>
          <w:bCs/>
          <w:color w:val="000000"/>
          <w:sz w:val="20"/>
          <w:szCs w:val="20"/>
          <w:lang w:val="uk-UA" w:eastAsia="zh-CN"/>
        </w:rPr>
        <w:t>13. ІНШІ УМОВИ</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ahoma" w:hAnsi="Times New Roman" w:cs="Times New Roman"/>
          <w:color w:val="000000"/>
          <w:sz w:val="20"/>
          <w:szCs w:val="20"/>
          <w:lang w:val="uk-UA" w:eastAsia="ru-RU"/>
        </w:rPr>
        <w:t xml:space="preserve">13.1. </w:t>
      </w:r>
      <w:r w:rsidRPr="004764B9">
        <w:rPr>
          <w:rFonts w:ascii="Times New Roman" w:eastAsia="Tahoma" w:hAnsi="Times New Roman" w:cs="Times New Roman"/>
          <w:sz w:val="20"/>
          <w:szCs w:val="20"/>
          <w:lang w:val="uk-UA" w:eastAsia="uk-UA"/>
        </w:rPr>
        <w:t>Договір укладено у двох примірниках, що мають однакову юридичну силу, по одному для кожної зі Сторін.</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sz w:val="20"/>
          <w:szCs w:val="20"/>
          <w:lang w:val="uk-UA" w:eastAsia="zh-CN"/>
        </w:rPr>
        <w:t>14. ДОДАТКИ ДО ДОГОВОРУ</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14.1 Невід’ємною частиною цього Договору є:</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0"/>
          <w:szCs w:val="20"/>
          <w:lang w:val="uk-UA" w:eastAsia="zh-CN"/>
        </w:rPr>
      </w:pPr>
      <w:r w:rsidRPr="004764B9">
        <w:rPr>
          <w:rFonts w:ascii="Times New Roman" w:eastAsia="Times New Roman" w:hAnsi="Times New Roman" w:cs="Times New Roman"/>
          <w:sz w:val="20"/>
          <w:szCs w:val="20"/>
          <w:lang w:val="uk-UA" w:eastAsia="zh-CN"/>
        </w:rPr>
        <w:t xml:space="preserve">- специфікація № 1. </w:t>
      </w:r>
    </w:p>
    <w:p w:rsidR="004764B9" w:rsidRPr="004764B9" w:rsidRDefault="004764B9" w:rsidP="004764B9">
      <w:pPr>
        <w:keepNext/>
        <w:tabs>
          <w:tab w:val="left" w:pos="720"/>
        </w:tabs>
        <w:suppressAutoHyphens/>
        <w:spacing w:after="0" w:line="240" w:lineRule="auto"/>
        <w:ind w:left="705"/>
        <w:jc w:val="center"/>
        <w:textAlignment w:val="baseline"/>
        <w:outlineLvl w:val="2"/>
        <w:rPr>
          <w:rFonts w:ascii="Times New Roman" w:eastAsia="Times New Roman" w:hAnsi="Times New Roman" w:cs="Times New Roman"/>
          <w:sz w:val="24"/>
          <w:szCs w:val="24"/>
          <w:lang w:val="uk-UA" w:eastAsia="ru-RU"/>
        </w:rPr>
      </w:pPr>
      <w:r w:rsidRPr="004764B9">
        <w:rPr>
          <w:rFonts w:ascii="Cambria" w:eastAsia="Times New Roman" w:hAnsi="Cambria" w:cs="Cambria"/>
          <w:b/>
          <w:bCs/>
          <w:color w:val="000000"/>
          <w:sz w:val="20"/>
          <w:szCs w:val="20"/>
          <w:lang w:val="uk-UA" w:eastAsia="zh-CN"/>
        </w:rPr>
        <w:t>15. МІСЦЕЗНАХОДЖЕННЯ ТА БАНКІВСЬКІ РЕКВІЗИТИ СТОРІН</w:t>
      </w:r>
    </w:p>
    <w:p w:rsidR="004764B9" w:rsidRPr="004764B9" w:rsidRDefault="004764B9" w:rsidP="004764B9">
      <w:pPr>
        <w:keepNext/>
        <w:tabs>
          <w:tab w:val="left" w:pos="720"/>
        </w:tabs>
        <w:suppressAutoHyphens/>
        <w:spacing w:after="0" w:line="240" w:lineRule="auto"/>
        <w:textAlignment w:val="baseline"/>
        <w:outlineLvl w:val="2"/>
        <w:rPr>
          <w:rFonts w:ascii="Cambria" w:eastAsia="Times New Roman" w:hAnsi="Cambria" w:cs="Cambria"/>
          <w:b/>
          <w:bCs/>
          <w:color w:val="000000"/>
          <w:sz w:val="20"/>
          <w:szCs w:val="20"/>
          <w:lang w:val="uk-UA" w:eastAsia="zh-CN"/>
        </w:rPr>
      </w:pPr>
    </w:p>
    <w:tbl>
      <w:tblPr>
        <w:tblW w:w="10090" w:type="dxa"/>
        <w:tblInd w:w="-108" w:type="dxa"/>
        <w:tblLayout w:type="fixed"/>
        <w:tblLook w:val="04A0" w:firstRow="1" w:lastRow="0" w:firstColumn="1" w:lastColumn="0" w:noHBand="0" w:noVBand="1"/>
      </w:tblPr>
      <w:tblGrid>
        <w:gridCol w:w="4958"/>
        <w:gridCol w:w="5132"/>
      </w:tblGrid>
      <w:tr w:rsidR="004764B9" w:rsidRPr="004764B9" w:rsidTr="00D27CFE">
        <w:trPr>
          <w:trHeight w:val="3040"/>
        </w:trPr>
        <w:tc>
          <w:tcPr>
            <w:tcW w:w="4958" w:type="dxa"/>
          </w:tcPr>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Покупець:</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954B2"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К</w:t>
            </w:r>
            <w:r w:rsidR="004954B2">
              <w:rPr>
                <w:rFonts w:ascii="Times New Roman" w:eastAsia="Times New Roman" w:hAnsi="Times New Roman" w:cs="Times New Roman"/>
                <w:b/>
                <w:bCs/>
                <w:sz w:val="20"/>
                <w:szCs w:val="20"/>
                <w:lang w:val="uk-UA" w:eastAsia="zh-CN"/>
              </w:rPr>
              <w:t>НП ДМР «</w:t>
            </w:r>
            <w:proofErr w:type="spellStart"/>
            <w:r w:rsidR="004954B2">
              <w:rPr>
                <w:rFonts w:ascii="Times New Roman" w:eastAsia="Times New Roman" w:hAnsi="Times New Roman" w:cs="Times New Roman"/>
                <w:b/>
                <w:bCs/>
                <w:sz w:val="20"/>
                <w:szCs w:val="20"/>
                <w:lang w:val="uk-UA" w:eastAsia="zh-CN"/>
              </w:rPr>
              <w:t>Добромильська</w:t>
            </w:r>
            <w:proofErr w:type="spellEnd"/>
            <w:r w:rsidR="004954B2">
              <w:rPr>
                <w:rFonts w:ascii="Times New Roman" w:eastAsia="Times New Roman" w:hAnsi="Times New Roman" w:cs="Times New Roman"/>
                <w:b/>
                <w:bCs/>
                <w:sz w:val="20"/>
                <w:szCs w:val="20"/>
                <w:lang w:val="uk-UA" w:eastAsia="zh-CN"/>
              </w:rPr>
              <w:t xml:space="preserve"> Р.Л»</w:t>
            </w:r>
          </w:p>
          <w:p w:rsidR="004764B9" w:rsidRPr="004764B9" w:rsidRDefault="004954B2"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82042</w:t>
            </w:r>
            <w:r w:rsidR="004764B9" w:rsidRPr="004764B9">
              <w:rPr>
                <w:rFonts w:ascii="Times New Roman" w:eastAsia="Times New Roman" w:hAnsi="Times New Roman" w:cs="Times New Roman"/>
                <w:b/>
                <w:bCs/>
                <w:sz w:val="20"/>
                <w:szCs w:val="20"/>
                <w:lang w:val="uk-UA" w:eastAsia="zh-CN"/>
              </w:rPr>
              <w:t xml:space="preserve">, вул. </w:t>
            </w:r>
            <w:r>
              <w:rPr>
                <w:rFonts w:ascii="Times New Roman" w:eastAsia="Times New Roman" w:hAnsi="Times New Roman" w:cs="Times New Roman"/>
                <w:b/>
                <w:bCs/>
                <w:sz w:val="20"/>
                <w:szCs w:val="20"/>
                <w:lang w:val="uk-UA" w:eastAsia="zh-CN"/>
              </w:rPr>
              <w:t>Міцкевича</w:t>
            </w:r>
            <w:r w:rsidR="004764B9" w:rsidRPr="004764B9">
              <w:rPr>
                <w:rFonts w:ascii="Times New Roman" w:eastAsia="Times New Roman" w:hAnsi="Times New Roman" w:cs="Times New Roman"/>
                <w:b/>
                <w:bCs/>
                <w:sz w:val="20"/>
                <w:szCs w:val="20"/>
                <w:lang w:val="uk-UA" w:eastAsia="zh-CN"/>
              </w:rPr>
              <w:t xml:space="preserve">, </w:t>
            </w:r>
            <w:r>
              <w:rPr>
                <w:rFonts w:ascii="Times New Roman" w:eastAsia="Times New Roman" w:hAnsi="Times New Roman" w:cs="Times New Roman"/>
                <w:b/>
                <w:bCs/>
                <w:sz w:val="20"/>
                <w:szCs w:val="20"/>
                <w:lang w:val="uk-UA" w:eastAsia="zh-CN"/>
              </w:rPr>
              <w:t>17</w:t>
            </w:r>
            <w:r w:rsidR="004764B9" w:rsidRPr="004764B9">
              <w:rPr>
                <w:rFonts w:ascii="Times New Roman" w:eastAsia="Times New Roman" w:hAnsi="Times New Roman" w:cs="Times New Roman"/>
                <w:b/>
                <w:bCs/>
                <w:sz w:val="20"/>
                <w:szCs w:val="20"/>
                <w:lang w:val="uk-UA" w:eastAsia="zh-CN"/>
              </w:rPr>
              <w:t xml:space="preserve"> </w:t>
            </w:r>
            <w:r>
              <w:rPr>
                <w:rFonts w:ascii="Times New Roman" w:eastAsia="Times New Roman" w:hAnsi="Times New Roman" w:cs="Times New Roman"/>
                <w:b/>
                <w:bCs/>
                <w:sz w:val="20"/>
                <w:szCs w:val="20"/>
                <w:lang w:val="uk-UA" w:eastAsia="zh-CN"/>
              </w:rPr>
              <w:t xml:space="preserve">м. </w:t>
            </w:r>
            <w:proofErr w:type="spellStart"/>
            <w:r>
              <w:rPr>
                <w:rFonts w:ascii="Times New Roman" w:eastAsia="Times New Roman" w:hAnsi="Times New Roman" w:cs="Times New Roman"/>
                <w:b/>
                <w:bCs/>
                <w:sz w:val="20"/>
                <w:szCs w:val="20"/>
                <w:lang w:val="uk-UA" w:eastAsia="zh-CN"/>
              </w:rPr>
              <w:t>Добромиль</w:t>
            </w:r>
            <w:proofErr w:type="spellEnd"/>
            <w:r w:rsidR="004764B9" w:rsidRPr="004764B9">
              <w:rPr>
                <w:rFonts w:ascii="Times New Roman" w:eastAsia="Times New Roman" w:hAnsi="Times New Roman" w:cs="Times New Roman"/>
                <w:b/>
                <w:bCs/>
                <w:sz w:val="20"/>
                <w:szCs w:val="20"/>
                <w:lang w:val="uk-UA" w:eastAsia="zh-CN"/>
              </w:rPr>
              <w:t>, Самбірський район, Львівська область</w:t>
            </w:r>
          </w:p>
          <w:p w:rsidR="004954B2"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 xml:space="preserve"> р/</w:t>
            </w:r>
            <w:proofErr w:type="spellStart"/>
            <w:r w:rsidRPr="004764B9">
              <w:rPr>
                <w:rFonts w:ascii="Times New Roman" w:eastAsia="Times New Roman" w:hAnsi="Times New Roman" w:cs="Times New Roman"/>
                <w:b/>
                <w:bCs/>
                <w:sz w:val="20"/>
                <w:szCs w:val="20"/>
                <w:lang w:val="uk-UA" w:eastAsia="zh-CN"/>
              </w:rPr>
              <w:t>рUA</w:t>
            </w:r>
            <w:proofErr w:type="spellEnd"/>
            <w:r w:rsidRPr="004764B9">
              <w:rPr>
                <w:rFonts w:ascii="Times New Roman" w:eastAsia="Times New Roman" w:hAnsi="Times New Roman" w:cs="Times New Roman"/>
                <w:b/>
                <w:bCs/>
                <w:sz w:val="20"/>
                <w:szCs w:val="20"/>
                <w:lang w:val="uk-UA" w:eastAsia="zh-CN"/>
              </w:rPr>
              <w:t xml:space="preserve"> </w:t>
            </w:r>
            <w:r w:rsidR="006F5BC2">
              <w:rPr>
                <w:rFonts w:ascii="Times New Roman" w:eastAsia="Times New Roman" w:hAnsi="Times New Roman" w:cs="Times New Roman"/>
                <w:b/>
                <w:bCs/>
                <w:sz w:val="20"/>
                <w:szCs w:val="20"/>
                <w:lang w:val="uk-UA" w:eastAsia="zh-CN"/>
              </w:rPr>
              <w:t>______________________________________</w:t>
            </w:r>
            <w:r w:rsidRPr="004764B9">
              <w:rPr>
                <w:rFonts w:ascii="Times New Roman" w:eastAsia="Times New Roman" w:hAnsi="Times New Roman" w:cs="Times New Roman"/>
                <w:b/>
                <w:bCs/>
                <w:sz w:val="20"/>
                <w:szCs w:val="20"/>
                <w:lang w:val="uk-UA" w:eastAsia="zh-CN"/>
              </w:rPr>
              <w:t xml:space="preserve"> </w:t>
            </w:r>
          </w:p>
          <w:p w:rsidR="004954B2" w:rsidRDefault="004954B2"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_____________________________________________</w:t>
            </w:r>
          </w:p>
          <w:p w:rsidR="004764B9" w:rsidRPr="004764B9" w:rsidRDefault="004954B2"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 xml:space="preserve"> В АТ «Ощадбанк України»</w:t>
            </w:r>
            <w:r w:rsidR="004764B9" w:rsidRPr="004764B9">
              <w:rPr>
                <w:rFonts w:ascii="Times New Roman" w:eastAsia="Times New Roman" w:hAnsi="Times New Roman" w:cs="Times New Roman"/>
                <w:b/>
                <w:bCs/>
                <w:sz w:val="20"/>
                <w:szCs w:val="20"/>
                <w:lang w:val="uk-UA" w:eastAsia="zh-CN"/>
              </w:rPr>
              <w:t xml:space="preserve"> </w:t>
            </w:r>
          </w:p>
          <w:p w:rsidR="004954B2"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 xml:space="preserve">ЄДРПОУ </w:t>
            </w:r>
            <w:r w:rsidR="004954B2">
              <w:rPr>
                <w:rFonts w:ascii="Times New Roman" w:eastAsia="Times New Roman" w:hAnsi="Times New Roman" w:cs="Times New Roman"/>
                <w:b/>
                <w:bCs/>
                <w:sz w:val="20"/>
                <w:szCs w:val="20"/>
                <w:lang w:val="uk-UA" w:eastAsia="zh-CN"/>
              </w:rPr>
              <w:t>20765006</w:t>
            </w:r>
            <w:r w:rsidRPr="004764B9">
              <w:rPr>
                <w:rFonts w:ascii="Times New Roman" w:eastAsia="Times New Roman" w:hAnsi="Times New Roman" w:cs="Times New Roman"/>
                <w:b/>
                <w:bCs/>
                <w:sz w:val="20"/>
                <w:szCs w:val="20"/>
                <w:lang w:val="uk-UA" w:eastAsia="zh-CN"/>
              </w:rPr>
              <w:t xml:space="preserve"> </w:t>
            </w:r>
          </w:p>
          <w:p w:rsidR="004954B2"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 xml:space="preserve"> e-</w:t>
            </w:r>
            <w:proofErr w:type="spellStart"/>
            <w:r w:rsidRPr="004764B9">
              <w:rPr>
                <w:rFonts w:ascii="Times New Roman" w:eastAsia="Times New Roman" w:hAnsi="Times New Roman" w:cs="Times New Roman"/>
                <w:b/>
                <w:bCs/>
                <w:sz w:val="20"/>
                <w:szCs w:val="20"/>
                <w:lang w:val="uk-UA" w:eastAsia="zh-CN"/>
              </w:rPr>
              <w:t>mail</w:t>
            </w:r>
            <w:proofErr w:type="spellEnd"/>
            <w:r w:rsidRPr="004764B9">
              <w:rPr>
                <w:rFonts w:ascii="Times New Roman" w:eastAsia="Times New Roman" w:hAnsi="Times New Roman" w:cs="Times New Roman"/>
                <w:b/>
                <w:bCs/>
                <w:sz w:val="20"/>
                <w:szCs w:val="20"/>
                <w:lang w:val="uk-UA" w:eastAsia="zh-CN"/>
              </w:rPr>
              <w:t>:</w:t>
            </w:r>
            <w:r w:rsidR="004954B2">
              <w:rPr>
                <w:rFonts w:ascii="Times New Roman" w:eastAsia="Times New Roman" w:hAnsi="Times New Roman" w:cs="Times New Roman"/>
                <w:b/>
                <w:bCs/>
                <w:sz w:val="20"/>
                <w:szCs w:val="20"/>
                <w:lang w:val="uk-UA" w:eastAsia="zh-CN"/>
              </w:rPr>
              <w:t xml:space="preserve"> </w:t>
            </w:r>
            <w:r w:rsidR="004954B2">
              <w:rPr>
                <w:rFonts w:ascii="Arial" w:hAnsi="Arial" w:cs="Arial"/>
                <w:b/>
                <w:bCs/>
                <w:color w:val="343840"/>
                <w:sz w:val="18"/>
                <w:szCs w:val="18"/>
                <w:shd w:val="clear" w:color="auto" w:fill="FFFFFF"/>
              </w:rPr>
              <w:t>likarnyad@ukr.net</w:t>
            </w:r>
            <w:r w:rsidRPr="004764B9">
              <w:rPr>
                <w:rFonts w:ascii="Times New Roman" w:eastAsia="Times New Roman" w:hAnsi="Times New Roman" w:cs="Times New Roman"/>
                <w:b/>
                <w:bCs/>
                <w:sz w:val="20"/>
                <w:szCs w:val="20"/>
                <w:lang w:val="uk-UA" w:eastAsia="zh-CN"/>
              </w:rPr>
              <w:t xml:space="preserve"> </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__________________</w:t>
            </w:r>
            <w:r w:rsidR="004954B2">
              <w:rPr>
                <w:rFonts w:ascii="Times New Roman" w:eastAsia="Times New Roman" w:hAnsi="Times New Roman" w:cs="Times New Roman"/>
                <w:b/>
                <w:bCs/>
                <w:sz w:val="20"/>
                <w:szCs w:val="20"/>
                <w:lang w:val="uk-UA" w:eastAsia="zh-CN"/>
              </w:rPr>
              <w:t>Оксана</w:t>
            </w:r>
            <w:r w:rsidRPr="004764B9">
              <w:rPr>
                <w:rFonts w:ascii="Times New Roman" w:eastAsia="Times New Roman" w:hAnsi="Times New Roman" w:cs="Times New Roman"/>
                <w:b/>
                <w:bCs/>
                <w:sz w:val="20"/>
                <w:szCs w:val="20"/>
                <w:lang w:val="uk-UA" w:eastAsia="zh-CN"/>
              </w:rPr>
              <w:t xml:space="preserve"> </w:t>
            </w:r>
            <w:r w:rsidR="004954B2">
              <w:rPr>
                <w:rFonts w:ascii="Times New Roman" w:eastAsia="Times New Roman" w:hAnsi="Times New Roman" w:cs="Times New Roman"/>
                <w:b/>
                <w:bCs/>
                <w:sz w:val="20"/>
                <w:szCs w:val="20"/>
                <w:lang w:val="uk-UA" w:eastAsia="zh-CN"/>
              </w:rPr>
              <w:t>УРБАНОВИЧ</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sz w:val="24"/>
                <w:szCs w:val="24"/>
                <w:lang w:val="uk-UA" w:eastAsia="ru-RU"/>
              </w:rPr>
            </w:pPr>
          </w:p>
        </w:tc>
        <w:tc>
          <w:tcPr>
            <w:tcW w:w="5131" w:type="dxa"/>
          </w:tcPr>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Постачальник:</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Cs/>
                <w:sz w:val="20"/>
                <w:szCs w:val="20"/>
                <w:lang w:val="uk-UA" w:eastAsia="zh-CN"/>
              </w:rPr>
            </w:pPr>
            <w:r w:rsidRPr="004764B9">
              <w:rPr>
                <w:rFonts w:ascii="Times New Roman" w:eastAsia="Times New Roman" w:hAnsi="Times New Roman" w:cs="Times New Roman"/>
                <w:bCs/>
                <w:sz w:val="20"/>
                <w:szCs w:val="20"/>
                <w:lang w:val="uk-UA" w:eastAsia="zh-CN"/>
              </w:rPr>
              <w:t xml:space="preserve">                             </w:t>
            </w:r>
          </w:p>
        </w:tc>
      </w:tr>
    </w:tbl>
    <w:p w:rsidR="006F5BC2" w:rsidRPr="004764B9" w:rsidRDefault="006F5BC2" w:rsidP="004954B2">
      <w:pPr>
        <w:suppressAutoHyphens/>
        <w:spacing w:after="0" w:line="240" w:lineRule="auto"/>
        <w:textAlignment w:val="baseline"/>
        <w:rPr>
          <w:rFonts w:ascii="Times New Roman" w:eastAsia="Times New Roman" w:hAnsi="Times New Roman" w:cs="Times New Roman"/>
          <w:b/>
          <w:sz w:val="24"/>
          <w:szCs w:val="24"/>
          <w:lang w:val="uk-UA" w:eastAsia="ru-RU"/>
        </w:rPr>
      </w:pPr>
    </w:p>
    <w:p w:rsidR="004764B9" w:rsidRPr="004764B9" w:rsidRDefault="004764B9" w:rsidP="004764B9">
      <w:pPr>
        <w:suppressAutoHyphens/>
        <w:spacing w:after="0" w:line="240" w:lineRule="auto"/>
        <w:jc w:val="right"/>
        <w:textAlignment w:val="baseline"/>
        <w:rPr>
          <w:rFonts w:ascii="Times New Roman" w:eastAsia="Times New Roman" w:hAnsi="Times New Roman" w:cs="Times New Roman"/>
          <w:b/>
          <w:sz w:val="24"/>
          <w:szCs w:val="24"/>
          <w:lang w:val="uk-UA" w:eastAsia="ru-RU"/>
        </w:rPr>
      </w:pPr>
      <w:r w:rsidRPr="004764B9">
        <w:rPr>
          <w:rFonts w:ascii="Times New Roman" w:eastAsia="Times New Roman" w:hAnsi="Times New Roman" w:cs="Times New Roman"/>
          <w:b/>
          <w:sz w:val="24"/>
          <w:szCs w:val="24"/>
          <w:lang w:val="uk-UA" w:eastAsia="ru-RU"/>
        </w:rPr>
        <w:lastRenderedPageBreak/>
        <w:t>Додаток 1</w:t>
      </w:r>
    </w:p>
    <w:p w:rsidR="004764B9" w:rsidRPr="004764B9" w:rsidRDefault="004764B9" w:rsidP="004764B9">
      <w:pPr>
        <w:suppressAutoHyphens/>
        <w:spacing w:after="0" w:line="240" w:lineRule="auto"/>
        <w:jc w:val="right"/>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sz w:val="24"/>
          <w:szCs w:val="24"/>
          <w:lang w:val="uk-UA" w:eastAsia="ru-RU"/>
        </w:rPr>
        <w:t>до Договору</w:t>
      </w:r>
      <w:r w:rsidR="006F5BC2">
        <w:rPr>
          <w:rFonts w:ascii="Times New Roman" w:eastAsia="Times New Roman" w:hAnsi="Times New Roman" w:cs="Times New Roman"/>
          <w:b/>
          <w:sz w:val="24"/>
          <w:szCs w:val="24"/>
          <w:lang w:val="uk-UA" w:eastAsia="ru-RU"/>
        </w:rPr>
        <w:t xml:space="preserve"> №___ від «____» __________ 2024</w:t>
      </w:r>
      <w:r w:rsidRPr="004764B9">
        <w:rPr>
          <w:rFonts w:ascii="Times New Roman" w:eastAsia="Times New Roman" w:hAnsi="Times New Roman" w:cs="Times New Roman"/>
          <w:b/>
          <w:sz w:val="24"/>
          <w:szCs w:val="24"/>
          <w:lang w:val="uk-UA" w:eastAsia="ru-RU"/>
        </w:rPr>
        <w:t xml:space="preserve"> р.</w:t>
      </w:r>
    </w:p>
    <w:p w:rsidR="004764B9" w:rsidRPr="004764B9" w:rsidRDefault="004764B9" w:rsidP="004764B9">
      <w:pPr>
        <w:suppressAutoHyphens/>
        <w:spacing w:after="0" w:line="240" w:lineRule="auto"/>
        <w:jc w:val="right"/>
        <w:textAlignment w:val="baseline"/>
        <w:rPr>
          <w:rFonts w:ascii="Times New Roman" w:eastAsia="Times New Roman" w:hAnsi="Times New Roman" w:cs="Times New Roman"/>
          <w:sz w:val="24"/>
          <w:szCs w:val="24"/>
          <w:lang w:val="uk-UA" w:eastAsia="ru-RU"/>
        </w:rPr>
      </w:pPr>
    </w:p>
    <w:p w:rsidR="004764B9" w:rsidRPr="004764B9" w:rsidRDefault="004764B9" w:rsidP="004764B9">
      <w:pPr>
        <w:suppressAutoHyphens/>
        <w:spacing w:after="0" w:line="240" w:lineRule="auto"/>
        <w:jc w:val="right"/>
        <w:textAlignment w:val="baseline"/>
        <w:rPr>
          <w:rFonts w:ascii="Times New Roman" w:eastAsia="Times New Roman" w:hAnsi="Times New Roman" w:cs="Times New Roman"/>
          <w:sz w:val="24"/>
          <w:szCs w:val="24"/>
          <w:lang w:val="uk-UA" w:eastAsia="ru-RU"/>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sz w:val="24"/>
          <w:szCs w:val="24"/>
          <w:lang w:val="uk-UA" w:eastAsia="ru-RU"/>
        </w:rPr>
        <w:t xml:space="preserve">Специфікація № 1 </w:t>
      </w:r>
      <w:r w:rsidR="006F5BC2">
        <w:rPr>
          <w:rFonts w:ascii="Times New Roman" w:eastAsia="Times New Roman" w:hAnsi="Times New Roman" w:cs="Times New Roman"/>
          <w:sz w:val="24"/>
          <w:szCs w:val="24"/>
          <w:lang w:val="uk-UA" w:eastAsia="ru-RU"/>
        </w:rPr>
        <w:t>від  « ___ » ____________  2024</w:t>
      </w:r>
      <w:r w:rsidRPr="004764B9">
        <w:rPr>
          <w:rFonts w:ascii="Times New Roman" w:eastAsia="Times New Roman" w:hAnsi="Times New Roman" w:cs="Times New Roman"/>
          <w:sz w:val="24"/>
          <w:szCs w:val="24"/>
          <w:lang w:val="uk-UA" w:eastAsia="ru-RU"/>
        </w:rPr>
        <w:t xml:space="preserve"> р.</w:t>
      </w: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p>
    <w:tbl>
      <w:tblPr>
        <w:tblW w:w="10201" w:type="dxa"/>
        <w:jc w:val="center"/>
        <w:tblLayout w:type="fixed"/>
        <w:tblLook w:val="0000" w:firstRow="0" w:lastRow="0" w:firstColumn="0" w:lastColumn="0" w:noHBand="0" w:noVBand="0"/>
      </w:tblPr>
      <w:tblGrid>
        <w:gridCol w:w="454"/>
        <w:gridCol w:w="5064"/>
        <w:gridCol w:w="714"/>
        <w:gridCol w:w="709"/>
        <w:gridCol w:w="1418"/>
        <w:gridCol w:w="1842"/>
      </w:tblGrid>
      <w:tr w:rsidR="00755986" w:rsidRPr="004764B9" w:rsidTr="00755986">
        <w:trPr>
          <w:trHeight w:val="793"/>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108" w:right="-108"/>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color w:val="000000"/>
                <w:sz w:val="20"/>
                <w:szCs w:val="20"/>
                <w:lang w:val="uk-UA" w:eastAsia="ru-RU"/>
              </w:rPr>
              <w:t>№ п/п</w:t>
            </w:r>
          </w:p>
        </w:tc>
        <w:tc>
          <w:tcPr>
            <w:tcW w:w="5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6F5BC2">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color w:val="000000"/>
                <w:sz w:val="20"/>
                <w:szCs w:val="20"/>
                <w:lang w:val="uk-UA" w:eastAsia="ru-RU"/>
              </w:rPr>
              <w:t xml:space="preserve">Найменування </w:t>
            </w:r>
            <w:r>
              <w:rPr>
                <w:rFonts w:ascii="Times New Roman" w:eastAsia="Times New Roman" w:hAnsi="Times New Roman" w:cs="Times New Roman"/>
                <w:color w:val="000000"/>
                <w:sz w:val="20"/>
                <w:szCs w:val="20"/>
                <w:lang w:val="uk-UA" w:eastAsia="ru-RU"/>
              </w:rPr>
              <w:t>лікарського засобу</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sz w:val="20"/>
                <w:szCs w:val="20"/>
                <w:lang w:val="uk-UA" w:eastAsia="ru-RU"/>
              </w:rPr>
              <w:t xml:space="preserve">Од. </w:t>
            </w:r>
            <w:proofErr w:type="spellStart"/>
            <w:r w:rsidRPr="004764B9">
              <w:rPr>
                <w:rFonts w:ascii="Times New Roman" w:eastAsia="Times New Roman" w:hAnsi="Times New Roman" w:cs="Times New Roman"/>
                <w:sz w:val="20"/>
                <w:szCs w:val="20"/>
                <w:lang w:val="uk-UA" w:eastAsia="ru-RU"/>
              </w:rPr>
              <w:t>вим</w:t>
            </w:r>
            <w:proofErr w:type="spellEnd"/>
            <w:r w:rsidRPr="004764B9">
              <w:rPr>
                <w:rFonts w:ascii="Times New Roman" w:eastAsia="Times New Roman" w:hAnsi="Times New Roman" w:cs="Times New Roman"/>
                <w:sz w:val="20"/>
                <w:szCs w:val="20"/>
                <w:lang w:val="uk-UA"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color w:val="000000"/>
                <w:sz w:val="20"/>
                <w:szCs w:val="20"/>
                <w:lang w:val="uk-UA" w:eastAsia="ru-RU"/>
              </w:rPr>
            </w:pPr>
            <w:r w:rsidRPr="004764B9">
              <w:rPr>
                <w:rFonts w:ascii="Times New Roman" w:eastAsia="Times New Roman" w:hAnsi="Times New Roman" w:cs="Times New Roman"/>
                <w:color w:val="000000"/>
                <w:sz w:val="20"/>
                <w:szCs w:val="20"/>
                <w:lang w:val="uk-UA" w:eastAsia="ru-RU"/>
              </w:rPr>
              <w:t>Кіль</w:t>
            </w:r>
          </w:p>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color w:val="000000"/>
                <w:sz w:val="20"/>
                <w:szCs w:val="20"/>
                <w:lang w:val="uk-UA" w:eastAsia="ru-RU"/>
              </w:rPr>
              <w:t>кість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color w:val="000000"/>
                <w:sz w:val="20"/>
                <w:szCs w:val="20"/>
                <w:lang w:val="uk-UA" w:eastAsia="ru-RU"/>
              </w:rPr>
              <w:t>Ціна</w:t>
            </w:r>
            <w:r>
              <w:rPr>
                <w:rFonts w:ascii="Times New Roman" w:eastAsia="Times New Roman" w:hAnsi="Times New Roman" w:cs="Times New Roman"/>
                <w:color w:val="000000"/>
                <w:sz w:val="20"/>
                <w:szCs w:val="20"/>
                <w:lang w:val="uk-UA" w:eastAsia="ru-RU"/>
              </w:rPr>
              <w:t xml:space="preserve"> </w:t>
            </w:r>
            <w:r w:rsidRPr="004764B9">
              <w:rPr>
                <w:rFonts w:ascii="Times New Roman" w:eastAsia="Times New Roman" w:hAnsi="Times New Roman" w:cs="Times New Roman"/>
                <w:color w:val="000000"/>
                <w:sz w:val="20"/>
                <w:szCs w:val="20"/>
                <w:lang w:val="uk-UA" w:eastAsia="ru-RU"/>
              </w:rPr>
              <w:t>з ПДВ, грн.</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Сума </w:t>
            </w:r>
            <w:r w:rsidRPr="004764B9">
              <w:rPr>
                <w:rFonts w:ascii="Times New Roman" w:eastAsia="Times New Roman" w:hAnsi="Times New Roman" w:cs="Times New Roman"/>
                <w:color w:val="000000"/>
                <w:sz w:val="20"/>
                <w:szCs w:val="20"/>
                <w:lang w:val="uk-UA" w:eastAsia="ru-RU"/>
              </w:rPr>
              <w:t>з ПДВ, грн.</w:t>
            </w:r>
          </w:p>
        </w:tc>
      </w:tr>
      <w:tr w:rsidR="00755986" w:rsidRPr="004764B9" w:rsidTr="00755986">
        <w:trPr>
          <w:trHeight w:val="464"/>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108" w:right="-108"/>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color w:val="000000"/>
                <w:sz w:val="20"/>
                <w:szCs w:val="20"/>
                <w:lang w:val="uk-UA" w:eastAsia="ru-RU"/>
              </w:rPr>
              <w:t>1</w:t>
            </w:r>
          </w:p>
        </w:tc>
        <w:tc>
          <w:tcPr>
            <w:tcW w:w="5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p>
        </w:tc>
        <w:tc>
          <w:tcPr>
            <w:tcW w:w="714" w:type="dxa"/>
            <w:tcBorders>
              <w:top w:val="single" w:sz="4" w:space="0" w:color="000000"/>
              <w:left w:val="single" w:sz="4" w:space="0" w:color="000000"/>
              <w:bottom w:val="single" w:sz="4" w:space="0" w:color="000000"/>
              <w:right w:val="single" w:sz="4" w:space="0" w:color="auto"/>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p>
        </w:tc>
      </w:tr>
      <w:tr w:rsidR="006F5BC2" w:rsidRPr="004764B9" w:rsidTr="00755986">
        <w:trPr>
          <w:trHeight w:val="340"/>
          <w:jc w:val="center"/>
        </w:trPr>
        <w:tc>
          <w:tcPr>
            <w:tcW w:w="55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F5BC2" w:rsidRPr="004764B9"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Разом з ПДВ</w:t>
            </w:r>
            <w:r w:rsidR="00755986">
              <w:rPr>
                <w:rFonts w:ascii="Times New Roman" w:eastAsia="Times New Roman" w:hAnsi="Times New Roman" w:cs="Times New Roman"/>
                <w:b/>
                <w:sz w:val="20"/>
                <w:szCs w:val="20"/>
                <w:lang w:val="uk-UA" w:eastAsia="ru-RU"/>
              </w:rPr>
              <w:t>, грн.</w:t>
            </w:r>
            <w:r>
              <w:rPr>
                <w:rFonts w:ascii="Times New Roman" w:eastAsia="Times New Roman" w:hAnsi="Times New Roman" w:cs="Times New Roman"/>
                <w:b/>
                <w:sz w:val="20"/>
                <w:szCs w:val="20"/>
                <w:lang w:val="uk-UA" w:eastAsia="ru-RU"/>
              </w:rPr>
              <w:t>:</w:t>
            </w:r>
          </w:p>
        </w:tc>
        <w:tc>
          <w:tcPr>
            <w:tcW w:w="468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F5BC2" w:rsidRPr="004764B9"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tc>
      </w:tr>
      <w:tr w:rsidR="006F5BC2" w:rsidRPr="004764B9" w:rsidTr="00755986">
        <w:trPr>
          <w:trHeight w:val="340"/>
          <w:jc w:val="center"/>
        </w:trPr>
        <w:tc>
          <w:tcPr>
            <w:tcW w:w="55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F5BC2" w:rsidRPr="006F5BC2"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r w:rsidRPr="006F5BC2">
              <w:rPr>
                <w:rFonts w:ascii="Times New Roman" w:eastAsia="Times New Roman" w:hAnsi="Times New Roman" w:cs="Times New Roman"/>
                <w:b/>
                <w:sz w:val="20"/>
                <w:szCs w:val="20"/>
                <w:lang w:val="uk-UA" w:eastAsia="ru-RU"/>
              </w:rPr>
              <w:t>Сума ПДВ</w:t>
            </w:r>
            <w:r w:rsidR="00755986">
              <w:rPr>
                <w:rFonts w:ascii="Times New Roman" w:eastAsia="Times New Roman" w:hAnsi="Times New Roman" w:cs="Times New Roman"/>
                <w:b/>
                <w:sz w:val="20"/>
                <w:szCs w:val="20"/>
                <w:lang w:val="uk-UA" w:eastAsia="ru-RU"/>
              </w:rPr>
              <w:t>, грн.</w:t>
            </w:r>
            <w:r w:rsidRPr="006F5BC2">
              <w:rPr>
                <w:rFonts w:ascii="Times New Roman" w:eastAsia="Times New Roman" w:hAnsi="Times New Roman" w:cs="Times New Roman"/>
                <w:b/>
                <w:sz w:val="20"/>
                <w:szCs w:val="20"/>
                <w:lang w:val="uk-UA" w:eastAsia="ru-RU"/>
              </w:rPr>
              <w:t>:</w:t>
            </w:r>
          </w:p>
        </w:tc>
        <w:tc>
          <w:tcPr>
            <w:tcW w:w="468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F5BC2" w:rsidRPr="006F5BC2"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tc>
      </w:tr>
      <w:tr w:rsidR="006F5BC2" w:rsidRPr="004764B9" w:rsidTr="00755986">
        <w:trPr>
          <w:trHeight w:val="340"/>
          <w:jc w:val="center"/>
        </w:trPr>
        <w:tc>
          <w:tcPr>
            <w:tcW w:w="55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F5BC2" w:rsidRPr="004764B9"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Загальна сума</w:t>
            </w:r>
            <w:r w:rsidR="00755986">
              <w:rPr>
                <w:rFonts w:ascii="Times New Roman" w:eastAsia="Times New Roman" w:hAnsi="Times New Roman" w:cs="Times New Roman"/>
                <w:b/>
                <w:sz w:val="20"/>
                <w:szCs w:val="20"/>
                <w:lang w:val="uk-UA" w:eastAsia="ru-RU"/>
              </w:rPr>
              <w:t xml:space="preserve"> з ПДВ, </w:t>
            </w:r>
            <w:r>
              <w:rPr>
                <w:rFonts w:ascii="Times New Roman" w:eastAsia="Times New Roman" w:hAnsi="Times New Roman" w:cs="Times New Roman"/>
                <w:b/>
                <w:sz w:val="20"/>
                <w:szCs w:val="20"/>
                <w:lang w:val="uk-UA" w:eastAsia="ru-RU"/>
              </w:rPr>
              <w:t>(прописом)</w:t>
            </w:r>
            <w:r w:rsidR="00755986">
              <w:rPr>
                <w:rFonts w:ascii="Times New Roman" w:eastAsia="Times New Roman" w:hAnsi="Times New Roman" w:cs="Times New Roman"/>
                <w:b/>
                <w:sz w:val="20"/>
                <w:szCs w:val="20"/>
                <w:lang w:val="uk-UA" w:eastAsia="ru-RU"/>
              </w:rPr>
              <w:t>, грн.</w:t>
            </w:r>
            <w:r>
              <w:rPr>
                <w:rFonts w:ascii="Times New Roman" w:eastAsia="Times New Roman" w:hAnsi="Times New Roman" w:cs="Times New Roman"/>
                <w:b/>
                <w:sz w:val="20"/>
                <w:szCs w:val="20"/>
                <w:lang w:val="uk-UA" w:eastAsia="ru-RU"/>
              </w:rPr>
              <w:t>:</w:t>
            </w:r>
          </w:p>
        </w:tc>
        <w:tc>
          <w:tcPr>
            <w:tcW w:w="468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F5BC2"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p w:rsidR="006F5BC2"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p w:rsidR="006F5BC2"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p w:rsidR="006F5BC2" w:rsidRPr="004764B9"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tc>
      </w:tr>
    </w:tbl>
    <w:p w:rsidR="004764B9" w:rsidRPr="004764B9" w:rsidRDefault="004764B9" w:rsidP="0047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sz w:val="24"/>
          <w:szCs w:val="24"/>
          <w:lang w:val="uk-UA" w:eastAsia="ru-RU"/>
        </w:rPr>
      </w:pPr>
    </w:p>
    <w:tbl>
      <w:tblPr>
        <w:tblW w:w="9917" w:type="dxa"/>
        <w:jc w:val="center"/>
        <w:tblLayout w:type="fixed"/>
        <w:tblLook w:val="0000" w:firstRow="0" w:lastRow="0" w:firstColumn="0" w:lastColumn="0" w:noHBand="0" w:noVBand="0"/>
      </w:tblPr>
      <w:tblGrid>
        <w:gridCol w:w="4958"/>
        <w:gridCol w:w="4959"/>
      </w:tblGrid>
      <w:tr w:rsidR="004764B9" w:rsidRPr="004764B9" w:rsidTr="00D27CFE">
        <w:trPr>
          <w:jc w:val="center"/>
        </w:trPr>
        <w:tc>
          <w:tcPr>
            <w:tcW w:w="4958" w:type="dxa"/>
            <w:shd w:val="clear" w:color="auto" w:fill="auto"/>
          </w:tcPr>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4"/>
                <w:szCs w:val="24"/>
                <w:lang w:val="uk-UA" w:eastAsia="ru-RU"/>
              </w:rPr>
            </w:pPr>
            <w:r w:rsidRPr="004764B9">
              <w:rPr>
                <w:rFonts w:ascii="Times New Roman" w:eastAsia="Times New Roman" w:hAnsi="Times New Roman" w:cs="Times New Roman"/>
                <w:b/>
                <w:bCs/>
                <w:sz w:val="24"/>
                <w:szCs w:val="24"/>
                <w:lang w:val="uk-UA" w:eastAsia="ru-RU"/>
              </w:rPr>
              <w:t>Покупець:</w:t>
            </w:r>
          </w:p>
          <w:p w:rsidR="004954B2"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К</w:t>
            </w:r>
            <w:r>
              <w:rPr>
                <w:rFonts w:ascii="Times New Roman" w:eastAsia="Times New Roman" w:hAnsi="Times New Roman" w:cs="Times New Roman"/>
                <w:b/>
                <w:bCs/>
                <w:sz w:val="20"/>
                <w:szCs w:val="20"/>
                <w:lang w:val="uk-UA" w:eastAsia="zh-CN"/>
              </w:rPr>
              <w:t>НП ДМР «</w:t>
            </w:r>
            <w:proofErr w:type="spellStart"/>
            <w:r>
              <w:rPr>
                <w:rFonts w:ascii="Times New Roman" w:eastAsia="Times New Roman" w:hAnsi="Times New Roman" w:cs="Times New Roman"/>
                <w:b/>
                <w:bCs/>
                <w:sz w:val="20"/>
                <w:szCs w:val="20"/>
                <w:lang w:val="uk-UA" w:eastAsia="zh-CN"/>
              </w:rPr>
              <w:t>Добромильська</w:t>
            </w:r>
            <w:proofErr w:type="spellEnd"/>
            <w:r>
              <w:rPr>
                <w:rFonts w:ascii="Times New Roman" w:eastAsia="Times New Roman" w:hAnsi="Times New Roman" w:cs="Times New Roman"/>
                <w:b/>
                <w:bCs/>
                <w:sz w:val="20"/>
                <w:szCs w:val="20"/>
                <w:lang w:val="uk-UA" w:eastAsia="zh-CN"/>
              </w:rPr>
              <w:t xml:space="preserve"> Р.Л»</w:t>
            </w:r>
          </w:p>
          <w:p w:rsidR="004954B2" w:rsidRPr="004764B9"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82042</w:t>
            </w:r>
            <w:r w:rsidRPr="004764B9">
              <w:rPr>
                <w:rFonts w:ascii="Times New Roman" w:eastAsia="Times New Roman" w:hAnsi="Times New Roman" w:cs="Times New Roman"/>
                <w:b/>
                <w:bCs/>
                <w:sz w:val="20"/>
                <w:szCs w:val="20"/>
                <w:lang w:val="uk-UA" w:eastAsia="zh-CN"/>
              </w:rPr>
              <w:t xml:space="preserve">, вул. </w:t>
            </w:r>
            <w:r>
              <w:rPr>
                <w:rFonts w:ascii="Times New Roman" w:eastAsia="Times New Roman" w:hAnsi="Times New Roman" w:cs="Times New Roman"/>
                <w:b/>
                <w:bCs/>
                <w:sz w:val="20"/>
                <w:szCs w:val="20"/>
                <w:lang w:val="uk-UA" w:eastAsia="zh-CN"/>
              </w:rPr>
              <w:t>Міцкевича</w:t>
            </w:r>
            <w:r w:rsidRPr="004764B9">
              <w:rPr>
                <w:rFonts w:ascii="Times New Roman" w:eastAsia="Times New Roman" w:hAnsi="Times New Roman" w:cs="Times New Roman"/>
                <w:b/>
                <w:bCs/>
                <w:sz w:val="20"/>
                <w:szCs w:val="20"/>
                <w:lang w:val="uk-UA" w:eastAsia="zh-CN"/>
              </w:rPr>
              <w:t xml:space="preserve">, </w:t>
            </w:r>
            <w:r>
              <w:rPr>
                <w:rFonts w:ascii="Times New Roman" w:eastAsia="Times New Roman" w:hAnsi="Times New Roman" w:cs="Times New Roman"/>
                <w:b/>
                <w:bCs/>
                <w:sz w:val="20"/>
                <w:szCs w:val="20"/>
                <w:lang w:val="uk-UA" w:eastAsia="zh-CN"/>
              </w:rPr>
              <w:t>17</w:t>
            </w:r>
            <w:r w:rsidRPr="004764B9">
              <w:rPr>
                <w:rFonts w:ascii="Times New Roman" w:eastAsia="Times New Roman" w:hAnsi="Times New Roman" w:cs="Times New Roman"/>
                <w:b/>
                <w:bCs/>
                <w:sz w:val="20"/>
                <w:szCs w:val="20"/>
                <w:lang w:val="uk-UA" w:eastAsia="zh-CN"/>
              </w:rPr>
              <w:t xml:space="preserve"> </w:t>
            </w:r>
            <w:r>
              <w:rPr>
                <w:rFonts w:ascii="Times New Roman" w:eastAsia="Times New Roman" w:hAnsi="Times New Roman" w:cs="Times New Roman"/>
                <w:b/>
                <w:bCs/>
                <w:sz w:val="20"/>
                <w:szCs w:val="20"/>
                <w:lang w:val="uk-UA" w:eastAsia="zh-CN"/>
              </w:rPr>
              <w:t xml:space="preserve">м. </w:t>
            </w:r>
            <w:proofErr w:type="spellStart"/>
            <w:r>
              <w:rPr>
                <w:rFonts w:ascii="Times New Roman" w:eastAsia="Times New Roman" w:hAnsi="Times New Roman" w:cs="Times New Roman"/>
                <w:b/>
                <w:bCs/>
                <w:sz w:val="20"/>
                <w:szCs w:val="20"/>
                <w:lang w:val="uk-UA" w:eastAsia="zh-CN"/>
              </w:rPr>
              <w:t>Добромиль</w:t>
            </w:r>
            <w:proofErr w:type="spellEnd"/>
            <w:r w:rsidRPr="004764B9">
              <w:rPr>
                <w:rFonts w:ascii="Times New Roman" w:eastAsia="Times New Roman" w:hAnsi="Times New Roman" w:cs="Times New Roman"/>
                <w:b/>
                <w:bCs/>
                <w:sz w:val="20"/>
                <w:szCs w:val="20"/>
                <w:lang w:val="uk-UA" w:eastAsia="zh-CN"/>
              </w:rPr>
              <w:t>, Самбірський район, Львівська область</w:t>
            </w:r>
          </w:p>
          <w:p w:rsidR="004954B2"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 xml:space="preserve"> р/</w:t>
            </w:r>
            <w:proofErr w:type="spellStart"/>
            <w:r w:rsidRPr="004764B9">
              <w:rPr>
                <w:rFonts w:ascii="Times New Roman" w:eastAsia="Times New Roman" w:hAnsi="Times New Roman" w:cs="Times New Roman"/>
                <w:b/>
                <w:bCs/>
                <w:sz w:val="20"/>
                <w:szCs w:val="20"/>
                <w:lang w:val="uk-UA" w:eastAsia="zh-CN"/>
              </w:rPr>
              <w:t>рUA</w:t>
            </w:r>
            <w:proofErr w:type="spellEnd"/>
            <w:r w:rsidRPr="004764B9">
              <w:rPr>
                <w:rFonts w:ascii="Times New Roman" w:eastAsia="Times New Roman" w:hAnsi="Times New Roman" w:cs="Times New Roman"/>
                <w:b/>
                <w:bCs/>
                <w:sz w:val="20"/>
                <w:szCs w:val="20"/>
                <w:lang w:val="uk-UA" w:eastAsia="zh-CN"/>
              </w:rPr>
              <w:t xml:space="preserve"> </w:t>
            </w:r>
            <w:r>
              <w:rPr>
                <w:rFonts w:ascii="Times New Roman" w:eastAsia="Times New Roman" w:hAnsi="Times New Roman" w:cs="Times New Roman"/>
                <w:b/>
                <w:bCs/>
                <w:sz w:val="20"/>
                <w:szCs w:val="20"/>
                <w:lang w:val="uk-UA" w:eastAsia="zh-CN"/>
              </w:rPr>
              <w:t>______________________________________</w:t>
            </w:r>
            <w:r w:rsidRPr="004764B9">
              <w:rPr>
                <w:rFonts w:ascii="Times New Roman" w:eastAsia="Times New Roman" w:hAnsi="Times New Roman" w:cs="Times New Roman"/>
                <w:b/>
                <w:bCs/>
                <w:sz w:val="20"/>
                <w:szCs w:val="20"/>
                <w:lang w:val="uk-UA" w:eastAsia="zh-CN"/>
              </w:rPr>
              <w:t xml:space="preserve"> </w:t>
            </w:r>
          </w:p>
          <w:p w:rsidR="004954B2"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_____________________________________________</w:t>
            </w:r>
          </w:p>
          <w:p w:rsidR="004954B2" w:rsidRPr="004764B9"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 xml:space="preserve"> В АТ «Ощадбанк України»</w:t>
            </w:r>
            <w:r w:rsidRPr="004764B9">
              <w:rPr>
                <w:rFonts w:ascii="Times New Roman" w:eastAsia="Times New Roman" w:hAnsi="Times New Roman" w:cs="Times New Roman"/>
                <w:b/>
                <w:bCs/>
                <w:sz w:val="20"/>
                <w:szCs w:val="20"/>
                <w:lang w:val="uk-UA" w:eastAsia="zh-CN"/>
              </w:rPr>
              <w:t xml:space="preserve"> </w:t>
            </w:r>
          </w:p>
          <w:p w:rsidR="004954B2"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 xml:space="preserve">ЄДРПОУ </w:t>
            </w:r>
            <w:r>
              <w:rPr>
                <w:rFonts w:ascii="Times New Roman" w:eastAsia="Times New Roman" w:hAnsi="Times New Roman" w:cs="Times New Roman"/>
                <w:b/>
                <w:bCs/>
                <w:sz w:val="20"/>
                <w:szCs w:val="20"/>
                <w:lang w:val="uk-UA" w:eastAsia="zh-CN"/>
              </w:rPr>
              <w:t>20765006</w:t>
            </w:r>
            <w:r w:rsidRPr="004764B9">
              <w:rPr>
                <w:rFonts w:ascii="Times New Roman" w:eastAsia="Times New Roman" w:hAnsi="Times New Roman" w:cs="Times New Roman"/>
                <w:b/>
                <w:bCs/>
                <w:sz w:val="20"/>
                <w:szCs w:val="20"/>
                <w:lang w:val="uk-UA" w:eastAsia="zh-CN"/>
              </w:rPr>
              <w:t xml:space="preserve"> </w:t>
            </w:r>
          </w:p>
          <w:p w:rsidR="004954B2"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 xml:space="preserve"> e-</w:t>
            </w:r>
            <w:proofErr w:type="spellStart"/>
            <w:r w:rsidRPr="004764B9">
              <w:rPr>
                <w:rFonts w:ascii="Times New Roman" w:eastAsia="Times New Roman" w:hAnsi="Times New Roman" w:cs="Times New Roman"/>
                <w:b/>
                <w:bCs/>
                <w:sz w:val="20"/>
                <w:szCs w:val="20"/>
                <w:lang w:val="uk-UA" w:eastAsia="zh-CN"/>
              </w:rPr>
              <w:t>mail</w:t>
            </w:r>
            <w:proofErr w:type="spellEnd"/>
            <w:r w:rsidRPr="004764B9">
              <w:rPr>
                <w:rFonts w:ascii="Times New Roman" w:eastAsia="Times New Roman" w:hAnsi="Times New Roman" w:cs="Times New Roman"/>
                <w:b/>
                <w:bCs/>
                <w:sz w:val="20"/>
                <w:szCs w:val="20"/>
                <w:lang w:val="uk-UA" w:eastAsia="zh-CN"/>
              </w:rPr>
              <w:t>:</w:t>
            </w:r>
            <w:r>
              <w:rPr>
                <w:rFonts w:ascii="Times New Roman" w:eastAsia="Times New Roman" w:hAnsi="Times New Roman" w:cs="Times New Roman"/>
                <w:b/>
                <w:bCs/>
                <w:sz w:val="20"/>
                <w:szCs w:val="20"/>
                <w:lang w:val="uk-UA" w:eastAsia="zh-CN"/>
              </w:rPr>
              <w:t xml:space="preserve"> </w:t>
            </w:r>
            <w:r w:rsidRPr="004954B2">
              <w:rPr>
                <w:rFonts w:ascii="Arial" w:hAnsi="Arial" w:cs="Arial"/>
                <w:b/>
                <w:bCs/>
                <w:color w:val="343840"/>
                <w:sz w:val="18"/>
                <w:szCs w:val="18"/>
                <w:shd w:val="clear" w:color="auto" w:fill="FFFFFF"/>
                <w:lang w:val="en-US"/>
              </w:rPr>
              <w:t>likarnyad@ukr.net</w:t>
            </w:r>
            <w:r w:rsidRPr="004764B9">
              <w:rPr>
                <w:rFonts w:ascii="Times New Roman" w:eastAsia="Times New Roman" w:hAnsi="Times New Roman" w:cs="Times New Roman"/>
                <w:b/>
                <w:bCs/>
                <w:sz w:val="20"/>
                <w:szCs w:val="20"/>
                <w:lang w:val="uk-UA" w:eastAsia="zh-CN"/>
              </w:rPr>
              <w:t xml:space="preserve"> </w:t>
            </w:r>
          </w:p>
          <w:p w:rsidR="004954B2" w:rsidRPr="004764B9"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__________________</w:t>
            </w:r>
            <w:r>
              <w:rPr>
                <w:rFonts w:ascii="Times New Roman" w:eastAsia="Times New Roman" w:hAnsi="Times New Roman" w:cs="Times New Roman"/>
                <w:b/>
                <w:bCs/>
                <w:sz w:val="20"/>
                <w:szCs w:val="20"/>
                <w:lang w:val="uk-UA" w:eastAsia="zh-CN"/>
              </w:rPr>
              <w:t>Оксана</w:t>
            </w:r>
            <w:r w:rsidRPr="004764B9">
              <w:rPr>
                <w:rFonts w:ascii="Times New Roman" w:eastAsia="Times New Roman" w:hAnsi="Times New Roman" w:cs="Times New Roman"/>
                <w:b/>
                <w:bCs/>
                <w:sz w:val="20"/>
                <w:szCs w:val="20"/>
                <w:lang w:val="uk-UA" w:eastAsia="zh-CN"/>
              </w:rPr>
              <w:t xml:space="preserve"> </w:t>
            </w:r>
            <w:r>
              <w:rPr>
                <w:rFonts w:ascii="Times New Roman" w:eastAsia="Times New Roman" w:hAnsi="Times New Roman" w:cs="Times New Roman"/>
                <w:b/>
                <w:bCs/>
                <w:sz w:val="20"/>
                <w:szCs w:val="20"/>
                <w:lang w:val="uk-UA" w:eastAsia="zh-CN"/>
              </w:rPr>
              <w:t>УРБАНОВИЧ</w:t>
            </w:r>
          </w:p>
          <w:p w:rsidR="004954B2" w:rsidRPr="004764B9" w:rsidRDefault="004954B2" w:rsidP="004954B2">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4"/>
                <w:szCs w:val="24"/>
                <w:lang w:val="uk-UA" w:eastAsia="ru-RU"/>
              </w:rPr>
            </w:pPr>
          </w:p>
          <w:p w:rsidR="004764B9" w:rsidRPr="004764B9" w:rsidRDefault="004764B9" w:rsidP="004954B2">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bCs/>
                <w:sz w:val="24"/>
                <w:szCs w:val="24"/>
                <w:lang w:val="uk-UA" w:eastAsia="ru-RU"/>
              </w:rPr>
              <w:t xml:space="preserve"> </w:t>
            </w:r>
          </w:p>
        </w:tc>
        <w:tc>
          <w:tcPr>
            <w:tcW w:w="4958" w:type="dxa"/>
            <w:shd w:val="clear" w:color="auto" w:fill="auto"/>
          </w:tcPr>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sz w:val="24"/>
                <w:szCs w:val="24"/>
                <w:lang w:val="uk-UA" w:eastAsia="ru-RU"/>
              </w:rPr>
            </w:pPr>
            <w:r w:rsidRPr="004764B9">
              <w:rPr>
                <w:rFonts w:ascii="Times New Roman" w:eastAsia="Times New Roman" w:hAnsi="Times New Roman" w:cs="Times New Roman"/>
                <w:b/>
                <w:bCs/>
                <w:sz w:val="24"/>
                <w:szCs w:val="24"/>
                <w:lang w:val="uk-UA" w:eastAsia="ru-RU"/>
              </w:rPr>
              <w:t>Постачальник:</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sz w:val="24"/>
                <w:szCs w:val="24"/>
                <w:lang w:val="uk-UA" w:eastAsia="ru-RU"/>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sz w:val="24"/>
                <w:szCs w:val="24"/>
                <w:lang w:val="uk-UA" w:eastAsia="ru-RU"/>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sz w:val="24"/>
                <w:szCs w:val="24"/>
                <w:lang w:val="uk-UA" w:eastAsia="ru-RU"/>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sz w:val="24"/>
                <w:szCs w:val="24"/>
                <w:lang w:val="uk-UA" w:eastAsia="ru-RU"/>
              </w:rPr>
            </w:pPr>
          </w:p>
        </w:tc>
      </w:tr>
    </w:tbl>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bCs/>
          <w:color w:val="FF0000"/>
          <w:sz w:val="24"/>
          <w:szCs w:val="24"/>
          <w:lang w:val="uk-UA" w:eastAsia="uk-UA"/>
        </w:rPr>
        <w:t xml:space="preserve">За результатами закупівлі цей </w:t>
      </w:r>
      <w:proofErr w:type="spellStart"/>
      <w:r w:rsidRPr="004764B9">
        <w:rPr>
          <w:rFonts w:ascii="Times New Roman" w:eastAsia="Times New Roman" w:hAnsi="Times New Roman" w:cs="Times New Roman"/>
          <w:b/>
          <w:bCs/>
          <w:color w:val="FF0000"/>
          <w:sz w:val="24"/>
          <w:szCs w:val="24"/>
          <w:lang w:val="uk-UA" w:eastAsia="uk-UA"/>
        </w:rPr>
        <w:t>проєкт</w:t>
      </w:r>
      <w:proofErr w:type="spellEnd"/>
      <w:r w:rsidRPr="004764B9">
        <w:rPr>
          <w:rFonts w:ascii="Times New Roman" w:eastAsia="Times New Roman" w:hAnsi="Times New Roman" w:cs="Times New Roman"/>
          <w:b/>
          <w:bCs/>
          <w:color w:val="FF0000"/>
          <w:sz w:val="24"/>
          <w:szCs w:val="24"/>
          <w:lang w:val="uk-UA" w:eastAsia="uk-UA"/>
        </w:rPr>
        <w:t xml:space="preserve"> договору може бути змінений, але в будь якому випадку без зміни істотних умов договору.</w:t>
      </w:r>
    </w:p>
    <w:p w:rsidR="004D68FB" w:rsidRPr="004764B9" w:rsidRDefault="004D68FB">
      <w:pPr>
        <w:rPr>
          <w:lang w:val="uk-UA"/>
        </w:rPr>
      </w:pPr>
      <w:bookmarkStart w:id="0" w:name="_GoBack"/>
      <w:bookmarkEnd w:id="0"/>
    </w:p>
    <w:sectPr w:rsidR="004D68FB" w:rsidRPr="00476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Courier New;Times New R">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Journal;Times New Roman">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B9"/>
    <w:rsid w:val="004764B9"/>
    <w:rsid w:val="00484039"/>
    <w:rsid w:val="004954B2"/>
    <w:rsid w:val="004D68FB"/>
    <w:rsid w:val="005141AF"/>
    <w:rsid w:val="006F5BC2"/>
    <w:rsid w:val="00755986"/>
    <w:rsid w:val="009F5284"/>
    <w:rsid w:val="00A149FE"/>
    <w:rsid w:val="00F8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9F00"/>
  <w15:chartTrackingRefBased/>
  <w15:docId w15:val="{29D7274A-D275-4A4F-847E-64DC3751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78076">
      <w:bodyDiv w:val="1"/>
      <w:marLeft w:val="0"/>
      <w:marRight w:val="0"/>
      <w:marTop w:val="0"/>
      <w:marBottom w:val="0"/>
      <w:divBdr>
        <w:top w:val="none" w:sz="0" w:space="0" w:color="auto"/>
        <w:left w:val="none" w:sz="0" w:space="0" w:color="auto"/>
        <w:bottom w:val="none" w:sz="0" w:space="0" w:color="auto"/>
        <w:right w:val="none" w:sz="0" w:space="0" w:color="auto"/>
      </w:divBdr>
    </w:div>
    <w:div w:id="521238907">
      <w:bodyDiv w:val="1"/>
      <w:marLeft w:val="0"/>
      <w:marRight w:val="0"/>
      <w:marTop w:val="0"/>
      <w:marBottom w:val="0"/>
      <w:divBdr>
        <w:top w:val="none" w:sz="0" w:space="0" w:color="auto"/>
        <w:left w:val="none" w:sz="0" w:space="0" w:color="auto"/>
        <w:bottom w:val="none" w:sz="0" w:space="0" w:color="auto"/>
        <w:right w:val="none" w:sz="0" w:space="0" w:color="auto"/>
      </w:divBdr>
    </w:div>
    <w:div w:id="12129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BFA0D-B31C-4E3B-B9EF-34385BBF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10534</Words>
  <Characters>6005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likarnyad@ukr.net</cp:lastModifiedBy>
  <cp:revision>5</cp:revision>
  <dcterms:created xsi:type="dcterms:W3CDTF">2023-11-27T15:45:00Z</dcterms:created>
  <dcterms:modified xsi:type="dcterms:W3CDTF">2024-03-18T09:23:00Z</dcterms:modified>
</cp:coreProperties>
</file>