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CC94EA6" w14:textId="77777777" w:rsidR="00006066" w:rsidRPr="00006066" w:rsidRDefault="00006066" w:rsidP="00006066">
      <w:pPr>
        <w:spacing w:after="0" w:line="240" w:lineRule="auto"/>
        <w:ind w:left="5660"/>
        <w:jc w:val="right"/>
        <w:rPr>
          <w:rFonts w:ascii="Times New Roman" w:eastAsia="Times New Roman" w:hAnsi="Times New Roman" w:cs="Times New Roman"/>
          <w:b/>
          <w:color w:val="000000"/>
          <w:sz w:val="24"/>
          <w:szCs w:val="24"/>
        </w:rPr>
      </w:pPr>
    </w:p>
    <w:p w14:paraId="565B140F" w14:textId="77777777" w:rsidR="00A9582B" w:rsidRPr="00A9582B" w:rsidRDefault="00A9582B" w:rsidP="00A9582B">
      <w:pPr>
        <w:spacing w:after="0" w:line="240" w:lineRule="auto"/>
        <w:ind w:left="5660"/>
        <w:jc w:val="right"/>
        <w:rPr>
          <w:rFonts w:ascii="Times New Roman" w:eastAsia="Times New Roman" w:hAnsi="Times New Roman" w:cs="Times New Roman"/>
          <w:sz w:val="24"/>
          <w:szCs w:val="24"/>
        </w:rPr>
      </w:pPr>
      <w:r w:rsidRPr="00A9582B">
        <w:rPr>
          <w:rFonts w:ascii="Times New Roman" w:eastAsia="Times New Roman" w:hAnsi="Times New Roman" w:cs="Times New Roman"/>
          <w:b/>
          <w:color w:val="000000"/>
          <w:sz w:val="24"/>
          <w:szCs w:val="24"/>
        </w:rPr>
        <w:t>ДОДАТОК  2</w:t>
      </w:r>
    </w:p>
    <w:p w14:paraId="7F1D5950" w14:textId="77777777" w:rsidR="00A9582B" w:rsidRPr="00A9582B" w:rsidRDefault="00A9582B" w:rsidP="00A9582B">
      <w:pPr>
        <w:spacing w:after="0" w:line="240" w:lineRule="auto"/>
        <w:ind w:left="5660"/>
        <w:jc w:val="right"/>
        <w:rPr>
          <w:rFonts w:ascii="Times New Roman" w:eastAsia="Times New Roman" w:hAnsi="Times New Roman" w:cs="Times New Roman"/>
          <w:color w:val="000000"/>
          <w:sz w:val="24"/>
          <w:szCs w:val="24"/>
          <w:lang w:val="ru-RU"/>
        </w:rPr>
      </w:pPr>
      <w:r w:rsidRPr="00A9582B">
        <w:rPr>
          <w:rFonts w:ascii="Times New Roman" w:eastAsia="Times New Roman" w:hAnsi="Times New Roman" w:cs="Times New Roman"/>
          <w:i/>
          <w:color w:val="000000"/>
          <w:sz w:val="24"/>
          <w:szCs w:val="24"/>
        </w:rPr>
        <w:t>до тендерної документації</w:t>
      </w:r>
      <w:r w:rsidRPr="00A9582B">
        <w:rPr>
          <w:rFonts w:ascii="Times New Roman" w:eastAsia="Times New Roman" w:hAnsi="Times New Roman" w:cs="Times New Roman"/>
          <w:color w:val="000000"/>
          <w:sz w:val="24"/>
          <w:szCs w:val="24"/>
        </w:rPr>
        <w:t> </w:t>
      </w:r>
    </w:p>
    <w:p w14:paraId="23F85869" w14:textId="77777777" w:rsidR="00A9582B" w:rsidRPr="00A9582B" w:rsidRDefault="00A9582B" w:rsidP="00A9582B">
      <w:pPr>
        <w:spacing w:after="0" w:line="240" w:lineRule="auto"/>
        <w:ind w:left="5660"/>
        <w:jc w:val="right"/>
        <w:rPr>
          <w:rFonts w:ascii="Times New Roman" w:eastAsia="Times New Roman" w:hAnsi="Times New Roman" w:cs="Times New Roman"/>
          <w:color w:val="000000"/>
          <w:sz w:val="24"/>
          <w:szCs w:val="24"/>
          <w:lang w:val="ru-RU"/>
        </w:rPr>
      </w:pPr>
      <w:r w:rsidRPr="00A9582B">
        <w:rPr>
          <w:rFonts w:ascii="Times New Roman" w:eastAsia="Times New Roman" w:hAnsi="Times New Roman" w:cs="Times New Roman"/>
          <w:color w:val="000000"/>
          <w:sz w:val="24"/>
          <w:szCs w:val="24"/>
          <w:lang w:val="ru-RU"/>
        </w:rPr>
        <w:t>НОВА РЕДАКЦІЯ</w:t>
      </w:r>
    </w:p>
    <w:p w14:paraId="096481D9" w14:textId="77777777" w:rsidR="00A9582B" w:rsidRPr="00A9582B" w:rsidRDefault="00A9582B" w:rsidP="00A9582B">
      <w:pPr>
        <w:spacing w:after="0" w:line="240" w:lineRule="auto"/>
        <w:ind w:left="-1418"/>
        <w:jc w:val="right"/>
        <w:rPr>
          <w:rFonts w:ascii="Times New Roman" w:eastAsia="Times New Roman" w:hAnsi="Times New Roman" w:cs="Times New Roman"/>
          <w:b/>
          <w:color w:val="000000"/>
          <w:sz w:val="24"/>
          <w:szCs w:val="24"/>
          <w:highlight w:val="white"/>
        </w:rPr>
      </w:pPr>
      <w:r w:rsidRPr="00A9582B">
        <w:rPr>
          <w:rFonts w:ascii="Times New Roman" w:eastAsia="Times New Roman" w:hAnsi="Times New Roman" w:cs="Times New Roman"/>
          <w:b/>
          <w:color w:val="000000"/>
          <w:sz w:val="24"/>
          <w:szCs w:val="24"/>
          <w:highlight w:val="white"/>
        </w:rPr>
        <w:t> «ЗАТВЕРДЖЕНО»</w:t>
      </w:r>
    </w:p>
    <w:p w14:paraId="6FD6232B" w14:textId="77777777" w:rsidR="00A9582B" w:rsidRPr="00A9582B" w:rsidRDefault="00A9582B" w:rsidP="00A9582B">
      <w:pPr>
        <w:spacing w:after="0" w:line="240" w:lineRule="auto"/>
        <w:ind w:left="-1418"/>
        <w:jc w:val="right"/>
        <w:rPr>
          <w:rFonts w:ascii="Times New Roman" w:eastAsia="Times New Roman" w:hAnsi="Times New Roman" w:cs="Times New Roman"/>
          <w:b/>
          <w:sz w:val="24"/>
          <w:szCs w:val="24"/>
          <w:highlight w:val="white"/>
        </w:rPr>
      </w:pPr>
      <w:r w:rsidRPr="00A9582B">
        <w:rPr>
          <w:rFonts w:ascii="Times New Roman" w:eastAsia="Times New Roman" w:hAnsi="Times New Roman" w:cs="Times New Roman"/>
          <w:color w:val="000000"/>
          <w:sz w:val="24"/>
          <w:szCs w:val="24"/>
          <w:highlight w:val="white"/>
        </w:rPr>
        <w:t xml:space="preserve">                                                                    </w:t>
      </w:r>
      <w:r w:rsidRPr="00A9582B">
        <w:rPr>
          <w:rFonts w:ascii="Times New Roman" w:eastAsia="Times New Roman" w:hAnsi="Times New Roman" w:cs="Times New Roman"/>
          <w:b/>
          <w:color w:val="000000"/>
          <w:sz w:val="24"/>
          <w:szCs w:val="24"/>
          <w:highlight w:val="white"/>
        </w:rPr>
        <w:t>Протокол</w:t>
      </w:r>
      <w:r w:rsidRPr="00A9582B">
        <w:rPr>
          <w:rFonts w:ascii="Times New Roman" w:eastAsia="Times New Roman" w:hAnsi="Times New Roman" w:cs="Times New Roman"/>
          <w:color w:val="000000"/>
          <w:sz w:val="24"/>
          <w:szCs w:val="24"/>
          <w:highlight w:val="white"/>
        </w:rPr>
        <w:t xml:space="preserve"> </w:t>
      </w:r>
      <w:r w:rsidRPr="00A9582B">
        <w:rPr>
          <w:rFonts w:ascii="Times New Roman" w:eastAsia="Times New Roman" w:hAnsi="Times New Roman" w:cs="Times New Roman"/>
          <w:b/>
          <w:color w:val="000000"/>
          <w:sz w:val="24"/>
          <w:szCs w:val="24"/>
          <w:highlight w:val="white"/>
        </w:rPr>
        <w:t>Уповноваженої особи</w:t>
      </w:r>
    </w:p>
    <w:p w14:paraId="05101173" w14:textId="77777777" w:rsidR="00A9582B" w:rsidRPr="00A9582B" w:rsidRDefault="00A9582B" w:rsidP="00A9582B">
      <w:pPr>
        <w:spacing w:after="0" w:line="240" w:lineRule="auto"/>
        <w:ind w:left="-1418"/>
        <w:jc w:val="right"/>
        <w:rPr>
          <w:rFonts w:ascii="Times New Roman" w:eastAsia="Times New Roman" w:hAnsi="Times New Roman" w:cs="Times New Roman"/>
          <w:b/>
          <w:sz w:val="24"/>
          <w:szCs w:val="24"/>
          <w:lang w:val="ru-RU"/>
        </w:rPr>
      </w:pPr>
      <w:r w:rsidRPr="00A9582B">
        <w:rPr>
          <w:rFonts w:ascii="Times New Roman" w:eastAsia="Times New Roman" w:hAnsi="Times New Roman" w:cs="Times New Roman"/>
          <w:b/>
          <w:sz w:val="24"/>
          <w:szCs w:val="24"/>
        </w:rPr>
        <w:t xml:space="preserve"> </w:t>
      </w:r>
      <w:r w:rsidRPr="00A9582B">
        <w:rPr>
          <w:rFonts w:ascii="Times New Roman" w:eastAsia="Times New Roman" w:hAnsi="Times New Roman" w:cs="Times New Roman"/>
          <w:b/>
          <w:sz w:val="24"/>
          <w:szCs w:val="24"/>
          <w:lang w:val="ru-RU"/>
        </w:rPr>
        <w:t>ХКП «</w:t>
      </w:r>
      <w:proofErr w:type="spellStart"/>
      <w:r w:rsidRPr="00A9582B">
        <w:rPr>
          <w:rFonts w:ascii="Times New Roman" w:eastAsia="Times New Roman" w:hAnsi="Times New Roman" w:cs="Times New Roman"/>
          <w:b/>
          <w:sz w:val="24"/>
          <w:szCs w:val="24"/>
          <w:lang w:val="ru-RU"/>
        </w:rPr>
        <w:t>Міськсвітло</w:t>
      </w:r>
      <w:proofErr w:type="spellEnd"/>
      <w:r w:rsidRPr="00A9582B">
        <w:rPr>
          <w:rFonts w:ascii="Times New Roman" w:eastAsia="Times New Roman" w:hAnsi="Times New Roman" w:cs="Times New Roman"/>
          <w:b/>
          <w:sz w:val="24"/>
          <w:szCs w:val="24"/>
          <w:lang w:val="ru-RU"/>
        </w:rPr>
        <w:t>»</w:t>
      </w:r>
    </w:p>
    <w:p w14:paraId="547A20BF" w14:textId="7D995528" w:rsidR="00A9582B" w:rsidRPr="00A9582B" w:rsidRDefault="00A9582B" w:rsidP="00A9582B">
      <w:pPr>
        <w:spacing w:after="0" w:line="240" w:lineRule="auto"/>
        <w:jc w:val="right"/>
        <w:rPr>
          <w:rFonts w:ascii="Times New Roman" w:eastAsia="Times New Roman" w:hAnsi="Times New Roman" w:cs="Times New Roman"/>
          <w:b/>
          <w:color w:val="FF0000"/>
          <w:sz w:val="24"/>
          <w:szCs w:val="24"/>
          <w:lang w:val="ru-RU"/>
        </w:rPr>
      </w:pPr>
      <w:r w:rsidRPr="00A958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19</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02</w:t>
      </w: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4</w:t>
      </w:r>
      <w:r w:rsidRPr="00A958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1902</w:t>
      </w:r>
      <w:r w:rsidR="00F857D6">
        <w:rPr>
          <w:rFonts w:ascii="Times New Roman" w:eastAsia="Times New Roman" w:hAnsi="Times New Roman" w:cs="Times New Roman"/>
          <w:b/>
          <w:sz w:val="24"/>
          <w:szCs w:val="24"/>
          <w:lang w:val="ru-RU"/>
        </w:rPr>
        <w:t>/</w:t>
      </w:r>
      <w:proofErr w:type="gramStart"/>
      <w:r w:rsidR="00F857D6">
        <w:rPr>
          <w:rFonts w:ascii="Times New Roman" w:eastAsia="Times New Roman" w:hAnsi="Times New Roman" w:cs="Times New Roman"/>
          <w:b/>
          <w:sz w:val="24"/>
          <w:szCs w:val="24"/>
          <w:lang w:val="ru-RU"/>
        </w:rPr>
        <w:t>СВ</w:t>
      </w:r>
      <w:proofErr w:type="gramEnd"/>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39495FED" w14:textId="35ABEDDC" w:rsidR="00900406" w:rsidRPr="00DA35A5" w:rsidRDefault="00900406" w:rsidP="00DA35A5">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1CC6D3DA" w14:textId="77777777" w:rsidR="005D4081" w:rsidRDefault="005D4081" w:rsidP="00EE48EE">
      <w:pPr>
        <w:spacing w:after="0" w:line="240" w:lineRule="auto"/>
        <w:jc w:val="center"/>
        <w:rPr>
          <w:rFonts w:ascii="Times New Roman" w:eastAsia="Times New Roman" w:hAnsi="Times New Roman" w:cs="Times New Roman"/>
          <w:b/>
          <w:bCs/>
          <w:color w:val="000000"/>
          <w:sz w:val="24"/>
          <w:szCs w:val="24"/>
          <w:lang w:val="ru-RU"/>
        </w:rPr>
      </w:pPr>
      <w:r w:rsidRPr="005D4081">
        <w:rPr>
          <w:rFonts w:ascii="Times New Roman" w:eastAsia="Times New Roman" w:hAnsi="Times New Roman" w:cs="Times New Roman"/>
          <w:b/>
          <w:bCs/>
          <w:color w:val="000000"/>
          <w:sz w:val="24"/>
          <w:szCs w:val="24"/>
        </w:rPr>
        <w:t>драйвер світлодіодний</w:t>
      </w:r>
      <w:r w:rsidRPr="005D4081">
        <w:rPr>
          <w:rFonts w:ascii="Times New Roman" w:eastAsia="Times New Roman" w:hAnsi="Times New Roman" w:cs="Times New Roman"/>
          <w:b/>
          <w:bCs/>
          <w:color w:val="000000"/>
          <w:sz w:val="24"/>
          <w:szCs w:val="24"/>
          <w:lang w:val="ru-RU"/>
        </w:rPr>
        <w:t xml:space="preserve">(блок </w:t>
      </w:r>
      <w:proofErr w:type="spellStart"/>
      <w:r w:rsidRPr="005D4081">
        <w:rPr>
          <w:rFonts w:ascii="Times New Roman" w:eastAsia="Times New Roman" w:hAnsi="Times New Roman" w:cs="Times New Roman"/>
          <w:b/>
          <w:bCs/>
          <w:color w:val="000000"/>
          <w:sz w:val="24"/>
          <w:szCs w:val="24"/>
          <w:lang w:val="ru-RU"/>
        </w:rPr>
        <w:t>живлення</w:t>
      </w:r>
      <w:proofErr w:type="spellEnd"/>
      <w:r w:rsidRPr="005D4081">
        <w:rPr>
          <w:rFonts w:ascii="Times New Roman" w:eastAsia="Times New Roman" w:hAnsi="Times New Roman" w:cs="Times New Roman"/>
          <w:b/>
          <w:bCs/>
          <w:color w:val="000000"/>
          <w:sz w:val="24"/>
          <w:szCs w:val="24"/>
          <w:lang w:val="ru-RU"/>
        </w:rPr>
        <w:t>)</w:t>
      </w:r>
      <w:r w:rsidRPr="005D4081">
        <w:rPr>
          <w:rFonts w:ascii="Times New Roman" w:eastAsia="Times New Roman" w:hAnsi="Times New Roman" w:cs="Times New Roman"/>
          <w:b/>
          <w:bCs/>
          <w:color w:val="000000"/>
          <w:sz w:val="24"/>
          <w:szCs w:val="24"/>
        </w:rPr>
        <w:t xml:space="preserve"> </w:t>
      </w:r>
      <w:r w:rsidRPr="005D4081">
        <w:rPr>
          <w:rFonts w:ascii="Times New Roman" w:eastAsia="Times New Roman" w:hAnsi="Times New Roman" w:cs="Times New Roman"/>
          <w:b/>
          <w:bCs/>
          <w:color w:val="000000"/>
          <w:sz w:val="24"/>
          <w:szCs w:val="24"/>
          <w:lang w:val="ru-RU"/>
        </w:rPr>
        <w:t>1</w:t>
      </w:r>
      <w:r w:rsidRPr="005D4081">
        <w:rPr>
          <w:rFonts w:ascii="Times New Roman" w:eastAsia="Times New Roman" w:hAnsi="Times New Roman" w:cs="Times New Roman"/>
          <w:b/>
          <w:bCs/>
          <w:color w:val="000000"/>
          <w:sz w:val="24"/>
          <w:szCs w:val="24"/>
        </w:rPr>
        <w:t>50 Вт, лампа світлодіодна</w:t>
      </w:r>
      <w:r w:rsidRPr="005D4081">
        <w:rPr>
          <w:rFonts w:ascii="Times New Roman" w:eastAsia="Times New Roman" w:hAnsi="Times New Roman" w:cs="Times New Roman"/>
          <w:b/>
          <w:bCs/>
          <w:color w:val="000000"/>
          <w:sz w:val="24"/>
          <w:szCs w:val="24"/>
          <w:lang w:val="ru-RU"/>
        </w:rPr>
        <w:t xml:space="preserve"> 30Вт </w:t>
      </w:r>
    </w:p>
    <w:p w14:paraId="79F646BD" w14:textId="12BA120A" w:rsidR="00900406" w:rsidRDefault="00F11D30" w:rsidP="00EE48EE">
      <w:pPr>
        <w:spacing w:after="0" w:line="240" w:lineRule="auto"/>
        <w:jc w:val="center"/>
        <w:rPr>
          <w:rFonts w:ascii="Times New Roman" w:eastAsia="Times New Roman" w:hAnsi="Times New Roman" w:cs="Times New Roman"/>
          <w:b/>
          <w:bCs/>
          <w:color w:val="000000"/>
          <w:sz w:val="24"/>
          <w:szCs w:val="24"/>
          <w:lang w:val="ru-RU"/>
        </w:rPr>
      </w:pPr>
      <w:r w:rsidRPr="00F11D30">
        <w:rPr>
          <w:rFonts w:ascii="Times New Roman" w:hAnsi="Times New Roman"/>
          <w:b/>
          <w:bCs/>
          <w:color w:val="000000"/>
          <w:sz w:val="24"/>
          <w:szCs w:val="24"/>
          <w:lang w:val="ru-RU"/>
        </w:rPr>
        <w:t>31530000-0</w:t>
      </w:r>
      <w:r w:rsidR="00EE48EE">
        <w:rPr>
          <w:rFonts w:ascii="Times New Roman" w:hAnsi="Times New Roman"/>
          <w:b/>
          <w:bCs/>
          <w:color w:val="000000"/>
          <w:sz w:val="24"/>
          <w:szCs w:val="24"/>
          <w:lang w:val="ru-RU"/>
        </w:rPr>
        <w:t xml:space="preserve"> </w:t>
      </w:r>
      <w:proofErr w:type="spellStart"/>
      <w:r w:rsidRPr="00F11D30">
        <w:rPr>
          <w:rFonts w:ascii="Times New Roman" w:hAnsi="Times New Roman"/>
          <w:b/>
          <w:bCs/>
          <w:color w:val="000000"/>
          <w:sz w:val="24"/>
          <w:szCs w:val="24"/>
          <w:lang w:val="ru-RU"/>
        </w:rPr>
        <w:t>Частини</w:t>
      </w:r>
      <w:proofErr w:type="spellEnd"/>
      <w:r w:rsidRPr="00F11D30">
        <w:rPr>
          <w:rFonts w:ascii="Times New Roman" w:hAnsi="Times New Roman"/>
          <w:b/>
          <w:bCs/>
          <w:color w:val="000000"/>
          <w:sz w:val="24"/>
          <w:szCs w:val="24"/>
          <w:lang w:val="ru-RU"/>
        </w:rPr>
        <w:t xml:space="preserve"> до </w:t>
      </w:r>
      <w:proofErr w:type="spellStart"/>
      <w:proofErr w:type="gramStart"/>
      <w:r w:rsidRPr="00F11D30">
        <w:rPr>
          <w:rFonts w:ascii="Times New Roman" w:hAnsi="Times New Roman"/>
          <w:b/>
          <w:bCs/>
          <w:color w:val="000000"/>
          <w:sz w:val="24"/>
          <w:szCs w:val="24"/>
          <w:lang w:val="ru-RU"/>
        </w:rPr>
        <w:t>св</w:t>
      </w:r>
      <w:proofErr w:type="gramEnd"/>
      <w:r w:rsidRPr="00F11D30">
        <w:rPr>
          <w:rFonts w:ascii="Times New Roman" w:hAnsi="Times New Roman"/>
          <w:b/>
          <w:bCs/>
          <w:color w:val="000000"/>
          <w:sz w:val="24"/>
          <w:szCs w:val="24"/>
          <w:lang w:val="ru-RU"/>
        </w:rPr>
        <w:t>ітильників</w:t>
      </w:r>
      <w:proofErr w:type="spellEnd"/>
      <w:r w:rsidRPr="00F11D30">
        <w:rPr>
          <w:rFonts w:ascii="Times New Roman" w:hAnsi="Times New Roman"/>
          <w:b/>
          <w:bCs/>
          <w:color w:val="000000"/>
          <w:sz w:val="24"/>
          <w:szCs w:val="24"/>
          <w:lang w:val="ru-RU"/>
        </w:rPr>
        <w:t xml:space="preserve"> та </w:t>
      </w:r>
      <w:proofErr w:type="spellStart"/>
      <w:r w:rsidRPr="00F11D30">
        <w:rPr>
          <w:rFonts w:ascii="Times New Roman" w:hAnsi="Times New Roman"/>
          <w:b/>
          <w:bCs/>
          <w:color w:val="000000"/>
          <w:sz w:val="24"/>
          <w:szCs w:val="24"/>
          <w:lang w:val="ru-RU"/>
        </w:rPr>
        <w:t>освітлювального</w:t>
      </w:r>
      <w:proofErr w:type="spellEnd"/>
      <w:r w:rsidRPr="00F11D30">
        <w:rPr>
          <w:rFonts w:ascii="Times New Roman" w:hAnsi="Times New Roman"/>
          <w:b/>
          <w:bCs/>
          <w:color w:val="000000"/>
          <w:sz w:val="24"/>
          <w:szCs w:val="24"/>
          <w:lang w:val="ru-RU"/>
        </w:rPr>
        <w:t xml:space="preserve"> </w:t>
      </w:r>
      <w:proofErr w:type="spellStart"/>
      <w:r w:rsidRPr="00F11D30">
        <w:rPr>
          <w:rFonts w:ascii="Times New Roman" w:hAnsi="Times New Roman"/>
          <w:b/>
          <w:bCs/>
          <w:color w:val="000000"/>
          <w:sz w:val="24"/>
          <w:szCs w:val="24"/>
          <w:lang w:val="ru-RU"/>
        </w:rPr>
        <w:t>обладнання</w:t>
      </w:r>
      <w:proofErr w:type="spellEnd"/>
      <w:r w:rsidR="00EE48EE" w:rsidRPr="00EE48EE">
        <w:rPr>
          <w:rFonts w:ascii="Times New Roman" w:hAnsi="Times New Roman"/>
          <w:b/>
          <w:color w:val="000000"/>
          <w:sz w:val="24"/>
          <w:szCs w:val="24"/>
        </w:rPr>
        <w:t xml:space="preserve"> </w:t>
      </w:r>
      <w:r w:rsidR="00EE48EE" w:rsidRPr="00EE48EE">
        <w:rPr>
          <w:rFonts w:ascii="Times New Roman" w:hAnsi="Times New Roman"/>
          <w:b/>
          <w:bCs/>
          <w:color w:val="000000"/>
          <w:sz w:val="24"/>
          <w:szCs w:val="24"/>
        </w:rPr>
        <w:t>за ДК 021:2015 Єдиного закупівельного словник</w:t>
      </w:r>
      <w:r w:rsidR="00EE48EE" w:rsidRPr="00EE48EE">
        <w:rPr>
          <w:rFonts w:ascii="Times New Roman" w:hAnsi="Times New Roman"/>
          <w:b/>
          <w:bCs/>
          <w:color w:val="000000"/>
          <w:sz w:val="24"/>
          <w:szCs w:val="24"/>
          <w:lang w:val="ru-RU"/>
        </w:rPr>
        <w:t>а</w:t>
      </w:r>
      <w:r w:rsidR="00900406" w:rsidRPr="00900406">
        <w:rPr>
          <w:rFonts w:ascii="Times New Roman" w:hAnsi="Times New Roman"/>
          <w:b/>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номенклатурні</w:t>
      </w:r>
      <w:proofErr w:type="spellEnd"/>
      <w:r w:rsidRPr="00F11D30">
        <w:rPr>
          <w:rFonts w:ascii="Times New Roman" w:eastAsia="Times New Roman" w:hAnsi="Times New Roman" w:cs="Times New Roman"/>
          <w:b/>
          <w:bCs/>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позиції</w:t>
      </w:r>
      <w:proofErr w:type="spellEnd"/>
      <w:r w:rsidRPr="00F11D30">
        <w:rPr>
          <w:rFonts w:ascii="Times New Roman" w:eastAsia="Times New Roman" w:hAnsi="Times New Roman" w:cs="Times New Roman"/>
          <w:b/>
          <w:bCs/>
          <w:color w:val="000000"/>
          <w:sz w:val="24"/>
          <w:szCs w:val="24"/>
          <w:lang w:val="ru-RU"/>
        </w:rPr>
        <w:t xml:space="preserve">: 31531000-7 – </w:t>
      </w:r>
      <w:proofErr w:type="spellStart"/>
      <w:r w:rsidRPr="00F11D30">
        <w:rPr>
          <w:rFonts w:ascii="Times New Roman" w:eastAsia="Times New Roman" w:hAnsi="Times New Roman" w:cs="Times New Roman"/>
          <w:b/>
          <w:bCs/>
          <w:color w:val="000000"/>
          <w:sz w:val="24"/>
          <w:szCs w:val="24"/>
          <w:lang w:val="ru-RU"/>
        </w:rPr>
        <w:t>Лампи</w:t>
      </w:r>
      <w:proofErr w:type="spellEnd"/>
      <w:r w:rsidRPr="00F11D30">
        <w:rPr>
          <w:rFonts w:ascii="Times New Roman" w:eastAsia="Times New Roman" w:hAnsi="Times New Roman" w:cs="Times New Roman"/>
          <w:b/>
          <w:bCs/>
          <w:color w:val="000000"/>
          <w:sz w:val="24"/>
          <w:szCs w:val="24"/>
          <w:lang w:val="ru-RU"/>
        </w:rPr>
        <w:t xml:space="preserve">, 31532000-4 – </w:t>
      </w:r>
      <w:proofErr w:type="spellStart"/>
      <w:r w:rsidRPr="00F11D30">
        <w:rPr>
          <w:rFonts w:ascii="Times New Roman" w:eastAsia="Times New Roman" w:hAnsi="Times New Roman" w:cs="Times New Roman"/>
          <w:b/>
          <w:bCs/>
          <w:color w:val="000000"/>
          <w:sz w:val="24"/>
          <w:szCs w:val="24"/>
          <w:lang w:val="ru-RU"/>
        </w:rPr>
        <w:t>Частини</w:t>
      </w:r>
      <w:proofErr w:type="spellEnd"/>
      <w:r w:rsidRPr="00F11D30">
        <w:rPr>
          <w:rFonts w:ascii="Times New Roman" w:eastAsia="Times New Roman" w:hAnsi="Times New Roman" w:cs="Times New Roman"/>
          <w:b/>
          <w:bCs/>
          <w:color w:val="000000"/>
          <w:sz w:val="24"/>
          <w:szCs w:val="24"/>
          <w:lang w:val="ru-RU"/>
        </w:rPr>
        <w:t xml:space="preserve"> до </w:t>
      </w:r>
      <w:proofErr w:type="spellStart"/>
      <w:r w:rsidRPr="00F11D30">
        <w:rPr>
          <w:rFonts w:ascii="Times New Roman" w:eastAsia="Times New Roman" w:hAnsi="Times New Roman" w:cs="Times New Roman"/>
          <w:b/>
          <w:bCs/>
          <w:color w:val="000000"/>
          <w:sz w:val="24"/>
          <w:szCs w:val="24"/>
          <w:lang w:val="ru-RU"/>
        </w:rPr>
        <w:t>світильників</w:t>
      </w:r>
      <w:proofErr w:type="spellEnd"/>
      <w:r w:rsidRPr="00F11D30">
        <w:rPr>
          <w:rFonts w:ascii="Times New Roman" w:eastAsia="Times New Roman" w:hAnsi="Times New Roman" w:cs="Times New Roman"/>
          <w:b/>
          <w:bCs/>
          <w:color w:val="000000"/>
          <w:sz w:val="24"/>
          <w:szCs w:val="24"/>
          <w:lang w:val="ru-RU"/>
        </w:rPr>
        <w:t xml:space="preserve"> та </w:t>
      </w:r>
      <w:proofErr w:type="spellStart"/>
      <w:r w:rsidRPr="00F11D30">
        <w:rPr>
          <w:rFonts w:ascii="Times New Roman" w:eastAsia="Times New Roman" w:hAnsi="Times New Roman" w:cs="Times New Roman"/>
          <w:b/>
          <w:bCs/>
          <w:color w:val="000000"/>
          <w:sz w:val="24"/>
          <w:szCs w:val="24"/>
          <w:lang w:val="ru-RU"/>
        </w:rPr>
        <w:t>освітлювальної</w:t>
      </w:r>
      <w:proofErr w:type="spellEnd"/>
      <w:r w:rsidRPr="00F11D30">
        <w:rPr>
          <w:rFonts w:ascii="Times New Roman" w:eastAsia="Times New Roman" w:hAnsi="Times New Roman" w:cs="Times New Roman"/>
          <w:b/>
          <w:bCs/>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арматури</w:t>
      </w:r>
      <w:proofErr w:type="spellEnd"/>
    </w:p>
    <w:p w14:paraId="7804B88B" w14:textId="77777777" w:rsidR="00EE48EE" w:rsidRPr="00EE48EE" w:rsidRDefault="00EE48EE" w:rsidP="00EE48EE">
      <w:pPr>
        <w:spacing w:after="0" w:line="240" w:lineRule="auto"/>
        <w:jc w:val="center"/>
        <w:rPr>
          <w:rFonts w:ascii="Times New Roman" w:hAnsi="Times New Roman"/>
          <w:b/>
          <w:bCs/>
          <w:color w:val="000000"/>
          <w:sz w:val="24"/>
          <w:szCs w:val="24"/>
          <w:lang w:val="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DAEE" w14:textId="2A7D9DB4" w:rsidR="00DC0640" w:rsidRPr="00DC0640" w:rsidRDefault="005D4081" w:rsidP="004235A9">
            <w:pPr>
              <w:widowControl w:val="0"/>
              <w:spacing w:after="0" w:line="240" w:lineRule="auto"/>
              <w:rPr>
                <w:rFonts w:ascii="Times New Roman" w:hAnsi="Times New Roman"/>
                <w:b/>
                <w:i/>
                <w:color w:val="000000"/>
                <w:sz w:val="24"/>
                <w:szCs w:val="24"/>
                <w:lang w:val="ru-RU"/>
              </w:rPr>
            </w:pPr>
            <w:r w:rsidRPr="005D4081">
              <w:rPr>
                <w:rFonts w:ascii="Times New Roman" w:hAnsi="Times New Roman"/>
                <w:b/>
                <w:bCs/>
                <w:i/>
                <w:color w:val="000000"/>
                <w:sz w:val="24"/>
                <w:szCs w:val="24"/>
              </w:rPr>
              <w:t>драйвер світлодіодний</w:t>
            </w:r>
            <w:r>
              <w:rPr>
                <w:rFonts w:ascii="Times New Roman" w:hAnsi="Times New Roman"/>
                <w:b/>
                <w:bCs/>
                <w:i/>
                <w:color w:val="000000"/>
                <w:sz w:val="24"/>
                <w:szCs w:val="24"/>
                <w:lang w:val="ru-RU"/>
              </w:rPr>
              <w:t xml:space="preserve"> </w:t>
            </w:r>
            <w:r w:rsidRPr="005D4081">
              <w:rPr>
                <w:rFonts w:ascii="Times New Roman" w:hAnsi="Times New Roman"/>
                <w:b/>
                <w:bCs/>
                <w:i/>
                <w:color w:val="000000"/>
                <w:sz w:val="24"/>
                <w:szCs w:val="24"/>
                <w:lang w:val="ru-RU"/>
              </w:rPr>
              <w:t xml:space="preserve">(блок </w:t>
            </w:r>
            <w:proofErr w:type="spellStart"/>
            <w:r w:rsidRPr="005D4081">
              <w:rPr>
                <w:rFonts w:ascii="Times New Roman" w:hAnsi="Times New Roman"/>
                <w:b/>
                <w:bCs/>
                <w:i/>
                <w:color w:val="000000"/>
                <w:sz w:val="24"/>
                <w:szCs w:val="24"/>
                <w:lang w:val="ru-RU"/>
              </w:rPr>
              <w:t>живлення</w:t>
            </w:r>
            <w:proofErr w:type="spellEnd"/>
            <w:r w:rsidRPr="005D4081">
              <w:rPr>
                <w:rFonts w:ascii="Times New Roman" w:hAnsi="Times New Roman"/>
                <w:b/>
                <w:bCs/>
                <w:i/>
                <w:color w:val="000000"/>
                <w:sz w:val="24"/>
                <w:szCs w:val="24"/>
                <w:lang w:val="ru-RU"/>
              </w:rPr>
              <w:t>)</w:t>
            </w:r>
            <w:r w:rsidRPr="005D4081">
              <w:rPr>
                <w:rFonts w:ascii="Times New Roman" w:hAnsi="Times New Roman"/>
                <w:b/>
                <w:bCs/>
                <w:i/>
                <w:color w:val="000000"/>
                <w:sz w:val="24"/>
                <w:szCs w:val="24"/>
              </w:rPr>
              <w:t xml:space="preserve"> </w:t>
            </w:r>
            <w:r w:rsidRPr="005D4081">
              <w:rPr>
                <w:rFonts w:ascii="Times New Roman" w:hAnsi="Times New Roman"/>
                <w:b/>
                <w:bCs/>
                <w:i/>
                <w:color w:val="000000"/>
                <w:sz w:val="24"/>
                <w:szCs w:val="24"/>
                <w:lang w:val="ru-RU"/>
              </w:rPr>
              <w:t>1</w:t>
            </w:r>
            <w:r w:rsidRPr="005D4081">
              <w:rPr>
                <w:rFonts w:ascii="Times New Roman" w:hAnsi="Times New Roman"/>
                <w:b/>
                <w:bCs/>
                <w:i/>
                <w:color w:val="000000"/>
                <w:sz w:val="24"/>
                <w:szCs w:val="24"/>
              </w:rPr>
              <w:t>50 Вт, лампа світлодіодна</w:t>
            </w:r>
            <w:r w:rsidRPr="005D4081">
              <w:rPr>
                <w:rFonts w:ascii="Times New Roman" w:hAnsi="Times New Roman"/>
                <w:b/>
                <w:bCs/>
                <w:i/>
                <w:color w:val="000000"/>
                <w:sz w:val="24"/>
                <w:szCs w:val="24"/>
                <w:lang w:val="ru-RU"/>
              </w:rPr>
              <w:t xml:space="preserve"> 30Вт</w:t>
            </w: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77777777" w:rsidR="00900406" w:rsidRPr="00900406" w:rsidRDefault="006C036F" w:rsidP="00900406">
            <w:pPr>
              <w:widowControl w:val="0"/>
              <w:spacing w:after="0" w:line="240" w:lineRule="auto"/>
              <w:rPr>
                <w:rFonts w:ascii="Times New Roman" w:eastAsia="Times New Roman" w:hAnsi="Times New Roman" w:cs="Times New Roman"/>
                <w:b/>
                <w:i/>
                <w:sz w:val="24"/>
                <w:szCs w:val="24"/>
                <w:highlight w:val="white"/>
                <w:lang w:val="ru-RU"/>
              </w:rPr>
            </w:pPr>
            <w:r w:rsidRPr="006C036F">
              <w:rPr>
                <w:rFonts w:ascii="Times New Roman" w:eastAsia="Times New Roman" w:hAnsi="Times New Roman" w:cs="Times New Roman"/>
                <w:b/>
                <w:bCs/>
                <w:i/>
                <w:sz w:val="24"/>
                <w:szCs w:val="24"/>
                <w:highlight w:val="white"/>
                <w:lang w:val="ru-RU"/>
              </w:rPr>
              <w:t xml:space="preserve">31530000-0 </w:t>
            </w:r>
            <w:proofErr w:type="spellStart"/>
            <w:r w:rsidRPr="006C036F">
              <w:rPr>
                <w:rFonts w:ascii="Times New Roman" w:eastAsia="Times New Roman" w:hAnsi="Times New Roman" w:cs="Times New Roman"/>
                <w:b/>
                <w:bCs/>
                <w:i/>
                <w:sz w:val="24"/>
                <w:szCs w:val="24"/>
                <w:highlight w:val="white"/>
                <w:lang w:val="ru-RU"/>
              </w:rPr>
              <w:t>Частини</w:t>
            </w:r>
            <w:proofErr w:type="spellEnd"/>
            <w:r w:rsidRPr="006C036F">
              <w:rPr>
                <w:rFonts w:ascii="Times New Roman" w:eastAsia="Times New Roman" w:hAnsi="Times New Roman" w:cs="Times New Roman"/>
                <w:b/>
                <w:bCs/>
                <w:i/>
                <w:sz w:val="24"/>
                <w:szCs w:val="24"/>
                <w:highlight w:val="white"/>
                <w:lang w:val="ru-RU"/>
              </w:rPr>
              <w:t xml:space="preserve"> до </w:t>
            </w:r>
            <w:proofErr w:type="spellStart"/>
            <w:r w:rsidRPr="006C036F">
              <w:rPr>
                <w:rFonts w:ascii="Times New Roman" w:eastAsia="Times New Roman" w:hAnsi="Times New Roman" w:cs="Times New Roman"/>
                <w:b/>
                <w:bCs/>
                <w:i/>
                <w:sz w:val="24"/>
                <w:szCs w:val="24"/>
                <w:highlight w:val="white"/>
                <w:lang w:val="ru-RU"/>
              </w:rPr>
              <w:t>світильників</w:t>
            </w:r>
            <w:proofErr w:type="spellEnd"/>
            <w:r w:rsidRPr="006C036F">
              <w:rPr>
                <w:rFonts w:ascii="Times New Roman" w:eastAsia="Times New Roman" w:hAnsi="Times New Roman" w:cs="Times New Roman"/>
                <w:b/>
                <w:bCs/>
                <w:i/>
                <w:sz w:val="24"/>
                <w:szCs w:val="24"/>
                <w:highlight w:val="white"/>
                <w:lang w:val="ru-RU"/>
              </w:rPr>
              <w:t xml:space="preserve"> та </w:t>
            </w:r>
            <w:proofErr w:type="spellStart"/>
            <w:r w:rsidRPr="006C036F">
              <w:rPr>
                <w:rFonts w:ascii="Times New Roman" w:eastAsia="Times New Roman" w:hAnsi="Times New Roman" w:cs="Times New Roman"/>
                <w:b/>
                <w:bCs/>
                <w:i/>
                <w:sz w:val="24"/>
                <w:szCs w:val="24"/>
                <w:highlight w:val="white"/>
                <w:lang w:val="ru-RU"/>
              </w:rPr>
              <w:t>освітлювального</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обладнання</w:t>
            </w:r>
            <w:proofErr w:type="spellEnd"/>
            <w:r w:rsidRPr="006C036F">
              <w:rPr>
                <w:rFonts w:ascii="Times New Roman" w:eastAsia="Times New Roman" w:hAnsi="Times New Roman" w:cs="Times New Roman"/>
                <w:b/>
                <w:i/>
                <w:sz w:val="24"/>
                <w:szCs w:val="24"/>
                <w:highlight w:val="white"/>
              </w:rPr>
              <w:t xml:space="preserve"> </w:t>
            </w:r>
            <w:r w:rsidRPr="006C036F">
              <w:rPr>
                <w:rFonts w:ascii="Times New Roman" w:eastAsia="Times New Roman" w:hAnsi="Times New Roman" w:cs="Times New Roman"/>
                <w:b/>
                <w:bCs/>
                <w:i/>
                <w:sz w:val="24"/>
                <w:szCs w:val="24"/>
                <w:highlight w:val="white"/>
              </w:rPr>
              <w:t>за ДК 021:2015 Єдиного закупівельного словник</w:t>
            </w:r>
            <w:r w:rsidRPr="006C036F">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6E67" w14:textId="77777777" w:rsidR="00900406" w:rsidRPr="00900406" w:rsidRDefault="006C036F" w:rsidP="00EE5C2E">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6C036F">
              <w:rPr>
                <w:rFonts w:ascii="Times New Roman" w:eastAsia="Times New Roman" w:hAnsi="Times New Roman" w:cs="Times New Roman"/>
                <w:b/>
                <w:bCs/>
                <w:i/>
                <w:sz w:val="24"/>
                <w:szCs w:val="24"/>
                <w:highlight w:val="white"/>
                <w:lang w:val="ru-RU"/>
              </w:rPr>
              <w:t>номенклатурні</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позиції</w:t>
            </w:r>
            <w:proofErr w:type="spellEnd"/>
            <w:r w:rsidRPr="006C036F">
              <w:rPr>
                <w:rFonts w:ascii="Times New Roman" w:eastAsia="Times New Roman" w:hAnsi="Times New Roman" w:cs="Times New Roman"/>
                <w:b/>
                <w:bCs/>
                <w:i/>
                <w:sz w:val="24"/>
                <w:szCs w:val="24"/>
                <w:highlight w:val="white"/>
                <w:lang w:val="ru-RU"/>
              </w:rPr>
              <w:t xml:space="preserve">: 31531000-7 – </w:t>
            </w:r>
            <w:proofErr w:type="spellStart"/>
            <w:r w:rsidRPr="006C036F">
              <w:rPr>
                <w:rFonts w:ascii="Times New Roman" w:eastAsia="Times New Roman" w:hAnsi="Times New Roman" w:cs="Times New Roman"/>
                <w:b/>
                <w:bCs/>
                <w:i/>
                <w:sz w:val="24"/>
                <w:szCs w:val="24"/>
                <w:highlight w:val="white"/>
                <w:lang w:val="ru-RU"/>
              </w:rPr>
              <w:t>Лампи</w:t>
            </w:r>
            <w:proofErr w:type="spellEnd"/>
            <w:r w:rsidRPr="006C036F">
              <w:rPr>
                <w:rFonts w:ascii="Times New Roman" w:eastAsia="Times New Roman" w:hAnsi="Times New Roman" w:cs="Times New Roman"/>
                <w:b/>
                <w:bCs/>
                <w:i/>
                <w:sz w:val="24"/>
                <w:szCs w:val="24"/>
                <w:highlight w:val="white"/>
                <w:lang w:val="ru-RU"/>
              </w:rPr>
              <w:t xml:space="preserve">, 31532000-4 – </w:t>
            </w:r>
            <w:proofErr w:type="spellStart"/>
            <w:r w:rsidRPr="006C036F">
              <w:rPr>
                <w:rFonts w:ascii="Times New Roman" w:eastAsia="Times New Roman" w:hAnsi="Times New Roman" w:cs="Times New Roman"/>
                <w:b/>
                <w:bCs/>
                <w:i/>
                <w:sz w:val="24"/>
                <w:szCs w:val="24"/>
                <w:highlight w:val="white"/>
                <w:lang w:val="ru-RU"/>
              </w:rPr>
              <w:t>Частини</w:t>
            </w:r>
            <w:proofErr w:type="spellEnd"/>
            <w:r w:rsidRPr="006C036F">
              <w:rPr>
                <w:rFonts w:ascii="Times New Roman" w:eastAsia="Times New Roman" w:hAnsi="Times New Roman" w:cs="Times New Roman"/>
                <w:b/>
                <w:bCs/>
                <w:i/>
                <w:sz w:val="24"/>
                <w:szCs w:val="24"/>
                <w:highlight w:val="white"/>
                <w:lang w:val="ru-RU"/>
              </w:rPr>
              <w:t xml:space="preserve"> до </w:t>
            </w:r>
            <w:proofErr w:type="spellStart"/>
            <w:r w:rsidRPr="006C036F">
              <w:rPr>
                <w:rFonts w:ascii="Times New Roman" w:eastAsia="Times New Roman" w:hAnsi="Times New Roman" w:cs="Times New Roman"/>
                <w:b/>
                <w:bCs/>
                <w:i/>
                <w:sz w:val="24"/>
                <w:szCs w:val="24"/>
                <w:highlight w:val="white"/>
                <w:lang w:val="ru-RU"/>
              </w:rPr>
              <w:t>світильників</w:t>
            </w:r>
            <w:proofErr w:type="spellEnd"/>
            <w:r w:rsidRPr="006C036F">
              <w:rPr>
                <w:rFonts w:ascii="Times New Roman" w:eastAsia="Times New Roman" w:hAnsi="Times New Roman" w:cs="Times New Roman"/>
                <w:b/>
                <w:bCs/>
                <w:i/>
                <w:sz w:val="24"/>
                <w:szCs w:val="24"/>
                <w:highlight w:val="white"/>
                <w:lang w:val="ru-RU"/>
              </w:rPr>
              <w:t xml:space="preserve"> та </w:t>
            </w:r>
            <w:proofErr w:type="spellStart"/>
            <w:r w:rsidRPr="006C036F">
              <w:rPr>
                <w:rFonts w:ascii="Times New Roman" w:eastAsia="Times New Roman" w:hAnsi="Times New Roman" w:cs="Times New Roman"/>
                <w:b/>
                <w:bCs/>
                <w:i/>
                <w:sz w:val="24"/>
                <w:szCs w:val="24"/>
                <w:highlight w:val="white"/>
                <w:lang w:val="ru-RU"/>
              </w:rPr>
              <w:t>освітлювальної</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арматури</w:t>
            </w:r>
            <w:proofErr w:type="spellEnd"/>
            <w:r w:rsidRPr="006C036F">
              <w:rPr>
                <w:rFonts w:ascii="Times New Roman" w:eastAsia="Times New Roman" w:hAnsi="Times New Roman" w:cs="Times New Roman"/>
                <w:b/>
                <w:bCs/>
                <w:i/>
                <w:sz w:val="24"/>
                <w:szCs w:val="24"/>
                <w:highlight w:val="white"/>
                <w:lang w:val="ru-RU"/>
              </w:rPr>
              <w:t xml:space="preserve"> </w:t>
            </w: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CE5E5" w14:textId="77777777" w:rsidR="005D4081" w:rsidRDefault="005D4081" w:rsidP="00BC6DD7">
            <w:pPr>
              <w:widowControl w:val="0"/>
              <w:spacing w:after="0" w:line="240" w:lineRule="auto"/>
              <w:rPr>
                <w:rFonts w:ascii="Times New Roman" w:eastAsia="Times New Roman" w:hAnsi="Times New Roman" w:cs="Times New Roman"/>
                <w:b/>
                <w:bCs/>
                <w:i/>
                <w:sz w:val="24"/>
                <w:szCs w:val="24"/>
                <w:highlight w:val="white"/>
                <w:lang w:val="ru-RU"/>
              </w:rPr>
            </w:pPr>
            <w:r w:rsidRPr="005D4081">
              <w:rPr>
                <w:rFonts w:ascii="Times New Roman" w:eastAsia="Times New Roman" w:hAnsi="Times New Roman" w:cs="Times New Roman"/>
                <w:b/>
                <w:bCs/>
                <w:i/>
                <w:sz w:val="24"/>
                <w:szCs w:val="24"/>
                <w:highlight w:val="white"/>
              </w:rPr>
              <w:t>драйвер світлодіодний</w:t>
            </w:r>
            <w:r w:rsidRPr="005D4081">
              <w:rPr>
                <w:rFonts w:ascii="Times New Roman" w:eastAsia="Times New Roman" w:hAnsi="Times New Roman" w:cs="Times New Roman"/>
                <w:b/>
                <w:bCs/>
                <w:i/>
                <w:sz w:val="24"/>
                <w:szCs w:val="24"/>
                <w:highlight w:val="white"/>
                <w:lang w:val="ru-RU"/>
              </w:rPr>
              <w:t xml:space="preserve">(блок </w:t>
            </w:r>
            <w:proofErr w:type="spellStart"/>
            <w:r w:rsidRPr="005D4081">
              <w:rPr>
                <w:rFonts w:ascii="Times New Roman" w:eastAsia="Times New Roman" w:hAnsi="Times New Roman" w:cs="Times New Roman"/>
                <w:b/>
                <w:bCs/>
                <w:i/>
                <w:sz w:val="24"/>
                <w:szCs w:val="24"/>
                <w:highlight w:val="white"/>
                <w:lang w:val="ru-RU"/>
              </w:rPr>
              <w:t>живлення</w:t>
            </w:r>
            <w:proofErr w:type="spellEnd"/>
            <w:r w:rsidRPr="005D4081">
              <w:rPr>
                <w:rFonts w:ascii="Times New Roman" w:eastAsia="Times New Roman" w:hAnsi="Times New Roman" w:cs="Times New Roman"/>
                <w:b/>
                <w:bCs/>
                <w:i/>
                <w:sz w:val="24"/>
                <w:szCs w:val="24"/>
                <w:highlight w:val="white"/>
                <w:lang w:val="ru-RU"/>
              </w:rPr>
              <w:t>)</w:t>
            </w:r>
            <w:r w:rsidRPr="005D4081">
              <w:rPr>
                <w:rFonts w:ascii="Times New Roman" w:eastAsia="Times New Roman" w:hAnsi="Times New Roman" w:cs="Times New Roman"/>
                <w:b/>
                <w:bCs/>
                <w:i/>
                <w:sz w:val="24"/>
                <w:szCs w:val="24"/>
                <w:highlight w:val="white"/>
              </w:rPr>
              <w:t xml:space="preserve"> </w:t>
            </w:r>
            <w:r w:rsidRPr="005D4081">
              <w:rPr>
                <w:rFonts w:ascii="Times New Roman" w:eastAsia="Times New Roman" w:hAnsi="Times New Roman" w:cs="Times New Roman"/>
                <w:b/>
                <w:bCs/>
                <w:i/>
                <w:sz w:val="24"/>
                <w:szCs w:val="24"/>
                <w:highlight w:val="white"/>
                <w:lang w:val="ru-RU"/>
              </w:rPr>
              <w:t>1</w:t>
            </w:r>
            <w:r w:rsidRPr="005D4081">
              <w:rPr>
                <w:rFonts w:ascii="Times New Roman" w:eastAsia="Times New Roman" w:hAnsi="Times New Roman" w:cs="Times New Roman"/>
                <w:b/>
                <w:bCs/>
                <w:i/>
                <w:sz w:val="24"/>
                <w:szCs w:val="24"/>
                <w:highlight w:val="white"/>
              </w:rPr>
              <w:t>50 Вт</w:t>
            </w:r>
            <w:r>
              <w:rPr>
                <w:rFonts w:ascii="Times New Roman" w:eastAsia="Times New Roman" w:hAnsi="Times New Roman" w:cs="Times New Roman"/>
                <w:b/>
                <w:bCs/>
                <w:i/>
                <w:sz w:val="24"/>
                <w:szCs w:val="24"/>
                <w:highlight w:val="white"/>
                <w:lang w:val="ru-RU"/>
              </w:rPr>
              <w:t xml:space="preserve"> – 50 </w:t>
            </w:r>
            <w:proofErr w:type="spellStart"/>
            <w:r>
              <w:rPr>
                <w:rFonts w:ascii="Times New Roman" w:eastAsia="Times New Roman" w:hAnsi="Times New Roman" w:cs="Times New Roman"/>
                <w:b/>
                <w:bCs/>
                <w:i/>
                <w:sz w:val="24"/>
                <w:szCs w:val="24"/>
                <w:highlight w:val="white"/>
                <w:lang w:val="ru-RU"/>
              </w:rPr>
              <w:t>шт</w:t>
            </w:r>
            <w:proofErr w:type="spellEnd"/>
            <w:r>
              <w:rPr>
                <w:rFonts w:ascii="Times New Roman" w:eastAsia="Times New Roman" w:hAnsi="Times New Roman" w:cs="Times New Roman"/>
                <w:b/>
                <w:bCs/>
                <w:i/>
                <w:sz w:val="24"/>
                <w:szCs w:val="24"/>
                <w:highlight w:val="white"/>
                <w:lang w:val="ru-RU"/>
              </w:rPr>
              <w:t>;</w:t>
            </w:r>
          </w:p>
          <w:p w14:paraId="5034E7CB" w14:textId="31B612AC" w:rsidR="00900406" w:rsidRPr="00900406" w:rsidRDefault="005D4081" w:rsidP="00BC6DD7">
            <w:pPr>
              <w:widowControl w:val="0"/>
              <w:spacing w:after="0" w:line="240" w:lineRule="auto"/>
              <w:rPr>
                <w:rFonts w:ascii="Times New Roman" w:eastAsia="Times New Roman" w:hAnsi="Times New Roman" w:cs="Times New Roman"/>
                <w:b/>
                <w:i/>
                <w:sz w:val="24"/>
                <w:szCs w:val="24"/>
                <w:highlight w:val="white"/>
                <w:lang w:val="ru-RU"/>
              </w:rPr>
            </w:pPr>
            <w:r w:rsidRPr="005D4081">
              <w:rPr>
                <w:rFonts w:ascii="Times New Roman" w:eastAsia="Times New Roman" w:hAnsi="Times New Roman" w:cs="Times New Roman"/>
                <w:b/>
                <w:bCs/>
                <w:i/>
                <w:sz w:val="24"/>
                <w:szCs w:val="24"/>
                <w:highlight w:val="white"/>
              </w:rPr>
              <w:t xml:space="preserve"> лампа світлодіодна</w:t>
            </w:r>
            <w:r w:rsidRPr="005D4081">
              <w:rPr>
                <w:rFonts w:ascii="Times New Roman" w:eastAsia="Times New Roman" w:hAnsi="Times New Roman" w:cs="Times New Roman"/>
                <w:b/>
                <w:bCs/>
                <w:i/>
                <w:sz w:val="24"/>
                <w:szCs w:val="24"/>
                <w:highlight w:val="white"/>
                <w:lang w:val="ru-RU"/>
              </w:rPr>
              <w:t xml:space="preserve"> 30Вт</w:t>
            </w:r>
            <w:r>
              <w:rPr>
                <w:rFonts w:ascii="Times New Roman" w:eastAsia="Times New Roman" w:hAnsi="Times New Roman" w:cs="Times New Roman"/>
                <w:b/>
                <w:bCs/>
                <w:i/>
                <w:sz w:val="24"/>
                <w:szCs w:val="24"/>
                <w:highlight w:val="white"/>
                <w:lang w:val="ru-RU"/>
              </w:rPr>
              <w:t xml:space="preserve"> – 1500 шт.</w:t>
            </w: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539C580F"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37EB6523"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5D408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DA35A5" w:rsidRDefault="00900406" w:rsidP="00900406">
      <w:pPr>
        <w:spacing w:after="0" w:line="240" w:lineRule="auto"/>
        <w:rPr>
          <w:rFonts w:ascii="Times New Roman" w:eastAsia="Times New Roman" w:hAnsi="Times New Roman" w:cs="Times New Roman"/>
          <w:i/>
          <w:sz w:val="24"/>
          <w:szCs w:val="24"/>
          <w:lang w:val="ru-RU"/>
        </w:rPr>
      </w:pPr>
    </w:p>
    <w:p w14:paraId="2DCC0018" w14:textId="540D7D2D" w:rsidR="0006477E" w:rsidRPr="00DA35A5" w:rsidRDefault="0006477E" w:rsidP="00DA35A5">
      <w:pPr>
        <w:shd w:val="clear" w:color="auto" w:fill="FFFFFF"/>
        <w:spacing w:after="0" w:line="240" w:lineRule="auto"/>
        <w:ind w:firstLine="460"/>
        <w:jc w:val="both"/>
        <w:rPr>
          <w:rFonts w:ascii="Times New Roman" w:eastAsia="Times New Roman" w:hAnsi="Times New Roman" w:cs="Times New Roman"/>
          <w:b/>
          <w:sz w:val="24"/>
          <w:szCs w:val="24"/>
          <w:lang w:val="ru-RU"/>
        </w:rPr>
      </w:pPr>
      <w:r w:rsidRPr="000647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bookmarkStart w:id="0" w:name="_GoBack"/>
      <w:bookmarkEnd w:id="0"/>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9EEF046" w14:textId="248316C6" w:rsidR="00900406" w:rsidRPr="00DA35A5" w:rsidRDefault="0006477E" w:rsidP="00DA35A5">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7D688546" w14:textId="523F34CB" w:rsidR="0086746A" w:rsidRDefault="005D4081" w:rsidP="005D4081">
      <w:pPr>
        <w:spacing w:line="256" w:lineRule="auto"/>
        <w:jc w:val="center"/>
        <w:rPr>
          <w:rFonts w:ascii="Times New Roman" w:hAnsi="Times New Roman" w:cs="Times New Roman"/>
          <w:b/>
          <w:lang w:val="ru-RU" w:eastAsia="en-US"/>
        </w:rPr>
      </w:pPr>
      <w:proofErr w:type="gramStart"/>
      <w:r>
        <w:rPr>
          <w:rFonts w:ascii="Times New Roman" w:hAnsi="Times New Roman" w:cs="Times New Roman"/>
          <w:b/>
          <w:lang w:val="ru-RU" w:eastAsia="en-US"/>
        </w:rPr>
        <w:t>ТЕХН</w:t>
      </w:r>
      <w:proofErr w:type="gramEnd"/>
      <w:r>
        <w:rPr>
          <w:rFonts w:ascii="Times New Roman" w:hAnsi="Times New Roman" w:cs="Times New Roman"/>
          <w:b/>
          <w:lang w:val="ru-RU" w:eastAsia="en-US"/>
        </w:rPr>
        <w:t>ІЧНІ ВИМОГИ</w:t>
      </w:r>
    </w:p>
    <w:tbl>
      <w:tblPr>
        <w:tblW w:w="97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850"/>
        <w:gridCol w:w="1418"/>
        <w:gridCol w:w="1134"/>
        <w:gridCol w:w="1134"/>
        <w:gridCol w:w="1134"/>
        <w:gridCol w:w="1275"/>
        <w:gridCol w:w="1134"/>
      </w:tblGrid>
      <w:tr w:rsidR="0066494B" w:rsidRPr="0066494B" w14:paraId="5DE532BC" w14:textId="77777777" w:rsidTr="001006B1">
        <w:trPr>
          <w:trHeight w:val="300"/>
        </w:trPr>
        <w:tc>
          <w:tcPr>
            <w:tcW w:w="9728" w:type="dxa"/>
            <w:gridSpan w:val="8"/>
            <w:shd w:val="clear" w:color="auto" w:fill="auto"/>
            <w:noWrap/>
            <w:vAlign w:val="center"/>
          </w:tcPr>
          <w:p w14:paraId="7EB0C0E6" w14:textId="48FD4204" w:rsidR="0066494B" w:rsidRPr="0066494B" w:rsidRDefault="0066494B" w:rsidP="0066494B">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bCs/>
                <w:color w:val="000000"/>
                <w:sz w:val="20"/>
                <w:szCs w:val="20"/>
                <w:lang w:val="ru-RU" w:eastAsia="uk-UA"/>
              </w:rPr>
              <w:t>Д</w:t>
            </w:r>
            <w:proofErr w:type="spellStart"/>
            <w:r w:rsidRPr="0066494B">
              <w:rPr>
                <w:rFonts w:ascii="Times New Roman" w:eastAsia="Times New Roman" w:hAnsi="Times New Roman" w:cs="Times New Roman"/>
                <w:b/>
                <w:bCs/>
                <w:color w:val="000000"/>
                <w:sz w:val="20"/>
                <w:szCs w:val="20"/>
                <w:lang w:eastAsia="uk-UA"/>
              </w:rPr>
              <w:t>райвер</w:t>
            </w:r>
            <w:proofErr w:type="spellEnd"/>
            <w:r w:rsidRPr="0066494B">
              <w:rPr>
                <w:rFonts w:ascii="Times New Roman" w:eastAsia="Times New Roman" w:hAnsi="Times New Roman" w:cs="Times New Roman"/>
                <w:b/>
                <w:bCs/>
                <w:color w:val="000000"/>
                <w:sz w:val="20"/>
                <w:szCs w:val="20"/>
                <w:lang w:eastAsia="uk-UA"/>
              </w:rPr>
              <w:t xml:space="preserve"> </w:t>
            </w:r>
            <w:proofErr w:type="gramStart"/>
            <w:r w:rsidRPr="0066494B">
              <w:rPr>
                <w:rFonts w:ascii="Times New Roman" w:eastAsia="Times New Roman" w:hAnsi="Times New Roman" w:cs="Times New Roman"/>
                <w:b/>
                <w:bCs/>
                <w:color w:val="000000"/>
                <w:sz w:val="20"/>
                <w:szCs w:val="20"/>
                <w:lang w:eastAsia="uk-UA"/>
              </w:rPr>
              <w:t>св</w:t>
            </w:r>
            <w:proofErr w:type="gramEnd"/>
            <w:r w:rsidRPr="0066494B">
              <w:rPr>
                <w:rFonts w:ascii="Times New Roman" w:eastAsia="Times New Roman" w:hAnsi="Times New Roman" w:cs="Times New Roman"/>
                <w:b/>
                <w:bCs/>
                <w:color w:val="000000"/>
                <w:sz w:val="20"/>
                <w:szCs w:val="20"/>
                <w:lang w:eastAsia="uk-UA"/>
              </w:rPr>
              <w:t>ітлодіодний</w:t>
            </w:r>
            <w:r w:rsidRPr="0066494B">
              <w:rPr>
                <w:rFonts w:ascii="Times New Roman" w:eastAsia="Times New Roman" w:hAnsi="Times New Roman" w:cs="Times New Roman"/>
                <w:b/>
                <w:bCs/>
                <w:color w:val="000000"/>
                <w:sz w:val="20"/>
                <w:szCs w:val="20"/>
                <w:lang w:val="ru-RU" w:eastAsia="uk-UA"/>
              </w:rPr>
              <w:t xml:space="preserve"> (блок </w:t>
            </w:r>
            <w:proofErr w:type="spellStart"/>
            <w:r w:rsidRPr="0066494B">
              <w:rPr>
                <w:rFonts w:ascii="Times New Roman" w:eastAsia="Times New Roman" w:hAnsi="Times New Roman" w:cs="Times New Roman"/>
                <w:b/>
                <w:bCs/>
                <w:color w:val="000000"/>
                <w:sz w:val="20"/>
                <w:szCs w:val="20"/>
                <w:lang w:val="ru-RU" w:eastAsia="uk-UA"/>
              </w:rPr>
              <w:t>живлення</w:t>
            </w:r>
            <w:proofErr w:type="spellEnd"/>
            <w:r w:rsidRPr="0066494B">
              <w:rPr>
                <w:rFonts w:ascii="Times New Roman" w:eastAsia="Times New Roman" w:hAnsi="Times New Roman" w:cs="Times New Roman"/>
                <w:b/>
                <w:bCs/>
                <w:color w:val="000000"/>
                <w:sz w:val="20"/>
                <w:szCs w:val="20"/>
                <w:lang w:val="ru-RU" w:eastAsia="uk-UA"/>
              </w:rPr>
              <w:t>)</w:t>
            </w:r>
            <w:r w:rsidRPr="0066494B">
              <w:rPr>
                <w:rFonts w:ascii="Times New Roman" w:eastAsia="Times New Roman" w:hAnsi="Times New Roman" w:cs="Times New Roman"/>
                <w:b/>
                <w:bCs/>
                <w:color w:val="000000"/>
                <w:sz w:val="20"/>
                <w:szCs w:val="20"/>
                <w:lang w:eastAsia="uk-UA"/>
              </w:rPr>
              <w:t xml:space="preserve"> </w:t>
            </w:r>
            <w:r w:rsidRPr="0066494B">
              <w:rPr>
                <w:rFonts w:ascii="Times New Roman" w:eastAsia="Times New Roman" w:hAnsi="Times New Roman" w:cs="Times New Roman"/>
                <w:b/>
                <w:bCs/>
                <w:color w:val="000000"/>
                <w:sz w:val="20"/>
                <w:szCs w:val="20"/>
                <w:lang w:val="ru-RU" w:eastAsia="uk-UA"/>
              </w:rPr>
              <w:t>1</w:t>
            </w:r>
            <w:r w:rsidRPr="0066494B">
              <w:rPr>
                <w:rFonts w:ascii="Times New Roman" w:eastAsia="Times New Roman" w:hAnsi="Times New Roman" w:cs="Times New Roman"/>
                <w:b/>
                <w:bCs/>
                <w:color w:val="000000"/>
                <w:sz w:val="20"/>
                <w:szCs w:val="20"/>
                <w:lang w:eastAsia="uk-UA"/>
              </w:rPr>
              <w:t xml:space="preserve">50 </w:t>
            </w:r>
            <w:r>
              <w:rPr>
                <w:rFonts w:ascii="Times New Roman" w:eastAsia="Times New Roman" w:hAnsi="Times New Roman" w:cs="Times New Roman"/>
                <w:b/>
                <w:bCs/>
                <w:color w:val="000000"/>
                <w:sz w:val="20"/>
                <w:szCs w:val="20"/>
                <w:lang w:eastAsia="uk-UA"/>
              </w:rPr>
              <w:t>Вт</w:t>
            </w:r>
            <w:r>
              <w:rPr>
                <w:rFonts w:ascii="Times New Roman" w:eastAsia="Times New Roman" w:hAnsi="Times New Roman" w:cs="Times New Roman"/>
                <w:b/>
                <w:bCs/>
                <w:color w:val="000000"/>
                <w:sz w:val="20"/>
                <w:szCs w:val="20"/>
                <w:lang w:val="ru-RU" w:eastAsia="uk-UA"/>
              </w:rPr>
              <w:t xml:space="preserve"> – 50 </w:t>
            </w:r>
            <w:proofErr w:type="spellStart"/>
            <w:r>
              <w:rPr>
                <w:rFonts w:ascii="Times New Roman" w:eastAsia="Times New Roman" w:hAnsi="Times New Roman" w:cs="Times New Roman"/>
                <w:b/>
                <w:bCs/>
                <w:color w:val="000000"/>
                <w:sz w:val="20"/>
                <w:szCs w:val="20"/>
                <w:lang w:val="ru-RU" w:eastAsia="uk-UA"/>
              </w:rPr>
              <w:t>шт</w:t>
            </w:r>
            <w:proofErr w:type="spellEnd"/>
          </w:p>
        </w:tc>
      </w:tr>
      <w:tr w:rsidR="0066494B" w:rsidRPr="0066494B" w14:paraId="26781A6C" w14:textId="77777777" w:rsidTr="001006B1">
        <w:trPr>
          <w:trHeight w:val="600"/>
        </w:trPr>
        <w:tc>
          <w:tcPr>
            <w:tcW w:w="1649" w:type="dxa"/>
            <w:shd w:val="clear" w:color="auto" w:fill="auto"/>
            <w:vAlign w:val="center"/>
          </w:tcPr>
          <w:p w14:paraId="3CD847D0"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eastAsia="uk-UA"/>
              </w:rPr>
              <w:t>Ступінь захисту від впливу навколишнього середовища</w:t>
            </w:r>
          </w:p>
        </w:tc>
        <w:tc>
          <w:tcPr>
            <w:tcW w:w="850" w:type="dxa"/>
            <w:shd w:val="clear" w:color="auto" w:fill="auto"/>
            <w:noWrap/>
            <w:vAlign w:val="center"/>
          </w:tcPr>
          <w:p w14:paraId="5047D785"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Потужність</w:t>
            </w:r>
            <w:proofErr w:type="spellEnd"/>
          </w:p>
        </w:tc>
        <w:tc>
          <w:tcPr>
            <w:tcW w:w="1418" w:type="dxa"/>
            <w:shd w:val="clear" w:color="auto" w:fill="auto"/>
            <w:noWrap/>
            <w:vAlign w:val="center"/>
          </w:tcPr>
          <w:p w14:paraId="6F23E4CD"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Вхідна</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напруга</w:t>
            </w:r>
            <w:proofErr w:type="spellEnd"/>
          </w:p>
        </w:tc>
        <w:tc>
          <w:tcPr>
            <w:tcW w:w="1134" w:type="dxa"/>
            <w:shd w:val="clear" w:color="auto" w:fill="auto"/>
            <w:noWrap/>
            <w:vAlign w:val="center"/>
          </w:tcPr>
          <w:p w14:paraId="4F0D845B"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Вихідна</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напруга</w:t>
            </w:r>
            <w:proofErr w:type="spellEnd"/>
          </w:p>
        </w:tc>
        <w:tc>
          <w:tcPr>
            <w:tcW w:w="1134" w:type="dxa"/>
            <w:vAlign w:val="center"/>
          </w:tcPr>
          <w:p w14:paraId="549B88E0"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Вихідний</w:t>
            </w:r>
            <w:proofErr w:type="spellEnd"/>
            <w:r w:rsidRPr="0066494B">
              <w:rPr>
                <w:rFonts w:ascii="Times New Roman" w:eastAsia="Times New Roman" w:hAnsi="Times New Roman" w:cs="Times New Roman"/>
                <w:color w:val="000000"/>
                <w:sz w:val="20"/>
                <w:szCs w:val="20"/>
                <w:lang w:val="ru-RU" w:eastAsia="uk-UA"/>
              </w:rPr>
              <w:t xml:space="preserve"> струм </w:t>
            </w:r>
          </w:p>
        </w:tc>
        <w:tc>
          <w:tcPr>
            <w:tcW w:w="1134" w:type="dxa"/>
            <w:shd w:val="clear" w:color="auto" w:fill="auto"/>
            <w:noWrap/>
            <w:vAlign w:val="center"/>
          </w:tcPr>
          <w:p w14:paraId="6DDECFD7"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eastAsia="uk-UA"/>
              </w:rPr>
            </w:pPr>
            <w:r w:rsidRPr="0066494B">
              <w:rPr>
                <w:rFonts w:ascii="Times New Roman" w:eastAsia="Times New Roman" w:hAnsi="Times New Roman" w:cs="Times New Roman"/>
                <w:color w:val="000000"/>
                <w:sz w:val="20"/>
                <w:szCs w:val="20"/>
                <w:lang w:val="ru-RU" w:eastAsia="uk-UA"/>
              </w:rPr>
              <w:t xml:space="preserve">Строк </w:t>
            </w:r>
            <w:proofErr w:type="spellStart"/>
            <w:r w:rsidRPr="0066494B">
              <w:rPr>
                <w:rFonts w:ascii="Times New Roman" w:eastAsia="Times New Roman" w:hAnsi="Times New Roman" w:cs="Times New Roman"/>
                <w:color w:val="000000"/>
                <w:sz w:val="20"/>
                <w:szCs w:val="20"/>
                <w:lang w:val="ru-RU" w:eastAsia="uk-UA"/>
              </w:rPr>
              <w:t>служби</w:t>
            </w:r>
            <w:proofErr w:type="spellEnd"/>
            <w:r w:rsidRPr="0066494B">
              <w:rPr>
                <w:rFonts w:ascii="Times New Roman" w:eastAsia="Times New Roman" w:hAnsi="Times New Roman" w:cs="Times New Roman"/>
                <w:color w:val="000000"/>
                <w:sz w:val="20"/>
                <w:szCs w:val="20"/>
                <w:lang w:val="ru-RU" w:eastAsia="uk-UA"/>
              </w:rPr>
              <w:t xml:space="preserve"> не меньше</w:t>
            </w:r>
          </w:p>
        </w:tc>
        <w:tc>
          <w:tcPr>
            <w:tcW w:w="1275" w:type="dxa"/>
          </w:tcPr>
          <w:p w14:paraId="17D85C7A"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eastAsia="uk-UA"/>
              </w:rPr>
            </w:pPr>
            <w:proofErr w:type="spellStart"/>
            <w:r w:rsidRPr="0066494B">
              <w:rPr>
                <w:rFonts w:ascii="Times New Roman" w:eastAsia="Times New Roman" w:hAnsi="Times New Roman" w:cs="Times New Roman"/>
                <w:color w:val="000000"/>
                <w:sz w:val="20"/>
                <w:szCs w:val="20"/>
                <w:lang w:val="ru-RU" w:eastAsia="uk-UA"/>
              </w:rPr>
              <w:t>Габарити</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ДхШхВ</w:t>
            </w:r>
            <w:proofErr w:type="spellEnd"/>
            <w:r w:rsidRPr="0066494B">
              <w:rPr>
                <w:rFonts w:ascii="Times New Roman" w:eastAsia="Times New Roman" w:hAnsi="Times New Roman" w:cs="Times New Roman"/>
                <w:color w:val="000000"/>
                <w:sz w:val="20"/>
                <w:szCs w:val="20"/>
                <w:lang w:val="ru-RU" w:eastAsia="uk-UA"/>
              </w:rPr>
              <w:t>) мм – /</w:t>
            </w:r>
            <w:proofErr w:type="gramStart"/>
            <w:r w:rsidRPr="0066494B">
              <w:rPr>
                <w:rFonts w:ascii="Times New Roman" w:eastAsia="Times New Roman" w:hAnsi="Times New Roman" w:cs="Times New Roman"/>
                <w:color w:val="000000"/>
                <w:sz w:val="20"/>
                <w:szCs w:val="20"/>
                <w:lang w:val="ru-RU" w:eastAsia="uk-UA"/>
              </w:rPr>
              <w:t xml:space="preserve">не </w:t>
            </w:r>
            <w:proofErr w:type="spellStart"/>
            <w:r w:rsidRPr="0066494B">
              <w:rPr>
                <w:rFonts w:ascii="Times New Roman" w:eastAsia="Times New Roman" w:hAnsi="Times New Roman" w:cs="Times New Roman"/>
                <w:color w:val="000000"/>
                <w:sz w:val="20"/>
                <w:szCs w:val="20"/>
                <w:lang w:val="ru-RU" w:eastAsia="uk-UA"/>
              </w:rPr>
              <w:t>б</w:t>
            </w:r>
            <w:proofErr w:type="gramEnd"/>
            <w:r w:rsidRPr="0066494B">
              <w:rPr>
                <w:rFonts w:ascii="Times New Roman" w:eastAsia="Times New Roman" w:hAnsi="Times New Roman" w:cs="Times New Roman"/>
                <w:color w:val="000000"/>
                <w:sz w:val="20"/>
                <w:szCs w:val="20"/>
                <w:lang w:val="ru-RU" w:eastAsia="uk-UA"/>
              </w:rPr>
              <w:t>ільше</w:t>
            </w:r>
            <w:proofErr w:type="spellEnd"/>
            <w:r w:rsidRPr="0066494B">
              <w:rPr>
                <w:rFonts w:ascii="Times New Roman" w:eastAsia="Times New Roman" w:hAnsi="Times New Roman" w:cs="Times New Roman"/>
                <w:color w:val="000000"/>
                <w:sz w:val="20"/>
                <w:szCs w:val="20"/>
                <w:lang w:val="ru-RU" w:eastAsia="uk-UA"/>
              </w:rPr>
              <w:t>/</w:t>
            </w:r>
          </w:p>
        </w:tc>
        <w:tc>
          <w:tcPr>
            <w:tcW w:w="1134" w:type="dxa"/>
          </w:tcPr>
          <w:p w14:paraId="6260610D"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eastAsia="uk-UA"/>
              </w:rPr>
            </w:pPr>
            <w:proofErr w:type="spellStart"/>
            <w:proofErr w:type="gramStart"/>
            <w:r w:rsidRPr="0066494B">
              <w:rPr>
                <w:rFonts w:ascii="Times New Roman" w:eastAsia="Times New Roman" w:hAnsi="Times New Roman" w:cs="Times New Roman"/>
                <w:color w:val="000000"/>
                <w:sz w:val="20"/>
                <w:szCs w:val="20"/>
                <w:lang w:val="ru-RU" w:eastAsia="uk-UA"/>
              </w:rPr>
              <w:t>П</w:t>
            </w:r>
            <w:proofErr w:type="gramEnd"/>
            <w:r w:rsidRPr="0066494B">
              <w:rPr>
                <w:rFonts w:ascii="Times New Roman" w:eastAsia="Times New Roman" w:hAnsi="Times New Roman" w:cs="Times New Roman"/>
                <w:color w:val="000000"/>
                <w:sz w:val="20"/>
                <w:szCs w:val="20"/>
                <w:lang w:val="ru-RU" w:eastAsia="uk-UA"/>
              </w:rPr>
              <w:t>ідтвердження</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вимог</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учасником</w:t>
            </w:r>
            <w:proofErr w:type="spellEnd"/>
            <w:r w:rsidRPr="0066494B">
              <w:rPr>
                <w:rFonts w:ascii="Times New Roman" w:eastAsia="Times New Roman" w:hAnsi="Times New Roman" w:cs="Times New Roman"/>
                <w:color w:val="000000"/>
                <w:sz w:val="20"/>
                <w:szCs w:val="20"/>
                <w:lang w:val="ru-RU" w:eastAsia="uk-UA"/>
              </w:rPr>
              <w:t xml:space="preserve"> (документ)</w:t>
            </w:r>
          </w:p>
        </w:tc>
      </w:tr>
      <w:tr w:rsidR="0066494B" w:rsidRPr="0066494B" w14:paraId="65C736F4" w14:textId="77777777" w:rsidTr="001006B1">
        <w:trPr>
          <w:trHeight w:val="233"/>
        </w:trPr>
        <w:tc>
          <w:tcPr>
            <w:tcW w:w="1649" w:type="dxa"/>
            <w:shd w:val="clear" w:color="auto" w:fill="auto"/>
            <w:noWrap/>
            <w:vAlign w:val="center"/>
          </w:tcPr>
          <w:p w14:paraId="689A6DE2"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ІР67</w:t>
            </w:r>
          </w:p>
        </w:tc>
        <w:tc>
          <w:tcPr>
            <w:tcW w:w="850" w:type="dxa"/>
            <w:shd w:val="clear" w:color="auto" w:fill="auto"/>
            <w:noWrap/>
            <w:vAlign w:val="center"/>
          </w:tcPr>
          <w:p w14:paraId="07767057" w14:textId="670A70A9"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150</w:t>
            </w:r>
            <w:r w:rsidRPr="0066494B">
              <w:rPr>
                <w:rFonts w:ascii="Times New Roman" w:eastAsia="Times New Roman" w:hAnsi="Times New Roman" w:cs="Times New Roman"/>
                <w:color w:val="000000"/>
                <w:sz w:val="20"/>
                <w:szCs w:val="20"/>
                <w:lang w:val="ru-RU" w:eastAsia="uk-UA"/>
              </w:rPr>
              <w:t xml:space="preserve"> Вт</w:t>
            </w:r>
          </w:p>
        </w:tc>
        <w:tc>
          <w:tcPr>
            <w:tcW w:w="1418" w:type="dxa"/>
            <w:shd w:val="clear" w:color="auto" w:fill="auto"/>
            <w:noWrap/>
            <w:vAlign w:val="center"/>
          </w:tcPr>
          <w:p w14:paraId="65C06908"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100-305</w:t>
            </w:r>
            <w:proofErr w:type="gramStart"/>
            <w:r w:rsidRPr="0066494B">
              <w:rPr>
                <w:rFonts w:ascii="Times New Roman" w:eastAsia="Times New Roman" w:hAnsi="Times New Roman" w:cs="Times New Roman"/>
                <w:color w:val="000000"/>
                <w:sz w:val="20"/>
                <w:szCs w:val="20"/>
                <w:lang w:val="ru-RU" w:eastAsia="uk-UA"/>
              </w:rPr>
              <w:t xml:space="preserve"> В</w:t>
            </w:r>
            <w:proofErr w:type="gramEnd"/>
          </w:p>
        </w:tc>
        <w:tc>
          <w:tcPr>
            <w:tcW w:w="1134" w:type="dxa"/>
            <w:shd w:val="clear" w:color="auto" w:fill="auto"/>
            <w:noWrap/>
            <w:vAlign w:val="center"/>
          </w:tcPr>
          <w:p w14:paraId="218A5749"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42</w:t>
            </w:r>
            <w:proofErr w:type="gramStart"/>
            <w:r w:rsidRPr="0066494B">
              <w:rPr>
                <w:rFonts w:ascii="Times New Roman" w:eastAsia="Times New Roman" w:hAnsi="Times New Roman" w:cs="Times New Roman"/>
                <w:color w:val="000000"/>
                <w:sz w:val="20"/>
                <w:szCs w:val="20"/>
                <w:lang w:val="ru-RU" w:eastAsia="uk-UA"/>
              </w:rPr>
              <w:t xml:space="preserve"> В</w:t>
            </w:r>
            <w:proofErr w:type="gramEnd"/>
          </w:p>
        </w:tc>
        <w:tc>
          <w:tcPr>
            <w:tcW w:w="1134" w:type="dxa"/>
            <w:vAlign w:val="center"/>
          </w:tcPr>
          <w:p w14:paraId="53435D44"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3,75</w:t>
            </w:r>
            <w:proofErr w:type="gramStart"/>
            <w:r w:rsidRPr="0066494B">
              <w:rPr>
                <w:rFonts w:ascii="Times New Roman" w:eastAsia="Times New Roman" w:hAnsi="Times New Roman" w:cs="Times New Roman"/>
                <w:color w:val="000000"/>
                <w:sz w:val="20"/>
                <w:szCs w:val="20"/>
                <w:lang w:val="ru-RU" w:eastAsia="uk-UA"/>
              </w:rPr>
              <w:t>А</w:t>
            </w:r>
            <w:proofErr w:type="gramEnd"/>
          </w:p>
        </w:tc>
        <w:tc>
          <w:tcPr>
            <w:tcW w:w="1134" w:type="dxa"/>
            <w:shd w:val="clear" w:color="auto" w:fill="auto"/>
            <w:vAlign w:val="center"/>
          </w:tcPr>
          <w:p w14:paraId="5A5DDA0F"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50000 год</w:t>
            </w:r>
          </w:p>
        </w:tc>
        <w:tc>
          <w:tcPr>
            <w:tcW w:w="1275" w:type="dxa"/>
          </w:tcPr>
          <w:p w14:paraId="5D8361EA"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 xml:space="preserve">200*65*40 </w:t>
            </w:r>
          </w:p>
        </w:tc>
        <w:tc>
          <w:tcPr>
            <w:tcW w:w="1134" w:type="dxa"/>
          </w:tcPr>
          <w:p w14:paraId="14504080"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eastAsia="uk-UA"/>
              </w:rPr>
            </w:pPr>
            <w:r w:rsidRPr="0066494B">
              <w:rPr>
                <w:rFonts w:ascii="Times New Roman" w:eastAsia="Times New Roman" w:hAnsi="Times New Roman" w:cs="Times New Roman"/>
                <w:color w:val="000000"/>
                <w:sz w:val="20"/>
                <w:szCs w:val="20"/>
                <w:lang w:val="ru-RU" w:eastAsia="uk-UA"/>
              </w:rPr>
              <w:t xml:space="preserve">паспортом </w:t>
            </w:r>
            <w:proofErr w:type="spellStart"/>
            <w:r w:rsidRPr="0066494B">
              <w:rPr>
                <w:rFonts w:ascii="Times New Roman" w:eastAsia="Times New Roman" w:hAnsi="Times New Roman" w:cs="Times New Roman"/>
                <w:color w:val="000000"/>
                <w:sz w:val="20"/>
                <w:szCs w:val="20"/>
                <w:lang w:val="ru-RU" w:eastAsia="uk-UA"/>
              </w:rPr>
              <w:t>виробника</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або</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офіційного</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представника</w:t>
            </w:r>
            <w:proofErr w:type="spellEnd"/>
            <w:r w:rsidRPr="0066494B">
              <w:rPr>
                <w:rFonts w:ascii="Times New Roman" w:eastAsia="Times New Roman" w:hAnsi="Times New Roman" w:cs="Times New Roman"/>
                <w:color w:val="000000"/>
                <w:sz w:val="20"/>
                <w:szCs w:val="20"/>
                <w:lang w:val="ru-RU" w:eastAsia="uk-UA"/>
              </w:rPr>
              <w:t xml:space="preserve"> та </w:t>
            </w:r>
            <w:proofErr w:type="spellStart"/>
            <w:r w:rsidRPr="0066494B">
              <w:rPr>
                <w:rFonts w:ascii="Times New Roman" w:eastAsia="Times New Roman" w:hAnsi="Times New Roman" w:cs="Times New Roman"/>
                <w:color w:val="000000"/>
                <w:sz w:val="20"/>
                <w:szCs w:val="20"/>
                <w:lang w:val="ru-RU" w:eastAsia="uk-UA"/>
              </w:rPr>
              <w:t>постачальника</w:t>
            </w:r>
            <w:proofErr w:type="spellEnd"/>
            <w:r w:rsidRPr="0066494B">
              <w:rPr>
                <w:rFonts w:ascii="Times New Roman" w:eastAsia="Times New Roman" w:hAnsi="Times New Roman" w:cs="Times New Roman"/>
                <w:color w:val="000000"/>
                <w:sz w:val="20"/>
                <w:szCs w:val="20"/>
                <w:lang w:val="ru-RU" w:eastAsia="uk-UA"/>
              </w:rPr>
              <w:t xml:space="preserve"> в </w:t>
            </w:r>
            <w:proofErr w:type="spellStart"/>
            <w:r w:rsidRPr="0066494B">
              <w:rPr>
                <w:rFonts w:ascii="Times New Roman" w:eastAsia="Times New Roman" w:hAnsi="Times New Roman" w:cs="Times New Roman"/>
                <w:color w:val="000000"/>
                <w:sz w:val="20"/>
                <w:szCs w:val="20"/>
                <w:lang w:val="ru-RU" w:eastAsia="uk-UA"/>
              </w:rPr>
              <w:t>Україні</w:t>
            </w:r>
            <w:proofErr w:type="spellEnd"/>
          </w:p>
        </w:tc>
      </w:tr>
    </w:tbl>
    <w:p w14:paraId="4C1B078F" w14:textId="77777777" w:rsidR="0086746A" w:rsidRPr="0066494B" w:rsidRDefault="0086746A" w:rsidP="00CE3417">
      <w:pPr>
        <w:spacing w:line="256" w:lineRule="auto"/>
        <w:jc w:val="center"/>
        <w:rPr>
          <w:rFonts w:ascii="Times New Roman" w:hAnsi="Times New Roman" w:cs="Times New Roman"/>
          <w:b/>
          <w:lang w:eastAsia="en-US"/>
        </w:rPr>
      </w:pPr>
    </w:p>
    <w:tbl>
      <w:tblPr>
        <w:tblW w:w="9781" w:type="dxa"/>
        <w:tblInd w:w="-601" w:type="dxa"/>
        <w:tblLayout w:type="fixed"/>
        <w:tblLook w:val="04A0" w:firstRow="1" w:lastRow="0" w:firstColumn="1" w:lastColumn="0" w:noHBand="0" w:noVBand="1"/>
      </w:tblPr>
      <w:tblGrid>
        <w:gridCol w:w="2694"/>
        <w:gridCol w:w="2410"/>
        <w:gridCol w:w="3543"/>
        <w:gridCol w:w="1134"/>
      </w:tblGrid>
      <w:tr w:rsidR="0068351D" w:rsidRPr="00CD0765" w14:paraId="22AC456D" w14:textId="77777777" w:rsidTr="0086746A">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46CF" w14:textId="77777777" w:rsidR="0068351D" w:rsidRPr="00CD0765" w:rsidRDefault="0068351D" w:rsidP="00CD0765">
            <w:pPr>
              <w:spacing w:after="0" w:line="240" w:lineRule="auto"/>
              <w:rPr>
                <w:rFonts w:ascii="Times New Roman" w:eastAsia="Times New Roman" w:hAnsi="Times New Roman" w:cs="Times New Roman"/>
                <w:b/>
                <w:color w:val="000000"/>
                <w:sz w:val="20"/>
                <w:szCs w:val="20"/>
                <w:lang w:eastAsia="uk-UA"/>
              </w:rPr>
            </w:pPr>
            <w:r w:rsidRPr="00CD0765">
              <w:rPr>
                <w:rFonts w:ascii="Times New Roman" w:eastAsia="Times New Roman" w:hAnsi="Times New Roman" w:cs="Times New Roman"/>
                <w:b/>
                <w:color w:val="000000"/>
                <w:sz w:val="20"/>
                <w:szCs w:val="20"/>
                <w:lang w:eastAsia="uk-UA"/>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44B0ADD" w14:textId="77777777" w:rsidR="00BC6DD7" w:rsidRDefault="005353EF" w:rsidP="00BC6DD7">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 xml:space="preserve">Лампа </w:t>
            </w:r>
            <w:proofErr w:type="spellStart"/>
            <w:proofErr w:type="gramStart"/>
            <w:r>
              <w:rPr>
                <w:rFonts w:ascii="Times New Roman" w:eastAsia="Times New Roman" w:hAnsi="Times New Roman" w:cs="Times New Roman"/>
                <w:b/>
                <w:color w:val="000000"/>
                <w:sz w:val="20"/>
                <w:szCs w:val="20"/>
                <w:lang w:val="ru-RU" w:eastAsia="uk-UA"/>
              </w:rPr>
              <w:t>св</w:t>
            </w:r>
            <w:proofErr w:type="gramEnd"/>
            <w:r>
              <w:rPr>
                <w:rFonts w:ascii="Times New Roman" w:eastAsia="Times New Roman" w:hAnsi="Times New Roman" w:cs="Times New Roman"/>
                <w:b/>
                <w:color w:val="000000"/>
                <w:sz w:val="20"/>
                <w:szCs w:val="20"/>
                <w:lang w:val="ru-RU" w:eastAsia="uk-UA"/>
              </w:rPr>
              <w:t>ітлодіодна</w:t>
            </w:r>
            <w:proofErr w:type="spellEnd"/>
          </w:p>
          <w:p w14:paraId="4F3D1AFC" w14:textId="7DE61E2E" w:rsidR="0068351D" w:rsidRPr="00CD0765" w:rsidRDefault="005D4081" w:rsidP="005D4081">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val="ru-RU" w:eastAsia="uk-UA"/>
              </w:rPr>
              <w:t xml:space="preserve"> 30 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20B1"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r w:rsidRPr="00CD0765">
              <w:rPr>
                <w:rFonts w:ascii="Times New Roman" w:eastAsia="Times New Roman" w:hAnsi="Times New Roman" w:cs="Times New Roman"/>
                <w:b/>
                <w:color w:val="000000"/>
                <w:sz w:val="20"/>
                <w:szCs w:val="20"/>
                <w:lang w:val="ru-RU" w:eastAsia="uk-UA"/>
              </w:rPr>
              <w:t>Документ</w:t>
            </w:r>
          </w:p>
        </w:tc>
        <w:tc>
          <w:tcPr>
            <w:tcW w:w="1134" w:type="dxa"/>
            <w:tcBorders>
              <w:top w:val="single" w:sz="4" w:space="0" w:color="auto"/>
              <w:left w:val="nil"/>
              <w:bottom w:val="single" w:sz="4" w:space="0" w:color="auto"/>
              <w:right w:val="single" w:sz="4" w:space="0" w:color="auto"/>
            </w:tcBorders>
            <w:vAlign w:val="center"/>
          </w:tcPr>
          <w:p w14:paraId="3B901CC3"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roofErr w:type="spellStart"/>
            <w:r w:rsidRPr="00CD0765">
              <w:rPr>
                <w:rFonts w:ascii="Times New Roman" w:eastAsia="Times New Roman" w:hAnsi="Times New Roman" w:cs="Times New Roman"/>
                <w:b/>
                <w:color w:val="000000"/>
                <w:sz w:val="20"/>
                <w:szCs w:val="20"/>
                <w:lang w:val="ru-RU" w:eastAsia="uk-UA"/>
              </w:rPr>
              <w:t>Підтвердження</w:t>
            </w:r>
            <w:proofErr w:type="spellEnd"/>
            <w:r w:rsidRPr="00CD0765">
              <w:rPr>
                <w:rFonts w:ascii="Times New Roman" w:eastAsia="Times New Roman" w:hAnsi="Times New Roman" w:cs="Times New Roman"/>
                <w:b/>
                <w:color w:val="000000"/>
                <w:sz w:val="20"/>
                <w:szCs w:val="20"/>
                <w:lang w:val="ru-RU" w:eastAsia="uk-UA"/>
              </w:rPr>
              <w:t xml:space="preserve"> </w:t>
            </w:r>
            <w:proofErr w:type="spellStart"/>
            <w:r w:rsidRPr="00CD0765">
              <w:rPr>
                <w:rFonts w:ascii="Times New Roman" w:eastAsia="Times New Roman" w:hAnsi="Times New Roman" w:cs="Times New Roman"/>
                <w:b/>
                <w:color w:val="000000"/>
                <w:sz w:val="20"/>
                <w:szCs w:val="20"/>
                <w:lang w:val="ru-RU" w:eastAsia="uk-UA"/>
              </w:rPr>
              <w:t>вимог</w:t>
            </w:r>
            <w:proofErr w:type="spellEnd"/>
            <w:r w:rsidRPr="00CD0765">
              <w:rPr>
                <w:rFonts w:ascii="Times New Roman" w:eastAsia="Times New Roman" w:hAnsi="Times New Roman" w:cs="Times New Roman"/>
                <w:b/>
                <w:color w:val="000000"/>
                <w:sz w:val="20"/>
                <w:szCs w:val="20"/>
                <w:lang w:val="ru-RU" w:eastAsia="uk-UA"/>
              </w:rPr>
              <w:t xml:space="preserve"> </w:t>
            </w:r>
            <w:proofErr w:type="spellStart"/>
            <w:r w:rsidRPr="00CD0765">
              <w:rPr>
                <w:rFonts w:ascii="Times New Roman" w:eastAsia="Times New Roman" w:hAnsi="Times New Roman" w:cs="Times New Roman"/>
                <w:b/>
                <w:color w:val="000000"/>
                <w:sz w:val="20"/>
                <w:szCs w:val="20"/>
                <w:lang w:val="ru-RU" w:eastAsia="uk-UA"/>
              </w:rPr>
              <w:t>учасником</w:t>
            </w:r>
            <w:proofErr w:type="spellEnd"/>
            <w:r w:rsidRPr="00CD0765">
              <w:rPr>
                <w:rFonts w:ascii="Times New Roman" w:eastAsia="Times New Roman" w:hAnsi="Times New Roman" w:cs="Times New Roman"/>
                <w:b/>
                <w:color w:val="000000"/>
                <w:sz w:val="20"/>
                <w:szCs w:val="20"/>
                <w:lang w:val="ru-RU" w:eastAsia="uk-UA"/>
              </w:rPr>
              <w:t xml:space="preserve"> так/</w:t>
            </w:r>
            <w:proofErr w:type="spellStart"/>
            <w:r w:rsidRPr="00CD0765">
              <w:rPr>
                <w:rFonts w:ascii="Times New Roman" w:eastAsia="Times New Roman" w:hAnsi="Times New Roman" w:cs="Times New Roman"/>
                <w:b/>
                <w:color w:val="000000"/>
                <w:sz w:val="20"/>
                <w:szCs w:val="20"/>
                <w:lang w:val="ru-RU" w:eastAsia="uk-UA"/>
              </w:rPr>
              <w:t>ні</w:t>
            </w:r>
            <w:proofErr w:type="spellEnd"/>
          </w:p>
        </w:tc>
      </w:tr>
      <w:tr w:rsidR="0068351D" w:rsidRPr="00CD0765" w14:paraId="311149AC" w14:textId="77777777" w:rsidTr="0086746A">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01F3E" w14:textId="77777777" w:rsidR="0068351D" w:rsidRPr="00CD0765" w:rsidRDefault="0068351D" w:rsidP="00CD0765">
            <w:pPr>
              <w:spacing w:after="0" w:line="240" w:lineRule="auto"/>
              <w:rPr>
                <w:rFonts w:ascii="Times New Roman" w:eastAsia="Times New Roman" w:hAnsi="Times New Roman" w:cs="Times New Roman"/>
                <w:b/>
                <w:color w:val="000000"/>
                <w:sz w:val="20"/>
                <w:szCs w:val="20"/>
                <w:lang w:val="ru-RU" w:eastAsia="uk-UA"/>
              </w:rPr>
            </w:pPr>
            <w:proofErr w:type="spellStart"/>
            <w:r w:rsidRPr="00CD0765">
              <w:rPr>
                <w:rFonts w:ascii="Times New Roman" w:eastAsia="Times New Roman" w:hAnsi="Times New Roman" w:cs="Times New Roman"/>
                <w:b/>
                <w:color w:val="000000"/>
                <w:sz w:val="20"/>
                <w:szCs w:val="20"/>
                <w:lang w:val="ru-RU" w:eastAsia="uk-UA"/>
              </w:rPr>
              <w:t>Кількість</w:t>
            </w:r>
            <w:proofErr w:type="spellEnd"/>
            <w:r w:rsidRPr="00CD0765">
              <w:rPr>
                <w:rFonts w:ascii="Times New Roman" w:eastAsia="Times New Roman" w:hAnsi="Times New Roman" w:cs="Times New Roman"/>
                <w:b/>
                <w:color w:val="000000"/>
                <w:sz w:val="20"/>
                <w:szCs w:val="20"/>
                <w:lang w:val="ru-RU" w:eastAsia="uk-UA"/>
              </w:rPr>
              <w:t xml:space="preserve"> (штуки)</w:t>
            </w:r>
          </w:p>
        </w:tc>
        <w:tc>
          <w:tcPr>
            <w:tcW w:w="2410" w:type="dxa"/>
            <w:tcBorders>
              <w:top w:val="single" w:sz="4" w:space="0" w:color="auto"/>
              <w:left w:val="nil"/>
              <w:bottom w:val="single" w:sz="4" w:space="0" w:color="auto"/>
              <w:right w:val="single" w:sz="4" w:space="0" w:color="auto"/>
            </w:tcBorders>
            <w:shd w:val="clear" w:color="auto" w:fill="auto"/>
            <w:vAlign w:val="bottom"/>
          </w:tcPr>
          <w:p w14:paraId="27EB73A7" w14:textId="34142CC7" w:rsidR="0068351D" w:rsidRPr="00CD0765" w:rsidRDefault="009D72C5" w:rsidP="009D72C5">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w:t>
            </w:r>
            <w:r w:rsidR="00887DC9">
              <w:rPr>
                <w:rFonts w:ascii="Times New Roman" w:eastAsia="Times New Roman" w:hAnsi="Times New Roman" w:cs="Times New Roman"/>
                <w:b/>
                <w:color w:val="000000"/>
                <w:sz w:val="20"/>
                <w:szCs w:val="20"/>
                <w:lang w:val="ru-RU" w:eastAsia="uk-UA"/>
              </w:rPr>
              <w:t>5</w:t>
            </w:r>
            <w:r w:rsidR="007237AF">
              <w:rPr>
                <w:rFonts w:ascii="Times New Roman" w:eastAsia="Times New Roman" w:hAnsi="Times New Roman" w:cs="Times New Roman"/>
                <w:b/>
                <w:color w:val="000000"/>
                <w:sz w:val="20"/>
                <w:szCs w:val="20"/>
                <w:lang w:val="ru-RU" w:eastAsia="uk-UA"/>
              </w:rPr>
              <w:t>00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9740"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
        </w:tc>
        <w:tc>
          <w:tcPr>
            <w:tcW w:w="1134" w:type="dxa"/>
            <w:tcBorders>
              <w:top w:val="single" w:sz="4" w:space="0" w:color="auto"/>
              <w:left w:val="nil"/>
              <w:bottom w:val="single" w:sz="4" w:space="0" w:color="auto"/>
              <w:right w:val="single" w:sz="4" w:space="0" w:color="auto"/>
            </w:tcBorders>
          </w:tcPr>
          <w:p w14:paraId="0D7733F7"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
        </w:tc>
      </w:tr>
      <w:tr w:rsidR="004235A9" w:rsidRPr="00CD0765" w14:paraId="52B5287C"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F441523" w14:textId="68896AF1" w:rsidR="004235A9" w:rsidRPr="00C61B62" w:rsidRDefault="00BF056A" w:rsidP="00CD0765">
            <w:pPr>
              <w:spacing w:after="0" w:line="240" w:lineRule="auto"/>
              <w:rPr>
                <w:rFonts w:ascii="Times New Roman" w:eastAsia="Times New Roman" w:hAnsi="Times New Roman" w:cs="Times New Roman"/>
                <w:color w:val="000000"/>
                <w:sz w:val="20"/>
                <w:szCs w:val="20"/>
                <w:lang w:eastAsia="uk-UA"/>
              </w:rPr>
            </w:pPr>
            <w:proofErr w:type="spellStart"/>
            <w:r w:rsidRPr="00C61B62">
              <w:rPr>
                <w:rFonts w:ascii="Times New Roman" w:eastAsia="Times New Roman" w:hAnsi="Times New Roman" w:cs="Times New Roman"/>
                <w:color w:val="000000"/>
                <w:sz w:val="20"/>
                <w:szCs w:val="20"/>
                <w:lang w:val="ru-RU" w:eastAsia="uk-UA"/>
              </w:rPr>
              <w:t>Робочий</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діапазон</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напруг</w:t>
            </w:r>
            <w:proofErr w:type="spellEnd"/>
            <w:r w:rsidRPr="00C61B62">
              <w:rPr>
                <w:rFonts w:ascii="Times New Roman" w:eastAsia="Times New Roman" w:hAnsi="Times New Roman" w:cs="Times New Roman"/>
                <w:color w:val="000000"/>
                <w:sz w:val="20"/>
                <w:szCs w:val="20"/>
                <w:lang w:val="ru-RU" w:eastAsia="uk-UA"/>
              </w:rPr>
              <w:t>, В</w:t>
            </w:r>
          </w:p>
        </w:tc>
        <w:tc>
          <w:tcPr>
            <w:tcW w:w="2410" w:type="dxa"/>
            <w:tcBorders>
              <w:top w:val="nil"/>
              <w:left w:val="nil"/>
              <w:bottom w:val="single" w:sz="4" w:space="0" w:color="auto"/>
              <w:right w:val="single" w:sz="4" w:space="0" w:color="auto"/>
            </w:tcBorders>
            <w:shd w:val="clear" w:color="auto" w:fill="auto"/>
            <w:noWrap/>
            <w:vAlign w:val="bottom"/>
          </w:tcPr>
          <w:p w14:paraId="71EBCEC2" w14:textId="396CBC2A" w:rsidR="004235A9" w:rsidRPr="00C61B62" w:rsidRDefault="004235A9"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175-250 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7C9CE" w14:textId="501D7F3C" w:rsidR="004235A9" w:rsidRPr="00C61B62" w:rsidRDefault="004235A9"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00D51C6E" w:rsidRPr="00C61B62">
              <w:rPr>
                <w:rFonts w:ascii="Times New Roman" w:eastAsia="Times New Roman" w:hAnsi="Times New Roman" w:cs="Times New Roman"/>
                <w:color w:val="000000"/>
                <w:sz w:val="20"/>
                <w:szCs w:val="20"/>
                <w:lang w:val="ru-RU" w:eastAsia="uk-UA"/>
              </w:rPr>
              <w:t xml:space="preserve"> протокол </w:t>
            </w:r>
            <w:proofErr w:type="spellStart"/>
            <w:r w:rsidR="00D51C6E" w:rsidRPr="00C61B62">
              <w:rPr>
                <w:rFonts w:ascii="Times New Roman" w:eastAsia="Times New Roman" w:hAnsi="Times New Roman" w:cs="Times New Roman"/>
                <w:color w:val="000000"/>
                <w:sz w:val="20"/>
                <w:szCs w:val="20"/>
                <w:lang w:val="ru-RU" w:eastAsia="uk-UA"/>
              </w:rPr>
              <w:t>вимірювань</w:t>
            </w:r>
            <w:proofErr w:type="spellEnd"/>
            <w:r w:rsidR="00D51C6E"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00D51C6E" w:rsidRPr="00C61B62">
              <w:rPr>
                <w:rFonts w:ascii="Times New Roman" w:eastAsia="Times New Roman" w:hAnsi="Times New Roman" w:cs="Times New Roman"/>
                <w:color w:val="000000"/>
                <w:sz w:val="20"/>
                <w:szCs w:val="20"/>
                <w:lang w:val="ru-RU" w:eastAsia="uk-UA"/>
              </w:rPr>
              <w:t>виробника</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або</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офіційного</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представника</w:t>
            </w:r>
            <w:proofErr w:type="spellEnd"/>
            <w:r w:rsidR="00D51C6E" w:rsidRPr="00C61B62">
              <w:rPr>
                <w:rFonts w:ascii="Times New Roman" w:eastAsia="Times New Roman" w:hAnsi="Times New Roman" w:cs="Times New Roman"/>
                <w:color w:val="000000"/>
                <w:sz w:val="20"/>
                <w:szCs w:val="20"/>
                <w:lang w:val="ru-RU" w:eastAsia="uk-UA"/>
              </w:rPr>
              <w:t xml:space="preserve"> та </w:t>
            </w:r>
            <w:proofErr w:type="spellStart"/>
            <w:r w:rsidR="00D51C6E" w:rsidRPr="00C61B62">
              <w:rPr>
                <w:rFonts w:ascii="Times New Roman" w:eastAsia="Times New Roman" w:hAnsi="Times New Roman" w:cs="Times New Roman"/>
                <w:color w:val="000000"/>
                <w:sz w:val="20"/>
                <w:szCs w:val="20"/>
                <w:lang w:val="ru-RU" w:eastAsia="uk-UA"/>
              </w:rPr>
              <w:t>постачальника</w:t>
            </w:r>
            <w:proofErr w:type="spellEnd"/>
            <w:r w:rsidR="00D51C6E" w:rsidRPr="00C61B62">
              <w:rPr>
                <w:rFonts w:ascii="Times New Roman" w:eastAsia="Times New Roman" w:hAnsi="Times New Roman" w:cs="Times New Roman"/>
                <w:color w:val="000000"/>
                <w:sz w:val="20"/>
                <w:szCs w:val="20"/>
                <w:lang w:val="ru-RU" w:eastAsia="uk-UA"/>
              </w:rPr>
              <w:t xml:space="preserve"> в </w:t>
            </w:r>
            <w:proofErr w:type="spellStart"/>
            <w:r w:rsidR="00D51C6E"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EB5E23D" w14:textId="77777777" w:rsidR="004235A9" w:rsidRPr="00CD0765" w:rsidRDefault="004235A9" w:rsidP="00CD0765">
            <w:pPr>
              <w:spacing w:after="0" w:line="240" w:lineRule="auto"/>
              <w:jc w:val="center"/>
              <w:rPr>
                <w:rFonts w:ascii="Times New Roman" w:eastAsia="Times New Roman" w:hAnsi="Times New Roman" w:cs="Times New Roman"/>
                <w:color w:val="000000"/>
                <w:sz w:val="20"/>
                <w:szCs w:val="20"/>
                <w:lang w:eastAsia="uk-UA"/>
              </w:rPr>
            </w:pPr>
          </w:p>
        </w:tc>
      </w:tr>
      <w:tr w:rsidR="003249C1" w:rsidRPr="00CD0765" w14:paraId="40D2E266"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A2E4F17" w14:textId="472CAB01" w:rsidR="003249C1" w:rsidRPr="00C61B62" w:rsidRDefault="003249C1" w:rsidP="00CD0765">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Тип цоколя </w:t>
            </w:r>
          </w:p>
        </w:tc>
        <w:tc>
          <w:tcPr>
            <w:tcW w:w="2410" w:type="dxa"/>
            <w:tcBorders>
              <w:top w:val="nil"/>
              <w:left w:val="nil"/>
              <w:bottom w:val="single" w:sz="4" w:space="0" w:color="auto"/>
              <w:right w:val="single" w:sz="4" w:space="0" w:color="auto"/>
            </w:tcBorders>
            <w:shd w:val="clear" w:color="auto" w:fill="auto"/>
            <w:noWrap/>
            <w:vAlign w:val="bottom"/>
          </w:tcPr>
          <w:p w14:paraId="5D9D1AD7" w14:textId="69394B71" w:rsidR="003249C1" w:rsidRPr="00C61B62" w:rsidRDefault="003249C1" w:rsidP="00CD0765">
            <w:pPr>
              <w:spacing w:after="0" w:line="240" w:lineRule="auto"/>
              <w:jc w:val="center"/>
              <w:rPr>
                <w:rFonts w:ascii="Times New Roman" w:eastAsia="Times New Roman" w:hAnsi="Times New Roman" w:cs="Times New Roman"/>
                <w:color w:val="000000"/>
                <w:sz w:val="20"/>
                <w:szCs w:val="20"/>
                <w:lang w:eastAsia="uk-UA"/>
              </w:rPr>
            </w:pPr>
            <w:r w:rsidRPr="003249C1">
              <w:rPr>
                <w:rFonts w:ascii="Times New Roman" w:eastAsia="Times New Roman" w:hAnsi="Times New Roman" w:cs="Times New Roman"/>
                <w:color w:val="000000"/>
                <w:sz w:val="20"/>
                <w:szCs w:val="20"/>
                <w:lang w:eastAsia="uk-UA"/>
              </w:rPr>
              <w:t>Цоколь на Е27 з перехідником на Е40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A31D" w14:textId="4A47944B" w:rsidR="003249C1" w:rsidRPr="008B0FE1" w:rsidRDefault="008B0FE1" w:rsidP="00CD0765">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Паспорт </w:t>
            </w:r>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виробника</w:t>
            </w:r>
            <w:proofErr w:type="spellEnd"/>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або</w:t>
            </w:r>
            <w:proofErr w:type="spellEnd"/>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офіційного</w:t>
            </w:r>
            <w:proofErr w:type="spellEnd"/>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представника</w:t>
            </w:r>
            <w:proofErr w:type="spellEnd"/>
            <w:r w:rsidRPr="008B0FE1">
              <w:rPr>
                <w:rFonts w:ascii="Times New Roman" w:eastAsia="Times New Roman" w:hAnsi="Times New Roman" w:cs="Times New Roman"/>
                <w:color w:val="000000"/>
                <w:sz w:val="20"/>
                <w:szCs w:val="20"/>
                <w:lang w:val="ru-RU" w:eastAsia="uk-UA"/>
              </w:rPr>
              <w:t xml:space="preserve"> та </w:t>
            </w:r>
            <w:proofErr w:type="spellStart"/>
            <w:r w:rsidRPr="008B0FE1">
              <w:rPr>
                <w:rFonts w:ascii="Times New Roman" w:eastAsia="Times New Roman" w:hAnsi="Times New Roman" w:cs="Times New Roman"/>
                <w:color w:val="000000"/>
                <w:sz w:val="20"/>
                <w:szCs w:val="20"/>
                <w:lang w:val="ru-RU" w:eastAsia="uk-UA"/>
              </w:rPr>
              <w:t>постачальника</w:t>
            </w:r>
            <w:proofErr w:type="spellEnd"/>
            <w:r w:rsidRPr="008B0FE1">
              <w:rPr>
                <w:rFonts w:ascii="Times New Roman" w:eastAsia="Times New Roman" w:hAnsi="Times New Roman" w:cs="Times New Roman"/>
                <w:color w:val="000000"/>
                <w:sz w:val="20"/>
                <w:szCs w:val="20"/>
                <w:lang w:val="ru-RU" w:eastAsia="uk-UA"/>
              </w:rPr>
              <w:t xml:space="preserve"> в </w:t>
            </w:r>
            <w:proofErr w:type="spellStart"/>
            <w:r w:rsidRPr="008B0FE1">
              <w:rPr>
                <w:rFonts w:ascii="Times New Roman" w:eastAsia="Times New Roman" w:hAnsi="Times New Roman" w:cs="Times New Roman"/>
                <w:color w:val="000000"/>
                <w:sz w:val="20"/>
                <w:szCs w:val="20"/>
                <w:lang w:val="ru-RU" w:eastAsia="uk-UA"/>
              </w:rPr>
              <w:t>Україні</w:t>
            </w:r>
            <w:proofErr w:type="spellEnd"/>
            <w:r>
              <w:rPr>
                <w:rFonts w:ascii="Times New Roman" w:eastAsia="Times New Roman" w:hAnsi="Times New Roman" w:cs="Times New Roman"/>
                <w:color w:val="000000"/>
                <w:sz w:val="20"/>
                <w:szCs w:val="20"/>
                <w:lang w:val="ru-RU" w:eastAsia="uk-UA"/>
              </w:rPr>
              <w:t>.</w:t>
            </w:r>
          </w:p>
        </w:tc>
        <w:tc>
          <w:tcPr>
            <w:tcW w:w="1134" w:type="dxa"/>
            <w:tcBorders>
              <w:top w:val="nil"/>
              <w:left w:val="nil"/>
              <w:bottom w:val="single" w:sz="4" w:space="0" w:color="auto"/>
              <w:right w:val="single" w:sz="4" w:space="0" w:color="auto"/>
            </w:tcBorders>
          </w:tcPr>
          <w:p w14:paraId="124D76CA" w14:textId="77777777" w:rsidR="003249C1" w:rsidRPr="00CD0765" w:rsidRDefault="003249C1"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7B2583CA"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ADEED4C"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Номінальна потужність, не більше</w:t>
            </w:r>
          </w:p>
        </w:tc>
        <w:tc>
          <w:tcPr>
            <w:tcW w:w="2410" w:type="dxa"/>
            <w:tcBorders>
              <w:top w:val="nil"/>
              <w:left w:val="nil"/>
              <w:bottom w:val="single" w:sz="4" w:space="0" w:color="auto"/>
              <w:right w:val="single" w:sz="4" w:space="0" w:color="auto"/>
            </w:tcBorders>
            <w:shd w:val="clear" w:color="auto" w:fill="auto"/>
            <w:noWrap/>
            <w:vAlign w:val="bottom"/>
            <w:hideMark/>
          </w:tcPr>
          <w:p w14:paraId="254244B1" w14:textId="4F615F8A" w:rsidR="0068351D" w:rsidRPr="00C61B62" w:rsidRDefault="00C61B62"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30</w:t>
            </w:r>
            <w:r w:rsidR="0068351D" w:rsidRPr="00C61B62">
              <w:rPr>
                <w:rFonts w:ascii="Times New Roman" w:eastAsia="Times New Roman" w:hAnsi="Times New Roman" w:cs="Times New Roman"/>
                <w:color w:val="000000"/>
                <w:sz w:val="20"/>
                <w:szCs w:val="20"/>
                <w:lang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0A19" w14:textId="73D5E993" w:rsidR="0068351D" w:rsidRPr="00C61B62" w:rsidRDefault="00BF056A" w:rsidP="00CD0765">
            <w:pPr>
              <w:spacing w:after="0" w:line="240" w:lineRule="auto"/>
              <w:rPr>
                <w:rFonts w:ascii="Times New Roman" w:eastAsia="Times New Roman" w:hAnsi="Times New Roman" w:cs="Times New Roman"/>
                <w:color w:val="000000"/>
                <w:sz w:val="20"/>
                <w:szCs w:val="20"/>
                <w:lang w:val="ru-RU"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385A4C15"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49472412"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3DC521"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lastRenderedPageBreak/>
              <w:t xml:space="preserve">Світлова віддача, не менше </w:t>
            </w:r>
          </w:p>
        </w:tc>
        <w:tc>
          <w:tcPr>
            <w:tcW w:w="2410" w:type="dxa"/>
            <w:tcBorders>
              <w:top w:val="nil"/>
              <w:left w:val="nil"/>
              <w:bottom w:val="single" w:sz="4" w:space="0" w:color="auto"/>
              <w:right w:val="single" w:sz="4" w:space="0" w:color="auto"/>
            </w:tcBorders>
            <w:shd w:val="clear" w:color="auto" w:fill="auto"/>
            <w:noWrap/>
            <w:vAlign w:val="bottom"/>
            <w:hideMark/>
          </w:tcPr>
          <w:p w14:paraId="01C080CC" w14:textId="618D004B" w:rsidR="0068351D" w:rsidRPr="00C61B62" w:rsidRDefault="0068351D" w:rsidP="007D1986">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1</w:t>
            </w:r>
            <w:r w:rsidR="00BF056A" w:rsidRPr="00C61B62">
              <w:rPr>
                <w:rFonts w:ascii="Times New Roman" w:eastAsia="Times New Roman" w:hAnsi="Times New Roman" w:cs="Times New Roman"/>
                <w:color w:val="000000"/>
                <w:sz w:val="20"/>
                <w:szCs w:val="20"/>
                <w:lang w:val="ru-RU" w:eastAsia="uk-UA"/>
              </w:rPr>
              <w:t>1</w:t>
            </w:r>
            <w:r w:rsidR="007D1986" w:rsidRPr="00C61B62">
              <w:rPr>
                <w:rFonts w:ascii="Times New Roman" w:eastAsia="Times New Roman" w:hAnsi="Times New Roman" w:cs="Times New Roman"/>
                <w:color w:val="000000"/>
                <w:sz w:val="20"/>
                <w:szCs w:val="20"/>
                <w:lang w:val="ru-RU" w:eastAsia="uk-UA"/>
              </w:rPr>
              <w:t>0</w:t>
            </w:r>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eastAsia="uk-UA"/>
              </w:rPr>
              <w:t>Лм</w:t>
            </w:r>
            <w:proofErr w:type="spellEnd"/>
            <w:r w:rsidRPr="00C61B62">
              <w:rPr>
                <w:rFonts w:ascii="Times New Roman" w:eastAsia="Times New Roman" w:hAnsi="Times New Roman" w:cs="Times New Roman"/>
                <w:color w:val="000000"/>
                <w:sz w:val="20"/>
                <w:szCs w:val="20"/>
                <w:lang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C49C" w14:textId="3B1CC88E"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4987ED8"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48DD20FD"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3FAD31"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Світловий потік, не менше</w:t>
            </w:r>
          </w:p>
        </w:tc>
        <w:tc>
          <w:tcPr>
            <w:tcW w:w="2410" w:type="dxa"/>
            <w:tcBorders>
              <w:top w:val="nil"/>
              <w:left w:val="nil"/>
              <w:bottom w:val="single" w:sz="4" w:space="0" w:color="auto"/>
              <w:right w:val="single" w:sz="4" w:space="0" w:color="auto"/>
            </w:tcBorders>
            <w:shd w:val="clear" w:color="auto" w:fill="auto"/>
            <w:noWrap/>
            <w:vAlign w:val="bottom"/>
            <w:hideMark/>
          </w:tcPr>
          <w:p w14:paraId="2AE404CC" w14:textId="77777777" w:rsidR="0068351D" w:rsidRPr="00C61B62" w:rsidRDefault="00EB4370"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3000</w:t>
            </w:r>
            <w:r w:rsidR="0068351D" w:rsidRPr="00C61B62">
              <w:rPr>
                <w:rFonts w:ascii="Times New Roman" w:eastAsia="Times New Roman" w:hAnsi="Times New Roman" w:cs="Times New Roman"/>
                <w:color w:val="000000"/>
                <w:sz w:val="20"/>
                <w:szCs w:val="20"/>
                <w:lang w:eastAsia="uk-UA"/>
              </w:rPr>
              <w:t xml:space="preserve"> </w:t>
            </w:r>
            <w:proofErr w:type="spellStart"/>
            <w:r w:rsidR="0068351D" w:rsidRPr="00C61B62">
              <w:rPr>
                <w:rFonts w:ascii="Times New Roman" w:eastAsia="Times New Roman" w:hAnsi="Times New Roman" w:cs="Times New Roman"/>
                <w:color w:val="000000"/>
                <w:sz w:val="20"/>
                <w:szCs w:val="20"/>
                <w:lang w:eastAsia="uk-UA"/>
              </w:rPr>
              <w:t>Лм</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D157" w14:textId="68D82A33"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9A3B82A"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7325D155"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475BCE"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Кольорова температура</w:t>
            </w:r>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більше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5A99DC21" w14:textId="2E36C6BE" w:rsidR="0068351D" w:rsidRPr="00C61B62" w:rsidRDefault="00BF056A"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4900-</w:t>
            </w:r>
            <w:r w:rsidR="007D1986" w:rsidRPr="00C61B62">
              <w:rPr>
                <w:rFonts w:ascii="Times New Roman" w:eastAsia="Times New Roman" w:hAnsi="Times New Roman" w:cs="Times New Roman"/>
                <w:color w:val="000000"/>
                <w:sz w:val="20"/>
                <w:szCs w:val="20"/>
                <w:lang w:eastAsia="uk-UA"/>
              </w:rPr>
              <w:t>5</w:t>
            </w:r>
            <w:r w:rsidRPr="00C61B62">
              <w:rPr>
                <w:rFonts w:ascii="Times New Roman" w:eastAsia="Times New Roman" w:hAnsi="Times New Roman" w:cs="Times New Roman"/>
                <w:color w:val="000000"/>
                <w:sz w:val="20"/>
                <w:szCs w:val="20"/>
                <w:lang w:eastAsia="uk-UA"/>
              </w:rPr>
              <w:t>1</w:t>
            </w:r>
            <w:r w:rsidR="007D1986" w:rsidRPr="00C61B62">
              <w:rPr>
                <w:rFonts w:ascii="Times New Roman" w:eastAsia="Times New Roman" w:hAnsi="Times New Roman" w:cs="Times New Roman"/>
                <w:color w:val="000000"/>
                <w:sz w:val="20"/>
                <w:szCs w:val="20"/>
                <w:lang w:eastAsia="uk-UA"/>
              </w:rPr>
              <w:t>00</w:t>
            </w:r>
            <w:r w:rsidR="0068351D" w:rsidRPr="00C61B62">
              <w:rPr>
                <w:rFonts w:ascii="Times New Roman" w:eastAsia="Times New Roman" w:hAnsi="Times New Roman" w:cs="Times New Roman"/>
                <w:color w:val="000000"/>
                <w:sz w:val="20"/>
                <w:szCs w:val="20"/>
                <w:lang w:eastAsia="uk-UA"/>
              </w:rPr>
              <w:t>К</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C636" w14:textId="0BCECF84"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7526F8DB"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0C5E869C"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CDC99C0" w14:textId="17FBB613"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Строк </w:t>
            </w:r>
            <w:proofErr w:type="spellStart"/>
            <w:r w:rsidRPr="00C61B62">
              <w:rPr>
                <w:rFonts w:ascii="Times New Roman" w:eastAsia="Times New Roman" w:hAnsi="Times New Roman" w:cs="Times New Roman"/>
                <w:color w:val="000000"/>
                <w:sz w:val="20"/>
                <w:szCs w:val="20"/>
                <w:lang w:val="ru-RU" w:eastAsia="uk-UA"/>
              </w:rPr>
              <w:t>служби</w:t>
            </w:r>
            <w:proofErr w:type="spellEnd"/>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6031593" w14:textId="77777777" w:rsidR="0068351D" w:rsidRPr="00C61B62" w:rsidRDefault="0068351D"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30000 год</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4C12"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14:paraId="45F613B3"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4235A9" w:rsidRPr="00CD0765" w14:paraId="15B19F3E"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15EB437" w14:textId="6B35B694" w:rsidR="004235A9" w:rsidRPr="00C61B62" w:rsidRDefault="004235A9" w:rsidP="00CD0765">
            <w:pPr>
              <w:spacing w:after="0" w:line="240" w:lineRule="auto"/>
              <w:rPr>
                <w:rFonts w:ascii="Times New Roman" w:eastAsia="Times New Roman" w:hAnsi="Times New Roman" w:cs="Times New Roman"/>
                <w:color w:val="000000"/>
                <w:sz w:val="20"/>
                <w:szCs w:val="20"/>
                <w:lang w:val="ru-RU" w:eastAsia="uk-UA"/>
              </w:rPr>
            </w:pPr>
            <w:r w:rsidRPr="00C61B62">
              <w:rPr>
                <w:rFonts w:ascii="Times New Roman" w:eastAsia="Times New Roman" w:hAnsi="Times New Roman" w:cs="Times New Roman"/>
                <w:color w:val="000000"/>
                <w:sz w:val="20"/>
                <w:szCs w:val="20"/>
                <w:lang w:eastAsia="uk-UA"/>
              </w:rPr>
              <w:t>Ступінь захисту від впливу навколишнього середовища</w:t>
            </w:r>
            <w:r w:rsidR="00BF056A" w:rsidRPr="00C61B62">
              <w:rPr>
                <w:rFonts w:ascii="Times New Roman" w:eastAsia="Times New Roman" w:hAnsi="Times New Roman" w:cs="Times New Roman"/>
                <w:color w:val="000000"/>
                <w:sz w:val="20"/>
                <w:szCs w:val="20"/>
                <w:lang w:eastAsia="uk-UA"/>
              </w:rPr>
              <w:t>, не гірше</w:t>
            </w:r>
          </w:p>
        </w:tc>
        <w:tc>
          <w:tcPr>
            <w:tcW w:w="2410" w:type="dxa"/>
            <w:tcBorders>
              <w:top w:val="nil"/>
              <w:left w:val="nil"/>
              <w:bottom w:val="single" w:sz="4" w:space="0" w:color="auto"/>
              <w:right w:val="single" w:sz="4" w:space="0" w:color="auto"/>
            </w:tcBorders>
            <w:shd w:val="clear" w:color="auto" w:fill="auto"/>
            <w:noWrap/>
            <w:vAlign w:val="bottom"/>
          </w:tcPr>
          <w:p w14:paraId="49345588" w14:textId="77777777" w:rsidR="004235A9" w:rsidRPr="00C61B62" w:rsidRDefault="00BF621A" w:rsidP="00BF621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en-US" w:eastAsia="uk-UA"/>
              </w:rPr>
              <w:t>IP</w:t>
            </w:r>
            <w:r w:rsidRPr="00C61B62">
              <w:rPr>
                <w:rFonts w:ascii="Times New Roman" w:eastAsia="Times New Roman" w:hAnsi="Times New Roman" w:cs="Times New Roman"/>
                <w:color w:val="000000"/>
                <w:sz w:val="20"/>
                <w:szCs w:val="20"/>
                <w:lang w:eastAsia="uk-UA"/>
              </w:rPr>
              <w:t xml:space="preserve"> 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1B0B" w14:textId="368E3D24" w:rsidR="004235A9"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C9470A0" w14:textId="77777777" w:rsidR="004235A9" w:rsidRPr="00CD0765" w:rsidRDefault="004235A9" w:rsidP="00CD0765">
            <w:pPr>
              <w:spacing w:after="0" w:line="240" w:lineRule="auto"/>
              <w:jc w:val="center"/>
              <w:rPr>
                <w:rFonts w:ascii="Times New Roman" w:eastAsia="Times New Roman" w:hAnsi="Times New Roman" w:cs="Times New Roman"/>
                <w:color w:val="000000"/>
                <w:sz w:val="20"/>
                <w:szCs w:val="20"/>
                <w:lang w:eastAsia="uk-UA"/>
              </w:rPr>
            </w:pPr>
          </w:p>
        </w:tc>
      </w:tr>
      <w:tr w:rsidR="00BF056A" w:rsidRPr="00CD0765" w14:paraId="30868974"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A36BD67" w14:textId="77777777"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Температура навколишнього середовища</w:t>
            </w:r>
          </w:p>
        </w:tc>
        <w:tc>
          <w:tcPr>
            <w:tcW w:w="2410" w:type="dxa"/>
            <w:tcBorders>
              <w:top w:val="nil"/>
              <w:left w:val="nil"/>
              <w:bottom w:val="single" w:sz="4" w:space="0" w:color="auto"/>
              <w:right w:val="single" w:sz="4" w:space="0" w:color="auto"/>
            </w:tcBorders>
            <w:shd w:val="clear" w:color="auto" w:fill="auto"/>
            <w:noWrap/>
            <w:vAlign w:val="bottom"/>
          </w:tcPr>
          <w:p w14:paraId="010CF4E2" w14:textId="77777777" w:rsidR="00BF056A" w:rsidRPr="00C61B62" w:rsidRDefault="00BF056A" w:rsidP="00BF056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Від -20</w:t>
            </w:r>
            <w:r w:rsidRPr="00C61B62">
              <w:rPr>
                <w:rFonts w:ascii="Times New Roman" w:eastAsia="Times New Roman" w:hAnsi="Times New Roman" w:cs="Times New Roman"/>
                <w:color w:val="000000"/>
                <w:sz w:val="20"/>
                <w:szCs w:val="20"/>
                <w:vertAlign w:val="superscript"/>
                <w:lang w:eastAsia="uk-UA"/>
              </w:rPr>
              <w:t xml:space="preserve">0 </w:t>
            </w:r>
            <w:r w:rsidRPr="00C61B62">
              <w:rPr>
                <w:rFonts w:ascii="Times New Roman" w:eastAsia="Times New Roman" w:hAnsi="Times New Roman" w:cs="Times New Roman"/>
                <w:color w:val="000000"/>
                <w:sz w:val="20"/>
                <w:szCs w:val="20"/>
                <w:lang w:eastAsia="uk-UA"/>
              </w:rPr>
              <w:t>до + 40</w:t>
            </w:r>
            <w:r w:rsidRPr="00C61B62">
              <w:rPr>
                <w:rFonts w:ascii="Times New Roman" w:eastAsia="Times New Roman" w:hAnsi="Times New Roman" w:cs="Times New Roman"/>
                <w:color w:val="000000"/>
                <w:sz w:val="20"/>
                <w:szCs w:val="20"/>
                <w:vertAlign w:val="superscript"/>
                <w:lang w:eastAsia="uk-UA"/>
              </w:rPr>
              <w:t xml:space="preserve">0 </w:t>
            </w:r>
            <w:r w:rsidRPr="00C61B62">
              <w:rPr>
                <w:rFonts w:ascii="Times New Roman" w:eastAsia="Times New Roman" w:hAnsi="Times New Roman" w:cs="Times New Roman"/>
                <w:color w:val="000000"/>
                <w:sz w:val="20"/>
                <w:szCs w:val="20"/>
                <w:lang w:eastAsia="uk-UA"/>
              </w:rPr>
              <w:t xml:space="preserve">С </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691B3B1F" w14:textId="1A803BC3"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54B7F6DE" w14:textId="77777777" w:rsidR="00BF056A" w:rsidRPr="00CD0765" w:rsidRDefault="00BF056A" w:rsidP="00BF056A">
            <w:pPr>
              <w:spacing w:after="0" w:line="240" w:lineRule="auto"/>
              <w:jc w:val="center"/>
              <w:rPr>
                <w:rFonts w:ascii="Times New Roman" w:eastAsia="Times New Roman" w:hAnsi="Times New Roman" w:cs="Times New Roman"/>
                <w:color w:val="000000"/>
                <w:sz w:val="20"/>
                <w:szCs w:val="20"/>
                <w:lang w:eastAsia="uk-UA"/>
              </w:rPr>
            </w:pPr>
          </w:p>
        </w:tc>
      </w:tr>
      <w:tr w:rsidR="00BF056A" w:rsidRPr="00CD0765" w14:paraId="545A378A"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453E2B6" w14:textId="77777777"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proofErr w:type="spellStart"/>
            <w:r w:rsidRPr="00C61B62">
              <w:rPr>
                <w:rFonts w:ascii="Times New Roman" w:eastAsia="Times New Roman" w:hAnsi="Times New Roman" w:cs="Times New Roman"/>
                <w:color w:val="000000"/>
                <w:sz w:val="20"/>
                <w:szCs w:val="20"/>
                <w:lang w:val="ru-RU" w:eastAsia="uk-UA"/>
              </w:rPr>
              <w:t>Гарантійний</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термін</w:t>
            </w:r>
            <w:proofErr w:type="spellEnd"/>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112D231B" w14:textId="77777777" w:rsidR="00BF056A" w:rsidRPr="00C61B62" w:rsidRDefault="00BF056A" w:rsidP="00BF056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24 міс</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0BA88520" w14:textId="2F635CAD"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r w:rsidRPr="00C61B62">
              <w:rPr>
                <w:rFonts w:ascii="Times New Roman" w:eastAsia="Times New Roman" w:hAnsi="Times New Roman" w:cs="Times New Roman"/>
                <w:color w:val="000000"/>
                <w:sz w:val="20"/>
                <w:szCs w:val="20"/>
                <w:lang w:val="ru-RU" w:eastAsia="uk-UA"/>
              </w:rPr>
              <w:t xml:space="preserve"> та </w:t>
            </w:r>
            <w:r w:rsidRPr="00C61B62">
              <w:rPr>
                <w:rFonts w:ascii="Times New Roman" w:eastAsia="Times New Roman" w:hAnsi="Times New Roman" w:cs="Times New Roman"/>
                <w:color w:val="000000"/>
                <w:sz w:val="20"/>
                <w:szCs w:val="20"/>
                <w:lang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14:paraId="5B07C695" w14:textId="77777777" w:rsidR="00BF056A" w:rsidRPr="00CD0765" w:rsidRDefault="00BF056A" w:rsidP="00BF056A">
            <w:pPr>
              <w:spacing w:after="0" w:line="240" w:lineRule="auto"/>
              <w:jc w:val="center"/>
              <w:rPr>
                <w:rFonts w:ascii="Times New Roman" w:eastAsia="Times New Roman" w:hAnsi="Times New Roman" w:cs="Times New Roman"/>
                <w:color w:val="000000"/>
                <w:sz w:val="20"/>
                <w:szCs w:val="20"/>
                <w:lang w:eastAsia="uk-UA"/>
              </w:rPr>
            </w:pPr>
          </w:p>
        </w:tc>
      </w:tr>
    </w:tbl>
    <w:p w14:paraId="24119B2D" w14:textId="77777777" w:rsidR="00CD0765" w:rsidRDefault="00CD0765" w:rsidP="00DA35A5">
      <w:pPr>
        <w:spacing w:line="256" w:lineRule="auto"/>
        <w:rPr>
          <w:rFonts w:ascii="Times New Roman" w:hAnsi="Times New Roman" w:cs="Times New Roman"/>
          <w:b/>
          <w:lang w:val="ru-RU" w:eastAsia="en-US"/>
        </w:rPr>
      </w:pPr>
    </w:p>
    <w:p w14:paraId="527AD25B" w14:textId="6D9810AF" w:rsidR="00CD0765" w:rsidRPr="00CA2D0E" w:rsidRDefault="00CD0765" w:rsidP="00CD0765">
      <w:pPr>
        <w:jc w:val="both"/>
        <w:rPr>
          <w:rFonts w:ascii="Times New Roman" w:hAnsi="Times New Roman" w:cs="Times New Roman"/>
          <w:lang w:val="ru-RU" w:eastAsia="en-US"/>
        </w:rPr>
      </w:pPr>
      <w:r w:rsidRPr="00CD0765">
        <w:rPr>
          <w:rFonts w:ascii="Times New Roman" w:hAnsi="Times New Roman" w:cs="Times New Roman"/>
          <w:lang w:eastAsia="en-US"/>
        </w:rPr>
        <w:t>- Наявність чинної декларації про відповідність технічному регламенту низьковольтного електричного об</w:t>
      </w:r>
      <w:r w:rsidR="00CA2D0E">
        <w:rPr>
          <w:rFonts w:ascii="Times New Roman" w:hAnsi="Times New Roman" w:cs="Times New Roman"/>
          <w:lang w:eastAsia="en-US"/>
        </w:rPr>
        <w:t>ладнання (на лампи світлодіодні</w:t>
      </w:r>
      <w:r w:rsidR="00522E0C">
        <w:rPr>
          <w:rFonts w:ascii="Times New Roman" w:hAnsi="Times New Roman" w:cs="Times New Roman"/>
          <w:lang w:val="ru-RU" w:eastAsia="en-US"/>
        </w:rPr>
        <w:t xml:space="preserve"> </w:t>
      </w:r>
      <w:r w:rsidR="007D1986">
        <w:rPr>
          <w:rFonts w:ascii="Times New Roman" w:hAnsi="Times New Roman" w:cs="Times New Roman"/>
          <w:lang w:eastAsia="en-US"/>
        </w:rPr>
        <w:t>30</w:t>
      </w:r>
      <w:r w:rsidR="00CA2D0E">
        <w:rPr>
          <w:rFonts w:ascii="Times New Roman" w:hAnsi="Times New Roman" w:cs="Times New Roman"/>
          <w:lang w:eastAsia="en-US"/>
        </w:rPr>
        <w:t>Вт</w:t>
      </w:r>
      <w:r w:rsidR="00CA2D0E">
        <w:rPr>
          <w:rFonts w:ascii="Times New Roman" w:hAnsi="Times New Roman" w:cs="Times New Roman"/>
          <w:lang w:val="ru-RU" w:eastAsia="en-US"/>
        </w:rPr>
        <w:t>) -</w:t>
      </w:r>
      <w:r w:rsidRPr="00CD0765">
        <w:rPr>
          <w:rFonts w:ascii="Times New Roman" w:hAnsi="Times New Roman" w:cs="Times New Roman"/>
          <w:lang w:eastAsia="en-US"/>
        </w:rPr>
        <w:t xml:space="preserve">  надат</w:t>
      </w:r>
      <w:r w:rsidR="00CA2D0E">
        <w:rPr>
          <w:rFonts w:ascii="Times New Roman" w:hAnsi="Times New Roman" w:cs="Times New Roman"/>
          <w:lang w:eastAsia="en-US"/>
        </w:rPr>
        <w:t>и у складі тендерної пропозиції</w:t>
      </w:r>
    </w:p>
    <w:p w14:paraId="015B83F6" w14:textId="1FD0E9CA" w:rsidR="00CD0765" w:rsidRPr="00DA35A5" w:rsidRDefault="00CD0765" w:rsidP="00DA35A5">
      <w:pPr>
        <w:jc w:val="both"/>
        <w:rPr>
          <w:rFonts w:ascii="Times New Roman" w:hAnsi="Times New Roman" w:cs="Times New Roman"/>
          <w:lang w:eastAsia="en-US"/>
        </w:rPr>
      </w:pPr>
      <w:r w:rsidRPr="00CD0765">
        <w:rPr>
          <w:rFonts w:ascii="Times New Roman" w:hAnsi="Times New Roman" w:cs="Times New Roman"/>
          <w:lang w:eastAsia="en-US"/>
        </w:rPr>
        <w:t xml:space="preserve"> - Наявність чинної декларації про відповідність технічному регламенту з електромагнітної сумісності об</w:t>
      </w:r>
      <w:r w:rsidR="00CA2D0E">
        <w:rPr>
          <w:rFonts w:ascii="Times New Roman" w:hAnsi="Times New Roman" w:cs="Times New Roman"/>
          <w:lang w:eastAsia="en-US"/>
        </w:rPr>
        <w:t>ладнання (на лампи світлодіодні</w:t>
      </w:r>
      <w:r w:rsidR="00522E0C" w:rsidRPr="00522E0C">
        <w:rPr>
          <w:rFonts w:ascii="Times New Roman" w:hAnsi="Times New Roman" w:cs="Times New Roman"/>
          <w:lang w:eastAsia="en-US"/>
        </w:rPr>
        <w:t xml:space="preserve"> </w:t>
      </w:r>
      <w:r w:rsidR="007D1986">
        <w:rPr>
          <w:rFonts w:ascii="Times New Roman" w:hAnsi="Times New Roman" w:cs="Times New Roman"/>
          <w:lang w:eastAsia="en-US"/>
        </w:rPr>
        <w:t>30</w:t>
      </w:r>
      <w:r w:rsidRPr="00CD0765">
        <w:rPr>
          <w:rFonts w:ascii="Times New Roman" w:hAnsi="Times New Roman" w:cs="Times New Roman"/>
          <w:lang w:eastAsia="en-US"/>
        </w:rPr>
        <w:t>Вт</w:t>
      </w:r>
      <w:r w:rsidR="00CA2D0E" w:rsidRPr="007237AF">
        <w:rPr>
          <w:rFonts w:ascii="Times New Roman" w:hAnsi="Times New Roman" w:cs="Times New Roman"/>
          <w:lang w:eastAsia="en-US"/>
        </w:rPr>
        <w:t>) -</w:t>
      </w:r>
      <w:r w:rsidRPr="00CD0765">
        <w:rPr>
          <w:rFonts w:ascii="Times New Roman" w:hAnsi="Times New Roman" w:cs="Times New Roman"/>
          <w:lang w:eastAsia="en-US"/>
        </w:rPr>
        <w:t xml:space="preserve">  надати у складі тендерної пропозиції)</w:t>
      </w:r>
    </w:p>
    <w:p w14:paraId="2EE2272C"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9355E27" w14:textId="2CA5AE32" w:rsidR="00F86160" w:rsidRPr="00F86160" w:rsidRDefault="00F86160" w:rsidP="00DA35A5">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rPr>
      </w:pPr>
      <w:r w:rsidRPr="00F86160">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74A0E6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lang w:val="ru-RU"/>
        </w:rPr>
      </w:pPr>
      <w:r w:rsidRPr="00F86160">
        <w:rPr>
          <w:rFonts w:ascii="Times New Roman" w:eastAsia="Times New Roman" w:hAnsi="Times New Roman" w:cs="Times New Roman"/>
          <w:sz w:val="24"/>
          <w:szCs w:val="24"/>
          <w:lang w:eastAsia="ar-SA"/>
        </w:rPr>
        <w:t>Продукція повинна бути новою, не повинна бути у попередній експлуатації</w:t>
      </w:r>
      <w:r w:rsidRPr="00F86160">
        <w:rPr>
          <w:rFonts w:ascii="Times New Roman" w:eastAsia="Times New Roman" w:hAnsi="Times New Roman" w:cs="Times New Roman"/>
          <w:sz w:val="24"/>
          <w:szCs w:val="24"/>
          <w:lang w:val="ru-RU" w:eastAsia="ar-SA"/>
        </w:rPr>
        <w:t>.</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технічним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4FF13D5E" w14:textId="6B187666" w:rsidR="00F86160" w:rsidRPr="00DA35A5" w:rsidRDefault="00F86160" w:rsidP="00DA35A5">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w:t>
      </w:r>
      <w:proofErr w:type="gramStart"/>
      <w:r w:rsidRPr="00F86160">
        <w:rPr>
          <w:rFonts w:ascii="Times New Roman" w:eastAsia="Times New Roman" w:hAnsi="Times New Roman" w:cs="Times New Roman"/>
          <w:bCs/>
          <w:sz w:val="24"/>
          <w:szCs w:val="24"/>
          <w:lang w:val="ru-RU" w:eastAsia="en-US"/>
        </w:rPr>
        <w:t>повинен</w:t>
      </w:r>
      <w:proofErr w:type="gramEnd"/>
      <w:r w:rsidRPr="00F86160">
        <w:rPr>
          <w:rFonts w:ascii="Times New Roman" w:eastAsia="Times New Roman" w:hAnsi="Times New Roman" w:cs="Times New Roman"/>
          <w:bCs/>
          <w:sz w:val="24"/>
          <w:szCs w:val="24"/>
          <w:lang w:val="ru-RU" w:eastAsia="en-US"/>
        </w:rPr>
        <w:t xml:space="preserve">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77777777" w:rsidR="000C021B" w:rsidRPr="007165AF" w:rsidRDefault="000C021B" w:rsidP="00FC22E5">
      <w:pPr>
        <w:spacing w:after="0" w:line="240" w:lineRule="auto"/>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477E"/>
    <w:rsid w:val="00066267"/>
    <w:rsid w:val="0006682A"/>
    <w:rsid w:val="00070988"/>
    <w:rsid w:val="00082B7A"/>
    <w:rsid w:val="00094C02"/>
    <w:rsid w:val="000B0570"/>
    <w:rsid w:val="000B73F8"/>
    <w:rsid w:val="000C021B"/>
    <w:rsid w:val="000C4780"/>
    <w:rsid w:val="000E21D7"/>
    <w:rsid w:val="000F3A75"/>
    <w:rsid w:val="000F3B3F"/>
    <w:rsid w:val="000F70FB"/>
    <w:rsid w:val="000F7589"/>
    <w:rsid w:val="00131252"/>
    <w:rsid w:val="00152F17"/>
    <w:rsid w:val="001623A9"/>
    <w:rsid w:val="001838D8"/>
    <w:rsid w:val="00185B4D"/>
    <w:rsid w:val="00196215"/>
    <w:rsid w:val="001B32C5"/>
    <w:rsid w:val="001D0E67"/>
    <w:rsid w:val="001D3B63"/>
    <w:rsid w:val="001E3D61"/>
    <w:rsid w:val="001E7EEB"/>
    <w:rsid w:val="00204D6D"/>
    <w:rsid w:val="002238F9"/>
    <w:rsid w:val="00242F6D"/>
    <w:rsid w:val="00256605"/>
    <w:rsid w:val="002752B2"/>
    <w:rsid w:val="002A2355"/>
    <w:rsid w:val="002E4838"/>
    <w:rsid w:val="002F4EF7"/>
    <w:rsid w:val="003006B8"/>
    <w:rsid w:val="003031A3"/>
    <w:rsid w:val="00315C5A"/>
    <w:rsid w:val="00316DE6"/>
    <w:rsid w:val="003249C1"/>
    <w:rsid w:val="0032719E"/>
    <w:rsid w:val="003353C3"/>
    <w:rsid w:val="003A1694"/>
    <w:rsid w:val="003E314B"/>
    <w:rsid w:val="003F061B"/>
    <w:rsid w:val="003F3EDD"/>
    <w:rsid w:val="00403EC6"/>
    <w:rsid w:val="0042323E"/>
    <w:rsid w:val="004235A9"/>
    <w:rsid w:val="004403CD"/>
    <w:rsid w:val="00451F6A"/>
    <w:rsid w:val="0045353E"/>
    <w:rsid w:val="004647B1"/>
    <w:rsid w:val="00493B4B"/>
    <w:rsid w:val="004D0D90"/>
    <w:rsid w:val="004D69DC"/>
    <w:rsid w:val="004F49BF"/>
    <w:rsid w:val="00506E38"/>
    <w:rsid w:val="00522E0C"/>
    <w:rsid w:val="005261B7"/>
    <w:rsid w:val="005353EF"/>
    <w:rsid w:val="00537FD7"/>
    <w:rsid w:val="0054349A"/>
    <w:rsid w:val="00560728"/>
    <w:rsid w:val="00570ADF"/>
    <w:rsid w:val="00573280"/>
    <w:rsid w:val="005854DA"/>
    <w:rsid w:val="00597316"/>
    <w:rsid w:val="005A5EE9"/>
    <w:rsid w:val="005D4081"/>
    <w:rsid w:val="00612871"/>
    <w:rsid w:val="00622A13"/>
    <w:rsid w:val="00633485"/>
    <w:rsid w:val="00636DD2"/>
    <w:rsid w:val="00637EE2"/>
    <w:rsid w:val="00640E70"/>
    <w:rsid w:val="0066494B"/>
    <w:rsid w:val="0068351D"/>
    <w:rsid w:val="006917F3"/>
    <w:rsid w:val="006968F7"/>
    <w:rsid w:val="006B1180"/>
    <w:rsid w:val="006B4029"/>
    <w:rsid w:val="006C036F"/>
    <w:rsid w:val="006D4373"/>
    <w:rsid w:val="007103C7"/>
    <w:rsid w:val="007165AF"/>
    <w:rsid w:val="007237AF"/>
    <w:rsid w:val="00740B1C"/>
    <w:rsid w:val="00742038"/>
    <w:rsid w:val="0075579D"/>
    <w:rsid w:val="0079001E"/>
    <w:rsid w:val="00796ACA"/>
    <w:rsid w:val="007A599F"/>
    <w:rsid w:val="007C7F3E"/>
    <w:rsid w:val="007D1986"/>
    <w:rsid w:val="007D3994"/>
    <w:rsid w:val="007D61B7"/>
    <w:rsid w:val="007F60AC"/>
    <w:rsid w:val="007F639B"/>
    <w:rsid w:val="00814785"/>
    <w:rsid w:val="00860A08"/>
    <w:rsid w:val="0086746A"/>
    <w:rsid w:val="00885338"/>
    <w:rsid w:val="00887DC9"/>
    <w:rsid w:val="0089077A"/>
    <w:rsid w:val="00895116"/>
    <w:rsid w:val="008A490E"/>
    <w:rsid w:val="008B0FE1"/>
    <w:rsid w:val="008D63E5"/>
    <w:rsid w:val="00900406"/>
    <w:rsid w:val="009259AD"/>
    <w:rsid w:val="009504CD"/>
    <w:rsid w:val="00952E0B"/>
    <w:rsid w:val="00954C52"/>
    <w:rsid w:val="00954E8B"/>
    <w:rsid w:val="009766A9"/>
    <w:rsid w:val="00981640"/>
    <w:rsid w:val="00995735"/>
    <w:rsid w:val="009A5DE6"/>
    <w:rsid w:val="009C5FFB"/>
    <w:rsid w:val="009D72C5"/>
    <w:rsid w:val="00A00DC8"/>
    <w:rsid w:val="00A05716"/>
    <w:rsid w:val="00A13B87"/>
    <w:rsid w:val="00A21AB4"/>
    <w:rsid w:val="00A239E9"/>
    <w:rsid w:val="00A244C4"/>
    <w:rsid w:val="00A55F8F"/>
    <w:rsid w:val="00A71011"/>
    <w:rsid w:val="00A72C6F"/>
    <w:rsid w:val="00A774E8"/>
    <w:rsid w:val="00A91372"/>
    <w:rsid w:val="00A9582B"/>
    <w:rsid w:val="00AB3CD4"/>
    <w:rsid w:val="00AB6838"/>
    <w:rsid w:val="00AD1198"/>
    <w:rsid w:val="00AD3835"/>
    <w:rsid w:val="00AF13E4"/>
    <w:rsid w:val="00AF5D45"/>
    <w:rsid w:val="00AF6AA9"/>
    <w:rsid w:val="00B0662B"/>
    <w:rsid w:val="00B63579"/>
    <w:rsid w:val="00B656F3"/>
    <w:rsid w:val="00B74CAC"/>
    <w:rsid w:val="00B91B31"/>
    <w:rsid w:val="00BC6DD7"/>
    <w:rsid w:val="00BF00E9"/>
    <w:rsid w:val="00BF056A"/>
    <w:rsid w:val="00BF621A"/>
    <w:rsid w:val="00C17656"/>
    <w:rsid w:val="00C2231D"/>
    <w:rsid w:val="00C379CA"/>
    <w:rsid w:val="00C428F9"/>
    <w:rsid w:val="00C5651A"/>
    <w:rsid w:val="00C60D64"/>
    <w:rsid w:val="00C61B62"/>
    <w:rsid w:val="00C8355C"/>
    <w:rsid w:val="00CA2D0E"/>
    <w:rsid w:val="00CA44B2"/>
    <w:rsid w:val="00CD0765"/>
    <w:rsid w:val="00CD7960"/>
    <w:rsid w:val="00CE3417"/>
    <w:rsid w:val="00CF4E94"/>
    <w:rsid w:val="00D16D56"/>
    <w:rsid w:val="00D16FD4"/>
    <w:rsid w:val="00D308F2"/>
    <w:rsid w:val="00D30C02"/>
    <w:rsid w:val="00D322C2"/>
    <w:rsid w:val="00D40E04"/>
    <w:rsid w:val="00D51C6E"/>
    <w:rsid w:val="00D53840"/>
    <w:rsid w:val="00D632AC"/>
    <w:rsid w:val="00D77636"/>
    <w:rsid w:val="00DA35A5"/>
    <w:rsid w:val="00DB1FAD"/>
    <w:rsid w:val="00DC0589"/>
    <w:rsid w:val="00DC0640"/>
    <w:rsid w:val="00DC59AA"/>
    <w:rsid w:val="00DD651B"/>
    <w:rsid w:val="00E242E5"/>
    <w:rsid w:val="00E30ECA"/>
    <w:rsid w:val="00E42EA6"/>
    <w:rsid w:val="00E56757"/>
    <w:rsid w:val="00E627D0"/>
    <w:rsid w:val="00E810DF"/>
    <w:rsid w:val="00EB2679"/>
    <w:rsid w:val="00EB4370"/>
    <w:rsid w:val="00EC4CC4"/>
    <w:rsid w:val="00EE48EE"/>
    <w:rsid w:val="00EE5C2E"/>
    <w:rsid w:val="00EE6EB2"/>
    <w:rsid w:val="00EF765A"/>
    <w:rsid w:val="00F11D30"/>
    <w:rsid w:val="00F27415"/>
    <w:rsid w:val="00F4726D"/>
    <w:rsid w:val="00F54E69"/>
    <w:rsid w:val="00F857D6"/>
    <w:rsid w:val="00F86160"/>
    <w:rsid w:val="00FB54A5"/>
    <w:rsid w:val="00FC22E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 w:id="202802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E90796-8768-468E-B3CF-DC4DFB24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1107</Words>
  <Characters>6315</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20</cp:revision>
  <cp:lastPrinted>2023-12-12T13:55:00Z</cp:lastPrinted>
  <dcterms:created xsi:type="dcterms:W3CDTF">2023-12-12T13:55:00Z</dcterms:created>
  <dcterms:modified xsi:type="dcterms:W3CDTF">2024-02-19T09:24:00Z</dcterms:modified>
</cp:coreProperties>
</file>