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19" w:rsidRPr="00935D19" w:rsidRDefault="00935D19" w:rsidP="00935D19">
      <w:pPr>
        <w:keepNext/>
        <w:keepLines/>
        <w:spacing w:before="195" w:after="0" w:line="240" w:lineRule="auto"/>
        <w:jc w:val="center"/>
        <w:rPr>
          <w:rFonts w:ascii="Calibri" w:eastAsia="Calibri" w:hAnsi="Calibri" w:cs="Times New Roman"/>
          <w:b/>
          <w:sz w:val="32"/>
          <w:szCs w:val="32"/>
          <w:lang w:val="x-none" w:eastAsia="ru-RU"/>
        </w:rPr>
      </w:pPr>
      <w:r w:rsidRPr="00935D19">
        <w:rPr>
          <w:rFonts w:ascii="Times New Roman" w:eastAsia="Calibri" w:hAnsi="Times New Roman" w:cs="Times New Roman"/>
          <w:b/>
          <w:sz w:val="32"/>
          <w:szCs w:val="32"/>
          <w:u w:val="single"/>
          <w:lang w:val="x-none" w:eastAsia="ru-RU"/>
        </w:rPr>
        <w:t>МІНІСТЕРСТВО ОБОРОНИ УКРАЇНИ</w:t>
      </w:r>
    </w:p>
    <w:p w:rsidR="00935D19" w:rsidRPr="00935D19" w:rsidRDefault="00935D19" w:rsidP="00935D19">
      <w:pPr>
        <w:spacing w:before="195" w:after="0" w:line="276" w:lineRule="auto"/>
        <w:jc w:val="center"/>
        <w:rPr>
          <w:rFonts w:ascii="Times New Roman" w:eastAsia="Calibri" w:hAnsi="Times New Roman" w:cs="Times New Roman"/>
          <w:sz w:val="28"/>
          <w:u w:val="single"/>
        </w:rPr>
      </w:pPr>
    </w:p>
    <w:p w:rsidR="00935D19" w:rsidRPr="00935D19" w:rsidRDefault="00935D19" w:rsidP="00935D19">
      <w:pPr>
        <w:keepNext/>
        <w:keepLines/>
        <w:spacing w:before="81" w:after="0" w:line="240" w:lineRule="auto"/>
        <w:jc w:val="center"/>
        <w:rPr>
          <w:rFonts w:ascii="Times New Roman" w:eastAsia="Calibri" w:hAnsi="Times New Roman" w:cs="Times New Roman"/>
          <w:b/>
          <w:sz w:val="32"/>
          <w:szCs w:val="32"/>
          <w:lang w:val="x-none" w:eastAsia="ru-RU"/>
        </w:rPr>
      </w:pPr>
      <w:r w:rsidRPr="00935D19">
        <w:rPr>
          <w:rFonts w:ascii="Times New Roman" w:eastAsia="Calibri" w:hAnsi="Times New Roman" w:cs="Times New Roman"/>
          <w:b/>
          <w:bCs/>
          <w:sz w:val="32"/>
          <w:szCs w:val="32"/>
          <w:lang w:val="x-none" w:eastAsia="ru-RU"/>
        </w:rPr>
        <w:t>КВАРТИРНО-ЕКСПЛУАТАЦІЙНИЙ ВІДДІЛ м</w:t>
      </w:r>
      <w:r w:rsidRPr="00935D19">
        <w:rPr>
          <w:rFonts w:ascii="Times New Roman" w:eastAsia="Calibri" w:hAnsi="Times New Roman" w:cs="Times New Roman"/>
          <w:b/>
          <w:bCs/>
          <w:sz w:val="32"/>
          <w:szCs w:val="32"/>
          <w:lang w:eastAsia="ru-RU"/>
        </w:rPr>
        <w:t xml:space="preserve">. </w:t>
      </w:r>
      <w:r w:rsidRPr="00935D19">
        <w:rPr>
          <w:rFonts w:ascii="Times New Roman" w:eastAsia="Calibri" w:hAnsi="Times New Roman" w:cs="Times New Roman"/>
          <w:b/>
          <w:bCs/>
          <w:sz w:val="32"/>
          <w:szCs w:val="32"/>
          <w:lang w:val="x-none" w:eastAsia="ru-RU"/>
        </w:rPr>
        <w:t>Тернопіль</w:t>
      </w:r>
    </w:p>
    <w:p w:rsidR="00935D19" w:rsidRPr="00935D19" w:rsidRDefault="00935D19" w:rsidP="00935D19">
      <w:pPr>
        <w:shd w:val="clear" w:color="auto" w:fill="FFFFFF"/>
        <w:spacing w:after="0" w:line="240" w:lineRule="auto"/>
        <w:ind w:left="4678"/>
        <w:rPr>
          <w:rFonts w:ascii="Times New Roman" w:eastAsia="Calibri" w:hAnsi="Times New Roman" w:cs="Times New Roman"/>
          <w:sz w:val="28"/>
          <w:szCs w:val="28"/>
        </w:rPr>
      </w:pPr>
    </w:p>
    <w:p w:rsidR="00935D19" w:rsidRPr="00935D19" w:rsidRDefault="00935D19" w:rsidP="00935D19">
      <w:pPr>
        <w:shd w:val="clear" w:color="auto" w:fill="FFFFFF"/>
        <w:spacing w:after="0" w:line="240" w:lineRule="auto"/>
        <w:ind w:left="4678"/>
        <w:jc w:val="right"/>
        <w:rPr>
          <w:rFonts w:ascii="Times New Roman" w:eastAsia="Calibri" w:hAnsi="Times New Roman" w:cs="Times New Roman"/>
          <w:sz w:val="28"/>
          <w:szCs w:val="28"/>
        </w:rPr>
      </w:pPr>
    </w:p>
    <w:p w:rsidR="00935D19" w:rsidRPr="00935D19" w:rsidRDefault="00935D19" w:rsidP="00935D19">
      <w:pPr>
        <w:shd w:val="clear" w:color="auto" w:fill="FFFFFF"/>
        <w:spacing w:after="0" w:line="240" w:lineRule="auto"/>
        <w:ind w:left="4678"/>
        <w:jc w:val="right"/>
        <w:rPr>
          <w:rFonts w:ascii="Times New Roman" w:eastAsia="Calibri" w:hAnsi="Times New Roman" w:cs="Times New Roman"/>
          <w:sz w:val="28"/>
          <w:szCs w:val="28"/>
        </w:rPr>
      </w:pPr>
      <w:r w:rsidRPr="00935D19">
        <w:rPr>
          <w:rFonts w:ascii="Times New Roman" w:eastAsia="Calibri" w:hAnsi="Times New Roman" w:cs="Times New Roman"/>
          <w:sz w:val="28"/>
          <w:szCs w:val="28"/>
        </w:rPr>
        <w:t>"ЗАТВЕРДЖЕНО"</w:t>
      </w:r>
    </w:p>
    <w:p w:rsidR="00935D19" w:rsidRPr="00935D19" w:rsidRDefault="00935D19" w:rsidP="00935D19">
      <w:pPr>
        <w:shd w:val="clear" w:color="auto" w:fill="FFFFFF"/>
        <w:spacing w:after="0" w:line="240" w:lineRule="auto"/>
        <w:ind w:left="4678"/>
        <w:jc w:val="right"/>
        <w:rPr>
          <w:rFonts w:ascii="Times New Roman" w:eastAsia="Calibri" w:hAnsi="Times New Roman" w:cs="Times New Roman"/>
          <w:sz w:val="28"/>
          <w:szCs w:val="28"/>
          <w:lang w:val="uk-UA"/>
        </w:rPr>
      </w:pPr>
      <w:r w:rsidRPr="00935D19">
        <w:rPr>
          <w:rFonts w:ascii="Times New Roman" w:eastAsia="Calibri" w:hAnsi="Times New Roman" w:cs="Times New Roman"/>
          <w:sz w:val="28"/>
          <w:szCs w:val="28"/>
          <w:lang w:val="uk-UA"/>
        </w:rPr>
        <w:t>Протокол уповноваженої особи</w:t>
      </w:r>
    </w:p>
    <w:p w:rsidR="00935D19" w:rsidRPr="00935D19" w:rsidRDefault="00935D19" w:rsidP="00935D19">
      <w:pPr>
        <w:shd w:val="clear" w:color="auto" w:fill="FFFFFF"/>
        <w:spacing w:after="0" w:line="240" w:lineRule="auto"/>
        <w:ind w:left="4678"/>
        <w:jc w:val="right"/>
        <w:rPr>
          <w:rFonts w:ascii="Times New Roman" w:eastAsia="Calibri" w:hAnsi="Times New Roman" w:cs="Times New Roman"/>
          <w:sz w:val="28"/>
          <w:szCs w:val="28"/>
          <w:lang w:val="uk-UA"/>
        </w:rPr>
      </w:pPr>
      <w:r w:rsidRPr="00935D19">
        <w:rPr>
          <w:rFonts w:ascii="Times New Roman" w:eastAsia="Calibri" w:hAnsi="Times New Roman" w:cs="Times New Roman"/>
          <w:sz w:val="28"/>
          <w:szCs w:val="28"/>
          <w:lang w:val="uk-UA"/>
        </w:rPr>
        <w:t>КЕВ м.Тернопіль</w:t>
      </w:r>
    </w:p>
    <w:p w:rsidR="00935D19" w:rsidRDefault="00935D19" w:rsidP="00935D19">
      <w:pPr>
        <w:shd w:val="clear" w:color="auto" w:fill="FFFFFF"/>
        <w:spacing w:after="0" w:line="360" w:lineRule="auto"/>
        <w:ind w:left="4678"/>
        <w:jc w:val="right"/>
        <w:rPr>
          <w:rFonts w:ascii="Times New Roman" w:eastAsia="Calibri" w:hAnsi="Times New Roman" w:cs="Times New Roman"/>
          <w:sz w:val="28"/>
          <w:szCs w:val="28"/>
          <w:lang w:val="uk-UA"/>
        </w:rPr>
      </w:pPr>
      <w:r w:rsidRPr="00935D19">
        <w:rPr>
          <w:rFonts w:ascii="Times New Roman" w:eastAsia="Calibri" w:hAnsi="Times New Roman" w:cs="Times New Roman"/>
          <w:sz w:val="28"/>
          <w:szCs w:val="28"/>
          <w:lang w:val="uk-UA"/>
        </w:rPr>
        <w:t>від «_</w:t>
      </w:r>
      <w:r w:rsidR="00710424">
        <w:rPr>
          <w:rFonts w:ascii="Times New Roman" w:eastAsia="Calibri" w:hAnsi="Times New Roman" w:cs="Times New Roman"/>
          <w:sz w:val="28"/>
          <w:szCs w:val="28"/>
          <w:lang w:val="en-US"/>
        </w:rPr>
        <w:t>20</w:t>
      </w:r>
      <w:r w:rsidRPr="00935D19">
        <w:rPr>
          <w:rFonts w:ascii="Times New Roman" w:eastAsia="Calibri" w:hAnsi="Times New Roman" w:cs="Times New Roman"/>
          <w:sz w:val="28"/>
          <w:szCs w:val="28"/>
          <w:lang w:val="uk-UA"/>
        </w:rPr>
        <w:t>_»_</w:t>
      </w:r>
      <w:r w:rsidR="00710424" w:rsidRPr="00710424">
        <w:rPr>
          <w:rFonts w:ascii="Times New Roman" w:eastAsia="Calibri" w:hAnsi="Times New Roman" w:cs="Times New Roman"/>
          <w:sz w:val="28"/>
          <w:szCs w:val="28"/>
          <w:u w:val="single"/>
          <w:lang w:val="uk-UA"/>
        </w:rPr>
        <w:t>березня</w:t>
      </w:r>
      <w:r w:rsidR="00C449EB" w:rsidRPr="00C449EB">
        <w:rPr>
          <w:rFonts w:ascii="Times New Roman" w:eastAsia="Calibri" w:hAnsi="Times New Roman" w:cs="Times New Roman"/>
          <w:sz w:val="28"/>
          <w:szCs w:val="28"/>
          <w:lang w:val="uk-UA"/>
        </w:rPr>
        <w:t>____</w:t>
      </w:r>
      <w:r w:rsidRPr="00935D19">
        <w:rPr>
          <w:rFonts w:ascii="Times New Roman" w:eastAsia="Calibri" w:hAnsi="Times New Roman" w:cs="Times New Roman"/>
          <w:sz w:val="28"/>
          <w:szCs w:val="28"/>
          <w:lang w:val="uk-UA"/>
        </w:rPr>
        <w:t xml:space="preserve"> 2024р.   №_</w:t>
      </w:r>
      <w:r w:rsidR="00710424">
        <w:rPr>
          <w:rFonts w:ascii="Times New Roman" w:eastAsia="Calibri" w:hAnsi="Times New Roman" w:cs="Times New Roman"/>
          <w:sz w:val="28"/>
          <w:szCs w:val="28"/>
          <w:u w:val="single"/>
          <w:lang w:val="en-US"/>
        </w:rPr>
        <w:t>45</w:t>
      </w:r>
      <w:r w:rsidRPr="00935D19">
        <w:rPr>
          <w:rFonts w:ascii="Times New Roman" w:eastAsia="Calibri" w:hAnsi="Times New Roman" w:cs="Times New Roman"/>
          <w:sz w:val="28"/>
          <w:szCs w:val="28"/>
          <w:lang w:val="uk-UA"/>
        </w:rPr>
        <w:t>____</w:t>
      </w:r>
    </w:p>
    <w:p w:rsidR="002D11AF" w:rsidRDefault="002D11AF" w:rsidP="00935D19">
      <w:pPr>
        <w:shd w:val="clear" w:color="auto" w:fill="FFFFFF"/>
        <w:spacing w:after="0" w:line="360" w:lineRule="auto"/>
        <w:ind w:left="4678"/>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зі змінами</w:t>
      </w:r>
    </w:p>
    <w:p w:rsidR="002D11AF" w:rsidRDefault="002D11AF" w:rsidP="002D11AF">
      <w:pPr>
        <w:shd w:val="clear" w:color="auto" w:fill="FFFFFF"/>
        <w:spacing w:after="0" w:line="360" w:lineRule="auto"/>
        <w:ind w:left="4678"/>
        <w:jc w:val="right"/>
        <w:rPr>
          <w:rFonts w:ascii="Times New Roman" w:eastAsia="Calibri" w:hAnsi="Times New Roman" w:cs="Times New Roman"/>
          <w:sz w:val="28"/>
          <w:szCs w:val="28"/>
          <w:lang w:val="uk-UA"/>
        </w:rPr>
      </w:pPr>
      <w:r w:rsidRPr="00935D19">
        <w:rPr>
          <w:rFonts w:ascii="Times New Roman" w:eastAsia="Calibri" w:hAnsi="Times New Roman" w:cs="Times New Roman"/>
          <w:sz w:val="28"/>
          <w:szCs w:val="28"/>
          <w:lang w:val="uk-UA"/>
        </w:rPr>
        <w:t>від «_</w:t>
      </w:r>
      <w:r>
        <w:rPr>
          <w:rFonts w:ascii="Times New Roman" w:eastAsia="Calibri" w:hAnsi="Times New Roman" w:cs="Times New Roman"/>
          <w:sz w:val="28"/>
          <w:szCs w:val="28"/>
          <w:lang w:val="en-US"/>
        </w:rPr>
        <w:t>2</w:t>
      </w:r>
      <w:r>
        <w:rPr>
          <w:rFonts w:ascii="Times New Roman" w:eastAsia="Calibri" w:hAnsi="Times New Roman" w:cs="Times New Roman"/>
          <w:sz w:val="28"/>
          <w:szCs w:val="28"/>
          <w:lang w:val="uk-UA"/>
        </w:rPr>
        <w:t>2</w:t>
      </w:r>
      <w:r w:rsidRPr="00935D19">
        <w:rPr>
          <w:rFonts w:ascii="Times New Roman" w:eastAsia="Calibri" w:hAnsi="Times New Roman" w:cs="Times New Roman"/>
          <w:sz w:val="28"/>
          <w:szCs w:val="28"/>
          <w:lang w:val="uk-UA"/>
        </w:rPr>
        <w:t>_»_</w:t>
      </w:r>
      <w:r w:rsidRPr="00710424">
        <w:rPr>
          <w:rFonts w:ascii="Times New Roman" w:eastAsia="Calibri" w:hAnsi="Times New Roman" w:cs="Times New Roman"/>
          <w:sz w:val="28"/>
          <w:szCs w:val="28"/>
          <w:u w:val="single"/>
          <w:lang w:val="uk-UA"/>
        </w:rPr>
        <w:t>березня</w:t>
      </w:r>
      <w:r w:rsidRPr="00C449EB">
        <w:rPr>
          <w:rFonts w:ascii="Times New Roman" w:eastAsia="Calibri" w:hAnsi="Times New Roman" w:cs="Times New Roman"/>
          <w:sz w:val="28"/>
          <w:szCs w:val="28"/>
          <w:lang w:val="uk-UA"/>
        </w:rPr>
        <w:t>____</w:t>
      </w:r>
      <w:r w:rsidRPr="00935D19">
        <w:rPr>
          <w:rFonts w:ascii="Times New Roman" w:eastAsia="Calibri" w:hAnsi="Times New Roman" w:cs="Times New Roman"/>
          <w:sz w:val="28"/>
          <w:szCs w:val="28"/>
          <w:lang w:val="uk-UA"/>
        </w:rPr>
        <w:t xml:space="preserve"> 2024р.   №_</w:t>
      </w:r>
      <w:r>
        <w:rPr>
          <w:rFonts w:ascii="Times New Roman" w:eastAsia="Calibri" w:hAnsi="Times New Roman" w:cs="Times New Roman"/>
          <w:sz w:val="28"/>
          <w:szCs w:val="28"/>
          <w:u w:val="single"/>
          <w:lang w:val="uk-UA"/>
        </w:rPr>
        <w:t>50</w:t>
      </w:r>
      <w:r w:rsidRPr="00935D19">
        <w:rPr>
          <w:rFonts w:ascii="Times New Roman" w:eastAsia="Calibri" w:hAnsi="Times New Roman" w:cs="Times New Roman"/>
          <w:sz w:val="28"/>
          <w:szCs w:val="28"/>
          <w:lang w:val="uk-UA"/>
        </w:rPr>
        <w:t>____</w:t>
      </w:r>
    </w:p>
    <w:p w:rsidR="007C63D0" w:rsidRDefault="007C63D0" w:rsidP="00935D19">
      <w:pPr>
        <w:shd w:val="clear" w:color="auto" w:fill="FFFFFF"/>
        <w:spacing w:after="0" w:line="360" w:lineRule="auto"/>
        <w:ind w:left="4678"/>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w:t>
      </w:r>
      <w:r w:rsidR="00710424" w:rsidRPr="00710424">
        <w:rPr>
          <w:rFonts w:ascii="Times New Roman" w:eastAsia="Calibri" w:hAnsi="Times New Roman" w:cs="Times New Roman"/>
          <w:sz w:val="28"/>
          <w:szCs w:val="28"/>
          <w:u w:val="single"/>
          <w:lang w:val="uk-UA"/>
        </w:rPr>
        <w:t>КЕП</w:t>
      </w:r>
      <w:r>
        <w:rPr>
          <w:rFonts w:ascii="Times New Roman" w:eastAsia="Calibri" w:hAnsi="Times New Roman" w:cs="Times New Roman"/>
          <w:sz w:val="28"/>
          <w:szCs w:val="28"/>
          <w:lang w:val="uk-UA"/>
        </w:rPr>
        <w:t>______________ Лілія БАРНА</w:t>
      </w: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lang w:val="uk-UA"/>
        </w:rPr>
      </w:pP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lang w:val="uk-UA"/>
        </w:rPr>
      </w:pP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rPr>
      </w:pP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rPr>
      </w:pP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rPr>
      </w:pP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lang w:val="uk-UA"/>
        </w:rPr>
      </w:pPr>
      <w:r w:rsidRPr="00935D19">
        <w:rPr>
          <w:rFonts w:ascii="Times New Roman" w:eastAsia="Calibri" w:hAnsi="Times New Roman" w:cs="Times New Roman"/>
          <w:b/>
          <w:bCs/>
          <w:sz w:val="32"/>
          <w:szCs w:val="32"/>
        </w:rPr>
        <w:t>ТЕНДЕРНА  ДОКУМЕНТАЦІЯ</w:t>
      </w:r>
    </w:p>
    <w:p w:rsidR="00935D19" w:rsidRDefault="002D11AF" w:rsidP="00935D19">
      <w:pPr>
        <w:shd w:val="clear" w:color="auto" w:fill="FFFFFF"/>
        <w:spacing w:after="0" w:line="240" w:lineRule="auto"/>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Нова редакція</w:t>
      </w:r>
    </w:p>
    <w:p w:rsidR="002D11AF" w:rsidRPr="00935D19" w:rsidRDefault="002D11AF" w:rsidP="00935D19">
      <w:pPr>
        <w:shd w:val="clear" w:color="auto" w:fill="FFFFFF"/>
        <w:spacing w:after="0" w:line="240" w:lineRule="auto"/>
        <w:jc w:val="center"/>
        <w:rPr>
          <w:rFonts w:ascii="Times New Roman" w:eastAsia="Calibri" w:hAnsi="Times New Roman" w:cs="Times New Roman"/>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r w:rsidRPr="00935D19">
        <w:rPr>
          <w:rFonts w:ascii="Times New Roman" w:eastAsia="Calibri" w:hAnsi="Times New Roman" w:cs="Times New Roman"/>
          <w:sz w:val="32"/>
          <w:szCs w:val="32"/>
          <w:lang w:val="uk-UA"/>
        </w:rPr>
        <w:t>по процедурі закупівлі:</w:t>
      </w:r>
    </w:p>
    <w:p w:rsidR="00935D19" w:rsidRPr="00935D19" w:rsidRDefault="00935D19" w:rsidP="00935D19">
      <w:pPr>
        <w:shd w:val="clear" w:color="auto" w:fill="FFFFFF"/>
        <w:spacing w:after="0" w:line="240" w:lineRule="auto"/>
        <w:jc w:val="center"/>
        <w:rPr>
          <w:rFonts w:ascii="Times New Roman" w:eastAsia="Calibri" w:hAnsi="Times New Roman" w:cs="Times New Roman"/>
          <w:b/>
          <w:i/>
          <w:sz w:val="32"/>
          <w:szCs w:val="32"/>
          <w:lang w:val="uk-UA"/>
        </w:rPr>
      </w:pPr>
      <w:r w:rsidRPr="00935D19">
        <w:rPr>
          <w:rFonts w:ascii="Times New Roman" w:eastAsia="Calibri" w:hAnsi="Times New Roman" w:cs="Times New Roman"/>
          <w:b/>
          <w:sz w:val="32"/>
          <w:szCs w:val="32"/>
          <w:lang w:val="uk-UA"/>
        </w:rPr>
        <w:t xml:space="preserve">Відкриті торги </w:t>
      </w:r>
      <w:r w:rsidRPr="00935D19">
        <w:rPr>
          <w:rFonts w:ascii="Times New Roman" w:eastAsia="Calibri" w:hAnsi="Times New Roman" w:cs="Times New Roman"/>
          <w:b/>
          <w:i/>
          <w:sz w:val="32"/>
          <w:szCs w:val="32"/>
          <w:lang w:val="uk-UA"/>
        </w:rPr>
        <w:t>(</w:t>
      </w:r>
      <w:r w:rsidRPr="00935D19">
        <w:rPr>
          <w:rFonts w:ascii="Times New Roman" w:eastAsia="Calibri" w:hAnsi="Times New Roman" w:cs="Times New Roman"/>
          <w:b/>
          <w:sz w:val="32"/>
          <w:szCs w:val="32"/>
          <w:lang w:val="uk-UA"/>
        </w:rPr>
        <w:t>з особливостями</w:t>
      </w:r>
      <w:r w:rsidRPr="00935D19">
        <w:rPr>
          <w:rFonts w:ascii="Times New Roman" w:eastAsia="Calibri" w:hAnsi="Times New Roman" w:cs="Times New Roman"/>
          <w:b/>
          <w:i/>
          <w:sz w:val="32"/>
          <w:szCs w:val="32"/>
          <w:lang w:val="uk-UA"/>
        </w:rPr>
        <w:t>)</w:t>
      </w: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r w:rsidRPr="00935D19">
        <w:rPr>
          <w:rFonts w:ascii="Times New Roman" w:eastAsia="Calibri" w:hAnsi="Times New Roman" w:cs="Times New Roman"/>
          <w:sz w:val="32"/>
          <w:szCs w:val="32"/>
          <w:lang w:val="uk-UA"/>
        </w:rPr>
        <w:t>на закупівлю товарів:</w:t>
      </w:r>
    </w:p>
    <w:p w:rsidR="00935D19" w:rsidRPr="00935D19" w:rsidRDefault="00935D19" w:rsidP="00935D19">
      <w:pPr>
        <w:shd w:val="clear" w:color="auto" w:fill="FFFFFF"/>
        <w:spacing w:after="0" w:line="240" w:lineRule="auto"/>
        <w:jc w:val="center"/>
        <w:rPr>
          <w:rFonts w:ascii="Times New Roman" w:eastAsia="Calibri" w:hAnsi="Times New Roman" w:cs="Times New Roman"/>
          <w:b/>
          <w:sz w:val="32"/>
          <w:szCs w:val="32"/>
          <w:lang w:val="uk-UA"/>
        </w:rPr>
      </w:pPr>
      <w:r w:rsidRPr="00935D19">
        <w:rPr>
          <w:rFonts w:ascii="Times New Roman" w:eastAsia="Calibri" w:hAnsi="Times New Roman" w:cs="Times New Roman"/>
          <w:b/>
          <w:sz w:val="32"/>
          <w:szCs w:val="32"/>
          <w:lang w:val="uk-UA"/>
        </w:rPr>
        <w:t>Емаль алкідна ПФ-115, розчинник для емалей уайт-спіріт, фарба емульсійна Еко біла, фарба вапняна для внутрішніх робіт, пігмент-охра суха оранжева</w:t>
      </w: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lang w:val="uk-UA"/>
        </w:rPr>
      </w:pPr>
      <w:r w:rsidRPr="00935D19">
        <w:rPr>
          <w:rFonts w:ascii="Times New Roman" w:eastAsia="Calibri" w:hAnsi="Times New Roman" w:cs="Times New Roman"/>
          <w:bCs/>
          <w:sz w:val="32"/>
          <w:szCs w:val="32"/>
          <w:lang w:val="uk-UA"/>
        </w:rPr>
        <w:t xml:space="preserve">(код ДК 021:2015: 44810000-1 Фарби) </w:t>
      </w:r>
      <w:r w:rsidRPr="00935D19">
        <w:rPr>
          <w:rFonts w:ascii="Times New Roman" w:eastAsia="Calibri" w:hAnsi="Times New Roman" w:cs="Times New Roman"/>
          <w:b/>
          <w:bCs/>
          <w:sz w:val="32"/>
          <w:szCs w:val="32"/>
          <w:lang w:val="uk-UA"/>
        </w:rPr>
        <w:t xml:space="preserve"> </w:t>
      </w: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sz w:val="32"/>
          <w:szCs w:val="32"/>
          <w:lang w:val="uk-UA"/>
        </w:rPr>
      </w:pPr>
    </w:p>
    <w:p w:rsidR="00935D19" w:rsidRPr="00935D19" w:rsidRDefault="00935D19" w:rsidP="00935D19">
      <w:pPr>
        <w:shd w:val="clear" w:color="auto" w:fill="FFFFFF"/>
        <w:spacing w:after="0" w:line="240" w:lineRule="auto"/>
        <w:jc w:val="both"/>
        <w:rPr>
          <w:rFonts w:ascii="Times New Roman" w:eastAsia="Calibri" w:hAnsi="Times New Roman" w:cs="Times New Roman"/>
          <w:b/>
          <w:bCs/>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rPr>
      </w:pP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rPr>
      </w:pP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rPr>
      </w:pPr>
    </w:p>
    <w:p w:rsidR="00935D19" w:rsidRDefault="00935D19" w:rsidP="00935D19">
      <w:pPr>
        <w:shd w:val="clear" w:color="auto" w:fill="FFFFFF"/>
        <w:spacing w:after="0" w:line="240" w:lineRule="auto"/>
        <w:jc w:val="center"/>
        <w:rPr>
          <w:rFonts w:ascii="Times New Roman" w:eastAsia="Calibri" w:hAnsi="Times New Roman" w:cs="Times New Roman"/>
          <w:b/>
          <w:bCs/>
          <w:sz w:val="32"/>
          <w:szCs w:val="32"/>
          <w:lang w:val="uk-UA"/>
        </w:rPr>
      </w:pPr>
    </w:p>
    <w:p w:rsidR="00296ED2" w:rsidRDefault="00296ED2" w:rsidP="00935D19">
      <w:pPr>
        <w:shd w:val="clear" w:color="auto" w:fill="FFFFFF"/>
        <w:spacing w:after="0" w:line="240" w:lineRule="auto"/>
        <w:jc w:val="center"/>
        <w:rPr>
          <w:rFonts w:ascii="Times New Roman" w:eastAsia="Calibri" w:hAnsi="Times New Roman" w:cs="Times New Roman"/>
          <w:b/>
          <w:bCs/>
          <w:sz w:val="32"/>
          <w:szCs w:val="32"/>
          <w:lang w:val="uk-UA"/>
        </w:rPr>
      </w:pPr>
    </w:p>
    <w:p w:rsidR="00296ED2" w:rsidRPr="00935D19" w:rsidRDefault="00296ED2" w:rsidP="00935D19">
      <w:pPr>
        <w:shd w:val="clear" w:color="auto" w:fill="FFFFFF"/>
        <w:spacing w:after="0" w:line="240" w:lineRule="auto"/>
        <w:jc w:val="center"/>
        <w:rPr>
          <w:rFonts w:ascii="Times New Roman" w:eastAsia="Calibri" w:hAnsi="Times New Roman" w:cs="Times New Roman"/>
          <w:b/>
          <w:bCs/>
          <w:sz w:val="32"/>
          <w:szCs w:val="32"/>
          <w:lang w:val="uk-UA"/>
        </w:rPr>
      </w:pPr>
    </w:p>
    <w:p w:rsidR="00935D19" w:rsidRPr="00935D19" w:rsidRDefault="00935D19" w:rsidP="00935D19">
      <w:pPr>
        <w:shd w:val="clear" w:color="auto" w:fill="FFFFFF"/>
        <w:spacing w:after="0" w:line="240" w:lineRule="auto"/>
        <w:jc w:val="center"/>
        <w:rPr>
          <w:rFonts w:ascii="Times New Roman" w:eastAsia="Calibri" w:hAnsi="Times New Roman" w:cs="Times New Roman"/>
          <w:b/>
          <w:bCs/>
          <w:sz w:val="32"/>
          <w:szCs w:val="32"/>
          <w:lang w:val="uk-UA"/>
        </w:rPr>
      </w:pPr>
      <w:r w:rsidRPr="00935D19">
        <w:rPr>
          <w:rFonts w:ascii="Times New Roman" w:eastAsia="Calibri" w:hAnsi="Times New Roman" w:cs="Times New Roman"/>
          <w:b/>
          <w:bCs/>
          <w:sz w:val="32"/>
          <w:szCs w:val="32"/>
        </w:rPr>
        <w:t>м. Тернопіль – 202</w:t>
      </w:r>
      <w:r w:rsidRPr="00935D19">
        <w:rPr>
          <w:rFonts w:ascii="Times New Roman" w:eastAsia="Calibri" w:hAnsi="Times New Roman" w:cs="Times New Roman"/>
          <w:b/>
          <w:bCs/>
          <w:sz w:val="32"/>
          <w:szCs w:val="32"/>
          <w:lang w:val="uk-UA"/>
        </w:rPr>
        <w:t>4</w:t>
      </w:r>
    </w:p>
    <w:tbl>
      <w:tblPr>
        <w:tblStyle w:val="a3"/>
        <w:tblW w:w="10060" w:type="dxa"/>
        <w:jc w:val="center"/>
        <w:tblLook w:val="04A0" w:firstRow="1" w:lastRow="0" w:firstColumn="1" w:lastColumn="0" w:noHBand="0" w:noVBand="1"/>
      </w:tblPr>
      <w:tblGrid>
        <w:gridCol w:w="567"/>
        <w:gridCol w:w="2835"/>
        <w:gridCol w:w="6658"/>
      </w:tblGrid>
      <w:tr w:rsidR="00465790" w:rsidRPr="00134D62" w:rsidTr="00935090">
        <w:trPr>
          <w:trHeight w:val="416"/>
          <w:jc w:val="center"/>
        </w:trPr>
        <w:tc>
          <w:tcPr>
            <w:tcW w:w="567" w:type="dxa"/>
            <w:vAlign w:val="center"/>
          </w:tcPr>
          <w:p w:rsidR="00465790" w:rsidRPr="00134D62" w:rsidRDefault="00465790" w:rsidP="00465790">
            <w:pPr>
              <w:jc w:val="center"/>
              <w:rPr>
                <w:rFonts w:ascii="Times New Roman" w:hAnsi="Times New Roman" w:cs="Times New Roman"/>
                <w:lang w:val="uk-UA"/>
              </w:rPr>
            </w:pPr>
            <w:bookmarkStart w:id="0" w:name="_GoBack"/>
            <w:bookmarkEnd w:id="0"/>
            <w:r w:rsidRPr="00134D62">
              <w:rPr>
                <w:rFonts w:ascii="Times New Roman" w:hAnsi="Times New Roman" w:cs="Times New Roman"/>
                <w:lang w:val="uk-UA"/>
              </w:rPr>
              <w:lastRenderedPageBreak/>
              <w:t>№</w:t>
            </w:r>
          </w:p>
        </w:tc>
        <w:tc>
          <w:tcPr>
            <w:tcW w:w="9493" w:type="dxa"/>
            <w:gridSpan w:val="2"/>
            <w:vAlign w:val="center"/>
          </w:tcPr>
          <w:p w:rsidR="00465790" w:rsidRPr="00134D62" w:rsidRDefault="00465790" w:rsidP="00465790">
            <w:pPr>
              <w:jc w:val="center"/>
              <w:rPr>
                <w:rFonts w:ascii="Times New Roman" w:hAnsi="Times New Roman" w:cs="Times New Roman"/>
                <w:b/>
                <w:bCs/>
                <w:lang w:val="uk-UA"/>
              </w:rPr>
            </w:pPr>
            <w:r w:rsidRPr="00134D62">
              <w:rPr>
                <w:rFonts w:ascii="Times New Roman" w:hAnsi="Times New Roman" w:cs="Times New Roman"/>
                <w:b/>
                <w:bCs/>
                <w:lang w:val="uk-UA"/>
              </w:rPr>
              <w:t>Розділ 1. Загальні положення</w:t>
            </w:r>
          </w:p>
        </w:tc>
      </w:tr>
      <w:tr w:rsidR="00465790" w:rsidRPr="00134D62" w:rsidTr="00935090">
        <w:trPr>
          <w:trHeight w:val="411"/>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2</w:t>
            </w:r>
          </w:p>
        </w:tc>
        <w:tc>
          <w:tcPr>
            <w:tcW w:w="6658"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3</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658" w:type="dxa"/>
          </w:tcPr>
          <w:p w:rsidR="00465790" w:rsidRPr="00134D62" w:rsidRDefault="00AE6576" w:rsidP="00465790">
            <w:pPr>
              <w:jc w:val="both"/>
              <w:rPr>
                <w:rFonts w:ascii="Times New Roman" w:hAnsi="Times New Roman" w:cs="Times New Roman"/>
                <w:lang w:val="uk-UA"/>
              </w:rPr>
            </w:pPr>
            <w:r w:rsidRPr="00134D62">
              <w:rPr>
                <w:rFonts w:ascii="Times New Roman" w:hAnsi="Times New Roman" w:cs="Times New Roman"/>
                <w:color w:val="000000"/>
                <w:lang w:eastAsia="uk-UA"/>
              </w:rPr>
              <w:t xml:space="preserve">Тендерна документація розроблена відповідно до вимог </w:t>
            </w:r>
            <w:hyperlink r:id="rId7" w:tgtFrame="_blank" w:history="1">
              <w:r w:rsidRPr="00134D62">
                <w:rPr>
                  <w:rStyle w:val="a5"/>
                  <w:rFonts w:ascii="Times New Roman" w:hAnsi="Times New Roman" w:cs="Times New Roman"/>
                  <w:color w:val="auto"/>
                  <w:lang w:eastAsia="uk-UA"/>
                </w:rPr>
                <w:t>Закону</w:t>
              </w:r>
            </w:hyperlink>
            <w:r w:rsidRPr="00134D62">
              <w:rPr>
                <w:rFonts w:ascii="Times New Roman" w:hAnsi="Times New Roman" w:cs="Times New Roman"/>
                <w:color w:val="000000"/>
                <w:lang w:eastAsia="uk-UA"/>
              </w:rPr>
              <w:t xml:space="preserve"> України “Про публічні закупі</w:t>
            </w:r>
            <w:proofErr w:type="gramStart"/>
            <w:r w:rsidRPr="00134D62">
              <w:rPr>
                <w:rFonts w:ascii="Times New Roman" w:hAnsi="Times New Roman" w:cs="Times New Roman"/>
                <w:color w:val="000000"/>
                <w:lang w:eastAsia="uk-UA"/>
              </w:rPr>
              <w:t>вл</w:t>
            </w:r>
            <w:proofErr w:type="gramEnd"/>
            <w:r w:rsidRPr="00134D62">
              <w:rPr>
                <w:rFonts w:ascii="Times New Roman" w:hAnsi="Times New Roman" w:cs="Times New Roman"/>
                <w:color w:val="000000"/>
                <w:lang w:eastAsia="uk-UA"/>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134D62">
              <w:rPr>
                <w:rFonts w:ascii="Times New Roman" w:hAnsi="Times New Roman" w:cs="Times New Roman"/>
                <w:color w:val="000000"/>
                <w:lang w:eastAsia="uk-UA"/>
              </w:rPr>
              <w:t>стр</w:t>
            </w:r>
            <w:proofErr w:type="gramEnd"/>
            <w:r w:rsidRPr="00134D62">
              <w:rPr>
                <w:rFonts w:ascii="Times New Roman" w:hAnsi="Times New Roman" w:cs="Times New Roman"/>
                <w:color w:val="000000"/>
                <w:lang w:eastAsia="uk-UA"/>
              </w:rPr>
              <w:t>ів України від 12 жовтня 2022 р. № 1178 із змінами (далі – Особливості). Терміни, які використовуються в цій документації, вживаються у значенні, наведеному в Законі та в Особливостях.</w:t>
            </w:r>
          </w:p>
        </w:tc>
      </w:tr>
      <w:tr w:rsidR="00465790" w:rsidRPr="00134D62" w:rsidTr="00935090">
        <w:trPr>
          <w:trHeight w:val="43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замовника торгів</w:t>
            </w:r>
          </w:p>
        </w:tc>
        <w:tc>
          <w:tcPr>
            <w:tcW w:w="6658" w:type="dxa"/>
          </w:tcPr>
          <w:p w:rsidR="004205F6" w:rsidRPr="00134D62" w:rsidRDefault="00465790" w:rsidP="004205F6">
            <w:pPr>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p w:rsidR="004205F6" w:rsidRPr="00134D62" w:rsidRDefault="004205F6" w:rsidP="00465790">
            <w:pPr>
              <w:jc w:val="both"/>
              <w:rPr>
                <w:rFonts w:ascii="Times New Roman" w:hAnsi="Times New Roman" w:cs="Times New Roman"/>
                <w:lang w:val="uk-UA"/>
              </w:rPr>
            </w:pPr>
          </w:p>
        </w:tc>
      </w:tr>
      <w:tr w:rsidR="00465790" w:rsidRPr="00134D62" w:rsidTr="00935090">
        <w:trPr>
          <w:trHeight w:val="645"/>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повне найменування</w:t>
            </w:r>
          </w:p>
        </w:tc>
        <w:tc>
          <w:tcPr>
            <w:tcW w:w="6658" w:type="dxa"/>
          </w:tcPr>
          <w:p w:rsidR="00465790" w:rsidRPr="00134D62" w:rsidRDefault="006A35FD" w:rsidP="004205F6">
            <w:pPr>
              <w:jc w:val="both"/>
              <w:rPr>
                <w:rFonts w:ascii="Times New Roman" w:hAnsi="Times New Roman" w:cs="Times New Roman"/>
                <w:i/>
                <w:iCs/>
                <w:lang w:val="uk-UA"/>
              </w:rPr>
            </w:pPr>
            <w:r w:rsidRPr="00134D62">
              <w:rPr>
                <w:rFonts w:ascii="Times New Roman" w:hAnsi="Times New Roman" w:cs="Times New Roman"/>
              </w:rPr>
              <w:t>Квартирно-експлуатаційний</w:t>
            </w:r>
            <w:r w:rsidR="00AE6576" w:rsidRPr="00134D62">
              <w:rPr>
                <w:rFonts w:ascii="Times New Roman" w:hAnsi="Times New Roman" w:cs="Times New Roman"/>
                <w:lang w:val="uk-UA"/>
              </w:rPr>
              <w:t xml:space="preserve"> </w:t>
            </w:r>
            <w:r w:rsidRPr="00134D62">
              <w:rPr>
                <w:rFonts w:ascii="Times New Roman" w:hAnsi="Times New Roman" w:cs="Times New Roman"/>
              </w:rPr>
              <w:t>відділ м. Тернопіль (КЕВ м. Тернопіль)</w:t>
            </w:r>
          </w:p>
        </w:tc>
      </w:tr>
      <w:tr w:rsidR="00465790" w:rsidRPr="00134D62" w:rsidTr="00935090">
        <w:trPr>
          <w:trHeight w:val="56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місцезнаходження</w:t>
            </w:r>
          </w:p>
        </w:tc>
        <w:tc>
          <w:tcPr>
            <w:tcW w:w="6658" w:type="dxa"/>
          </w:tcPr>
          <w:p w:rsidR="00465790" w:rsidRPr="00F94B3F" w:rsidRDefault="006A35FD" w:rsidP="00F94B3F">
            <w:pPr>
              <w:jc w:val="both"/>
              <w:rPr>
                <w:rFonts w:ascii="Times New Roman" w:hAnsi="Times New Roman" w:cs="Times New Roman"/>
                <w:lang w:val="uk-UA"/>
              </w:rPr>
            </w:pPr>
            <w:r w:rsidRPr="00134D62">
              <w:rPr>
                <w:rFonts w:ascii="Times New Roman" w:hAnsi="Times New Roman" w:cs="Times New Roman"/>
              </w:rPr>
              <w:t>46000,</w:t>
            </w:r>
            <w:r w:rsidR="00F94B3F">
              <w:rPr>
                <w:rFonts w:ascii="Times New Roman" w:hAnsi="Times New Roman" w:cs="Times New Roman"/>
                <w:lang w:val="uk-UA"/>
              </w:rPr>
              <w:t>Україна,</w:t>
            </w:r>
            <w:r w:rsidRPr="00134D62">
              <w:rPr>
                <w:rFonts w:ascii="Times New Roman" w:hAnsi="Times New Roman" w:cs="Times New Roman"/>
              </w:rPr>
              <w:t xml:space="preserve"> м. Тернопіль, </w:t>
            </w:r>
            <w:r w:rsidR="00F94B3F">
              <w:rPr>
                <w:rFonts w:ascii="Times New Roman" w:hAnsi="Times New Roman" w:cs="Times New Roman"/>
                <w:lang w:val="uk-UA"/>
              </w:rPr>
              <w:t>Тернопільська область</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tcPr>
          <w:p w:rsidR="003969AF" w:rsidRPr="00134D62" w:rsidRDefault="00AE6576" w:rsidP="003969AF">
            <w:pPr>
              <w:spacing w:line="276" w:lineRule="auto"/>
              <w:rPr>
                <w:rFonts w:ascii="Times New Roman" w:eastAsiaTheme="minorEastAsia" w:hAnsi="Times New Roman" w:cs="Times New Roman"/>
                <w:b/>
                <w:lang w:val="uk-UA" w:eastAsia="ru-RU"/>
              </w:rPr>
            </w:pPr>
            <w:r w:rsidRPr="00134D62">
              <w:rPr>
                <w:rFonts w:ascii="Times New Roman" w:eastAsiaTheme="minorEastAsia" w:hAnsi="Times New Roman" w:cs="Times New Roman"/>
                <w:b/>
                <w:lang w:val="uk-UA" w:eastAsia="ru-RU"/>
              </w:rPr>
              <w:t>Лілія БАРНА</w:t>
            </w:r>
            <w:r w:rsidR="006A35FD" w:rsidRPr="00134D62">
              <w:rPr>
                <w:rFonts w:ascii="Times New Roman" w:eastAsiaTheme="minorEastAsia" w:hAnsi="Times New Roman" w:cs="Times New Roman"/>
                <w:b/>
                <w:lang w:val="uk-UA" w:eastAsia="ru-RU"/>
              </w:rPr>
              <w:t>–</w:t>
            </w:r>
            <w:r w:rsidR="003969AF" w:rsidRPr="00134D62">
              <w:rPr>
                <w:rFonts w:ascii="Times New Roman" w:eastAsia="Calibri" w:hAnsi="Times New Roman" w:cs="Times New Roman"/>
                <w:lang w:val="uk-UA" w:eastAsia="uk-UA"/>
              </w:rPr>
              <w:t xml:space="preserve"> </w:t>
            </w:r>
            <w:r w:rsidR="003969AF" w:rsidRPr="00134D62">
              <w:rPr>
                <w:rFonts w:ascii="Times New Roman" w:eastAsiaTheme="minorEastAsia" w:hAnsi="Times New Roman" w:cs="Times New Roman"/>
                <w:b/>
                <w:lang w:val="uk-UA" w:eastAsia="ru-RU"/>
              </w:rPr>
              <w:t xml:space="preserve">уповноважена особа КЕВ м. Тернопіль, </w:t>
            </w:r>
          </w:p>
          <w:p w:rsidR="004205F6" w:rsidRPr="00134D62" w:rsidRDefault="004205F6" w:rsidP="004205F6">
            <w:pPr>
              <w:spacing w:line="276" w:lineRule="auto"/>
              <w:rPr>
                <w:rFonts w:ascii="Times New Roman" w:eastAsiaTheme="minorEastAsia" w:hAnsi="Times New Roman" w:cs="Times New Roman"/>
                <w:lang w:val="uk-UA" w:eastAsia="ru-RU"/>
              </w:rPr>
            </w:pPr>
            <w:r w:rsidRPr="00134D62">
              <w:rPr>
                <w:rFonts w:ascii="Times New Roman" w:eastAsiaTheme="minorEastAsia" w:hAnsi="Times New Roman" w:cs="Times New Roman"/>
                <w:lang w:val="uk-UA" w:eastAsia="ru-RU"/>
              </w:rPr>
              <w:t xml:space="preserve">телефон: </w:t>
            </w:r>
            <w:r w:rsidR="00D0588C" w:rsidRPr="00134D62">
              <w:rPr>
                <w:rFonts w:ascii="Times New Roman" w:eastAsiaTheme="minorEastAsia" w:hAnsi="Times New Roman" w:cs="Times New Roman"/>
                <w:lang w:val="uk-UA" w:eastAsia="ru-RU"/>
              </w:rPr>
              <w:t>067-603-02-84</w:t>
            </w:r>
          </w:p>
          <w:p w:rsidR="00465790" w:rsidRPr="00134D62" w:rsidRDefault="004205F6" w:rsidP="006A35FD">
            <w:pPr>
              <w:jc w:val="both"/>
              <w:rPr>
                <w:rFonts w:ascii="Times New Roman" w:hAnsi="Times New Roman" w:cs="Times New Roman"/>
              </w:rPr>
            </w:pPr>
            <w:r w:rsidRPr="00134D62">
              <w:rPr>
                <w:rFonts w:ascii="Times New Roman" w:eastAsiaTheme="minorEastAsia" w:hAnsi="Times New Roman" w:cs="Times New Roman"/>
                <w:lang w:val="uk-UA" w:eastAsia="ru-RU"/>
              </w:rPr>
              <w:t xml:space="preserve">е-mail: </w:t>
            </w:r>
            <w:r w:rsidR="004A5E08" w:rsidRPr="00134D62">
              <w:rPr>
                <w:rFonts w:ascii="Times New Roman" w:hAnsi="Times New Roman" w:cs="Times New Roman"/>
                <w:color w:val="000000"/>
                <w:lang w:eastAsia="ru-RU"/>
              </w:rPr>
              <w:t>ternopilkev@post.mil.gov.ua</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Процедура закупівлі</w:t>
            </w:r>
          </w:p>
        </w:tc>
        <w:tc>
          <w:tcPr>
            <w:tcW w:w="6658" w:type="dxa"/>
          </w:tcPr>
          <w:p w:rsidR="00465790" w:rsidRPr="00134D62" w:rsidRDefault="004217A7" w:rsidP="00465790">
            <w:pPr>
              <w:jc w:val="both"/>
              <w:rPr>
                <w:rFonts w:ascii="Times New Roman" w:hAnsi="Times New Roman" w:cs="Times New Roman"/>
                <w:b/>
                <w:bCs/>
                <w:lang w:val="uk-UA"/>
              </w:rPr>
            </w:pPr>
            <w:r>
              <w:rPr>
                <w:rFonts w:ascii="Times New Roman" w:eastAsia="Times New Roman" w:hAnsi="Times New Roman" w:cs="Times New Roman"/>
                <w:b/>
                <w:bCs/>
                <w:color w:val="000000"/>
                <w:lang w:val="uk-UA" w:eastAsia="ru-RU"/>
              </w:rPr>
              <w:t>В</w:t>
            </w:r>
            <w:r w:rsidR="00465790" w:rsidRPr="00134D62">
              <w:rPr>
                <w:rFonts w:ascii="Times New Roman" w:eastAsia="Times New Roman" w:hAnsi="Times New Roman" w:cs="Times New Roman"/>
                <w:b/>
                <w:bCs/>
                <w:color w:val="000000"/>
                <w:lang w:val="uk-UA" w:eastAsia="ru-RU"/>
              </w:rPr>
              <w:t>ідкриті торги</w:t>
            </w:r>
            <w:r w:rsidR="00D0588C" w:rsidRPr="00134D62">
              <w:rPr>
                <w:rFonts w:ascii="Times New Roman" w:eastAsia="Times New Roman" w:hAnsi="Times New Roman" w:cs="Times New Roman"/>
                <w:b/>
                <w:bCs/>
                <w:color w:val="000000"/>
                <w:lang w:val="uk-UA" w:eastAsia="ru-RU"/>
              </w:rPr>
              <w:t xml:space="preserve"> (з особливостями)</w:t>
            </w:r>
          </w:p>
        </w:tc>
      </w:tr>
      <w:tr w:rsidR="00465790" w:rsidRPr="00134D62" w:rsidTr="00935090">
        <w:trPr>
          <w:trHeight w:val="510"/>
          <w:jc w:val="center"/>
        </w:trPr>
        <w:tc>
          <w:tcPr>
            <w:tcW w:w="567"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предмет закупівлі</w:t>
            </w:r>
          </w:p>
        </w:tc>
        <w:tc>
          <w:tcPr>
            <w:tcW w:w="6658" w:type="dxa"/>
          </w:tcPr>
          <w:p w:rsidR="00465790" w:rsidRPr="00134D62" w:rsidRDefault="00465790" w:rsidP="001A5498">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tc>
      </w:tr>
      <w:tr w:rsidR="00A526FA" w:rsidRPr="00134D62" w:rsidTr="00935090">
        <w:trPr>
          <w:trHeight w:val="1119"/>
          <w:jc w:val="center"/>
        </w:trPr>
        <w:tc>
          <w:tcPr>
            <w:tcW w:w="567" w:type="dxa"/>
          </w:tcPr>
          <w:p w:rsidR="00A526FA" w:rsidRPr="00134D62" w:rsidRDefault="00A526FA" w:rsidP="00A526FA">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4.1</w:t>
            </w:r>
          </w:p>
        </w:tc>
        <w:tc>
          <w:tcPr>
            <w:tcW w:w="2835" w:type="dxa"/>
          </w:tcPr>
          <w:p w:rsidR="00A526FA" w:rsidRPr="00134D62" w:rsidRDefault="00A526FA"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назва предмета закупівлі</w:t>
            </w:r>
          </w:p>
        </w:tc>
        <w:tc>
          <w:tcPr>
            <w:tcW w:w="6658" w:type="dxa"/>
          </w:tcPr>
          <w:p w:rsidR="001A5498" w:rsidRPr="005770FB" w:rsidRDefault="00A526FA" w:rsidP="00134D62">
            <w:pPr>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color w:val="000000"/>
                <w:lang w:val="uk-UA" w:eastAsia="ru-RU"/>
              </w:rPr>
              <w:t> </w:t>
            </w:r>
            <w:r w:rsidR="005770FB" w:rsidRPr="005770FB">
              <w:rPr>
                <w:rFonts w:ascii="Times New Roman" w:eastAsia="Times New Roman" w:hAnsi="Times New Roman" w:cs="Times New Roman"/>
                <w:b/>
                <w:color w:val="000000"/>
                <w:lang w:val="uk-UA" w:eastAsia="ru-RU"/>
              </w:rPr>
              <w:t>Емаль алкідна ПФ-115, розчинник для емалей уайт-спіріт, фарба емульсійна Еко біла, фарба вапняна для внутрішніх робіт</w:t>
            </w:r>
            <w:r w:rsidR="00857D00">
              <w:rPr>
                <w:rFonts w:ascii="Times New Roman" w:eastAsia="Times New Roman" w:hAnsi="Times New Roman" w:cs="Times New Roman"/>
                <w:b/>
                <w:color w:val="000000"/>
                <w:lang w:val="uk-UA" w:eastAsia="ru-RU"/>
              </w:rPr>
              <w:t xml:space="preserve">, </w:t>
            </w:r>
            <w:r w:rsidR="00857D00">
              <w:rPr>
                <w:rFonts w:ascii="Times New Roman" w:eastAsia="Calibri" w:hAnsi="Times New Roman" w:cs="Times New Roman"/>
                <w:b/>
                <w:sz w:val="24"/>
                <w:szCs w:val="24"/>
                <w:lang w:val="uk-UA"/>
              </w:rPr>
              <w:t>пігмент-охра суха оранжева</w:t>
            </w:r>
          </w:p>
          <w:p w:rsidR="00134D62" w:rsidRPr="00134D62" w:rsidRDefault="001A5498" w:rsidP="00134D62">
            <w:pPr>
              <w:rPr>
                <w:rFonts w:ascii="Times New Roman" w:eastAsia="Times New Roman" w:hAnsi="Times New Roman" w:cs="Times New Roman"/>
                <w:bCs/>
                <w:color w:val="000000"/>
                <w:lang w:val="uk-UA" w:eastAsia="ru-RU"/>
              </w:rPr>
            </w:pPr>
            <w:r w:rsidRPr="005770FB">
              <w:rPr>
                <w:rFonts w:ascii="Times New Roman" w:eastAsia="Times New Roman" w:hAnsi="Times New Roman" w:cs="Times New Roman"/>
                <w:bCs/>
                <w:color w:val="000000"/>
                <w:lang w:val="uk-UA" w:eastAsia="ru-RU"/>
              </w:rPr>
              <w:t>(</w:t>
            </w:r>
            <w:r w:rsidR="004217A7" w:rsidRPr="005770FB">
              <w:rPr>
                <w:rFonts w:ascii="Times New Roman" w:eastAsia="Times New Roman" w:hAnsi="Times New Roman" w:cs="Times New Roman"/>
                <w:bCs/>
                <w:color w:val="000000"/>
                <w:lang w:val="uk-UA" w:eastAsia="ru-RU"/>
              </w:rPr>
              <w:t>к</w:t>
            </w:r>
            <w:r w:rsidR="00134D62" w:rsidRPr="005770FB">
              <w:rPr>
                <w:rFonts w:ascii="Times New Roman" w:eastAsia="Times New Roman" w:hAnsi="Times New Roman" w:cs="Times New Roman"/>
                <w:bCs/>
                <w:color w:val="000000"/>
                <w:lang w:val="uk-UA" w:eastAsia="ru-RU"/>
              </w:rPr>
              <w:t>од ДК 021:2015:</w:t>
            </w:r>
            <w:r w:rsidR="004217A7" w:rsidRPr="005770FB">
              <w:rPr>
                <w:rFonts w:ascii="Times New Roman" w:eastAsia="Times New Roman" w:hAnsi="Times New Roman" w:cs="Times New Roman"/>
                <w:bCs/>
                <w:color w:val="000000"/>
                <w:lang w:val="uk-UA" w:eastAsia="ru-RU"/>
              </w:rPr>
              <w:t xml:space="preserve"> </w:t>
            </w:r>
            <w:r w:rsidR="00134D62" w:rsidRPr="005770FB">
              <w:rPr>
                <w:rFonts w:ascii="Times New Roman" w:eastAsia="Times New Roman" w:hAnsi="Times New Roman" w:cs="Times New Roman"/>
                <w:bCs/>
                <w:color w:val="000000"/>
                <w:lang w:val="uk-UA" w:eastAsia="ru-RU"/>
              </w:rPr>
              <w:t>44</w:t>
            </w:r>
            <w:r w:rsidR="008C4761" w:rsidRPr="005770FB">
              <w:rPr>
                <w:rFonts w:ascii="Times New Roman" w:eastAsia="Times New Roman" w:hAnsi="Times New Roman" w:cs="Times New Roman"/>
                <w:bCs/>
                <w:color w:val="000000"/>
                <w:lang w:val="uk-UA" w:eastAsia="ru-RU"/>
              </w:rPr>
              <w:t>8</w:t>
            </w:r>
            <w:r w:rsidR="005770FB" w:rsidRPr="005770FB">
              <w:rPr>
                <w:rFonts w:ascii="Times New Roman" w:eastAsia="Times New Roman" w:hAnsi="Times New Roman" w:cs="Times New Roman"/>
                <w:bCs/>
                <w:color w:val="000000"/>
                <w:lang w:val="uk-UA" w:eastAsia="ru-RU"/>
              </w:rPr>
              <w:t>1</w:t>
            </w:r>
            <w:r w:rsidR="00134D62" w:rsidRPr="005770FB">
              <w:rPr>
                <w:rFonts w:ascii="Times New Roman" w:eastAsia="Times New Roman" w:hAnsi="Times New Roman" w:cs="Times New Roman"/>
                <w:bCs/>
                <w:color w:val="000000"/>
                <w:lang w:val="uk-UA" w:eastAsia="ru-RU"/>
              </w:rPr>
              <w:t>0000-</w:t>
            </w:r>
            <w:r w:rsidR="005770FB" w:rsidRPr="005770FB">
              <w:rPr>
                <w:rFonts w:ascii="Times New Roman" w:eastAsia="Times New Roman" w:hAnsi="Times New Roman" w:cs="Times New Roman"/>
                <w:bCs/>
                <w:color w:val="000000"/>
                <w:lang w:val="uk-UA" w:eastAsia="ru-RU"/>
              </w:rPr>
              <w:t>1</w:t>
            </w:r>
            <w:r w:rsidR="00134D62" w:rsidRPr="005770FB">
              <w:rPr>
                <w:rFonts w:ascii="Times New Roman" w:eastAsia="Times New Roman" w:hAnsi="Times New Roman" w:cs="Times New Roman"/>
                <w:bCs/>
                <w:color w:val="000000"/>
                <w:lang w:val="uk-UA" w:eastAsia="ru-RU"/>
              </w:rPr>
              <w:t xml:space="preserve"> </w:t>
            </w:r>
            <w:r w:rsidR="005770FB" w:rsidRPr="005770FB">
              <w:rPr>
                <w:rFonts w:ascii="Times New Roman" w:eastAsia="Times New Roman" w:hAnsi="Times New Roman" w:cs="Times New Roman"/>
                <w:bCs/>
                <w:color w:val="000000"/>
                <w:lang w:val="uk-UA" w:eastAsia="ru-RU"/>
              </w:rPr>
              <w:t>Фарби</w:t>
            </w:r>
            <w:r w:rsidRPr="005770FB">
              <w:rPr>
                <w:rFonts w:ascii="Times New Roman" w:eastAsia="Times New Roman" w:hAnsi="Times New Roman" w:cs="Times New Roman"/>
                <w:bCs/>
                <w:color w:val="000000"/>
                <w:lang w:val="uk-UA" w:eastAsia="ru-RU"/>
              </w:rPr>
              <w:t>)</w:t>
            </w:r>
            <w:r w:rsidR="00134D62" w:rsidRPr="00134D62">
              <w:rPr>
                <w:rFonts w:ascii="Times New Roman" w:eastAsia="Times New Roman" w:hAnsi="Times New Roman" w:cs="Times New Roman"/>
                <w:bCs/>
                <w:color w:val="000000"/>
                <w:lang w:val="uk-UA" w:eastAsia="ru-RU"/>
              </w:rPr>
              <w:t xml:space="preserve">  </w:t>
            </w:r>
          </w:p>
          <w:p w:rsidR="00A526FA" w:rsidRPr="00134D62" w:rsidRDefault="00A526FA" w:rsidP="00134D62">
            <w:pPr>
              <w:rPr>
                <w:rFonts w:ascii="Times New Roman" w:eastAsia="Times New Roman" w:hAnsi="Times New Roman" w:cs="Times New Roman"/>
                <w:color w:val="000000"/>
                <w:lang w:val="uk-UA" w:eastAsia="ru-RU"/>
              </w:rPr>
            </w:pPr>
          </w:p>
        </w:tc>
      </w:tr>
      <w:tr w:rsidR="00A526FA" w:rsidRPr="00134D62" w:rsidTr="00935090">
        <w:trPr>
          <w:trHeight w:val="703"/>
          <w:jc w:val="center"/>
        </w:trPr>
        <w:tc>
          <w:tcPr>
            <w:tcW w:w="567" w:type="dxa"/>
          </w:tcPr>
          <w:p w:rsidR="00A526FA" w:rsidRPr="00134D62" w:rsidRDefault="00A526FA"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4.2</w:t>
            </w:r>
          </w:p>
        </w:tc>
        <w:tc>
          <w:tcPr>
            <w:tcW w:w="2835" w:type="dxa"/>
          </w:tcPr>
          <w:p w:rsidR="00A526FA" w:rsidRPr="00134D62" w:rsidRDefault="00A526FA" w:rsidP="00A526FA">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опис окремої частини або частин предмета закупівлі </w:t>
            </w:r>
          </w:p>
        </w:tc>
        <w:tc>
          <w:tcPr>
            <w:tcW w:w="6658" w:type="dxa"/>
          </w:tcPr>
          <w:p w:rsidR="00A526FA" w:rsidRPr="00134D62" w:rsidRDefault="00A526FA" w:rsidP="00A526FA">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Закупівля здійснюється щодо предмету закупівлі в цілому.</w:t>
            </w:r>
          </w:p>
          <w:p w:rsidR="00A526FA" w:rsidRPr="00134D62" w:rsidRDefault="00A526FA" w:rsidP="00A526FA">
            <w:pPr>
              <w:widowControl w:val="0"/>
              <w:ind w:right="120"/>
              <w:contextualSpacing/>
              <w:jc w:val="both"/>
              <w:rPr>
                <w:rFonts w:ascii="Times New Roman" w:eastAsia="Times New Roman" w:hAnsi="Times New Roman" w:cs="Times New Roman"/>
                <w:i/>
                <w:iCs/>
                <w:color w:val="FF0000"/>
                <w:shd w:val="clear" w:color="auto" w:fill="FFFF00"/>
                <w:lang w:val="uk-UA" w:eastAsia="ru-RU"/>
              </w:rPr>
            </w:pPr>
          </w:p>
        </w:tc>
      </w:tr>
      <w:tr w:rsidR="00A526FA" w:rsidRPr="00134D62" w:rsidTr="00935090">
        <w:trPr>
          <w:trHeight w:val="693"/>
          <w:jc w:val="center"/>
        </w:trPr>
        <w:tc>
          <w:tcPr>
            <w:tcW w:w="567" w:type="dxa"/>
            <w:shd w:val="clear" w:color="auto" w:fill="auto"/>
          </w:tcPr>
          <w:p w:rsidR="00A526FA" w:rsidRPr="00134D62" w:rsidRDefault="00A526FA"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4.3</w:t>
            </w:r>
          </w:p>
        </w:tc>
        <w:tc>
          <w:tcPr>
            <w:tcW w:w="2835" w:type="dxa"/>
            <w:shd w:val="clear" w:color="auto" w:fill="auto"/>
          </w:tcPr>
          <w:p w:rsidR="00C858C7" w:rsidRPr="00134D62" w:rsidRDefault="00A526FA" w:rsidP="00C858C7">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товару та місце його поставки </w:t>
            </w:r>
          </w:p>
          <w:p w:rsidR="00A526FA" w:rsidRPr="00134D62" w:rsidRDefault="00A526FA" w:rsidP="00A526FA">
            <w:pPr>
              <w:widowControl w:val="0"/>
              <w:rPr>
                <w:rFonts w:ascii="Times New Roman" w:eastAsia="Times New Roman" w:hAnsi="Times New Roman" w:cs="Times New Roman"/>
                <w:color w:val="000000"/>
                <w:lang w:val="uk-UA" w:eastAsia="ru-RU"/>
              </w:rPr>
            </w:pPr>
          </w:p>
        </w:tc>
        <w:tc>
          <w:tcPr>
            <w:tcW w:w="6658" w:type="dxa"/>
            <w:shd w:val="clear" w:color="auto" w:fill="auto"/>
          </w:tcPr>
          <w:p w:rsidR="00A526FA" w:rsidRPr="00134D62" w:rsidRDefault="00A526FA" w:rsidP="00A526FA">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w:t>
            </w:r>
            <w:r w:rsidR="00345735">
              <w:rPr>
                <w:rFonts w:ascii="Times New Roman" w:eastAsia="Times New Roman" w:hAnsi="Times New Roman" w:cs="Times New Roman"/>
                <w:color w:val="000000"/>
                <w:lang w:val="uk-UA" w:eastAsia="ru-RU"/>
              </w:rPr>
              <w:t xml:space="preserve">згідно з </w:t>
            </w:r>
            <w:r w:rsidR="00345735" w:rsidRPr="00345735">
              <w:rPr>
                <w:rFonts w:ascii="Times New Roman" w:eastAsia="Times New Roman" w:hAnsi="Times New Roman" w:cs="Times New Roman"/>
                <w:b/>
                <w:i/>
                <w:color w:val="000000"/>
                <w:lang w:val="uk-UA" w:eastAsia="ru-RU"/>
              </w:rPr>
              <w:t>Додатком 2</w:t>
            </w:r>
            <w:r w:rsidR="00345735">
              <w:rPr>
                <w:rFonts w:ascii="Times New Roman" w:eastAsia="Times New Roman" w:hAnsi="Times New Roman" w:cs="Times New Roman"/>
                <w:color w:val="000000"/>
                <w:lang w:val="uk-UA" w:eastAsia="ru-RU"/>
              </w:rPr>
              <w:t xml:space="preserve"> до тендерної документації. </w:t>
            </w:r>
          </w:p>
          <w:p w:rsidR="00A526FA" w:rsidRPr="00134D62" w:rsidRDefault="00A526FA" w:rsidP="00F94B3F">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Місце поставки товарів</w:t>
            </w:r>
            <w:r w:rsidR="00C858C7" w:rsidRPr="00134D62">
              <w:rPr>
                <w:rFonts w:ascii="Times New Roman" w:eastAsia="Times New Roman" w:hAnsi="Times New Roman" w:cs="Times New Roman"/>
                <w:color w:val="000000"/>
                <w:lang w:val="uk-UA" w:eastAsia="ru-RU"/>
              </w:rPr>
              <w:t>:</w:t>
            </w:r>
            <w:r w:rsidR="00C858C7" w:rsidRPr="00134D62">
              <w:rPr>
                <w:rFonts w:ascii="Times New Roman" w:hAnsi="Times New Roman" w:cs="Times New Roman"/>
                <w:lang w:val="uk-UA"/>
              </w:rPr>
              <w:t xml:space="preserve"> </w:t>
            </w:r>
            <w:r w:rsidR="000331F6" w:rsidRPr="00134D62">
              <w:rPr>
                <w:rFonts w:ascii="Times New Roman" w:hAnsi="Times New Roman" w:cs="Times New Roman"/>
                <w:lang w:val="uk-UA"/>
              </w:rPr>
              <w:t xml:space="preserve">46000, </w:t>
            </w:r>
            <w:r w:rsidR="00F94B3F" w:rsidRPr="00134D62">
              <w:rPr>
                <w:rFonts w:ascii="Times New Roman" w:hAnsi="Times New Roman" w:cs="Times New Roman"/>
                <w:lang w:val="uk-UA"/>
              </w:rPr>
              <w:t>Україна,</w:t>
            </w:r>
            <w:r w:rsidR="00F94B3F">
              <w:rPr>
                <w:rFonts w:ascii="Times New Roman" w:hAnsi="Times New Roman" w:cs="Times New Roman"/>
                <w:lang w:val="uk-UA"/>
              </w:rPr>
              <w:t xml:space="preserve"> </w:t>
            </w:r>
            <w:r w:rsidR="00C858C7" w:rsidRPr="00134D62">
              <w:rPr>
                <w:rFonts w:ascii="Times New Roman" w:hAnsi="Times New Roman" w:cs="Times New Roman"/>
                <w:lang w:val="uk-UA"/>
              </w:rPr>
              <w:t xml:space="preserve">м. </w:t>
            </w:r>
            <w:r w:rsidR="004A5E08" w:rsidRPr="00134D62">
              <w:rPr>
                <w:rFonts w:ascii="Times New Roman" w:hAnsi="Times New Roman" w:cs="Times New Roman"/>
                <w:lang w:val="uk-UA"/>
              </w:rPr>
              <w:t>Тернопіль</w:t>
            </w:r>
          </w:p>
        </w:tc>
      </w:tr>
      <w:tr w:rsidR="003969AF" w:rsidRPr="00134D62" w:rsidTr="00935090">
        <w:trPr>
          <w:trHeight w:val="693"/>
          <w:jc w:val="center"/>
        </w:trPr>
        <w:tc>
          <w:tcPr>
            <w:tcW w:w="567" w:type="dxa"/>
            <w:shd w:val="clear" w:color="auto" w:fill="auto"/>
          </w:tcPr>
          <w:p w:rsidR="003969AF" w:rsidRPr="00134D62" w:rsidRDefault="003969AF"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4.4</w:t>
            </w:r>
          </w:p>
        </w:tc>
        <w:tc>
          <w:tcPr>
            <w:tcW w:w="2835" w:type="dxa"/>
            <w:shd w:val="clear" w:color="auto" w:fill="auto"/>
          </w:tcPr>
          <w:p w:rsidR="003969AF" w:rsidRPr="00134D62" w:rsidRDefault="003969AF">
            <w:pPr>
              <w:widowControl w:val="0"/>
              <w:spacing w:after="160" w:line="256" w:lineRule="auto"/>
              <w:rPr>
                <w:rFonts w:ascii="Times New Roman" w:eastAsia="Times New Roman" w:hAnsi="Times New Roman" w:cs="Times New Roman"/>
                <w:color w:val="000000"/>
              </w:rPr>
            </w:pPr>
            <w:r w:rsidRPr="00134D62">
              <w:rPr>
                <w:rFonts w:ascii="Times New Roman" w:eastAsia="Times New Roman" w:hAnsi="Times New Roman" w:cs="Times New Roman"/>
                <w:color w:val="000000"/>
                <w:lang w:val="uk-UA"/>
              </w:rPr>
              <w:t>о</w:t>
            </w:r>
            <w:r w:rsidRPr="00134D62">
              <w:rPr>
                <w:rFonts w:ascii="Times New Roman" w:eastAsia="Times New Roman" w:hAnsi="Times New Roman" w:cs="Times New Roman"/>
                <w:color w:val="000000"/>
              </w:rPr>
              <w:t>чікувана вартість предмета закупівлі</w:t>
            </w:r>
          </w:p>
        </w:tc>
        <w:tc>
          <w:tcPr>
            <w:tcW w:w="6658" w:type="dxa"/>
            <w:shd w:val="clear" w:color="auto" w:fill="auto"/>
          </w:tcPr>
          <w:p w:rsidR="003969AF" w:rsidRPr="00134D62" w:rsidRDefault="003969AF">
            <w:pPr>
              <w:widowControl w:val="0"/>
              <w:rPr>
                <w:rFonts w:ascii="Times New Roman" w:eastAsia="Times New Roman" w:hAnsi="Times New Roman" w:cs="Times New Roman"/>
                <w:b/>
              </w:rPr>
            </w:pPr>
            <w:r w:rsidRPr="00134D62">
              <w:rPr>
                <w:rFonts w:ascii="Times New Roman" w:eastAsia="Times New Roman" w:hAnsi="Times New Roman" w:cs="Times New Roman"/>
                <w:b/>
              </w:rPr>
              <w:t xml:space="preserve">Очікувана вартість загальна: </w:t>
            </w:r>
          </w:p>
          <w:p w:rsidR="003969AF" w:rsidRPr="00134D62" w:rsidRDefault="005770FB">
            <w:pPr>
              <w:widowControl w:val="0"/>
              <w:rPr>
                <w:rFonts w:ascii="Times New Roman" w:eastAsia="Times New Roman" w:hAnsi="Times New Roman" w:cs="Times New Roman"/>
                <w:b/>
              </w:rPr>
            </w:pPr>
            <w:r w:rsidRPr="005770FB">
              <w:rPr>
                <w:rFonts w:ascii="Times New Roman" w:eastAsia="Times New Roman" w:hAnsi="Times New Roman" w:cs="Times New Roman"/>
                <w:b/>
                <w:lang w:val="uk-UA"/>
              </w:rPr>
              <w:t>197 536</w:t>
            </w:r>
            <w:r w:rsidR="004217A7" w:rsidRPr="005770FB">
              <w:rPr>
                <w:rFonts w:ascii="Times New Roman" w:eastAsia="Times New Roman" w:hAnsi="Times New Roman" w:cs="Times New Roman"/>
                <w:b/>
                <w:lang w:val="uk-UA"/>
              </w:rPr>
              <w:t>,00</w:t>
            </w:r>
            <w:r w:rsidR="003969AF" w:rsidRPr="005770FB">
              <w:rPr>
                <w:rFonts w:ascii="Times New Roman" w:eastAsia="Times New Roman" w:hAnsi="Times New Roman" w:cs="Times New Roman"/>
                <w:b/>
              </w:rPr>
              <w:t xml:space="preserve"> грн</w:t>
            </w:r>
            <w:r w:rsidR="00345735" w:rsidRPr="005770FB">
              <w:rPr>
                <w:rFonts w:ascii="Times New Roman" w:eastAsia="Times New Roman" w:hAnsi="Times New Roman" w:cs="Times New Roman"/>
                <w:b/>
                <w:lang w:val="uk-UA"/>
              </w:rPr>
              <w:t xml:space="preserve"> (</w:t>
            </w:r>
            <w:r w:rsidRPr="005770FB">
              <w:rPr>
                <w:rFonts w:ascii="Times New Roman" w:eastAsia="Times New Roman" w:hAnsi="Times New Roman" w:cs="Times New Roman"/>
                <w:b/>
                <w:lang w:val="uk-UA"/>
              </w:rPr>
              <w:t>сто дев’яносто сім тисяч п’ятсот тридцять шість</w:t>
            </w:r>
            <w:r w:rsidR="00345735" w:rsidRPr="005770FB">
              <w:rPr>
                <w:rFonts w:ascii="Times New Roman" w:eastAsia="Times New Roman" w:hAnsi="Times New Roman" w:cs="Times New Roman"/>
                <w:b/>
                <w:lang w:val="uk-UA"/>
              </w:rPr>
              <w:t xml:space="preserve"> гривень 00 коп)</w:t>
            </w:r>
            <w:r w:rsidR="003969AF" w:rsidRPr="005770FB">
              <w:rPr>
                <w:rFonts w:ascii="Times New Roman" w:eastAsia="Times New Roman" w:hAnsi="Times New Roman" w:cs="Times New Roman"/>
                <w:b/>
              </w:rPr>
              <w:t xml:space="preserve"> з ПДВ</w:t>
            </w:r>
          </w:p>
          <w:p w:rsidR="003969AF" w:rsidRPr="00134D62" w:rsidRDefault="003969AF">
            <w:pPr>
              <w:widowControl w:val="0"/>
              <w:spacing w:after="160" w:line="256" w:lineRule="auto"/>
              <w:rPr>
                <w:rFonts w:ascii="Times New Roman" w:eastAsia="Times New Roman" w:hAnsi="Times New Roman" w:cs="Times New Roman"/>
              </w:rPr>
            </w:pPr>
            <w:r w:rsidRPr="00134D62">
              <w:rPr>
                <w:rFonts w:ascii="Times New Roman" w:eastAsia="Times New Roman" w:hAnsi="Times New Roman" w:cs="Times New Roman"/>
              </w:rPr>
              <w:t>Замовник не приймає до розгляду тендерні пропозиції, ціна яких є вищою ніж очікувана вартість предмета закупі</w:t>
            </w:r>
            <w:proofErr w:type="gramStart"/>
            <w:r w:rsidRPr="00134D62">
              <w:rPr>
                <w:rFonts w:ascii="Times New Roman" w:eastAsia="Times New Roman" w:hAnsi="Times New Roman" w:cs="Times New Roman"/>
              </w:rPr>
              <w:t>вл</w:t>
            </w:r>
            <w:proofErr w:type="gramEnd"/>
            <w:r w:rsidRPr="00134D62">
              <w:rPr>
                <w:rFonts w:ascii="Times New Roman" w:eastAsia="Times New Roman" w:hAnsi="Times New Roman" w:cs="Times New Roman"/>
              </w:rPr>
              <w:t>і, визначена замовником в оголошенні про проведення відкритих торгів.</w:t>
            </w:r>
          </w:p>
        </w:tc>
      </w:tr>
      <w:tr w:rsidR="003969AF" w:rsidRPr="00134D62" w:rsidTr="00935090">
        <w:trPr>
          <w:trHeight w:val="72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4.5.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6658" w:type="dxa"/>
          </w:tcPr>
          <w:p w:rsidR="003969AF" w:rsidRPr="00134D62" w:rsidRDefault="003969AF" w:rsidP="005770FB">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до </w:t>
            </w:r>
            <w:r w:rsidRPr="005770FB">
              <w:rPr>
                <w:rFonts w:ascii="Times New Roman" w:eastAsia="Times New Roman" w:hAnsi="Times New Roman" w:cs="Times New Roman"/>
                <w:color w:val="000000"/>
                <w:lang w:val="uk-UA" w:eastAsia="ru-RU"/>
              </w:rPr>
              <w:t>3</w:t>
            </w:r>
            <w:r w:rsidR="005770FB" w:rsidRPr="005770FB">
              <w:rPr>
                <w:rFonts w:ascii="Times New Roman" w:eastAsia="Times New Roman" w:hAnsi="Times New Roman" w:cs="Times New Roman"/>
                <w:color w:val="000000"/>
                <w:lang w:val="uk-UA" w:eastAsia="ru-RU"/>
              </w:rPr>
              <w:t>1</w:t>
            </w:r>
            <w:r w:rsidRPr="005770FB">
              <w:rPr>
                <w:rFonts w:ascii="Times New Roman" w:eastAsia="Times New Roman" w:hAnsi="Times New Roman" w:cs="Times New Roman"/>
                <w:color w:val="000000"/>
                <w:lang w:val="uk-UA" w:eastAsia="ru-RU"/>
              </w:rPr>
              <w:t xml:space="preserve"> </w:t>
            </w:r>
            <w:r w:rsidR="005C1DA9" w:rsidRPr="005770FB">
              <w:rPr>
                <w:rFonts w:ascii="Times New Roman" w:eastAsia="Times New Roman" w:hAnsi="Times New Roman" w:cs="Times New Roman"/>
                <w:color w:val="000000"/>
                <w:lang w:val="uk-UA" w:eastAsia="ru-RU"/>
              </w:rPr>
              <w:t>травня</w:t>
            </w:r>
            <w:r w:rsidRPr="005770FB">
              <w:rPr>
                <w:rFonts w:ascii="Times New Roman" w:eastAsia="Times New Roman" w:hAnsi="Times New Roman" w:cs="Times New Roman"/>
                <w:color w:val="000000"/>
                <w:lang w:val="uk-UA" w:eastAsia="ru-RU"/>
              </w:rPr>
              <w:t xml:space="preserve"> 2024 року</w:t>
            </w:r>
            <w:r w:rsidRPr="00134D62">
              <w:rPr>
                <w:rFonts w:ascii="Times New Roman" w:eastAsia="Times New Roman" w:hAnsi="Times New Roman" w:cs="Times New Roman"/>
                <w:color w:val="000000"/>
                <w:lang w:val="uk-UA" w:eastAsia="ru-RU"/>
              </w:rPr>
              <w:t xml:space="preserve"> </w:t>
            </w:r>
          </w:p>
        </w:tc>
      </w:tr>
      <w:tr w:rsidR="003969AF" w:rsidRPr="00134D62" w:rsidTr="00935090">
        <w:trPr>
          <w:trHeight w:val="841"/>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Недискримінація учасників</w:t>
            </w:r>
          </w:p>
        </w:tc>
        <w:tc>
          <w:tcPr>
            <w:tcW w:w="6658" w:type="dxa"/>
          </w:tcPr>
          <w:p w:rsidR="003969AF" w:rsidRPr="00134D62" w:rsidRDefault="003969AF" w:rsidP="00A526FA">
            <w:pPr>
              <w:widowControl w:val="0"/>
              <w:ind w:right="14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p>
        </w:tc>
        <w:tc>
          <w:tcPr>
            <w:tcW w:w="6658" w:type="dxa"/>
          </w:tcPr>
          <w:p w:rsidR="003969AF" w:rsidRPr="00134D62" w:rsidRDefault="003969AF" w:rsidP="00A526FA">
            <w:pPr>
              <w:widowControl w:val="0"/>
              <w:ind w:right="14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Валютою тендерної пропозиції є гривня. </w:t>
            </w:r>
            <w:r w:rsidRPr="00134D62">
              <w:rPr>
                <w:rFonts w:ascii="Times New Roman" w:eastAsia="Times New Roman" w:hAnsi="Times New Roman" w:cs="Times New Roman"/>
                <w:b/>
                <w:i/>
                <w:color w:val="000000"/>
                <w:lang w:val="uk-UA" w:eastAsia="ru-RU"/>
              </w:rPr>
              <w:t>У разі якщо учасником процедури закупівлі є нерезидент</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7</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6658" w:type="dxa"/>
          </w:tcPr>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Мова тендерної пропозиції – українська.</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34D62" w:rsidRDefault="003969AF" w:rsidP="00D0588C">
            <w:pPr>
              <w:widowControl w:val="0"/>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Виключення: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34D62" w:rsidRDefault="003969AF" w:rsidP="00A526FA">
            <w:pPr>
              <w:widowControl w:val="0"/>
              <w:jc w:val="both"/>
              <w:rPr>
                <w:rFonts w:ascii="Times New Roman" w:hAnsi="Times New Roman" w:cs="Times New Roman"/>
                <w:lang w:val="uk-UA"/>
              </w:rPr>
            </w:pPr>
          </w:p>
        </w:tc>
      </w:tr>
      <w:tr w:rsidR="003969AF" w:rsidRPr="00134D62" w:rsidTr="00935090">
        <w:trPr>
          <w:trHeight w:val="501"/>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2. Порядок унесення змін та надання роз’яснень до тендерної документації</w:t>
            </w:r>
          </w:p>
        </w:tc>
      </w:tr>
      <w:tr w:rsidR="003969AF" w:rsidRPr="00134D62" w:rsidTr="00F94B3F">
        <w:trPr>
          <w:trHeight w:val="560"/>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tcPr>
          <w:p w:rsidR="003969AF" w:rsidRPr="00134D62" w:rsidRDefault="003969AF" w:rsidP="00A526FA">
            <w:pPr>
              <w:widowControl w:val="0"/>
              <w:rPr>
                <w:rFonts w:ascii="Times New Roman" w:hAnsi="Times New Roman" w:cs="Times New Roman"/>
                <w:b/>
                <w:bCs/>
                <w:lang w:val="uk-UA"/>
              </w:rPr>
            </w:pPr>
            <w:r w:rsidRPr="00134D62">
              <w:rPr>
                <w:rFonts w:ascii="Times New Roman" w:hAnsi="Times New Roman" w:cs="Times New Roman"/>
                <w:b/>
                <w:bCs/>
                <w:lang w:val="uk-UA"/>
              </w:rPr>
              <w:t>Процедура надання роз’яснень щодо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повинен </w:t>
            </w:r>
            <w:r w:rsidRPr="00134D62">
              <w:rPr>
                <w:rFonts w:ascii="Times New Roman" w:hAnsi="Times New Roman" w:cs="Times New Roman"/>
                <w:b/>
                <w:i/>
                <w:lang w:val="uk-UA"/>
              </w:rPr>
              <w:t>протягом трьох днів</w:t>
            </w:r>
            <w:r w:rsidRPr="00134D62">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134D62">
              <w:rPr>
                <w:rFonts w:ascii="Times New Roman" w:hAnsi="Times New Roman" w:cs="Times New Roman"/>
                <w:lang w:val="uk-UA"/>
              </w:rPr>
              <w:lastRenderedPageBreak/>
              <w:t xml:space="preserve">подання тендерних пропозицій </w:t>
            </w:r>
            <w:r w:rsidRPr="00134D62">
              <w:rPr>
                <w:rFonts w:ascii="Times New Roman" w:hAnsi="Times New Roman" w:cs="Times New Roman"/>
                <w:b/>
                <w:i/>
                <w:lang w:val="uk-UA"/>
              </w:rPr>
              <w:t>не менш як на чотири дні.</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Внесення змін 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134D62">
                <w:rPr>
                  <w:rStyle w:val="a5"/>
                  <w:rFonts w:ascii="Times New Roman" w:hAnsi="Times New Roman" w:cs="Times New Roman"/>
                  <w:color w:val="auto"/>
                  <w:lang w:val="uk-UA"/>
                </w:rPr>
                <w:t>статті 8</w:t>
              </w:r>
            </w:hyperlink>
            <w:r w:rsidRPr="00134D62">
              <w:rPr>
                <w:rFonts w:ascii="Times New Roman" w:hAnsi="Times New Roman" w:cs="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34D62">
              <w:rPr>
                <w:rFonts w:ascii="Times New Roman" w:hAnsi="Times New Roman" w:cs="Times New Roman"/>
                <w:b/>
                <w:i/>
                <w:lang w:val="uk-UA"/>
              </w:rPr>
              <w:t>у вигляді нової редакції тендерної документації додатково до початкової редакції тендерної документації.</w:t>
            </w:r>
            <w:r w:rsidRPr="00134D62">
              <w:rPr>
                <w:rFonts w:ascii="Times New Roman" w:hAnsi="Times New Roman" w:cs="Times New Roman"/>
                <w:i/>
                <w:lang w:val="uk-UA"/>
              </w:rPr>
              <w:t xml:space="preserve"> </w:t>
            </w:r>
            <w:r w:rsidRPr="00134D62">
              <w:rPr>
                <w:rFonts w:ascii="Times New Roman" w:hAnsi="Times New Roman" w:cs="Times New Roman"/>
                <w:b/>
                <w:i/>
                <w:lang w:val="uk-UA"/>
              </w:rPr>
              <w:t>Замовник разом із змінами до тендерної документації в окремому документі оприлюднює перелік змін</w:t>
            </w:r>
            <w:r w:rsidRPr="00134D62">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9AF" w:rsidRPr="00134D62" w:rsidTr="00935090">
        <w:trPr>
          <w:trHeight w:val="480"/>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3. Інструкція з підготовки тендерної пропозиції</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1</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Зміст і спосіб подання тендерної пропозиції</w:t>
            </w:r>
          </w:p>
        </w:tc>
        <w:tc>
          <w:tcPr>
            <w:tcW w:w="6658" w:type="dxa"/>
            <w:vAlign w:val="center"/>
          </w:tcPr>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BE0041">
                <w:rPr>
                  <w:rStyle w:val="a5"/>
                  <w:rFonts w:ascii="Times New Roman" w:hAnsi="Times New Roman" w:cs="Times New Roman"/>
                  <w:color w:val="auto"/>
                  <w:lang w:val="uk-UA"/>
                </w:rPr>
                <w:t>пункті 47</w:t>
              </w:r>
            </w:hyperlink>
            <w:r w:rsidRPr="00BE0041">
              <w:rPr>
                <w:rFonts w:ascii="Times New Roman" w:hAnsi="Times New Roman" w:cs="Times New Roman"/>
                <w:lang w:val="uk-UA"/>
              </w:rPr>
              <w:t xml:space="preserve"> </w:t>
            </w:r>
            <w:r w:rsidRPr="006D1A4A">
              <w:rPr>
                <w:rFonts w:ascii="Times New Roman" w:hAnsi="Times New Roman" w:cs="Times New Roman"/>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відомості про учасника згідно </w:t>
            </w:r>
            <w:r w:rsidRPr="006D1A4A">
              <w:rPr>
                <w:rFonts w:ascii="Times New Roman" w:hAnsi="Times New Roman" w:cs="Times New Roman"/>
                <w:b/>
                <w:lang w:val="uk-UA"/>
              </w:rPr>
              <w:t xml:space="preserve">із Додатком </w:t>
            </w:r>
            <w:r>
              <w:rPr>
                <w:rFonts w:ascii="Times New Roman" w:hAnsi="Times New Roman" w:cs="Times New Roman"/>
                <w:b/>
                <w:lang w:val="uk-UA"/>
              </w:rPr>
              <w:t>6</w:t>
            </w:r>
            <w:r w:rsidRPr="006D1A4A">
              <w:rPr>
                <w:rFonts w:ascii="Times New Roman" w:hAnsi="Times New Roman" w:cs="Times New Roman"/>
                <w:i/>
                <w:lang w:val="uk-UA"/>
              </w:rPr>
              <w:t xml:space="preserve"> </w:t>
            </w:r>
            <w:r w:rsidRPr="006D1A4A">
              <w:rPr>
                <w:rFonts w:ascii="Times New Roman" w:hAnsi="Times New Roman" w:cs="Times New Roman"/>
                <w:lang w:val="uk-UA"/>
              </w:rPr>
              <w:t xml:space="preserve">до тендерної документації; </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6D1A4A">
              <w:rPr>
                <w:rFonts w:ascii="Times New Roman" w:hAnsi="Times New Roman" w:cs="Times New Roman"/>
                <w:b/>
                <w:lang w:val="uk-UA"/>
              </w:rPr>
              <w:t>із Додатком 1</w:t>
            </w:r>
            <w:r w:rsidRPr="006D1A4A">
              <w:rPr>
                <w:rFonts w:ascii="Times New Roman" w:hAnsi="Times New Roman" w:cs="Times New Roman"/>
                <w:i/>
                <w:lang w:val="uk-UA"/>
              </w:rPr>
              <w:t xml:space="preserve"> </w:t>
            </w:r>
            <w:r w:rsidRPr="006D1A4A">
              <w:rPr>
                <w:rFonts w:ascii="Times New Roman" w:hAnsi="Times New Roman" w:cs="Times New Roman"/>
                <w:lang w:val="uk-UA"/>
              </w:rPr>
              <w:t xml:space="preserve">до тендерної документації; </w:t>
            </w:r>
          </w:p>
          <w:p w:rsidR="006D1A4A" w:rsidRPr="006D1A4A" w:rsidRDefault="006D1A4A" w:rsidP="006D1A4A">
            <w:pPr>
              <w:widowControl w:val="0"/>
              <w:numPr>
                <w:ilvl w:val="0"/>
                <w:numId w:val="3"/>
              </w:numPr>
              <w:jc w:val="both"/>
              <w:rPr>
                <w:rFonts w:ascii="Times New Roman" w:hAnsi="Times New Roman" w:cs="Times New Roman"/>
                <w:i/>
                <w:u w:val="single"/>
                <w:lang w:val="uk-UA"/>
              </w:rPr>
            </w:pPr>
            <w:r w:rsidRPr="006D1A4A">
              <w:rPr>
                <w:rFonts w:ascii="Times New Roman" w:hAnsi="Times New Roman" w:cs="Times New Roman"/>
                <w:lang w:val="uk-UA"/>
              </w:rPr>
              <w:t xml:space="preserve"> інформації та документів, що підтверджують відсутність підстав, передбачених пунктом 47 Особливостей згідно </w:t>
            </w:r>
            <w:r w:rsidRPr="006D1A4A">
              <w:rPr>
                <w:rFonts w:ascii="Times New Roman" w:hAnsi="Times New Roman" w:cs="Times New Roman"/>
                <w:b/>
                <w:lang w:val="uk-UA"/>
              </w:rPr>
              <w:t xml:space="preserve">із  Додатком 1 </w:t>
            </w:r>
            <w:r w:rsidRPr="006D1A4A">
              <w:rPr>
                <w:rFonts w:ascii="Times New Roman" w:hAnsi="Times New Roman" w:cs="Times New Roman"/>
                <w:lang w:val="uk-UA"/>
              </w:rPr>
              <w:t>до тендерної документації</w:t>
            </w:r>
            <w:r w:rsidRPr="006D1A4A">
              <w:rPr>
                <w:rFonts w:ascii="Times New Roman" w:hAnsi="Times New Roman" w:cs="Times New Roman"/>
                <w:i/>
                <w:u w:val="single"/>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6D1A4A">
              <w:rPr>
                <w:rFonts w:ascii="Times New Roman" w:hAnsi="Times New Roman" w:cs="Times New Roman"/>
                <w:b/>
                <w:lang w:val="uk-UA"/>
              </w:rPr>
              <w:t>із Додатком 2</w:t>
            </w:r>
            <w:r w:rsidRPr="006D1A4A">
              <w:rPr>
                <w:rFonts w:ascii="Times New Roman" w:hAnsi="Times New Roman" w:cs="Times New Roman"/>
                <w:i/>
                <w:lang w:val="uk-UA"/>
              </w:rPr>
              <w:t xml:space="preserve"> </w:t>
            </w:r>
            <w:r w:rsidRPr="006D1A4A">
              <w:rPr>
                <w:rFonts w:ascii="Times New Roman" w:hAnsi="Times New Roman" w:cs="Times New Roman"/>
                <w:lang w:val="uk-UA"/>
              </w:rPr>
              <w:t>до тендерної документації;</w:t>
            </w:r>
          </w:p>
          <w:p w:rsid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гарантійного листа з інформацією про те, що Учасник не здійснює продаж товарів/робіт/послуг походженням з російської федерації/республіки Білорусь/Ісламської Республіки Іран;</w:t>
            </w:r>
          </w:p>
          <w:p w:rsidR="00F67C2D" w:rsidRDefault="00F67C2D" w:rsidP="006D1A4A">
            <w:pPr>
              <w:widowControl w:val="0"/>
              <w:numPr>
                <w:ilvl w:val="0"/>
                <w:numId w:val="3"/>
              </w:numPr>
              <w:jc w:val="both"/>
              <w:rPr>
                <w:rFonts w:ascii="Times New Roman" w:hAnsi="Times New Roman" w:cs="Times New Roman"/>
                <w:lang w:val="uk-UA"/>
              </w:rPr>
            </w:pPr>
            <w:r>
              <w:rPr>
                <w:rFonts w:ascii="Times New Roman" w:hAnsi="Times New Roman" w:cs="Times New Roman"/>
                <w:lang w:val="uk-UA"/>
              </w:rPr>
              <w:t xml:space="preserve">довідку з інформацією про те, що Учасник не здійснює господарську діяльність або його місцезнаходження не визнано в умовах воєнного стану тимчасово окупованою територією рішенням РНБО, яке введено в дію указом </w:t>
            </w:r>
            <w:r>
              <w:rPr>
                <w:rFonts w:ascii="Times New Roman" w:hAnsi="Times New Roman" w:cs="Times New Roman"/>
                <w:lang w:val="uk-UA"/>
              </w:rPr>
              <w:lastRenderedPageBreak/>
              <w:t>Президента України;</w:t>
            </w:r>
          </w:p>
          <w:p w:rsidR="00562EEF" w:rsidRPr="006D1A4A" w:rsidRDefault="00562EEF" w:rsidP="006D1A4A">
            <w:pPr>
              <w:widowControl w:val="0"/>
              <w:numPr>
                <w:ilvl w:val="0"/>
                <w:numId w:val="3"/>
              </w:numPr>
              <w:jc w:val="both"/>
              <w:rPr>
                <w:rFonts w:ascii="Times New Roman" w:hAnsi="Times New Roman" w:cs="Times New Roman"/>
                <w:lang w:val="uk-UA"/>
              </w:rPr>
            </w:pPr>
            <w:r w:rsidRPr="00562EEF">
              <w:rPr>
                <w:rFonts w:ascii="Times New Roman" w:eastAsia="Calibri" w:hAnsi="Times New Roman" w:cs="Times New Roman"/>
                <w:lang w:val="uk-UA"/>
              </w:rPr>
              <w:t xml:space="preserve">тендерної пропозиції, згідно </w:t>
            </w:r>
            <w:r w:rsidRPr="00562EEF">
              <w:rPr>
                <w:rFonts w:ascii="Times New Roman" w:eastAsia="Calibri" w:hAnsi="Times New Roman" w:cs="Times New Roman"/>
                <w:b/>
                <w:bCs/>
                <w:i/>
                <w:iCs/>
                <w:lang w:val="uk-UA"/>
              </w:rPr>
              <w:t>Додатка 3</w:t>
            </w:r>
            <w:r w:rsidRPr="00562EEF">
              <w:rPr>
                <w:rFonts w:ascii="Times New Roman" w:eastAsia="Calibri" w:hAnsi="Times New Roman" w:cs="Times New Roman"/>
                <w:lang w:val="uk-UA"/>
              </w:rPr>
              <w:t xml:space="preserve"> до тендерної документації</w:t>
            </w:r>
            <w:r>
              <w:rPr>
                <w:rFonts w:ascii="Times New Roman" w:eastAsia="Calibri" w:hAnsi="Times New Roman" w:cs="Times New Roman"/>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статут учасника (у разі наявності) з усіма додатками та змінами (остання редакція);</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документа (документів), що підтверджує повноваження щодо підпису тендерної пропозиції;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документів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про виконання аналогічних договорів за 2022-2023 роки, в кількості не менше двох договорів.</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листи-відгуки від контрагентів</w:t>
            </w:r>
            <w:r>
              <w:rPr>
                <w:rFonts w:ascii="Times New Roman" w:hAnsi="Times New Roman" w:cs="Times New Roman"/>
                <w:lang w:val="uk-UA"/>
              </w:rPr>
              <w:t>,</w:t>
            </w:r>
            <w:r w:rsidRPr="006D1A4A">
              <w:rPr>
                <w:rFonts w:ascii="Times New Roman" w:hAnsi="Times New Roman" w:cs="Times New Roman"/>
                <w:lang w:val="uk-UA"/>
              </w:rPr>
              <w:t xml:space="preserve"> згідно як</w:t>
            </w:r>
            <w:r w:rsidR="00562EEF">
              <w:rPr>
                <w:rFonts w:ascii="Times New Roman" w:hAnsi="Times New Roman" w:cs="Times New Roman"/>
                <w:lang w:val="uk-UA"/>
              </w:rPr>
              <w:t xml:space="preserve">их </w:t>
            </w:r>
            <w:r w:rsidRPr="006D1A4A">
              <w:rPr>
                <w:rFonts w:ascii="Times New Roman" w:hAnsi="Times New Roman" w:cs="Times New Roman"/>
                <w:lang w:val="uk-UA"/>
              </w:rPr>
              <w:t>підтверджується успішне виконання аналогічних договорів (своєчасність, якість), які зазначено у договорах (*</w:t>
            </w:r>
            <w:r w:rsidRPr="006D1A4A">
              <w:rPr>
                <w:rFonts w:ascii="Times New Roman" w:hAnsi="Times New Roman" w:cs="Times New Roman"/>
                <w:i/>
                <w:lang w:val="uk-UA"/>
              </w:rPr>
              <w:t>лист відгук подається за датою поточного року</w:t>
            </w:r>
            <w:r w:rsidRPr="006D1A4A">
              <w:rPr>
                <w:rFonts w:ascii="Times New Roman" w:hAnsi="Times New Roman" w:cs="Times New Roman"/>
                <w:lang w:val="uk-UA"/>
              </w:rPr>
              <w:t>);</w:t>
            </w:r>
          </w:p>
          <w:p w:rsidR="006D1A4A" w:rsidRPr="006D1A4A" w:rsidRDefault="006D1A4A" w:rsidP="006D1A4A">
            <w:pPr>
              <w:widowControl w:val="0"/>
              <w:numPr>
                <w:ilvl w:val="0"/>
                <w:numId w:val="37"/>
              </w:numPr>
              <w:jc w:val="both"/>
              <w:rPr>
                <w:rFonts w:ascii="Times New Roman" w:hAnsi="Times New Roman" w:cs="Times New Roman"/>
                <w:lang w:val="uk-UA"/>
              </w:rPr>
            </w:pPr>
            <w:r w:rsidRPr="006D1A4A">
              <w:rPr>
                <w:rFonts w:ascii="Times New Roman" w:hAnsi="Times New Roman" w:cs="Times New Roman"/>
                <w:lang w:val="uk-UA"/>
              </w:rPr>
              <w:t>документів, які підтверджують забезпечення екологічного стану навколишнього середовища даного предмета закупівлі;</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гарантійний лист,</w:t>
            </w:r>
            <w:r w:rsidR="00C53D1C">
              <w:rPr>
                <w:rFonts w:ascii="Times New Roman" w:hAnsi="Times New Roman" w:cs="Times New Roman"/>
                <w:lang w:val="uk-UA"/>
              </w:rPr>
              <w:t xml:space="preserve"> щодо своєчасного постачання</w:t>
            </w:r>
            <w:r w:rsidR="00BE0041">
              <w:rPr>
                <w:rFonts w:ascii="Times New Roman" w:hAnsi="Times New Roman" w:cs="Times New Roman"/>
                <w:lang w:val="uk-UA"/>
              </w:rPr>
              <w:t xml:space="preserve"> якісного</w:t>
            </w:r>
            <w:r w:rsidR="00C53D1C">
              <w:rPr>
                <w:rFonts w:ascii="Times New Roman" w:hAnsi="Times New Roman" w:cs="Times New Roman"/>
                <w:lang w:val="uk-UA"/>
              </w:rPr>
              <w:t xml:space="preserve"> товару</w:t>
            </w:r>
            <w:r w:rsidR="00562EEF">
              <w:rPr>
                <w:rFonts w:ascii="Times New Roman" w:hAnsi="Times New Roman" w:cs="Times New Roman"/>
                <w:lang w:val="uk-UA"/>
              </w:rPr>
              <w:t xml:space="preserve">, який відповідає </w:t>
            </w:r>
            <w:r w:rsidR="00BE0041" w:rsidRPr="00BE0041">
              <w:rPr>
                <w:rFonts w:ascii="Times New Roman" w:eastAsia="Times New Roman" w:hAnsi="Times New Roman" w:cs="Times New Roman"/>
                <w:bCs/>
                <w:szCs w:val="28"/>
                <w:lang w:val="uk-UA" w:eastAsia="zh-CN"/>
              </w:rPr>
              <w:t>діючим в Україні нормативним документам;</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гарантійний лист про достовірність інформації поданої учасником в тендерній пропозиції;</w:t>
            </w:r>
          </w:p>
          <w:p w:rsid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лист</w:t>
            </w:r>
            <w:r w:rsidR="003B47D9">
              <w:rPr>
                <w:rFonts w:ascii="Times New Roman" w:hAnsi="Times New Roman" w:cs="Times New Roman"/>
                <w:lang w:val="uk-UA"/>
              </w:rPr>
              <w:t>-згода</w:t>
            </w:r>
            <w:r w:rsidRPr="006D1A4A">
              <w:rPr>
                <w:rFonts w:ascii="Times New Roman" w:hAnsi="Times New Roman" w:cs="Times New Roman"/>
                <w:lang w:val="uk-UA"/>
              </w:rPr>
              <w:t xml:space="preserve"> із умовами проєкту договору;</w:t>
            </w:r>
          </w:p>
          <w:p w:rsidR="00C61CEE" w:rsidRPr="00C61CEE" w:rsidRDefault="00C61CEE" w:rsidP="00C61CEE">
            <w:pPr>
              <w:pStyle w:val="a4"/>
              <w:numPr>
                <w:ilvl w:val="0"/>
                <w:numId w:val="3"/>
              </w:numPr>
              <w:jc w:val="both"/>
              <w:rPr>
                <w:rFonts w:ascii="Times New Roman" w:hAnsi="Times New Roman" w:cs="Times New Roman"/>
                <w:lang w:val="uk-UA"/>
              </w:rPr>
            </w:pPr>
            <w:r>
              <w:rPr>
                <w:rFonts w:ascii="Times New Roman" w:hAnsi="Times New Roman" w:cs="Times New Roman"/>
                <w:lang w:val="uk-UA"/>
              </w:rPr>
              <w:t xml:space="preserve">затвердженим </w:t>
            </w:r>
            <w:r w:rsidRPr="00C61CEE">
              <w:rPr>
                <w:rFonts w:ascii="Times New Roman" w:hAnsi="Times New Roman" w:cs="Times New Roman"/>
                <w:lang w:val="uk-UA"/>
              </w:rPr>
              <w:t>проєктом Договору (</w:t>
            </w:r>
            <w:r w:rsidRPr="00C61CEE">
              <w:rPr>
                <w:rFonts w:ascii="Times New Roman" w:hAnsi="Times New Roman" w:cs="Times New Roman"/>
                <w:b/>
                <w:i/>
                <w:lang w:val="uk-UA"/>
              </w:rPr>
              <w:t>за формою Додатку 4</w:t>
            </w:r>
            <w:r w:rsidRPr="00C61CEE">
              <w:rPr>
                <w:rFonts w:ascii="Times New Roman" w:hAnsi="Times New Roman" w:cs="Times New Roman"/>
                <w:lang w:val="uk-UA"/>
              </w:rPr>
              <w:t>) із прописаним</w:t>
            </w:r>
            <w:r>
              <w:rPr>
                <w:rFonts w:ascii="Times New Roman" w:hAnsi="Times New Roman" w:cs="Times New Roman"/>
                <w:lang w:val="uk-UA"/>
              </w:rPr>
              <w:t>и реквізитами Учасника закупівлі, затвердженого підписом та печаткою</w:t>
            </w:r>
            <w:r w:rsidRPr="00C61CEE">
              <w:rPr>
                <w:rFonts w:ascii="Times New Roman" w:hAnsi="Times New Roman" w:cs="Times New Roman"/>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тендерної документації.</w:t>
            </w:r>
          </w:p>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w:t>
            </w:r>
            <w:r w:rsidRPr="006D1A4A">
              <w:rPr>
                <w:rFonts w:ascii="Times New Roman" w:hAnsi="Times New Roman" w:cs="Times New Roman"/>
                <w:b/>
                <w:i/>
                <w:lang w:val="uk-UA"/>
              </w:rPr>
              <w:t>*Документи подаються із вихідним номером та з датою реєстрації</w:t>
            </w:r>
            <w:r w:rsidRPr="006D1A4A">
              <w:rPr>
                <w:rFonts w:ascii="Times New Roman" w:hAnsi="Times New Roman" w:cs="Times New Roman"/>
                <w:lang w:val="uk-UA"/>
              </w:rPr>
              <w:t xml:space="preserve">)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Переможець процедури закупівлі у строк, що не перевищує </w:t>
            </w:r>
            <w:r w:rsidRPr="00134D62">
              <w:rPr>
                <w:rFonts w:ascii="Times New Roman" w:hAnsi="Times New Roman" w:cs="Times New Roman"/>
                <w:b/>
                <w:u w:val="single"/>
                <w:lang w:val="uk-UA"/>
              </w:rPr>
              <w:t>чотири дні з дати оприлюднення в електронній системі закупівель повідомлення про намір укласти договір про закупівлю</w:t>
            </w:r>
            <w:r w:rsidRPr="00134D62">
              <w:rPr>
                <w:rFonts w:ascii="Times New Roman" w:hAnsi="Times New Roman" w:cs="Times New Roman"/>
                <w:lang w:val="uk-UA"/>
              </w:rPr>
              <w:t xml:space="preserve">, повинен надати замовнику шляхом оприлюднення в електронній системі закупівель документи, встановлені в </w:t>
            </w:r>
            <w:r w:rsidRPr="00134D62">
              <w:rPr>
                <w:rFonts w:ascii="Times New Roman" w:hAnsi="Times New Roman" w:cs="Times New Roman"/>
                <w:b/>
                <w:i/>
                <w:lang w:val="uk-UA"/>
              </w:rPr>
              <w:t>Додатку 1</w:t>
            </w:r>
            <w:r w:rsidRPr="00134D62">
              <w:rPr>
                <w:rFonts w:ascii="Times New Roman" w:hAnsi="Times New Roman" w:cs="Times New Roman"/>
                <w:lang w:val="uk-UA"/>
              </w:rPr>
              <w:t xml:space="preserve"> (для переможця).</w:t>
            </w:r>
          </w:p>
          <w:p w:rsidR="003969AF" w:rsidRPr="00134D62" w:rsidRDefault="003969AF" w:rsidP="00FF6DFE">
            <w:pPr>
              <w:widowControl w:val="0"/>
              <w:jc w:val="both"/>
              <w:rPr>
                <w:rFonts w:ascii="Times New Roman" w:hAnsi="Times New Roman" w:cs="Times New Roman"/>
                <w:b/>
                <w:i/>
                <w:lang w:val="uk-UA"/>
              </w:rPr>
            </w:pPr>
            <w:r w:rsidRPr="00134D62">
              <w:rPr>
                <w:rFonts w:ascii="Times New Roman" w:hAnsi="Times New Roman" w:cs="Times New Roman"/>
                <w:b/>
                <w:i/>
                <w:lang w:val="uk-UA"/>
              </w:rPr>
              <w:t>Опис та приклади формальних несуттєвих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34D62" w:rsidRDefault="003969AF" w:rsidP="00FF6DFE">
            <w:pPr>
              <w:widowControl w:val="0"/>
              <w:jc w:val="both"/>
              <w:rPr>
                <w:rFonts w:ascii="Times New Roman" w:hAnsi="Times New Roman" w:cs="Times New Roman"/>
                <w:b/>
                <w:i/>
                <w:u w:val="single"/>
                <w:lang w:val="uk-UA"/>
              </w:rPr>
            </w:pPr>
            <w:r w:rsidRPr="00134D62">
              <w:rPr>
                <w:rFonts w:ascii="Times New Roman" w:hAnsi="Times New Roman" w:cs="Times New Roman"/>
                <w:b/>
                <w:i/>
                <w:u w:val="single"/>
                <w:lang w:val="uk-UA"/>
              </w:rPr>
              <w:t>Опис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w:t>
            </w:r>
            <w:r w:rsidRPr="00134D6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lastRenderedPageBreak/>
              <w:t>—</w:t>
            </w:r>
            <w:r w:rsidRPr="00134D62">
              <w:rPr>
                <w:rFonts w:ascii="Times New Roman" w:hAnsi="Times New Roman" w:cs="Times New Roman"/>
                <w:lang w:val="uk-UA"/>
              </w:rPr>
              <w:tab/>
              <w:t>уживання великої літери;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розділових знаків та відмінювання слів у реченні;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використання слова або мовного звороту, запозичених з іншої мови;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застосування правил переносу частини слова з рядка в рядок;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написання слів разом та/або окремо, та/або через дефіс;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2.</w:t>
            </w:r>
            <w:r w:rsidRPr="00134D6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3.</w:t>
            </w:r>
            <w:r w:rsidRPr="00134D6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4.</w:t>
            </w:r>
            <w:r w:rsidRPr="00134D6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5.</w:t>
            </w:r>
            <w:r w:rsidRPr="00134D6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6.</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7.</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8.</w:t>
            </w:r>
            <w:r w:rsidRPr="00134D6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9.</w:t>
            </w:r>
            <w:r w:rsidRPr="00134D6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10.</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lastRenderedPageBreak/>
              <w:t>11.</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12.</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Приклади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«м.київ» замість «м.Київ»;</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«поряд -ок» замість «поря – 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«ненадається» замість «не надається»»;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«______________№_____________» замість «14.08.2020 №320/13/14-01»</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3969AF" w:rsidP="00FF6DFE">
            <w:pPr>
              <w:widowControl w:val="0"/>
              <w:jc w:val="both"/>
              <w:rPr>
                <w:rFonts w:ascii="Times New Roman" w:hAnsi="Times New Roman" w:cs="Times New Roman"/>
                <w:lang w:val="uk-UA"/>
              </w:rPr>
            </w:pP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УВАГА!!!</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документи мають бути чіткими та розбірливими для читання;</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Винятки:</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мають право подавати всі заінтересовані особи. </w:t>
            </w:r>
          </w:p>
          <w:p w:rsidR="003969AF" w:rsidRPr="00134D62" w:rsidRDefault="003969AF" w:rsidP="00FF6DFE">
            <w:pPr>
              <w:widowControl w:val="0"/>
              <w:ind w:left="40" w:hanging="20"/>
              <w:contextualSpacing/>
              <w:jc w:val="both"/>
              <w:rPr>
                <w:rFonts w:ascii="Times New Roman" w:eastAsia="Times New Roman" w:hAnsi="Times New Roman" w:cs="Times New Roman"/>
                <w:color w:val="000000"/>
                <w:lang w:val="uk-UA" w:eastAsia="ru-RU"/>
              </w:rPr>
            </w:pPr>
            <w:r w:rsidRPr="00134D62">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34D62" w:rsidTr="00935090">
        <w:trPr>
          <w:trHeight w:val="51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bookmarkStart w:id="1" w:name="_Hlk37757836"/>
            <w:r w:rsidRPr="00134D62">
              <w:rPr>
                <w:rFonts w:ascii="Times New Roman" w:eastAsia="Times New Roman" w:hAnsi="Times New Roman" w:cs="Times New Roman"/>
                <w:b/>
                <w:bCs/>
                <w:color w:val="000000"/>
                <w:lang w:val="uk-UA" w:eastAsia="ru-RU"/>
              </w:rPr>
              <w:t>Забезпечення тендерної пропозиції</w:t>
            </w:r>
            <w:bookmarkEnd w:id="1"/>
          </w:p>
        </w:tc>
        <w:tc>
          <w:tcPr>
            <w:tcW w:w="6658" w:type="dxa"/>
            <w:vAlign w:val="center"/>
          </w:tcPr>
          <w:p w:rsidR="003969AF" w:rsidRPr="00B2175A" w:rsidRDefault="003969AF" w:rsidP="00A526FA">
            <w:pPr>
              <w:widowControl w:val="0"/>
              <w:jc w:val="both"/>
              <w:rPr>
                <w:rFonts w:ascii="Times New Roman" w:hAnsi="Times New Roman" w:cs="Times New Roman"/>
                <w:lang w:val="uk-UA"/>
              </w:rPr>
            </w:pPr>
            <w:r w:rsidRPr="00B2175A">
              <w:rPr>
                <w:rFonts w:ascii="Times New Roman" w:hAnsi="Times New Roman" w:cs="Times New Roman"/>
                <w:lang w:val="uk-UA"/>
              </w:rPr>
              <w:t>Не вимагається</w:t>
            </w:r>
          </w:p>
        </w:tc>
      </w:tr>
      <w:tr w:rsidR="003969AF" w:rsidRPr="00134D62" w:rsidTr="00935090">
        <w:trPr>
          <w:trHeight w:val="987"/>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658" w:type="dxa"/>
            <w:vAlign w:val="center"/>
          </w:tcPr>
          <w:p w:rsidR="003969AF" w:rsidRPr="00B2175A" w:rsidRDefault="003969AF" w:rsidP="00A526FA">
            <w:pPr>
              <w:widowControl w:val="0"/>
              <w:jc w:val="both"/>
              <w:rPr>
                <w:rFonts w:ascii="Times New Roman" w:hAnsi="Times New Roman" w:cs="Times New Roman"/>
                <w:lang w:val="uk-UA"/>
              </w:rPr>
            </w:pPr>
            <w:r w:rsidRPr="00B2175A">
              <w:rPr>
                <w:rFonts w:ascii="Times New Roman" w:hAnsi="Times New Roman" w:cs="Times New Roman"/>
                <w:lang w:val="uk-UA"/>
              </w:rPr>
              <w:t>Не передбачається</w:t>
            </w:r>
          </w:p>
        </w:tc>
      </w:tr>
      <w:tr w:rsidR="003969AF" w:rsidRPr="00134D62" w:rsidTr="00935090">
        <w:trPr>
          <w:trHeight w:val="560"/>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Строк, протягом якого тендерні пропозиції є дійсними</w:t>
            </w:r>
          </w:p>
        </w:tc>
        <w:tc>
          <w:tcPr>
            <w:tcW w:w="6658" w:type="dxa"/>
            <w:tcBorders>
              <w:top w:val="single" w:sz="4" w:space="0" w:color="auto"/>
              <w:left w:val="single" w:sz="4" w:space="0" w:color="auto"/>
              <w:bottom w:val="single" w:sz="4" w:space="0" w:color="auto"/>
              <w:right w:val="single" w:sz="4" w:space="0" w:color="auto"/>
            </w:tcBorders>
            <w:vAlign w:val="center"/>
          </w:tcPr>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вважаються дійсними </w:t>
            </w:r>
            <w:r w:rsidRPr="00134D62">
              <w:rPr>
                <w:rFonts w:ascii="Times New Roman" w:hAnsi="Times New Roman" w:cs="Times New Roman"/>
                <w:b/>
                <w:bCs/>
                <w:i/>
                <w:iCs/>
                <w:u w:val="single"/>
                <w:lang w:val="uk-UA"/>
              </w:rPr>
              <w:t>протягом 120 (ста двадцяти) днів</w:t>
            </w:r>
            <w:r w:rsidRPr="00134D62">
              <w:rPr>
                <w:rFonts w:ascii="Times New Roman" w:hAnsi="Times New Roman" w:cs="Times New Roman"/>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Учасник процедури закупівлі </w:t>
            </w:r>
            <w:r w:rsidRPr="00134D62">
              <w:rPr>
                <w:rFonts w:ascii="Times New Roman" w:hAnsi="Times New Roman" w:cs="Times New Roman"/>
                <w:b/>
                <w:bCs/>
                <w:i/>
                <w:iCs/>
                <w:lang w:val="uk-UA"/>
              </w:rPr>
              <w:t>має право:</w:t>
            </w:r>
          </w:p>
          <w:p w:rsidR="003969AF" w:rsidRPr="00134D62" w:rsidRDefault="003969AF" w:rsidP="00C858C7">
            <w:pPr>
              <w:pStyle w:val="a4"/>
              <w:numPr>
                <w:ilvl w:val="0"/>
                <w:numId w:val="23"/>
              </w:numPr>
              <w:jc w:val="both"/>
              <w:rPr>
                <w:rFonts w:ascii="Times New Roman" w:hAnsi="Times New Roman" w:cs="Times New Roman"/>
                <w:lang w:val="uk-UA"/>
              </w:rPr>
            </w:pPr>
            <w:r w:rsidRPr="00134D6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969AF" w:rsidRPr="00134D62" w:rsidRDefault="003969AF" w:rsidP="00A007A7">
            <w:pPr>
              <w:pStyle w:val="a4"/>
              <w:widowControl w:val="0"/>
              <w:numPr>
                <w:ilvl w:val="0"/>
                <w:numId w:val="32"/>
              </w:numPr>
              <w:jc w:val="both"/>
              <w:rPr>
                <w:rFonts w:ascii="Times New Roman" w:hAnsi="Times New Roman" w:cs="Times New Roman"/>
                <w:lang w:val="uk-UA"/>
              </w:rPr>
            </w:pPr>
            <w:r w:rsidRPr="00134D6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34D62" w:rsidRDefault="003969AF" w:rsidP="00A007A7">
            <w:pPr>
              <w:widowControl w:val="0"/>
              <w:ind w:left="36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eastAsia="ru-RU"/>
              </w:rPr>
              <w:t>Кваліфікаційні критерії до учасникі</w:t>
            </w:r>
            <w:proofErr w:type="gramStart"/>
            <w:r w:rsidRPr="00134D62">
              <w:rPr>
                <w:rFonts w:ascii="Times New Roman" w:eastAsia="Times New Roman" w:hAnsi="Times New Roman" w:cs="Times New Roman"/>
                <w:b/>
                <w:bCs/>
                <w:color w:val="000000"/>
                <w:lang w:eastAsia="ru-RU"/>
              </w:rPr>
              <w:t>в</w:t>
            </w:r>
            <w:proofErr w:type="gramEnd"/>
            <w:r w:rsidRPr="00134D62">
              <w:rPr>
                <w:rFonts w:ascii="Times New Roman" w:eastAsia="Times New Roman" w:hAnsi="Times New Roman" w:cs="Times New Roman"/>
                <w:b/>
                <w:bCs/>
                <w:color w:val="000000"/>
                <w:lang w:eastAsia="ru-RU"/>
              </w:rPr>
              <w:t xml:space="preserve"> </w:t>
            </w:r>
            <w:proofErr w:type="gramStart"/>
            <w:r w:rsidRPr="00134D62">
              <w:rPr>
                <w:rFonts w:ascii="Times New Roman" w:eastAsia="Times New Roman" w:hAnsi="Times New Roman" w:cs="Times New Roman"/>
                <w:b/>
                <w:bCs/>
                <w:color w:val="000000"/>
                <w:lang w:eastAsia="ru-RU"/>
              </w:rPr>
              <w:t>та</w:t>
            </w:r>
            <w:proofErr w:type="gramEnd"/>
            <w:r w:rsidRPr="00134D62">
              <w:rPr>
                <w:rFonts w:ascii="Times New Roman" w:eastAsia="Times New Roman" w:hAnsi="Times New Roman" w:cs="Times New Roman"/>
                <w:b/>
                <w:bCs/>
                <w:color w:val="000000"/>
                <w:lang w:eastAsia="ru-RU"/>
              </w:rPr>
              <w:t xml:space="preserve"> вимоги, згідно  з пунктом 28  та пунктом 47  Особливостей</w:t>
            </w:r>
          </w:p>
        </w:tc>
        <w:tc>
          <w:tcPr>
            <w:tcW w:w="6658" w:type="dxa"/>
            <w:vAlign w:val="center"/>
          </w:tcPr>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i/>
                <w:color w:val="000000"/>
                <w:lang w:val="uk-UA" w:eastAsia="ru-RU"/>
              </w:rPr>
              <w:t xml:space="preserve"> </w:t>
            </w:r>
            <w:r w:rsidRPr="00134D62">
              <w:rPr>
                <w:rFonts w:ascii="Times New Roman" w:eastAsia="Times New Roman" w:hAnsi="Times New Roman" w:cs="Times New Roman"/>
                <w:color w:val="000000"/>
                <w:lang w:val="uk-UA" w:eastAsia="ru-RU"/>
              </w:rPr>
              <w:t xml:space="preserve">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Спосіб  підтвердження відповідності учасника критеріям і вимогам згідно із законодавством наведено в</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color w:val="000000"/>
                <w:lang w:val="uk-UA" w:eastAsia="ru-RU"/>
              </w:rPr>
              <w:t xml:space="preserve"> 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Підстави, визначені пунктом 47 Особливостей.</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2) відомості про юридичну особу, яка є учасником процедури </w:t>
            </w:r>
            <w:r w:rsidRPr="00134D62">
              <w:rPr>
                <w:rFonts w:ascii="Times New Roman" w:eastAsia="Times New Roman" w:hAnsi="Times New Roman" w:cs="Times New Roman"/>
                <w:color w:val="000000"/>
                <w:lang w:val="uk-UA" w:eastAsia="ru-RU"/>
              </w:rPr>
              <w:lastRenderedPageBreak/>
              <w:t>закупівлі, внесено до Єдиного державного реєстру осіб, які вчинили корупційні або пов’язані з корупцією правопорушення;</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134D62">
                <w:rPr>
                  <w:rStyle w:val="a5"/>
                  <w:rFonts w:ascii="Times New Roman" w:eastAsia="Times New Roman" w:hAnsi="Times New Roman" w:cs="Times New Roman"/>
                  <w:color w:val="auto"/>
                  <w:lang w:val="uk-UA" w:eastAsia="ru-RU"/>
                </w:rPr>
                <w:t>пунктом 4</w:t>
              </w:r>
            </w:hyperlink>
            <w:r w:rsidRPr="00134D62">
              <w:rPr>
                <w:rFonts w:ascii="Times New Roman" w:eastAsia="Times New Roman" w:hAnsi="Times New Roman" w:cs="Times New Roman"/>
                <w:color w:val="000000"/>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134D62">
              <w:rPr>
                <w:rFonts w:ascii="Times New Roman" w:eastAsia="Times New Roman" w:hAnsi="Times New Roman" w:cs="Times New Roman"/>
                <w:color w:val="000000"/>
                <w:lang w:val="uk-UA"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69AF" w:rsidRPr="00134D62" w:rsidRDefault="003969AF" w:rsidP="00FF6DFE">
            <w:pPr>
              <w:widowControl w:val="0"/>
              <w:ind w:right="12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r w:rsidRPr="00134D62">
                <w:rPr>
                  <w:rStyle w:val="a5"/>
                  <w:rFonts w:ascii="Times New Roman" w:eastAsia="Times New Roman" w:hAnsi="Times New Roman" w:cs="Times New Roman"/>
                  <w:color w:val="auto"/>
                  <w:lang w:val="uk-UA" w:eastAsia="ru-RU"/>
                </w:rPr>
                <w:t xml:space="preserve"> пунктом третім </w:t>
              </w:r>
            </w:hyperlink>
            <w:hyperlink r:id="rId12">
              <w:r w:rsidRPr="00134D62">
                <w:rPr>
                  <w:rStyle w:val="a5"/>
                  <w:rFonts w:ascii="Times New Roman" w:eastAsia="Times New Roman" w:hAnsi="Times New Roman" w:cs="Times New Roman"/>
                  <w:color w:val="auto"/>
                  <w:lang w:val="uk-UA" w:eastAsia="ru-RU"/>
                </w:rPr>
                <w:t>частини друго</w:t>
              </w:r>
            </w:hyperlink>
            <w:r w:rsidRPr="00134D62">
              <w:rPr>
                <w:rFonts w:ascii="Times New Roman" w:eastAsia="Times New Roman" w:hAnsi="Times New Roman" w:cs="Times New Roman"/>
                <w:lang w:val="uk-UA" w:eastAsia="ru-RU"/>
              </w:rPr>
              <w:t xml:space="preserve">ї статті 22 Закону зазначено в </w:t>
            </w:r>
            <w:r w:rsidRPr="00134D62">
              <w:rPr>
                <w:rFonts w:ascii="Times New Roman" w:eastAsia="Times New Roman" w:hAnsi="Times New Roman" w:cs="Times New Roman"/>
                <w:b/>
                <w:i/>
                <w:lang w:val="uk-UA" w:eastAsia="ru-RU"/>
              </w:rPr>
              <w:t>Додатку 2</w:t>
            </w:r>
            <w:r w:rsidRPr="00134D62">
              <w:rPr>
                <w:rFonts w:ascii="Times New Roman" w:eastAsia="Times New Roman" w:hAnsi="Times New Roman" w:cs="Times New Roman"/>
                <w:b/>
                <w:lang w:val="uk-UA" w:eastAsia="ru-RU"/>
              </w:rPr>
              <w:t xml:space="preserve"> </w:t>
            </w:r>
            <w:r w:rsidRPr="00134D62">
              <w:rPr>
                <w:rFonts w:ascii="Times New Roman" w:eastAsia="Times New Roman" w:hAnsi="Times New Roman" w:cs="Times New Roman"/>
                <w:lang w:val="uk-UA" w:eastAsia="ru-RU"/>
              </w:rPr>
              <w:t>до цієї тендерної документації.</w:t>
            </w:r>
          </w:p>
        </w:tc>
      </w:tr>
      <w:tr w:rsidR="003969AF" w:rsidRPr="00134D62" w:rsidTr="00F94B3F">
        <w:trPr>
          <w:trHeight w:val="73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7</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 xml:space="preserve">Інформація про субпідрядника </w:t>
            </w:r>
          </w:p>
        </w:tc>
        <w:tc>
          <w:tcPr>
            <w:tcW w:w="6658" w:type="dxa"/>
            <w:vAlign w:val="center"/>
          </w:tcPr>
          <w:p w:rsidR="003969AF" w:rsidRPr="00134D62" w:rsidRDefault="003969AF" w:rsidP="00EC454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Не передбачено.  </w:t>
            </w:r>
          </w:p>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p>
        </w:tc>
      </w:tr>
      <w:tr w:rsidR="003969AF" w:rsidRPr="00134D62" w:rsidTr="00935090">
        <w:trPr>
          <w:trHeight w:val="84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8</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658" w:type="dxa"/>
            <w:vAlign w:val="center"/>
          </w:tcPr>
          <w:p w:rsidR="003969AF" w:rsidRPr="00134D62" w:rsidRDefault="003969AF" w:rsidP="00C858C7">
            <w:pPr>
              <w:widowControl w:val="0"/>
              <w:jc w:val="both"/>
              <w:rPr>
                <w:rFonts w:ascii="Times New Roman" w:hAnsi="Times New Roman" w:cs="Times New Roman"/>
                <w:lang w:val="uk-UA"/>
              </w:rPr>
            </w:pPr>
            <w:r w:rsidRPr="00134D62">
              <w:rPr>
                <w:rFonts w:ascii="Times New Roman" w:hAnsi="Times New Roman" w:cs="Times New Roman"/>
              </w:rPr>
              <w:t>Учасник процедури закупі</w:t>
            </w:r>
            <w:proofErr w:type="gramStart"/>
            <w:r w:rsidRPr="00134D62">
              <w:rPr>
                <w:rFonts w:ascii="Times New Roman" w:hAnsi="Times New Roman" w:cs="Times New Roman"/>
              </w:rPr>
              <w:t>вл</w:t>
            </w:r>
            <w:proofErr w:type="gramEnd"/>
            <w:r w:rsidRPr="00134D6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9AF" w:rsidRPr="00134D62" w:rsidTr="00935090">
        <w:trPr>
          <w:trHeight w:val="44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4. Подання та розкриття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Кінцевий строк подання тендерної пропозиції</w:t>
            </w:r>
          </w:p>
        </w:tc>
        <w:tc>
          <w:tcPr>
            <w:tcW w:w="6658" w:type="dxa"/>
            <w:vAlign w:val="center"/>
          </w:tcPr>
          <w:p w:rsidR="00B2175A" w:rsidRPr="00B2175A" w:rsidRDefault="00B2175A" w:rsidP="00B2175A">
            <w:pPr>
              <w:widowControl w:val="0"/>
              <w:spacing w:line="256" w:lineRule="auto"/>
              <w:ind w:left="40" w:right="120"/>
              <w:jc w:val="both"/>
              <w:rPr>
                <w:rFonts w:ascii="Times New Roman" w:eastAsia="Times New Roman" w:hAnsi="Times New Roman" w:cs="Times New Roman"/>
                <w:lang w:val="uk-UA" w:eastAsia="uk-UA"/>
              </w:rPr>
            </w:pPr>
            <w:r w:rsidRPr="00B2175A">
              <w:rPr>
                <w:rFonts w:ascii="Times New Roman" w:eastAsia="Times New Roman" w:hAnsi="Times New Roman" w:cs="Times New Roman"/>
                <w:color w:val="000000"/>
                <w:lang w:val="uk-UA" w:eastAsia="uk-UA"/>
              </w:rPr>
              <w:t xml:space="preserve">Кінцевий строк подання тендерних пропозицій </w:t>
            </w:r>
            <w:r w:rsidRPr="00B2175A">
              <w:rPr>
                <w:rFonts w:ascii="Times New Roman" w:eastAsia="Times New Roman" w:hAnsi="Times New Roman" w:cs="Times New Roman"/>
                <w:lang w:val="uk-UA" w:eastAsia="uk-UA"/>
              </w:rPr>
              <w:t>—</w:t>
            </w:r>
            <w:r w:rsidRPr="00B2175A">
              <w:rPr>
                <w:rFonts w:ascii="Times New Roman" w:eastAsia="Times New Roman" w:hAnsi="Times New Roman" w:cs="Times New Roman"/>
                <w:color w:val="000000"/>
                <w:lang w:val="uk-UA" w:eastAsia="uk-UA"/>
              </w:rPr>
              <w:t xml:space="preserve"> </w:t>
            </w:r>
            <w:r w:rsidRPr="00B2175A">
              <w:rPr>
                <w:rFonts w:ascii="Times New Roman" w:eastAsia="Times New Roman" w:hAnsi="Times New Roman" w:cs="Times New Roman"/>
                <w:color w:val="000000"/>
                <w:lang w:val="uk-UA" w:eastAsia="uk-UA"/>
              </w:rPr>
              <w:br/>
            </w:r>
            <w:r w:rsidRPr="00B2175A">
              <w:rPr>
                <w:rFonts w:ascii="Times New Roman" w:eastAsia="Times New Roman" w:hAnsi="Times New Roman" w:cs="Times New Roman"/>
                <w:b/>
                <w:color w:val="000000"/>
                <w:lang w:val="uk-UA" w:eastAsia="uk-UA"/>
              </w:rPr>
              <w:t xml:space="preserve">вказаний в оголошенні, яке розміщено в електронній системі закупівель </w:t>
            </w:r>
            <w:r w:rsidRPr="00B2175A">
              <w:rPr>
                <w:rFonts w:ascii="Times New Roman" w:eastAsia="Times New Roman" w:hAnsi="Times New Roman" w:cs="Times New Roman"/>
                <w:i/>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2175A" w:rsidRPr="00B2175A" w:rsidRDefault="00B2175A" w:rsidP="00B2175A">
            <w:pPr>
              <w:widowControl w:val="0"/>
              <w:spacing w:line="256" w:lineRule="auto"/>
              <w:jc w:val="both"/>
              <w:rPr>
                <w:rFonts w:ascii="Times New Roman" w:eastAsia="Times New Roman" w:hAnsi="Times New Roman" w:cs="Times New Roman"/>
                <w:lang w:val="uk-UA" w:eastAsia="uk-UA"/>
              </w:rPr>
            </w:pPr>
            <w:r w:rsidRPr="00B2175A">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B2175A" w:rsidRPr="00B2175A" w:rsidRDefault="00B2175A" w:rsidP="00B2175A">
            <w:pPr>
              <w:widowControl w:val="0"/>
              <w:spacing w:line="256" w:lineRule="auto"/>
              <w:jc w:val="both"/>
              <w:rPr>
                <w:rFonts w:ascii="Times New Roman" w:eastAsia="Times New Roman" w:hAnsi="Times New Roman" w:cs="Times New Roman"/>
                <w:lang w:val="uk-UA" w:eastAsia="uk-UA"/>
              </w:rPr>
            </w:pPr>
            <w:r w:rsidRPr="00B2175A">
              <w:rPr>
                <w:rFonts w:ascii="Times New Roman" w:eastAsia="Times New Roman" w:hAnsi="Times New Roman" w:cs="Times New Roman"/>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34D62" w:rsidRDefault="00B2175A" w:rsidP="00B2175A">
            <w:pPr>
              <w:widowControl w:val="0"/>
              <w:jc w:val="both"/>
              <w:rPr>
                <w:rFonts w:ascii="Times New Roman" w:hAnsi="Times New Roman" w:cs="Times New Roman"/>
                <w:lang w:val="uk-UA"/>
              </w:rPr>
            </w:pPr>
            <w:r w:rsidRPr="00B2175A">
              <w:rPr>
                <w:rFonts w:ascii="Times New Roman" w:eastAsia="Times New Roman" w:hAnsi="Times New Roman" w:cs="Times New Roman"/>
                <w:lang w:val="uk-UA" w:eastAsia="uk-UA"/>
              </w:rPr>
              <w:t>Тендерні пропозиції після закінчення кінцевого строку їх подання не приймаються електронною системою закупівель.</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Дата та час розкриття тендерної пропозиції</w:t>
            </w:r>
          </w:p>
        </w:tc>
        <w:tc>
          <w:tcPr>
            <w:tcW w:w="6658" w:type="dxa"/>
            <w:vAlign w:val="center"/>
          </w:tcPr>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134D62">
              <w:rPr>
                <w:rFonts w:ascii="Times New Roman" w:eastAsia="Times New Roman" w:hAnsi="Times New Roman" w:cs="Times New Roman"/>
                <w:color w:val="000000"/>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34D62">
                <w:rPr>
                  <w:rStyle w:val="a5"/>
                  <w:rFonts w:ascii="Times New Roman" w:eastAsia="Times New Roman" w:hAnsi="Times New Roman" w:cs="Times New Roman"/>
                  <w:color w:val="auto"/>
                  <w:lang w:val="uk-UA" w:eastAsia="ru-RU"/>
                </w:rPr>
                <w:t>47</w:t>
              </w:r>
            </w:hyperlink>
            <w:r w:rsidRPr="00134D62">
              <w:rPr>
                <w:rFonts w:ascii="Times New Roman" w:eastAsia="Times New Roman" w:hAnsi="Times New Roman" w:cs="Times New Roman"/>
                <w:color w:val="000000"/>
                <w:lang w:val="uk-UA" w:eastAsia="ru-RU"/>
              </w:rPr>
              <w:t xml:space="preserve"> Особливостей.</w:t>
            </w:r>
          </w:p>
        </w:tc>
      </w:tr>
      <w:tr w:rsidR="003969AF" w:rsidRPr="00134D62" w:rsidTr="00935090">
        <w:trPr>
          <w:trHeight w:val="51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lastRenderedPageBreak/>
              <w:t>Розділ 5. Оцінка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34D62">
                <w:rPr>
                  <w:rStyle w:val="a5"/>
                  <w:rFonts w:ascii="Times New Roman" w:eastAsia="Times New Roman" w:hAnsi="Times New Roman" w:cs="Times New Roman"/>
                  <w:color w:val="auto"/>
                  <w:lang w:val="uk-UA" w:eastAsia="ru-RU"/>
                </w:rPr>
                <w:t>шістнадцятої</w:t>
              </w:r>
            </w:hyperlink>
            <w:r w:rsidRPr="00134D62">
              <w:rPr>
                <w:rFonts w:ascii="Times New Roman" w:eastAsia="Times New Roman" w:hAnsi="Times New Roman" w:cs="Times New Roman"/>
                <w:lang w:val="uk-UA" w:eastAsia="ru-RU"/>
              </w:rPr>
              <w:t>,</w:t>
            </w:r>
            <w:r w:rsidRPr="00134D62">
              <w:rPr>
                <w:rFonts w:ascii="Times New Roman" w:eastAsia="Times New Roman" w:hAnsi="Times New Roman" w:cs="Times New Roman"/>
                <w:color w:val="00000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rsidR="003969AF" w:rsidRPr="00134D62" w:rsidRDefault="003969AF" w:rsidP="00471354">
            <w:pPr>
              <w:widowControl w:val="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i/>
                <w:color w:val="000000"/>
                <w:lang w:val="uk-UA" w:eastAsia="ru-RU"/>
              </w:rPr>
              <w:t>(у разі якщо подано дві і більше тендерних пропозицій).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i/>
                <w:color w:val="000000"/>
                <w:lang w:val="uk-UA" w:eastAsia="ru-RU"/>
              </w:rPr>
              <w:t xml:space="preserve">До розгляду </w:t>
            </w:r>
            <w:r w:rsidRPr="00134D62">
              <w:rPr>
                <w:rFonts w:ascii="Times New Roman" w:eastAsia="Times New Roman" w:hAnsi="Times New Roman" w:cs="Times New Roman"/>
                <w:i/>
                <w:color w:val="000000"/>
                <w:u w:val="single"/>
                <w:lang w:val="uk-UA" w:eastAsia="ru-RU"/>
              </w:rPr>
              <w:t xml:space="preserve">не приймається </w:t>
            </w:r>
            <w:r w:rsidRPr="00134D62">
              <w:rPr>
                <w:rFonts w:ascii="Times New Roman" w:eastAsia="Times New Roman" w:hAnsi="Times New Roman" w:cs="Times New Roman"/>
                <w:i/>
                <w:color w:val="000000"/>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здійснюється на основі критерію «Ціна». Питома вага – 100 %.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Найбільш економічно вигідною пропозицією буде вважатися </w:t>
            </w:r>
            <w:r w:rsidRPr="00134D62">
              <w:rPr>
                <w:rFonts w:ascii="Times New Roman" w:eastAsia="Times New Roman" w:hAnsi="Times New Roman" w:cs="Times New Roman"/>
                <w:color w:val="000000"/>
                <w:lang w:val="uk-UA" w:eastAsia="ru-RU"/>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здійснюється щодо предмета закупівлі в цілому.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визначає ціни на </w:t>
            </w:r>
            <w:r w:rsidRPr="00134D62">
              <w:rPr>
                <w:rFonts w:ascii="Times New Roman" w:eastAsia="Times New Roman" w:hAnsi="Times New Roman" w:cs="Times New Roman"/>
                <w:b/>
                <w:color w:val="000000"/>
                <w:lang w:val="uk-UA" w:eastAsia="ru-RU"/>
              </w:rPr>
              <w:t>товар</w:t>
            </w:r>
            <w:r w:rsidRPr="00134D62">
              <w:rPr>
                <w:rFonts w:ascii="Times New Roman" w:eastAsia="Times New Roman" w:hAnsi="Times New Roman" w:cs="Times New Roman"/>
                <w:color w:val="000000"/>
                <w:lang w:val="uk-UA" w:eastAsia="ru-RU"/>
              </w:rPr>
              <w:t xml:space="preserve">, що він пропонує </w:t>
            </w:r>
            <w:r w:rsidRPr="00134D62">
              <w:rPr>
                <w:rFonts w:ascii="Times New Roman" w:eastAsia="Times New Roman" w:hAnsi="Times New Roman" w:cs="Times New Roman"/>
                <w:b/>
                <w:color w:val="000000"/>
                <w:lang w:val="uk-UA" w:eastAsia="ru-RU"/>
              </w:rPr>
              <w:t>поставити</w:t>
            </w:r>
            <w:r w:rsidRPr="00134D62">
              <w:rPr>
                <w:rFonts w:ascii="Times New Roman" w:eastAsia="Times New Roman" w:hAnsi="Times New Roman" w:cs="Times New Roman"/>
                <w:color w:val="000000"/>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4D62">
              <w:rPr>
                <w:rFonts w:ascii="Times New Roman" w:eastAsia="Times New Roman" w:hAnsi="Times New Roman" w:cs="Times New Roman"/>
                <w:b/>
                <w:color w:val="000000"/>
                <w:lang w:val="uk-UA" w:eastAsia="ru-RU"/>
              </w:rPr>
              <w:t>товару</w:t>
            </w:r>
            <w:r w:rsidRPr="00134D62">
              <w:rPr>
                <w:rFonts w:ascii="Times New Roman" w:eastAsia="Times New Roman" w:hAnsi="Times New Roman" w:cs="Times New Roman"/>
                <w:color w:val="000000"/>
                <w:lang w:val="uk-UA" w:eastAsia="ru-RU"/>
              </w:rPr>
              <w:t xml:space="preserve"> даного виду.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 </w:t>
            </w:r>
            <w:r w:rsidRPr="00134D62">
              <w:rPr>
                <w:rFonts w:ascii="Times New Roman" w:eastAsia="Times New Roman" w:hAnsi="Times New Roman" w:cs="Times New Roman"/>
                <w:b/>
                <w:color w:val="000000"/>
                <w:lang w:val="uk-UA" w:eastAsia="ru-RU"/>
              </w:rPr>
              <w:t>1 %</w:t>
            </w:r>
            <w:r w:rsidRPr="00134D62">
              <w:rPr>
                <w:rFonts w:ascii="Times New Roman" w:eastAsia="Times New Roman" w:hAnsi="Times New Roman" w:cs="Times New Roman"/>
                <w:color w:val="000000"/>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34D62">
              <w:rPr>
                <w:rFonts w:ascii="Times New Roman" w:eastAsia="Times New Roman" w:hAnsi="Times New Roman" w:cs="Times New Roman"/>
                <w:color w:val="000000"/>
                <w:lang w:val="uk-UA" w:eastAsia="ru-RU"/>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D62">
              <w:rPr>
                <w:rFonts w:ascii="Times New Roman" w:eastAsia="Times New Roman" w:hAnsi="Times New Roman" w:cs="Times New Roman"/>
                <w:b/>
                <w:i/>
                <w:color w:val="000000"/>
                <w:lang w:val="uk-UA" w:eastAsia="ru-RU"/>
              </w:rPr>
              <w:t>протягом 24 годин</w:t>
            </w:r>
            <w:r w:rsidRPr="00134D62">
              <w:rPr>
                <w:rFonts w:ascii="Times New Roman" w:eastAsia="Times New Roman" w:hAnsi="Times New Roman" w:cs="Times New Roman"/>
                <w:color w:val="000000"/>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69AF" w:rsidRPr="00134D62" w:rsidRDefault="003969AF" w:rsidP="00C858C7">
            <w:pPr>
              <w:widowControl w:val="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Інша інформація</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134D62">
              <w:rPr>
                <w:rFonts w:ascii="Times New Roman" w:eastAsia="Times New Roman" w:hAnsi="Times New Roman" w:cs="Times New Roman"/>
                <w:color w:val="000000"/>
                <w:lang w:val="uk-UA" w:eastAsia="ru-RU"/>
              </w:rPr>
              <w:lastRenderedPageBreak/>
              <w:t>Кримінального кодексу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b/>
                <w:i/>
                <w:color w:val="000000"/>
                <w:u w:val="single"/>
                <w:lang w:val="uk-UA" w:eastAsia="ru-RU"/>
              </w:rPr>
              <w:t>Інші умови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 </w:t>
            </w:r>
            <w:r w:rsidR="003969AF" w:rsidRPr="00134D62">
              <w:rPr>
                <w:rFonts w:ascii="Times New Roman" w:eastAsia="Times New Roman" w:hAnsi="Times New Roman" w:cs="Times New Roman"/>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4. </w:t>
            </w:r>
            <w:r w:rsidR="003969AF" w:rsidRPr="00134D62">
              <w:rPr>
                <w:rFonts w:ascii="Times New Roman" w:eastAsia="Times New Roman" w:hAnsi="Times New Roman" w:cs="Times New Roman"/>
                <w:color w:val="00000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5. </w:t>
            </w:r>
            <w:r w:rsidR="003969AF" w:rsidRPr="00134D62">
              <w:rPr>
                <w:rFonts w:ascii="Times New Roman" w:eastAsia="Times New Roman" w:hAnsi="Times New Roman" w:cs="Times New Roman"/>
                <w:color w:val="000000"/>
                <w:lang w:val="uk-UA" w:eastAsia="ru-RU"/>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lang w:val="uk-UA" w:eastAsia="ru-RU"/>
              </w:rPr>
              <w:t>Додатком</w:t>
            </w:r>
            <w:r w:rsidR="003969AF" w:rsidRPr="00134D62">
              <w:rPr>
                <w:rFonts w:ascii="Times New Roman" w:eastAsia="Times New Roman" w:hAnsi="Times New Roman" w:cs="Times New Roman"/>
                <w:b/>
                <w:i/>
                <w:color w:val="000000"/>
                <w:lang w:val="uk-UA" w:eastAsia="ru-RU"/>
              </w:rPr>
              <w:t xml:space="preserve"> 1</w:t>
            </w:r>
            <w:r w:rsidR="003969AF" w:rsidRPr="00134D62">
              <w:rPr>
                <w:rFonts w:ascii="Times New Roman" w:eastAsia="Times New Roman" w:hAnsi="Times New Roman" w:cs="Times New Roman"/>
                <w:color w:val="00000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6. </w:t>
            </w:r>
            <w:r w:rsidR="003969AF" w:rsidRPr="00134D62">
              <w:rPr>
                <w:rFonts w:ascii="Times New Roman" w:eastAsia="Times New Roman" w:hAnsi="Times New Roman" w:cs="Times New Roman"/>
                <w:color w:val="000000"/>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8. Учасник, який подав тендерну пропозицію, погоджує проєкт договору про закупівлю, згідно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34D62">
              <w:rPr>
                <w:rFonts w:ascii="Times New Roman" w:eastAsia="Times New Roman" w:hAnsi="Times New Roman" w:cs="Times New Roman"/>
                <w:b/>
                <w:i/>
                <w:color w:val="000000"/>
                <w:lang w:val="uk-UA" w:eastAsia="ru-RU"/>
              </w:rPr>
              <w:t>в п. 4 Розділу 3</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134D62">
              <w:rPr>
                <w:rFonts w:ascii="Times New Roman" w:eastAsia="Times New Roman" w:hAnsi="Times New Roman" w:cs="Times New Roman"/>
                <w:color w:val="000000"/>
                <w:lang w:val="uk-UA" w:eastAsia="ru-RU"/>
              </w:rPr>
              <w:lastRenderedPageBreak/>
              <w:t>застосовано.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Тендерна пропозиція учасника може містити документи з водяними знаками.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969AF" w:rsidRPr="00134D62" w:rsidRDefault="003969AF" w:rsidP="00471354">
            <w:pPr>
              <w:widowControl w:val="0"/>
              <w:jc w:val="both"/>
              <w:rPr>
                <w:rFonts w:ascii="Times New Roman" w:eastAsia="Times New Roman" w:hAnsi="Times New Roman" w:cs="Times New Roman"/>
                <w:iCs/>
                <w:color w:val="000000"/>
                <w:lang w:val="uk-UA" w:eastAsia="ru-RU"/>
              </w:rPr>
            </w:pPr>
            <w:r w:rsidRPr="00134D62">
              <w:rPr>
                <w:rFonts w:ascii="Times New Roman" w:eastAsia="Times New Roman" w:hAnsi="Times New Roman" w:cs="Times New Roman"/>
                <w:color w:val="000000"/>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B2175A">
              <w:rPr>
                <w:rFonts w:ascii="Times New Roman" w:eastAsia="Times New Roman" w:hAnsi="Times New Roman" w:cs="Times New Roman"/>
                <w:color w:val="000000"/>
                <w:lang w:val="uk-UA" w:eastAsia="ru-RU"/>
              </w:rPr>
              <w:t>/Ісламської Республіки Іран</w:t>
            </w:r>
            <w:r w:rsidRPr="00134D62">
              <w:rPr>
                <w:rFonts w:ascii="Times New Roman" w:eastAsia="Times New Roman" w:hAnsi="Times New Roman" w:cs="Times New Roman"/>
                <w:color w:val="000000"/>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7307">
              <w:rPr>
                <w:rFonts w:ascii="Times New Roman" w:eastAsia="Times New Roman" w:hAnsi="Times New Roman" w:cs="Times New Roman"/>
                <w:color w:val="000000"/>
                <w:lang w:val="uk-UA" w:eastAsia="ru-RU"/>
              </w:rPr>
              <w:t>/Ісламська Республіка Іран</w:t>
            </w:r>
            <w:r w:rsidRPr="00134D62">
              <w:rPr>
                <w:rFonts w:ascii="Times New Roman" w:eastAsia="Times New Roman" w:hAnsi="Times New Roman" w:cs="Times New Roman"/>
                <w:color w:val="000000"/>
                <w:lang w:val="uk-UA" w:eastAsia="ru-RU"/>
              </w:rPr>
              <w:t>, громадянин Російської Федерації/Республіки Білорусь</w:t>
            </w:r>
            <w:r w:rsidR="00C17307">
              <w:rPr>
                <w:rFonts w:ascii="Times New Roman" w:eastAsia="Times New Roman" w:hAnsi="Times New Roman" w:cs="Times New Roman"/>
                <w:color w:val="000000"/>
                <w:lang w:val="uk-UA" w:eastAsia="ru-RU"/>
              </w:rPr>
              <w:t>/Ісламської Республіки Іран</w:t>
            </w:r>
            <w:r w:rsidRPr="00134D62">
              <w:rPr>
                <w:rFonts w:ascii="Times New Roman" w:eastAsia="Times New Roman" w:hAnsi="Times New Roman" w:cs="Times New Roman"/>
                <w:color w:val="000000"/>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Відхилення тендерних пропозицій</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відхиляє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підпадає під підстави, встановлені пунктом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забезпечення тендерної пропозиції, якщо 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громадянином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7307">
              <w:rPr>
                <w:rFonts w:ascii="Times New Roman" w:eastAsia="Times New Roman" w:hAnsi="Times New Roman" w:cs="Times New Roman"/>
                <w:color w:val="000000"/>
                <w:lang w:val="uk-UA" w:eastAsia="ru-RU"/>
              </w:rPr>
              <w:t>/ Ісламська Республіка Іран</w:t>
            </w:r>
            <w:r w:rsidRPr="00134D62">
              <w:rPr>
                <w:rFonts w:ascii="Times New Roman" w:eastAsia="Times New Roman" w:hAnsi="Times New Roman" w:cs="Times New Roman"/>
                <w:color w:val="000000"/>
                <w:lang w:val="uk-UA" w:eastAsia="ru-RU"/>
              </w:rPr>
              <w:t>, громадянин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тендерна пропозиція: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134D62">
                <w:rPr>
                  <w:rStyle w:val="a5"/>
                  <w:rFonts w:ascii="Times New Roman" w:eastAsia="Times New Roman" w:hAnsi="Times New Roman" w:cs="Times New Roman"/>
                  <w:color w:val="auto"/>
                  <w:lang w:val="uk-UA" w:eastAsia="ru-RU"/>
                </w:rPr>
                <w:t>пункту 4</w:t>
              </w:r>
            </w:hyperlink>
            <w:r w:rsidRPr="00134D62">
              <w:rPr>
                <w:rFonts w:ascii="Times New Roman" w:eastAsia="Times New Roman" w:hAnsi="Times New Roman" w:cs="Times New Roman"/>
                <w:color w:val="000000"/>
                <w:lang w:val="uk-UA" w:eastAsia="ru-RU"/>
              </w:rPr>
              <w:t>3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такою, строк дії якої закінчився;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переможець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не надав забезпечення виконання договору про закупівлю, якщо </w:t>
            </w:r>
            <w:r w:rsidRPr="00134D62">
              <w:rPr>
                <w:rFonts w:ascii="Times New Roman" w:eastAsia="Times New Roman" w:hAnsi="Times New Roman" w:cs="Times New Roman"/>
                <w:color w:val="000000"/>
                <w:lang w:val="uk-UA" w:eastAsia="ru-RU"/>
              </w:rPr>
              <w:lastRenderedPageBreak/>
              <w:t>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може відхилити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34D62" w:rsidTr="00935090">
        <w:trPr>
          <w:trHeight w:val="47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lastRenderedPageBreak/>
              <w:t>Розділ 6. Результати торгів та укладання договору про закупівлю</w:t>
            </w:r>
          </w:p>
        </w:tc>
      </w:tr>
      <w:tr w:rsidR="003969AF" w:rsidRPr="00134D62" w:rsidTr="00C17307">
        <w:trPr>
          <w:trHeight w:val="69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b/>
                <w:bCs/>
                <w:lang w:val="uk-UA"/>
              </w:rPr>
            </w:pPr>
            <w:r w:rsidRPr="00134D62">
              <w:rPr>
                <w:rFonts w:ascii="Times New Roman" w:hAnsi="Times New Roman" w:cs="Times New Roman"/>
                <w:b/>
                <w:bCs/>
                <w:lang w:val="uk-UA"/>
              </w:rPr>
              <w:t>Відміна тендеру чи визнання тендеру таким, що не відбувся</w:t>
            </w:r>
          </w:p>
        </w:tc>
        <w:tc>
          <w:tcPr>
            <w:tcW w:w="6658" w:type="dxa"/>
            <w:vAlign w:val="center"/>
          </w:tcPr>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Замовник відміняє відкриті торги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відсутності подальшої потреби в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3) скорочення обсягу видатків на здійснення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4) коли здійснення закупівлі стало неможливим внаслідок дії обставин непереборної сили.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У разі відміни відкритих торгів замовник </w:t>
            </w:r>
            <w:r w:rsidRPr="00134D62">
              <w:rPr>
                <w:rFonts w:ascii="Times New Roman" w:hAnsi="Times New Roman" w:cs="Times New Roman"/>
                <w:b/>
                <w:i/>
                <w:lang w:val="uk-UA"/>
              </w:rPr>
              <w:t>протягом одного робочого дня</w:t>
            </w:r>
            <w:r w:rsidRPr="00134D62">
              <w:rPr>
                <w:rFonts w:ascii="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Відкриті торги автоматично відміняються електронною системою закупівель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Електронною системою закупівель автоматично протягом одного </w:t>
            </w:r>
            <w:r w:rsidRPr="00134D62">
              <w:rPr>
                <w:rFonts w:ascii="Times New Roman" w:hAnsi="Times New Roman" w:cs="Times New Roman"/>
                <w:lang w:val="uk-UA"/>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Відкриті торги можуть бути відмінені частково (за лотом).</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Строк укладання договору про закупівлю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D62">
              <w:rPr>
                <w:rFonts w:ascii="Times New Roman" w:eastAsia="Times New Roman" w:hAnsi="Times New Roman" w:cs="Times New Roman"/>
                <w:b/>
                <w:i/>
                <w:lang w:val="uk-UA" w:eastAsia="ru-RU"/>
              </w:rPr>
              <w:t>не пізніше ніж через 15 днів</w:t>
            </w:r>
            <w:r w:rsidRPr="00134D6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D62">
              <w:rPr>
                <w:rFonts w:ascii="Times New Roman" w:eastAsia="Times New Roman" w:hAnsi="Times New Roman" w:cs="Times New Roman"/>
                <w:b/>
                <w:i/>
                <w:lang w:val="uk-UA" w:eastAsia="ru-RU"/>
              </w:rPr>
              <w:t>може бути продовжений до 60 днів</w:t>
            </w:r>
            <w:r w:rsidRPr="00134D62">
              <w:rPr>
                <w:rFonts w:ascii="Times New Roman" w:eastAsia="Times New Roman" w:hAnsi="Times New Roman" w:cs="Times New Roman"/>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34D62">
              <w:rPr>
                <w:rFonts w:ascii="Times New Roman" w:eastAsia="Times New Roman" w:hAnsi="Times New Roman" w:cs="Times New Roman"/>
                <w:b/>
                <w:i/>
                <w:lang w:val="uk-UA" w:eastAsia="ru-RU"/>
              </w:rPr>
              <w:t>не може бути укладено раніше ніж через п’ять днів</w:t>
            </w:r>
            <w:r w:rsidRPr="00134D62">
              <w:rPr>
                <w:rFonts w:ascii="Times New Roman" w:eastAsia="Times New Roman" w:hAnsi="Times New Roman" w:cs="Times New Roman"/>
                <w:i/>
                <w:lang w:val="uk-UA" w:eastAsia="ru-RU"/>
              </w:rPr>
              <w:t xml:space="preserve"> </w:t>
            </w:r>
            <w:r w:rsidRPr="00134D62">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Проект договору про закупівлю</w:t>
            </w:r>
          </w:p>
        </w:tc>
        <w:tc>
          <w:tcPr>
            <w:tcW w:w="6658" w:type="dxa"/>
            <w:vAlign w:val="center"/>
          </w:tcPr>
          <w:p w:rsidR="003969AF" w:rsidRPr="00134D62" w:rsidRDefault="003969AF" w:rsidP="00277FD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Проєкт договору про закупівлю викладено в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277FD0">
            <w:pPr>
              <w:widowControl w:val="0"/>
              <w:jc w:val="both"/>
              <w:rPr>
                <w:rFonts w:ascii="Times New Roman" w:eastAsia="Times New Roman" w:hAnsi="Times New Roman" w:cs="Times New Roman"/>
                <w:i/>
                <w:iCs/>
                <w:strike/>
                <w:color w:val="000000"/>
                <w:lang w:val="uk-UA" w:eastAsia="ru-RU"/>
              </w:rPr>
            </w:pPr>
            <w:r w:rsidRPr="00134D62">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договору про закупівлю</w:t>
            </w:r>
          </w:p>
        </w:tc>
        <w:tc>
          <w:tcPr>
            <w:tcW w:w="6658" w:type="dxa"/>
            <w:vAlign w:val="center"/>
          </w:tcPr>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перерахунку ціни в бік зменшення ціни тендерної пропозиції переможця без зменшення обсягів закупівлі;</w:t>
            </w:r>
          </w:p>
          <w:p w:rsidR="003969AF" w:rsidRPr="00134D62" w:rsidRDefault="003969AF" w:rsidP="00277FD0">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34D62">
              <w:rPr>
                <w:rFonts w:ascii="Times New Roman" w:eastAsia="Times New Roman" w:hAnsi="Times New Roman" w:cs="Times New Roman"/>
                <w:i/>
                <w:color w:val="000000"/>
                <w:lang w:val="uk-UA" w:eastAsia="ru-RU"/>
              </w:rPr>
              <w:t>.</w:t>
            </w:r>
          </w:p>
        </w:tc>
      </w:tr>
      <w:tr w:rsidR="003969AF" w:rsidRPr="00134D62" w:rsidTr="00935090">
        <w:trPr>
          <w:trHeight w:val="578"/>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hAnsi="Times New Roman" w:cs="Times New Roman"/>
                <w:lang w:val="uk-UA"/>
              </w:rPr>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Забезпечення виконання договору про закупівлю</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Забезпечення виконання договору про закупівлю не вимагається.</w:t>
            </w:r>
          </w:p>
          <w:p w:rsidR="003969AF" w:rsidRPr="00134D62" w:rsidRDefault="003969AF" w:rsidP="00C858C7">
            <w:pPr>
              <w:widowControl w:val="0"/>
              <w:jc w:val="both"/>
              <w:rPr>
                <w:rFonts w:ascii="Times New Roman" w:hAnsi="Times New Roman" w:cs="Times New Roman"/>
                <w:lang w:val="uk-UA"/>
              </w:rPr>
            </w:pPr>
          </w:p>
        </w:tc>
      </w:tr>
    </w:tbl>
    <w:p w:rsidR="0022036E" w:rsidRPr="00134D62" w:rsidRDefault="0022036E" w:rsidP="0022036E">
      <w:pPr>
        <w:widowControl w:val="0"/>
        <w:spacing w:after="0" w:line="240" w:lineRule="auto"/>
        <w:jc w:val="both"/>
        <w:rPr>
          <w:rFonts w:ascii="Times New Roman" w:hAnsi="Times New Roman" w:cs="Times New Roman"/>
          <w:highlight w:val="green"/>
          <w:lang w:val="uk-UA"/>
        </w:rPr>
      </w:pPr>
      <w:bookmarkStart w:id="2" w:name="_Hlk84258171"/>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Додат</w:t>
      </w:r>
      <w:r w:rsidR="00D01504" w:rsidRPr="00134D62">
        <w:rPr>
          <w:rFonts w:ascii="Times New Roman" w:hAnsi="Times New Roman" w:cs="Times New Roman"/>
          <w:lang w:val="uk-UA"/>
        </w:rPr>
        <w:t xml:space="preserve">ки:           </w:t>
      </w:r>
      <w:r w:rsidRPr="00134D62">
        <w:rPr>
          <w:rFonts w:ascii="Times New Roman" w:hAnsi="Times New Roman" w:cs="Times New Roman"/>
          <w:lang w:val="uk-UA"/>
        </w:rPr>
        <w:t>1. Додаток 1 до тендерної документації</w:t>
      </w:r>
      <w:r w:rsidR="003A163A" w:rsidRPr="00134D62">
        <w:rPr>
          <w:rFonts w:ascii="Times New Roman" w:hAnsi="Times New Roman" w:cs="Times New Roman"/>
          <w:lang w:val="uk-UA"/>
        </w:rPr>
        <w:t>;</w:t>
      </w:r>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 xml:space="preserve">                                               2. Додаток 2 до тендерної документації</w:t>
      </w:r>
      <w:r w:rsidR="003A163A" w:rsidRPr="00134D62">
        <w:rPr>
          <w:rFonts w:ascii="Times New Roman" w:hAnsi="Times New Roman" w:cs="Times New Roman"/>
          <w:lang w:val="uk-UA"/>
        </w:rPr>
        <w:t>;</w:t>
      </w:r>
    </w:p>
    <w:p w:rsidR="0022036E" w:rsidRPr="00134D62" w:rsidRDefault="0022036E"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3. Додаток 3 до тендерної документації </w:t>
      </w:r>
      <w:bookmarkEnd w:id="2"/>
      <w:r w:rsidR="003A163A" w:rsidRPr="00134D62">
        <w:rPr>
          <w:rFonts w:ascii="Times New Roman" w:hAnsi="Times New Roman" w:cs="Times New Roman"/>
          <w:lang w:val="uk-UA"/>
        </w:rPr>
        <w:t>;</w:t>
      </w:r>
    </w:p>
    <w:p w:rsidR="00D44290" w:rsidRPr="00134D62"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4. Додаток 4 до тендерної документації </w:t>
      </w:r>
      <w:r w:rsidR="003A163A" w:rsidRPr="00134D62">
        <w:rPr>
          <w:rFonts w:ascii="Times New Roman" w:hAnsi="Times New Roman" w:cs="Times New Roman"/>
          <w:lang w:val="uk-UA"/>
        </w:rPr>
        <w:t>;</w:t>
      </w:r>
    </w:p>
    <w:p w:rsidR="00D44290"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5. Додаток 5 до тендерної документа</w:t>
      </w:r>
      <w:r w:rsidR="00610CF0">
        <w:rPr>
          <w:rFonts w:ascii="Times New Roman" w:hAnsi="Times New Roman" w:cs="Times New Roman"/>
          <w:lang w:val="uk-UA"/>
        </w:rPr>
        <w:t>ції;</w:t>
      </w:r>
    </w:p>
    <w:p w:rsidR="00610CF0" w:rsidRPr="00134D62" w:rsidRDefault="00610CF0" w:rsidP="00B76828">
      <w:pPr>
        <w:pStyle w:val="aa"/>
        <w:jc w:val="right"/>
        <w:rPr>
          <w:rFonts w:ascii="Times New Roman" w:hAnsi="Times New Roman" w:cs="Times New Roman"/>
          <w:lang w:val="uk-UA"/>
        </w:rPr>
      </w:pPr>
      <w:r>
        <w:rPr>
          <w:rFonts w:ascii="Times New Roman" w:hAnsi="Times New Roman" w:cs="Times New Roman"/>
          <w:lang w:val="uk-UA"/>
        </w:rPr>
        <w:t>6. Додаток 6 до тендерної документації.</w:t>
      </w:r>
    </w:p>
    <w:p w:rsidR="00D44290" w:rsidRPr="00134D62" w:rsidRDefault="00D44290" w:rsidP="00D44290">
      <w:pPr>
        <w:pStyle w:val="aa"/>
        <w:rPr>
          <w:rFonts w:ascii="Times New Roman" w:hAnsi="Times New Roman" w:cs="Times New Roman"/>
          <w:lang w:val="uk-UA"/>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272FF8">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 xml:space="preserve">ідтвердження відповідності УЧАСНИКА  кваліфікаційним критеріям, визначеним у статті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Про публічні закупівлі</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Документи та інформація, які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 відповідність Учасника кваліфікаційним критеріям**</w:t>
            </w:r>
          </w:p>
        </w:tc>
      </w:tr>
      <w:tr w:rsidR="00277FD0" w:rsidRPr="00272FF8" w:rsidTr="00277F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Наявність документально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 На </w:t>
            </w:r>
            <w:proofErr w:type="gramStart"/>
            <w:r w:rsidR="00277FD0" w:rsidRPr="00272FF8">
              <w:rPr>
                <w:rFonts w:ascii="Times New Roman" w:eastAsia="Times New Roman" w:hAnsi="Times New Roman" w:cs="Times New Roman"/>
                <w:color w:val="000000"/>
                <w:sz w:val="24"/>
                <w:szCs w:val="24"/>
                <w:lang w:eastAsia="uk-UA"/>
              </w:rPr>
              <w:t>п</w:t>
            </w:r>
            <w:proofErr w:type="gramEnd"/>
            <w:r w:rsidR="00277FD0" w:rsidRPr="00272FF8">
              <w:rPr>
                <w:rFonts w:ascii="Times New Roman" w:eastAsia="Times New Roman" w:hAnsi="Times New Roman" w:cs="Times New Roman"/>
                <w:color w:val="000000"/>
                <w:sz w:val="24"/>
                <w:szCs w:val="24"/>
                <w:lang w:eastAsia="uk-UA"/>
              </w:rPr>
              <w:t>ідтвердження досвіду виконання аналогічного (аналогічних) за предметом закупівлі договору (договорів) Учасник має надати:</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(аналогічних) за предметом закупі</w:t>
            </w:r>
            <w:proofErr w:type="gramStart"/>
            <w:r w:rsidR="00277FD0" w:rsidRPr="00272FF8">
              <w:rPr>
                <w:rFonts w:ascii="Times New Roman" w:eastAsia="Times New Roman" w:hAnsi="Times New Roman" w:cs="Times New Roman"/>
                <w:color w:val="000000"/>
                <w:sz w:val="24"/>
                <w:szCs w:val="24"/>
                <w:lang w:eastAsia="uk-UA"/>
              </w:rPr>
              <w:t>вл</w:t>
            </w:r>
            <w:proofErr w:type="gramEnd"/>
            <w:r w:rsidR="00277FD0" w:rsidRPr="00272FF8">
              <w:rPr>
                <w:rFonts w:ascii="Times New Roman" w:eastAsia="Times New Roman" w:hAnsi="Times New Roman" w:cs="Times New Roman"/>
                <w:color w:val="000000"/>
                <w:sz w:val="24"/>
                <w:szCs w:val="24"/>
                <w:lang w:eastAsia="uk-UA"/>
              </w:rPr>
              <w:t xml:space="preserve">і договору (договорів)  (не менше </w:t>
            </w:r>
            <w:r w:rsidR="000810C4" w:rsidRPr="00272FF8">
              <w:rPr>
                <w:rFonts w:ascii="Times New Roman" w:eastAsia="Times New Roman" w:hAnsi="Times New Roman" w:cs="Times New Roman"/>
                <w:color w:val="000000"/>
                <w:sz w:val="24"/>
                <w:szCs w:val="24"/>
                <w:lang w:val="uk-UA" w:eastAsia="uk-UA"/>
              </w:rPr>
              <w:t>двох</w:t>
            </w:r>
            <w:r w:rsidR="00277FD0" w:rsidRPr="00272FF8">
              <w:rPr>
                <w:rFonts w:ascii="Times New Roman" w:eastAsia="Times New Roman" w:hAnsi="Times New Roman" w:cs="Times New Roman"/>
                <w:color w:val="000000"/>
                <w:sz w:val="24"/>
                <w:szCs w:val="24"/>
                <w:lang w:eastAsia="uk-UA"/>
              </w:rPr>
              <w:t xml:space="preserve"> договор</w:t>
            </w:r>
            <w:r w:rsidR="000810C4" w:rsidRPr="00272FF8">
              <w:rPr>
                <w:rFonts w:ascii="Times New Roman" w:eastAsia="Times New Roman" w:hAnsi="Times New Roman" w:cs="Times New Roman"/>
                <w:color w:val="000000"/>
                <w:sz w:val="24"/>
                <w:szCs w:val="24"/>
                <w:lang w:val="uk-UA" w:eastAsia="uk-UA"/>
              </w:rPr>
              <w:t>ів</w:t>
            </w:r>
            <w:r w:rsidR="00277FD0" w:rsidRPr="00272FF8">
              <w:rPr>
                <w:rFonts w:ascii="Times New Roman" w:eastAsia="Times New Roman" w:hAnsi="Times New Roman" w:cs="Times New Roman"/>
                <w:color w:val="000000"/>
                <w:sz w:val="24"/>
                <w:szCs w:val="24"/>
                <w:lang w:eastAsia="uk-UA"/>
              </w:rPr>
              <w:t>).</w:t>
            </w:r>
          </w:p>
          <w:p w:rsidR="00277FD0" w:rsidRPr="00272FF8" w:rsidRDefault="00277FD0" w:rsidP="00277FD0">
            <w:pPr>
              <w:jc w:val="both"/>
              <w:rPr>
                <w:rFonts w:ascii="Times New Roman" w:eastAsia="Times New Roman" w:hAnsi="Times New Roman" w:cs="Times New Roman"/>
                <w:b/>
                <w:iCs/>
                <w:sz w:val="24"/>
                <w:szCs w:val="24"/>
                <w:lang w:val="uk-UA" w:eastAsia="ru-RU"/>
              </w:rPr>
            </w:pPr>
            <w:r w:rsidRPr="00272FF8">
              <w:rPr>
                <w:rFonts w:ascii="Times New Roman" w:eastAsia="Times New Roman" w:hAnsi="Times New Roman" w:cs="Times New Roman"/>
                <w:b/>
                <w:i/>
                <w:color w:val="000000"/>
                <w:sz w:val="24"/>
                <w:szCs w:val="24"/>
                <w:lang w:eastAsia="uk-UA"/>
              </w:rPr>
              <w:t>Аналогічним вважається догові</w:t>
            </w:r>
            <w:proofErr w:type="gramStart"/>
            <w:r w:rsidRPr="00272FF8">
              <w:rPr>
                <w:rFonts w:ascii="Times New Roman" w:eastAsia="Times New Roman" w:hAnsi="Times New Roman" w:cs="Times New Roman"/>
                <w:b/>
                <w:i/>
                <w:color w:val="000000"/>
                <w:sz w:val="24"/>
                <w:szCs w:val="24"/>
                <w:lang w:eastAsia="uk-UA"/>
              </w:rPr>
              <w:t>р</w:t>
            </w:r>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 xml:space="preserve">товару </w:t>
            </w:r>
            <w:r w:rsidRPr="00272FF8">
              <w:rPr>
                <w:rFonts w:ascii="Times New Roman" w:eastAsia="Times New Roman" w:hAnsi="Times New Roman" w:cs="Times New Roman"/>
                <w:b/>
                <w:i/>
                <w:color w:val="000000"/>
                <w:sz w:val="24"/>
                <w:szCs w:val="24"/>
                <w:lang w:val="uk-UA" w:eastAsia="uk-UA"/>
              </w:rPr>
              <w:t xml:space="preserve">згідно </w:t>
            </w:r>
            <w:r w:rsidRPr="00272FF8">
              <w:rPr>
                <w:rFonts w:ascii="Times New Roman" w:eastAsia="Times New Roman" w:hAnsi="Times New Roman" w:cs="Times New Roman"/>
                <w:b/>
                <w:sz w:val="24"/>
                <w:szCs w:val="24"/>
                <w:lang w:val="uk-UA" w:eastAsia="uk-UA"/>
              </w:rPr>
              <w:t xml:space="preserve">     </w:t>
            </w:r>
            <w:r w:rsidR="001A5498">
              <w:rPr>
                <w:rFonts w:ascii="Times New Roman" w:eastAsia="Times New Roman" w:hAnsi="Times New Roman" w:cs="Times New Roman"/>
                <w:b/>
                <w:sz w:val="24"/>
                <w:szCs w:val="24"/>
                <w:lang w:val="uk-UA" w:eastAsia="uk-UA"/>
              </w:rPr>
              <w:t xml:space="preserve">код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44</w:t>
            </w:r>
            <w:r w:rsidR="005C1DA9">
              <w:rPr>
                <w:rFonts w:ascii="Times New Roman" w:eastAsia="Times New Roman" w:hAnsi="Times New Roman" w:cs="Times New Roman"/>
                <w:b/>
                <w:sz w:val="24"/>
                <w:szCs w:val="24"/>
                <w:lang w:val="uk-UA" w:eastAsia="uk-UA"/>
              </w:rPr>
              <w:t>8</w:t>
            </w:r>
            <w:r w:rsidR="00981D4F">
              <w:rPr>
                <w:rFonts w:ascii="Times New Roman" w:eastAsia="Times New Roman" w:hAnsi="Times New Roman" w:cs="Times New Roman"/>
                <w:b/>
                <w:sz w:val="24"/>
                <w:szCs w:val="24"/>
                <w:lang w:val="uk-UA" w:eastAsia="uk-UA"/>
              </w:rPr>
              <w:t>1</w:t>
            </w:r>
            <w:r w:rsidRPr="00272FF8">
              <w:rPr>
                <w:rFonts w:ascii="Times New Roman" w:eastAsia="Times New Roman" w:hAnsi="Times New Roman" w:cs="Times New Roman"/>
                <w:b/>
                <w:sz w:val="24"/>
                <w:szCs w:val="24"/>
                <w:lang w:val="uk-UA" w:eastAsia="uk-UA"/>
              </w:rPr>
              <w:t>0000-</w:t>
            </w:r>
            <w:r w:rsidR="00981D4F">
              <w:rPr>
                <w:rFonts w:ascii="Times New Roman" w:eastAsia="Times New Roman" w:hAnsi="Times New Roman" w:cs="Times New Roman"/>
                <w:b/>
                <w:sz w:val="24"/>
                <w:szCs w:val="24"/>
                <w:lang w:val="uk-UA" w:eastAsia="uk-UA"/>
              </w:rPr>
              <w:t>1</w:t>
            </w:r>
            <w:r w:rsidRPr="00272FF8">
              <w:rPr>
                <w:rFonts w:ascii="Times New Roman" w:eastAsia="Times New Roman" w:hAnsi="Times New Roman" w:cs="Times New Roman"/>
                <w:b/>
                <w:sz w:val="24"/>
                <w:szCs w:val="24"/>
                <w:lang w:val="uk-UA" w:eastAsia="uk-UA"/>
              </w:rPr>
              <w:t xml:space="preserve"> </w:t>
            </w:r>
            <w:r w:rsidR="00981D4F">
              <w:rPr>
                <w:rFonts w:ascii="Times New Roman" w:eastAsia="Times New Roman" w:hAnsi="Times New Roman" w:cs="Times New Roman"/>
                <w:b/>
                <w:sz w:val="24"/>
                <w:szCs w:val="24"/>
                <w:lang w:val="uk-UA" w:eastAsia="uk-UA"/>
              </w:rPr>
              <w:t>Фарби</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sz w:val="24"/>
                <w:szCs w:val="24"/>
                <w:lang w:eastAsia="uk-UA"/>
              </w:rPr>
              <w:t xml:space="preserve">.1.2. не менше </w:t>
            </w:r>
            <w:r w:rsidR="000810C4" w:rsidRPr="00272FF8">
              <w:rPr>
                <w:rFonts w:ascii="Times New Roman" w:eastAsia="Times New Roman" w:hAnsi="Times New Roman" w:cs="Times New Roman"/>
                <w:sz w:val="24"/>
                <w:szCs w:val="24"/>
                <w:lang w:val="uk-UA" w:eastAsia="uk-UA"/>
              </w:rPr>
              <w:t>2</w:t>
            </w:r>
            <w:r w:rsidR="00277FD0" w:rsidRPr="00272FF8">
              <w:rPr>
                <w:rFonts w:ascii="Times New Roman" w:eastAsia="Times New Roman" w:hAnsi="Times New Roman" w:cs="Times New Roman"/>
                <w:sz w:val="24"/>
                <w:szCs w:val="24"/>
                <w:lang w:eastAsia="uk-UA"/>
              </w:rPr>
              <w:t xml:space="preserve"> копі</w:t>
            </w:r>
            <w:r w:rsidR="000810C4" w:rsidRPr="00272FF8">
              <w:rPr>
                <w:rFonts w:ascii="Times New Roman" w:eastAsia="Times New Roman" w:hAnsi="Times New Roman" w:cs="Times New Roman"/>
                <w:sz w:val="24"/>
                <w:szCs w:val="24"/>
                <w:lang w:val="uk-UA" w:eastAsia="uk-UA"/>
              </w:rPr>
              <w:t>й</w:t>
            </w:r>
            <w:r w:rsidR="00277FD0"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w:t>
            </w:r>
            <w:r w:rsidR="00AC0770">
              <w:rPr>
                <w:rFonts w:ascii="Times New Roman" w:eastAsia="Times New Roman" w:hAnsi="Times New Roman" w:cs="Times New Roman"/>
                <w:sz w:val="24"/>
                <w:szCs w:val="24"/>
                <w:lang w:val="uk-UA" w:eastAsia="uk-UA"/>
              </w:rPr>
              <w:t>2022-</w:t>
            </w:r>
            <w:r w:rsidR="000810C4" w:rsidRPr="00272FF8">
              <w:rPr>
                <w:rFonts w:ascii="Times New Roman" w:eastAsia="Times New Roman" w:hAnsi="Times New Roman" w:cs="Times New Roman"/>
                <w:sz w:val="24"/>
                <w:szCs w:val="24"/>
                <w:lang w:val="uk-UA" w:eastAsia="uk-UA"/>
              </w:rPr>
              <w:t xml:space="preserve">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00277FD0" w:rsidRPr="00272FF8">
              <w:rPr>
                <w:rFonts w:ascii="Times New Roman" w:eastAsia="Times New Roman" w:hAnsi="Times New Roman" w:cs="Times New Roman"/>
                <w:sz w:val="24"/>
                <w:szCs w:val="24"/>
                <w:lang w:eastAsia="uk-UA"/>
              </w:rPr>
              <w:t>, зазначеного в довідці в повному обсязі,</w:t>
            </w:r>
          </w:p>
          <w:p w:rsidR="00277FD0" w:rsidRPr="00272FF8" w:rsidRDefault="00EB1A82" w:rsidP="00277FD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77FD0" w:rsidRPr="00272FF8">
              <w:rPr>
                <w:rFonts w:ascii="Times New Roman" w:eastAsia="Times New Roman" w:hAnsi="Times New Roman" w:cs="Times New Roman"/>
                <w:sz w:val="24"/>
                <w:szCs w:val="24"/>
                <w:lang w:eastAsia="uk-UA"/>
              </w:rPr>
              <w:t xml:space="preserve">.1.3. лист-відгук (або рекомендаційний лист тощо) (не менше </w:t>
            </w:r>
            <w:r w:rsidR="000810C4" w:rsidRPr="00272FF8">
              <w:rPr>
                <w:rFonts w:ascii="Times New Roman" w:eastAsia="Times New Roman" w:hAnsi="Times New Roman" w:cs="Times New Roman"/>
                <w:sz w:val="24"/>
                <w:szCs w:val="24"/>
                <w:lang w:val="uk-UA" w:eastAsia="uk-UA"/>
              </w:rPr>
              <w:t>двох</w:t>
            </w:r>
            <w:r w:rsidR="00277FD0" w:rsidRPr="00272FF8">
              <w:rPr>
                <w:rFonts w:ascii="Times New Roman" w:eastAsia="Times New Roman" w:hAnsi="Times New Roman" w:cs="Times New Roman"/>
                <w:sz w:val="24"/>
                <w:szCs w:val="24"/>
                <w:lang w:eastAsia="uk-UA"/>
              </w:rPr>
              <w:t xml:space="preserve">) від контрагента згідно з аналогічним договором, який зазначено </w:t>
            </w:r>
            <w:proofErr w:type="gramStart"/>
            <w:r w:rsidR="00277FD0" w:rsidRPr="00272FF8">
              <w:rPr>
                <w:rFonts w:ascii="Times New Roman" w:eastAsia="Times New Roman" w:hAnsi="Times New Roman" w:cs="Times New Roman"/>
                <w:sz w:val="24"/>
                <w:szCs w:val="24"/>
                <w:lang w:eastAsia="uk-UA"/>
              </w:rPr>
              <w:t>в дов</w:t>
            </w:r>
            <w:proofErr w:type="gramEnd"/>
            <w:r w:rsidR="00277FD0" w:rsidRPr="00272FF8">
              <w:rPr>
                <w:rFonts w:ascii="Times New Roman" w:eastAsia="Times New Roman" w:hAnsi="Times New Roman" w:cs="Times New Roman"/>
                <w:sz w:val="24"/>
                <w:szCs w:val="24"/>
                <w:lang w:eastAsia="uk-UA"/>
              </w:rPr>
              <w:t xml:space="preserve">ідці та надано у складі тендерної пропозиції про належне виконання цього договору. </w:t>
            </w:r>
          </w:p>
          <w:p w:rsidR="000810C4" w:rsidRPr="00272FF8" w:rsidRDefault="000810C4" w:rsidP="005C1DA9">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xml:space="preserve">* лист-відгук </w:t>
            </w:r>
            <w:r w:rsidR="00C17307">
              <w:rPr>
                <w:rFonts w:ascii="Times New Roman" w:eastAsia="Times New Roman" w:hAnsi="Times New Roman" w:cs="Times New Roman"/>
                <w:i/>
                <w:sz w:val="24"/>
                <w:szCs w:val="24"/>
                <w:lang w:val="uk-UA" w:eastAsia="uk-UA"/>
              </w:rPr>
              <w:t xml:space="preserve">подається </w:t>
            </w:r>
            <w:r w:rsidR="005C1DA9">
              <w:rPr>
                <w:rFonts w:ascii="Times New Roman" w:eastAsia="Times New Roman" w:hAnsi="Times New Roman" w:cs="Times New Roman"/>
                <w:i/>
                <w:sz w:val="24"/>
                <w:szCs w:val="24"/>
                <w:lang w:val="uk-UA" w:eastAsia="uk-UA"/>
              </w:rPr>
              <w:t>за датою поточного року</w:t>
            </w:r>
            <w:r w:rsidRPr="00272FF8">
              <w:rPr>
                <w:rFonts w:ascii="Times New Roman" w:eastAsia="Times New Roman" w:hAnsi="Times New Roman" w:cs="Times New Roman"/>
                <w:i/>
                <w:sz w:val="24"/>
                <w:szCs w:val="24"/>
                <w:lang w:val="uk-UA" w:eastAsia="uk-UA"/>
              </w:rPr>
              <w:t>.</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разі участі об’єднання учасників </w:t>
      </w:r>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277FD0" w:rsidRPr="00EB1A82" w:rsidRDefault="00277FD0" w:rsidP="00EB1A82">
      <w:pPr>
        <w:pStyle w:val="a4"/>
        <w:numPr>
          <w:ilvl w:val="0"/>
          <w:numId w:val="28"/>
        </w:numPr>
        <w:spacing w:after="0" w:line="240" w:lineRule="auto"/>
        <w:ind w:left="357" w:hanging="357"/>
        <w:contextualSpacing w:val="0"/>
        <w:jc w:val="both"/>
        <w:rPr>
          <w:rFonts w:ascii="Times New Roman" w:eastAsia="Times New Roman" w:hAnsi="Times New Roman" w:cs="Times New Roman"/>
          <w:b/>
          <w:sz w:val="24"/>
          <w:szCs w:val="24"/>
          <w:highlight w:val="white"/>
          <w:lang w:eastAsia="uk-UA"/>
        </w:rPr>
      </w:pPr>
      <w:proofErr w:type="gramStart"/>
      <w:r w:rsidRPr="00EB1A82">
        <w:rPr>
          <w:rFonts w:ascii="Times New Roman" w:eastAsia="Times New Roman" w:hAnsi="Times New Roman" w:cs="Times New Roman"/>
          <w:b/>
          <w:sz w:val="24"/>
          <w:szCs w:val="24"/>
          <w:lang w:eastAsia="uk-UA"/>
        </w:rPr>
        <w:t>П</w:t>
      </w:r>
      <w:proofErr w:type="gramEnd"/>
      <w:r w:rsidRPr="00EB1A82">
        <w:rPr>
          <w:rFonts w:ascii="Times New Roman" w:eastAsia="Times New Roman" w:hAnsi="Times New Roman" w:cs="Times New Roman"/>
          <w:b/>
          <w:sz w:val="24"/>
          <w:szCs w:val="24"/>
          <w:lang w:eastAsia="uk-UA"/>
        </w:rPr>
        <w:t>ідтвердження відповідності УЧАСНИКА (в тому числі для об’єднання учасників як учасника процедури)  вимогам, визначени</w:t>
      </w:r>
      <w:r w:rsidRPr="00EB1A82">
        <w:rPr>
          <w:rFonts w:ascii="Times New Roman" w:eastAsia="Times New Roman" w:hAnsi="Times New Roman" w:cs="Times New Roman"/>
          <w:b/>
          <w:sz w:val="24"/>
          <w:szCs w:val="24"/>
          <w:highlight w:val="white"/>
          <w:lang w:eastAsia="uk-UA"/>
        </w:rPr>
        <w:t>м у пункті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не вимагає від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72FF8">
        <w:rPr>
          <w:rFonts w:ascii="Times New Roman" w:eastAsia="Times New Roman" w:hAnsi="Times New Roman" w:cs="Times New Roman"/>
          <w:sz w:val="24"/>
          <w:szCs w:val="24"/>
          <w:highlight w:val="white"/>
          <w:lang w:eastAsia="uk-UA"/>
        </w:rPr>
        <w:t>до</w:t>
      </w:r>
      <w:proofErr w:type="gramEnd"/>
      <w:r w:rsidRPr="00272FF8">
        <w:rPr>
          <w:rFonts w:ascii="Times New Roman" w:eastAsia="Times New Roman" w:hAnsi="Times New Roman" w:cs="Times New Roman"/>
          <w:sz w:val="24"/>
          <w:szCs w:val="24"/>
          <w:highlight w:val="white"/>
          <w:lang w:eastAsia="uk-UA"/>
        </w:rPr>
        <w:t xml:space="preserve"> абзацу шістнадцятого пункту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Учасник  повинен надати </w:t>
      </w:r>
      <w:r w:rsidRPr="00272FF8">
        <w:rPr>
          <w:rFonts w:ascii="Times New Roman" w:eastAsia="Times New Roman" w:hAnsi="Times New Roman" w:cs="Times New Roman"/>
          <w:b/>
          <w:sz w:val="24"/>
          <w:szCs w:val="24"/>
          <w:lang w:eastAsia="uk-UA"/>
        </w:rPr>
        <w:t>довідку у довільній формі</w:t>
      </w:r>
      <w:r w:rsidRPr="00272FF8">
        <w:rPr>
          <w:rFonts w:ascii="Times New Roman" w:eastAsia="Times New Roman" w:hAnsi="Times New Roman" w:cs="Times New Roman"/>
          <w:sz w:val="24"/>
          <w:szCs w:val="24"/>
          <w:lang w:eastAsia="uk-UA"/>
        </w:rPr>
        <w:t xml:space="preserve"> щодо відсутності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ідстави для  відмови учаснику процедури закупівлі в участі у відкритих торгах, встановленої в абзаці 14 пункту </w:t>
      </w:r>
      <w:r w:rsidRPr="00272FF8">
        <w:rPr>
          <w:rFonts w:ascii="Times New Roman" w:eastAsia="Times New Roman" w:hAnsi="Times New Roman" w:cs="Times New Roman"/>
          <w:sz w:val="24"/>
          <w:szCs w:val="24"/>
          <w:highlight w:val="white"/>
          <w:lang w:eastAsia="uk-UA"/>
        </w:rPr>
        <w:t xml:space="preserve">47 </w:t>
      </w:r>
      <w:r w:rsidRPr="00272FF8">
        <w:rPr>
          <w:rFonts w:ascii="Times New Roman" w:eastAsia="Times New Roman" w:hAnsi="Times New Roman" w:cs="Times New Roman"/>
          <w:sz w:val="24"/>
          <w:szCs w:val="24"/>
          <w:lang w:eastAsia="uk-UA"/>
        </w:rPr>
        <w:t>Особливостей.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72FF8">
        <w:rPr>
          <w:rFonts w:ascii="Times New Roman" w:eastAsia="Times New Roman" w:hAnsi="Times New Roman" w:cs="Times New Roman"/>
          <w:sz w:val="24"/>
          <w:szCs w:val="24"/>
          <w:lang w:eastAsia="uk-UA"/>
        </w:rPr>
        <w:lastRenderedPageBreak/>
        <w:t xml:space="preserve">сплатити відповідні зобов’язання та відшкодування завданих збитків. Якщо замовник вважає таке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ідтвердження достатнім, учаснику процедури закупівлі не може бути відмовлено в участі в процедурі закупівлі.</w:t>
      </w:r>
    </w:p>
    <w:p w:rsidR="00277FD0" w:rsidRPr="00272FF8" w:rsidRDefault="00277FD0" w:rsidP="00EB1A82">
      <w:pPr>
        <w:spacing w:after="0"/>
        <w:jc w:val="both"/>
        <w:rPr>
          <w:rFonts w:ascii="Times New Roman" w:eastAsia="Times New Roman" w:hAnsi="Times New Roman" w:cs="Times New Roman"/>
          <w:color w:val="00B050"/>
          <w:sz w:val="24"/>
          <w:szCs w:val="24"/>
          <w:highlight w:val="yellow"/>
          <w:lang w:eastAsia="uk-UA"/>
        </w:rPr>
      </w:pPr>
    </w:p>
    <w:p w:rsidR="00277FD0" w:rsidRPr="005C1DA9" w:rsidRDefault="00EB1A82" w:rsidP="00EB1A82">
      <w:pPr>
        <w:pStyle w:val="a4"/>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lang w:val="uk-UA" w:eastAsia="uk-UA"/>
        </w:rPr>
        <w:t xml:space="preserve">3. </w:t>
      </w:r>
      <w:r w:rsidR="00277FD0" w:rsidRPr="005C1DA9">
        <w:rPr>
          <w:rFonts w:ascii="Times New Roman" w:eastAsia="Times New Roman" w:hAnsi="Times New Roman" w:cs="Times New Roman"/>
          <w:b/>
          <w:sz w:val="24"/>
          <w:szCs w:val="24"/>
          <w:lang w:eastAsia="uk-UA"/>
        </w:rPr>
        <w:t xml:space="preserve">Перелік документів та інформації  для </w:t>
      </w:r>
      <w:proofErr w:type="gramStart"/>
      <w:r w:rsidR="00277FD0" w:rsidRPr="005C1DA9">
        <w:rPr>
          <w:rFonts w:ascii="Times New Roman" w:eastAsia="Times New Roman" w:hAnsi="Times New Roman" w:cs="Times New Roman"/>
          <w:b/>
          <w:sz w:val="24"/>
          <w:szCs w:val="24"/>
          <w:lang w:eastAsia="uk-UA"/>
        </w:rPr>
        <w:t>п</w:t>
      </w:r>
      <w:proofErr w:type="gramEnd"/>
      <w:r w:rsidR="00277FD0" w:rsidRPr="005C1DA9">
        <w:rPr>
          <w:rFonts w:ascii="Times New Roman" w:eastAsia="Times New Roman" w:hAnsi="Times New Roman" w:cs="Times New Roman"/>
          <w:b/>
          <w:sz w:val="24"/>
          <w:szCs w:val="24"/>
          <w:lang w:eastAsia="uk-UA"/>
        </w:rPr>
        <w:t>ідтвердження відповідності ПЕРЕМОЖЦЯ вимогам, визначеним у пун</w:t>
      </w:r>
      <w:r w:rsidR="00277FD0" w:rsidRPr="005C1DA9">
        <w:rPr>
          <w:rFonts w:ascii="Times New Roman" w:eastAsia="Times New Roman" w:hAnsi="Times New Roman" w:cs="Times New Roman"/>
          <w:b/>
          <w:sz w:val="24"/>
          <w:szCs w:val="24"/>
          <w:highlight w:val="white"/>
          <w:lang w:eastAsia="uk-UA"/>
        </w:rPr>
        <w:t xml:space="preserve">кті </w:t>
      </w:r>
      <w:r w:rsidR="00277FD0" w:rsidRPr="005C1DA9">
        <w:rPr>
          <w:rFonts w:ascii="Times New Roman" w:eastAsia="Times New Roman" w:hAnsi="Times New Roman" w:cs="Times New Roman"/>
          <w:sz w:val="24"/>
          <w:szCs w:val="24"/>
          <w:highlight w:val="white"/>
          <w:lang w:eastAsia="uk-UA"/>
        </w:rPr>
        <w:t>47</w:t>
      </w:r>
      <w:r w:rsidR="00277FD0" w:rsidRPr="005C1DA9">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у строк, що </w:t>
      </w:r>
      <w:r w:rsidRPr="00272FF8">
        <w:rPr>
          <w:rFonts w:ascii="Times New Roman" w:eastAsia="Times New Roman" w:hAnsi="Times New Roman" w:cs="Times New Roman"/>
          <w:b/>
          <w:i/>
          <w:sz w:val="24"/>
          <w:szCs w:val="24"/>
          <w:highlight w:val="white"/>
          <w:lang w:eastAsia="uk-UA"/>
        </w:rPr>
        <w:t xml:space="preserve">не перевищує чотири дні </w:t>
      </w:r>
      <w:r w:rsidRPr="00272FF8">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Першим днем строку, передбаченого цією </w:t>
      </w:r>
      <w:proofErr w:type="gramStart"/>
      <w:r w:rsidRPr="00272FF8">
        <w:rPr>
          <w:rFonts w:ascii="Times New Roman" w:eastAsia="Times New Roman" w:hAnsi="Times New Roman" w:cs="Times New Roman"/>
          <w:sz w:val="24"/>
          <w:szCs w:val="24"/>
          <w:lang w:eastAsia="uk-UA"/>
        </w:rPr>
        <w:t>тендерною</w:t>
      </w:r>
      <w:proofErr w:type="gramEnd"/>
      <w:r w:rsidRPr="00272FF8">
        <w:rPr>
          <w:rFonts w:ascii="Times New Roman" w:eastAsia="Times New Roman" w:hAnsi="Times New Roman" w:cs="Times New Roman"/>
          <w:sz w:val="24"/>
          <w:szCs w:val="24"/>
          <w:lang w:eastAsia="uk-UA"/>
        </w:rPr>
        <w:t xml:space="preserve"> документацією</w:t>
      </w:r>
      <w:r w:rsidRPr="00272FF8">
        <w:rPr>
          <w:rFonts w:ascii="Times New Roman" w:eastAsia="Times New Roman" w:hAnsi="Times New Roman" w:cs="Times New Roman"/>
          <w:sz w:val="24"/>
          <w:szCs w:val="24"/>
          <w:lang w:val="uk-UA" w:eastAsia="uk-UA"/>
        </w:rPr>
        <w:t>,</w:t>
      </w:r>
      <w:r w:rsidRPr="00272FF8">
        <w:rPr>
          <w:rFonts w:ascii="Times New Roman" w:eastAsia="Times New Roman" w:hAnsi="Times New Roman" w:cs="Times New Roman"/>
          <w:sz w:val="24"/>
          <w:szCs w:val="24"/>
          <w:lang w:eastAsia="uk-UA"/>
        </w:rPr>
        <w:t xml:space="preserve">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FD0" w:rsidRPr="00272FF8" w:rsidRDefault="00277FD0" w:rsidP="00277FD0">
      <w:pPr>
        <w:spacing w:after="0" w:line="240" w:lineRule="auto"/>
        <w:rPr>
          <w:rFonts w:ascii="Times New Roman" w:eastAsia="Times New Roman" w:hAnsi="Times New Roman" w:cs="Times New Roman"/>
          <w:b/>
          <w:sz w:val="24"/>
          <w:szCs w:val="24"/>
          <w:highlight w:val="white"/>
          <w:lang w:eastAsia="uk-UA"/>
        </w:rPr>
      </w:pPr>
    </w:p>
    <w:p w:rsidR="00277FD0" w:rsidRPr="00272FF8" w:rsidRDefault="00277FD0" w:rsidP="00277FD0">
      <w:pPr>
        <w:spacing w:after="0" w:line="240" w:lineRule="auto"/>
        <w:rPr>
          <w:rFonts w:ascii="Times New Roman" w:eastAsia="Times New Roman" w:hAnsi="Times New Roman" w:cs="Times New Roman"/>
          <w:b/>
          <w:color w:val="000000"/>
          <w:sz w:val="24"/>
          <w:szCs w:val="24"/>
          <w:highlight w:val="white"/>
          <w:lang w:eastAsia="uk-UA"/>
        </w:rPr>
      </w:pPr>
      <w:r w:rsidRPr="00272FF8">
        <w:rPr>
          <w:rFonts w:ascii="Times New Roman" w:eastAsia="Times New Roman" w:hAnsi="Times New Roman" w:cs="Times New Roman"/>
          <w:color w:val="000000"/>
          <w:sz w:val="24"/>
          <w:szCs w:val="24"/>
          <w:highlight w:val="white"/>
          <w:lang w:eastAsia="uk-UA"/>
        </w:rPr>
        <w:t> </w:t>
      </w:r>
      <w:r w:rsidRPr="00272FF8">
        <w:rPr>
          <w:rFonts w:ascii="Times New Roman" w:eastAsia="Times New Roman" w:hAnsi="Times New Roman" w:cs="Times New Roman"/>
          <w:b/>
          <w:color w:val="000000"/>
          <w:sz w:val="24"/>
          <w:szCs w:val="24"/>
          <w:highlight w:val="white"/>
          <w:lang w:eastAsia="uk-UA"/>
        </w:rPr>
        <w:t xml:space="preserve">3.1. Документи, які надаються  ПЕРЕМОЖЦЕМ (юридичною </w:t>
      </w:r>
      <w:proofErr w:type="gramStart"/>
      <w:r w:rsidRPr="00272FF8">
        <w:rPr>
          <w:rFonts w:ascii="Times New Roman" w:eastAsia="Times New Roman" w:hAnsi="Times New Roman" w:cs="Times New Roman"/>
          <w:b/>
          <w:color w:val="000000"/>
          <w:sz w:val="24"/>
          <w:szCs w:val="24"/>
          <w:highlight w:val="white"/>
          <w:lang w:eastAsia="uk-UA"/>
        </w:rPr>
        <w:t>особою</w:t>
      </w:r>
      <w:proofErr w:type="gramEnd"/>
      <w:r w:rsidRPr="00272FF8">
        <w:rPr>
          <w:rFonts w:ascii="Times New Roman" w:eastAsia="Times New Roman" w:hAnsi="Times New Roman" w:cs="Times New Roman"/>
          <w:b/>
          <w:color w:val="000000"/>
          <w:sz w:val="24"/>
          <w:szCs w:val="24"/>
          <w:highlight w:val="white"/>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277FD0" w:rsidRPr="00272FF8" w:rsidTr="00277F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з/</w:t>
            </w:r>
            <w:proofErr w:type="gramStart"/>
            <w:r w:rsidRPr="00272FF8">
              <w:rPr>
                <w:rFonts w:ascii="Times New Roman" w:eastAsia="Times New Roman" w:hAnsi="Times New Roman" w:cs="Times New Roman"/>
                <w:b/>
                <w:sz w:val="24"/>
                <w:szCs w:val="24"/>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 (</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ідтвердження відсутності підстав) повинен надати таку інформацію:</w:t>
            </w:r>
          </w:p>
        </w:tc>
      </w:tr>
      <w:tr w:rsidR="00277FD0" w:rsidRPr="00272FF8" w:rsidTr="00277F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і з корупцією правопорушення, яка не стосується запитувача.</w:t>
            </w:r>
          </w:p>
        </w:tc>
      </w:tr>
      <w:tr w:rsidR="00277FD0" w:rsidRPr="00272FF8" w:rsidTr="00277F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ідпункт 6 пункт</w:t>
            </w:r>
            <w:r w:rsidRPr="00272FF8">
              <w:rPr>
                <w:rFonts w:ascii="Times New Roman" w:eastAsia="Times New Roman" w:hAnsi="Times New Roman" w:cs="Times New Roman"/>
                <w:b/>
                <w:sz w:val="24"/>
                <w:szCs w:val="24"/>
                <w:highlight w:val="white"/>
                <w:lang w:eastAsia="uk-UA"/>
              </w:rPr>
              <w:t xml:space="preserve"> 47</w:t>
            </w:r>
            <w:r w:rsidRPr="00272FF8">
              <w:rPr>
                <w:rFonts w:ascii="Times New Roman" w:eastAsia="Times New Roman" w:hAnsi="Times New Roman" w:cs="Times New Roman"/>
                <w:sz w:val="24"/>
                <w:szCs w:val="24"/>
                <w:highlight w:val="white"/>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highlight w:val="white"/>
                <w:lang w:eastAsia="uk-UA"/>
              </w:rPr>
              <w:t>Обл</w:t>
            </w:r>
            <w:proofErr w:type="gramEnd"/>
            <w:r w:rsidRPr="00272FF8">
              <w:rPr>
                <w:rFonts w:ascii="Times New Roman" w:eastAsia="Times New Roman" w:hAnsi="Times New Roman" w:cs="Times New Roman"/>
                <w:b/>
                <w:sz w:val="24"/>
                <w:szCs w:val="24"/>
                <w:highlight w:val="white"/>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2FF8">
              <w:rPr>
                <w:rFonts w:ascii="Times New Roman" w:eastAsia="Times New Roman" w:hAnsi="Times New Roman" w:cs="Times New Roman"/>
                <w:b/>
                <w:sz w:val="24"/>
                <w:szCs w:val="24"/>
                <w:highlight w:val="white"/>
                <w:lang w:eastAsia="uk-UA"/>
              </w:rPr>
              <w:lastRenderedPageBreak/>
              <w:t xml:space="preserve">законодавством України щодо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p>
          <w:p w:rsidR="00277FD0" w:rsidRPr="00F94B3F" w:rsidRDefault="00C17307" w:rsidP="000D2EDA">
            <w:pPr>
              <w:spacing w:after="0" w:line="240" w:lineRule="auto"/>
              <w:jc w:val="both"/>
              <w:rPr>
                <w:rFonts w:ascii="Times New Roman" w:eastAsia="Times New Roman" w:hAnsi="Times New Roman" w:cs="Times New Roman"/>
                <w:i/>
                <w:sz w:val="24"/>
                <w:szCs w:val="24"/>
                <w:highlight w:val="white"/>
                <w:u w:val="single"/>
                <w:lang w:eastAsia="uk-UA"/>
              </w:rPr>
            </w:pPr>
            <w:r w:rsidRPr="00C17307">
              <w:rPr>
                <w:rFonts w:ascii="Times New Roman" w:eastAsia="Times New Roman" w:hAnsi="Times New Roman" w:cs="Times New Roman"/>
                <w:b/>
                <w:sz w:val="24"/>
                <w:szCs w:val="24"/>
                <w:highlight w:val="white"/>
                <w:lang w:eastAsia="uk-UA"/>
              </w:rPr>
              <w:t xml:space="preserve">Документ </w:t>
            </w:r>
            <w:proofErr w:type="gramStart"/>
            <w:r w:rsidRPr="00C17307">
              <w:rPr>
                <w:rFonts w:ascii="Times New Roman" w:eastAsia="Times New Roman" w:hAnsi="Times New Roman" w:cs="Times New Roman"/>
                <w:b/>
                <w:sz w:val="24"/>
                <w:szCs w:val="24"/>
                <w:highlight w:val="white"/>
                <w:lang w:eastAsia="uk-UA"/>
              </w:rPr>
              <w:t>повинен</w:t>
            </w:r>
            <w:proofErr w:type="gramEnd"/>
            <w:r w:rsidRPr="00C17307">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r w:rsidRPr="00C17307">
              <w:rPr>
                <w:rFonts w:ascii="Times New Roman" w:eastAsia="Times New Roman" w:hAnsi="Times New Roman" w:cs="Times New Roman"/>
                <w:b/>
                <w:color w:val="000000"/>
                <w:sz w:val="24"/>
                <w:szCs w:val="24"/>
                <w:lang w:eastAsia="uk-UA"/>
              </w:rPr>
              <w:t> </w:t>
            </w:r>
          </w:p>
        </w:tc>
      </w:tr>
      <w:tr w:rsidR="00277FD0" w:rsidRPr="00272FF8" w:rsidTr="00277F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277FD0" w:rsidRPr="00272FF8" w:rsidTr="00277FD0">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Довідка в довільній формі</w:t>
            </w:r>
            <w:r w:rsidRPr="00272FF8">
              <w:rPr>
                <w:rFonts w:ascii="Times New Roman" w:eastAsia="Times New Roman" w:hAnsi="Times New Roman" w:cs="Times New Roman"/>
                <w:sz w:val="24"/>
                <w:szCs w:val="24"/>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highlight w:val="white"/>
                <w:lang w:eastAsia="uk-UA"/>
              </w:rPr>
              <w:t>повинен</w:t>
            </w:r>
            <w:proofErr w:type="gramEnd"/>
            <w:r w:rsidRPr="00272FF8">
              <w:rPr>
                <w:rFonts w:ascii="Times New Roman" w:eastAsia="Times New Roman" w:hAnsi="Times New Roman" w:cs="Times New Roman"/>
                <w:sz w:val="24"/>
                <w:szCs w:val="24"/>
                <w:highlight w:val="white"/>
                <w:lang w:eastAsia="uk-UA"/>
              </w:rPr>
              <w:t xml:space="preserve"> довести, що він сплатив або зобов’язався сплатити відповідні зобов’язання та відшкодування завданих збитків. </w:t>
            </w:r>
          </w:p>
        </w:tc>
      </w:tr>
    </w:tbl>
    <w:p w:rsidR="00277FD0" w:rsidRPr="00272FF8" w:rsidRDefault="00277FD0" w:rsidP="00EB1A82">
      <w:pPr>
        <w:spacing w:after="0" w:line="240" w:lineRule="auto"/>
        <w:rPr>
          <w:rFonts w:ascii="Times New Roman" w:eastAsia="Times New Roman" w:hAnsi="Times New Roman" w:cs="Times New Roman"/>
          <w:b/>
          <w:color w:val="000000"/>
          <w:sz w:val="24"/>
          <w:szCs w:val="24"/>
          <w:lang w:eastAsia="uk-UA"/>
        </w:rPr>
      </w:pPr>
    </w:p>
    <w:p w:rsidR="00277FD0" w:rsidRPr="00272FF8" w:rsidRDefault="00277FD0" w:rsidP="00EB1A82">
      <w:pPr>
        <w:spacing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277FD0" w:rsidRPr="00272FF8" w:rsidTr="00277F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з/</w:t>
            </w:r>
            <w:proofErr w:type="gramStart"/>
            <w:r w:rsidRPr="00272FF8">
              <w:rPr>
                <w:rFonts w:ascii="Times New Roman" w:eastAsia="Times New Roman" w:hAnsi="Times New Roman" w:cs="Times New Roman"/>
                <w:b/>
                <w:sz w:val="24"/>
                <w:szCs w:val="24"/>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Переможець </w:t>
            </w:r>
            <w:r w:rsidRPr="00272FF8">
              <w:rPr>
                <w:rFonts w:ascii="Times New Roman" w:eastAsia="Times New Roman" w:hAnsi="Times New Roman" w:cs="Times New Roman"/>
                <w:b/>
                <w:sz w:val="24"/>
                <w:szCs w:val="24"/>
                <w:highlight w:val="white"/>
                <w:lang w:eastAsia="uk-UA"/>
              </w:rPr>
              <w:t xml:space="preserve">торгів на виконання 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w:t>
            </w:r>
            <w:r w:rsidRPr="00272FF8">
              <w:rPr>
                <w:rFonts w:ascii="Times New Roman" w:eastAsia="Times New Roman" w:hAnsi="Times New Roman" w:cs="Times New Roman"/>
                <w:sz w:val="24"/>
                <w:szCs w:val="24"/>
                <w:lang w:eastAsia="uk-UA"/>
              </w:rPr>
              <w:t>ливостей</w:t>
            </w:r>
            <w:r w:rsidRPr="00272FF8">
              <w:rPr>
                <w:rFonts w:ascii="Times New Roman" w:eastAsia="Times New Roman" w:hAnsi="Times New Roman" w:cs="Times New Roman"/>
                <w:b/>
                <w:sz w:val="24"/>
                <w:szCs w:val="24"/>
                <w:lang w:eastAsia="uk-UA"/>
              </w:rPr>
              <w:t xml:space="preserve">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ідтвердження відсутності підстав) повинен надати таку інформацію:</w:t>
            </w:r>
          </w:p>
        </w:tc>
      </w:tr>
      <w:tr w:rsidR="00277FD0" w:rsidRPr="00272FF8" w:rsidTr="007C63D0">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 xml:space="preserve">і з корупцією </w:t>
            </w:r>
            <w:r w:rsidRPr="00272FF8">
              <w:rPr>
                <w:rFonts w:ascii="Times New Roman" w:eastAsia="Times New Roman" w:hAnsi="Times New Roman" w:cs="Times New Roman"/>
                <w:b/>
                <w:sz w:val="24"/>
                <w:szCs w:val="24"/>
                <w:lang w:eastAsia="uk-UA"/>
              </w:rPr>
              <w:lastRenderedPageBreak/>
              <w:t>правопорушення, яка не стосується запитувача.</w:t>
            </w:r>
          </w:p>
        </w:tc>
      </w:tr>
      <w:tr w:rsidR="00277FD0" w:rsidRPr="00272FF8" w:rsidTr="00277F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Фізична особа, яка є учасником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lang w:eastAsia="uk-UA"/>
              </w:rPr>
              <w:t>Обл</w:t>
            </w:r>
            <w:proofErr w:type="gramEnd"/>
            <w:r w:rsidRPr="00272FF8">
              <w:rPr>
                <w:rFonts w:ascii="Times New Roman" w:eastAsia="Times New Roman" w:hAnsi="Times New Roman" w:cs="Times New Roman"/>
                <w:b/>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p>
          <w:p w:rsidR="00277FD0" w:rsidRPr="00F94B3F" w:rsidRDefault="00C17307" w:rsidP="000D2EDA">
            <w:pPr>
              <w:spacing w:after="0" w:line="240" w:lineRule="auto"/>
              <w:jc w:val="both"/>
              <w:rPr>
                <w:rFonts w:ascii="Times New Roman" w:eastAsia="Times New Roman" w:hAnsi="Times New Roman" w:cs="Times New Roman"/>
                <w:i/>
                <w:sz w:val="24"/>
                <w:szCs w:val="24"/>
                <w:u w:val="single"/>
                <w:lang w:eastAsia="uk-UA"/>
              </w:rPr>
            </w:pPr>
            <w:r w:rsidRPr="00C17307">
              <w:rPr>
                <w:rFonts w:ascii="Times New Roman" w:eastAsia="Times New Roman" w:hAnsi="Times New Roman" w:cs="Times New Roman"/>
                <w:b/>
                <w:sz w:val="24"/>
                <w:szCs w:val="24"/>
                <w:highlight w:val="white"/>
                <w:lang w:eastAsia="uk-UA"/>
              </w:rPr>
              <w:t xml:space="preserve">Документ </w:t>
            </w:r>
            <w:proofErr w:type="gramStart"/>
            <w:r w:rsidRPr="00C17307">
              <w:rPr>
                <w:rFonts w:ascii="Times New Roman" w:eastAsia="Times New Roman" w:hAnsi="Times New Roman" w:cs="Times New Roman"/>
                <w:b/>
                <w:sz w:val="24"/>
                <w:szCs w:val="24"/>
                <w:highlight w:val="white"/>
                <w:lang w:eastAsia="uk-UA"/>
              </w:rPr>
              <w:t>повинен</w:t>
            </w:r>
            <w:proofErr w:type="gramEnd"/>
            <w:r w:rsidRPr="00C17307">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r w:rsidRPr="00C17307">
              <w:rPr>
                <w:rFonts w:ascii="Times New Roman" w:eastAsia="Times New Roman" w:hAnsi="Times New Roman" w:cs="Times New Roman"/>
                <w:b/>
                <w:color w:val="000000"/>
                <w:sz w:val="24"/>
                <w:szCs w:val="24"/>
                <w:lang w:eastAsia="uk-UA"/>
              </w:rPr>
              <w:t> </w:t>
            </w:r>
          </w:p>
        </w:tc>
      </w:tr>
      <w:tr w:rsidR="00277FD0" w:rsidRPr="00272FF8" w:rsidTr="00277F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277FD0" w:rsidRPr="00272FF8" w:rsidTr="00277F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lang w:eastAsia="uk-UA"/>
              </w:rPr>
              <w:t>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що перебуває в обставинах, зазначених у цьому абзаці, може надати підт</w:t>
            </w:r>
            <w:r w:rsidRPr="00272FF8">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272FF8">
              <w:rPr>
                <w:rFonts w:ascii="Times New Roman" w:eastAsia="Times New Roman" w:hAnsi="Times New Roman" w:cs="Times New Roman"/>
                <w:b/>
                <w:sz w:val="24"/>
                <w:szCs w:val="24"/>
                <w:lang w:eastAsia="uk-UA"/>
              </w:rPr>
              <w:t>Довідка в довільній формі</w:t>
            </w:r>
            <w:r w:rsidRPr="00272FF8">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lang w:eastAsia="uk-UA"/>
              </w:rPr>
              <w:t>повинен</w:t>
            </w:r>
            <w:proofErr w:type="gramEnd"/>
            <w:r w:rsidRPr="00272FF8">
              <w:rPr>
                <w:rFonts w:ascii="Times New Roman" w:eastAsia="Times New Roman" w:hAnsi="Times New Roman" w:cs="Times New Roman"/>
                <w:sz w:val="24"/>
                <w:szCs w:val="24"/>
                <w:lang w:eastAsia="uk-UA"/>
              </w:rPr>
              <w:t xml:space="preserve"> довести, що він сплатив або зобов’язався сплатити відповідні зобов’язання та відшкодування завданих збитків. </w:t>
            </w:r>
          </w:p>
        </w:tc>
      </w:tr>
    </w:tbl>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7C63D0" w:rsidRPr="00272FF8" w:rsidRDefault="007C63D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lastRenderedPageBreak/>
        <w:t xml:space="preserve">4. Інша інформація встановлена відповідно до законодавства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
    <w:tbl>
      <w:tblPr>
        <w:tblW w:w="9703" w:type="dxa"/>
        <w:tblInd w:w="-184" w:type="dxa"/>
        <w:tblLayout w:type="fixed"/>
        <w:tblLook w:val="0400" w:firstRow="0" w:lastRow="0" w:firstColumn="0" w:lastColumn="0" w:noHBand="0" w:noVBand="1"/>
      </w:tblPr>
      <w:tblGrid>
        <w:gridCol w:w="568"/>
        <w:gridCol w:w="9135"/>
      </w:tblGrid>
      <w:tr w:rsidR="00277FD0" w:rsidRPr="00272FF8" w:rsidTr="003B47D9">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Інші документи від Учасника:</w:t>
            </w:r>
          </w:p>
        </w:tc>
      </w:tr>
      <w:tr w:rsidR="00277FD0" w:rsidRPr="00272FF8" w:rsidTr="003B47D9">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w:t>
            </w:r>
            <w:proofErr w:type="gramStart"/>
            <w:r w:rsidRPr="00272FF8">
              <w:rPr>
                <w:rFonts w:ascii="Times New Roman" w:eastAsia="Times New Roman" w:hAnsi="Times New Roman" w:cs="Times New Roman"/>
                <w:color w:val="000000"/>
                <w:sz w:val="24"/>
                <w:szCs w:val="24"/>
                <w:lang w:eastAsia="uk-UA"/>
              </w:rPr>
              <w:t>стр</w:t>
            </w:r>
            <w:proofErr w:type="gramEnd"/>
            <w:r w:rsidRPr="00272FF8">
              <w:rPr>
                <w:rFonts w:ascii="Times New Roman" w:eastAsia="Times New Roman" w:hAnsi="Times New Roman" w:cs="Times New Roman"/>
                <w:color w:val="000000"/>
                <w:sz w:val="24"/>
                <w:szCs w:val="24"/>
                <w:lang w:eastAsia="uk-UA"/>
              </w:rPr>
              <w:t xml:space="preserve">і юридичних осіб, фізичних осіб </w:t>
            </w:r>
            <w:r w:rsidRPr="00272FF8">
              <w:rPr>
                <w:rFonts w:ascii="Times New Roman" w:eastAsia="Times New Roman" w:hAnsi="Times New Roman" w:cs="Times New Roman"/>
                <w:sz w:val="24"/>
                <w:szCs w:val="24"/>
                <w:lang w:eastAsia="uk-UA"/>
              </w:rPr>
              <w:t xml:space="preserve">— </w:t>
            </w:r>
            <w:r w:rsidRPr="00272FF8">
              <w:rPr>
                <w:rFonts w:ascii="Times New Roman" w:eastAsia="Times New Roman"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разі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його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кінцевий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бенефіціарний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власник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акціонер</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частку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капіталі</w:t>
            </w:r>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більше</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відсотків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громадянином</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Російської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Федерації</w:t>
            </w:r>
            <w:r w:rsidRPr="00272FF8">
              <w:rPr>
                <w:rFonts w:ascii="Times New Roman" w:eastAsia="Times New Roman" w:hAnsi="Times New Roman" w:cs="Times New Roman"/>
                <w:sz w:val="24"/>
                <w:szCs w:val="24"/>
                <w:lang w:val="en-US" w:eastAsia="uk-UA"/>
              </w:rPr>
              <w:t xml:space="preserve"> / </w:t>
            </w:r>
            <w:r w:rsidRPr="00272FF8">
              <w:rPr>
                <w:rFonts w:ascii="Times New Roman" w:eastAsia="Times New Roman" w:hAnsi="Times New Roman" w:cs="Times New Roman"/>
                <w:sz w:val="24"/>
                <w:szCs w:val="24"/>
                <w:lang w:eastAsia="uk-UA"/>
              </w:rPr>
              <w:t>Республіки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Білорусь</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проживає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території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законних</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складі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тендерної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пропозиції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надати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стосовно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осіб</w:t>
            </w:r>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військовий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виданий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іноземцю</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установленому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уклав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проходження</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військової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Збройних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Державній</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Національній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гвардії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посвідчення біженця чи документ,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надання притулку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посвідчення особи, якій надано тимчасовий захист в Україні,</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витяг із реєстру територіальної громади,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r w:rsidRPr="00272FF8">
              <w:rPr>
                <w:rFonts w:ascii="Times New Roman" w:eastAsia="Calibri" w:hAnsi="Times New Roman" w:cs="Times New Roman"/>
                <w:sz w:val="24"/>
                <w:szCs w:val="24"/>
                <w:lang w:eastAsia="uk-UA"/>
              </w:rPr>
              <w:t xml:space="preserve">Інформація </w:t>
            </w:r>
            <w:proofErr w:type="gramStart"/>
            <w:r w:rsidRPr="00272FF8">
              <w:rPr>
                <w:rFonts w:ascii="Times New Roman" w:eastAsia="Calibri" w:hAnsi="Times New Roman" w:cs="Times New Roman"/>
                <w:sz w:val="24"/>
                <w:szCs w:val="24"/>
                <w:lang w:eastAsia="uk-UA"/>
              </w:rPr>
              <w:t>в дов</w:t>
            </w:r>
            <w:proofErr w:type="gramEnd"/>
            <w:r w:rsidRPr="00272FF8">
              <w:rPr>
                <w:rFonts w:ascii="Times New Roman" w:eastAsia="Calibri" w:hAnsi="Times New Roman" w:cs="Times New Roman"/>
                <w:sz w:val="24"/>
                <w:szCs w:val="24"/>
                <w:lang w:eastAsia="uk-UA"/>
              </w:rPr>
              <w:t>ільній формі  щодо статусу учасника як платника податку (платник ПДВ, єдиного податку чи перебування на іншій системі оподаткування)</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gramStart"/>
            <w:r w:rsidRPr="00272FF8">
              <w:rPr>
                <w:rFonts w:ascii="Times New Roman" w:eastAsia="Calibri" w:hAnsi="Times New Roman" w:cs="Times New Roman"/>
                <w:iCs/>
                <w:sz w:val="24"/>
                <w:szCs w:val="24"/>
                <w:lang w:eastAsia="uk-UA"/>
              </w:rPr>
              <w:t xml:space="preserve">Оригінал </w:t>
            </w:r>
            <w:r w:rsidRPr="00272FF8">
              <w:rPr>
                <w:rFonts w:ascii="Times New Roman" w:eastAsia="Calibri" w:hAnsi="Times New Roman" w:cs="Times New Roman"/>
                <w:sz w:val="24"/>
                <w:szCs w:val="24"/>
                <w:lang w:eastAsia="uk-UA"/>
              </w:rPr>
              <w:t>чи</w:t>
            </w:r>
            <w:r w:rsidRPr="00272FF8">
              <w:rPr>
                <w:rFonts w:ascii="Times New Roman" w:eastAsia="Arial" w:hAnsi="Times New Roman" w:cs="Times New Roman"/>
                <w:sz w:val="24"/>
                <w:szCs w:val="24"/>
                <w:lang w:eastAsia="zh-CN"/>
              </w:rPr>
              <w:t xml:space="preserve"> </w:t>
            </w:r>
            <w:r w:rsidRPr="00272FF8">
              <w:rPr>
                <w:rFonts w:ascii="Times New Roman" w:eastAsia="Calibri" w:hAnsi="Times New Roman" w:cs="Times New Roman"/>
                <w:sz w:val="24"/>
                <w:szCs w:val="24"/>
                <w:lang w:eastAsia="uk-UA"/>
              </w:rPr>
              <w:t xml:space="preserve">копія </w:t>
            </w:r>
            <w:r w:rsidRPr="00272FF8">
              <w:rPr>
                <w:rFonts w:ascii="Times New Roman" w:eastAsia="Calibri" w:hAnsi="Times New Roman" w:cs="Times New Roman"/>
                <w:iCs/>
                <w:sz w:val="24"/>
                <w:szCs w:val="24"/>
                <w:lang w:eastAsia="uk-UA"/>
              </w:rPr>
              <w:t>статуту або іншого установчого документу</w:t>
            </w:r>
            <w:r w:rsidRPr="00272FF8">
              <w:rPr>
                <w:rFonts w:ascii="Times New Roman" w:eastAsia="Calibri" w:hAnsi="Times New Roman" w:cs="Times New Roman"/>
                <w:sz w:val="24"/>
                <w:szCs w:val="24"/>
                <w:lang w:eastAsia="uk-UA"/>
              </w:rPr>
              <w:t xml:space="preserve"> зі змінами (у разі їх наявності),</w:t>
            </w:r>
            <w:r w:rsidRPr="00272FF8">
              <w:rPr>
                <w:rFonts w:ascii="Times New Roman" w:eastAsia="Calibri" w:hAnsi="Times New Roman" w:cs="Times New Roman"/>
                <w:iCs/>
                <w:sz w:val="24"/>
                <w:szCs w:val="24"/>
                <w:lang w:eastAsia="uk-UA"/>
              </w:rPr>
              <w:t xml:space="preserve"> (для учасника </w:t>
            </w:r>
            <w:r w:rsidR="005C1DA9">
              <w:rPr>
                <w:rFonts w:ascii="Times New Roman" w:eastAsia="Calibri" w:hAnsi="Times New Roman" w:cs="Times New Roman"/>
                <w:iCs/>
                <w:sz w:val="24"/>
                <w:szCs w:val="24"/>
                <w:lang w:eastAsia="uk-UA"/>
              </w:rPr>
              <w:t>–</w:t>
            </w:r>
            <w:r w:rsidRPr="00272FF8">
              <w:rPr>
                <w:rFonts w:ascii="Times New Roman" w:eastAsia="Calibri" w:hAnsi="Times New Roman" w:cs="Times New Roman"/>
                <w:iCs/>
                <w:sz w:val="24"/>
                <w:szCs w:val="24"/>
                <w:lang w:eastAsia="uk-UA"/>
              </w:rPr>
              <w:t xml:space="preserve"> юридичної особи.</w:t>
            </w:r>
            <w:proofErr w:type="gramEnd"/>
            <w:r w:rsidRPr="00272FF8">
              <w:rPr>
                <w:rFonts w:ascii="Times New Roman" w:eastAsia="Calibri" w:hAnsi="Times New Roman" w:cs="Times New Roman"/>
                <w:iCs/>
                <w:sz w:val="24"/>
                <w:szCs w:val="24"/>
                <w:lang w:eastAsia="uk-UA"/>
              </w:rPr>
              <w:t xml:space="preserve"> Положення статуту, що </w:t>
            </w:r>
            <w:proofErr w:type="gramStart"/>
            <w:r w:rsidRPr="00272FF8">
              <w:rPr>
                <w:rFonts w:ascii="Times New Roman" w:eastAsia="Calibri" w:hAnsi="Times New Roman" w:cs="Times New Roman"/>
                <w:iCs/>
                <w:sz w:val="24"/>
                <w:szCs w:val="24"/>
                <w:lang w:eastAsia="uk-UA"/>
              </w:rPr>
              <w:t>подається</w:t>
            </w:r>
            <w:proofErr w:type="gramEnd"/>
            <w:r w:rsidRPr="00272FF8">
              <w:rPr>
                <w:rFonts w:ascii="Times New Roman" w:eastAsia="Calibri" w:hAnsi="Times New Roman" w:cs="Times New Roman"/>
                <w:iCs/>
                <w:sz w:val="24"/>
                <w:szCs w:val="24"/>
                <w:lang w:eastAsia="uk-UA"/>
              </w:rPr>
              <w:t xml:space="preserve"> у</w:t>
            </w:r>
            <w:r w:rsidRPr="00272FF8">
              <w:rPr>
                <w:rFonts w:ascii="Times New Roman" w:eastAsia="Calibri" w:hAnsi="Times New Roman" w:cs="Times New Roman"/>
                <w:color w:val="000000"/>
                <w:sz w:val="24"/>
                <w:szCs w:val="24"/>
                <w:shd w:val="clear" w:color="auto" w:fill="FFFFFF"/>
                <w:lang w:eastAsia="uk-UA"/>
              </w:rPr>
              <w:t xml:space="preserve">часником з </w:t>
            </w:r>
            <w:r w:rsidRPr="00272FF8">
              <w:rPr>
                <w:rFonts w:ascii="Times New Roman" w:eastAsia="Calibri" w:hAnsi="Times New Roman" w:cs="Times New Roman"/>
                <w:sz w:val="24"/>
                <w:szCs w:val="24"/>
                <w:lang w:eastAsia="ar-SA"/>
              </w:rPr>
              <w:t>організаційно-правовою формою господарювання:</w:t>
            </w:r>
            <w:r w:rsidRPr="00272FF8">
              <w:rPr>
                <w:rFonts w:ascii="Times New Roman" w:eastAsia="Calibri" w:hAnsi="Times New Roman" w:cs="Times New Roman"/>
                <w:color w:val="000000"/>
                <w:sz w:val="24"/>
                <w:szCs w:val="24"/>
                <w:shd w:val="clear" w:color="auto" w:fill="FFFFFF"/>
                <w:lang w:eastAsia="uk-UA"/>
              </w:rPr>
              <w:t xml:space="preserve"> товариство</w:t>
            </w:r>
            <w:r w:rsidRPr="00272FF8">
              <w:rPr>
                <w:rFonts w:ascii="Times New Roman" w:eastAsia="Calibri" w:hAnsi="Times New Roman" w:cs="Times New Roman"/>
                <w:sz w:val="24"/>
                <w:szCs w:val="24"/>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разі якщо учасник здійснює діяльність на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випадку, якщо реєстрацію створення юридичної особи або змін до установчого документу юридичної особи здійснено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 послуг у сфері державної реєстрації</w:t>
            </w:r>
            <w:r w:rsidRPr="00272FF8">
              <w:rPr>
                <w:rFonts w:ascii="Times New Roman" w:eastAsia="Calibri" w:hAnsi="Times New Roman" w:cs="Times New Roman"/>
                <w:sz w:val="24"/>
                <w:szCs w:val="24"/>
                <w:lang w:val="uk-UA" w:eastAsia="uk-UA"/>
              </w:rPr>
              <w:t>.</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981D4F">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 xml:space="preserve">Надати </w:t>
            </w:r>
            <w:r w:rsidR="00EB1A82">
              <w:rPr>
                <w:rFonts w:ascii="Times New Roman" w:hAnsi="Times New Roman" w:cs="Times New Roman"/>
                <w:sz w:val="24"/>
                <w:szCs w:val="24"/>
                <w:lang w:val="uk-UA"/>
              </w:rPr>
              <w:t>проєкт</w:t>
            </w:r>
            <w:r w:rsidRPr="00272FF8">
              <w:rPr>
                <w:rFonts w:ascii="Times New Roman" w:hAnsi="Times New Roman" w:cs="Times New Roman"/>
                <w:sz w:val="24"/>
                <w:szCs w:val="24"/>
                <w:lang w:val="uk-UA"/>
              </w:rPr>
              <w:t xml:space="preserve"> договору, згідно Додатку № 4 до Тендерної документації,</w:t>
            </w:r>
            <w:r w:rsidR="00981D4F">
              <w:rPr>
                <w:rFonts w:ascii="Times New Roman" w:hAnsi="Times New Roman" w:cs="Times New Roman"/>
                <w:sz w:val="24"/>
                <w:szCs w:val="24"/>
                <w:lang w:val="uk-UA"/>
              </w:rPr>
              <w:t xml:space="preserve"> із прописаними реквізитами Учасника закупівлі та</w:t>
            </w:r>
            <w:r w:rsidRPr="00272FF8">
              <w:rPr>
                <w:rFonts w:ascii="Times New Roman" w:hAnsi="Times New Roman" w:cs="Times New Roman"/>
                <w:sz w:val="24"/>
                <w:szCs w:val="24"/>
                <w:lang w:val="uk-UA"/>
              </w:rPr>
              <w:t xml:space="preserve"> підписаний уповноваженою особою Учасника та скріплений печаткою Учасника (за її наявності відповідно до Статуту або інших установчих документів)</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EB1A82">
            <w:pPr>
              <w:pStyle w:val="TableParagraph"/>
              <w:tabs>
                <w:tab w:val="left" w:pos="262"/>
              </w:tabs>
              <w:spacing w:line="256" w:lineRule="auto"/>
              <w:jc w:val="both"/>
              <w:rPr>
                <w:rFonts w:ascii="Times New Roman" w:hAnsi="Times New Roman" w:cs="Times New Roman"/>
                <w:sz w:val="24"/>
                <w:szCs w:val="24"/>
                <w:lang w:val="ru-RU" w:eastAsia="en-US"/>
              </w:rPr>
            </w:pPr>
            <w:r w:rsidRPr="00272FF8">
              <w:rPr>
                <w:rFonts w:ascii="Times New Roman" w:hAnsi="Times New Roman" w:cs="Times New Roman"/>
                <w:sz w:val="24"/>
                <w:szCs w:val="24"/>
                <w:lang w:val="ru-RU" w:eastAsia="en-US"/>
              </w:rPr>
              <w:t xml:space="preserve">Надати гарантійний лист наступного змісту: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DA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5C1DA9" w:rsidRDefault="005C1DA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272FF8" w:rsidRDefault="00EB1A82" w:rsidP="00EB1A82">
            <w:pPr>
              <w:pStyle w:val="TableParagraph"/>
              <w:tabs>
                <w:tab w:val="left" w:pos="262"/>
              </w:tabs>
              <w:spacing w:line="256" w:lineRule="auto"/>
              <w:ind w:left="57"/>
              <w:jc w:val="both"/>
              <w:rPr>
                <w:rFonts w:ascii="Times New Roman" w:hAnsi="Times New Roman" w:cs="Times New Roman"/>
                <w:sz w:val="24"/>
                <w:szCs w:val="24"/>
                <w:lang w:val="ru-RU" w:eastAsia="en-US"/>
              </w:rPr>
            </w:pPr>
            <w:r w:rsidRPr="00326E33">
              <w:rPr>
                <w:rFonts w:ascii="Times New Roman CYR" w:eastAsia="Times New Roman" w:hAnsi="Times New Roman CYR" w:cs="Times New Roman CYR"/>
                <w:sz w:val="24"/>
                <w:szCs w:val="24"/>
              </w:rPr>
              <w:t xml:space="preserve">Копії (засвідчені підписом власника) аркушів дійсного (чинного) паспорту громадянина України (стор. 1-2, стор 3-6 за наявності записів – якщо паспорт зразка 1994 року або з обох сторін – якщо </w:t>
            </w:r>
            <w:r w:rsidRPr="00326E33">
              <w:rPr>
                <w:rFonts w:ascii="Times New Roman CYR" w:eastAsia="Times New Roman" w:hAnsi="Times New Roman CYR" w:cs="Times New Roman CYR"/>
                <w:sz w:val="24"/>
                <w:szCs w:val="24"/>
                <w:lang w:eastAsia="ru-RU"/>
              </w:rPr>
              <w:t>ID</w:t>
            </w:r>
            <w:r w:rsidRPr="00326E33">
              <w:rPr>
                <w:rFonts w:ascii="Times New Roman CYR" w:eastAsia="Times New Roman" w:hAnsi="Times New Roman CYR" w:cs="Times New Roman CYR"/>
                <w:sz w:val="24"/>
                <w:szCs w:val="24"/>
              </w:rPr>
              <w:t>-карта) підписанта договору.</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товари які будуть поставлятися за предметом закупівлі, запропонований учасником у складі пропозиції, не буде ввезений на митну територію України в митному режимі імпорту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Лист-гарантія, який містить інформацію про те, що станом на дату подання тендерної пропозиції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не розташований в районі проведення воєнних (бойових) дій або не перебуває в  тимчасовій окупації, оточенні (блокуванні) (інформація надається згідно з чинним законодавством).</w:t>
            </w:r>
          </w:p>
        </w:tc>
      </w:tr>
    </w:tbl>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8D2222" w:rsidRPr="008D2222" w:rsidRDefault="008D222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5C1DA9" w:rsidRDefault="005C4518" w:rsidP="005C1DA9">
      <w:pPr>
        <w:shd w:val="clear" w:color="auto" w:fill="FFFFFF"/>
        <w:spacing w:after="0" w:line="240" w:lineRule="auto"/>
        <w:jc w:val="center"/>
        <w:rPr>
          <w:rFonts w:ascii="Times New Roman" w:eastAsia="Calibri" w:hAnsi="Times New Roman" w:cs="Times New Roman"/>
          <w:sz w:val="24"/>
          <w:szCs w:val="24"/>
          <w:lang w:val="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товар</w:t>
      </w:r>
      <w:r w:rsidR="00345735">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w:t>
      </w:r>
      <w:r w:rsidR="00D45D0C">
        <w:rPr>
          <w:rFonts w:ascii="Times New Roman" w:eastAsia="Calibri" w:hAnsi="Times New Roman" w:cs="Times New Roman"/>
          <w:b/>
          <w:sz w:val="24"/>
          <w:szCs w:val="24"/>
          <w:lang w:val="uk-UA"/>
        </w:rPr>
        <w:t>Емаль алкідна ПФ-115, розчинник для емалей уайт-спіріт, фарба емульсійна Еко біла, фарба вапняна для внутрішніх робіт, пігмент-охра суха оранжева</w:t>
      </w:r>
      <w:r w:rsidR="005C1DA9">
        <w:rPr>
          <w:rFonts w:ascii="Times New Roman" w:eastAsia="Calibri" w:hAnsi="Times New Roman" w:cs="Times New Roman"/>
          <w:b/>
          <w:sz w:val="24"/>
          <w:szCs w:val="24"/>
          <w:lang w:val="uk-UA"/>
        </w:rPr>
        <w:t xml:space="preserve"> </w:t>
      </w:r>
      <w:r w:rsidR="005C1DA9" w:rsidRPr="005C1DA9">
        <w:rPr>
          <w:rFonts w:ascii="Times New Roman" w:eastAsia="Calibri" w:hAnsi="Times New Roman" w:cs="Times New Roman"/>
          <w:b/>
          <w:sz w:val="24"/>
          <w:szCs w:val="24"/>
          <w:lang w:val="uk-UA"/>
        </w:rPr>
        <w:t>(</w:t>
      </w:r>
      <w:r w:rsidR="005C1DA9" w:rsidRPr="005C1DA9">
        <w:rPr>
          <w:rFonts w:ascii="Times New Roman" w:eastAsia="Calibri" w:hAnsi="Times New Roman" w:cs="Times New Roman"/>
          <w:sz w:val="24"/>
          <w:szCs w:val="24"/>
          <w:lang w:val="uk-UA"/>
        </w:rPr>
        <w:t>код ДК 021:2015: 448</w:t>
      </w:r>
      <w:r w:rsidR="00D45D0C">
        <w:rPr>
          <w:rFonts w:ascii="Times New Roman" w:eastAsia="Calibri" w:hAnsi="Times New Roman" w:cs="Times New Roman"/>
          <w:sz w:val="24"/>
          <w:szCs w:val="24"/>
          <w:lang w:val="uk-UA"/>
        </w:rPr>
        <w:t>1</w:t>
      </w:r>
      <w:r w:rsidR="005C1DA9" w:rsidRPr="005C1DA9">
        <w:rPr>
          <w:rFonts w:ascii="Times New Roman" w:eastAsia="Calibri" w:hAnsi="Times New Roman" w:cs="Times New Roman"/>
          <w:sz w:val="24"/>
          <w:szCs w:val="24"/>
          <w:lang w:val="uk-UA"/>
        </w:rPr>
        <w:t xml:space="preserve">0000 – </w:t>
      </w:r>
      <w:r w:rsidR="00D45D0C">
        <w:rPr>
          <w:rFonts w:ascii="Times New Roman" w:eastAsia="Calibri" w:hAnsi="Times New Roman" w:cs="Times New Roman"/>
          <w:sz w:val="24"/>
          <w:szCs w:val="24"/>
          <w:lang w:val="uk-UA"/>
        </w:rPr>
        <w:t>1</w:t>
      </w:r>
      <w:r w:rsidR="005C1DA9" w:rsidRPr="005C1DA9">
        <w:rPr>
          <w:rFonts w:ascii="Times New Roman" w:eastAsia="Calibri" w:hAnsi="Times New Roman" w:cs="Times New Roman"/>
          <w:sz w:val="24"/>
          <w:szCs w:val="24"/>
          <w:lang w:val="uk-UA"/>
        </w:rPr>
        <w:t xml:space="preserve"> </w:t>
      </w:r>
      <w:r w:rsidR="00D45D0C">
        <w:rPr>
          <w:rFonts w:ascii="Times New Roman" w:eastAsia="Calibri" w:hAnsi="Times New Roman" w:cs="Times New Roman"/>
          <w:sz w:val="24"/>
          <w:szCs w:val="24"/>
          <w:lang w:val="uk-UA"/>
        </w:rPr>
        <w:t>Фарби</w:t>
      </w:r>
      <w:r w:rsidR="005C1DA9" w:rsidRPr="005C1DA9">
        <w:rPr>
          <w:rFonts w:ascii="Times New Roman" w:eastAsia="Calibri" w:hAnsi="Times New Roman" w:cs="Times New Roman"/>
          <w:sz w:val="24"/>
          <w:szCs w:val="24"/>
          <w:lang w:val="uk-UA"/>
        </w:rPr>
        <w:t>)</w:t>
      </w:r>
    </w:p>
    <w:p w:rsid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p>
    <w:p w:rsidR="008A5DA1" w:rsidRP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8A5DA1">
        <w:rPr>
          <w:rFonts w:ascii="Times New Roman" w:eastAsia="Times New Roman" w:hAnsi="Times New Roman" w:cs="Times New Roman"/>
          <w:sz w:val="24"/>
          <w:szCs w:val="24"/>
          <w:lang w:val="uk-UA" w:eastAsia="uk-UA"/>
        </w:rPr>
        <w:t>Запропонований Учасником товар має відповідати встановленим в Україні технічним та санітарним нормам та правилам. Товар повинен відповідати ДСТУ, ТУ, іншим вимогам нормативної документації та технічним регламентам країни виробника, вимогам</w:t>
      </w:r>
      <w:r w:rsidRPr="008A5DA1">
        <w:rPr>
          <w:rFonts w:ascii="Calibri" w:eastAsia="Times New Roman" w:hAnsi="Calibri" w:cs="Calibri"/>
          <w:sz w:val="24"/>
          <w:szCs w:val="24"/>
          <w:lang w:val="uk-UA" w:eastAsia="zh-CN"/>
        </w:rPr>
        <w:t xml:space="preserve">  </w:t>
      </w:r>
      <w:r w:rsidRPr="008A5DA1">
        <w:rPr>
          <w:rFonts w:ascii="Times New Roman" w:eastAsia="Times New Roman" w:hAnsi="Times New Roman" w:cs="Times New Roman"/>
          <w:sz w:val="24"/>
          <w:szCs w:val="24"/>
          <w:lang w:val="uk-UA" w:eastAsia="uk-UA"/>
        </w:rPr>
        <w:t>національних стандартів, щодо забезпечення безпечності продукції, гармонізованих з відповідними європейськими та міжнародними стандартами.</w:t>
      </w:r>
      <w:r>
        <w:rPr>
          <w:rFonts w:ascii="Times New Roman" w:eastAsia="Times New Roman" w:hAnsi="Times New Roman" w:cs="Times New Roman"/>
          <w:sz w:val="24"/>
          <w:szCs w:val="24"/>
          <w:lang w:val="uk-UA" w:eastAsia="uk-UA"/>
        </w:rPr>
        <w:t xml:space="preserve"> </w:t>
      </w:r>
      <w:r w:rsidRPr="005C4518">
        <w:rPr>
          <w:rFonts w:ascii="Times New Roman" w:eastAsia="Calibri" w:hAnsi="Times New Roman" w:cs="Times New Roman"/>
          <w:sz w:val="24"/>
          <w:lang w:val="uk-UA" w:eastAsia="ar-SA"/>
        </w:rPr>
        <w:t>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w:t>
      </w:r>
      <w:r w:rsidR="00381E50" w:rsidRPr="00381E50">
        <w:rPr>
          <w:rFonts w:ascii="Times New Roman" w:eastAsia="Times New Roman" w:hAnsi="Times New Roman" w:cs="Times New Roman"/>
          <w:sz w:val="26"/>
          <w:szCs w:val="26"/>
          <w:lang w:val="uk-UA" w:eastAsia="zh-CN"/>
        </w:rPr>
        <w:t xml:space="preserve"> </w:t>
      </w:r>
      <w:r w:rsidR="00381E50" w:rsidRPr="00381E50">
        <w:rPr>
          <w:rFonts w:ascii="Times New Roman" w:eastAsia="Calibri" w:hAnsi="Times New Roman" w:cs="Times New Roman"/>
          <w:sz w:val="24"/>
          <w:lang w:val="uk-UA" w:eastAsia="ar-SA"/>
        </w:rPr>
        <w:t>Якщо законодавством України не передбачена наявність вище вказаних  документів, Учасник повинен надати інші документи, які підтверджують відповідність якості товару</w:t>
      </w:r>
    </w:p>
    <w:p w:rsidR="008A5DA1" w:rsidRP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8A5DA1">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Закупівля з певними технічними і якісними характеристиками обґрунтована наявними потребами Замовника з урахуванням надійності, високого рівня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певними технічними і якісними характеристиками.</w:t>
      </w:r>
    </w:p>
    <w:p w:rsidR="008A5DA1" w:rsidRPr="008A5DA1" w:rsidRDefault="008A5DA1" w:rsidP="008A5DA1">
      <w:pPr>
        <w:suppressAutoHyphens/>
        <w:spacing w:after="200" w:line="276" w:lineRule="auto"/>
        <w:ind w:firstLine="708"/>
        <w:jc w:val="both"/>
        <w:rPr>
          <w:rFonts w:ascii="Times New Roman" w:eastAsia="Times New Roman" w:hAnsi="Times New Roman" w:cs="Times New Roman"/>
          <w:i/>
          <w:sz w:val="24"/>
          <w:szCs w:val="24"/>
          <w:lang w:val="uk-UA" w:eastAsia="zh-CN"/>
        </w:rPr>
      </w:pPr>
      <w:r w:rsidRPr="008A5DA1">
        <w:rPr>
          <w:rFonts w:ascii="Times New Roman" w:eastAsia="Times New Roman" w:hAnsi="Times New Roman" w:cs="Times New Roman"/>
          <w:i/>
          <w:sz w:val="24"/>
          <w:szCs w:val="24"/>
          <w:lang w:val="uk-UA"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8A5DA1">
        <w:rPr>
          <w:rFonts w:ascii="Times New Roman" w:eastAsia="Times New Roman" w:hAnsi="Times New Roman" w:cs="Times New Roman"/>
          <w:b/>
          <w:i/>
          <w:sz w:val="24"/>
          <w:szCs w:val="24"/>
          <w:lang w:val="uk-UA" w:eastAsia="zh-CN"/>
        </w:rPr>
        <w:t>«або еквівалент»</w:t>
      </w:r>
      <w:r w:rsidRPr="008A5DA1">
        <w:rPr>
          <w:rFonts w:ascii="Times New Roman" w:eastAsia="Times New Roman" w:hAnsi="Times New Roman" w:cs="Times New Roman"/>
          <w:i/>
          <w:sz w:val="24"/>
          <w:szCs w:val="24"/>
          <w:lang w:val="uk-UA" w:eastAsia="zh-CN"/>
        </w:rPr>
        <w:t xml:space="preserve"> (еквівалентом вважатиметься товар, який за характеристиками та своїм призначенням відповідає вимогам, встановленим Замовником).</w:t>
      </w:r>
    </w:p>
    <w:p w:rsidR="005C4518" w:rsidRPr="005C4518" w:rsidRDefault="008D2222" w:rsidP="005C4518">
      <w:pPr>
        <w:tabs>
          <w:tab w:val="left" w:pos="709"/>
        </w:tabs>
        <w:suppressAutoHyphens/>
        <w:spacing w:after="0" w:line="256" w:lineRule="auto"/>
        <w:ind w:firstLine="2"/>
        <w:jc w:val="both"/>
        <w:rPr>
          <w:rFonts w:ascii="Times New Roman" w:eastAsia="Calibri" w:hAnsi="Times New Roman" w:cs="Times New Roman"/>
          <w:sz w:val="24"/>
          <w:lang w:val="uk-UA" w:eastAsia="ar-SA"/>
        </w:rPr>
      </w:pPr>
      <w:r>
        <w:rPr>
          <w:rFonts w:ascii="Times New Roman" w:eastAsia="Calibri" w:hAnsi="Times New Roman" w:cs="Times New Roman"/>
          <w:sz w:val="24"/>
          <w:lang w:val="en-US" w:eastAsia="ar-SA"/>
        </w:rPr>
        <w:tab/>
      </w:r>
      <w:r w:rsidR="005C4518" w:rsidRPr="005C4518">
        <w:rPr>
          <w:rFonts w:ascii="Times New Roman" w:eastAsia="Calibri" w:hAnsi="Times New Roman" w:cs="Times New Roman"/>
          <w:sz w:val="24"/>
          <w:lang w:val="uk-UA"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4820"/>
      </w:tblGrid>
      <w:tr w:rsidR="0037063B" w:rsidRPr="005C4518" w:rsidTr="0037063B">
        <w:trPr>
          <w:trHeight w:val="252"/>
        </w:trPr>
        <w:tc>
          <w:tcPr>
            <w:tcW w:w="2518" w:type="dxa"/>
            <w:tcBorders>
              <w:top w:val="single" w:sz="4" w:space="0" w:color="auto"/>
              <w:left w:val="single" w:sz="4" w:space="0" w:color="auto"/>
              <w:bottom w:val="single" w:sz="4" w:space="0" w:color="auto"/>
              <w:right w:val="single" w:sz="4" w:space="0" w:color="auto"/>
            </w:tcBorders>
            <w:vAlign w:val="center"/>
            <w:hideMark/>
          </w:tcPr>
          <w:p w:rsidR="0037063B" w:rsidRPr="005C4518" w:rsidRDefault="0037063B" w:rsidP="005C4518">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37063B" w:rsidRPr="005C4518" w:rsidRDefault="0037063B" w:rsidP="006B300B">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Од.виміру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063B" w:rsidRPr="005C4518" w:rsidRDefault="0037063B" w:rsidP="005C4518">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Кількість</w:t>
            </w:r>
          </w:p>
        </w:tc>
        <w:tc>
          <w:tcPr>
            <w:tcW w:w="4820" w:type="dxa"/>
            <w:tcBorders>
              <w:top w:val="single" w:sz="4" w:space="0" w:color="auto"/>
              <w:left w:val="single" w:sz="4" w:space="0" w:color="auto"/>
              <w:bottom w:val="single" w:sz="4" w:space="0" w:color="auto"/>
              <w:right w:val="single" w:sz="4" w:space="0" w:color="auto"/>
            </w:tcBorders>
            <w:vAlign w:val="center"/>
          </w:tcPr>
          <w:p w:rsidR="0037063B" w:rsidRPr="005C4518" w:rsidRDefault="0037063B" w:rsidP="006B300B">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Якісні характеристики товару</w:t>
            </w:r>
          </w:p>
        </w:tc>
      </w:tr>
      <w:tr w:rsidR="0037063B" w:rsidRPr="005C4518" w:rsidTr="0037063B">
        <w:trPr>
          <w:trHeight w:val="627"/>
        </w:trPr>
        <w:tc>
          <w:tcPr>
            <w:tcW w:w="2518" w:type="dxa"/>
            <w:tcBorders>
              <w:top w:val="single" w:sz="4" w:space="0" w:color="auto"/>
              <w:left w:val="single" w:sz="4" w:space="0" w:color="auto"/>
              <w:right w:val="single" w:sz="4" w:space="0" w:color="auto"/>
            </w:tcBorders>
          </w:tcPr>
          <w:p w:rsidR="0037063B" w:rsidRPr="002D11AF" w:rsidRDefault="0037063B" w:rsidP="00D3329D">
            <w:pPr>
              <w:spacing w:after="0" w:line="257" w:lineRule="auto"/>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Емаль алкідна ПФ-115 білий глянець ТМ «</w:t>
            </w:r>
            <w:r w:rsidRPr="002D11AF">
              <w:rPr>
                <w:rFonts w:ascii="Times New Roman" w:eastAsia="Calibri" w:hAnsi="Times New Roman" w:cs="Times New Roman"/>
                <w:highlight w:val="yellow"/>
                <w:lang w:val="en-US"/>
              </w:rPr>
              <w:t>Farbex</w:t>
            </w:r>
            <w:r w:rsidRPr="002D11AF">
              <w:rPr>
                <w:rFonts w:ascii="Times New Roman" w:eastAsia="Calibri" w:hAnsi="Times New Roman" w:cs="Times New Roman"/>
                <w:highlight w:val="yellow"/>
                <w:lang w:val="uk-UA"/>
              </w:rPr>
              <w:t>»</w:t>
            </w:r>
            <w:r w:rsidRPr="002D11AF">
              <w:rPr>
                <w:rFonts w:ascii="Times New Roman" w:eastAsia="Calibri" w:hAnsi="Times New Roman" w:cs="Times New Roman"/>
                <w:highlight w:val="yellow"/>
                <w:lang w:val="en-US"/>
              </w:rPr>
              <w:t xml:space="preserve"> </w:t>
            </w:r>
            <w:r w:rsidRPr="002D11AF">
              <w:rPr>
                <w:rFonts w:ascii="Times New Roman" w:eastAsia="Calibri" w:hAnsi="Times New Roman" w:cs="Times New Roman"/>
                <w:highlight w:val="yellow"/>
                <w:lang w:val="uk-UA"/>
              </w:rPr>
              <w:t>або еквівалент, 2,8 кг</w:t>
            </w:r>
          </w:p>
        </w:tc>
        <w:tc>
          <w:tcPr>
            <w:tcW w:w="1418" w:type="dxa"/>
            <w:tcBorders>
              <w:top w:val="single" w:sz="4" w:space="0" w:color="auto"/>
              <w:left w:val="single" w:sz="4" w:space="0" w:color="auto"/>
              <w:right w:val="single" w:sz="4" w:space="0" w:color="auto"/>
            </w:tcBorders>
          </w:tcPr>
          <w:p w:rsidR="0037063B" w:rsidRPr="005C4518" w:rsidRDefault="00296ED2"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кілограми</w:t>
            </w:r>
          </w:p>
        </w:tc>
        <w:tc>
          <w:tcPr>
            <w:tcW w:w="1275" w:type="dxa"/>
            <w:tcBorders>
              <w:top w:val="single" w:sz="4" w:space="0" w:color="auto"/>
              <w:left w:val="single" w:sz="4" w:space="0" w:color="auto"/>
              <w:right w:val="single" w:sz="4" w:space="0" w:color="auto"/>
            </w:tcBorders>
          </w:tcPr>
          <w:p w:rsidR="0037063B" w:rsidRPr="005C4518" w:rsidRDefault="00296ED2"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84 </w:t>
            </w:r>
          </w:p>
        </w:tc>
        <w:tc>
          <w:tcPr>
            <w:tcW w:w="4820" w:type="dxa"/>
            <w:vMerge w:val="restart"/>
            <w:tcBorders>
              <w:top w:val="single" w:sz="4" w:space="0" w:color="auto"/>
              <w:left w:val="single" w:sz="4" w:space="0" w:color="auto"/>
              <w:right w:val="single" w:sz="4" w:space="0" w:color="auto"/>
            </w:tcBorders>
          </w:tcPr>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Колір: білий глянець, червоно-коричневий</w:t>
            </w:r>
            <w:r w:rsidR="00296ED2" w:rsidRPr="002D11AF">
              <w:rPr>
                <w:rFonts w:ascii="Times New Roman" w:eastAsia="Calibri" w:hAnsi="Times New Roman" w:cs="Times New Roman"/>
                <w:highlight w:val="yellow"/>
                <w:lang w:val="uk-UA"/>
              </w:rPr>
              <w:t xml:space="preserve"> глянець</w:t>
            </w:r>
            <w:r w:rsidRPr="002D11AF">
              <w:rPr>
                <w:rFonts w:ascii="Times New Roman" w:eastAsia="Calibri" w:hAnsi="Times New Roman" w:cs="Times New Roman"/>
                <w:highlight w:val="yellow"/>
                <w:lang w:val="uk-UA"/>
              </w:rPr>
              <w:t>, коричневий глянець, сірий глянець, червоний глянець.</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 xml:space="preserve">Витрата: </w:t>
            </w:r>
            <w:r w:rsidR="000E52E9" w:rsidRPr="002D11AF">
              <w:rPr>
                <w:rFonts w:ascii="Times New Roman" w:eastAsia="Calibri" w:hAnsi="Times New Roman" w:cs="Times New Roman"/>
                <w:highlight w:val="yellow"/>
                <w:lang w:val="uk-UA"/>
              </w:rPr>
              <w:t>70</w:t>
            </w:r>
            <w:r w:rsidRPr="002D11AF">
              <w:rPr>
                <w:rFonts w:ascii="Times New Roman" w:eastAsia="Calibri" w:hAnsi="Times New Roman" w:cs="Times New Roman"/>
                <w:highlight w:val="yellow"/>
                <w:lang w:val="uk-UA"/>
              </w:rPr>
              <w:t>-</w:t>
            </w:r>
            <w:r w:rsidR="000E52E9" w:rsidRPr="002D11AF">
              <w:rPr>
                <w:rFonts w:ascii="Times New Roman" w:eastAsia="Calibri" w:hAnsi="Times New Roman" w:cs="Times New Roman"/>
                <w:highlight w:val="yellow"/>
                <w:lang w:val="uk-UA"/>
              </w:rPr>
              <w:t>120</w:t>
            </w:r>
            <w:r w:rsidRPr="002D11AF">
              <w:rPr>
                <w:rFonts w:ascii="Times New Roman" w:eastAsia="Calibri" w:hAnsi="Times New Roman" w:cs="Times New Roman"/>
                <w:highlight w:val="yellow"/>
                <w:lang w:val="uk-UA"/>
              </w:rPr>
              <w:t xml:space="preserve"> </w:t>
            </w:r>
            <w:r w:rsidR="000E52E9" w:rsidRPr="002D11AF">
              <w:rPr>
                <w:rFonts w:ascii="Times New Roman" w:eastAsia="Calibri" w:hAnsi="Times New Roman" w:cs="Times New Roman"/>
                <w:highlight w:val="yellow"/>
                <w:lang w:val="uk-UA"/>
              </w:rPr>
              <w:t>мл</w:t>
            </w:r>
            <w:r w:rsidRPr="002D11AF">
              <w:rPr>
                <w:rFonts w:ascii="Times New Roman" w:eastAsia="Calibri" w:hAnsi="Times New Roman" w:cs="Times New Roman"/>
                <w:highlight w:val="yellow"/>
                <w:lang w:val="uk-UA"/>
              </w:rPr>
              <w:t>/кв.м.</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Тип емалі: емаль.</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Застосування: для зовнішніх робіт, для внутрішніх робіт, для внутрішніх та зовнішніх робіт.</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Фактура: гладка.</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Ступінь блиску: глянець.</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За типом зв’язуючої речовини: алкідна</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lastRenderedPageBreak/>
              <w:t>Призначення: для воріт, для огороджень, для цоколя, для дерев’яних поверхонь, для металевих поверхонь,</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 xml:space="preserve">Час висихання до відлипання: </w:t>
            </w:r>
            <w:r w:rsidR="000E52E9" w:rsidRPr="002D11AF">
              <w:rPr>
                <w:rFonts w:ascii="Times New Roman" w:eastAsia="Calibri" w:hAnsi="Times New Roman" w:cs="Times New Roman"/>
                <w:highlight w:val="yellow"/>
                <w:lang w:val="uk-UA"/>
              </w:rPr>
              <w:t>6-12</w:t>
            </w:r>
            <w:r w:rsidRPr="002D11AF">
              <w:rPr>
                <w:rFonts w:ascii="Times New Roman" w:eastAsia="Calibri" w:hAnsi="Times New Roman" w:cs="Times New Roman"/>
                <w:highlight w:val="yellow"/>
                <w:lang w:val="uk-UA"/>
              </w:rPr>
              <w:t xml:space="preserve"> год.</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 xml:space="preserve">Час повного висихання: </w:t>
            </w:r>
            <w:r w:rsidR="000E52E9" w:rsidRPr="002D11AF">
              <w:rPr>
                <w:rFonts w:ascii="Times New Roman" w:eastAsia="Calibri" w:hAnsi="Times New Roman" w:cs="Times New Roman"/>
                <w:highlight w:val="yellow"/>
                <w:lang w:val="uk-UA"/>
              </w:rPr>
              <w:t>24</w:t>
            </w:r>
            <w:r w:rsidRPr="002D11AF">
              <w:rPr>
                <w:rFonts w:ascii="Times New Roman" w:eastAsia="Calibri" w:hAnsi="Times New Roman" w:cs="Times New Roman"/>
                <w:highlight w:val="yellow"/>
                <w:lang w:val="uk-UA"/>
              </w:rPr>
              <w:t xml:space="preserve"> год.</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Кількість компонентів: однокомпонентний.</w:t>
            </w:r>
          </w:p>
          <w:p w:rsidR="008F528F" w:rsidRPr="002D11AF" w:rsidRDefault="0037063B" w:rsidP="0037063B">
            <w:pPr>
              <w:spacing w:after="0"/>
              <w:jc w:val="both"/>
              <w:rPr>
                <w:rFonts w:ascii="Times New Roman" w:eastAsia="Times New Roman" w:hAnsi="Times New Roman" w:cs="Times New Roman"/>
                <w:highlight w:val="yellow"/>
                <w:lang w:val="uk-UA" w:eastAsia="ar-SA"/>
              </w:rPr>
            </w:pPr>
            <w:r w:rsidRPr="002D11AF">
              <w:rPr>
                <w:rFonts w:ascii="Times New Roman" w:eastAsia="Times New Roman" w:hAnsi="Times New Roman" w:cs="Times New Roman"/>
                <w:highlight w:val="yellow"/>
                <w:lang w:eastAsia="ar-SA"/>
              </w:rPr>
              <w:t>Колі</w:t>
            </w:r>
            <w:proofErr w:type="gramStart"/>
            <w:r w:rsidRPr="002D11AF">
              <w:rPr>
                <w:rFonts w:ascii="Times New Roman" w:eastAsia="Times New Roman" w:hAnsi="Times New Roman" w:cs="Times New Roman"/>
                <w:highlight w:val="yellow"/>
                <w:lang w:eastAsia="ar-SA"/>
              </w:rPr>
              <w:t>р</w:t>
            </w:r>
            <w:proofErr w:type="gramEnd"/>
            <w:r w:rsidRPr="002D11AF">
              <w:rPr>
                <w:rFonts w:ascii="Times New Roman" w:eastAsia="Times New Roman" w:hAnsi="Times New Roman" w:cs="Times New Roman"/>
                <w:highlight w:val="yellow"/>
                <w:lang w:eastAsia="ar-SA"/>
              </w:rPr>
              <w:t xml:space="preserve"> і зовнішній вигляд покриття</w:t>
            </w:r>
            <w:r w:rsidRPr="002D11AF">
              <w:rPr>
                <w:rFonts w:ascii="Times New Roman" w:eastAsia="Times New Roman" w:hAnsi="Times New Roman" w:cs="Times New Roman"/>
                <w:highlight w:val="yellow"/>
                <w:lang w:val="uk-UA" w:eastAsia="ar-SA"/>
              </w:rPr>
              <w:t>:</w:t>
            </w:r>
            <w:r w:rsidRPr="002D11AF">
              <w:rPr>
                <w:rFonts w:ascii="Times New Roman" w:eastAsia="Times New Roman" w:hAnsi="Times New Roman" w:cs="Times New Roman"/>
                <w:highlight w:val="yellow"/>
                <w:lang w:eastAsia="ar-SA"/>
              </w:rPr>
              <w:t xml:space="preserve"> </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Times New Roman" w:hAnsi="Times New Roman" w:cs="Times New Roman"/>
                <w:highlight w:val="yellow"/>
                <w:lang w:eastAsia="ar-SA"/>
              </w:rPr>
              <w:t>Колі</w:t>
            </w:r>
            <w:proofErr w:type="gramStart"/>
            <w:r w:rsidRPr="002D11AF">
              <w:rPr>
                <w:rFonts w:ascii="Times New Roman" w:eastAsia="Times New Roman" w:hAnsi="Times New Roman" w:cs="Times New Roman"/>
                <w:highlight w:val="yellow"/>
                <w:lang w:eastAsia="ar-SA"/>
              </w:rPr>
              <w:t>р</w:t>
            </w:r>
            <w:proofErr w:type="gramEnd"/>
            <w:r w:rsidRPr="002D11AF">
              <w:rPr>
                <w:rFonts w:ascii="Times New Roman" w:eastAsia="Times New Roman" w:hAnsi="Times New Roman" w:cs="Times New Roman"/>
                <w:highlight w:val="yellow"/>
                <w:lang w:eastAsia="ar-SA"/>
              </w:rPr>
              <w:t xml:space="preserve"> повинен відповідати затвердженому контрольному зразку. </w:t>
            </w:r>
            <w:proofErr w:type="gramStart"/>
            <w:r w:rsidRPr="002D11AF">
              <w:rPr>
                <w:rFonts w:ascii="Times New Roman" w:eastAsia="Times New Roman" w:hAnsi="Times New Roman" w:cs="Times New Roman"/>
                <w:highlight w:val="yellow"/>
                <w:lang w:eastAsia="ar-SA"/>
              </w:rPr>
              <w:t>П</w:t>
            </w:r>
            <w:proofErr w:type="gramEnd"/>
            <w:r w:rsidRPr="002D11AF">
              <w:rPr>
                <w:rFonts w:ascii="Times New Roman" w:eastAsia="Times New Roman" w:hAnsi="Times New Roman" w:cs="Times New Roman"/>
                <w:highlight w:val="yellow"/>
                <w:lang w:eastAsia="ar-SA"/>
              </w:rPr>
              <w:t>ісля висихання емаль повинна утворювати гладке однорідне покриття, без зморшок та сторонніх домішок.</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Країна-виробник: Україна.</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Вага: 2,8 кг.</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Термін придатності: 24 місяці.</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Температура нанесення: +</w:t>
            </w:r>
            <w:r w:rsidR="000E52E9" w:rsidRPr="002D11AF">
              <w:rPr>
                <w:rFonts w:ascii="Times New Roman" w:eastAsia="Calibri" w:hAnsi="Times New Roman" w:cs="Times New Roman"/>
                <w:highlight w:val="yellow"/>
                <w:lang w:val="uk-UA"/>
              </w:rPr>
              <w:t>5</w:t>
            </w:r>
            <w:r w:rsidRPr="002D11AF">
              <w:rPr>
                <w:rFonts w:ascii="Times New Roman" w:eastAsia="Calibri" w:hAnsi="Times New Roman" w:cs="Times New Roman"/>
                <w:highlight w:val="yellow"/>
                <w:lang w:val="uk-UA"/>
              </w:rPr>
              <w:t xml:space="preserve"> до +</w:t>
            </w:r>
            <w:r w:rsidR="000E52E9" w:rsidRPr="002D11AF">
              <w:rPr>
                <w:rFonts w:ascii="Times New Roman" w:eastAsia="Calibri" w:hAnsi="Times New Roman" w:cs="Times New Roman"/>
                <w:highlight w:val="yellow"/>
                <w:lang w:val="uk-UA"/>
              </w:rPr>
              <w:t>3</w:t>
            </w:r>
            <w:r w:rsidRPr="002D11AF">
              <w:rPr>
                <w:rFonts w:ascii="Times New Roman" w:eastAsia="Calibri" w:hAnsi="Times New Roman" w:cs="Times New Roman"/>
                <w:highlight w:val="yellow"/>
                <w:lang w:val="uk-UA"/>
              </w:rPr>
              <w:t xml:space="preserve">5 </w:t>
            </w:r>
            <w:r w:rsidRPr="002D11AF">
              <w:rPr>
                <w:rFonts w:ascii="Times New Roman" w:eastAsia="Calibri" w:hAnsi="Times New Roman" w:cs="Times New Roman"/>
                <w:highlight w:val="yellow"/>
                <w:vertAlign w:val="superscript"/>
                <w:lang w:val="uk-UA"/>
              </w:rPr>
              <w:t>0</w:t>
            </w:r>
            <w:r w:rsidRPr="002D11AF">
              <w:rPr>
                <w:rFonts w:ascii="Times New Roman" w:eastAsia="Calibri" w:hAnsi="Times New Roman" w:cs="Times New Roman"/>
                <w:highlight w:val="yellow"/>
                <w:lang w:val="uk-UA"/>
              </w:rPr>
              <w:t>С.</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Рекомендована кількість шарів: 1-2.</w:t>
            </w:r>
          </w:p>
          <w:p w:rsidR="0037063B" w:rsidRPr="002D11AF" w:rsidRDefault="0037063B" w:rsidP="0037063B">
            <w:pPr>
              <w:spacing w:after="0"/>
              <w:jc w:val="both"/>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Інструмент для нанесення: пульверизатор, валик, пензель.</w:t>
            </w:r>
          </w:p>
        </w:tc>
      </w:tr>
      <w:tr w:rsidR="0037063B" w:rsidRPr="005C4518" w:rsidTr="0037063B">
        <w:trPr>
          <w:trHeight w:val="425"/>
        </w:trPr>
        <w:tc>
          <w:tcPr>
            <w:tcW w:w="2518" w:type="dxa"/>
            <w:tcBorders>
              <w:top w:val="single" w:sz="4" w:space="0" w:color="auto"/>
              <w:left w:val="single" w:sz="4" w:space="0" w:color="auto"/>
              <w:right w:val="single" w:sz="4" w:space="0" w:color="auto"/>
            </w:tcBorders>
          </w:tcPr>
          <w:p w:rsidR="0037063B" w:rsidRPr="002D11AF" w:rsidRDefault="0037063B" w:rsidP="00296ED2">
            <w:pPr>
              <w:spacing w:after="0" w:line="257" w:lineRule="auto"/>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Емаль алкідна ПФ-115 червоно-коричнев</w:t>
            </w:r>
            <w:r w:rsidR="00296ED2" w:rsidRPr="002D11AF">
              <w:rPr>
                <w:rFonts w:ascii="Times New Roman" w:eastAsia="Calibri" w:hAnsi="Times New Roman" w:cs="Times New Roman"/>
                <w:highlight w:val="yellow"/>
                <w:lang w:val="uk-UA"/>
              </w:rPr>
              <w:t>ий глянець</w:t>
            </w:r>
            <w:r w:rsidRPr="002D11AF">
              <w:rPr>
                <w:rFonts w:ascii="Times New Roman" w:eastAsia="Calibri" w:hAnsi="Times New Roman" w:cs="Times New Roman"/>
                <w:highlight w:val="yellow"/>
                <w:lang w:val="uk-UA"/>
              </w:rPr>
              <w:t xml:space="preserve"> ТМ «</w:t>
            </w:r>
            <w:r w:rsidRPr="002D11AF">
              <w:rPr>
                <w:rFonts w:ascii="Times New Roman" w:eastAsia="Calibri" w:hAnsi="Times New Roman" w:cs="Times New Roman"/>
                <w:highlight w:val="yellow"/>
                <w:lang w:val="en-US"/>
              </w:rPr>
              <w:t>Farbex</w:t>
            </w:r>
            <w:r w:rsidRPr="002D11AF">
              <w:rPr>
                <w:rFonts w:ascii="Times New Roman" w:eastAsia="Calibri" w:hAnsi="Times New Roman" w:cs="Times New Roman"/>
                <w:highlight w:val="yellow"/>
                <w:lang w:val="uk-UA"/>
              </w:rPr>
              <w:t>»</w:t>
            </w:r>
            <w:r w:rsidRPr="002D11AF">
              <w:rPr>
                <w:rFonts w:ascii="Times New Roman" w:eastAsia="Calibri" w:hAnsi="Times New Roman" w:cs="Times New Roman"/>
                <w:highlight w:val="yellow"/>
                <w:lang w:val="en-US"/>
              </w:rPr>
              <w:t xml:space="preserve"> </w:t>
            </w:r>
            <w:r w:rsidRPr="002D11AF">
              <w:rPr>
                <w:rFonts w:ascii="Times New Roman" w:eastAsia="Calibri" w:hAnsi="Times New Roman" w:cs="Times New Roman"/>
                <w:highlight w:val="yellow"/>
                <w:lang w:val="uk-UA"/>
              </w:rPr>
              <w:t xml:space="preserve">або еквівалент, 2,8 кг </w:t>
            </w:r>
          </w:p>
        </w:tc>
        <w:tc>
          <w:tcPr>
            <w:tcW w:w="1418" w:type="dxa"/>
            <w:tcBorders>
              <w:left w:val="single" w:sz="4" w:space="0" w:color="auto"/>
              <w:right w:val="single" w:sz="4" w:space="0" w:color="auto"/>
            </w:tcBorders>
          </w:tcPr>
          <w:p w:rsidR="0037063B" w:rsidRDefault="00296ED2" w:rsidP="0037063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кілограми</w:t>
            </w:r>
          </w:p>
        </w:tc>
        <w:tc>
          <w:tcPr>
            <w:tcW w:w="1275" w:type="dxa"/>
            <w:tcBorders>
              <w:top w:val="single" w:sz="4" w:space="0" w:color="auto"/>
              <w:left w:val="single" w:sz="4" w:space="0" w:color="auto"/>
              <w:right w:val="single" w:sz="4" w:space="0" w:color="auto"/>
            </w:tcBorders>
          </w:tcPr>
          <w:p w:rsidR="0037063B" w:rsidRDefault="00296ED2"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112</w:t>
            </w:r>
          </w:p>
        </w:tc>
        <w:tc>
          <w:tcPr>
            <w:tcW w:w="4820" w:type="dxa"/>
            <w:vMerge/>
            <w:tcBorders>
              <w:top w:val="single" w:sz="4" w:space="0" w:color="auto"/>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276"/>
        </w:trPr>
        <w:tc>
          <w:tcPr>
            <w:tcW w:w="2518" w:type="dxa"/>
            <w:tcBorders>
              <w:top w:val="single" w:sz="4" w:space="0" w:color="auto"/>
              <w:left w:val="single" w:sz="4" w:space="0" w:color="auto"/>
              <w:right w:val="single" w:sz="4" w:space="0" w:color="auto"/>
            </w:tcBorders>
          </w:tcPr>
          <w:p w:rsidR="0037063B" w:rsidRPr="002D11AF" w:rsidRDefault="0037063B" w:rsidP="00D3329D">
            <w:pPr>
              <w:spacing w:after="0" w:line="257" w:lineRule="auto"/>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t xml:space="preserve">Емаль алкідна ПФ-115 </w:t>
            </w:r>
            <w:r w:rsidR="006A088D" w:rsidRPr="002D11AF">
              <w:rPr>
                <w:rFonts w:ascii="Times New Roman" w:eastAsia="Calibri" w:hAnsi="Times New Roman" w:cs="Times New Roman"/>
                <w:highlight w:val="yellow"/>
                <w:lang w:val="uk-UA"/>
              </w:rPr>
              <w:t xml:space="preserve">коричневий глянець </w:t>
            </w:r>
            <w:r w:rsidRPr="002D11AF">
              <w:rPr>
                <w:rFonts w:ascii="Times New Roman" w:eastAsia="Calibri" w:hAnsi="Times New Roman" w:cs="Times New Roman"/>
                <w:highlight w:val="yellow"/>
                <w:lang w:val="uk-UA"/>
              </w:rPr>
              <w:t>ТМ «</w:t>
            </w:r>
            <w:r w:rsidRPr="002D11AF">
              <w:rPr>
                <w:rFonts w:ascii="Times New Roman" w:eastAsia="Calibri" w:hAnsi="Times New Roman" w:cs="Times New Roman"/>
                <w:highlight w:val="yellow"/>
                <w:lang w:val="en-US"/>
              </w:rPr>
              <w:t>Farbex</w:t>
            </w:r>
            <w:r w:rsidRPr="002D11AF">
              <w:rPr>
                <w:rFonts w:ascii="Times New Roman" w:eastAsia="Calibri" w:hAnsi="Times New Roman" w:cs="Times New Roman"/>
                <w:highlight w:val="yellow"/>
                <w:lang w:val="uk-UA"/>
              </w:rPr>
              <w:t>»</w:t>
            </w:r>
            <w:r w:rsidRPr="002D11AF">
              <w:rPr>
                <w:rFonts w:ascii="Times New Roman" w:eastAsia="Calibri" w:hAnsi="Times New Roman" w:cs="Times New Roman"/>
                <w:highlight w:val="yellow"/>
                <w:lang w:val="en-US"/>
              </w:rPr>
              <w:t xml:space="preserve"> </w:t>
            </w:r>
            <w:r w:rsidRPr="002D11AF">
              <w:rPr>
                <w:rFonts w:ascii="Times New Roman" w:eastAsia="Calibri" w:hAnsi="Times New Roman" w:cs="Times New Roman"/>
                <w:highlight w:val="yellow"/>
                <w:lang w:val="uk-UA"/>
              </w:rPr>
              <w:t xml:space="preserve">або еквівалент, 2,8 кг </w:t>
            </w:r>
          </w:p>
        </w:tc>
        <w:tc>
          <w:tcPr>
            <w:tcW w:w="1418" w:type="dxa"/>
            <w:tcBorders>
              <w:left w:val="single" w:sz="4" w:space="0" w:color="auto"/>
              <w:right w:val="single" w:sz="4" w:space="0" w:color="auto"/>
            </w:tcBorders>
          </w:tcPr>
          <w:p w:rsidR="0037063B" w:rsidRDefault="00296ED2" w:rsidP="0037063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кілограми</w:t>
            </w:r>
          </w:p>
        </w:tc>
        <w:tc>
          <w:tcPr>
            <w:tcW w:w="1275" w:type="dxa"/>
            <w:tcBorders>
              <w:top w:val="single" w:sz="4" w:space="0" w:color="auto"/>
              <w:left w:val="single" w:sz="4" w:space="0" w:color="auto"/>
              <w:right w:val="single" w:sz="4" w:space="0" w:color="auto"/>
            </w:tcBorders>
          </w:tcPr>
          <w:p w:rsidR="0037063B" w:rsidRDefault="00296ED2"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56</w:t>
            </w:r>
          </w:p>
        </w:tc>
        <w:tc>
          <w:tcPr>
            <w:tcW w:w="4820" w:type="dxa"/>
            <w:vMerge/>
            <w:tcBorders>
              <w:top w:val="single" w:sz="4" w:space="0" w:color="auto"/>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38"/>
        </w:trPr>
        <w:tc>
          <w:tcPr>
            <w:tcW w:w="2518" w:type="dxa"/>
            <w:tcBorders>
              <w:left w:val="single" w:sz="4" w:space="0" w:color="auto"/>
              <w:right w:val="single" w:sz="4" w:space="0" w:color="auto"/>
            </w:tcBorders>
          </w:tcPr>
          <w:p w:rsidR="0037063B" w:rsidRPr="002D11AF" w:rsidRDefault="006A088D" w:rsidP="00D3329D">
            <w:pPr>
              <w:spacing w:after="0" w:line="257" w:lineRule="auto"/>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lastRenderedPageBreak/>
              <w:t>Емаль алкідна ПФ-115</w:t>
            </w:r>
            <w:r w:rsidR="0037063B" w:rsidRPr="002D11AF">
              <w:rPr>
                <w:rFonts w:ascii="Times New Roman" w:eastAsia="Calibri" w:hAnsi="Times New Roman" w:cs="Times New Roman"/>
                <w:highlight w:val="yellow"/>
                <w:lang w:val="uk-UA"/>
              </w:rPr>
              <w:t xml:space="preserve"> </w:t>
            </w:r>
            <w:r w:rsidRPr="002D11AF">
              <w:rPr>
                <w:rFonts w:ascii="Times New Roman" w:eastAsia="Calibri" w:hAnsi="Times New Roman" w:cs="Times New Roman"/>
                <w:highlight w:val="yellow"/>
                <w:lang w:val="uk-UA"/>
              </w:rPr>
              <w:t xml:space="preserve">сірий глянець </w:t>
            </w:r>
            <w:r w:rsidR="0037063B" w:rsidRPr="002D11AF">
              <w:rPr>
                <w:rFonts w:ascii="Times New Roman" w:eastAsia="Calibri" w:hAnsi="Times New Roman" w:cs="Times New Roman"/>
                <w:highlight w:val="yellow"/>
                <w:lang w:val="uk-UA"/>
              </w:rPr>
              <w:t>ТМ «</w:t>
            </w:r>
            <w:r w:rsidR="0037063B" w:rsidRPr="002D11AF">
              <w:rPr>
                <w:rFonts w:ascii="Times New Roman" w:eastAsia="Calibri" w:hAnsi="Times New Roman" w:cs="Times New Roman"/>
                <w:highlight w:val="yellow"/>
                <w:lang w:val="en-US"/>
              </w:rPr>
              <w:t>Farbex</w:t>
            </w:r>
            <w:r w:rsidR="0037063B" w:rsidRPr="002D11AF">
              <w:rPr>
                <w:rFonts w:ascii="Times New Roman" w:eastAsia="Calibri" w:hAnsi="Times New Roman" w:cs="Times New Roman"/>
                <w:highlight w:val="yellow"/>
                <w:lang w:val="uk-UA"/>
              </w:rPr>
              <w:t>»</w:t>
            </w:r>
            <w:r w:rsidR="0037063B" w:rsidRPr="002D11AF">
              <w:rPr>
                <w:rFonts w:ascii="Times New Roman" w:eastAsia="Calibri" w:hAnsi="Times New Roman" w:cs="Times New Roman"/>
                <w:highlight w:val="yellow"/>
                <w:lang w:val="en-US"/>
              </w:rPr>
              <w:t xml:space="preserve"> </w:t>
            </w:r>
            <w:r w:rsidR="0037063B" w:rsidRPr="002D11AF">
              <w:rPr>
                <w:rFonts w:ascii="Times New Roman" w:eastAsia="Calibri" w:hAnsi="Times New Roman" w:cs="Times New Roman"/>
                <w:highlight w:val="yellow"/>
                <w:lang w:val="uk-UA"/>
              </w:rPr>
              <w:t xml:space="preserve">або еквівалент, 2,8 кг </w:t>
            </w:r>
          </w:p>
        </w:tc>
        <w:tc>
          <w:tcPr>
            <w:tcW w:w="1418" w:type="dxa"/>
            <w:tcBorders>
              <w:left w:val="single" w:sz="4" w:space="0" w:color="auto"/>
              <w:right w:val="single" w:sz="4" w:space="0" w:color="auto"/>
            </w:tcBorders>
          </w:tcPr>
          <w:p w:rsidR="0037063B" w:rsidRDefault="00296ED2"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кілограми</w:t>
            </w:r>
          </w:p>
        </w:tc>
        <w:tc>
          <w:tcPr>
            <w:tcW w:w="1275" w:type="dxa"/>
            <w:tcBorders>
              <w:left w:val="single" w:sz="4" w:space="0" w:color="auto"/>
              <w:right w:val="single" w:sz="4" w:space="0" w:color="auto"/>
            </w:tcBorders>
          </w:tcPr>
          <w:p w:rsidR="0037063B" w:rsidRPr="000C5899" w:rsidRDefault="000C5899" w:rsidP="00613B69">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84</w:t>
            </w:r>
          </w:p>
        </w:tc>
        <w:tc>
          <w:tcPr>
            <w:tcW w:w="4820" w:type="dxa"/>
            <w:vMerge/>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863"/>
        </w:trPr>
        <w:tc>
          <w:tcPr>
            <w:tcW w:w="2518" w:type="dxa"/>
            <w:tcBorders>
              <w:left w:val="single" w:sz="4" w:space="0" w:color="auto"/>
              <w:right w:val="single" w:sz="4" w:space="0" w:color="auto"/>
            </w:tcBorders>
          </w:tcPr>
          <w:p w:rsidR="0037063B" w:rsidRPr="002D11AF" w:rsidRDefault="0037063B" w:rsidP="00D3329D">
            <w:pPr>
              <w:spacing w:after="0" w:line="257" w:lineRule="auto"/>
              <w:rPr>
                <w:rFonts w:ascii="Times New Roman" w:eastAsia="Calibri" w:hAnsi="Times New Roman" w:cs="Times New Roman"/>
                <w:highlight w:val="yellow"/>
                <w:lang w:val="uk-UA"/>
              </w:rPr>
            </w:pPr>
            <w:r w:rsidRPr="002D11AF">
              <w:rPr>
                <w:rFonts w:ascii="Times New Roman" w:eastAsia="Calibri" w:hAnsi="Times New Roman" w:cs="Times New Roman"/>
                <w:highlight w:val="yellow"/>
                <w:lang w:val="uk-UA"/>
              </w:rPr>
              <w:lastRenderedPageBreak/>
              <w:t>Емаль алкідна ПФ-115 червоний глянець  ТМ «</w:t>
            </w:r>
            <w:r w:rsidRPr="002D11AF">
              <w:rPr>
                <w:rFonts w:ascii="Times New Roman" w:eastAsia="Calibri" w:hAnsi="Times New Roman" w:cs="Times New Roman"/>
                <w:highlight w:val="yellow"/>
                <w:lang w:val="en-US"/>
              </w:rPr>
              <w:t>Farbex</w:t>
            </w:r>
            <w:r w:rsidRPr="002D11AF">
              <w:rPr>
                <w:rFonts w:ascii="Times New Roman" w:eastAsia="Calibri" w:hAnsi="Times New Roman" w:cs="Times New Roman"/>
                <w:highlight w:val="yellow"/>
                <w:lang w:val="uk-UA"/>
              </w:rPr>
              <w:t>»</w:t>
            </w:r>
            <w:r w:rsidRPr="002D11AF">
              <w:rPr>
                <w:rFonts w:ascii="Times New Roman" w:eastAsia="Calibri" w:hAnsi="Times New Roman" w:cs="Times New Roman"/>
                <w:highlight w:val="yellow"/>
                <w:lang w:val="en-US"/>
              </w:rPr>
              <w:t xml:space="preserve"> </w:t>
            </w:r>
            <w:r w:rsidRPr="002D11AF">
              <w:rPr>
                <w:rFonts w:ascii="Times New Roman" w:eastAsia="Calibri" w:hAnsi="Times New Roman" w:cs="Times New Roman"/>
                <w:highlight w:val="yellow"/>
                <w:lang w:val="uk-UA"/>
              </w:rPr>
              <w:t xml:space="preserve">або еквівалент, 2,8 кг </w:t>
            </w:r>
          </w:p>
        </w:tc>
        <w:tc>
          <w:tcPr>
            <w:tcW w:w="1418" w:type="dxa"/>
            <w:tcBorders>
              <w:left w:val="single" w:sz="4" w:space="0" w:color="auto"/>
              <w:right w:val="single" w:sz="4" w:space="0" w:color="auto"/>
            </w:tcBorders>
          </w:tcPr>
          <w:p w:rsidR="0037063B" w:rsidRDefault="00296ED2"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кілограми</w:t>
            </w:r>
          </w:p>
        </w:tc>
        <w:tc>
          <w:tcPr>
            <w:tcW w:w="1275" w:type="dxa"/>
            <w:tcBorders>
              <w:left w:val="single" w:sz="4" w:space="0" w:color="auto"/>
              <w:right w:val="single" w:sz="4" w:space="0" w:color="auto"/>
            </w:tcBorders>
          </w:tcPr>
          <w:p w:rsidR="0037063B" w:rsidRPr="000C5899" w:rsidRDefault="000C5899" w:rsidP="00613B69">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11</w:t>
            </w:r>
            <w:r>
              <w:rPr>
                <w:rFonts w:ascii="Times New Roman" w:eastAsia="Calibri" w:hAnsi="Times New Roman" w:cs="Times New Roman"/>
                <w:lang w:val="uk-UA"/>
              </w:rPr>
              <w:t>,</w:t>
            </w:r>
            <w:r>
              <w:rPr>
                <w:rFonts w:ascii="Times New Roman" w:eastAsia="Calibri" w:hAnsi="Times New Roman" w:cs="Times New Roman"/>
                <w:lang w:val="en-US"/>
              </w:rPr>
              <w:t>2</w:t>
            </w:r>
          </w:p>
        </w:tc>
        <w:tc>
          <w:tcPr>
            <w:tcW w:w="4820" w:type="dxa"/>
            <w:vMerge/>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096"/>
        </w:trPr>
        <w:tc>
          <w:tcPr>
            <w:tcW w:w="2518" w:type="dxa"/>
            <w:tcBorders>
              <w:left w:val="single" w:sz="4" w:space="0" w:color="auto"/>
              <w:right w:val="single" w:sz="4" w:space="0" w:color="auto"/>
            </w:tcBorders>
          </w:tcPr>
          <w:p w:rsidR="0037063B" w:rsidRDefault="0037063B" w:rsidP="00710424">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Розчинник для емалей уайт-спір</w:t>
            </w:r>
            <w:r w:rsidR="00710424">
              <w:rPr>
                <w:rFonts w:ascii="Times New Roman" w:eastAsia="Calibri" w:hAnsi="Times New Roman" w:cs="Times New Roman"/>
                <w:lang w:val="uk-UA"/>
              </w:rPr>
              <w:t>и</w:t>
            </w:r>
            <w:r>
              <w:rPr>
                <w:rFonts w:ascii="Times New Roman" w:eastAsia="Calibri" w:hAnsi="Times New Roman" w:cs="Times New Roman"/>
                <w:lang w:val="uk-UA"/>
              </w:rPr>
              <w:t xml:space="preserve">т </w:t>
            </w:r>
          </w:p>
        </w:tc>
        <w:tc>
          <w:tcPr>
            <w:tcW w:w="1418" w:type="dxa"/>
            <w:tcBorders>
              <w:left w:val="single" w:sz="4" w:space="0" w:color="auto"/>
              <w:right w:val="single" w:sz="4" w:space="0" w:color="auto"/>
            </w:tcBorders>
          </w:tcPr>
          <w:p w:rsidR="0037063B" w:rsidRPr="000C5899" w:rsidRDefault="00296ED2" w:rsidP="0037063B">
            <w:pPr>
              <w:spacing w:after="0"/>
              <w:jc w:val="center"/>
              <w:rPr>
                <w:rFonts w:ascii="Times New Roman" w:eastAsia="Calibri" w:hAnsi="Times New Roman" w:cs="Times New Roman"/>
                <w:lang w:val="en-US"/>
              </w:rPr>
            </w:pPr>
            <w:r>
              <w:rPr>
                <w:rFonts w:ascii="Times New Roman" w:eastAsia="Calibri" w:hAnsi="Times New Roman" w:cs="Times New Roman"/>
                <w:lang w:val="uk-UA"/>
              </w:rPr>
              <w:t>літр</w:t>
            </w:r>
          </w:p>
        </w:tc>
        <w:tc>
          <w:tcPr>
            <w:tcW w:w="1275" w:type="dxa"/>
            <w:tcBorders>
              <w:left w:val="single" w:sz="4" w:space="0" w:color="auto"/>
              <w:right w:val="single" w:sz="4" w:space="0" w:color="auto"/>
            </w:tcBorders>
          </w:tcPr>
          <w:p w:rsidR="0037063B" w:rsidRDefault="007B416E"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37,5</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Вид: уайт-спірит.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Вид матеріалу: розчинник.</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Упаковка: пластикова пляшка.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Запах: із запахом.</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Особливості: можливість використання для розведення олійних, алкідних, гліфталевих, фенольних емалей і лаків.</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прозорий.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Країна-виробник: Україна.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Розмір та вага:</w:t>
            </w:r>
          </w:p>
          <w:p w:rsidR="0037063B" w:rsidRDefault="0037063B" w:rsidP="00710424">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Об’єм: </w:t>
            </w:r>
            <w:r w:rsidR="000C5899">
              <w:rPr>
                <w:rFonts w:ascii="Times New Roman" w:eastAsia="Calibri" w:hAnsi="Times New Roman" w:cs="Times New Roman"/>
                <w:lang w:val="uk-UA"/>
              </w:rPr>
              <w:t>0,5</w:t>
            </w:r>
            <w:r w:rsidR="007B416E">
              <w:rPr>
                <w:rFonts w:ascii="Times New Roman" w:eastAsia="Calibri" w:hAnsi="Times New Roman" w:cs="Times New Roman"/>
                <w:lang w:val="uk-UA"/>
              </w:rPr>
              <w:t xml:space="preserve"> л</w:t>
            </w:r>
            <w:r w:rsidR="00710424">
              <w:rPr>
                <w:rFonts w:ascii="Times New Roman" w:eastAsia="Calibri" w:hAnsi="Times New Roman" w:cs="Times New Roman"/>
                <w:lang w:val="uk-UA"/>
              </w:rPr>
              <w:t>/</w:t>
            </w:r>
            <w:r>
              <w:rPr>
                <w:rFonts w:ascii="Times New Roman" w:eastAsia="Calibri" w:hAnsi="Times New Roman" w:cs="Times New Roman"/>
                <w:lang w:val="uk-UA"/>
              </w:rPr>
              <w:t>0,75 л</w:t>
            </w:r>
            <w:r w:rsidR="00710424">
              <w:rPr>
                <w:rFonts w:ascii="Times New Roman" w:eastAsia="Calibri" w:hAnsi="Times New Roman" w:cs="Times New Roman"/>
                <w:lang w:val="uk-UA"/>
              </w:rPr>
              <w:t>/</w:t>
            </w:r>
            <w:r w:rsidR="007C63D0">
              <w:rPr>
                <w:rFonts w:ascii="Times New Roman" w:eastAsia="Calibri" w:hAnsi="Times New Roman" w:cs="Times New Roman"/>
                <w:lang w:val="uk-UA"/>
              </w:rPr>
              <w:t>1 л</w:t>
            </w:r>
          </w:p>
        </w:tc>
      </w:tr>
      <w:tr w:rsidR="0037063B" w:rsidRPr="005C4518" w:rsidTr="0037063B">
        <w:trPr>
          <w:trHeight w:val="4671"/>
        </w:trPr>
        <w:tc>
          <w:tcPr>
            <w:tcW w:w="2518" w:type="dxa"/>
            <w:tcBorders>
              <w:left w:val="single" w:sz="4" w:space="0" w:color="auto"/>
              <w:right w:val="single" w:sz="4" w:space="0" w:color="auto"/>
            </w:tcBorders>
          </w:tcPr>
          <w:p w:rsidR="0037063B" w:rsidRDefault="0037063B" w:rsidP="00935D1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емульсійна Еко біла </w:t>
            </w:r>
            <w:r w:rsidR="00F10628">
              <w:rPr>
                <w:rFonts w:ascii="Times New Roman" w:eastAsia="Calibri" w:hAnsi="Times New Roman" w:cs="Times New Roman"/>
                <w:lang w:val="en-US"/>
              </w:rPr>
              <w:t xml:space="preserve">Sniezka </w:t>
            </w:r>
            <w:r w:rsidR="00F10628">
              <w:rPr>
                <w:rFonts w:ascii="Times New Roman" w:eastAsia="Calibri" w:hAnsi="Times New Roman" w:cs="Times New Roman"/>
                <w:lang w:val="uk-UA"/>
              </w:rPr>
              <w:t xml:space="preserve">або еквівалент </w:t>
            </w:r>
            <w:r>
              <w:rPr>
                <w:rFonts w:ascii="Times New Roman" w:eastAsia="Calibri" w:hAnsi="Times New Roman" w:cs="Times New Roman"/>
                <w:lang w:val="uk-UA"/>
              </w:rPr>
              <w:t>10л/1</w:t>
            </w:r>
            <w:r w:rsidR="00935D19">
              <w:rPr>
                <w:rFonts w:ascii="Times New Roman" w:eastAsia="Calibri" w:hAnsi="Times New Roman" w:cs="Times New Roman"/>
                <w:lang w:val="uk-UA"/>
              </w:rPr>
              <w:t>4</w:t>
            </w:r>
            <w:r>
              <w:rPr>
                <w:rFonts w:ascii="Times New Roman" w:eastAsia="Calibri" w:hAnsi="Times New Roman" w:cs="Times New Roman"/>
                <w:lang w:val="uk-UA"/>
              </w:rPr>
              <w:t>кг</w:t>
            </w:r>
          </w:p>
        </w:tc>
        <w:tc>
          <w:tcPr>
            <w:tcW w:w="1418" w:type="dxa"/>
            <w:tcBorders>
              <w:left w:val="single" w:sz="4" w:space="0" w:color="auto"/>
              <w:right w:val="single" w:sz="4" w:space="0" w:color="auto"/>
            </w:tcBorders>
          </w:tcPr>
          <w:p w:rsidR="0037063B" w:rsidRDefault="007B416E"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75" w:type="dxa"/>
            <w:tcBorders>
              <w:left w:val="single" w:sz="4" w:space="0" w:color="auto"/>
              <w:right w:val="single" w:sz="4" w:space="0" w:color="auto"/>
            </w:tcBorders>
          </w:tcPr>
          <w:p w:rsidR="0037063B" w:rsidRDefault="007B416E"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1400</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Витрата: 6 кг/кв.м.</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Застосування: для внутрішніх робіт.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фарби: водоемульсійна, акрилова.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Призначення: для стелі, для стін.</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поверхні: ДСП, ДВП, МДФ, цегла, штукатурка, гіпсокартон.</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Ступінь блиску: мат.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Можливість комп’ютерного полірування: ручне тонування.</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Розчинник: вода.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 повного висихання: 3 год.</w:t>
            </w:r>
          </w:p>
          <w:p w:rsidR="0037063B" w:rsidRDefault="0037063B" w:rsidP="0037063B">
            <w:pPr>
              <w:spacing w:after="0"/>
              <w:jc w:val="both"/>
              <w:rPr>
                <w:rFonts w:ascii="Times New Roman" w:eastAsia="Calibri" w:hAnsi="Times New Roman" w:cs="Times New Roman"/>
                <w:lang w:val="en-US"/>
              </w:rPr>
            </w:pPr>
            <w:r>
              <w:rPr>
                <w:rFonts w:ascii="Times New Roman" w:eastAsia="Calibri" w:hAnsi="Times New Roman" w:cs="Times New Roman"/>
                <w:lang w:val="uk-UA"/>
              </w:rPr>
              <w:t>Відтінок: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Розмір та вага: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14 кг, об’єм: 10л.</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Інструмент для нанесення:</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валик, пульверизатор, пензель</w:t>
            </w:r>
          </w:p>
        </w:tc>
      </w:tr>
      <w:tr w:rsidR="0037063B" w:rsidRPr="005C4518" w:rsidTr="0037063B">
        <w:trPr>
          <w:trHeight w:val="2117"/>
        </w:trPr>
        <w:tc>
          <w:tcPr>
            <w:tcW w:w="2518" w:type="dxa"/>
            <w:tcBorders>
              <w:left w:val="single" w:sz="4" w:space="0" w:color="auto"/>
              <w:right w:val="single" w:sz="4" w:space="0" w:color="auto"/>
            </w:tcBorders>
          </w:tcPr>
          <w:p w:rsidR="0037063B" w:rsidRDefault="0037063B" w:rsidP="005C1DA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вапняна для внутрішніх робіт </w:t>
            </w:r>
            <w:r w:rsidR="00F10628">
              <w:rPr>
                <w:rFonts w:ascii="Times New Roman" w:eastAsia="Calibri" w:hAnsi="Times New Roman" w:cs="Times New Roman"/>
                <w:lang w:val="uk-UA"/>
              </w:rPr>
              <w:t xml:space="preserve">Ферозіт або еквівалент </w:t>
            </w:r>
            <w:r>
              <w:rPr>
                <w:rFonts w:ascii="Times New Roman" w:eastAsia="Calibri" w:hAnsi="Times New Roman" w:cs="Times New Roman"/>
                <w:lang w:val="uk-UA"/>
              </w:rPr>
              <w:t>10л/14 кг</w:t>
            </w:r>
          </w:p>
        </w:tc>
        <w:tc>
          <w:tcPr>
            <w:tcW w:w="1418" w:type="dxa"/>
            <w:tcBorders>
              <w:left w:val="single" w:sz="4" w:space="0" w:color="auto"/>
              <w:right w:val="single" w:sz="4" w:space="0" w:color="auto"/>
            </w:tcBorders>
          </w:tcPr>
          <w:p w:rsidR="0037063B" w:rsidRDefault="007B416E"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w:t>
            </w:r>
            <w:r w:rsidR="007B416E">
              <w:rPr>
                <w:rFonts w:ascii="Times New Roman" w:eastAsia="Calibri" w:hAnsi="Times New Roman" w:cs="Times New Roman"/>
                <w:lang w:val="uk-UA"/>
              </w:rPr>
              <w:t>8</w:t>
            </w:r>
            <w:r>
              <w:rPr>
                <w:rFonts w:ascii="Times New Roman" w:eastAsia="Calibri" w:hAnsi="Times New Roman" w:cs="Times New Roman"/>
                <w:lang w:val="uk-UA"/>
              </w:rPr>
              <w:t>0</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інтер’єрна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Сфера застосування: для внутрішніх робіт.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Основа: вапняна.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Об’єм: 10 л.</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14 кг.</w:t>
            </w:r>
          </w:p>
        </w:tc>
      </w:tr>
      <w:tr w:rsidR="0037063B" w:rsidRPr="005C4518" w:rsidTr="0037063B">
        <w:trPr>
          <w:trHeight w:val="1693"/>
        </w:trPr>
        <w:tc>
          <w:tcPr>
            <w:tcW w:w="2518" w:type="dxa"/>
            <w:tcBorders>
              <w:left w:val="single" w:sz="4" w:space="0" w:color="auto"/>
              <w:right w:val="single" w:sz="4" w:space="0" w:color="auto"/>
            </w:tcBorders>
          </w:tcPr>
          <w:p w:rsidR="0037063B" w:rsidRDefault="0037063B" w:rsidP="005C1DA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lastRenderedPageBreak/>
              <w:t>Пігмент-Охра суха оранжева</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Спосіб застосування: пігмент для бетону охра – 1 кг – це спеціальний порошок, який додають в бетонний заміс з метою його фарбування в різні кольори. Це дозволяє уникнути сірості у зведенні будинків та організації благоустрою прибудинкової території.</w:t>
            </w:r>
          </w:p>
        </w:tc>
      </w:tr>
    </w:tbl>
    <w:p w:rsidR="00381E50" w:rsidRDefault="00381E50" w:rsidP="00381E50">
      <w:pPr>
        <w:suppressAutoHyphens/>
        <w:spacing w:after="0" w:line="240" w:lineRule="auto"/>
        <w:jc w:val="both"/>
        <w:rPr>
          <w:rFonts w:ascii="Times New Roman" w:eastAsia="SimSun" w:hAnsi="Times New Roman" w:cs="Times New Roman"/>
          <w:sz w:val="24"/>
          <w:szCs w:val="24"/>
          <w:lang w:val="uk-UA" w:eastAsia="ar-SA"/>
        </w:rPr>
      </w:pPr>
    </w:p>
    <w:p w:rsidR="00381E50" w:rsidRPr="008F528F" w:rsidRDefault="00381E50" w:rsidP="00381E50">
      <w:pPr>
        <w:suppressAutoHyphens/>
        <w:spacing w:after="0" w:line="240" w:lineRule="auto"/>
        <w:jc w:val="both"/>
        <w:rPr>
          <w:rFonts w:ascii="Times New Roman" w:eastAsia="SimSun" w:hAnsi="Times New Roman" w:cs="Times New Roman"/>
          <w:sz w:val="24"/>
          <w:szCs w:val="24"/>
          <w:lang w:val="uk-UA" w:eastAsia="ar-SA"/>
        </w:rPr>
      </w:pPr>
      <w:r w:rsidRPr="008F528F">
        <w:rPr>
          <w:rFonts w:ascii="Times New Roman" w:eastAsia="Times New Roman" w:hAnsi="Times New Roman" w:cs="Times New Roman"/>
          <w:b/>
          <w:sz w:val="24"/>
          <w:szCs w:val="24"/>
          <w:lang w:val="uk-UA" w:eastAsia="zh-CN"/>
        </w:rPr>
        <w:t>Показники запропонованої продукції мають відповідати технічним вимогам Замовника або бути кращими.</w:t>
      </w:r>
    </w:p>
    <w:p w:rsidR="00381E50" w:rsidRPr="008F528F" w:rsidRDefault="00381E50" w:rsidP="00381E50">
      <w:pPr>
        <w:pStyle w:val="a4"/>
        <w:numPr>
          <w:ilvl w:val="0"/>
          <w:numId w:val="33"/>
        </w:numPr>
        <w:spacing w:after="0"/>
        <w:ind w:left="187" w:hanging="357"/>
        <w:contextualSpacing w:val="0"/>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Вимоги до упаковки: Упаковка повинна відповідати вимогам, встановленим для цього виду Товару і захищати його від пошкоджень або псування під час перевезення (доставки).</w:t>
      </w:r>
    </w:p>
    <w:p w:rsidR="00DD3AEF" w:rsidRPr="008F528F" w:rsidRDefault="00DD3AEF" w:rsidP="00381E50">
      <w:pPr>
        <w:numPr>
          <w:ilvl w:val="0"/>
          <w:numId w:val="33"/>
        </w:numPr>
        <w:suppressAutoHyphens/>
        <w:spacing w:after="0" w:line="240" w:lineRule="auto"/>
        <w:ind w:left="187"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до даного виду послуги.</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 xml:space="preserve">Строк поставки Товару: </w:t>
      </w:r>
      <w:r w:rsidR="00602B8C" w:rsidRPr="008F528F">
        <w:rPr>
          <w:rFonts w:ascii="Times New Roman" w:eastAsia="SimSun" w:hAnsi="Times New Roman" w:cs="Times New Roman"/>
          <w:sz w:val="24"/>
          <w:szCs w:val="24"/>
          <w:lang w:val="uk-UA" w:eastAsia="ar-SA"/>
        </w:rPr>
        <w:t>з дати підписання договору до 3</w:t>
      </w:r>
      <w:r w:rsidR="00381E50" w:rsidRPr="008F528F">
        <w:rPr>
          <w:rFonts w:ascii="Times New Roman" w:eastAsia="SimSun" w:hAnsi="Times New Roman" w:cs="Times New Roman"/>
          <w:sz w:val="24"/>
          <w:szCs w:val="24"/>
          <w:lang w:val="uk-UA" w:eastAsia="ar-SA"/>
        </w:rPr>
        <w:t>1</w:t>
      </w:r>
      <w:r w:rsidR="00602B8C" w:rsidRPr="008F528F">
        <w:rPr>
          <w:rFonts w:ascii="Times New Roman" w:eastAsia="SimSun" w:hAnsi="Times New Roman" w:cs="Times New Roman"/>
          <w:sz w:val="24"/>
          <w:szCs w:val="24"/>
          <w:lang w:val="uk-UA" w:eastAsia="ar-SA"/>
        </w:rPr>
        <w:t>.0</w:t>
      </w:r>
      <w:r w:rsidR="004315E0" w:rsidRPr="008F528F">
        <w:rPr>
          <w:rFonts w:ascii="Times New Roman" w:eastAsia="SimSun" w:hAnsi="Times New Roman" w:cs="Times New Roman"/>
          <w:sz w:val="24"/>
          <w:szCs w:val="24"/>
          <w:lang w:val="uk-UA" w:eastAsia="ar-SA"/>
        </w:rPr>
        <w:t>5</w:t>
      </w:r>
      <w:r w:rsidR="00602B8C" w:rsidRPr="008F528F">
        <w:rPr>
          <w:rFonts w:ascii="Times New Roman" w:eastAsia="SimSun" w:hAnsi="Times New Roman" w:cs="Times New Roman"/>
          <w:sz w:val="24"/>
          <w:szCs w:val="24"/>
          <w:lang w:val="uk-UA" w:eastAsia="ar-SA"/>
        </w:rPr>
        <w:t>.2024 року включно</w:t>
      </w:r>
      <w:r w:rsidRPr="008F528F">
        <w:rPr>
          <w:rFonts w:ascii="Times New Roman" w:eastAsia="SimSun" w:hAnsi="Times New Roman" w:cs="Times New Roman"/>
          <w:sz w:val="24"/>
          <w:szCs w:val="24"/>
          <w:lang w:val="uk-UA" w:eastAsia="ar-SA"/>
        </w:rPr>
        <w:t>.</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 xml:space="preserve">Вартість транспортних витрат на доставку Товару до місця поставки та роботи по  розвантаженню товару за рахунок постачальника товару. </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1A29D4" w:rsidRPr="008F528F" w:rsidRDefault="001A29D4" w:rsidP="00AC0770">
      <w:pPr>
        <w:numPr>
          <w:ilvl w:val="0"/>
          <w:numId w:val="33"/>
        </w:numPr>
        <w:suppressAutoHyphens/>
        <w:spacing w:after="0" w:line="240" w:lineRule="auto"/>
        <w:ind w:left="0"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При передачі Товару Постачальник над</w:t>
      </w:r>
      <w:r w:rsidR="003B00EE" w:rsidRPr="008F528F">
        <w:rPr>
          <w:rFonts w:ascii="Times New Roman" w:eastAsia="SimSun" w:hAnsi="Times New Roman" w:cs="Times New Roman"/>
          <w:sz w:val="24"/>
          <w:szCs w:val="24"/>
          <w:lang w:val="uk-UA" w:eastAsia="ar-SA"/>
        </w:rPr>
        <w:t xml:space="preserve">ає Замовнику: рахунок-фактуру, </w:t>
      </w:r>
      <w:r w:rsidRPr="008F528F">
        <w:rPr>
          <w:rFonts w:ascii="Times New Roman" w:eastAsia="SimSun" w:hAnsi="Times New Roman" w:cs="Times New Roman"/>
          <w:sz w:val="24"/>
          <w:szCs w:val="24"/>
          <w:lang w:val="uk-UA" w:eastAsia="ar-SA"/>
        </w:rPr>
        <w:t xml:space="preserve">видаткову накладну та документи підтверджуючі якість товару. </w:t>
      </w:r>
    </w:p>
    <w:p w:rsidR="001A29D4" w:rsidRPr="008F528F" w:rsidRDefault="001A29D4" w:rsidP="00AC0770">
      <w:pPr>
        <w:numPr>
          <w:ilvl w:val="0"/>
          <w:numId w:val="33"/>
        </w:numPr>
        <w:suppressAutoHyphens/>
        <w:spacing w:after="0" w:line="240" w:lineRule="auto"/>
        <w:ind w:left="0"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rsidR="005C4518" w:rsidRPr="008F528F" w:rsidRDefault="005C4518" w:rsidP="00AC077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both"/>
        <w:rPr>
          <w:rFonts w:ascii="Times New Roman" w:eastAsia="SimSun" w:hAnsi="Times New Roman" w:cs="Times New Roman"/>
          <w:sz w:val="24"/>
          <w:szCs w:val="24"/>
          <w:lang w:val="x-none" w:eastAsia="ar-SA"/>
        </w:rPr>
      </w:pPr>
      <w:r w:rsidRPr="008F528F">
        <w:rPr>
          <w:rFonts w:ascii="Times New Roman" w:eastAsia="Calibri" w:hAnsi="Times New Roman" w:cs="Times New Roman"/>
          <w:color w:val="222222"/>
          <w:sz w:val="24"/>
          <w:szCs w:val="24"/>
          <w:lang w:val="x-none" w:eastAsia="uk-UA"/>
        </w:rPr>
        <w:t>Не допускаються дефекти будь яких видів.</w:t>
      </w:r>
      <w:r w:rsidRPr="008F528F">
        <w:rPr>
          <w:rFonts w:ascii="Times New Roman" w:eastAsia="Calibri" w:hAnsi="Times New Roman" w:cs="Times New Roman"/>
          <w:color w:val="222222"/>
          <w:sz w:val="24"/>
          <w:szCs w:val="24"/>
          <w:lang w:val="uk-UA" w:eastAsia="uk-UA"/>
        </w:rPr>
        <w:t xml:space="preserve"> </w:t>
      </w:r>
      <w:r w:rsidRPr="008F528F">
        <w:rPr>
          <w:rFonts w:ascii="Times New Roman" w:eastAsia="Calibri" w:hAnsi="Times New Roman" w:cs="Times New Roman"/>
          <w:color w:val="222222"/>
          <w:sz w:val="24"/>
          <w:szCs w:val="24"/>
          <w:lang w:val="x-none" w:eastAsia="uk-UA"/>
        </w:rPr>
        <w:t>Нова продукція, яка не була у використанні.</w:t>
      </w:r>
    </w:p>
    <w:p w:rsidR="00602B8C" w:rsidRPr="008F528F" w:rsidRDefault="00602B8C" w:rsidP="00AC0770">
      <w:pPr>
        <w:pStyle w:val="a4"/>
        <w:numPr>
          <w:ilvl w:val="0"/>
          <w:numId w:val="33"/>
        </w:numPr>
        <w:spacing w:after="0" w:line="240" w:lineRule="auto"/>
        <w:ind w:left="0" w:hanging="357"/>
        <w:contextualSpacing w:val="0"/>
        <w:jc w:val="both"/>
        <w:rPr>
          <w:rFonts w:ascii="Times New Roman" w:eastAsia="SimSun" w:hAnsi="Times New Roman" w:cs="Times New Roman"/>
          <w:sz w:val="24"/>
          <w:szCs w:val="24"/>
          <w:lang w:val="x-none" w:eastAsia="ar-SA"/>
        </w:rPr>
      </w:pPr>
      <w:r w:rsidRPr="008F528F">
        <w:rPr>
          <w:rFonts w:ascii="Times New Roman" w:eastAsia="SimSun" w:hAnsi="Times New Roman" w:cs="Times New Roman"/>
          <w:sz w:val="24"/>
          <w:szCs w:val="24"/>
          <w:lang w:val="x-none" w:eastAsia="ar-SA"/>
        </w:rPr>
        <w:t>У разі виявлення будь-яких недоліків товару протягом гарантійного строку Замовник має право вимагати від Постачальника замінити Товар на якісний протягом 15 (п’ятнадцять) календарних днів з моменту отримання відповідної претензії Замовника.</w:t>
      </w:r>
    </w:p>
    <w:p w:rsidR="006B300B" w:rsidRPr="008F528F" w:rsidRDefault="006B300B" w:rsidP="006B300B">
      <w:pPr>
        <w:pStyle w:val="a4"/>
        <w:spacing w:after="0"/>
        <w:ind w:left="0" w:firstLine="708"/>
        <w:contextualSpacing w:val="0"/>
        <w:jc w:val="both"/>
        <w:rPr>
          <w:rFonts w:ascii="Times New Roman" w:eastAsia="SimSun" w:hAnsi="Times New Roman" w:cs="Times New Roman"/>
          <w:b/>
          <w:sz w:val="24"/>
          <w:szCs w:val="24"/>
          <w:lang w:val="uk-UA" w:eastAsia="ar-SA"/>
        </w:rPr>
      </w:pPr>
      <w:r w:rsidRPr="008F528F">
        <w:rPr>
          <w:rFonts w:ascii="Times New Roman" w:eastAsia="SimSun" w:hAnsi="Times New Roman" w:cs="Times New Roman"/>
          <w:b/>
          <w:sz w:val="24"/>
          <w:szCs w:val="24"/>
          <w:lang w:eastAsia="ar-SA"/>
        </w:rPr>
        <w:t xml:space="preserve">Учасник у складі тендерної пропозиції надає довідку </w:t>
      </w:r>
      <w:proofErr w:type="gramStart"/>
      <w:r w:rsidRPr="008F528F">
        <w:rPr>
          <w:rFonts w:ascii="Times New Roman" w:eastAsia="SimSun" w:hAnsi="Times New Roman" w:cs="Times New Roman"/>
          <w:b/>
          <w:sz w:val="24"/>
          <w:szCs w:val="24"/>
          <w:lang w:eastAsia="ar-SA"/>
        </w:rPr>
        <w:t>в дов</w:t>
      </w:r>
      <w:proofErr w:type="gramEnd"/>
      <w:r w:rsidRPr="008F528F">
        <w:rPr>
          <w:rFonts w:ascii="Times New Roman" w:eastAsia="SimSun" w:hAnsi="Times New Roman" w:cs="Times New Roman"/>
          <w:b/>
          <w:sz w:val="24"/>
          <w:szCs w:val="24"/>
          <w:lang w:eastAsia="ar-SA"/>
        </w:rPr>
        <w:t xml:space="preserve">ільній формі, де гарантує що: </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гарантія на запропонований товар та всі його компоненти складатиме не менше 24 місяців з дати виготовлення товару, зазначеній виробником; </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товар є новим виготовленим не раніше 202</w:t>
      </w:r>
      <w:r w:rsidRPr="008F528F">
        <w:rPr>
          <w:rFonts w:ascii="Times New Roman" w:eastAsia="SimSun" w:hAnsi="Times New Roman" w:cs="Times New Roman"/>
          <w:sz w:val="24"/>
          <w:szCs w:val="24"/>
          <w:lang w:val="uk-UA" w:eastAsia="ar-SA"/>
        </w:rPr>
        <w:t>4</w:t>
      </w:r>
      <w:r w:rsidRPr="008F528F">
        <w:rPr>
          <w:rFonts w:ascii="Times New Roman" w:eastAsia="SimSun" w:hAnsi="Times New Roman" w:cs="Times New Roman"/>
          <w:sz w:val="24"/>
          <w:szCs w:val="24"/>
          <w:lang w:eastAsia="ar-SA"/>
        </w:rPr>
        <w:t xml:space="preserve"> року, термін та умови його зберігання не порушені;</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відповідає </w:t>
      </w:r>
      <w:proofErr w:type="gramStart"/>
      <w:r w:rsidRPr="008F528F">
        <w:rPr>
          <w:rFonts w:ascii="Times New Roman" w:eastAsia="SimSun" w:hAnsi="Times New Roman" w:cs="Times New Roman"/>
          <w:sz w:val="24"/>
          <w:szCs w:val="24"/>
          <w:lang w:eastAsia="ar-SA"/>
        </w:rPr>
        <w:t>техн</w:t>
      </w:r>
      <w:proofErr w:type="gramEnd"/>
      <w:r w:rsidRPr="008F528F">
        <w:rPr>
          <w:rFonts w:ascii="Times New Roman" w:eastAsia="SimSun" w:hAnsi="Times New Roman" w:cs="Times New Roman"/>
          <w:sz w:val="24"/>
          <w:szCs w:val="24"/>
          <w:lang w:eastAsia="ar-SA"/>
        </w:rPr>
        <w:t>ічним, кількісним та якісним вимогам Замовника, які зазначені в технічній документації;</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поставка Товару здійснюється однією партією, </w:t>
      </w:r>
      <w:proofErr w:type="gramStart"/>
      <w:r w:rsidRPr="008F528F">
        <w:rPr>
          <w:rFonts w:ascii="Times New Roman" w:eastAsia="SimSun" w:hAnsi="Times New Roman" w:cs="Times New Roman"/>
          <w:sz w:val="24"/>
          <w:szCs w:val="24"/>
          <w:lang w:eastAsia="ar-SA"/>
        </w:rPr>
        <w:t>в</w:t>
      </w:r>
      <w:proofErr w:type="gramEnd"/>
      <w:r w:rsidRPr="008F528F">
        <w:rPr>
          <w:rFonts w:ascii="Times New Roman" w:eastAsia="SimSun" w:hAnsi="Times New Roman" w:cs="Times New Roman"/>
          <w:sz w:val="24"/>
          <w:szCs w:val="24"/>
          <w:lang w:eastAsia="ar-SA"/>
        </w:rPr>
        <w:t xml:space="preserve"> </w:t>
      </w:r>
      <w:proofErr w:type="gramStart"/>
      <w:r w:rsidRPr="008F528F">
        <w:rPr>
          <w:rFonts w:ascii="Times New Roman" w:eastAsia="SimSun" w:hAnsi="Times New Roman" w:cs="Times New Roman"/>
          <w:sz w:val="24"/>
          <w:szCs w:val="24"/>
          <w:lang w:eastAsia="ar-SA"/>
        </w:rPr>
        <w:t>тар</w:t>
      </w:r>
      <w:proofErr w:type="gramEnd"/>
      <w:r w:rsidRPr="008F528F">
        <w:rPr>
          <w:rFonts w:ascii="Times New Roman" w:eastAsia="SimSun" w:hAnsi="Times New Roman" w:cs="Times New Roman"/>
          <w:sz w:val="24"/>
          <w:szCs w:val="24"/>
          <w:lang w:eastAsia="ar-SA"/>
        </w:rPr>
        <w:t>і виробника, яка повинна відповідати вимогам зазначеним у нормативно-технічних документах згідно з якими виготовлено Товар (ГОСТ, ДСТУ, ТУ тощо);</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тара є нова, без дефектів та корозії, придатна для транспортування Товару, та відповідає встановленим в Україні стандартам та/або </w:t>
      </w:r>
      <w:proofErr w:type="gramStart"/>
      <w:r w:rsidRPr="008F528F">
        <w:rPr>
          <w:rFonts w:ascii="Times New Roman" w:eastAsia="SimSun" w:hAnsi="Times New Roman" w:cs="Times New Roman"/>
          <w:sz w:val="24"/>
          <w:szCs w:val="24"/>
          <w:lang w:eastAsia="ar-SA"/>
        </w:rPr>
        <w:t>техн</w:t>
      </w:r>
      <w:proofErr w:type="gramEnd"/>
      <w:r w:rsidRPr="008F528F">
        <w:rPr>
          <w:rFonts w:ascii="Times New Roman" w:eastAsia="SimSun" w:hAnsi="Times New Roman" w:cs="Times New Roman"/>
          <w:sz w:val="24"/>
          <w:szCs w:val="24"/>
          <w:lang w:eastAsia="ar-SA"/>
        </w:rPr>
        <w:t xml:space="preserve">ічним умовам і забезпечує, за умови належного поводження з вантажем, збереження Товару під час транспортування, розвантаження та надійне збереження фізико-хімічних властивостей товару протягом гарантійного терміну зберігання. Тара – не зворотна та входить у вартість товару;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2</w:t>
      </w:r>
      <w:r w:rsidR="006B300B" w:rsidRPr="008F528F">
        <w:rPr>
          <w:rFonts w:ascii="Times New Roman" w:eastAsia="SimSun" w:hAnsi="Times New Roman" w:cs="Times New Roman"/>
          <w:sz w:val="24"/>
          <w:szCs w:val="24"/>
          <w:lang w:eastAsia="ar-SA"/>
        </w:rPr>
        <w:t xml:space="preserve">. Учасник надає лист-гарантію, про те, що Предмет закупівлі буде містити маркування та </w:t>
      </w:r>
      <w:r w:rsidR="003B00EE" w:rsidRPr="008F528F">
        <w:rPr>
          <w:rFonts w:ascii="Times New Roman" w:eastAsia="SimSun" w:hAnsi="Times New Roman" w:cs="Times New Roman"/>
          <w:sz w:val="24"/>
          <w:szCs w:val="24"/>
          <w:lang w:val="uk-UA" w:eastAsia="ar-SA"/>
        </w:rPr>
        <w:t xml:space="preserve">наступну </w:t>
      </w:r>
      <w:r w:rsidR="006B300B" w:rsidRPr="008F528F">
        <w:rPr>
          <w:rFonts w:ascii="Times New Roman" w:eastAsia="SimSun" w:hAnsi="Times New Roman" w:cs="Times New Roman"/>
          <w:sz w:val="24"/>
          <w:szCs w:val="24"/>
          <w:lang w:eastAsia="ar-SA"/>
        </w:rPr>
        <w:t xml:space="preserve">інформацію: умовна назва (товарний знак) виробника, місяць і, рік виготовлення, або місяць і рік </w:t>
      </w:r>
      <w:proofErr w:type="gramStart"/>
      <w:r w:rsidR="006B300B" w:rsidRPr="008F528F">
        <w:rPr>
          <w:rFonts w:ascii="Times New Roman" w:eastAsia="SimSun" w:hAnsi="Times New Roman" w:cs="Times New Roman"/>
          <w:sz w:val="24"/>
          <w:szCs w:val="24"/>
          <w:lang w:eastAsia="ar-SA"/>
        </w:rPr>
        <w:t>к</w:t>
      </w:r>
      <w:proofErr w:type="gramEnd"/>
      <w:r w:rsidR="006B300B" w:rsidRPr="008F528F">
        <w:rPr>
          <w:rFonts w:ascii="Times New Roman" w:eastAsia="SimSun" w:hAnsi="Times New Roman" w:cs="Times New Roman"/>
          <w:sz w:val="24"/>
          <w:szCs w:val="24"/>
          <w:lang w:eastAsia="ar-SA"/>
        </w:rPr>
        <w:t xml:space="preserve">інцевого терміну використання (етикетка українською мовою та міститься на кожній одиниці продукції).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3</w:t>
      </w:r>
      <w:r w:rsidR="006B300B" w:rsidRPr="008F528F">
        <w:rPr>
          <w:rFonts w:ascii="Times New Roman" w:eastAsia="SimSun" w:hAnsi="Times New Roman" w:cs="Times New Roman"/>
          <w:sz w:val="24"/>
          <w:szCs w:val="24"/>
          <w:lang w:eastAsia="ar-SA"/>
        </w:rPr>
        <w:t>. Учасник надає лист-підтвердження, що предмет закупі</w:t>
      </w:r>
      <w:proofErr w:type="gramStart"/>
      <w:r w:rsidR="006B300B" w:rsidRPr="008F528F">
        <w:rPr>
          <w:rFonts w:ascii="Times New Roman" w:eastAsia="SimSun" w:hAnsi="Times New Roman" w:cs="Times New Roman"/>
          <w:sz w:val="24"/>
          <w:szCs w:val="24"/>
          <w:lang w:eastAsia="ar-SA"/>
        </w:rPr>
        <w:t>вл</w:t>
      </w:r>
      <w:proofErr w:type="gramEnd"/>
      <w:r w:rsidR="006B300B" w:rsidRPr="008F528F">
        <w:rPr>
          <w:rFonts w:ascii="Times New Roman" w:eastAsia="SimSun" w:hAnsi="Times New Roman" w:cs="Times New Roman"/>
          <w:sz w:val="24"/>
          <w:szCs w:val="24"/>
          <w:lang w:eastAsia="ar-SA"/>
        </w:rPr>
        <w:t xml:space="preserve">і (товар, тара, пакування, транспортування) не завдає шкоди навколишньому природному середовищу.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4</w:t>
      </w:r>
      <w:r w:rsidR="006B300B" w:rsidRPr="008F528F">
        <w:rPr>
          <w:rFonts w:ascii="Times New Roman" w:eastAsia="SimSun" w:hAnsi="Times New Roman" w:cs="Times New Roman"/>
          <w:sz w:val="24"/>
          <w:szCs w:val="24"/>
          <w:lang w:eastAsia="ar-SA"/>
        </w:rPr>
        <w:t>. Учасник надає Висновок державної санітарно-епідеміологічної експертизи, щодо якості запропонованого товару та безпечності його використання.</w:t>
      </w:r>
    </w:p>
    <w:p w:rsidR="008F528F" w:rsidRDefault="008F528F" w:rsidP="00326E33">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76" w:lineRule="auto"/>
        <w:jc w:val="center"/>
        <w:rPr>
          <w:rFonts w:ascii="Times New Roman CYR" w:eastAsia="Times New Roman" w:hAnsi="Times New Roman CYR" w:cs="Times New Roman CYR"/>
          <w:b/>
          <w:sz w:val="24"/>
          <w:szCs w:val="24"/>
          <w:lang w:val="uk-UA" w:eastAsia="ru-RU"/>
        </w:rPr>
      </w:pPr>
    </w:p>
    <w:p w:rsidR="00326E33" w:rsidRPr="00326E33" w:rsidRDefault="00326E33" w:rsidP="00326E33">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76" w:lineRule="auto"/>
        <w:jc w:val="center"/>
        <w:rPr>
          <w:rFonts w:ascii="Times New Roman CYR" w:eastAsia="Times New Roman" w:hAnsi="Times New Roman CYR" w:cs="Times New Roman CYR"/>
          <w:b/>
          <w:sz w:val="24"/>
          <w:szCs w:val="24"/>
          <w:lang w:val="uk-UA" w:eastAsia="ru-RU"/>
        </w:rPr>
      </w:pPr>
      <w:r w:rsidRPr="00326E33">
        <w:rPr>
          <w:rFonts w:ascii="Times New Roman CYR" w:eastAsia="Times New Roman" w:hAnsi="Times New Roman CYR" w:cs="Times New Roman CYR"/>
          <w:b/>
          <w:sz w:val="24"/>
          <w:szCs w:val="24"/>
          <w:lang w:val="uk-UA" w:eastAsia="ru-RU"/>
        </w:rPr>
        <w:lastRenderedPageBreak/>
        <w:t>Порівняльна таблиця технічних та якісних характеристик</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812"/>
      </w:tblGrid>
      <w:tr w:rsidR="00326E33" w:rsidRPr="00326E33" w:rsidTr="00AC0770">
        <w:tc>
          <w:tcPr>
            <w:tcW w:w="4395" w:type="dxa"/>
            <w:tcBorders>
              <w:top w:val="single" w:sz="4" w:space="0" w:color="auto"/>
              <w:left w:val="single" w:sz="4" w:space="0" w:color="auto"/>
              <w:bottom w:val="single" w:sz="4" w:space="0" w:color="auto"/>
              <w:right w:val="single" w:sz="4" w:space="0" w:color="auto"/>
            </w:tcBorders>
            <w:hideMark/>
          </w:tcPr>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u w:val="single"/>
                <w:lang w:val="uk-UA"/>
              </w:rPr>
            </w:pPr>
            <w:r w:rsidRPr="00326E33">
              <w:rPr>
                <w:rFonts w:ascii="Times New Roman CYR" w:eastAsia="Times New Roman" w:hAnsi="Times New Roman CYR" w:cs="Times New Roman CYR"/>
                <w:sz w:val="24"/>
                <w:szCs w:val="24"/>
                <w:u w:val="single"/>
                <w:lang w:val="uk-UA"/>
              </w:rPr>
              <w:t>Вимоги замовника</w:t>
            </w:r>
          </w:p>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lang w:val="uk-UA"/>
              </w:rPr>
            </w:pPr>
            <w:r w:rsidRPr="00326E33">
              <w:rPr>
                <w:rFonts w:ascii="Times New Roman CYR" w:eastAsia="Times New Roman" w:hAnsi="Times New Roman CYR" w:cs="Times New Roman CYR"/>
                <w:sz w:val="24"/>
                <w:szCs w:val="24"/>
                <w:lang w:val="uk-UA"/>
              </w:rPr>
              <w:t>Технічні вимоги та характеристики продукції (товарів, робіт, послуг), які зазначені в документації.</w:t>
            </w:r>
          </w:p>
        </w:tc>
        <w:tc>
          <w:tcPr>
            <w:tcW w:w="5812" w:type="dxa"/>
            <w:tcBorders>
              <w:top w:val="single" w:sz="4" w:space="0" w:color="auto"/>
              <w:left w:val="single" w:sz="4" w:space="0" w:color="auto"/>
              <w:bottom w:val="single" w:sz="4" w:space="0" w:color="auto"/>
              <w:right w:val="single" w:sz="4" w:space="0" w:color="auto"/>
            </w:tcBorders>
            <w:hideMark/>
          </w:tcPr>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u w:val="single"/>
                <w:lang w:val="uk-UA"/>
              </w:rPr>
            </w:pPr>
            <w:r w:rsidRPr="00326E33">
              <w:rPr>
                <w:rFonts w:ascii="Times New Roman CYR" w:eastAsia="Times New Roman" w:hAnsi="Times New Roman CYR" w:cs="Times New Roman CYR"/>
                <w:sz w:val="24"/>
                <w:szCs w:val="24"/>
                <w:u w:val="single"/>
                <w:lang w:val="uk-UA"/>
              </w:rPr>
              <w:t>Пропозиція учасника</w:t>
            </w:r>
          </w:p>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lang w:val="uk-UA"/>
              </w:rPr>
            </w:pPr>
            <w:r w:rsidRPr="00326E33">
              <w:rPr>
                <w:rFonts w:ascii="Times New Roman CYR" w:eastAsia="Times New Roman" w:hAnsi="Times New Roman CYR" w:cs="Times New Roman CYR"/>
                <w:sz w:val="24"/>
                <w:szCs w:val="24"/>
                <w:lang w:val="uk-UA"/>
              </w:rPr>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326E33" w:rsidRPr="00326E33" w:rsidTr="00AC0770">
        <w:trPr>
          <w:trHeight w:val="70"/>
        </w:trPr>
        <w:tc>
          <w:tcPr>
            <w:tcW w:w="4395" w:type="dxa"/>
            <w:tcBorders>
              <w:top w:val="single" w:sz="4" w:space="0" w:color="auto"/>
              <w:left w:val="single" w:sz="4" w:space="0" w:color="auto"/>
              <w:bottom w:val="single" w:sz="4" w:space="0" w:color="auto"/>
              <w:right w:val="single" w:sz="4" w:space="0" w:color="auto"/>
            </w:tcBorders>
          </w:tcPr>
          <w:p w:rsidR="00326E33" w:rsidRPr="00326E33" w:rsidRDefault="00326E33" w:rsidP="00326E33">
            <w:pPr>
              <w:widowControl w:val="0"/>
              <w:autoSpaceDE w:val="0"/>
              <w:autoSpaceDN w:val="0"/>
              <w:spacing w:after="0" w:line="276" w:lineRule="auto"/>
              <w:jc w:val="right"/>
              <w:rPr>
                <w:rFonts w:ascii="Times New Roman CYR" w:eastAsia="Times New Roman" w:hAnsi="Times New Roman CYR" w:cs="Times New Roman CYR"/>
                <w:sz w:val="24"/>
                <w:szCs w:val="24"/>
                <w:lang w:val="uk-UA"/>
              </w:rPr>
            </w:pPr>
          </w:p>
        </w:tc>
        <w:tc>
          <w:tcPr>
            <w:tcW w:w="5812" w:type="dxa"/>
            <w:tcBorders>
              <w:top w:val="single" w:sz="4" w:space="0" w:color="auto"/>
              <w:left w:val="single" w:sz="4" w:space="0" w:color="auto"/>
              <w:bottom w:val="single" w:sz="4" w:space="0" w:color="auto"/>
              <w:right w:val="single" w:sz="4" w:space="0" w:color="auto"/>
            </w:tcBorders>
          </w:tcPr>
          <w:p w:rsidR="00326E33" w:rsidRPr="00326E33" w:rsidRDefault="00326E33" w:rsidP="00326E33">
            <w:pPr>
              <w:widowControl w:val="0"/>
              <w:autoSpaceDE w:val="0"/>
              <w:autoSpaceDN w:val="0"/>
              <w:spacing w:after="0" w:line="276" w:lineRule="auto"/>
              <w:jc w:val="right"/>
              <w:rPr>
                <w:rFonts w:ascii="Times New Roman CYR" w:eastAsia="Times New Roman" w:hAnsi="Times New Roman CYR" w:cs="Times New Roman CYR"/>
                <w:sz w:val="24"/>
                <w:szCs w:val="24"/>
                <w:lang w:val="uk-UA"/>
              </w:rPr>
            </w:pPr>
          </w:p>
        </w:tc>
      </w:tr>
    </w:tbl>
    <w:p w:rsidR="00AC0770" w:rsidRPr="00AC0770" w:rsidRDefault="00C24ADA" w:rsidP="00AC0770">
      <w:pPr>
        <w:tabs>
          <w:tab w:val="left" w:pos="993"/>
        </w:tabs>
        <w:suppressAutoHyphens/>
        <w:spacing w:line="240" w:lineRule="atLeast"/>
        <w:ind w:firstLine="709"/>
        <w:jc w:val="both"/>
        <w:rPr>
          <w:rFonts w:ascii="Times New Roman" w:eastAsia="Arial" w:hAnsi="Times New Roman" w:cs="Arial"/>
          <w:b/>
          <w:bCs/>
          <w:i/>
          <w:color w:val="000000"/>
          <w:sz w:val="24"/>
          <w:szCs w:val="28"/>
          <w:lang w:val="uk-UA" w:eastAsia="uk-UA"/>
        </w:rPr>
      </w:pPr>
      <w:r w:rsidRPr="00272FF8">
        <w:rPr>
          <w:rFonts w:ascii="Times New Roman" w:eastAsia="Times New Roman" w:hAnsi="Times New Roman" w:cs="Times New Roman"/>
          <w:bCs/>
          <w:sz w:val="24"/>
          <w:szCs w:val="24"/>
          <w:lang w:val="uk-UA" w:eastAsia="uk-UA"/>
        </w:rPr>
        <w:tab/>
      </w:r>
      <w:r w:rsidR="00B76828" w:rsidRPr="00272FF8">
        <w:rPr>
          <w:rFonts w:ascii="Times New Roman" w:eastAsia="Times New Roman" w:hAnsi="Times New Roman" w:cs="Times New Roman"/>
          <w:bCs/>
          <w:i/>
          <w:sz w:val="24"/>
          <w:szCs w:val="24"/>
          <w:lang w:val="uk-UA" w:eastAsia="uk-UA"/>
        </w:rPr>
        <w:t xml:space="preserve"> </w:t>
      </w:r>
    </w:p>
    <w:p w:rsidR="00602B8C" w:rsidRDefault="00602B8C" w:rsidP="00C24ADA">
      <w:pPr>
        <w:pStyle w:val="a4"/>
        <w:ind w:left="0"/>
        <w:jc w:val="both"/>
        <w:rPr>
          <w:rFonts w:ascii="Times New Roman" w:eastAsia="Times New Roman" w:hAnsi="Times New Roman" w:cs="Times New Roman"/>
          <w:bCs/>
          <w:i/>
          <w:sz w:val="24"/>
          <w:szCs w:val="24"/>
          <w:lang w:val="uk-UA" w:eastAsia="uk-UA"/>
        </w:rPr>
      </w:pP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(П.І.Б уповноваженої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D3329D" w:rsidRPr="00272FF8" w:rsidRDefault="00D3329D"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gramStart"/>
      <w:r w:rsidRPr="00272FF8">
        <w:rPr>
          <w:rFonts w:ascii="Times New Roman" w:eastAsia="Calibri" w:hAnsi="Times New Roman" w:cs="Times New Roman"/>
          <w:bCs/>
          <w:i/>
          <w:sz w:val="24"/>
          <w:szCs w:val="24"/>
          <w:u w:val="single"/>
        </w:rPr>
        <w:t>подається</w:t>
      </w:r>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фірмовому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rPr>
      </w:pPr>
    </w:p>
    <w:p w:rsidR="00D3329D" w:rsidRDefault="00B76828" w:rsidP="00D3329D">
      <w:pPr>
        <w:shd w:val="clear" w:color="auto" w:fill="FFFFFF"/>
        <w:spacing w:after="0" w:line="240" w:lineRule="auto"/>
        <w:jc w:val="center"/>
        <w:rPr>
          <w:rFonts w:ascii="Times New Roman" w:eastAsia="Calibri" w:hAnsi="Times New Roman" w:cs="Times New Roman"/>
          <w:b/>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w:t>
      </w:r>
      <w:r w:rsidR="006837FF">
        <w:rPr>
          <w:rFonts w:ascii="Times New Roman" w:eastAsia="Calibri" w:hAnsi="Times New Roman" w:cs="Times New Roman"/>
          <w:sz w:val="24"/>
          <w:szCs w:val="24"/>
          <w:lang w:val="uk-UA"/>
        </w:rPr>
        <w:t>ів</w:t>
      </w:r>
      <w:r w:rsidR="00CA0E99">
        <w:rPr>
          <w:rFonts w:ascii="Times New Roman" w:eastAsia="Calibri" w:hAnsi="Times New Roman" w:cs="Times New Roman"/>
          <w:sz w:val="24"/>
          <w:szCs w:val="24"/>
          <w:lang w:val="uk-UA"/>
        </w:rPr>
        <w:t>:</w:t>
      </w:r>
      <w:r w:rsidR="001A5498">
        <w:rPr>
          <w:rFonts w:ascii="Times New Roman" w:eastAsia="Calibri" w:hAnsi="Times New Roman" w:cs="Times New Roman"/>
          <w:sz w:val="24"/>
          <w:szCs w:val="24"/>
          <w:lang w:val="uk-UA"/>
        </w:rPr>
        <w:t xml:space="preserve"> </w:t>
      </w:r>
      <w:r w:rsidR="00D3329D">
        <w:rPr>
          <w:rFonts w:ascii="Times New Roman" w:eastAsia="Calibri" w:hAnsi="Times New Roman" w:cs="Times New Roman"/>
          <w:b/>
          <w:sz w:val="24"/>
          <w:szCs w:val="24"/>
          <w:lang w:val="uk-UA"/>
        </w:rPr>
        <w:t xml:space="preserve">Емаль алкідна ПФ-115, розчинник для емалей уайт-спіріт, фарба емульсійна Еко біла, фарба вапняна для внутрішніх робіт, пігмент-охра суха оранжева </w:t>
      </w:r>
    </w:p>
    <w:p w:rsidR="00D3329D" w:rsidRDefault="00D3329D" w:rsidP="00D3329D">
      <w:pPr>
        <w:shd w:val="clear" w:color="auto" w:fill="FFFFFF"/>
        <w:spacing w:after="0" w:line="240" w:lineRule="auto"/>
        <w:jc w:val="center"/>
        <w:rPr>
          <w:rFonts w:ascii="Times New Roman" w:eastAsia="Calibri" w:hAnsi="Times New Roman" w:cs="Times New Roman"/>
          <w:sz w:val="24"/>
          <w:szCs w:val="24"/>
          <w:lang w:val="uk-UA"/>
        </w:rPr>
      </w:pPr>
      <w:r w:rsidRPr="005C1DA9">
        <w:rPr>
          <w:rFonts w:ascii="Times New Roman" w:eastAsia="Calibri" w:hAnsi="Times New Roman" w:cs="Times New Roman"/>
          <w:b/>
          <w:sz w:val="24"/>
          <w:szCs w:val="24"/>
          <w:lang w:val="uk-UA"/>
        </w:rPr>
        <w:t>(</w:t>
      </w:r>
      <w:r w:rsidRPr="005C1DA9">
        <w:rPr>
          <w:rFonts w:ascii="Times New Roman" w:eastAsia="Calibri" w:hAnsi="Times New Roman" w:cs="Times New Roman"/>
          <w:sz w:val="24"/>
          <w:szCs w:val="24"/>
          <w:lang w:val="uk-UA"/>
        </w:rPr>
        <w:t>код ДК 021:2015: 448</w:t>
      </w:r>
      <w:r>
        <w:rPr>
          <w:rFonts w:ascii="Times New Roman" w:eastAsia="Calibri" w:hAnsi="Times New Roman" w:cs="Times New Roman"/>
          <w:sz w:val="24"/>
          <w:szCs w:val="24"/>
          <w:lang w:val="uk-UA"/>
        </w:rPr>
        <w:t>1</w:t>
      </w:r>
      <w:r w:rsidRPr="005C1DA9">
        <w:rPr>
          <w:rFonts w:ascii="Times New Roman" w:eastAsia="Calibri" w:hAnsi="Times New Roman" w:cs="Times New Roman"/>
          <w:sz w:val="24"/>
          <w:szCs w:val="24"/>
          <w:lang w:val="uk-UA"/>
        </w:rPr>
        <w:t xml:space="preserve">0000 – </w:t>
      </w:r>
      <w:r>
        <w:rPr>
          <w:rFonts w:ascii="Times New Roman" w:eastAsia="Calibri" w:hAnsi="Times New Roman" w:cs="Times New Roman"/>
          <w:sz w:val="24"/>
          <w:szCs w:val="24"/>
          <w:lang w:val="uk-UA"/>
        </w:rPr>
        <w:t>1</w:t>
      </w:r>
      <w:r w:rsidRPr="005C1DA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Фарби</w:t>
      </w:r>
      <w:r w:rsidRPr="005C1DA9">
        <w:rPr>
          <w:rFonts w:ascii="Times New Roman" w:eastAsia="Calibri" w:hAnsi="Times New Roman" w:cs="Times New Roman"/>
          <w:sz w:val="24"/>
          <w:szCs w:val="24"/>
          <w:lang w:val="uk-UA"/>
        </w:rPr>
        <w:t>)</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158"/>
        <w:gridCol w:w="1984"/>
        <w:gridCol w:w="993"/>
        <w:gridCol w:w="1134"/>
        <w:gridCol w:w="1134"/>
        <w:gridCol w:w="992"/>
        <w:gridCol w:w="1276"/>
        <w:gridCol w:w="49"/>
      </w:tblGrid>
      <w:tr w:rsidR="000C2E57" w:rsidRPr="00272FF8" w:rsidTr="007B416E">
        <w:trPr>
          <w:trHeight w:val="2383"/>
          <w:jc w:val="center"/>
        </w:trPr>
        <w:tc>
          <w:tcPr>
            <w:tcW w:w="587"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п\п</w:t>
            </w:r>
          </w:p>
        </w:tc>
        <w:tc>
          <w:tcPr>
            <w:tcW w:w="2158"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Найменування товару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Замовника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Найменування товару Учасника із вказанням країни виробника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Кількість</w:t>
            </w:r>
          </w:p>
          <w:p w:rsidR="000C2E57" w:rsidRPr="007B416E" w:rsidRDefault="000C2E57">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D2EDA">
            <w:pPr>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Од. виміру</w:t>
            </w:r>
          </w:p>
          <w:p w:rsidR="000C2E57" w:rsidRPr="007B416E"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Ціна за од.,</w:t>
            </w:r>
          </w:p>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грн.,</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C2E57">
            <w:pPr>
              <w:spacing w:after="0"/>
              <w:rPr>
                <w:rFonts w:ascii="Times New Roman" w:hAnsi="Times New Roman" w:cs="Times New Roman"/>
                <w:b/>
                <w:bCs/>
                <w:sz w:val="24"/>
                <w:szCs w:val="24"/>
                <w:lang w:val="uk-UA" w:eastAsia="ru-RU"/>
              </w:rPr>
            </w:pP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Ціна за од.,</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грн.,</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з ПДВ</w:t>
            </w:r>
          </w:p>
          <w:p w:rsidR="000C2E57" w:rsidRPr="007B416E" w:rsidRDefault="000C2E57">
            <w:pPr>
              <w:rPr>
                <w:rFonts w:ascii="Times New Roman" w:hAnsi="Times New Roman" w:cs="Times New Roman"/>
                <w:b/>
                <w:bCs/>
                <w:sz w:val="24"/>
                <w:szCs w:val="24"/>
                <w:lang w:val="uk-UA" w:eastAsia="ru-RU"/>
              </w:rPr>
            </w:pPr>
          </w:p>
          <w:p w:rsidR="000C2E57" w:rsidRPr="007B416E"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Загальна вартість, грн.,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 ПДВ</w:t>
            </w: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158" w:type="dxa"/>
            <w:tcBorders>
              <w:top w:val="single" w:sz="4" w:space="0" w:color="auto"/>
              <w:left w:val="single" w:sz="4" w:space="0" w:color="auto"/>
              <w:bottom w:val="single" w:sz="4" w:space="0" w:color="auto"/>
              <w:right w:val="single" w:sz="4" w:space="0" w:color="auto"/>
            </w:tcBorders>
          </w:tcPr>
          <w:p w:rsidR="007B416E" w:rsidRPr="007D1FE5"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білий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або еквівалент, 2,8 кг</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Pr="005C4518"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84 </w:t>
            </w:r>
          </w:p>
        </w:tc>
        <w:tc>
          <w:tcPr>
            <w:tcW w:w="1134" w:type="dxa"/>
            <w:tcBorders>
              <w:top w:val="single" w:sz="4" w:space="0" w:color="auto"/>
              <w:left w:val="single" w:sz="4" w:space="0" w:color="auto"/>
              <w:bottom w:val="single" w:sz="4" w:space="0" w:color="auto"/>
              <w:right w:val="single" w:sz="4" w:space="0" w:color="auto"/>
            </w:tcBorders>
          </w:tcPr>
          <w:p w:rsidR="007B416E" w:rsidRPr="005C4518"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червоно-коричневий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112</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56</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сірий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Pr="000C5899" w:rsidRDefault="007B416E" w:rsidP="009C21FD">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84</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Pr="000C5899" w:rsidRDefault="007B416E" w:rsidP="009C21FD">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11</w:t>
            </w:r>
            <w:r>
              <w:rPr>
                <w:rFonts w:ascii="Times New Roman" w:eastAsia="Calibri" w:hAnsi="Times New Roman" w:cs="Times New Roman"/>
                <w:lang w:val="uk-UA"/>
              </w:rPr>
              <w:t>,</w:t>
            </w:r>
            <w:r>
              <w:rPr>
                <w:rFonts w:ascii="Times New Roman" w:eastAsia="Calibri"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Розчинник для емалей уайт-спіріт </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37,5</w:t>
            </w:r>
          </w:p>
        </w:tc>
        <w:tc>
          <w:tcPr>
            <w:tcW w:w="1134" w:type="dxa"/>
            <w:tcBorders>
              <w:top w:val="single" w:sz="4" w:space="0" w:color="auto"/>
              <w:left w:val="single" w:sz="4" w:space="0" w:color="auto"/>
              <w:bottom w:val="single" w:sz="4" w:space="0" w:color="auto"/>
              <w:right w:val="single" w:sz="4" w:space="0" w:color="auto"/>
            </w:tcBorders>
          </w:tcPr>
          <w:p w:rsidR="007B416E" w:rsidRPr="000C5899" w:rsidRDefault="007B416E" w:rsidP="009C21FD">
            <w:pPr>
              <w:spacing w:after="0"/>
              <w:jc w:val="center"/>
              <w:rPr>
                <w:rFonts w:ascii="Times New Roman" w:eastAsia="Calibri" w:hAnsi="Times New Roman" w:cs="Times New Roman"/>
                <w:lang w:val="en-US"/>
              </w:rPr>
            </w:pPr>
            <w:r>
              <w:rPr>
                <w:rFonts w:ascii="Times New Roman" w:eastAsia="Calibri" w:hAnsi="Times New Roman" w:cs="Times New Roman"/>
                <w:lang w:val="uk-UA"/>
              </w:rPr>
              <w:t>літр</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емульсійна Еко біла </w:t>
            </w:r>
            <w:r>
              <w:rPr>
                <w:rFonts w:ascii="Times New Roman" w:eastAsia="Calibri" w:hAnsi="Times New Roman" w:cs="Times New Roman"/>
                <w:lang w:val="en-US"/>
              </w:rPr>
              <w:t xml:space="preserve">Sniezka </w:t>
            </w:r>
            <w:r>
              <w:rPr>
                <w:rFonts w:ascii="Times New Roman" w:eastAsia="Calibri" w:hAnsi="Times New Roman" w:cs="Times New Roman"/>
                <w:lang w:val="uk-UA"/>
              </w:rPr>
              <w:t>або еквівалент 10л/14кг</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1400</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Фарба вапняна для внутрішніх робіт Ферозіт або еквівалент 10л/14 кг</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280</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7B416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7B416E" w:rsidRDefault="007B416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2158"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Пігмент-Охра суха </w:t>
            </w:r>
            <w:r>
              <w:rPr>
                <w:rFonts w:ascii="Times New Roman" w:eastAsia="Calibri" w:hAnsi="Times New Roman" w:cs="Times New Roman"/>
                <w:lang w:val="uk-UA"/>
              </w:rPr>
              <w:lastRenderedPageBreak/>
              <w:t>оранжева</w:t>
            </w:r>
          </w:p>
        </w:tc>
        <w:tc>
          <w:tcPr>
            <w:tcW w:w="1984" w:type="dxa"/>
            <w:tcBorders>
              <w:top w:val="single" w:sz="4" w:space="0" w:color="auto"/>
              <w:left w:val="single" w:sz="4" w:space="0" w:color="auto"/>
              <w:bottom w:val="single" w:sz="4" w:space="0" w:color="auto"/>
              <w:right w:val="single" w:sz="4" w:space="0" w:color="auto"/>
            </w:tcBorders>
          </w:tcPr>
          <w:p w:rsidR="007B416E" w:rsidRPr="00272FF8" w:rsidRDefault="007B416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1134" w:type="dxa"/>
            <w:tcBorders>
              <w:top w:val="single" w:sz="4" w:space="0" w:color="auto"/>
              <w:left w:val="single" w:sz="4" w:space="0" w:color="auto"/>
              <w:bottom w:val="single" w:sz="4" w:space="0" w:color="auto"/>
              <w:right w:val="single" w:sz="4" w:space="0" w:color="auto"/>
            </w:tcBorders>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134" w:type="dxa"/>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B416E" w:rsidRPr="00272FF8" w:rsidRDefault="007B416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7B416E" w:rsidRPr="00272FF8" w:rsidRDefault="007B416E" w:rsidP="00460502">
            <w:pPr>
              <w:rPr>
                <w:rStyle w:val="ae"/>
                <w:i w:val="0"/>
                <w:sz w:val="24"/>
                <w:szCs w:val="24"/>
              </w:rPr>
            </w:pPr>
          </w:p>
        </w:tc>
      </w:tr>
      <w:tr w:rsidR="003B00EE" w:rsidRPr="00272FF8" w:rsidTr="003B00EE">
        <w:trPr>
          <w:gridAfter w:val="1"/>
          <w:wAfter w:w="49" w:type="dxa"/>
          <w:trHeight w:val="265"/>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lastRenderedPageBreak/>
              <w:t>Загальна сума, грн., без ПДВ</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r w:rsidR="003B00EE" w:rsidRPr="00272FF8" w:rsidTr="003B00EE">
        <w:trPr>
          <w:gridAfter w:val="1"/>
          <w:wAfter w:w="49" w:type="dxa"/>
          <w:trHeight w:val="30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r w:rsidR="003B00EE" w:rsidRPr="00272FF8" w:rsidTr="003B00EE">
        <w:trPr>
          <w:gridAfter w:val="1"/>
          <w:wAfter w:w="49" w:type="dxa"/>
          <w:trHeight w:val="32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rPr>
            </w:pPr>
            <w:r w:rsidRPr="00272FF8">
              <w:rPr>
                <w:rFonts w:ascii="Times New Roman" w:hAnsi="Times New Roman" w:cs="Times New Roman"/>
                <w:b/>
                <w:color w:val="000000"/>
                <w:sz w:val="24"/>
                <w:szCs w:val="24"/>
              </w:rPr>
              <w:t>Загальна сума, грн., з ПДВ</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bl>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eastAsia="ru-RU"/>
        </w:rPr>
      </w:pPr>
    </w:p>
    <w:p w:rsidR="000810C4" w:rsidRPr="00272FF8" w:rsidRDefault="000810C4" w:rsidP="00272FF8">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rPr>
        <w:t>Вивчивши тендерну документацію та обсяги закупі</w:t>
      </w:r>
      <w:proofErr w:type="gramStart"/>
      <w:r w:rsidRPr="00272FF8">
        <w:rPr>
          <w:rFonts w:ascii="Times New Roman" w:eastAsia="Calibri" w:hAnsi="Times New Roman" w:cs="Times New Roman"/>
          <w:spacing w:val="-3"/>
          <w:sz w:val="24"/>
          <w:szCs w:val="24"/>
        </w:rPr>
        <w:t>вл</w:t>
      </w:r>
      <w:proofErr w:type="gramEnd"/>
      <w:r w:rsidRPr="00272FF8">
        <w:rPr>
          <w:rFonts w:ascii="Times New Roman" w:eastAsia="Calibri" w:hAnsi="Times New Roman" w:cs="Times New Roman"/>
          <w:spacing w:val="-3"/>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AC0770" w:rsidRDefault="00AC0770"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B76828" w:rsidRPr="00272FF8"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r w:rsidRPr="00272FF8">
        <w:rPr>
          <w:rFonts w:ascii="Times New Roman" w:hAnsi="Times New Roman" w:cs="Times New Roman"/>
          <w:b/>
          <w:bCs/>
          <w:sz w:val="24"/>
          <w:szCs w:val="24"/>
        </w:rPr>
        <w:lastRenderedPageBreak/>
        <w:t>Додаток</w:t>
      </w:r>
      <w:r w:rsidR="000C2E57">
        <w:rPr>
          <w:rFonts w:ascii="Times New Roman" w:hAnsi="Times New Roman" w:cs="Times New Roman"/>
          <w:b/>
          <w:bCs/>
          <w:sz w:val="24"/>
          <w:szCs w:val="24"/>
          <w:lang w:val="uk-UA"/>
        </w:rPr>
        <w:t xml:space="preserve"> </w:t>
      </w:r>
      <w:r w:rsidR="00B92B27" w:rsidRPr="00272FF8">
        <w:rPr>
          <w:rFonts w:ascii="Times New Roman" w:eastAsia="Times New Roman" w:hAnsi="Times New Roman" w:cs="Times New Roman"/>
          <w:b/>
          <w:bCs/>
          <w:color w:val="000000"/>
          <w:sz w:val="24"/>
          <w:szCs w:val="24"/>
          <w:lang w:val="uk-UA"/>
        </w:rPr>
        <w:t xml:space="preserve">4 </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до тендерної</w:t>
      </w:r>
      <w:r w:rsidR="007337BF" w:rsidRPr="00272FF8">
        <w:rPr>
          <w:rFonts w:ascii="Times New Roman" w:eastAsia="Times New Roman" w:hAnsi="Times New Roman" w:cs="Times New Roman"/>
          <w:bCs/>
          <w:i/>
          <w:color w:val="000000"/>
          <w:sz w:val="24"/>
          <w:szCs w:val="24"/>
          <w:lang w:val="uk-UA"/>
        </w:rPr>
        <w:t xml:space="preserve"> </w:t>
      </w:r>
      <w:r w:rsidRPr="00272FF8">
        <w:rPr>
          <w:rFonts w:ascii="Times New Roman" w:eastAsia="Times New Roman" w:hAnsi="Times New Roman" w:cs="Times New Roman"/>
          <w:bCs/>
          <w:i/>
          <w:color w:val="000000"/>
          <w:sz w:val="24"/>
          <w:szCs w:val="24"/>
        </w:rPr>
        <w:t>документації</w:t>
      </w:r>
    </w:p>
    <w:p w:rsidR="003B00EE" w:rsidRPr="003B00EE" w:rsidRDefault="003B00EE" w:rsidP="000810C4">
      <w:pPr>
        <w:shd w:val="clear" w:color="auto" w:fill="FFFFFF"/>
        <w:spacing w:after="0"/>
        <w:jc w:val="right"/>
        <w:rPr>
          <w:rFonts w:ascii="Times New Roman" w:eastAsia="Times New Roman" w:hAnsi="Times New Roman" w:cs="Times New Roman"/>
          <w:b/>
          <w:bCs/>
          <w:color w:val="000000"/>
          <w:sz w:val="24"/>
          <w:szCs w:val="24"/>
          <w:lang w:val="uk-UA"/>
        </w:rPr>
      </w:pPr>
      <w:r w:rsidRPr="003B00EE">
        <w:rPr>
          <w:rFonts w:ascii="Times New Roman" w:eastAsia="Times New Roman" w:hAnsi="Times New Roman" w:cs="Times New Roman"/>
          <w:b/>
          <w:bCs/>
          <w:color w:val="000000"/>
          <w:sz w:val="24"/>
          <w:szCs w:val="24"/>
          <w:lang w:val="uk-UA"/>
        </w:rPr>
        <w:t>ПРОЄКТ ДОГОВОРУ</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D64B35" w:rsidRPr="00D64B35" w:rsidRDefault="00D64B35" w:rsidP="00D64B35">
      <w:pPr>
        <w:spacing w:after="20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ДОГОВІР поставки №___</w:t>
      </w:r>
      <w:r w:rsidRPr="00D64B35">
        <w:rPr>
          <w:rFonts w:ascii="Times New Roman" w:eastAsia="Times New Roman" w:hAnsi="Times New Roman" w:cs="Times New Roman"/>
          <w:b/>
          <w:noProof/>
          <w:lang w:val="uk-UA" w:eastAsia="uk-UA"/>
        </w:rPr>
        <w:br/>
      </w:r>
    </w:p>
    <w:p w:rsidR="00D64B35" w:rsidRPr="00D64B35" w:rsidRDefault="00D64B35" w:rsidP="00D64B35">
      <w:pPr>
        <w:spacing w:after="20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м. Тернопіль                                                                                              «___» ____________ 2024 р.</w:t>
      </w:r>
    </w:p>
    <w:p w:rsidR="00D64B35" w:rsidRPr="00D64B35" w:rsidRDefault="00D64B35" w:rsidP="00AC0770">
      <w:pPr>
        <w:spacing w:after="0" w:line="276" w:lineRule="auto"/>
        <w:ind w:firstLine="426"/>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b/>
          <w:lang w:val="uk-UA" w:eastAsia="uk-UA"/>
        </w:rPr>
        <w:t>__________________________________</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lang w:val="uk-UA" w:eastAsia="uk-UA"/>
        </w:rPr>
        <w:t>в особі</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b/>
          <w:lang w:val="uk-UA" w:eastAsia="uk-UA"/>
        </w:rPr>
        <w:t xml:space="preserve">____________________________________________, </w:t>
      </w:r>
      <w:r w:rsidRPr="00D64B35">
        <w:rPr>
          <w:rFonts w:ascii="Times New Roman" w:eastAsia="Times New Roman" w:hAnsi="Times New Roman" w:cs="Times New Roman"/>
          <w:lang w:val="uk-UA" w:eastAsia="uk-UA"/>
        </w:rPr>
        <w:t xml:space="preserve">який діє на підставі </w:t>
      </w:r>
      <w:r>
        <w:rPr>
          <w:rFonts w:ascii="Times New Roman" w:eastAsia="Times New Roman" w:hAnsi="Times New Roman" w:cs="Times New Roman"/>
          <w:lang w:val="uk-UA" w:eastAsia="uk-UA"/>
        </w:rPr>
        <w:t>________________</w:t>
      </w:r>
      <w:r w:rsidRPr="00D64B35">
        <w:rPr>
          <w:rFonts w:ascii="Times New Roman" w:eastAsia="Times New Roman" w:hAnsi="Times New Roman" w:cs="Times New Roman"/>
          <w:lang w:val="uk-UA" w:eastAsia="uk-UA"/>
        </w:rPr>
        <w:t>, в подальшому іменується</w:t>
      </w:r>
      <w:r w:rsidRPr="00D64B35">
        <w:rPr>
          <w:rFonts w:ascii="Times New Roman" w:eastAsia="Times New Roman" w:hAnsi="Times New Roman" w:cs="Times New Roman"/>
          <w:b/>
          <w:lang w:val="uk-UA" w:eastAsia="uk-UA"/>
        </w:rPr>
        <w:t xml:space="preserve"> «Постачальник»</w:t>
      </w:r>
      <w:r>
        <w:rPr>
          <w:rFonts w:ascii="Times New Roman" w:eastAsia="Times New Roman" w:hAnsi="Times New Roman" w:cs="Times New Roman"/>
          <w:b/>
          <w:lang w:val="uk-UA" w:eastAsia="uk-UA"/>
        </w:rPr>
        <w:t>,</w:t>
      </w:r>
      <w:r w:rsidRPr="00D64B35">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val="uk-UA" w:eastAsia="uk-UA"/>
        </w:rPr>
        <w:t>з однієї сторони, та</w:t>
      </w:r>
      <w:r w:rsidRPr="00D64B35">
        <w:rPr>
          <w:rFonts w:ascii="Times New Roman" w:eastAsia="Times New Roman" w:hAnsi="Times New Roman" w:cs="Times New Roman"/>
          <w:lang w:eastAsia="uk-UA"/>
        </w:rPr>
        <w:t xml:space="preserve"> </w:t>
      </w:r>
      <w:r w:rsidRPr="00D64B35">
        <w:rPr>
          <w:rFonts w:ascii="Times New Roman" w:eastAsia="Times New Roman" w:hAnsi="Times New Roman" w:cs="Times New Roman"/>
          <w:b/>
          <w:noProof/>
          <w:lang w:val="uk-UA" w:eastAsia="uk-UA"/>
        </w:rPr>
        <w:t>Квартирно-експлуатаційний відділ м. Тернопіль</w:t>
      </w:r>
      <w:r w:rsidRPr="00D64B35">
        <w:rPr>
          <w:rFonts w:ascii="Times New Roman" w:eastAsia="Times New Roman" w:hAnsi="Times New Roman" w:cs="Times New Roman"/>
          <w:noProof/>
          <w:lang w:val="uk-UA" w:eastAsia="uk-UA"/>
        </w:rPr>
        <w:t xml:space="preserve">, в особі начальника підполковника </w:t>
      </w:r>
      <w:r w:rsidRPr="00D64B35">
        <w:rPr>
          <w:rFonts w:ascii="Times New Roman" w:eastAsia="Times New Roman" w:hAnsi="Times New Roman" w:cs="Times New Roman"/>
          <w:b/>
          <w:noProof/>
          <w:lang w:val="uk-UA" w:eastAsia="uk-UA"/>
        </w:rPr>
        <w:t>Маланчука Валерія Мар’яновича</w:t>
      </w:r>
      <w:r w:rsidRPr="00D64B35">
        <w:rPr>
          <w:rFonts w:ascii="Times New Roman" w:eastAsia="Times New Roman" w:hAnsi="Times New Roman" w:cs="Times New Roman"/>
          <w:noProof/>
          <w:lang w:val="uk-UA"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w:t>
      </w:r>
      <w:r w:rsidR="00AC0770">
        <w:rPr>
          <w:rFonts w:ascii="Times New Roman" w:eastAsia="Times New Roman" w:hAnsi="Times New Roman" w:cs="Times New Roman"/>
          <w:noProof/>
          <w:lang w:val="uk-UA" w:eastAsia="uk-UA"/>
        </w:rPr>
        <w:t>178</w:t>
      </w:r>
      <w:r w:rsidRPr="00D64B35">
        <w:rPr>
          <w:rFonts w:ascii="Times New Roman" w:eastAsia="Times New Roman" w:hAnsi="Times New Roman" w:cs="Times New Roman"/>
          <w:noProof/>
          <w:lang w:val="uk-UA" w:eastAsia="uk-UA"/>
        </w:rPr>
        <w:t xml:space="preserve"> від 1</w:t>
      </w:r>
      <w:r w:rsidR="00AC0770">
        <w:rPr>
          <w:rFonts w:ascii="Times New Roman" w:eastAsia="Times New Roman" w:hAnsi="Times New Roman" w:cs="Times New Roman"/>
          <w:noProof/>
          <w:lang w:val="uk-UA" w:eastAsia="uk-UA"/>
        </w:rPr>
        <w:t>2</w:t>
      </w:r>
      <w:r w:rsidRPr="00D64B35">
        <w:rPr>
          <w:rFonts w:ascii="Times New Roman" w:eastAsia="Times New Roman" w:hAnsi="Times New Roman" w:cs="Times New Roman"/>
          <w:noProof/>
          <w:lang w:val="uk-UA" w:eastAsia="uk-UA"/>
        </w:rPr>
        <w:t>.1</w:t>
      </w:r>
      <w:r w:rsidR="00AC0770">
        <w:rPr>
          <w:rFonts w:ascii="Times New Roman" w:eastAsia="Times New Roman" w:hAnsi="Times New Roman" w:cs="Times New Roman"/>
          <w:noProof/>
          <w:lang w:val="uk-UA" w:eastAsia="uk-UA"/>
        </w:rPr>
        <w:t>0</w:t>
      </w:r>
      <w:r w:rsidRPr="00D64B35">
        <w:rPr>
          <w:rFonts w:ascii="Times New Roman" w:eastAsia="Times New Roman" w:hAnsi="Times New Roman" w:cs="Times New Roman"/>
          <w:noProof/>
          <w:lang w:val="uk-UA" w:eastAsia="uk-UA"/>
        </w:rPr>
        <w:t xml:space="preserve">.2022 р. «Про затвердження особливостей здійснення </w:t>
      </w:r>
      <w:r w:rsidR="00AC0770">
        <w:rPr>
          <w:rFonts w:ascii="Times New Roman" w:eastAsia="Times New Roman" w:hAnsi="Times New Roman" w:cs="Times New Roman"/>
          <w:noProof/>
          <w:lang w:val="uk-UA" w:eastAsia="uk-U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4B35">
        <w:rPr>
          <w:rFonts w:ascii="Times New Roman" w:eastAsia="Times New Roman" w:hAnsi="Times New Roman" w:cs="Times New Roman"/>
          <w:noProof/>
          <w:lang w:val="uk-UA" w:eastAsia="uk-UA"/>
        </w:rPr>
        <w:t>»</w:t>
      </w:r>
      <w:r w:rsidR="00AC0770">
        <w:rPr>
          <w:rFonts w:ascii="Times New Roman" w:eastAsia="Times New Roman" w:hAnsi="Times New Roman" w:cs="Times New Roman"/>
          <w:noProof/>
          <w:lang w:val="uk-UA" w:eastAsia="uk-UA"/>
        </w:rPr>
        <w:t>,</w:t>
      </w:r>
      <w:r w:rsidRPr="00D64B35">
        <w:rPr>
          <w:rFonts w:ascii="Times New Roman" w:eastAsia="Times New Roman" w:hAnsi="Times New Roman" w:cs="Times New Roman"/>
          <w:noProof/>
          <w:lang w:val="uk-UA" w:eastAsia="uk-UA"/>
        </w:rPr>
        <w:t xml:space="preserve"> уклали цей Договір про наступне:</w:t>
      </w:r>
    </w:p>
    <w:p w:rsidR="00D64B35" w:rsidRPr="00D64B35" w:rsidRDefault="00D64B35" w:rsidP="00AC0770">
      <w:pPr>
        <w:spacing w:after="0" w:line="276" w:lineRule="auto"/>
        <w:ind w:firstLine="426"/>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 ПРЕДМЕТ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1.1. Постачальник зобов’язується поставити Покупцю наступний</w:t>
      </w:r>
      <w:r w:rsidRPr="00D64B35">
        <w:rPr>
          <w:rFonts w:ascii="Times New Roman" w:eastAsia="Times New Roman" w:hAnsi="Times New Roman" w:cs="Times New Roman"/>
          <w:noProof/>
          <w:lang w:eastAsia="uk-UA"/>
        </w:rPr>
        <w:t xml:space="preserve"> товар: </w:t>
      </w:r>
      <w:r w:rsidR="003B00EE">
        <w:rPr>
          <w:rFonts w:ascii="Times New Roman" w:eastAsia="Times New Roman" w:hAnsi="Times New Roman" w:cs="Times New Roman"/>
          <w:noProof/>
          <w:lang w:val="uk-UA" w:eastAsia="uk-UA"/>
        </w:rPr>
        <w:t>Емаль алкідна ПФ-115, розчинник для емалей уайт-спіріт, фарба емульсійна Еко біла, фарба вапняна для внутрішніх робіт, пігмент-охра суха оранжева,</w:t>
      </w:r>
      <w:r w:rsidRPr="00D64B35">
        <w:rPr>
          <w:rFonts w:ascii="Times New Roman" w:eastAsia="Times New Roman" w:hAnsi="Times New Roman" w:cs="Times New Roman"/>
          <w:noProof/>
          <w:lang w:eastAsia="uk-UA"/>
        </w:rPr>
        <w:t xml:space="preserve"> </w:t>
      </w:r>
      <w:r w:rsidRPr="00D64B35">
        <w:rPr>
          <w:rFonts w:ascii="Times New Roman" w:eastAsia="Times New Roman" w:hAnsi="Times New Roman" w:cs="Times New Roman"/>
          <w:noProof/>
          <w:lang w:val="uk-UA" w:eastAsia="uk-UA"/>
        </w:rPr>
        <w:t>відповідно до Специфікації, що є невід’</w:t>
      </w:r>
      <w:r w:rsidRPr="00D64B35">
        <w:rPr>
          <w:rFonts w:ascii="Times New Roman" w:eastAsia="Times New Roman" w:hAnsi="Times New Roman" w:cs="Times New Roman"/>
          <w:noProof/>
          <w:lang w:eastAsia="uk-UA"/>
        </w:rPr>
        <w:t>ємною частиною цього Договору (надалі за текстом – «товар») за адресою: м. Тернопіль, вул. Лозовецька, 34 (виробнича база</w:t>
      </w:r>
      <w:r w:rsidRPr="00D64B35">
        <w:rPr>
          <w:rFonts w:ascii="Times New Roman" w:eastAsia="Times New Roman" w:hAnsi="Times New Roman" w:cs="Times New Roman"/>
          <w:noProof/>
          <w:color w:val="000000"/>
          <w:lang w:eastAsia="uk-UA"/>
        </w:rPr>
        <w:t>)</w:t>
      </w:r>
      <w:r w:rsidRPr="00D64B35">
        <w:rPr>
          <w:rFonts w:ascii="Times New Roman" w:eastAsia="Times New Roman" w:hAnsi="Times New Roman" w:cs="Times New Roman"/>
          <w:noProof/>
          <w:lang w:eastAsia="uk-UA"/>
        </w:rPr>
        <w:t>, а Покупець зобов</w:t>
      </w:r>
      <w:r w:rsidRPr="00D64B35">
        <w:rPr>
          <w:rFonts w:ascii="Times New Roman" w:eastAsia="Times New Roman" w:hAnsi="Times New Roman" w:cs="Times New Roman"/>
          <w:noProof/>
          <w:lang w:val="uk-UA" w:eastAsia="uk-UA"/>
        </w:rPr>
        <w:t xml:space="preserve">’язується прийняти цей товар та своєчасно здійснити його оплату на умовах даного Договору. </w:t>
      </w:r>
      <w:r w:rsidRPr="00D64B35">
        <w:rPr>
          <w:rFonts w:ascii="Times New Roman" w:eastAsia="Times New Roman" w:hAnsi="Times New Roman" w:cs="Times New Roman"/>
          <w:b/>
          <w:noProof/>
          <w:lang w:val="uk-UA" w:eastAsia="uk-UA"/>
        </w:rPr>
        <w:t>Код ДК 021:2015:</w:t>
      </w:r>
      <w:r w:rsidRPr="00D64B35">
        <w:rPr>
          <w:rFonts w:ascii="Times New Roman" w:eastAsia="Times New Roman" w:hAnsi="Times New Roman" w:cs="Times New Roman"/>
          <w:b/>
          <w:noProof/>
          <w:lang w:eastAsia="uk-UA"/>
        </w:rPr>
        <w:t>44</w:t>
      </w:r>
      <w:r w:rsidR="003D66B8">
        <w:rPr>
          <w:rFonts w:ascii="Times New Roman" w:eastAsia="Times New Roman" w:hAnsi="Times New Roman" w:cs="Times New Roman"/>
          <w:b/>
          <w:noProof/>
          <w:lang w:val="uk-UA" w:eastAsia="uk-UA"/>
        </w:rPr>
        <w:t>8</w:t>
      </w:r>
      <w:r w:rsidR="003B00EE">
        <w:rPr>
          <w:rFonts w:ascii="Times New Roman" w:eastAsia="Times New Roman" w:hAnsi="Times New Roman" w:cs="Times New Roman"/>
          <w:b/>
          <w:noProof/>
          <w:lang w:val="uk-UA" w:eastAsia="uk-UA"/>
        </w:rPr>
        <w:t>1</w:t>
      </w:r>
      <w:r w:rsidRPr="00D64B35">
        <w:rPr>
          <w:rFonts w:ascii="Times New Roman" w:eastAsia="Times New Roman" w:hAnsi="Times New Roman" w:cs="Times New Roman"/>
          <w:b/>
          <w:noProof/>
          <w:lang w:eastAsia="uk-UA"/>
        </w:rPr>
        <w:t>0</w:t>
      </w:r>
      <w:r w:rsidR="004315E0">
        <w:rPr>
          <w:rFonts w:ascii="Times New Roman" w:eastAsia="Times New Roman" w:hAnsi="Times New Roman" w:cs="Times New Roman"/>
          <w:b/>
          <w:noProof/>
          <w:lang w:val="uk-UA" w:eastAsia="uk-UA"/>
        </w:rPr>
        <w:t>0</w:t>
      </w:r>
      <w:r w:rsidRPr="00D64B35">
        <w:rPr>
          <w:rFonts w:ascii="Times New Roman" w:eastAsia="Times New Roman" w:hAnsi="Times New Roman" w:cs="Times New Roman"/>
          <w:b/>
          <w:noProof/>
          <w:lang w:eastAsia="uk-UA"/>
        </w:rPr>
        <w:t>00-</w:t>
      </w:r>
      <w:r w:rsidR="003B00EE">
        <w:rPr>
          <w:rFonts w:ascii="Times New Roman" w:eastAsia="Times New Roman" w:hAnsi="Times New Roman" w:cs="Times New Roman"/>
          <w:b/>
          <w:noProof/>
          <w:lang w:val="uk-UA" w:eastAsia="uk-UA"/>
        </w:rPr>
        <w:t>1</w:t>
      </w:r>
      <w:r w:rsidRPr="00D64B35">
        <w:rPr>
          <w:rFonts w:ascii="Times New Roman" w:eastAsia="Times New Roman" w:hAnsi="Times New Roman" w:cs="Times New Roman"/>
          <w:b/>
          <w:noProof/>
          <w:lang w:eastAsia="uk-UA"/>
        </w:rPr>
        <w:t xml:space="preserve"> </w:t>
      </w:r>
      <w:r w:rsidR="003B00EE">
        <w:rPr>
          <w:rFonts w:ascii="Times New Roman" w:eastAsia="Times New Roman" w:hAnsi="Times New Roman" w:cs="Times New Roman"/>
          <w:b/>
          <w:lang w:val="uk-UA" w:eastAsia="uk-UA"/>
        </w:rPr>
        <w:t>Фарби</w:t>
      </w:r>
      <w:r w:rsidRPr="00D64B35">
        <w:rPr>
          <w:rFonts w:ascii="Times New Roman" w:eastAsia="Times New Roman" w:hAnsi="Times New Roman" w:cs="Times New Roman"/>
          <w:b/>
          <w:lang w:val="uk-UA" w:eastAsia="uk-UA"/>
        </w:rPr>
        <w:t>.</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1.5. Обсяг товару може бути зменшений залежно від реального фінансування видатків.</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 ЯКІСТЬ ТОВАРІВ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ІІІ. ЦІНА ДОГОВОРУ ТА ПОРЯДОК РОЗРАХУНКІВ ЗА ДОГОВОРОМ</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3.1. Загальна сума договору становить: ______________________________________</w:t>
      </w:r>
      <w:r w:rsidR="00AC0770" w:rsidRPr="00AC0770">
        <w:rPr>
          <w:rFonts w:ascii="Times New Roman" w:eastAsia="Times New Roman" w:hAnsi="Times New Roman" w:cs="Times New Roman"/>
          <w:b/>
          <w:noProof/>
          <w:lang w:val="uk-UA" w:eastAsia="uk-UA"/>
        </w:rPr>
        <w:t xml:space="preserve"> з/без ПДВ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3.2. Покупець проводить розрахунок за товар на підставі накладної.</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3.4. Оплата по даному Договору здійснється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3.5. Покупець зобов’язується оплатити отриманий товар не пізніше </w:t>
      </w:r>
      <w:r w:rsidRPr="00D64B35">
        <w:rPr>
          <w:rFonts w:ascii="Times New Roman" w:eastAsia="Times New Roman" w:hAnsi="Times New Roman" w:cs="Times New Roman"/>
          <w:noProof/>
          <w:lang w:eastAsia="uk-UA"/>
        </w:rPr>
        <w:t>3</w:t>
      </w:r>
      <w:r w:rsidRPr="00D64B35">
        <w:rPr>
          <w:rFonts w:ascii="Times New Roman" w:eastAsia="Times New Roman" w:hAnsi="Times New Roman" w:cs="Times New Roman"/>
          <w:noProof/>
          <w:lang w:val="uk-UA" w:eastAsia="uk-UA"/>
        </w:rPr>
        <w:t xml:space="preserve">0 </w:t>
      </w:r>
      <w:r w:rsidR="007B416E">
        <w:rPr>
          <w:rFonts w:ascii="Times New Roman" w:eastAsia="Times New Roman" w:hAnsi="Times New Roman" w:cs="Times New Roman"/>
          <w:noProof/>
          <w:lang w:val="uk-UA" w:eastAsia="uk-UA"/>
        </w:rPr>
        <w:t>банківських</w:t>
      </w:r>
      <w:r w:rsidRPr="00D64B35">
        <w:rPr>
          <w:rFonts w:ascii="Times New Roman" w:eastAsia="Times New Roman" w:hAnsi="Times New Roman" w:cs="Times New Roman"/>
          <w:noProof/>
          <w:lang w:val="uk-UA" w:eastAsia="uk-UA"/>
        </w:rPr>
        <w:t xml:space="preserve">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D64B35" w:rsidRPr="00D64B35" w:rsidRDefault="00D64B35" w:rsidP="00AC0770">
      <w:pPr>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IV</w:t>
      </w:r>
      <w:r w:rsidRPr="00D64B35">
        <w:rPr>
          <w:rFonts w:ascii="Times New Roman" w:eastAsia="Times New Roman" w:hAnsi="Times New Roman" w:cs="Times New Roman"/>
          <w:b/>
          <w:noProof/>
          <w:lang w:eastAsia="uk-UA"/>
        </w:rPr>
        <w:t>. СТРОК І УМОВИ ПОСТАВКИ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eastAsia="uk-UA"/>
        </w:rPr>
        <w:t>4.1. Постачальник зобов</w:t>
      </w:r>
      <w:r w:rsidRPr="00D64B35">
        <w:rPr>
          <w:rFonts w:ascii="Times New Roman" w:eastAsia="Times New Roman" w:hAnsi="Times New Roman" w:cs="Times New Roman"/>
          <w:noProof/>
          <w:lang w:val="uk-UA" w:eastAsia="uk-UA"/>
        </w:rPr>
        <w:t xml:space="preserve">’язується передати товар Покупцю до </w:t>
      </w:r>
      <w:r w:rsidRPr="00D64B35">
        <w:rPr>
          <w:rFonts w:ascii="Times New Roman" w:eastAsia="Times New Roman" w:hAnsi="Times New Roman" w:cs="Times New Roman"/>
          <w:noProof/>
          <w:lang w:eastAsia="uk-UA"/>
        </w:rPr>
        <w:t>3</w:t>
      </w:r>
      <w:r w:rsidR="00D3329D">
        <w:rPr>
          <w:rFonts w:ascii="Times New Roman" w:eastAsia="Times New Roman" w:hAnsi="Times New Roman" w:cs="Times New Roman"/>
          <w:noProof/>
          <w:lang w:val="uk-UA" w:eastAsia="uk-UA"/>
        </w:rPr>
        <w:t>1</w:t>
      </w:r>
      <w:r w:rsidRPr="00D64B35">
        <w:rPr>
          <w:rFonts w:ascii="Times New Roman" w:eastAsia="Times New Roman" w:hAnsi="Times New Roman" w:cs="Times New Roman"/>
          <w:noProof/>
          <w:lang w:eastAsia="uk-UA"/>
        </w:rPr>
        <w:t>.0</w:t>
      </w:r>
      <w:r w:rsidR="003D66B8">
        <w:rPr>
          <w:rFonts w:ascii="Times New Roman" w:eastAsia="Times New Roman" w:hAnsi="Times New Roman" w:cs="Times New Roman"/>
          <w:noProof/>
          <w:lang w:val="uk-UA" w:eastAsia="uk-UA"/>
        </w:rPr>
        <w:t>5</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2024 р.</w:t>
      </w:r>
    </w:p>
    <w:p w:rsidR="00D64B35" w:rsidRPr="00D64B35" w:rsidRDefault="00D64B35" w:rsidP="00AC0770">
      <w:pPr>
        <w:tabs>
          <w:tab w:val="left" w:pos="426"/>
        </w:tabs>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4.2. Прийом-передача товару здійснюється на території Покупця шляхом доставки товару Постачальником.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4.3. Постачальник надає Покупцеві на поставлений товар видаткову накладну.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4.4. Прийом товару за кількістю, асортиментом та якістю проводиться Покупцем: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за кількістю та асортиментом – згідно накладної;</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за якістю – згідно нормативного документу України (ТУ, ДСТУ, ГОСТ) на товар даного виду.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w:t>
      </w:r>
      <w:r w:rsidRPr="00D64B35">
        <w:rPr>
          <w:rFonts w:ascii="Times New Roman" w:eastAsia="Times New Roman" w:hAnsi="Times New Roman" w:cs="Times New Roman"/>
          <w:b/>
          <w:noProof/>
          <w:lang w:val="uk-UA" w:eastAsia="uk-UA"/>
        </w:rPr>
        <w:t>.</w:t>
      </w:r>
      <w:r w:rsidRPr="00D64B35">
        <w:rPr>
          <w:rFonts w:ascii="Times New Roman" w:eastAsia="Times New Roman" w:hAnsi="Times New Roman" w:cs="Times New Roman"/>
          <w:b/>
          <w:noProof/>
          <w:lang w:eastAsia="uk-UA"/>
        </w:rPr>
        <w:t xml:space="preserve"> ПРАВА ТА</w:t>
      </w:r>
      <w:r w:rsidRPr="00D64B35">
        <w:rPr>
          <w:rFonts w:ascii="Times New Roman" w:eastAsia="Times New Roman" w:hAnsi="Times New Roman" w:cs="Times New Roman"/>
          <w:b/>
          <w:noProof/>
          <w:lang w:val="uk-UA" w:eastAsia="uk-UA"/>
        </w:rPr>
        <w:t xml:space="preserve"> ОБОВ’ЯЗКИ СТОРІН</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5.1. Покупець зобов’язаний:</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5.1.1. Забезпечити приймання Товару у відповідності з накладною на передачу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5.1.3. Своєчасно та в повному обсязі оплатити отриманий Товар в термін, визначений в п. 3.5. цього Договору.</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5.2. Покупець має право:</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5.2.1. Контролювати поставку  товарів у строки, встановлені цим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5.3. Постачальник зобов’язаний:</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5.3.1. Забезпечити поставку товарів у строки, встановлені цим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5.3.2. Передати Покупцю Товар належної якості, у кількості та асортименті, визначеному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5.3.3. У разі виявлення Покупцем в момент прийому неякісного Товару, замінити такий Товар за свій рахунок.</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5.4. Постачальник має право:</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5.4.1. Своєчасно та в повному обсязі отримувати плату за поставлені товари.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5.4.2. Достроково поставити товар у разі письмового погодження на те Покупця.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товару або повідомити Покупця письмово про строки іх усунення.</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VI</w:t>
      </w:r>
      <w:r w:rsidRPr="00D64B35">
        <w:rPr>
          <w:rFonts w:ascii="Times New Roman" w:eastAsia="Times New Roman" w:hAnsi="Times New Roman" w:cs="Times New Roman"/>
          <w:b/>
          <w:noProof/>
          <w:lang w:eastAsia="uk-UA"/>
        </w:rPr>
        <w:t xml:space="preserve">. </w:t>
      </w:r>
      <w:r w:rsidRPr="00D64B35">
        <w:rPr>
          <w:rFonts w:ascii="Times New Roman" w:eastAsia="Times New Roman" w:hAnsi="Times New Roman" w:cs="Times New Roman"/>
          <w:b/>
          <w:noProof/>
          <w:lang w:val="uk-UA" w:eastAsia="uk-UA"/>
        </w:rPr>
        <w:t>ВІДПОВІДАЛЬНІСТЬ СТОРІН</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6.2</w:t>
      </w:r>
      <w:r w:rsidR="003D66B8">
        <w:rPr>
          <w:rFonts w:ascii="Times New Roman" w:eastAsia="Times New Roman" w:hAnsi="Times New Roman" w:cs="Times New Roman"/>
          <w:noProof/>
          <w:lang w:val="uk-UA" w:eastAsia="uk-UA"/>
        </w:rPr>
        <w:t xml:space="preserve">. </w:t>
      </w:r>
      <w:r w:rsidRPr="00D64B35">
        <w:rPr>
          <w:rFonts w:ascii="Times New Roman" w:eastAsia="Times New Roman" w:hAnsi="Times New Roman" w:cs="Times New Roman"/>
          <w:noProof/>
          <w:lang w:val="uk-UA" w:eastAsia="uk-UA"/>
        </w:rPr>
        <w:t>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6.4. Застосування штрафних санкцій не звільняє Сторін від виконання своїх зобов’язань за цим Договором.</w:t>
      </w:r>
    </w:p>
    <w:p w:rsidR="003D66B8" w:rsidRDefault="003D66B8" w:rsidP="00AC0770">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noProof/>
          <w:lang w:val="uk-UA" w:eastAsia="uk-UA"/>
        </w:rPr>
        <w:t xml:space="preserve">6.5. </w:t>
      </w:r>
      <w:r w:rsidRPr="003D66B8">
        <w:rPr>
          <w:rFonts w:ascii="Times New Roman" w:eastAsia="Times New Roman" w:hAnsi="Times New Roman" w:cs="Times New Roman"/>
          <w:color w:val="000000"/>
          <w:sz w:val="24"/>
          <w:szCs w:val="24"/>
          <w:lang w:val="uk-UA"/>
        </w:rPr>
        <w:t>Сторони погодили Замовнику штрафні санкції 0%.</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VII. ПОРЯДОК ВИРІШЕННЯ СПОРІВ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VIІI. ДІЯ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язань – до їх повного виконання.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язана письмово повідомити про це іншу сторону не менше ніж за 30 днів до такого розірвання.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8.4. Цей Договір вважається розірваним з моменту належного оформлення Сторонами відповідної додаткової угоди до цього Договору.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ІХ. ОБСТАВИНИ НЕПЕРЕБОРНОЇ СИЛИ</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9.1. Сторони звільняються від відповідальності за невиконання або неналежне виконання зобов</w:t>
      </w:r>
      <w:r w:rsidRPr="00D64B35">
        <w:rPr>
          <w:rFonts w:ascii="Times New Roman" w:eastAsia="Times New Roman" w:hAnsi="Times New Roman" w:cs="Times New Roman"/>
          <w:noProof/>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64B35" w:rsidRPr="00D64B35" w:rsidRDefault="00D64B35" w:rsidP="00AC0770">
      <w:pPr>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 ЗАКЛЮЧНІ ПОЛОЖЕННЯ</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10.1. З усіх питань, не врегульованих даним Договором, Сторони керуються діючим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10.3. Цей Договір складений у двох примірниках, по одному примірнику для кожної із Сторін, кожен з яких має одинакову юридичну силу.</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D64B35" w:rsidRPr="00D64B35" w:rsidRDefault="00D64B35" w:rsidP="00AC0770">
      <w:pPr>
        <w:tabs>
          <w:tab w:val="left" w:pos="6210"/>
        </w:tabs>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 ДОДАТКИ ДО ДОГОВОРУ</w:t>
      </w:r>
    </w:p>
    <w:p w:rsidR="00D64B35" w:rsidRPr="00D64B35" w:rsidRDefault="00D64B35" w:rsidP="00AC0770">
      <w:pPr>
        <w:tabs>
          <w:tab w:val="left" w:pos="6210"/>
        </w:tabs>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11.1. Специфікація  (Додаток №1).</w:t>
      </w:r>
    </w:p>
    <w:p w:rsidR="00D64B35" w:rsidRPr="00D64B35" w:rsidRDefault="00D64B35" w:rsidP="00D64B35">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D64B35" w:rsidRPr="00D64B35" w:rsidTr="004D6EAD">
        <w:tc>
          <w:tcPr>
            <w:tcW w:w="4962"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Квартирно-експлуатаційний відділ м. Тернопіль</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Юридична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46002, м. Тернопіль, вул. Галицька, 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ДКСУ м. Київ</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З/Ф UA568201720343190002000010755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С/Ф UA728201720343181002200010755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Субв. UA598201720343121002600010755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МФО 820172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Код ЄДРПОУ 08464162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ІПН 084641619181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Тел. (0352)26-36-40</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Фактична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46024, м. Тернопіль, вул. Захисників України, 4А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Начальник КЕВ м. Тернопіль</w:t>
            </w:r>
          </w:p>
          <w:p w:rsidR="00D64B35" w:rsidRPr="00D64B35" w:rsidRDefault="00D64B35" w:rsidP="00D64B35">
            <w:pPr>
              <w:spacing w:after="0" w:line="240" w:lineRule="auto"/>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підполковник____________В.М. МАЛАНЧУК</w:t>
            </w:r>
          </w:p>
          <w:p w:rsidR="00D64B35" w:rsidRPr="00D64B35" w:rsidRDefault="00D64B35" w:rsidP="00D64B35">
            <w:pPr>
              <w:spacing w:after="0" w:line="240" w:lineRule="auto"/>
              <w:rPr>
                <w:rFonts w:ascii="Calibri" w:eastAsia="Times New Roman" w:hAnsi="Calibri" w:cs="Times New Roman"/>
                <w:noProof/>
                <w:lang w:eastAsia="uk-UA"/>
              </w:rPr>
            </w:pPr>
          </w:p>
        </w:tc>
        <w:tc>
          <w:tcPr>
            <w:tcW w:w="4961"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ПОСТАЧАЛЬНИК:</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p>
        </w:tc>
      </w:tr>
    </w:tbl>
    <w:p w:rsidR="00D64B35" w:rsidRPr="00D64B35" w:rsidRDefault="00D64B35" w:rsidP="00D64B35">
      <w:pPr>
        <w:spacing w:after="0" w:line="240" w:lineRule="auto"/>
        <w:jc w:val="both"/>
        <w:rPr>
          <w:rFonts w:ascii="Times New Roman" w:eastAsia="Times New Roman" w:hAnsi="Times New Roman" w:cs="Times New Roman"/>
          <w:lang w:val="uk-UA" w:eastAsia="uk-UA"/>
        </w:rPr>
        <w:sectPr w:rsidR="00D64B35" w:rsidRPr="00D64B35" w:rsidSect="004D6EAD">
          <w:pgSz w:w="11906" w:h="16838"/>
          <w:pgMar w:top="851" w:right="567" w:bottom="709" w:left="1418" w:header="709" w:footer="709" w:gutter="0"/>
          <w:pgNumType w:start="1"/>
          <w:cols w:space="720"/>
        </w:sectPr>
      </w:pPr>
    </w:p>
    <w:p w:rsid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lastRenderedPageBreak/>
        <w:t>Додаток 1</w:t>
      </w: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до Договору №_____</w:t>
      </w:r>
      <w:r w:rsidRPr="00D64B35">
        <w:rPr>
          <w:rFonts w:ascii="Times New Roman" w:eastAsia="Times New Roman" w:hAnsi="Times New Roman" w:cs="Times New Roman"/>
          <w:b/>
          <w:lang w:val="uk-UA" w:eastAsia="uk-UA"/>
        </w:rPr>
        <w:br/>
        <w:t>від «_</w:t>
      </w:r>
      <w:r w:rsidR="00AC0770">
        <w:rPr>
          <w:rFonts w:ascii="Times New Roman" w:eastAsia="Times New Roman" w:hAnsi="Times New Roman" w:cs="Times New Roman"/>
          <w:b/>
          <w:lang w:val="uk-UA" w:eastAsia="uk-UA"/>
        </w:rPr>
        <w:t>__</w:t>
      </w:r>
      <w:r w:rsidRPr="00D64B35">
        <w:rPr>
          <w:rFonts w:ascii="Times New Roman" w:eastAsia="Times New Roman" w:hAnsi="Times New Roman" w:cs="Times New Roman"/>
          <w:b/>
          <w:lang w:val="uk-UA" w:eastAsia="uk-UA"/>
        </w:rPr>
        <w:t>_» _________ 2024 р.</w:t>
      </w:r>
    </w:p>
    <w:p w:rsidR="00D3329D" w:rsidRDefault="00D3329D" w:rsidP="00D64B35">
      <w:pPr>
        <w:spacing w:after="200" w:line="276" w:lineRule="auto"/>
        <w:jc w:val="center"/>
        <w:rPr>
          <w:rFonts w:ascii="Times New Roman" w:eastAsia="Times New Roman" w:hAnsi="Times New Roman" w:cs="Times New Roman"/>
          <w:b/>
          <w:lang w:val="uk-UA" w:eastAsia="uk-UA"/>
        </w:rPr>
      </w:pPr>
    </w:p>
    <w:p w:rsidR="00093429" w:rsidRPr="00D64B35" w:rsidRDefault="00D64B35" w:rsidP="008F528F">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СПЕЦИФІКАЦІЯ ДО ДОГОВОРУ №_____</w:t>
      </w:r>
    </w:p>
    <w:tbl>
      <w:tblPr>
        <w:tblpPr w:leftFromText="180" w:rightFromText="180" w:vertAnchor="text" w:horzAnchor="margin" w:tblpY="3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73"/>
        <w:gridCol w:w="1131"/>
        <w:gridCol w:w="1214"/>
        <w:gridCol w:w="1168"/>
        <w:gridCol w:w="1168"/>
        <w:gridCol w:w="1350"/>
        <w:gridCol w:w="20"/>
      </w:tblGrid>
      <w:tr w:rsidR="00D64B35" w:rsidRPr="00D64B35" w:rsidTr="005D27AF">
        <w:trPr>
          <w:trHeight w:val="1119"/>
        </w:trPr>
        <w:tc>
          <w:tcPr>
            <w:tcW w:w="522"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val="uk-UA" w:eastAsia="uk-UA"/>
              </w:rPr>
              <w:t>№</w:t>
            </w:r>
          </w:p>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з/п</w:t>
            </w:r>
          </w:p>
        </w:tc>
        <w:tc>
          <w:tcPr>
            <w:tcW w:w="3173"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Найменування товару</w:t>
            </w:r>
          </w:p>
        </w:tc>
        <w:tc>
          <w:tcPr>
            <w:tcW w:w="1131"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Одиниця виміру</w:t>
            </w:r>
          </w:p>
        </w:tc>
        <w:tc>
          <w:tcPr>
            <w:tcW w:w="1214"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Кількість</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без ПДВ</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з ПДВ</w:t>
            </w:r>
          </w:p>
        </w:tc>
        <w:tc>
          <w:tcPr>
            <w:tcW w:w="1370" w:type="dxa"/>
            <w:gridSpan w:val="2"/>
            <w:vAlign w:val="center"/>
          </w:tcPr>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 xml:space="preserve">Сума, грн., </w:t>
            </w:r>
          </w:p>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 ПДВ</w:t>
            </w:r>
          </w:p>
        </w:tc>
      </w:tr>
      <w:tr w:rsidR="007B416E" w:rsidRPr="00D64B35" w:rsidTr="009C21FD">
        <w:trPr>
          <w:trHeight w:val="611"/>
        </w:trPr>
        <w:tc>
          <w:tcPr>
            <w:tcW w:w="522" w:type="dxa"/>
          </w:tcPr>
          <w:p w:rsidR="007B416E" w:rsidRPr="00D64B35" w:rsidRDefault="007B416E" w:rsidP="00D64B35">
            <w:pPr>
              <w:spacing w:after="200" w:line="276" w:lineRule="auto"/>
              <w:jc w:val="center"/>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1</w:t>
            </w:r>
          </w:p>
        </w:tc>
        <w:tc>
          <w:tcPr>
            <w:tcW w:w="3173" w:type="dxa"/>
          </w:tcPr>
          <w:p w:rsidR="007B416E" w:rsidRPr="007D1FE5"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білий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або еквівалент, 2,8 кг</w:t>
            </w:r>
          </w:p>
        </w:tc>
        <w:tc>
          <w:tcPr>
            <w:tcW w:w="1131" w:type="dxa"/>
          </w:tcPr>
          <w:p w:rsidR="007B416E" w:rsidRPr="005C4518"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Pr="005C4518"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 xml:space="preserve">84 </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Pr="00D64B35"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червоно-коричневий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112</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56</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сірий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Pr="000C5899" w:rsidRDefault="007B416E" w:rsidP="009C21FD">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84</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Pr="000C5899" w:rsidRDefault="007B416E" w:rsidP="009C21FD">
            <w:pPr>
              <w:spacing w:after="0" w:line="257" w:lineRule="auto"/>
              <w:jc w:val="center"/>
              <w:rPr>
                <w:rFonts w:ascii="Times New Roman" w:eastAsia="Calibri" w:hAnsi="Times New Roman" w:cs="Times New Roman"/>
                <w:lang w:val="en-US"/>
              </w:rPr>
            </w:pPr>
            <w:r>
              <w:rPr>
                <w:rFonts w:ascii="Times New Roman" w:eastAsia="Calibri" w:hAnsi="Times New Roman" w:cs="Times New Roman"/>
                <w:lang w:val="en-US"/>
              </w:rPr>
              <w:t>11</w:t>
            </w:r>
            <w:r>
              <w:rPr>
                <w:rFonts w:ascii="Times New Roman" w:eastAsia="Calibri" w:hAnsi="Times New Roman" w:cs="Times New Roman"/>
                <w:lang w:val="uk-UA"/>
              </w:rPr>
              <w:t>,</w:t>
            </w:r>
            <w:r>
              <w:rPr>
                <w:rFonts w:ascii="Times New Roman" w:eastAsia="Calibri" w:hAnsi="Times New Roman" w:cs="Times New Roman"/>
                <w:lang w:val="en-US"/>
              </w:rPr>
              <w:t>2</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Розчинник для емалей уайт-спіріт </w:t>
            </w:r>
          </w:p>
        </w:tc>
        <w:tc>
          <w:tcPr>
            <w:tcW w:w="1131" w:type="dxa"/>
          </w:tcPr>
          <w:p w:rsidR="007B416E" w:rsidRPr="000C5899" w:rsidRDefault="007B416E" w:rsidP="009C21FD">
            <w:pPr>
              <w:spacing w:after="0"/>
              <w:jc w:val="center"/>
              <w:rPr>
                <w:rFonts w:ascii="Times New Roman" w:eastAsia="Calibri" w:hAnsi="Times New Roman" w:cs="Times New Roman"/>
                <w:lang w:val="en-US"/>
              </w:rPr>
            </w:pPr>
            <w:r>
              <w:rPr>
                <w:rFonts w:ascii="Times New Roman" w:eastAsia="Calibri" w:hAnsi="Times New Roman" w:cs="Times New Roman"/>
                <w:lang w:val="uk-UA"/>
              </w:rPr>
              <w:t>літр</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37,5</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емульсійна Еко біла </w:t>
            </w:r>
            <w:r>
              <w:rPr>
                <w:rFonts w:ascii="Times New Roman" w:eastAsia="Calibri" w:hAnsi="Times New Roman" w:cs="Times New Roman"/>
                <w:lang w:val="en-US"/>
              </w:rPr>
              <w:t xml:space="preserve">Sniezka </w:t>
            </w:r>
            <w:r>
              <w:rPr>
                <w:rFonts w:ascii="Times New Roman" w:eastAsia="Calibri" w:hAnsi="Times New Roman" w:cs="Times New Roman"/>
                <w:lang w:val="uk-UA"/>
              </w:rPr>
              <w:t>або еквівалент 10л/14кг</w:t>
            </w:r>
          </w:p>
        </w:tc>
        <w:tc>
          <w:tcPr>
            <w:tcW w:w="1131" w:type="dxa"/>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1400</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611"/>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Фарба вапняна для внутрішніх робіт Ферозіт або еквівалент 10л/14 кг</w:t>
            </w:r>
          </w:p>
        </w:tc>
        <w:tc>
          <w:tcPr>
            <w:tcW w:w="1131" w:type="dxa"/>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280</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7B416E" w:rsidRPr="00D64B35" w:rsidTr="009C21FD">
        <w:trPr>
          <w:trHeight w:val="230"/>
        </w:trPr>
        <w:tc>
          <w:tcPr>
            <w:tcW w:w="522" w:type="dxa"/>
          </w:tcPr>
          <w:p w:rsidR="007B416E" w:rsidRDefault="007B416E"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3173" w:type="dxa"/>
          </w:tcPr>
          <w:p w:rsidR="007B416E" w:rsidRDefault="007B416E" w:rsidP="009C21F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Пігмент-Охра суха оранжева</w:t>
            </w:r>
          </w:p>
        </w:tc>
        <w:tc>
          <w:tcPr>
            <w:tcW w:w="1131" w:type="dxa"/>
          </w:tcPr>
          <w:p w:rsidR="007B416E" w:rsidRDefault="007B416E" w:rsidP="009C21FD">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14" w:type="dxa"/>
          </w:tcPr>
          <w:p w:rsidR="007B416E" w:rsidRDefault="007B416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7B416E" w:rsidRPr="00D64B35" w:rsidRDefault="007B416E"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без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В тому числі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з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bl>
    <w:p w:rsidR="00D64B35" w:rsidRPr="00D64B35" w:rsidRDefault="00D64B35" w:rsidP="00D64B35">
      <w:pPr>
        <w:spacing w:after="200" w:line="276" w:lineRule="auto"/>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 xml:space="preserve">Всього </w:t>
      </w:r>
      <w:r w:rsidR="00D3329D">
        <w:rPr>
          <w:rFonts w:ascii="Times New Roman" w:eastAsia="Times New Roman" w:hAnsi="Times New Roman" w:cs="Times New Roman"/>
          <w:lang w:val="uk-UA" w:eastAsia="uk-UA"/>
        </w:rPr>
        <w:t>9</w:t>
      </w:r>
      <w:r w:rsidR="00610CF0">
        <w:rPr>
          <w:rFonts w:ascii="Times New Roman" w:eastAsia="Times New Roman" w:hAnsi="Times New Roman" w:cs="Times New Roman"/>
          <w:lang w:val="uk-UA" w:eastAsia="uk-UA"/>
        </w:rPr>
        <w:t xml:space="preserve"> </w:t>
      </w:r>
      <w:r w:rsidRPr="00D64B35">
        <w:rPr>
          <w:rFonts w:ascii="Times New Roman" w:eastAsia="Times New Roman" w:hAnsi="Times New Roman" w:cs="Times New Roman"/>
          <w:lang w:val="uk-UA" w:eastAsia="uk-UA"/>
        </w:rPr>
        <w:t>найменуван</w:t>
      </w:r>
      <w:r w:rsidR="00D3329D">
        <w:rPr>
          <w:rFonts w:ascii="Times New Roman" w:eastAsia="Times New Roman" w:hAnsi="Times New Roman" w:cs="Times New Roman"/>
          <w:lang w:val="uk-UA" w:eastAsia="uk-UA"/>
        </w:rPr>
        <w:t>ь</w:t>
      </w:r>
      <w:r w:rsidR="005D27AF">
        <w:rPr>
          <w:rFonts w:ascii="Times New Roman" w:eastAsia="Times New Roman" w:hAnsi="Times New Roman" w:cs="Times New Roman"/>
          <w:lang w:val="uk-UA" w:eastAsia="uk-UA"/>
        </w:rPr>
        <w:t xml:space="preserve"> </w:t>
      </w:r>
      <w:r w:rsidRPr="00D64B35">
        <w:rPr>
          <w:rFonts w:ascii="Times New Roman" w:eastAsia="Times New Roman" w:hAnsi="Times New Roman" w:cs="Times New Roman"/>
          <w:lang w:val="uk-UA" w:eastAsia="uk-UA"/>
        </w:rPr>
        <w:t>на суму ____________________________</w:t>
      </w:r>
    </w:p>
    <w:p w:rsidR="00D64B35" w:rsidRPr="00D64B35" w:rsidRDefault="00D64B35" w:rsidP="00D64B35">
      <w:pPr>
        <w:spacing w:after="200" w:line="276" w:lineRule="auto"/>
        <w:rPr>
          <w:rFonts w:ascii="Times New Roman" w:eastAsia="Times New Roman" w:hAnsi="Times New Roman" w:cs="Times New Roman"/>
          <w:lang w:val="uk-UA" w:eastAsia="uk-UA"/>
        </w:rPr>
      </w:pPr>
    </w:p>
    <w:tbl>
      <w:tblPr>
        <w:tblW w:w="10031" w:type="dxa"/>
        <w:tblLook w:val="00A0" w:firstRow="1" w:lastRow="0" w:firstColumn="1" w:lastColumn="0" w:noHBand="0" w:noVBand="0"/>
      </w:tblPr>
      <w:tblGrid>
        <w:gridCol w:w="4785"/>
        <w:gridCol w:w="5246"/>
      </w:tblGrid>
      <w:tr w:rsidR="00D64B35" w:rsidRPr="00D64B35" w:rsidTr="004D6EAD">
        <w:tc>
          <w:tcPr>
            <w:tcW w:w="4785"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Покупець</w:t>
            </w:r>
          </w:p>
          <w:p w:rsidR="00D64B35" w:rsidRPr="00D64B35" w:rsidRDefault="00D64B35" w:rsidP="00D64B35">
            <w:pPr>
              <w:spacing w:after="0" w:line="240" w:lineRule="auto"/>
              <w:contextualSpacing/>
              <w:jc w:val="center"/>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Постачальник</w:t>
            </w:r>
          </w:p>
        </w:tc>
      </w:tr>
      <w:tr w:rsidR="00D64B35" w:rsidRPr="00D64B35" w:rsidTr="004D6EAD">
        <w:tc>
          <w:tcPr>
            <w:tcW w:w="4785" w:type="dxa"/>
          </w:tcPr>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Начальник КЕВ м. Тернопіль</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підполковник ____________В.М. МАЛАНЧУК</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0" w:line="240" w:lineRule="auto"/>
              <w:contextualSpacing/>
              <w:jc w:val="both"/>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jc w:val="both"/>
              <w:rPr>
                <w:rFonts w:ascii="Times New Roman" w:eastAsia="Times New Roman" w:hAnsi="Times New Roman" w:cs="Times New Roman"/>
                <w:b/>
                <w:noProof/>
                <w:lang w:eastAsia="uk-UA"/>
              </w:rPr>
            </w:pPr>
          </w:p>
        </w:tc>
      </w:tr>
    </w:tbl>
    <w:p w:rsidR="00B76828" w:rsidRPr="00272FF8" w:rsidRDefault="007337BF" w:rsidP="005D27AF">
      <w:pPr>
        <w:jc w:val="right"/>
        <w:rPr>
          <w:rFonts w:ascii="Times New Roman" w:eastAsia="Times New Roman" w:hAnsi="Times New Roman" w:cs="Times New Roman"/>
          <w:b/>
          <w:bCs/>
          <w:color w:val="000000"/>
          <w:sz w:val="24"/>
          <w:szCs w:val="24"/>
          <w:lang w:val="uk-UA"/>
        </w:rPr>
      </w:pPr>
      <w:r w:rsidRPr="00272FF8">
        <w:rPr>
          <w:rFonts w:ascii="Times New Roman" w:eastAsia="Calibri" w:hAnsi="Times New Roman" w:cs="Times New Roman"/>
          <w:b/>
          <w:noProof/>
          <w:sz w:val="24"/>
          <w:szCs w:val="24"/>
        </w:rPr>
        <w:lastRenderedPageBreak/>
        <w:t xml:space="preserve">                                      </w:t>
      </w:r>
      <w:r w:rsidR="00B92B27" w:rsidRPr="00272FF8">
        <w:rPr>
          <w:rFonts w:ascii="Times New Roman" w:hAnsi="Times New Roman" w:cs="Times New Roman"/>
          <w:b/>
          <w:bCs/>
          <w:sz w:val="24"/>
          <w:szCs w:val="24"/>
        </w:rPr>
        <w:t>Додаток</w:t>
      </w:r>
      <w:r w:rsidR="00B92B27" w:rsidRPr="00272FF8">
        <w:rPr>
          <w:rFonts w:ascii="Times New Roman" w:eastAsia="Times New Roman" w:hAnsi="Times New Roman" w:cs="Times New Roman"/>
          <w:b/>
          <w:bCs/>
          <w:color w:val="000000"/>
          <w:sz w:val="24"/>
          <w:szCs w:val="24"/>
          <w:lang w:val="uk-UA"/>
        </w:rPr>
        <w:t xml:space="preserve"> 5</w:t>
      </w:r>
    </w:p>
    <w:p w:rsidR="00B76828" w:rsidRPr="00272FF8" w:rsidRDefault="00B76828" w:rsidP="007E77ED">
      <w:pPr>
        <w:spacing w:after="0"/>
        <w:jc w:val="right"/>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Уповноваженій</w:t>
      </w:r>
      <w:r w:rsidR="007337BF" w:rsidRPr="00272FF8">
        <w:rPr>
          <w:rFonts w:ascii="Times New Roman" w:hAnsi="Times New Roman" w:cs="Times New Roman"/>
          <w:b/>
          <w:sz w:val="24"/>
          <w:szCs w:val="24"/>
          <w:lang w:val="uk-UA" w:eastAsia="ar-SA"/>
        </w:rPr>
        <w:t xml:space="preserve"> </w:t>
      </w:r>
      <w:r w:rsidRPr="00272FF8">
        <w:rPr>
          <w:rFonts w:ascii="Times New Roman" w:hAnsi="Times New Roman" w:cs="Times New Roman"/>
          <w:b/>
          <w:sz w:val="24"/>
          <w:szCs w:val="24"/>
          <w:lang w:eastAsia="ar-SA"/>
        </w:rPr>
        <w:t>особі</w:t>
      </w:r>
    </w:p>
    <w:p w:rsidR="00B76828" w:rsidRPr="00272FF8" w:rsidRDefault="00B76828" w:rsidP="007E77ED">
      <w:pPr>
        <w:spacing w:after="0"/>
        <w:jc w:val="right"/>
        <w:rPr>
          <w:rFonts w:ascii="Times New Roman" w:hAnsi="Times New Roman" w:cs="Times New Roman"/>
          <w:b/>
          <w:sz w:val="24"/>
          <w:szCs w:val="24"/>
          <w:lang w:val="uk-UA" w:eastAsia="ar-SA"/>
        </w:rPr>
      </w:pPr>
      <w:r w:rsidRPr="00272FF8">
        <w:rPr>
          <w:rFonts w:ascii="Times New Roman" w:hAnsi="Times New Roman" w:cs="Times New Roman"/>
          <w:b/>
          <w:sz w:val="24"/>
          <w:szCs w:val="24"/>
          <w:lang w:val="uk-UA" w:eastAsia="ar-SA"/>
        </w:rPr>
        <w:t>КЕВ м. Тернопіль</w:t>
      </w:r>
    </w:p>
    <w:p w:rsidR="00B76828" w:rsidRPr="00272FF8" w:rsidRDefault="00B76828" w:rsidP="007E77ED">
      <w:pPr>
        <w:spacing w:after="0"/>
        <w:rPr>
          <w:rFonts w:ascii="Times New Roman" w:hAnsi="Times New Roman" w:cs="Times New Roman"/>
          <w:b/>
          <w:sz w:val="24"/>
          <w:szCs w:val="24"/>
          <w:lang w:val="uk-UA" w:eastAsia="ar-SA"/>
        </w:rPr>
      </w:pPr>
    </w:p>
    <w:p w:rsidR="00B76828" w:rsidRPr="00272FF8" w:rsidRDefault="00B76828" w:rsidP="00B76828">
      <w:pPr>
        <w:jc w:val="right"/>
        <w:rPr>
          <w:rFonts w:ascii="Times New Roman" w:hAnsi="Times New Roman" w:cs="Times New Roman"/>
          <w:b/>
          <w:sz w:val="24"/>
          <w:szCs w:val="24"/>
          <w:lang w:eastAsia="ar-SA"/>
        </w:rPr>
      </w:pPr>
    </w:p>
    <w:p w:rsidR="003D66B8" w:rsidRDefault="003D66B8" w:rsidP="00B76828">
      <w:pPr>
        <w:jc w:val="center"/>
        <w:rPr>
          <w:rFonts w:ascii="Times New Roman" w:hAnsi="Times New Roman" w:cs="Times New Roman"/>
          <w:b/>
          <w:sz w:val="24"/>
          <w:szCs w:val="24"/>
          <w:lang w:val="uk-UA" w:eastAsia="ar-SA"/>
        </w:rPr>
      </w:pPr>
    </w:p>
    <w:p w:rsidR="00B76828" w:rsidRPr="00272FF8" w:rsidRDefault="00B76828" w:rsidP="00B76828">
      <w:pPr>
        <w:jc w:val="center"/>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 xml:space="preserve">ЛИСТ </w:t>
      </w:r>
      <w:proofErr w:type="gramStart"/>
      <w:r w:rsidRPr="00272FF8">
        <w:rPr>
          <w:rFonts w:ascii="Times New Roman" w:hAnsi="Times New Roman" w:cs="Times New Roman"/>
          <w:b/>
          <w:sz w:val="24"/>
          <w:szCs w:val="24"/>
          <w:lang w:eastAsia="ar-SA"/>
        </w:rPr>
        <w:t>-З</w:t>
      </w:r>
      <w:proofErr w:type="gramEnd"/>
      <w:r w:rsidRPr="00272FF8">
        <w:rPr>
          <w:rFonts w:ascii="Times New Roman" w:hAnsi="Times New Roman" w:cs="Times New Roman"/>
          <w:b/>
          <w:sz w:val="24"/>
          <w:szCs w:val="24"/>
          <w:lang w:eastAsia="ar-SA"/>
        </w:rPr>
        <w:t>ГОДА</w:t>
      </w:r>
    </w:p>
    <w:p w:rsidR="00B76828" w:rsidRPr="00272FF8" w:rsidRDefault="00B76828" w:rsidP="00B76828">
      <w:pPr>
        <w:jc w:val="center"/>
        <w:rPr>
          <w:rFonts w:ascii="Times New Roman" w:hAnsi="Times New Roman" w:cs="Times New Roman"/>
          <w:sz w:val="24"/>
          <w:szCs w:val="24"/>
          <w:lang w:eastAsia="ar-SA"/>
        </w:rPr>
      </w:pPr>
      <w:r w:rsidRPr="00272FF8">
        <w:rPr>
          <w:rFonts w:ascii="Times New Roman" w:hAnsi="Times New Roman" w:cs="Times New Roman"/>
          <w:b/>
          <w:sz w:val="24"/>
          <w:szCs w:val="24"/>
          <w:lang w:eastAsia="ar-SA"/>
        </w:rPr>
        <w:t>на збі</w:t>
      </w:r>
      <w:proofErr w:type="gramStart"/>
      <w:r w:rsidRPr="00272FF8">
        <w:rPr>
          <w:rFonts w:ascii="Times New Roman" w:hAnsi="Times New Roman" w:cs="Times New Roman"/>
          <w:b/>
          <w:sz w:val="24"/>
          <w:szCs w:val="24"/>
          <w:lang w:eastAsia="ar-SA"/>
        </w:rPr>
        <w:t>р</w:t>
      </w:r>
      <w:proofErr w:type="gramEnd"/>
      <w:r w:rsidRPr="00272FF8">
        <w:rPr>
          <w:rFonts w:ascii="Times New Roman" w:hAnsi="Times New Roman" w:cs="Times New Roman"/>
          <w:b/>
          <w:sz w:val="24"/>
          <w:szCs w:val="24"/>
          <w:lang w:eastAsia="ar-SA"/>
        </w:rPr>
        <w:t xml:space="preserve"> та обробкуперсональнихданих</w:t>
      </w:r>
    </w:p>
    <w:p w:rsidR="00B76828" w:rsidRPr="00272FF8" w:rsidRDefault="00B76828" w:rsidP="00B76828">
      <w:pPr>
        <w:jc w:val="both"/>
        <w:rPr>
          <w:rFonts w:ascii="Times New Roman" w:hAnsi="Times New Roman" w:cs="Times New Roman"/>
          <w:sz w:val="24"/>
          <w:szCs w:val="24"/>
          <w:lang w:eastAsia="ar-SA"/>
        </w:rPr>
      </w:pPr>
    </w:p>
    <w:p w:rsidR="00B76828" w:rsidRPr="00272FF8" w:rsidRDefault="00B76828" w:rsidP="00B76828">
      <w:pPr>
        <w:tabs>
          <w:tab w:val="right" w:leader="underscore" w:pos="9356"/>
        </w:tabs>
        <w:ind w:firstLine="709"/>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Я, _______________________________________________________________________,</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 xml:space="preserve">шляхом </w:t>
      </w:r>
      <w:proofErr w:type="gramStart"/>
      <w:r w:rsidRPr="00272FF8">
        <w:rPr>
          <w:rFonts w:ascii="Times New Roman" w:hAnsi="Times New Roman" w:cs="Times New Roman"/>
          <w:sz w:val="24"/>
          <w:szCs w:val="24"/>
          <w:lang w:eastAsia="ar-SA"/>
        </w:rPr>
        <w:t>п</w:t>
      </w:r>
      <w:proofErr w:type="gramEnd"/>
      <w:r w:rsidRPr="00272FF8">
        <w:rPr>
          <w:rFonts w:ascii="Times New Roman" w:hAnsi="Times New Roman" w:cs="Times New Roman"/>
          <w:sz w:val="24"/>
          <w:szCs w:val="24"/>
          <w:lang w:eastAsia="ar-SA"/>
        </w:rPr>
        <w:t>ідписання</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цього тексту, відповідно до Закону України «Про захист</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персональних</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 xml:space="preserve">даних», надаю згоду на обробку, </w:t>
      </w:r>
      <w:r w:rsidRPr="00272FF8">
        <w:rPr>
          <w:rFonts w:ascii="Times New Roman" w:hAnsi="Times New Roman" w:cs="Times New Roman"/>
          <w:bCs/>
          <w:sz w:val="24"/>
          <w:szCs w:val="24"/>
          <w:lang w:eastAsia="ar-SA"/>
        </w:rPr>
        <w:t xml:space="preserve">використання, поширення та доступ до </w:t>
      </w:r>
      <w:r w:rsidRPr="00272FF8">
        <w:rPr>
          <w:rFonts w:ascii="Times New Roman" w:hAnsi="Times New Roman" w:cs="Times New Roman"/>
          <w:sz w:val="24"/>
          <w:szCs w:val="24"/>
          <w:lang w:eastAsia="ar-SA"/>
        </w:rPr>
        <w:t>моїхперсональнихданих</w:t>
      </w:r>
      <w:r w:rsidRPr="00272FF8">
        <w:rPr>
          <w:rFonts w:ascii="Times New Roman" w:hAnsi="Times New Roman" w:cs="Times New Roman"/>
          <w:bCs/>
          <w:sz w:val="24"/>
          <w:szCs w:val="24"/>
          <w:lang w:eastAsia="ar-SA"/>
        </w:rPr>
        <w:t xml:space="preserve">(у т. ч. </w:t>
      </w:r>
      <w:r w:rsidR="000C2E57">
        <w:rPr>
          <w:rFonts w:ascii="Times New Roman" w:hAnsi="Times New Roman" w:cs="Times New Roman"/>
          <w:bCs/>
          <w:sz w:val="24"/>
          <w:szCs w:val="24"/>
          <w:lang w:val="uk-UA" w:eastAsia="ar-SA"/>
        </w:rPr>
        <w:t>п</w:t>
      </w:r>
      <w:r w:rsidRPr="00272FF8">
        <w:rPr>
          <w:rFonts w:ascii="Times New Roman" w:hAnsi="Times New Roman" w:cs="Times New Roman"/>
          <w:bCs/>
          <w:sz w:val="24"/>
          <w:szCs w:val="24"/>
          <w:lang w:eastAsia="ar-SA"/>
        </w:rPr>
        <w:t>аспортні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ідентифікаційний код,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ідентифікаційні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номери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телефонів,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адреси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або</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інша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необхідна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інформація, передбачена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законодавством), відомостей, які надаю про себе для забезпечення</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участі у процедурі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закупі</w:t>
      </w:r>
      <w:proofErr w:type="gramStart"/>
      <w:r w:rsidRPr="00272FF8">
        <w:rPr>
          <w:rFonts w:ascii="Times New Roman" w:hAnsi="Times New Roman" w:cs="Times New Roman"/>
          <w:bCs/>
          <w:sz w:val="24"/>
          <w:szCs w:val="24"/>
          <w:lang w:eastAsia="ar-SA"/>
        </w:rPr>
        <w:t>вл</w:t>
      </w:r>
      <w:proofErr w:type="gramEnd"/>
      <w:r w:rsidRPr="00272FF8">
        <w:rPr>
          <w:rFonts w:ascii="Times New Roman" w:hAnsi="Times New Roman" w:cs="Times New Roman"/>
          <w:bCs/>
          <w:sz w:val="24"/>
          <w:szCs w:val="24"/>
          <w:lang w:eastAsia="ar-SA"/>
        </w:rPr>
        <w:t>і, цивільно-правових та господарських</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відносин</w:t>
      </w:r>
      <w:r w:rsidRPr="00272FF8">
        <w:rPr>
          <w:rFonts w:ascii="Times New Roman" w:hAnsi="Times New Roman" w:cs="Times New Roman"/>
          <w:sz w:val="24"/>
          <w:szCs w:val="24"/>
          <w:lang w:eastAsia="ar-SA"/>
        </w:rPr>
        <w:t>.</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p>
    <w:p w:rsidR="00B76828" w:rsidRPr="00272FF8" w:rsidRDefault="00B76828" w:rsidP="00B76828">
      <w:pPr>
        <w:tabs>
          <w:tab w:val="right" w:leader="underscore" w:pos="9356"/>
        </w:tabs>
        <w:jc w:val="both"/>
        <w:rPr>
          <w:rFonts w:ascii="Times New Roman" w:eastAsia="Times New Roman" w:hAnsi="Times New Roman" w:cs="Times New Roman"/>
          <w:sz w:val="24"/>
          <w:szCs w:val="24"/>
          <w:lang w:eastAsia="zh-CN"/>
        </w:rPr>
      </w:pPr>
      <w:r w:rsidRPr="00272FF8">
        <w:rPr>
          <w:rFonts w:ascii="Times New Roman" w:hAnsi="Times New Roman" w:cs="Times New Roman"/>
          <w:b/>
          <w:bCs/>
          <w:iCs/>
          <w:sz w:val="24"/>
          <w:szCs w:val="24"/>
          <w:lang w:eastAsia="ar-SA"/>
        </w:rPr>
        <w:t>«_____» ____________ 202</w:t>
      </w:r>
      <w:r w:rsidR="000810C4" w:rsidRPr="00272FF8">
        <w:rPr>
          <w:rFonts w:ascii="Times New Roman" w:hAnsi="Times New Roman" w:cs="Times New Roman"/>
          <w:b/>
          <w:bCs/>
          <w:iCs/>
          <w:sz w:val="24"/>
          <w:szCs w:val="24"/>
          <w:lang w:val="uk-UA" w:eastAsia="ar-SA"/>
        </w:rPr>
        <w:t>4</w:t>
      </w:r>
      <w:r w:rsidRPr="00272FF8">
        <w:rPr>
          <w:rFonts w:ascii="Times New Roman" w:hAnsi="Times New Roman" w:cs="Times New Roman"/>
          <w:b/>
          <w:bCs/>
          <w:iCs/>
          <w:sz w:val="24"/>
          <w:szCs w:val="24"/>
          <w:lang w:eastAsia="ar-SA"/>
        </w:rPr>
        <w:t xml:space="preserve"> р.</w:t>
      </w:r>
      <w:r w:rsidRPr="00272FF8">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272FF8">
        <w:rPr>
          <w:rFonts w:ascii="Times New Roman" w:hAnsi="Times New Roman" w:cs="Times New Roman"/>
          <w:sz w:val="24"/>
          <w:szCs w:val="24"/>
          <w:lang w:val="uk-UA"/>
        </w:rPr>
        <w:t xml:space="preserve">                                                                </w:t>
      </w:r>
      <w:r w:rsidR="00B76828" w:rsidRPr="00272FF8">
        <w:rPr>
          <w:rFonts w:ascii="Times New Roman" w:hAnsi="Times New Roman" w:cs="Times New Roman"/>
          <w:sz w:val="24"/>
          <w:szCs w:val="24"/>
        </w:rPr>
        <w:t>(</w:t>
      </w:r>
      <w:proofErr w:type="gramStart"/>
      <w:r w:rsidR="00B76828" w:rsidRPr="00272FF8">
        <w:rPr>
          <w:rFonts w:ascii="Times New Roman" w:hAnsi="Times New Roman" w:cs="Times New Roman"/>
          <w:sz w:val="24"/>
          <w:szCs w:val="24"/>
        </w:rPr>
        <w:t>п</w:t>
      </w:r>
      <w:proofErr w:type="gramEnd"/>
      <w:r w:rsidR="00B76828" w:rsidRPr="00272FF8">
        <w:rPr>
          <w:rFonts w:ascii="Times New Roman" w:hAnsi="Times New Roman" w:cs="Times New Roman"/>
          <w:sz w:val="24"/>
          <w:szCs w:val="24"/>
        </w:rPr>
        <w:t>ідпис)                             (прізвище, ініціали)</w:t>
      </w:r>
    </w:p>
    <w:p w:rsidR="00B76828" w:rsidRDefault="00B76828"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Pr="00610CF0" w:rsidRDefault="00610CF0" w:rsidP="00610CF0">
      <w:pPr>
        <w:pageBreakBefore/>
        <w:spacing w:after="0" w:line="240" w:lineRule="auto"/>
        <w:ind w:left="6804"/>
        <w:outlineLvl w:val="0"/>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sz w:val="24"/>
          <w:szCs w:val="24"/>
          <w:lang w:val="uk-UA" w:eastAsia="uk-UA"/>
        </w:rPr>
        <w:lastRenderedPageBreak/>
        <w:t xml:space="preserve">Додаток 6 </w:t>
      </w:r>
      <w:r w:rsidRPr="00610CF0">
        <w:rPr>
          <w:rFonts w:ascii="Times New Roman" w:eastAsia="Times New Roman" w:hAnsi="Times New Roman" w:cs="Times New Roman"/>
          <w:b/>
          <w:sz w:val="24"/>
          <w:szCs w:val="24"/>
          <w:lang w:val="uk-UA" w:eastAsia="uk-UA"/>
        </w:rPr>
        <w:br/>
      </w:r>
      <w:r w:rsidRPr="00610CF0">
        <w:rPr>
          <w:rFonts w:ascii="Times New Roman" w:eastAsia="Times New Roman" w:hAnsi="Times New Roman" w:cs="Times New Roman"/>
          <w:i/>
          <w:sz w:val="24"/>
          <w:szCs w:val="24"/>
          <w:lang w:val="uk-UA" w:eastAsia="uk-UA"/>
        </w:rPr>
        <w:t>до тендерної документації</w:t>
      </w:r>
    </w:p>
    <w:p w:rsidR="00610CF0" w:rsidRPr="00610CF0" w:rsidRDefault="00610CF0" w:rsidP="00610CF0">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610CF0">
        <w:rPr>
          <w:rFonts w:ascii="Times New Roman" w:eastAsia="Times New Roman" w:hAnsi="Times New Roman" w:cs="Times New Roman"/>
          <w:bCs/>
          <w:i/>
          <w:sz w:val="24"/>
          <w:szCs w:val="24"/>
          <w:lang w:val="uk-UA" w:eastAsia="uk-UA"/>
        </w:rPr>
        <w:t>НА БЛАНКУ УЧАСНИКА (за наявності)</w:t>
      </w:r>
    </w:p>
    <w:p w:rsidR="00610CF0" w:rsidRPr="00610CF0" w:rsidRDefault="00610CF0" w:rsidP="00610CF0">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610CF0">
        <w:rPr>
          <w:rFonts w:ascii="Times New Roman" w:eastAsia="Times New Roman" w:hAnsi="Times New Roman" w:cs="Times New Roman"/>
          <w:b/>
          <w:bCs/>
          <w:sz w:val="24"/>
          <w:szCs w:val="24"/>
          <w:lang w:val="uk-UA" w:eastAsia="uk-UA"/>
        </w:rPr>
        <w:t>ІНФОРМАЦІЯ ПРО УЧАСНИКА</w:t>
      </w: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Найменування учасника (для юридичних осіб) / </w:t>
      </w:r>
      <w:r w:rsidRPr="00610CF0">
        <w:rPr>
          <w:rFonts w:ascii="Times New Roman" w:eastAsia="Times New Roman" w:hAnsi="Times New Roman" w:cs="Times New Roman"/>
          <w:sz w:val="24"/>
          <w:szCs w:val="24"/>
          <w:lang w:val="uk-UA" w:eastAsia="uk-UA"/>
        </w:rPr>
        <w:br/>
        <w:t>П.І.Б.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Код за ЄДРПОУ (для юридичних осіб) / </w:t>
      </w:r>
      <w:r w:rsidRPr="00610CF0">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610CF0">
        <w:rPr>
          <w:rFonts w:ascii="Times New Roman" w:eastAsia="Times New Roman" w:hAnsi="Times New Roman" w:cs="Times New Roman"/>
          <w:sz w:val="24"/>
          <w:szCs w:val="24"/>
          <w:lang w:val="uk-UA" w:eastAsia="uk-UA"/>
        </w:rPr>
        <w:br/>
        <w:t>місце проживання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Адреса для листування, телефон, електронна адреса:</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Банківські реквізити:</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610CF0">
        <w:rPr>
          <w:rFonts w:ascii="Times New Roman" w:eastAsia="Times New Roman" w:hAnsi="Times New Roman" w:cs="Times New Roman"/>
          <w:sz w:val="24"/>
          <w:szCs w:val="24"/>
          <w:lang w:val="uk-UA" w:eastAsia="uk-UA"/>
        </w:rPr>
        <w:br/>
        <w:t>щодо підпису документів тендерної пропозиції:</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10CF0" w:rsidRPr="00610CF0" w:rsidRDefault="00610CF0" w:rsidP="00610CF0">
      <w:pPr>
        <w:shd w:val="clear" w:color="auto" w:fill="FFFFFF"/>
        <w:jc w:val="both"/>
        <w:rPr>
          <w:rFonts w:ascii="Times New Roman" w:eastAsia="Calibri" w:hAnsi="Times New Roman" w:cs="Times New Roman"/>
          <w:sz w:val="24"/>
          <w:szCs w:val="24"/>
          <w:lang w:val="uk-UA"/>
        </w:rPr>
      </w:pPr>
    </w:p>
    <w:p w:rsidR="00610CF0" w:rsidRPr="00610CF0" w:rsidRDefault="00610CF0" w:rsidP="00610CF0">
      <w:pPr>
        <w:ind w:firstLine="709"/>
        <w:jc w:val="center"/>
        <w:rPr>
          <w:rFonts w:ascii="Times New Roman" w:eastAsia="Calibri" w:hAnsi="Times New Roman" w:cs="Times New Roman"/>
          <w:b/>
          <w:sz w:val="24"/>
          <w:szCs w:val="24"/>
        </w:rPr>
      </w:pPr>
    </w:p>
    <w:p w:rsidR="00610CF0" w:rsidRPr="00610CF0" w:rsidRDefault="00610CF0" w:rsidP="00610CF0">
      <w:pPr>
        <w:widowControl w:val="0"/>
        <w:spacing w:after="0" w:line="240" w:lineRule="auto"/>
        <w:jc w:val="both"/>
        <w:rPr>
          <w:rFonts w:ascii="Times New Roman" w:eastAsia="Calibri" w:hAnsi="Times New Roman" w:cs="Times New Roman"/>
          <w:sz w:val="24"/>
          <w:szCs w:val="24"/>
          <w:lang w:val="uk-UA"/>
        </w:rPr>
      </w:pPr>
    </w:p>
    <w:p w:rsidR="00610CF0" w:rsidRPr="00610CF0" w:rsidRDefault="00610CF0" w:rsidP="00B76828">
      <w:pPr>
        <w:jc w:val="center"/>
        <w:rPr>
          <w:rFonts w:ascii="Times New Roman" w:hAnsi="Times New Roman" w:cs="Times New Roman"/>
          <w:b/>
          <w:bCs/>
          <w:sz w:val="24"/>
          <w:szCs w:val="24"/>
          <w:lang w:val="uk-UA"/>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47CD"/>
    <w:multiLevelType w:val="hybridMultilevel"/>
    <w:tmpl w:val="8736B086"/>
    <w:lvl w:ilvl="0" w:tplc="C8A029A8">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30313"/>
    <w:multiLevelType w:val="hybridMultilevel"/>
    <w:tmpl w:val="806062B6"/>
    <w:lvl w:ilvl="0" w:tplc="01402B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32"/>
  </w:num>
  <w:num w:numId="4">
    <w:abstractNumId w:val="24"/>
  </w:num>
  <w:num w:numId="5">
    <w:abstractNumId w:val="27"/>
  </w:num>
  <w:num w:numId="6">
    <w:abstractNumId w:val="5"/>
  </w:num>
  <w:num w:numId="7">
    <w:abstractNumId w:val="33"/>
  </w:num>
  <w:num w:numId="8">
    <w:abstractNumId w:val="4"/>
  </w:num>
  <w:num w:numId="9">
    <w:abstractNumId w:val="11"/>
  </w:num>
  <w:num w:numId="10">
    <w:abstractNumId w:val="19"/>
  </w:num>
  <w:num w:numId="11">
    <w:abstractNumId w:val="31"/>
  </w:num>
  <w:num w:numId="12">
    <w:abstractNumId w:val="25"/>
  </w:num>
  <w:num w:numId="13">
    <w:abstractNumId w:val="8"/>
  </w:num>
  <w:num w:numId="14">
    <w:abstractNumId w:val="22"/>
  </w:num>
  <w:num w:numId="15">
    <w:abstractNumId w:val="26"/>
  </w:num>
  <w:num w:numId="16">
    <w:abstractNumId w:val="13"/>
  </w:num>
  <w:num w:numId="17">
    <w:abstractNumId w:val="28"/>
  </w:num>
  <w:num w:numId="18">
    <w:abstractNumId w:val="36"/>
  </w:num>
  <w:num w:numId="19">
    <w:abstractNumId w:val="20"/>
  </w:num>
  <w:num w:numId="20">
    <w:abstractNumId w:val="7"/>
  </w:num>
  <w:num w:numId="21">
    <w:abstractNumId w:val="16"/>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9"/>
  </w:num>
  <w:num w:numId="29">
    <w:abstractNumId w:val="10"/>
  </w:num>
  <w:num w:numId="30">
    <w:abstractNumId w:val="6"/>
  </w:num>
  <w:num w:numId="31">
    <w:abstractNumId w:val="30"/>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4"/>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62F"/>
    <w:rsid w:val="00006175"/>
    <w:rsid w:val="00007909"/>
    <w:rsid w:val="00011DAF"/>
    <w:rsid w:val="0002427F"/>
    <w:rsid w:val="000331F6"/>
    <w:rsid w:val="00035093"/>
    <w:rsid w:val="00035C32"/>
    <w:rsid w:val="00043F7F"/>
    <w:rsid w:val="00050F91"/>
    <w:rsid w:val="00053249"/>
    <w:rsid w:val="0005506E"/>
    <w:rsid w:val="00056020"/>
    <w:rsid w:val="0008070E"/>
    <w:rsid w:val="000810C4"/>
    <w:rsid w:val="000830D3"/>
    <w:rsid w:val="00086B33"/>
    <w:rsid w:val="00087BC7"/>
    <w:rsid w:val="00093429"/>
    <w:rsid w:val="000A0CDB"/>
    <w:rsid w:val="000B22A4"/>
    <w:rsid w:val="000B3FEA"/>
    <w:rsid w:val="000B56D9"/>
    <w:rsid w:val="000C0FAA"/>
    <w:rsid w:val="000C2E57"/>
    <w:rsid w:val="000C5899"/>
    <w:rsid w:val="000D01A3"/>
    <w:rsid w:val="000D2EDA"/>
    <w:rsid w:val="000D5E9E"/>
    <w:rsid w:val="000E52E9"/>
    <w:rsid w:val="000F7621"/>
    <w:rsid w:val="00103B7B"/>
    <w:rsid w:val="00110A5F"/>
    <w:rsid w:val="00123990"/>
    <w:rsid w:val="001321BF"/>
    <w:rsid w:val="00134660"/>
    <w:rsid w:val="001346D9"/>
    <w:rsid w:val="00134D62"/>
    <w:rsid w:val="00136469"/>
    <w:rsid w:val="00144B1C"/>
    <w:rsid w:val="001616AD"/>
    <w:rsid w:val="00186F42"/>
    <w:rsid w:val="00187501"/>
    <w:rsid w:val="00190ABA"/>
    <w:rsid w:val="001A066A"/>
    <w:rsid w:val="001A29D4"/>
    <w:rsid w:val="001A3799"/>
    <w:rsid w:val="001A5498"/>
    <w:rsid w:val="001C3193"/>
    <w:rsid w:val="001C5F53"/>
    <w:rsid w:val="001E2BD0"/>
    <w:rsid w:val="001E4955"/>
    <w:rsid w:val="001F52C2"/>
    <w:rsid w:val="001F7764"/>
    <w:rsid w:val="0020131C"/>
    <w:rsid w:val="0022036E"/>
    <w:rsid w:val="002374A4"/>
    <w:rsid w:val="00237859"/>
    <w:rsid w:val="00247D16"/>
    <w:rsid w:val="00252EB4"/>
    <w:rsid w:val="00256073"/>
    <w:rsid w:val="00267040"/>
    <w:rsid w:val="00271708"/>
    <w:rsid w:val="00272FF8"/>
    <w:rsid w:val="00277FD0"/>
    <w:rsid w:val="00282A64"/>
    <w:rsid w:val="00285572"/>
    <w:rsid w:val="00291C25"/>
    <w:rsid w:val="00292EE1"/>
    <w:rsid w:val="00296ED2"/>
    <w:rsid w:val="002A2F97"/>
    <w:rsid w:val="002A782F"/>
    <w:rsid w:val="002B7F61"/>
    <w:rsid w:val="002C1F7E"/>
    <w:rsid w:val="002C2604"/>
    <w:rsid w:val="002C656E"/>
    <w:rsid w:val="002D11AF"/>
    <w:rsid w:val="002E4709"/>
    <w:rsid w:val="002E653B"/>
    <w:rsid w:val="00302D8B"/>
    <w:rsid w:val="0030346C"/>
    <w:rsid w:val="00306D4E"/>
    <w:rsid w:val="00310692"/>
    <w:rsid w:val="003144D9"/>
    <w:rsid w:val="00326E33"/>
    <w:rsid w:val="0033313B"/>
    <w:rsid w:val="00345735"/>
    <w:rsid w:val="00354A61"/>
    <w:rsid w:val="0037063B"/>
    <w:rsid w:val="00373D40"/>
    <w:rsid w:val="003767EB"/>
    <w:rsid w:val="003770D5"/>
    <w:rsid w:val="00381B0A"/>
    <w:rsid w:val="00381E50"/>
    <w:rsid w:val="003969AF"/>
    <w:rsid w:val="003A163A"/>
    <w:rsid w:val="003B00EE"/>
    <w:rsid w:val="003B0250"/>
    <w:rsid w:val="003B2436"/>
    <w:rsid w:val="003B47D9"/>
    <w:rsid w:val="003B75A8"/>
    <w:rsid w:val="003C3680"/>
    <w:rsid w:val="003C6D2E"/>
    <w:rsid w:val="003D14B3"/>
    <w:rsid w:val="003D66B8"/>
    <w:rsid w:val="003D7391"/>
    <w:rsid w:val="003E2346"/>
    <w:rsid w:val="003F2B9F"/>
    <w:rsid w:val="004205F6"/>
    <w:rsid w:val="004217A7"/>
    <w:rsid w:val="0042589C"/>
    <w:rsid w:val="00426CB1"/>
    <w:rsid w:val="004315E0"/>
    <w:rsid w:val="0044370F"/>
    <w:rsid w:val="00454483"/>
    <w:rsid w:val="00460502"/>
    <w:rsid w:val="00463F93"/>
    <w:rsid w:val="00465790"/>
    <w:rsid w:val="00471354"/>
    <w:rsid w:val="004879E4"/>
    <w:rsid w:val="004A05E9"/>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419B1"/>
    <w:rsid w:val="00562EEF"/>
    <w:rsid w:val="00574DF2"/>
    <w:rsid w:val="005770FB"/>
    <w:rsid w:val="00583434"/>
    <w:rsid w:val="005A0A46"/>
    <w:rsid w:val="005A4DFC"/>
    <w:rsid w:val="005A69FC"/>
    <w:rsid w:val="005B485F"/>
    <w:rsid w:val="005B6A83"/>
    <w:rsid w:val="005C1DA9"/>
    <w:rsid w:val="005C4518"/>
    <w:rsid w:val="005D27AF"/>
    <w:rsid w:val="005E377F"/>
    <w:rsid w:val="005F7576"/>
    <w:rsid w:val="00602B8C"/>
    <w:rsid w:val="00610A28"/>
    <w:rsid w:val="00610CF0"/>
    <w:rsid w:val="00613B69"/>
    <w:rsid w:val="006178C0"/>
    <w:rsid w:val="006268D2"/>
    <w:rsid w:val="00640D41"/>
    <w:rsid w:val="00640D8D"/>
    <w:rsid w:val="006502BE"/>
    <w:rsid w:val="00657CD2"/>
    <w:rsid w:val="00662B0F"/>
    <w:rsid w:val="0066595A"/>
    <w:rsid w:val="006753C6"/>
    <w:rsid w:val="006837FF"/>
    <w:rsid w:val="00693F3A"/>
    <w:rsid w:val="006A088D"/>
    <w:rsid w:val="006A35FD"/>
    <w:rsid w:val="006A4188"/>
    <w:rsid w:val="006B300B"/>
    <w:rsid w:val="006B5B32"/>
    <w:rsid w:val="006C65E1"/>
    <w:rsid w:val="006D1A4A"/>
    <w:rsid w:val="006D3E46"/>
    <w:rsid w:val="006D44CF"/>
    <w:rsid w:val="006D56FE"/>
    <w:rsid w:val="006E73D3"/>
    <w:rsid w:val="006F0674"/>
    <w:rsid w:val="006F37AC"/>
    <w:rsid w:val="007015A1"/>
    <w:rsid w:val="0070176B"/>
    <w:rsid w:val="00705ADA"/>
    <w:rsid w:val="00710424"/>
    <w:rsid w:val="00711376"/>
    <w:rsid w:val="0071419B"/>
    <w:rsid w:val="0072776F"/>
    <w:rsid w:val="007337BF"/>
    <w:rsid w:val="00745F4B"/>
    <w:rsid w:val="0077159D"/>
    <w:rsid w:val="00775B91"/>
    <w:rsid w:val="007926DB"/>
    <w:rsid w:val="007B2EA4"/>
    <w:rsid w:val="007B416E"/>
    <w:rsid w:val="007B6AB1"/>
    <w:rsid w:val="007B6EA1"/>
    <w:rsid w:val="007C1E02"/>
    <w:rsid w:val="007C51D3"/>
    <w:rsid w:val="007C63D0"/>
    <w:rsid w:val="007D1FE5"/>
    <w:rsid w:val="007D594B"/>
    <w:rsid w:val="007E395E"/>
    <w:rsid w:val="007E5CD1"/>
    <w:rsid w:val="007E77ED"/>
    <w:rsid w:val="007F321C"/>
    <w:rsid w:val="007F6F87"/>
    <w:rsid w:val="00803455"/>
    <w:rsid w:val="00813438"/>
    <w:rsid w:val="00814643"/>
    <w:rsid w:val="0082198E"/>
    <w:rsid w:val="00837927"/>
    <w:rsid w:val="00852459"/>
    <w:rsid w:val="00852B4F"/>
    <w:rsid w:val="008550BC"/>
    <w:rsid w:val="00856BAD"/>
    <w:rsid w:val="00857D00"/>
    <w:rsid w:val="00863CD0"/>
    <w:rsid w:val="00863D1F"/>
    <w:rsid w:val="00866CE6"/>
    <w:rsid w:val="00880FA4"/>
    <w:rsid w:val="00883F1C"/>
    <w:rsid w:val="008A07C4"/>
    <w:rsid w:val="008A5DA1"/>
    <w:rsid w:val="008B5A5D"/>
    <w:rsid w:val="008C058B"/>
    <w:rsid w:val="008C4761"/>
    <w:rsid w:val="008C5748"/>
    <w:rsid w:val="008C57D4"/>
    <w:rsid w:val="008D2222"/>
    <w:rsid w:val="008D34DE"/>
    <w:rsid w:val="008D5F11"/>
    <w:rsid w:val="008E43BD"/>
    <w:rsid w:val="008E72C4"/>
    <w:rsid w:val="008F1242"/>
    <w:rsid w:val="008F528F"/>
    <w:rsid w:val="008F7673"/>
    <w:rsid w:val="00907DCB"/>
    <w:rsid w:val="009100CE"/>
    <w:rsid w:val="00935090"/>
    <w:rsid w:val="00935BBF"/>
    <w:rsid w:val="00935D19"/>
    <w:rsid w:val="00943324"/>
    <w:rsid w:val="009433B0"/>
    <w:rsid w:val="00950A8B"/>
    <w:rsid w:val="009527BA"/>
    <w:rsid w:val="0095541C"/>
    <w:rsid w:val="00981D4F"/>
    <w:rsid w:val="00990103"/>
    <w:rsid w:val="00990B0A"/>
    <w:rsid w:val="00994C12"/>
    <w:rsid w:val="009A4E4E"/>
    <w:rsid w:val="009B34BC"/>
    <w:rsid w:val="009C21FD"/>
    <w:rsid w:val="009D09AC"/>
    <w:rsid w:val="009D7BBE"/>
    <w:rsid w:val="009E3874"/>
    <w:rsid w:val="009F5CF2"/>
    <w:rsid w:val="009F6B0E"/>
    <w:rsid w:val="009F7259"/>
    <w:rsid w:val="00A0039F"/>
    <w:rsid w:val="00A007A7"/>
    <w:rsid w:val="00A1035B"/>
    <w:rsid w:val="00A10408"/>
    <w:rsid w:val="00A1560A"/>
    <w:rsid w:val="00A15703"/>
    <w:rsid w:val="00A177A7"/>
    <w:rsid w:val="00A22242"/>
    <w:rsid w:val="00A26DF7"/>
    <w:rsid w:val="00A278AD"/>
    <w:rsid w:val="00A33CC1"/>
    <w:rsid w:val="00A46D4D"/>
    <w:rsid w:val="00A51E82"/>
    <w:rsid w:val="00A526FA"/>
    <w:rsid w:val="00A564D6"/>
    <w:rsid w:val="00A60644"/>
    <w:rsid w:val="00A65360"/>
    <w:rsid w:val="00A66823"/>
    <w:rsid w:val="00A92F61"/>
    <w:rsid w:val="00A97955"/>
    <w:rsid w:val="00AC0770"/>
    <w:rsid w:val="00AD4F58"/>
    <w:rsid w:val="00AD5C0A"/>
    <w:rsid w:val="00AD663E"/>
    <w:rsid w:val="00AE616A"/>
    <w:rsid w:val="00AE6576"/>
    <w:rsid w:val="00AF3DC2"/>
    <w:rsid w:val="00AF4992"/>
    <w:rsid w:val="00B17BB4"/>
    <w:rsid w:val="00B2175A"/>
    <w:rsid w:val="00B31510"/>
    <w:rsid w:val="00B41691"/>
    <w:rsid w:val="00B436AD"/>
    <w:rsid w:val="00B55532"/>
    <w:rsid w:val="00B56B36"/>
    <w:rsid w:val="00B663BD"/>
    <w:rsid w:val="00B76828"/>
    <w:rsid w:val="00B777C4"/>
    <w:rsid w:val="00B7798A"/>
    <w:rsid w:val="00B84B2C"/>
    <w:rsid w:val="00B86410"/>
    <w:rsid w:val="00B90099"/>
    <w:rsid w:val="00B92B27"/>
    <w:rsid w:val="00BA1134"/>
    <w:rsid w:val="00BC7E49"/>
    <w:rsid w:val="00BD48E5"/>
    <w:rsid w:val="00BE0041"/>
    <w:rsid w:val="00C06BD5"/>
    <w:rsid w:val="00C1043A"/>
    <w:rsid w:val="00C14CC0"/>
    <w:rsid w:val="00C17307"/>
    <w:rsid w:val="00C2238F"/>
    <w:rsid w:val="00C24ADA"/>
    <w:rsid w:val="00C25EEA"/>
    <w:rsid w:val="00C3372E"/>
    <w:rsid w:val="00C34D4F"/>
    <w:rsid w:val="00C449EB"/>
    <w:rsid w:val="00C53D1C"/>
    <w:rsid w:val="00C61CEE"/>
    <w:rsid w:val="00C723A9"/>
    <w:rsid w:val="00C75A4B"/>
    <w:rsid w:val="00C858C7"/>
    <w:rsid w:val="00C94F04"/>
    <w:rsid w:val="00CA0E99"/>
    <w:rsid w:val="00CA2766"/>
    <w:rsid w:val="00CD083B"/>
    <w:rsid w:val="00CD14BA"/>
    <w:rsid w:val="00CD4E1F"/>
    <w:rsid w:val="00CD591E"/>
    <w:rsid w:val="00CE0BE3"/>
    <w:rsid w:val="00CF0D48"/>
    <w:rsid w:val="00CF1E2D"/>
    <w:rsid w:val="00CF2E1C"/>
    <w:rsid w:val="00CF781F"/>
    <w:rsid w:val="00D01504"/>
    <w:rsid w:val="00D0223E"/>
    <w:rsid w:val="00D0588C"/>
    <w:rsid w:val="00D25295"/>
    <w:rsid w:val="00D25B55"/>
    <w:rsid w:val="00D3329D"/>
    <w:rsid w:val="00D33D30"/>
    <w:rsid w:val="00D43490"/>
    <w:rsid w:val="00D43F1F"/>
    <w:rsid w:val="00D44290"/>
    <w:rsid w:val="00D45D0C"/>
    <w:rsid w:val="00D62AA7"/>
    <w:rsid w:val="00D64B35"/>
    <w:rsid w:val="00D716A6"/>
    <w:rsid w:val="00D742C7"/>
    <w:rsid w:val="00D77E45"/>
    <w:rsid w:val="00D8084D"/>
    <w:rsid w:val="00D834A1"/>
    <w:rsid w:val="00DA28B7"/>
    <w:rsid w:val="00DA2C27"/>
    <w:rsid w:val="00DC3FDF"/>
    <w:rsid w:val="00DC5B00"/>
    <w:rsid w:val="00DD10BE"/>
    <w:rsid w:val="00DD26CD"/>
    <w:rsid w:val="00DD3AEF"/>
    <w:rsid w:val="00DD5829"/>
    <w:rsid w:val="00DE0B7A"/>
    <w:rsid w:val="00DE3A7F"/>
    <w:rsid w:val="00DF3659"/>
    <w:rsid w:val="00DF529A"/>
    <w:rsid w:val="00DF69A7"/>
    <w:rsid w:val="00E048BD"/>
    <w:rsid w:val="00E05A1D"/>
    <w:rsid w:val="00E123AC"/>
    <w:rsid w:val="00E25F4E"/>
    <w:rsid w:val="00E26BFE"/>
    <w:rsid w:val="00E312F1"/>
    <w:rsid w:val="00E50BEB"/>
    <w:rsid w:val="00E51B10"/>
    <w:rsid w:val="00E7043D"/>
    <w:rsid w:val="00E7084D"/>
    <w:rsid w:val="00E8535D"/>
    <w:rsid w:val="00EB1A82"/>
    <w:rsid w:val="00EC4543"/>
    <w:rsid w:val="00ED3E15"/>
    <w:rsid w:val="00EE6323"/>
    <w:rsid w:val="00EE6EE6"/>
    <w:rsid w:val="00F03F90"/>
    <w:rsid w:val="00F10628"/>
    <w:rsid w:val="00F17C10"/>
    <w:rsid w:val="00F2587F"/>
    <w:rsid w:val="00F27ADD"/>
    <w:rsid w:val="00F31C01"/>
    <w:rsid w:val="00F32FD8"/>
    <w:rsid w:val="00F40CC1"/>
    <w:rsid w:val="00F4521E"/>
    <w:rsid w:val="00F46F72"/>
    <w:rsid w:val="00F67C2D"/>
    <w:rsid w:val="00F67C5C"/>
    <w:rsid w:val="00F91F09"/>
    <w:rsid w:val="00F94B3F"/>
    <w:rsid w:val="00F9684B"/>
    <w:rsid w:val="00F97C62"/>
    <w:rsid w:val="00FA38EB"/>
    <w:rsid w:val="00FC50E2"/>
    <w:rsid w:val="00FE38C7"/>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60276434">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603808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49E8-E039-4089-968A-9001592F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36</Pages>
  <Words>60503</Words>
  <Characters>34487</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20</cp:revision>
  <cp:lastPrinted>2024-03-20T12:21:00Z</cp:lastPrinted>
  <dcterms:created xsi:type="dcterms:W3CDTF">2024-03-06T08:40:00Z</dcterms:created>
  <dcterms:modified xsi:type="dcterms:W3CDTF">2024-03-22T14:17:00Z</dcterms:modified>
</cp:coreProperties>
</file>